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E47C4C" w14:textId="77777777" w:rsidR="00D1384D" w:rsidRPr="00C714F3" w:rsidRDefault="00D1384D" w:rsidP="00D1384D">
      <w:pPr>
        <w:tabs>
          <w:tab w:val="left" w:pos="540"/>
          <w:tab w:val="left" w:pos="1080"/>
        </w:tabs>
        <w:overflowPunct/>
        <w:autoSpaceDE/>
        <w:autoSpaceDN/>
        <w:adjustRightInd/>
        <w:spacing w:line="380" w:lineRule="exact"/>
        <w:textAlignment w:val="auto"/>
        <w:rPr>
          <w:rFonts w:ascii="Angsana New" w:hAnsi="Angsana New"/>
          <w:b/>
          <w:bCs/>
          <w:sz w:val="28"/>
        </w:rPr>
      </w:pPr>
      <w:r w:rsidRPr="00C714F3">
        <w:rPr>
          <w:rFonts w:ascii="Angsana New" w:hAnsi="Angsana New"/>
          <w:b/>
          <w:bCs/>
          <w:color w:val="000000"/>
          <w:sz w:val="28"/>
        </w:rPr>
        <w:t>GOLDEN LIME PUBLIC COMPANY LIMITED AND ITS SUBSIDIARIES</w:t>
      </w:r>
    </w:p>
    <w:p w14:paraId="3A815716" w14:textId="77777777" w:rsidR="00D1384D" w:rsidRPr="00C714F3" w:rsidRDefault="00D1384D" w:rsidP="00D1384D">
      <w:pPr>
        <w:tabs>
          <w:tab w:val="left" w:pos="540"/>
          <w:tab w:val="left" w:pos="1080"/>
        </w:tabs>
        <w:overflowPunct/>
        <w:autoSpaceDE/>
        <w:autoSpaceDN/>
        <w:adjustRightInd/>
        <w:spacing w:line="380" w:lineRule="exact"/>
        <w:textAlignment w:val="auto"/>
        <w:rPr>
          <w:rFonts w:ascii="Angsana New" w:hAnsi="Angsana New"/>
          <w:b/>
          <w:bCs/>
          <w:color w:val="000000"/>
          <w:sz w:val="28"/>
        </w:rPr>
      </w:pPr>
      <w:r w:rsidRPr="00C714F3">
        <w:rPr>
          <w:rFonts w:ascii="Angsana New" w:hAnsi="Angsana New"/>
          <w:b/>
          <w:bCs/>
          <w:color w:val="000000"/>
          <w:sz w:val="28"/>
        </w:rPr>
        <w:t>NOTES TO FINANCIAL STATEMENTS</w:t>
      </w:r>
    </w:p>
    <w:p w14:paraId="0EF6BAEA" w14:textId="78039AA7" w:rsidR="00D1384D" w:rsidRPr="00C714F3" w:rsidRDefault="00D1384D" w:rsidP="00D1384D">
      <w:pPr>
        <w:tabs>
          <w:tab w:val="left" w:pos="540"/>
          <w:tab w:val="left" w:pos="1080"/>
        </w:tabs>
        <w:overflowPunct/>
        <w:autoSpaceDE/>
        <w:autoSpaceDN/>
        <w:adjustRightInd/>
        <w:spacing w:line="380" w:lineRule="exact"/>
        <w:textAlignment w:val="auto"/>
        <w:rPr>
          <w:rFonts w:ascii="Angsana New" w:hAnsi="Angsana New"/>
          <w:b/>
          <w:bCs/>
          <w:color w:val="000000"/>
          <w:sz w:val="28"/>
        </w:rPr>
      </w:pPr>
      <w:r w:rsidRPr="00C714F3">
        <w:rPr>
          <w:rFonts w:ascii="Angsana New" w:hAnsi="Angsana New"/>
          <w:b/>
          <w:bCs/>
          <w:color w:val="000000"/>
          <w:sz w:val="28"/>
        </w:rPr>
        <w:t>FOR THE YEAR ENDED DECEMBER 31</w:t>
      </w:r>
      <w:r w:rsidRPr="00C714F3">
        <w:rPr>
          <w:rFonts w:ascii="Angsana New" w:hAnsi="Angsana New" w:hint="cs"/>
          <w:b/>
          <w:bCs/>
          <w:color w:val="000000"/>
          <w:sz w:val="28"/>
        </w:rPr>
        <w:t xml:space="preserve">, </w:t>
      </w:r>
      <w:r>
        <w:rPr>
          <w:rFonts w:ascii="Angsana New" w:hAnsi="Angsana New"/>
          <w:b/>
          <w:bCs/>
          <w:color w:val="000000"/>
          <w:sz w:val="28"/>
        </w:rPr>
        <w:t>2021</w:t>
      </w:r>
    </w:p>
    <w:p w14:paraId="2A6D6745" w14:textId="77777777" w:rsidR="00D1384D" w:rsidRPr="00C714F3" w:rsidRDefault="00D1384D" w:rsidP="00D1384D">
      <w:pPr>
        <w:numPr>
          <w:ilvl w:val="0"/>
          <w:numId w:val="3"/>
        </w:numPr>
        <w:tabs>
          <w:tab w:val="left" w:pos="540"/>
          <w:tab w:val="left" w:pos="1080"/>
        </w:tabs>
        <w:overflowPunct/>
        <w:autoSpaceDE/>
        <w:autoSpaceDN/>
        <w:adjustRightInd/>
        <w:spacing w:before="240" w:after="120" w:line="380" w:lineRule="exact"/>
        <w:ind w:left="567" w:hanging="567"/>
        <w:textAlignment w:val="auto"/>
        <w:rPr>
          <w:rFonts w:ascii="Angsana New" w:hAnsi="Angsana New"/>
          <w:b/>
          <w:bCs/>
          <w:sz w:val="28"/>
        </w:rPr>
      </w:pPr>
      <w:r w:rsidRPr="00C714F3">
        <w:rPr>
          <w:rFonts w:ascii="Angsana New" w:hAnsi="Angsana New"/>
          <w:b/>
          <w:bCs/>
          <w:sz w:val="28"/>
        </w:rPr>
        <w:t>GENERAL INFORMATION</w:t>
      </w:r>
      <w:r w:rsidRPr="00C714F3">
        <w:rPr>
          <w:rFonts w:ascii="Angsana New" w:hAnsi="Angsana New"/>
          <w:sz w:val="28"/>
        </w:rPr>
        <w:tab/>
      </w:r>
    </w:p>
    <w:p w14:paraId="421F87C0" w14:textId="77777777" w:rsidR="00D1384D" w:rsidRPr="00C714F3" w:rsidRDefault="00D1384D" w:rsidP="00D1384D">
      <w:pPr>
        <w:pStyle w:val="Header"/>
        <w:spacing w:before="40"/>
        <w:ind w:left="562"/>
        <w:jc w:val="thaiDistribute"/>
        <w:rPr>
          <w:rFonts w:ascii="Angsana New" w:hAnsi="Angsana New"/>
          <w:sz w:val="28"/>
          <w:szCs w:val="28"/>
        </w:rPr>
      </w:pPr>
      <w:r w:rsidRPr="00C714F3">
        <w:rPr>
          <w:rFonts w:ascii="Angsana New" w:hAnsi="Angsana New"/>
          <w:sz w:val="28"/>
          <w:szCs w:val="28"/>
        </w:rPr>
        <w:t xml:space="preserve">Golden Lime Public Company Limited (“the Company”) registered as limited company with Ministry of Commerce on October 2, 2003 and registered for transformation to public company limited with Ministry of Commerce on April 2, 2014. The Company was listed on the Stock Exchange of Thailand since April 2, 2014. </w:t>
      </w:r>
    </w:p>
    <w:p w14:paraId="0998EA37" w14:textId="77777777" w:rsidR="00442595" w:rsidRDefault="00D1384D" w:rsidP="00D1384D">
      <w:pPr>
        <w:pStyle w:val="Header"/>
        <w:spacing w:before="120"/>
        <w:ind w:left="562"/>
        <w:jc w:val="thaiDistribute"/>
        <w:rPr>
          <w:rFonts w:ascii="Angsana New" w:hAnsi="Angsana New"/>
          <w:sz w:val="28"/>
          <w:szCs w:val="28"/>
        </w:rPr>
      </w:pPr>
      <w:r w:rsidRPr="00C714F3">
        <w:rPr>
          <w:rFonts w:ascii="Angsana New" w:hAnsi="Angsana New"/>
          <w:sz w:val="28"/>
          <w:szCs w:val="28"/>
        </w:rPr>
        <w:t xml:space="preserve">Its registered office is 89 Cosmo Office Park, 6th Floor, Unit H, Popular Road, </w:t>
      </w:r>
      <w:proofErr w:type="spellStart"/>
      <w:r w:rsidRPr="00C714F3">
        <w:rPr>
          <w:rFonts w:ascii="Angsana New" w:hAnsi="Angsana New"/>
          <w:sz w:val="28"/>
          <w:szCs w:val="28"/>
        </w:rPr>
        <w:t>Banmai</w:t>
      </w:r>
      <w:proofErr w:type="spellEnd"/>
      <w:r w:rsidRPr="00C714F3">
        <w:rPr>
          <w:rFonts w:ascii="Angsana New" w:hAnsi="Angsana New"/>
          <w:sz w:val="28"/>
          <w:szCs w:val="28"/>
        </w:rPr>
        <w:t xml:space="preserve">, </w:t>
      </w:r>
      <w:proofErr w:type="spellStart"/>
      <w:r w:rsidRPr="00C714F3">
        <w:rPr>
          <w:rFonts w:ascii="Angsana New" w:hAnsi="Angsana New"/>
          <w:sz w:val="28"/>
          <w:szCs w:val="28"/>
        </w:rPr>
        <w:t>Pakkret</w:t>
      </w:r>
      <w:proofErr w:type="spellEnd"/>
      <w:r w:rsidRPr="00C714F3">
        <w:rPr>
          <w:rFonts w:ascii="Angsana New" w:hAnsi="Angsana New"/>
          <w:sz w:val="28"/>
          <w:szCs w:val="28"/>
        </w:rPr>
        <w:t xml:space="preserve">, </w:t>
      </w:r>
      <w:proofErr w:type="spellStart"/>
      <w:proofErr w:type="gramStart"/>
      <w:r w:rsidRPr="00C714F3">
        <w:rPr>
          <w:rFonts w:ascii="Angsana New" w:hAnsi="Angsana New"/>
          <w:sz w:val="28"/>
          <w:szCs w:val="28"/>
        </w:rPr>
        <w:t>Nonthaburi</w:t>
      </w:r>
      <w:proofErr w:type="spellEnd"/>
      <w:proofErr w:type="gramEnd"/>
      <w:r w:rsidRPr="00C714F3">
        <w:rPr>
          <w:rFonts w:ascii="Angsana New" w:hAnsi="Angsana New"/>
          <w:sz w:val="28"/>
          <w:szCs w:val="28"/>
        </w:rPr>
        <w:t>.</w:t>
      </w:r>
      <w:r>
        <w:rPr>
          <w:rFonts w:ascii="Angsana New" w:hAnsi="Angsana New"/>
          <w:sz w:val="28"/>
          <w:szCs w:val="28"/>
        </w:rPr>
        <w:t xml:space="preserve"> </w:t>
      </w:r>
    </w:p>
    <w:p w14:paraId="4EA7A7BE" w14:textId="33F643EF" w:rsidR="00D1384D" w:rsidRPr="00C714F3" w:rsidRDefault="00D1384D" w:rsidP="00D1384D">
      <w:pPr>
        <w:pStyle w:val="Header"/>
        <w:spacing w:before="120"/>
        <w:ind w:left="562"/>
        <w:jc w:val="thaiDistribute"/>
        <w:rPr>
          <w:rFonts w:ascii="Angsana New" w:hAnsi="Angsana New"/>
          <w:sz w:val="28"/>
          <w:szCs w:val="28"/>
        </w:rPr>
      </w:pPr>
      <w:r w:rsidRPr="00C714F3">
        <w:rPr>
          <w:rFonts w:ascii="Angsana New" w:hAnsi="Angsana New"/>
          <w:sz w:val="28"/>
          <w:szCs w:val="28"/>
        </w:rPr>
        <w:t xml:space="preserve">The Company has four branches, with three in </w:t>
      </w:r>
      <w:proofErr w:type="spellStart"/>
      <w:r w:rsidRPr="00C714F3">
        <w:rPr>
          <w:rFonts w:ascii="Angsana New" w:hAnsi="Angsana New"/>
          <w:sz w:val="28"/>
          <w:szCs w:val="28"/>
        </w:rPr>
        <w:t>Saraburi</w:t>
      </w:r>
      <w:proofErr w:type="spellEnd"/>
      <w:r w:rsidRPr="00C714F3">
        <w:rPr>
          <w:rFonts w:ascii="Angsana New" w:hAnsi="Angsana New"/>
          <w:sz w:val="28"/>
          <w:szCs w:val="28"/>
        </w:rPr>
        <w:t xml:space="preserve"> and another in </w:t>
      </w:r>
      <w:proofErr w:type="spellStart"/>
      <w:r w:rsidRPr="00C714F3">
        <w:rPr>
          <w:rFonts w:ascii="Angsana New" w:hAnsi="Angsana New"/>
          <w:sz w:val="28"/>
          <w:szCs w:val="28"/>
        </w:rPr>
        <w:t>Lopburi</w:t>
      </w:r>
      <w:proofErr w:type="spellEnd"/>
      <w:r w:rsidRPr="00C714F3">
        <w:rPr>
          <w:rFonts w:ascii="Angsana New" w:hAnsi="Angsana New"/>
          <w:sz w:val="28"/>
          <w:szCs w:val="28"/>
        </w:rPr>
        <w:t>.</w:t>
      </w:r>
    </w:p>
    <w:p w14:paraId="10DAF972" w14:textId="77777777" w:rsidR="00D1384D" w:rsidRPr="00C714F3" w:rsidRDefault="00D1384D" w:rsidP="00D1384D">
      <w:pPr>
        <w:pStyle w:val="Header"/>
        <w:spacing w:before="120"/>
        <w:ind w:left="562"/>
        <w:jc w:val="thaiDistribute"/>
        <w:rPr>
          <w:rFonts w:ascii="Angsana New" w:hAnsi="Angsana New"/>
          <w:sz w:val="28"/>
          <w:szCs w:val="28"/>
        </w:rPr>
      </w:pPr>
      <w:r w:rsidRPr="00C714F3">
        <w:rPr>
          <w:rFonts w:ascii="Angsana New" w:hAnsi="Angsana New"/>
          <w:sz w:val="28"/>
          <w:szCs w:val="28"/>
        </w:rPr>
        <w:t>The Company is principally engaged in the manufacture and distribution of industrial chemical products and sale, assembly and installation machinery equipment.</w:t>
      </w:r>
    </w:p>
    <w:p w14:paraId="3BA04096" w14:textId="77777777" w:rsidR="00D1384D" w:rsidRPr="00C714F3" w:rsidRDefault="00D1384D" w:rsidP="00D1384D">
      <w:pPr>
        <w:pStyle w:val="Header"/>
        <w:spacing w:before="120"/>
        <w:ind w:left="562"/>
        <w:jc w:val="thaiDistribute"/>
        <w:rPr>
          <w:rFonts w:ascii="Angsana New" w:hAnsi="Angsana New"/>
          <w:sz w:val="28"/>
          <w:szCs w:val="28"/>
        </w:rPr>
      </w:pPr>
      <w:r w:rsidRPr="00C714F3">
        <w:rPr>
          <w:rFonts w:ascii="Angsana New" w:hAnsi="Angsana New"/>
          <w:sz w:val="28"/>
          <w:szCs w:val="28"/>
        </w:rPr>
        <w:t xml:space="preserve">As at December 31, </w:t>
      </w:r>
      <w:r>
        <w:rPr>
          <w:rFonts w:ascii="Angsana New" w:hAnsi="Angsana New"/>
          <w:sz w:val="28"/>
          <w:szCs w:val="28"/>
        </w:rPr>
        <w:t>2021</w:t>
      </w:r>
      <w:r w:rsidRPr="00C714F3">
        <w:rPr>
          <w:rFonts w:ascii="Angsana New" w:hAnsi="Angsana New"/>
          <w:sz w:val="28"/>
          <w:szCs w:val="28"/>
        </w:rPr>
        <w:t xml:space="preserve"> and </w:t>
      </w:r>
      <w:r>
        <w:rPr>
          <w:rFonts w:ascii="Angsana New" w:hAnsi="Angsana New"/>
          <w:sz w:val="28"/>
          <w:szCs w:val="28"/>
        </w:rPr>
        <w:t>2020</w:t>
      </w:r>
      <w:r w:rsidRPr="00C714F3">
        <w:rPr>
          <w:rFonts w:ascii="Angsana New" w:hAnsi="Angsana New"/>
          <w:sz w:val="28"/>
          <w:szCs w:val="28"/>
        </w:rPr>
        <w:t xml:space="preserve">, CE Lime (Thailand) Limited is the Company’s major shareholder with a 73.79% stake. </w:t>
      </w:r>
    </w:p>
    <w:p w14:paraId="0DDAA0D9" w14:textId="77777777" w:rsidR="00D1384D" w:rsidRPr="00C714F3" w:rsidRDefault="00D1384D" w:rsidP="00D1384D">
      <w:pPr>
        <w:numPr>
          <w:ilvl w:val="0"/>
          <w:numId w:val="3"/>
        </w:numPr>
        <w:tabs>
          <w:tab w:val="left" w:pos="540"/>
          <w:tab w:val="left" w:pos="1080"/>
        </w:tabs>
        <w:overflowPunct/>
        <w:autoSpaceDE/>
        <w:autoSpaceDN/>
        <w:adjustRightInd/>
        <w:spacing w:before="240" w:after="120" w:line="380" w:lineRule="exact"/>
        <w:ind w:left="567" w:hanging="567"/>
        <w:textAlignment w:val="auto"/>
        <w:rPr>
          <w:rFonts w:ascii="Angsana New" w:hAnsi="Angsana New"/>
          <w:b/>
          <w:bCs/>
          <w:sz w:val="28"/>
        </w:rPr>
      </w:pPr>
      <w:r w:rsidRPr="00C714F3">
        <w:rPr>
          <w:rFonts w:ascii="Angsana New" w:hAnsi="Angsana New"/>
          <w:b/>
          <w:bCs/>
          <w:sz w:val="28"/>
        </w:rPr>
        <w:t>BASIS FOR PRESENTATION OF THE FINANCIAL STATEMENTS</w:t>
      </w:r>
    </w:p>
    <w:p w14:paraId="17595CF5" w14:textId="77777777" w:rsidR="00D1384D" w:rsidRPr="00C714F3" w:rsidRDefault="00D1384D" w:rsidP="00D1384D">
      <w:pPr>
        <w:pStyle w:val="Header"/>
        <w:tabs>
          <w:tab w:val="left" w:pos="826"/>
        </w:tabs>
        <w:spacing w:before="180"/>
        <w:ind w:left="567"/>
        <w:jc w:val="thaiDistribute"/>
        <w:rPr>
          <w:rFonts w:ascii="Angsana New" w:hAnsi="Angsana New"/>
          <w:sz w:val="28"/>
          <w:szCs w:val="28"/>
        </w:rPr>
      </w:pPr>
      <w:r w:rsidRPr="00C714F3">
        <w:rPr>
          <w:rFonts w:ascii="Angsana New" w:hAnsi="Angsana New"/>
          <w:sz w:val="28"/>
          <w:szCs w:val="28"/>
        </w:rPr>
        <w:t>The accompanying financial statements are prepared in accordance with Thai Financial Reporting Standards (“TFRS”) including related interpretations and guidelines promulgated by the Federation of Accounting Professions (“FAP”) and applicable rules and regulations of the Thai Securities and Exchange Commission.</w:t>
      </w:r>
    </w:p>
    <w:p w14:paraId="5A4FD85A" w14:textId="2A072EDD" w:rsidR="00D1384D" w:rsidRPr="00C714F3" w:rsidRDefault="00D1384D" w:rsidP="00D1384D">
      <w:pPr>
        <w:pStyle w:val="Header"/>
        <w:tabs>
          <w:tab w:val="left" w:pos="826"/>
        </w:tabs>
        <w:spacing w:before="180"/>
        <w:ind w:left="567"/>
        <w:jc w:val="thaiDistribute"/>
        <w:rPr>
          <w:rFonts w:ascii="Angsana New" w:hAnsi="Angsana New"/>
          <w:sz w:val="28"/>
          <w:szCs w:val="28"/>
        </w:rPr>
      </w:pPr>
      <w:r>
        <w:rPr>
          <w:rFonts w:ascii="Angsana New" w:hAnsi="Angsana New"/>
          <w:sz w:val="28"/>
          <w:szCs w:val="28"/>
        </w:rPr>
        <w:t>P</w:t>
      </w:r>
      <w:r w:rsidRPr="00C714F3">
        <w:rPr>
          <w:rFonts w:ascii="Angsana New" w:hAnsi="Angsana New"/>
          <w:sz w:val="28"/>
          <w:szCs w:val="28"/>
        </w:rPr>
        <w:t xml:space="preserve">resentation of the financial statements </w:t>
      </w:r>
      <w:r>
        <w:rPr>
          <w:rFonts w:ascii="Angsana New" w:hAnsi="Angsana New"/>
          <w:sz w:val="28"/>
          <w:szCs w:val="28"/>
        </w:rPr>
        <w:t>complies</w:t>
      </w:r>
      <w:r w:rsidRPr="00C714F3">
        <w:rPr>
          <w:rFonts w:ascii="Angsana New" w:hAnsi="Angsana New"/>
          <w:sz w:val="28"/>
          <w:szCs w:val="28"/>
        </w:rPr>
        <w:t xml:space="preserve"> with the Notification of the Department of Business Development dated December 26, </w:t>
      </w:r>
      <w:r>
        <w:rPr>
          <w:rFonts w:ascii="Angsana New" w:hAnsi="Angsana New"/>
          <w:sz w:val="28"/>
          <w:szCs w:val="28"/>
        </w:rPr>
        <w:t>20</w:t>
      </w:r>
      <w:r w:rsidR="000D31F7" w:rsidRPr="000D31F7">
        <w:rPr>
          <w:rFonts w:ascii="Angsana New" w:hAnsi="Angsana New" w:hint="cs"/>
          <w:sz w:val="28"/>
          <w:szCs w:val="28"/>
        </w:rPr>
        <w:t>19</w:t>
      </w:r>
      <w:r w:rsidRPr="00C714F3">
        <w:rPr>
          <w:rFonts w:ascii="Angsana New" w:hAnsi="Angsana New"/>
          <w:sz w:val="28"/>
          <w:szCs w:val="28"/>
        </w:rPr>
        <w:t>, issued under the Accounting Act B.E. 2543.</w:t>
      </w:r>
    </w:p>
    <w:p w14:paraId="442BDB1F" w14:textId="3BE2370B" w:rsidR="00D1384D" w:rsidRPr="00C714F3" w:rsidRDefault="00D1384D" w:rsidP="00D1384D">
      <w:pPr>
        <w:pStyle w:val="Header"/>
        <w:tabs>
          <w:tab w:val="left" w:pos="826"/>
        </w:tabs>
        <w:spacing w:before="180"/>
        <w:ind w:left="567"/>
        <w:jc w:val="thaiDistribute"/>
        <w:rPr>
          <w:rFonts w:ascii="Angsana New" w:hAnsi="Angsana New"/>
          <w:sz w:val="28"/>
          <w:szCs w:val="28"/>
        </w:rPr>
      </w:pPr>
      <w:r w:rsidRPr="00C714F3">
        <w:rPr>
          <w:rFonts w:ascii="Angsana New" w:hAnsi="Angsana New"/>
          <w:sz w:val="28"/>
          <w:szCs w:val="28"/>
        </w:rPr>
        <w:t>The accompanying financial statements have been prepared in Thai language and expressed in Thai Baht. Such financial statements have been prepared for domestic reporting purposes. For the convenience of the readers not conversant with the Thai language, an English version of the financial</w:t>
      </w:r>
      <w:r>
        <w:rPr>
          <w:rFonts w:ascii="Angsana New" w:hAnsi="Angsana New"/>
          <w:sz w:val="28"/>
          <w:szCs w:val="28"/>
        </w:rPr>
        <w:t xml:space="preserve"> statements has been provided, translated based on </w:t>
      </w:r>
      <w:r w:rsidRPr="00C714F3">
        <w:rPr>
          <w:rFonts w:ascii="Angsana New" w:hAnsi="Angsana New"/>
          <w:sz w:val="28"/>
          <w:szCs w:val="28"/>
        </w:rPr>
        <w:t xml:space="preserve">Thai version. </w:t>
      </w:r>
    </w:p>
    <w:p w14:paraId="618219B7" w14:textId="77777777" w:rsidR="00D1384D" w:rsidRPr="00C714F3" w:rsidRDefault="00D1384D" w:rsidP="00D1384D">
      <w:pPr>
        <w:pStyle w:val="Header"/>
        <w:tabs>
          <w:tab w:val="left" w:pos="826"/>
        </w:tabs>
        <w:spacing w:before="180"/>
        <w:ind w:left="567"/>
        <w:jc w:val="thaiDistribute"/>
        <w:rPr>
          <w:rFonts w:ascii="Angsana New" w:hAnsi="Angsana New"/>
          <w:sz w:val="28"/>
          <w:szCs w:val="28"/>
        </w:rPr>
      </w:pPr>
      <w:r w:rsidRPr="00C714F3">
        <w:rPr>
          <w:rFonts w:ascii="Angsana New" w:hAnsi="Angsana New"/>
          <w:sz w:val="28"/>
          <w:szCs w:val="28"/>
        </w:rPr>
        <w:t>The financial statements have been prepared on a historical cost basis except where otherwise disclosed in the accounting policies.</w:t>
      </w:r>
    </w:p>
    <w:p w14:paraId="57215912" w14:textId="77777777" w:rsidR="00D1384D" w:rsidRPr="00C714F3" w:rsidRDefault="00D1384D" w:rsidP="00D1384D">
      <w:pPr>
        <w:pStyle w:val="Header"/>
        <w:tabs>
          <w:tab w:val="left" w:pos="826"/>
        </w:tabs>
        <w:spacing w:before="180"/>
        <w:ind w:left="567"/>
        <w:jc w:val="thaiDistribute"/>
        <w:rPr>
          <w:rFonts w:ascii="Angsana New" w:hAnsi="Angsana New"/>
          <w:sz w:val="28"/>
          <w:szCs w:val="28"/>
        </w:rPr>
      </w:pPr>
      <w:r w:rsidRPr="00C714F3">
        <w:rPr>
          <w:rFonts w:ascii="Angsana New" w:hAnsi="Angsana New"/>
          <w:sz w:val="28"/>
          <w:szCs w:val="28"/>
        </w:rPr>
        <w:t>The preparation of the financial statements in conformity with Thai Financial Reporting Standards (“TFRS”)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3562EE57" w14:textId="77777777" w:rsidR="00D1384D" w:rsidRPr="00C714F3" w:rsidRDefault="00D1384D" w:rsidP="00D1384D">
      <w:pPr>
        <w:pStyle w:val="Header"/>
        <w:tabs>
          <w:tab w:val="left" w:pos="826"/>
        </w:tabs>
        <w:spacing w:before="120"/>
        <w:ind w:left="562"/>
        <w:jc w:val="thaiDistribute"/>
        <w:rPr>
          <w:rFonts w:ascii="Angsana New" w:hAnsi="Angsana New"/>
          <w:sz w:val="28"/>
          <w:szCs w:val="28"/>
        </w:rPr>
      </w:pPr>
      <w:r w:rsidRPr="00C714F3">
        <w:rPr>
          <w:rFonts w:ascii="Angsana New" w:hAnsi="Angsana New"/>
          <w:sz w:val="28"/>
          <w:szCs w:val="28"/>
        </w:rPr>
        <w:lastRenderedPageBreak/>
        <w:t>The estimates and underlying assumptions are reviewed on an ongoing basis. Revisions to a</w:t>
      </w:r>
      <w:r>
        <w:rPr>
          <w:rFonts w:ascii="Angsana New" w:hAnsi="Angsana New"/>
          <w:sz w:val="28"/>
          <w:szCs w:val="28"/>
        </w:rPr>
        <w:t xml:space="preserve">ccounting estimates are </w:t>
      </w:r>
      <w:proofErr w:type="spellStart"/>
      <w:r>
        <w:rPr>
          <w:rFonts w:ascii="Angsana New" w:hAnsi="Angsana New"/>
          <w:sz w:val="28"/>
          <w:szCs w:val="28"/>
        </w:rPr>
        <w:t>recognis</w:t>
      </w:r>
      <w:r w:rsidRPr="00C714F3">
        <w:rPr>
          <w:rFonts w:ascii="Angsana New" w:hAnsi="Angsana New"/>
          <w:sz w:val="28"/>
          <w:szCs w:val="28"/>
        </w:rPr>
        <w:t>ed</w:t>
      </w:r>
      <w:proofErr w:type="spellEnd"/>
      <w:r w:rsidRPr="00C714F3">
        <w:rPr>
          <w:rFonts w:ascii="Angsana New" w:hAnsi="Angsana New"/>
          <w:sz w:val="28"/>
          <w:szCs w:val="28"/>
        </w:rPr>
        <w:t xml:space="preserve"> in the period in which the estimate is revised, if the revision affects only that period, and in the period of the revision and future periods, if the revision affects both current and future periods.</w:t>
      </w:r>
    </w:p>
    <w:p w14:paraId="2F5E618A" w14:textId="6BBAD878" w:rsidR="00D1384D" w:rsidRPr="00F30060" w:rsidRDefault="00D1384D" w:rsidP="00D1384D">
      <w:pPr>
        <w:pStyle w:val="Header"/>
        <w:tabs>
          <w:tab w:val="left" w:pos="826"/>
        </w:tabs>
        <w:spacing w:before="120"/>
        <w:ind w:left="562"/>
        <w:jc w:val="thaiDistribute"/>
        <w:rPr>
          <w:rFonts w:ascii="Angsana New" w:hAnsi="Angsana New"/>
          <w:sz w:val="28"/>
          <w:szCs w:val="28"/>
        </w:rPr>
      </w:pPr>
      <w:r w:rsidRPr="00F30060">
        <w:rPr>
          <w:rFonts w:ascii="Angsana New" w:hAnsi="Angsana New"/>
          <w:b/>
          <w:bCs/>
          <w:sz w:val="28"/>
          <w:szCs w:val="28"/>
        </w:rPr>
        <w:t xml:space="preserve">Coronavirus Pandemic </w:t>
      </w:r>
      <w:r>
        <w:rPr>
          <w:rFonts w:ascii="Angsana New" w:hAnsi="Angsana New"/>
          <w:b/>
          <w:bCs/>
          <w:sz w:val="28"/>
          <w:szCs w:val="28"/>
        </w:rPr>
        <w:t>20</w:t>
      </w:r>
      <w:r w:rsidR="000D31F7" w:rsidRPr="000D31F7">
        <w:rPr>
          <w:rFonts w:ascii="Angsana New" w:hAnsi="Angsana New" w:hint="cs"/>
          <w:b/>
          <w:bCs/>
          <w:sz w:val="28"/>
          <w:szCs w:val="28"/>
        </w:rPr>
        <w:t>19</w:t>
      </w:r>
      <w:r w:rsidRPr="00F30060">
        <w:rPr>
          <w:rFonts w:ascii="Angsana New" w:hAnsi="Angsana New"/>
          <w:b/>
          <w:bCs/>
          <w:sz w:val="28"/>
          <w:szCs w:val="28"/>
        </w:rPr>
        <w:t xml:space="preserve"> (COVID-19)</w:t>
      </w:r>
    </w:p>
    <w:p w14:paraId="52D0AE1E" w14:textId="77777777" w:rsidR="00D1384D" w:rsidRPr="00F30060" w:rsidRDefault="00D1384D" w:rsidP="00D1384D">
      <w:pPr>
        <w:pStyle w:val="Header"/>
        <w:tabs>
          <w:tab w:val="left" w:pos="826"/>
        </w:tabs>
        <w:spacing w:before="60"/>
        <w:ind w:left="567"/>
        <w:jc w:val="thaiDistribute"/>
        <w:rPr>
          <w:rFonts w:ascii="Angsana New" w:hAnsi="Angsana New"/>
          <w:sz w:val="28"/>
          <w:szCs w:val="28"/>
        </w:rPr>
      </w:pPr>
      <w:r w:rsidRPr="00F30060">
        <w:rPr>
          <w:rFonts w:ascii="Angsana New" w:hAnsi="Angsana New"/>
          <w:sz w:val="28"/>
          <w:szCs w:val="28"/>
        </w:rPr>
        <w:t>The COVID-19 pandemic</w:t>
      </w:r>
      <w:r w:rsidRPr="00163711">
        <w:rPr>
          <w:rFonts w:ascii="Angsana New" w:hAnsi="Angsana New" w:hint="cs"/>
          <w:sz w:val="28"/>
          <w:szCs w:val="28"/>
        </w:rPr>
        <w:t xml:space="preserve"> </w:t>
      </w:r>
      <w:r w:rsidRPr="00F30060">
        <w:rPr>
          <w:rFonts w:ascii="Angsana New" w:hAnsi="Angsana New"/>
          <w:sz w:val="28"/>
          <w:szCs w:val="28"/>
        </w:rPr>
        <w:t>has caused an economic slowdown adversely affecting most businesses and industries. This situation may bring uncertainties and affect the environment in which the Group operates. These uncertainties may have a financial impact on the valuation of assets, provisions and contingent liabilities.</w:t>
      </w:r>
    </w:p>
    <w:p w14:paraId="1C628323" w14:textId="77777777" w:rsidR="00B3631C" w:rsidRPr="00C714F3" w:rsidRDefault="00B3631C" w:rsidP="00AC6731">
      <w:pPr>
        <w:pStyle w:val="Header"/>
        <w:tabs>
          <w:tab w:val="left" w:pos="826"/>
        </w:tabs>
        <w:spacing w:before="120"/>
        <w:ind w:left="562"/>
        <w:jc w:val="thaiDistribute"/>
        <w:rPr>
          <w:rFonts w:ascii="Angsana New" w:hAnsi="Angsana New"/>
          <w:b/>
          <w:bCs/>
          <w:sz w:val="28"/>
          <w:szCs w:val="28"/>
        </w:rPr>
      </w:pPr>
      <w:r w:rsidRPr="00C714F3">
        <w:rPr>
          <w:rFonts w:ascii="Angsana New" w:hAnsi="Angsana New"/>
          <w:b/>
          <w:bCs/>
          <w:sz w:val="28"/>
          <w:szCs w:val="28"/>
        </w:rPr>
        <w:t xml:space="preserve">Basis for </w:t>
      </w:r>
      <w:r w:rsidRPr="00C714F3">
        <w:rPr>
          <w:rFonts w:ascii="Angsana New" w:hAnsi="Angsana New"/>
          <w:b/>
          <w:bCs/>
          <w:spacing w:val="-2"/>
          <w:sz w:val="28"/>
          <w:szCs w:val="28"/>
        </w:rPr>
        <w:t>preparation</w:t>
      </w:r>
      <w:r w:rsidR="0007531D">
        <w:rPr>
          <w:rFonts w:ascii="Angsana New" w:hAnsi="Angsana New"/>
          <w:b/>
          <w:bCs/>
          <w:sz w:val="28"/>
          <w:szCs w:val="28"/>
        </w:rPr>
        <w:t xml:space="preserve"> of the consolidation</w:t>
      </w:r>
      <w:r w:rsidRPr="00C714F3">
        <w:rPr>
          <w:rFonts w:ascii="Angsana New" w:hAnsi="Angsana New"/>
          <w:b/>
          <w:bCs/>
          <w:sz w:val="28"/>
          <w:szCs w:val="28"/>
        </w:rPr>
        <w:t xml:space="preserve"> financial statements</w:t>
      </w:r>
    </w:p>
    <w:p w14:paraId="0A4D8453" w14:textId="3A867E09" w:rsidR="0021726F" w:rsidRPr="00B62E66" w:rsidRDefault="0021726F" w:rsidP="00B62E66">
      <w:pPr>
        <w:pStyle w:val="ListParagraph"/>
        <w:widowControl w:val="0"/>
        <w:numPr>
          <w:ilvl w:val="0"/>
          <w:numId w:val="24"/>
        </w:numPr>
        <w:tabs>
          <w:tab w:val="left" w:pos="0"/>
        </w:tabs>
        <w:overflowPunct/>
        <w:autoSpaceDE/>
        <w:autoSpaceDN/>
        <w:spacing w:before="60" w:line="380" w:lineRule="exact"/>
        <w:jc w:val="thaiDistribute"/>
        <w:rPr>
          <w:rFonts w:ascii="Angsana New" w:hAnsi="Angsana New"/>
          <w:b/>
          <w:bCs/>
          <w:sz w:val="28"/>
        </w:rPr>
      </w:pPr>
      <w:r w:rsidRPr="00B62E66">
        <w:rPr>
          <w:rFonts w:ascii="Angsana New" w:hAnsi="Angsana New"/>
          <w:sz w:val="28"/>
        </w:rPr>
        <w:t>The consolidated financial statements include the financial statements of Golden Lime</w:t>
      </w:r>
      <w:r w:rsidR="00DA5DAC" w:rsidRPr="00B62E66">
        <w:rPr>
          <w:rFonts w:ascii="Angsana New" w:hAnsi="Angsana New"/>
          <w:sz w:val="28"/>
        </w:rPr>
        <w:t xml:space="preserve"> Public Company Limited and </w:t>
      </w:r>
      <w:r w:rsidRPr="00B62E66">
        <w:rPr>
          <w:rFonts w:ascii="Angsana New" w:hAnsi="Angsana New"/>
          <w:sz w:val="28"/>
        </w:rPr>
        <w:t xml:space="preserve">its subsidiaries </w:t>
      </w:r>
      <w:r w:rsidRPr="00B62E66">
        <w:rPr>
          <w:rFonts w:ascii="Angsana New" w:hAnsi="Angsana New" w:hint="cs"/>
          <w:sz w:val="28"/>
        </w:rPr>
        <w:t>(</w:t>
      </w:r>
      <w:r w:rsidRPr="00B62E66">
        <w:rPr>
          <w:rFonts w:ascii="Angsana New" w:hAnsi="Angsana New"/>
          <w:sz w:val="28"/>
        </w:rPr>
        <w:t>together referred to as “Group”</w:t>
      </w:r>
      <w:r w:rsidRPr="00B62E66">
        <w:rPr>
          <w:rFonts w:ascii="Angsana New" w:hAnsi="Angsana New" w:hint="cs"/>
          <w:sz w:val="28"/>
        </w:rPr>
        <w:t xml:space="preserve">) </w:t>
      </w:r>
      <w:r w:rsidRPr="00B62E66">
        <w:rPr>
          <w:rFonts w:ascii="Angsana New" w:hAnsi="Angsana New"/>
          <w:sz w:val="28"/>
        </w:rPr>
        <w:t>as follows:</w:t>
      </w:r>
    </w:p>
    <w:tbl>
      <w:tblPr>
        <w:tblW w:w="8789" w:type="dxa"/>
        <w:tblInd w:w="675" w:type="dxa"/>
        <w:tblLayout w:type="fixed"/>
        <w:tblLook w:val="04A0" w:firstRow="1" w:lastRow="0" w:firstColumn="1" w:lastColumn="0" w:noHBand="0" w:noVBand="1"/>
      </w:tblPr>
      <w:tblGrid>
        <w:gridCol w:w="2485"/>
        <w:gridCol w:w="1274"/>
        <w:gridCol w:w="3359"/>
        <w:gridCol w:w="847"/>
        <w:gridCol w:w="824"/>
      </w:tblGrid>
      <w:tr w:rsidR="00594899" w:rsidRPr="00C714F3" w14:paraId="2D53DDE2" w14:textId="77777777" w:rsidTr="00442595">
        <w:trPr>
          <w:trHeight w:val="218"/>
          <w:tblHeader/>
        </w:trPr>
        <w:tc>
          <w:tcPr>
            <w:tcW w:w="2485" w:type="dxa"/>
            <w:vMerge w:val="restart"/>
            <w:tcBorders>
              <w:top w:val="nil"/>
              <w:left w:val="nil"/>
              <w:right w:val="nil"/>
            </w:tcBorders>
            <w:shd w:val="clear" w:color="auto" w:fill="auto"/>
            <w:noWrap/>
            <w:vAlign w:val="bottom"/>
            <w:hideMark/>
          </w:tcPr>
          <w:p w14:paraId="5ADA16E1" w14:textId="77777777" w:rsidR="00594899" w:rsidRPr="0087651B" w:rsidRDefault="00594899" w:rsidP="00AB6DC4">
            <w:pPr>
              <w:pBdr>
                <w:bottom w:val="single" w:sz="4" w:space="1" w:color="auto"/>
              </w:pBdr>
              <w:ind w:left="34"/>
              <w:jc w:val="center"/>
              <w:rPr>
                <w:rFonts w:ascii="Angsana New" w:hAnsi="Angsana New"/>
                <w:b/>
                <w:bCs/>
                <w:color w:val="000000"/>
                <w:sz w:val="28"/>
                <w:cs/>
              </w:rPr>
            </w:pPr>
            <w:r w:rsidRPr="00C714F3">
              <w:rPr>
                <w:rFonts w:ascii="Angsana New" w:hAnsi="Angsana New"/>
                <w:b/>
                <w:bCs/>
                <w:color w:val="000000"/>
                <w:sz w:val="28"/>
              </w:rPr>
              <w:t>Name of subsidiaries</w:t>
            </w:r>
          </w:p>
        </w:tc>
        <w:tc>
          <w:tcPr>
            <w:tcW w:w="1274" w:type="dxa"/>
            <w:vMerge w:val="restart"/>
            <w:tcBorders>
              <w:top w:val="nil"/>
              <w:left w:val="nil"/>
              <w:right w:val="nil"/>
            </w:tcBorders>
            <w:vAlign w:val="bottom"/>
          </w:tcPr>
          <w:p w14:paraId="7BAC8E73" w14:textId="77777777" w:rsidR="00594899" w:rsidRPr="00C714F3" w:rsidRDefault="00594899" w:rsidP="00AB6DC4">
            <w:pPr>
              <w:pBdr>
                <w:bottom w:val="single" w:sz="4" w:space="1" w:color="auto"/>
              </w:pBdr>
              <w:ind w:left="-109" w:right="-108"/>
              <w:jc w:val="center"/>
              <w:rPr>
                <w:rFonts w:ascii="Angsana New" w:hAnsi="Angsana New"/>
                <w:b/>
                <w:bCs/>
                <w:color w:val="000000"/>
                <w:sz w:val="28"/>
                <w:cs/>
              </w:rPr>
            </w:pPr>
            <w:r w:rsidRPr="00C714F3">
              <w:rPr>
                <w:rFonts w:ascii="Angsana New" w:hAnsi="Angsana New"/>
                <w:b/>
                <w:bCs/>
                <w:color w:val="000000"/>
                <w:sz w:val="28"/>
              </w:rPr>
              <w:t>Country of incorporation</w:t>
            </w:r>
          </w:p>
        </w:tc>
        <w:tc>
          <w:tcPr>
            <w:tcW w:w="3359" w:type="dxa"/>
            <w:vMerge w:val="restart"/>
            <w:tcBorders>
              <w:top w:val="nil"/>
              <w:left w:val="nil"/>
              <w:right w:val="nil"/>
            </w:tcBorders>
            <w:vAlign w:val="bottom"/>
          </w:tcPr>
          <w:p w14:paraId="25E1D461" w14:textId="77777777" w:rsidR="00594899" w:rsidRPr="0087651B" w:rsidRDefault="00594899" w:rsidP="00AB6DC4">
            <w:pPr>
              <w:pBdr>
                <w:bottom w:val="single" w:sz="4" w:space="1" w:color="auto"/>
              </w:pBdr>
              <w:ind w:left="34"/>
              <w:jc w:val="center"/>
              <w:rPr>
                <w:rFonts w:ascii="Angsana New" w:hAnsi="Angsana New"/>
                <w:b/>
                <w:bCs/>
                <w:color w:val="000000"/>
                <w:sz w:val="28"/>
                <w:cs/>
              </w:rPr>
            </w:pPr>
          </w:p>
          <w:p w14:paraId="639D57CA" w14:textId="77777777" w:rsidR="00594899" w:rsidRPr="0087651B" w:rsidRDefault="00594899" w:rsidP="00AB6DC4">
            <w:pPr>
              <w:pBdr>
                <w:bottom w:val="single" w:sz="4" w:space="1" w:color="auto"/>
              </w:pBdr>
              <w:ind w:left="34"/>
              <w:jc w:val="center"/>
              <w:rPr>
                <w:rFonts w:ascii="Angsana New" w:hAnsi="Angsana New"/>
                <w:b/>
                <w:bCs/>
                <w:color w:val="000000"/>
                <w:sz w:val="28"/>
                <w:cs/>
              </w:rPr>
            </w:pPr>
            <w:r w:rsidRPr="00C714F3">
              <w:rPr>
                <w:rFonts w:ascii="Angsana New" w:hAnsi="Angsana New"/>
                <w:b/>
                <w:bCs/>
                <w:color w:val="000000"/>
                <w:sz w:val="28"/>
              </w:rPr>
              <w:t>Nature of business</w:t>
            </w:r>
          </w:p>
        </w:tc>
        <w:tc>
          <w:tcPr>
            <w:tcW w:w="1671" w:type="dxa"/>
            <w:gridSpan w:val="2"/>
            <w:tcBorders>
              <w:top w:val="nil"/>
              <w:left w:val="nil"/>
              <w:right w:val="nil"/>
            </w:tcBorders>
            <w:shd w:val="clear" w:color="auto" w:fill="auto"/>
            <w:noWrap/>
            <w:vAlign w:val="bottom"/>
            <w:hideMark/>
          </w:tcPr>
          <w:p w14:paraId="263DD652" w14:textId="77777777" w:rsidR="00594899" w:rsidRPr="00C714F3" w:rsidRDefault="00594899" w:rsidP="00AB6DC4">
            <w:pPr>
              <w:pBdr>
                <w:bottom w:val="single" w:sz="4" w:space="1" w:color="auto"/>
              </w:pBdr>
              <w:ind w:left="-109" w:right="-107"/>
              <w:jc w:val="center"/>
              <w:rPr>
                <w:rFonts w:ascii="Angsana New" w:hAnsi="Angsana New"/>
                <w:b/>
                <w:bCs/>
                <w:color w:val="000000"/>
                <w:sz w:val="28"/>
              </w:rPr>
            </w:pPr>
            <w:r w:rsidRPr="00C714F3">
              <w:rPr>
                <w:rFonts w:ascii="Angsana New" w:hAnsi="Angsana New"/>
                <w:b/>
                <w:bCs/>
                <w:color w:val="000000"/>
                <w:sz w:val="28"/>
              </w:rPr>
              <w:t>Percentage of shareholding</w:t>
            </w:r>
          </w:p>
        </w:tc>
      </w:tr>
      <w:tr w:rsidR="00594899" w:rsidRPr="00C714F3" w14:paraId="3AEE593F" w14:textId="77777777" w:rsidTr="00214BCA">
        <w:trPr>
          <w:trHeight w:val="249"/>
          <w:tblHeader/>
        </w:trPr>
        <w:tc>
          <w:tcPr>
            <w:tcW w:w="2485" w:type="dxa"/>
            <w:vMerge/>
            <w:tcBorders>
              <w:left w:val="nil"/>
              <w:bottom w:val="nil"/>
              <w:right w:val="nil"/>
            </w:tcBorders>
            <w:shd w:val="clear" w:color="auto" w:fill="auto"/>
            <w:noWrap/>
            <w:vAlign w:val="bottom"/>
            <w:hideMark/>
          </w:tcPr>
          <w:p w14:paraId="0573F5A1" w14:textId="77777777" w:rsidR="00594899" w:rsidRPr="00C714F3" w:rsidRDefault="00594899" w:rsidP="00AB6DC4">
            <w:pPr>
              <w:pBdr>
                <w:bottom w:val="single" w:sz="4" w:space="1" w:color="auto"/>
              </w:pBdr>
              <w:ind w:left="34"/>
              <w:jc w:val="center"/>
              <w:rPr>
                <w:rFonts w:ascii="Angsana New" w:hAnsi="Angsana New"/>
                <w:b/>
                <w:bCs/>
                <w:color w:val="000000"/>
                <w:sz w:val="28"/>
                <w:cs/>
              </w:rPr>
            </w:pPr>
          </w:p>
        </w:tc>
        <w:tc>
          <w:tcPr>
            <w:tcW w:w="1274" w:type="dxa"/>
            <w:vMerge/>
            <w:tcBorders>
              <w:left w:val="nil"/>
              <w:bottom w:val="nil"/>
              <w:right w:val="nil"/>
            </w:tcBorders>
          </w:tcPr>
          <w:p w14:paraId="4CA2E2C0" w14:textId="77777777" w:rsidR="00594899" w:rsidRPr="00C714F3" w:rsidRDefault="00594899" w:rsidP="00AB6DC4">
            <w:pPr>
              <w:pBdr>
                <w:bottom w:val="single" w:sz="4" w:space="1" w:color="auto"/>
              </w:pBdr>
              <w:jc w:val="center"/>
              <w:rPr>
                <w:rFonts w:ascii="Angsana New" w:hAnsi="Angsana New"/>
                <w:b/>
                <w:bCs/>
                <w:color w:val="000000"/>
                <w:sz w:val="28"/>
                <w:cs/>
              </w:rPr>
            </w:pPr>
          </w:p>
        </w:tc>
        <w:tc>
          <w:tcPr>
            <w:tcW w:w="3359" w:type="dxa"/>
            <w:vMerge/>
            <w:tcBorders>
              <w:left w:val="nil"/>
              <w:bottom w:val="nil"/>
              <w:right w:val="nil"/>
            </w:tcBorders>
          </w:tcPr>
          <w:p w14:paraId="1FE1C19C" w14:textId="77777777" w:rsidR="00594899" w:rsidRPr="0087651B" w:rsidRDefault="00594899" w:rsidP="00AB6DC4">
            <w:pPr>
              <w:jc w:val="center"/>
              <w:rPr>
                <w:rFonts w:ascii="Angsana New" w:hAnsi="Angsana New"/>
                <w:b/>
                <w:bCs/>
                <w:sz w:val="28"/>
                <w:cs/>
              </w:rPr>
            </w:pPr>
          </w:p>
        </w:tc>
        <w:tc>
          <w:tcPr>
            <w:tcW w:w="847" w:type="dxa"/>
            <w:tcBorders>
              <w:left w:val="nil"/>
              <w:right w:val="nil"/>
            </w:tcBorders>
            <w:shd w:val="clear" w:color="auto" w:fill="auto"/>
            <w:noWrap/>
            <w:vAlign w:val="bottom"/>
            <w:hideMark/>
          </w:tcPr>
          <w:p w14:paraId="32CD39B1" w14:textId="77777777" w:rsidR="00594899" w:rsidRPr="00C714F3" w:rsidRDefault="00556AEA" w:rsidP="00CC5248">
            <w:pPr>
              <w:pBdr>
                <w:bottom w:val="single" w:sz="4" w:space="1" w:color="auto"/>
              </w:pBdr>
              <w:ind w:left="-109"/>
              <w:jc w:val="center"/>
              <w:rPr>
                <w:rFonts w:ascii="Angsana New" w:hAnsi="Angsana New"/>
                <w:b/>
                <w:bCs/>
                <w:color w:val="000000"/>
                <w:sz w:val="28"/>
              </w:rPr>
            </w:pPr>
            <w:r>
              <w:rPr>
                <w:rFonts w:ascii="Angsana New" w:hAnsi="Angsana New"/>
                <w:b/>
                <w:bCs/>
                <w:color w:val="000000"/>
                <w:sz w:val="28"/>
              </w:rPr>
              <w:t>2021</w:t>
            </w:r>
          </w:p>
        </w:tc>
        <w:tc>
          <w:tcPr>
            <w:tcW w:w="824" w:type="dxa"/>
            <w:tcBorders>
              <w:left w:val="nil"/>
              <w:bottom w:val="nil"/>
              <w:right w:val="nil"/>
            </w:tcBorders>
            <w:shd w:val="clear" w:color="auto" w:fill="auto"/>
            <w:noWrap/>
            <w:vAlign w:val="bottom"/>
            <w:hideMark/>
          </w:tcPr>
          <w:p w14:paraId="062B01BD" w14:textId="77777777" w:rsidR="00594899" w:rsidRPr="00C714F3" w:rsidRDefault="00556AEA" w:rsidP="00AB6DC4">
            <w:pPr>
              <w:pBdr>
                <w:bottom w:val="single" w:sz="4" w:space="1" w:color="auto"/>
              </w:pBdr>
              <w:ind w:right="-107"/>
              <w:jc w:val="center"/>
              <w:rPr>
                <w:rFonts w:ascii="Angsana New" w:hAnsi="Angsana New"/>
                <w:b/>
                <w:bCs/>
                <w:color w:val="000000"/>
                <w:sz w:val="28"/>
              </w:rPr>
            </w:pPr>
            <w:r>
              <w:rPr>
                <w:rFonts w:ascii="Angsana New" w:hAnsi="Angsana New"/>
                <w:b/>
                <w:bCs/>
                <w:color w:val="000000"/>
                <w:sz w:val="28"/>
              </w:rPr>
              <w:t>2020</w:t>
            </w:r>
          </w:p>
        </w:tc>
      </w:tr>
      <w:tr w:rsidR="00D1384D" w:rsidRPr="00C714F3" w14:paraId="3886B23F" w14:textId="77777777" w:rsidTr="00214BCA">
        <w:trPr>
          <w:trHeight w:val="18"/>
        </w:trPr>
        <w:tc>
          <w:tcPr>
            <w:tcW w:w="2485" w:type="dxa"/>
            <w:tcBorders>
              <w:top w:val="nil"/>
              <w:left w:val="nil"/>
              <w:bottom w:val="nil"/>
              <w:right w:val="nil"/>
            </w:tcBorders>
            <w:shd w:val="clear" w:color="000000" w:fill="FFFFFF"/>
            <w:hideMark/>
          </w:tcPr>
          <w:p w14:paraId="64E29875" w14:textId="77777777" w:rsidR="00D1384D" w:rsidRPr="00C714F3" w:rsidRDefault="00D1384D" w:rsidP="00442595">
            <w:pPr>
              <w:pStyle w:val="ListParagraph"/>
              <w:numPr>
                <w:ilvl w:val="0"/>
                <w:numId w:val="6"/>
              </w:numPr>
              <w:spacing w:after="100" w:afterAutospacing="1"/>
              <w:rPr>
                <w:rFonts w:ascii="Angsana New" w:hAnsi="Angsana New"/>
                <w:color w:val="000000"/>
                <w:sz w:val="28"/>
              </w:rPr>
            </w:pPr>
            <w:r w:rsidRPr="00C714F3">
              <w:rPr>
                <w:rFonts w:ascii="Angsana New" w:hAnsi="Angsana New"/>
                <w:color w:val="000000"/>
                <w:sz w:val="28"/>
              </w:rPr>
              <w:t xml:space="preserve">Golden lime Engineering           </w:t>
            </w:r>
          </w:p>
          <w:p w14:paraId="63FFA0C9" w14:textId="77777777" w:rsidR="00D1384D" w:rsidRPr="00C714F3" w:rsidRDefault="00D1384D" w:rsidP="00442595">
            <w:pPr>
              <w:pStyle w:val="ListParagraph"/>
              <w:spacing w:after="100" w:afterAutospacing="1"/>
              <w:ind w:left="394"/>
              <w:rPr>
                <w:rFonts w:ascii="Angsana New" w:hAnsi="Angsana New"/>
                <w:color w:val="000000"/>
                <w:sz w:val="28"/>
              </w:rPr>
            </w:pPr>
            <w:r w:rsidRPr="00C714F3">
              <w:rPr>
                <w:rFonts w:ascii="Angsana New" w:hAnsi="Angsana New"/>
                <w:color w:val="000000"/>
                <w:sz w:val="28"/>
              </w:rPr>
              <w:t xml:space="preserve">   Company Limited</w:t>
            </w:r>
          </w:p>
        </w:tc>
        <w:tc>
          <w:tcPr>
            <w:tcW w:w="1274" w:type="dxa"/>
            <w:tcBorders>
              <w:top w:val="nil"/>
              <w:left w:val="nil"/>
              <w:bottom w:val="nil"/>
              <w:right w:val="nil"/>
            </w:tcBorders>
            <w:shd w:val="clear" w:color="000000" w:fill="FFFFFF"/>
          </w:tcPr>
          <w:p w14:paraId="60C82884" w14:textId="77777777" w:rsidR="00D1384D" w:rsidRPr="0087651B" w:rsidRDefault="00D1384D" w:rsidP="00442595">
            <w:pPr>
              <w:spacing w:after="100" w:afterAutospacing="1"/>
              <w:jc w:val="center"/>
              <w:rPr>
                <w:rFonts w:ascii="Angsana New" w:hAnsi="Angsana New"/>
                <w:color w:val="000000"/>
                <w:sz w:val="28"/>
                <w:cs/>
              </w:rPr>
            </w:pPr>
            <w:r w:rsidRPr="00C714F3">
              <w:rPr>
                <w:rFonts w:ascii="Angsana New" w:hAnsi="Angsana New"/>
                <w:color w:val="000000"/>
                <w:sz w:val="28"/>
              </w:rPr>
              <w:t>Thailand</w:t>
            </w:r>
          </w:p>
        </w:tc>
        <w:tc>
          <w:tcPr>
            <w:tcW w:w="3359" w:type="dxa"/>
            <w:tcBorders>
              <w:top w:val="nil"/>
              <w:left w:val="nil"/>
              <w:bottom w:val="nil"/>
              <w:right w:val="nil"/>
            </w:tcBorders>
            <w:shd w:val="clear" w:color="000000" w:fill="FFFFFF"/>
          </w:tcPr>
          <w:p w14:paraId="79C74690" w14:textId="77777777" w:rsidR="00D1384D" w:rsidRPr="0087651B" w:rsidRDefault="00D1384D" w:rsidP="00442595">
            <w:pPr>
              <w:spacing w:after="100" w:afterAutospacing="1"/>
              <w:rPr>
                <w:rFonts w:ascii="Angsana New" w:hAnsi="Angsana New"/>
                <w:color w:val="000000"/>
                <w:sz w:val="28"/>
                <w:cs/>
              </w:rPr>
            </w:pPr>
            <w:r w:rsidRPr="00C714F3">
              <w:rPr>
                <w:rFonts w:ascii="Angsana New" w:hAnsi="Angsana New"/>
                <w:sz w:val="28"/>
              </w:rPr>
              <w:t>Engineering consulting services, and designs, supply, assembly and installation of machinery and equipment</w:t>
            </w:r>
          </w:p>
        </w:tc>
        <w:tc>
          <w:tcPr>
            <w:tcW w:w="847" w:type="dxa"/>
            <w:tcBorders>
              <w:top w:val="nil"/>
              <w:left w:val="nil"/>
              <w:bottom w:val="nil"/>
              <w:right w:val="nil"/>
            </w:tcBorders>
            <w:shd w:val="clear" w:color="auto" w:fill="auto"/>
            <w:hideMark/>
          </w:tcPr>
          <w:p w14:paraId="6CEAF0C1" w14:textId="0735878E" w:rsidR="00D1384D" w:rsidRPr="000B4FFA" w:rsidRDefault="00D1384D" w:rsidP="00442595">
            <w:pPr>
              <w:spacing w:after="100" w:afterAutospacing="1"/>
              <w:jc w:val="center"/>
              <w:rPr>
                <w:rFonts w:ascii="Angsana New" w:hAnsi="Angsana New"/>
                <w:color w:val="000000"/>
                <w:sz w:val="28"/>
                <w:highlight w:val="green"/>
              </w:rPr>
            </w:pPr>
            <w:r w:rsidRPr="00452331">
              <w:rPr>
                <w:rFonts w:ascii="Angsana New" w:hAnsi="Angsana New"/>
                <w:color w:val="000000"/>
                <w:sz w:val="28"/>
              </w:rPr>
              <w:t>100.0</w:t>
            </w:r>
          </w:p>
        </w:tc>
        <w:tc>
          <w:tcPr>
            <w:tcW w:w="824" w:type="dxa"/>
            <w:tcBorders>
              <w:top w:val="nil"/>
              <w:left w:val="nil"/>
              <w:bottom w:val="nil"/>
              <w:right w:val="nil"/>
            </w:tcBorders>
            <w:shd w:val="clear" w:color="auto" w:fill="auto"/>
            <w:noWrap/>
            <w:hideMark/>
          </w:tcPr>
          <w:p w14:paraId="0C23126E" w14:textId="50C5819D" w:rsidR="00D1384D" w:rsidRPr="00C714F3" w:rsidRDefault="003637D6" w:rsidP="003637D6">
            <w:pPr>
              <w:spacing w:after="100" w:afterAutospacing="1"/>
              <w:jc w:val="center"/>
              <w:rPr>
                <w:rFonts w:ascii="Angsana New" w:hAnsi="Angsana New"/>
                <w:color w:val="000000"/>
                <w:sz w:val="28"/>
              </w:rPr>
            </w:pPr>
            <w:r>
              <w:rPr>
                <w:rFonts w:ascii="Angsana New" w:hAnsi="Angsana New"/>
                <w:color w:val="000000"/>
                <w:sz w:val="28"/>
              </w:rPr>
              <w:t>100.</w:t>
            </w:r>
            <w:r w:rsidR="00D1384D" w:rsidRPr="00C714F3">
              <w:rPr>
                <w:rFonts w:ascii="Angsana New" w:hAnsi="Angsana New"/>
                <w:color w:val="000000"/>
                <w:sz w:val="28"/>
              </w:rPr>
              <w:t>0</w:t>
            </w:r>
          </w:p>
        </w:tc>
      </w:tr>
      <w:tr w:rsidR="00D1384D" w:rsidRPr="00C714F3" w14:paraId="12561B0E" w14:textId="77777777" w:rsidTr="00214BCA">
        <w:trPr>
          <w:trHeight w:val="770"/>
        </w:trPr>
        <w:tc>
          <w:tcPr>
            <w:tcW w:w="2485" w:type="dxa"/>
            <w:tcBorders>
              <w:top w:val="nil"/>
              <w:left w:val="nil"/>
              <w:bottom w:val="nil"/>
              <w:right w:val="nil"/>
            </w:tcBorders>
            <w:shd w:val="clear" w:color="000000" w:fill="FFFFFF"/>
            <w:hideMark/>
          </w:tcPr>
          <w:p w14:paraId="2270DBC7" w14:textId="77777777" w:rsidR="00D1384D" w:rsidRPr="00C714F3" w:rsidRDefault="00D1384D" w:rsidP="00442595">
            <w:pPr>
              <w:pStyle w:val="ListParagraph"/>
              <w:numPr>
                <w:ilvl w:val="0"/>
                <w:numId w:val="6"/>
              </w:numPr>
              <w:overflowPunct/>
              <w:autoSpaceDE/>
              <w:autoSpaceDN/>
              <w:adjustRightInd/>
              <w:spacing w:after="100" w:afterAutospacing="1"/>
              <w:textAlignment w:val="auto"/>
              <w:rPr>
                <w:rFonts w:ascii="Angsana New" w:hAnsi="Angsana New"/>
                <w:color w:val="000000"/>
                <w:sz w:val="28"/>
              </w:rPr>
            </w:pPr>
            <w:proofErr w:type="spellStart"/>
            <w:r w:rsidRPr="00C714F3">
              <w:rPr>
                <w:rFonts w:ascii="Angsana New" w:hAnsi="Angsana New"/>
                <w:color w:val="000000"/>
                <w:sz w:val="28"/>
              </w:rPr>
              <w:t>Saraburi</w:t>
            </w:r>
            <w:proofErr w:type="spellEnd"/>
            <w:r w:rsidRPr="00C714F3">
              <w:rPr>
                <w:rFonts w:ascii="Angsana New" w:hAnsi="Angsana New"/>
                <w:color w:val="000000"/>
                <w:sz w:val="28"/>
              </w:rPr>
              <w:t xml:space="preserve"> Quicklime   </w:t>
            </w:r>
          </w:p>
          <w:p w14:paraId="5EAC204E" w14:textId="77777777" w:rsidR="00D1384D" w:rsidRPr="00C714F3" w:rsidRDefault="00D1384D" w:rsidP="00442595">
            <w:pPr>
              <w:pStyle w:val="ListParagraph"/>
              <w:overflowPunct/>
              <w:autoSpaceDE/>
              <w:autoSpaceDN/>
              <w:adjustRightInd/>
              <w:spacing w:after="100" w:afterAutospacing="1"/>
              <w:ind w:left="394"/>
              <w:textAlignment w:val="auto"/>
              <w:rPr>
                <w:rFonts w:ascii="Angsana New" w:hAnsi="Angsana New"/>
                <w:color w:val="000000"/>
                <w:sz w:val="28"/>
              </w:rPr>
            </w:pPr>
            <w:r w:rsidRPr="00C714F3">
              <w:rPr>
                <w:rFonts w:ascii="Angsana New" w:hAnsi="Angsana New"/>
                <w:color w:val="000000"/>
                <w:sz w:val="28"/>
              </w:rPr>
              <w:t xml:space="preserve">   Company Limited</w:t>
            </w:r>
          </w:p>
        </w:tc>
        <w:tc>
          <w:tcPr>
            <w:tcW w:w="1274" w:type="dxa"/>
            <w:tcBorders>
              <w:top w:val="nil"/>
              <w:left w:val="nil"/>
              <w:bottom w:val="nil"/>
              <w:right w:val="nil"/>
            </w:tcBorders>
            <w:shd w:val="clear" w:color="000000" w:fill="FFFFFF"/>
          </w:tcPr>
          <w:p w14:paraId="0C604753" w14:textId="77777777" w:rsidR="00D1384D" w:rsidRPr="00C714F3" w:rsidRDefault="00D1384D" w:rsidP="00442595">
            <w:pPr>
              <w:spacing w:after="100" w:afterAutospacing="1"/>
              <w:jc w:val="center"/>
              <w:rPr>
                <w:rFonts w:ascii="Angsana New" w:hAnsi="Angsana New"/>
                <w:color w:val="000000"/>
                <w:sz w:val="28"/>
              </w:rPr>
            </w:pPr>
            <w:r w:rsidRPr="00C714F3">
              <w:rPr>
                <w:rFonts w:ascii="Angsana New" w:hAnsi="Angsana New"/>
                <w:color w:val="000000"/>
                <w:sz w:val="28"/>
              </w:rPr>
              <w:t>Thailand</w:t>
            </w:r>
          </w:p>
        </w:tc>
        <w:tc>
          <w:tcPr>
            <w:tcW w:w="3359" w:type="dxa"/>
            <w:tcBorders>
              <w:top w:val="nil"/>
              <w:left w:val="nil"/>
              <w:bottom w:val="nil"/>
              <w:right w:val="nil"/>
            </w:tcBorders>
            <w:shd w:val="clear" w:color="000000" w:fill="FFFFFF"/>
          </w:tcPr>
          <w:p w14:paraId="649CFFB6" w14:textId="77777777" w:rsidR="00D1384D" w:rsidRPr="00C714F3" w:rsidRDefault="00D1384D" w:rsidP="00442595">
            <w:pPr>
              <w:spacing w:after="100" w:afterAutospacing="1"/>
              <w:rPr>
                <w:rFonts w:ascii="Angsana New" w:hAnsi="Angsana New"/>
                <w:color w:val="000000"/>
                <w:sz w:val="28"/>
              </w:rPr>
            </w:pPr>
            <w:r w:rsidRPr="00C714F3">
              <w:rPr>
                <w:rFonts w:ascii="Angsana New" w:hAnsi="Angsana New"/>
                <w:sz w:val="28"/>
              </w:rPr>
              <w:t>Manufacture and distribution of industrial chemical product</w:t>
            </w:r>
            <w:r w:rsidRPr="00C714F3">
              <w:rPr>
                <w:rFonts w:ascii="Angsana New" w:hAnsi="Angsana New"/>
                <w:color w:val="000000"/>
                <w:sz w:val="28"/>
              </w:rPr>
              <w:t>*</w:t>
            </w:r>
          </w:p>
        </w:tc>
        <w:tc>
          <w:tcPr>
            <w:tcW w:w="847" w:type="dxa"/>
            <w:tcBorders>
              <w:top w:val="nil"/>
              <w:left w:val="nil"/>
              <w:bottom w:val="nil"/>
              <w:right w:val="nil"/>
            </w:tcBorders>
            <w:shd w:val="clear" w:color="auto" w:fill="auto"/>
            <w:hideMark/>
          </w:tcPr>
          <w:p w14:paraId="760ACAAC" w14:textId="3C9C177B" w:rsidR="00D1384D" w:rsidRPr="000B4FFA" w:rsidRDefault="00D1384D" w:rsidP="00442595">
            <w:pPr>
              <w:spacing w:after="100" w:afterAutospacing="1"/>
              <w:jc w:val="center"/>
              <w:rPr>
                <w:rFonts w:ascii="Angsana New" w:hAnsi="Angsana New"/>
                <w:color w:val="000000"/>
                <w:sz w:val="28"/>
                <w:highlight w:val="green"/>
              </w:rPr>
            </w:pPr>
            <w:r w:rsidRPr="00452331">
              <w:rPr>
                <w:rFonts w:ascii="Angsana New" w:hAnsi="Angsana New"/>
                <w:color w:val="000000"/>
                <w:sz w:val="28"/>
              </w:rPr>
              <w:t>100.0</w:t>
            </w:r>
          </w:p>
        </w:tc>
        <w:tc>
          <w:tcPr>
            <w:tcW w:w="824" w:type="dxa"/>
            <w:tcBorders>
              <w:top w:val="nil"/>
              <w:left w:val="nil"/>
              <w:bottom w:val="nil"/>
              <w:right w:val="nil"/>
            </w:tcBorders>
            <w:shd w:val="clear" w:color="auto" w:fill="auto"/>
            <w:noWrap/>
            <w:hideMark/>
          </w:tcPr>
          <w:p w14:paraId="170E155C" w14:textId="74A17983" w:rsidR="00D1384D" w:rsidRPr="00C714F3" w:rsidRDefault="003637D6" w:rsidP="00676072">
            <w:pPr>
              <w:spacing w:after="100" w:afterAutospacing="1"/>
              <w:jc w:val="center"/>
              <w:rPr>
                <w:rFonts w:ascii="Angsana New" w:hAnsi="Angsana New"/>
                <w:color w:val="000000"/>
                <w:sz w:val="28"/>
              </w:rPr>
            </w:pPr>
            <w:r>
              <w:rPr>
                <w:rFonts w:ascii="Angsana New" w:hAnsi="Angsana New"/>
                <w:color w:val="000000"/>
                <w:sz w:val="28"/>
              </w:rPr>
              <w:t>100.</w:t>
            </w:r>
            <w:r w:rsidR="00D1384D" w:rsidRPr="00C714F3">
              <w:rPr>
                <w:rFonts w:ascii="Angsana New" w:hAnsi="Angsana New"/>
                <w:color w:val="000000"/>
                <w:sz w:val="28"/>
              </w:rPr>
              <w:t>0</w:t>
            </w:r>
          </w:p>
        </w:tc>
      </w:tr>
      <w:tr w:rsidR="00D1384D" w:rsidRPr="00C714F3" w14:paraId="79F04DD6" w14:textId="77777777" w:rsidTr="00214BCA">
        <w:trPr>
          <w:trHeight w:val="697"/>
        </w:trPr>
        <w:tc>
          <w:tcPr>
            <w:tcW w:w="2485" w:type="dxa"/>
            <w:tcBorders>
              <w:top w:val="nil"/>
              <w:left w:val="nil"/>
              <w:bottom w:val="nil"/>
              <w:right w:val="nil"/>
            </w:tcBorders>
            <w:shd w:val="clear" w:color="auto" w:fill="auto"/>
          </w:tcPr>
          <w:p w14:paraId="0C589725" w14:textId="77777777" w:rsidR="00D1384D" w:rsidRPr="00C714F3" w:rsidRDefault="00D1384D" w:rsidP="00442595">
            <w:pPr>
              <w:pStyle w:val="ListParagraph"/>
              <w:numPr>
                <w:ilvl w:val="0"/>
                <w:numId w:val="6"/>
              </w:numPr>
              <w:overflowPunct/>
              <w:autoSpaceDE/>
              <w:autoSpaceDN/>
              <w:adjustRightInd/>
              <w:spacing w:after="100" w:afterAutospacing="1"/>
              <w:textAlignment w:val="auto"/>
              <w:rPr>
                <w:rFonts w:ascii="Angsana New" w:hAnsi="Angsana New"/>
                <w:color w:val="000000"/>
                <w:sz w:val="28"/>
              </w:rPr>
            </w:pPr>
            <w:r w:rsidRPr="00C714F3">
              <w:rPr>
                <w:rFonts w:ascii="Angsana New" w:hAnsi="Angsana New"/>
                <w:color w:val="000000"/>
                <w:sz w:val="28"/>
              </w:rPr>
              <w:t>Thai Marble Corp., Ltd.</w:t>
            </w:r>
          </w:p>
        </w:tc>
        <w:tc>
          <w:tcPr>
            <w:tcW w:w="1274" w:type="dxa"/>
            <w:tcBorders>
              <w:top w:val="nil"/>
              <w:left w:val="nil"/>
              <w:bottom w:val="nil"/>
              <w:right w:val="nil"/>
            </w:tcBorders>
            <w:shd w:val="clear" w:color="auto" w:fill="auto"/>
          </w:tcPr>
          <w:p w14:paraId="3DAB1C9D" w14:textId="6F5C6FE5" w:rsidR="00D1384D" w:rsidRPr="00C714F3" w:rsidRDefault="00D1384D" w:rsidP="00442595">
            <w:pPr>
              <w:spacing w:after="100" w:afterAutospacing="1"/>
              <w:jc w:val="center"/>
              <w:rPr>
                <w:rFonts w:ascii="Angsana New" w:hAnsi="Angsana New"/>
                <w:color w:val="000000"/>
                <w:sz w:val="28"/>
              </w:rPr>
            </w:pPr>
            <w:r w:rsidRPr="00C714F3">
              <w:rPr>
                <w:rFonts w:ascii="Angsana New" w:hAnsi="Angsana New"/>
                <w:color w:val="000000"/>
                <w:sz w:val="28"/>
              </w:rPr>
              <w:t>Thailand</w:t>
            </w:r>
          </w:p>
        </w:tc>
        <w:tc>
          <w:tcPr>
            <w:tcW w:w="3359" w:type="dxa"/>
            <w:tcBorders>
              <w:top w:val="nil"/>
              <w:left w:val="nil"/>
              <w:bottom w:val="nil"/>
              <w:right w:val="nil"/>
            </w:tcBorders>
            <w:shd w:val="clear" w:color="auto" w:fill="auto"/>
          </w:tcPr>
          <w:p w14:paraId="68759963" w14:textId="77777777" w:rsidR="00D1384D" w:rsidRPr="00C714F3" w:rsidRDefault="00D1384D" w:rsidP="00442595">
            <w:pPr>
              <w:spacing w:after="100" w:afterAutospacing="1"/>
              <w:rPr>
                <w:rFonts w:ascii="Angsana New" w:hAnsi="Angsana New"/>
                <w:sz w:val="28"/>
              </w:rPr>
            </w:pPr>
            <w:r w:rsidRPr="00C714F3">
              <w:rPr>
                <w:rFonts w:ascii="Angsana New" w:hAnsi="Angsana New"/>
                <w:sz w:val="28"/>
              </w:rPr>
              <w:t>Mining, production, and distributio</w:t>
            </w:r>
            <w:r>
              <w:rPr>
                <w:rFonts w:ascii="Angsana New" w:hAnsi="Angsana New"/>
                <w:sz w:val="28"/>
              </w:rPr>
              <w:t xml:space="preserve">n of marble, limestone </w:t>
            </w:r>
            <w:r w:rsidRPr="00C714F3">
              <w:rPr>
                <w:rFonts w:ascii="Angsana New" w:hAnsi="Angsana New"/>
                <w:sz w:val="28"/>
              </w:rPr>
              <w:t xml:space="preserve">and </w:t>
            </w:r>
            <w:r>
              <w:rPr>
                <w:rFonts w:ascii="Angsana New" w:hAnsi="Angsana New"/>
                <w:sz w:val="28"/>
              </w:rPr>
              <w:t>their by-products**</w:t>
            </w:r>
          </w:p>
        </w:tc>
        <w:tc>
          <w:tcPr>
            <w:tcW w:w="847" w:type="dxa"/>
            <w:tcBorders>
              <w:top w:val="nil"/>
              <w:left w:val="nil"/>
              <w:bottom w:val="nil"/>
              <w:right w:val="nil"/>
            </w:tcBorders>
            <w:shd w:val="clear" w:color="auto" w:fill="auto"/>
          </w:tcPr>
          <w:p w14:paraId="028A4974" w14:textId="450981A4" w:rsidR="00D1384D" w:rsidRPr="000B4FFA" w:rsidRDefault="00D1384D" w:rsidP="00442595">
            <w:pPr>
              <w:spacing w:after="100" w:afterAutospacing="1"/>
              <w:jc w:val="center"/>
              <w:rPr>
                <w:rFonts w:ascii="Angsana New" w:hAnsi="Angsana New"/>
                <w:color w:val="000000"/>
                <w:sz w:val="28"/>
                <w:highlight w:val="green"/>
              </w:rPr>
            </w:pPr>
            <w:r w:rsidRPr="00452331">
              <w:rPr>
                <w:rFonts w:ascii="Angsana New" w:hAnsi="Angsana New"/>
                <w:color w:val="000000"/>
                <w:sz w:val="28"/>
              </w:rPr>
              <w:t>99.8</w:t>
            </w:r>
          </w:p>
        </w:tc>
        <w:tc>
          <w:tcPr>
            <w:tcW w:w="824" w:type="dxa"/>
            <w:tcBorders>
              <w:top w:val="nil"/>
              <w:left w:val="nil"/>
              <w:bottom w:val="nil"/>
              <w:right w:val="nil"/>
            </w:tcBorders>
            <w:shd w:val="clear" w:color="auto" w:fill="auto"/>
            <w:noWrap/>
          </w:tcPr>
          <w:p w14:paraId="0E309C7E" w14:textId="7E4334C8" w:rsidR="00D1384D" w:rsidRPr="00C714F3" w:rsidRDefault="00D1384D" w:rsidP="00442595">
            <w:pPr>
              <w:spacing w:after="100" w:afterAutospacing="1"/>
              <w:jc w:val="center"/>
              <w:rPr>
                <w:rFonts w:ascii="Angsana New" w:hAnsi="Angsana New"/>
                <w:color w:val="000000"/>
                <w:sz w:val="28"/>
              </w:rPr>
            </w:pPr>
            <w:r w:rsidRPr="00C714F3">
              <w:rPr>
                <w:rFonts w:ascii="Angsana New" w:hAnsi="Angsana New"/>
                <w:color w:val="000000"/>
                <w:sz w:val="28"/>
              </w:rPr>
              <w:t>99.8</w:t>
            </w:r>
          </w:p>
        </w:tc>
      </w:tr>
    </w:tbl>
    <w:p w14:paraId="12E70733" w14:textId="7F87F043" w:rsidR="00D063C1" w:rsidRPr="00C714F3" w:rsidRDefault="00C81494" w:rsidP="00B62E66">
      <w:pPr>
        <w:spacing w:before="80"/>
        <w:ind w:left="720"/>
        <w:jc w:val="thaiDistribute"/>
        <w:rPr>
          <w:rFonts w:ascii="Angsana New" w:hAnsi="Angsana New"/>
          <w:spacing w:val="-2"/>
          <w:sz w:val="28"/>
        </w:rPr>
      </w:pPr>
      <w:r w:rsidRPr="00C714F3">
        <w:rPr>
          <w:rFonts w:ascii="Angsana New" w:hAnsi="Angsana New"/>
          <w:spacing w:val="-2"/>
          <w:sz w:val="28"/>
        </w:rPr>
        <w:t xml:space="preserve">* </w:t>
      </w:r>
      <w:r w:rsidR="00CC5248">
        <w:rPr>
          <w:rFonts w:ascii="Angsana New" w:hAnsi="Angsana New"/>
          <w:spacing w:val="-2"/>
          <w:sz w:val="28"/>
        </w:rPr>
        <w:t>On</w:t>
      </w:r>
      <w:r w:rsidR="00D063C1" w:rsidRPr="00C714F3">
        <w:rPr>
          <w:rFonts w:ascii="Angsana New" w:hAnsi="Angsana New"/>
          <w:spacing w:val="-2"/>
          <w:sz w:val="28"/>
        </w:rPr>
        <w:t xml:space="preserve"> December 1, </w:t>
      </w:r>
      <w:r w:rsidR="00D1384D">
        <w:rPr>
          <w:rFonts w:ascii="Angsana New" w:hAnsi="Angsana New"/>
          <w:spacing w:val="-2"/>
          <w:sz w:val="28"/>
        </w:rPr>
        <w:t>2019</w:t>
      </w:r>
      <w:r w:rsidR="00A91546" w:rsidRPr="00C714F3">
        <w:rPr>
          <w:rFonts w:ascii="Angsana New" w:hAnsi="Angsana New"/>
          <w:spacing w:val="-2"/>
          <w:sz w:val="28"/>
        </w:rPr>
        <w:t xml:space="preserve"> the G</w:t>
      </w:r>
      <w:r w:rsidR="00D063C1" w:rsidRPr="00C714F3">
        <w:rPr>
          <w:rFonts w:ascii="Angsana New" w:hAnsi="Angsana New"/>
          <w:spacing w:val="-2"/>
          <w:sz w:val="28"/>
        </w:rPr>
        <w:t xml:space="preserve">roup </w:t>
      </w:r>
      <w:r w:rsidR="00901276" w:rsidRPr="00C714F3">
        <w:rPr>
          <w:rFonts w:ascii="Angsana New" w:hAnsi="Angsana New"/>
          <w:spacing w:val="-2"/>
          <w:sz w:val="28"/>
        </w:rPr>
        <w:t>restructured</w:t>
      </w:r>
      <w:r w:rsidR="00D063C1" w:rsidRPr="00C714F3">
        <w:rPr>
          <w:rFonts w:ascii="Angsana New" w:hAnsi="Angsana New"/>
          <w:spacing w:val="-2"/>
          <w:sz w:val="28"/>
        </w:rPr>
        <w:t xml:space="preserve"> by </w:t>
      </w:r>
      <w:r w:rsidR="00901276" w:rsidRPr="00C714F3">
        <w:rPr>
          <w:rFonts w:ascii="Angsana New" w:hAnsi="Angsana New"/>
          <w:spacing w:val="-2"/>
          <w:sz w:val="28"/>
        </w:rPr>
        <w:t xml:space="preserve">way of an </w:t>
      </w:r>
      <w:r w:rsidR="00905D13" w:rsidRPr="00C714F3">
        <w:rPr>
          <w:rFonts w:ascii="Angsana New" w:hAnsi="Angsana New"/>
          <w:spacing w:val="-2"/>
          <w:sz w:val="28"/>
        </w:rPr>
        <w:t>entire business transfer of the subsidiary</w:t>
      </w:r>
      <w:r w:rsidR="00D063C1" w:rsidRPr="00C714F3">
        <w:rPr>
          <w:rFonts w:ascii="Angsana New" w:hAnsi="Angsana New"/>
          <w:spacing w:val="-2"/>
          <w:sz w:val="28"/>
        </w:rPr>
        <w:t xml:space="preserve">, </w:t>
      </w:r>
      <w:proofErr w:type="spellStart"/>
      <w:r w:rsidR="00905D13" w:rsidRPr="00C714F3">
        <w:rPr>
          <w:rFonts w:ascii="Angsana New" w:hAnsi="Angsana New"/>
          <w:spacing w:val="-2"/>
          <w:sz w:val="28"/>
        </w:rPr>
        <w:t>Saraburi</w:t>
      </w:r>
      <w:proofErr w:type="spellEnd"/>
      <w:r w:rsidR="00905D13" w:rsidRPr="00C714F3">
        <w:rPr>
          <w:rFonts w:ascii="Angsana New" w:hAnsi="Angsana New"/>
          <w:spacing w:val="-2"/>
          <w:sz w:val="28"/>
        </w:rPr>
        <w:t xml:space="preserve"> Quicklime Company Limited (“SQL”) to the Company</w:t>
      </w:r>
      <w:r w:rsidR="00D063C1" w:rsidRPr="00C714F3">
        <w:rPr>
          <w:rFonts w:ascii="Angsana New" w:hAnsi="Angsana New"/>
          <w:spacing w:val="-2"/>
          <w:sz w:val="28"/>
        </w:rPr>
        <w:t>.</w:t>
      </w:r>
      <w:r w:rsidR="00905D13" w:rsidRPr="00C714F3">
        <w:rPr>
          <w:rFonts w:ascii="Angsana New" w:hAnsi="Angsana New"/>
          <w:spacing w:val="-2"/>
          <w:sz w:val="28"/>
        </w:rPr>
        <w:t xml:space="preserve"> </w:t>
      </w:r>
      <w:r w:rsidR="00D063C1" w:rsidRPr="00C714F3">
        <w:rPr>
          <w:rFonts w:ascii="Angsana New" w:hAnsi="Angsana New"/>
          <w:spacing w:val="-2"/>
          <w:sz w:val="28"/>
        </w:rPr>
        <w:t>SQL registere</w:t>
      </w:r>
      <w:r w:rsidR="00E43D5E" w:rsidRPr="00C714F3">
        <w:rPr>
          <w:rFonts w:ascii="Angsana New" w:hAnsi="Angsana New"/>
          <w:spacing w:val="-2"/>
          <w:sz w:val="28"/>
        </w:rPr>
        <w:t xml:space="preserve">d the business dissolution with the </w:t>
      </w:r>
      <w:r w:rsidR="00D063C1" w:rsidRPr="00C714F3">
        <w:rPr>
          <w:rFonts w:ascii="Angsana New" w:hAnsi="Angsana New"/>
          <w:spacing w:val="-2"/>
          <w:sz w:val="28"/>
        </w:rPr>
        <w:t xml:space="preserve">Ministry of Commerce on December 17, </w:t>
      </w:r>
      <w:r w:rsidR="00D1384D">
        <w:rPr>
          <w:rFonts w:ascii="Angsana New" w:hAnsi="Angsana New"/>
          <w:spacing w:val="-2"/>
          <w:sz w:val="28"/>
        </w:rPr>
        <w:t>2019</w:t>
      </w:r>
      <w:r w:rsidR="00D063C1" w:rsidRPr="00C714F3">
        <w:rPr>
          <w:rFonts w:ascii="Angsana New" w:hAnsi="Angsana New"/>
          <w:spacing w:val="-2"/>
          <w:sz w:val="28"/>
        </w:rPr>
        <w:t xml:space="preserve"> and is </w:t>
      </w:r>
      <w:r w:rsidR="00E54229" w:rsidRPr="00C714F3">
        <w:rPr>
          <w:rFonts w:ascii="Angsana New" w:hAnsi="Angsana New"/>
          <w:spacing w:val="-2"/>
          <w:sz w:val="28"/>
        </w:rPr>
        <w:t>currently in</w:t>
      </w:r>
      <w:r w:rsidR="00D063C1" w:rsidRPr="00C714F3">
        <w:rPr>
          <w:rFonts w:ascii="Angsana New" w:hAnsi="Angsana New"/>
          <w:spacing w:val="-2"/>
          <w:sz w:val="28"/>
        </w:rPr>
        <w:t xml:space="preserve"> liquidation</w:t>
      </w:r>
      <w:r w:rsidR="00161A96">
        <w:rPr>
          <w:rFonts w:ascii="Angsana New" w:hAnsi="Angsana New"/>
          <w:spacing w:val="-2"/>
          <w:sz w:val="28"/>
        </w:rPr>
        <w:t>.</w:t>
      </w:r>
    </w:p>
    <w:p w14:paraId="440BFE21" w14:textId="1BF5A6A1" w:rsidR="008204DA" w:rsidRPr="00C714F3" w:rsidRDefault="007E1A06" w:rsidP="00B62E66">
      <w:pPr>
        <w:pStyle w:val="Header"/>
        <w:spacing w:before="120"/>
        <w:ind w:left="720"/>
        <w:jc w:val="thaiDistribute"/>
        <w:rPr>
          <w:rFonts w:ascii="Angsana New" w:hAnsi="Angsana New"/>
          <w:sz w:val="28"/>
          <w:szCs w:val="28"/>
        </w:rPr>
      </w:pPr>
      <w:r w:rsidRPr="00C714F3">
        <w:rPr>
          <w:rFonts w:ascii="Angsana New" w:hAnsi="Angsana New"/>
          <w:sz w:val="28"/>
          <w:szCs w:val="28"/>
        </w:rPr>
        <w:t>*</w:t>
      </w:r>
      <w:r w:rsidR="00216640" w:rsidRPr="00C714F3">
        <w:rPr>
          <w:rFonts w:ascii="Angsana New" w:hAnsi="Angsana New"/>
          <w:sz w:val="28"/>
          <w:szCs w:val="28"/>
        </w:rPr>
        <w:t>*</w:t>
      </w:r>
      <w:r w:rsidRPr="00C714F3">
        <w:rPr>
          <w:rFonts w:ascii="Angsana New" w:hAnsi="Angsana New"/>
          <w:sz w:val="28"/>
          <w:szCs w:val="28"/>
        </w:rPr>
        <w:t xml:space="preserve"> </w:t>
      </w:r>
      <w:r w:rsidR="00CC5248">
        <w:rPr>
          <w:rFonts w:ascii="Angsana New" w:hAnsi="Angsana New"/>
          <w:sz w:val="28"/>
          <w:szCs w:val="28"/>
        </w:rPr>
        <w:t>On</w:t>
      </w:r>
      <w:r w:rsidRPr="00C714F3">
        <w:rPr>
          <w:rFonts w:ascii="Angsana New" w:hAnsi="Angsana New"/>
          <w:sz w:val="28"/>
          <w:szCs w:val="28"/>
        </w:rPr>
        <w:t xml:space="preserve"> May 13, </w:t>
      </w:r>
      <w:r w:rsidR="00161A96">
        <w:rPr>
          <w:rFonts w:ascii="Angsana New" w:hAnsi="Angsana New"/>
          <w:sz w:val="28"/>
          <w:szCs w:val="28"/>
        </w:rPr>
        <w:t>2020</w:t>
      </w:r>
      <w:r w:rsidRPr="00C714F3">
        <w:rPr>
          <w:rFonts w:ascii="Angsana New" w:hAnsi="Angsana New"/>
          <w:sz w:val="28"/>
          <w:szCs w:val="28"/>
        </w:rPr>
        <w:t>, the Company acquired a 99.8% investment in Thai Marble Corp., Ltd. (“TM”) which engaged in mining, production, and di</w:t>
      </w:r>
      <w:r w:rsidR="00CC5248">
        <w:rPr>
          <w:rFonts w:ascii="Angsana New" w:hAnsi="Angsana New"/>
          <w:sz w:val="28"/>
          <w:szCs w:val="28"/>
        </w:rPr>
        <w:t xml:space="preserve">stribution of marble, limestone </w:t>
      </w:r>
      <w:r w:rsidR="003B7561">
        <w:rPr>
          <w:rFonts w:ascii="Angsana New" w:hAnsi="Angsana New"/>
          <w:sz w:val="28"/>
          <w:szCs w:val="28"/>
        </w:rPr>
        <w:t>and their by-products.</w:t>
      </w:r>
      <w:r w:rsidR="00CC5248">
        <w:rPr>
          <w:rFonts w:ascii="Angsana New" w:hAnsi="Angsana New"/>
          <w:sz w:val="28"/>
          <w:szCs w:val="28"/>
        </w:rPr>
        <w:t xml:space="preserve"> </w:t>
      </w:r>
      <w:r w:rsidRPr="00C714F3">
        <w:rPr>
          <w:rFonts w:ascii="Angsana New" w:hAnsi="Angsana New"/>
          <w:sz w:val="28"/>
          <w:szCs w:val="28"/>
        </w:rPr>
        <w:t>The Company paid Baht 605 million</w:t>
      </w:r>
      <w:r w:rsidR="008D04AF" w:rsidRPr="00C714F3">
        <w:rPr>
          <w:rFonts w:ascii="Angsana New" w:hAnsi="Angsana New"/>
          <w:sz w:val="28"/>
          <w:szCs w:val="28"/>
        </w:rPr>
        <w:t xml:space="preserve"> for such business acquisition,</w:t>
      </w:r>
      <w:r w:rsidR="003B7561">
        <w:rPr>
          <w:sz w:val="28"/>
          <w:szCs w:val="28"/>
        </w:rPr>
        <w:t xml:space="preserve"> </w:t>
      </w:r>
      <w:r w:rsidR="008D04AF" w:rsidRPr="00C714F3">
        <w:rPr>
          <w:rFonts w:ascii="Angsana New" w:hAnsi="Angsana New"/>
          <w:sz w:val="28"/>
          <w:szCs w:val="28"/>
        </w:rPr>
        <w:t>as described in Note to Financial Statements No. 4.</w:t>
      </w:r>
    </w:p>
    <w:p w14:paraId="1B210039" w14:textId="396710DA" w:rsidR="008204DA" w:rsidRDefault="008204DA" w:rsidP="00B62E66">
      <w:pPr>
        <w:pStyle w:val="ListParagraph"/>
        <w:widowControl w:val="0"/>
        <w:numPr>
          <w:ilvl w:val="0"/>
          <w:numId w:val="24"/>
        </w:numPr>
        <w:tabs>
          <w:tab w:val="left" w:pos="0"/>
        </w:tabs>
        <w:overflowPunct/>
        <w:autoSpaceDE/>
        <w:autoSpaceDN/>
        <w:spacing w:before="80" w:line="380" w:lineRule="exact"/>
        <w:jc w:val="thaiDistribute"/>
        <w:rPr>
          <w:rFonts w:ascii="Angsana New" w:hAnsi="Angsana New"/>
          <w:sz w:val="28"/>
        </w:rPr>
      </w:pPr>
      <w:r w:rsidRPr="00B62E66">
        <w:rPr>
          <w:rFonts w:ascii="Angsana New" w:hAnsi="Angsana New"/>
          <w:sz w:val="28"/>
        </w:rPr>
        <w:t>The Company is deemed to have control over an investee or subsidiaries if it has rights, or is exposed, to variable returns from its involvement with the investee, and it has the ability to direct the activities that affect the amount of its returns.</w:t>
      </w:r>
    </w:p>
    <w:p w14:paraId="1E674E9D" w14:textId="07D1F3B0" w:rsidR="00B62E66" w:rsidRDefault="00B62E66" w:rsidP="00B62E66">
      <w:pPr>
        <w:pStyle w:val="ListParagraph"/>
        <w:widowControl w:val="0"/>
        <w:numPr>
          <w:ilvl w:val="0"/>
          <w:numId w:val="24"/>
        </w:numPr>
        <w:tabs>
          <w:tab w:val="left" w:pos="0"/>
        </w:tabs>
        <w:overflowPunct/>
        <w:autoSpaceDE/>
        <w:autoSpaceDN/>
        <w:spacing w:before="80" w:line="380" w:lineRule="exact"/>
        <w:jc w:val="thaiDistribute"/>
        <w:rPr>
          <w:rFonts w:ascii="Angsana New" w:hAnsi="Angsana New"/>
          <w:sz w:val="28"/>
        </w:rPr>
      </w:pPr>
      <w:r w:rsidRPr="00C714F3">
        <w:rPr>
          <w:rFonts w:ascii="Angsana New" w:hAnsi="Angsana New"/>
          <w:sz w:val="28"/>
        </w:rPr>
        <w:t>Subsidiaries are fully consolidated, being the date on which the Company obtains control, and continue to be consolidated until the date when such control ceases</w:t>
      </w:r>
      <w:r>
        <w:rPr>
          <w:rFonts w:ascii="Angsana New" w:hAnsi="Angsana New"/>
          <w:sz w:val="28"/>
        </w:rPr>
        <w:t>.</w:t>
      </w:r>
    </w:p>
    <w:p w14:paraId="47C55AAB" w14:textId="7DB32B8F" w:rsidR="00B62E66" w:rsidRPr="00B62E66" w:rsidRDefault="00B62E66" w:rsidP="00B62E66">
      <w:pPr>
        <w:pStyle w:val="ListParagraph"/>
        <w:widowControl w:val="0"/>
        <w:numPr>
          <w:ilvl w:val="0"/>
          <w:numId w:val="24"/>
        </w:numPr>
        <w:tabs>
          <w:tab w:val="left" w:pos="0"/>
        </w:tabs>
        <w:overflowPunct/>
        <w:autoSpaceDE/>
        <w:autoSpaceDN/>
        <w:spacing w:before="60" w:line="380" w:lineRule="exact"/>
        <w:jc w:val="thaiDistribute"/>
        <w:rPr>
          <w:rFonts w:ascii="Angsana New" w:hAnsi="Angsana New"/>
          <w:sz w:val="28"/>
        </w:rPr>
      </w:pPr>
      <w:r w:rsidRPr="00B62E66">
        <w:rPr>
          <w:rFonts w:ascii="Angsana New" w:hAnsi="Angsana New"/>
          <w:sz w:val="28"/>
        </w:rPr>
        <w:t>The financial statements of the subsidiaries are prepared using the same significant accounting policies as the Company.</w:t>
      </w:r>
    </w:p>
    <w:p w14:paraId="678BB708" w14:textId="17B6D036" w:rsidR="00B62E66" w:rsidRDefault="00B62E66" w:rsidP="00B62E66">
      <w:pPr>
        <w:pStyle w:val="ListParagraph"/>
        <w:widowControl w:val="0"/>
        <w:numPr>
          <w:ilvl w:val="0"/>
          <w:numId w:val="24"/>
        </w:numPr>
        <w:tabs>
          <w:tab w:val="left" w:pos="0"/>
        </w:tabs>
        <w:overflowPunct/>
        <w:autoSpaceDE/>
        <w:autoSpaceDN/>
        <w:spacing w:before="80" w:line="380" w:lineRule="exact"/>
        <w:jc w:val="thaiDistribute"/>
        <w:rPr>
          <w:rFonts w:ascii="Angsana New" w:hAnsi="Angsana New"/>
          <w:sz w:val="28"/>
        </w:rPr>
      </w:pPr>
      <w:r w:rsidRPr="00B62E66">
        <w:rPr>
          <w:rFonts w:ascii="Angsana New" w:hAnsi="Angsana New"/>
          <w:sz w:val="28"/>
        </w:rPr>
        <w:t>Material balances and transactions between the Company and its subsidiaries have been eliminated from the consolidated financial statements.</w:t>
      </w:r>
    </w:p>
    <w:p w14:paraId="205DD771" w14:textId="1251D39E" w:rsidR="00B62E66" w:rsidRPr="00B62E66" w:rsidRDefault="00B62E66" w:rsidP="00B62E66">
      <w:pPr>
        <w:pStyle w:val="ListParagraph"/>
        <w:widowControl w:val="0"/>
        <w:numPr>
          <w:ilvl w:val="0"/>
          <w:numId w:val="24"/>
        </w:numPr>
        <w:tabs>
          <w:tab w:val="left" w:pos="0"/>
        </w:tabs>
        <w:overflowPunct/>
        <w:autoSpaceDE/>
        <w:autoSpaceDN/>
        <w:spacing w:before="80" w:line="380" w:lineRule="exact"/>
        <w:jc w:val="thaiDistribute"/>
        <w:rPr>
          <w:rFonts w:ascii="Angsana New" w:hAnsi="Angsana New"/>
          <w:sz w:val="28"/>
        </w:rPr>
      </w:pPr>
      <w:r w:rsidRPr="00B62E66">
        <w:rPr>
          <w:rFonts w:ascii="Angsana New" w:hAnsi="Angsana New"/>
          <w:sz w:val="28"/>
        </w:rPr>
        <w:lastRenderedPageBreak/>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3EC352DE" w14:textId="1F8B0849" w:rsidR="00494DC9" w:rsidRPr="0087651B" w:rsidRDefault="008505B9" w:rsidP="00533B8A">
      <w:pPr>
        <w:numPr>
          <w:ilvl w:val="0"/>
          <w:numId w:val="3"/>
        </w:numPr>
        <w:tabs>
          <w:tab w:val="left" w:pos="540"/>
          <w:tab w:val="left" w:pos="1080"/>
        </w:tabs>
        <w:overflowPunct/>
        <w:autoSpaceDE/>
        <w:autoSpaceDN/>
        <w:adjustRightInd/>
        <w:spacing w:before="120" w:line="380" w:lineRule="exact"/>
        <w:ind w:left="562" w:hanging="562"/>
        <w:jc w:val="thaiDistribute"/>
        <w:textAlignment w:val="auto"/>
        <w:rPr>
          <w:rFonts w:ascii="Angsana New" w:hAnsi="Angsana New"/>
          <w:b/>
          <w:bCs/>
          <w:sz w:val="28"/>
          <w:cs/>
        </w:rPr>
      </w:pPr>
      <w:r>
        <w:rPr>
          <w:rFonts w:ascii="Angsana New" w:hAnsi="Angsana New"/>
          <w:b/>
          <w:bCs/>
          <w:sz w:val="28"/>
        </w:rPr>
        <w:t>NEW FINANCIAL REPORTING STANDARDS AND ACCOUNTING TREATMENT GUIDANCE</w:t>
      </w:r>
    </w:p>
    <w:p w14:paraId="664EE843" w14:textId="77777777" w:rsidR="001A6FCD" w:rsidRPr="00C714F3" w:rsidRDefault="001A6FCD" w:rsidP="008756CC">
      <w:pPr>
        <w:numPr>
          <w:ilvl w:val="0"/>
          <w:numId w:val="4"/>
        </w:numPr>
        <w:spacing w:before="60" w:line="420" w:lineRule="exact"/>
        <w:ind w:left="994" w:hanging="454"/>
        <w:jc w:val="thaiDistribute"/>
        <w:rPr>
          <w:rFonts w:ascii="Angsana New" w:eastAsia="Arial Unicode MS" w:hAnsi="Angsana New"/>
          <w:b/>
          <w:bCs/>
          <w:sz w:val="28"/>
        </w:rPr>
      </w:pPr>
      <w:r w:rsidRPr="00C714F3">
        <w:rPr>
          <w:rFonts w:ascii="Angsana New" w:hAnsi="Angsana New"/>
          <w:b/>
          <w:bCs/>
          <w:sz w:val="28"/>
        </w:rPr>
        <w:t xml:space="preserve">Financial reporting standards that became effective in the current </w:t>
      </w:r>
      <w:r w:rsidR="00533B8A">
        <w:rPr>
          <w:rFonts w:ascii="Angsana New" w:hAnsi="Angsana New"/>
          <w:b/>
          <w:bCs/>
          <w:sz w:val="28"/>
        </w:rPr>
        <w:t>year</w:t>
      </w:r>
    </w:p>
    <w:p w14:paraId="7C313577" w14:textId="4CD1FD8F" w:rsidR="00533B8A" w:rsidRDefault="00533B8A" w:rsidP="00BC20EB">
      <w:pPr>
        <w:pStyle w:val="ListParagraph"/>
        <w:snapToGrid w:val="0"/>
        <w:spacing w:before="60"/>
        <w:ind w:left="994" w:hanging="274"/>
        <w:jc w:val="thaiDistribute"/>
        <w:rPr>
          <w:rFonts w:ascii="Angsana New" w:eastAsia="Arial Unicode MS" w:hAnsi="Angsana New"/>
          <w:sz w:val="28"/>
        </w:rPr>
      </w:pPr>
      <w:r>
        <w:rPr>
          <w:rFonts w:ascii="Angsana New" w:eastAsia="Arial Unicode MS" w:hAnsi="Angsana New"/>
          <w:sz w:val="28"/>
        </w:rPr>
        <w:t xml:space="preserve">      </w:t>
      </w:r>
      <w:r w:rsidRPr="00F30060">
        <w:rPr>
          <w:rFonts w:ascii="Angsana New" w:eastAsia="Arial Unicode MS" w:hAnsi="Angsana New"/>
          <w:sz w:val="28"/>
        </w:rPr>
        <w:t xml:space="preserve">During the year </w:t>
      </w:r>
      <w:r w:rsidR="00556AEA">
        <w:rPr>
          <w:rFonts w:ascii="Angsana New" w:eastAsia="Arial Unicode MS" w:hAnsi="Angsana New"/>
          <w:sz w:val="28"/>
        </w:rPr>
        <w:t>2021</w:t>
      </w:r>
      <w:r w:rsidRPr="00F30060">
        <w:rPr>
          <w:rFonts w:ascii="Angsana New" w:eastAsia="Arial Unicode MS" w:hAnsi="Angsana New"/>
          <w:sz w:val="28"/>
        </w:rPr>
        <w:t xml:space="preserve">, </w:t>
      </w:r>
      <w:r w:rsidR="009A531E" w:rsidRPr="009A531E">
        <w:rPr>
          <w:rFonts w:ascii="Angsana New" w:eastAsia="Arial Unicode MS" w:hAnsi="Angsana New"/>
          <w:sz w:val="28"/>
        </w:rPr>
        <w:t>the Group has adopted the revised financial reporting standards and interpretations which are effective for fiscal years beginning on or after January 1, 2021. These financial reporting standards were aimed at alignment with the corresponding International Financial Reporting Standards with most of the changes directed towards clarifying accounting treatment and providing accounting guid</w:t>
      </w:r>
      <w:r w:rsidR="009A531E">
        <w:rPr>
          <w:rFonts w:ascii="Angsana New" w:eastAsia="Arial Unicode MS" w:hAnsi="Angsana New"/>
          <w:sz w:val="28"/>
        </w:rPr>
        <w:t>ance for users of the standards</w:t>
      </w:r>
      <w:r w:rsidRPr="00F30060">
        <w:rPr>
          <w:rFonts w:ascii="Angsana New" w:eastAsia="Arial Unicode MS" w:hAnsi="Angsana New"/>
          <w:sz w:val="28"/>
        </w:rPr>
        <w:t xml:space="preserve">. </w:t>
      </w:r>
    </w:p>
    <w:p w14:paraId="67340F44" w14:textId="6864CACB" w:rsidR="005868A0" w:rsidRPr="005868A0" w:rsidRDefault="005868A0" w:rsidP="005868A0">
      <w:pPr>
        <w:tabs>
          <w:tab w:val="left" w:pos="360"/>
          <w:tab w:val="left" w:pos="990"/>
          <w:tab w:val="left" w:pos="4140"/>
          <w:tab w:val="left" w:pos="6390"/>
        </w:tabs>
        <w:spacing w:before="120" w:after="120" w:line="380" w:lineRule="exact"/>
        <w:ind w:left="993" w:hanging="547"/>
        <w:jc w:val="thaiDistribute"/>
        <w:rPr>
          <w:rFonts w:ascii="Angsana New" w:hAnsi="Angsana New"/>
          <w:sz w:val="28"/>
        </w:rPr>
      </w:pPr>
      <w:r>
        <w:rPr>
          <w:rFonts w:ascii="Angsana New" w:hAnsi="Angsana New" w:hint="cs"/>
          <w:sz w:val="28"/>
        </w:rPr>
        <w:tab/>
        <w:t>The adoption of these financial reporting standards does not have any significant impact on the Group’s financial statements.</w:t>
      </w:r>
    </w:p>
    <w:p w14:paraId="545344B0" w14:textId="77777777" w:rsidR="00161A96" w:rsidRPr="00B24A77" w:rsidRDefault="00161A96" w:rsidP="00161A96">
      <w:pPr>
        <w:pStyle w:val="Heading3"/>
        <w:tabs>
          <w:tab w:val="left" w:pos="993"/>
        </w:tabs>
        <w:spacing w:after="120" w:line="380" w:lineRule="atLeast"/>
        <w:ind w:left="993" w:hanging="426"/>
        <w:jc w:val="thaiDistribute"/>
        <w:rPr>
          <w:rFonts w:ascii="Angsana New" w:hAnsi="Angsana New"/>
          <w:color w:val="000000"/>
          <w:sz w:val="28"/>
          <w:szCs w:val="28"/>
        </w:rPr>
      </w:pPr>
      <w:r>
        <w:rPr>
          <w:rFonts w:ascii="Angsana New" w:hAnsi="Angsana New"/>
          <w:b/>
          <w:bCs/>
          <w:color w:val="000000"/>
          <w:sz w:val="28"/>
          <w:szCs w:val="28"/>
        </w:rPr>
        <w:t>(b)</w:t>
      </w:r>
      <w:r>
        <w:rPr>
          <w:rFonts w:ascii="Angsana New" w:hAnsi="Angsana New"/>
          <w:b/>
          <w:bCs/>
          <w:color w:val="000000"/>
          <w:sz w:val="28"/>
          <w:szCs w:val="28"/>
        </w:rPr>
        <w:tab/>
      </w:r>
      <w:r w:rsidRPr="00B24A77">
        <w:rPr>
          <w:rFonts w:ascii="Angsana New" w:hAnsi="Angsana New"/>
          <w:b/>
          <w:bCs/>
          <w:color w:val="000000"/>
          <w:sz w:val="28"/>
          <w:szCs w:val="28"/>
        </w:rPr>
        <w:t xml:space="preserve">Financial </w:t>
      </w:r>
      <w:r w:rsidRPr="0071779A">
        <w:rPr>
          <w:rFonts w:ascii="Angsana New" w:hAnsi="Angsana New"/>
          <w:b/>
          <w:bCs/>
          <w:sz w:val="28"/>
        </w:rPr>
        <w:t>reporting standards that will become effective for fiscal years beginning on or after January 1, 2022</w:t>
      </w:r>
    </w:p>
    <w:p w14:paraId="074EAFBD" w14:textId="77777777" w:rsidR="00931360" w:rsidRDefault="00931360" w:rsidP="00931360">
      <w:pPr>
        <w:spacing w:before="120" w:after="120"/>
        <w:ind w:left="993"/>
        <w:jc w:val="thaiDistribute"/>
        <w:rPr>
          <w:rFonts w:ascii="Angsana New" w:hAnsi="Angsana New"/>
          <w:sz w:val="28"/>
        </w:rPr>
      </w:pPr>
      <w:r w:rsidRPr="00931360">
        <w:rPr>
          <w:rFonts w:ascii="Angsana New" w:hAnsi="Angsana New"/>
          <w:sz w:val="28"/>
        </w:rPr>
        <w:t xml:space="preserve">The Federation of Accounting Professions issued certain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w:t>
      </w:r>
      <w:r>
        <w:rPr>
          <w:rFonts w:ascii="Angsana New" w:hAnsi="Angsana New"/>
          <w:sz w:val="28"/>
        </w:rPr>
        <w:t>exemptions for users</w:t>
      </w:r>
      <w:r w:rsidRPr="004D46FA">
        <w:rPr>
          <w:rFonts w:ascii="Angsana New" w:hAnsi="Angsana New"/>
          <w:sz w:val="28"/>
        </w:rPr>
        <w:t>.</w:t>
      </w:r>
    </w:p>
    <w:p w14:paraId="60C3BD46" w14:textId="7F4A834E" w:rsidR="0086229B" w:rsidRPr="0087651B" w:rsidRDefault="00931360" w:rsidP="008756CC">
      <w:pPr>
        <w:tabs>
          <w:tab w:val="left" w:pos="360"/>
          <w:tab w:val="left" w:pos="990"/>
          <w:tab w:val="left" w:pos="4140"/>
          <w:tab w:val="left" w:pos="6390"/>
        </w:tabs>
        <w:spacing w:before="120" w:after="120" w:line="380" w:lineRule="exact"/>
        <w:ind w:left="993" w:hanging="547"/>
        <w:jc w:val="thaiDistribute"/>
        <w:rPr>
          <w:rFonts w:ascii="Angsana New" w:hAnsi="Angsana New"/>
          <w:sz w:val="28"/>
          <w:cs/>
        </w:rPr>
      </w:pPr>
      <w:r w:rsidRPr="00B24A77">
        <w:rPr>
          <w:rFonts w:ascii="Angsana New" w:hAnsi="Angsana New"/>
          <w:sz w:val="28"/>
        </w:rPr>
        <w:tab/>
        <w:t>The adoption of these</w:t>
      </w:r>
      <w:r w:rsidRPr="00937791">
        <w:rPr>
          <w:rFonts w:ascii="Angsana New" w:hAnsi="Angsana New" w:hint="cs"/>
          <w:sz w:val="28"/>
        </w:rPr>
        <w:t xml:space="preserve"> </w:t>
      </w:r>
      <w:r w:rsidRPr="00B24A77">
        <w:rPr>
          <w:rFonts w:ascii="Angsana New" w:hAnsi="Angsana New"/>
          <w:sz w:val="28"/>
        </w:rPr>
        <w:t>financial reporting standards will</w:t>
      </w:r>
      <w:r w:rsidRPr="00937791">
        <w:rPr>
          <w:rFonts w:ascii="Angsana New" w:hAnsi="Angsana New" w:hint="cs"/>
          <w:sz w:val="28"/>
        </w:rPr>
        <w:t xml:space="preserve"> </w:t>
      </w:r>
      <w:r w:rsidRPr="00B24A77">
        <w:rPr>
          <w:rFonts w:ascii="Angsana New" w:hAnsi="Angsana New"/>
          <w:sz w:val="28"/>
        </w:rPr>
        <w:t>not have any significant impact on the Group’s financial statements.</w:t>
      </w:r>
    </w:p>
    <w:p w14:paraId="504109EF" w14:textId="117F61B1" w:rsidR="00D453E2" w:rsidRPr="00C714F3" w:rsidRDefault="00F80DB3" w:rsidP="008756CC">
      <w:pPr>
        <w:numPr>
          <w:ilvl w:val="0"/>
          <w:numId w:val="3"/>
        </w:numPr>
        <w:tabs>
          <w:tab w:val="left" w:pos="540"/>
          <w:tab w:val="left" w:pos="1080"/>
        </w:tabs>
        <w:overflowPunct/>
        <w:autoSpaceDE/>
        <w:autoSpaceDN/>
        <w:adjustRightInd/>
        <w:spacing w:before="120" w:line="380" w:lineRule="exact"/>
        <w:ind w:left="562" w:hanging="562"/>
        <w:jc w:val="thaiDistribute"/>
        <w:textAlignment w:val="auto"/>
        <w:rPr>
          <w:rFonts w:ascii="Angsana New" w:hAnsi="Angsana New"/>
          <w:b/>
          <w:bCs/>
          <w:sz w:val="28"/>
        </w:rPr>
      </w:pPr>
      <w:r w:rsidRPr="00C714F3">
        <w:rPr>
          <w:rFonts w:ascii="Angsana New" w:hAnsi="Angsana New"/>
          <w:b/>
          <w:bCs/>
          <w:sz w:val="28"/>
        </w:rPr>
        <w:t>BUSINESS ACQUISITION</w:t>
      </w:r>
      <w:r w:rsidR="0077581C" w:rsidRPr="00C714F3">
        <w:rPr>
          <w:rFonts w:ascii="Angsana New" w:hAnsi="Angsana New"/>
          <w:b/>
          <w:bCs/>
          <w:sz w:val="28"/>
        </w:rPr>
        <w:t xml:space="preserve"> </w:t>
      </w:r>
    </w:p>
    <w:p w14:paraId="74070FF1" w14:textId="78B438AF" w:rsidR="00D077F3" w:rsidRPr="00C714F3" w:rsidRDefault="002F0A8E" w:rsidP="008756CC">
      <w:pPr>
        <w:tabs>
          <w:tab w:val="left" w:pos="2160"/>
        </w:tabs>
        <w:spacing w:before="120" w:line="380" w:lineRule="exact"/>
        <w:ind w:left="540"/>
        <w:jc w:val="thaiDistribute"/>
        <w:rPr>
          <w:rFonts w:ascii="Angsana New" w:hAnsi="Angsana New"/>
          <w:sz w:val="28"/>
        </w:rPr>
      </w:pPr>
      <w:r w:rsidRPr="00C714F3">
        <w:rPr>
          <w:rFonts w:ascii="Angsana New" w:hAnsi="Angsana New"/>
          <w:sz w:val="28"/>
        </w:rPr>
        <w:t xml:space="preserve">On May 13, </w:t>
      </w:r>
      <w:r w:rsidR="00161A96">
        <w:rPr>
          <w:rFonts w:ascii="Angsana New" w:hAnsi="Angsana New"/>
          <w:sz w:val="28"/>
        </w:rPr>
        <w:t>2020</w:t>
      </w:r>
      <w:r w:rsidRPr="00C714F3">
        <w:rPr>
          <w:rFonts w:ascii="Angsana New" w:hAnsi="Angsana New"/>
          <w:sz w:val="28"/>
        </w:rPr>
        <w:t>, the Company acquired a 99.8% investment in Thai Marble C</w:t>
      </w:r>
      <w:r w:rsidR="00BE0E4D">
        <w:rPr>
          <w:rFonts w:ascii="Angsana New" w:hAnsi="Angsana New"/>
          <w:sz w:val="28"/>
        </w:rPr>
        <w:t>orp., Ltd. (“TM”) which engaged</w:t>
      </w:r>
      <w:r w:rsidR="0009321E">
        <w:rPr>
          <w:rFonts w:ascii="Angsana New" w:hAnsi="Angsana New"/>
          <w:sz w:val="28"/>
        </w:rPr>
        <w:t xml:space="preserve"> </w:t>
      </w:r>
      <w:r w:rsidRPr="00C714F3">
        <w:rPr>
          <w:rFonts w:ascii="Angsana New" w:hAnsi="Angsana New"/>
          <w:sz w:val="28"/>
        </w:rPr>
        <w:t>in mining, production, and distribution of marble, limestone products and thei</w:t>
      </w:r>
      <w:r w:rsidR="008756CC">
        <w:rPr>
          <w:rFonts w:ascii="Angsana New" w:hAnsi="Angsana New"/>
          <w:sz w:val="28"/>
        </w:rPr>
        <w:t xml:space="preserve">r by-products. The Company paid </w:t>
      </w:r>
      <w:r w:rsidR="00307FF7">
        <w:rPr>
          <w:rFonts w:ascii="Angsana New" w:hAnsi="Angsana New"/>
          <w:sz w:val="28"/>
        </w:rPr>
        <w:t>Baht</w:t>
      </w:r>
      <w:r w:rsidR="00307FF7" w:rsidRPr="00937791">
        <w:rPr>
          <w:rFonts w:ascii="Angsana New" w:hAnsi="Angsana New" w:hint="cs"/>
          <w:sz w:val="28"/>
        </w:rPr>
        <w:t xml:space="preserve"> </w:t>
      </w:r>
      <w:r w:rsidR="00307FF7">
        <w:rPr>
          <w:rFonts w:ascii="Angsana New" w:hAnsi="Angsana New"/>
          <w:sz w:val="28"/>
        </w:rPr>
        <w:t>605</w:t>
      </w:r>
      <w:r w:rsidR="00307FF7" w:rsidRPr="00937791">
        <w:rPr>
          <w:rFonts w:ascii="Angsana New" w:hAnsi="Angsana New" w:hint="cs"/>
          <w:sz w:val="28"/>
        </w:rPr>
        <w:t xml:space="preserve"> </w:t>
      </w:r>
      <w:r w:rsidRPr="00C714F3">
        <w:rPr>
          <w:rFonts w:ascii="Angsana New" w:hAnsi="Angsana New"/>
          <w:sz w:val="28"/>
        </w:rPr>
        <w:t>millio</w:t>
      </w:r>
      <w:r w:rsidR="00D077F3" w:rsidRPr="00C714F3">
        <w:rPr>
          <w:rFonts w:ascii="Angsana New" w:hAnsi="Angsana New"/>
          <w:sz w:val="28"/>
        </w:rPr>
        <w:t>n for such business acquisition.</w:t>
      </w:r>
    </w:p>
    <w:p w14:paraId="4DFB8F1B" w14:textId="33FEC1D7" w:rsidR="003E3664" w:rsidRPr="0087651B" w:rsidRDefault="00145818" w:rsidP="008756CC">
      <w:pPr>
        <w:tabs>
          <w:tab w:val="left" w:pos="1440"/>
        </w:tabs>
        <w:spacing w:before="80" w:after="120" w:line="380" w:lineRule="exact"/>
        <w:ind w:left="540"/>
        <w:jc w:val="thaiDistribute"/>
        <w:outlineLvl w:val="0"/>
        <w:rPr>
          <w:rFonts w:ascii="Angsana New" w:hAnsi="Angsana New"/>
          <w:sz w:val="28"/>
          <w:cs/>
        </w:rPr>
      </w:pPr>
      <w:r>
        <w:rPr>
          <w:rFonts w:ascii="Angsana New" w:hAnsi="Angsana New"/>
          <w:sz w:val="28"/>
        </w:rPr>
        <w:t>F</w:t>
      </w:r>
      <w:r w:rsidR="003E3664" w:rsidRPr="00C714F3">
        <w:rPr>
          <w:rFonts w:ascii="Angsana New" w:hAnsi="Angsana New"/>
          <w:sz w:val="28"/>
        </w:rPr>
        <w:t>air values and book value</w:t>
      </w:r>
      <w:r>
        <w:rPr>
          <w:rFonts w:ascii="Angsana New" w:hAnsi="Angsana New"/>
          <w:sz w:val="28"/>
        </w:rPr>
        <w:t>s of identifiable</w:t>
      </w:r>
      <w:r w:rsidR="003E3664" w:rsidRPr="00C714F3">
        <w:rPr>
          <w:rFonts w:ascii="Angsana New" w:hAnsi="Angsana New"/>
          <w:sz w:val="28"/>
        </w:rPr>
        <w:t xml:space="preserve"> assets </w:t>
      </w:r>
      <w:r>
        <w:rPr>
          <w:rFonts w:ascii="Angsana New" w:hAnsi="Angsana New"/>
          <w:sz w:val="28"/>
        </w:rPr>
        <w:t xml:space="preserve">acquired </w:t>
      </w:r>
      <w:r w:rsidR="003E3664" w:rsidRPr="00C714F3">
        <w:rPr>
          <w:rFonts w:ascii="Angsana New" w:hAnsi="Angsana New"/>
          <w:sz w:val="28"/>
        </w:rPr>
        <w:t>and liabilities</w:t>
      </w:r>
      <w:r>
        <w:rPr>
          <w:rFonts w:ascii="Angsana New" w:hAnsi="Angsana New"/>
          <w:sz w:val="28"/>
        </w:rPr>
        <w:t xml:space="preserve"> assumed</w:t>
      </w:r>
      <w:r w:rsidR="003E3664" w:rsidRPr="00C714F3">
        <w:rPr>
          <w:rFonts w:ascii="Angsana New" w:hAnsi="Angsana New"/>
          <w:sz w:val="28"/>
        </w:rPr>
        <w:t xml:space="preserve"> of </w:t>
      </w:r>
      <w:r w:rsidR="002F0A8E" w:rsidRPr="00C714F3">
        <w:rPr>
          <w:rFonts w:ascii="Angsana New" w:hAnsi="Angsana New"/>
          <w:spacing w:val="-4"/>
          <w:sz w:val="28"/>
        </w:rPr>
        <w:t>TM</w:t>
      </w:r>
      <w:r w:rsidR="003E3664" w:rsidRPr="00C714F3">
        <w:rPr>
          <w:rFonts w:ascii="Angsana New" w:hAnsi="Angsana New"/>
          <w:spacing w:val="-4"/>
          <w:sz w:val="28"/>
        </w:rPr>
        <w:t xml:space="preserve"> </w:t>
      </w:r>
      <w:r w:rsidR="00161A96">
        <w:rPr>
          <w:rFonts w:ascii="Angsana New" w:hAnsi="Angsana New"/>
          <w:sz w:val="28"/>
        </w:rPr>
        <w:t xml:space="preserve">at the acquisition date </w:t>
      </w:r>
      <w:r w:rsidR="003E3664" w:rsidRPr="00C714F3">
        <w:rPr>
          <w:rFonts w:ascii="Angsana New" w:hAnsi="Angsana New"/>
          <w:sz w:val="28"/>
        </w:rPr>
        <w:t>are as follows:</w:t>
      </w:r>
    </w:p>
    <w:tbl>
      <w:tblPr>
        <w:tblW w:w="8897" w:type="dxa"/>
        <w:tblInd w:w="450" w:type="dxa"/>
        <w:tblLook w:val="04A0" w:firstRow="1" w:lastRow="0" w:firstColumn="1" w:lastColumn="0" w:noHBand="0" w:noVBand="1"/>
      </w:tblPr>
      <w:tblGrid>
        <w:gridCol w:w="5045"/>
        <w:gridCol w:w="1926"/>
        <w:gridCol w:w="1926"/>
      </w:tblGrid>
      <w:tr w:rsidR="003E3664" w:rsidRPr="00C714F3" w14:paraId="65F85CCC" w14:textId="77777777" w:rsidTr="008756CC">
        <w:trPr>
          <w:tblHeader/>
        </w:trPr>
        <w:tc>
          <w:tcPr>
            <w:tcW w:w="5045" w:type="dxa"/>
          </w:tcPr>
          <w:p w14:paraId="46ADD0B5" w14:textId="77777777" w:rsidR="003E3664" w:rsidRPr="00C714F3" w:rsidRDefault="003E3664">
            <w:pPr>
              <w:tabs>
                <w:tab w:val="left" w:pos="900"/>
                <w:tab w:val="left" w:pos="1125"/>
                <w:tab w:val="left" w:pos="1440"/>
                <w:tab w:val="left" w:pos="2880"/>
              </w:tabs>
              <w:spacing w:line="360" w:lineRule="exact"/>
              <w:jc w:val="right"/>
              <w:rPr>
                <w:rFonts w:ascii="Angsana New" w:hAnsi="Angsana New"/>
                <w:sz w:val="28"/>
              </w:rPr>
            </w:pPr>
          </w:p>
        </w:tc>
        <w:tc>
          <w:tcPr>
            <w:tcW w:w="3852" w:type="dxa"/>
            <w:gridSpan w:val="2"/>
            <w:vAlign w:val="center"/>
            <w:hideMark/>
          </w:tcPr>
          <w:p w14:paraId="152C77B0" w14:textId="77777777" w:rsidR="003E3664" w:rsidRPr="00C714F3" w:rsidRDefault="003E3664" w:rsidP="001C3FC9">
            <w:pPr>
              <w:pBdr>
                <w:bottom w:val="single" w:sz="4" w:space="1" w:color="auto"/>
              </w:pBdr>
              <w:tabs>
                <w:tab w:val="left" w:pos="900"/>
                <w:tab w:val="left" w:pos="1125"/>
                <w:tab w:val="left" w:pos="1440"/>
                <w:tab w:val="left" w:pos="2880"/>
              </w:tabs>
              <w:spacing w:line="360" w:lineRule="exact"/>
              <w:jc w:val="center"/>
              <w:rPr>
                <w:rFonts w:ascii="Angsana New" w:hAnsi="Angsana New"/>
                <w:b/>
                <w:bCs/>
                <w:sz w:val="28"/>
              </w:rPr>
            </w:pPr>
            <w:r w:rsidRPr="00C714F3">
              <w:rPr>
                <w:rFonts w:ascii="Angsana New" w:hAnsi="Angsana New"/>
                <w:b/>
                <w:bCs/>
                <w:sz w:val="28"/>
              </w:rPr>
              <w:t xml:space="preserve">Unit: </w:t>
            </w:r>
            <w:r w:rsidR="001C3FC9" w:rsidRPr="00C714F3">
              <w:rPr>
                <w:rFonts w:ascii="Angsana New" w:hAnsi="Angsana New"/>
                <w:b/>
                <w:bCs/>
                <w:sz w:val="28"/>
              </w:rPr>
              <w:t>Thousand Baht</w:t>
            </w:r>
          </w:p>
        </w:tc>
      </w:tr>
      <w:tr w:rsidR="003E3664" w:rsidRPr="00C714F3" w14:paraId="327A8016" w14:textId="77777777" w:rsidTr="008756CC">
        <w:trPr>
          <w:tblHeader/>
        </w:trPr>
        <w:tc>
          <w:tcPr>
            <w:tcW w:w="5045" w:type="dxa"/>
          </w:tcPr>
          <w:p w14:paraId="040CF15A" w14:textId="77777777" w:rsidR="003E3664" w:rsidRPr="00C714F3" w:rsidRDefault="003E3664">
            <w:pPr>
              <w:tabs>
                <w:tab w:val="left" w:pos="522"/>
                <w:tab w:val="left" w:pos="1440"/>
                <w:tab w:val="left" w:pos="2880"/>
              </w:tabs>
              <w:spacing w:line="360" w:lineRule="exact"/>
              <w:ind w:left="605" w:hanging="634"/>
              <w:rPr>
                <w:rFonts w:ascii="Angsana New" w:hAnsi="Angsana New"/>
                <w:sz w:val="28"/>
              </w:rPr>
            </w:pPr>
          </w:p>
        </w:tc>
        <w:tc>
          <w:tcPr>
            <w:tcW w:w="1926" w:type="dxa"/>
            <w:vAlign w:val="center"/>
            <w:hideMark/>
          </w:tcPr>
          <w:p w14:paraId="7F93CB1B" w14:textId="77777777" w:rsidR="003E3664" w:rsidRPr="0087651B" w:rsidRDefault="003E3664" w:rsidP="001C3FC9">
            <w:pPr>
              <w:pBdr>
                <w:bottom w:val="single" w:sz="4" w:space="1" w:color="auto"/>
              </w:pBdr>
              <w:spacing w:line="360" w:lineRule="exact"/>
              <w:jc w:val="center"/>
              <w:rPr>
                <w:rFonts w:ascii="Angsana New" w:hAnsi="Angsana New"/>
                <w:b/>
                <w:bCs/>
                <w:sz w:val="28"/>
                <w:cs/>
              </w:rPr>
            </w:pPr>
            <w:r w:rsidRPr="00C714F3">
              <w:rPr>
                <w:rFonts w:ascii="Angsana New" w:hAnsi="Angsana New"/>
                <w:b/>
                <w:bCs/>
                <w:sz w:val="28"/>
              </w:rPr>
              <w:t>Fair value</w:t>
            </w:r>
          </w:p>
        </w:tc>
        <w:tc>
          <w:tcPr>
            <w:tcW w:w="1926" w:type="dxa"/>
            <w:vAlign w:val="center"/>
            <w:hideMark/>
          </w:tcPr>
          <w:p w14:paraId="63E3BA9A" w14:textId="77777777" w:rsidR="003E3664" w:rsidRPr="0087651B" w:rsidRDefault="003E3664" w:rsidP="001C3FC9">
            <w:pPr>
              <w:pBdr>
                <w:bottom w:val="single" w:sz="4" w:space="1" w:color="auto"/>
              </w:pBdr>
              <w:spacing w:line="360" w:lineRule="exact"/>
              <w:jc w:val="center"/>
              <w:rPr>
                <w:rFonts w:ascii="Angsana New" w:hAnsi="Angsana New"/>
                <w:b/>
                <w:bCs/>
                <w:sz w:val="28"/>
                <w:cs/>
              </w:rPr>
            </w:pPr>
            <w:r w:rsidRPr="00C714F3">
              <w:rPr>
                <w:rFonts w:ascii="Angsana New" w:hAnsi="Angsana New"/>
                <w:b/>
                <w:bCs/>
                <w:sz w:val="28"/>
              </w:rPr>
              <w:t>Book value</w:t>
            </w:r>
          </w:p>
        </w:tc>
      </w:tr>
      <w:tr w:rsidR="003E3664" w:rsidRPr="00C714F3" w14:paraId="6FE3DE45" w14:textId="77777777" w:rsidTr="008756CC">
        <w:tc>
          <w:tcPr>
            <w:tcW w:w="5045" w:type="dxa"/>
            <w:hideMark/>
          </w:tcPr>
          <w:p w14:paraId="2090932D" w14:textId="77777777" w:rsidR="003E3664" w:rsidRPr="00C714F3" w:rsidRDefault="003E3664">
            <w:pPr>
              <w:tabs>
                <w:tab w:val="left" w:pos="522"/>
                <w:tab w:val="left" w:pos="1440"/>
                <w:tab w:val="left" w:pos="2880"/>
              </w:tabs>
              <w:spacing w:line="360" w:lineRule="exact"/>
              <w:ind w:left="605" w:hanging="634"/>
              <w:rPr>
                <w:rFonts w:ascii="Angsana New" w:hAnsi="Angsana New"/>
                <w:b/>
                <w:bCs/>
                <w:sz w:val="28"/>
                <w:cs/>
              </w:rPr>
            </w:pPr>
            <w:r w:rsidRPr="00C714F3">
              <w:rPr>
                <w:rFonts w:ascii="Angsana New" w:hAnsi="Angsana New"/>
                <w:b/>
                <w:bCs/>
                <w:sz w:val="28"/>
              </w:rPr>
              <w:t>Assets</w:t>
            </w:r>
          </w:p>
        </w:tc>
        <w:tc>
          <w:tcPr>
            <w:tcW w:w="1926" w:type="dxa"/>
          </w:tcPr>
          <w:p w14:paraId="656AEE40" w14:textId="77777777" w:rsidR="003E3664" w:rsidRPr="00C714F3" w:rsidRDefault="003E3664">
            <w:pPr>
              <w:tabs>
                <w:tab w:val="decimal" w:pos="1316"/>
              </w:tabs>
              <w:spacing w:line="360" w:lineRule="exact"/>
              <w:rPr>
                <w:rFonts w:ascii="Angsana New" w:hAnsi="Angsana New"/>
                <w:sz w:val="28"/>
                <w:cs/>
              </w:rPr>
            </w:pPr>
          </w:p>
        </w:tc>
        <w:tc>
          <w:tcPr>
            <w:tcW w:w="1926" w:type="dxa"/>
            <w:vAlign w:val="bottom"/>
          </w:tcPr>
          <w:p w14:paraId="52430356" w14:textId="77777777" w:rsidR="003E3664" w:rsidRPr="0087651B" w:rsidRDefault="003E3664">
            <w:pPr>
              <w:tabs>
                <w:tab w:val="decimal" w:pos="1316"/>
              </w:tabs>
              <w:spacing w:line="360" w:lineRule="exact"/>
              <w:rPr>
                <w:rFonts w:ascii="Angsana New" w:hAnsi="Angsana New"/>
                <w:sz w:val="28"/>
                <w:cs/>
              </w:rPr>
            </w:pPr>
          </w:p>
        </w:tc>
      </w:tr>
      <w:tr w:rsidR="003D1DBD" w:rsidRPr="00C714F3" w14:paraId="0AC824D0" w14:textId="77777777" w:rsidTr="008756CC">
        <w:tc>
          <w:tcPr>
            <w:tcW w:w="5045" w:type="dxa"/>
            <w:hideMark/>
          </w:tcPr>
          <w:p w14:paraId="13D2E9B7" w14:textId="77777777" w:rsidR="003D1DBD" w:rsidRPr="0087651B" w:rsidRDefault="003D1DBD" w:rsidP="003D1DBD">
            <w:pPr>
              <w:tabs>
                <w:tab w:val="left" w:pos="522"/>
                <w:tab w:val="left" w:pos="1440"/>
                <w:tab w:val="left" w:pos="2880"/>
              </w:tabs>
              <w:spacing w:line="360" w:lineRule="exact"/>
              <w:ind w:left="605" w:hanging="634"/>
              <w:rPr>
                <w:rFonts w:ascii="Angsana New" w:hAnsi="Angsana New"/>
                <w:sz w:val="28"/>
                <w:cs/>
              </w:rPr>
            </w:pPr>
            <w:r w:rsidRPr="00C714F3">
              <w:rPr>
                <w:rFonts w:ascii="Angsana New" w:hAnsi="Angsana New"/>
                <w:sz w:val="28"/>
              </w:rPr>
              <w:t>Cash and cash equivalents</w:t>
            </w:r>
          </w:p>
        </w:tc>
        <w:tc>
          <w:tcPr>
            <w:tcW w:w="1926" w:type="dxa"/>
            <w:shd w:val="clear" w:color="auto" w:fill="auto"/>
            <w:vAlign w:val="bottom"/>
            <w:hideMark/>
          </w:tcPr>
          <w:p w14:paraId="1D5CD3A5" w14:textId="77777777" w:rsidR="003D1DBD" w:rsidRPr="00C714F3" w:rsidRDefault="002F0A8E" w:rsidP="00901276">
            <w:pPr>
              <w:tabs>
                <w:tab w:val="decimal" w:pos="1316"/>
              </w:tabs>
              <w:spacing w:line="360" w:lineRule="exact"/>
              <w:jc w:val="right"/>
              <w:rPr>
                <w:rFonts w:ascii="Angsana New" w:hAnsi="Angsana New"/>
                <w:sz w:val="28"/>
              </w:rPr>
            </w:pPr>
            <w:r w:rsidRPr="00C714F3">
              <w:rPr>
                <w:rFonts w:ascii="Angsana New" w:hAnsi="Angsana New"/>
                <w:color w:val="000000"/>
                <w:sz w:val="28"/>
              </w:rPr>
              <w:t>115,130</w:t>
            </w:r>
          </w:p>
        </w:tc>
        <w:tc>
          <w:tcPr>
            <w:tcW w:w="1926" w:type="dxa"/>
            <w:shd w:val="clear" w:color="auto" w:fill="auto"/>
            <w:vAlign w:val="bottom"/>
            <w:hideMark/>
          </w:tcPr>
          <w:p w14:paraId="0D302355" w14:textId="77777777" w:rsidR="003D1DBD" w:rsidRPr="00C714F3" w:rsidRDefault="002F0A8E" w:rsidP="00901276">
            <w:pPr>
              <w:tabs>
                <w:tab w:val="decimal" w:pos="1316"/>
              </w:tabs>
              <w:spacing w:line="360" w:lineRule="exact"/>
              <w:jc w:val="right"/>
              <w:rPr>
                <w:rFonts w:ascii="Angsana New" w:hAnsi="Angsana New"/>
                <w:sz w:val="28"/>
              </w:rPr>
            </w:pPr>
            <w:r w:rsidRPr="00C714F3">
              <w:rPr>
                <w:rFonts w:ascii="Angsana New" w:hAnsi="Angsana New"/>
                <w:color w:val="000000"/>
                <w:sz w:val="28"/>
              </w:rPr>
              <w:t>115,130</w:t>
            </w:r>
          </w:p>
        </w:tc>
      </w:tr>
      <w:tr w:rsidR="003D1DBD" w:rsidRPr="00C714F3" w14:paraId="35157272" w14:textId="77777777" w:rsidTr="008756CC">
        <w:tc>
          <w:tcPr>
            <w:tcW w:w="5045" w:type="dxa"/>
            <w:hideMark/>
          </w:tcPr>
          <w:p w14:paraId="3B38E421" w14:textId="77777777" w:rsidR="003D1DBD" w:rsidRPr="0087651B" w:rsidRDefault="003D1DBD" w:rsidP="003D1DBD">
            <w:pPr>
              <w:tabs>
                <w:tab w:val="left" w:pos="522"/>
                <w:tab w:val="left" w:pos="1440"/>
                <w:tab w:val="left" w:pos="2880"/>
              </w:tabs>
              <w:spacing w:line="360" w:lineRule="exact"/>
              <w:ind w:left="605" w:hanging="634"/>
              <w:rPr>
                <w:rFonts w:ascii="Angsana New" w:hAnsi="Angsana New"/>
                <w:sz w:val="28"/>
                <w:cs/>
              </w:rPr>
            </w:pPr>
            <w:r w:rsidRPr="00C714F3">
              <w:rPr>
                <w:rFonts w:ascii="Angsana New" w:hAnsi="Angsana New"/>
                <w:sz w:val="28"/>
              </w:rPr>
              <w:t>Trade and other</w:t>
            </w:r>
            <w:r w:rsidR="00CC293E" w:rsidRPr="00C714F3">
              <w:rPr>
                <w:rFonts w:ascii="Angsana New" w:hAnsi="Angsana New"/>
                <w:sz w:val="28"/>
              </w:rPr>
              <w:t xml:space="preserve"> current</w:t>
            </w:r>
            <w:r w:rsidRPr="00C714F3">
              <w:rPr>
                <w:rFonts w:ascii="Angsana New" w:hAnsi="Angsana New"/>
                <w:sz w:val="28"/>
              </w:rPr>
              <w:t xml:space="preserve"> receivables</w:t>
            </w:r>
            <w:r w:rsidR="00725B6D" w:rsidRPr="00C714F3">
              <w:rPr>
                <w:rFonts w:ascii="Angsana New" w:hAnsi="Angsana New"/>
                <w:sz w:val="28"/>
              </w:rPr>
              <w:t xml:space="preserve"> - net</w:t>
            </w:r>
          </w:p>
        </w:tc>
        <w:tc>
          <w:tcPr>
            <w:tcW w:w="1926" w:type="dxa"/>
            <w:shd w:val="clear" w:color="auto" w:fill="auto"/>
            <w:vAlign w:val="bottom"/>
            <w:hideMark/>
          </w:tcPr>
          <w:p w14:paraId="1094920B" w14:textId="77777777" w:rsidR="003D1DBD" w:rsidRPr="00C714F3" w:rsidRDefault="002F0A8E" w:rsidP="00901276">
            <w:pPr>
              <w:tabs>
                <w:tab w:val="decimal" w:pos="1316"/>
              </w:tabs>
              <w:spacing w:line="360" w:lineRule="exact"/>
              <w:jc w:val="right"/>
              <w:rPr>
                <w:rFonts w:ascii="Angsana New" w:hAnsi="Angsana New"/>
                <w:sz w:val="28"/>
              </w:rPr>
            </w:pPr>
            <w:r w:rsidRPr="00C714F3">
              <w:rPr>
                <w:rFonts w:ascii="Angsana New" w:hAnsi="Angsana New"/>
                <w:color w:val="000000"/>
                <w:sz w:val="28"/>
              </w:rPr>
              <w:t>51,847</w:t>
            </w:r>
          </w:p>
        </w:tc>
        <w:tc>
          <w:tcPr>
            <w:tcW w:w="1926" w:type="dxa"/>
            <w:shd w:val="clear" w:color="auto" w:fill="auto"/>
            <w:vAlign w:val="bottom"/>
            <w:hideMark/>
          </w:tcPr>
          <w:p w14:paraId="2EB3717C" w14:textId="77777777" w:rsidR="003D1DBD" w:rsidRPr="00C714F3" w:rsidRDefault="002F0A8E" w:rsidP="00901276">
            <w:pPr>
              <w:tabs>
                <w:tab w:val="decimal" w:pos="1316"/>
              </w:tabs>
              <w:spacing w:line="360" w:lineRule="exact"/>
              <w:jc w:val="right"/>
              <w:rPr>
                <w:rFonts w:ascii="Angsana New" w:hAnsi="Angsana New"/>
                <w:sz w:val="28"/>
              </w:rPr>
            </w:pPr>
            <w:r w:rsidRPr="00C714F3">
              <w:rPr>
                <w:rFonts w:ascii="Angsana New" w:hAnsi="Angsana New"/>
                <w:color w:val="000000"/>
                <w:sz w:val="28"/>
              </w:rPr>
              <w:t>51,847</w:t>
            </w:r>
          </w:p>
        </w:tc>
      </w:tr>
      <w:tr w:rsidR="003D1DBD" w:rsidRPr="00C714F3" w14:paraId="0E6CC7AF" w14:textId="77777777" w:rsidTr="008756CC">
        <w:tc>
          <w:tcPr>
            <w:tcW w:w="5045" w:type="dxa"/>
            <w:hideMark/>
          </w:tcPr>
          <w:p w14:paraId="12D4556F" w14:textId="77777777" w:rsidR="003D1DBD" w:rsidRPr="009D41BD" w:rsidRDefault="003D1DBD" w:rsidP="003D1DBD">
            <w:pPr>
              <w:tabs>
                <w:tab w:val="left" w:pos="522"/>
                <w:tab w:val="left" w:pos="1440"/>
                <w:tab w:val="left" w:pos="2880"/>
              </w:tabs>
              <w:spacing w:line="360" w:lineRule="exact"/>
              <w:ind w:left="605" w:hanging="634"/>
              <w:rPr>
                <w:rFonts w:ascii="Angsana New" w:hAnsi="Angsana New"/>
                <w:sz w:val="28"/>
              </w:rPr>
            </w:pPr>
            <w:r w:rsidRPr="00C714F3">
              <w:rPr>
                <w:rFonts w:ascii="Angsana New" w:hAnsi="Angsana New"/>
                <w:sz w:val="28"/>
              </w:rPr>
              <w:t>Inventories</w:t>
            </w:r>
            <w:r w:rsidR="00A50A04" w:rsidRPr="00354CB7">
              <w:rPr>
                <w:rFonts w:ascii="Angsana New" w:hAnsi="Angsana New" w:hint="cs"/>
                <w:sz w:val="28"/>
              </w:rPr>
              <w:t xml:space="preserve"> - </w:t>
            </w:r>
            <w:r w:rsidR="00A50A04">
              <w:rPr>
                <w:rFonts w:ascii="Angsana New" w:hAnsi="Angsana New"/>
                <w:sz w:val="28"/>
              </w:rPr>
              <w:t>net</w:t>
            </w:r>
          </w:p>
        </w:tc>
        <w:tc>
          <w:tcPr>
            <w:tcW w:w="1926" w:type="dxa"/>
            <w:shd w:val="clear" w:color="auto" w:fill="auto"/>
            <w:vAlign w:val="bottom"/>
            <w:hideMark/>
          </w:tcPr>
          <w:p w14:paraId="76DE4AE1" w14:textId="77777777" w:rsidR="003D1DBD" w:rsidRPr="00C714F3" w:rsidRDefault="002F0A8E" w:rsidP="00901276">
            <w:pPr>
              <w:tabs>
                <w:tab w:val="decimal" w:pos="1316"/>
              </w:tabs>
              <w:spacing w:line="360" w:lineRule="exact"/>
              <w:jc w:val="right"/>
              <w:rPr>
                <w:rFonts w:ascii="Angsana New" w:hAnsi="Angsana New"/>
                <w:sz w:val="28"/>
              </w:rPr>
            </w:pPr>
            <w:r w:rsidRPr="00C714F3">
              <w:rPr>
                <w:rFonts w:ascii="Angsana New" w:hAnsi="Angsana New"/>
                <w:sz w:val="28"/>
              </w:rPr>
              <w:t>149,036</w:t>
            </w:r>
          </w:p>
        </w:tc>
        <w:tc>
          <w:tcPr>
            <w:tcW w:w="1926" w:type="dxa"/>
            <w:shd w:val="clear" w:color="auto" w:fill="auto"/>
            <w:vAlign w:val="bottom"/>
            <w:hideMark/>
          </w:tcPr>
          <w:p w14:paraId="48EB857C" w14:textId="77777777" w:rsidR="003D1DBD" w:rsidRPr="00C714F3" w:rsidRDefault="002F0A8E" w:rsidP="00901276">
            <w:pPr>
              <w:tabs>
                <w:tab w:val="decimal" w:pos="1316"/>
              </w:tabs>
              <w:spacing w:line="360" w:lineRule="exact"/>
              <w:jc w:val="right"/>
              <w:rPr>
                <w:rFonts w:ascii="Angsana New" w:hAnsi="Angsana New"/>
                <w:sz w:val="28"/>
              </w:rPr>
            </w:pPr>
            <w:r w:rsidRPr="00C714F3">
              <w:rPr>
                <w:rFonts w:ascii="Angsana New" w:hAnsi="Angsana New"/>
                <w:sz w:val="28"/>
              </w:rPr>
              <w:t>149,036</w:t>
            </w:r>
          </w:p>
        </w:tc>
      </w:tr>
      <w:tr w:rsidR="003D1DBD" w:rsidRPr="00C714F3" w14:paraId="0F8BAA46" w14:textId="77777777" w:rsidTr="008756CC">
        <w:tc>
          <w:tcPr>
            <w:tcW w:w="5045" w:type="dxa"/>
            <w:hideMark/>
          </w:tcPr>
          <w:p w14:paraId="7E352BAF" w14:textId="77777777" w:rsidR="003D1DBD" w:rsidRPr="000F49B6" w:rsidRDefault="00AE6049" w:rsidP="003D1DBD">
            <w:pPr>
              <w:tabs>
                <w:tab w:val="left" w:pos="522"/>
                <w:tab w:val="left" w:pos="1440"/>
                <w:tab w:val="left" w:pos="2880"/>
              </w:tabs>
              <w:spacing w:line="360" w:lineRule="exact"/>
              <w:ind w:left="605" w:hanging="634"/>
              <w:rPr>
                <w:rFonts w:ascii="Angsana New" w:hAnsi="Angsana New"/>
                <w:sz w:val="28"/>
              </w:rPr>
            </w:pPr>
            <w:r>
              <w:rPr>
                <w:rFonts w:ascii="Angsana New" w:hAnsi="Angsana New"/>
                <w:sz w:val="28"/>
              </w:rPr>
              <w:t>Other current asset</w:t>
            </w:r>
            <w:r w:rsidR="00154F07">
              <w:rPr>
                <w:rFonts w:ascii="Angsana New" w:hAnsi="Angsana New"/>
                <w:sz w:val="28"/>
              </w:rPr>
              <w:t>s</w:t>
            </w:r>
          </w:p>
        </w:tc>
        <w:tc>
          <w:tcPr>
            <w:tcW w:w="1926" w:type="dxa"/>
            <w:shd w:val="clear" w:color="auto" w:fill="auto"/>
            <w:vAlign w:val="bottom"/>
            <w:hideMark/>
          </w:tcPr>
          <w:p w14:paraId="58D9D1BB" w14:textId="77777777" w:rsidR="003D1DBD" w:rsidRPr="00C714F3" w:rsidRDefault="002F0A8E" w:rsidP="00901276">
            <w:pPr>
              <w:tabs>
                <w:tab w:val="decimal" w:pos="1316"/>
              </w:tabs>
              <w:spacing w:line="360" w:lineRule="exact"/>
              <w:jc w:val="right"/>
              <w:rPr>
                <w:rFonts w:ascii="Angsana New" w:hAnsi="Angsana New"/>
                <w:sz w:val="28"/>
              </w:rPr>
            </w:pPr>
            <w:r w:rsidRPr="00C714F3">
              <w:rPr>
                <w:rFonts w:ascii="Angsana New" w:hAnsi="Angsana New"/>
                <w:sz w:val="28"/>
              </w:rPr>
              <w:t>3,697</w:t>
            </w:r>
          </w:p>
        </w:tc>
        <w:tc>
          <w:tcPr>
            <w:tcW w:w="1926" w:type="dxa"/>
            <w:shd w:val="clear" w:color="auto" w:fill="auto"/>
            <w:vAlign w:val="bottom"/>
            <w:hideMark/>
          </w:tcPr>
          <w:p w14:paraId="374FE832" w14:textId="77777777" w:rsidR="003D1DBD" w:rsidRPr="00C714F3" w:rsidRDefault="002F0A8E" w:rsidP="00901276">
            <w:pPr>
              <w:tabs>
                <w:tab w:val="decimal" w:pos="1316"/>
              </w:tabs>
              <w:spacing w:line="360" w:lineRule="exact"/>
              <w:jc w:val="right"/>
              <w:rPr>
                <w:rFonts w:ascii="Angsana New" w:hAnsi="Angsana New"/>
                <w:sz w:val="28"/>
              </w:rPr>
            </w:pPr>
            <w:r w:rsidRPr="00C714F3">
              <w:rPr>
                <w:rFonts w:ascii="Angsana New" w:hAnsi="Angsana New"/>
                <w:sz w:val="28"/>
              </w:rPr>
              <w:t>3,697</w:t>
            </w:r>
          </w:p>
        </w:tc>
      </w:tr>
      <w:tr w:rsidR="00D95B7B" w:rsidRPr="00C714F3" w14:paraId="6CAB9105" w14:textId="77777777" w:rsidTr="008756CC">
        <w:tc>
          <w:tcPr>
            <w:tcW w:w="5045" w:type="dxa"/>
          </w:tcPr>
          <w:p w14:paraId="60BD39F4" w14:textId="77777777" w:rsidR="00D95B7B" w:rsidRDefault="00D95B7B" w:rsidP="003D1DBD">
            <w:pPr>
              <w:tabs>
                <w:tab w:val="left" w:pos="522"/>
                <w:tab w:val="left" w:pos="1440"/>
                <w:tab w:val="left" w:pos="2880"/>
              </w:tabs>
              <w:spacing w:line="360" w:lineRule="exact"/>
              <w:ind w:left="605" w:hanging="634"/>
              <w:rPr>
                <w:rFonts w:ascii="Angsana New" w:hAnsi="Angsana New"/>
                <w:sz w:val="28"/>
              </w:rPr>
            </w:pPr>
          </w:p>
          <w:p w14:paraId="1BC57D88" w14:textId="32397153" w:rsidR="00D95B7B" w:rsidRDefault="00D95B7B" w:rsidP="003D1DBD">
            <w:pPr>
              <w:tabs>
                <w:tab w:val="left" w:pos="522"/>
                <w:tab w:val="left" w:pos="1440"/>
                <w:tab w:val="left" w:pos="2880"/>
              </w:tabs>
              <w:spacing w:line="360" w:lineRule="exact"/>
              <w:ind w:left="605" w:hanging="634"/>
              <w:rPr>
                <w:rFonts w:ascii="Angsana New" w:hAnsi="Angsana New"/>
                <w:sz w:val="28"/>
              </w:rPr>
            </w:pPr>
          </w:p>
        </w:tc>
        <w:tc>
          <w:tcPr>
            <w:tcW w:w="1926" w:type="dxa"/>
            <w:shd w:val="clear" w:color="auto" w:fill="auto"/>
            <w:vAlign w:val="bottom"/>
          </w:tcPr>
          <w:p w14:paraId="026D96C3" w14:textId="77777777" w:rsidR="00D95B7B" w:rsidRPr="00C714F3" w:rsidRDefault="00D95B7B" w:rsidP="00901276">
            <w:pPr>
              <w:tabs>
                <w:tab w:val="decimal" w:pos="1316"/>
              </w:tabs>
              <w:spacing w:line="360" w:lineRule="exact"/>
              <w:jc w:val="right"/>
              <w:rPr>
                <w:rFonts w:ascii="Angsana New" w:hAnsi="Angsana New"/>
                <w:sz w:val="28"/>
              </w:rPr>
            </w:pPr>
          </w:p>
        </w:tc>
        <w:tc>
          <w:tcPr>
            <w:tcW w:w="1926" w:type="dxa"/>
            <w:shd w:val="clear" w:color="auto" w:fill="auto"/>
            <w:vAlign w:val="bottom"/>
          </w:tcPr>
          <w:p w14:paraId="413D6DD6" w14:textId="77777777" w:rsidR="00D95B7B" w:rsidRPr="00C714F3" w:rsidRDefault="00D95B7B" w:rsidP="00901276">
            <w:pPr>
              <w:tabs>
                <w:tab w:val="decimal" w:pos="1316"/>
              </w:tabs>
              <w:spacing w:line="360" w:lineRule="exact"/>
              <w:jc w:val="right"/>
              <w:rPr>
                <w:rFonts w:ascii="Angsana New" w:hAnsi="Angsana New"/>
                <w:sz w:val="28"/>
              </w:rPr>
            </w:pPr>
          </w:p>
        </w:tc>
      </w:tr>
      <w:tr w:rsidR="003E3664" w:rsidRPr="00C714F3" w14:paraId="236B57CF" w14:textId="77777777" w:rsidTr="008756CC">
        <w:tc>
          <w:tcPr>
            <w:tcW w:w="5045" w:type="dxa"/>
            <w:hideMark/>
          </w:tcPr>
          <w:p w14:paraId="7C0FE650" w14:textId="77777777" w:rsidR="003E3664" w:rsidRPr="00C714F3" w:rsidRDefault="003E3664">
            <w:pPr>
              <w:tabs>
                <w:tab w:val="left" w:pos="522"/>
                <w:tab w:val="left" w:pos="1440"/>
                <w:tab w:val="left" w:pos="2880"/>
              </w:tabs>
              <w:spacing w:line="360" w:lineRule="exact"/>
              <w:ind w:left="605" w:hanging="634"/>
              <w:rPr>
                <w:rFonts w:ascii="Angsana New" w:hAnsi="Angsana New"/>
                <w:sz w:val="28"/>
              </w:rPr>
            </w:pPr>
            <w:r w:rsidRPr="00C714F3">
              <w:rPr>
                <w:rFonts w:ascii="Angsana New" w:hAnsi="Angsana New"/>
                <w:sz w:val="28"/>
              </w:rPr>
              <w:lastRenderedPageBreak/>
              <w:t>Property, plant and equipment</w:t>
            </w:r>
            <w:r w:rsidR="00725B6D" w:rsidRPr="00C714F3">
              <w:rPr>
                <w:rFonts w:ascii="Angsana New" w:hAnsi="Angsana New" w:hint="cs"/>
                <w:sz w:val="28"/>
              </w:rPr>
              <w:t xml:space="preserve"> </w:t>
            </w:r>
            <w:r w:rsidR="00725B6D" w:rsidRPr="00C714F3">
              <w:rPr>
                <w:rFonts w:ascii="Angsana New" w:hAnsi="Angsana New"/>
                <w:sz w:val="28"/>
              </w:rPr>
              <w:t>- net</w:t>
            </w:r>
          </w:p>
        </w:tc>
        <w:tc>
          <w:tcPr>
            <w:tcW w:w="1926" w:type="dxa"/>
            <w:shd w:val="clear" w:color="auto" w:fill="auto"/>
            <w:vAlign w:val="bottom"/>
            <w:hideMark/>
          </w:tcPr>
          <w:p w14:paraId="090395AF" w14:textId="77777777" w:rsidR="003E3664" w:rsidRPr="00C714F3" w:rsidRDefault="002F0A8E" w:rsidP="00901276">
            <w:pPr>
              <w:tabs>
                <w:tab w:val="decimal" w:pos="1316"/>
              </w:tabs>
              <w:spacing w:line="360" w:lineRule="exact"/>
              <w:jc w:val="right"/>
              <w:rPr>
                <w:rFonts w:ascii="Angsana New" w:hAnsi="Angsana New"/>
                <w:sz w:val="28"/>
              </w:rPr>
            </w:pPr>
            <w:r w:rsidRPr="00C714F3">
              <w:rPr>
                <w:rFonts w:ascii="Angsana New" w:hAnsi="Angsana New"/>
                <w:sz w:val="28"/>
              </w:rPr>
              <w:t>222,406</w:t>
            </w:r>
          </w:p>
        </w:tc>
        <w:tc>
          <w:tcPr>
            <w:tcW w:w="1926" w:type="dxa"/>
            <w:shd w:val="clear" w:color="auto" w:fill="auto"/>
            <w:vAlign w:val="bottom"/>
            <w:hideMark/>
          </w:tcPr>
          <w:p w14:paraId="69920F8C" w14:textId="77777777" w:rsidR="003E3664" w:rsidRPr="00C714F3" w:rsidRDefault="002F0A8E" w:rsidP="00901276">
            <w:pPr>
              <w:tabs>
                <w:tab w:val="decimal" w:pos="1316"/>
              </w:tabs>
              <w:spacing w:line="360" w:lineRule="exact"/>
              <w:jc w:val="right"/>
              <w:rPr>
                <w:rFonts w:ascii="Angsana New" w:hAnsi="Angsana New"/>
                <w:sz w:val="28"/>
              </w:rPr>
            </w:pPr>
            <w:r w:rsidRPr="00C714F3">
              <w:rPr>
                <w:rFonts w:ascii="Angsana New" w:hAnsi="Angsana New"/>
                <w:sz w:val="28"/>
              </w:rPr>
              <w:t>101,414</w:t>
            </w:r>
          </w:p>
        </w:tc>
      </w:tr>
      <w:tr w:rsidR="00466291" w:rsidRPr="00C714F3" w14:paraId="66CC218D" w14:textId="77777777" w:rsidTr="008756CC">
        <w:tc>
          <w:tcPr>
            <w:tcW w:w="5045" w:type="dxa"/>
          </w:tcPr>
          <w:p w14:paraId="18BE0E34" w14:textId="018366BB" w:rsidR="00466291" w:rsidRPr="00C714F3" w:rsidRDefault="00466291" w:rsidP="00466291">
            <w:pPr>
              <w:tabs>
                <w:tab w:val="left" w:pos="522"/>
                <w:tab w:val="left" w:pos="1440"/>
                <w:tab w:val="left" w:pos="2880"/>
              </w:tabs>
              <w:spacing w:line="360" w:lineRule="exact"/>
              <w:ind w:left="605" w:hanging="634"/>
              <w:rPr>
                <w:rFonts w:ascii="Angsana New" w:hAnsi="Angsana New"/>
                <w:sz w:val="28"/>
              </w:rPr>
            </w:pPr>
            <w:r w:rsidRPr="00C714F3">
              <w:rPr>
                <w:rFonts w:ascii="Angsana New" w:hAnsi="Angsana New"/>
                <w:sz w:val="28"/>
              </w:rPr>
              <w:t>Intangible assets - net</w:t>
            </w:r>
          </w:p>
        </w:tc>
        <w:tc>
          <w:tcPr>
            <w:tcW w:w="1926" w:type="dxa"/>
            <w:shd w:val="clear" w:color="auto" w:fill="auto"/>
            <w:vAlign w:val="bottom"/>
          </w:tcPr>
          <w:p w14:paraId="4E3393C4" w14:textId="2908C05E" w:rsidR="00466291" w:rsidRPr="00C714F3" w:rsidRDefault="00466291" w:rsidP="00466291">
            <w:pPr>
              <w:tabs>
                <w:tab w:val="decimal" w:pos="1316"/>
              </w:tabs>
              <w:spacing w:line="360" w:lineRule="exact"/>
              <w:jc w:val="right"/>
              <w:rPr>
                <w:rFonts w:ascii="Angsana New" w:hAnsi="Angsana New"/>
                <w:sz w:val="28"/>
              </w:rPr>
            </w:pPr>
            <w:r w:rsidRPr="00C714F3">
              <w:rPr>
                <w:rFonts w:ascii="Angsana New" w:hAnsi="Angsana New"/>
                <w:sz w:val="28"/>
              </w:rPr>
              <w:t>390,624</w:t>
            </w:r>
          </w:p>
        </w:tc>
        <w:tc>
          <w:tcPr>
            <w:tcW w:w="1926" w:type="dxa"/>
            <w:shd w:val="clear" w:color="auto" w:fill="auto"/>
            <w:vAlign w:val="bottom"/>
          </w:tcPr>
          <w:p w14:paraId="2BB8ACDB" w14:textId="4FC8A4F9" w:rsidR="00466291" w:rsidRPr="00C714F3" w:rsidRDefault="00466291" w:rsidP="00466291">
            <w:pPr>
              <w:tabs>
                <w:tab w:val="decimal" w:pos="1316"/>
              </w:tabs>
              <w:spacing w:line="360" w:lineRule="exact"/>
              <w:jc w:val="right"/>
              <w:rPr>
                <w:rFonts w:ascii="Angsana New" w:hAnsi="Angsana New"/>
                <w:sz w:val="28"/>
              </w:rPr>
            </w:pPr>
            <w:r w:rsidRPr="00C714F3">
              <w:rPr>
                <w:rFonts w:ascii="Angsana New" w:hAnsi="Angsana New"/>
                <w:sz w:val="28"/>
              </w:rPr>
              <w:t>1,324</w:t>
            </w:r>
          </w:p>
        </w:tc>
      </w:tr>
      <w:tr w:rsidR="002F0A8E" w:rsidRPr="00C714F3" w14:paraId="4FE599D8" w14:textId="77777777" w:rsidTr="008756CC">
        <w:tc>
          <w:tcPr>
            <w:tcW w:w="5045" w:type="dxa"/>
          </w:tcPr>
          <w:p w14:paraId="6CE3DA79" w14:textId="77777777" w:rsidR="002F0A8E" w:rsidRPr="00C714F3" w:rsidRDefault="002F0A8E">
            <w:pPr>
              <w:tabs>
                <w:tab w:val="left" w:pos="522"/>
                <w:tab w:val="left" w:pos="1440"/>
                <w:tab w:val="left" w:pos="2880"/>
              </w:tabs>
              <w:spacing w:line="360" w:lineRule="exact"/>
              <w:ind w:left="605" w:hanging="634"/>
              <w:rPr>
                <w:rFonts w:ascii="Angsana New" w:hAnsi="Angsana New"/>
                <w:sz w:val="28"/>
              </w:rPr>
            </w:pPr>
            <w:r w:rsidRPr="00C714F3">
              <w:rPr>
                <w:rFonts w:ascii="Angsana New" w:hAnsi="Angsana New"/>
                <w:sz w:val="28"/>
              </w:rPr>
              <w:t>Deferred tax assets</w:t>
            </w:r>
            <w:r w:rsidR="00CC68D0">
              <w:rPr>
                <w:rFonts w:ascii="Angsana New" w:hAnsi="Angsana New"/>
                <w:sz w:val="28"/>
              </w:rPr>
              <w:t xml:space="preserve"> </w:t>
            </w:r>
            <w:r w:rsidR="00CC68D0" w:rsidRPr="00CC68D0">
              <w:rPr>
                <w:rFonts w:ascii="Angsana New" w:hAnsi="Angsana New"/>
                <w:sz w:val="28"/>
              </w:rPr>
              <w:t>- net</w:t>
            </w:r>
          </w:p>
        </w:tc>
        <w:tc>
          <w:tcPr>
            <w:tcW w:w="1926" w:type="dxa"/>
            <w:shd w:val="clear" w:color="auto" w:fill="auto"/>
            <w:vAlign w:val="bottom"/>
          </w:tcPr>
          <w:p w14:paraId="7C4143D2" w14:textId="77777777" w:rsidR="002F0A8E" w:rsidRPr="00C714F3" w:rsidRDefault="002F0A8E" w:rsidP="00901276">
            <w:pPr>
              <w:tabs>
                <w:tab w:val="decimal" w:pos="1316"/>
              </w:tabs>
              <w:spacing w:line="360" w:lineRule="exact"/>
              <w:jc w:val="right"/>
              <w:rPr>
                <w:rFonts w:ascii="Angsana New" w:hAnsi="Angsana New"/>
                <w:sz w:val="28"/>
              </w:rPr>
            </w:pPr>
            <w:r w:rsidRPr="00C714F3">
              <w:rPr>
                <w:rFonts w:ascii="Angsana New" w:hAnsi="Angsana New"/>
                <w:sz w:val="28"/>
              </w:rPr>
              <w:t>-</w:t>
            </w:r>
          </w:p>
        </w:tc>
        <w:tc>
          <w:tcPr>
            <w:tcW w:w="1926" w:type="dxa"/>
            <w:shd w:val="clear" w:color="auto" w:fill="auto"/>
            <w:vAlign w:val="bottom"/>
          </w:tcPr>
          <w:p w14:paraId="6ED3D6D5" w14:textId="77777777" w:rsidR="002F0A8E" w:rsidRPr="00C714F3" w:rsidRDefault="002F0A8E" w:rsidP="00901276">
            <w:pPr>
              <w:tabs>
                <w:tab w:val="decimal" w:pos="1316"/>
              </w:tabs>
              <w:spacing w:line="360" w:lineRule="exact"/>
              <w:jc w:val="right"/>
              <w:rPr>
                <w:rFonts w:ascii="Angsana New" w:hAnsi="Angsana New"/>
                <w:sz w:val="28"/>
              </w:rPr>
            </w:pPr>
            <w:r w:rsidRPr="00C714F3">
              <w:rPr>
                <w:rFonts w:ascii="Angsana New" w:hAnsi="Angsana New"/>
                <w:sz w:val="28"/>
              </w:rPr>
              <w:t>5,023</w:t>
            </w:r>
          </w:p>
        </w:tc>
      </w:tr>
      <w:tr w:rsidR="003E3664" w:rsidRPr="00C714F3" w14:paraId="4A8A590E" w14:textId="77777777" w:rsidTr="008756CC">
        <w:tc>
          <w:tcPr>
            <w:tcW w:w="5045" w:type="dxa"/>
            <w:hideMark/>
          </w:tcPr>
          <w:p w14:paraId="364BE609" w14:textId="77777777" w:rsidR="003E3664" w:rsidRPr="00354CB7" w:rsidRDefault="00A50A04" w:rsidP="00A50A04">
            <w:pPr>
              <w:tabs>
                <w:tab w:val="left" w:pos="522"/>
                <w:tab w:val="left" w:pos="1440"/>
                <w:tab w:val="left" w:pos="2880"/>
              </w:tabs>
              <w:spacing w:line="360" w:lineRule="exact"/>
              <w:ind w:left="605" w:hanging="634"/>
              <w:rPr>
                <w:rFonts w:ascii="Angsana New" w:hAnsi="Angsana New"/>
                <w:sz w:val="28"/>
              </w:rPr>
            </w:pPr>
            <w:r>
              <w:rPr>
                <w:rFonts w:ascii="Angsana New" w:hAnsi="Angsana New"/>
                <w:sz w:val="28"/>
              </w:rPr>
              <w:t>Other non-current asset</w:t>
            </w:r>
            <w:r w:rsidR="002A5788">
              <w:rPr>
                <w:rFonts w:ascii="Angsana New" w:hAnsi="Angsana New"/>
                <w:sz w:val="28"/>
              </w:rPr>
              <w:t>s</w:t>
            </w:r>
          </w:p>
        </w:tc>
        <w:tc>
          <w:tcPr>
            <w:tcW w:w="1926" w:type="dxa"/>
            <w:shd w:val="clear" w:color="auto" w:fill="auto"/>
            <w:vAlign w:val="bottom"/>
            <w:hideMark/>
          </w:tcPr>
          <w:p w14:paraId="18C4B6B2" w14:textId="77777777" w:rsidR="003E3664" w:rsidRPr="00C714F3" w:rsidRDefault="002F0A8E" w:rsidP="00901276">
            <w:pPr>
              <w:pBdr>
                <w:bottom w:val="single" w:sz="4" w:space="1" w:color="auto"/>
              </w:pBdr>
              <w:tabs>
                <w:tab w:val="decimal" w:pos="1316"/>
              </w:tabs>
              <w:spacing w:line="360" w:lineRule="exact"/>
              <w:jc w:val="right"/>
              <w:rPr>
                <w:rFonts w:ascii="Angsana New" w:hAnsi="Angsana New"/>
                <w:sz w:val="28"/>
              </w:rPr>
            </w:pPr>
            <w:r w:rsidRPr="00C714F3">
              <w:rPr>
                <w:rFonts w:ascii="Angsana New" w:hAnsi="Angsana New"/>
                <w:sz w:val="28"/>
              </w:rPr>
              <w:t>6,445</w:t>
            </w:r>
          </w:p>
        </w:tc>
        <w:tc>
          <w:tcPr>
            <w:tcW w:w="1926" w:type="dxa"/>
            <w:shd w:val="clear" w:color="auto" w:fill="auto"/>
            <w:vAlign w:val="bottom"/>
            <w:hideMark/>
          </w:tcPr>
          <w:p w14:paraId="4DA192D2" w14:textId="77777777" w:rsidR="003E3664" w:rsidRPr="0087651B" w:rsidRDefault="002F0A8E" w:rsidP="00901276">
            <w:pPr>
              <w:pBdr>
                <w:bottom w:val="single" w:sz="4" w:space="1" w:color="auto"/>
              </w:pBdr>
              <w:tabs>
                <w:tab w:val="decimal" w:pos="1316"/>
              </w:tabs>
              <w:spacing w:line="360" w:lineRule="exact"/>
              <w:jc w:val="right"/>
              <w:rPr>
                <w:rFonts w:ascii="Angsana New" w:hAnsi="Angsana New"/>
                <w:sz w:val="28"/>
                <w:cs/>
              </w:rPr>
            </w:pPr>
            <w:r w:rsidRPr="00C714F3">
              <w:rPr>
                <w:rFonts w:ascii="Angsana New" w:hAnsi="Angsana New"/>
                <w:sz w:val="28"/>
              </w:rPr>
              <w:t>6,445</w:t>
            </w:r>
          </w:p>
        </w:tc>
      </w:tr>
      <w:tr w:rsidR="003E3664" w:rsidRPr="00C714F3" w14:paraId="43384E83" w14:textId="77777777" w:rsidTr="008756CC">
        <w:tc>
          <w:tcPr>
            <w:tcW w:w="5045" w:type="dxa"/>
            <w:hideMark/>
          </w:tcPr>
          <w:p w14:paraId="388754F7" w14:textId="77777777" w:rsidR="003E3664" w:rsidRPr="0087651B" w:rsidRDefault="003E3664">
            <w:pPr>
              <w:tabs>
                <w:tab w:val="left" w:pos="522"/>
                <w:tab w:val="left" w:pos="1440"/>
                <w:tab w:val="left" w:pos="2880"/>
              </w:tabs>
              <w:spacing w:line="360" w:lineRule="exact"/>
              <w:ind w:left="605" w:hanging="634"/>
              <w:rPr>
                <w:rFonts w:ascii="Angsana New" w:hAnsi="Angsana New"/>
                <w:b/>
                <w:bCs/>
                <w:sz w:val="28"/>
                <w:cs/>
              </w:rPr>
            </w:pPr>
            <w:r w:rsidRPr="00C714F3">
              <w:rPr>
                <w:rFonts w:ascii="Angsana New" w:hAnsi="Angsana New"/>
                <w:b/>
                <w:bCs/>
                <w:sz w:val="28"/>
              </w:rPr>
              <w:t xml:space="preserve">     Total assets</w:t>
            </w:r>
          </w:p>
        </w:tc>
        <w:tc>
          <w:tcPr>
            <w:tcW w:w="1926" w:type="dxa"/>
            <w:shd w:val="clear" w:color="auto" w:fill="auto"/>
            <w:vAlign w:val="bottom"/>
            <w:hideMark/>
          </w:tcPr>
          <w:p w14:paraId="3AD34A44" w14:textId="77777777" w:rsidR="003E3664" w:rsidRPr="00C714F3" w:rsidRDefault="002F0A8E" w:rsidP="00901276">
            <w:pPr>
              <w:pBdr>
                <w:bottom w:val="single" w:sz="4" w:space="1" w:color="auto"/>
              </w:pBdr>
              <w:tabs>
                <w:tab w:val="decimal" w:pos="1316"/>
              </w:tabs>
              <w:spacing w:line="360" w:lineRule="exact"/>
              <w:jc w:val="right"/>
              <w:rPr>
                <w:rFonts w:ascii="Angsana New" w:hAnsi="Angsana New"/>
                <w:b/>
                <w:bCs/>
                <w:sz w:val="28"/>
              </w:rPr>
            </w:pPr>
            <w:r w:rsidRPr="00C714F3">
              <w:rPr>
                <w:rFonts w:ascii="Angsana New" w:hAnsi="Angsana New"/>
                <w:b/>
                <w:bCs/>
                <w:sz w:val="28"/>
              </w:rPr>
              <w:t>939,185</w:t>
            </w:r>
          </w:p>
        </w:tc>
        <w:tc>
          <w:tcPr>
            <w:tcW w:w="1926" w:type="dxa"/>
            <w:shd w:val="clear" w:color="auto" w:fill="auto"/>
            <w:vAlign w:val="bottom"/>
            <w:hideMark/>
          </w:tcPr>
          <w:p w14:paraId="56D4F7EE" w14:textId="77777777" w:rsidR="003E3664" w:rsidRPr="00C714F3" w:rsidRDefault="00D077F3" w:rsidP="00901276">
            <w:pPr>
              <w:pBdr>
                <w:bottom w:val="single" w:sz="4" w:space="1" w:color="auto"/>
              </w:pBdr>
              <w:tabs>
                <w:tab w:val="decimal" w:pos="1316"/>
              </w:tabs>
              <w:spacing w:line="360" w:lineRule="exact"/>
              <w:jc w:val="right"/>
              <w:rPr>
                <w:rFonts w:ascii="Angsana New" w:hAnsi="Angsana New"/>
                <w:b/>
                <w:bCs/>
                <w:sz w:val="28"/>
              </w:rPr>
            </w:pPr>
            <w:r w:rsidRPr="00C714F3">
              <w:rPr>
                <w:rFonts w:ascii="Angsana New" w:hAnsi="Angsana New"/>
                <w:b/>
                <w:bCs/>
                <w:sz w:val="28"/>
              </w:rPr>
              <w:t>433,916</w:t>
            </w:r>
          </w:p>
        </w:tc>
      </w:tr>
      <w:tr w:rsidR="003E3664" w:rsidRPr="00C714F3" w14:paraId="2C62BF78" w14:textId="77777777" w:rsidTr="008756CC">
        <w:tc>
          <w:tcPr>
            <w:tcW w:w="5045" w:type="dxa"/>
            <w:hideMark/>
          </w:tcPr>
          <w:p w14:paraId="6228C464" w14:textId="77777777" w:rsidR="003E3664" w:rsidRPr="00C714F3" w:rsidRDefault="003E3664">
            <w:pPr>
              <w:tabs>
                <w:tab w:val="left" w:pos="522"/>
                <w:tab w:val="left" w:pos="1440"/>
                <w:tab w:val="left" w:pos="2880"/>
              </w:tabs>
              <w:spacing w:line="360" w:lineRule="exact"/>
              <w:ind w:left="605" w:hanging="634"/>
              <w:rPr>
                <w:rFonts w:ascii="Angsana New" w:hAnsi="Angsana New"/>
                <w:b/>
                <w:bCs/>
                <w:sz w:val="28"/>
                <w:cs/>
              </w:rPr>
            </w:pPr>
            <w:r w:rsidRPr="00C714F3">
              <w:rPr>
                <w:rFonts w:ascii="Angsana New" w:hAnsi="Angsana New"/>
                <w:b/>
                <w:bCs/>
                <w:sz w:val="28"/>
              </w:rPr>
              <w:t>Liabilities</w:t>
            </w:r>
          </w:p>
        </w:tc>
        <w:tc>
          <w:tcPr>
            <w:tcW w:w="1926" w:type="dxa"/>
            <w:shd w:val="clear" w:color="auto" w:fill="auto"/>
            <w:vAlign w:val="bottom"/>
          </w:tcPr>
          <w:p w14:paraId="51031122" w14:textId="77777777" w:rsidR="003E3664" w:rsidRPr="00C714F3" w:rsidRDefault="003E3664" w:rsidP="00901276">
            <w:pPr>
              <w:tabs>
                <w:tab w:val="decimal" w:pos="1316"/>
              </w:tabs>
              <w:spacing w:line="360" w:lineRule="exact"/>
              <w:jc w:val="right"/>
              <w:rPr>
                <w:rFonts w:ascii="Angsana New" w:hAnsi="Angsana New"/>
                <w:sz w:val="28"/>
                <w:cs/>
              </w:rPr>
            </w:pPr>
          </w:p>
        </w:tc>
        <w:tc>
          <w:tcPr>
            <w:tcW w:w="1926" w:type="dxa"/>
            <w:shd w:val="clear" w:color="auto" w:fill="auto"/>
            <w:vAlign w:val="bottom"/>
          </w:tcPr>
          <w:p w14:paraId="7DB53943" w14:textId="77777777" w:rsidR="003E3664" w:rsidRPr="0087651B" w:rsidRDefault="003E3664" w:rsidP="00901276">
            <w:pPr>
              <w:tabs>
                <w:tab w:val="decimal" w:pos="1316"/>
              </w:tabs>
              <w:spacing w:line="360" w:lineRule="exact"/>
              <w:jc w:val="right"/>
              <w:rPr>
                <w:rFonts w:ascii="Angsana New" w:hAnsi="Angsana New"/>
                <w:sz w:val="28"/>
                <w:cs/>
              </w:rPr>
            </w:pPr>
          </w:p>
        </w:tc>
      </w:tr>
      <w:tr w:rsidR="003D1DBD" w:rsidRPr="00C714F3" w14:paraId="56DB6537" w14:textId="77777777" w:rsidTr="008756CC">
        <w:tc>
          <w:tcPr>
            <w:tcW w:w="5045" w:type="dxa"/>
            <w:hideMark/>
          </w:tcPr>
          <w:p w14:paraId="63582972" w14:textId="77777777" w:rsidR="003D1DBD" w:rsidRPr="0087651B" w:rsidRDefault="00D077F3" w:rsidP="003D1DBD">
            <w:pPr>
              <w:tabs>
                <w:tab w:val="left" w:pos="522"/>
                <w:tab w:val="left" w:pos="1440"/>
                <w:tab w:val="left" w:pos="2880"/>
              </w:tabs>
              <w:spacing w:line="360" w:lineRule="exact"/>
              <w:ind w:left="605" w:hanging="634"/>
              <w:rPr>
                <w:rFonts w:ascii="Angsana New" w:hAnsi="Angsana New"/>
                <w:sz w:val="28"/>
                <w:cs/>
              </w:rPr>
            </w:pPr>
            <w:r w:rsidRPr="00C714F3">
              <w:rPr>
                <w:rFonts w:ascii="Angsana New" w:hAnsi="Angsana New"/>
                <w:sz w:val="28"/>
              </w:rPr>
              <w:t>Trade and other current payables</w:t>
            </w:r>
          </w:p>
        </w:tc>
        <w:tc>
          <w:tcPr>
            <w:tcW w:w="1926" w:type="dxa"/>
            <w:shd w:val="clear" w:color="auto" w:fill="auto"/>
            <w:vAlign w:val="bottom"/>
            <w:hideMark/>
          </w:tcPr>
          <w:p w14:paraId="483AE5DC" w14:textId="77777777" w:rsidR="003D1DBD" w:rsidRPr="00C714F3" w:rsidRDefault="00C704CF" w:rsidP="00901276">
            <w:pPr>
              <w:tabs>
                <w:tab w:val="decimal" w:pos="1316"/>
              </w:tabs>
              <w:spacing w:line="360" w:lineRule="exact"/>
              <w:jc w:val="right"/>
              <w:rPr>
                <w:rFonts w:ascii="Angsana New" w:hAnsi="Angsana New"/>
                <w:sz w:val="28"/>
              </w:rPr>
            </w:pPr>
            <w:r w:rsidRPr="00C714F3">
              <w:rPr>
                <w:rFonts w:ascii="Angsana New" w:hAnsi="Angsana New"/>
                <w:sz w:val="28"/>
              </w:rPr>
              <w:t>32,745</w:t>
            </w:r>
          </w:p>
        </w:tc>
        <w:tc>
          <w:tcPr>
            <w:tcW w:w="1926" w:type="dxa"/>
            <w:shd w:val="clear" w:color="auto" w:fill="auto"/>
            <w:vAlign w:val="bottom"/>
            <w:hideMark/>
          </w:tcPr>
          <w:p w14:paraId="169114E5" w14:textId="77777777" w:rsidR="003D1DBD" w:rsidRPr="00C714F3" w:rsidRDefault="00C704CF" w:rsidP="00901276">
            <w:pPr>
              <w:tabs>
                <w:tab w:val="decimal" w:pos="1316"/>
              </w:tabs>
              <w:spacing w:line="360" w:lineRule="exact"/>
              <w:jc w:val="right"/>
              <w:rPr>
                <w:rFonts w:ascii="Angsana New" w:hAnsi="Angsana New"/>
                <w:sz w:val="28"/>
              </w:rPr>
            </w:pPr>
            <w:r w:rsidRPr="00C714F3">
              <w:rPr>
                <w:rFonts w:ascii="Angsana New" w:hAnsi="Angsana New"/>
                <w:sz w:val="28"/>
              </w:rPr>
              <w:t>32,745</w:t>
            </w:r>
          </w:p>
        </w:tc>
      </w:tr>
      <w:tr w:rsidR="003D1DBD" w:rsidRPr="00C714F3" w14:paraId="13D7F6E5" w14:textId="77777777" w:rsidTr="008756CC">
        <w:tc>
          <w:tcPr>
            <w:tcW w:w="5045" w:type="dxa"/>
            <w:shd w:val="clear" w:color="auto" w:fill="FFFFFF"/>
            <w:hideMark/>
          </w:tcPr>
          <w:p w14:paraId="39C6C885" w14:textId="77777777" w:rsidR="003D1DBD" w:rsidRPr="0087651B" w:rsidRDefault="005070AD" w:rsidP="003D1DBD">
            <w:pPr>
              <w:tabs>
                <w:tab w:val="left" w:pos="522"/>
                <w:tab w:val="left" w:pos="1440"/>
                <w:tab w:val="left" w:pos="2880"/>
              </w:tabs>
              <w:spacing w:line="360" w:lineRule="exact"/>
              <w:ind w:left="605" w:hanging="634"/>
              <w:rPr>
                <w:rFonts w:ascii="Angsana New" w:hAnsi="Angsana New"/>
                <w:sz w:val="28"/>
                <w:cs/>
              </w:rPr>
            </w:pPr>
            <w:r w:rsidRPr="00C714F3">
              <w:rPr>
                <w:rFonts w:ascii="Angsana New" w:hAnsi="Angsana New"/>
                <w:sz w:val="28"/>
              </w:rPr>
              <w:t>Current portion of lease liabilities</w:t>
            </w:r>
          </w:p>
        </w:tc>
        <w:tc>
          <w:tcPr>
            <w:tcW w:w="1926" w:type="dxa"/>
            <w:shd w:val="clear" w:color="auto" w:fill="auto"/>
            <w:vAlign w:val="bottom"/>
            <w:hideMark/>
          </w:tcPr>
          <w:p w14:paraId="1A07727B" w14:textId="77777777" w:rsidR="003D1DBD" w:rsidRPr="00C714F3" w:rsidRDefault="00C704CF" w:rsidP="00901276">
            <w:pPr>
              <w:tabs>
                <w:tab w:val="decimal" w:pos="1316"/>
              </w:tabs>
              <w:spacing w:line="360" w:lineRule="exact"/>
              <w:jc w:val="right"/>
              <w:rPr>
                <w:rFonts w:ascii="Angsana New" w:hAnsi="Angsana New"/>
                <w:sz w:val="28"/>
              </w:rPr>
            </w:pPr>
            <w:r w:rsidRPr="00C714F3">
              <w:rPr>
                <w:rFonts w:ascii="Angsana New" w:hAnsi="Angsana New"/>
                <w:sz w:val="28"/>
              </w:rPr>
              <w:t>528</w:t>
            </w:r>
          </w:p>
        </w:tc>
        <w:tc>
          <w:tcPr>
            <w:tcW w:w="1926" w:type="dxa"/>
            <w:shd w:val="clear" w:color="auto" w:fill="auto"/>
            <w:vAlign w:val="bottom"/>
            <w:hideMark/>
          </w:tcPr>
          <w:p w14:paraId="2ABF9C32" w14:textId="77777777" w:rsidR="003D1DBD" w:rsidRPr="00C714F3" w:rsidRDefault="00C704CF" w:rsidP="00901276">
            <w:pPr>
              <w:tabs>
                <w:tab w:val="decimal" w:pos="1316"/>
              </w:tabs>
              <w:spacing w:line="360" w:lineRule="exact"/>
              <w:jc w:val="right"/>
              <w:rPr>
                <w:rFonts w:ascii="Angsana New" w:hAnsi="Angsana New"/>
                <w:sz w:val="28"/>
              </w:rPr>
            </w:pPr>
            <w:r w:rsidRPr="00C714F3">
              <w:rPr>
                <w:rFonts w:ascii="Angsana New" w:hAnsi="Angsana New"/>
                <w:sz w:val="28"/>
              </w:rPr>
              <w:t>528</w:t>
            </w:r>
          </w:p>
        </w:tc>
      </w:tr>
      <w:tr w:rsidR="00725B6D" w:rsidRPr="00C714F3" w14:paraId="4DF8C0F1" w14:textId="77777777" w:rsidTr="008756CC">
        <w:tc>
          <w:tcPr>
            <w:tcW w:w="5045" w:type="dxa"/>
          </w:tcPr>
          <w:p w14:paraId="5F2762AA" w14:textId="77777777" w:rsidR="00901276" w:rsidRPr="00C714F3" w:rsidRDefault="00C704CF" w:rsidP="00C704CF">
            <w:pPr>
              <w:tabs>
                <w:tab w:val="left" w:pos="522"/>
                <w:tab w:val="left" w:pos="1440"/>
                <w:tab w:val="left" w:pos="2880"/>
              </w:tabs>
              <w:spacing w:line="360" w:lineRule="exact"/>
              <w:ind w:left="605" w:hanging="634"/>
              <w:rPr>
                <w:rFonts w:ascii="Angsana New" w:hAnsi="Angsana New"/>
                <w:sz w:val="28"/>
              </w:rPr>
            </w:pPr>
            <w:r w:rsidRPr="00C714F3">
              <w:rPr>
                <w:rFonts w:ascii="Angsana New" w:hAnsi="Angsana New"/>
                <w:sz w:val="28"/>
              </w:rPr>
              <w:t>Income tax payable</w:t>
            </w:r>
          </w:p>
        </w:tc>
        <w:tc>
          <w:tcPr>
            <w:tcW w:w="1926" w:type="dxa"/>
            <w:shd w:val="clear" w:color="auto" w:fill="auto"/>
            <w:vAlign w:val="bottom"/>
          </w:tcPr>
          <w:p w14:paraId="05010BCC" w14:textId="77777777" w:rsidR="00725B6D" w:rsidRPr="00C714F3" w:rsidRDefault="00C704CF" w:rsidP="00901276">
            <w:pPr>
              <w:tabs>
                <w:tab w:val="decimal" w:pos="1316"/>
              </w:tabs>
              <w:spacing w:line="360" w:lineRule="exact"/>
              <w:jc w:val="right"/>
              <w:rPr>
                <w:rFonts w:ascii="Angsana New" w:hAnsi="Angsana New"/>
                <w:sz w:val="28"/>
              </w:rPr>
            </w:pPr>
            <w:r w:rsidRPr="00C714F3">
              <w:rPr>
                <w:rFonts w:ascii="Angsana New" w:hAnsi="Angsana New"/>
                <w:sz w:val="28"/>
              </w:rPr>
              <w:t>5,823</w:t>
            </w:r>
          </w:p>
        </w:tc>
        <w:tc>
          <w:tcPr>
            <w:tcW w:w="1926" w:type="dxa"/>
            <w:shd w:val="clear" w:color="auto" w:fill="auto"/>
            <w:vAlign w:val="bottom"/>
          </w:tcPr>
          <w:p w14:paraId="142E4423" w14:textId="77777777" w:rsidR="00725B6D" w:rsidRPr="00C714F3" w:rsidRDefault="00C704CF" w:rsidP="00901276">
            <w:pPr>
              <w:tabs>
                <w:tab w:val="decimal" w:pos="1316"/>
              </w:tabs>
              <w:spacing w:line="360" w:lineRule="exact"/>
              <w:jc w:val="right"/>
              <w:rPr>
                <w:rFonts w:ascii="Angsana New" w:hAnsi="Angsana New"/>
                <w:sz w:val="28"/>
              </w:rPr>
            </w:pPr>
            <w:r w:rsidRPr="00C714F3">
              <w:rPr>
                <w:rFonts w:ascii="Angsana New" w:hAnsi="Angsana New"/>
                <w:sz w:val="28"/>
              </w:rPr>
              <w:t>5,823</w:t>
            </w:r>
          </w:p>
        </w:tc>
      </w:tr>
      <w:tr w:rsidR="003E3664" w:rsidRPr="00C714F3" w14:paraId="081E0A70" w14:textId="77777777" w:rsidTr="008756CC">
        <w:tc>
          <w:tcPr>
            <w:tcW w:w="5045" w:type="dxa"/>
            <w:hideMark/>
          </w:tcPr>
          <w:p w14:paraId="5B0EA94D" w14:textId="77777777" w:rsidR="003E3664" w:rsidRPr="0087651B" w:rsidRDefault="005070AD">
            <w:pPr>
              <w:tabs>
                <w:tab w:val="left" w:pos="522"/>
                <w:tab w:val="left" w:pos="1440"/>
                <w:tab w:val="left" w:pos="2880"/>
              </w:tabs>
              <w:spacing w:line="360" w:lineRule="exact"/>
              <w:ind w:left="605" w:hanging="634"/>
              <w:rPr>
                <w:rFonts w:ascii="Angsana New" w:hAnsi="Angsana New"/>
                <w:sz w:val="28"/>
                <w:cs/>
              </w:rPr>
            </w:pPr>
            <w:r w:rsidRPr="00C714F3">
              <w:rPr>
                <w:rFonts w:ascii="Angsana New" w:hAnsi="Angsana New"/>
                <w:sz w:val="28"/>
              </w:rPr>
              <w:t>Deferred tax liabilities - net</w:t>
            </w:r>
          </w:p>
        </w:tc>
        <w:tc>
          <w:tcPr>
            <w:tcW w:w="1926" w:type="dxa"/>
            <w:shd w:val="clear" w:color="auto" w:fill="auto"/>
            <w:vAlign w:val="bottom"/>
            <w:hideMark/>
          </w:tcPr>
          <w:p w14:paraId="5C81E150" w14:textId="77777777" w:rsidR="003E3664" w:rsidRPr="00C714F3" w:rsidRDefault="00C704CF" w:rsidP="00901276">
            <w:pPr>
              <w:tabs>
                <w:tab w:val="decimal" w:pos="1316"/>
              </w:tabs>
              <w:spacing w:line="360" w:lineRule="exact"/>
              <w:jc w:val="right"/>
              <w:rPr>
                <w:rFonts w:ascii="Angsana New" w:hAnsi="Angsana New"/>
                <w:sz w:val="28"/>
              </w:rPr>
            </w:pPr>
            <w:r w:rsidRPr="00C714F3">
              <w:rPr>
                <w:rFonts w:ascii="Angsana New" w:hAnsi="Angsana New"/>
                <w:sz w:val="28"/>
              </w:rPr>
              <w:t xml:space="preserve">  96,983</w:t>
            </w:r>
          </w:p>
        </w:tc>
        <w:tc>
          <w:tcPr>
            <w:tcW w:w="1926" w:type="dxa"/>
            <w:shd w:val="clear" w:color="auto" w:fill="auto"/>
            <w:vAlign w:val="bottom"/>
            <w:hideMark/>
          </w:tcPr>
          <w:p w14:paraId="7DAD9AF1" w14:textId="77777777" w:rsidR="003E3664" w:rsidRPr="0087651B" w:rsidRDefault="003E3664" w:rsidP="00901276">
            <w:pPr>
              <w:tabs>
                <w:tab w:val="decimal" w:pos="1316"/>
              </w:tabs>
              <w:spacing w:line="360" w:lineRule="exact"/>
              <w:jc w:val="right"/>
              <w:rPr>
                <w:rFonts w:ascii="Angsana New" w:hAnsi="Angsana New"/>
                <w:sz w:val="28"/>
                <w:cs/>
              </w:rPr>
            </w:pPr>
            <w:r w:rsidRPr="00C714F3">
              <w:rPr>
                <w:rFonts w:ascii="Angsana New" w:hAnsi="Angsana New"/>
                <w:sz w:val="28"/>
              </w:rPr>
              <w:t>-</w:t>
            </w:r>
          </w:p>
        </w:tc>
      </w:tr>
      <w:tr w:rsidR="003E3664" w:rsidRPr="00C714F3" w14:paraId="733A1710" w14:textId="77777777" w:rsidTr="008756CC">
        <w:tc>
          <w:tcPr>
            <w:tcW w:w="5045" w:type="dxa"/>
            <w:hideMark/>
          </w:tcPr>
          <w:p w14:paraId="038319F9" w14:textId="77777777" w:rsidR="003E3664" w:rsidRPr="0087651B" w:rsidRDefault="005070AD">
            <w:pPr>
              <w:tabs>
                <w:tab w:val="left" w:pos="522"/>
                <w:tab w:val="left" w:pos="1440"/>
                <w:tab w:val="left" w:pos="2880"/>
              </w:tabs>
              <w:spacing w:line="360" w:lineRule="exact"/>
              <w:ind w:left="605" w:hanging="634"/>
              <w:rPr>
                <w:rFonts w:ascii="Angsana New" w:hAnsi="Angsana New"/>
                <w:sz w:val="28"/>
                <w:cs/>
              </w:rPr>
            </w:pPr>
            <w:r w:rsidRPr="00C714F3">
              <w:rPr>
                <w:rFonts w:ascii="Angsana New" w:hAnsi="Angsana New"/>
                <w:sz w:val="28"/>
              </w:rPr>
              <w:t>Non-current provisions for employee benefit</w:t>
            </w:r>
          </w:p>
        </w:tc>
        <w:tc>
          <w:tcPr>
            <w:tcW w:w="1926" w:type="dxa"/>
            <w:shd w:val="clear" w:color="auto" w:fill="auto"/>
            <w:vAlign w:val="bottom"/>
            <w:hideMark/>
          </w:tcPr>
          <w:p w14:paraId="57880A2C" w14:textId="77777777" w:rsidR="003E3664" w:rsidRPr="00C714F3" w:rsidRDefault="00C704CF" w:rsidP="00901276">
            <w:pPr>
              <w:pBdr>
                <w:bottom w:val="single" w:sz="4" w:space="1" w:color="auto"/>
              </w:pBdr>
              <w:tabs>
                <w:tab w:val="decimal" w:pos="1316"/>
              </w:tabs>
              <w:spacing w:line="360" w:lineRule="exact"/>
              <w:jc w:val="right"/>
              <w:rPr>
                <w:rFonts w:ascii="Angsana New" w:hAnsi="Angsana New"/>
                <w:sz w:val="28"/>
              </w:rPr>
            </w:pPr>
            <w:r w:rsidRPr="00C714F3">
              <w:rPr>
                <w:rFonts w:ascii="Angsana New" w:hAnsi="Angsana New"/>
                <w:sz w:val="28"/>
              </w:rPr>
              <w:t>19,780</w:t>
            </w:r>
          </w:p>
        </w:tc>
        <w:tc>
          <w:tcPr>
            <w:tcW w:w="1926" w:type="dxa"/>
            <w:shd w:val="clear" w:color="auto" w:fill="auto"/>
            <w:vAlign w:val="bottom"/>
            <w:hideMark/>
          </w:tcPr>
          <w:p w14:paraId="18FB13FA" w14:textId="77777777" w:rsidR="003E3664" w:rsidRPr="0087651B" w:rsidRDefault="00C704CF" w:rsidP="00901276">
            <w:pPr>
              <w:pBdr>
                <w:bottom w:val="single" w:sz="4" w:space="1" w:color="auto"/>
              </w:pBdr>
              <w:tabs>
                <w:tab w:val="decimal" w:pos="1316"/>
              </w:tabs>
              <w:spacing w:line="360" w:lineRule="exact"/>
              <w:jc w:val="right"/>
              <w:rPr>
                <w:rFonts w:ascii="Angsana New" w:hAnsi="Angsana New"/>
                <w:sz w:val="28"/>
                <w:cs/>
              </w:rPr>
            </w:pPr>
            <w:r w:rsidRPr="00C714F3">
              <w:rPr>
                <w:rFonts w:ascii="Angsana New" w:hAnsi="Angsana New"/>
                <w:sz w:val="28"/>
              </w:rPr>
              <w:t>19,780</w:t>
            </w:r>
          </w:p>
        </w:tc>
      </w:tr>
      <w:tr w:rsidR="003E3664" w:rsidRPr="00C714F3" w14:paraId="6BD9330C" w14:textId="77777777" w:rsidTr="008756CC">
        <w:tc>
          <w:tcPr>
            <w:tcW w:w="5045" w:type="dxa"/>
            <w:hideMark/>
          </w:tcPr>
          <w:p w14:paraId="1693B853" w14:textId="77777777" w:rsidR="003E3664" w:rsidRPr="0087651B" w:rsidRDefault="003E3664">
            <w:pPr>
              <w:tabs>
                <w:tab w:val="left" w:pos="522"/>
                <w:tab w:val="left" w:pos="1440"/>
                <w:tab w:val="left" w:pos="2880"/>
              </w:tabs>
              <w:spacing w:line="360" w:lineRule="exact"/>
              <w:ind w:left="605" w:hanging="634"/>
              <w:rPr>
                <w:rFonts w:ascii="Angsana New" w:hAnsi="Angsana New"/>
                <w:b/>
                <w:bCs/>
                <w:sz w:val="28"/>
                <w:cs/>
              </w:rPr>
            </w:pPr>
            <w:r w:rsidRPr="00C714F3">
              <w:rPr>
                <w:rFonts w:ascii="Angsana New" w:hAnsi="Angsana New"/>
                <w:b/>
                <w:bCs/>
                <w:sz w:val="28"/>
              </w:rPr>
              <w:t xml:space="preserve">     Total liabilities</w:t>
            </w:r>
          </w:p>
        </w:tc>
        <w:tc>
          <w:tcPr>
            <w:tcW w:w="1926" w:type="dxa"/>
            <w:shd w:val="clear" w:color="auto" w:fill="auto"/>
            <w:hideMark/>
          </w:tcPr>
          <w:p w14:paraId="3C131734" w14:textId="77777777" w:rsidR="003E3664" w:rsidRPr="00C714F3" w:rsidRDefault="00C704CF" w:rsidP="00901276">
            <w:pPr>
              <w:pBdr>
                <w:bottom w:val="single" w:sz="4" w:space="1" w:color="auto"/>
              </w:pBdr>
              <w:tabs>
                <w:tab w:val="decimal" w:pos="1316"/>
              </w:tabs>
              <w:spacing w:line="360" w:lineRule="exact"/>
              <w:jc w:val="right"/>
              <w:rPr>
                <w:rFonts w:ascii="Angsana New" w:hAnsi="Angsana New"/>
                <w:b/>
                <w:bCs/>
                <w:sz w:val="28"/>
              </w:rPr>
            </w:pPr>
            <w:r w:rsidRPr="00C714F3">
              <w:rPr>
                <w:rFonts w:ascii="Angsana New" w:hAnsi="Angsana New"/>
                <w:b/>
                <w:bCs/>
                <w:sz w:val="28"/>
              </w:rPr>
              <w:t>155,859</w:t>
            </w:r>
          </w:p>
        </w:tc>
        <w:tc>
          <w:tcPr>
            <w:tcW w:w="1926" w:type="dxa"/>
            <w:shd w:val="clear" w:color="auto" w:fill="auto"/>
            <w:hideMark/>
          </w:tcPr>
          <w:p w14:paraId="436DF191" w14:textId="77777777" w:rsidR="003E3664" w:rsidRPr="00C714F3" w:rsidRDefault="00C704CF" w:rsidP="00901276">
            <w:pPr>
              <w:pBdr>
                <w:bottom w:val="single" w:sz="4" w:space="1" w:color="auto"/>
              </w:pBdr>
              <w:tabs>
                <w:tab w:val="decimal" w:pos="1316"/>
              </w:tabs>
              <w:spacing w:line="360" w:lineRule="exact"/>
              <w:jc w:val="right"/>
              <w:rPr>
                <w:rFonts w:ascii="Angsana New" w:hAnsi="Angsana New"/>
                <w:b/>
                <w:bCs/>
                <w:sz w:val="28"/>
              </w:rPr>
            </w:pPr>
            <w:r w:rsidRPr="00C714F3">
              <w:rPr>
                <w:rFonts w:ascii="Angsana New" w:hAnsi="Angsana New"/>
                <w:b/>
                <w:bCs/>
                <w:sz w:val="28"/>
              </w:rPr>
              <w:t>58,876</w:t>
            </w:r>
          </w:p>
        </w:tc>
      </w:tr>
      <w:tr w:rsidR="003E3664" w:rsidRPr="00C714F3" w14:paraId="6A99A3CE" w14:textId="77777777" w:rsidTr="008756CC">
        <w:tc>
          <w:tcPr>
            <w:tcW w:w="5045" w:type="dxa"/>
            <w:hideMark/>
          </w:tcPr>
          <w:p w14:paraId="0688385E" w14:textId="77777777" w:rsidR="003E3664" w:rsidRPr="0087651B" w:rsidRDefault="003E3664">
            <w:pPr>
              <w:tabs>
                <w:tab w:val="left" w:pos="522"/>
                <w:tab w:val="left" w:pos="1440"/>
                <w:tab w:val="left" w:pos="2880"/>
              </w:tabs>
              <w:spacing w:line="360" w:lineRule="exact"/>
              <w:ind w:left="605" w:hanging="634"/>
              <w:rPr>
                <w:rFonts w:ascii="Angsana New" w:hAnsi="Angsana New"/>
                <w:b/>
                <w:bCs/>
                <w:sz w:val="28"/>
                <w:cs/>
              </w:rPr>
            </w:pPr>
            <w:r w:rsidRPr="00C714F3">
              <w:rPr>
                <w:rFonts w:ascii="Angsana New" w:hAnsi="Angsana New"/>
                <w:b/>
                <w:bCs/>
                <w:sz w:val="28"/>
              </w:rPr>
              <w:t xml:space="preserve">Total net assets </w:t>
            </w:r>
          </w:p>
        </w:tc>
        <w:tc>
          <w:tcPr>
            <w:tcW w:w="1926" w:type="dxa"/>
            <w:shd w:val="clear" w:color="auto" w:fill="auto"/>
            <w:hideMark/>
          </w:tcPr>
          <w:p w14:paraId="32E71BEE" w14:textId="77777777" w:rsidR="003E3664" w:rsidRPr="00C714F3" w:rsidRDefault="00C704CF" w:rsidP="00307FF7">
            <w:pPr>
              <w:tabs>
                <w:tab w:val="decimal" w:pos="1316"/>
              </w:tabs>
              <w:spacing w:line="360" w:lineRule="exact"/>
              <w:jc w:val="right"/>
              <w:rPr>
                <w:rFonts w:ascii="Angsana New" w:hAnsi="Angsana New"/>
                <w:b/>
                <w:bCs/>
                <w:sz w:val="28"/>
              </w:rPr>
            </w:pPr>
            <w:r w:rsidRPr="00C714F3">
              <w:rPr>
                <w:rFonts w:ascii="Angsana New" w:hAnsi="Angsana New"/>
                <w:b/>
                <w:bCs/>
                <w:sz w:val="28"/>
              </w:rPr>
              <w:t>783,326</w:t>
            </w:r>
          </w:p>
        </w:tc>
        <w:tc>
          <w:tcPr>
            <w:tcW w:w="1926" w:type="dxa"/>
            <w:shd w:val="clear" w:color="auto" w:fill="auto"/>
            <w:vAlign w:val="bottom"/>
            <w:hideMark/>
          </w:tcPr>
          <w:p w14:paraId="672752A0" w14:textId="77777777" w:rsidR="003E3664" w:rsidRPr="00C714F3" w:rsidRDefault="00C704CF" w:rsidP="00901276">
            <w:pPr>
              <w:pBdr>
                <w:bottom w:val="double" w:sz="4" w:space="1" w:color="auto"/>
              </w:pBdr>
              <w:tabs>
                <w:tab w:val="decimal" w:pos="1316"/>
              </w:tabs>
              <w:spacing w:line="360" w:lineRule="exact"/>
              <w:jc w:val="right"/>
              <w:rPr>
                <w:rFonts w:ascii="Angsana New" w:hAnsi="Angsana New"/>
                <w:b/>
                <w:bCs/>
                <w:sz w:val="28"/>
              </w:rPr>
            </w:pPr>
            <w:r w:rsidRPr="00C714F3">
              <w:rPr>
                <w:rFonts w:ascii="Angsana New" w:hAnsi="Angsana New"/>
                <w:b/>
                <w:bCs/>
                <w:sz w:val="28"/>
              </w:rPr>
              <w:t>375,040</w:t>
            </w:r>
          </w:p>
        </w:tc>
      </w:tr>
      <w:tr w:rsidR="009F4F54" w:rsidRPr="00C714F3" w14:paraId="5DAE4521" w14:textId="77777777" w:rsidTr="008756CC">
        <w:trPr>
          <w:trHeight w:val="89"/>
        </w:trPr>
        <w:tc>
          <w:tcPr>
            <w:tcW w:w="5045" w:type="dxa"/>
            <w:shd w:val="clear" w:color="auto" w:fill="FFFFFF"/>
          </w:tcPr>
          <w:p w14:paraId="232E1451" w14:textId="77777777" w:rsidR="009F4F54" w:rsidRPr="0087651B" w:rsidRDefault="005070AD" w:rsidP="00CC68D0">
            <w:pPr>
              <w:tabs>
                <w:tab w:val="left" w:pos="1440"/>
                <w:tab w:val="left" w:pos="2880"/>
              </w:tabs>
              <w:spacing w:line="360" w:lineRule="exact"/>
              <w:ind w:left="255" w:hanging="284"/>
              <w:rPr>
                <w:rFonts w:ascii="Angsana New" w:hAnsi="Angsana New"/>
                <w:sz w:val="28"/>
                <w:cs/>
              </w:rPr>
            </w:pPr>
            <w:r w:rsidRPr="004A062E">
              <w:rPr>
                <w:rFonts w:ascii="Angsana New" w:hAnsi="Angsana New"/>
                <w:sz w:val="28"/>
                <w:u w:val="single"/>
              </w:rPr>
              <w:t>Less</w:t>
            </w:r>
            <w:r w:rsidRPr="00C714F3">
              <w:rPr>
                <w:rFonts w:ascii="Angsana New" w:hAnsi="Angsana New"/>
                <w:sz w:val="28"/>
              </w:rPr>
              <w:t xml:space="preserve"> Non-</w:t>
            </w:r>
            <w:r w:rsidR="00C714F3" w:rsidRPr="00C714F3">
              <w:rPr>
                <w:rFonts w:ascii="Angsana New" w:hAnsi="Angsana New"/>
                <w:sz w:val="28"/>
              </w:rPr>
              <w:t>controlling</w:t>
            </w:r>
            <w:r w:rsidRPr="00C714F3">
              <w:rPr>
                <w:rFonts w:ascii="Angsana New" w:hAnsi="Angsana New"/>
                <w:sz w:val="28"/>
              </w:rPr>
              <w:t xml:space="preserve"> interest on purchase business</w:t>
            </w:r>
          </w:p>
        </w:tc>
        <w:tc>
          <w:tcPr>
            <w:tcW w:w="1926" w:type="dxa"/>
            <w:shd w:val="clear" w:color="auto" w:fill="auto"/>
          </w:tcPr>
          <w:p w14:paraId="39CE3248" w14:textId="77777777" w:rsidR="009F4F54" w:rsidRPr="00C714F3" w:rsidRDefault="009F4F54" w:rsidP="00CC68D0">
            <w:pPr>
              <w:pBdr>
                <w:bottom w:val="single" w:sz="4" w:space="1" w:color="auto"/>
              </w:pBdr>
              <w:tabs>
                <w:tab w:val="decimal" w:pos="1316"/>
              </w:tabs>
              <w:spacing w:line="360" w:lineRule="exact"/>
              <w:ind w:left="255" w:right="-41" w:hanging="284"/>
              <w:jc w:val="right"/>
              <w:rPr>
                <w:rFonts w:ascii="Angsana New" w:hAnsi="Angsana New"/>
                <w:sz w:val="28"/>
              </w:rPr>
            </w:pPr>
            <w:r w:rsidRPr="00C714F3">
              <w:rPr>
                <w:rFonts w:ascii="Angsana New" w:hAnsi="Angsana New"/>
                <w:sz w:val="28"/>
              </w:rPr>
              <w:t>(1,626)</w:t>
            </w:r>
          </w:p>
        </w:tc>
        <w:tc>
          <w:tcPr>
            <w:tcW w:w="1926" w:type="dxa"/>
            <w:shd w:val="clear" w:color="auto" w:fill="auto"/>
            <w:vAlign w:val="bottom"/>
          </w:tcPr>
          <w:p w14:paraId="366BB93E" w14:textId="77777777" w:rsidR="009F4F54" w:rsidRPr="0087651B" w:rsidRDefault="009F4F54" w:rsidP="00CC68D0">
            <w:pPr>
              <w:tabs>
                <w:tab w:val="decimal" w:pos="1316"/>
              </w:tabs>
              <w:spacing w:line="360" w:lineRule="exact"/>
              <w:ind w:left="255" w:hanging="284"/>
              <w:rPr>
                <w:rFonts w:ascii="Angsana New" w:hAnsi="Angsana New"/>
                <w:sz w:val="28"/>
                <w:cs/>
              </w:rPr>
            </w:pPr>
          </w:p>
        </w:tc>
      </w:tr>
      <w:tr w:rsidR="009F4F54" w:rsidRPr="00C714F3" w14:paraId="561C9475" w14:textId="77777777" w:rsidTr="008756CC">
        <w:tc>
          <w:tcPr>
            <w:tcW w:w="5045" w:type="dxa"/>
            <w:hideMark/>
          </w:tcPr>
          <w:p w14:paraId="019EF961" w14:textId="77777777" w:rsidR="009F4F54" w:rsidRPr="0087651B" w:rsidRDefault="00252F55" w:rsidP="00252F55">
            <w:pPr>
              <w:tabs>
                <w:tab w:val="left" w:pos="1440"/>
                <w:tab w:val="left" w:pos="2880"/>
              </w:tabs>
              <w:spacing w:line="360" w:lineRule="exact"/>
              <w:ind w:left="255" w:hanging="284"/>
              <w:rPr>
                <w:rFonts w:ascii="Angsana New" w:hAnsi="Angsana New"/>
                <w:sz w:val="28"/>
                <w:cs/>
              </w:rPr>
            </w:pPr>
            <w:r w:rsidRPr="00C714F3">
              <w:rPr>
                <w:rFonts w:ascii="Angsana New" w:hAnsi="Angsana New"/>
                <w:sz w:val="28"/>
              </w:rPr>
              <w:t>Net asset attributable to the Company’s investment</w:t>
            </w:r>
          </w:p>
        </w:tc>
        <w:tc>
          <w:tcPr>
            <w:tcW w:w="1926" w:type="dxa"/>
            <w:shd w:val="clear" w:color="auto" w:fill="auto"/>
            <w:hideMark/>
          </w:tcPr>
          <w:p w14:paraId="4AD1B16A" w14:textId="77777777" w:rsidR="009F4F54" w:rsidRPr="00C714F3" w:rsidRDefault="009F4F54" w:rsidP="009F4F54">
            <w:pPr>
              <w:tabs>
                <w:tab w:val="decimal" w:pos="1280"/>
                <w:tab w:val="left" w:pos="1423"/>
              </w:tabs>
              <w:jc w:val="right"/>
              <w:rPr>
                <w:rFonts w:ascii="Angsana New" w:hAnsi="Angsana New"/>
                <w:sz w:val="28"/>
              </w:rPr>
            </w:pPr>
            <w:r w:rsidRPr="00C714F3">
              <w:rPr>
                <w:rFonts w:ascii="Angsana New" w:hAnsi="Angsana New"/>
                <w:sz w:val="28"/>
              </w:rPr>
              <w:t>781,700</w:t>
            </w:r>
          </w:p>
        </w:tc>
        <w:tc>
          <w:tcPr>
            <w:tcW w:w="1926" w:type="dxa"/>
            <w:shd w:val="clear" w:color="auto" w:fill="auto"/>
            <w:vAlign w:val="bottom"/>
          </w:tcPr>
          <w:p w14:paraId="69900BAB" w14:textId="77777777" w:rsidR="009F4F54" w:rsidRPr="0087651B" w:rsidRDefault="009F4F54" w:rsidP="009F4F54">
            <w:pPr>
              <w:tabs>
                <w:tab w:val="decimal" w:pos="1316"/>
              </w:tabs>
              <w:spacing w:line="360" w:lineRule="exact"/>
              <w:jc w:val="right"/>
              <w:rPr>
                <w:rFonts w:ascii="Angsana New" w:hAnsi="Angsana New"/>
                <w:sz w:val="28"/>
                <w:cs/>
              </w:rPr>
            </w:pPr>
          </w:p>
        </w:tc>
      </w:tr>
      <w:tr w:rsidR="009F4F54" w:rsidRPr="00C714F3" w14:paraId="0C92C9F5" w14:textId="77777777" w:rsidTr="008756CC">
        <w:tc>
          <w:tcPr>
            <w:tcW w:w="5045" w:type="dxa"/>
            <w:hideMark/>
          </w:tcPr>
          <w:p w14:paraId="21783794" w14:textId="77777777" w:rsidR="009F4F54" w:rsidRPr="0087651B" w:rsidRDefault="00252F55" w:rsidP="00252F55">
            <w:pPr>
              <w:tabs>
                <w:tab w:val="left" w:pos="1440"/>
                <w:tab w:val="left" w:pos="2880"/>
              </w:tabs>
              <w:spacing w:line="360" w:lineRule="exact"/>
              <w:ind w:left="255" w:hanging="284"/>
              <w:rPr>
                <w:rFonts w:ascii="Angsana New" w:hAnsi="Angsana New"/>
                <w:sz w:val="28"/>
                <w:cs/>
              </w:rPr>
            </w:pPr>
            <w:r w:rsidRPr="00C714F3">
              <w:rPr>
                <w:rFonts w:ascii="Angsana New" w:hAnsi="Angsana New"/>
                <w:sz w:val="28"/>
              </w:rPr>
              <w:t>Cash paid for acquisition of investment in subsidiary</w:t>
            </w:r>
          </w:p>
        </w:tc>
        <w:tc>
          <w:tcPr>
            <w:tcW w:w="1926" w:type="dxa"/>
            <w:shd w:val="clear" w:color="auto" w:fill="auto"/>
          </w:tcPr>
          <w:p w14:paraId="1BF8F1E6" w14:textId="77777777" w:rsidR="009F4F54" w:rsidRPr="00C714F3" w:rsidRDefault="009F4F54" w:rsidP="009F4F54">
            <w:pPr>
              <w:pBdr>
                <w:bottom w:val="single" w:sz="4" w:space="1" w:color="auto"/>
              </w:pBdr>
              <w:tabs>
                <w:tab w:val="decimal" w:pos="1280"/>
              </w:tabs>
              <w:jc w:val="right"/>
              <w:rPr>
                <w:rFonts w:ascii="Angsana New" w:hAnsi="Angsana New"/>
                <w:sz w:val="28"/>
                <w:cs/>
              </w:rPr>
            </w:pPr>
            <w:r w:rsidRPr="00C714F3">
              <w:rPr>
                <w:rFonts w:ascii="Angsana New" w:hAnsi="Angsana New"/>
                <w:sz w:val="28"/>
              </w:rPr>
              <w:t>605,000</w:t>
            </w:r>
          </w:p>
        </w:tc>
        <w:tc>
          <w:tcPr>
            <w:tcW w:w="1926" w:type="dxa"/>
            <w:shd w:val="clear" w:color="auto" w:fill="auto"/>
            <w:vAlign w:val="bottom"/>
          </w:tcPr>
          <w:p w14:paraId="3864C2D2" w14:textId="77777777" w:rsidR="009F4F54" w:rsidRPr="0087651B" w:rsidRDefault="009F4F54" w:rsidP="009F4F54">
            <w:pPr>
              <w:tabs>
                <w:tab w:val="decimal" w:pos="1316"/>
              </w:tabs>
              <w:spacing w:line="360" w:lineRule="exact"/>
              <w:jc w:val="right"/>
              <w:rPr>
                <w:rFonts w:ascii="Angsana New" w:hAnsi="Angsana New"/>
                <w:sz w:val="28"/>
                <w:cs/>
              </w:rPr>
            </w:pPr>
          </w:p>
        </w:tc>
      </w:tr>
      <w:tr w:rsidR="009F4F54" w:rsidRPr="00C714F3" w14:paraId="60B5D6F0" w14:textId="77777777" w:rsidTr="008756CC">
        <w:trPr>
          <w:trHeight w:val="481"/>
        </w:trPr>
        <w:tc>
          <w:tcPr>
            <w:tcW w:w="5045" w:type="dxa"/>
            <w:hideMark/>
          </w:tcPr>
          <w:p w14:paraId="765A8368" w14:textId="77777777" w:rsidR="009F4F54" w:rsidRPr="0087651B" w:rsidRDefault="004A062E" w:rsidP="004A062E">
            <w:pPr>
              <w:tabs>
                <w:tab w:val="left" w:pos="1440"/>
                <w:tab w:val="left" w:pos="2880"/>
              </w:tabs>
              <w:spacing w:line="360" w:lineRule="exact"/>
              <w:ind w:left="255" w:hanging="284"/>
              <w:rPr>
                <w:rFonts w:ascii="Angsana New" w:hAnsi="Angsana New"/>
                <w:b/>
                <w:bCs/>
                <w:sz w:val="28"/>
                <w:cs/>
              </w:rPr>
            </w:pPr>
            <w:r>
              <w:rPr>
                <w:rFonts w:ascii="Angsana New" w:hAnsi="Angsana New"/>
                <w:b/>
                <w:bCs/>
                <w:sz w:val="28"/>
              </w:rPr>
              <w:t>Gain on bargain purchase</w:t>
            </w:r>
          </w:p>
        </w:tc>
        <w:tc>
          <w:tcPr>
            <w:tcW w:w="1926" w:type="dxa"/>
            <w:shd w:val="clear" w:color="auto" w:fill="auto"/>
          </w:tcPr>
          <w:p w14:paraId="097030F5" w14:textId="77777777" w:rsidR="009F4F54" w:rsidRPr="00C714F3" w:rsidRDefault="009F4F54" w:rsidP="009F4F54">
            <w:pPr>
              <w:pBdr>
                <w:bottom w:val="double" w:sz="4" w:space="1" w:color="auto"/>
              </w:pBdr>
              <w:tabs>
                <w:tab w:val="decimal" w:pos="1280"/>
              </w:tabs>
              <w:ind w:right="10"/>
              <w:jc w:val="right"/>
              <w:rPr>
                <w:rFonts w:ascii="Angsana New" w:hAnsi="Angsana New"/>
                <w:b/>
                <w:bCs/>
                <w:sz w:val="28"/>
                <w:cs/>
              </w:rPr>
            </w:pPr>
            <w:r w:rsidRPr="00C714F3">
              <w:rPr>
                <w:rFonts w:ascii="Angsana New" w:hAnsi="Angsana New"/>
                <w:b/>
                <w:bCs/>
                <w:sz w:val="28"/>
              </w:rPr>
              <w:t>176,700</w:t>
            </w:r>
          </w:p>
        </w:tc>
        <w:tc>
          <w:tcPr>
            <w:tcW w:w="1926" w:type="dxa"/>
            <w:shd w:val="clear" w:color="auto" w:fill="auto"/>
            <w:vAlign w:val="bottom"/>
          </w:tcPr>
          <w:p w14:paraId="3012EA5E" w14:textId="77777777" w:rsidR="009F4F54" w:rsidRPr="0087651B" w:rsidRDefault="009F4F54" w:rsidP="00661FAF">
            <w:pPr>
              <w:tabs>
                <w:tab w:val="decimal" w:pos="1316"/>
              </w:tabs>
              <w:spacing w:line="360" w:lineRule="exact"/>
              <w:rPr>
                <w:rFonts w:ascii="Angsana New" w:hAnsi="Angsana New"/>
                <w:sz w:val="28"/>
                <w:cs/>
              </w:rPr>
            </w:pPr>
          </w:p>
        </w:tc>
      </w:tr>
    </w:tbl>
    <w:p w14:paraId="3B039745" w14:textId="7280AF13" w:rsidR="00D42809" w:rsidRPr="00C714F3" w:rsidRDefault="00FF47BA" w:rsidP="00BD3271">
      <w:pPr>
        <w:pStyle w:val="ListParagraph"/>
        <w:shd w:val="clear" w:color="auto" w:fill="FFFFFF"/>
        <w:spacing w:before="160"/>
        <w:ind w:left="567" w:hanging="20"/>
        <w:contextualSpacing w:val="0"/>
        <w:jc w:val="thaiDistribute"/>
        <w:rPr>
          <w:rFonts w:ascii="Angsana New" w:hAnsi="Angsana New"/>
          <w:sz w:val="28"/>
        </w:rPr>
      </w:pPr>
      <w:r w:rsidRPr="00C714F3">
        <w:rPr>
          <w:rFonts w:ascii="Angsana New" w:hAnsi="Angsana New"/>
          <w:sz w:val="28"/>
          <w:shd w:val="clear" w:color="auto" w:fill="FFFFFF"/>
        </w:rPr>
        <w:t xml:space="preserve">The Company engaged an independent appraiser to appraise the fair value of identifiable assets acquired and liabilities assumed, and allocation of acquisition-date fair value at the acquisition date. </w:t>
      </w:r>
      <w:r w:rsidR="00C6547E" w:rsidRPr="00CC68D0">
        <w:rPr>
          <w:rFonts w:ascii="Angsana New" w:hAnsi="Angsana New"/>
          <w:sz w:val="28"/>
        </w:rPr>
        <w:t>For the preparation of the consolidated</w:t>
      </w:r>
      <w:r w:rsidR="00C6547E" w:rsidRPr="00CC68D0">
        <w:rPr>
          <w:sz w:val="28"/>
        </w:rPr>
        <w:t xml:space="preserve"> </w:t>
      </w:r>
      <w:r w:rsidR="00C6547E" w:rsidRPr="00CC68D0">
        <w:rPr>
          <w:rFonts w:ascii="Angsana New" w:hAnsi="Angsana New"/>
          <w:sz w:val="28"/>
        </w:rPr>
        <w:t>financial statements for the year</w:t>
      </w:r>
      <w:r w:rsidR="00E1175C">
        <w:rPr>
          <w:rFonts w:ascii="Angsana New" w:hAnsi="Angsana New"/>
          <w:sz w:val="28"/>
        </w:rPr>
        <w:t xml:space="preserve"> ended</w:t>
      </w:r>
      <w:r w:rsidR="00C6547E" w:rsidRPr="00CC68D0">
        <w:rPr>
          <w:rFonts w:ascii="Angsana New" w:hAnsi="Angsana New"/>
          <w:sz w:val="28"/>
        </w:rPr>
        <w:t xml:space="preserve"> December </w:t>
      </w:r>
      <w:r w:rsidR="008778A2">
        <w:rPr>
          <w:rFonts w:ascii="Angsana New" w:hAnsi="Angsana New"/>
          <w:sz w:val="28"/>
        </w:rPr>
        <w:t xml:space="preserve">31, </w:t>
      </w:r>
      <w:r w:rsidR="00B146DE">
        <w:rPr>
          <w:rFonts w:ascii="Angsana New" w:hAnsi="Angsana New"/>
          <w:sz w:val="28"/>
        </w:rPr>
        <w:t>2020</w:t>
      </w:r>
      <w:r w:rsidRPr="00CC68D0">
        <w:rPr>
          <w:rFonts w:ascii="Angsana New" w:hAnsi="Angsana New"/>
          <w:sz w:val="28"/>
        </w:rPr>
        <w:t>,</w:t>
      </w:r>
      <w:r w:rsidR="00D42809" w:rsidRPr="00E15436">
        <w:rPr>
          <w:rFonts w:ascii="Angsana New" w:hAnsi="Angsana New"/>
          <w:sz w:val="28"/>
        </w:rPr>
        <w:t xml:space="preserve"> </w:t>
      </w:r>
      <w:r w:rsidRPr="00CC68D0">
        <w:rPr>
          <w:rFonts w:ascii="Angsana New" w:hAnsi="Angsana New"/>
          <w:sz w:val="28"/>
        </w:rPr>
        <w:t>the Company has provisionally estimated</w:t>
      </w:r>
      <w:r w:rsidRPr="00C714F3">
        <w:rPr>
          <w:rFonts w:ascii="Angsana New" w:hAnsi="Angsana New"/>
          <w:sz w:val="28"/>
          <w:shd w:val="clear" w:color="auto" w:fill="FFFFFF"/>
        </w:rPr>
        <w:t xml:space="preserve"> the fair values of the identifiable assets acquired and liabilities assumed from the business acquisitions by considering information in the appraisal report obtained from the independent appraiser and recorded the purchasing price</w:t>
      </w:r>
      <w:r w:rsidR="00FC0672">
        <w:rPr>
          <w:rFonts w:ascii="Angsana New" w:hAnsi="Angsana New"/>
          <w:sz w:val="28"/>
          <w:shd w:val="clear" w:color="auto" w:fill="FFFFFF"/>
        </w:rPr>
        <w:t xml:space="preserve"> </w:t>
      </w:r>
      <w:r w:rsidRPr="00C714F3">
        <w:rPr>
          <w:rFonts w:ascii="Angsana New" w:hAnsi="Angsana New"/>
          <w:sz w:val="28"/>
          <w:shd w:val="clear" w:color="auto" w:fill="FFFFFF"/>
        </w:rPr>
        <w:t xml:space="preserve">of investment in TM that is lower than the share of net assets of the subsidiary in the amount of Baht </w:t>
      </w:r>
      <w:r w:rsidRPr="00E15436">
        <w:rPr>
          <w:rFonts w:ascii="Angsana New" w:hAnsi="Angsana New"/>
          <w:sz w:val="28"/>
          <w:shd w:val="clear" w:color="auto" w:fill="FFFFFF"/>
        </w:rPr>
        <w:t xml:space="preserve">176.7 </w:t>
      </w:r>
      <w:r w:rsidRPr="00C714F3">
        <w:rPr>
          <w:rFonts w:ascii="Angsana New" w:hAnsi="Angsana New"/>
          <w:sz w:val="28"/>
          <w:shd w:val="clear" w:color="auto" w:fill="FFFFFF"/>
        </w:rPr>
        <w:t xml:space="preserve">million in the account “gain on bargain purchase” and was </w:t>
      </w:r>
      <w:proofErr w:type="spellStart"/>
      <w:r w:rsidRPr="00C714F3">
        <w:rPr>
          <w:rFonts w:ascii="Angsana New" w:hAnsi="Angsana New"/>
          <w:sz w:val="28"/>
          <w:shd w:val="clear" w:color="auto" w:fill="FFFFFF"/>
        </w:rPr>
        <w:t>recognised</w:t>
      </w:r>
      <w:proofErr w:type="spellEnd"/>
      <w:r w:rsidRPr="00C714F3">
        <w:rPr>
          <w:rFonts w:ascii="Angsana New" w:hAnsi="Angsana New"/>
          <w:sz w:val="28"/>
          <w:shd w:val="clear" w:color="auto" w:fill="FFFFFF"/>
        </w:rPr>
        <w:t xml:space="preserve"> immediately in consolidated profit or loss.</w:t>
      </w:r>
      <w:r w:rsidRPr="00E15436">
        <w:rPr>
          <w:rFonts w:ascii="Angsana New" w:hAnsi="Angsana New"/>
          <w:sz w:val="28"/>
        </w:rPr>
        <w:t xml:space="preserve"> </w:t>
      </w:r>
    </w:p>
    <w:p w14:paraId="3F05801C" w14:textId="28D5A5F6" w:rsidR="00DC1277" w:rsidRPr="00C714F3" w:rsidRDefault="00DC1277" w:rsidP="00C52B1B">
      <w:pPr>
        <w:numPr>
          <w:ilvl w:val="0"/>
          <w:numId w:val="3"/>
        </w:numPr>
        <w:tabs>
          <w:tab w:val="left" w:pos="540"/>
          <w:tab w:val="left" w:pos="1080"/>
        </w:tabs>
        <w:overflowPunct/>
        <w:autoSpaceDE/>
        <w:autoSpaceDN/>
        <w:adjustRightInd/>
        <w:spacing w:before="120" w:line="380" w:lineRule="exact"/>
        <w:ind w:left="562" w:hanging="562"/>
        <w:jc w:val="thaiDistribute"/>
        <w:textAlignment w:val="auto"/>
        <w:rPr>
          <w:rFonts w:ascii="Angsana New" w:hAnsi="Angsana New"/>
          <w:b/>
          <w:bCs/>
          <w:sz w:val="28"/>
        </w:rPr>
      </w:pPr>
      <w:r w:rsidRPr="00C714F3">
        <w:rPr>
          <w:rFonts w:ascii="Angsana New" w:hAnsi="Angsana New"/>
          <w:b/>
          <w:bCs/>
          <w:sz w:val="28"/>
        </w:rPr>
        <w:t>SIGNIFICANT ACCOUNTING POLICIES</w:t>
      </w:r>
    </w:p>
    <w:p w14:paraId="51108784" w14:textId="77777777" w:rsidR="00F73FF2" w:rsidRPr="00DE4C5F" w:rsidRDefault="00620BC6" w:rsidP="00243510">
      <w:pPr>
        <w:spacing w:before="120"/>
        <w:ind w:left="431" w:firstLine="136"/>
        <w:jc w:val="thaiDistribute"/>
        <w:rPr>
          <w:rFonts w:ascii="Angsana New" w:hAnsi="Angsana New"/>
          <w:b/>
          <w:bCs/>
          <w:sz w:val="28"/>
        </w:rPr>
      </w:pPr>
      <w:r w:rsidRPr="00DE4C5F">
        <w:rPr>
          <w:rFonts w:ascii="Angsana New" w:hAnsi="Angsana New"/>
          <w:b/>
          <w:bCs/>
          <w:sz w:val="28"/>
        </w:rPr>
        <w:t>Revenue and expenses recognition</w:t>
      </w:r>
    </w:p>
    <w:p w14:paraId="022BA886" w14:textId="77777777" w:rsidR="00D267A7" w:rsidRPr="0087651B" w:rsidRDefault="00D267A7" w:rsidP="00243510">
      <w:pPr>
        <w:tabs>
          <w:tab w:val="left" w:pos="540"/>
        </w:tabs>
        <w:spacing w:before="120"/>
        <w:jc w:val="thaiDistribute"/>
        <w:rPr>
          <w:rFonts w:ascii="Angsana New" w:hAnsi="Angsana New"/>
          <w:i/>
          <w:iCs/>
          <w:sz w:val="28"/>
          <w:cs/>
        </w:rPr>
      </w:pPr>
      <w:r w:rsidRPr="00C714F3">
        <w:rPr>
          <w:rFonts w:ascii="Angsana New" w:hAnsi="Angsana New"/>
          <w:i/>
          <w:iCs/>
          <w:sz w:val="28"/>
        </w:rPr>
        <w:tab/>
      </w:r>
      <w:r w:rsidR="00D5629A" w:rsidRPr="00C714F3">
        <w:rPr>
          <w:rFonts w:ascii="Angsana New" w:hAnsi="Angsana New"/>
          <w:i/>
          <w:iCs/>
          <w:sz w:val="28"/>
        </w:rPr>
        <w:t>Sales of goods</w:t>
      </w:r>
    </w:p>
    <w:p w14:paraId="5FECE0CA" w14:textId="77777777" w:rsidR="00D5629A" w:rsidRPr="00C714F3" w:rsidRDefault="00D5629A" w:rsidP="00817322">
      <w:pPr>
        <w:pStyle w:val="BodyTextIndent"/>
        <w:spacing w:before="120" w:after="0"/>
        <w:ind w:left="533"/>
        <w:jc w:val="thaiDistribute"/>
        <w:rPr>
          <w:rFonts w:ascii="Angsana New" w:hAnsi="Angsana New"/>
          <w:sz w:val="28"/>
        </w:rPr>
      </w:pPr>
      <w:r w:rsidRPr="00C714F3">
        <w:rPr>
          <w:rFonts w:ascii="Angsana New" w:hAnsi="Angsana New"/>
          <w:sz w:val="28"/>
        </w:rPr>
        <w:t xml:space="preserve">Revenue from sale of goods is </w:t>
      </w:r>
      <w:proofErr w:type="spellStart"/>
      <w:r w:rsidR="009A2A67" w:rsidRPr="00C714F3">
        <w:rPr>
          <w:rFonts w:ascii="Angsana New" w:hAnsi="Angsana New"/>
          <w:sz w:val="28"/>
        </w:rPr>
        <w:t>recognis</w:t>
      </w:r>
      <w:r w:rsidRPr="00C714F3">
        <w:rPr>
          <w:rFonts w:ascii="Angsana New" w:hAnsi="Angsana New"/>
          <w:sz w:val="28"/>
        </w:rPr>
        <w:t>ed</w:t>
      </w:r>
      <w:proofErr w:type="spellEnd"/>
      <w:r w:rsidRPr="00C714F3">
        <w:rPr>
          <w:rFonts w:ascii="Angsana New" w:hAnsi="Angsana New"/>
          <w:sz w:val="28"/>
        </w:rPr>
        <w:t xml:space="preserve"> at the point in time </w:t>
      </w:r>
      <w:r w:rsidR="007E656F" w:rsidRPr="00C714F3">
        <w:rPr>
          <w:rFonts w:ascii="Angsana New" w:hAnsi="Angsana New"/>
          <w:sz w:val="28"/>
        </w:rPr>
        <w:t>when control of the asset is transferred to the customer, generally on delivery of the goods. Revenue is measured at the amount of the consideration received</w:t>
      </w:r>
      <w:r w:rsidR="009A2A67" w:rsidRPr="00C714F3">
        <w:rPr>
          <w:rFonts w:ascii="Angsana New" w:hAnsi="Angsana New" w:hint="cs"/>
          <w:sz w:val="28"/>
        </w:rPr>
        <w:t xml:space="preserve"> </w:t>
      </w:r>
      <w:r w:rsidR="009A2A67" w:rsidRPr="00C714F3">
        <w:rPr>
          <w:rFonts w:ascii="Angsana New" w:hAnsi="Angsana New"/>
          <w:sz w:val="28"/>
        </w:rPr>
        <w:t>or receivable, excluding value added tax of goods supplied after deducting discounts to customers.</w:t>
      </w:r>
    </w:p>
    <w:p w14:paraId="1D78837F" w14:textId="77777777" w:rsidR="009A2A67" w:rsidRPr="00C714F3" w:rsidRDefault="009A2A67" w:rsidP="00D5629A">
      <w:pPr>
        <w:pStyle w:val="BodyTextIndent"/>
        <w:spacing w:before="120"/>
        <w:ind w:left="533"/>
        <w:jc w:val="thaiDistribute"/>
        <w:rPr>
          <w:rFonts w:ascii="Angsana New" w:hAnsi="Angsana New"/>
          <w:i/>
          <w:iCs/>
          <w:sz w:val="28"/>
        </w:rPr>
      </w:pPr>
      <w:r w:rsidRPr="00C714F3">
        <w:rPr>
          <w:rFonts w:ascii="Angsana New" w:hAnsi="Angsana New"/>
          <w:i/>
          <w:iCs/>
          <w:sz w:val="28"/>
        </w:rPr>
        <w:t>Rendering of services</w:t>
      </w:r>
    </w:p>
    <w:p w14:paraId="33596F03" w14:textId="77777777" w:rsidR="009A2A67" w:rsidRPr="00C714F3" w:rsidRDefault="009A2A67" w:rsidP="00D5629A">
      <w:pPr>
        <w:pStyle w:val="BodyTextIndent"/>
        <w:spacing w:before="120"/>
        <w:ind w:left="533"/>
        <w:jc w:val="thaiDistribute"/>
        <w:rPr>
          <w:rFonts w:ascii="Angsana New" w:hAnsi="Angsana New"/>
          <w:sz w:val="28"/>
        </w:rPr>
      </w:pPr>
      <w:r w:rsidRPr="00C714F3">
        <w:rPr>
          <w:rFonts w:ascii="Angsana New" w:hAnsi="Angsana New"/>
          <w:sz w:val="28"/>
        </w:rPr>
        <w:t xml:space="preserve">Service revenue is </w:t>
      </w:r>
      <w:proofErr w:type="spellStart"/>
      <w:r w:rsidRPr="00C714F3">
        <w:rPr>
          <w:rFonts w:ascii="Angsana New" w:hAnsi="Angsana New"/>
          <w:sz w:val="28"/>
        </w:rPr>
        <w:t>recognised</w:t>
      </w:r>
      <w:proofErr w:type="spellEnd"/>
      <w:r w:rsidRPr="00C714F3">
        <w:rPr>
          <w:rFonts w:ascii="Angsana New" w:hAnsi="Angsana New"/>
          <w:sz w:val="28"/>
        </w:rPr>
        <w:t xml:space="preserve"> when services have been rendered taking into account the stage of completion.</w:t>
      </w:r>
    </w:p>
    <w:p w14:paraId="3F826D42" w14:textId="77777777" w:rsidR="00E57BCA" w:rsidRDefault="0057507C" w:rsidP="0057507C">
      <w:pPr>
        <w:tabs>
          <w:tab w:val="left" w:pos="540"/>
        </w:tabs>
        <w:spacing w:before="120"/>
        <w:jc w:val="thaiDistribute"/>
        <w:rPr>
          <w:rFonts w:ascii="Angsana New" w:hAnsi="Angsana New"/>
          <w:i/>
          <w:iCs/>
          <w:sz w:val="28"/>
        </w:rPr>
      </w:pPr>
      <w:r w:rsidRPr="00C714F3">
        <w:rPr>
          <w:rFonts w:ascii="Angsana New" w:hAnsi="Angsana New"/>
          <w:i/>
          <w:iCs/>
          <w:sz w:val="28"/>
        </w:rPr>
        <w:tab/>
      </w:r>
    </w:p>
    <w:p w14:paraId="090491B2" w14:textId="0F8E5A8D" w:rsidR="0057507C" w:rsidRPr="00C714F3" w:rsidRDefault="00E57BCA" w:rsidP="0057507C">
      <w:pPr>
        <w:tabs>
          <w:tab w:val="left" w:pos="540"/>
        </w:tabs>
        <w:spacing w:before="120"/>
        <w:jc w:val="thaiDistribute"/>
        <w:rPr>
          <w:rFonts w:ascii="Angsana New" w:hAnsi="Angsana New"/>
          <w:i/>
          <w:iCs/>
          <w:sz w:val="28"/>
        </w:rPr>
      </w:pPr>
      <w:r>
        <w:rPr>
          <w:rFonts w:ascii="Angsana New" w:hAnsi="Angsana New"/>
          <w:i/>
          <w:iCs/>
          <w:sz w:val="28"/>
        </w:rPr>
        <w:lastRenderedPageBreak/>
        <w:tab/>
      </w:r>
      <w:r w:rsidR="0057507C" w:rsidRPr="00C714F3">
        <w:rPr>
          <w:rFonts w:ascii="Angsana New" w:hAnsi="Angsana New"/>
          <w:i/>
          <w:iCs/>
          <w:sz w:val="28"/>
        </w:rPr>
        <w:t>Interest income and other income</w:t>
      </w:r>
    </w:p>
    <w:p w14:paraId="05CC0DD3" w14:textId="0CCCD2C3" w:rsidR="00DE5B8D" w:rsidRPr="00C714F3" w:rsidRDefault="0057507C" w:rsidP="0095641F">
      <w:pPr>
        <w:tabs>
          <w:tab w:val="left" w:pos="540"/>
        </w:tabs>
        <w:spacing w:before="120"/>
        <w:ind w:left="533"/>
        <w:jc w:val="thaiDistribute"/>
        <w:rPr>
          <w:rFonts w:ascii="Angsana New" w:hAnsi="Angsana New"/>
          <w:sz w:val="28"/>
        </w:rPr>
      </w:pPr>
      <w:r w:rsidRPr="00C714F3">
        <w:rPr>
          <w:rFonts w:ascii="Angsana New" w:hAnsi="Angsana New"/>
          <w:sz w:val="28"/>
        </w:rPr>
        <w:t xml:space="preserve">Interest income and other income are </w:t>
      </w:r>
      <w:proofErr w:type="spellStart"/>
      <w:r w:rsidR="00295FAA" w:rsidRPr="00C714F3">
        <w:rPr>
          <w:rFonts w:ascii="Angsana New" w:hAnsi="Angsana New"/>
          <w:sz w:val="28"/>
        </w:rPr>
        <w:t>recognised</w:t>
      </w:r>
      <w:proofErr w:type="spellEnd"/>
      <w:r w:rsidR="00295FAA" w:rsidRPr="00C714F3">
        <w:rPr>
          <w:rFonts w:ascii="Angsana New" w:hAnsi="Angsana New"/>
          <w:sz w:val="28"/>
        </w:rPr>
        <w:t xml:space="preserve"> in profit or loss on accrual basis.</w:t>
      </w:r>
    </w:p>
    <w:p w14:paraId="74D83D83" w14:textId="77777777" w:rsidR="0057507C" w:rsidRPr="00C714F3" w:rsidRDefault="0057507C" w:rsidP="0057507C">
      <w:pPr>
        <w:tabs>
          <w:tab w:val="left" w:pos="540"/>
        </w:tabs>
        <w:spacing w:before="100"/>
        <w:ind w:left="533"/>
        <w:jc w:val="thaiDistribute"/>
        <w:rPr>
          <w:rFonts w:ascii="Angsana New" w:hAnsi="Angsana New"/>
          <w:i/>
          <w:iCs/>
          <w:sz w:val="28"/>
        </w:rPr>
      </w:pPr>
      <w:r w:rsidRPr="00C714F3">
        <w:rPr>
          <w:rFonts w:ascii="Angsana New" w:hAnsi="Angsana New"/>
          <w:i/>
          <w:iCs/>
          <w:sz w:val="28"/>
        </w:rPr>
        <w:t>Expenses</w:t>
      </w:r>
    </w:p>
    <w:p w14:paraId="26BCC4BA" w14:textId="77777777" w:rsidR="0057507C" w:rsidRPr="00C714F3" w:rsidRDefault="0057507C" w:rsidP="0057507C">
      <w:pPr>
        <w:spacing w:before="100"/>
        <w:ind w:firstLine="533"/>
        <w:jc w:val="thaiDistribute"/>
        <w:rPr>
          <w:rFonts w:ascii="Angsana New" w:hAnsi="Angsana New"/>
          <w:sz w:val="28"/>
          <w:u w:val="single"/>
        </w:rPr>
      </w:pPr>
      <w:r w:rsidRPr="00C714F3">
        <w:rPr>
          <w:rFonts w:ascii="Angsana New" w:hAnsi="Angsana New"/>
          <w:sz w:val="28"/>
        </w:rPr>
        <w:t xml:space="preserve">Expense is </w:t>
      </w:r>
      <w:proofErr w:type="spellStart"/>
      <w:r w:rsidRPr="00C714F3">
        <w:rPr>
          <w:rFonts w:ascii="Angsana New" w:hAnsi="Angsana New"/>
          <w:sz w:val="28"/>
        </w:rPr>
        <w:t>recognised</w:t>
      </w:r>
      <w:proofErr w:type="spellEnd"/>
      <w:r w:rsidRPr="00C714F3">
        <w:rPr>
          <w:rFonts w:ascii="Angsana New" w:hAnsi="Angsana New"/>
          <w:sz w:val="28"/>
        </w:rPr>
        <w:t xml:space="preserve"> in profit or loss on accrual basis.</w:t>
      </w:r>
    </w:p>
    <w:p w14:paraId="32D3CA0B" w14:textId="77777777" w:rsidR="00F73FF2" w:rsidRPr="00C714F3" w:rsidRDefault="00F73FF2" w:rsidP="0057507C">
      <w:pPr>
        <w:spacing w:before="100"/>
        <w:ind w:firstLine="540"/>
        <w:jc w:val="thaiDistribute"/>
        <w:rPr>
          <w:rFonts w:ascii="Angsana New" w:hAnsi="Angsana New"/>
          <w:sz w:val="28"/>
          <w:u w:val="single"/>
        </w:rPr>
      </w:pPr>
      <w:r w:rsidRPr="00C714F3">
        <w:rPr>
          <w:rFonts w:ascii="Angsana New" w:hAnsi="Angsana New"/>
          <w:sz w:val="28"/>
          <w:u w:val="single"/>
        </w:rPr>
        <w:t>Cash and cash equivalents</w:t>
      </w:r>
    </w:p>
    <w:p w14:paraId="01FAE3DD" w14:textId="77777777" w:rsidR="00E43FC4" w:rsidRPr="00C714F3" w:rsidRDefault="00F73FF2" w:rsidP="00D51CBA">
      <w:pPr>
        <w:spacing w:before="120" w:after="120" w:line="380" w:lineRule="exact"/>
        <w:ind w:left="540" w:hanging="540"/>
        <w:jc w:val="thaiDistribute"/>
        <w:rPr>
          <w:rFonts w:ascii="Angsana New" w:hAnsi="Angsana New"/>
          <w:sz w:val="28"/>
        </w:rPr>
      </w:pPr>
      <w:r w:rsidRPr="00C714F3">
        <w:rPr>
          <w:rFonts w:ascii="Angsana New" w:hAnsi="Angsana New"/>
          <w:sz w:val="28"/>
        </w:rPr>
        <w:tab/>
        <w:t>Cash and cash equivalents consist of cash in hand and at banks, and all highly liquid investments with an original maturity of three months or less and not subject to withdrawal restrictions.</w:t>
      </w:r>
    </w:p>
    <w:p w14:paraId="11043CED" w14:textId="77777777" w:rsidR="00F87000" w:rsidRPr="00C714F3" w:rsidRDefault="00F73FF2" w:rsidP="00F87000">
      <w:pPr>
        <w:spacing w:before="120" w:after="120" w:line="380" w:lineRule="exact"/>
        <w:ind w:left="540" w:hanging="540"/>
        <w:jc w:val="thaiDistribute"/>
        <w:rPr>
          <w:rFonts w:ascii="Angsana New" w:hAnsi="Angsana New"/>
          <w:sz w:val="28"/>
          <w:u w:val="single"/>
        </w:rPr>
      </w:pPr>
      <w:r w:rsidRPr="00C714F3">
        <w:rPr>
          <w:rFonts w:ascii="Angsana New" w:hAnsi="Angsana New"/>
          <w:b/>
          <w:bCs/>
          <w:sz w:val="28"/>
        </w:rPr>
        <w:tab/>
      </w:r>
      <w:r w:rsidR="00D51CBA" w:rsidRPr="00C714F3">
        <w:rPr>
          <w:rFonts w:ascii="Angsana New" w:hAnsi="Angsana New"/>
          <w:sz w:val="28"/>
          <w:u w:val="single"/>
        </w:rPr>
        <w:t>Trade receivables</w:t>
      </w:r>
      <w:r w:rsidRPr="00C714F3">
        <w:rPr>
          <w:rFonts w:ascii="Angsana New" w:hAnsi="Angsana New"/>
          <w:sz w:val="28"/>
          <w:u w:val="single"/>
        </w:rPr>
        <w:t xml:space="preserve"> </w:t>
      </w:r>
    </w:p>
    <w:p w14:paraId="6AA206F2" w14:textId="77777777" w:rsidR="00F87000" w:rsidRPr="00C714F3" w:rsidRDefault="00F87000" w:rsidP="00F87000">
      <w:pPr>
        <w:spacing w:before="120" w:after="120" w:line="380" w:lineRule="exact"/>
        <w:ind w:left="540"/>
        <w:jc w:val="thaiDistribute"/>
        <w:rPr>
          <w:rFonts w:ascii="Angsana New" w:hAnsi="Angsana New"/>
          <w:sz w:val="28"/>
        </w:rPr>
      </w:pPr>
      <w:r w:rsidRPr="00C714F3">
        <w:rPr>
          <w:rFonts w:ascii="Angsana New" w:hAnsi="Angsana New"/>
          <w:sz w:val="28"/>
        </w:rPr>
        <w:t>Trade receivables are amounts due from customers for goods sold or service performed in the ordinary course of business.</w:t>
      </w:r>
    </w:p>
    <w:p w14:paraId="64F16141" w14:textId="77777777" w:rsidR="00F87000" w:rsidRPr="00C714F3" w:rsidRDefault="00F87000" w:rsidP="00F87000">
      <w:pPr>
        <w:spacing w:before="120" w:after="120" w:line="380" w:lineRule="exact"/>
        <w:ind w:left="540"/>
        <w:jc w:val="thaiDistribute"/>
        <w:rPr>
          <w:rFonts w:ascii="Angsana New" w:hAnsi="Angsana New"/>
          <w:sz w:val="28"/>
          <w:u w:val="single"/>
        </w:rPr>
      </w:pPr>
      <w:r w:rsidRPr="00C714F3">
        <w:rPr>
          <w:rFonts w:ascii="Angsana New" w:hAnsi="Angsana New"/>
          <w:sz w:val="28"/>
        </w:rPr>
        <w:t xml:space="preserve">Trade receivables are </w:t>
      </w:r>
      <w:proofErr w:type="spellStart"/>
      <w:r w:rsidRPr="00C714F3">
        <w:rPr>
          <w:rFonts w:ascii="Angsana New" w:hAnsi="Angsana New"/>
          <w:sz w:val="28"/>
        </w:rPr>
        <w:t>recognised</w:t>
      </w:r>
      <w:proofErr w:type="spellEnd"/>
      <w:r w:rsidRPr="00C714F3">
        <w:rPr>
          <w:rFonts w:ascii="Angsana New" w:hAnsi="Angsana New"/>
          <w:sz w:val="28"/>
        </w:rPr>
        <w:t xml:space="preserve"> initially at the amount of consideration that is unconditional unless they contain significant financing components, when they are </w:t>
      </w:r>
      <w:proofErr w:type="spellStart"/>
      <w:r w:rsidRPr="00C714F3">
        <w:rPr>
          <w:rFonts w:ascii="Angsana New" w:hAnsi="Angsana New"/>
          <w:sz w:val="28"/>
        </w:rPr>
        <w:t>recognised</w:t>
      </w:r>
      <w:proofErr w:type="spellEnd"/>
      <w:r w:rsidRPr="00C714F3">
        <w:rPr>
          <w:rFonts w:ascii="Angsana New" w:hAnsi="Angsana New"/>
          <w:sz w:val="28"/>
        </w:rPr>
        <w:t xml:space="preserve"> at its present value. </w:t>
      </w:r>
    </w:p>
    <w:p w14:paraId="7DBF412A" w14:textId="05560911" w:rsidR="00817322" w:rsidRDefault="005E342C" w:rsidP="00161A96">
      <w:pPr>
        <w:spacing w:before="120" w:after="120" w:line="380" w:lineRule="exact"/>
        <w:ind w:left="540"/>
        <w:jc w:val="thaiDistribute"/>
        <w:rPr>
          <w:rFonts w:ascii="Angsana New" w:hAnsi="Angsana New"/>
          <w:sz w:val="28"/>
          <w:u w:val="single"/>
        </w:rPr>
      </w:pPr>
      <w:r>
        <w:rPr>
          <w:rFonts w:ascii="Angsana New" w:hAnsi="Angsana New"/>
          <w:sz w:val="28"/>
        </w:rPr>
        <w:t>The Group applies</w:t>
      </w:r>
      <w:r w:rsidR="00F87000" w:rsidRPr="00C714F3">
        <w:rPr>
          <w:rFonts w:ascii="Angsana New" w:hAnsi="Angsana New"/>
          <w:sz w:val="28"/>
        </w:rPr>
        <w:t xml:space="preserve"> TFRS</w:t>
      </w:r>
      <w:r w:rsidR="000C1D21">
        <w:rPr>
          <w:rFonts w:ascii="Angsana New" w:hAnsi="Angsana New"/>
          <w:sz w:val="28"/>
        </w:rPr>
        <w:t xml:space="preserve"> </w:t>
      </w:r>
      <w:r w:rsidR="00F87000" w:rsidRPr="00C714F3">
        <w:rPr>
          <w:rFonts w:ascii="Angsana New" w:hAnsi="Angsana New"/>
          <w:sz w:val="28"/>
        </w:rPr>
        <w:t>9</w:t>
      </w:r>
      <w:r w:rsidR="000C1D21">
        <w:rPr>
          <w:rFonts w:ascii="Angsana New" w:hAnsi="Angsana New"/>
          <w:sz w:val="28"/>
        </w:rPr>
        <w:t>’s</w:t>
      </w:r>
      <w:r w:rsidR="00F87000" w:rsidRPr="00C714F3">
        <w:rPr>
          <w:rFonts w:ascii="Angsana New" w:hAnsi="Angsana New"/>
          <w:sz w:val="28"/>
        </w:rPr>
        <w:t xml:space="preserve"> simplified approach to measuring expected credit losses. The simplified approach requires expected lifetime losses to be </w:t>
      </w:r>
      <w:proofErr w:type="spellStart"/>
      <w:r w:rsidR="00F87000" w:rsidRPr="00C714F3">
        <w:rPr>
          <w:rFonts w:ascii="Angsana New" w:hAnsi="Angsana New"/>
          <w:sz w:val="28"/>
        </w:rPr>
        <w:t>recognised</w:t>
      </w:r>
      <w:proofErr w:type="spellEnd"/>
      <w:r w:rsidR="00F87000" w:rsidRPr="00C714F3">
        <w:rPr>
          <w:rFonts w:ascii="Angsana New" w:hAnsi="Angsana New"/>
          <w:sz w:val="28"/>
        </w:rPr>
        <w:t xml:space="preserve"> from initial recognition of the receivables.</w:t>
      </w:r>
    </w:p>
    <w:p w14:paraId="2D33D4D5" w14:textId="77777777" w:rsidR="00F73FF2" w:rsidRPr="00C714F3" w:rsidRDefault="00F73FF2" w:rsidP="00A025A5">
      <w:pPr>
        <w:spacing w:before="120" w:after="120" w:line="380" w:lineRule="exact"/>
        <w:ind w:firstLine="540"/>
        <w:jc w:val="thaiDistribute"/>
        <w:rPr>
          <w:rFonts w:ascii="Angsana New" w:hAnsi="Angsana New"/>
          <w:sz w:val="28"/>
          <w:u w:val="single"/>
        </w:rPr>
      </w:pPr>
      <w:r w:rsidRPr="00C714F3">
        <w:rPr>
          <w:rFonts w:ascii="Angsana New" w:hAnsi="Angsana New"/>
          <w:sz w:val="28"/>
          <w:u w:val="single"/>
        </w:rPr>
        <w:t xml:space="preserve">Inventories </w:t>
      </w:r>
    </w:p>
    <w:p w14:paraId="3878B609" w14:textId="77777777" w:rsidR="00F73FF2" w:rsidRPr="00C714F3" w:rsidRDefault="00F73FF2" w:rsidP="00817322">
      <w:pPr>
        <w:tabs>
          <w:tab w:val="left" w:pos="1440"/>
        </w:tabs>
        <w:spacing w:before="120" w:line="380" w:lineRule="exact"/>
        <w:ind w:left="540" w:hanging="540"/>
        <w:jc w:val="thaiDistribute"/>
        <w:outlineLvl w:val="0"/>
        <w:rPr>
          <w:rFonts w:ascii="Angsana New" w:hAnsi="Angsana New"/>
          <w:sz w:val="28"/>
        </w:rPr>
      </w:pPr>
      <w:r w:rsidRPr="00C714F3">
        <w:rPr>
          <w:rFonts w:ascii="Angsana New" w:hAnsi="Angsana New"/>
          <w:sz w:val="28"/>
        </w:rPr>
        <w:tab/>
        <w:t>Finished goods and work in process are valued at the l</w:t>
      </w:r>
      <w:r w:rsidR="00F87B86" w:rsidRPr="00C714F3">
        <w:rPr>
          <w:rFonts w:ascii="Angsana New" w:hAnsi="Angsana New"/>
          <w:sz w:val="28"/>
        </w:rPr>
        <w:t xml:space="preserve">ower of cost (under the </w:t>
      </w:r>
      <w:r w:rsidR="00991945" w:rsidRPr="00C714F3">
        <w:rPr>
          <w:rFonts w:ascii="Angsana New" w:hAnsi="Angsana New"/>
          <w:sz w:val="28"/>
        </w:rPr>
        <w:t xml:space="preserve">weighted </w:t>
      </w:r>
      <w:r w:rsidRPr="00C714F3">
        <w:rPr>
          <w:rFonts w:ascii="Angsana New" w:hAnsi="Angsana New"/>
          <w:sz w:val="28"/>
        </w:rPr>
        <w:t xml:space="preserve">average method) and net </w:t>
      </w:r>
      <w:proofErr w:type="spellStart"/>
      <w:r w:rsidRPr="00C714F3">
        <w:rPr>
          <w:rFonts w:ascii="Angsana New" w:hAnsi="Angsana New"/>
          <w:sz w:val="28"/>
        </w:rPr>
        <w:t>realisable</w:t>
      </w:r>
      <w:proofErr w:type="spellEnd"/>
      <w:r w:rsidRPr="00C714F3">
        <w:rPr>
          <w:rFonts w:ascii="Angsana New" w:hAnsi="Angsana New"/>
          <w:sz w:val="28"/>
        </w:rPr>
        <w:t xml:space="preserve"> value. Cost includes all production costs and attributable factory overheads.</w:t>
      </w:r>
    </w:p>
    <w:p w14:paraId="09EC5C20" w14:textId="77777777" w:rsidR="00F73FF2" w:rsidRPr="00C714F3" w:rsidRDefault="00F73FF2" w:rsidP="00F73FF2">
      <w:pPr>
        <w:spacing w:before="120" w:after="120" w:line="380" w:lineRule="exact"/>
        <w:ind w:left="540" w:hanging="540"/>
        <w:jc w:val="thaiDistribute"/>
        <w:rPr>
          <w:rFonts w:ascii="Angsana New" w:hAnsi="Angsana New"/>
          <w:sz w:val="28"/>
        </w:rPr>
      </w:pPr>
      <w:r w:rsidRPr="00C714F3">
        <w:rPr>
          <w:rFonts w:ascii="Angsana New" w:hAnsi="Angsana New"/>
          <w:sz w:val="28"/>
        </w:rPr>
        <w:tab/>
        <w:t xml:space="preserve">Raw materials and supplies are valued at the lower of average cost and net </w:t>
      </w:r>
      <w:proofErr w:type="spellStart"/>
      <w:r w:rsidRPr="00C714F3">
        <w:rPr>
          <w:rFonts w:ascii="Angsana New" w:hAnsi="Angsana New"/>
          <w:sz w:val="28"/>
        </w:rPr>
        <w:t>realisable</w:t>
      </w:r>
      <w:proofErr w:type="spellEnd"/>
      <w:r w:rsidRPr="00C714F3">
        <w:rPr>
          <w:rFonts w:ascii="Angsana New" w:hAnsi="Angsana New"/>
          <w:sz w:val="28"/>
        </w:rPr>
        <w:t xml:space="preserve"> value and are charged to production costs whenever consumed.</w:t>
      </w:r>
    </w:p>
    <w:p w14:paraId="4B96FDD5" w14:textId="77777777" w:rsidR="00F73FF2" w:rsidRPr="00C714F3" w:rsidRDefault="00F73FF2" w:rsidP="00A025A5">
      <w:pPr>
        <w:spacing w:before="120" w:after="120" w:line="380" w:lineRule="exact"/>
        <w:ind w:firstLine="540"/>
        <w:jc w:val="thaiDistribute"/>
        <w:rPr>
          <w:rFonts w:ascii="Angsana New" w:hAnsi="Angsana New"/>
          <w:sz w:val="28"/>
          <w:u w:val="single"/>
        </w:rPr>
      </w:pPr>
      <w:r w:rsidRPr="00C714F3">
        <w:rPr>
          <w:rFonts w:ascii="Angsana New" w:hAnsi="Angsana New"/>
          <w:sz w:val="28"/>
          <w:u w:val="single"/>
        </w:rPr>
        <w:t>Investments</w:t>
      </w:r>
      <w:r w:rsidR="00E23422">
        <w:rPr>
          <w:rFonts w:ascii="Angsana New" w:hAnsi="Angsana New"/>
          <w:sz w:val="28"/>
          <w:u w:val="single"/>
        </w:rPr>
        <w:t xml:space="preserve"> in subsidiaries</w:t>
      </w:r>
    </w:p>
    <w:p w14:paraId="7A94B5C8" w14:textId="77777777" w:rsidR="00F73FF2" w:rsidRPr="00C714F3" w:rsidRDefault="00A20FAB" w:rsidP="00A20FAB">
      <w:pPr>
        <w:tabs>
          <w:tab w:val="left" w:pos="1080"/>
        </w:tabs>
        <w:overflowPunct/>
        <w:autoSpaceDE/>
        <w:adjustRightInd/>
        <w:spacing w:before="120" w:after="120" w:line="380" w:lineRule="exact"/>
        <w:ind w:left="546" w:hanging="546"/>
        <w:jc w:val="thaiDistribute"/>
        <w:rPr>
          <w:rFonts w:ascii="Angsana New" w:hAnsi="Angsana New"/>
          <w:sz w:val="28"/>
        </w:rPr>
      </w:pPr>
      <w:r>
        <w:rPr>
          <w:rFonts w:ascii="Angsana New" w:hAnsi="Angsana New"/>
          <w:sz w:val="28"/>
        </w:rPr>
        <w:tab/>
      </w:r>
      <w:r w:rsidR="00F73FF2" w:rsidRPr="00C714F3">
        <w:rPr>
          <w:rFonts w:ascii="Angsana New" w:hAnsi="Angsana New"/>
          <w:sz w:val="28"/>
        </w:rPr>
        <w:t>Investment in subsidiaries is accounted for in the separate financial s</w:t>
      </w:r>
      <w:r w:rsidR="00295FAA" w:rsidRPr="00C714F3">
        <w:rPr>
          <w:rFonts w:ascii="Angsana New" w:hAnsi="Angsana New"/>
          <w:sz w:val="28"/>
        </w:rPr>
        <w:t>tatements using the cost method and net of allowance for impairment loss (if any).</w:t>
      </w:r>
    </w:p>
    <w:p w14:paraId="360EBEF4" w14:textId="77777777" w:rsidR="004B72BE" w:rsidRDefault="00F73FF2" w:rsidP="00A20FAB">
      <w:pPr>
        <w:tabs>
          <w:tab w:val="left" w:pos="540"/>
          <w:tab w:val="left" w:pos="720"/>
        </w:tabs>
        <w:spacing w:before="120" w:after="120" w:line="380" w:lineRule="exact"/>
        <w:ind w:left="540" w:right="-43" w:hanging="540"/>
        <w:jc w:val="thaiDistribute"/>
        <w:rPr>
          <w:rFonts w:ascii="Angsana New" w:hAnsi="Angsana New"/>
          <w:sz w:val="28"/>
        </w:rPr>
      </w:pPr>
      <w:r w:rsidRPr="00C714F3">
        <w:rPr>
          <w:rFonts w:ascii="Angsana New" w:hAnsi="Angsana New"/>
          <w:sz w:val="28"/>
        </w:rPr>
        <w:tab/>
        <w:t>The weighted average method is used for computation of the cost of investments.</w:t>
      </w:r>
    </w:p>
    <w:p w14:paraId="6EC075DF" w14:textId="77777777" w:rsidR="00A20FAB" w:rsidRPr="00C714F3" w:rsidRDefault="00A20FAB" w:rsidP="00A20FAB">
      <w:pPr>
        <w:tabs>
          <w:tab w:val="left" w:pos="540"/>
          <w:tab w:val="left" w:pos="720"/>
        </w:tabs>
        <w:spacing w:before="120" w:after="120" w:line="380" w:lineRule="exact"/>
        <w:ind w:left="540" w:right="-43" w:hanging="540"/>
        <w:jc w:val="thaiDistribute"/>
        <w:rPr>
          <w:rFonts w:ascii="Angsana New" w:hAnsi="Angsana New"/>
          <w:sz w:val="28"/>
        </w:rPr>
      </w:pPr>
      <w:r>
        <w:rPr>
          <w:rFonts w:ascii="Angsana New" w:hAnsi="Angsana New"/>
          <w:sz w:val="28"/>
        </w:rPr>
        <w:tab/>
      </w:r>
      <w:r w:rsidRPr="00A20FAB">
        <w:rPr>
          <w:rFonts w:ascii="Angsana New" w:hAnsi="Angsana New"/>
          <w:sz w:val="28"/>
        </w:rPr>
        <w:t xml:space="preserve">Dividends from such investments continue to be </w:t>
      </w:r>
      <w:proofErr w:type="spellStart"/>
      <w:r w:rsidRPr="00A20FAB">
        <w:rPr>
          <w:rFonts w:ascii="Angsana New" w:hAnsi="Angsana New"/>
          <w:sz w:val="28"/>
        </w:rPr>
        <w:t>recognised</w:t>
      </w:r>
      <w:proofErr w:type="spellEnd"/>
      <w:r w:rsidRPr="00A20FAB">
        <w:rPr>
          <w:rFonts w:ascii="Angsana New" w:hAnsi="Angsana New"/>
          <w:sz w:val="28"/>
        </w:rPr>
        <w:t xml:space="preserve"> in profit or loss when the Group’s right to receive payments is established.</w:t>
      </w:r>
    </w:p>
    <w:p w14:paraId="6876E70B" w14:textId="77777777" w:rsidR="004B72BE" w:rsidRPr="00C714F3" w:rsidRDefault="004B72BE" w:rsidP="004B72BE">
      <w:pPr>
        <w:tabs>
          <w:tab w:val="left" w:pos="540"/>
          <w:tab w:val="left" w:pos="720"/>
        </w:tabs>
        <w:spacing w:before="120" w:after="120" w:line="380" w:lineRule="exact"/>
        <w:ind w:left="540" w:right="-43" w:hanging="540"/>
        <w:jc w:val="thaiDistribute"/>
        <w:rPr>
          <w:rFonts w:ascii="Angsana New" w:hAnsi="Angsana New" w:cs="BrowalliaUPC"/>
          <w:sz w:val="28"/>
          <w:u w:val="single"/>
        </w:rPr>
      </w:pPr>
      <w:r w:rsidRPr="00C714F3">
        <w:rPr>
          <w:rFonts w:ascii="Angsana New" w:hAnsi="Angsana New"/>
          <w:sz w:val="28"/>
        </w:rPr>
        <w:tab/>
      </w:r>
      <w:r w:rsidRPr="00C714F3">
        <w:rPr>
          <w:rFonts w:ascii="Angsana New" w:hAnsi="Angsana New" w:cs="BrowalliaUPC"/>
          <w:sz w:val="28"/>
          <w:u w:val="single"/>
        </w:rPr>
        <w:t>Financial assets and financial liabilities</w:t>
      </w:r>
    </w:p>
    <w:p w14:paraId="348A74BA" w14:textId="77777777" w:rsidR="004B72BE" w:rsidRPr="00C714F3" w:rsidRDefault="004B72BE" w:rsidP="004B72BE">
      <w:pPr>
        <w:tabs>
          <w:tab w:val="left" w:pos="540"/>
          <w:tab w:val="left" w:pos="720"/>
        </w:tabs>
        <w:spacing w:before="120" w:after="120" w:line="380" w:lineRule="exact"/>
        <w:ind w:left="540" w:right="-43" w:hanging="540"/>
        <w:jc w:val="thaiDistribute"/>
        <w:rPr>
          <w:rFonts w:ascii="Angsana New" w:hAnsi="Angsana New"/>
          <w:b/>
          <w:bCs/>
          <w:sz w:val="28"/>
        </w:rPr>
      </w:pPr>
      <w:r w:rsidRPr="00C714F3">
        <w:rPr>
          <w:rFonts w:ascii="Angsana New" w:hAnsi="Angsana New" w:cs="BrowalliaUPC"/>
          <w:sz w:val="28"/>
        </w:rPr>
        <w:tab/>
      </w:r>
      <w:r w:rsidRPr="00C714F3">
        <w:rPr>
          <w:rFonts w:ascii="Angsana New" w:hAnsi="Angsana New"/>
          <w:b/>
          <w:bCs/>
          <w:sz w:val="28"/>
        </w:rPr>
        <w:t>Classification and measurement of financial assets and financial liabilities</w:t>
      </w:r>
    </w:p>
    <w:p w14:paraId="3EACD458" w14:textId="77777777" w:rsidR="004B72BE" w:rsidRPr="00C714F3" w:rsidRDefault="004B72BE" w:rsidP="004B72BE">
      <w:pPr>
        <w:tabs>
          <w:tab w:val="left" w:pos="540"/>
          <w:tab w:val="left" w:pos="720"/>
        </w:tabs>
        <w:spacing w:before="120" w:after="120" w:line="380" w:lineRule="exact"/>
        <w:ind w:left="540" w:right="-43" w:hanging="540"/>
        <w:jc w:val="thaiDistribute"/>
        <w:rPr>
          <w:rFonts w:ascii="Angsana New" w:hAnsi="Angsana New"/>
          <w:b/>
          <w:bCs/>
          <w:i/>
          <w:iCs/>
          <w:sz w:val="28"/>
        </w:rPr>
      </w:pPr>
      <w:r w:rsidRPr="00C714F3">
        <w:rPr>
          <w:rFonts w:ascii="Angsana New" w:hAnsi="Angsana New"/>
          <w:b/>
          <w:bCs/>
          <w:sz w:val="28"/>
        </w:rPr>
        <w:tab/>
      </w:r>
      <w:r w:rsidRPr="00C714F3">
        <w:rPr>
          <w:rFonts w:ascii="Angsana New" w:hAnsi="Angsana New"/>
          <w:b/>
          <w:bCs/>
          <w:i/>
          <w:iCs/>
          <w:sz w:val="28"/>
        </w:rPr>
        <w:t>Classification</w:t>
      </w:r>
    </w:p>
    <w:p w14:paraId="2BCCE842" w14:textId="69E7E655" w:rsidR="007571B5" w:rsidRDefault="004B72BE" w:rsidP="0035661C">
      <w:pPr>
        <w:tabs>
          <w:tab w:val="left" w:pos="540"/>
          <w:tab w:val="left" w:pos="720"/>
        </w:tabs>
        <w:spacing w:before="120" w:after="120" w:line="380" w:lineRule="exact"/>
        <w:ind w:left="540" w:right="-43" w:hanging="540"/>
        <w:jc w:val="thaiDistribute"/>
        <w:rPr>
          <w:rFonts w:ascii="Angsana New" w:hAnsi="Angsana New"/>
          <w:sz w:val="28"/>
        </w:rPr>
      </w:pPr>
      <w:r w:rsidRPr="00C714F3">
        <w:rPr>
          <w:rFonts w:ascii="Angsana New" w:hAnsi="Angsana New"/>
          <w:b/>
          <w:bCs/>
          <w:i/>
          <w:iCs/>
          <w:sz w:val="28"/>
        </w:rPr>
        <w:tab/>
      </w:r>
      <w:r w:rsidRPr="00C714F3">
        <w:rPr>
          <w:rFonts w:ascii="Angsana New" w:hAnsi="Angsana New"/>
          <w:sz w:val="28"/>
        </w:rPr>
        <w:t>The classification of financial assets depends on the entity’s business model for managing the financial assets and the contractual terms of the cash flows.</w:t>
      </w:r>
    </w:p>
    <w:p w14:paraId="73CAE00F" w14:textId="7E3DBF88" w:rsidR="0035661C" w:rsidRDefault="0035661C" w:rsidP="00E57BCA">
      <w:pPr>
        <w:tabs>
          <w:tab w:val="left" w:pos="540"/>
          <w:tab w:val="left" w:pos="720"/>
        </w:tabs>
        <w:spacing w:before="120" w:after="120" w:line="380" w:lineRule="exact"/>
        <w:ind w:right="-43"/>
        <w:jc w:val="thaiDistribute"/>
        <w:rPr>
          <w:rFonts w:ascii="Angsana New" w:hAnsi="Angsana New"/>
          <w:sz w:val="28"/>
        </w:rPr>
      </w:pPr>
    </w:p>
    <w:p w14:paraId="4A13DC8B" w14:textId="53546613" w:rsidR="004B72BE" w:rsidRPr="00C714F3" w:rsidRDefault="007571B5" w:rsidP="004B72BE">
      <w:pPr>
        <w:tabs>
          <w:tab w:val="left" w:pos="540"/>
          <w:tab w:val="left" w:pos="720"/>
        </w:tabs>
        <w:spacing w:before="120" w:after="120" w:line="380" w:lineRule="exact"/>
        <w:ind w:left="540" w:right="-43" w:hanging="540"/>
        <w:jc w:val="thaiDistribute"/>
        <w:rPr>
          <w:rFonts w:ascii="Angsana New" w:hAnsi="Angsana New"/>
          <w:sz w:val="28"/>
        </w:rPr>
      </w:pPr>
      <w:r w:rsidRPr="00937791">
        <w:rPr>
          <w:rFonts w:ascii="Angsana New" w:hAnsi="Angsana New"/>
          <w:sz w:val="28"/>
        </w:rPr>
        <w:lastRenderedPageBreak/>
        <w:tab/>
      </w:r>
      <w:r w:rsidR="004B72BE" w:rsidRPr="00C714F3">
        <w:rPr>
          <w:rFonts w:ascii="Angsana New" w:hAnsi="Angsana New"/>
          <w:sz w:val="28"/>
        </w:rPr>
        <w:t>The Group classifies its debt instruments in the following categories:</w:t>
      </w:r>
    </w:p>
    <w:p w14:paraId="7700AE1D" w14:textId="128BF742" w:rsidR="004B72BE" w:rsidRPr="00C714F3" w:rsidRDefault="004B72BE" w:rsidP="00612B7F">
      <w:pPr>
        <w:pStyle w:val="BlockText"/>
        <w:numPr>
          <w:ilvl w:val="0"/>
          <w:numId w:val="11"/>
        </w:numPr>
        <w:tabs>
          <w:tab w:val="clear" w:pos="900"/>
          <w:tab w:val="clear" w:pos="2160"/>
        </w:tabs>
        <w:autoSpaceDE/>
        <w:autoSpaceDN/>
        <w:snapToGrid w:val="0"/>
        <w:spacing w:after="0"/>
        <w:ind w:left="966" w:right="0"/>
        <w:jc w:val="both"/>
        <w:rPr>
          <w:rFonts w:ascii="Angsana New" w:hAnsi="Angsana New"/>
          <w:sz w:val="28"/>
          <w:szCs w:val="28"/>
        </w:rPr>
      </w:pPr>
      <w:r w:rsidRPr="00C714F3">
        <w:rPr>
          <w:rFonts w:ascii="Angsana New" w:hAnsi="Angsana New"/>
          <w:sz w:val="28"/>
          <w:szCs w:val="28"/>
        </w:rPr>
        <w:t xml:space="preserve">those to be measured subsequently at fair value (either through other comprehensive income or through profit </w:t>
      </w:r>
      <w:r w:rsidR="00612B7F">
        <w:rPr>
          <w:rFonts w:ascii="Angsana New" w:hAnsi="Angsana New"/>
          <w:sz w:val="28"/>
          <w:szCs w:val="28"/>
        </w:rPr>
        <w:t xml:space="preserve">   </w:t>
      </w:r>
      <w:r w:rsidRPr="00C714F3">
        <w:rPr>
          <w:rFonts w:ascii="Angsana New" w:hAnsi="Angsana New"/>
          <w:sz w:val="28"/>
          <w:szCs w:val="28"/>
        </w:rPr>
        <w:t>or loss); and</w:t>
      </w:r>
    </w:p>
    <w:p w14:paraId="702484C5" w14:textId="67C479DB" w:rsidR="004B72BE" w:rsidRPr="00C714F3" w:rsidRDefault="004B72BE" w:rsidP="00612B7F">
      <w:pPr>
        <w:pStyle w:val="BlockText"/>
        <w:numPr>
          <w:ilvl w:val="0"/>
          <w:numId w:val="11"/>
        </w:numPr>
        <w:tabs>
          <w:tab w:val="clear" w:pos="900"/>
          <w:tab w:val="clear" w:pos="2160"/>
        </w:tabs>
        <w:autoSpaceDE/>
        <w:autoSpaceDN/>
        <w:snapToGrid w:val="0"/>
        <w:spacing w:after="0"/>
        <w:ind w:left="966" w:right="0"/>
        <w:jc w:val="both"/>
        <w:rPr>
          <w:rFonts w:ascii="Angsana New" w:hAnsi="Angsana New"/>
          <w:sz w:val="28"/>
          <w:szCs w:val="28"/>
        </w:rPr>
      </w:pPr>
      <w:proofErr w:type="gramStart"/>
      <w:r w:rsidRPr="00C714F3">
        <w:rPr>
          <w:rFonts w:ascii="Angsana New" w:hAnsi="Angsana New"/>
          <w:sz w:val="28"/>
          <w:szCs w:val="28"/>
        </w:rPr>
        <w:t>those</w:t>
      </w:r>
      <w:proofErr w:type="gramEnd"/>
      <w:r w:rsidRPr="00C714F3">
        <w:rPr>
          <w:rFonts w:ascii="Angsana New" w:hAnsi="Angsana New"/>
          <w:sz w:val="28"/>
          <w:szCs w:val="28"/>
        </w:rPr>
        <w:t xml:space="preserve"> to be measured at </w:t>
      </w:r>
      <w:proofErr w:type="spellStart"/>
      <w:r w:rsidRPr="00C714F3">
        <w:rPr>
          <w:rFonts w:ascii="Angsana New" w:hAnsi="Angsana New"/>
          <w:sz w:val="28"/>
          <w:szCs w:val="28"/>
        </w:rPr>
        <w:t>amortised</w:t>
      </w:r>
      <w:proofErr w:type="spellEnd"/>
      <w:r w:rsidRPr="00C714F3">
        <w:rPr>
          <w:rFonts w:ascii="Angsana New" w:hAnsi="Angsana New"/>
          <w:sz w:val="28"/>
          <w:szCs w:val="28"/>
        </w:rPr>
        <w:t xml:space="preserve"> cost.</w:t>
      </w:r>
    </w:p>
    <w:p w14:paraId="44066BAF" w14:textId="77777777" w:rsidR="004B72BE" w:rsidRPr="00C714F3" w:rsidRDefault="004B72BE" w:rsidP="00612B7F">
      <w:pPr>
        <w:tabs>
          <w:tab w:val="left" w:pos="540"/>
          <w:tab w:val="left" w:pos="720"/>
        </w:tabs>
        <w:spacing w:before="120" w:after="120" w:line="380" w:lineRule="exact"/>
        <w:ind w:left="540" w:right="-43" w:hanging="540"/>
        <w:jc w:val="thaiDistribute"/>
        <w:rPr>
          <w:rFonts w:ascii="Angsana New" w:hAnsi="Angsana New"/>
          <w:sz w:val="28"/>
        </w:rPr>
      </w:pPr>
      <w:r w:rsidRPr="00C714F3">
        <w:rPr>
          <w:rFonts w:ascii="Angsana New" w:hAnsi="Angsana New"/>
          <w:sz w:val="28"/>
        </w:rPr>
        <w:tab/>
        <w:t>The Group reclassifies debt instruments when and only when its business model for managing those assets changes.</w:t>
      </w:r>
    </w:p>
    <w:p w14:paraId="455DE4A0" w14:textId="77777777" w:rsidR="004B72BE" w:rsidRDefault="004B72BE" w:rsidP="00612B7F">
      <w:pPr>
        <w:tabs>
          <w:tab w:val="left" w:pos="540"/>
          <w:tab w:val="left" w:pos="720"/>
        </w:tabs>
        <w:spacing w:before="120" w:after="120" w:line="380" w:lineRule="exact"/>
        <w:ind w:left="540" w:right="-43" w:hanging="540"/>
        <w:jc w:val="thaiDistribute"/>
        <w:rPr>
          <w:rFonts w:ascii="Angsana New" w:hAnsi="Angsana New"/>
          <w:sz w:val="28"/>
        </w:rPr>
      </w:pPr>
      <w:r w:rsidRPr="00C714F3">
        <w:rPr>
          <w:rFonts w:ascii="Angsana New" w:hAnsi="Angsana New"/>
          <w:sz w:val="28"/>
        </w:rPr>
        <w:tab/>
        <w:t xml:space="preserve">The equity instruments held must be irrevocably classified to two measurement categories; </w:t>
      </w:r>
      <w:proofErr w:type="spellStart"/>
      <w:r w:rsidRPr="00C714F3">
        <w:rPr>
          <w:rFonts w:ascii="Angsana New" w:hAnsi="Angsana New"/>
          <w:sz w:val="28"/>
        </w:rPr>
        <w:t>i</w:t>
      </w:r>
      <w:proofErr w:type="spellEnd"/>
      <w:r w:rsidRPr="00C714F3">
        <w:rPr>
          <w:rFonts w:ascii="Angsana New" w:hAnsi="Angsana New"/>
          <w:sz w:val="28"/>
        </w:rPr>
        <w:t xml:space="preserve">) at fair value through profit or loss (FVPL), or ii) at fair value through other comprehensive income (FVOCI) without recycling to profit or loss. </w:t>
      </w:r>
    </w:p>
    <w:p w14:paraId="3E18B5FA" w14:textId="77777777" w:rsidR="005F5945" w:rsidRPr="00C714F3" w:rsidRDefault="005F5945" w:rsidP="008E0251">
      <w:pPr>
        <w:spacing w:before="120"/>
        <w:ind w:left="540"/>
        <w:jc w:val="thaiDistribute"/>
        <w:rPr>
          <w:rFonts w:ascii="Angsana New" w:hAnsi="Angsana New"/>
          <w:b/>
          <w:bCs/>
          <w:i/>
          <w:iCs/>
          <w:sz w:val="28"/>
        </w:rPr>
      </w:pPr>
      <w:r w:rsidRPr="00C714F3">
        <w:rPr>
          <w:rFonts w:ascii="Angsana New" w:hAnsi="Angsana New"/>
          <w:b/>
          <w:bCs/>
          <w:i/>
          <w:iCs/>
          <w:sz w:val="28"/>
        </w:rPr>
        <w:t>Measurement</w:t>
      </w:r>
    </w:p>
    <w:p w14:paraId="37E7226E" w14:textId="55337622" w:rsidR="00154CB3" w:rsidRPr="00F30060" w:rsidRDefault="0010622E" w:rsidP="00161A96">
      <w:pPr>
        <w:pStyle w:val="BlockText"/>
        <w:snapToGrid w:val="0"/>
        <w:ind w:left="546" w:right="0"/>
        <w:jc w:val="both"/>
        <w:rPr>
          <w:rFonts w:ascii="Angsana New" w:hAnsi="Angsana New"/>
          <w:sz w:val="28"/>
          <w:szCs w:val="28"/>
        </w:rPr>
      </w:pPr>
      <w:r>
        <w:rPr>
          <w:rFonts w:ascii="Angsana New" w:hAnsi="Angsana New"/>
          <w:sz w:val="28"/>
        </w:rPr>
        <w:tab/>
      </w:r>
      <w:r w:rsidRPr="00F30060">
        <w:rPr>
          <w:rFonts w:ascii="Angsana New" w:hAnsi="Angsana New"/>
          <w:sz w:val="28"/>
          <w:szCs w:val="28"/>
        </w:rPr>
        <w:t>At initial recognition, where a financial asset is</w:t>
      </w:r>
      <w:r w:rsidRPr="002B2D79">
        <w:rPr>
          <w:rFonts w:ascii="Angsana New" w:hAnsi="Angsana New" w:hint="cs"/>
          <w:sz w:val="28"/>
          <w:szCs w:val="28"/>
        </w:rPr>
        <w:t xml:space="preserve"> </w:t>
      </w:r>
      <w:r w:rsidRPr="00F30060">
        <w:rPr>
          <w:rFonts w:ascii="Angsana New" w:hAnsi="Angsana New"/>
          <w:sz w:val="28"/>
          <w:szCs w:val="28"/>
        </w:rPr>
        <w:t>not at FVPL, the Group measures the financial asset at its fair value plus or minus transaction costs that are directly attributable to the acquisition of the financial asset. Transaction costs of financial assets carried at FVPL are expensed in profit or loss.</w:t>
      </w:r>
    </w:p>
    <w:p w14:paraId="3920980C" w14:textId="77777777" w:rsidR="005F5945" w:rsidRPr="00C714F3" w:rsidRDefault="005F5945" w:rsidP="005F5945">
      <w:pPr>
        <w:spacing w:before="100"/>
        <w:ind w:left="540"/>
        <w:jc w:val="thaiDistribute"/>
        <w:rPr>
          <w:rFonts w:ascii="Angsana New" w:hAnsi="Angsana New"/>
          <w:sz w:val="28"/>
        </w:rPr>
      </w:pPr>
      <w:r w:rsidRPr="00C714F3">
        <w:rPr>
          <w:rFonts w:ascii="Angsana New" w:hAnsi="Angsana New"/>
          <w:sz w:val="28"/>
        </w:rPr>
        <w:t>There are three measurement categories into which the Group classifies its debt instruments:</w:t>
      </w:r>
    </w:p>
    <w:p w14:paraId="3275E624" w14:textId="46D02220" w:rsidR="005F5945" w:rsidRPr="00C714F3" w:rsidRDefault="005F5945" w:rsidP="00C139EF">
      <w:pPr>
        <w:pStyle w:val="BlockText"/>
        <w:numPr>
          <w:ilvl w:val="0"/>
          <w:numId w:val="11"/>
        </w:numPr>
        <w:tabs>
          <w:tab w:val="clear" w:pos="900"/>
          <w:tab w:val="clear" w:pos="2160"/>
        </w:tabs>
        <w:autoSpaceDE/>
        <w:autoSpaceDN/>
        <w:snapToGrid w:val="0"/>
        <w:spacing w:after="0"/>
        <w:ind w:left="993" w:right="0" w:hanging="419"/>
        <w:jc w:val="both"/>
        <w:rPr>
          <w:rFonts w:ascii="Angsana New" w:hAnsi="Angsana New"/>
          <w:sz w:val="28"/>
          <w:szCs w:val="28"/>
        </w:rPr>
      </w:pPr>
      <w:proofErr w:type="spellStart"/>
      <w:r w:rsidRPr="00C714F3">
        <w:rPr>
          <w:rFonts w:ascii="Angsana New" w:hAnsi="Angsana New"/>
          <w:i/>
          <w:iCs/>
          <w:sz w:val="28"/>
          <w:szCs w:val="28"/>
        </w:rPr>
        <w:t>Amortised</w:t>
      </w:r>
      <w:proofErr w:type="spellEnd"/>
      <w:r w:rsidRPr="00C714F3">
        <w:rPr>
          <w:rFonts w:ascii="Angsana New" w:hAnsi="Angsana New"/>
          <w:i/>
          <w:iCs/>
          <w:sz w:val="28"/>
          <w:szCs w:val="28"/>
        </w:rPr>
        <w:t xml:space="preserve"> cost</w:t>
      </w:r>
      <w:r w:rsidRPr="00C714F3">
        <w:rPr>
          <w:rFonts w:ascii="Angsana New" w:hAnsi="Angsana New"/>
          <w:sz w:val="28"/>
          <w:szCs w:val="28"/>
        </w:rPr>
        <w:t xml:space="preserve">: A financial asset will be measured at </w:t>
      </w:r>
      <w:proofErr w:type="spellStart"/>
      <w:r w:rsidRPr="00C714F3">
        <w:rPr>
          <w:rFonts w:ascii="Angsana New" w:hAnsi="Angsana New"/>
          <w:sz w:val="28"/>
          <w:szCs w:val="28"/>
        </w:rPr>
        <w:t>amortised</w:t>
      </w:r>
      <w:proofErr w:type="spellEnd"/>
      <w:r w:rsidRPr="00C714F3">
        <w:rPr>
          <w:rFonts w:ascii="Angsana New" w:hAnsi="Angsana New"/>
          <w:sz w:val="28"/>
          <w:szCs w:val="28"/>
        </w:rPr>
        <w:t xml:space="preserve"> cost when the</w:t>
      </w:r>
      <w:r w:rsidR="006E52C3">
        <w:rPr>
          <w:rFonts w:ascii="Angsana New" w:hAnsi="Angsana New"/>
          <w:sz w:val="28"/>
          <w:szCs w:val="28"/>
        </w:rPr>
        <w:t xml:space="preserve"> financial asset is held within</w:t>
      </w:r>
      <w:r w:rsidR="006E52C3" w:rsidRPr="00937791">
        <w:rPr>
          <w:rFonts w:ascii="Angsana New" w:hAnsi="Angsana New" w:hint="cs"/>
          <w:sz w:val="28"/>
          <w:szCs w:val="28"/>
        </w:rPr>
        <w:t xml:space="preserve">             </w:t>
      </w:r>
      <w:r w:rsidRPr="00C714F3">
        <w:rPr>
          <w:rFonts w:ascii="Angsana New" w:hAnsi="Angsana New"/>
          <w:sz w:val="28"/>
          <w:szCs w:val="28"/>
        </w:rPr>
        <w:t xml:space="preserve">a business model whose objective is to hold financial assets in order to </w:t>
      </w:r>
      <w:r w:rsidR="0025197B">
        <w:rPr>
          <w:rFonts w:ascii="Angsana New" w:hAnsi="Angsana New"/>
          <w:sz w:val="28"/>
          <w:szCs w:val="28"/>
        </w:rPr>
        <w:t>collect contractual cash flows.</w:t>
      </w:r>
      <w:r w:rsidR="0025197B" w:rsidRPr="00937791">
        <w:rPr>
          <w:rFonts w:ascii="Angsana New" w:hAnsi="Angsana New" w:hint="cs"/>
          <w:sz w:val="28"/>
          <w:szCs w:val="28"/>
        </w:rPr>
        <w:t xml:space="preserve"> </w:t>
      </w:r>
      <w:r w:rsidRPr="00C714F3">
        <w:rPr>
          <w:rFonts w:ascii="Angsana New" w:hAnsi="Angsana New"/>
          <w:sz w:val="28"/>
          <w:szCs w:val="28"/>
        </w:rPr>
        <w:t>In addition, the contractual terms of the financial asset give rise on specified dates to cash flows that are solely payments of principal and interest on the principal amount outstanding. Interest income from these financial assets is included in financial income using the effective interest rate m</w:t>
      </w:r>
      <w:r w:rsidR="0025197B">
        <w:rPr>
          <w:rFonts w:ascii="Angsana New" w:hAnsi="Angsana New"/>
          <w:sz w:val="28"/>
          <w:szCs w:val="28"/>
        </w:rPr>
        <w:t>ethod. Any gain or loss arising</w:t>
      </w:r>
      <w:r w:rsidR="0025197B" w:rsidRPr="00937791">
        <w:rPr>
          <w:rFonts w:ascii="Angsana New" w:hAnsi="Angsana New" w:hint="cs"/>
          <w:sz w:val="28"/>
          <w:szCs w:val="28"/>
        </w:rPr>
        <w:t xml:space="preserve"> </w:t>
      </w:r>
      <w:r w:rsidRPr="00C714F3">
        <w:rPr>
          <w:rFonts w:ascii="Angsana New" w:hAnsi="Angsana New"/>
          <w:sz w:val="28"/>
          <w:szCs w:val="28"/>
        </w:rPr>
        <w:t xml:space="preserve">on </w:t>
      </w:r>
      <w:proofErr w:type="spellStart"/>
      <w:r w:rsidRPr="00C714F3">
        <w:rPr>
          <w:rFonts w:ascii="Angsana New" w:hAnsi="Angsana New"/>
          <w:sz w:val="28"/>
          <w:szCs w:val="28"/>
        </w:rPr>
        <w:t>derecognition</w:t>
      </w:r>
      <w:proofErr w:type="spellEnd"/>
      <w:r w:rsidRPr="00C714F3">
        <w:rPr>
          <w:rFonts w:ascii="Angsana New" w:hAnsi="Angsana New"/>
          <w:sz w:val="28"/>
          <w:szCs w:val="28"/>
        </w:rPr>
        <w:t xml:space="preserve"> is </w:t>
      </w:r>
      <w:proofErr w:type="spellStart"/>
      <w:r w:rsidRPr="00C714F3">
        <w:rPr>
          <w:rFonts w:ascii="Angsana New" w:hAnsi="Angsana New"/>
          <w:sz w:val="28"/>
          <w:szCs w:val="28"/>
        </w:rPr>
        <w:t>recognised</w:t>
      </w:r>
      <w:proofErr w:type="spellEnd"/>
      <w:r w:rsidRPr="00C714F3">
        <w:rPr>
          <w:rFonts w:ascii="Angsana New" w:hAnsi="Angsana New"/>
          <w:sz w:val="28"/>
          <w:szCs w:val="28"/>
        </w:rPr>
        <w:t xml:space="preserve"> directly in profit or loss and presented in other gains</w:t>
      </w:r>
      <w:proofErr w:type="gramStart"/>
      <w:r w:rsidRPr="00C714F3">
        <w:rPr>
          <w:rFonts w:ascii="Angsana New" w:hAnsi="Angsana New"/>
          <w:sz w:val="28"/>
          <w:szCs w:val="28"/>
        </w:rPr>
        <w:t>/(</w:t>
      </w:r>
      <w:proofErr w:type="gramEnd"/>
      <w:r w:rsidRPr="00C714F3">
        <w:rPr>
          <w:rFonts w:ascii="Angsana New" w:hAnsi="Angsana New"/>
          <w:sz w:val="28"/>
          <w:szCs w:val="28"/>
        </w:rPr>
        <w:t>losses) together with foreign exchange gains and losses. Impairment losses are presented in profit or loss.</w:t>
      </w:r>
    </w:p>
    <w:p w14:paraId="700ACE7D" w14:textId="0A5C9CB4" w:rsidR="0010622E" w:rsidRPr="00F30060" w:rsidRDefault="0010622E" w:rsidP="0010622E">
      <w:pPr>
        <w:pStyle w:val="BlockText"/>
        <w:numPr>
          <w:ilvl w:val="0"/>
          <w:numId w:val="11"/>
        </w:numPr>
        <w:tabs>
          <w:tab w:val="clear" w:pos="900"/>
          <w:tab w:val="clear" w:pos="2160"/>
        </w:tabs>
        <w:autoSpaceDE/>
        <w:autoSpaceDN/>
        <w:snapToGrid w:val="0"/>
        <w:spacing w:after="0"/>
        <w:ind w:left="993" w:right="0" w:hanging="419"/>
        <w:jc w:val="both"/>
        <w:rPr>
          <w:rFonts w:ascii="Angsana New" w:hAnsi="Angsana New"/>
          <w:sz w:val="28"/>
          <w:szCs w:val="28"/>
        </w:rPr>
      </w:pPr>
      <w:r w:rsidRPr="00F30060">
        <w:rPr>
          <w:rFonts w:ascii="Angsana New" w:hAnsi="Angsana New"/>
          <w:i/>
          <w:iCs/>
          <w:sz w:val="28"/>
          <w:szCs w:val="28"/>
        </w:rPr>
        <w:t>FVOCI</w:t>
      </w:r>
      <w:r w:rsidRPr="00F30060">
        <w:rPr>
          <w:rFonts w:ascii="Angsana New" w:hAnsi="Angsana New"/>
          <w:sz w:val="28"/>
          <w:szCs w:val="28"/>
        </w:rPr>
        <w:t xml:space="preserve">: A financial asset will be measured at FVOCI when it is held within a business model whose objective is achieved by both collecting contractual cash flows and selling financial assets. In addition, the contractual terms of the financial asset give rise on specified dates to cash flows that are solely payments of principal and interest on the principal amount outstanding. Movements in the carrying amount are taken through other comprehensive income, except for the recognition of impairment gains or losses, interest income and related foreign exchange gains and losses which are </w:t>
      </w:r>
      <w:proofErr w:type="spellStart"/>
      <w:r w:rsidRPr="00F30060">
        <w:rPr>
          <w:rFonts w:ascii="Angsana New" w:hAnsi="Angsana New"/>
          <w:sz w:val="28"/>
          <w:szCs w:val="28"/>
        </w:rPr>
        <w:t>recognised</w:t>
      </w:r>
      <w:proofErr w:type="spellEnd"/>
      <w:r w:rsidRPr="00F30060">
        <w:rPr>
          <w:rFonts w:ascii="Angsana New" w:hAnsi="Angsana New"/>
          <w:sz w:val="28"/>
          <w:szCs w:val="28"/>
        </w:rPr>
        <w:t xml:space="preserve"> in profit or loss. When the financial asset is </w:t>
      </w:r>
      <w:proofErr w:type="spellStart"/>
      <w:r w:rsidRPr="00F30060">
        <w:rPr>
          <w:rFonts w:ascii="Angsana New" w:hAnsi="Angsana New"/>
          <w:sz w:val="28"/>
          <w:szCs w:val="28"/>
        </w:rPr>
        <w:t>derecognised</w:t>
      </w:r>
      <w:proofErr w:type="spellEnd"/>
      <w:r w:rsidRPr="00F30060">
        <w:rPr>
          <w:rFonts w:ascii="Angsana New" w:hAnsi="Angsana New"/>
          <w:sz w:val="28"/>
          <w:szCs w:val="28"/>
        </w:rPr>
        <w:t xml:space="preserve">, the cumulative gain or loss previously </w:t>
      </w:r>
      <w:proofErr w:type="spellStart"/>
      <w:r w:rsidRPr="00F30060">
        <w:rPr>
          <w:rFonts w:ascii="Angsana New" w:hAnsi="Angsana New"/>
          <w:sz w:val="28"/>
          <w:szCs w:val="28"/>
        </w:rPr>
        <w:t>recognised</w:t>
      </w:r>
      <w:proofErr w:type="spellEnd"/>
      <w:r w:rsidRPr="00F30060">
        <w:rPr>
          <w:rFonts w:ascii="Angsana New" w:hAnsi="Angsana New"/>
          <w:sz w:val="28"/>
          <w:szCs w:val="28"/>
        </w:rPr>
        <w:t xml:space="preserve"> in other comprehensive income is reclassified from equity to profit or loss and </w:t>
      </w:r>
      <w:proofErr w:type="spellStart"/>
      <w:r w:rsidRPr="00F30060">
        <w:rPr>
          <w:rFonts w:ascii="Angsana New" w:hAnsi="Angsana New"/>
          <w:sz w:val="28"/>
          <w:szCs w:val="28"/>
        </w:rPr>
        <w:t>recognised</w:t>
      </w:r>
      <w:proofErr w:type="spellEnd"/>
      <w:r w:rsidRPr="00F30060">
        <w:rPr>
          <w:rFonts w:ascii="Angsana New" w:hAnsi="Angsana New"/>
          <w:sz w:val="28"/>
          <w:szCs w:val="28"/>
        </w:rPr>
        <w:t xml:space="preserve"> on other gains</w:t>
      </w:r>
      <w:proofErr w:type="gramStart"/>
      <w:r w:rsidRPr="00F30060">
        <w:rPr>
          <w:rFonts w:ascii="Angsana New" w:hAnsi="Angsana New"/>
          <w:sz w:val="28"/>
          <w:szCs w:val="28"/>
        </w:rPr>
        <w:t>/(</w:t>
      </w:r>
      <w:proofErr w:type="gramEnd"/>
      <w:r w:rsidRPr="00F30060">
        <w:rPr>
          <w:rFonts w:ascii="Angsana New" w:hAnsi="Angsana New"/>
          <w:sz w:val="28"/>
          <w:szCs w:val="28"/>
        </w:rPr>
        <w:t>losses). Interest income from these financial assets is included in finance income using the effective interest rate method. Foreign exchange gains and losses are presented in other gains</w:t>
      </w:r>
      <w:proofErr w:type="gramStart"/>
      <w:r w:rsidRPr="00F30060">
        <w:rPr>
          <w:rFonts w:ascii="Angsana New" w:hAnsi="Angsana New"/>
          <w:sz w:val="28"/>
          <w:szCs w:val="28"/>
        </w:rPr>
        <w:t>/(</w:t>
      </w:r>
      <w:proofErr w:type="gramEnd"/>
      <w:r w:rsidRPr="00F30060">
        <w:rPr>
          <w:rFonts w:ascii="Angsana New" w:hAnsi="Angsana New"/>
          <w:sz w:val="28"/>
          <w:szCs w:val="28"/>
        </w:rPr>
        <w:t>losses) and impairment expenses are presented as separate line item in the statement of comprehensive income.</w:t>
      </w:r>
    </w:p>
    <w:p w14:paraId="69A08253" w14:textId="54F36573" w:rsidR="0010622E" w:rsidRPr="00F30060" w:rsidRDefault="0010622E" w:rsidP="0010622E">
      <w:pPr>
        <w:pStyle w:val="BlockText"/>
        <w:numPr>
          <w:ilvl w:val="0"/>
          <w:numId w:val="11"/>
        </w:numPr>
        <w:tabs>
          <w:tab w:val="clear" w:pos="900"/>
          <w:tab w:val="clear" w:pos="2160"/>
        </w:tabs>
        <w:autoSpaceDE/>
        <w:autoSpaceDN/>
        <w:snapToGrid w:val="0"/>
        <w:spacing w:after="0"/>
        <w:ind w:left="993" w:right="0" w:hanging="419"/>
        <w:jc w:val="both"/>
        <w:rPr>
          <w:rFonts w:ascii="Angsana New" w:hAnsi="Angsana New"/>
          <w:sz w:val="28"/>
          <w:szCs w:val="28"/>
        </w:rPr>
      </w:pPr>
      <w:r w:rsidRPr="001D6BDC">
        <w:rPr>
          <w:rFonts w:ascii="Angsana New" w:hAnsi="Angsana New"/>
          <w:i/>
          <w:iCs/>
          <w:sz w:val="28"/>
          <w:szCs w:val="28"/>
        </w:rPr>
        <w:t>FVPL:</w:t>
      </w:r>
      <w:r w:rsidRPr="00F30060">
        <w:rPr>
          <w:rFonts w:ascii="Angsana New" w:hAnsi="Angsana New"/>
          <w:sz w:val="28"/>
          <w:szCs w:val="28"/>
        </w:rPr>
        <w:t xml:space="preserve"> </w:t>
      </w:r>
      <w:proofErr w:type="gramStart"/>
      <w:r w:rsidRPr="00F30060">
        <w:rPr>
          <w:rFonts w:ascii="Angsana New" w:hAnsi="Angsana New"/>
          <w:sz w:val="28"/>
          <w:szCs w:val="28"/>
        </w:rPr>
        <w:t>A</w:t>
      </w:r>
      <w:proofErr w:type="gramEnd"/>
      <w:r w:rsidRPr="00F30060">
        <w:rPr>
          <w:rFonts w:ascii="Angsana New" w:hAnsi="Angsana New"/>
          <w:sz w:val="28"/>
          <w:szCs w:val="28"/>
        </w:rPr>
        <w:t xml:space="preserve"> asset that does not meet the criteria for </w:t>
      </w:r>
      <w:proofErr w:type="spellStart"/>
      <w:r w:rsidRPr="00F30060">
        <w:rPr>
          <w:rFonts w:ascii="Angsana New" w:hAnsi="Angsana New"/>
          <w:sz w:val="28"/>
          <w:szCs w:val="28"/>
        </w:rPr>
        <w:t>amortised</w:t>
      </w:r>
      <w:proofErr w:type="spellEnd"/>
      <w:r w:rsidRPr="00F30060">
        <w:rPr>
          <w:rFonts w:ascii="Angsana New" w:hAnsi="Angsana New"/>
          <w:sz w:val="28"/>
          <w:szCs w:val="28"/>
        </w:rPr>
        <w:t xml:space="preserve"> cost or FVOCI is measured at FVPL. A gain or loss on a debt investment that is subsequently measured at FVPL is </w:t>
      </w:r>
      <w:proofErr w:type="spellStart"/>
      <w:r w:rsidRPr="00F30060">
        <w:rPr>
          <w:rFonts w:ascii="Angsana New" w:hAnsi="Angsana New"/>
          <w:sz w:val="28"/>
          <w:szCs w:val="28"/>
        </w:rPr>
        <w:t>recognised</w:t>
      </w:r>
      <w:proofErr w:type="spellEnd"/>
      <w:r w:rsidRPr="00F30060">
        <w:rPr>
          <w:rFonts w:ascii="Angsana New" w:hAnsi="Angsana New"/>
          <w:sz w:val="28"/>
          <w:szCs w:val="28"/>
        </w:rPr>
        <w:t xml:space="preserve"> in profit or loss and presented net within other gains</w:t>
      </w:r>
      <w:proofErr w:type="gramStart"/>
      <w:r w:rsidRPr="00F30060">
        <w:rPr>
          <w:rFonts w:ascii="Angsana New" w:hAnsi="Angsana New"/>
          <w:sz w:val="28"/>
          <w:szCs w:val="28"/>
        </w:rPr>
        <w:t>/(</w:t>
      </w:r>
      <w:proofErr w:type="gramEnd"/>
      <w:r w:rsidRPr="00F30060">
        <w:rPr>
          <w:rFonts w:ascii="Angsana New" w:hAnsi="Angsana New"/>
          <w:sz w:val="28"/>
          <w:szCs w:val="28"/>
        </w:rPr>
        <w:t>losses) in the period in which it arises.</w:t>
      </w:r>
    </w:p>
    <w:p w14:paraId="4DB4A02A" w14:textId="77777777" w:rsidR="003B0F6F" w:rsidRDefault="003B0F6F" w:rsidP="0010622E">
      <w:pPr>
        <w:pStyle w:val="BlockText"/>
        <w:tabs>
          <w:tab w:val="clear" w:pos="900"/>
          <w:tab w:val="clear" w:pos="2160"/>
        </w:tabs>
        <w:autoSpaceDE/>
        <w:autoSpaceDN/>
        <w:snapToGrid w:val="0"/>
        <w:spacing w:after="0"/>
        <w:ind w:left="532" w:right="0" w:firstLine="0"/>
        <w:jc w:val="thaiDistribute"/>
        <w:rPr>
          <w:rFonts w:ascii="Angsana New" w:eastAsia="Arial Unicode MS" w:hAnsi="Angsana New"/>
          <w:sz w:val="28"/>
          <w:szCs w:val="28"/>
        </w:rPr>
      </w:pPr>
      <w:r w:rsidRPr="003B0F6F">
        <w:rPr>
          <w:rFonts w:ascii="Angsana New" w:eastAsia="Arial Unicode MS" w:hAnsi="Angsana New"/>
          <w:sz w:val="28"/>
          <w:szCs w:val="28"/>
        </w:rPr>
        <w:lastRenderedPageBreak/>
        <w:t xml:space="preserve">Equity instruments shall be subsequently measured at fair value and the fair value change is to be </w:t>
      </w:r>
      <w:proofErr w:type="spellStart"/>
      <w:r w:rsidRPr="003B0F6F">
        <w:rPr>
          <w:rFonts w:ascii="Angsana New" w:eastAsia="Arial Unicode MS" w:hAnsi="Angsana New"/>
          <w:sz w:val="28"/>
          <w:szCs w:val="28"/>
        </w:rPr>
        <w:t>recognised</w:t>
      </w:r>
      <w:proofErr w:type="spellEnd"/>
      <w:r w:rsidRPr="003B0F6F">
        <w:rPr>
          <w:rFonts w:ascii="Angsana New" w:eastAsia="Arial Unicode MS" w:hAnsi="Angsana New"/>
          <w:sz w:val="28"/>
          <w:szCs w:val="28"/>
        </w:rPr>
        <w:t xml:space="preserve"> through profit or loss or other comprehensive income depending on the classification of such equity instrument. </w:t>
      </w:r>
    </w:p>
    <w:p w14:paraId="7CDDCC4E" w14:textId="2C49756E" w:rsidR="00161A96" w:rsidRPr="0010622E" w:rsidRDefault="004B72BE" w:rsidP="00DE5B8D">
      <w:pPr>
        <w:pStyle w:val="BlockText"/>
        <w:tabs>
          <w:tab w:val="clear" w:pos="900"/>
          <w:tab w:val="clear" w:pos="2160"/>
        </w:tabs>
        <w:autoSpaceDE/>
        <w:autoSpaceDN/>
        <w:snapToGrid w:val="0"/>
        <w:spacing w:after="0"/>
        <w:ind w:left="532" w:right="0" w:firstLine="0"/>
        <w:jc w:val="thaiDistribute"/>
        <w:rPr>
          <w:rFonts w:ascii="Angsana New" w:eastAsia="Arial Unicode MS" w:hAnsi="Angsana New"/>
          <w:sz w:val="28"/>
          <w:szCs w:val="28"/>
        </w:rPr>
      </w:pPr>
      <w:r w:rsidRPr="0010622E">
        <w:rPr>
          <w:rFonts w:ascii="Angsana New" w:eastAsia="Arial Unicode MS" w:hAnsi="Angsana New"/>
          <w:sz w:val="28"/>
          <w:szCs w:val="28"/>
        </w:rPr>
        <w:t>Dividends</w:t>
      </w:r>
      <w:r w:rsidRPr="00C714F3">
        <w:rPr>
          <w:rFonts w:ascii="Angsana New" w:eastAsia="Arial Unicode MS" w:hAnsi="Angsana New"/>
          <w:sz w:val="28"/>
          <w:szCs w:val="28"/>
        </w:rPr>
        <w:t xml:space="preserve"> from such investments continue to be </w:t>
      </w:r>
      <w:proofErr w:type="spellStart"/>
      <w:r w:rsidRPr="00C714F3">
        <w:rPr>
          <w:rFonts w:ascii="Angsana New" w:eastAsia="Arial Unicode MS" w:hAnsi="Angsana New"/>
          <w:sz w:val="28"/>
          <w:szCs w:val="28"/>
        </w:rPr>
        <w:t>recognised</w:t>
      </w:r>
      <w:proofErr w:type="spellEnd"/>
      <w:r w:rsidRPr="00C714F3">
        <w:rPr>
          <w:rFonts w:ascii="Angsana New" w:eastAsia="Arial Unicode MS" w:hAnsi="Angsana New"/>
          <w:sz w:val="28"/>
          <w:szCs w:val="28"/>
        </w:rPr>
        <w:t xml:space="preserve"> in profit or loss wh</w:t>
      </w:r>
      <w:r w:rsidR="00DE5B8D">
        <w:rPr>
          <w:rFonts w:ascii="Angsana New" w:eastAsia="Arial Unicode MS" w:hAnsi="Angsana New"/>
          <w:sz w:val="28"/>
          <w:szCs w:val="28"/>
        </w:rPr>
        <w:t>en the Group’s right to receive</w:t>
      </w:r>
      <w:r w:rsidR="005D6439">
        <w:rPr>
          <w:rFonts w:ascii="Angsana New" w:eastAsia="Arial Unicode MS" w:hAnsi="Angsana New"/>
          <w:sz w:val="28"/>
          <w:szCs w:val="28"/>
        </w:rPr>
        <w:t xml:space="preserve"> </w:t>
      </w:r>
      <w:r w:rsidRPr="00C714F3">
        <w:rPr>
          <w:rFonts w:ascii="Angsana New" w:eastAsia="Arial Unicode MS" w:hAnsi="Angsana New"/>
          <w:sz w:val="28"/>
          <w:szCs w:val="28"/>
        </w:rPr>
        <w:t>payments is established.</w:t>
      </w:r>
    </w:p>
    <w:p w14:paraId="05F03C32" w14:textId="77777777" w:rsidR="004B72BE" w:rsidRPr="00C714F3" w:rsidRDefault="004B72BE" w:rsidP="00154CB3">
      <w:pPr>
        <w:spacing w:before="120"/>
        <w:ind w:left="540"/>
        <w:jc w:val="thaiDistribute"/>
        <w:rPr>
          <w:rFonts w:ascii="Angsana New" w:hAnsi="Angsana New"/>
          <w:sz w:val="28"/>
        </w:rPr>
      </w:pPr>
      <w:r w:rsidRPr="005D6439">
        <w:rPr>
          <w:rFonts w:ascii="Angsana New" w:hAnsi="Angsana New"/>
          <w:b/>
          <w:bCs/>
          <w:i/>
          <w:iCs/>
          <w:sz w:val="28"/>
        </w:rPr>
        <w:t>Impairment</w:t>
      </w:r>
    </w:p>
    <w:p w14:paraId="2F256600" w14:textId="4AA76E10" w:rsidR="00154CB3" w:rsidRPr="00F30060" w:rsidRDefault="0010622E" w:rsidP="00161A96">
      <w:pPr>
        <w:pStyle w:val="BlockText"/>
        <w:tabs>
          <w:tab w:val="clear" w:pos="900"/>
          <w:tab w:val="clear" w:pos="2160"/>
        </w:tabs>
        <w:autoSpaceDE/>
        <w:autoSpaceDN/>
        <w:snapToGrid w:val="0"/>
        <w:spacing w:after="0"/>
        <w:ind w:left="532" w:right="0" w:firstLine="0"/>
        <w:jc w:val="thaiDistribute"/>
        <w:rPr>
          <w:rFonts w:ascii="Angsana New" w:eastAsia="Arial Unicode MS" w:hAnsi="Angsana New"/>
          <w:sz w:val="28"/>
          <w:szCs w:val="28"/>
        </w:rPr>
      </w:pPr>
      <w:r w:rsidRPr="00F30060">
        <w:rPr>
          <w:rFonts w:ascii="Angsana New" w:eastAsia="Arial Unicode MS" w:hAnsi="Angsana New"/>
          <w:sz w:val="28"/>
          <w:szCs w:val="28"/>
        </w:rPr>
        <w:t>Expected credit losses associated with fin</w:t>
      </w:r>
      <w:r w:rsidR="003B0AE7">
        <w:rPr>
          <w:rFonts w:ascii="Angsana New" w:eastAsia="Arial Unicode MS" w:hAnsi="Angsana New"/>
          <w:sz w:val="28"/>
          <w:szCs w:val="28"/>
        </w:rPr>
        <w:t xml:space="preserve">ancial assets carried at </w:t>
      </w:r>
      <w:proofErr w:type="spellStart"/>
      <w:r w:rsidR="003B0AE7">
        <w:rPr>
          <w:rFonts w:ascii="Angsana New" w:eastAsia="Arial Unicode MS" w:hAnsi="Angsana New"/>
          <w:sz w:val="28"/>
          <w:szCs w:val="28"/>
        </w:rPr>
        <w:t>amortis</w:t>
      </w:r>
      <w:r w:rsidRPr="00F30060">
        <w:rPr>
          <w:rFonts w:ascii="Angsana New" w:eastAsia="Arial Unicode MS" w:hAnsi="Angsana New"/>
          <w:sz w:val="28"/>
          <w:szCs w:val="28"/>
        </w:rPr>
        <w:t>ed</w:t>
      </w:r>
      <w:proofErr w:type="spellEnd"/>
      <w:r w:rsidRPr="00F30060">
        <w:rPr>
          <w:rFonts w:ascii="Angsana New" w:eastAsia="Arial Unicode MS" w:hAnsi="Angsana New"/>
          <w:sz w:val="28"/>
          <w:szCs w:val="28"/>
        </w:rPr>
        <w:t xml:space="preserve"> cost and FVOCI, and assets from loan commitments and financial guarantees, are assessed without the increases in credit risk. The Company applies the general approach to the measurement of expected credit losses. </w:t>
      </w:r>
      <w:r w:rsidRPr="00F30060">
        <w:rPr>
          <w:rFonts w:ascii="Arial" w:eastAsia="Arial Unicode MS" w:hAnsi="Arial" w:cs="Arial"/>
          <w:sz w:val="24"/>
          <w:szCs w:val="24"/>
          <w:lang w:val="en-GB"/>
        </w:rPr>
        <w:t xml:space="preserve"> </w:t>
      </w:r>
      <w:r w:rsidRPr="00F30060">
        <w:rPr>
          <w:rFonts w:ascii="Angsana New" w:eastAsia="Arial Unicode MS" w:hAnsi="Angsana New"/>
          <w:sz w:val="28"/>
          <w:szCs w:val="28"/>
        </w:rPr>
        <w:t>In the case</w:t>
      </w:r>
      <w:r w:rsidR="006E52C3">
        <w:rPr>
          <w:rFonts w:ascii="Angsana New" w:eastAsia="Arial Unicode MS" w:hAnsi="Angsana New"/>
          <w:sz w:val="28"/>
          <w:szCs w:val="28"/>
        </w:rPr>
        <w:t xml:space="preserve"> of trade receivables, however,</w:t>
      </w:r>
      <w:r w:rsidR="00161A96">
        <w:rPr>
          <w:rFonts w:ascii="Angsana New" w:eastAsia="Arial Unicode MS" w:hAnsi="Angsana New"/>
          <w:sz w:val="28"/>
          <w:szCs w:val="28"/>
        </w:rPr>
        <w:t xml:space="preserve"> </w:t>
      </w:r>
      <w:r w:rsidRPr="00F30060">
        <w:rPr>
          <w:rFonts w:ascii="Angsana New" w:eastAsia="Arial Unicode MS" w:hAnsi="Angsana New"/>
          <w:sz w:val="28"/>
          <w:szCs w:val="28"/>
        </w:rPr>
        <w:t>the Company applies the simplified approach to measure expected credit losses.</w:t>
      </w:r>
    </w:p>
    <w:p w14:paraId="48C6C838" w14:textId="77777777" w:rsidR="00F73FF2" w:rsidRPr="00C714F3" w:rsidRDefault="00F73FF2" w:rsidP="00871374">
      <w:pPr>
        <w:tabs>
          <w:tab w:val="left" w:pos="540"/>
          <w:tab w:val="left" w:pos="720"/>
        </w:tabs>
        <w:spacing w:before="120" w:after="120" w:line="380" w:lineRule="exact"/>
        <w:ind w:left="532" w:right="-43"/>
        <w:jc w:val="thaiDistribute"/>
        <w:rPr>
          <w:rFonts w:ascii="Angsana New" w:hAnsi="Angsana New"/>
          <w:sz w:val="28"/>
          <w:u w:val="single"/>
        </w:rPr>
      </w:pPr>
      <w:r w:rsidRPr="00871374">
        <w:rPr>
          <w:rFonts w:ascii="Angsana New" w:hAnsi="Angsana New" w:cs="BrowalliaUPC"/>
          <w:sz w:val="28"/>
          <w:u w:val="single"/>
        </w:rPr>
        <w:t>Investment</w:t>
      </w:r>
      <w:r w:rsidRPr="00C714F3">
        <w:rPr>
          <w:rFonts w:ascii="Angsana New" w:hAnsi="Angsana New"/>
          <w:sz w:val="28"/>
          <w:u w:val="single"/>
        </w:rPr>
        <w:t xml:space="preserve"> properties</w:t>
      </w:r>
    </w:p>
    <w:p w14:paraId="0CFBEB5B" w14:textId="77777777" w:rsidR="00F73FF2" w:rsidRPr="00C714F3" w:rsidRDefault="00F73FF2" w:rsidP="00871374">
      <w:pPr>
        <w:spacing w:before="120" w:line="380" w:lineRule="exact"/>
        <w:ind w:left="540" w:hanging="540"/>
        <w:jc w:val="thaiDistribute"/>
        <w:rPr>
          <w:rFonts w:ascii="Angsana New" w:hAnsi="Angsana New"/>
          <w:sz w:val="28"/>
        </w:rPr>
      </w:pPr>
      <w:r w:rsidRPr="00C714F3">
        <w:rPr>
          <w:rFonts w:ascii="Angsana New" w:hAnsi="Angsana New"/>
          <w:sz w:val="28"/>
        </w:rPr>
        <w:tab/>
        <w:t>Investment properties are measured initially at cost, including transaction costs. Subsequent to initial recognition, investment properties are stated at cost less accumulated depreciation and allowance for loss on impairment (if any).</w:t>
      </w:r>
    </w:p>
    <w:p w14:paraId="3780C1D3" w14:textId="77777777" w:rsidR="00F73FF2" w:rsidRPr="00C714F3" w:rsidRDefault="00F73FF2" w:rsidP="00871374">
      <w:pPr>
        <w:spacing w:before="120" w:line="380" w:lineRule="exact"/>
        <w:ind w:left="540" w:hanging="540"/>
        <w:jc w:val="thaiDistribute"/>
        <w:rPr>
          <w:rFonts w:ascii="Angsana New" w:hAnsi="Angsana New"/>
          <w:sz w:val="28"/>
        </w:rPr>
      </w:pPr>
      <w:r w:rsidRPr="00C714F3">
        <w:rPr>
          <w:rFonts w:ascii="Angsana New" w:hAnsi="Angsana New"/>
          <w:sz w:val="28"/>
        </w:rPr>
        <w:tab/>
        <w:t>Depreciation of investment properties is calculated by reference to their costs on the straight-line basis over estimated useful lives of 5 years. Depreciation of the investment properties is included in determining income.</w:t>
      </w:r>
    </w:p>
    <w:p w14:paraId="6198853B" w14:textId="77777777" w:rsidR="00F73FF2" w:rsidRPr="00C714F3" w:rsidRDefault="00F73FF2" w:rsidP="00871374">
      <w:pPr>
        <w:spacing w:before="120" w:line="380" w:lineRule="exact"/>
        <w:ind w:left="540" w:hanging="540"/>
        <w:jc w:val="thaiDistribute"/>
        <w:rPr>
          <w:rFonts w:ascii="Angsana New" w:hAnsi="Angsana New"/>
          <w:sz w:val="28"/>
        </w:rPr>
      </w:pPr>
      <w:r w:rsidRPr="00C714F3">
        <w:rPr>
          <w:rFonts w:ascii="Angsana New" w:hAnsi="Angsana New"/>
          <w:sz w:val="28"/>
        </w:rPr>
        <w:tab/>
        <w:t>No depreciation is provided on land of investment properties.</w:t>
      </w:r>
    </w:p>
    <w:p w14:paraId="333C1083" w14:textId="77777777" w:rsidR="00F73FF2" w:rsidRPr="00C714F3" w:rsidRDefault="00F73FF2" w:rsidP="00871374">
      <w:pPr>
        <w:spacing w:before="120" w:line="380" w:lineRule="exact"/>
        <w:ind w:left="540" w:hanging="540"/>
        <w:jc w:val="thaiDistribute"/>
        <w:rPr>
          <w:rFonts w:ascii="Angsana New" w:hAnsi="Angsana New"/>
          <w:sz w:val="28"/>
        </w:rPr>
      </w:pPr>
      <w:r w:rsidRPr="00C714F3">
        <w:rPr>
          <w:rFonts w:ascii="Angsana New" w:hAnsi="Angsana New"/>
          <w:sz w:val="28"/>
        </w:rPr>
        <w:tab/>
        <w:t xml:space="preserve">On disposal of investment properties, the difference between the net disposal proceeds and the carrying amount of the asset is </w:t>
      </w:r>
      <w:proofErr w:type="spellStart"/>
      <w:r w:rsidRPr="00C714F3">
        <w:rPr>
          <w:rFonts w:ascii="Angsana New" w:hAnsi="Angsana New"/>
          <w:sz w:val="28"/>
        </w:rPr>
        <w:t>recognised</w:t>
      </w:r>
      <w:proofErr w:type="spellEnd"/>
      <w:r w:rsidRPr="00C714F3">
        <w:rPr>
          <w:rFonts w:ascii="Angsana New" w:hAnsi="Angsana New"/>
          <w:sz w:val="28"/>
        </w:rPr>
        <w:t xml:space="preserve"> in profit or loss in the period when the asset is </w:t>
      </w:r>
      <w:proofErr w:type="spellStart"/>
      <w:r w:rsidRPr="00C714F3">
        <w:rPr>
          <w:rFonts w:ascii="Angsana New" w:hAnsi="Angsana New"/>
          <w:sz w:val="28"/>
        </w:rPr>
        <w:t>derecognised</w:t>
      </w:r>
      <w:proofErr w:type="spellEnd"/>
      <w:r w:rsidRPr="00C714F3">
        <w:rPr>
          <w:rFonts w:ascii="Angsana New" w:hAnsi="Angsana New"/>
          <w:sz w:val="28"/>
        </w:rPr>
        <w:t>.</w:t>
      </w:r>
    </w:p>
    <w:p w14:paraId="22523088" w14:textId="77777777" w:rsidR="00F73FF2" w:rsidRPr="00C714F3" w:rsidRDefault="00A57CD2" w:rsidP="00871374">
      <w:pPr>
        <w:tabs>
          <w:tab w:val="left" w:pos="540"/>
          <w:tab w:val="left" w:pos="720"/>
        </w:tabs>
        <w:spacing w:before="120" w:after="120" w:line="380" w:lineRule="exact"/>
        <w:ind w:left="532" w:right="-43"/>
        <w:jc w:val="thaiDistribute"/>
        <w:rPr>
          <w:rFonts w:ascii="Angsana New" w:hAnsi="Angsana New"/>
          <w:sz w:val="28"/>
          <w:u w:val="single"/>
        </w:rPr>
      </w:pPr>
      <w:r w:rsidRPr="00C714F3">
        <w:rPr>
          <w:rFonts w:ascii="Angsana New" w:hAnsi="Angsana New"/>
          <w:sz w:val="28"/>
          <w:u w:val="single"/>
        </w:rPr>
        <w:t>Property, plant and equipment</w:t>
      </w:r>
    </w:p>
    <w:p w14:paraId="461C9B10" w14:textId="77777777" w:rsidR="00295FAA" w:rsidRPr="00C714F3" w:rsidRDefault="00F73FF2" w:rsidP="00871374">
      <w:pPr>
        <w:spacing w:before="120" w:line="380" w:lineRule="exact"/>
        <w:ind w:left="540" w:hanging="540"/>
        <w:jc w:val="thaiDistribute"/>
        <w:rPr>
          <w:rFonts w:ascii="Angsana New" w:hAnsi="Angsana New"/>
          <w:sz w:val="28"/>
        </w:rPr>
      </w:pPr>
      <w:r w:rsidRPr="00C714F3">
        <w:rPr>
          <w:rFonts w:ascii="Angsana New" w:hAnsi="Angsana New"/>
          <w:sz w:val="28"/>
        </w:rPr>
        <w:tab/>
        <w:t>Land is stated at cost. Buildings and equipment are stated at cost less accumulated depreciation and allowance for loss on impairment of assets (if any).</w:t>
      </w:r>
    </w:p>
    <w:p w14:paraId="52757D7E" w14:textId="77777777" w:rsidR="00F73FF2" w:rsidRPr="00C714F3" w:rsidRDefault="00F73FF2" w:rsidP="00871374">
      <w:pPr>
        <w:spacing w:before="120" w:line="380" w:lineRule="exact"/>
        <w:ind w:left="540" w:hanging="8"/>
        <w:jc w:val="thaiDistribute"/>
        <w:rPr>
          <w:rFonts w:ascii="Angsana New" w:hAnsi="Angsana New"/>
          <w:sz w:val="28"/>
        </w:rPr>
      </w:pPr>
      <w:r w:rsidRPr="00C714F3">
        <w:rPr>
          <w:rFonts w:ascii="Angsana New" w:hAnsi="Angsana New"/>
          <w:sz w:val="28"/>
        </w:rPr>
        <w:t xml:space="preserve">Depreciation of plant and equipment is calculated by reference to their costs, on the straight-line basis over the following estimated useful lives: </w:t>
      </w:r>
    </w:p>
    <w:tbl>
      <w:tblPr>
        <w:tblW w:w="7129" w:type="dxa"/>
        <w:jc w:val="center"/>
        <w:tblLook w:val="04A0" w:firstRow="1" w:lastRow="0" w:firstColumn="1" w:lastColumn="0" w:noHBand="0" w:noVBand="1"/>
      </w:tblPr>
      <w:tblGrid>
        <w:gridCol w:w="4500"/>
        <w:gridCol w:w="283"/>
        <w:gridCol w:w="2346"/>
      </w:tblGrid>
      <w:tr w:rsidR="00A57CD2" w:rsidRPr="00C714F3" w14:paraId="21325D00" w14:textId="77777777" w:rsidTr="001A2FA8">
        <w:trPr>
          <w:trHeight w:val="20"/>
          <w:tblHeader/>
          <w:jc w:val="center"/>
        </w:trPr>
        <w:tc>
          <w:tcPr>
            <w:tcW w:w="4500" w:type="dxa"/>
            <w:tcBorders>
              <w:top w:val="nil"/>
              <w:left w:val="nil"/>
              <w:bottom w:val="nil"/>
              <w:right w:val="nil"/>
            </w:tcBorders>
            <w:shd w:val="clear" w:color="000000" w:fill="FFFFFF"/>
            <w:noWrap/>
            <w:vAlign w:val="bottom"/>
            <w:hideMark/>
          </w:tcPr>
          <w:p w14:paraId="005C2BF6" w14:textId="77777777" w:rsidR="00A57CD2" w:rsidRPr="00C714F3" w:rsidRDefault="00A57CD2" w:rsidP="001A2FA8">
            <w:pPr>
              <w:rPr>
                <w:rFonts w:ascii="Angsana New" w:hAnsi="Angsana New"/>
                <w:sz w:val="28"/>
              </w:rPr>
            </w:pPr>
          </w:p>
        </w:tc>
        <w:tc>
          <w:tcPr>
            <w:tcW w:w="283" w:type="dxa"/>
            <w:tcBorders>
              <w:top w:val="nil"/>
              <w:left w:val="nil"/>
              <w:bottom w:val="nil"/>
              <w:right w:val="nil"/>
            </w:tcBorders>
            <w:shd w:val="clear" w:color="000000" w:fill="FFFFFF"/>
            <w:noWrap/>
            <w:vAlign w:val="bottom"/>
            <w:hideMark/>
          </w:tcPr>
          <w:p w14:paraId="6B0F2008" w14:textId="77777777" w:rsidR="00A57CD2" w:rsidRPr="00C714F3" w:rsidRDefault="00A57CD2" w:rsidP="001A2FA8">
            <w:pPr>
              <w:rPr>
                <w:rFonts w:ascii="Angsana New" w:hAnsi="Angsana New"/>
                <w:sz w:val="28"/>
              </w:rPr>
            </w:pPr>
          </w:p>
        </w:tc>
        <w:tc>
          <w:tcPr>
            <w:tcW w:w="2346" w:type="dxa"/>
            <w:tcBorders>
              <w:top w:val="nil"/>
              <w:left w:val="nil"/>
              <w:right w:val="nil"/>
            </w:tcBorders>
            <w:shd w:val="clear" w:color="000000" w:fill="FFFFFF"/>
            <w:noWrap/>
            <w:vAlign w:val="center"/>
          </w:tcPr>
          <w:p w14:paraId="3E4CBE6E" w14:textId="77777777" w:rsidR="00A57CD2" w:rsidRPr="00C714F3" w:rsidRDefault="004E5FD1" w:rsidP="00A57CD2">
            <w:pPr>
              <w:pBdr>
                <w:bottom w:val="single" w:sz="4" w:space="1" w:color="auto"/>
              </w:pBdr>
              <w:ind w:left="-162" w:right="-154"/>
              <w:jc w:val="center"/>
              <w:rPr>
                <w:rFonts w:ascii="Angsana New" w:hAnsi="Angsana New"/>
                <w:b/>
                <w:bCs/>
                <w:sz w:val="28"/>
              </w:rPr>
            </w:pPr>
            <w:r>
              <w:rPr>
                <w:rFonts w:ascii="Angsana New" w:hAnsi="Angsana New"/>
                <w:b/>
                <w:bCs/>
                <w:sz w:val="28"/>
              </w:rPr>
              <w:t>Useful life</w:t>
            </w:r>
          </w:p>
        </w:tc>
      </w:tr>
      <w:tr w:rsidR="002A6FDD" w:rsidRPr="00C714F3" w14:paraId="7F8E31F6" w14:textId="77777777" w:rsidTr="005D6439">
        <w:trPr>
          <w:trHeight w:val="20"/>
          <w:jc w:val="center"/>
        </w:trPr>
        <w:tc>
          <w:tcPr>
            <w:tcW w:w="4500" w:type="dxa"/>
            <w:tcBorders>
              <w:top w:val="nil"/>
              <w:left w:val="nil"/>
              <w:bottom w:val="nil"/>
              <w:right w:val="nil"/>
            </w:tcBorders>
            <w:shd w:val="clear" w:color="auto" w:fill="auto"/>
            <w:noWrap/>
            <w:vAlign w:val="center"/>
          </w:tcPr>
          <w:p w14:paraId="24269714" w14:textId="77777777" w:rsidR="002A6FDD" w:rsidRPr="00C714F3" w:rsidRDefault="002A6FDD" w:rsidP="001A2FA8">
            <w:pPr>
              <w:rPr>
                <w:rFonts w:ascii="Angsana New" w:hAnsi="Angsana New"/>
                <w:sz w:val="28"/>
              </w:rPr>
            </w:pPr>
            <w:r w:rsidRPr="00C714F3">
              <w:rPr>
                <w:rFonts w:ascii="Angsana New" w:hAnsi="Angsana New"/>
                <w:sz w:val="28"/>
              </w:rPr>
              <w:t>Land improvement</w:t>
            </w:r>
            <w:r w:rsidR="00CD3FCC">
              <w:rPr>
                <w:rFonts w:ascii="Angsana New" w:hAnsi="Angsana New"/>
                <w:sz w:val="28"/>
              </w:rPr>
              <w:t>s</w:t>
            </w:r>
          </w:p>
        </w:tc>
        <w:tc>
          <w:tcPr>
            <w:tcW w:w="283" w:type="dxa"/>
            <w:tcBorders>
              <w:top w:val="nil"/>
              <w:left w:val="nil"/>
              <w:bottom w:val="nil"/>
              <w:right w:val="nil"/>
            </w:tcBorders>
            <w:shd w:val="clear" w:color="auto" w:fill="auto"/>
            <w:vAlign w:val="center"/>
          </w:tcPr>
          <w:p w14:paraId="777E9814" w14:textId="77777777" w:rsidR="002A6FDD" w:rsidRPr="0087651B" w:rsidRDefault="002A6FDD" w:rsidP="001A2FA8">
            <w:pPr>
              <w:rPr>
                <w:rFonts w:ascii="Angsana New" w:hAnsi="Angsana New"/>
                <w:b/>
                <w:bCs/>
                <w:sz w:val="28"/>
                <w:cs/>
              </w:rPr>
            </w:pPr>
          </w:p>
        </w:tc>
        <w:tc>
          <w:tcPr>
            <w:tcW w:w="2346" w:type="dxa"/>
            <w:tcBorders>
              <w:left w:val="nil"/>
              <w:right w:val="nil"/>
            </w:tcBorders>
            <w:shd w:val="clear" w:color="auto" w:fill="auto"/>
            <w:noWrap/>
            <w:vAlign w:val="center"/>
          </w:tcPr>
          <w:p w14:paraId="4E9D31D9" w14:textId="77777777" w:rsidR="002A6FDD" w:rsidRPr="00C714F3" w:rsidRDefault="002A6FDD" w:rsidP="001A2FA8">
            <w:pPr>
              <w:pBdr>
                <w:bar w:val="single" w:sz="4" w:color="auto"/>
              </w:pBdr>
              <w:jc w:val="center"/>
              <w:rPr>
                <w:rFonts w:ascii="Angsana New" w:hAnsi="Angsana New"/>
                <w:sz w:val="28"/>
              </w:rPr>
            </w:pPr>
            <w:r w:rsidRPr="00C714F3">
              <w:rPr>
                <w:rFonts w:ascii="Angsana New" w:hAnsi="Angsana New"/>
                <w:sz w:val="28"/>
              </w:rPr>
              <w:t xml:space="preserve">10 </w:t>
            </w:r>
            <w:r w:rsidR="004E5FD1">
              <w:rPr>
                <w:rFonts w:ascii="Angsana New" w:hAnsi="Angsana New"/>
                <w:sz w:val="28"/>
              </w:rPr>
              <w:t>-</w:t>
            </w:r>
            <w:r w:rsidRPr="00C714F3">
              <w:rPr>
                <w:rFonts w:ascii="Angsana New" w:hAnsi="Angsana New"/>
                <w:sz w:val="28"/>
              </w:rPr>
              <w:t xml:space="preserve"> 43</w:t>
            </w:r>
            <w:r w:rsidR="004E5FD1">
              <w:rPr>
                <w:rFonts w:ascii="Angsana New" w:hAnsi="Angsana New"/>
                <w:sz w:val="28"/>
              </w:rPr>
              <w:t xml:space="preserve"> years</w:t>
            </w:r>
          </w:p>
        </w:tc>
      </w:tr>
      <w:tr w:rsidR="00A57CD2" w:rsidRPr="00C714F3" w14:paraId="6BCBA8E5" w14:textId="77777777" w:rsidTr="005D6439">
        <w:trPr>
          <w:trHeight w:val="20"/>
          <w:jc w:val="center"/>
        </w:trPr>
        <w:tc>
          <w:tcPr>
            <w:tcW w:w="4500" w:type="dxa"/>
            <w:tcBorders>
              <w:top w:val="nil"/>
              <w:left w:val="nil"/>
              <w:bottom w:val="nil"/>
              <w:right w:val="nil"/>
            </w:tcBorders>
            <w:shd w:val="clear" w:color="auto" w:fill="auto"/>
            <w:noWrap/>
            <w:vAlign w:val="center"/>
            <w:hideMark/>
          </w:tcPr>
          <w:p w14:paraId="0D1FAC4C" w14:textId="77777777" w:rsidR="00A57CD2" w:rsidRPr="00C714F3" w:rsidRDefault="00A57CD2" w:rsidP="001A2FA8">
            <w:pPr>
              <w:rPr>
                <w:rFonts w:ascii="Angsana New" w:hAnsi="Angsana New"/>
                <w:sz w:val="28"/>
              </w:rPr>
            </w:pPr>
            <w:r w:rsidRPr="00C714F3">
              <w:rPr>
                <w:rFonts w:ascii="Angsana New" w:hAnsi="Angsana New"/>
                <w:sz w:val="28"/>
              </w:rPr>
              <w:t>Buildings and building improvement</w:t>
            </w:r>
            <w:r w:rsidR="00CD3FCC">
              <w:rPr>
                <w:rFonts w:ascii="Angsana New" w:hAnsi="Angsana New"/>
                <w:sz w:val="28"/>
              </w:rPr>
              <w:t>s</w:t>
            </w:r>
          </w:p>
        </w:tc>
        <w:tc>
          <w:tcPr>
            <w:tcW w:w="283" w:type="dxa"/>
            <w:tcBorders>
              <w:top w:val="nil"/>
              <w:left w:val="nil"/>
              <w:bottom w:val="nil"/>
              <w:right w:val="nil"/>
            </w:tcBorders>
            <w:shd w:val="clear" w:color="auto" w:fill="auto"/>
            <w:vAlign w:val="center"/>
          </w:tcPr>
          <w:p w14:paraId="132191E4" w14:textId="77777777" w:rsidR="00A57CD2" w:rsidRPr="0087651B" w:rsidRDefault="00A57CD2" w:rsidP="001A2FA8">
            <w:pPr>
              <w:rPr>
                <w:rFonts w:ascii="Angsana New" w:hAnsi="Angsana New"/>
                <w:b/>
                <w:bCs/>
                <w:sz w:val="28"/>
                <w:cs/>
              </w:rPr>
            </w:pPr>
          </w:p>
        </w:tc>
        <w:tc>
          <w:tcPr>
            <w:tcW w:w="2346" w:type="dxa"/>
            <w:tcBorders>
              <w:left w:val="nil"/>
              <w:right w:val="nil"/>
            </w:tcBorders>
            <w:shd w:val="clear" w:color="auto" w:fill="auto"/>
            <w:noWrap/>
            <w:vAlign w:val="center"/>
          </w:tcPr>
          <w:p w14:paraId="09E686BD" w14:textId="77777777" w:rsidR="00A57CD2" w:rsidRPr="00C714F3" w:rsidRDefault="00122E2C" w:rsidP="001A2FA8">
            <w:pPr>
              <w:pBdr>
                <w:bar w:val="single" w:sz="4" w:color="auto"/>
              </w:pBdr>
              <w:jc w:val="center"/>
              <w:rPr>
                <w:rFonts w:ascii="Angsana New" w:hAnsi="Angsana New"/>
                <w:sz w:val="28"/>
              </w:rPr>
            </w:pPr>
            <w:r w:rsidRPr="00C714F3">
              <w:rPr>
                <w:rFonts w:ascii="Angsana New" w:hAnsi="Angsana New"/>
                <w:sz w:val="28"/>
              </w:rPr>
              <w:t>5</w:t>
            </w:r>
            <w:r w:rsidR="00B16190" w:rsidRPr="00C714F3">
              <w:rPr>
                <w:rFonts w:ascii="Angsana New" w:hAnsi="Angsana New"/>
                <w:sz w:val="28"/>
              </w:rPr>
              <w:t xml:space="preserve"> </w:t>
            </w:r>
            <w:r w:rsidR="004E5FD1">
              <w:rPr>
                <w:rFonts w:ascii="Angsana New" w:hAnsi="Angsana New"/>
                <w:sz w:val="28"/>
              </w:rPr>
              <w:t>-</w:t>
            </w:r>
            <w:r w:rsidR="00B16190" w:rsidRPr="00C714F3">
              <w:rPr>
                <w:rFonts w:ascii="Angsana New" w:hAnsi="Angsana New"/>
                <w:sz w:val="28"/>
              </w:rPr>
              <w:t xml:space="preserve"> </w:t>
            </w:r>
            <w:r w:rsidR="007454E8" w:rsidRPr="00C714F3">
              <w:rPr>
                <w:rFonts w:ascii="Angsana New" w:hAnsi="Angsana New"/>
                <w:sz w:val="28"/>
              </w:rPr>
              <w:t>43</w:t>
            </w:r>
            <w:r w:rsidR="004E5FD1">
              <w:rPr>
                <w:rFonts w:ascii="Angsana New" w:hAnsi="Angsana New"/>
                <w:sz w:val="28"/>
              </w:rPr>
              <w:t xml:space="preserve"> years</w:t>
            </w:r>
          </w:p>
        </w:tc>
      </w:tr>
      <w:tr w:rsidR="00A57CD2" w:rsidRPr="00C714F3" w14:paraId="12C122CC" w14:textId="77777777" w:rsidTr="005D6439">
        <w:trPr>
          <w:trHeight w:val="20"/>
          <w:jc w:val="center"/>
        </w:trPr>
        <w:tc>
          <w:tcPr>
            <w:tcW w:w="4500" w:type="dxa"/>
            <w:tcBorders>
              <w:top w:val="nil"/>
              <w:left w:val="nil"/>
              <w:bottom w:val="nil"/>
              <w:right w:val="nil"/>
            </w:tcBorders>
            <w:shd w:val="clear" w:color="auto" w:fill="auto"/>
            <w:noWrap/>
            <w:vAlign w:val="center"/>
            <w:hideMark/>
          </w:tcPr>
          <w:p w14:paraId="7F1B47C8" w14:textId="77777777" w:rsidR="00A57CD2" w:rsidRPr="00C714F3" w:rsidRDefault="00A57CD2" w:rsidP="001A2FA8">
            <w:pPr>
              <w:rPr>
                <w:rFonts w:ascii="Angsana New" w:hAnsi="Angsana New"/>
                <w:sz w:val="28"/>
              </w:rPr>
            </w:pPr>
            <w:r w:rsidRPr="00C714F3">
              <w:rPr>
                <w:rFonts w:ascii="Angsana New" w:hAnsi="Angsana New"/>
                <w:sz w:val="28"/>
              </w:rPr>
              <w:t>Machinery and equipment</w:t>
            </w:r>
          </w:p>
        </w:tc>
        <w:tc>
          <w:tcPr>
            <w:tcW w:w="283" w:type="dxa"/>
            <w:tcBorders>
              <w:top w:val="nil"/>
              <w:left w:val="nil"/>
              <w:bottom w:val="nil"/>
              <w:right w:val="nil"/>
            </w:tcBorders>
            <w:shd w:val="clear" w:color="auto" w:fill="auto"/>
            <w:vAlign w:val="center"/>
          </w:tcPr>
          <w:p w14:paraId="549DC7C1" w14:textId="77777777" w:rsidR="00A57CD2" w:rsidRPr="0087651B" w:rsidRDefault="00A57CD2" w:rsidP="001A2FA8">
            <w:pPr>
              <w:rPr>
                <w:rFonts w:ascii="Angsana New" w:hAnsi="Angsana New"/>
                <w:b/>
                <w:bCs/>
                <w:sz w:val="28"/>
                <w:cs/>
              </w:rPr>
            </w:pPr>
          </w:p>
        </w:tc>
        <w:tc>
          <w:tcPr>
            <w:tcW w:w="2346" w:type="dxa"/>
            <w:tcBorders>
              <w:left w:val="nil"/>
              <w:right w:val="nil"/>
            </w:tcBorders>
            <w:shd w:val="clear" w:color="auto" w:fill="auto"/>
            <w:noWrap/>
            <w:vAlign w:val="center"/>
          </w:tcPr>
          <w:p w14:paraId="440519F2" w14:textId="77777777" w:rsidR="00A57CD2" w:rsidRPr="00C714F3" w:rsidRDefault="007454E8" w:rsidP="00122E2C">
            <w:pPr>
              <w:jc w:val="center"/>
              <w:rPr>
                <w:rFonts w:ascii="Angsana New" w:hAnsi="Angsana New"/>
                <w:sz w:val="28"/>
              </w:rPr>
            </w:pPr>
            <w:r w:rsidRPr="00C714F3">
              <w:rPr>
                <w:rFonts w:ascii="Angsana New" w:hAnsi="Angsana New"/>
                <w:sz w:val="28"/>
              </w:rPr>
              <w:t>3</w:t>
            </w:r>
            <w:r w:rsidR="00122E2C" w:rsidRPr="00C714F3">
              <w:rPr>
                <w:rFonts w:ascii="Angsana New" w:hAnsi="Angsana New"/>
                <w:sz w:val="28"/>
              </w:rPr>
              <w:t xml:space="preserve"> </w:t>
            </w:r>
            <w:r w:rsidR="004E5FD1">
              <w:rPr>
                <w:rFonts w:ascii="Angsana New" w:hAnsi="Angsana New"/>
                <w:sz w:val="28"/>
              </w:rPr>
              <w:t>-</w:t>
            </w:r>
            <w:r w:rsidR="00122E2C" w:rsidRPr="00C714F3">
              <w:rPr>
                <w:rFonts w:ascii="Angsana New" w:hAnsi="Angsana New"/>
                <w:sz w:val="28"/>
              </w:rPr>
              <w:t xml:space="preserve"> 29</w:t>
            </w:r>
            <w:r w:rsidR="004E5FD1">
              <w:rPr>
                <w:rFonts w:ascii="Angsana New" w:hAnsi="Angsana New"/>
                <w:sz w:val="28"/>
              </w:rPr>
              <w:t xml:space="preserve"> years</w:t>
            </w:r>
          </w:p>
        </w:tc>
      </w:tr>
      <w:tr w:rsidR="00A57CD2" w:rsidRPr="00C714F3" w14:paraId="784733AA" w14:textId="77777777" w:rsidTr="005D6439">
        <w:trPr>
          <w:trHeight w:val="20"/>
          <w:jc w:val="center"/>
        </w:trPr>
        <w:tc>
          <w:tcPr>
            <w:tcW w:w="4500" w:type="dxa"/>
            <w:tcBorders>
              <w:top w:val="nil"/>
              <w:left w:val="nil"/>
              <w:bottom w:val="nil"/>
              <w:right w:val="nil"/>
            </w:tcBorders>
            <w:shd w:val="clear" w:color="auto" w:fill="auto"/>
            <w:noWrap/>
            <w:vAlign w:val="center"/>
            <w:hideMark/>
          </w:tcPr>
          <w:p w14:paraId="1660A356" w14:textId="77777777" w:rsidR="00A57CD2" w:rsidRPr="00C714F3" w:rsidRDefault="009724F7" w:rsidP="001A2FA8">
            <w:pPr>
              <w:rPr>
                <w:rFonts w:ascii="Angsana New" w:hAnsi="Angsana New"/>
                <w:sz w:val="28"/>
                <w:cs/>
              </w:rPr>
            </w:pPr>
            <w:r w:rsidRPr="00C714F3">
              <w:rPr>
                <w:rFonts w:ascii="Angsana New" w:hAnsi="Angsana New"/>
                <w:sz w:val="28"/>
              </w:rPr>
              <w:t>Office equipment</w:t>
            </w:r>
          </w:p>
        </w:tc>
        <w:tc>
          <w:tcPr>
            <w:tcW w:w="283" w:type="dxa"/>
            <w:tcBorders>
              <w:top w:val="nil"/>
              <w:left w:val="nil"/>
              <w:bottom w:val="nil"/>
              <w:right w:val="nil"/>
            </w:tcBorders>
            <w:shd w:val="clear" w:color="auto" w:fill="auto"/>
            <w:vAlign w:val="center"/>
          </w:tcPr>
          <w:p w14:paraId="1466C8B3" w14:textId="77777777" w:rsidR="00A57CD2" w:rsidRPr="0087651B" w:rsidRDefault="00A57CD2" w:rsidP="001A2FA8">
            <w:pPr>
              <w:rPr>
                <w:rFonts w:ascii="Angsana New" w:hAnsi="Angsana New"/>
                <w:b/>
                <w:bCs/>
                <w:sz w:val="28"/>
                <w:cs/>
              </w:rPr>
            </w:pPr>
          </w:p>
        </w:tc>
        <w:tc>
          <w:tcPr>
            <w:tcW w:w="2346" w:type="dxa"/>
            <w:tcBorders>
              <w:left w:val="nil"/>
              <w:right w:val="nil"/>
            </w:tcBorders>
            <w:shd w:val="clear" w:color="auto" w:fill="auto"/>
            <w:noWrap/>
            <w:vAlign w:val="center"/>
          </w:tcPr>
          <w:p w14:paraId="462E462E" w14:textId="77777777" w:rsidR="00A57CD2" w:rsidRPr="00C714F3" w:rsidRDefault="007454E8" w:rsidP="001A2FA8">
            <w:pPr>
              <w:jc w:val="center"/>
              <w:rPr>
                <w:rFonts w:ascii="Angsana New" w:hAnsi="Angsana New"/>
                <w:sz w:val="28"/>
              </w:rPr>
            </w:pPr>
            <w:r w:rsidRPr="00DE5B8D">
              <w:rPr>
                <w:rFonts w:ascii="Angsana New" w:hAnsi="Angsana New"/>
                <w:sz w:val="28"/>
              </w:rPr>
              <w:t>3</w:t>
            </w:r>
            <w:r w:rsidR="00A57CD2" w:rsidRPr="00DE5B8D">
              <w:rPr>
                <w:rFonts w:ascii="Angsana New" w:hAnsi="Angsana New"/>
                <w:sz w:val="28"/>
              </w:rPr>
              <w:t xml:space="preserve"> </w:t>
            </w:r>
            <w:r w:rsidR="004E5FD1" w:rsidRPr="00DE5B8D">
              <w:rPr>
                <w:rFonts w:ascii="Angsana New" w:hAnsi="Angsana New"/>
                <w:sz w:val="28"/>
              </w:rPr>
              <w:t>-</w:t>
            </w:r>
            <w:r w:rsidR="00A57CD2" w:rsidRPr="00DE5B8D">
              <w:rPr>
                <w:rFonts w:ascii="Angsana New" w:hAnsi="Angsana New"/>
                <w:sz w:val="28"/>
              </w:rPr>
              <w:t xml:space="preserve"> </w:t>
            </w:r>
            <w:r w:rsidRPr="00DE5B8D">
              <w:rPr>
                <w:rFonts w:ascii="Angsana New" w:hAnsi="Angsana New"/>
                <w:sz w:val="28"/>
              </w:rPr>
              <w:t>20</w:t>
            </w:r>
            <w:r w:rsidR="004E5FD1" w:rsidRPr="00DE5B8D">
              <w:rPr>
                <w:rFonts w:ascii="Angsana New" w:hAnsi="Angsana New"/>
                <w:sz w:val="28"/>
              </w:rPr>
              <w:t xml:space="preserve"> years</w:t>
            </w:r>
          </w:p>
        </w:tc>
      </w:tr>
      <w:tr w:rsidR="00A57CD2" w:rsidRPr="00C714F3" w14:paraId="6972BEC1" w14:textId="77777777" w:rsidTr="005D6439">
        <w:trPr>
          <w:trHeight w:val="20"/>
          <w:jc w:val="center"/>
        </w:trPr>
        <w:tc>
          <w:tcPr>
            <w:tcW w:w="4500" w:type="dxa"/>
            <w:tcBorders>
              <w:top w:val="nil"/>
              <w:left w:val="nil"/>
              <w:bottom w:val="nil"/>
              <w:right w:val="nil"/>
            </w:tcBorders>
            <w:shd w:val="clear" w:color="auto" w:fill="auto"/>
            <w:noWrap/>
            <w:vAlign w:val="center"/>
            <w:hideMark/>
          </w:tcPr>
          <w:p w14:paraId="5E96029B" w14:textId="77777777" w:rsidR="00A57CD2" w:rsidRPr="00C714F3" w:rsidRDefault="009724F7" w:rsidP="001A2FA8">
            <w:pPr>
              <w:rPr>
                <w:rFonts w:ascii="Angsana New" w:hAnsi="Angsana New"/>
                <w:sz w:val="28"/>
              </w:rPr>
            </w:pPr>
            <w:r w:rsidRPr="00C714F3">
              <w:rPr>
                <w:rFonts w:ascii="Angsana New" w:hAnsi="Angsana New"/>
                <w:sz w:val="28"/>
              </w:rPr>
              <w:t>Vehicles</w:t>
            </w:r>
          </w:p>
        </w:tc>
        <w:tc>
          <w:tcPr>
            <w:tcW w:w="283" w:type="dxa"/>
            <w:tcBorders>
              <w:top w:val="nil"/>
              <w:left w:val="nil"/>
              <w:bottom w:val="nil"/>
              <w:right w:val="nil"/>
            </w:tcBorders>
            <w:shd w:val="clear" w:color="auto" w:fill="auto"/>
            <w:vAlign w:val="center"/>
          </w:tcPr>
          <w:p w14:paraId="3BEEEC45" w14:textId="77777777" w:rsidR="00A57CD2" w:rsidRPr="0087651B" w:rsidRDefault="00A57CD2" w:rsidP="001A2FA8">
            <w:pPr>
              <w:rPr>
                <w:rFonts w:ascii="Angsana New" w:hAnsi="Angsana New"/>
                <w:b/>
                <w:bCs/>
                <w:sz w:val="28"/>
                <w:cs/>
              </w:rPr>
            </w:pPr>
          </w:p>
        </w:tc>
        <w:tc>
          <w:tcPr>
            <w:tcW w:w="2346" w:type="dxa"/>
            <w:tcBorders>
              <w:left w:val="nil"/>
              <w:right w:val="nil"/>
            </w:tcBorders>
            <w:shd w:val="clear" w:color="auto" w:fill="auto"/>
            <w:noWrap/>
            <w:vAlign w:val="center"/>
          </w:tcPr>
          <w:p w14:paraId="57EAE57D" w14:textId="77777777" w:rsidR="00A57CD2" w:rsidRPr="0087651B" w:rsidRDefault="00B16190" w:rsidP="001A2FA8">
            <w:pPr>
              <w:jc w:val="center"/>
              <w:rPr>
                <w:rFonts w:ascii="Angsana New" w:hAnsi="Angsana New"/>
                <w:sz w:val="28"/>
                <w:cs/>
              </w:rPr>
            </w:pPr>
            <w:r w:rsidRPr="00C714F3">
              <w:rPr>
                <w:rFonts w:ascii="Angsana New" w:hAnsi="Angsana New"/>
                <w:sz w:val="28"/>
              </w:rPr>
              <w:t xml:space="preserve">5 </w:t>
            </w:r>
            <w:r w:rsidR="004E5FD1">
              <w:rPr>
                <w:rFonts w:ascii="Angsana New" w:hAnsi="Angsana New"/>
                <w:sz w:val="28"/>
              </w:rPr>
              <w:t xml:space="preserve">- </w:t>
            </w:r>
            <w:r w:rsidRPr="00C714F3">
              <w:rPr>
                <w:rFonts w:ascii="Angsana New" w:hAnsi="Angsana New"/>
                <w:sz w:val="28"/>
              </w:rPr>
              <w:t>15</w:t>
            </w:r>
            <w:r w:rsidR="004E5FD1" w:rsidRPr="00DD7AB8">
              <w:rPr>
                <w:rFonts w:ascii="Angsana New" w:hAnsi="Angsana New" w:hint="cs"/>
                <w:sz w:val="28"/>
              </w:rPr>
              <w:t xml:space="preserve"> </w:t>
            </w:r>
            <w:r w:rsidR="004E5FD1">
              <w:rPr>
                <w:rFonts w:ascii="Angsana New" w:hAnsi="Angsana New"/>
                <w:sz w:val="28"/>
              </w:rPr>
              <w:t>years</w:t>
            </w:r>
          </w:p>
        </w:tc>
      </w:tr>
    </w:tbl>
    <w:p w14:paraId="720CE3DA" w14:textId="77777777" w:rsidR="00F73FF2" w:rsidRPr="00C714F3" w:rsidRDefault="00F73FF2" w:rsidP="00F73FF2">
      <w:pPr>
        <w:spacing w:before="120" w:after="120" w:line="380" w:lineRule="exact"/>
        <w:ind w:left="540" w:hanging="540"/>
        <w:jc w:val="thaiDistribute"/>
        <w:rPr>
          <w:rFonts w:ascii="Angsana New" w:hAnsi="Angsana New"/>
          <w:sz w:val="28"/>
        </w:rPr>
      </w:pPr>
      <w:r w:rsidRPr="00C714F3">
        <w:rPr>
          <w:rFonts w:ascii="Angsana New" w:hAnsi="Angsana New"/>
          <w:sz w:val="28"/>
        </w:rPr>
        <w:tab/>
        <w:t>Depreciation is included in determining income.</w:t>
      </w:r>
    </w:p>
    <w:p w14:paraId="738E180E" w14:textId="77777777" w:rsidR="000B0FF7" w:rsidRPr="00C714F3" w:rsidRDefault="000B0FF7" w:rsidP="00871374">
      <w:pPr>
        <w:spacing w:before="120" w:line="380" w:lineRule="exact"/>
        <w:ind w:left="540" w:firstLine="6"/>
        <w:jc w:val="thaiDistribute"/>
        <w:rPr>
          <w:rFonts w:ascii="Angsana New" w:hAnsi="Angsana New"/>
          <w:sz w:val="28"/>
        </w:rPr>
      </w:pPr>
      <w:r w:rsidRPr="00C714F3">
        <w:rPr>
          <w:rFonts w:ascii="Angsana New" w:hAnsi="Angsana New"/>
          <w:sz w:val="28"/>
        </w:rPr>
        <w:t xml:space="preserve">Spare parts that are </w:t>
      </w:r>
      <w:proofErr w:type="spellStart"/>
      <w:r w:rsidRPr="00C714F3">
        <w:rPr>
          <w:rFonts w:ascii="Angsana New" w:hAnsi="Angsana New"/>
          <w:sz w:val="28"/>
        </w:rPr>
        <w:t>categorised</w:t>
      </w:r>
      <w:proofErr w:type="spellEnd"/>
      <w:r w:rsidRPr="00C714F3">
        <w:rPr>
          <w:rFonts w:ascii="Angsana New" w:hAnsi="Angsana New"/>
          <w:sz w:val="28"/>
        </w:rPr>
        <w:t xml:space="preserve"> as “specific spare parts” which are used for machinery and equipment</w:t>
      </w:r>
      <w:r w:rsidR="000C6C06" w:rsidRPr="00C714F3">
        <w:rPr>
          <w:rFonts w:ascii="Angsana New" w:hAnsi="Angsana New" w:hint="cs"/>
          <w:sz w:val="28"/>
        </w:rPr>
        <w:t>.</w:t>
      </w:r>
      <w:r w:rsidR="00B16190" w:rsidRPr="00C714F3">
        <w:rPr>
          <w:rFonts w:ascii="Angsana New" w:hAnsi="Angsana New"/>
          <w:sz w:val="28"/>
        </w:rPr>
        <w:t xml:space="preserve"> </w:t>
      </w:r>
      <w:r w:rsidR="00E43FC4" w:rsidRPr="00C714F3">
        <w:rPr>
          <w:rFonts w:ascii="Angsana New" w:hAnsi="Angsana New"/>
          <w:sz w:val="28"/>
        </w:rPr>
        <w:t xml:space="preserve">Spare parts </w:t>
      </w:r>
      <w:r w:rsidR="002C0E11" w:rsidRPr="00C714F3">
        <w:rPr>
          <w:rFonts w:ascii="Angsana New" w:hAnsi="Angsana New"/>
          <w:sz w:val="28"/>
        </w:rPr>
        <w:t xml:space="preserve">are </w:t>
      </w:r>
      <w:r w:rsidRPr="00C714F3">
        <w:rPr>
          <w:rFonts w:ascii="Angsana New" w:hAnsi="Angsana New"/>
          <w:sz w:val="28"/>
        </w:rPr>
        <w:t xml:space="preserve">classified as property, plant and equipment and are depreciated using the straight-line method over the estimated useful life once they are in ready-to-use condition for its purpose determined by the management. </w:t>
      </w:r>
    </w:p>
    <w:p w14:paraId="2D3DC6A6" w14:textId="77777777" w:rsidR="00F73FF2" w:rsidRPr="00C714F3" w:rsidRDefault="00F73FF2" w:rsidP="00871374">
      <w:pPr>
        <w:spacing w:before="120" w:line="380" w:lineRule="exact"/>
        <w:ind w:left="540" w:hanging="540"/>
        <w:jc w:val="thaiDistribute"/>
        <w:rPr>
          <w:rFonts w:ascii="Angsana New" w:hAnsi="Angsana New"/>
          <w:sz w:val="28"/>
        </w:rPr>
      </w:pPr>
      <w:r w:rsidRPr="00C714F3">
        <w:rPr>
          <w:rFonts w:ascii="Angsana New" w:hAnsi="Angsana New"/>
          <w:sz w:val="28"/>
        </w:rPr>
        <w:tab/>
        <w:t>No depreciation is provided on land and assets under installation and construction.</w:t>
      </w:r>
    </w:p>
    <w:p w14:paraId="35FAA7FF" w14:textId="77777777" w:rsidR="00F73FF2" w:rsidRPr="00C714F3" w:rsidRDefault="00F73FF2" w:rsidP="00871374">
      <w:pPr>
        <w:spacing w:before="120" w:line="380" w:lineRule="exact"/>
        <w:ind w:left="540" w:hanging="540"/>
        <w:jc w:val="thaiDistribute"/>
        <w:rPr>
          <w:rFonts w:ascii="Angsana New" w:hAnsi="Angsana New"/>
          <w:sz w:val="28"/>
        </w:rPr>
      </w:pPr>
      <w:r w:rsidRPr="00C714F3">
        <w:rPr>
          <w:rFonts w:ascii="Angsana New" w:hAnsi="Angsana New"/>
          <w:sz w:val="28"/>
        </w:rPr>
        <w:lastRenderedPageBreak/>
        <w:tab/>
        <w:t xml:space="preserve">An item of building and equipment is </w:t>
      </w:r>
      <w:proofErr w:type="spellStart"/>
      <w:r w:rsidRPr="00C714F3">
        <w:rPr>
          <w:rFonts w:ascii="Angsana New" w:hAnsi="Angsana New"/>
          <w:sz w:val="28"/>
        </w:rPr>
        <w:t>derecognised</w:t>
      </w:r>
      <w:proofErr w:type="spellEnd"/>
      <w:r w:rsidRPr="00C714F3">
        <w:rPr>
          <w:rFonts w:ascii="Angsana New" w:hAnsi="Angsana New"/>
          <w:sz w:val="28"/>
        </w:rPr>
        <w:t xml:space="preserve"> upon disposal or when no future economic benefits are expected from its use or disposal. Any gain or loss arising on disposal of an asset is included in profit or loss when the asset is </w:t>
      </w:r>
      <w:proofErr w:type="spellStart"/>
      <w:r w:rsidRPr="00C714F3">
        <w:rPr>
          <w:rFonts w:ascii="Angsana New" w:hAnsi="Angsana New"/>
          <w:sz w:val="28"/>
        </w:rPr>
        <w:t>derecognised</w:t>
      </w:r>
      <w:proofErr w:type="spellEnd"/>
      <w:r w:rsidRPr="00C714F3">
        <w:rPr>
          <w:rFonts w:ascii="Angsana New" w:hAnsi="Angsana New"/>
          <w:sz w:val="28"/>
        </w:rPr>
        <w:t>.</w:t>
      </w:r>
    </w:p>
    <w:p w14:paraId="6C0BA55F" w14:textId="77777777" w:rsidR="00295FAA" w:rsidRPr="00C714F3" w:rsidRDefault="00F61E24" w:rsidP="00F61E24">
      <w:pPr>
        <w:spacing w:before="120" w:after="120" w:line="380" w:lineRule="exact"/>
        <w:ind w:left="540" w:hanging="8"/>
        <w:jc w:val="thaiDistribute"/>
        <w:rPr>
          <w:rFonts w:ascii="Angsana New" w:hAnsi="Angsana New"/>
          <w:sz w:val="28"/>
        </w:rPr>
      </w:pPr>
      <w:r w:rsidRPr="00C714F3">
        <w:rPr>
          <w:rFonts w:ascii="Angsana New" w:hAnsi="Angsana New"/>
          <w:sz w:val="28"/>
        </w:rPr>
        <w:t>The Group has reviewed and adjusted residual value and expected useful lives of the asset, if appropriate, at the end of each reporting period.</w:t>
      </w:r>
    </w:p>
    <w:p w14:paraId="15D40F25" w14:textId="77777777" w:rsidR="00F61E24" w:rsidRPr="00C714F3" w:rsidRDefault="00F61E24" w:rsidP="000F49B6">
      <w:pPr>
        <w:spacing w:before="120" w:line="380" w:lineRule="exact"/>
        <w:ind w:left="540" w:hanging="8"/>
        <w:jc w:val="distribute"/>
        <w:rPr>
          <w:rFonts w:ascii="Angsana New" w:hAnsi="Angsana New"/>
          <w:sz w:val="28"/>
        </w:rPr>
      </w:pPr>
      <w:r w:rsidRPr="00C714F3">
        <w:rPr>
          <w:rFonts w:ascii="Angsana New" w:hAnsi="Angsana New"/>
          <w:sz w:val="28"/>
        </w:rPr>
        <w:t xml:space="preserve">Repairs and maintenance are charged to profit or loss during the financial years in which they are incurred. The cost of major renovations is included in the carrying amount of the asset when it is probable that future economic benefits in excess of the originally assessed standard of performance of the existing asset will flow to the Group. </w:t>
      </w:r>
    </w:p>
    <w:p w14:paraId="0D7FA90A" w14:textId="5CE0C2CB" w:rsidR="00F73FF2" w:rsidRPr="00161A96" w:rsidRDefault="00F73FF2" w:rsidP="00161A96">
      <w:pPr>
        <w:tabs>
          <w:tab w:val="left" w:pos="709"/>
        </w:tabs>
        <w:spacing w:before="120" w:line="380" w:lineRule="exact"/>
        <w:ind w:left="547" w:hanging="547"/>
        <w:jc w:val="thaiDistribute"/>
        <w:outlineLvl w:val="0"/>
        <w:rPr>
          <w:rFonts w:ascii="Angsana New" w:hAnsi="Angsana New"/>
          <w:b/>
          <w:bCs/>
          <w:sz w:val="28"/>
        </w:rPr>
      </w:pPr>
      <w:r w:rsidRPr="00C714F3">
        <w:rPr>
          <w:rFonts w:ascii="Angsana New" w:hAnsi="Angsana New"/>
          <w:b/>
          <w:bCs/>
          <w:sz w:val="28"/>
        </w:rPr>
        <w:tab/>
      </w:r>
      <w:r w:rsidRPr="00C714F3">
        <w:rPr>
          <w:rFonts w:ascii="Angsana New" w:hAnsi="Angsana New"/>
          <w:sz w:val="28"/>
          <w:u w:val="single"/>
        </w:rPr>
        <w:t xml:space="preserve">Goodwill </w:t>
      </w:r>
    </w:p>
    <w:p w14:paraId="7584AF55" w14:textId="67577B2C" w:rsidR="00F73FF2" w:rsidRPr="00C714F3" w:rsidRDefault="00F73FF2" w:rsidP="000F49B6">
      <w:pPr>
        <w:spacing w:before="120" w:line="380" w:lineRule="exact"/>
        <w:ind w:left="540" w:hanging="8"/>
        <w:jc w:val="thaiDistribute"/>
        <w:rPr>
          <w:rFonts w:ascii="Angsana New" w:hAnsi="Angsana New"/>
          <w:sz w:val="28"/>
        </w:rPr>
      </w:pPr>
      <w:r w:rsidRPr="00C714F3">
        <w:rPr>
          <w:rFonts w:ascii="Angsana New" w:hAnsi="Angsana New"/>
          <w:sz w:val="28"/>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Pr="00C714F3">
        <w:rPr>
          <w:rFonts w:ascii="Angsana New" w:hAnsi="Angsana New"/>
          <w:sz w:val="28"/>
        </w:rPr>
        <w:t>recognised</w:t>
      </w:r>
      <w:proofErr w:type="spellEnd"/>
      <w:r w:rsidRPr="00C714F3">
        <w:rPr>
          <w:rFonts w:ascii="Angsana New" w:hAnsi="Angsana New"/>
          <w:sz w:val="28"/>
        </w:rPr>
        <w:t xml:space="preserve"> as gain in profit or loss.</w:t>
      </w:r>
    </w:p>
    <w:p w14:paraId="7E4753C0" w14:textId="77777777" w:rsidR="00B16190" w:rsidRPr="00C714F3" w:rsidRDefault="00F73FF2" w:rsidP="000F49B6">
      <w:pPr>
        <w:spacing w:before="120" w:line="380" w:lineRule="exact"/>
        <w:ind w:left="540" w:hanging="8"/>
        <w:jc w:val="thaiDistribute"/>
        <w:rPr>
          <w:rFonts w:ascii="Angsana New" w:hAnsi="Angsana New"/>
          <w:sz w:val="28"/>
        </w:rPr>
      </w:pPr>
      <w:r w:rsidRPr="00C714F3">
        <w:rPr>
          <w:rFonts w:ascii="Angsana New" w:hAnsi="Angsana New"/>
          <w:sz w:val="28"/>
        </w:rPr>
        <w:t>Goodwill is carried at cost less any accumulated impairment losses. Goodwill is tes</w:t>
      </w:r>
      <w:r w:rsidR="00A554F4" w:rsidRPr="00C714F3">
        <w:rPr>
          <w:rFonts w:ascii="Angsana New" w:hAnsi="Angsana New"/>
          <w:sz w:val="28"/>
        </w:rPr>
        <w:t xml:space="preserve">ted for impairment annually and </w:t>
      </w:r>
      <w:r w:rsidRPr="00C714F3">
        <w:rPr>
          <w:rFonts w:ascii="Angsana New" w:hAnsi="Angsana New"/>
          <w:sz w:val="28"/>
        </w:rPr>
        <w:t>when circumstances indicate that the carrying value may be impaired.</w:t>
      </w:r>
    </w:p>
    <w:p w14:paraId="1164E0F8" w14:textId="77777777" w:rsidR="00F73FF2" w:rsidRPr="0087651B" w:rsidRDefault="00F73FF2" w:rsidP="000F49B6">
      <w:pPr>
        <w:spacing w:before="120" w:line="380" w:lineRule="exact"/>
        <w:ind w:left="540" w:hanging="8"/>
        <w:jc w:val="thaiDistribute"/>
        <w:rPr>
          <w:rFonts w:ascii="Angsana New" w:hAnsi="Angsana New"/>
          <w:sz w:val="28"/>
          <w:cs/>
        </w:rPr>
      </w:pPr>
      <w:r w:rsidRPr="00C714F3">
        <w:rPr>
          <w:rFonts w:ascii="Angsana New" w:hAnsi="Angsana New"/>
          <w:sz w:val="28"/>
        </w:rPr>
        <w:t xml:space="preserve">For the purpose of impairment testing, goodwill acquired in a business combination is allocated to each of the Company’s cash generating units (or group of cash-generating units) that are expected to benefit from the synergies of the combination. The Company estimates the recoverable amount of each cash-generating unit (or group of cash-generating units) to which the goodwill relates. Where the recoverable amount of the cash-generating unit is less than the carrying amount, an impairment loss is </w:t>
      </w:r>
      <w:proofErr w:type="spellStart"/>
      <w:r w:rsidRPr="00C714F3">
        <w:rPr>
          <w:rFonts w:ascii="Angsana New" w:hAnsi="Angsana New"/>
          <w:sz w:val="28"/>
        </w:rPr>
        <w:t>recognised</w:t>
      </w:r>
      <w:proofErr w:type="spellEnd"/>
      <w:r w:rsidRPr="00C714F3">
        <w:rPr>
          <w:rFonts w:ascii="Angsana New" w:hAnsi="Angsana New"/>
          <w:sz w:val="28"/>
        </w:rPr>
        <w:t xml:space="preserve"> in profit or loss. Impairment losses relating to goodwill cannot be reversed in future periods.</w:t>
      </w:r>
    </w:p>
    <w:p w14:paraId="66173314" w14:textId="77777777" w:rsidR="001E1E02" w:rsidRDefault="000B6E3D" w:rsidP="00154CB3">
      <w:pPr>
        <w:tabs>
          <w:tab w:val="left" w:pos="709"/>
        </w:tabs>
        <w:spacing w:before="120" w:line="380" w:lineRule="exact"/>
        <w:ind w:left="518" w:firstLine="27"/>
        <w:jc w:val="thaiDistribute"/>
        <w:outlineLvl w:val="0"/>
        <w:rPr>
          <w:rFonts w:ascii="Angsana New" w:hAnsi="Angsana New"/>
          <w:sz w:val="28"/>
          <w:u w:val="single"/>
        </w:rPr>
      </w:pPr>
      <w:r w:rsidRPr="00C714F3">
        <w:rPr>
          <w:rFonts w:ascii="Angsana New" w:hAnsi="Angsana New"/>
          <w:sz w:val="28"/>
          <w:u w:val="single"/>
        </w:rPr>
        <w:t>I</w:t>
      </w:r>
      <w:r w:rsidR="00F73FF2" w:rsidRPr="00C714F3">
        <w:rPr>
          <w:rFonts w:ascii="Angsana New" w:hAnsi="Angsana New"/>
          <w:sz w:val="28"/>
          <w:u w:val="single"/>
        </w:rPr>
        <w:t>ntangible assets</w:t>
      </w:r>
    </w:p>
    <w:p w14:paraId="230F6DD2" w14:textId="1124C483" w:rsidR="00F73FF2" w:rsidRPr="0037136D" w:rsidRDefault="00F73FF2" w:rsidP="0037136D">
      <w:pPr>
        <w:spacing w:before="120" w:line="380" w:lineRule="exact"/>
        <w:ind w:left="540" w:hanging="8"/>
        <w:jc w:val="thaiDistribute"/>
        <w:rPr>
          <w:rFonts w:ascii="Angsana New" w:hAnsi="Angsana New"/>
          <w:spacing w:val="-4"/>
          <w:sz w:val="28"/>
        </w:rPr>
      </w:pPr>
      <w:r w:rsidRPr="00C714F3">
        <w:rPr>
          <w:rFonts w:ascii="Angsana New" w:hAnsi="Angsana New"/>
          <w:spacing w:val="-4"/>
          <w:sz w:val="28"/>
        </w:rPr>
        <w:t xml:space="preserve">Intangible assets acquired through business combination are initially </w:t>
      </w:r>
      <w:proofErr w:type="spellStart"/>
      <w:r w:rsidRPr="00C714F3">
        <w:rPr>
          <w:rFonts w:ascii="Angsana New" w:hAnsi="Angsana New"/>
          <w:spacing w:val="-4"/>
          <w:sz w:val="28"/>
        </w:rPr>
        <w:t>recognised</w:t>
      </w:r>
      <w:proofErr w:type="spellEnd"/>
      <w:r w:rsidRPr="00C714F3">
        <w:rPr>
          <w:rFonts w:ascii="Angsana New" w:hAnsi="Angsana New"/>
          <w:spacing w:val="-4"/>
          <w:sz w:val="28"/>
        </w:rPr>
        <w:t xml:space="preserve"> at their fair value on the date of business acquisition while intangible assets acquired in other cases are </w:t>
      </w:r>
      <w:proofErr w:type="spellStart"/>
      <w:r w:rsidRPr="00C714F3">
        <w:rPr>
          <w:rFonts w:ascii="Angsana New" w:hAnsi="Angsana New"/>
          <w:spacing w:val="-4"/>
          <w:sz w:val="28"/>
        </w:rPr>
        <w:t>recognised</w:t>
      </w:r>
      <w:proofErr w:type="spellEnd"/>
      <w:r w:rsidRPr="00C714F3">
        <w:rPr>
          <w:rFonts w:ascii="Angsana New" w:hAnsi="Angsana New"/>
          <w:spacing w:val="-4"/>
          <w:sz w:val="28"/>
        </w:rPr>
        <w:t xml:space="preserve"> at cost. Following the initial recognition,</w:t>
      </w:r>
      <w:r w:rsidR="0037136D">
        <w:rPr>
          <w:rFonts w:ascii="Angsana New" w:hAnsi="Angsana New"/>
          <w:spacing w:val="-4"/>
          <w:sz w:val="28"/>
        </w:rPr>
        <w:t xml:space="preserve">                                    </w:t>
      </w:r>
      <w:r w:rsidRPr="00C714F3">
        <w:rPr>
          <w:rFonts w:ascii="Angsana New" w:hAnsi="Angsana New"/>
          <w:spacing w:val="-4"/>
          <w:sz w:val="28"/>
        </w:rPr>
        <w:t xml:space="preserve">the intangible </w:t>
      </w:r>
      <w:r w:rsidRPr="000F49B6">
        <w:rPr>
          <w:rFonts w:ascii="Angsana New" w:hAnsi="Angsana New"/>
          <w:sz w:val="28"/>
        </w:rPr>
        <w:t>assets</w:t>
      </w:r>
      <w:r w:rsidRPr="00C714F3">
        <w:rPr>
          <w:rFonts w:ascii="Angsana New" w:hAnsi="Angsana New"/>
          <w:spacing w:val="-4"/>
          <w:sz w:val="28"/>
        </w:rPr>
        <w:t xml:space="preserve"> are carried at cost less any accumulated </w:t>
      </w:r>
      <w:proofErr w:type="spellStart"/>
      <w:r w:rsidRPr="00C714F3">
        <w:rPr>
          <w:rFonts w:ascii="Angsana New" w:hAnsi="Angsana New"/>
          <w:spacing w:val="-4"/>
          <w:sz w:val="28"/>
        </w:rPr>
        <w:t>amortisation</w:t>
      </w:r>
      <w:proofErr w:type="spellEnd"/>
      <w:r w:rsidRPr="00C714F3">
        <w:rPr>
          <w:rFonts w:ascii="Angsana New" w:hAnsi="Angsana New"/>
          <w:spacing w:val="-4"/>
          <w:sz w:val="28"/>
        </w:rPr>
        <w:t xml:space="preserve"> and any accumulated impairment losses (if any).</w:t>
      </w:r>
    </w:p>
    <w:p w14:paraId="21F4C5D1" w14:textId="0F13A97B" w:rsidR="00F73FF2" w:rsidRDefault="00F73FF2" w:rsidP="00A53F6F">
      <w:pPr>
        <w:spacing w:before="120" w:line="380" w:lineRule="exact"/>
        <w:ind w:left="540" w:hanging="8"/>
        <w:jc w:val="thaiDistribute"/>
        <w:rPr>
          <w:rFonts w:ascii="Angsana New" w:hAnsi="Angsana New"/>
          <w:sz w:val="28"/>
        </w:rPr>
      </w:pPr>
      <w:r w:rsidRPr="00C714F3">
        <w:rPr>
          <w:rFonts w:ascii="Angsana New" w:hAnsi="Angsana New"/>
          <w:sz w:val="28"/>
        </w:rPr>
        <w:t xml:space="preserve">Intangible assets with finite lives are </w:t>
      </w:r>
      <w:proofErr w:type="spellStart"/>
      <w:r w:rsidRPr="00C714F3">
        <w:rPr>
          <w:rFonts w:ascii="Angsana New" w:hAnsi="Angsana New"/>
          <w:sz w:val="28"/>
        </w:rPr>
        <w:t>amortised</w:t>
      </w:r>
      <w:proofErr w:type="spellEnd"/>
      <w:r w:rsidRPr="00C714F3">
        <w:rPr>
          <w:rFonts w:ascii="Angsana New" w:hAnsi="Angsana New"/>
          <w:sz w:val="28"/>
        </w:rPr>
        <w:t xml:space="preserve"> on a systematic basis over the economic useful life and tested for impairment whenever there is an indication that the intangible asset may be impaired. The </w:t>
      </w:r>
      <w:proofErr w:type="spellStart"/>
      <w:r w:rsidRPr="00C714F3">
        <w:rPr>
          <w:rFonts w:ascii="Angsana New" w:hAnsi="Angsana New"/>
          <w:sz w:val="28"/>
        </w:rPr>
        <w:t>amortisation</w:t>
      </w:r>
      <w:proofErr w:type="spellEnd"/>
      <w:r w:rsidRPr="00C714F3">
        <w:rPr>
          <w:rFonts w:ascii="Angsana New" w:hAnsi="Angsana New"/>
          <w:sz w:val="28"/>
        </w:rPr>
        <w:t xml:space="preserve"> period and </w:t>
      </w:r>
      <w:r w:rsidR="00DE5B8D">
        <w:rPr>
          <w:rFonts w:ascii="Angsana New" w:hAnsi="Angsana New"/>
          <w:sz w:val="28"/>
        </w:rPr>
        <w:t xml:space="preserve">    </w:t>
      </w:r>
      <w:r w:rsidRPr="00C714F3">
        <w:rPr>
          <w:rFonts w:ascii="Angsana New" w:hAnsi="Angsana New"/>
          <w:sz w:val="28"/>
        </w:rPr>
        <w:t xml:space="preserve">the </w:t>
      </w:r>
      <w:proofErr w:type="spellStart"/>
      <w:r w:rsidRPr="00C714F3">
        <w:rPr>
          <w:rFonts w:ascii="Angsana New" w:hAnsi="Angsana New"/>
          <w:sz w:val="28"/>
        </w:rPr>
        <w:t>amortisation</w:t>
      </w:r>
      <w:proofErr w:type="spellEnd"/>
      <w:r w:rsidRPr="00C714F3">
        <w:rPr>
          <w:rFonts w:ascii="Angsana New" w:hAnsi="Angsana New"/>
          <w:sz w:val="28"/>
        </w:rPr>
        <w:t xml:space="preserve"> method of such intangible assets are reviewed at least at each financial year end. The </w:t>
      </w:r>
      <w:proofErr w:type="spellStart"/>
      <w:r w:rsidRPr="00C714F3">
        <w:rPr>
          <w:rFonts w:ascii="Angsana New" w:hAnsi="Angsana New"/>
          <w:sz w:val="28"/>
        </w:rPr>
        <w:t>amortisation</w:t>
      </w:r>
      <w:proofErr w:type="spellEnd"/>
      <w:r w:rsidRPr="00C714F3">
        <w:rPr>
          <w:rFonts w:ascii="Angsana New" w:hAnsi="Angsana New"/>
          <w:sz w:val="28"/>
        </w:rPr>
        <w:t xml:space="preserve"> expense is charged to profit or loss.</w:t>
      </w:r>
    </w:p>
    <w:p w14:paraId="4655A310" w14:textId="77777777" w:rsidR="00F73FF2" w:rsidRPr="00C714F3" w:rsidRDefault="00F73FF2" w:rsidP="000F49B6">
      <w:pPr>
        <w:spacing w:before="120" w:line="380" w:lineRule="exact"/>
        <w:ind w:left="540" w:hanging="8"/>
        <w:jc w:val="thaiDistribute"/>
        <w:rPr>
          <w:rFonts w:ascii="Angsana New" w:hAnsi="Angsana New"/>
          <w:sz w:val="28"/>
        </w:rPr>
      </w:pPr>
      <w:r w:rsidRPr="00C714F3">
        <w:rPr>
          <w:rFonts w:ascii="Angsana New" w:hAnsi="Angsana New"/>
          <w:sz w:val="28"/>
        </w:rPr>
        <w:tab/>
        <w:t>A summary of the intangible assets with finite useful lives is as follows:</w:t>
      </w:r>
    </w:p>
    <w:tbl>
      <w:tblPr>
        <w:tblW w:w="7129" w:type="dxa"/>
        <w:jc w:val="center"/>
        <w:tblLook w:val="04A0" w:firstRow="1" w:lastRow="0" w:firstColumn="1" w:lastColumn="0" w:noHBand="0" w:noVBand="1"/>
      </w:tblPr>
      <w:tblGrid>
        <w:gridCol w:w="3724"/>
        <w:gridCol w:w="294"/>
        <w:gridCol w:w="3111"/>
      </w:tblGrid>
      <w:tr w:rsidR="002F540D" w:rsidRPr="00C714F3" w14:paraId="0445B727" w14:textId="77777777" w:rsidTr="002A6BFD">
        <w:trPr>
          <w:trHeight w:val="20"/>
          <w:tblHeader/>
          <w:jc w:val="center"/>
        </w:trPr>
        <w:tc>
          <w:tcPr>
            <w:tcW w:w="3724" w:type="dxa"/>
            <w:tcBorders>
              <w:top w:val="nil"/>
              <w:left w:val="nil"/>
              <w:bottom w:val="nil"/>
              <w:right w:val="nil"/>
            </w:tcBorders>
            <w:shd w:val="clear" w:color="000000" w:fill="FFFFFF"/>
            <w:noWrap/>
            <w:vAlign w:val="bottom"/>
            <w:hideMark/>
          </w:tcPr>
          <w:p w14:paraId="5E5D893B" w14:textId="77777777" w:rsidR="002F540D" w:rsidRPr="00C714F3" w:rsidRDefault="002F540D" w:rsidP="001A2FA8">
            <w:pPr>
              <w:rPr>
                <w:rFonts w:ascii="Angsana New" w:hAnsi="Angsana New"/>
                <w:sz w:val="28"/>
              </w:rPr>
            </w:pPr>
          </w:p>
        </w:tc>
        <w:tc>
          <w:tcPr>
            <w:tcW w:w="294" w:type="dxa"/>
            <w:tcBorders>
              <w:top w:val="nil"/>
              <w:left w:val="nil"/>
              <w:bottom w:val="nil"/>
              <w:right w:val="nil"/>
            </w:tcBorders>
            <w:shd w:val="clear" w:color="000000" w:fill="FFFFFF"/>
            <w:noWrap/>
            <w:vAlign w:val="bottom"/>
            <w:hideMark/>
          </w:tcPr>
          <w:p w14:paraId="45669644" w14:textId="77777777" w:rsidR="002F540D" w:rsidRPr="00C714F3" w:rsidRDefault="002F540D" w:rsidP="001A2FA8">
            <w:pPr>
              <w:rPr>
                <w:rFonts w:ascii="Angsana New" w:hAnsi="Angsana New"/>
                <w:sz w:val="28"/>
              </w:rPr>
            </w:pPr>
          </w:p>
        </w:tc>
        <w:tc>
          <w:tcPr>
            <w:tcW w:w="3111" w:type="dxa"/>
            <w:tcBorders>
              <w:top w:val="nil"/>
              <w:left w:val="nil"/>
              <w:right w:val="nil"/>
            </w:tcBorders>
            <w:shd w:val="clear" w:color="000000" w:fill="FFFFFF"/>
            <w:noWrap/>
            <w:vAlign w:val="center"/>
          </w:tcPr>
          <w:p w14:paraId="0B9F95E2" w14:textId="77777777" w:rsidR="002F540D" w:rsidRPr="00C714F3" w:rsidRDefault="00503A35" w:rsidP="00503A35">
            <w:pPr>
              <w:pBdr>
                <w:bottom w:val="single" w:sz="4" w:space="1" w:color="auto"/>
              </w:pBdr>
              <w:ind w:left="-162" w:right="-154"/>
              <w:jc w:val="center"/>
              <w:rPr>
                <w:rFonts w:ascii="Angsana New" w:hAnsi="Angsana New"/>
                <w:b/>
                <w:bCs/>
                <w:sz w:val="28"/>
              </w:rPr>
            </w:pPr>
            <w:r>
              <w:rPr>
                <w:rFonts w:ascii="Angsana New" w:hAnsi="Angsana New"/>
                <w:b/>
                <w:bCs/>
                <w:sz w:val="28"/>
              </w:rPr>
              <w:t>Useful life</w:t>
            </w:r>
          </w:p>
        </w:tc>
      </w:tr>
      <w:tr w:rsidR="002F540D" w:rsidRPr="00C714F3" w14:paraId="38E80289" w14:textId="77777777" w:rsidTr="002A6BFD">
        <w:trPr>
          <w:trHeight w:val="20"/>
          <w:jc w:val="center"/>
        </w:trPr>
        <w:tc>
          <w:tcPr>
            <w:tcW w:w="3724" w:type="dxa"/>
            <w:tcBorders>
              <w:top w:val="nil"/>
              <w:left w:val="nil"/>
              <w:bottom w:val="nil"/>
              <w:right w:val="nil"/>
            </w:tcBorders>
            <w:shd w:val="clear" w:color="auto" w:fill="auto"/>
            <w:noWrap/>
            <w:vAlign w:val="center"/>
            <w:hideMark/>
          </w:tcPr>
          <w:p w14:paraId="0190018D" w14:textId="77777777" w:rsidR="002F540D" w:rsidRPr="00C714F3" w:rsidRDefault="002F540D" w:rsidP="002F540D">
            <w:pPr>
              <w:rPr>
                <w:rFonts w:ascii="Angsana New" w:hAnsi="Angsana New"/>
                <w:sz w:val="28"/>
                <w:cs/>
              </w:rPr>
            </w:pPr>
            <w:r w:rsidRPr="00C714F3">
              <w:rPr>
                <w:rFonts w:ascii="Angsana New" w:hAnsi="Angsana New"/>
                <w:sz w:val="28"/>
              </w:rPr>
              <w:t>Computer software</w:t>
            </w:r>
          </w:p>
        </w:tc>
        <w:tc>
          <w:tcPr>
            <w:tcW w:w="294" w:type="dxa"/>
            <w:tcBorders>
              <w:top w:val="nil"/>
              <w:left w:val="nil"/>
              <w:bottom w:val="nil"/>
              <w:right w:val="nil"/>
            </w:tcBorders>
            <w:shd w:val="clear" w:color="auto" w:fill="auto"/>
            <w:vAlign w:val="center"/>
          </w:tcPr>
          <w:p w14:paraId="0C984269" w14:textId="77777777" w:rsidR="002F540D" w:rsidRPr="0087651B" w:rsidRDefault="002F540D" w:rsidP="002F540D">
            <w:pPr>
              <w:rPr>
                <w:rFonts w:ascii="Angsana New" w:hAnsi="Angsana New"/>
                <w:b/>
                <w:bCs/>
                <w:sz w:val="28"/>
                <w:cs/>
              </w:rPr>
            </w:pPr>
          </w:p>
        </w:tc>
        <w:tc>
          <w:tcPr>
            <w:tcW w:w="3111" w:type="dxa"/>
            <w:tcBorders>
              <w:left w:val="nil"/>
              <w:right w:val="nil"/>
            </w:tcBorders>
            <w:shd w:val="clear" w:color="auto" w:fill="FFFFFF"/>
            <w:noWrap/>
            <w:vAlign w:val="center"/>
          </w:tcPr>
          <w:p w14:paraId="483874DC" w14:textId="77777777" w:rsidR="002F540D" w:rsidRPr="00C714F3" w:rsidRDefault="002A6FDD" w:rsidP="002F540D">
            <w:pPr>
              <w:pBdr>
                <w:bar w:val="single" w:sz="4" w:color="auto"/>
              </w:pBdr>
              <w:jc w:val="center"/>
              <w:rPr>
                <w:rFonts w:ascii="Angsana New" w:hAnsi="Angsana New"/>
                <w:sz w:val="28"/>
              </w:rPr>
            </w:pPr>
            <w:r w:rsidRPr="00C714F3">
              <w:rPr>
                <w:rFonts w:ascii="Angsana New" w:hAnsi="Angsana New"/>
                <w:sz w:val="28"/>
              </w:rPr>
              <w:t xml:space="preserve">3, </w:t>
            </w:r>
            <w:r w:rsidR="002F540D" w:rsidRPr="00C714F3">
              <w:rPr>
                <w:rFonts w:ascii="Angsana New" w:hAnsi="Angsana New"/>
                <w:sz w:val="28"/>
              </w:rPr>
              <w:t>5, 10</w:t>
            </w:r>
            <w:r w:rsidR="00503A35">
              <w:rPr>
                <w:rFonts w:ascii="Angsana New" w:hAnsi="Angsana New"/>
                <w:sz w:val="28"/>
              </w:rPr>
              <w:t xml:space="preserve"> years</w:t>
            </w:r>
          </w:p>
        </w:tc>
      </w:tr>
      <w:tr w:rsidR="002F540D" w:rsidRPr="00C714F3" w14:paraId="73EEB035" w14:textId="77777777" w:rsidTr="002A6BFD">
        <w:trPr>
          <w:trHeight w:val="20"/>
          <w:jc w:val="center"/>
        </w:trPr>
        <w:tc>
          <w:tcPr>
            <w:tcW w:w="3724" w:type="dxa"/>
            <w:tcBorders>
              <w:top w:val="nil"/>
              <w:left w:val="nil"/>
              <w:bottom w:val="nil"/>
              <w:right w:val="nil"/>
            </w:tcBorders>
            <w:shd w:val="clear" w:color="auto" w:fill="auto"/>
            <w:noWrap/>
            <w:vAlign w:val="center"/>
            <w:hideMark/>
          </w:tcPr>
          <w:p w14:paraId="37B6256D" w14:textId="77777777" w:rsidR="002F540D" w:rsidRPr="00C714F3" w:rsidRDefault="002F540D" w:rsidP="002F540D">
            <w:pPr>
              <w:rPr>
                <w:rFonts w:ascii="Angsana New" w:hAnsi="Angsana New"/>
                <w:sz w:val="28"/>
              </w:rPr>
            </w:pPr>
            <w:r w:rsidRPr="00C714F3">
              <w:rPr>
                <w:rFonts w:ascii="Angsana New" w:hAnsi="Angsana New"/>
                <w:sz w:val="28"/>
              </w:rPr>
              <w:t>Customer relationship</w:t>
            </w:r>
          </w:p>
        </w:tc>
        <w:tc>
          <w:tcPr>
            <w:tcW w:w="294" w:type="dxa"/>
            <w:tcBorders>
              <w:top w:val="nil"/>
              <w:left w:val="nil"/>
              <w:bottom w:val="nil"/>
              <w:right w:val="nil"/>
            </w:tcBorders>
            <w:shd w:val="clear" w:color="auto" w:fill="auto"/>
            <w:vAlign w:val="center"/>
          </w:tcPr>
          <w:p w14:paraId="61C69066" w14:textId="77777777" w:rsidR="002F540D" w:rsidRPr="0087651B" w:rsidRDefault="002F540D" w:rsidP="002F540D">
            <w:pPr>
              <w:rPr>
                <w:rFonts w:ascii="Angsana New" w:hAnsi="Angsana New"/>
                <w:b/>
                <w:bCs/>
                <w:sz w:val="28"/>
                <w:cs/>
              </w:rPr>
            </w:pPr>
          </w:p>
        </w:tc>
        <w:tc>
          <w:tcPr>
            <w:tcW w:w="3111" w:type="dxa"/>
            <w:tcBorders>
              <w:left w:val="nil"/>
              <w:right w:val="nil"/>
            </w:tcBorders>
            <w:shd w:val="clear" w:color="auto" w:fill="FFFFFF"/>
            <w:noWrap/>
            <w:vAlign w:val="center"/>
          </w:tcPr>
          <w:p w14:paraId="199E960A" w14:textId="77777777" w:rsidR="002F540D" w:rsidRPr="00C714F3" w:rsidRDefault="002F540D" w:rsidP="002F540D">
            <w:pPr>
              <w:jc w:val="center"/>
              <w:rPr>
                <w:rFonts w:ascii="Angsana New" w:hAnsi="Angsana New"/>
                <w:sz w:val="28"/>
              </w:rPr>
            </w:pPr>
            <w:r w:rsidRPr="00C714F3">
              <w:rPr>
                <w:rFonts w:ascii="Angsana New" w:hAnsi="Angsana New"/>
                <w:sz w:val="28"/>
              </w:rPr>
              <w:t>15</w:t>
            </w:r>
            <w:r w:rsidR="00503A35">
              <w:rPr>
                <w:rFonts w:ascii="Angsana New" w:hAnsi="Angsana New"/>
                <w:sz w:val="28"/>
              </w:rPr>
              <w:t xml:space="preserve"> years</w:t>
            </w:r>
          </w:p>
        </w:tc>
      </w:tr>
      <w:tr w:rsidR="00A20515" w:rsidRPr="00C714F3" w14:paraId="2DF7E5E9" w14:textId="77777777" w:rsidTr="002A6BFD">
        <w:trPr>
          <w:trHeight w:val="20"/>
          <w:jc w:val="center"/>
        </w:trPr>
        <w:tc>
          <w:tcPr>
            <w:tcW w:w="3724" w:type="dxa"/>
            <w:tcBorders>
              <w:top w:val="nil"/>
              <w:left w:val="nil"/>
              <w:bottom w:val="nil"/>
              <w:right w:val="nil"/>
            </w:tcBorders>
            <w:shd w:val="clear" w:color="auto" w:fill="auto"/>
            <w:noWrap/>
            <w:vAlign w:val="center"/>
          </w:tcPr>
          <w:p w14:paraId="26EAD266" w14:textId="77777777" w:rsidR="00A20515" w:rsidRPr="00C714F3" w:rsidRDefault="006A3D37" w:rsidP="002F540D">
            <w:pPr>
              <w:rPr>
                <w:rFonts w:ascii="Angsana New" w:hAnsi="Angsana New"/>
                <w:sz w:val="28"/>
              </w:rPr>
            </w:pPr>
            <w:r>
              <w:rPr>
                <w:rFonts w:ascii="Angsana New" w:hAnsi="Angsana New"/>
                <w:sz w:val="28"/>
              </w:rPr>
              <w:t>Mining concession</w:t>
            </w:r>
            <w:r w:rsidR="006621B2">
              <w:rPr>
                <w:rFonts w:ascii="Angsana New" w:hAnsi="Angsana New"/>
                <w:sz w:val="28"/>
              </w:rPr>
              <w:t xml:space="preserve"> cost</w:t>
            </w:r>
          </w:p>
        </w:tc>
        <w:tc>
          <w:tcPr>
            <w:tcW w:w="294" w:type="dxa"/>
            <w:tcBorders>
              <w:top w:val="nil"/>
              <w:left w:val="nil"/>
              <w:bottom w:val="nil"/>
              <w:right w:val="nil"/>
            </w:tcBorders>
            <w:shd w:val="clear" w:color="auto" w:fill="auto"/>
            <w:vAlign w:val="center"/>
          </w:tcPr>
          <w:p w14:paraId="19965153" w14:textId="77777777" w:rsidR="00A20515" w:rsidRPr="0087651B" w:rsidRDefault="00A20515" w:rsidP="002F540D">
            <w:pPr>
              <w:rPr>
                <w:rFonts w:ascii="Angsana New" w:hAnsi="Angsana New"/>
                <w:b/>
                <w:bCs/>
                <w:sz w:val="28"/>
                <w:cs/>
              </w:rPr>
            </w:pPr>
          </w:p>
        </w:tc>
        <w:tc>
          <w:tcPr>
            <w:tcW w:w="3111" w:type="dxa"/>
            <w:tcBorders>
              <w:left w:val="nil"/>
              <w:right w:val="nil"/>
            </w:tcBorders>
            <w:shd w:val="clear" w:color="auto" w:fill="auto"/>
            <w:noWrap/>
            <w:vAlign w:val="center"/>
          </w:tcPr>
          <w:p w14:paraId="36BA8E75" w14:textId="77777777" w:rsidR="00A20515" w:rsidRPr="00C714F3" w:rsidRDefault="002A6BFD" w:rsidP="002A6BFD">
            <w:pPr>
              <w:jc w:val="center"/>
              <w:rPr>
                <w:rFonts w:ascii="Angsana New" w:hAnsi="Angsana New"/>
                <w:sz w:val="28"/>
              </w:rPr>
            </w:pPr>
            <w:r>
              <w:rPr>
                <w:rFonts w:ascii="Angsana New" w:hAnsi="Angsana New"/>
                <w:sz w:val="28"/>
              </w:rPr>
              <w:t>10, 15 years of mining c</w:t>
            </w:r>
            <w:r w:rsidR="006A3D37">
              <w:rPr>
                <w:rFonts w:ascii="Angsana New" w:hAnsi="Angsana New"/>
                <w:sz w:val="28"/>
              </w:rPr>
              <w:t>oncession</w:t>
            </w:r>
            <w:r>
              <w:rPr>
                <w:rFonts w:ascii="Angsana New" w:hAnsi="Angsana New"/>
                <w:sz w:val="28"/>
              </w:rPr>
              <w:t xml:space="preserve"> age</w:t>
            </w:r>
            <w:r w:rsidR="006A3D37">
              <w:rPr>
                <w:rFonts w:ascii="Angsana New" w:hAnsi="Angsana New"/>
                <w:sz w:val="28"/>
              </w:rPr>
              <w:t xml:space="preserve"> </w:t>
            </w:r>
          </w:p>
        </w:tc>
      </w:tr>
    </w:tbl>
    <w:p w14:paraId="14A54C8C" w14:textId="3546B405" w:rsidR="00A53F6F" w:rsidRPr="002A6BFD" w:rsidRDefault="002A6BFD" w:rsidP="0095641F">
      <w:pPr>
        <w:spacing w:before="120" w:line="380" w:lineRule="exact"/>
        <w:ind w:left="540" w:hanging="8"/>
        <w:jc w:val="thaiDistribute"/>
        <w:rPr>
          <w:rFonts w:ascii="Angsana New" w:hAnsi="Angsana New"/>
          <w:sz w:val="28"/>
        </w:rPr>
      </w:pPr>
      <w:r w:rsidRPr="002A6BFD">
        <w:rPr>
          <w:rFonts w:ascii="Angsana New" w:hAnsi="Angsana New"/>
          <w:sz w:val="28"/>
        </w:rPr>
        <w:lastRenderedPageBreak/>
        <w:t xml:space="preserve">Limestone mining right is </w:t>
      </w:r>
      <w:proofErr w:type="spellStart"/>
      <w:r w:rsidRPr="002A6BFD">
        <w:rPr>
          <w:rFonts w:ascii="Angsana New" w:hAnsi="Angsana New"/>
          <w:sz w:val="28"/>
        </w:rPr>
        <w:t>amortised</w:t>
      </w:r>
      <w:proofErr w:type="spellEnd"/>
      <w:r w:rsidRPr="002A6BFD">
        <w:rPr>
          <w:rFonts w:ascii="Angsana New" w:hAnsi="Angsana New"/>
          <w:sz w:val="28"/>
        </w:rPr>
        <w:t xml:space="preserve"> using the calculation from the percentage of units of limestone produced to the estimated total limestone reserves assessed by an independent geologist.</w:t>
      </w:r>
    </w:p>
    <w:p w14:paraId="09DDC0DE" w14:textId="77777777" w:rsidR="00F73FF2" w:rsidRPr="00C714F3" w:rsidRDefault="00F73FF2" w:rsidP="006A3D37">
      <w:pPr>
        <w:spacing w:before="120"/>
        <w:ind w:left="574" w:hanging="42"/>
        <w:rPr>
          <w:rFonts w:ascii="Angsana New" w:hAnsi="Angsana New"/>
          <w:sz w:val="28"/>
          <w:u w:val="single"/>
        </w:rPr>
      </w:pPr>
      <w:r w:rsidRPr="00C714F3">
        <w:rPr>
          <w:rFonts w:ascii="Angsana New" w:hAnsi="Angsana New"/>
          <w:sz w:val="28"/>
          <w:u w:val="single"/>
        </w:rPr>
        <w:t>Impairment of assets</w:t>
      </w:r>
    </w:p>
    <w:p w14:paraId="1B3CC371" w14:textId="6476E3E7" w:rsidR="00F73FF2" w:rsidRPr="00C714F3" w:rsidRDefault="00F73FF2" w:rsidP="000F49B6">
      <w:pPr>
        <w:spacing w:before="120" w:line="380" w:lineRule="exact"/>
        <w:ind w:left="540" w:hanging="8"/>
        <w:jc w:val="thaiDistribute"/>
        <w:rPr>
          <w:rFonts w:ascii="Angsana New" w:hAnsi="Angsana New"/>
          <w:sz w:val="28"/>
        </w:rPr>
      </w:pPr>
      <w:r w:rsidRPr="00C714F3">
        <w:rPr>
          <w:rFonts w:ascii="Angsana New" w:hAnsi="Angsana New"/>
          <w:sz w:val="28"/>
        </w:rPr>
        <w:t xml:space="preserve">At the end of each reporting period, </w:t>
      </w:r>
      <w:r w:rsidR="00D95D59" w:rsidRPr="00C714F3">
        <w:rPr>
          <w:rFonts w:ascii="Angsana New" w:hAnsi="Angsana New"/>
          <w:sz w:val="28"/>
        </w:rPr>
        <w:t>the Group</w:t>
      </w:r>
      <w:r w:rsidRPr="00C714F3">
        <w:rPr>
          <w:rFonts w:ascii="Angsana New" w:hAnsi="Angsana New"/>
          <w:sz w:val="28"/>
        </w:rPr>
        <w:t xml:space="preserve"> perform impairment reviews in respect of the property, plant and equipment and other intangible assets whenever events or changes in circumstances indicate that an asset may be impaired. The Company also carries out annual impairment reviews in respect of goodwill. An impairment loss is </w:t>
      </w:r>
      <w:proofErr w:type="spellStart"/>
      <w:r w:rsidRPr="00C714F3">
        <w:rPr>
          <w:rFonts w:ascii="Angsana New" w:hAnsi="Angsana New"/>
          <w:sz w:val="28"/>
        </w:rPr>
        <w:t>recognised</w:t>
      </w:r>
      <w:proofErr w:type="spellEnd"/>
      <w:r w:rsidRPr="00C714F3">
        <w:rPr>
          <w:rFonts w:ascii="Angsana New" w:hAnsi="Angsana New"/>
          <w:sz w:val="28"/>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w:t>
      </w:r>
      <w:r w:rsidR="00D95D59" w:rsidRPr="00C714F3">
        <w:rPr>
          <w:rFonts w:ascii="Angsana New" w:hAnsi="Angsana New"/>
          <w:sz w:val="28"/>
        </w:rPr>
        <w:t>the Group</w:t>
      </w:r>
      <w:r w:rsidRPr="00C714F3">
        <w:rPr>
          <w:rFonts w:ascii="Angsana New" w:hAnsi="Angsana New"/>
          <w:sz w:val="28"/>
        </w:rPr>
        <w:t xml:space="preserve"> could obtain from the disposal of the asset in an arm’s length transaction between knowledgeable, willing parties, after deducting the costs of disposal.</w:t>
      </w:r>
    </w:p>
    <w:p w14:paraId="052281C6" w14:textId="77777777" w:rsidR="00F73FF2" w:rsidRPr="00C714F3" w:rsidRDefault="00F73FF2" w:rsidP="000F49B6">
      <w:pPr>
        <w:spacing w:before="120" w:line="380" w:lineRule="exact"/>
        <w:ind w:left="540" w:hanging="8"/>
        <w:jc w:val="thaiDistribute"/>
        <w:rPr>
          <w:rFonts w:ascii="Angsana New" w:hAnsi="Angsana New"/>
          <w:i/>
          <w:iCs/>
          <w:sz w:val="28"/>
          <w:u w:val="single"/>
        </w:rPr>
      </w:pPr>
      <w:r w:rsidRPr="00C714F3">
        <w:rPr>
          <w:rFonts w:ascii="Angsana New" w:hAnsi="Angsana New"/>
          <w:sz w:val="28"/>
        </w:rPr>
        <w:t xml:space="preserve">An impairment </w:t>
      </w:r>
      <w:r w:rsidRPr="000F49B6">
        <w:rPr>
          <w:rFonts w:ascii="Angsana New" w:hAnsi="Angsana New"/>
          <w:spacing w:val="-4"/>
          <w:sz w:val="28"/>
        </w:rPr>
        <w:t>loss</w:t>
      </w:r>
      <w:r w:rsidRPr="00C714F3">
        <w:rPr>
          <w:rFonts w:ascii="Angsana New" w:hAnsi="Angsana New"/>
          <w:sz w:val="28"/>
        </w:rPr>
        <w:t xml:space="preserve"> is </w:t>
      </w:r>
      <w:proofErr w:type="spellStart"/>
      <w:r w:rsidRPr="00C714F3">
        <w:rPr>
          <w:rFonts w:ascii="Angsana New" w:hAnsi="Angsana New"/>
          <w:sz w:val="28"/>
        </w:rPr>
        <w:t>recognised</w:t>
      </w:r>
      <w:proofErr w:type="spellEnd"/>
      <w:r w:rsidRPr="00C714F3">
        <w:rPr>
          <w:rFonts w:ascii="Angsana New" w:hAnsi="Angsana New"/>
          <w:sz w:val="28"/>
        </w:rPr>
        <w:t xml:space="preserve"> in profit or loss.</w:t>
      </w:r>
    </w:p>
    <w:p w14:paraId="17D9337E" w14:textId="33AB46DD" w:rsidR="00C827EC" w:rsidRPr="00C714F3" w:rsidRDefault="00F73FF2" w:rsidP="000F49B6">
      <w:pPr>
        <w:spacing w:before="120" w:line="380" w:lineRule="exact"/>
        <w:ind w:left="540" w:hanging="8"/>
        <w:jc w:val="thaiDistribute"/>
        <w:rPr>
          <w:rFonts w:ascii="Angsana New" w:hAnsi="Angsana New"/>
          <w:spacing w:val="-4"/>
          <w:sz w:val="28"/>
        </w:rPr>
      </w:pPr>
      <w:r w:rsidRPr="00C714F3">
        <w:rPr>
          <w:rFonts w:ascii="Angsana New" w:hAnsi="Angsana New"/>
          <w:spacing w:val="-4"/>
          <w:sz w:val="28"/>
        </w:rPr>
        <w:tab/>
        <w:t xml:space="preserve">In the assessment of asset impairment if there is any indication that previously </w:t>
      </w:r>
      <w:proofErr w:type="spellStart"/>
      <w:r w:rsidRPr="00C714F3">
        <w:rPr>
          <w:rFonts w:ascii="Angsana New" w:hAnsi="Angsana New"/>
          <w:spacing w:val="-4"/>
          <w:sz w:val="28"/>
        </w:rPr>
        <w:t>recognised</w:t>
      </w:r>
      <w:proofErr w:type="spellEnd"/>
      <w:r w:rsidRPr="00C714F3">
        <w:rPr>
          <w:rFonts w:ascii="Angsana New" w:hAnsi="Angsana New"/>
          <w:spacing w:val="-4"/>
          <w:sz w:val="28"/>
        </w:rPr>
        <w:t xml:space="preserve"> impairment losses may no longer exist or may have decreased, </w:t>
      </w:r>
      <w:r w:rsidR="00D95D59" w:rsidRPr="00C714F3">
        <w:rPr>
          <w:rFonts w:ascii="Angsana New" w:hAnsi="Angsana New"/>
          <w:sz w:val="28"/>
        </w:rPr>
        <w:t>the Group</w:t>
      </w:r>
      <w:r w:rsidRPr="00C714F3">
        <w:rPr>
          <w:rFonts w:ascii="Angsana New" w:hAnsi="Angsana New"/>
          <w:sz w:val="28"/>
        </w:rPr>
        <w:t xml:space="preserve"> </w:t>
      </w:r>
      <w:r w:rsidRPr="00C714F3">
        <w:rPr>
          <w:rFonts w:ascii="Angsana New" w:hAnsi="Angsana New"/>
          <w:spacing w:val="-4"/>
          <w:sz w:val="28"/>
        </w:rPr>
        <w:t xml:space="preserve">estimate the asset’s recoverable amount. A previously </w:t>
      </w:r>
      <w:proofErr w:type="spellStart"/>
      <w:r w:rsidRPr="00C714F3">
        <w:rPr>
          <w:rFonts w:ascii="Angsana New" w:hAnsi="Angsana New"/>
          <w:spacing w:val="-4"/>
          <w:sz w:val="28"/>
        </w:rPr>
        <w:t>recognised</w:t>
      </w:r>
      <w:proofErr w:type="spellEnd"/>
      <w:r w:rsidRPr="00C714F3">
        <w:rPr>
          <w:rFonts w:ascii="Angsana New" w:hAnsi="Angsana New"/>
          <w:spacing w:val="-4"/>
          <w:sz w:val="28"/>
        </w:rPr>
        <w:t xml:space="preserve"> impairment loss is reversed only if there has </w:t>
      </w:r>
      <w:r w:rsidRPr="00C714F3">
        <w:rPr>
          <w:rFonts w:ascii="Angsana New" w:hAnsi="Angsana New"/>
          <w:sz w:val="28"/>
        </w:rPr>
        <w:t>been</w:t>
      </w:r>
      <w:r w:rsidRPr="00C714F3">
        <w:rPr>
          <w:rFonts w:ascii="Angsana New" w:hAnsi="Angsana New"/>
          <w:spacing w:val="-4"/>
          <w:sz w:val="28"/>
        </w:rPr>
        <w:t xml:space="preserve"> a change in the assumptions used to determine the asset’s recoverable amount since the last impairment loss was </w:t>
      </w:r>
      <w:proofErr w:type="spellStart"/>
      <w:r w:rsidRPr="00C714F3">
        <w:rPr>
          <w:rFonts w:ascii="Angsana New" w:hAnsi="Angsana New"/>
          <w:spacing w:val="-4"/>
          <w:sz w:val="28"/>
        </w:rPr>
        <w:t>recognised</w:t>
      </w:r>
      <w:proofErr w:type="spellEnd"/>
      <w:r w:rsidRPr="00C714F3">
        <w:rPr>
          <w:rFonts w:ascii="Angsana New" w:hAnsi="Angsana New"/>
          <w:spacing w:val="-4"/>
          <w:sz w:val="28"/>
        </w:rPr>
        <w:t xml:space="preserve">. The increased carrying amount of the asset attributable to a reversal of an impairment loss shall not exceed the carrying amount that would have been determined had no impairment loss been </w:t>
      </w:r>
      <w:proofErr w:type="spellStart"/>
      <w:r w:rsidRPr="00C714F3">
        <w:rPr>
          <w:rFonts w:ascii="Angsana New" w:hAnsi="Angsana New"/>
          <w:spacing w:val="-4"/>
          <w:sz w:val="28"/>
        </w:rPr>
        <w:t>recognised</w:t>
      </w:r>
      <w:proofErr w:type="spellEnd"/>
      <w:r w:rsidRPr="00C714F3">
        <w:rPr>
          <w:rFonts w:ascii="Angsana New" w:hAnsi="Angsana New"/>
          <w:spacing w:val="-4"/>
          <w:sz w:val="28"/>
        </w:rPr>
        <w:t xml:space="preserve"> for the asset in prior years. Such reversal is </w:t>
      </w:r>
      <w:proofErr w:type="spellStart"/>
      <w:r w:rsidRPr="00C714F3">
        <w:rPr>
          <w:rFonts w:ascii="Angsana New" w:hAnsi="Angsana New"/>
          <w:spacing w:val="-4"/>
          <w:sz w:val="28"/>
        </w:rPr>
        <w:t>recognised</w:t>
      </w:r>
      <w:proofErr w:type="spellEnd"/>
      <w:r w:rsidRPr="00C714F3">
        <w:rPr>
          <w:rFonts w:ascii="Angsana New" w:hAnsi="Angsana New"/>
          <w:spacing w:val="-4"/>
          <w:sz w:val="28"/>
        </w:rPr>
        <w:t xml:space="preserve"> in </w:t>
      </w:r>
      <w:r w:rsidRPr="00C714F3">
        <w:rPr>
          <w:rFonts w:ascii="Angsana New" w:hAnsi="Angsana New"/>
          <w:sz w:val="28"/>
        </w:rPr>
        <w:t>profit or loss</w:t>
      </w:r>
      <w:r w:rsidRPr="00C714F3">
        <w:rPr>
          <w:rFonts w:ascii="Angsana New" w:hAnsi="Angsana New"/>
          <w:spacing w:val="-4"/>
          <w:sz w:val="28"/>
        </w:rPr>
        <w:t>.</w:t>
      </w:r>
    </w:p>
    <w:p w14:paraId="029922D9" w14:textId="77777777" w:rsidR="00DA48B3" w:rsidRDefault="00DA48B3" w:rsidP="00DA48B3">
      <w:pPr>
        <w:overflowPunct/>
        <w:autoSpaceDE/>
        <w:autoSpaceDN/>
        <w:adjustRightInd/>
        <w:spacing w:before="120" w:line="380" w:lineRule="exact"/>
        <w:ind w:left="540"/>
        <w:jc w:val="thaiDistribute"/>
        <w:textAlignment w:val="auto"/>
        <w:rPr>
          <w:rFonts w:ascii="Angsana New" w:eastAsia="Arial Unicode MS" w:hAnsi="Angsana New"/>
          <w:sz w:val="28"/>
          <w:u w:val="single"/>
        </w:rPr>
      </w:pPr>
      <w:r w:rsidRPr="00EF32FC">
        <w:rPr>
          <w:rFonts w:ascii="Angsana New" w:hAnsi="Angsana New"/>
          <w:sz w:val="28"/>
          <w:u w:val="single"/>
        </w:rPr>
        <w:t>Leases</w:t>
      </w:r>
    </w:p>
    <w:p w14:paraId="47DA898A" w14:textId="313CB4AD" w:rsidR="00DA48B3" w:rsidRDefault="00DA48B3" w:rsidP="00B0173B">
      <w:pPr>
        <w:spacing w:before="120"/>
        <w:ind w:left="547"/>
        <w:jc w:val="thaiDistribute"/>
        <w:rPr>
          <w:rFonts w:ascii="Angsana New" w:eastAsia="Arial Unicode MS" w:hAnsi="Angsana New"/>
          <w:sz w:val="28"/>
        </w:rPr>
      </w:pPr>
      <w:r w:rsidRPr="00C714F3">
        <w:rPr>
          <w:rFonts w:ascii="Angsana New" w:eastAsia="Arial Unicode MS" w:hAnsi="Angsana New"/>
          <w:sz w:val="28"/>
        </w:rPr>
        <w:t>At inception of a contract, the Group assesses whether the contract is, or contains, a lease. A contract is, or contains,</w:t>
      </w:r>
      <w:r w:rsidR="00B0173B">
        <w:rPr>
          <w:rFonts w:ascii="Angsana New" w:eastAsia="Arial Unicode MS" w:hAnsi="Angsana New"/>
          <w:sz w:val="28"/>
        </w:rPr>
        <w:t xml:space="preserve">  </w:t>
      </w:r>
      <w:r w:rsidRPr="00C714F3">
        <w:rPr>
          <w:rFonts w:ascii="Angsana New" w:eastAsia="Arial Unicode MS" w:hAnsi="Angsana New"/>
          <w:sz w:val="28"/>
        </w:rPr>
        <w:t xml:space="preserve"> a lease if the contract conveys the right to control the use of an identified asset for a period of time in exchange for consideration.</w:t>
      </w:r>
      <w:r>
        <w:rPr>
          <w:rFonts w:ascii="Angsana New" w:eastAsia="Arial Unicode MS" w:hAnsi="Angsana New"/>
          <w:sz w:val="28"/>
        </w:rPr>
        <w:t xml:space="preserve"> </w:t>
      </w:r>
    </w:p>
    <w:p w14:paraId="25DB6182" w14:textId="77777777" w:rsidR="00DA48B3" w:rsidRDefault="00DA48B3" w:rsidP="00DA48B3">
      <w:pPr>
        <w:spacing w:before="120" w:line="380" w:lineRule="exact"/>
        <w:ind w:left="547"/>
        <w:jc w:val="thaiDistribute"/>
        <w:rPr>
          <w:rFonts w:ascii="Angsana New" w:eastAsia="Arial Unicode MS" w:hAnsi="Angsana New"/>
          <w:sz w:val="28"/>
        </w:rPr>
      </w:pPr>
      <w:r>
        <w:rPr>
          <w:rFonts w:ascii="Angsana New" w:eastAsia="Arial Unicode MS" w:hAnsi="Angsana New"/>
          <w:sz w:val="28"/>
        </w:rPr>
        <w:t xml:space="preserve">The Group </w:t>
      </w:r>
      <w:proofErr w:type="spellStart"/>
      <w:r>
        <w:rPr>
          <w:rFonts w:ascii="Angsana New" w:eastAsia="Arial Unicode MS" w:hAnsi="Angsana New"/>
          <w:sz w:val="28"/>
        </w:rPr>
        <w:t>recognis</w:t>
      </w:r>
      <w:r w:rsidRPr="00C714F3">
        <w:rPr>
          <w:rFonts w:ascii="Angsana New" w:eastAsia="Arial Unicode MS" w:hAnsi="Angsana New"/>
          <w:sz w:val="28"/>
        </w:rPr>
        <w:t>es</w:t>
      </w:r>
      <w:proofErr w:type="spellEnd"/>
      <w:r w:rsidRPr="00C714F3">
        <w:rPr>
          <w:rFonts w:ascii="Angsana New" w:eastAsia="Arial Unicode MS" w:hAnsi="Angsana New"/>
          <w:sz w:val="28"/>
        </w:rPr>
        <w:t xml:space="preserve"> right-of-use asset and lease liability at the lease commencement date. The right-of-use asset is initially </w:t>
      </w:r>
      <w:r w:rsidRPr="006E638B">
        <w:rPr>
          <w:rFonts w:ascii="Angsana New" w:eastAsia="Arial Unicode MS" w:hAnsi="Angsana New"/>
          <w:sz w:val="28"/>
        </w:rPr>
        <w:t>measured</w:t>
      </w:r>
      <w:r w:rsidRPr="00C714F3">
        <w:rPr>
          <w:rFonts w:ascii="Angsana New" w:eastAsia="Arial Unicode MS" w:hAnsi="Angsana New"/>
          <w:sz w:val="28"/>
        </w:rPr>
        <w:t xml:space="preserve"> at cost, which comprises the initial amount of the lease liability adjusted for any lease payments made at or before the commencement date, initial direct costs and estimated costs to dismantle and remove the underlying asset or to restore the underlying asset or the site on which it is located, less any incentive received.</w:t>
      </w:r>
    </w:p>
    <w:p w14:paraId="6C3871B2" w14:textId="77777777" w:rsidR="00DA48B3" w:rsidRDefault="00DA48B3" w:rsidP="00DA48B3">
      <w:pPr>
        <w:spacing w:before="120" w:line="380" w:lineRule="exact"/>
        <w:ind w:left="547"/>
        <w:jc w:val="thaiDistribute"/>
        <w:rPr>
          <w:rFonts w:ascii="Angsana New" w:eastAsia="Arial Unicode MS" w:hAnsi="Angsana New"/>
          <w:sz w:val="28"/>
        </w:rPr>
      </w:pPr>
      <w:r w:rsidRPr="00C714F3">
        <w:rPr>
          <w:rFonts w:ascii="Angsana New" w:eastAsia="Arial Unicode MS" w:hAnsi="Angsana New"/>
          <w:sz w:val="28"/>
        </w:rPr>
        <w:t xml:space="preserve">The lease liability is initially measured at the present value by discounting lease payments that are not paid at the </w:t>
      </w:r>
      <w:r w:rsidRPr="006E638B">
        <w:rPr>
          <w:rFonts w:ascii="Angsana New" w:eastAsia="Arial Unicode MS" w:hAnsi="Angsana New"/>
          <w:sz w:val="28"/>
        </w:rPr>
        <w:t>commencement</w:t>
      </w:r>
      <w:r w:rsidRPr="00C714F3">
        <w:rPr>
          <w:rFonts w:ascii="Angsana New" w:eastAsia="Arial Unicode MS" w:hAnsi="Angsana New"/>
          <w:sz w:val="28"/>
        </w:rPr>
        <w:t xml:space="preserve"> date using the interest rate implicit in the lease, if the rate can be readily determined. If that rate cannot be readily determined, the Group uses the Group’s incremental borrowing rate.</w:t>
      </w:r>
    </w:p>
    <w:p w14:paraId="680AB70F" w14:textId="45512262" w:rsidR="007571B5" w:rsidRDefault="007571B5" w:rsidP="00DA48B3">
      <w:pPr>
        <w:spacing w:before="120" w:line="380" w:lineRule="exact"/>
        <w:ind w:left="547"/>
        <w:jc w:val="thaiDistribute"/>
        <w:rPr>
          <w:rFonts w:ascii="Angsana New" w:eastAsia="Arial Unicode MS" w:hAnsi="Angsana New"/>
          <w:sz w:val="28"/>
        </w:rPr>
      </w:pPr>
    </w:p>
    <w:p w14:paraId="54A0E011" w14:textId="77777777" w:rsidR="00271F2C" w:rsidRDefault="00271F2C" w:rsidP="00DA48B3">
      <w:pPr>
        <w:spacing w:before="120" w:line="380" w:lineRule="exact"/>
        <w:ind w:left="547"/>
        <w:jc w:val="thaiDistribute"/>
        <w:rPr>
          <w:rFonts w:ascii="Angsana New" w:eastAsia="Arial Unicode MS" w:hAnsi="Angsana New"/>
          <w:sz w:val="28"/>
        </w:rPr>
      </w:pPr>
    </w:p>
    <w:p w14:paraId="750E9CA8" w14:textId="77777777" w:rsidR="007571B5" w:rsidRDefault="007571B5" w:rsidP="00DA48B3">
      <w:pPr>
        <w:spacing w:before="120" w:line="380" w:lineRule="exact"/>
        <w:ind w:left="547"/>
        <w:jc w:val="thaiDistribute"/>
        <w:rPr>
          <w:rFonts w:ascii="Angsana New" w:eastAsia="Arial Unicode MS" w:hAnsi="Angsana New"/>
          <w:sz w:val="28"/>
        </w:rPr>
      </w:pPr>
    </w:p>
    <w:p w14:paraId="4C6E9FB7" w14:textId="6164DA11" w:rsidR="00DA48B3" w:rsidRDefault="00DA48B3" w:rsidP="00DA48B3">
      <w:pPr>
        <w:spacing w:before="120" w:line="380" w:lineRule="exact"/>
        <w:ind w:left="547"/>
        <w:jc w:val="thaiDistribute"/>
        <w:rPr>
          <w:rFonts w:ascii="Angsana New" w:eastAsia="Arial Unicode MS" w:hAnsi="Angsana New"/>
          <w:sz w:val="28"/>
        </w:rPr>
      </w:pPr>
      <w:r w:rsidRPr="00C714F3">
        <w:rPr>
          <w:rFonts w:ascii="Angsana New" w:eastAsia="Arial Unicode MS" w:hAnsi="Angsana New"/>
          <w:sz w:val="28"/>
        </w:rPr>
        <w:lastRenderedPageBreak/>
        <w:t xml:space="preserve">Lease </w:t>
      </w:r>
      <w:r w:rsidRPr="00EF32FC">
        <w:rPr>
          <w:rFonts w:ascii="Angsana New" w:hAnsi="Angsana New"/>
          <w:sz w:val="28"/>
        </w:rPr>
        <w:t>payments</w:t>
      </w:r>
      <w:r w:rsidRPr="00C714F3">
        <w:rPr>
          <w:rFonts w:ascii="Angsana New" w:eastAsia="Arial Unicode MS" w:hAnsi="Angsana New"/>
          <w:sz w:val="28"/>
        </w:rPr>
        <w:t xml:space="preserve"> included in the measurement of the lease liability are as follows:</w:t>
      </w:r>
    </w:p>
    <w:p w14:paraId="4AF2189B" w14:textId="77777777" w:rsidR="00DA48B3" w:rsidRPr="001E1E02" w:rsidRDefault="00DA48B3" w:rsidP="00DA48B3">
      <w:pPr>
        <w:numPr>
          <w:ilvl w:val="0"/>
          <w:numId w:val="17"/>
        </w:numPr>
        <w:spacing w:before="120" w:line="380" w:lineRule="exact"/>
        <w:ind w:left="1078" w:hanging="322"/>
        <w:jc w:val="thaiDistribute"/>
        <w:rPr>
          <w:rFonts w:ascii="Angsana New" w:hAnsi="Angsana New"/>
          <w:sz w:val="28"/>
        </w:rPr>
      </w:pPr>
      <w:r w:rsidRPr="00C714F3">
        <w:rPr>
          <w:rFonts w:ascii="Angsana New" w:eastAsia="Arial Unicode MS" w:hAnsi="Angsana New"/>
          <w:sz w:val="28"/>
        </w:rPr>
        <w:t>fixed payments including in-substance fixed payments;</w:t>
      </w:r>
    </w:p>
    <w:p w14:paraId="44A6C614" w14:textId="77777777" w:rsidR="00DA48B3" w:rsidRPr="00B45CAB" w:rsidRDefault="00DA48B3" w:rsidP="00DA48B3">
      <w:pPr>
        <w:numPr>
          <w:ilvl w:val="0"/>
          <w:numId w:val="17"/>
        </w:numPr>
        <w:spacing w:before="80" w:line="380" w:lineRule="exact"/>
        <w:ind w:left="1078" w:hanging="322"/>
        <w:jc w:val="thaiDistribute"/>
        <w:rPr>
          <w:rFonts w:ascii="Angsana New" w:eastAsia="Arial Unicode MS" w:hAnsi="Angsana New"/>
          <w:sz w:val="28"/>
        </w:rPr>
      </w:pPr>
      <w:r w:rsidRPr="001E1E02">
        <w:rPr>
          <w:rFonts w:ascii="Angsana New" w:eastAsia="Arial Unicode MS" w:hAnsi="Angsana New"/>
          <w:sz w:val="28"/>
        </w:rPr>
        <w:t>variable lease payments that depend on an index or a rate, initially measured using the index or rate as at the commencement date;</w:t>
      </w:r>
    </w:p>
    <w:p w14:paraId="4D09C9F4" w14:textId="77777777" w:rsidR="00DA48B3" w:rsidRPr="00B45CAB" w:rsidRDefault="00DA48B3" w:rsidP="00DA48B3">
      <w:pPr>
        <w:numPr>
          <w:ilvl w:val="0"/>
          <w:numId w:val="17"/>
        </w:numPr>
        <w:spacing w:before="80" w:line="380" w:lineRule="exact"/>
        <w:ind w:left="1078" w:hanging="322"/>
        <w:jc w:val="thaiDistribute"/>
        <w:rPr>
          <w:rFonts w:ascii="Angsana New" w:eastAsia="Arial Unicode MS" w:hAnsi="Angsana New"/>
          <w:sz w:val="28"/>
        </w:rPr>
      </w:pPr>
      <w:r w:rsidRPr="001E1E02">
        <w:rPr>
          <w:rFonts w:ascii="Angsana New" w:eastAsia="Arial Unicode MS" w:hAnsi="Angsana New"/>
          <w:sz w:val="28"/>
        </w:rPr>
        <w:t>amounts expected to be payable under a residual value guarantee;</w:t>
      </w:r>
    </w:p>
    <w:p w14:paraId="0B956392" w14:textId="77777777" w:rsidR="00DA48B3" w:rsidRPr="00B45CAB" w:rsidRDefault="00DA48B3" w:rsidP="00DA48B3">
      <w:pPr>
        <w:numPr>
          <w:ilvl w:val="0"/>
          <w:numId w:val="17"/>
        </w:numPr>
        <w:spacing w:before="80" w:line="380" w:lineRule="exact"/>
        <w:ind w:left="1078" w:hanging="322"/>
        <w:jc w:val="thaiDistribute"/>
        <w:rPr>
          <w:rFonts w:ascii="Angsana New" w:eastAsia="Arial Unicode MS" w:hAnsi="Angsana New"/>
          <w:sz w:val="28"/>
        </w:rPr>
      </w:pPr>
      <w:r w:rsidRPr="001E1E02">
        <w:rPr>
          <w:rFonts w:ascii="Angsana New" w:eastAsia="Arial Unicode MS" w:hAnsi="Angsana New"/>
          <w:sz w:val="28"/>
        </w:rPr>
        <w:t>the exercise price, under a purchase option that the Group is reasonably certain to exercise, whereby</w:t>
      </w:r>
      <w:r w:rsidRPr="00E15436">
        <w:rPr>
          <w:rFonts w:ascii="Angsana New" w:eastAsia="Arial Unicode MS" w:hAnsi="Angsana New" w:hint="cs"/>
          <w:sz w:val="28"/>
        </w:rPr>
        <w:t xml:space="preserve"> </w:t>
      </w:r>
      <w:r w:rsidRPr="001E1E02">
        <w:rPr>
          <w:rFonts w:ascii="Angsana New" w:eastAsia="Arial Unicode MS" w:hAnsi="Angsana New"/>
          <w:sz w:val="28"/>
        </w:rPr>
        <w:t>the exercise price is considered as lease payments in an optional renewal period; and</w:t>
      </w:r>
    </w:p>
    <w:p w14:paraId="57801ED5" w14:textId="522B3B16" w:rsidR="00093E2E" w:rsidRPr="00B0173B" w:rsidRDefault="00DA48B3" w:rsidP="00B0173B">
      <w:pPr>
        <w:numPr>
          <w:ilvl w:val="0"/>
          <w:numId w:val="17"/>
        </w:numPr>
        <w:spacing w:before="80" w:line="380" w:lineRule="exact"/>
        <w:ind w:left="1078" w:hanging="322"/>
        <w:jc w:val="thaiDistribute"/>
        <w:rPr>
          <w:rFonts w:ascii="Angsana New" w:eastAsia="Arial Unicode MS" w:hAnsi="Angsana New"/>
          <w:sz w:val="28"/>
        </w:rPr>
      </w:pPr>
      <w:proofErr w:type="gramStart"/>
      <w:r w:rsidRPr="001E1E02">
        <w:rPr>
          <w:rFonts w:ascii="Angsana New" w:eastAsia="Arial Unicode MS" w:hAnsi="Angsana New"/>
          <w:sz w:val="28"/>
        </w:rPr>
        <w:t>payments</w:t>
      </w:r>
      <w:proofErr w:type="gramEnd"/>
      <w:r w:rsidRPr="001E1E02">
        <w:rPr>
          <w:rFonts w:ascii="Angsana New" w:eastAsia="Arial Unicode MS" w:hAnsi="Angsana New"/>
          <w:sz w:val="28"/>
        </w:rPr>
        <w:t xml:space="preserve"> of penalties for early termination of a lease if the Group is reasonably certain to terminate early.</w:t>
      </w:r>
    </w:p>
    <w:p w14:paraId="692BB0E9" w14:textId="77777777" w:rsidR="00DA48B3" w:rsidRDefault="00DA48B3" w:rsidP="00DA48B3">
      <w:pPr>
        <w:spacing w:before="120" w:line="380" w:lineRule="exact"/>
        <w:ind w:left="547"/>
        <w:jc w:val="thaiDistribute"/>
        <w:rPr>
          <w:rFonts w:ascii="Angsana New" w:eastAsia="Arial Unicode MS" w:hAnsi="Angsana New"/>
          <w:sz w:val="28"/>
        </w:rPr>
      </w:pPr>
      <w:r w:rsidRPr="00C714F3">
        <w:rPr>
          <w:rFonts w:ascii="Angsana New" w:eastAsia="Arial Unicode MS" w:hAnsi="Angsana New"/>
          <w:sz w:val="28"/>
        </w:rPr>
        <w:t xml:space="preserve">To apply a cost model, the Group measures the </w:t>
      </w:r>
      <w:r w:rsidR="005115BE">
        <w:rPr>
          <w:rFonts w:ascii="Angsana New" w:eastAsia="Arial Unicode MS" w:hAnsi="Angsana New"/>
          <w:sz w:val="28"/>
        </w:rPr>
        <w:t>right-of-use</w:t>
      </w:r>
      <w:r w:rsidRPr="00C714F3">
        <w:rPr>
          <w:rFonts w:ascii="Angsana New" w:eastAsia="Arial Unicode MS" w:hAnsi="Angsana New"/>
          <w:sz w:val="28"/>
        </w:rPr>
        <w:t xml:space="preserve"> asset at cost, less accumulated depreciation and accumulated impairment loss and then makes adjustments for any </w:t>
      </w:r>
      <w:proofErr w:type="spellStart"/>
      <w:r w:rsidRPr="00C714F3">
        <w:rPr>
          <w:rFonts w:ascii="Angsana New" w:eastAsia="Arial Unicode MS" w:hAnsi="Angsana New"/>
          <w:sz w:val="28"/>
        </w:rPr>
        <w:t>remeasurement</w:t>
      </w:r>
      <w:proofErr w:type="spellEnd"/>
      <w:r w:rsidRPr="00C714F3">
        <w:rPr>
          <w:rFonts w:ascii="Angsana New" w:eastAsia="Arial Unicode MS" w:hAnsi="Angsana New"/>
          <w:sz w:val="28"/>
        </w:rPr>
        <w:t xml:space="preserve"> of the lease liability. The </w:t>
      </w:r>
      <w:r w:rsidR="005115BE">
        <w:rPr>
          <w:rFonts w:ascii="Angsana New" w:eastAsia="Arial Unicode MS" w:hAnsi="Angsana New"/>
          <w:sz w:val="28"/>
        </w:rPr>
        <w:t>right-of-use</w:t>
      </w:r>
      <w:r w:rsidRPr="00C714F3">
        <w:rPr>
          <w:rFonts w:ascii="Angsana New" w:eastAsia="Arial Unicode MS" w:hAnsi="Angsana New"/>
          <w:sz w:val="28"/>
        </w:rPr>
        <w:t xml:space="preserve"> asset is subsequently depreciated using the straight-line method from the commencement date to the earlier of the end of the useful life of the </w:t>
      </w:r>
      <w:r w:rsidR="005115BE">
        <w:rPr>
          <w:rFonts w:ascii="Angsana New" w:eastAsia="Arial Unicode MS" w:hAnsi="Angsana New"/>
          <w:sz w:val="28"/>
        </w:rPr>
        <w:t>right-of-use</w:t>
      </w:r>
      <w:r w:rsidRPr="00C714F3">
        <w:rPr>
          <w:rFonts w:ascii="Angsana New" w:eastAsia="Arial Unicode MS" w:hAnsi="Angsana New"/>
          <w:sz w:val="28"/>
        </w:rPr>
        <w:t xml:space="preserve"> asset or the end of the lease term. However, if the lease transfers ownership of the underlying asset to the Group by the end of the lease term or if the cost of the </w:t>
      </w:r>
      <w:r w:rsidR="005115BE">
        <w:rPr>
          <w:rFonts w:ascii="Angsana New" w:eastAsia="Arial Unicode MS" w:hAnsi="Angsana New"/>
          <w:sz w:val="28"/>
        </w:rPr>
        <w:t>right-of-use</w:t>
      </w:r>
      <w:r w:rsidRPr="00C714F3">
        <w:rPr>
          <w:rFonts w:ascii="Angsana New" w:eastAsia="Arial Unicode MS" w:hAnsi="Angsana New"/>
          <w:sz w:val="28"/>
        </w:rPr>
        <w:t xml:space="preserve"> asset reflects that the Group will exercise a purchase option, the Group depreciates the </w:t>
      </w:r>
      <w:r w:rsidR="005115BE">
        <w:rPr>
          <w:rFonts w:ascii="Angsana New" w:eastAsia="Arial Unicode MS" w:hAnsi="Angsana New"/>
          <w:sz w:val="28"/>
        </w:rPr>
        <w:t>right-of-use</w:t>
      </w:r>
      <w:r w:rsidRPr="00C714F3">
        <w:rPr>
          <w:rFonts w:ascii="Angsana New" w:eastAsia="Arial Unicode MS" w:hAnsi="Angsana New"/>
          <w:sz w:val="28"/>
        </w:rPr>
        <w:t xml:space="preserve"> asset from the commencement date to the end of the useful life of the underlying asset. The useful life of the </w:t>
      </w:r>
      <w:r w:rsidR="005115BE">
        <w:rPr>
          <w:rFonts w:ascii="Angsana New" w:eastAsia="Arial Unicode MS" w:hAnsi="Angsana New"/>
          <w:sz w:val="28"/>
        </w:rPr>
        <w:t>right-of-use</w:t>
      </w:r>
      <w:r w:rsidRPr="00C714F3">
        <w:rPr>
          <w:rFonts w:ascii="Angsana New" w:eastAsia="Arial Unicode MS" w:hAnsi="Angsana New"/>
          <w:sz w:val="28"/>
        </w:rPr>
        <w:t xml:space="preserve"> asset is determined on the same basis as those of property, plant and equipment. </w:t>
      </w:r>
    </w:p>
    <w:p w14:paraId="4C2ECB30" w14:textId="77777777" w:rsidR="00DA48B3" w:rsidRDefault="00DA48B3" w:rsidP="00DA48B3">
      <w:pPr>
        <w:spacing w:before="120" w:line="380" w:lineRule="exact"/>
        <w:ind w:left="547"/>
        <w:jc w:val="thaiDistribute"/>
        <w:rPr>
          <w:rFonts w:ascii="Angsana New" w:eastAsia="Arial Unicode MS" w:hAnsi="Angsana New"/>
          <w:sz w:val="28"/>
        </w:rPr>
      </w:pPr>
      <w:r w:rsidRPr="00C714F3">
        <w:rPr>
          <w:rFonts w:ascii="Angsana New" w:eastAsia="Arial Unicode MS" w:hAnsi="Angsana New"/>
          <w:sz w:val="28"/>
        </w:rPr>
        <w:t xml:space="preserve">The lease liability is re-measured when there is a change in future lease payments arising from the following: </w:t>
      </w:r>
    </w:p>
    <w:p w14:paraId="3A35C389" w14:textId="77777777" w:rsidR="00DA48B3" w:rsidRPr="00E02699" w:rsidRDefault="00DA48B3" w:rsidP="00B0173B">
      <w:pPr>
        <w:numPr>
          <w:ilvl w:val="0"/>
          <w:numId w:val="17"/>
        </w:numPr>
        <w:spacing w:before="80" w:line="380" w:lineRule="exact"/>
        <w:ind w:left="1078" w:hanging="322"/>
        <w:jc w:val="thaiDistribute"/>
        <w:rPr>
          <w:rFonts w:ascii="Angsana New" w:hAnsi="Angsana New"/>
          <w:sz w:val="28"/>
        </w:rPr>
      </w:pPr>
      <w:r w:rsidRPr="00C714F3">
        <w:rPr>
          <w:rFonts w:ascii="Angsana New" w:eastAsia="Arial Unicode MS" w:hAnsi="Angsana New"/>
          <w:sz w:val="28"/>
        </w:rPr>
        <w:t>a change in an index or a rate used to determine those payments</w:t>
      </w:r>
    </w:p>
    <w:p w14:paraId="3B9B231B" w14:textId="77777777" w:rsidR="00DA48B3" w:rsidRPr="00E02699" w:rsidRDefault="00DA48B3" w:rsidP="00B0173B">
      <w:pPr>
        <w:numPr>
          <w:ilvl w:val="0"/>
          <w:numId w:val="17"/>
        </w:numPr>
        <w:spacing w:before="80" w:line="380" w:lineRule="exact"/>
        <w:ind w:left="1078" w:hanging="322"/>
        <w:jc w:val="thaiDistribute"/>
        <w:rPr>
          <w:rFonts w:ascii="Angsana New" w:hAnsi="Angsana New"/>
          <w:sz w:val="28"/>
        </w:rPr>
      </w:pPr>
      <w:r w:rsidRPr="00E02699">
        <w:rPr>
          <w:rFonts w:ascii="Angsana New" w:eastAsia="Arial Unicode MS" w:hAnsi="Angsana New"/>
          <w:sz w:val="28"/>
        </w:rPr>
        <w:t>a change in the Group’s estimate of the amount expected to be payable under a residual value guarantee</w:t>
      </w:r>
    </w:p>
    <w:p w14:paraId="499E8F76" w14:textId="77777777" w:rsidR="00DA48B3" w:rsidRPr="00E02699" w:rsidRDefault="00DA48B3" w:rsidP="00B0173B">
      <w:pPr>
        <w:numPr>
          <w:ilvl w:val="0"/>
          <w:numId w:val="17"/>
        </w:numPr>
        <w:spacing w:before="80" w:line="380" w:lineRule="exact"/>
        <w:ind w:left="1078" w:hanging="322"/>
        <w:jc w:val="thaiDistribute"/>
        <w:rPr>
          <w:rFonts w:ascii="Angsana New" w:hAnsi="Angsana New"/>
          <w:sz w:val="28"/>
        </w:rPr>
      </w:pPr>
      <w:r w:rsidRPr="00E02699">
        <w:rPr>
          <w:rFonts w:ascii="Angsana New" w:eastAsia="Arial Unicode MS" w:hAnsi="Angsana New"/>
          <w:sz w:val="28"/>
        </w:rPr>
        <w:t>the Group changes its assessment of whether it will exercise a purchase, extension or termination option</w:t>
      </w:r>
    </w:p>
    <w:p w14:paraId="62F274BC" w14:textId="08A88617" w:rsidR="00DA48B3" w:rsidRDefault="00DA48B3" w:rsidP="00B0173B">
      <w:pPr>
        <w:spacing w:before="120" w:line="380" w:lineRule="exact"/>
        <w:ind w:left="547"/>
        <w:jc w:val="thaiDistribute"/>
        <w:rPr>
          <w:rFonts w:ascii="Angsana New" w:eastAsia="Arial Unicode MS" w:hAnsi="Angsana New"/>
          <w:sz w:val="28"/>
        </w:rPr>
      </w:pPr>
      <w:r w:rsidRPr="00C714F3">
        <w:rPr>
          <w:rFonts w:ascii="Angsana New" w:eastAsia="Arial Unicode MS" w:hAnsi="Angsana New"/>
          <w:sz w:val="28"/>
        </w:rPr>
        <w:t xml:space="preserve">When the lease liability is re-measured to reflect changes to the lease payments, the Group </w:t>
      </w:r>
      <w:proofErr w:type="spellStart"/>
      <w:r w:rsidRPr="00C714F3">
        <w:rPr>
          <w:rFonts w:ascii="Angsana New" w:eastAsia="Arial Unicode MS" w:hAnsi="Angsana New"/>
          <w:sz w:val="28"/>
        </w:rPr>
        <w:t>recognises</w:t>
      </w:r>
      <w:proofErr w:type="spellEnd"/>
      <w:r w:rsidRPr="00C714F3">
        <w:rPr>
          <w:rFonts w:ascii="Angsana New" w:eastAsia="Arial Unicode MS" w:hAnsi="Angsana New"/>
          <w:sz w:val="28"/>
        </w:rPr>
        <w:t xml:space="preserve"> the amount of the </w:t>
      </w:r>
      <w:proofErr w:type="spellStart"/>
      <w:r w:rsidRPr="00C714F3">
        <w:rPr>
          <w:rFonts w:ascii="Angsana New" w:eastAsia="Arial Unicode MS" w:hAnsi="Angsana New"/>
          <w:sz w:val="28"/>
        </w:rPr>
        <w:t>remeasurement</w:t>
      </w:r>
      <w:proofErr w:type="spellEnd"/>
      <w:r w:rsidRPr="00C714F3">
        <w:rPr>
          <w:rFonts w:ascii="Angsana New" w:eastAsia="Arial Unicode MS" w:hAnsi="Angsana New"/>
          <w:sz w:val="28"/>
        </w:rPr>
        <w:t xml:space="preserve"> of the lease liability as an adjustment to the </w:t>
      </w:r>
      <w:r w:rsidR="005115BE">
        <w:rPr>
          <w:rFonts w:ascii="Angsana New" w:eastAsia="Arial Unicode MS" w:hAnsi="Angsana New"/>
          <w:sz w:val="28"/>
        </w:rPr>
        <w:t>right-of-use</w:t>
      </w:r>
      <w:r w:rsidRPr="00C714F3">
        <w:rPr>
          <w:rFonts w:ascii="Angsana New" w:eastAsia="Arial Unicode MS" w:hAnsi="Angsana New"/>
          <w:sz w:val="28"/>
        </w:rPr>
        <w:t xml:space="preserve"> asset. However, if the carrying amount of the </w:t>
      </w:r>
      <w:r w:rsidR="005115BE">
        <w:rPr>
          <w:rFonts w:ascii="Angsana New" w:eastAsia="Arial Unicode MS" w:hAnsi="Angsana New"/>
          <w:sz w:val="28"/>
        </w:rPr>
        <w:t>right-of-use</w:t>
      </w:r>
      <w:r w:rsidRPr="00C714F3">
        <w:rPr>
          <w:rFonts w:ascii="Angsana New" w:eastAsia="Arial Unicode MS" w:hAnsi="Angsana New"/>
          <w:sz w:val="28"/>
        </w:rPr>
        <w:t xml:space="preserve"> asset is reduced to zero and there is a further reduction in the measurement of the lease liability, </w:t>
      </w:r>
      <w:r w:rsidR="00B0173B">
        <w:rPr>
          <w:rFonts w:ascii="Angsana New" w:eastAsia="Arial Unicode MS" w:hAnsi="Angsana New"/>
          <w:sz w:val="28"/>
        </w:rPr>
        <w:t xml:space="preserve">                       </w:t>
      </w:r>
      <w:r w:rsidRPr="00C714F3">
        <w:rPr>
          <w:rFonts w:ascii="Angsana New" w:eastAsia="Arial Unicode MS" w:hAnsi="Angsana New"/>
          <w:sz w:val="28"/>
        </w:rPr>
        <w:t xml:space="preserve">the Group </w:t>
      </w:r>
      <w:proofErr w:type="spellStart"/>
      <w:r w:rsidRPr="00C714F3">
        <w:rPr>
          <w:rFonts w:ascii="Angsana New" w:eastAsia="Arial Unicode MS" w:hAnsi="Angsana New"/>
          <w:sz w:val="28"/>
        </w:rPr>
        <w:t>recognises</w:t>
      </w:r>
      <w:proofErr w:type="spellEnd"/>
      <w:r w:rsidRPr="00C714F3">
        <w:rPr>
          <w:rFonts w:ascii="Angsana New" w:eastAsia="Arial Unicode MS" w:hAnsi="Angsana New"/>
          <w:sz w:val="28"/>
        </w:rPr>
        <w:t xml:space="preserve"> any remaining amount of the </w:t>
      </w:r>
      <w:proofErr w:type="spellStart"/>
      <w:r w:rsidRPr="00C714F3">
        <w:rPr>
          <w:rFonts w:ascii="Angsana New" w:eastAsia="Arial Unicode MS" w:hAnsi="Angsana New"/>
          <w:sz w:val="28"/>
        </w:rPr>
        <w:t>remeasurement</w:t>
      </w:r>
      <w:proofErr w:type="spellEnd"/>
      <w:r w:rsidRPr="00C714F3">
        <w:rPr>
          <w:rFonts w:ascii="Angsana New" w:eastAsia="Arial Unicode MS" w:hAnsi="Angsana New"/>
          <w:sz w:val="28"/>
        </w:rPr>
        <w:t xml:space="preserve"> in profit or loss.</w:t>
      </w:r>
    </w:p>
    <w:p w14:paraId="0A754C75" w14:textId="77777777" w:rsidR="00DA48B3" w:rsidRPr="005115BE" w:rsidRDefault="00DA48B3" w:rsidP="00DA48B3">
      <w:pPr>
        <w:spacing w:before="120" w:line="380" w:lineRule="exact"/>
        <w:ind w:left="547"/>
        <w:jc w:val="thaiDistribute"/>
        <w:rPr>
          <w:rFonts w:ascii="Angsana New" w:eastAsia="Arial Unicode MS" w:hAnsi="Angsana New"/>
          <w:i/>
          <w:iCs/>
          <w:sz w:val="28"/>
          <w:u w:val="single"/>
        </w:rPr>
      </w:pPr>
      <w:r w:rsidRPr="005115BE">
        <w:rPr>
          <w:rFonts w:ascii="Angsana New" w:eastAsia="Arial Unicode MS" w:hAnsi="Angsana New"/>
          <w:i/>
          <w:iCs/>
          <w:sz w:val="28"/>
          <w:u w:val="single"/>
        </w:rPr>
        <w:t>Short-term leases and leases of low-value assets</w:t>
      </w:r>
    </w:p>
    <w:p w14:paraId="5102D728" w14:textId="77777777" w:rsidR="00DA48B3" w:rsidRPr="0053164F" w:rsidRDefault="00DA48B3" w:rsidP="00DA48B3">
      <w:pPr>
        <w:spacing w:before="120" w:line="380" w:lineRule="exact"/>
        <w:ind w:left="547"/>
        <w:jc w:val="thaiDistribute"/>
        <w:rPr>
          <w:rFonts w:ascii="Angsana New" w:eastAsia="Arial Unicode MS" w:hAnsi="Angsana New"/>
          <w:sz w:val="28"/>
        </w:rPr>
      </w:pPr>
      <w:r w:rsidRPr="00493556">
        <w:rPr>
          <w:rFonts w:ascii="Angsana New" w:eastAsia="Arial Unicode MS" w:hAnsi="Angsana New"/>
          <w:sz w:val="28"/>
        </w:rPr>
        <w:t xml:space="preserve">The Group has elected not to </w:t>
      </w:r>
      <w:proofErr w:type="spellStart"/>
      <w:proofErr w:type="gramStart"/>
      <w:r w:rsidRPr="00493556">
        <w:rPr>
          <w:rFonts w:ascii="Angsana New" w:eastAsia="Arial Unicode MS" w:hAnsi="Angsana New"/>
          <w:sz w:val="28"/>
        </w:rPr>
        <w:t>recognises</w:t>
      </w:r>
      <w:proofErr w:type="spellEnd"/>
      <w:proofErr w:type="gramEnd"/>
      <w:r w:rsidRPr="00493556">
        <w:rPr>
          <w:rFonts w:ascii="Angsana New" w:eastAsia="Arial Unicode MS" w:hAnsi="Angsana New"/>
          <w:sz w:val="28"/>
        </w:rPr>
        <w:t xml:space="preserve"> </w:t>
      </w:r>
      <w:r w:rsidR="005115BE">
        <w:rPr>
          <w:rFonts w:ascii="Angsana New" w:eastAsia="Arial Unicode MS" w:hAnsi="Angsana New"/>
          <w:sz w:val="28"/>
        </w:rPr>
        <w:t>right-of-use</w:t>
      </w:r>
      <w:r w:rsidRPr="00493556">
        <w:rPr>
          <w:rFonts w:ascii="Angsana New" w:eastAsia="Arial Unicode MS" w:hAnsi="Angsana New"/>
          <w:sz w:val="28"/>
        </w:rPr>
        <w:t xml:space="preserve"> assets and lease liabilities for short-term leases that have a lease term</w:t>
      </w:r>
      <w:r w:rsidRPr="00C714F3">
        <w:rPr>
          <w:rFonts w:ascii="Angsana New" w:eastAsia="Arial Unicode MS" w:hAnsi="Angsana New"/>
          <w:sz w:val="28"/>
        </w:rPr>
        <w:t xml:space="preserve"> of 12 months or less and leases of low-value assets. The Group </w:t>
      </w:r>
      <w:proofErr w:type="spellStart"/>
      <w:r w:rsidRPr="00C714F3">
        <w:rPr>
          <w:rFonts w:ascii="Angsana New" w:eastAsia="Arial Unicode MS" w:hAnsi="Angsana New"/>
          <w:sz w:val="28"/>
        </w:rPr>
        <w:t>recognises</w:t>
      </w:r>
      <w:proofErr w:type="spellEnd"/>
      <w:r w:rsidRPr="00C714F3">
        <w:rPr>
          <w:rFonts w:ascii="Angsana New" w:eastAsia="Arial Unicode MS" w:hAnsi="Angsana New"/>
          <w:sz w:val="28"/>
        </w:rPr>
        <w:t xml:space="preserve"> the lease payments associated with these leases as an expense on a straight-line basis over the lease term.</w:t>
      </w:r>
    </w:p>
    <w:p w14:paraId="7504EB46" w14:textId="77777777" w:rsidR="00A025A5" w:rsidRPr="00C714F3" w:rsidRDefault="00A025A5" w:rsidP="00493556">
      <w:pPr>
        <w:tabs>
          <w:tab w:val="left" w:pos="709"/>
        </w:tabs>
        <w:spacing w:before="120" w:line="380" w:lineRule="exact"/>
        <w:ind w:left="284" w:firstLine="248"/>
        <w:jc w:val="thaiDistribute"/>
        <w:outlineLvl w:val="0"/>
        <w:rPr>
          <w:rFonts w:ascii="Angsana New" w:hAnsi="Angsana New"/>
          <w:sz w:val="28"/>
          <w:u w:val="single"/>
        </w:rPr>
      </w:pPr>
      <w:r w:rsidRPr="00C714F3">
        <w:rPr>
          <w:rFonts w:ascii="Angsana New" w:hAnsi="Angsana New"/>
          <w:sz w:val="28"/>
          <w:u w:val="single"/>
        </w:rPr>
        <w:t>Employee benefits</w:t>
      </w:r>
    </w:p>
    <w:p w14:paraId="58C2E326" w14:textId="77777777" w:rsidR="000F6F59" w:rsidRPr="00C714F3" w:rsidRDefault="000F6F59" w:rsidP="000F49B6">
      <w:pPr>
        <w:tabs>
          <w:tab w:val="left" w:pos="540"/>
          <w:tab w:val="left" w:pos="1080"/>
        </w:tabs>
        <w:overflowPunct/>
        <w:autoSpaceDE/>
        <w:autoSpaceDN/>
        <w:adjustRightInd/>
        <w:spacing w:before="120" w:line="380" w:lineRule="exact"/>
        <w:ind w:left="540" w:firstLine="6"/>
        <w:jc w:val="thaiDistribute"/>
        <w:textAlignment w:val="auto"/>
        <w:rPr>
          <w:rFonts w:ascii="Angsana New" w:hAnsi="Angsana New"/>
          <w:i/>
          <w:iCs/>
          <w:spacing w:val="-4"/>
          <w:sz w:val="28"/>
        </w:rPr>
      </w:pPr>
      <w:r w:rsidRPr="00C714F3">
        <w:rPr>
          <w:rFonts w:ascii="Angsana New" w:hAnsi="Angsana New"/>
          <w:i/>
          <w:iCs/>
          <w:spacing w:val="-4"/>
          <w:sz w:val="28"/>
        </w:rPr>
        <w:t>Short-term benefits</w:t>
      </w:r>
    </w:p>
    <w:p w14:paraId="4791196C" w14:textId="77777777" w:rsidR="000F6F59" w:rsidRPr="00C714F3" w:rsidRDefault="000F6F59" w:rsidP="000F49B6">
      <w:pPr>
        <w:spacing w:before="120" w:line="380" w:lineRule="exact"/>
        <w:ind w:left="540" w:hanging="8"/>
        <w:jc w:val="thaiDistribute"/>
        <w:rPr>
          <w:rFonts w:ascii="Angsana New" w:hAnsi="Angsana New"/>
          <w:sz w:val="28"/>
        </w:rPr>
      </w:pPr>
      <w:r w:rsidRPr="00C714F3">
        <w:rPr>
          <w:rFonts w:ascii="Angsana New" w:hAnsi="Angsana New"/>
          <w:sz w:val="28"/>
        </w:rPr>
        <w:t xml:space="preserve">The Group </w:t>
      </w:r>
      <w:proofErr w:type="spellStart"/>
      <w:r w:rsidR="0096485B">
        <w:rPr>
          <w:rFonts w:ascii="Angsana New" w:hAnsi="Angsana New"/>
          <w:spacing w:val="-4"/>
          <w:sz w:val="28"/>
        </w:rPr>
        <w:t>recognis</w:t>
      </w:r>
      <w:r w:rsidRPr="000F49B6">
        <w:rPr>
          <w:rFonts w:ascii="Angsana New" w:hAnsi="Angsana New"/>
          <w:spacing w:val="-4"/>
          <w:sz w:val="28"/>
        </w:rPr>
        <w:t>es</w:t>
      </w:r>
      <w:proofErr w:type="spellEnd"/>
      <w:r w:rsidRPr="00C714F3">
        <w:rPr>
          <w:rFonts w:ascii="Angsana New" w:hAnsi="Angsana New"/>
          <w:sz w:val="28"/>
        </w:rPr>
        <w:t xml:space="preserve"> salaries, wages, bonuses and social security contribution as expenses on an accrual basis.</w:t>
      </w:r>
    </w:p>
    <w:p w14:paraId="647C718C" w14:textId="3808E7CB" w:rsidR="00DB0CB8" w:rsidRDefault="00DB0CB8" w:rsidP="000F49B6">
      <w:pPr>
        <w:tabs>
          <w:tab w:val="left" w:pos="540"/>
          <w:tab w:val="left" w:pos="1080"/>
        </w:tabs>
        <w:overflowPunct/>
        <w:autoSpaceDE/>
        <w:autoSpaceDN/>
        <w:adjustRightInd/>
        <w:spacing w:before="120" w:line="380" w:lineRule="exact"/>
        <w:ind w:left="540" w:firstLine="6"/>
        <w:jc w:val="thaiDistribute"/>
        <w:textAlignment w:val="auto"/>
        <w:rPr>
          <w:rFonts w:ascii="Angsana New" w:hAnsi="Angsana New"/>
          <w:i/>
          <w:iCs/>
          <w:spacing w:val="-4"/>
          <w:sz w:val="28"/>
        </w:rPr>
      </w:pPr>
    </w:p>
    <w:p w14:paraId="24891E4D" w14:textId="3BCA8C7D" w:rsidR="000F6F59" w:rsidRPr="00C714F3" w:rsidRDefault="000F6F59" w:rsidP="000F49B6">
      <w:pPr>
        <w:tabs>
          <w:tab w:val="left" w:pos="540"/>
          <w:tab w:val="left" w:pos="1080"/>
        </w:tabs>
        <w:overflowPunct/>
        <w:autoSpaceDE/>
        <w:autoSpaceDN/>
        <w:adjustRightInd/>
        <w:spacing w:before="120" w:line="380" w:lineRule="exact"/>
        <w:ind w:left="540" w:firstLine="6"/>
        <w:jc w:val="thaiDistribute"/>
        <w:textAlignment w:val="auto"/>
        <w:rPr>
          <w:rFonts w:ascii="Angsana New" w:hAnsi="Angsana New"/>
          <w:i/>
          <w:iCs/>
          <w:spacing w:val="-4"/>
          <w:sz w:val="28"/>
        </w:rPr>
      </w:pPr>
      <w:r w:rsidRPr="00C714F3">
        <w:rPr>
          <w:rFonts w:ascii="Angsana New" w:hAnsi="Angsana New"/>
          <w:i/>
          <w:iCs/>
          <w:spacing w:val="-4"/>
          <w:sz w:val="28"/>
        </w:rPr>
        <w:lastRenderedPageBreak/>
        <w:t xml:space="preserve">Post-employment benefits </w:t>
      </w:r>
    </w:p>
    <w:p w14:paraId="3B5C3030" w14:textId="77777777" w:rsidR="000F6F59" w:rsidRPr="00C714F3" w:rsidRDefault="000F6F59" w:rsidP="000F49B6">
      <w:pPr>
        <w:spacing w:before="120" w:line="380" w:lineRule="exact"/>
        <w:ind w:left="540" w:hanging="8"/>
        <w:jc w:val="thaiDistribute"/>
        <w:rPr>
          <w:rFonts w:ascii="Angsana New" w:hAnsi="Angsana New"/>
          <w:spacing w:val="-4"/>
          <w:sz w:val="28"/>
        </w:rPr>
      </w:pPr>
      <w:r w:rsidRPr="00C714F3">
        <w:rPr>
          <w:rFonts w:ascii="Angsana New" w:hAnsi="Angsana New"/>
          <w:spacing w:val="-4"/>
          <w:sz w:val="28"/>
        </w:rPr>
        <w:t xml:space="preserve">Defined </w:t>
      </w:r>
      <w:r w:rsidRPr="000F49B6">
        <w:rPr>
          <w:rFonts w:ascii="Angsana New" w:hAnsi="Angsana New"/>
          <w:sz w:val="28"/>
        </w:rPr>
        <w:t>contribution</w:t>
      </w:r>
      <w:r w:rsidRPr="00C714F3">
        <w:rPr>
          <w:rFonts w:ascii="Angsana New" w:hAnsi="Angsana New"/>
          <w:spacing w:val="-4"/>
          <w:sz w:val="28"/>
        </w:rPr>
        <w:t xml:space="preserve"> plans</w:t>
      </w:r>
    </w:p>
    <w:p w14:paraId="5AC3A890" w14:textId="0AA4A849" w:rsidR="003D551D" w:rsidRPr="0095641F" w:rsidRDefault="000F6F59" w:rsidP="0095641F">
      <w:pPr>
        <w:spacing w:before="120" w:line="380" w:lineRule="exact"/>
        <w:ind w:left="540" w:hanging="8"/>
        <w:jc w:val="thaiDistribute"/>
        <w:rPr>
          <w:rFonts w:ascii="Angsana New" w:hAnsi="Angsana New"/>
          <w:sz w:val="28"/>
        </w:rPr>
      </w:pPr>
      <w:r w:rsidRPr="00C714F3">
        <w:rPr>
          <w:rFonts w:ascii="Angsana New" w:hAnsi="Angsana New"/>
          <w:sz w:val="28"/>
        </w:rPr>
        <w:t xml:space="preserve">The Group and theirs employees have jointly established a provident fund. The fund is monthly contributed by employees and by the Group. The fund’s assets are held in a separate trust fund and the Groups’ contributions are </w:t>
      </w:r>
      <w:proofErr w:type="spellStart"/>
      <w:r w:rsidRPr="00C714F3">
        <w:rPr>
          <w:rFonts w:ascii="Angsana New" w:hAnsi="Angsana New"/>
          <w:sz w:val="28"/>
        </w:rPr>
        <w:t>recognised</w:t>
      </w:r>
      <w:proofErr w:type="spellEnd"/>
      <w:r w:rsidRPr="00C714F3">
        <w:rPr>
          <w:rFonts w:ascii="Angsana New" w:hAnsi="Angsana New"/>
          <w:sz w:val="28"/>
        </w:rPr>
        <w:t xml:space="preserve"> as expenses when incurred.</w:t>
      </w:r>
    </w:p>
    <w:p w14:paraId="1F2688BC" w14:textId="77777777" w:rsidR="000F6F59" w:rsidRPr="00C714F3" w:rsidRDefault="000F6F59" w:rsidP="00EF32FC">
      <w:pPr>
        <w:spacing w:before="120" w:line="380" w:lineRule="exact"/>
        <w:ind w:left="540" w:hanging="8"/>
        <w:jc w:val="thaiDistribute"/>
        <w:rPr>
          <w:rFonts w:ascii="Angsana New" w:hAnsi="Angsana New"/>
          <w:spacing w:val="-4"/>
          <w:sz w:val="28"/>
        </w:rPr>
      </w:pPr>
      <w:r w:rsidRPr="00C714F3">
        <w:rPr>
          <w:rFonts w:ascii="Angsana New" w:hAnsi="Angsana New"/>
          <w:spacing w:val="-4"/>
          <w:sz w:val="28"/>
        </w:rPr>
        <w:t xml:space="preserve">Defined </w:t>
      </w:r>
      <w:r w:rsidRPr="00EF32FC">
        <w:rPr>
          <w:rFonts w:ascii="Angsana New" w:hAnsi="Angsana New"/>
          <w:sz w:val="28"/>
        </w:rPr>
        <w:t>benefit</w:t>
      </w:r>
      <w:r w:rsidRPr="00C714F3">
        <w:rPr>
          <w:rFonts w:ascii="Angsana New" w:hAnsi="Angsana New"/>
          <w:spacing w:val="-4"/>
          <w:sz w:val="28"/>
        </w:rPr>
        <w:t xml:space="preserve"> plan</w:t>
      </w:r>
    </w:p>
    <w:p w14:paraId="245867C5" w14:textId="77777777" w:rsidR="000F6F59" w:rsidRPr="00C714F3" w:rsidRDefault="000F6F59" w:rsidP="00EF32FC">
      <w:pPr>
        <w:spacing w:before="120" w:line="380" w:lineRule="exact"/>
        <w:ind w:left="540" w:hanging="8"/>
        <w:jc w:val="thaiDistribute"/>
        <w:rPr>
          <w:rFonts w:ascii="Angsana New" w:hAnsi="Angsana New"/>
          <w:sz w:val="28"/>
        </w:rPr>
      </w:pPr>
      <w:r w:rsidRPr="00C714F3">
        <w:rPr>
          <w:rFonts w:ascii="Angsana New" w:hAnsi="Angsana New"/>
          <w:sz w:val="28"/>
        </w:rPr>
        <w:t xml:space="preserve">The employee benefit obligations in relation to severance payment pursuant to the labor law and other defined benefits are </w:t>
      </w:r>
      <w:proofErr w:type="spellStart"/>
      <w:r w:rsidRPr="00C714F3">
        <w:rPr>
          <w:rFonts w:ascii="Angsana New" w:hAnsi="Angsana New"/>
          <w:sz w:val="28"/>
        </w:rPr>
        <w:t>recognised</w:t>
      </w:r>
      <w:proofErr w:type="spellEnd"/>
      <w:r w:rsidRPr="00C714F3">
        <w:rPr>
          <w:rFonts w:ascii="Angsana New" w:hAnsi="Angsana New"/>
          <w:sz w:val="28"/>
        </w:rPr>
        <w:t xml:space="preserve"> as a charge to results of operations over the employee’s service period. It is calculated by the estimation of the amount of future benefit to be earned by the employee in return for the service provided to the Group through the service period up to the retirement age and the amount is discounted to determine the present value. The reference discount rate is the yield rate of government bonds as at the reporting date. The calculation is based on the actuarial technique using the Projected Unit Credit Method.</w:t>
      </w:r>
    </w:p>
    <w:p w14:paraId="6E91B160" w14:textId="77777777" w:rsidR="00AD2C65" w:rsidRPr="00C714F3" w:rsidRDefault="000F6F59" w:rsidP="00EF32FC">
      <w:pPr>
        <w:spacing w:before="120" w:line="380" w:lineRule="exact"/>
        <w:ind w:left="540" w:hanging="8"/>
        <w:jc w:val="thaiDistribute"/>
        <w:rPr>
          <w:rFonts w:ascii="Angsana New" w:hAnsi="Angsana New"/>
          <w:sz w:val="28"/>
        </w:rPr>
      </w:pPr>
      <w:r w:rsidRPr="00C714F3">
        <w:rPr>
          <w:rFonts w:ascii="Angsana New" w:hAnsi="Angsana New"/>
          <w:sz w:val="28"/>
        </w:rPr>
        <w:t>When the actuarial assumptions</w:t>
      </w:r>
      <w:r w:rsidR="0096485B">
        <w:rPr>
          <w:rFonts w:ascii="Angsana New" w:hAnsi="Angsana New"/>
          <w:sz w:val="28"/>
        </w:rPr>
        <w:t xml:space="preserve"> are changed, the Group </w:t>
      </w:r>
      <w:proofErr w:type="spellStart"/>
      <w:r w:rsidR="0096485B">
        <w:rPr>
          <w:rFonts w:ascii="Angsana New" w:hAnsi="Angsana New"/>
          <w:sz w:val="28"/>
        </w:rPr>
        <w:t>recognis</w:t>
      </w:r>
      <w:r w:rsidRPr="00C714F3">
        <w:rPr>
          <w:rFonts w:ascii="Angsana New" w:hAnsi="Angsana New"/>
          <w:sz w:val="28"/>
        </w:rPr>
        <w:t>es</w:t>
      </w:r>
      <w:proofErr w:type="spellEnd"/>
      <w:r w:rsidRPr="00C714F3">
        <w:rPr>
          <w:rFonts w:ascii="Angsana New" w:hAnsi="Angsana New"/>
          <w:sz w:val="28"/>
        </w:rPr>
        <w:t xml:space="preserve"> actuarial gains or losses in other comprehensive income in the period in which they arise.</w:t>
      </w:r>
    </w:p>
    <w:p w14:paraId="664EB4A5" w14:textId="77777777" w:rsidR="00F86BEC" w:rsidRPr="00C714F3" w:rsidRDefault="00F86BEC" w:rsidP="00EF32FC">
      <w:pPr>
        <w:overflowPunct/>
        <w:autoSpaceDE/>
        <w:autoSpaceDN/>
        <w:adjustRightInd/>
        <w:spacing w:before="120" w:line="380" w:lineRule="exact"/>
        <w:ind w:left="540"/>
        <w:jc w:val="thaiDistribute"/>
        <w:textAlignment w:val="auto"/>
        <w:rPr>
          <w:rFonts w:ascii="Angsana New" w:hAnsi="Angsana New"/>
          <w:sz w:val="28"/>
          <w:u w:val="single"/>
        </w:rPr>
      </w:pPr>
      <w:r w:rsidRPr="00C714F3">
        <w:rPr>
          <w:rFonts w:ascii="Angsana New" w:hAnsi="Angsana New"/>
          <w:sz w:val="28"/>
          <w:u w:val="single"/>
        </w:rPr>
        <w:t>Provisions</w:t>
      </w:r>
    </w:p>
    <w:p w14:paraId="7475190C" w14:textId="77777777" w:rsidR="00813A48" w:rsidRPr="001E1E02" w:rsidRDefault="00F86BEC" w:rsidP="00EF32FC">
      <w:pPr>
        <w:spacing w:before="120" w:line="380" w:lineRule="exact"/>
        <w:ind w:left="540" w:hanging="8"/>
        <w:jc w:val="thaiDistribute"/>
        <w:rPr>
          <w:rFonts w:ascii="Angsana New" w:hAnsi="Angsana New"/>
          <w:sz w:val="28"/>
        </w:rPr>
      </w:pPr>
      <w:r w:rsidRPr="00C714F3">
        <w:rPr>
          <w:rFonts w:ascii="Angsana New" w:hAnsi="Angsana New"/>
          <w:sz w:val="28"/>
        </w:rPr>
        <w:tab/>
        <w:t xml:space="preserve">Provisions are </w:t>
      </w:r>
      <w:proofErr w:type="spellStart"/>
      <w:r w:rsidRPr="00C714F3">
        <w:rPr>
          <w:rFonts w:ascii="Angsana New" w:hAnsi="Angsana New"/>
          <w:sz w:val="28"/>
        </w:rPr>
        <w:t>recognised</w:t>
      </w:r>
      <w:proofErr w:type="spellEnd"/>
      <w:r w:rsidRPr="00C714F3">
        <w:rPr>
          <w:rFonts w:ascii="Angsana New" w:hAnsi="Angsana New"/>
          <w:sz w:val="28"/>
        </w:rPr>
        <w:t xml:space="preserve"> when </w:t>
      </w:r>
      <w:r w:rsidR="00D95D59" w:rsidRPr="00C714F3">
        <w:rPr>
          <w:rFonts w:ascii="Angsana New" w:hAnsi="Angsana New"/>
          <w:sz w:val="28"/>
        </w:rPr>
        <w:t>the Group</w:t>
      </w:r>
      <w:r w:rsidRPr="00C714F3">
        <w:rPr>
          <w:rFonts w:ascii="Angsana New" w:hAnsi="Angsana New"/>
          <w:sz w:val="28"/>
        </w:rPr>
        <w:t xml:space="preserve"> have a present obligation as a result of a past event, it is probable that an outflow of resources embodying economic benefits will be required to settle the obligation, and a reliable estimate can be made of the amount of the obligation.</w:t>
      </w:r>
    </w:p>
    <w:p w14:paraId="4B4ECBE8" w14:textId="77777777" w:rsidR="00BC6AA3" w:rsidRPr="00C714F3" w:rsidRDefault="00BC6AA3" w:rsidP="00EF32FC">
      <w:pPr>
        <w:overflowPunct/>
        <w:autoSpaceDE/>
        <w:autoSpaceDN/>
        <w:adjustRightInd/>
        <w:spacing w:before="120" w:line="380" w:lineRule="exact"/>
        <w:ind w:left="540"/>
        <w:jc w:val="thaiDistribute"/>
        <w:textAlignment w:val="auto"/>
        <w:rPr>
          <w:rFonts w:ascii="Angsana New" w:hAnsi="Angsana New"/>
          <w:sz w:val="28"/>
          <w:u w:val="single"/>
        </w:rPr>
      </w:pPr>
      <w:r w:rsidRPr="00C714F3">
        <w:rPr>
          <w:rFonts w:ascii="Angsana New" w:hAnsi="Angsana New"/>
          <w:sz w:val="28"/>
          <w:u w:val="single"/>
        </w:rPr>
        <w:t>Related party transactions</w:t>
      </w:r>
    </w:p>
    <w:p w14:paraId="28F16883" w14:textId="77777777" w:rsidR="00BC6AA3" w:rsidRPr="00C714F3" w:rsidRDefault="00BC6AA3" w:rsidP="00EF32FC">
      <w:pPr>
        <w:spacing w:before="120" w:line="380" w:lineRule="exact"/>
        <w:ind w:left="540" w:hanging="8"/>
        <w:jc w:val="thaiDistribute"/>
        <w:rPr>
          <w:rFonts w:ascii="Angsana New" w:hAnsi="Angsana New"/>
          <w:sz w:val="28"/>
        </w:rPr>
      </w:pPr>
      <w:r w:rsidRPr="00C714F3">
        <w:rPr>
          <w:rFonts w:ascii="Angsana New" w:hAnsi="Angsana New"/>
          <w:sz w:val="28"/>
        </w:rPr>
        <w:t>Related parties comprise enterprises and individuals that control, or are controlled by, the Group and the Company, whether directly or indirectly, or which are under common control with the Group and the Company.</w:t>
      </w:r>
    </w:p>
    <w:p w14:paraId="50432C46" w14:textId="77777777" w:rsidR="00BC6AA3" w:rsidRPr="00C714F3" w:rsidRDefault="00BC6AA3" w:rsidP="00EF32FC">
      <w:pPr>
        <w:spacing w:before="120" w:line="380" w:lineRule="exact"/>
        <w:ind w:left="540" w:hanging="8"/>
        <w:jc w:val="thaiDistribute"/>
        <w:rPr>
          <w:rFonts w:ascii="Angsana New" w:hAnsi="Angsana New"/>
          <w:sz w:val="28"/>
        </w:rPr>
      </w:pPr>
      <w:r w:rsidRPr="00C714F3">
        <w:rPr>
          <w:rFonts w:ascii="Angsana New" w:hAnsi="Angsana New"/>
          <w:sz w:val="28"/>
        </w:rPr>
        <w:t xml:space="preserve">They also include associated companies and individuals which directly or indirectly own a voting interest in the Group and the Company that gives them significant influence over the Group and the Company, key management personnel, directors and officers of the company and close members of the family of these individuals and companies associated with these individuals also constitute related parties. </w:t>
      </w:r>
    </w:p>
    <w:p w14:paraId="3C066C98" w14:textId="77777777" w:rsidR="001E1E02" w:rsidRDefault="00BC6AA3" w:rsidP="00EF32FC">
      <w:pPr>
        <w:spacing w:before="120" w:line="380" w:lineRule="exact"/>
        <w:ind w:left="540" w:hanging="8"/>
        <w:jc w:val="thaiDistribute"/>
        <w:rPr>
          <w:rFonts w:ascii="Angsana New" w:hAnsi="Angsana New"/>
          <w:sz w:val="28"/>
        </w:rPr>
      </w:pPr>
      <w:r w:rsidRPr="00C714F3">
        <w:rPr>
          <w:rFonts w:ascii="Angsana New" w:hAnsi="Angsana New"/>
          <w:sz w:val="28"/>
        </w:rPr>
        <w:t>In considering each possible related party relationship, attention is directed to the substance of the relationship,</w:t>
      </w:r>
      <w:r w:rsidR="00813A48" w:rsidRPr="00C714F3">
        <w:rPr>
          <w:rFonts w:ascii="Angsana New" w:hAnsi="Angsana New"/>
          <w:sz w:val="28"/>
        </w:rPr>
        <w:t xml:space="preserve"> and not merely the legal form.</w:t>
      </w:r>
    </w:p>
    <w:p w14:paraId="5D80E406" w14:textId="77777777" w:rsidR="00E02699" w:rsidRDefault="002420A0" w:rsidP="0053164F">
      <w:pPr>
        <w:spacing w:before="120" w:line="380" w:lineRule="exact"/>
        <w:ind w:left="547"/>
        <w:jc w:val="thaiDistribute"/>
        <w:rPr>
          <w:rFonts w:ascii="Angsana New" w:hAnsi="Angsana New"/>
          <w:sz w:val="28"/>
        </w:rPr>
      </w:pPr>
      <w:r w:rsidRPr="00C714F3">
        <w:rPr>
          <w:rFonts w:ascii="Angsana New" w:hAnsi="Angsana New" w:hint="cs"/>
          <w:sz w:val="28"/>
          <w:u w:val="single"/>
        </w:rPr>
        <w:t xml:space="preserve">Foreign </w:t>
      </w:r>
      <w:r w:rsidRPr="0053164F">
        <w:rPr>
          <w:rFonts w:ascii="Angsana New" w:eastAsia="Arial Unicode MS" w:hAnsi="Angsana New" w:hint="cs"/>
          <w:sz w:val="28"/>
          <w:u w:val="single"/>
        </w:rPr>
        <w:t>currencies</w:t>
      </w:r>
    </w:p>
    <w:p w14:paraId="34B8AE18" w14:textId="77777777" w:rsidR="00E02699" w:rsidRPr="0053164F" w:rsidRDefault="002420A0" w:rsidP="0053164F">
      <w:pPr>
        <w:spacing w:before="120" w:line="380" w:lineRule="exact"/>
        <w:ind w:left="547"/>
        <w:jc w:val="thaiDistribute"/>
        <w:rPr>
          <w:rFonts w:ascii="Angsana New" w:hAnsi="Angsana New"/>
          <w:sz w:val="28"/>
        </w:rPr>
      </w:pPr>
      <w:r w:rsidRPr="0053164F">
        <w:rPr>
          <w:rFonts w:ascii="Angsana New" w:hAnsi="Angsana New" w:hint="cs"/>
          <w:i/>
          <w:iCs/>
          <w:sz w:val="28"/>
        </w:rPr>
        <w:t xml:space="preserve">Functional </w:t>
      </w:r>
      <w:r w:rsidRPr="0053164F">
        <w:rPr>
          <w:rFonts w:ascii="Angsana New" w:eastAsia="Arial Unicode MS" w:hAnsi="Angsana New" w:hint="cs"/>
          <w:i/>
          <w:iCs/>
          <w:sz w:val="28"/>
        </w:rPr>
        <w:t>and</w:t>
      </w:r>
      <w:r w:rsidRPr="0053164F">
        <w:rPr>
          <w:rFonts w:ascii="Angsana New" w:hAnsi="Angsana New" w:hint="cs"/>
          <w:i/>
          <w:iCs/>
          <w:sz w:val="28"/>
        </w:rPr>
        <w:t xml:space="preserve"> presentation currency</w:t>
      </w:r>
    </w:p>
    <w:p w14:paraId="2BFBA87C" w14:textId="77777777" w:rsidR="007E4160" w:rsidRDefault="002420A0" w:rsidP="0053164F">
      <w:pPr>
        <w:spacing w:before="120" w:line="380" w:lineRule="exact"/>
        <w:ind w:left="547"/>
        <w:jc w:val="thaiDistribute"/>
        <w:rPr>
          <w:rFonts w:ascii="Angsana New" w:hAnsi="Angsana New"/>
          <w:i/>
          <w:iCs/>
          <w:sz w:val="28"/>
        </w:rPr>
      </w:pPr>
      <w:r w:rsidRPr="00C714F3">
        <w:rPr>
          <w:rFonts w:ascii="Angsana New" w:hAnsi="Angsana New" w:hint="cs"/>
          <w:sz w:val="28"/>
        </w:rPr>
        <w:t xml:space="preserve">The financial statements of each entity within the Group are presented in the functional currency which is the currency </w:t>
      </w:r>
      <w:r w:rsidRPr="0053164F">
        <w:rPr>
          <w:rFonts w:ascii="Angsana New" w:eastAsia="Arial Unicode MS" w:hAnsi="Angsana New" w:hint="cs"/>
          <w:sz w:val="28"/>
        </w:rPr>
        <w:t>of</w:t>
      </w:r>
      <w:r w:rsidRPr="00C714F3">
        <w:rPr>
          <w:rFonts w:ascii="Angsana New" w:hAnsi="Angsana New" w:hint="cs"/>
          <w:sz w:val="28"/>
        </w:rPr>
        <w:t xml:space="preserve"> the primary economic environment in which the entity operates. The financial statements of the Group are presented in the presentation currency as Thai Baht in accordance with the regulatory requirements in Thailand. </w:t>
      </w:r>
    </w:p>
    <w:p w14:paraId="7D856566" w14:textId="77777777" w:rsidR="00DB0CB8" w:rsidRDefault="00DB0CB8" w:rsidP="0053164F">
      <w:pPr>
        <w:spacing w:before="120" w:line="380" w:lineRule="exact"/>
        <w:ind w:left="547"/>
        <w:jc w:val="thaiDistribute"/>
        <w:rPr>
          <w:rFonts w:ascii="Angsana New" w:hAnsi="Angsana New"/>
          <w:i/>
          <w:iCs/>
          <w:sz w:val="28"/>
        </w:rPr>
      </w:pPr>
    </w:p>
    <w:p w14:paraId="707B67BF" w14:textId="44E0C229" w:rsidR="00E02699" w:rsidRPr="006E638B" w:rsidRDefault="002420A0" w:rsidP="0053164F">
      <w:pPr>
        <w:spacing w:before="120" w:line="380" w:lineRule="exact"/>
        <w:ind w:left="547"/>
        <w:jc w:val="thaiDistribute"/>
        <w:rPr>
          <w:rFonts w:ascii="Angsana New" w:hAnsi="Angsana New"/>
          <w:i/>
          <w:iCs/>
          <w:sz w:val="28"/>
        </w:rPr>
      </w:pPr>
      <w:r w:rsidRPr="007E4160">
        <w:rPr>
          <w:rFonts w:ascii="Angsana New" w:hAnsi="Angsana New" w:hint="cs"/>
          <w:i/>
          <w:iCs/>
          <w:sz w:val="28"/>
        </w:rPr>
        <w:lastRenderedPageBreak/>
        <w:t xml:space="preserve">Foreign </w:t>
      </w:r>
      <w:r w:rsidRPr="006E638B">
        <w:rPr>
          <w:rFonts w:ascii="Angsana New" w:hAnsi="Angsana New" w:hint="cs"/>
          <w:i/>
          <w:iCs/>
          <w:sz w:val="28"/>
        </w:rPr>
        <w:t>currency</w:t>
      </w:r>
      <w:r w:rsidRPr="007E4160">
        <w:rPr>
          <w:rFonts w:ascii="Angsana New" w:hAnsi="Angsana New" w:hint="cs"/>
          <w:i/>
          <w:iCs/>
          <w:sz w:val="28"/>
        </w:rPr>
        <w:t xml:space="preserve"> transactions</w:t>
      </w:r>
    </w:p>
    <w:p w14:paraId="6C57EE30" w14:textId="4D0E0ECE" w:rsidR="003D551D" w:rsidRDefault="002420A0" w:rsidP="0095641F">
      <w:pPr>
        <w:spacing w:before="120" w:line="380" w:lineRule="exact"/>
        <w:ind w:left="547"/>
        <w:jc w:val="thaiDistribute"/>
        <w:rPr>
          <w:rFonts w:ascii="Angsana New" w:hAnsi="Angsana New"/>
          <w:sz w:val="28"/>
        </w:rPr>
      </w:pPr>
      <w:r w:rsidRPr="00C714F3">
        <w:rPr>
          <w:rFonts w:ascii="Angsana New" w:hAnsi="Angsana New" w:hint="cs"/>
          <w:sz w:val="28"/>
        </w:rPr>
        <w:t>Transactions in foreign currencies are translated into the functional currencies using the exchange rate at the date</w:t>
      </w:r>
      <w:r w:rsidR="00B77017">
        <w:rPr>
          <w:rFonts w:ascii="Angsana New" w:hAnsi="Angsana New" w:hint="cs"/>
          <w:sz w:val="28"/>
        </w:rPr>
        <w:t xml:space="preserve"> </w:t>
      </w:r>
      <w:r w:rsidRPr="00C714F3">
        <w:rPr>
          <w:rFonts w:ascii="Angsana New" w:hAnsi="Angsana New" w:hint="cs"/>
          <w:sz w:val="28"/>
        </w:rPr>
        <w:t>of transactions.</w:t>
      </w:r>
    </w:p>
    <w:p w14:paraId="04599D14" w14:textId="77777777" w:rsidR="00E02699" w:rsidRDefault="002420A0" w:rsidP="0053164F">
      <w:pPr>
        <w:spacing w:before="120" w:line="380" w:lineRule="exact"/>
        <w:ind w:left="547"/>
        <w:jc w:val="thaiDistribute"/>
        <w:rPr>
          <w:rFonts w:ascii="Angsana New" w:hAnsi="Angsana New"/>
          <w:sz w:val="28"/>
        </w:rPr>
      </w:pPr>
      <w:r w:rsidRPr="00C714F3">
        <w:rPr>
          <w:rFonts w:ascii="Angsana New" w:hAnsi="Angsana New" w:hint="cs"/>
          <w:sz w:val="28"/>
        </w:rPr>
        <w:t>Monetary assets and liabilities denominated in foreign currencies at the end of reporting period date are translated into the functional currency using the exchange rate at the end of reporting period date. Gain or</w:t>
      </w:r>
      <w:r w:rsidR="00B973D1">
        <w:rPr>
          <w:rFonts w:ascii="Angsana New" w:hAnsi="Angsana New" w:hint="cs"/>
          <w:sz w:val="28"/>
        </w:rPr>
        <w:t xml:space="preserve"> loss on translating is </w:t>
      </w:r>
      <w:proofErr w:type="spellStart"/>
      <w:r w:rsidR="00B973D1">
        <w:rPr>
          <w:rFonts w:ascii="Angsana New" w:hAnsi="Angsana New" w:hint="cs"/>
          <w:sz w:val="28"/>
        </w:rPr>
        <w:t>recognis</w:t>
      </w:r>
      <w:r w:rsidRPr="00C714F3">
        <w:rPr>
          <w:rFonts w:ascii="Angsana New" w:hAnsi="Angsana New" w:hint="cs"/>
          <w:sz w:val="28"/>
        </w:rPr>
        <w:t>ed</w:t>
      </w:r>
      <w:proofErr w:type="spellEnd"/>
      <w:r w:rsidRPr="00C714F3">
        <w:rPr>
          <w:rFonts w:ascii="Angsana New" w:hAnsi="Angsana New" w:hint="cs"/>
          <w:sz w:val="28"/>
        </w:rPr>
        <w:t xml:space="preserve"> in profit or loss.</w:t>
      </w:r>
    </w:p>
    <w:p w14:paraId="7CEBC2A2" w14:textId="77777777" w:rsidR="00E02699" w:rsidRDefault="002420A0" w:rsidP="0053164F">
      <w:pPr>
        <w:spacing w:before="120" w:line="380" w:lineRule="exact"/>
        <w:ind w:left="547"/>
        <w:jc w:val="thaiDistribute"/>
        <w:rPr>
          <w:rFonts w:ascii="Angsana New" w:hAnsi="Angsana New"/>
          <w:sz w:val="28"/>
        </w:rPr>
      </w:pPr>
      <w:r w:rsidRPr="00C714F3">
        <w:rPr>
          <w:rFonts w:ascii="Angsana New" w:hAnsi="Angsana New" w:hint="cs"/>
          <w:sz w:val="28"/>
        </w:rPr>
        <w:t>Non-monetary assets and liabilities measured at cost in foreign currencies at the end of reporting period date are translating into the functional currency using the exchange rate at the date of transaction.</w:t>
      </w:r>
    </w:p>
    <w:p w14:paraId="7B96ADCB" w14:textId="77777777" w:rsidR="00E02699" w:rsidRDefault="00823397" w:rsidP="0053164F">
      <w:pPr>
        <w:spacing w:before="120" w:line="380" w:lineRule="exact"/>
        <w:ind w:left="547"/>
        <w:jc w:val="thaiDistribute"/>
        <w:rPr>
          <w:rFonts w:ascii="Angsana New" w:hAnsi="Angsana New"/>
          <w:sz w:val="28"/>
        </w:rPr>
      </w:pPr>
      <w:r w:rsidRPr="00C714F3">
        <w:rPr>
          <w:rFonts w:ascii="Angsana New" w:hAnsi="Angsana New" w:hint="cs"/>
          <w:sz w:val="28"/>
          <w:u w:val="single"/>
        </w:rPr>
        <w:t>Income tax</w:t>
      </w:r>
    </w:p>
    <w:p w14:paraId="5E964925" w14:textId="77777777" w:rsidR="00E02699" w:rsidRDefault="00823397" w:rsidP="0053164F">
      <w:pPr>
        <w:spacing w:before="120" w:line="380" w:lineRule="exact"/>
        <w:ind w:left="547"/>
        <w:jc w:val="thaiDistribute"/>
        <w:rPr>
          <w:rFonts w:ascii="Angsana New" w:hAnsi="Angsana New"/>
          <w:sz w:val="28"/>
        </w:rPr>
      </w:pPr>
      <w:r w:rsidRPr="00C714F3">
        <w:rPr>
          <w:rFonts w:ascii="Angsana New" w:hAnsi="Angsana New" w:hint="cs"/>
          <w:sz w:val="28"/>
        </w:rPr>
        <w:t xml:space="preserve">Income tax expense for the year comprises current and deferred tax. Current and deferred taxes are </w:t>
      </w:r>
      <w:proofErr w:type="spellStart"/>
      <w:r w:rsidRPr="00C714F3">
        <w:rPr>
          <w:rFonts w:ascii="Angsana New" w:hAnsi="Angsana New" w:hint="cs"/>
          <w:sz w:val="28"/>
        </w:rPr>
        <w:t>recognised</w:t>
      </w:r>
      <w:proofErr w:type="spellEnd"/>
      <w:r w:rsidRPr="00C714F3">
        <w:rPr>
          <w:rFonts w:ascii="Angsana New" w:hAnsi="Angsana New" w:hint="cs"/>
          <w:sz w:val="28"/>
        </w:rPr>
        <w:t xml:space="preserve"> in profit or loss except to the extent that they relate to items </w:t>
      </w:r>
      <w:proofErr w:type="spellStart"/>
      <w:r w:rsidRPr="00C714F3">
        <w:rPr>
          <w:rFonts w:ascii="Angsana New" w:hAnsi="Angsana New" w:hint="cs"/>
          <w:sz w:val="28"/>
        </w:rPr>
        <w:t>recognised</w:t>
      </w:r>
      <w:proofErr w:type="spellEnd"/>
      <w:r w:rsidRPr="00C714F3">
        <w:rPr>
          <w:rFonts w:ascii="Angsana New" w:hAnsi="Angsana New" w:hint="cs"/>
          <w:sz w:val="28"/>
        </w:rPr>
        <w:t xml:space="preserve"> directly in shareholders’ equity or in other comprehensive income (loss).</w:t>
      </w:r>
    </w:p>
    <w:p w14:paraId="4680E8C8" w14:textId="1015BC46" w:rsidR="00E02699" w:rsidRDefault="00823397" w:rsidP="0053164F">
      <w:pPr>
        <w:spacing w:before="120" w:line="380" w:lineRule="exact"/>
        <w:ind w:left="547"/>
        <w:jc w:val="thaiDistribute"/>
        <w:rPr>
          <w:rFonts w:ascii="Angsana New" w:hAnsi="Angsana New"/>
          <w:sz w:val="28"/>
        </w:rPr>
      </w:pPr>
      <w:r w:rsidRPr="00C714F3">
        <w:rPr>
          <w:rFonts w:ascii="Angsana New" w:hAnsi="Angsana New" w:hint="cs"/>
          <w:sz w:val="28"/>
        </w:rPr>
        <w:t>Current tax is the expected tax payable or receivable on the taxable income or loss for the year, using tax rates enacted or substantively enacted at the end of reporting period date, and any adjustment to tax payable in respect</w:t>
      </w:r>
      <w:r w:rsidR="00B77017">
        <w:rPr>
          <w:rFonts w:ascii="Angsana New" w:hAnsi="Angsana New" w:hint="cs"/>
          <w:sz w:val="28"/>
        </w:rPr>
        <w:t xml:space="preserve"> </w:t>
      </w:r>
      <w:r w:rsidRPr="00C714F3">
        <w:rPr>
          <w:rFonts w:ascii="Angsana New" w:hAnsi="Angsana New" w:hint="cs"/>
          <w:sz w:val="28"/>
        </w:rPr>
        <w:t xml:space="preserve">of previous years.   </w:t>
      </w:r>
    </w:p>
    <w:p w14:paraId="5A6F206A" w14:textId="77777777" w:rsidR="00810955" w:rsidRDefault="00823397" w:rsidP="0053164F">
      <w:pPr>
        <w:spacing w:before="120" w:line="380" w:lineRule="exact"/>
        <w:ind w:left="547"/>
        <w:jc w:val="thaiDistribute"/>
        <w:rPr>
          <w:rFonts w:ascii="Angsana New" w:hAnsi="Angsana New"/>
          <w:sz w:val="28"/>
        </w:rPr>
      </w:pPr>
      <w:r w:rsidRPr="00C714F3">
        <w:rPr>
          <w:rFonts w:ascii="Angsana New" w:hAnsi="Angsana New" w:hint="cs"/>
          <w:sz w:val="28"/>
        </w:rPr>
        <w:t xml:space="preserve">Deferred tax is </w:t>
      </w:r>
      <w:proofErr w:type="spellStart"/>
      <w:r w:rsidRPr="00C714F3">
        <w:rPr>
          <w:rFonts w:ascii="Angsana New" w:hAnsi="Angsana New" w:hint="cs"/>
          <w:sz w:val="28"/>
        </w:rPr>
        <w:t>recognised</w:t>
      </w:r>
      <w:proofErr w:type="spellEnd"/>
      <w:r w:rsidRPr="00C714F3">
        <w:rPr>
          <w:rFonts w:ascii="Angsana New" w:hAnsi="Angsana New" w:hint="cs"/>
          <w:sz w:val="28"/>
        </w:rPr>
        <w:t xml:space="preserve"> in respect of temporary differences between the carrying amounts of assets and liabilities for financial reporting purposes and the amounts used for taxation purposes. </w:t>
      </w:r>
    </w:p>
    <w:p w14:paraId="743B6197" w14:textId="77777777" w:rsidR="00810955" w:rsidRPr="00810955" w:rsidRDefault="00810955" w:rsidP="00810955">
      <w:pPr>
        <w:spacing w:before="120" w:line="380" w:lineRule="exact"/>
        <w:ind w:left="547"/>
        <w:jc w:val="thaiDistribute"/>
        <w:rPr>
          <w:rFonts w:ascii="Angsana New" w:hAnsi="Angsana New"/>
          <w:sz w:val="28"/>
        </w:rPr>
      </w:pPr>
      <w:r w:rsidRPr="00810955">
        <w:rPr>
          <w:rFonts w:ascii="Angsana New" w:hAnsi="Angsana New"/>
          <w:sz w:val="28"/>
        </w:rPr>
        <w:t xml:space="preserve">Deferred tax is not </w:t>
      </w:r>
      <w:proofErr w:type="spellStart"/>
      <w:r w:rsidRPr="00810955">
        <w:rPr>
          <w:rFonts w:ascii="Angsana New" w:hAnsi="Angsana New"/>
          <w:sz w:val="28"/>
        </w:rPr>
        <w:t>recognised</w:t>
      </w:r>
      <w:proofErr w:type="spellEnd"/>
      <w:r w:rsidRPr="00810955">
        <w:rPr>
          <w:rFonts w:ascii="Angsana New" w:hAnsi="Angsana New"/>
          <w:sz w:val="28"/>
        </w:rPr>
        <w:t xml:space="preserve"> for the following temporary differences:</w:t>
      </w:r>
    </w:p>
    <w:p w14:paraId="251BCAF4" w14:textId="77777777" w:rsidR="00E02699" w:rsidRDefault="00810955" w:rsidP="00810955">
      <w:pPr>
        <w:numPr>
          <w:ilvl w:val="0"/>
          <w:numId w:val="17"/>
        </w:numPr>
        <w:spacing w:before="80" w:line="380" w:lineRule="exact"/>
        <w:ind w:left="1078" w:hanging="322"/>
        <w:jc w:val="thaiDistribute"/>
        <w:rPr>
          <w:rFonts w:ascii="Angsana New" w:hAnsi="Angsana New"/>
          <w:sz w:val="28"/>
        </w:rPr>
      </w:pPr>
      <w:proofErr w:type="gramStart"/>
      <w:r w:rsidRPr="00810955">
        <w:rPr>
          <w:rFonts w:ascii="Angsana New" w:hAnsi="Angsana New"/>
          <w:sz w:val="28"/>
        </w:rPr>
        <w:t>differences</w:t>
      </w:r>
      <w:proofErr w:type="gramEnd"/>
      <w:r w:rsidRPr="00810955">
        <w:rPr>
          <w:rFonts w:ascii="Angsana New" w:hAnsi="Angsana New"/>
          <w:sz w:val="28"/>
        </w:rPr>
        <w:t xml:space="preserve"> relating to investments in subsidiaries to the extent that it is probable that they will not reverse in the foreseeable future. </w:t>
      </w:r>
      <w:r w:rsidR="00823397" w:rsidRPr="00C714F3">
        <w:rPr>
          <w:rFonts w:ascii="Angsana New" w:hAnsi="Angsana New" w:hint="cs"/>
          <w:sz w:val="28"/>
        </w:rPr>
        <w:t xml:space="preserve"> </w:t>
      </w:r>
    </w:p>
    <w:p w14:paraId="3645B81A" w14:textId="77777777" w:rsidR="00E02699" w:rsidRDefault="00823397" w:rsidP="0053164F">
      <w:pPr>
        <w:spacing w:before="120" w:line="380" w:lineRule="exact"/>
        <w:ind w:left="547"/>
        <w:jc w:val="thaiDistribute"/>
        <w:rPr>
          <w:rFonts w:ascii="Angsana New" w:hAnsi="Angsana New"/>
          <w:sz w:val="28"/>
        </w:rPr>
      </w:pPr>
      <w:r w:rsidRPr="00810955">
        <w:rPr>
          <w:rFonts w:ascii="Angsana New" w:hAnsi="Angsana New" w:hint="cs"/>
          <w:sz w:val="28"/>
        </w:rPr>
        <w:t>Defe</w:t>
      </w:r>
      <w:r w:rsidRPr="00C714F3">
        <w:rPr>
          <w:rFonts w:ascii="Angsana New" w:hAnsi="Angsana New" w:hint="cs"/>
          <w:sz w:val="28"/>
        </w:rPr>
        <w:t xml:space="preserve">rred tax is measured at the tax rates that are expected to be applied to the temporary differences when they reverse, using tax rates enacted or substantively enacted at the end of reporting period date.  </w:t>
      </w:r>
    </w:p>
    <w:p w14:paraId="2BB47F89" w14:textId="1CCAF5A6" w:rsidR="00E02699" w:rsidRDefault="00823397" w:rsidP="0053164F">
      <w:pPr>
        <w:spacing w:before="120" w:line="380" w:lineRule="exact"/>
        <w:ind w:left="547"/>
        <w:jc w:val="thaiDistribute"/>
        <w:rPr>
          <w:rFonts w:ascii="Angsana New" w:hAnsi="Angsana New"/>
          <w:sz w:val="28"/>
        </w:rPr>
      </w:pPr>
      <w:r w:rsidRPr="00C714F3">
        <w:rPr>
          <w:rFonts w:ascii="Angsana New" w:hAnsi="Angsana New" w:hint="cs"/>
          <w:sz w:val="28"/>
        </w:rPr>
        <w:t xml:space="preserve">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w:t>
      </w:r>
      <w:proofErr w:type="spellStart"/>
      <w:r w:rsidRPr="00C714F3">
        <w:rPr>
          <w:rFonts w:ascii="Angsana New" w:hAnsi="Angsana New" w:hint="cs"/>
          <w:sz w:val="28"/>
        </w:rPr>
        <w:t>judgements</w:t>
      </w:r>
      <w:proofErr w:type="spellEnd"/>
      <w:r w:rsidRPr="00C714F3">
        <w:rPr>
          <w:rFonts w:ascii="Angsana New" w:hAnsi="Angsana New" w:hint="cs"/>
          <w:sz w:val="28"/>
        </w:rPr>
        <w:t xml:space="preserve"> about future events. New information may become available that causes the Group to change their </w:t>
      </w:r>
      <w:proofErr w:type="spellStart"/>
      <w:r w:rsidRPr="00C714F3">
        <w:rPr>
          <w:rFonts w:ascii="Angsana New" w:hAnsi="Angsana New" w:hint="cs"/>
          <w:sz w:val="28"/>
        </w:rPr>
        <w:t>judgement</w:t>
      </w:r>
      <w:proofErr w:type="spellEnd"/>
      <w:r w:rsidRPr="00C714F3">
        <w:rPr>
          <w:rFonts w:ascii="Angsana New" w:hAnsi="Angsana New" w:hint="cs"/>
          <w:sz w:val="28"/>
        </w:rPr>
        <w:t xml:space="preserve"> regarding</w:t>
      </w:r>
      <w:r w:rsidR="00B77017">
        <w:rPr>
          <w:rFonts w:ascii="Angsana New" w:hAnsi="Angsana New" w:hint="cs"/>
          <w:sz w:val="28"/>
        </w:rPr>
        <w:t xml:space="preserve"> </w:t>
      </w:r>
      <w:r w:rsidRPr="00C714F3">
        <w:rPr>
          <w:rFonts w:ascii="Angsana New" w:hAnsi="Angsana New" w:hint="cs"/>
          <w:sz w:val="28"/>
        </w:rPr>
        <w:t>the adequacy of existing tax liabilities; such changes to tax liabilities will impact tax expense in the period that such</w:t>
      </w:r>
      <w:r w:rsidR="00B77017">
        <w:rPr>
          <w:rFonts w:ascii="Angsana New" w:hAnsi="Angsana New" w:hint="cs"/>
          <w:sz w:val="28"/>
        </w:rPr>
        <w:t xml:space="preserve"> </w:t>
      </w:r>
      <w:r w:rsidRPr="00C714F3">
        <w:rPr>
          <w:rFonts w:ascii="Angsana New" w:hAnsi="Angsana New" w:hint="cs"/>
          <w:sz w:val="28"/>
        </w:rPr>
        <w:t>a determination is made.</w:t>
      </w:r>
    </w:p>
    <w:p w14:paraId="468D6630" w14:textId="77777777" w:rsidR="00E02699" w:rsidRDefault="00823397" w:rsidP="00445550">
      <w:pPr>
        <w:spacing w:before="120" w:line="380" w:lineRule="exact"/>
        <w:ind w:left="547"/>
        <w:jc w:val="thaiDistribute"/>
        <w:rPr>
          <w:rFonts w:ascii="Angsana New" w:hAnsi="Angsana New"/>
          <w:sz w:val="28"/>
        </w:rPr>
      </w:pPr>
      <w:r w:rsidRPr="00C714F3">
        <w:rPr>
          <w:rFonts w:ascii="Angsana New" w:hAnsi="Angsana New" w:hint="cs"/>
          <w:sz w:val="28"/>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w:t>
      </w:r>
      <w:proofErr w:type="spellStart"/>
      <w:r w:rsidRPr="00C714F3">
        <w:rPr>
          <w:rFonts w:ascii="Angsana New" w:hAnsi="Angsana New" w:hint="cs"/>
          <w:sz w:val="28"/>
        </w:rPr>
        <w:t>realised</w:t>
      </w:r>
      <w:proofErr w:type="spellEnd"/>
      <w:r w:rsidRPr="00C714F3">
        <w:rPr>
          <w:rFonts w:ascii="Angsana New" w:hAnsi="Angsana New" w:hint="cs"/>
          <w:sz w:val="28"/>
        </w:rPr>
        <w:t xml:space="preserve"> simultaneously.   </w:t>
      </w:r>
    </w:p>
    <w:p w14:paraId="4E90E7C0" w14:textId="1CCD3261" w:rsidR="003D551D" w:rsidRPr="00DB0CB8" w:rsidRDefault="00823397" w:rsidP="00DB0CB8">
      <w:pPr>
        <w:spacing w:before="120" w:line="380" w:lineRule="exact"/>
        <w:ind w:left="547"/>
        <w:jc w:val="thaiDistribute"/>
        <w:rPr>
          <w:rFonts w:ascii="Angsana New" w:hAnsi="Angsana New"/>
          <w:sz w:val="28"/>
        </w:rPr>
      </w:pPr>
      <w:r w:rsidRPr="00C714F3">
        <w:rPr>
          <w:rFonts w:ascii="Angsana New" w:hAnsi="Angsana New" w:hint="cs"/>
          <w:sz w:val="28"/>
        </w:rPr>
        <w:lastRenderedPageBreak/>
        <w:t xml:space="preserve">A deferred tax asset is </w:t>
      </w:r>
      <w:proofErr w:type="spellStart"/>
      <w:r w:rsidRPr="00C714F3">
        <w:rPr>
          <w:rFonts w:ascii="Angsana New" w:hAnsi="Angsana New" w:hint="cs"/>
          <w:sz w:val="28"/>
        </w:rPr>
        <w:t>recognised</w:t>
      </w:r>
      <w:proofErr w:type="spellEnd"/>
      <w:r w:rsidRPr="00C714F3">
        <w:rPr>
          <w:rFonts w:ascii="Angsana New" w:hAnsi="Angsana New" w:hint="cs"/>
          <w:sz w:val="28"/>
        </w:rPr>
        <w:t xml:space="preserve"> to the extent that it is probable that future taxable profits will be available against which the temporary differences can be utilized. Deferred tax assets are reviewed at the end of reporting period date and reduced to the extent that it is no longer probable that the related tax benefit will be </w:t>
      </w:r>
      <w:proofErr w:type="spellStart"/>
      <w:r w:rsidRPr="00810955">
        <w:rPr>
          <w:rFonts w:ascii="Angsana New" w:hAnsi="Angsana New" w:hint="cs"/>
          <w:sz w:val="28"/>
        </w:rPr>
        <w:t>realised</w:t>
      </w:r>
      <w:proofErr w:type="spellEnd"/>
      <w:r w:rsidRPr="00810955">
        <w:rPr>
          <w:rFonts w:ascii="Angsana New" w:hAnsi="Angsana New" w:hint="cs"/>
          <w:sz w:val="28"/>
        </w:rPr>
        <w:t>.</w:t>
      </w:r>
    </w:p>
    <w:p w14:paraId="28178053" w14:textId="77777777" w:rsidR="00E02699" w:rsidRDefault="00823397" w:rsidP="00445550">
      <w:pPr>
        <w:spacing w:before="120" w:line="380" w:lineRule="exact"/>
        <w:ind w:left="547"/>
        <w:jc w:val="thaiDistribute"/>
        <w:rPr>
          <w:rFonts w:ascii="Angsana New" w:hAnsi="Angsana New"/>
          <w:sz w:val="28"/>
        </w:rPr>
      </w:pPr>
      <w:r w:rsidRPr="00C714F3">
        <w:rPr>
          <w:rFonts w:ascii="Angsana New" w:hAnsi="Angsana New" w:hint="cs"/>
          <w:sz w:val="28"/>
          <w:u w:val="single"/>
        </w:rPr>
        <w:t xml:space="preserve">Earnings per share </w:t>
      </w:r>
    </w:p>
    <w:p w14:paraId="28A2C63F" w14:textId="636D5F1D" w:rsidR="00E02699" w:rsidRDefault="00823397" w:rsidP="00445550">
      <w:pPr>
        <w:spacing w:before="120" w:line="380" w:lineRule="exact"/>
        <w:ind w:left="547"/>
        <w:jc w:val="thaiDistribute"/>
        <w:rPr>
          <w:rFonts w:ascii="Angsana New" w:hAnsi="Angsana New"/>
          <w:sz w:val="28"/>
        </w:rPr>
      </w:pPr>
      <w:r w:rsidRPr="00C714F3">
        <w:rPr>
          <w:rFonts w:ascii="Angsana New" w:hAnsi="Angsana New" w:hint="cs"/>
          <w:sz w:val="28"/>
        </w:rPr>
        <w:t xml:space="preserve">The calculations of basic earnings per share for the year were based on the profit for the year attributable to equity holders divided by the weighted average number of ordinary shares held by outsiders outstanding during the year. </w:t>
      </w:r>
      <w:r w:rsidR="00DE5B8D">
        <w:rPr>
          <w:rFonts w:ascii="Angsana New" w:hAnsi="Angsana New"/>
          <w:sz w:val="28"/>
        </w:rPr>
        <w:t xml:space="preserve">    </w:t>
      </w:r>
      <w:r w:rsidRPr="00C714F3">
        <w:rPr>
          <w:rFonts w:ascii="Angsana New" w:hAnsi="Angsana New" w:hint="cs"/>
          <w:sz w:val="28"/>
        </w:rPr>
        <w:t>The calculations of diluted earnings per share for the year were based on the weighted average number of ordinary shares on the assumption that all dilutive potential ordinary shares have been converted to ordinary shares.</w:t>
      </w:r>
    </w:p>
    <w:p w14:paraId="079C2D6A" w14:textId="77777777" w:rsidR="00E02699" w:rsidRDefault="000C1427" w:rsidP="00445550">
      <w:pPr>
        <w:spacing w:before="120" w:line="380" w:lineRule="exact"/>
        <w:ind w:left="547"/>
        <w:jc w:val="thaiDistribute"/>
        <w:rPr>
          <w:rFonts w:ascii="Angsana New" w:hAnsi="Angsana New"/>
          <w:sz w:val="28"/>
        </w:rPr>
      </w:pPr>
      <w:r w:rsidRPr="00C714F3">
        <w:rPr>
          <w:rFonts w:ascii="Angsana New" w:hAnsi="Angsana New"/>
          <w:sz w:val="28"/>
          <w:u w:val="single"/>
        </w:rPr>
        <w:t>Fair value measurement</w:t>
      </w:r>
    </w:p>
    <w:p w14:paraId="0D86FCC6" w14:textId="4902B843" w:rsidR="00E02699" w:rsidRDefault="000C1427" w:rsidP="00445550">
      <w:pPr>
        <w:spacing w:before="120" w:line="380" w:lineRule="exact"/>
        <w:ind w:left="547"/>
        <w:jc w:val="thaiDistribute"/>
        <w:rPr>
          <w:rFonts w:ascii="Angsana New" w:hAnsi="Angsana New"/>
          <w:sz w:val="28"/>
        </w:rPr>
      </w:pPr>
      <w:r w:rsidRPr="00C714F3">
        <w:rPr>
          <w:rFonts w:ascii="Angsana New" w:hAnsi="Angsana New"/>
          <w:sz w:val="28"/>
        </w:rPr>
        <w:t xml:space="preserve">Fair value is the price that would be received to sell an asset or paid to transfer a liability in an orderly transaction between buyer and seller (market participants) at the measurement date. </w:t>
      </w:r>
      <w:proofErr w:type="gramStart"/>
      <w:r w:rsidR="00D95D59" w:rsidRPr="00C714F3">
        <w:rPr>
          <w:rFonts w:ascii="Angsana New" w:hAnsi="Angsana New"/>
          <w:sz w:val="28"/>
        </w:rPr>
        <w:t>the</w:t>
      </w:r>
      <w:proofErr w:type="gramEnd"/>
      <w:r w:rsidR="00D95D59" w:rsidRPr="00C714F3">
        <w:rPr>
          <w:rFonts w:ascii="Angsana New" w:hAnsi="Angsana New"/>
          <w:sz w:val="28"/>
        </w:rPr>
        <w:t xml:space="preserve"> Group</w:t>
      </w:r>
      <w:r w:rsidRPr="00C714F3">
        <w:rPr>
          <w:rFonts w:ascii="Angsana New" w:hAnsi="Angsana New"/>
          <w:sz w:val="28"/>
        </w:rPr>
        <w:t xml:space="preserve">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w:t>
      </w:r>
      <w:r w:rsidR="00D95D59" w:rsidRPr="00C714F3">
        <w:rPr>
          <w:rFonts w:ascii="Angsana New" w:hAnsi="Angsana New"/>
          <w:sz w:val="28"/>
        </w:rPr>
        <w:t>the Group</w:t>
      </w:r>
      <w:r w:rsidRPr="00C714F3">
        <w:rPr>
          <w:rFonts w:ascii="Angsana New" w:hAnsi="Angsana New"/>
          <w:sz w:val="28"/>
        </w:rPr>
        <w:t xml:space="preserve"> measure fair value using valuation technique that are appropriate in the</w:t>
      </w:r>
      <w:r w:rsidR="00E02699" w:rsidRPr="00E15436">
        <w:rPr>
          <w:rFonts w:ascii="Angsana New" w:hAnsi="Angsana New" w:hint="cs"/>
          <w:sz w:val="28"/>
        </w:rPr>
        <w:t xml:space="preserve"> </w:t>
      </w:r>
      <w:r w:rsidRPr="00C714F3">
        <w:rPr>
          <w:rFonts w:ascii="Angsana New" w:hAnsi="Angsana New"/>
          <w:sz w:val="28"/>
        </w:rPr>
        <w:t xml:space="preserve">circumstances and </w:t>
      </w:r>
      <w:proofErr w:type="spellStart"/>
      <w:r w:rsidRPr="00C714F3">
        <w:rPr>
          <w:rFonts w:ascii="Angsana New" w:hAnsi="Angsana New"/>
          <w:sz w:val="28"/>
        </w:rPr>
        <w:t>maximises</w:t>
      </w:r>
      <w:proofErr w:type="spellEnd"/>
      <w:r w:rsidRPr="00C714F3">
        <w:rPr>
          <w:rFonts w:ascii="Angsana New" w:hAnsi="Angsana New"/>
          <w:sz w:val="28"/>
        </w:rPr>
        <w:t xml:space="preserve"> the use of relevant observable inputs related to assets and liabilities that are required to be measured </w:t>
      </w:r>
      <w:r w:rsidR="00F449FD">
        <w:rPr>
          <w:rFonts w:ascii="Angsana New" w:hAnsi="Angsana New"/>
          <w:sz w:val="28"/>
        </w:rPr>
        <w:t xml:space="preserve">at </w:t>
      </w:r>
      <w:r w:rsidRPr="00C714F3">
        <w:rPr>
          <w:rFonts w:ascii="Angsana New" w:hAnsi="Angsana New"/>
          <w:sz w:val="28"/>
        </w:rPr>
        <w:t>fair value.</w:t>
      </w:r>
    </w:p>
    <w:p w14:paraId="0E9BF36D" w14:textId="0D337BC6" w:rsidR="00E02699" w:rsidRDefault="000C1427" w:rsidP="00445550">
      <w:pPr>
        <w:spacing w:before="120" w:line="380" w:lineRule="exact"/>
        <w:ind w:left="547"/>
        <w:jc w:val="thaiDistribute"/>
        <w:rPr>
          <w:rFonts w:ascii="Angsana New" w:hAnsi="Angsana New"/>
          <w:sz w:val="28"/>
        </w:rPr>
      </w:pPr>
      <w:r w:rsidRPr="00C714F3">
        <w:rPr>
          <w:rFonts w:ascii="Angsana New" w:hAnsi="Angsana New"/>
          <w:sz w:val="28"/>
        </w:rPr>
        <w:t xml:space="preserve">All assets and liabilities for which fair value is measured or disclosed in the financial statements are </w:t>
      </w:r>
      <w:proofErr w:type="spellStart"/>
      <w:r w:rsidRPr="00C714F3">
        <w:rPr>
          <w:rFonts w:ascii="Angsana New" w:hAnsi="Angsana New"/>
          <w:sz w:val="28"/>
        </w:rPr>
        <w:t>categorised</w:t>
      </w:r>
      <w:proofErr w:type="spellEnd"/>
      <w:r w:rsidRPr="00C714F3">
        <w:rPr>
          <w:rFonts w:ascii="Angsana New" w:hAnsi="Angsana New"/>
          <w:sz w:val="28"/>
        </w:rPr>
        <w:t xml:space="preserve"> within the fair value hierarchy into three levels based on </w:t>
      </w:r>
      <w:proofErr w:type="spellStart"/>
      <w:r w:rsidRPr="00C714F3">
        <w:rPr>
          <w:rFonts w:ascii="Angsana New" w:hAnsi="Angsana New"/>
          <w:sz w:val="28"/>
        </w:rPr>
        <w:t>categorise</w:t>
      </w:r>
      <w:proofErr w:type="spellEnd"/>
      <w:r w:rsidRPr="00C714F3">
        <w:rPr>
          <w:rFonts w:ascii="Angsana New" w:hAnsi="Angsana New"/>
          <w:sz w:val="28"/>
        </w:rPr>
        <w:t xml:space="preserve"> of input to be used in fair value measurement as follows:</w:t>
      </w:r>
    </w:p>
    <w:p w14:paraId="0FD6589E" w14:textId="77777777" w:rsidR="00E02699" w:rsidRDefault="000C1427" w:rsidP="00445550">
      <w:pPr>
        <w:spacing w:before="80" w:line="380" w:lineRule="exact"/>
        <w:ind w:left="547"/>
        <w:jc w:val="thaiDistribute"/>
        <w:rPr>
          <w:rFonts w:ascii="Angsana New" w:hAnsi="Angsana New"/>
          <w:sz w:val="28"/>
        </w:rPr>
      </w:pPr>
      <w:r w:rsidRPr="00C714F3">
        <w:rPr>
          <w:rFonts w:ascii="Angsana New" w:hAnsi="Angsana New"/>
          <w:sz w:val="28"/>
        </w:rPr>
        <w:t xml:space="preserve">Level 1 - </w:t>
      </w:r>
      <w:r w:rsidRPr="00C714F3">
        <w:rPr>
          <w:rFonts w:ascii="Angsana New" w:hAnsi="Angsana New"/>
          <w:sz w:val="28"/>
        </w:rPr>
        <w:tab/>
        <w:t xml:space="preserve">Use of quoted market prices in an observable active market for such assets or liabilities </w:t>
      </w:r>
    </w:p>
    <w:p w14:paraId="2D126BD5" w14:textId="77777777" w:rsidR="00E02699" w:rsidRDefault="000C1427" w:rsidP="00445550">
      <w:pPr>
        <w:spacing w:before="80" w:line="380" w:lineRule="exact"/>
        <w:ind w:left="547"/>
        <w:jc w:val="thaiDistribute"/>
        <w:rPr>
          <w:rFonts w:ascii="Angsana New" w:hAnsi="Angsana New"/>
          <w:sz w:val="28"/>
        </w:rPr>
      </w:pPr>
      <w:r w:rsidRPr="00C714F3">
        <w:rPr>
          <w:rFonts w:ascii="Angsana New" w:hAnsi="Angsana New"/>
          <w:sz w:val="28"/>
        </w:rPr>
        <w:t xml:space="preserve">Level 2 - </w:t>
      </w:r>
      <w:r w:rsidRPr="00C714F3">
        <w:rPr>
          <w:rFonts w:ascii="Angsana New" w:hAnsi="Angsana New"/>
          <w:sz w:val="28"/>
        </w:rPr>
        <w:tab/>
        <w:t>Use of other observable inputs for such assets or liabilities, whether directly or indirectly</w:t>
      </w:r>
    </w:p>
    <w:p w14:paraId="36BF9A54" w14:textId="77777777" w:rsidR="00E02699" w:rsidRDefault="000C1427" w:rsidP="00445550">
      <w:pPr>
        <w:spacing w:before="80" w:line="380" w:lineRule="exact"/>
        <w:ind w:left="547"/>
        <w:jc w:val="thaiDistribute"/>
        <w:rPr>
          <w:rFonts w:ascii="Angsana New" w:hAnsi="Angsana New"/>
          <w:sz w:val="28"/>
        </w:rPr>
      </w:pPr>
      <w:r w:rsidRPr="00C714F3">
        <w:rPr>
          <w:rFonts w:ascii="Angsana New" w:hAnsi="Angsana New"/>
          <w:sz w:val="28"/>
        </w:rPr>
        <w:t xml:space="preserve">Level 3 - </w:t>
      </w:r>
      <w:r w:rsidRPr="00C714F3">
        <w:rPr>
          <w:rFonts w:ascii="Angsana New" w:hAnsi="Angsana New"/>
          <w:sz w:val="28"/>
        </w:rPr>
        <w:tab/>
        <w:t xml:space="preserve">Use of unobservable inputs such as estimates of future cash flows </w:t>
      </w:r>
    </w:p>
    <w:p w14:paraId="6F905B16" w14:textId="039F3E32" w:rsidR="00E02699" w:rsidRDefault="000C1427" w:rsidP="00445550">
      <w:pPr>
        <w:spacing w:before="120" w:line="380" w:lineRule="exact"/>
        <w:ind w:left="547"/>
        <w:jc w:val="thaiDistribute"/>
        <w:rPr>
          <w:rFonts w:ascii="Angsana New" w:hAnsi="Angsana New"/>
          <w:sz w:val="28"/>
        </w:rPr>
      </w:pPr>
      <w:r w:rsidRPr="00C714F3">
        <w:rPr>
          <w:rFonts w:ascii="Angsana New" w:hAnsi="Angsana New"/>
          <w:sz w:val="28"/>
        </w:rPr>
        <w:t xml:space="preserve">At the end of each reporting period, </w:t>
      </w:r>
      <w:r w:rsidR="00D95D59" w:rsidRPr="00C714F3">
        <w:rPr>
          <w:rFonts w:ascii="Angsana New" w:hAnsi="Angsana New"/>
          <w:sz w:val="28"/>
        </w:rPr>
        <w:t>the Group</w:t>
      </w:r>
      <w:r w:rsidRPr="00C714F3">
        <w:rPr>
          <w:rFonts w:ascii="Angsana New" w:hAnsi="Angsana New"/>
          <w:sz w:val="28"/>
        </w:rPr>
        <w:t xml:space="preserve"> determine whether transfers have occurred between levels within the fair value hierarchy for assets and liabilities held at the end of the reporting period that are measured at fair value on a recurring basis.</w:t>
      </w:r>
    </w:p>
    <w:p w14:paraId="10033B47" w14:textId="77777777" w:rsidR="00E02699" w:rsidRPr="00931D5C" w:rsidRDefault="000C1427" w:rsidP="00445550">
      <w:pPr>
        <w:spacing w:before="120" w:line="380" w:lineRule="exact"/>
        <w:ind w:left="547"/>
        <w:jc w:val="thaiDistribute"/>
        <w:rPr>
          <w:rFonts w:ascii="Angsana New" w:hAnsi="Angsana New"/>
          <w:sz w:val="28"/>
          <w:u w:val="single"/>
        </w:rPr>
      </w:pPr>
      <w:r w:rsidRPr="00931D5C">
        <w:rPr>
          <w:rFonts w:ascii="Angsana New" w:hAnsi="Angsana New"/>
          <w:sz w:val="28"/>
          <w:u w:val="single"/>
        </w:rPr>
        <w:t xml:space="preserve">Significant accounting </w:t>
      </w:r>
      <w:proofErr w:type="spellStart"/>
      <w:r w:rsidRPr="00931D5C">
        <w:rPr>
          <w:rFonts w:ascii="Angsana New" w:hAnsi="Angsana New"/>
          <w:sz w:val="28"/>
          <w:u w:val="single"/>
        </w:rPr>
        <w:t>judgements</w:t>
      </w:r>
      <w:proofErr w:type="spellEnd"/>
      <w:r w:rsidRPr="00931D5C">
        <w:rPr>
          <w:rFonts w:ascii="Angsana New" w:hAnsi="Angsana New"/>
          <w:sz w:val="28"/>
          <w:u w:val="single"/>
        </w:rPr>
        <w:t xml:space="preserve"> and estimates</w:t>
      </w:r>
    </w:p>
    <w:p w14:paraId="6705D600" w14:textId="77777777" w:rsidR="00E02699" w:rsidRDefault="000C1427" w:rsidP="00445550">
      <w:pPr>
        <w:spacing w:before="120" w:line="380" w:lineRule="exact"/>
        <w:ind w:left="547"/>
        <w:jc w:val="thaiDistribute"/>
        <w:rPr>
          <w:rFonts w:ascii="Angsana New" w:hAnsi="Angsana New"/>
          <w:sz w:val="28"/>
        </w:rPr>
      </w:pPr>
      <w:r w:rsidRPr="00C714F3">
        <w:rPr>
          <w:rFonts w:ascii="Angsana New" w:hAnsi="Angsana New"/>
          <w:sz w:val="28"/>
        </w:rPr>
        <w:t xml:space="preserve">The preparation of financial statements in conformity with financial reporting standards at times requires management to make subjective </w:t>
      </w:r>
      <w:proofErr w:type="spellStart"/>
      <w:r w:rsidRPr="00C714F3">
        <w:rPr>
          <w:rFonts w:ascii="Angsana New" w:hAnsi="Angsana New"/>
          <w:sz w:val="28"/>
        </w:rPr>
        <w:t>judgements</w:t>
      </w:r>
      <w:proofErr w:type="spellEnd"/>
      <w:r w:rsidRPr="00C714F3">
        <w:rPr>
          <w:rFonts w:ascii="Angsana New" w:hAnsi="Angsana New"/>
          <w:sz w:val="28"/>
        </w:rPr>
        <w:t xml:space="preserve"> and estimates regarding matters that are inherently uncertain. These </w:t>
      </w:r>
      <w:proofErr w:type="spellStart"/>
      <w:r w:rsidRPr="00C714F3">
        <w:rPr>
          <w:rFonts w:ascii="Angsana New" w:hAnsi="Angsana New"/>
          <w:sz w:val="28"/>
        </w:rPr>
        <w:t>judgements</w:t>
      </w:r>
      <w:proofErr w:type="spellEnd"/>
      <w:r w:rsidRPr="00C714F3">
        <w:rPr>
          <w:rFonts w:ascii="Angsana New" w:hAnsi="Angsana New"/>
          <w:sz w:val="28"/>
        </w:rPr>
        <w:t xml:space="preserve"> and estimates affect reported amounts and disclosures; and actual results could differ from these estimates. Significant </w:t>
      </w:r>
      <w:proofErr w:type="spellStart"/>
      <w:r w:rsidRPr="00C714F3">
        <w:rPr>
          <w:rFonts w:ascii="Angsana New" w:hAnsi="Angsana New"/>
          <w:sz w:val="28"/>
        </w:rPr>
        <w:t>judgements</w:t>
      </w:r>
      <w:proofErr w:type="spellEnd"/>
      <w:r w:rsidRPr="00C714F3">
        <w:rPr>
          <w:rFonts w:ascii="Angsana New" w:hAnsi="Angsana New"/>
          <w:sz w:val="28"/>
        </w:rPr>
        <w:t xml:space="preserve"> and estimates are as follows:</w:t>
      </w:r>
    </w:p>
    <w:p w14:paraId="4F9EA2C6" w14:textId="77777777" w:rsidR="002356A8" w:rsidRDefault="002356A8" w:rsidP="001F3346">
      <w:pPr>
        <w:spacing w:before="120" w:line="380" w:lineRule="exact"/>
        <w:ind w:left="547"/>
        <w:jc w:val="thaiDistribute"/>
        <w:rPr>
          <w:rFonts w:ascii="Angsana New" w:hAnsi="Angsana New"/>
          <w:i/>
          <w:iCs/>
          <w:sz w:val="28"/>
        </w:rPr>
      </w:pPr>
    </w:p>
    <w:p w14:paraId="2DB9E03C" w14:textId="77777777" w:rsidR="002356A8" w:rsidRDefault="002356A8" w:rsidP="001F3346">
      <w:pPr>
        <w:spacing w:before="120" w:line="380" w:lineRule="exact"/>
        <w:ind w:left="547"/>
        <w:jc w:val="thaiDistribute"/>
        <w:rPr>
          <w:rFonts w:ascii="Angsana New" w:hAnsi="Angsana New"/>
          <w:i/>
          <w:iCs/>
          <w:sz w:val="28"/>
        </w:rPr>
      </w:pPr>
    </w:p>
    <w:p w14:paraId="5F026298" w14:textId="77777777" w:rsidR="002356A8" w:rsidRDefault="002356A8" w:rsidP="001F3346">
      <w:pPr>
        <w:spacing w:before="120" w:line="380" w:lineRule="exact"/>
        <w:ind w:left="547"/>
        <w:jc w:val="thaiDistribute"/>
        <w:rPr>
          <w:rFonts w:ascii="Angsana New" w:hAnsi="Angsana New"/>
          <w:i/>
          <w:iCs/>
          <w:sz w:val="28"/>
        </w:rPr>
      </w:pPr>
    </w:p>
    <w:p w14:paraId="029364E5" w14:textId="77777777" w:rsidR="002356A8" w:rsidRDefault="002356A8" w:rsidP="001F3346">
      <w:pPr>
        <w:spacing w:before="120" w:line="380" w:lineRule="exact"/>
        <w:ind w:left="547"/>
        <w:jc w:val="thaiDistribute"/>
        <w:rPr>
          <w:rFonts w:ascii="Angsana New" w:hAnsi="Angsana New"/>
          <w:i/>
          <w:iCs/>
          <w:sz w:val="28"/>
        </w:rPr>
      </w:pPr>
    </w:p>
    <w:p w14:paraId="65EFBB94" w14:textId="7E5E4BEB" w:rsidR="001F3346" w:rsidRPr="001F3346" w:rsidRDefault="001F3346" w:rsidP="001F3346">
      <w:pPr>
        <w:spacing w:before="120" w:line="380" w:lineRule="exact"/>
        <w:ind w:left="547"/>
        <w:jc w:val="thaiDistribute"/>
        <w:rPr>
          <w:rFonts w:ascii="Angsana New" w:hAnsi="Angsana New"/>
          <w:i/>
          <w:iCs/>
          <w:sz w:val="28"/>
        </w:rPr>
      </w:pPr>
      <w:r w:rsidRPr="001F3346">
        <w:rPr>
          <w:rFonts w:ascii="Angsana New" w:hAnsi="Angsana New"/>
          <w:i/>
          <w:iCs/>
          <w:sz w:val="28"/>
        </w:rPr>
        <w:lastRenderedPageBreak/>
        <w:t xml:space="preserve">Allowance for expected credit losses of trade receivables </w:t>
      </w:r>
    </w:p>
    <w:p w14:paraId="37A8CD88" w14:textId="066AE451" w:rsidR="001F3346" w:rsidRPr="001F3346" w:rsidRDefault="001F3346" w:rsidP="002356A8">
      <w:pPr>
        <w:spacing w:before="120" w:line="380" w:lineRule="exact"/>
        <w:ind w:left="547"/>
        <w:jc w:val="thaiDistribute"/>
        <w:rPr>
          <w:rFonts w:ascii="Angsana New" w:hAnsi="Angsana New"/>
          <w:sz w:val="28"/>
        </w:rPr>
      </w:pPr>
      <w:r w:rsidRPr="001F3346">
        <w:rPr>
          <w:rFonts w:ascii="Angsana New" w:hAnsi="Angsana New"/>
          <w:sz w:val="28"/>
        </w:rPr>
        <w:t xml:space="preserve">In determining an allowance for expected credit losses of trade receivables, the management needs to make </w:t>
      </w:r>
      <w:proofErr w:type="spellStart"/>
      <w:r w:rsidRPr="001F3346">
        <w:rPr>
          <w:rFonts w:ascii="Angsana New" w:hAnsi="Angsana New"/>
          <w:sz w:val="28"/>
        </w:rPr>
        <w:t>judgement</w:t>
      </w:r>
      <w:proofErr w:type="spellEnd"/>
      <w:r w:rsidRPr="001F3346">
        <w:rPr>
          <w:rFonts w:ascii="Angsana New" w:hAnsi="Angsana New"/>
          <w:sz w:val="28"/>
        </w:rPr>
        <w:t xml:space="preserve">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p>
    <w:p w14:paraId="61E19B84" w14:textId="77777777" w:rsidR="00E02699" w:rsidRDefault="000E0C2E" w:rsidP="00445550">
      <w:pPr>
        <w:spacing w:before="120" w:line="380" w:lineRule="exact"/>
        <w:ind w:left="547"/>
        <w:jc w:val="thaiDistribute"/>
        <w:rPr>
          <w:rFonts w:ascii="Angsana New" w:eastAsia="Arial Unicode MS" w:hAnsi="Angsana New"/>
          <w:i/>
          <w:iCs/>
          <w:sz w:val="28"/>
        </w:rPr>
      </w:pPr>
      <w:r w:rsidRPr="00C714F3">
        <w:rPr>
          <w:rFonts w:ascii="Angsana New" w:eastAsia="Arial Unicode MS" w:hAnsi="Angsana New"/>
          <w:i/>
          <w:iCs/>
          <w:sz w:val="28"/>
        </w:rPr>
        <w:t xml:space="preserve">Fair </w:t>
      </w:r>
      <w:r w:rsidRPr="00931D5C">
        <w:rPr>
          <w:rFonts w:ascii="Angsana New" w:hAnsi="Angsana New"/>
          <w:i/>
          <w:iCs/>
          <w:sz w:val="28"/>
        </w:rPr>
        <w:t>valuation of financial assets</w:t>
      </w:r>
      <w:r w:rsidRPr="00C714F3">
        <w:rPr>
          <w:rFonts w:ascii="Angsana New" w:eastAsia="Arial Unicode MS" w:hAnsi="Angsana New"/>
          <w:i/>
          <w:iCs/>
          <w:sz w:val="28"/>
        </w:rPr>
        <w:t xml:space="preserve"> and derivatives</w:t>
      </w:r>
    </w:p>
    <w:p w14:paraId="2718113D" w14:textId="77777777" w:rsidR="00E02699" w:rsidRDefault="000E0C2E" w:rsidP="00445550">
      <w:pPr>
        <w:spacing w:before="120" w:line="380" w:lineRule="exact"/>
        <w:ind w:left="547"/>
        <w:jc w:val="thaiDistribute"/>
        <w:rPr>
          <w:rFonts w:ascii="Angsana New" w:hAnsi="Angsana New"/>
          <w:sz w:val="28"/>
        </w:rPr>
      </w:pPr>
      <w:r w:rsidRPr="00C714F3">
        <w:rPr>
          <w:rFonts w:ascii="Angsana New" w:eastAsia="Arial Unicode MS" w:hAnsi="Angsana New"/>
          <w:sz w:val="28"/>
        </w:rPr>
        <w:t xml:space="preserve">The fair value of financial instruments that are not traded in an active market is determined by using valuation techniques. The </w:t>
      </w:r>
      <w:r w:rsidRPr="007E4160">
        <w:rPr>
          <w:rFonts w:ascii="Angsana New" w:hAnsi="Angsana New"/>
          <w:sz w:val="28"/>
        </w:rPr>
        <w:t>Group</w:t>
      </w:r>
      <w:r w:rsidRPr="00C714F3">
        <w:rPr>
          <w:rFonts w:ascii="Angsana New" w:eastAsia="Arial Unicode MS" w:hAnsi="Angsana New"/>
          <w:sz w:val="28"/>
        </w:rPr>
        <w:t xml:space="preserve"> uses </w:t>
      </w:r>
      <w:proofErr w:type="spellStart"/>
      <w:r w:rsidRPr="00C714F3">
        <w:rPr>
          <w:rFonts w:ascii="Angsana New" w:eastAsia="Arial Unicode MS" w:hAnsi="Angsana New"/>
          <w:sz w:val="28"/>
        </w:rPr>
        <w:t>judgement</w:t>
      </w:r>
      <w:proofErr w:type="spellEnd"/>
      <w:r w:rsidRPr="00C714F3">
        <w:rPr>
          <w:rFonts w:ascii="Angsana New" w:eastAsia="Arial Unicode MS" w:hAnsi="Angsana New"/>
          <w:sz w:val="28"/>
        </w:rPr>
        <w:t xml:space="preserve"> to select a variety of methods and make assumptions that are mainly based on market </w:t>
      </w:r>
      <w:r w:rsidRPr="00445550">
        <w:rPr>
          <w:rFonts w:ascii="Angsana New" w:hAnsi="Angsana New"/>
          <w:sz w:val="28"/>
        </w:rPr>
        <w:t>conditions</w:t>
      </w:r>
      <w:r w:rsidRPr="00C714F3">
        <w:rPr>
          <w:rFonts w:ascii="Angsana New" w:eastAsia="Arial Unicode MS" w:hAnsi="Angsana New"/>
          <w:sz w:val="28"/>
        </w:rPr>
        <w:t xml:space="preserve"> existing at the end of each reporting period. </w:t>
      </w:r>
    </w:p>
    <w:p w14:paraId="615A156B" w14:textId="77777777" w:rsidR="00E02699" w:rsidRDefault="00627E95" w:rsidP="00980F72">
      <w:pPr>
        <w:spacing w:before="120" w:line="380" w:lineRule="exact"/>
        <w:ind w:left="547"/>
        <w:jc w:val="thaiDistribute"/>
        <w:rPr>
          <w:rFonts w:ascii="Angsana New" w:hAnsi="Angsana New"/>
          <w:sz w:val="28"/>
        </w:rPr>
      </w:pPr>
      <w:r w:rsidRPr="00C714F3">
        <w:rPr>
          <w:rFonts w:ascii="Angsana New" w:hAnsi="Angsana New"/>
          <w:i/>
          <w:iCs/>
          <w:sz w:val="28"/>
        </w:rPr>
        <w:t xml:space="preserve">Allowance for diminution </w:t>
      </w:r>
      <w:r w:rsidRPr="007E4160">
        <w:rPr>
          <w:rFonts w:ascii="Angsana New" w:eastAsia="Arial Unicode MS" w:hAnsi="Angsana New"/>
          <w:i/>
          <w:iCs/>
          <w:sz w:val="28"/>
        </w:rPr>
        <w:t>in</w:t>
      </w:r>
      <w:r w:rsidRPr="00C714F3">
        <w:rPr>
          <w:rFonts w:ascii="Angsana New" w:hAnsi="Angsana New"/>
          <w:i/>
          <w:iCs/>
          <w:sz w:val="28"/>
        </w:rPr>
        <w:t xml:space="preserve"> value of inventory</w:t>
      </w:r>
    </w:p>
    <w:p w14:paraId="57F495EB" w14:textId="77777777" w:rsidR="00E02699" w:rsidRDefault="00627E95" w:rsidP="00980F72">
      <w:pPr>
        <w:spacing w:before="120" w:line="380" w:lineRule="exact"/>
        <w:ind w:left="547"/>
        <w:jc w:val="thaiDistribute"/>
        <w:rPr>
          <w:rFonts w:ascii="Angsana New" w:hAnsi="Angsana New"/>
          <w:sz w:val="28"/>
        </w:rPr>
      </w:pPr>
      <w:r w:rsidRPr="00C714F3">
        <w:rPr>
          <w:rFonts w:ascii="Angsana New" w:hAnsi="Angsana New"/>
          <w:sz w:val="28"/>
        </w:rPr>
        <w:t xml:space="preserve">Allowances for diminution in the value of inventory accounts are intended to adjust the value of inventory for probable </w:t>
      </w:r>
      <w:r w:rsidRPr="00980F72">
        <w:rPr>
          <w:rFonts w:ascii="Angsana New" w:eastAsia="Arial Unicode MS" w:hAnsi="Angsana New"/>
          <w:sz w:val="28"/>
        </w:rPr>
        <w:t>credit</w:t>
      </w:r>
      <w:r w:rsidRPr="00C714F3">
        <w:rPr>
          <w:rFonts w:ascii="Angsana New" w:hAnsi="Angsana New"/>
          <w:sz w:val="28"/>
        </w:rPr>
        <w:t xml:space="preserve"> losses. The management uses judgment to estimate losses, based on an analysis of inventory aging, taking </w:t>
      </w:r>
      <w:r w:rsidRPr="007E4160">
        <w:rPr>
          <w:rFonts w:ascii="Angsana New" w:eastAsia="Arial Unicode MS" w:hAnsi="Angsana New"/>
          <w:sz w:val="28"/>
        </w:rPr>
        <w:t>into</w:t>
      </w:r>
      <w:r w:rsidRPr="00C714F3">
        <w:rPr>
          <w:rFonts w:ascii="Angsana New" w:hAnsi="Angsana New"/>
          <w:sz w:val="28"/>
        </w:rPr>
        <w:t xml:space="preserve"> account the current situation with respect to sales of inventory items, on a specific basis.  However, the use of different estimates and assumptions could affect the amounts of allowance for diminution in value of inventory in the future. </w:t>
      </w:r>
    </w:p>
    <w:p w14:paraId="5D282F5D" w14:textId="77777777" w:rsidR="00E02699" w:rsidRDefault="00627E95" w:rsidP="00980F72">
      <w:pPr>
        <w:spacing w:before="120" w:line="380" w:lineRule="exact"/>
        <w:ind w:left="547"/>
        <w:jc w:val="thaiDistribute"/>
        <w:rPr>
          <w:rFonts w:ascii="Angsana New" w:hAnsi="Angsana New"/>
          <w:sz w:val="28"/>
        </w:rPr>
      </w:pPr>
      <w:r w:rsidRPr="00C714F3">
        <w:rPr>
          <w:rFonts w:ascii="Angsana New" w:hAnsi="Angsana New"/>
          <w:i/>
          <w:iCs/>
          <w:sz w:val="28"/>
        </w:rPr>
        <w:t>Allowances for impairment of assets</w:t>
      </w:r>
    </w:p>
    <w:p w14:paraId="69ADD834" w14:textId="77777777" w:rsidR="00E02699" w:rsidRDefault="00627E95" w:rsidP="00980F72">
      <w:pPr>
        <w:spacing w:before="120" w:line="380" w:lineRule="exact"/>
        <w:ind w:left="547"/>
        <w:jc w:val="thaiDistribute"/>
        <w:rPr>
          <w:rFonts w:ascii="Angsana New" w:hAnsi="Angsana New"/>
          <w:sz w:val="28"/>
        </w:rPr>
      </w:pPr>
      <w:r w:rsidRPr="00C714F3">
        <w:rPr>
          <w:rFonts w:ascii="Angsana New" w:hAnsi="Angsana New"/>
          <w:sz w:val="28"/>
        </w:rPr>
        <w:t xml:space="preserve">The Group considers an asset as impaired when there is an indication that the asset may be impaired. If any such indication exists when there has been a significant decline in the fair value, the Group makes an estimate of the asset recoverable amount. The determination of the recoverable amount is requires </w:t>
      </w:r>
      <w:proofErr w:type="spellStart"/>
      <w:r w:rsidRPr="00C714F3">
        <w:rPr>
          <w:rFonts w:ascii="Angsana New" w:hAnsi="Angsana New"/>
          <w:sz w:val="28"/>
        </w:rPr>
        <w:t>judgement</w:t>
      </w:r>
      <w:proofErr w:type="spellEnd"/>
      <w:r w:rsidR="00B973D1">
        <w:rPr>
          <w:rFonts w:ascii="Angsana New" w:hAnsi="Angsana New"/>
          <w:sz w:val="28"/>
        </w:rPr>
        <w:t xml:space="preserve">. An impairment loss is </w:t>
      </w:r>
      <w:proofErr w:type="spellStart"/>
      <w:r w:rsidR="00B973D1">
        <w:rPr>
          <w:rFonts w:ascii="Angsana New" w:hAnsi="Angsana New"/>
          <w:sz w:val="28"/>
        </w:rPr>
        <w:t>recognis</w:t>
      </w:r>
      <w:r w:rsidRPr="00C714F3">
        <w:rPr>
          <w:rFonts w:ascii="Angsana New" w:hAnsi="Angsana New"/>
          <w:sz w:val="28"/>
        </w:rPr>
        <w:t>ed</w:t>
      </w:r>
      <w:proofErr w:type="spellEnd"/>
      <w:r w:rsidRPr="00C714F3">
        <w:rPr>
          <w:rFonts w:ascii="Angsana New" w:hAnsi="Angsana New"/>
          <w:sz w:val="28"/>
        </w:rPr>
        <w:t xml:space="preserve"> as an expense in the statement of profit or loss.</w:t>
      </w:r>
    </w:p>
    <w:p w14:paraId="4D4C1F6D" w14:textId="77777777" w:rsidR="00E02699" w:rsidRDefault="000321AD" w:rsidP="00980F72">
      <w:pPr>
        <w:spacing w:before="120" w:line="380" w:lineRule="exact"/>
        <w:ind w:left="547"/>
        <w:jc w:val="thaiDistribute"/>
        <w:rPr>
          <w:rFonts w:ascii="Angsana New" w:hAnsi="Angsana New"/>
          <w:sz w:val="28"/>
        </w:rPr>
      </w:pPr>
      <w:r w:rsidRPr="00C714F3">
        <w:rPr>
          <w:rFonts w:ascii="Angsana New" w:hAnsi="Angsana New"/>
          <w:i/>
          <w:iCs/>
          <w:sz w:val="28"/>
        </w:rPr>
        <w:t>Investment properties,</w:t>
      </w:r>
      <w:r w:rsidR="00F32DDF" w:rsidRPr="00C714F3">
        <w:rPr>
          <w:rFonts w:ascii="Angsana New" w:hAnsi="Angsana New"/>
          <w:i/>
          <w:iCs/>
          <w:sz w:val="28"/>
        </w:rPr>
        <w:t xml:space="preserve"> property</w:t>
      </w:r>
      <w:r w:rsidR="00543D65" w:rsidRPr="00C714F3">
        <w:rPr>
          <w:rFonts w:ascii="Angsana New" w:hAnsi="Angsana New"/>
          <w:i/>
          <w:iCs/>
          <w:sz w:val="28"/>
        </w:rPr>
        <w:t>,</w:t>
      </w:r>
      <w:r w:rsidR="00F32DDF" w:rsidRPr="00C714F3">
        <w:rPr>
          <w:rFonts w:ascii="Angsana New" w:hAnsi="Angsana New"/>
          <w:i/>
          <w:iCs/>
          <w:sz w:val="28"/>
        </w:rPr>
        <w:t xml:space="preserve"> </w:t>
      </w:r>
      <w:r w:rsidR="00C60278" w:rsidRPr="00C714F3">
        <w:rPr>
          <w:rFonts w:ascii="Angsana New" w:hAnsi="Angsana New"/>
          <w:i/>
          <w:iCs/>
          <w:sz w:val="28"/>
        </w:rPr>
        <w:t xml:space="preserve">plant </w:t>
      </w:r>
      <w:r w:rsidR="00F32DDF" w:rsidRPr="00C714F3">
        <w:rPr>
          <w:rFonts w:ascii="Angsana New" w:hAnsi="Angsana New"/>
          <w:i/>
          <w:iCs/>
          <w:sz w:val="28"/>
        </w:rPr>
        <w:t>and equi</w:t>
      </w:r>
      <w:r w:rsidR="00C60278" w:rsidRPr="00C714F3">
        <w:rPr>
          <w:rFonts w:ascii="Angsana New" w:hAnsi="Angsana New"/>
          <w:i/>
          <w:iCs/>
          <w:sz w:val="28"/>
        </w:rPr>
        <w:t>pment and intangibles asset</w:t>
      </w:r>
      <w:r w:rsidR="00D522AC" w:rsidRPr="00C714F3">
        <w:rPr>
          <w:rFonts w:ascii="Angsana New" w:hAnsi="Angsana New" w:hint="cs"/>
          <w:i/>
          <w:iCs/>
          <w:sz w:val="28"/>
        </w:rPr>
        <w:t xml:space="preserve"> </w:t>
      </w:r>
      <w:r w:rsidR="00C60278" w:rsidRPr="00C714F3">
        <w:rPr>
          <w:rFonts w:ascii="Angsana New" w:hAnsi="Angsana New"/>
          <w:i/>
          <w:iCs/>
          <w:sz w:val="28"/>
        </w:rPr>
        <w:t>/</w:t>
      </w:r>
      <w:r w:rsidR="00D522AC" w:rsidRPr="00C714F3">
        <w:rPr>
          <w:rFonts w:ascii="Angsana New" w:hAnsi="Angsana New" w:hint="cs"/>
          <w:i/>
          <w:iCs/>
          <w:sz w:val="28"/>
        </w:rPr>
        <w:t xml:space="preserve"> </w:t>
      </w:r>
      <w:r w:rsidR="00C60278" w:rsidRPr="00C714F3">
        <w:rPr>
          <w:rFonts w:ascii="Angsana New" w:hAnsi="Angsana New"/>
          <w:i/>
          <w:iCs/>
          <w:sz w:val="28"/>
        </w:rPr>
        <w:t>D</w:t>
      </w:r>
      <w:r w:rsidR="00F32DDF" w:rsidRPr="00C714F3">
        <w:rPr>
          <w:rFonts w:ascii="Angsana New" w:hAnsi="Angsana New"/>
          <w:i/>
          <w:iCs/>
          <w:sz w:val="28"/>
        </w:rPr>
        <w:t xml:space="preserve">epreciation and </w:t>
      </w:r>
      <w:proofErr w:type="spellStart"/>
      <w:r w:rsidR="003B0AE7">
        <w:rPr>
          <w:rFonts w:ascii="Angsana New" w:hAnsi="Angsana New"/>
          <w:i/>
          <w:iCs/>
          <w:sz w:val="28"/>
        </w:rPr>
        <w:t>amortis</w:t>
      </w:r>
      <w:r w:rsidR="00E02699">
        <w:rPr>
          <w:rFonts w:ascii="Angsana New" w:hAnsi="Angsana New"/>
          <w:i/>
          <w:iCs/>
          <w:sz w:val="28"/>
        </w:rPr>
        <w:t>ation</w:t>
      </w:r>
      <w:proofErr w:type="spellEnd"/>
    </w:p>
    <w:p w14:paraId="7C5E7EF2" w14:textId="6DCFBBB4" w:rsidR="00E02699" w:rsidRDefault="00EE3A7D" w:rsidP="00980F72">
      <w:pPr>
        <w:spacing w:before="120" w:line="380" w:lineRule="exact"/>
        <w:ind w:left="547"/>
        <w:jc w:val="thaiDistribute"/>
        <w:rPr>
          <w:rFonts w:ascii="Angsana New" w:hAnsi="Angsana New"/>
          <w:sz w:val="28"/>
        </w:rPr>
      </w:pPr>
      <w:r w:rsidRPr="00C714F3">
        <w:rPr>
          <w:rFonts w:ascii="Angsana New" w:hAnsi="Angsana New"/>
          <w:sz w:val="28"/>
        </w:rPr>
        <w:t xml:space="preserve">In determining depreciation of </w:t>
      </w:r>
      <w:r w:rsidR="006C1940" w:rsidRPr="00C714F3">
        <w:rPr>
          <w:rFonts w:ascii="Angsana New" w:hAnsi="Angsana New"/>
          <w:sz w:val="28"/>
        </w:rPr>
        <w:t>i</w:t>
      </w:r>
      <w:r w:rsidR="000321AD" w:rsidRPr="00C714F3">
        <w:rPr>
          <w:rFonts w:ascii="Angsana New" w:hAnsi="Angsana New"/>
          <w:sz w:val="28"/>
        </w:rPr>
        <w:t xml:space="preserve">nvestment properties, properties </w:t>
      </w:r>
      <w:r w:rsidRPr="00C714F3">
        <w:rPr>
          <w:rFonts w:ascii="Angsana New" w:hAnsi="Angsana New"/>
          <w:sz w:val="28"/>
        </w:rPr>
        <w:t>and equipment</w:t>
      </w:r>
      <w:r w:rsidR="00B969CF" w:rsidRPr="00C714F3">
        <w:rPr>
          <w:rFonts w:ascii="Angsana New" w:hAnsi="Angsana New"/>
          <w:sz w:val="28"/>
        </w:rPr>
        <w:t xml:space="preserve">, </w:t>
      </w:r>
      <w:proofErr w:type="spellStart"/>
      <w:r w:rsidR="000C6C06" w:rsidRPr="00C714F3">
        <w:rPr>
          <w:rFonts w:ascii="Angsana New" w:hAnsi="Angsana New"/>
          <w:sz w:val="28"/>
        </w:rPr>
        <w:t>amortis</w:t>
      </w:r>
      <w:r w:rsidR="00B969CF" w:rsidRPr="00C714F3">
        <w:rPr>
          <w:rFonts w:ascii="Angsana New" w:hAnsi="Angsana New"/>
          <w:sz w:val="28"/>
        </w:rPr>
        <w:t>ation</w:t>
      </w:r>
      <w:proofErr w:type="spellEnd"/>
      <w:r w:rsidR="00B969CF" w:rsidRPr="00C714F3">
        <w:rPr>
          <w:rFonts w:ascii="Angsana New" w:hAnsi="Angsana New"/>
          <w:sz w:val="28"/>
        </w:rPr>
        <w:t xml:space="preserve"> of intangible assets</w:t>
      </w:r>
      <w:r w:rsidRPr="00C714F3">
        <w:rPr>
          <w:rFonts w:ascii="Angsana New" w:hAnsi="Angsana New"/>
          <w:sz w:val="28"/>
        </w:rPr>
        <w:t xml:space="preserve">, </w:t>
      </w:r>
      <w:r w:rsidR="00B77017">
        <w:rPr>
          <w:rFonts w:ascii="Angsana New" w:hAnsi="Angsana New"/>
          <w:sz w:val="28"/>
        </w:rPr>
        <w:t xml:space="preserve">       </w:t>
      </w:r>
      <w:r w:rsidRPr="00C714F3">
        <w:rPr>
          <w:rFonts w:ascii="Angsana New" w:hAnsi="Angsana New"/>
          <w:sz w:val="28"/>
        </w:rPr>
        <w:t xml:space="preserve">the management is required to make estimates of the useful lives and residual values of the </w:t>
      </w:r>
      <w:r w:rsidR="00F20373" w:rsidRPr="00C714F3">
        <w:rPr>
          <w:rFonts w:ascii="Angsana New" w:hAnsi="Angsana New"/>
          <w:sz w:val="28"/>
        </w:rPr>
        <w:t xml:space="preserve">investment properties, </w:t>
      </w:r>
      <w:r w:rsidRPr="00C714F3">
        <w:rPr>
          <w:rFonts w:ascii="Angsana New" w:hAnsi="Angsana New"/>
          <w:sz w:val="28"/>
        </w:rPr>
        <w:t xml:space="preserve">plant and equipment and </w:t>
      </w:r>
      <w:r w:rsidR="000C6C06" w:rsidRPr="00C714F3">
        <w:rPr>
          <w:rFonts w:ascii="Angsana New" w:hAnsi="Angsana New"/>
          <w:sz w:val="28"/>
        </w:rPr>
        <w:t xml:space="preserve">intangible assets </w:t>
      </w:r>
      <w:r w:rsidRPr="00C714F3">
        <w:rPr>
          <w:rFonts w:ascii="Angsana New" w:hAnsi="Angsana New"/>
          <w:sz w:val="28"/>
        </w:rPr>
        <w:t xml:space="preserve">to review estimate useful lives and residual values when there are any changes. </w:t>
      </w:r>
    </w:p>
    <w:p w14:paraId="50390EC3" w14:textId="77777777" w:rsidR="00E02699" w:rsidRDefault="00EE3A7D" w:rsidP="00980F72">
      <w:pPr>
        <w:spacing w:before="120" w:line="380" w:lineRule="exact"/>
        <w:ind w:left="547"/>
        <w:jc w:val="thaiDistribute"/>
        <w:rPr>
          <w:rFonts w:ascii="Angsana New" w:hAnsi="Angsana New"/>
          <w:sz w:val="28"/>
        </w:rPr>
      </w:pPr>
      <w:r w:rsidRPr="00C714F3">
        <w:rPr>
          <w:rFonts w:ascii="Angsana New" w:hAnsi="Angsana New"/>
          <w:sz w:val="28"/>
        </w:rPr>
        <w:t xml:space="preserve">In addition, the management is required to review </w:t>
      </w:r>
      <w:r w:rsidR="006C1940" w:rsidRPr="00C714F3">
        <w:rPr>
          <w:rFonts w:ascii="Angsana New" w:hAnsi="Angsana New"/>
          <w:sz w:val="28"/>
        </w:rPr>
        <w:t>i</w:t>
      </w:r>
      <w:r w:rsidR="0036288A" w:rsidRPr="00C714F3">
        <w:rPr>
          <w:rFonts w:ascii="Angsana New" w:hAnsi="Angsana New"/>
          <w:sz w:val="28"/>
        </w:rPr>
        <w:t xml:space="preserve">nvestment properties, </w:t>
      </w:r>
      <w:r w:rsidR="000C6C06" w:rsidRPr="00C714F3">
        <w:rPr>
          <w:rFonts w:ascii="Angsana New" w:hAnsi="Angsana New"/>
          <w:sz w:val="28"/>
        </w:rPr>
        <w:t xml:space="preserve">property, plant and equipment and intangible assets </w:t>
      </w:r>
      <w:r w:rsidRPr="00C714F3">
        <w:rPr>
          <w:rFonts w:ascii="Angsana New" w:hAnsi="Angsana New"/>
          <w:sz w:val="28"/>
        </w:rPr>
        <w:t xml:space="preserve">for impairment on a periodical basis and record impairment losses when it is determined that their recoverable amount is lower than the carrying amount. This requires </w:t>
      </w:r>
      <w:proofErr w:type="spellStart"/>
      <w:r w:rsidRPr="00C714F3">
        <w:rPr>
          <w:rFonts w:ascii="Angsana New" w:hAnsi="Angsana New"/>
          <w:sz w:val="28"/>
        </w:rPr>
        <w:t>judgements</w:t>
      </w:r>
      <w:proofErr w:type="spellEnd"/>
      <w:r w:rsidRPr="00C714F3">
        <w:rPr>
          <w:rFonts w:ascii="Angsana New" w:hAnsi="Angsana New"/>
          <w:sz w:val="28"/>
        </w:rPr>
        <w:t xml:space="preserve"> regarding forecast of future revenues and expenses relating to the assets subject to the review.</w:t>
      </w:r>
    </w:p>
    <w:p w14:paraId="37F82AA1" w14:textId="77777777" w:rsidR="00E02699" w:rsidRDefault="00EE3A7D" w:rsidP="00980F72">
      <w:pPr>
        <w:spacing w:before="120" w:line="380" w:lineRule="exact"/>
        <w:ind w:left="547"/>
        <w:jc w:val="thaiDistribute"/>
        <w:rPr>
          <w:rFonts w:ascii="Angsana New" w:hAnsi="Angsana New"/>
          <w:i/>
          <w:iCs/>
          <w:sz w:val="28"/>
        </w:rPr>
      </w:pPr>
      <w:r w:rsidRPr="00C714F3">
        <w:rPr>
          <w:rFonts w:ascii="Angsana New" w:hAnsi="Angsana New"/>
          <w:i/>
          <w:iCs/>
          <w:sz w:val="28"/>
        </w:rPr>
        <w:t>Goodwill and intangible assets</w:t>
      </w:r>
      <w:r w:rsidR="00DF55BF" w:rsidRPr="00C714F3">
        <w:rPr>
          <w:rFonts w:ascii="Angsana New" w:hAnsi="Angsana New"/>
          <w:i/>
          <w:iCs/>
          <w:sz w:val="28"/>
        </w:rPr>
        <w:t xml:space="preserve"> derived from business combination</w:t>
      </w:r>
    </w:p>
    <w:p w14:paraId="46882985" w14:textId="77777777" w:rsidR="00E02699" w:rsidRDefault="00EE3A7D" w:rsidP="00980F72">
      <w:pPr>
        <w:spacing w:before="120" w:line="380" w:lineRule="exact"/>
        <w:ind w:left="547"/>
        <w:jc w:val="thaiDistribute"/>
        <w:rPr>
          <w:rFonts w:ascii="Angsana New" w:hAnsi="Angsana New"/>
          <w:sz w:val="28"/>
        </w:rPr>
      </w:pPr>
      <w:r w:rsidRPr="00C714F3">
        <w:rPr>
          <w:rFonts w:ascii="Angsana New" w:hAnsi="Angsana New"/>
          <w:sz w:val="28"/>
        </w:rPr>
        <w:t>The initial recognition and measurement of goodwill and intangible assets</w:t>
      </w:r>
      <w:r w:rsidR="006C1940" w:rsidRPr="00C714F3">
        <w:rPr>
          <w:rFonts w:ascii="Angsana New" w:hAnsi="Angsana New"/>
          <w:sz w:val="28"/>
        </w:rPr>
        <w:t xml:space="preserve"> derived from business combination</w:t>
      </w:r>
      <w:r w:rsidRPr="00C714F3">
        <w:rPr>
          <w:rFonts w:ascii="Angsana New" w:hAnsi="Angsana New"/>
          <w:sz w:val="28"/>
        </w:rPr>
        <w:t>, and subsequent impairment testing, require management to make estimates of cash flows to be generated by the asset or the cash generating units and to choose a suitable discount rate in order to calculate the present value of those cash flows.</w:t>
      </w:r>
    </w:p>
    <w:p w14:paraId="70ADB4A5" w14:textId="77777777" w:rsidR="00E02699" w:rsidRDefault="00EE3A7D" w:rsidP="00980F72">
      <w:pPr>
        <w:spacing w:before="120" w:line="380" w:lineRule="exact"/>
        <w:ind w:left="547"/>
        <w:jc w:val="thaiDistribute"/>
        <w:rPr>
          <w:rFonts w:ascii="Angsana New" w:hAnsi="Angsana New"/>
          <w:sz w:val="28"/>
        </w:rPr>
      </w:pPr>
      <w:r w:rsidRPr="00C714F3">
        <w:rPr>
          <w:rFonts w:ascii="Angsana New" w:hAnsi="Angsana New"/>
          <w:i/>
          <w:iCs/>
          <w:sz w:val="28"/>
        </w:rPr>
        <w:lastRenderedPageBreak/>
        <w:t>Deferred tax assets</w:t>
      </w:r>
    </w:p>
    <w:p w14:paraId="116FC804" w14:textId="743F064F" w:rsidR="00B77017" w:rsidRPr="002356A8" w:rsidRDefault="00EE3A7D" w:rsidP="002356A8">
      <w:pPr>
        <w:spacing w:before="120" w:line="380" w:lineRule="exact"/>
        <w:ind w:left="547"/>
        <w:jc w:val="thaiDistribute"/>
        <w:rPr>
          <w:rFonts w:ascii="Angsana New" w:hAnsi="Angsana New"/>
          <w:sz w:val="28"/>
        </w:rPr>
      </w:pPr>
      <w:r w:rsidRPr="00C714F3">
        <w:rPr>
          <w:rFonts w:ascii="Angsana New" w:hAnsi="Angsana New"/>
          <w:sz w:val="28"/>
        </w:rPr>
        <w:t xml:space="preserve">Deferred tax assets are </w:t>
      </w:r>
      <w:proofErr w:type="spellStart"/>
      <w:r w:rsidRPr="00C714F3">
        <w:rPr>
          <w:rFonts w:ascii="Angsana New" w:hAnsi="Angsana New"/>
          <w:sz w:val="28"/>
        </w:rPr>
        <w:t>recognised</w:t>
      </w:r>
      <w:proofErr w:type="spellEnd"/>
      <w:r w:rsidRPr="00C714F3">
        <w:rPr>
          <w:rFonts w:ascii="Angsana New" w:hAnsi="Angsana New"/>
          <w:sz w:val="28"/>
        </w:rPr>
        <w:t xml:space="preserve"> for deductible temporary differences to the extent that it is probable that taxable profit will be available against which the temporary differences can be </w:t>
      </w:r>
      <w:proofErr w:type="spellStart"/>
      <w:r w:rsidRPr="00C714F3">
        <w:rPr>
          <w:rFonts w:ascii="Angsana New" w:hAnsi="Angsana New"/>
          <w:sz w:val="28"/>
        </w:rPr>
        <w:t>utilised</w:t>
      </w:r>
      <w:proofErr w:type="spellEnd"/>
      <w:r w:rsidRPr="00C714F3">
        <w:rPr>
          <w:rFonts w:ascii="Angsana New" w:hAnsi="Angsana New"/>
          <w:sz w:val="28"/>
        </w:rPr>
        <w:t xml:space="preserve">. Significant management </w:t>
      </w:r>
      <w:proofErr w:type="spellStart"/>
      <w:r w:rsidRPr="00C714F3">
        <w:rPr>
          <w:rFonts w:ascii="Angsana New" w:hAnsi="Angsana New"/>
          <w:sz w:val="28"/>
        </w:rPr>
        <w:t>judgement</w:t>
      </w:r>
      <w:proofErr w:type="spellEnd"/>
      <w:r w:rsidRPr="00C714F3">
        <w:rPr>
          <w:rFonts w:ascii="Angsana New" w:hAnsi="Angsana New"/>
          <w:sz w:val="28"/>
        </w:rPr>
        <w:t xml:space="preserve"> is required to determine the amount of deferred tax assets that can be </w:t>
      </w:r>
      <w:proofErr w:type="spellStart"/>
      <w:r w:rsidRPr="00C714F3">
        <w:rPr>
          <w:rFonts w:ascii="Angsana New" w:hAnsi="Angsana New"/>
          <w:sz w:val="28"/>
        </w:rPr>
        <w:t>recognised</w:t>
      </w:r>
      <w:proofErr w:type="spellEnd"/>
      <w:r w:rsidRPr="00C714F3">
        <w:rPr>
          <w:rFonts w:ascii="Angsana New" w:hAnsi="Angsana New"/>
          <w:sz w:val="28"/>
        </w:rPr>
        <w:t>, based upon the likely timing and level of estimate future taxable profits.</w:t>
      </w:r>
    </w:p>
    <w:p w14:paraId="13616680" w14:textId="50EF8FE3" w:rsidR="00E02699" w:rsidRDefault="00EE3A7D" w:rsidP="00980F72">
      <w:pPr>
        <w:spacing w:before="120" w:line="380" w:lineRule="exact"/>
        <w:ind w:left="547"/>
        <w:jc w:val="thaiDistribute"/>
        <w:rPr>
          <w:rFonts w:ascii="Angsana New" w:hAnsi="Angsana New"/>
          <w:sz w:val="28"/>
        </w:rPr>
      </w:pPr>
      <w:r w:rsidRPr="00C714F3">
        <w:rPr>
          <w:rFonts w:ascii="Angsana New" w:hAnsi="Angsana New"/>
          <w:i/>
          <w:iCs/>
          <w:sz w:val="28"/>
        </w:rPr>
        <w:t>Post-employment benef</w:t>
      </w:r>
      <w:r w:rsidR="00A011E6" w:rsidRPr="00C714F3">
        <w:rPr>
          <w:rFonts w:ascii="Angsana New" w:hAnsi="Angsana New"/>
          <w:i/>
          <w:iCs/>
          <w:sz w:val="28"/>
        </w:rPr>
        <w:t>its under defined benefit plans</w:t>
      </w:r>
    </w:p>
    <w:p w14:paraId="1AA5F167" w14:textId="77777777" w:rsidR="00A805B5" w:rsidRPr="00C714F3" w:rsidRDefault="00EE3A7D" w:rsidP="00980F72">
      <w:pPr>
        <w:spacing w:before="120" w:line="380" w:lineRule="exact"/>
        <w:ind w:left="547"/>
        <w:jc w:val="thaiDistribute"/>
        <w:rPr>
          <w:rFonts w:ascii="Angsana New" w:hAnsi="Angsana New"/>
          <w:sz w:val="28"/>
        </w:rPr>
      </w:pPr>
      <w:r w:rsidRPr="00C714F3">
        <w:rPr>
          <w:rFonts w:ascii="Angsana New" w:hAnsi="Angsana New"/>
          <w:sz w:val="28"/>
        </w:rPr>
        <w:t>The obligation under the defined benefit plan is determined based on actuarial techniques. Such determination is made based on various assumptions, including discount rate, future salary increase rate, mortality rate and staff turnover rate.</w:t>
      </w:r>
    </w:p>
    <w:p w14:paraId="6B2AB908" w14:textId="38AEED51" w:rsidR="00BB0B1D" w:rsidRPr="00C714F3" w:rsidRDefault="00C52B1B" w:rsidP="00C52B1B">
      <w:pPr>
        <w:tabs>
          <w:tab w:val="left" w:pos="540"/>
          <w:tab w:val="left" w:pos="1080"/>
        </w:tabs>
        <w:overflowPunct/>
        <w:autoSpaceDE/>
        <w:autoSpaceDN/>
        <w:adjustRightInd/>
        <w:spacing w:before="240" w:after="120" w:line="380" w:lineRule="exact"/>
        <w:textAlignment w:val="auto"/>
        <w:rPr>
          <w:rFonts w:ascii="Angsana New" w:hAnsi="Angsana New"/>
          <w:b/>
          <w:bCs/>
          <w:sz w:val="28"/>
        </w:rPr>
      </w:pPr>
      <w:r>
        <w:rPr>
          <w:rFonts w:ascii="Angsana New" w:hAnsi="Angsana New"/>
          <w:b/>
          <w:bCs/>
          <w:sz w:val="28"/>
        </w:rPr>
        <w:t xml:space="preserve">6. </w:t>
      </w:r>
      <w:r>
        <w:rPr>
          <w:rFonts w:ascii="Angsana New" w:hAnsi="Angsana New"/>
          <w:b/>
          <w:bCs/>
          <w:sz w:val="28"/>
        </w:rPr>
        <w:tab/>
      </w:r>
      <w:r w:rsidR="00C24777" w:rsidRPr="00C714F3">
        <w:rPr>
          <w:rFonts w:ascii="Angsana New" w:hAnsi="Angsana New"/>
          <w:b/>
          <w:bCs/>
          <w:sz w:val="28"/>
        </w:rPr>
        <w:t xml:space="preserve">RELATED PARTY TRANSACTIONS </w:t>
      </w:r>
    </w:p>
    <w:p w14:paraId="61096615" w14:textId="77777777" w:rsidR="00261661" w:rsidRPr="00C714F3" w:rsidRDefault="00261661" w:rsidP="007E4160">
      <w:pPr>
        <w:spacing w:before="120" w:line="380" w:lineRule="exact"/>
        <w:ind w:left="540"/>
        <w:jc w:val="thaiDistribute"/>
        <w:rPr>
          <w:rFonts w:ascii="Angsana New" w:hAnsi="Angsana New"/>
          <w:sz w:val="28"/>
        </w:rPr>
      </w:pPr>
      <w:r w:rsidRPr="00C714F3">
        <w:rPr>
          <w:rFonts w:ascii="Angsana New" w:hAnsi="Angsana New"/>
          <w:sz w:val="28"/>
        </w:rPr>
        <w:t>Related parties are those parties linked to the Group and the Company as shareholders or by common shareholders or directors. Transactions with related parties are conducted at prices based on market prices or, where no market price exists, at contractually agreed prices or at a price that is based on commercial terms and at contractually agreed prices.</w:t>
      </w:r>
    </w:p>
    <w:p w14:paraId="409E2F56" w14:textId="77777777" w:rsidR="00261661" w:rsidRPr="00C714F3" w:rsidRDefault="00261661" w:rsidP="007E4160">
      <w:pPr>
        <w:spacing w:before="120" w:line="380" w:lineRule="exact"/>
        <w:ind w:left="540"/>
        <w:jc w:val="thaiDistribute"/>
        <w:rPr>
          <w:rFonts w:ascii="Angsana New" w:hAnsi="Angsana New"/>
          <w:sz w:val="28"/>
        </w:rPr>
      </w:pPr>
      <w:r w:rsidRPr="00C714F3">
        <w:rPr>
          <w:rFonts w:ascii="Angsana New" w:hAnsi="Angsana New"/>
          <w:sz w:val="28"/>
        </w:rPr>
        <w:t xml:space="preserve">Relationships with related parties that control the Company or are being controlled by the Company or have </w:t>
      </w:r>
      <w:r w:rsidR="000C6C06" w:rsidRPr="00C714F3">
        <w:rPr>
          <w:rFonts w:ascii="Angsana New" w:hAnsi="Angsana New"/>
          <w:sz w:val="28"/>
        </w:rPr>
        <w:t>transactions with the Group are</w:t>
      </w:r>
      <w:r w:rsidRPr="00C714F3">
        <w:rPr>
          <w:rFonts w:ascii="Angsana New" w:hAnsi="Angsana New"/>
          <w:sz w:val="28"/>
        </w:rPr>
        <w:t xml:space="preserve"> as follows:</w:t>
      </w:r>
    </w:p>
    <w:p w14:paraId="0F8ACBD0" w14:textId="77777777" w:rsidR="00F6171E" w:rsidRPr="00C714F3" w:rsidRDefault="00F6171E" w:rsidP="00F6171E">
      <w:pPr>
        <w:pStyle w:val="ListParagraph"/>
        <w:numPr>
          <w:ilvl w:val="0"/>
          <w:numId w:val="2"/>
        </w:numPr>
        <w:tabs>
          <w:tab w:val="left" w:pos="720"/>
          <w:tab w:val="center" w:pos="851"/>
          <w:tab w:val="right" w:pos="8640"/>
        </w:tabs>
        <w:overflowPunct/>
        <w:autoSpaceDE/>
        <w:autoSpaceDN/>
        <w:adjustRightInd/>
        <w:spacing w:before="120"/>
        <w:contextualSpacing w:val="0"/>
        <w:jc w:val="thaiDistribute"/>
        <w:textAlignment w:val="auto"/>
        <w:rPr>
          <w:rFonts w:ascii="Angsana New" w:eastAsia="SimSun" w:hAnsi="Angsana New"/>
          <w:vanish/>
          <w:sz w:val="28"/>
          <w:lang w:eastAsia="zh-CN"/>
        </w:rPr>
      </w:pPr>
    </w:p>
    <w:p w14:paraId="5AB9AEAC" w14:textId="77777777" w:rsidR="00F6171E" w:rsidRPr="00C714F3" w:rsidRDefault="00F6171E" w:rsidP="00F6171E">
      <w:pPr>
        <w:pStyle w:val="ListParagraph"/>
        <w:numPr>
          <w:ilvl w:val="0"/>
          <w:numId w:val="2"/>
        </w:numPr>
        <w:tabs>
          <w:tab w:val="left" w:pos="720"/>
          <w:tab w:val="center" w:pos="851"/>
          <w:tab w:val="right" w:pos="8640"/>
        </w:tabs>
        <w:overflowPunct/>
        <w:autoSpaceDE/>
        <w:autoSpaceDN/>
        <w:adjustRightInd/>
        <w:spacing w:before="120"/>
        <w:contextualSpacing w:val="0"/>
        <w:jc w:val="thaiDistribute"/>
        <w:textAlignment w:val="auto"/>
        <w:rPr>
          <w:rFonts w:ascii="Angsana New" w:eastAsia="SimSun" w:hAnsi="Angsana New"/>
          <w:vanish/>
          <w:sz w:val="28"/>
          <w:lang w:eastAsia="zh-CN"/>
        </w:rPr>
      </w:pPr>
    </w:p>
    <w:p w14:paraId="206EDA99" w14:textId="77777777" w:rsidR="00F6171E" w:rsidRPr="00C714F3" w:rsidRDefault="00F6171E" w:rsidP="00F6171E">
      <w:pPr>
        <w:pStyle w:val="ListParagraph"/>
        <w:numPr>
          <w:ilvl w:val="0"/>
          <w:numId w:val="2"/>
        </w:numPr>
        <w:tabs>
          <w:tab w:val="left" w:pos="720"/>
          <w:tab w:val="center" w:pos="851"/>
          <w:tab w:val="right" w:pos="8640"/>
        </w:tabs>
        <w:overflowPunct/>
        <w:autoSpaceDE/>
        <w:autoSpaceDN/>
        <w:adjustRightInd/>
        <w:spacing w:before="120"/>
        <w:contextualSpacing w:val="0"/>
        <w:jc w:val="thaiDistribute"/>
        <w:textAlignment w:val="auto"/>
        <w:rPr>
          <w:rFonts w:ascii="Angsana New" w:eastAsia="SimSun" w:hAnsi="Angsana New"/>
          <w:vanish/>
          <w:sz w:val="28"/>
          <w:lang w:eastAsia="zh-CN"/>
        </w:rPr>
      </w:pPr>
    </w:p>
    <w:p w14:paraId="57C4D874" w14:textId="77777777" w:rsidR="00BB0B1D" w:rsidRPr="00C714F3" w:rsidRDefault="00BB0B1D" w:rsidP="00F6171E">
      <w:pPr>
        <w:pStyle w:val="Footer"/>
        <w:numPr>
          <w:ilvl w:val="1"/>
          <w:numId w:val="2"/>
        </w:numPr>
        <w:tabs>
          <w:tab w:val="clear" w:pos="4153"/>
          <w:tab w:val="clear" w:pos="8306"/>
          <w:tab w:val="left" w:pos="720"/>
          <w:tab w:val="center" w:pos="851"/>
          <w:tab w:val="right" w:pos="8640"/>
        </w:tabs>
        <w:autoSpaceDE/>
        <w:autoSpaceDN/>
        <w:spacing w:before="120"/>
        <w:ind w:left="927"/>
        <w:jc w:val="thaiDistribute"/>
        <w:rPr>
          <w:rFonts w:ascii="Angsana New" w:hAnsi="Angsana New"/>
          <w:sz w:val="28"/>
          <w:szCs w:val="28"/>
        </w:rPr>
      </w:pPr>
      <w:r w:rsidRPr="00C714F3">
        <w:rPr>
          <w:rFonts w:ascii="Angsana New" w:hAnsi="Angsana New"/>
          <w:sz w:val="28"/>
          <w:szCs w:val="28"/>
        </w:rPr>
        <w:t>Related parties consist of:</w:t>
      </w:r>
    </w:p>
    <w:tbl>
      <w:tblPr>
        <w:tblW w:w="8539" w:type="dxa"/>
        <w:tblInd w:w="948" w:type="dxa"/>
        <w:tblLook w:val="04A0" w:firstRow="1" w:lastRow="0" w:firstColumn="1" w:lastColumn="0" w:noHBand="0" w:noVBand="1"/>
      </w:tblPr>
      <w:tblGrid>
        <w:gridCol w:w="3472"/>
        <w:gridCol w:w="3779"/>
        <w:gridCol w:w="1288"/>
      </w:tblGrid>
      <w:tr w:rsidR="00BB0B1D" w:rsidRPr="00C714F3" w14:paraId="278C3983" w14:textId="77777777" w:rsidTr="00306B5C">
        <w:trPr>
          <w:trHeight w:val="20"/>
          <w:tblHeader/>
        </w:trPr>
        <w:tc>
          <w:tcPr>
            <w:tcW w:w="3472" w:type="dxa"/>
            <w:noWrap/>
            <w:vAlign w:val="bottom"/>
            <w:hideMark/>
          </w:tcPr>
          <w:p w14:paraId="35B0AED0" w14:textId="77777777" w:rsidR="00BB0B1D" w:rsidRPr="00C714F3" w:rsidRDefault="00BB0B1D">
            <w:pPr>
              <w:pBdr>
                <w:bottom w:val="single" w:sz="4" w:space="1" w:color="auto"/>
              </w:pBdr>
              <w:spacing w:line="256" w:lineRule="auto"/>
              <w:ind w:left="-108" w:firstLine="142"/>
              <w:jc w:val="center"/>
              <w:rPr>
                <w:rFonts w:ascii="Angsana New" w:hAnsi="Angsana New"/>
                <w:b/>
                <w:bCs/>
                <w:color w:val="000000"/>
                <w:sz w:val="28"/>
              </w:rPr>
            </w:pPr>
            <w:r w:rsidRPr="00C714F3">
              <w:rPr>
                <w:rFonts w:ascii="Angsana New" w:hAnsi="Angsana New"/>
                <w:b/>
                <w:bCs/>
                <w:color w:val="000000"/>
                <w:sz w:val="28"/>
              </w:rPr>
              <w:t>Name</w:t>
            </w:r>
          </w:p>
        </w:tc>
        <w:tc>
          <w:tcPr>
            <w:tcW w:w="3779" w:type="dxa"/>
            <w:noWrap/>
            <w:vAlign w:val="bottom"/>
            <w:hideMark/>
          </w:tcPr>
          <w:p w14:paraId="562F1EC7" w14:textId="77777777" w:rsidR="00BB0B1D" w:rsidRPr="0087651B" w:rsidRDefault="00BB0B1D">
            <w:pPr>
              <w:pBdr>
                <w:bottom w:val="single" w:sz="4" w:space="1" w:color="auto"/>
              </w:pBdr>
              <w:spacing w:line="256" w:lineRule="auto"/>
              <w:jc w:val="center"/>
              <w:rPr>
                <w:rFonts w:ascii="Angsana New" w:hAnsi="Angsana New"/>
                <w:b/>
                <w:bCs/>
                <w:color w:val="000000"/>
                <w:sz w:val="28"/>
                <w:cs/>
              </w:rPr>
            </w:pPr>
            <w:r w:rsidRPr="00C714F3">
              <w:rPr>
                <w:rFonts w:ascii="Angsana New" w:hAnsi="Angsana New"/>
                <w:b/>
                <w:bCs/>
                <w:color w:val="000000"/>
                <w:sz w:val="28"/>
              </w:rPr>
              <w:t>Relationship</w:t>
            </w:r>
          </w:p>
        </w:tc>
        <w:tc>
          <w:tcPr>
            <w:tcW w:w="1288" w:type="dxa"/>
            <w:noWrap/>
            <w:vAlign w:val="bottom"/>
            <w:hideMark/>
          </w:tcPr>
          <w:p w14:paraId="68BCA17D" w14:textId="77777777" w:rsidR="00BB0B1D" w:rsidRPr="00C714F3" w:rsidRDefault="00BB0B1D">
            <w:pPr>
              <w:pBdr>
                <w:bottom w:val="single" w:sz="4" w:space="1" w:color="auto"/>
              </w:pBdr>
              <w:spacing w:line="256" w:lineRule="auto"/>
              <w:jc w:val="center"/>
              <w:rPr>
                <w:rFonts w:ascii="Angsana New" w:hAnsi="Angsana New"/>
                <w:b/>
                <w:bCs/>
                <w:color w:val="000000"/>
                <w:sz w:val="28"/>
              </w:rPr>
            </w:pPr>
            <w:r w:rsidRPr="00C714F3">
              <w:rPr>
                <w:rFonts w:ascii="Angsana New" w:hAnsi="Angsana New"/>
                <w:b/>
                <w:bCs/>
                <w:color w:val="000000"/>
                <w:sz w:val="28"/>
              </w:rPr>
              <w:t>Country</w:t>
            </w:r>
          </w:p>
        </w:tc>
      </w:tr>
      <w:tr w:rsidR="00261661" w:rsidRPr="00C714F3" w14:paraId="3E3FCA4D" w14:textId="77777777" w:rsidTr="00306B5C">
        <w:trPr>
          <w:trHeight w:val="20"/>
        </w:trPr>
        <w:tc>
          <w:tcPr>
            <w:tcW w:w="3472" w:type="dxa"/>
            <w:shd w:val="clear" w:color="auto" w:fill="auto"/>
            <w:vAlign w:val="bottom"/>
          </w:tcPr>
          <w:p w14:paraId="49872F28" w14:textId="77777777" w:rsidR="00261661" w:rsidRPr="00C714F3" w:rsidRDefault="009518F9" w:rsidP="00306B5C">
            <w:pPr>
              <w:ind w:left="34" w:hanging="125"/>
              <w:rPr>
                <w:rFonts w:ascii="Angsana New" w:hAnsi="Angsana New"/>
                <w:b/>
                <w:bCs/>
                <w:color w:val="000000"/>
                <w:sz w:val="28"/>
                <w:u w:val="single"/>
              </w:rPr>
            </w:pPr>
            <w:r w:rsidRPr="00C714F3">
              <w:rPr>
                <w:rFonts w:ascii="Angsana New" w:hAnsi="Angsana New"/>
                <w:b/>
                <w:bCs/>
                <w:color w:val="000000"/>
                <w:sz w:val="28"/>
                <w:u w:val="single"/>
              </w:rPr>
              <w:t>Subsidiaries</w:t>
            </w:r>
          </w:p>
        </w:tc>
        <w:tc>
          <w:tcPr>
            <w:tcW w:w="3779" w:type="dxa"/>
            <w:shd w:val="clear" w:color="auto" w:fill="auto"/>
            <w:vAlign w:val="bottom"/>
          </w:tcPr>
          <w:p w14:paraId="6228DFD4" w14:textId="77777777" w:rsidR="00261661" w:rsidRPr="00C714F3" w:rsidRDefault="00261661" w:rsidP="00261661">
            <w:pPr>
              <w:jc w:val="center"/>
              <w:rPr>
                <w:rFonts w:ascii="Angsana New" w:hAnsi="Angsana New"/>
                <w:color w:val="000000"/>
                <w:sz w:val="28"/>
              </w:rPr>
            </w:pPr>
          </w:p>
        </w:tc>
        <w:tc>
          <w:tcPr>
            <w:tcW w:w="1288" w:type="dxa"/>
            <w:shd w:val="clear" w:color="auto" w:fill="auto"/>
            <w:noWrap/>
            <w:vAlign w:val="bottom"/>
          </w:tcPr>
          <w:p w14:paraId="551FC119" w14:textId="77777777" w:rsidR="00261661" w:rsidRPr="00C714F3" w:rsidRDefault="00261661" w:rsidP="00261661">
            <w:pPr>
              <w:rPr>
                <w:rFonts w:ascii="Angsana New" w:hAnsi="Angsana New"/>
                <w:color w:val="000000"/>
                <w:sz w:val="28"/>
              </w:rPr>
            </w:pPr>
          </w:p>
        </w:tc>
      </w:tr>
      <w:tr w:rsidR="00261661" w:rsidRPr="00C714F3" w14:paraId="72EE9CBC" w14:textId="77777777" w:rsidTr="00306B5C">
        <w:trPr>
          <w:trHeight w:val="20"/>
        </w:trPr>
        <w:tc>
          <w:tcPr>
            <w:tcW w:w="3472" w:type="dxa"/>
            <w:shd w:val="clear" w:color="auto" w:fill="auto"/>
          </w:tcPr>
          <w:p w14:paraId="3040CD3B" w14:textId="77777777" w:rsidR="00261661" w:rsidRPr="00306B5C" w:rsidRDefault="00261661" w:rsidP="00306B5C">
            <w:pPr>
              <w:ind w:left="32" w:hanging="123"/>
              <w:rPr>
                <w:rFonts w:ascii="Angsana New" w:hAnsi="Angsana New"/>
                <w:sz w:val="28"/>
              </w:rPr>
            </w:pPr>
            <w:r w:rsidRPr="00C714F3">
              <w:rPr>
                <w:rFonts w:ascii="Angsana New" w:hAnsi="Angsana New"/>
                <w:sz w:val="28"/>
              </w:rPr>
              <w:t>Golden lime Engineering Company Limited</w:t>
            </w:r>
          </w:p>
        </w:tc>
        <w:tc>
          <w:tcPr>
            <w:tcW w:w="3779" w:type="dxa"/>
            <w:shd w:val="clear" w:color="auto" w:fill="auto"/>
          </w:tcPr>
          <w:p w14:paraId="410E216E" w14:textId="77777777" w:rsidR="00261661" w:rsidRPr="00C714F3" w:rsidRDefault="009518F9" w:rsidP="00261661">
            <w:pPr>
              <w:jc w:val="center"/>
              <w:rPr>
                <w:rFonts w:ascii="Angsana New" w:hAnsi="Angsana New"/>
                <w:color w:val="000000"/>
                <w:sz w:val="28"/>
              </w:rPr>
            </w:pPr>
            <w:r w:rsidRPr="00C714F3">
              <w:rPr>
                <w:rFonts w:ascii="Angsana New" w:hAnsi="Angsana New"/>
                <w:color w:val="000000"/>
                <w:sz w:val="28"/>
              </w:rPr>
              <w:t>100% shareholding by the Company</w:t>
            </w:r>
          </w:p>
        </w:tc>
        <w:tc>
          <w:tcPr>
            <w:tcW w:w="1288" w:type="dxa"/>
            <w:shd w:val="clear" w:color="auto" w:fill="auto"/>
            <w:noWrap/>
          </w:tcPr>
          <w:p w14:paraId="5625605C" w14:textId="77777777" w:rsidR="00261661" w:rsidRPr="00C714F3" w:rsidRDefault="009518F9" w:rsidP="00261661">
            <w:pPr>
              <w:jc w:val="center"/>
              <w:rPr>
                <w:rFonts w:ascii="Angsana New" w:hAnsi="Angsana New"/>
                <w:color w:val="000000"/>
                <w:sz w:val="28"/>
              </w:rPr>
            </w:pPr>
            <w:r w:rsidRPr="00C714F3">
              <w:rPr>
                <w:rFonts w:ascii="Angsana New" w:hAnsi="Angsana New"/>
                <w:color w:val="000000"/>
                <w:sz w:val="28"/>
              </w:rPr>
              <w:t>Thailand</w:t>
            </w:r>
          </w:p>
        </w:tc>
      </w:tr>
      <w:tr w:rsidR="00261661" w:rsidRPr="00C714F3" w14:paraId="55842AA0" w14:textId="77777777" w:rsidTr="00306B5C">
        <w:trPr>
          <w:trHeight w:val="20"/>
        </w:trPr>
        <w:tc>
          <w:tcPr>
            <w:tcW w:w="3472" w:type="dxa"/>
            <w:shd w:val="clear" w:color="auto" w:fill="auto"/>
          </w:tcPr>
          <w:p w14:paraId="46FFC70A" w14:textId="77777777" w:rsidR="00306B5C" w:rsidRDefault="00261661" w:rsidP="00306B5C">
            <w:pPr>
              <w:ind w:left="32" w:hanging="123"/>
              <w:rPr>
                <w:sz w:val="28"/>
              </w:rPr>
            </w:pPr>
            <w:proofErr w:type="spellStart"/>
            <w:r w:rsidRPr="00C714F3">
              <w:rPr>
                <w:rFonts w:ascii="Angsana New" w:hAnsi="Angsana New"/>
                <w:sz w:val="28"/>
              </w:rPr>
              <w:t>Saraburi</w:t>
            </w:r>
            <w:proofErr w:type="spellEnd"/>
            <w:r w:rsidRPr="00C714F3">
              <w:rPr>
                <w:rFonts w:ascii="Angsana New" w:hAnsi="Angsana New"/>
                <w:sz w:val="28"/>
              </w:rPr>
              <w:t xml:space="preserve"> Quicklime Company Limited</w:t>
            </w:r>
          </w:p>
          <w:p w14:paraId="5D83B674" w14:textId="77777777" w:rsidR="00261661" w:rsidRPr="00C714F3" w:rsidRDefault="00306B5C" w:rsidP="00306B5C">
            <w:pPr>
              <w:ind w:left="32" w:hanging="123"/>
              <w:rPr>
                <w:rFonts w:ascii="Angsana New" w:hAnsi="Angsana New"/>
                <w:sz w:val="28"/>
              </w:rPr>
            </w:pPr>
            <w:r>
              <w:rPr>
                <w:sz w:val="28"/>
              </w:rPr>
              <w:t xml:space="preserve">   </w:t>
            </w:r>
            <w:r w:rsidR="009D59C5" w:rsidRPr="00C714F3">
              <w:rPr>
                <w:rFonts w:ascii="Angsana New" w:hAnsi="Angsana New"/>
                <w:sz w:val="28"/>
              </w:rPr>
              <w:t>(In the process of being liquidated)</w:t>
            </w:r>
          </w:p>
        </w:tc>
        <w:tc>
          <w:tcPr>
            <w:tcW w:w="3779" w:type="dxa"/>
            <w:shd w:val="clear" w:color="auto" w:fill="auto"/>
          </w:tcPr>
          <w:p w14:paraId="20FB6898" w14:textId="77777777" w:rsidR="00261661" w:rsidRPr="00C714F3" w:rsidRDefault="009518F9" w:rsidP="00261661">
            <w:pPr>
              <w:jc w:val="center"/>
              <w:rPr>
                <w:rFonts w:ascii="Angsana New" w:hAnsi="Angsana New"/>
                <w:color w:val="000000"/>
                <w:sz w:val="28"/>
              </w:rPr>
            </w:pPr>
            <w:r w:rsidRPr="00C714F3">
              <w:rPr>
                <w:rFonts w:ascii="Angsana New" w:hAnsi="Angsana New"/>
                <w:color w:val="000000"/>
                <w:sz w:val="28"/>
              </w:rPr>
              <w:t>100% shareholding by the Company</w:t>
            </w:r>
          </w:p>
        </w:tc>
        <w:tc>
          <w:tcPr>
            <w:tcW w:w="1288" w:type="dxa"/>
            <w:shd w:val="clear" w:color="auto" w:fill="auto"/>
            <w:noWrap/>
          </w:tcPr>
          <w:p w14:paraId="67E84AA3" w14:textId="77777777" w:rsidR="00261661" w:rsidRPr="00C714F3" w:rsidRDefault="009518F9" w:rsidP="00261661">
            <w:pPr>
              <w:jc w:val="center"/>
              <w:rPr>
                <w:rFonts w:ascii="Angsana New" w:hAnsi="Angsana New"/>
                <w:color w:val="000000"/>
                <w:sz w:val="28"/>
              </w:rPr>
            </w:pPr>
            <w:r w:rsidRPr="00C714F3">
              <w:rPr>
                <w:rFonts w:ascii="Angsana New" w:hAnsi="Angsana New"/>
                <w:color w:val="000000"/>
                <w:sz w:val="28"/>
              </w:rPr>
              <w:t>Thailand</w:t>
            </w:r>
          </w:p>
        </w:tc>
      </w:tr>
      <w:tr w:rsidR="000737AA" w:rsidRPr="00C714F3" w14:paraId="21B01FE1" w14:textId="77777777" w:rsidTr="00306B5C">
        <w:trPr>
          <w:trHeight w:val="421"/>
        </w:trPr>
        <w:tc>
          <w:tcPr>
            <w:tcW w:w="3472" w:type="dxa"/>
            <w:shd w:val="clear" w:color="auto" w:fill="auto"/>
          </w:tcPr>
          <w:p w14:paraId="4A642D0B" w14:textId="77777777" w:rsidR="000737AA" w:rsidRPr="00A134D4" w:rsidRDefault="000737AA" w:rsidP="00306B5C">
            <w:pPr>
              <w:ind w:left="34" w:hanging="125"/>
              <w:rPr>
                <w:rFonts w:ascii="Angsana New" w:hAnsi="Angsana New"/>
                <w:color w:val="000000"/>
                <w:sz w:val="28"/>
              </w:rPr>
            </w:pPr>
            <w:r w:rsidRPr="00A134D4">
              <w:rPr>
                <w:rFonts w:ascii="Angsana New" w:hAnsi="Angsana New"/>
                <w:color w:val="000000"/>
                <w:sz w:val="28"/>
              </w:rPr>
              <w:t>Thai Marble Corp., Ltd.</w:t>
            </w:r>
          </w:p>
        </w:tc>
        <w:tc>
          <w:tcPr>
            <w:tcW w:w="3779" w:type="dxa"/>
            <w:shd w:val="clear" w:color="auto" w:fill="auto"/>
          </w:tcPr>
          <w:p w14:paraId="0020CE93" w14:textId="77777777" w:rsidR="000737AA" w:rsidRPr="00C714F3" w:rsidRDefault="000737AA" w:rsidP="00A134D4">
            <w:pPr>
              <w:ind w:left="34"/>
              <w:jc w:val="center"/>
              <w:rPr>
                <w:rFonts w:ascii="Angsana New" w:hAnsi="Angsana New"/>
                <w:color w:val="000000"/>
                <w:sz w:val="28"/>
              </w:rPr>
            </w:pPr>
            <w:r w:rsidRPr="00C714F3">
              <w:rPr>
                <w:rFonts w:ascii="Angsana New" w:hAnsi="Angsana New"/>
                <w:color w:val="000000"/>
                <w:sz w:val="28"/>
              </w:rPr>
              <w:t>99.8% shareholding by the Company</w:t>
            </w:r>
          </w:p>
        </w:tc>
        <w:tc>
          <w:tcPr>
            <w:tcW w:w="1288" w:type="dxa"/>
            <w:shd w:val="clear" w:color="auto" w:fill="auto"/>
            <w:noWrap/>
          </w:tcPr>
          <w:p w14:paraId="05A18D23" w14:textId="77777777" w:rsidR="00B40CF6" w:rsidRPr="00C714F3" w:rsidRDefault="00A134D4" w:rsidP="00A134D4">
            <w:pPr>
              <w:ind w:left="34"/>
              <w:jc w:val="center"/>
              <w:rPr>
                <w:rFonts w:ascii="Angsana New" w:hAnsi="Angsana New"/>
                <w:color w:val="000000"/>
                <w:sz w:val="28"/>
              </w:rPr>
            </w:pPr>
            <w:r>
              <w:rPr>
                <w:rFonts w:ascii="Angsana New" w:hAnsi="Angsana New"/>
                <w:color w:val="000000"/>
                <w:sz w:val="28"/>
              </w:rPr>
              <w:t>Thailand</w:t>
            </w:r>
          </w:p>
        </w:tc>
      </w:tr>
      <w:tr w:rsidR="00261661" w:rsidRPr="00C714F3" w14:paraId="6A070123" w14:textId="77777777" w:rsidTr="00306B5C">
        <w:trPr>
          <w:trHeight w:val="20"/>
        </w:trPr>
        <w:tc>
          <w:tcPr>
            <w:tcW w:w="3472" w:type="dxa"/>
            <w:shd w:val="clear" w:color="auto" w:fill="auto"/>
          </w:tcPr>
          <w:p w14:paraId="7CC3CA5F" w14:textId="77777777" w:rsidR="00261661" w:rsidRPr="00C714F3" w:rsidRDefault="009518F9" w:rsidP="00306B5C">
            <w:pPr>
              <w:ind w:left="34" w:hanging="125"/>
              <w:rPr>
                <w:rFonts w:ascii="Angsana New" w:hAnsi="Angsana New"/>
                <w:b/>
                <w:bCs/>
                <w:color w:val="000000"/>
                <w:sz w:val="28"/>
                <w:u w:val="single"/>
              </w:rPr>
            </w:pPr>
            <w:r w:rsidRPr="00C714F3">
              <w:rPr>
                <w:rFonts w:ascii="Angsana New" w:hAnsi="Angsana New"/>
                <w:b/>
                <w:bCs/>
                <w:color w:val="000000"/>
                <w:sz w:val="28"/>
                <w:u w:val="single"/>
              </w:rPr>
              <w:t>Related parties</w:t>
            </w:r>
          </w:p>
        </w:tc>
        <w:tc>
          <w:tcPr>
            <w:tcW w:w="3779" w:type="dxa"/>
            <w:shd w:val="clear" w:color="auto" w:fill="auto"/>
          </w:tcPr>
          <w:p w14:paraId="7E378B0B" w14:textId="77777777" w:rsidR="00261661" w:rsidRPr="00C714F3" w:rsidRDefault="00261661" w:rsidP="00261661">
            <w:pPr>
              <w:jc w:val="center"/>
              <w:rPr>
                <w:rFonts w:ascii="Angsana New" w:hAnsi="Angsana New"/>
                <w:color w:val="000000"/>
                <w:sz w:val="28"/>
              </w:rPr>
            </w:pPr>
          </w:p>
        </w:tc>
        <w:tc>
          <w:tcPr>
            <w:tcW w:w="1288" w:type="dxa"/>
            <w:shd w:val="clear" w:color="auto" w:fill="auto"/>
            <w:noWrap/>
          </w:tcPr>
          <w:p w14:paraId="33DE1637" w14:textId="77777777" w:rsidR="00261661" w:rsidRPr="00C714F3" w:rsidRDefault="00261661" w:rsidP="00261661">
            <w:pPr>
              <w:jc w:val="center"/>
              <w:rPr>
                <w:rFonts w:ascii="Angsana New" w:hAnsi="Angsana New"/>
                <w:color w:val="000000"/>
                <w:sz w:val="28"/>
              </w:rPr>
            </w:pPr>
          </w:p>
        </w:tc>
      </w:tr>
      <w:tr w:rsidR="00261661" w:rsidRPr="00C714F3" w14:paraId="37BC6B4D" w14:textId="77777777" w:rsidTr="00306B5C">
        <w:trPr>
          <w:trHeight w:val="20"/>
        </w:trPr>
        <w:tc>
          <w:tcPr>
            <w:tcW w:w="3472" w:type="dxa"/>
            <w:shd w:val="clear" w:color="auto" w:fill="auto"/>
          </w:tcPr>
          <w:p w14:paraId="29C38EA8" w14:textId="77777777" w:rsidR="00261661" w:rsidRPr="0087651B" w:rsidRDefault="009518F9" w:rsidP="00306B5C">
            <w:pPr>
              <w:ind w:left="34" w:hanging="125"/>
              <w:rPr>
                <w:rFonts w:ascii="Angsana New" w:hAnsi="Angsana New"/>
                <w:color w:val="000000"/>
                <w:sz w:val="28"/>
                <w:cs/>
              </w:rPr>
            </w:pPr>
            <w:proofErr w:type="spellStart"/>
            <w:r w:rsidRPr="00C714F3">
              <w:rPr>
                <w:rFonts w:ascii="Angsana New" w:hAnsi="Angsana New"/>
                <w:color w:val="000000"/>
                <w:sz w:val="28"/>
              </w:rPr>
              <w:t>Premthai</w:t>
            </w:r>
            <w:proofErr w:type="spellEnd"/>
            <w:r w:rsidRPr="00C714F3">
              <w:rPr>
                <w:rFonts w:ascii="Angsana New" w:hAnsi="Angsana New"/>
                <w:color w:val="000000"/>
                <w:sz w:val="28"/>
              </w:rPr>
              <w:t xml:space="preserve"> Energy Company Limited</w:t>
            </w:r>
          </w:p>
        </w:tc>
        <w:tc>
          <w:tcPr>
            <w:tcW w:w="3779" w:type="dxa"/>
            <w:shd w:val="clear" w:color="auto" w:fill="auto"/>
            <w:vAlign w:val="center"/>
          </w:tcPr>
          <w:p w14:paraId="4E448EEF" w14:textId="77777777" w:rsidR="00261661" w:rsidRPr="0087651B" w:rsidRDefault="009518F9" w:rsidP="00261661">
            <w:pPr>
              <w:jc w:val="center"/>
              <w:rPr>
                <w:rFonts w:ascii="Angsana New" w:hAnsi="Angsana New"/>
                <w:color w:val="000000"/>
                <w:sz w:val="28"/>
                <w:cs/>
              </w:rPr>
            </w:pPr>
            <w:r w:rsidRPr="00C714F3">
              <w:rPr>
                <w:rFonts w:ascii="Angsana New" w:hAnsi="Angsana New"/>
                <w:color w:val="000000"/>
                <w:sz w:val="28"/>
              </w:rPr>
              <w:t>Co-directors</w:t>
            </w:r>
          </w:p>
        </w:tc>
        <w:tc>
          <w:tcPr>
            <w:tcW w:w="1288" w:type="dxa"/>
            <w:shd w:val="clear" w:color="auto" w:fill="auto"/>
            <w:noWrap/>
          </w:tcPr>
          <w:p w14:paraId="372C40BD" w14:textId="77777777" w:rsidR="00261661" w:rsidRPr="0087651B" w:rsidRDefault="009518F9" w:rsidP="00261661">
            <w:pPr>
              <w:jc w:val="center"/>
              <w:rPr>
                <w:rFonts w:ascii="Angsana New" w:hAnsi="Angsana New"/>
                <w:color w:val="000000"/>
                <w:sz w:val="28"/>
                <w:cs/>
              </w:rPr>
            </w:pPr>
            <w:r w:rsidRPr="00C714F3">
              <w:rPr>
                <w:rFonts w:ascii="Angsana New" w:hAnsi="Angsana New"/>
                <w:color w:val="000000"/>
                <w:sz w:val="28"/>
              </w:rPr>
              <w:t>Thailand</w:t>
            </w:r>
          </w:p>
        </w:tc>
      </w:tr>
      <w:tr w:rsidR="00261661" w:rsidRPr="00C714F3" w14:paraId="56C2ED4B" w14:textId="77777777" w:rsidTr="00306B5C">
        <w:trPr>
          <w:trHeight w:val="20"/>
        </w:trPr>
        <w:tc>
          <w:tcPr>
            <w:tcW w:w="3472" w:type="dxa"/>
            <w:shd w:val="clear" w:color="auto" w:fill="auto"/>
          </w:tcPr>
          <w:p w14:paraId="526D3E3E" w14:textId="77777777" w:rsidR="00261661" w:rsidRPr="0087651B" w:rsidRDefault="00CE5649" w:rsidP="00306B5C">
            <w:pPr>
              <w:ind w:left="34" w:hanging="125"/>
              <w:rPr>
                <w:rFonts w:ascii="Angsana New" w:hAnsi="Angsana New"/>
                <w:color w:val="000000"/>
                <w:sz w:val="28"/>
                <w:cs/>
              </w:rPr>
            </w:pPr>
            <w:proofErr w:type="spellStart"/>
            <w:r w:rsidRPr="00C714F3">
              <w:rPr>
                <w:rFonts w:ascii="Angsana New" w:hAnsi="Angsana New"/>
                <w:color w:val="000000"/>
                <w:sz w:val="28"/>
              </w:rPr>
              <w:t>Premthai</w:t>
            </w:r>
            <w:proofErr w:type="spellEnd"/>
            <w:r w:rsidRPr="00C714F3">
              <w:rPr>
                <w:rFonts w:ascii="Angsana New" w:hAnsi="Angsana New"/>
                <w:color w:val="000000"/>
                <w:sz w:val="28"/>
              </w:rPr>
              <w:t xml:space="preserve"> logistics Company Limited</w:t>
            </w:r>
          </w:p>
        </w:tc>
        <w:tc>
          <w:tcPr>
            <w:tcW w:w="3779" w:type="dxa"/>
            <w:shd w:val="clear" w:color="auto" w:fill="auto"/>
            <w:vAlign w:val="center"/>
          </w:tcPr>
          <w:p w14:paraId="43F99F20" w14:textId="77777777" w:rsidR="00261661" w:rsidRPr="0087651B" w:rsidRDefault="009518F9" w:rsidP="00261661">
            <w:pPr>
              <w:jc w:val="center"/>
              <w:rPr>
                <w:rFonts w:ascii="Angsana New" w:hAnsi="Angsana New"/>
                <w:sz w:val="28"/>
                <w:cs/>
              </w:rPr>
            </w:pPr>
            <w:r w:rsidRPr="00C714F3">
              <w:rPr>
                <w:rFonts w:ascii="Angsana New" w:hAnsi="Angsana New"/>
                <w:color w:val="000000"/>
                <w:sz w:val="28"/>
              </w:rPr>
              <w:t>Co-directors</w:t>
            </w:r>
          </w:p>
        </w:tc>
        <w:tc>
          <w:tcPr>
            <w:tcW w:w="1288" w:type="dxa"/>
            <w:shd w:val="clear" w:color="auto" w:fill="auto"/>
            <w:noWrap/>
          </w:tcPr>
          <w:p w14:paraId="5A5A56DB" w14:textId="77777777" w:rsidR="00261661" w:rsidRPr="0087651B" w:rsidRDefault="009518F9" w:rsidP="00261661">
            <w:pPr>
              <w:jc w:val="center"/>
              <w:rPr>
                <w:rFonts w:ascii="Angsana New" w:hAnsi="Angsana New"/>
                <w:color w:val="000000"/>
                <w:sz w:val="28"/>
                <w:cs/>
              </w:rPr>
            </w:pPr>
            <w:r w:rsidRPr="00C714F3">
              <w:rPr>
                <w:rFonts w:ascii="Angsana New" w:hAnsi="Angsana New"/>
                <w:color w:val="000000"/>
                <w:sz w:val="28"/>
              </w:rPr>
              <w:t>Thailand</w:t>
            </w:r>
          </w:p>
        </w:tc>
      </w:tr>
      <w:tr w:rsidR="00261661" w:rsidRPr="00C714F3" w14:paraId="29C8A429" w14:textId="77777777" w:rsidTr="00306B5C">
        <w:trPr>
          <w:trHeight w:val="20"/>
        </w:trPr>
        <w:tc>
          <w:tcPr>
            <w:tcW w:w="3472" w:type="dxa"/>
            <w:shd w:val="clear" w:color="auto" w:fill="auto"/>
          </w:tcPr>
          <w:p w14:paraId="0F163901" w14:textId="77777777" w:rsidR="00261661" w:rsidRPr="00306B5C" w:rsidRDefault="00306B5C" w:rsidP="00306B5C">
            <w:pPr>
              <w:ind w:left="34" w:hanging="125"/>
              <w:rPr>
                <w:rFonts w:ascii="Angsana New" w:hAnsi="Angsana New"/>
                <w:color w:val="000000"/>
                <w:sz w:val="28"/>
              </w:rPr>
            </w:pPr>
            <w:proofErr w:type="spellStart"/>
            <w:r>
              <w:rPr>
                <w:rFonts w:ascii="Angsana New" w:hAnsi="Angsana New"/>
                <w:color w:val="000000"/>
                <w:sz w:val="28"/>
              </w:rPr>
              <w:t>Christiani</w:t>
            </w:r>
            <w:proofErr w:type="spellEnd"/>
            <w:r>
              <w:rPr>
                <w:rFonts w:ascii="Angsana New" w:hAnsi="Angsana New"/>
                <w:color w:val="000000"/>
                <w:sz w:val="28"/>
              </w:rPr>
              <w:t xml:space="preserve"> &amp; Nielsen Energy </w:t>
            </w:r>
            <w:r w:rsidR="009518F9" w:rsidRPr="00C714F3">
              <w:rPr>
                <w:rFonts w:ascii="Angsana New" w:hAnsi="Angsana New"/>
                <w:color w:val="000000"/>
                <w:sz w:val="28"/>
              </w:rPr>
              <w:t>Solutions Company Limited</w:t>
            </w:r>
          </w:p>
        </w:tc>
        <w:tc>
          <w:tcPr>
            <w:tcW w:w="3779" w:type="dxa"/>
            <w:shd w:val="clear" w:color="auto" w:fill="auto"/>
          </w:tcPr>
          <w:p w14:paraId="62959E46" w14:textId="77777777" w:rsidR="00261661" w:rsidRPr="0087651B" w:rsidRDefault="009518F9" w:rsidP="00F32DDF">
            <w:pPr>
              <w:jc w:val="center"/>
              <w:rPr>
                <w:rFonts w:ascii="Angsana New" w:hAnsi="Angsana New"/>
                <w:sz w:val="28"/>
                <w:cs/>
              </w:rPr>
            </w:pPr>
            <w:r w:rsidRPr="00C714F3">
              <w:rPr>
                <w:rFonts w:ascii="Angsana New" w:hAnsi="Angsana New"/>
                <w:color w:val="000000"/>
                <w:sz w:val="28"/>
              </w:rPr>
              <w:t>Co-shareholder</w:t>
            </w:r>
          </w:p>
        </w:tc>
        <w:tc>
          <w:tcPr>
            <w:tcW w:w="1288" w:type="dxa"/>
            <w:shd w:val="clear" w:color="auto" w:fill="auto"/>
            <w:noWrap/>
          </w:tcPr>
          <w:p w14:paraId="20E5C523" w14:textId="77777777" w:rsidR="00261661" w:rsidRPr="0087651B" w:rsidRDefault="009518F9" w:rsidP="00261661">
            <w:pPr>
              <w:jc w:val="center"/>
              <w:rPr>
                <w:rFonts w:ascii="Angsana New" w:hAnsi="Angsana New"/>
                <w:color w:val="000000"/>
                <w:sz w:val="28"/>
                <w:cs/>
              </w:rPr>
            </w:pPr>
            <w:r w:rsidRPr="00C714F3">
              <w:rPr>
                <w:rFonts w:ascii="Angsana New" w:hAnsi="Angsana New"/>
                <w:color w:val="000000"/>
                <w:sz w:val="28"/>
              </w:rPr>
              <w:t>Thailand</w:t>
            </w:r>
          </w:p>
        </w:tc>
      </w:tr>
      <w:tr w:rsidR="00261661" w:rsidRPr="00C714F3" w14:paraId="64E24B0F" w14:textId="77777777" w:rsidTr="00306B5C">
        <w:trPr>
          <w:trHeight w:val="20"/>
        </w:trPr>
        <w:tc>
          <w:tcPr>
            <w:tcW w:w="3472" w:type="dxa"/>
            <w:shd w:val="clear" w:color="auto" w:fill="auto"/>
          </w:tcPr>
          <w:p w14:paraId="114E8793" w14:textId="125EF1E1" w:rsidR="00261661" w:rsidRPr="0087651B" w:rsidRDefault="00161A96" w:rsidP="00306B5C">
            <w:pPr>
              <w:ind w:left="34" w:hanging="125"/>
              <w:rPr>
                <w:rFonts w:ascii="Angsana New" w:hAnsi="Angsana New"/>
                <w:color w:val="000000"/>
                <w:sz w:val="28"/>
                <w:cs/>
              </w:rPr>
            </w:pPr>
            <w:r>
              <w:rPr>
                <w:rFonts w:ascii="Angsana New" w:hAnsi="Angsana New"/>
                <w:color w:val="000000"/>
                <w:sz w:val="28"/>
              </w:rPr>
              <w:t xml:space="preserve">Maestro Controls </w:t>
            </w:r>
            <w:r w:rsidR="00242963" w:rsidRPr="00C714F3">
              <w:rPr>
                <w:rFonts w:ascii="Angsana New" w:hAnsi="Angsana New"/>
                <w:sz w:val="28"/>
              </w:rPr>
              <w:t>Company Limited</w:t>
            </w:r>
          </w:p>
        </w:tc>
        <w:tc>
          <w:tcPr>
            <w:tcW w:w="3779" w:type="dxa"/>
            <w:shd w:val="clear" w:color="auto" w:fill="auto"/>
            <w:vAlign w:val="center"/>
          </w:tcPr>
          <w:p w14:paraId="0CB3BB3E" w14:textId="77777777" w:rsidR="00261661" w:rsidRPr="0087651B" w:rsidRDefault="00F32DDF" w:rsidP="00261661">
            <w:pPr>
              <w:jc w:val="center"/>
              <w:rPr>
                <w:rFonts w:ascii="Angsana New" w:hAnsi="Angsana New"/>
                <w:color w:val="000000"/>
                <w:sz w:val="28"/>
                <w:cs/>
              </w:rPr>
            </w:pPr>
            <w:r w:rsidRPr="00C714F3">
              <w:rPr>
                <w:rFonts w:ascii="Angsana New" w:hAnsi="Angsana New"/>
                <w:color w:val="000000"/>
                <w:sz w:val="28"/>
              </w:rPr>
              <w:t>Co-directors</w:t>
            </w:r>
          </w:p>
        </w:tc>
        <w:tc>
          <w:tcPr>
            <w:tcW w:w="1288" w:type="dxa"/>
            <w:shd w:val="clear" w:color="auto" w:fill="auto"/>
            <w:noWrap/>
          </w:tcPr>
          <w:p w14:paraId="6622ECC6" w14:textId="77777777" w:rsidR="00261661" w:rsidRPr="0087651B" w:rsidRDefault="009518F9" w:rsidP="00261661">
            <w:pPr>
              <w:jc w:val="center"/>
              <w:rPr>
                <w:rFonts w:ascii="Angsana New" w:hAnsi="Angsana New"/>
                <w:color w:val="000000"/>
                <w:sz w:val="28"/>
                <w:cs/>
              </w:rPr>
            </w:pPr>
            <w:r w:rsidRPr="00C714F3">
              <w:rPr>
                <w:rFonts w:ascii="Angsana New" w:hAnsi="Angsana New"/>
                <w:color w:val="000000"/>
                <w:sz w:val="28"/>
              </w:rPr>
              <w:t>Thailand</w:t>
            </w:r>
          </w:p>
        </w:tc>
      </w:tr>
      <w:tr w:rsidR="00261661" w:rsidRPr="00C714F3" w14:paraId="4D50A840" w14:textId="77777777" w:rsidTr="00306B5C">
        <w:trPr>
          <w:trHeight w:val="20"/>
        </w:trPr>
        <w:tc>
          <w:tcPr>
            <w:tcW w:w="3472" w:type="dxa"/>
            <w:shd w:val="clear" w:color="auto" w:fill="auto"/>
          </w:tcPr>
          <w:p w14:paraId="358DECC8" w14:textId="77777777" w:rsidR="00261661" w:rsidRPr="0087651B" w:rsidRDefault="00261661" w:rsidP="00306B5C">
            <w:pPr>
              <w:ind w:left="34" w:hanging="125"/>
              <w:rPr>
                <w:rFonts w:ascii="Angsana New" w:hAnsi="Angsana New"/>
                <w:color w:val="000000"/>
                <w:sz w:val="28"/>
                <w:cs/>
              </w:rPr>
            </w:pPr>
            <w:r w:rsidRPr="00C714F3">
              <w:rPr>
                <w:rFonts w:ascii="Angsana New" w:hAnsi="Angsana New"/>
                <w:color w:val="000000"/>
                <w:sz w:val="28"/>
              </w:rPr>
              <w:t>TEC for LIME</w:t>
            </w:r>
          </w:p>
        </w:tc>
        <w:tc>
          <w:tcPr>
            <w:tcW w:w="3779" w:type="dxa"/>
            <w:shd w:val="clear" w:color="auto" w:fill="auto"/>
            <w:vAlign w:val="center"/>
          </w:tcPr>
          <w:p w14:paraId="20C197A4" w14:textId="77777777" w:rsidR="00261661" w:rsidRPr="0087651B" w:rsidRDefault="00F32DDF" w:rsidP="00261661">
            <w:pPr>
              <w:jc w:val="center"/>
              <w:rPr>
                <w:rFonts w:ascii="Angsana New" w:hAnsi="Angsana New"/>
                <w:sz w:val="28"/>
                <w:cs/>
              </w:rPr>
            </w:pPr>
            <w:r w:rsidRPr="00C714F3">
              <w:rPr>
                <w:rFonts w:ascii="Angsana New" w:hAnsi="Angsana New"/>
                <w:color w:val="000000"/>
                <w:sz w:val="28"/>
              </w:rPr>
              <w:t>Co-shareholder (indirect) / Co-directors</w:t>
            </w:r>
          </w:p>
        </w:tc>
        <w:tc>
          <w:tcPr>
            <w:tcW w:w="1288" w:type="dxa"/>
            <w:shd w:val="clear" w:color="auto" w:fill="auto"/>
            <w:noWrap/>
          </w:tcPr>
          <w:p w14:paraId="3DE32008" w14:textId="77777777" w:rsidR="00261661" w:rsidRPr="0087651B" w:rsidRDefault="00CE5649" w:rsidP="00261661">
            <w:pPr>
              <w:jc w:val="center"/>
              <w:rPr>
                <w:rFonts w:ascii="Angsana New" w:hAnsi="Angsana New"/>
                <w:color w:val="000000"/>
                <w:sz w:val="28"/>
                <w:cs/>
              </w:rPr>
            </w:pPr>
            <w:r w:rsidRPr="00C714F3">
              <w:rPr>
                <w:rFonts w:ascii="Angsana New" w:hAnsi="Angsana New"/>
                <w:color w:val="000000"/>
                <w:sz w:val="28"/>
              </w:rPr>
              <w:t>Belgium</w:t>
            </w:r>
          </w:p>
        </w:tc>
      </w:tr>
      <w:tr w:rsidR="00261661" w:rsidRPr="00C714F3" w14:paraId="065FB57F" w14:textId="77777777" w:rsidTr="00306B5C">
        <w:trPr>
          <w:trHeight w:val="20"/>
        </w:trPr>
        <w:tc>
          <w:tcPr>
            <w:tcW w:w="3472" w:type="dxa"/>
            <w:shd w:val="clear" w:color="auto" w:fill="auto"/>
          </w:tcPr>
          <w:p w14:paraId="2A5374D2" w14:textId="77777777" w:rsidR="00261661" w:rsidRPr="0087651B" w:rsidRDefault="00261661" w:rsidP="00306B5C">
            <w:pPr>
              <w:ind w:left="34" w:hanging="125"/>
              <w:rPr>
                <w:rFonts w:ascii="Angsana New" w:hAnsi="Angsana New"/>
                <w:color w:val="000000"/>
                <w:sz w:val="28"/>
                <w:cs/>
              </w:rPr>
            </w:pPr>
            <w:r w:rsidRPr="00C714F3">
              <w:rPr>
                <w:rFonts w:ascii="Angsana New" w:hAnsi="Angsana New"/>
                <w:color w:val="000000"/>
                <w:sz w:val="28"/>
              </w:rPr>
              <w:t>SA Carmeuse Plants</w:t>
            </w:r>
          </w:p>
        </w:tc>
        <w:tc>
          <w:tcPr>
            <w:tcW w:w="3779" w:type="dxa"/>
            <w:shd w:val="clear" w:color="auto" w:fill="auto"/>
            <w:vAlign w:val="center"/>
          </w:tcPr>
          <w:p w14:paraId="5EB56066" w14:textId="77777777" w:rsidR="00261661" w:rsidRPr="0087651B" w:rsidRDefault="00F32DDF" w:rsidP="00261661">
            <w:pPr>
              <w:jc w:val="center"/>
              <w:rPr>
                <w:rFonts w:ascii="Angsana New" w:hAnsi="Angsana New"/>
                <w:sz w:val="28"/>
                <w:cs/>
              </w:rPr>
            </w:pPr>
            <w:r w:rsidRPr="00C714F3">
              <w:rPr>
                <w:rFonts w:ascii="Angsana New" w:hAnsi="Angsana New"/>
                <w:color w:val="000000"/>
                <w:sz w:val="28"/>
              </w:rPr>
              <w:t>Co-shareholder (indirect) / Co-directors</w:t>
            </w:r>
          </w:p>
        </w:tc>
        <w:tc>
          <w:tcPr>
            <w:tcW w:w="1288" w:type="dxa"/>
            <w:shd w:val="clear" w:color="auto" w:fill="auto"/>
            <w:noWrap/>
          </w:tcPr>
          <w:p w14:paraId="6F400729" w14:textId="77777777" w:rsidR="00261661" w:rsidRPr="0087651B" w:rsidRDefault="00CE5649" w:rsidP="00261661">
            <w:pPr>
              <w:jc w:val="center"/>
              <w:rPr>
                <w:rFonts w:ascii="Angsana New" w:hAnsi="Angsana New"/>
                <w:color w:val="000000"/>
                <w:sz w:val="28"/>
                <w:cs/>
              </w:rPr>
            </w:pPr>
            <w:r w:rsidRPr="00C714F3">
              <w:rPr>
                <w:rFonts w:ascii="Angsana New" w:hAnsi="Angsana New"/>
                <w:color w:val="000000"/>
                <w:sz w:val="28"/>
              </w:rPr>
              <w:t>Belgium</w:t>
            </w:r>
          </w:p>
        </w:tc>
      </w:tr>
      <w:tr w:rsidR="00261661" w:rsidRPr="00C714F3" w14:paraId="1C7604E2" w14:textId="77777777" w:rsidTr="00306B5C">
        <w:trPr>
          <w:trHeight w:val="20"/>
        </w:trPr>
        <w:tc>
          <w:tcPr>
            <w:tcW w:w="3472" w:type="dxa"/>
            <w:shd w:val="clear" w:color="auto" w:fill="auto"/>
          </w:tcPr>
          <w:p w14:paraId="20C27785" w14:textId="77777777" w:rsidR="00261661" w:rsidRPr="0087651B" w:rsidRDefault="009518F9" w:rsidP="00306B5C">
            <w:pPr>
              <w:ind w:left="34" w:hanging="125"/>
              <w:rPr>
                <w:rFonts w:ascii="Angsana New" w:hAnsi="Angsana New"/>
                <w:color w:val="000000"/>
                <w:sz w:val="28"/>
                <w:cs/>
              </w:rPr>
            </w:pPr>
            <w:r w:rsidRPr="00C714F3">
              <w:rPr>
                <w:rFonts w:ascii="Angsana New" w:hAnsi="Angsana New"/>
                <w:color w:val="000000"/>
                <w:sz w:val="28"/>
              </w:rPr>
              <w:t>Directors/Key management personnel</w:t>
            </w:r>
          </w:p>
        </w:tc>
        <w:tc>
          <w:tcPr>
            <w:tcW w:w="3779" w:type="dxa"/>
            <w:shd w:val="clear" w:color="auto" w:fill="auto"/>
          </w:tcPr>
          <w:p w14:paraId="5F6FED80" w14:textId="77777777" w:rsidR="00261661" w:rsidRPr="00C714F3" w:rsidRDefault="009518F9" w:rsidP="00261661">
            <w:pPr>
              <w:jc w:val="center"/>
              <w:rPr>
                <w:rFonts w:ascii="Angsana New" w:hAnsi="Angsana New"/>
                <w:color w:val="000000"/>
                <w:sz w:val="28"/>
                <w:cs/>
              </w:rPr>
            </w:pPr>
            <w:r w:rsidRPr="00C714F3">
              <w:rPr>
                <w:rFonts w:ascii="Angsana New" w:hAnsi="Angsana New"/>
                <w:color w:val="000000"/>
                <w:sz w:val="28"/>
              </w:rPr>
              <w:t>The persons having authority and responsibility for planning, directing and controlling the activities of the entity, directly or indirectly, including any director of that entity (whether executive or otherwise).</w:t>
            </w:r>
          </w:p>
        </w:tc>
        <w:tc>
          <w:tcPr>
            <w:tcW w:w="1288" w:type="dxa"/>
            <w:shd w:val="clear" w:color="auto" w:fill="auto"/>
            <w:noWrap/>
          </w:tcPr>
          <w:p w14:paraId="63F72C94" w14:textId="77777777" w:rsidR="00261661" w:rsidRPr="0087651B" w:rsidRDefault="00261661" w:rsidP="00261661">
            <w:pPr>
              <w:jc w:val="center"/>
              <w:rPr>
                <w:rFonts w:ascii="Angsana New" w:hAnsi="Angsana New"/>
                <w:color w:val="000000"/>
                <w:sz w:val="28"/>
                <w:cs/>
              </w:rPr>
            </w:pPr>
          </w:p>
        </w:tc>
      </w:tr>
    </w:tbl>
    <w:p w14:paraId="7DF974CA" w14:textId="77777777" w:rsidR="002F4409" w:rsidRDefault="002F4409" w:rsidP="002F4409">
      <w:pPr>
        <w:pStyle w:val="Footer"/>
        <w:tabs>
          <w:tab w:val="clear" w:pos="4153"/>
          <w:tab w:val="clear" w:pos="8306"/>
          <w:tab w:val="left" w:pos="720"/>
          <w:tab w:val="center" w:pos="851"/>
          <w:tab w:val="right" w:pos="8640"/>
        </w:tabs>
        <w:autoSpaceDE/>
        <w:autoSpaceDN/>
        <w:ind w:left="851"/>
        <w:rPr>
          <w:rFonts w:ascii="Angsana New" w:hAnsi="Angsana New"/>
          <w:sz w:val="28"/>
          <w:szCs w:val="28"/>
        </w:rPr>
      </w:pPr>
    </w:p>
    <w:p w14:paraId="0C1EB93A" w14:textId="5F168502" w:rsidR="00CE5649" w:rsidRPr="00C714F3" w:rsidRDefault="00CE5649" w:rsidP="001D6779">
      <w:pPr>
        <w:pStyle w:val="Footer"/>
        <w:numPr>
          <w:ilvl w:val="1"/>
          <w:numId w:val="2"/>
        </w:numPr>
        <w:tabs>
          <w:tab w:val="clear" w:pos="4153"/>
          <w:tab w:val="clear" w:pos="8306"/>
          <w:tab w:val="left" w:pos="720"/>
          <w:tab w:val="center" w:pos="851"/>
          <w:tab w:val="right" w:pos="8640"/>
        </w:tabs>
        <w:autoSpaceDE/>
        <w:autoSpaceDN/>
        <w:ind w:left="851" w:hanging="284"/>
        <w:jc w:val="distribute"/>
        <w:rPr>
          <w:rFonts w:ascii="Angsana New" w:hAnsi="Angsana New"/>
          <w:sz w:val="28"/>
          <w:szCs w:val="28"/>
        </w:rPr>
      </w:pPr>
      <w:r w:rsidRPr="00C714F3">
        <w:rPr>
          <w:rFonts w:ascii="Angsana New" w:hAnsi="Angsana New"/>
          <w:sz w:val="28"/>
          <w:szCs w:val="28"/>
        </w:rPr>
        <w:lastRenderedPageBreak/>
        <w:t>Significant transactions with related parties for t</w:t>
      </w:r>
      <w:r w:rsidR="00FF588B" w:rsidRPr="00C714F3">
        <w:rPr>
          <w:rFonts w:ascii="Angsana New" w:hAnsi="Angsana New"/>
          <w:sz w:val="28"/>
          <w:szCs w:val="28"/>
        </w:rPr>
        <w:t xml:space="preserve">he years ended December 31, </w:t>
      </w:r>
      <w:r w:rsidR="00556AEA">
        <w:rPr>
          <w:rFonts w:ascii="Angsana New" w:hAnsi="Angsana New"/>
          <w:sz w:val="28"/>
          <w:szCs w:val="28"/>
        </w:rPr>
        <w:t>2021</w:t>
      </w:r>
      <w:r w:rsidR="00FF588B" w:rsidRPr="00C714F3">
        <w:rPr>
          <w:rFonts w:ascii="Angsana New" w:hAnsi="Angsana New"/>
          <w:sz w:val="28"/>
          <w:szCs w:val="28"/>
        </w:rPr>
        <w:t xml:space="preserve"> and </w:t>
      </w:r>
      <w:r w:rsidR="00556AEA">
        <w:rPr>
          <w:rFonts w:ascii="Angsana New" w:hAnsi="Angsana New"/>
          <w:sz w:val="28"/>
          <w:szCs w:val="28"/>
        </w:rPr>
        <w:t>2020</w:t>
      </w:r>
      <w:r w:rsidRPr="00C714F3">
        <w:rPr>
          <w:rFonts w:ascii="Angsana New" w:hAnsi="Angsana New"/>
          <w:sz w:val="28"/>
          <w:szCs w:val="28"/>
        </w:rPr>
        <w:t xml:space="preserve"> are as follows:</w:t>
      </w:r>
    </w:p>
    <w:tbl>
      <w:tblPr>
        <w:tblW w:w="8903" w:type="dxa"/>
        <w:tblInd w:w="817" w:type="dxa"/>
        <w:tblLayout w:type="fixed"/>
        <w:tblLook w:val="04A0" w:firstRow="1" w:lastRow="0" w:firstColumn="1" w:lastColumn="0" w:noHBand="0" w:noVBand="1"/>
      </w:tblPr>
      <w:tblGrid>
        <w:gridCol w:w="2217"/>
        <w:gridCol w:w="755"/>
        <w:gridCol w:w="91"/>
        <w:gridCol w:w="763"/>
        <w:gridCol w:w="84"/>
        <w:gridCol w:w="757"/>
        <w:gridCol w:w="90"/>
        <w:gridCol w:w="96"/>
        <w:gridCol w:w="990"/>
        <w:gridCol w:w="3060"/>
      </w:tblGrid>
      <w:tr w:rsidR="00CE5649" w:rsidRPr="00C714F3" w14:paraId="4487788D" w14:textId="77777777" w:rsidTr="00DA66D6">
        <w:trPr>
          <w:trHeight w:val="252"/>
          <w:tblHeader/>
        </w:trPr>
        <w:tc>
          <w:tcPr>
            <w:tcW w:w="2217" w:type="dxa"/>
          </w:tcPr>
          <w:p w14:paraId="11B4AA42" w14:textId="77777777" w:rsidR="00CE5649" w:rsidRPr="0087651B" w:rsidRDefault="00CE5649" w:rsidP="001A2FA8">
            <w:pPr>
              <w:ind w:right="14"/>
              <w:jc w:val="center"/>
              <w:rPr>
                <w:rFonts w:ascii="Angsana New" w:hAnsi="Angsana New"/>
                <w:sz w:val="28"/>
                <w:cs/>
              </w:rPr>
            </w:pPr>
          </w:p>
        </w:tc>
        <w:tc>
          <w:tcPr>
            <w:tcW w:w="3626" w:type="dxa"/>
            <w:gridSpan w:val="8"/>
            <w:tcBorders>
              <w:top w:val="nil"/>
              <w:left w:val="nil"/>
              <w:right w:val="nil"/>
            </w:tcBorders>
            <w:shd w:val="clear" w:color="000000" w:fill="FFFFFF"/>
          </w:tcPr>
          <w:p w14:paraId="5AF464B1" w14:textId="77777777" w:rsidR="00CE5649" w:rsidRPr="00C714F3" w:rsidRDefault="00CE5649" w:rsidP="001A2FA8">
            <w:pPr>
              <w:pBdr>
                <w:bottom w:val="single" w:sz="4" w:space="0" w:color="auto"/>
              </w:pBdr>
              <w:ind w:right="-115" w:hanging="87"/>
              <w:jc w:val="center"/>
              <w:rPr>
                <w:rFonts w:ascii="Angsana New" w:hAnsi="Angsana New"/>
                <w:b/>
                <w:bCs/>
                <w:color w:val="000000"/>
                <w:sz w:val="28"/>
              </w:rPr>
            </w:pPr>
            <w:r w:rsidRPr="00C714F3">
              <w:rPr>
                <w:rFonts w:ascii="Angsana New" w:hAnsi="Angsana New"/>
                <w:b/>
                <w:bCs/>
                <w:color w:val="000000"/>
                <w:sz w:val="28"/>
              </w:rPr>
              <w:t>Unit: Thousand Baht</w:t>
            </w:r>
          </w:p>
        </w:tc>
        <w:tc>
          <w:tcPr>
            <w:tcW w:w="3060" w:type="dxa"/>
          </w:tcPr>
          <w:p w14:paraId="6CC7B569" w14:textId="77777777" w:rsidR="00CE5649" w:rsidRPr="0087651B" w:rsidRDefault="00CE5649" w:rsidP="001A2FA8">
            <w:pPr>
              <w:ind w:right="14"/>
              <w:jc w:val="center"/>
              <w:rPr>
                <w:rFonts w:ascii="Angsana New" w:hAnsi="Angsana New"/>
                <w:sz w:val="28"/>
                <w:cs/>
              </w:rPr>
            </w:pPr>
          </w:p>
        </w:tc>
      </w:tr>
      <w:tr w:rsidR="00CE5649" w:rsidRPr="00C714F3" w14:paraId="076679C2" w14:textId="77777777" w:rsidTr="00DA66D6">
        <w:trPr>
          <w:trHeight w:val="623"/>
          <w:tblHeader/>
        </w:trPr>
        <w:tc>
          <w:tcPr>
            <w:tcW w:w="2217" w:type="dxa"/>
          </w:tcPr>
          <w:p w14:paraId="1C28995C" w14:textId="77777777" w:rsidR="00CE5649" w:rsidRPr="0087651B" w:rsidRDefault="00CE5649" w:rsidP="001A2FA8">
            <w:pPr>
              <w:ind w:right="14"/>
              <w:jc w:val="center"/>
              <w:rPr>
                <w:rFonts w:ascii="Angsana New" w:hAnsi="Angsana New"/>
                <w:sz w:val="28"/>
                <w:cs/>
              </w:rPr>
            </w:pPr>
          </w:p>
        </w:tc>
        <w:tc>
          <w:tcPr>
            <w:tcW w:w="1693" w:type="dxa"/>
            <w:gridSpan w:val="4"/>
            <w:tcBorders>
              <w:top w:val="nil"/>
              <w:left w:val="nil"/>
              <w:right w:val="nil"/>
            </w:tcBorders>
            <w:shd w:val="clear" w:color="000000" w:fill="FFFFFF"/>
            <w:vAlign w:val="bottom"/>
          </w:tcPr>
          <w:p w14:paraId="5C90139F" w14:textId="77777777" w:rsidR="00CE5649" w:rsidRPr="00C714F3" w:rsidRDefault="00CE5649" w:rsidP="00F32ACD">
            <w:pPr>
              <w:pBdr>
                <w:bottom w:val="single" w:sz="4" w:space="0" w:color="auto"/>
              </w:pBdr>
              <w:ind w:left="-59" w:right="-74" w:hanging="10"/>
              <w:jc w:val="center"/>
              <w:rPr>
                <w:rFonts w:ascii="Angsana New" w:hAnsi="Angsana New"/>
                <w:b/>
                <w:bCs/>
                <w:color w:val="000000"/>
                <w:sz w:val="28"/>
              </w:rPr>
            </w:pPr>
            <w:r w:rsidRPr="00C714F3">
              <w:rPr>
                <w:rFonts w:ascii="Angsana New" w:hAnsi="Angsana New"/>
                <w:b/>
                <w:bCs/>
                <w:color w:val="000000"/>
                <w:sz w:val="28"/>
              </w:rPr>
              <w:t>Consolidated financial statements</w:t>
            </w:r>
          </w:p>
        </w:tc>
        <w:tc>
          <w:tcPr>
            <w:tcW w:w="1933" w:type="dxa"/>
            <w:gridSpan w:val="4"/>
            <w:tcBorders>
              <w:top w:val="nil"/>
              <w:left w:val="nil"/>
              <w:right w:val="nil"/>
            </w:tcBorders>
            <w:shd w:val="clear" w:color="000000" w:fill="FFFFFF"/>
            <w:vAlign w:val="bottom"/>
          </w:tcPr>
          <w:p w14:paraId="1E4D9341" w14:textId="77777777" w:rsidR="00CE5649" w:rsidRPr="00C714F3" w:rsidRDefault="00CE5649" w:rsidP="00F32ACD">
            <w:pPr>
              <w:pBdr>
                <w:bottom w:val="single" w:sz="4" w:space="0" w:color="auto"/>
              </w:pBdr>
              <w:ind w:left="12" w:right="-116" w:hanging="24"/>
              <w:jc w:val="center"/>
              <w:rPr>
                <w:rFonts w:ascii="Angsana New" w:hAnsi="Angsana New"/>
                <w:b/>
                <w:bCs/>
                <w:color w:val="000000"/>
                <w:sz w:val="28"/>
              </w:rPr>
            </w:pPr>
            <w:r w:rsidRPr="00C714F3">
              <w:rPr>
                <w:rFonts w:ascii="Angsana New" w:hAnsi="Angsana New"/>
                <w:b/>
                <w:bCs/>
                <w:color w:val="000000"/>
                <w:sz w:val="28"/>
              </w:rPr>
              <w:t xml:space="preserve">Separate </w:t>
            </w:r>
            <w:r w:rsidRPr="00C714F3">
              <w:rPr>
                <w:rFonts w:ascii="Angsana New" w:hAnsi="Angsana New"/>
                <w:b/>
                <w:bCs/>
                <w:color w:val="000000"/>
                <w:sz w:val="28"/>
              </w:rPr>
              <w:br/>
              <w:t>financial statements</w:t>
            </w:r>
          </w:p>
        </w:tc>
        <w:tc>
          <w:tcPr>
            <w:tcW w:w="3060" w:type="dxa"/>
          </w:tcPr>
          <w:p w14:paraId="2116EBF2" w14:textId="77777777" w:rsidR="00CE5649" w:rsidRPr="0087651B" w:rsidRDefault="00CE5649" w:rsidP="001A2FA8">
            <w:pPr>
              <w:ind w:right="14"/>
              <w:jc w:val="center"/>
              <w:rPr>
                <w:rFonts w:ascii="Angsana New" w:hAnsi="Angsana New"/>
                <w:sz w:val="28"/>
                <w:cs/>
              </w:rPr>
            </w:pPr>
          </w:p>
        </w:tc>
      </w:tr>
      <w:tr w:rsidR="00CE5649" w:rsidRPr="00E621CA" w14:paraId="20CD329E" w14:textId="77777777" w:rsidTr="00DA66D6">
        <w:trPr>
          <w:trHeight w:val="252"/>
          <w:tblHeader/>
        </w:trPr>
        <w:tc>
          <w:tcPr>
            <w:tcW w:w="2217" w:type="dxa"/>
          </w:tcPr>
          <w:p w14:paraId="0159CEF6" w14:textId="77777777" w:rsidR="00CE5649" w:rsidRPr="0087651B" w:rsidRDefault="00CE5649" w:rsidP="001A2FA8">
            <w:pPr>
              <w:ind w:right="14"/>
              <w:jc w:val="center"/>
              <w:rPr>
                <w:rFonts w:ascii="Angsana New" w:hAnsi="Angsana New"/>
                <w:sz w:val="28"/>
                <w:cs/>
              </w:rPr>
            </w:pPr>
          </w:p>
        </w:tc>
        <w:tc>
          <w:tcPr>
            <w:tcW w:w="846" w:type="dxa"/>
            <w:gridSpan w:val="2"/>
            <w:tcBorders>
              <w:top w:val="nil"/>
              <w:left w:val="nil"/>
              <w:right w:val="nil"/>
            </w:tcBorders>
            <w:shd w:val="clear" w:color="000000" w:fill="FFFFFF"/>
            <w:vAlign w:val="bottom"/>
          </w:tcPr>
          <w:p w14:paraId="6D6571C8" w14:textId="77777777" w:rsidR="00CE5649" w:rsidRPr="00C714F3" w:rsidRDefault="00FF588B" w:rsidP="001A2FA8">
            <w:pPr>
              <w:pBdr>
                <w:bottom w:val="single" w:sz="4" w:space="0" w:color="auto"/>
              </w:pBdr>
              <w:ind w:hanging="107"/>
              <w:jc w:val="center"/>
              <w:rPr>
                <w:rFonts w:ascii="Angsana New" w:hAnsi="Angsana New"/>
                <w:b/>
                <w:bCs/>
                <w:color w:val="000000"/>
                <w:sz w:val="28"/>
              </w:rPr>
            </w:pPr>
            <w:r w:rsidRPr="00C714F3">
              <w:rPr>
                <w:rFonts w:ascii="Angsana New" w:hAnsi="Angsana New"/>
                <w:b/>
                <w:bCs/>
                <w:color w:val="000000"/>
                <w:sz w:val="28"/>
              </w:rPr>
              <w:t xml:space="preserve">  </w:t>
            </w:r>
            <w:r w:rsidR="00556AEA">
              <w:rPr>
                <w:rFonts w:ascii="Angsana New" w:hAnsi="Angsana New"/>
                <w:b/>
                <w:bCs/>
                <w:color w:val="000000"/>
                <w:sz w:val="28"/>
              </w:rPr>
              <w:t>2021</w:t>
            </w:r>
          </w:p>
        </w:tc>
        <w:tc>
          <w:tcPr>
            <w:tcW w:w="847" w:type="dxa"/>
            <w:gridSpan w:val="2"/>
            <w:tcBorders>
              <w:top w:val="nil"/>
              <w:left w:val="nil"/>
              <w:right w:val="nil"/>
            </w:tcBorders>
            <w:shd w:val="clear" w:color="000000" w:fill="FFFFFF"/>
            <w:vAlign w:val="bottom"/>
          </w:tcPr>
          <w:p w14:paraId="67CAEB42" w14:textId="77777777" w:rsidR="00CE5649" w:rsidRPr="00C714F3" w:rsidRDefault="00556AEA" w:rsidP="001A2FA8">
            <w:pPr>
              <w:pBdr>
                <w:bottom w:val="single" w:sz="4" w:space="0" w:color="auto"/>
              </w:pBdr>
              <w:ind w:right="-39"/>
              <w:jc w:val="center"/>
              <w:rPr>
                <w:rFonts w:ascii="Angsana New" w:hAnsi="Angsana New"/>
                <w:b/>
                <w:bCs/>
                <w:color w:val="000000"/>
                <w:sz w:val="28"/>
              </w:rPr>
            </w:pPr>
            <w:r>
              <w:rPr>
                <w:rFonts w:ascii="Angsana New" w:hAnsi="Angsana New"/>
                <w:b/>
                <w:bCs/>
                <w:color w:val="000000"/>
                <w:sz w:val="28"/>
              </w:rPr>
              <w:t>2020</w:t>
            </w:r>
          </w:p>
        </w:tc>
        <w:tc>
          <w:tcPr>
            <w:tcW w:w="847" w:type="dxa"/>
            <w:gridSpan w:val="2"/>
            <w:tcBorders>
              <w:top w:val="nil"/>
              <w:left w:val="nil"/>
              <w:right w:val="nil"/>
            </w:tcBorders>
            <w:shd w:val="clear" w:color="000000" w:fill="FFFFFF"/>
            <w:vAlign w:val="bottom"/>
          </w:tcPr>
          <w:p w14:paraId="6EB0340A" w14:textId="77777777" w:rsidR="00CE5649" w:rsidRPr="00C714F3" w:rsidRDefault="00FF588B" w:rsidP="001A2FA8">
            <w:pPr>
              <w:pBdr>
                <w:bottom w:val="single" w:sz="4" w:space="0" w:color="auto"/>
              </w:pBdr>
              <w:jc w:val="center"/>
              <w:rPr>
                <w:rFonts w:ascii="Angsana New" w:hAnsi="Angsana New"/>
                <w:b/>
                <w:bCs/>
                <w:color w:val="000000"/>
                <w:sz w:val="28"/>
              </w:rPr>
            </w:pPr>
            <w:r w:rsidRPr="00C714F3">
              <w:rPr>
                <w:rFonts w:ascii="Angsana New" w:hAnsi="Angsana New"/>
                <w:b/>
                <w:bCs/>
                <w:color w:val="000000"/>
                <w:sz w:val="28"/>
              </w:rPr>
              <w:t xml:space="preserve">  </w:t>
            </w:r>
            <w:r w:rsidR="00556AEA">
              <w:rPr>
                <w:rFonts w:ascii="Angsana New" w:hAnsi="Angsana New"/>
                <w:b/>
                <w:bCs/>
                <w:color w:val="000000"/>
                <w:sz w:val="28"/>
              </w:rPr>
              <w:t>2021</w:t>
            </w:r>
          </w:p>
        </w:tc>
        <w:tc>
          <w:tcPr>
            <w:tcW w:w="1086" w:type="dxa"/>
            <w:gridSpan w:val="2"/>
            <w:tcBorders>
              <w:top w:val="nil"/>
              <w:left w:val="nil"/>
              <w:right w:val="nil"/>
            </w:tcBorders>
            <w:shd w:val="clear" w:color="000000" w:fill="FFFFFF"/>
            <w:vAlign w:val="bottom"/>
          </w:tcPr>
          <w:p w14:paraId="78C96781" w14:textId="77777777" w:rsidR="00CE5649" w:rsidRPr="00C714F3" w:rsidRDefault="00556AEA" w:rsidP="001A2FA8">
            <w:pPr>
              <w:pBdr>
                <w:bottom w:val="single" w:sz="4" w:space="0" w:color="auto"/>
              </w:pBdr>
              <w:ind w:right="-66"/>
              <w:jc w:val="center"/>
              <w:rPr>
                <w:rFonts w:ascii="Angsana New" w:hAnsi="Angsana New"/>
                <w:b/>
                <w:bCs/>
                <w:color w:val="000000"/>
                <w:sz w:val="28"/>
              </w:rPr>
            </w:pPr>
            <w:r>
              <w:rPr>
                <w:rFonts w:ascii="Angsana New" w:hAnsi="Angsana New"/>
                <w:b/>
                <w:bCs/>
                <w:color w:val="000000"/>
                <w:sz w:val="28"/>
              </w:rPr>
              <w:t>2020</w:t>
            </w:r>
          </w:p>
        </w:tc>
        <w:tc>
          <w:tcPr>
            <w:tcW w:w="3060" w:type="dxa"/>
            <w:vAlign w:val="bottom"/>
          </w:tcPr>
          <w:p w14:paraId="6194B413" w14:textId="77777777" w:rsidR="00CE5649" w:rsidRPr="0087651B" w:rsidRDefault="00CE5649" w:rsidP="001A2FA8">
            <w:pPr>
              <w:pBdr>
                <w:bottom w:val="single" w:sz="6" w:space="1" w:color="auto"/>
              </w:pBdr>
              <w:ind w:right="14"/>
              <w:jc w:val="center"/>
              <w:rPr>
                <w:rFonts w:ascii="Angsana New" w:hAnsi="Angsana New"/>
                <w:sz w:val="28"/>
                <w:cs/>
              </w:rPr>
            </w:pPr>
            <w:r w:rsidRPr="00C714F3">
              <w:rPr>
                <w:rFonts w:ascii="Angsana New" w:hAnsi="Angsana New"/>
                <w:b/>
                <w:bCs/>
                <w:color w:val="000000"/>
                <w:sz w:val="28"/>
              </w:rPr>
              <w:t>Transfer pricing policy</w:t>
            </w:r>
          </w:p>
        </w:tc>
      </w:tr>
      <w:tr w:rsidR="00CE5649" w:rsidRPr="00E621CA" w14:paraId="06C4945B" w14:textId="77777777" w:rsidTr="00DA66D6">
        <w:tc>
          <w:tcPr>
            <w:tcW w:w="2972" w:type="dxa"/>
            <w:gridSpan w:val="2"/>
          </w:tcPr>
          <w:p w14:paraId="7B1B9895" w14:textId="77777777" w:rsidR="00CE5649" w:rsidRPr="0087651B" w:rsidRDefault="00CE5649" w:rsidP="001A2FA8">
            <w:pPr>
              <w:tabs>
                <w:tab w:val="decimal" w:pos="972"/>
              </w:tabs>
              <w:ind w:right="14"/>
              <w:rPr>
                <w:rFonts w:ascii="Angsana New" w:hAnsi="Angsana New"/>
                <w:sz w:val="28"/>
                <w:u w:val="single"/>
                <w:cs/>
              </w:rPr>
            </w:pPr>
            <w:r w:rsidRPr="00C714F3">
              <w:rPr>
                <w:rFonts w:ascii="Angsana New" w:hAnsi="Angsana New"/>
                <w:sz w:val="28"/>
                <w:u w:val="single"/>
              </w:rPr>
              <w:t>Transactions with subsidiaries</w:t>
            </w:r>
          </w:p>
        </w:tc>
        <w:tc>
          <w:tcPr>
            <w:tcW w:w="854" w:type="dxa"/>
            <w:gridSpan w:val="2"/>
          </w:tcPr>
          <w:p w14:paraId="6CB98D61" w14:textId="77777777" w:rsidR="00CE5649" w:rsidRPr="00C714F3" w:rsidRDefault="00CE5649" w:rsidP="001A2FA8">
            <w:pPr>
              <w:ind w:right="14"/>
              <w:rPr>
                <w:rFonts w:ascii="Angsana New" w:hAnsi="Angsana New"/>
                <w:sz w:val="28"/>
              </w:rPr>
            </w:pPr>
          </w:p>
        </w:tc>
        <w:tc>
          <w:tcPr>
            <w:tcW w:w="841" w:type="dxa"/>
            <w:gridSpan w:val="2"/>
          </w:tcPr>
          <w:p w14:paraId="2571A8D1" w14:textId="77777777" w:rsidR="00CE5649" w:rsidRPr="00C714F3" w:rsidRDefault="00CE5649" w:rsidP="001A2FA8">
            <w:pPr>
              <w:tabs>
                <w:tab w:val="decimal" w:pos="882"/>
              </w:tabs>
              <w:ind w:right="14"/>
              <w:jc w:val="both"/>
              <w:rPr>
                <w:rFonts w:ascii="Angsana New" w:hAnsi="Angsana New"/>
                <w:sz w:val="28"/>
              </w:rPr>
            </w:pPr>
          </w:p>
        </w:tc>
        <w:tc>
          <w:tcPr>
            <w:tcW w:w="1176" w:type="dxa"/>
            <w:gridSpan w:val="3"/>
          </w:tcPr>
          <w:p w14:paraId="14662708" w14:textId="77777777" w:rsidR="00CE5649" w:rsidRPr="00C714F3" w:rsidRDefault="00CE5649" w:rsidP="001A2FA8">
            <w:pPr>
              <w:tabs>
                <w:tab w:val="decimal" w:pos="882"/>
              </w:tabs>
              <w:ind w:right="14"/>
              <w:jc w:val="both"/>
              <w:rPr>
                <w:rFonts w:ascii="Angsana New" w:hAnsi="Angsana New"/>
                <w:sz w:val="28"/>
              </w:rPr>
            </w:pPr>
          </w:p>
        </w:tc>
        <w:tc>
          <w:tcPr>
            <w:tcW w:w="3060" w:type="dxa"/>
          </w:tcPr>
          <w:p w14:paraId="2DF40DDD" w14:textId="77777777" w:rsidR="00CE5649" w:rsidRPr="0087651B" w:rsidRDefault="00CE5649" w:rsidP="001A2FA8">
            <w:pPr>
              <w:ind w:right="14"/>
              <w:rPr>
                <w:rFonts w:ascii="Angsana New" w:hAnsi="Angsana New"/>
                <w:sz w:val="28"/>
                <w:cs/>
              </w:rPr>
            </w:pPr>
          </w:p>
        </w:tc>
      </w:tr>
      <w:tr w:rsidR="00734C79" w:rsidRPr="00E621CA" w14:paraId="6AFA9D6B" w14:textId="77777777" w:rsidTr="00DA66D6">
        <w:tc>
          <w:tcPr>
            <w:tcW w:w="2217" w:type="dxa"/>
            <w:shd w:val="clear" w:color="auto" w:fill="auto"/>
          </w:tcPr>
          <w:p w14:paraId="0DFB570F" w14:textId="77777777" w:rsidR="00734C79" w:rsidRPr="00C714F3" w:rsidRDefault="00734C79" w:rsidP="00734C79">
            <w:pPr>
              <w:ind w:right="-144"/>
              <w:rPr>
                <w:rFonts w:ascii="Angsana New" w:hAnsi="Angsana New"/>
                <w:sz w:val="28"/>
              </w:rPr>
            </w:pPr>
            <w:r w:rsidRPr="00C714F3">
              <w:rPr>
                <w:rFonts w:ascii="Angsana New" w:hAnsi="Angsana New"/>
                <w:sz w:val="28"/>
              </w:rPr>
              <w:t>Dividend income</w:t>
            </w:r>
          </w:p>
        </w:tc>
        <w:tc>
          <w:tcPr>
            <w:tcW w:w="846" w:type="dxa"/>
            <w:gridSpan w:val="2"/>
            <w:shd w:val="clear" w:color="auto" w:fill="auto"/>
          </w:tcPr>
          <w:p w14:paraId="7E4784A1" w14:textId="77777777" w:rsidR="00734C79" w:rsidRPr="00DA66D6" w:rsidRDefault="00734C79" w:rsidP="00734C79">
            <w:pPr>
              <w:ind w:right="14"/>
              <w:jc w:val="right"/>
              <w:rPr>
                <w:rFonts w:ascii="Angsana New" w:hAnsi="Angsana New"/>
                <w:sz w:val="28"/>
              </w:rPr>
            </w:pPr>
            <w:r w:rsidRPr="00DA66D6">
              <w:rPr>
                <w:rFonts w:ascii="Angsana New" w:hAnsi="Angsana New"/>
                <w:sz w:val="28"/>
              </w:rPr>
              <w:t>-</w:t>
            </w:r>
          </w:p>
        </w:tc>
        <w:tc>
          <w:tcPr>
            <w:tcW w:w="847" w:type="dxa"/>
            <w:gridSpan w:val="2"/>
            <w:shd w:val="clear" w:color="auto" w:fill="auto"/>
          </w:tcPr>
          <w:p w14:paraId="18B81ECF" w14:textId="77777777" w:rsidR="00734C79" w:rsidRPr="00DA66D6" w:rsidRDefault="00734C79" w:rsidP="00734C79">
            <w:pPr>
              <w:ind w:right="14"/>
              <w:jc w:val="right"/>
              <w:rPr>
                <w:rFonts w:ascii="Angsana New" w:hAnsi="Angsana New"/>
                <w:sz w:val="28"/>
              </w:rPr>
            </w:pPr>
            <w:r w:rsidRPr="00DA66D6">
              <w:rPr>
                <w:rFonts w:ascii="Angsana New" w:hAnsi="Angsana New"/>
                <w:sz w:val="28"/>
              </w:rPr>
              <w:t>-</w:t>
            </w:r>
          </w:p>
        </w:tc>
        <w:tc>
          <w:tcPr>
            <w:tcW w:w="943" w:type="dxa"/>
            <w:gridSpan w:val="3"/>
            <w:shd w:val="clear" w:color="auto" w:fill="auto"/>
          </w:tcPr>
          <w:p w14:paraId="6A82AAA9" w14:textId="02F90A96" w:rsidR="00734C79" w:rsidRPr="00DA66D6" w:rsidRDefault="000B4FFA" w:rsidP="00734C79">
            <w:pPr>
              <w:ind w:right="14"/>
              <w:jc w:val="right"/>
              <w:rPr>
                <w:rFonts w:ascii="Angsana New" w:hAnsi="Angsana New"/>
                <w:sz w:val="28"/>
              </w:rPr>
            </w:pPr>
            <w:r w:rsidRPr="00DA66D6">
              <w:rPr>
                <w:rFonts w:ascii="Angsana New" w:hAnsi="Angsana New"/>
                <w:sz w:val="28"/>
              </w:rPr>
              <w:t>-</w:t>
            </w:r>
          </w:p>
        </w:tc>
        <w:tc>
          <w:tcPr>
            <w:tcW w:w="990" w:type="dxa"/>
            <w:shd w:val="clear" w:color="auto" w:fill="auto"/>
          </w:tcPr>
          <w:p w14:paraId="31DA0FD4" w14:textId="77777777" w:rsidR="00734C79" w:rsidRPr="00DA66D6" w:rsidRDefault="00734C79" w:rsidP="00734C79">
            <w:pPr>
              <w:ind w:right="14"/>
              <w:jc w:val="right"/>
              <w:rPr>
                <w:rFonts w:ascii="Angsana New" w:hAnsi="Angsana New"/>
                <w:sz w:val="28"/>
              </w:rPr>
            </w:pPr>
            <w:r w:rsidRPr="00DA66D6">
              <w:rPr>
                <w:rFonts w:ascii="Angsana New" w:hAnsi="Angsana New"/>
                <w:sz w:val="28"/>
              </w:rPr>
              <w:t>247,884</w:t>
            </w:r>
          </w:p>
        </w:tc>
        <w:tc>
          <w:tcPr>
            <w:tcW w:w="3060" w:type="dxa"/>
            <w:shd w:val="clear" w:color="auto" w:fill="auto"/>
          </w:tcPr>
          <w:p w14:paraId="159E0A37" w14:textId="77777777" w:rsidR="00734C79" w:rsidRPr="00C714F3" w:rsidRDefault="00734C79" w:rsidP="00734C79">
            <w:pPr>
              <w:pStyle w:val="Heading8"/>
              <w:ind w:left="157" w:right="-18" w:hanging="157"/>
              <w:rPr>
                <w:rFonts w:ascii="Angsana New" w:hAnsi="Angsana New"/>
                <w:sz w:val="28"/>
                <w:szCs w:val="28"/>
                <w:u w:val="none"/>
              </w:rPr>
            </w:pPr>
            <w:r w:rsidRPr="00C714F3">
              <w:rPr>
                <w:rFonts w:ascii="Angsana New" w:hAnsi="Angsana New"/>
                <w:sz w:val="28"/>
                <w:szCs w:val="28"/>
                <w:u w:val="none"/>
              </w:rPr>
              <w:t>As declared</w:t>
            </w:r>
          </w:p>
        </w:tc>
      </w:tr>
      <w:tr w:rsidR="000B4FFA" w:rsidRPr="00E621CA" w14:paraId="27E98521" w14:textId="77777777" w:rsidTr="00DA66D6">
        <w:tc>
          <w:tcPr>
            <w:tcW w:w="2217" w:type="dxa"/>
          </w:tcPr>
          <w:p w14:paraId="2B760FFA" w14:textId="77777777" w:rsidR="000B4FFA" w:rsidRPr="00C714F3" w:rsidRDefault="000B4FFA" w:rsidP="000B4FFA">
            <w:pPr>
              <w:tabs>
                <w:tab w:val="left" w:pos="162"/>
              </w:tabs>
              <w:ind w:right="14"/>
              <w:jc w:val="both"/>
              <w:rPr>
                <w:rFonts w:ascii="Angsana New" w:hAnsi="Angsana New"/>
                <w:sz w:val="28"/>
              </w:rPr>
            </w:pPr>
            <w:r w:rsidRPr="00C714F3">
              <w:rPr>
                <w:rFonts w:ascii="Angsana New" w:hAnsi="Angsana New"/>
                <w:sz w:val="28"/>
              </w:rPr>
              <w:t>Transportation income</w:t>
            </w:r>
          </w:p>
        </w:tc>
        <w:tc>
          <w:tcPr>
            <w:tcW w:w="846" w:type="dxa"/>
            <w:gridSpan w:val="2"/>
            <w:shd w:val="clear" w:color="auto" w:fill="auto"/>
          </w:tcPr>
          <w:p w14:paraId="6B4FB845" w14:textId="77777777" w:rsidR="000B4FFA" w:rsidRPr="00DA66D6" w:rsidRDefault="000B4FFA" w:rsidP="000B4FFA">
            <w:pPr>
              <w:ind w:right="14"/>
              <w:jc w:val="right"/>
              <w:rPr>
                <w:rFonts w:ascii="Angsana New" w:hAnsi="Angsana New"/>
                <w:sz w:val="28"/>
              </w:rPr>
            </w:pPr>
            <w:r w:rsidRPr="00DA66D6">
              <w:rPr>
                <w:rFonts w:ascii="Angsana New" w:hAnsi="Angsana New"/>
                <w:sz w:val="28"/>
              </w:rPr>
              <w:t>-</w:t>
            </w:r>
          </w:p>
        </w:tc>
        <w:tc>
          <w:tcPr>
            <w:tcW w:w="847" w:type="dxa"/>
            <w:gridSpan w:val="2"/>
            <w:shd w:val="clear" w:color="auto" w:fill="auto"/>
          </w:tcPr>
          <w:p w14:paraId="6C5D0FB9" w14:textId="77777777" w:rsidR="000B4FFA" w:rsidRPr="00DA66D6" w:rsidRDefault="000B4FFA" w:rsidP="000B4FFA">
            <w:pPr>
              <w:ind w:right="14"/>
              <w:jc w:val="right"/>
              <w:rPr>
                <w:rFonts w:ascii="Angsana New" w:hAnsi="Angsana New"/>
                <w:sz w:val="28"/>
              </w:rPr>
            </w:pPr>
            <w:r w:rsidRPr="00DA66D6">
              <w:rPr>
                <w:rFonts w:ascii="Angsana New" w:hAnsi="Angsana New"/>
                <w:sz w:val="28"/>
              </w:rPr>
              <w:t>-</w:t>
            </w:r>
          </w:p>
        </w:tc>
        <w:tc>
          <w:tcPr>
            <w:tcW w:w="943" w:type="dxa"/>
            <w:gridSpan w:val="3"/>
            <w:shd w:val="clear" w:color="auto" w:fill="auto"/>
          </w:tcPr>
          <w:p w14:paraId="49311256" w14:textId="6D6962CF" w:rsidR="000B4FFA" w:rsidRPr="00DA66D6" w:rsidRDefault="000B4FFA" w:rsidP="000B4FFA">
            <w:pPr>
              <w:ind w:right="14"/>
              <w:jc w:val="right"/>
              <w:rPr>
                <w:rFonts w:ascii="Angsana New" w:hAnsi="Angsana New"/>
                <w:sz w:val="28"/>
              </w:rPr>
            </w:pPr>
            <w:r w:rsidRPr="00DA66D6">
              <w:rPr>
                <w:rFonts w:ascii="Angsana New" w:hAnsi="Angsana New"/>
                <w:sz w:val="28"/>
                <w:lang w:eastAsia="ja-JP" w:bidi="ar-SA"/>
              </w:rPr>
              <w:t>65</w:t>
            </w:r>
          </w:p>
        </w:tc>
        <w:tc>
          <w:tcPr>
            <w:tcW w:w="990" w:type="dxa"/>
            <w:shd w:val="clear" w:color="auto" w:fill="auto"/>
          </w:tcPr>
          <w:p w14:paraId="7A9936E5" w14:textId="77777777" w:rsidR="000B4FFA" w:rsidRPr="00DA66D6" w:rsidRDefault="000B4FFA" w:rsidP="000B4FFA">
            <w:pPr>
              <w:ind w:right="14"/>
              <w:jc w:val="right"/>
              <w:rPr>
                <w:rFonts w:ascii="Angsana New" w:hAnsi="Angsana New"/>
                <w:sz w:val="28"/>
              </w:rPr>
            </w:pPr>
            <w:r w:rsidRPr="00DA66D6">
              <w:rPr>
                <w:rFonts w:ascii="Angsana New" w:hAnsi="Angsana New"/>
                <w:sz w:val="28"/>
              </w:rPr>
              <w:t>37</w:t>
            </w:r>
          </w:p>
        </w:tc>
        <w:tc>
          <w:tcPr>
            <w:tcW w:w="3060" w:type="dxa"/>
            <w:shd w:val="clear" w:color="auto" w:fill="auto"/>
          </w:tcPr>
          <w:p w14:paraId="62DBDE3C" w14:textId="77777777" w:rsidR="000B4FFA" w:rsidRPr="0087651B" w:rsidRDefault="000B4FFA" w:rsidP="000B4FFA">
            <w:pPr>
              <w:ind w:right="14"/>
              <w:rPr>
                <w:rFonts w:ascii="Angsana New" w:hAnsi="Angsana New"/>
                <w:sz w:val="28"/>
                <w:cs/>
              </w:rPr>
            </w:pPr>
            <w:r w:rsidRPr="00C714F3">
              <w:rPr>
                <w:rFonts w:ascii="Angsana New" w:hAnsi="Angsana New"/>
                <w:sz w:val="28"/>
              </w:rPr>
              <w:t>At the agreed price</w:t>
            </w:r>
          </w:p>
        </w:tc>
      </w:tr>
      <w:tr w:rsidR="000B4FFA" w:rsidRPr="00E621CA" w14:paraId="6FEE715F" w14:textId="77777777" w:rsidTr="00DA66D6">
        <w:tc>
          <w:tcPr>
            <w:tcW w:w="2217" w:type="dxa"/>
          </w:tcPr>
          <w:p w14:paraId="44A51AF4" w14:textId="77777777" w:rsidR="000B4FFA" w:rsidRPr="00C714F3" w:rsidRDefault="000B4FFA" w:rsidP="000B4FFA">
            <w:pPr>
              <w:tabs>
                <w:tab w:val="left" w:pos="162"/>
              </w:tabs>
              <w:ind w:right="14"/>
              <w:jc w:val="both"/>
              <w:rPr>
                <w:rFonts w:ascii="Angsana New" w:hAnsi="Angsana New"/>
                <w:sz w:val="28"/>
              </w:rPr>
            </w:pPr>
            <w:r w:rsidRPr="00C714F3">
              <w:rPr>
                <w:rFonts w:ascii="Angsana New" w:hAnsi="Angsana New"/>
                <w:sz w:val="28"/>
              </w:rPr>
              <w:t>Services income</w:t>
            </w:r>
          </w:p>
        </w:tc>
        <w:tc>
          <w:tcPr>
            <w:tcW w:w="846" w:type="dxa"/>
            <w:gridSpan w:val="2"/>
            <w:shd w:val="clear" w:color="auto" w:fill="auto"/>
          </w:tcPr>
          <w:p w14:paraId="0D07E5ED" w14:textId="77777777" w:rsidR="000B4FFA" w:rsidRPr="0087651B" w:rsidRDefault="000B4FFA" w:rsidP="000B4FFA">
            <w:pPr>
              <w:ind w:right="14"/>
              <w:jc w:val="right"/>
              <w:rPr>
                <w:rFonts w:ascii="Angsana New" w:hAnsi="Angsana New"/>
                <w:sz w:val="28"/>
                <w:cs/>
              </w:rPr>
            </w:pPr>
            <w:r w:rsidRPr="00DA66D6">
              <w:rPr>
                <w:rFonts w:ascii="Angsana New" w:hAnsi="Angsana New"/>
                <w:sz w:val="28"/>
              </w:rPr>
              <w:t>-</w:t>
            </w:r>
          </w:p>
        </w:tc>
        <w:tc>
          <w:tcPr>
            <w:tcW w:w="847" w:type="dxa"/>
            <w:gridSpan w:val="2"/>
            <w:shd w:val="clear" w:color="auto" w:fill="auto"/>
          </w:tcPr>
          <w:p w14:paraId="030C5C10" w14:textId="77777777" w:rsidR="000B4FFA" w:rsidRPr="0087651B" w:rsidRDefault="000B4FFA" w:rsidP="000B4FFA">
            <w:pPr>
              <w:ind w:right="14"/>
              <w:jc w:val="right"/>
              <w:rPr>
                <w:rFonts w:ascii="Angsana New" w:hAnsi="Angsana New"/>
                <w:sz w:val="28"/>
                <w:cs/>
              </w:rPr>
            </w:pPr>
            <w:r w:rsidRPr="00DA66D6">
              <w:rPr>
                <w:rFonts w:ascii="Angsana New" w:hAnsi="Angsana New"/>
                <w:sz w:val="28"/>
              </w:rPr>
              <w:t>-</w:t>
            </w:r>
          </w:p>
        </w:tc>
        <w:tc>
          <w:tcPr>
            <w:tcW w:w="943" w:type="dxa"/>
            <w:gridSpan w:val="3"/>
            <w:shd w:val="clear" w:color="auto" w:fill="auto"/>
          </w:tcPr>
          <w:p w14:paraId="0C3496AD" w14:textId="52BCC919" w:rsidR="000B4FFA" w:rsidRPr="00DA66D6" w:rsidRDefault="000B4FFA" w:rsidP="000B4FFA">
            <w:pPr>
              <w:ind w:right="14"/>
              <w:jc w:val="right"/>
              <w:rPr>
                <w:rFonts w:ascii="Angsana New" w:hAnsi="Angsana New"/>
                <w:sz w:val="28"/>
              </w:rPr>
            </w:pPr>
            <w:r w:rsidRPr="00DA66D6">
              <w:rPr>
                <w:rFonts w:ascii="Angsana New" w:hAnsi="Angsana New"/>
                <w:sz w:val="28"/>
                <w:lang w:eastAsia="ja-JP" w:bidi="ar-SA"/>
              </w:rPr>
              <w:t>4,440</w:t>
            </w:r>
          </w:p>
        </w:tc>
        <w:tc>
          <w:tcPr>
            <w:tcW w:w="990" w:type="dxa"/>
            <w:shd w:val="clear" w:color="auto" w:fill="auto"/>
          </w:tcPr>
          <w:p w14:paraId="58851B8D" w14:textId="77777777" w:rsidR="000B4FFA" w:rsidRPr="00DA66D6" w:rsidRDefault="000B4FFA" w:rsidP="000B4FFA">
            <w:pPr>
              <w:ind w:right="14"/>
              <w:jc w:val="right"/>
              <w:rPr>
                <w:rFonts w:ascii="Angsana New" w:hAnsi="Angsana New"/>
                <w:sz w:val="28"/>
              </w:rPr>
            </w:pPr>
            <w:r w:rsidRPr="00DA66D6">
              <w:rPr>
                <w:rFonts w:ascii="Angsana New" w:hAnsi="Angsana New"/>
                <w:sz w:val="28"/>
              </w:rPr>
              <w:t>3,222</w:t>
            </w:r>
          </w:p>
        </w:tc>
        <w:tc>
          <w:tcPr>
            <w:tcW w:w="3060" w:type="dxa"/>
            <w:shd w:val="clear" w:color="auto" w:fill="auto"/>
          </w:tcPr>
          <w:p w14:paraId="057EE39B" w14:textId="77777777" w:rsidR="000B4FFA" w:rsidRPr="00C714F3" w:rsidRDefault="000B4FFA" w:rsidP="000B4FFA">
            <w:pPr>
              <w:ind w:right="14"/>
              <w:rPr>
                <w:rFonts w:ascii="Angsana New" w:hAnsi="Angsana New"/>
                <w:sz w:val="28"/>
              </w:rPr>
            </w:pPr>
            <w:r w:rsidRPr="00C714F3">
              <w:rPr>
                <w:rFonts w:ascii="Angsana New" w:hAnsi="Angsana New"/>
                <w:sz w:val="28"/>
              </w:rPr>
              <w:t>At the rate specified in the agreement</w:t>
            </w:r>
          </w:p>
        </w:tc>
      </w:tr>
      <w:tr w:rsidR="000B4FFA" w:rsidRPr="00E621CA" w14:paraId="7077C38C" w14:textId="77777777" w:rsidTr="00DA66D6">
        <w:tc>
          <w:tcPr>
            <w:tcW w:w="2217" w:type="dxa"/>
          </w:tcPr>
          <w:p w14:paraId="29802EF7" w14:textId="77777777" w:rsidR="000B4FFA" w:rsidRPr="00C714F3" w:rsidRDefault="000B4FFA" w:rsidP="000B4FFA">
            <w:pPr>
              <w:tabs>
                <w:tab w:val="left" w:pos="162"/>
              </w:tabs>
              <w:ind w:right="14"/>
              <w:jc w:val="both"/>
              <w:rPr>
                <w:rFonts w:ascii="Angsana New" w:hAnsi="Angsana New"/>
                <w:sz w:val="28"/>
              </w:rPr>
            </w:pPr>
            <w:r w:rsidRPr="00C714F3">
              <w:rPr>
                <w:rFonts w:ascii="Angsana New" w:hAnsi="Angsana New"/>
                <w:sz w:val="28"/>
              </w:rPr>
              <w:t>Interest income</w:t>
            </w:r>
          </w:p>
        </w:tc>
        <w:tc>
          <w:tcPr>
            <w:tcW w:w="846" w:type="dxa"/>
            <w:gridSpan w:val="2"/>
            <w:shd w:val="clear" w:color="auto" w:fill="auto"/>
          </w:tcPr>
          <w:p w14:paraId="35969179" w14:textId="77777777" w:rsidR="000B4FFA" w:rsidRPr="00DA66D6" w:rsidRDefault="000B4FFA" w:rsidP="000B4FFA">
            <w:pPr>
              <w:ind w:right="14"/>
              <w:jc w:val="right"/>
              <w:rPr>
                <w:rFonts w:ascii="Angsana New" w:hAnsi="Angsana New"/>
                <w:sz w:val="28"/>
              </w:rPr>
            </w:pPr>
            <w:r w:rsidRPr="00DA66D6">
              <w:rPr>
                <w:rFonts w:ascii="Angsana New" w:hAnsi="Angsana New"/>
                <w:sz w:val="28"/>
              </w:rPr>
              <w:t>-</w:t>
            </w:r>
          </w:p>
        </w:tc>
        <w:tc>
          <w:tcPr>
            <w:tcW w:w="847" w:type="dxa"/>
            <w:gridSpan w:val="2"/>
            <w:shd w:val="clear" w:color="auto" w:fill="auto"/>
          </w:tcPr>
          <w:p w14:paraId="6C579D54" w14:textId="77777777" w:rsidR="000B4FFA" w:rsidRPr="0087651B" w:rsidRDefault="000B4FFA" w:rsidP="000B4FFA">
            <w:pPr>
              <w:ind w:right="14"/>
              <w:jc w:val="right"/>
              <w:rPr>
                <w:rFonts w:ascii="Angsana New" w:hAnsi="Angsana New"/>
                <w:sz w:val="28"/>
                <w:cs/>
              </w:rPr>
            </w:pPr>
            <w:r w:rsidRPr="00DA66D6">
              <w:rPr>
                <w:rFonts w:ascii="Angsana New" w:hAnsi="Angsana New"/>
                <w:sz w:val="28"/>
              </w:rPr>
              <w:t>-</w:t>
            </w:r>
          </w:p>
        </w:tc>
        <w:tc>
          <w:tcPr>
            <w:tcW w:w="943" w:type="dxa"/>
            <w:gridSpan w:val="3"/>
            <w:shd w:val="clear" w:color="auto" w:fill="auto"/>
          </w:tcPr>
          <w:p w14:paraId="783B9F91" w14:textId="34383A7A" w:rsidR="000B4FFA" w:rsidRPr="00DA66D6" w:rsidRDefault="000B4FFA" w:rsidP="000B4FFA">
            <w:pPr>
              <w:ind w:right="14"/>
              <w:jc w:val="right"/>
              <w:rPr>
                <w:rFonts w:ascii="Angsana New" w:hAnsi="Angsana New"/>
                <w:sz w:val="28"/>
              </w:rPr>
            </w:pPr>
            <w:r w:rsidRPr="00DA66D6">
              <w:rPr>
                <w:rFonts w:ascii="Angsana New" w:hAnsi="Angsana New"/>
                <w:sz w:val="28"/>
                <w:lang w:eastAsia="ja-JP" w:bidi="ar-SA"/>
              </w:rPr>
              <w:t>613</w:t>
            </w:r>
          </w:p>
        </w:tc>
        <w:tc>
          <w:tcPr>
            <w:tcW w:w="990" w:type="dxa"/>
            <w:shd w:val="clear" w:color="auto" w:fill="auto"/>
          </w:tcPr>
          <w:p w14:paraId="226567DA" w14:textId="77777777" w:rsidR="000B4FFA" w:rsidRPr="00DA66D6" w:rsidRDefault="000B4FFA" w:rsidP="000B4FFA">
            <w:pPr>
              <w:ind w:right="14"/>
              <w:jc w:val="right"/>
              <w:rPr>
                <w:rFonts w:ascii="Angsana New" w:hAnsi="Angsana New"/>
                <w:sz w:val="28"/>
              </w:rPr>
            </w:pPr>
            <w:r w:rsidRPr="00DA66D6">
              <w:rPr>
                <w:rFonts w:ascii="Angsana New" w:hAnsi="Angsana New"/>
                <w:sz w:val="28"/>
              </w:rPr>
              <w:t>-</w:t>
            </w:r>
          </w:p>
        </w:tc>
        <w:tc>
          <w:tcPr>
            <w:tcW w:w="3060" w:type="dxa"/>
            <w:shd w:val="clear" w:color="auto" w:fill="auto"/>
          </w:tcPr>
          <w:p w14:paraId="274DD882" w14:textId="76A7C085" w:rsidR="000B4FFA" w:rsidRPr="00C714F3" w:rsidRDefault="00B77017" w:rsidP="000B4FFA">
            <w:pPr>
              <w:ind w:right="14"/>
              <w:rPr>
                <w:rFonts w:ascii="Angsana New" w:hAnsi="Angsana New"/>
                <w:sz w:val="28"/>
              </w:rPr>
            </w:pPr>
            <w:r>
              <w:rPr>
                <w:rFonts w:ascii="Angsana New" w:hAnsi="Angsana New"/>
                <w:sz w:val="28"/>
              </w:rPr>
              <w:t>At the rate of 2.00</w:t>
            </w:r>
            <w:r w:rsidR="000B4FFA" w:rsidRPr="00C714F3">
              <w:rPr>
                <w:rFonts w:ascii="Angsana New" w:hAnsi="Angsana New"/>
                <w:sz w:val="28"/>
              </w:rPr>
              <w:t>% per annum</w:t>
            </w:r>
          </w:p>
        </w:tc>
      </w:tr>
      <w:tr w:rsidR="00734C79" w:rsidRPr="00E621CA" w14:paraId="592BB879" w14:textId="77777777" w:rsidTr="00DA66D6">
        <w:tc>
          <w:tcPr>
            <w:tcW w:w="2217" w:type="dxa"/>
          </w:tcPr>
          <w:p w14:paraId="3D95C746" w14:textId="77777777" w:rsidR="00734C79" w:rsidRPr="0087651B" w:rsidRDefault="00734C79" w:rsidP="00734C79">
            <w:pPr>
              <w:tabs>
                <w:tab w:val="left" w:pos="162"/>
              </w:tabs>
              <w:ind w:right="-108"/>
              <w:jc w:val="both"/>
              <w:rPr>
                <w:rFonts w:ascii="Angsana New" w:hAnsi="Angsana New"/>
                <w:sz w:val="28"/>
                <w:cs/>
              </w:rPr>
            </w:pPr>
            <w:r w:rsidRPr="00C714F3">
              <w:rPr>
                <w:rFonts w:ascii="Angsana New" w:hAnsi="Angsana New"/>
                <w:sz w:val="28"/>
              </w:rPr>
              <w:t>Purchases of raw materials</w:t>
            </w:r>
          </w:p>
        </w:tc>
        <w:tc>
          <w:tcPr>
            <w:tcW w:w="846" w:type="dxa"/>
            <w:gridSpan w:val="2"/>
            <w:shd w:val="clear" w:color="auto" w:fill="auto"/>
          </w:tcPr>
          <w:p w14:paraId="360A942F" w14:textId="77777777" w:rsidR="00734C79" w:rsidRPr="00DA66D6" w:rsidRDefault="00734C79" w:rsidP="00734C79">
            <w:pPr>
              <w:ind w:right="14"/>
              <w:jc w:val="right"/>
              <w:rPr>
                <w:rFonts w:ascii="Angsana New" w:hAnsi="Angsana New"/>
                <w:sz w:val="28"/>
              </w:rPr>
            </w:pPr>
            <w:r w:rsidRPr="00DA66D6">
              <w:rPr>
                <w:rFonts w:ascii="Angsana New" w:hAnsi="Angsana New"/>
                <w:sz w:val="28"/>
              </w:rPr>
              <w:t>-</w:t>
            </w:r>
          </w:p>
        </w:tc>
        <w:tc>
          <w:tcPr>
            <w:tcW w:w="847" w:type="dxa"/>
            <w:gridSpan w:val="2"/>
            <w:shd w:val="clear" w:color="auto" w:fill="auto"/>
          </w:tcPr>
          <w:p w14:paraId="4EE39B0D" w14:textId="77777777" w:rsidR="00734C79" w:rsidRPr="00DA66D6" w:rsidRDefault="00734C79" w:rsidP="00734C79">
            <w:pPr>
              <w:ind w:right="14"/>
              <w:jc w:val="right"/>
              <w:rPr>
                <w:rFonts w:ascii="Angsana New" w:hAnsi="Angsana New"/>
                <w:sz w:val="28"/>
              </w:rPr>
            </w:pPr>
            <w:r w:rsidRPr="00DA66D6">
              <w:rPr>
                <w:rFonts w:ascii="Angsana New" w:hAnsi="Angsana New"/>
                <w:sz w:val="28"/>
              </w:rPr>
              <w:t>-</w:t>
            </w:r>
          </w:p>
        </w:tc>
        <w:tc>
          <w:tcPr>
            <w:tcW w:w="943" w:type="dxa"/>
            <w:gridSpan w:val="3"/>
            <w:shd w:val="clear" w:color="auto" w:fill="auto"/>
          </w:tcPr>
          <w:p w14:paraId="0CC0229C" w14:textId="0BC43340" w:rsidR="00734C79" w:rsidRPr="00DA66D6" w:rsidRDefault="00E17CF1" w:rsidP="00734C79">
            <w:pPr>
              <w:ind w:right="14"/>
              <w:jc w:val="right"/>
              <w:rPr>
                <w:rFonts w:ascii="Angsana New" w:hAnsi="Angsana New"/>
                <w:sz w:val="28"/>
              </w:rPr>
            </w:pPr>
            <w:r>
              <w:rPr>
                <w:rFonts w:ascii="Angsana New" w:hAnsi="Angsana New"/>
                <w:sz w:val="28"/>
              </w:rPr>
              <w:t>128,77</w:t>
            </w:r>
            <w:r w:rsidR="00BD5E79" w:rsidRPr="00DA66D6">
              <w:rPr>
                <w:rFonts w:ascii="Angsana New" w:hAnsi="Angsana New"/>
                <w:sz w:val="28"/>
              </w:rPr>
              <w:t>4</w:t>
            </w:r>
          </w:p>
        </w:tc>
        <w:tc>
          <w:tcPr>
            <w:tcW w:w="990" w:type="dxa"/>
            <w:shd w:val="clear" w:color="auto" w:fill="auto"/>
          </w:tcPr>
          <w:p w14:paraId="41FC68D4" w14:textId="77777777" w:rsidR="00734C79" w:rsidRPr="00DA66D6" w:rsidRDefault="00734C79" w:rsidP="00734C79">
            <w:pPr>
              <w:ind w:right="14"/>
              <w:jc w:val="right"/>
              <w:rPr>
                <w:rFonts w:ascii="Angsana New" w:hAnsi="Angsana New"/>
                <w:sz w:val="28"/>
              </w:rPr>
            </w:pPr>
            <w:r w:rsidRPr="00DA66D6">
              <w:rPr>
                <w:rFonts w:ascii="Angsana New" w:hAnsi="Angsana New"/>
                <w:sz w:val="28"/>
              </w:rPr>
              <w:t>71,673</w:t>
            </w:r>
          </w:p>
        </w:tc>
        <w:tc>
          <w:tcPr>
            <w:tcW w:w="3060" w:type="dxa"/>
            <w:shd w:val="clear" w:color="auto" w:fill="auto"/>
          </w:tcPr>
          <w:p w14:paraId="0B4E62AA" w14:textId="77777777" w:rsidR="00734C79" w:rsidRPr="00C714F3" w:rsidRDefault="00734C79" w:rsidP="00734C79">
            <w:pPr>
              <w:pStyle w:val="Heading8"/>
              <w:ind w:left="157" w:right="-18" w:hanging="157"/>
              <w:rPr>
                <w:rFonts w:ascii="Angsana New" w:hAnsi="Angsana New"/>
                <w:sz w:val="28"/>
                <w:szCs w:val="28"/>
                <w:u w:val="none"/>
              </w:rPr>
            </w:pPr>
            <w:r w:rsidRPr="00C714F3">
              <w:rPr>
                <w:rFonts w:ascii="Angsana New" w:hAnsi="Angsana New"/>
                <w:sz w:val="28"/>
                <w:szCs w:val="28"/>
                <w:u w:val="none"/>
              </w:rPr>
              <w:t>At the</w:t>
            </w:r>
            <w:r>
              <w:rPr>
                <w:rFonts w:ascii="Angsana New" w:hAnsi="Angsana New"/>
                <w:sz w:val="28"/>
                <w:szCs w:val="28"/>
                <w:u w:val="none"/>
              </w:rPr>
              <w:t xml:space="preserve"> market price and</w:t>
            </w:r>
            <w:r w:rsidRPr="00C714F3">
              <w:rPr>
                <w:rFonts w:ascii="Angsana New" w:hAnsi="Angsana New"/>
                <w:sz w:val="28"/>
                <w:szCs w:val="28"/>
                <w:u w:val="none"/>
              </w:rPr>
              <w:t xml:space="preserve"> agreed price</w:t>
            </w:r>
          </w:p>
        </w:tc>
      </w:tr>
      <w:tr w:rsidR="00734C79" w:rsidRPr="00E621CA" w14:paraId="23F2F77B" w14:textId="77777777" w:rsidTr="00DA66D6">
        <w:tc>
          <w:tcPr>
            <w:tcW w:w="2217" w:type="dxa"/>
          </w:tcPr>
          <w:p w14:paraId="7D50D3F1" w14:textId="77777777" w:rsidR="00734C79" w:rsidRPr="00C714F3" w:rsidRDefault="00734C79" w:rsidP="00734C79">
            <w:pPr>
              <w:ind w:right="-144"/>
              <w:rPr>
                <w:rFonts w:ascii="Angsana New" w:hAnsi="Angsana New"/>
                <w:sz w:val="28"/>
              </w:rPr>
            </w:pPr>
            <w:r w:rsidRPr="00C714F3">
              <w:rPr>
                <w:rFonts w:ascii="Angsana New" w:hAnsi="Angsana New"/>
                <w:sz w:val="28"/>
              </w:rPr>
              <w:t>Consulting fee</w:t>
            </w:r>
          </w:p>
        </w:tc>
        <w:tc>
          <w:tcPr>
            <w:tcW w:w="846" w:type="dxa"/>
            <w:gridSpan w:val="2"/>
            <w:shd w:val="clear" w:color="auto" w:fill="auto"/>
          </w:tcPr>
          <w:p w14:paraId="20DFCA86" w14:textId="77777777" w:rsidR="00734C79" w:rsidRPr="00DA66D6" w:rsidRDefault="00734C79" w:rsidP="00734C79">
            <w:pPr>
              <w:ind w:right="14"/>
              <w:jc w:val="right"/>
              <w:rPr>
                <w:rFonts w:ascii="Angsana New" w:hAnsi="Angsana New"/>
                <w:sz w:val="28"/>
              </w:rPr>
            </w:pPr>
            <w:r w:rsidRPr="00DA66D6">
              <w:rPr>
                <w:rFonts w:ascii="Angsana New" w:hAnsi="Angsana New"/>
                <w:sz w:val="28"/>
              </w:rPr>
              <w:t>-</w:t>
            </w:r>
          </w:p>
        </w:tc>
        <w:tc>
          <w:tcPr>
            <w:tcW w:w="847" w:type="dxa"/>
            <w:gridSpan w:val="2"/>
            <w:shd w:val="clear" w:color="auto" w:fill="auto"/>
          </w:tcPr>
          <w:p w14:paraId="446947D4" w14:textId="77777777" w:rsidR="00734C79" w:rsidRPr="00DA66D6" w:rsidRDefault="00734C79" w:rsidP="00734C79">
            <w:pPr>
              <w:ind w:right="14"/>
              <w:jc w:val="right"/>
              <w:rPr>
                <w:rFonts w:ascii="Angsana New" w:hAnsi="Angsana New"/>
                <w:sz w:val="28"/>
              </w:rPr>
            </w:pPr>
            <w:r w:rsidRPr="00DA66D6">
              <w:rPr>
                <w:rFonts w:ascii="Angsana New" w:hAnsi="Angsana New"/>
                <w:sz w:val="28"/>
              </w:rPr>
              <w:t>-</w:t>
            </w:r>
          </w:p>
        </w:tc>
        <w:tc>
          <w:tcPr>
            <w:tcW w:w="943" w:type="dxa"/>
            <w:gridSpan w:val="3"/>
            <w:shd w:val="clear" w:color="auto" w:fill="auto"/>
          </w:tcPr>
          <w:p w14:paraId="15F55EFE" w14:textId="2020CE4C" w:rsidR="00734C79" w:rsidRPr="00DA66D6" w:rsidRDefault="000D31F7" w:rsidP="00734C79">
            <w:pPr>
              <w:ind w:right="14"/>
              <w:jc w:val="right"/>
              <w:rPr>
                <w:rFonts w:ascii="Angsana New" w:hAnsi="Angsana New"/>
                <w:sz w:val="28"/>
              </w:rPr>
            </w:pPr>
            <w:r w:rsidRPr="000D31F7">
              <w:rPr>
                <w:rFonts w:ascii="Angsana New" w:hAnsi="Angsana New" w:hint="cs"/>
                <w:sz w:val="28"/>
              </w:rPr>
              <w:t>25</w:t>
            </w:r>
          </w:p>
        </w:tc>
        <w:tc>
          <w:tcPr>
            <w:tcW w:w="990" w:type="dxa"/>
            <w:shd w:val="clear" w:color="auto" w:fill="auto"/>
          </w:tcPr>
          <w:p w14:paraId="0149FAFD" w14:textId="77777777" w:rsidR="00734C79" w:rsidRPr="00DA66D6" w:rsidRDefault="00734C79" w:rsidP="00734C79">
            <w:pPr>
              <w:ind w:right="14"/>
              <w:jc w:val="right"/>
              <w:rPr>
                <w:rFonts w:ascii="Angsana New" w:hAnsi="Angsana New"/>
                <w:sz w:val="28"/>
              </w:rPr>
            </w:pPr>
            <w:r w:rsidRPr="00DA66D6">
              <w:rPr>
                <w:rFonts w:ascii="Angsana New" w:hAnsi="Angsana New"/>
                <w:sz w:val="28"/>
              </w:rPr>
              <w:t>1,773</w:t>
            </w:r>
          </w:p>
        </w:tc>
        <w:tc>
          <w:tcPr>
            <w:tcW w:w="3060" w:type="dxa"/>
            <w:shd w:val="clear" w:color="auto" w:fill="auto"/>
          </w:tcPr>
          <w:p w14:paraId="0E2E5EAE" w14:textId="77777777" w:rsidR="00734C79" w:rsidRPr="00C714F3" w:rsidRDefault="00734C79" w:rsidP="00734C79">
            <w:pPr>
              <w:pStyle w:val="Heading8"/>
              <w:ind w:left="157" w:right="-18" w:hanging="157"/>
              <w:rPr>
                <w:rFonts w:ascii="Angsana New" w:hAnsi="Angsana New"/>
                <w:sz w:val="28"/>
                <w:szCs w:val="28"/>
                <w:u w:val="none"/>
              </w:rPr>
            </w:pPr>
            <w:r w:rsidRPr="00C714F3">
              <w:rPr>
                <w:rFonts w:ascii="Angsana New" w:hAnsi="Angsana New"/>
                <w:sz w:val="28"/>
                <w:szCs w:val="28"/>
                <w:u w:val="none"/>
              </w:rPr>
              <w:t>At the rate specified in the agreement</w:t>
            </w:r>
          </w:p>
        </w:tc>
      </w:tr>
      <w:tr w:rsidR="00734C79" w:rsidRPr="00E621CA" w14:paraId="5B937091" w14:textId="77777777" w:rsidTr="00DA66D6">
        <w:tc>
          <w:tcPr>
            <w:tcW w:w="2217" w:type="dxa"/>
          </w:tcPr>
          <w:p w14:paraId="3B0CE67D" w14:textId="77777777" w:rsidR="00734C79" w:rsidRPr="00C714F3" w:rsidRDefault="00734C79" w:rsidP="00734C79">
            <w:pPr>
              <w:ind w:left="289" w:right="-144" w:hanging="289"/>
              <w:rPr>
                <w:rFonts w:ascii="Angsana New" w:hAnsi="Angsana New"/>
                <w:sz w:val="28"/>
              </w:rPr>
            </w:pPr>
            <w:r w:rsidRPr="00C714F3">
              <w:rPr>
                <w:rFonts w:ascii="Angsana New" w:hAnsi="Angsana New"/>
                <w:sz w:val="28"/>
              </w:rPr>
              <w:t xml:space="preserve">Consulting fee - </w:t>
            </w:r>
            <w:r w:rsidRPr="00C714F3">
              <w:rPr>
                <w:rFonts w:ascii="Angsana New" w:hAnsi="Angsana New"/>
                <w:sz w:val="28"/>
              </w:rPr>
              <w:br/>
              <w:t>purchases of assets</w:t>
            </w:r>
          </w:p>
        </w:tc>
        <w:tc>
          <w:tcPr>
            <w:tcW w:w="846" w:type="dxa"/>
            <w:gridSpan w:val="2"/>
            <w:shd w:val="clear" w:color="auto" w:fill="auto"/>
            <w:vAlign w:val="bottom"/>
          </w:tcPr>
          <w:p w14:paraId="78F31F76" w14:textId="77777777" w:rsidR="00734C79" w:rsidRPr="00DA66D6" w:rsidRDefault="00734C79" w:rsidP="00734C79">
            <w:pPr>
              <w:ind w:right="14"/>
              <w:jc w:val="right"/>
              <w:rPr>
                <w:rFonts w:ascii="Angsana New" w:hAnsi="Angsana New"/>
                <w:sz w:val="28"/>
              </w:rPr>
            </w:pPr>
            <w:r w:rsidRPr="00DA66D6">
              <w:rPr>
                <w:rFonts w:ascii="Angsana New" w:hAnsi="Angsana New"/>
                <w:sz w:val="28"/>
              </w:rPr>
              <w:t>-</w:t>
            </w:r>
          </w:p>
        </w:tc>
        <w:tc>
          <w:tcPr>
            <w:tcW w:w="847" w:type="dxa"/>
            <w:gridSpan w:val="2"/>
            <w:shd w:val="clear" w:color="auto" w:fill="auto"/>
            <w:vAlign w:val="bottom"/>
          </w:tcPr>
          <w:p w14:paraId="220AF67E" w14:textId="77777777" w:rsidR="00734C79" w:rsidRPr="00DA66D6" w:rsidRDefault="00734C79" w:rsidP="00734C79">
            <w:pPr>
              <w:ind w:right="14"/>
              <w:jc w:val="right"/>
              <w:rPr>
                <w:rFonts w:ascii="Angsana New" w:hAnsi="Angsana New"/>
                <w:sz w:val="28"/>
              </w:rPr>
            </w:pPr>
            <w:r w:rsidRPr="00DA66D6">
              <w:rPr>
                <w:rFonts w:ascii="Angsana New" w:hAnsi="Angsana New"/>
                <w:sz w:val="28"/>
              </w:rPr>
              <w:t>-</w:t>
            </w:r>
          </w:p>
        </w:tc>
        <w:tc>
          <w:tcPr>
            <w:tcW w:w="943" w:type="dxa"/>
            <w:gridSpan w:val="3"/>
            <w:shd w:val="clear" w:color="auto" w:fill="auto"/>
            <w:vAlign w:val="bottom"/>
          </w:tcPr>
          <w:p w14:paraId="199F06BC" w14:textId="7400B888" w:rsidR="00734C79" w:rsidRPr="00DA66D6" w:rsidRDefault="000D31F7" w:rsidP="00734C79">
            <w:pPr>
              <w:ind w:right="14"/>
              <w:jc w:val="right"/>
              <w:rPr>
                <w:rFonts w:ascii="Angsana New" w:hAnsi="Angsana New"/>
                <w:sz w:val="28"/>
              </w:rPr>
            </w:pPr>
            <w:r w:rsidRPr="000D31F7">
              <w:rPr>
                <w:rFonts w:ascii="Angsana New" w:hAnsi="Angsana New" w:hint="cs"/>
                <w:sz w:val="28"/>
              </w:rPr>
              <w:t>8</w:t>
            </w:r>
            <w:r w:rsidR="00B77017">
              <w:rPr>
                <w:rFonts w:ascii="Angsana New" w:hAnsi="Angsana New"/>
                <w:sz w:val="28"/>
              </w:rPr>
              <w:t>,4</w:t>
            </w:r>
            <w:r w:rsidR="00DA66D6" w:rsidRPr="00DA66D6">
              <w:rPr>
                <w:rFonts w:ascii="Angsana New" w:hAnsi="Angsana New"/>
                <w:sz w:val="28"/>
              </w:rPr>
              <w:t>74</w:t>
            </w:r>
          </w:p>
        </w:tc>
        <w:tc>
          <w:tcPr>
            <w:tcW w:w="990" w:type="dxa"/>
            <w:shd w:val="clear" w:color="auto" w:fill="auto"/>
            <w:vAlign w:val="bottom"/>
          </w:tcPr>
          <w:p w14:paraId="04D20E4D" w14:textId="77777777" w:rsidR="00734C79" w:rsidRPr="00DA66D6" w:rsidRDefault="00734C79" w:rsidP="00734C79">
            <w:pPr>
              <w:ind w:right="14"/>
              <w:jc w:val="right"/>
              <w:rPr>
                <w:rFonts w:ascii="Angsana New" w:hAnsi="Angsana New"/>
                <w:sz w:val="28"/>
              </w:rPr>
            </w:pPr>
            <w:r w:rsidRPr="00DA66D6">
              <w:rPr>
                <w:rFonts w:ascii="Angsana New" w:hAnsi="Angsana New"/>
                <w:sz w:val="28"/>
              </w:rPr>
              <w:t>22,115</w:t>
            </w:r>
          </w:p>
        </w:tc>
        <w:tc>
          <w:tcPr>
            <w:tcW w:w="3060" w:type="dxa"/>
            <w:shd w:val="clear" w:color="auto" w:fill="auto"/>
            <w:vAlign w:val="bottom"/>
          </w:tcPr>
          <w:p w14:paraId="097B55B3" w14:textId="77777777" w:rsidR="00734C79" w:rsidRPr="00C714F3" w:rsidRDefault="00734C79" w:rsidP="00734C79">
            <w:pPr>
              <w:pStyle w:val="Heading8"/>
              <w:ind w:left="157" w:right="-18" w:hanging="157"/>
              <w:rPr>
                <w:rFonts w:ascii="Angsana New" w:hAnsi="Angsana New"/>
                <w:sz w:val="28"/>
                <w:szCs w:val="28"/>
                <w:u w:val="none"/>
              </w:rPr>
            </w:pPr>
            <w:r w:rsidRPr="00C714F3">
              <w:rPr>
                <w:rFonts w:ascii="Angsana New" w:hAnsi="Angsana New"/>
                <w:sz w:val="28"/>
                <w:szCs w:val="28"/>
                <w:u w:val="none"/>
              </w:rPr>
              <w:t>At the rate specified in the agreement</w:t>
            </w:r>
          </w:p>
        </w:tc>
      </w:tr>
      <w:tr w:rsidR="00734C79" w:rsidRPr="00E621CA" w14:paraId="412D85E3" w14:textId="77777777" w:rsidTr="00DA66D6">
        <w:tc>
          <w:tcPr>
            <w:tcW w:w="2217" w:type="dxa"/>
          </w:tcPr>
          <w:p w14:paraId="425261E3" w14:textId="77777777" w:rsidR="00734C79" w:rsidRPr="00C714F3" w:rsidRDefault="00734C79" w:rsidP="00734C79">
            <w:pPr>
              <w:ind w:left="289" w:right="-144" w:hanging="289"/>
              <w:rPr>
                <w:rFonts w:ascii="Angsana New" w:hAnsi="Angsana New"/>
                <w:sz w:val="28"/>
              </w:rPr>
            </w:pPr>
            <w:r w:rsidRPr="00C714F3">
              <w:rPr>
                <w:rFonts w:ascii="Angsana New" w:hAnsi="Angsana New"/>
                <w:sz w:val="28"/>
              </w:rPr>
              <w:t>Interest expense</w:t>
            </w:r>
          </w:p>
        </w:tc>
        <w:tc>
          <w:tcPr>
            <w:tcW w:w="846" w:type="dxa"/>
            <w:gridSpan w:val="2"/>
            <w:shd w:val="clear" w:color="auto" w:fill="auto"/>
            <w:vAlign w:val="bottom"/>
          </w:tcPr>
          <w:p w14:paraId="6D821AED" w14:textId="77777777" w:rsidR="00734C79" w:rsidRPr="00DA66D6" w:rsidRDefault="00734C79" w:rsidP="00734C79">
            <w:pPr>
              <w:ind w:right="14"/>
              <w:jc w:val="right"/>
              <w:rPr>
                <w:rFonts w:ascii="Angsana New" w:hAnsi="Angsana New"/>
                <w:sz w:val="28"/>
              </w:rPr>
            </w:pPr>
            <w:r w:rsidRPr="00DA66D6">
              <w:rPr>
                <w:rFonts w:ascii="Angsana New" w:hAnsi="Angsana New"/>
                <w:sz w:val="28"/>
              </w:rPr>
              <w:t>-</w:t>
            </w:r>
          </w:p>
        </w:tc>
        <w:tc>
          <w:tcPr>
            <w:tcW w:w="847" w:type="dxa"/>
            <w:gridSpan w:val="2"/>
            <w:shd w:val="clear" w:color="auto" w:fill="auto"/>
            <w:vAlign w:val="bottom"/>
          </w:tcPr>
          <w:p w14:paraId="334FF1A8" w14:textId="77777777" w:rsidR="00734C79" w:rsidRPr="00DA66D6" w:rsidRDefault="00734C79" w:rsidP="00734C79">
            <w:pPr>
              <w:ind w:right="14"/>
              <w:jc w:val="right"/>
              <w:rPr>
                <w:rFonts w:ascii="Angsana New" w:hAnsi="Angsana New"/>
                <w:sz w:val="28"/>
              </w:rPr>
            </w:pPr>
            <w:r w:rsidRPr="00DA66D6">
              <w:rPr>
                <w:rFonts w:ascii="Angsana New" w:hAnsi="Angsana New"/>
                <w:sz w:val="28"/>
              </w:rPr>
              <w:t>-</w:t>
            </w:r>
          </w:p>
        </w:tc>
        <w:tc>
          <w:tcPr>
            <w:tcW w:w="943" w:type="dxa"/>
            <w:gridSpan w:val="3"/>
            <w:shd w:val="clear" w:color="auto" w:fill="auto"/>
            <w:vAlign w:val="bottom"/>
          </w:tcPr>
          <w:p w14:paraId="1CF681BD" w14:textId="0D45D916" w:rsidR="00734C79" w:rsidRPr="00DA66D6" w:rsidRDefault="000B4FFA" w:rsidP="00734C79">
            <w:pPr>
              <w:ind w:right="14"/>
              <w:jc w:val="right"/>
              <w:rPr>
                <w:rFonts w:ascii="Angsana New" w:hAnsi="Angsana New"/>
                <w:sz w:val="28"/>
              </w:rPr>
            </w:pPr>
            <w:r w:rsidRPr="00DA66D6">
              <w:rPr>
                <w:rFonts w:ascii="Angsana New" w:hAnsi="Angsana New"/>
                <w:sz w:val="28"/>
              </w:rPr>
              <w:t>4,499</w:t>
            </w:r>
          </w:p>
        </w:tc>
        <w:tc>
          <w:tcPr>
            <w:tcW w:w="990" w:type="dxa"/>
            <w:shd w:val="clear" w:color="auto" w:fill="auto"/>
            <w:vAlign w:val="bottom"/>
          </w:tcPr>
          <w:p w14:paraId="37DC02FB" w14:textId="77777777" w:rsidR="00734C79" w:rsidRPr="00DA66D6" w:rsidRDefault="00734C79" w:rsidP="00734C79">
            <w:pPr>
              <w:ind w:right="14"/>
              <w:jc w:val="right"/>
              <w:rPr>
                <w:rFonts w:ascii="Angsana New" w:hAnsi="Angsana New"/>
                <w:sz w:val="28"/>
              </w:rPr>
            </w:pPr>
            <w:r w:rsidRPr="00DA66D6">
              <w:rPr>
                <w:rFonts w:ascii="Angsana New" w:hAnsi="Angsana New"/>
                <w:sz w:val="28"/>
              </w:rPr>
              <w:t>1,100</w:t>
            </w:r>
          </w:p>
        </w:tc>
        <w:tc>
          <w:tcPr>
            <w:tcW w:w="3060" w:type="dxa"/>
            <w:shd w:val="clear" w:color="auto" w:fill="auto"/>
            <w:vAlign w:val="bottom"/>
          </w:tcPr>
          <w:p w14:paraId="0E6B306D" w14:textId="77777777" w:rsidR="00734C79" w:rsidRPr="00C714F3" w:rsidRDefault="00734C79" w:rsidP="00734C79">
            <w:pPr>
              <w:pStyle w:val="Heading8"/>
              <w:ind w:left="157" w:right="-18" w:hanging="157"/>
              <w:rPr>
                <w:rFonts w:ascii="Angsana New" w:hAnsi="Angsana New"/>
                <w:sz w:val="28"/>
                <w:szCs w:val="28"/>
                <w:u w:val="none"/>
              </w:rPr>
            </w:pPr>
            <w:r w:rsidRPr="00C714F3">
              <w:rPr>
                <w:rFonts w:ascii="Angsana New" w:hAnsi="Angsana New"/>
                <w:sz w:val="28"/>
                <w:szCs w:val="28"/>
                <w:u w:val="none"/>
              </w:rPr>
              <w:t>At the rate of 2.00</w:t>
            </w:r>
            <w:r>
              <w:rPr>
                <w:rFonts w:ascii="Angsana New" w:hAnsi="Angsana New"/>
                <w:sz w:val="28"/>
                <w:szCs w:val="28"/>
                <w:u w:val="none"/>
              </w:rPr>
              <w:t xml:space="preserve"> - 2.50</w:t>
            </w:r>
            <w:r w:rsidRPr="00C714F3">
              <w:rPr>
                <w:rFonts w:ascii="Angsana New" w:hAnsi="Angsana New"/>
                <w:sz w:val="28"/>
                <w:szCs w:val="28"/>
                <w:u w:val="none"/>
              </w:rPr>
              <w:t>% per annum</w:t>
            </w:r>
          </w:p>
        </w:tc>
      </w:tr>
      <w:tr w:rsidR="00CE5649" w:rsidRPr="00E621CA" w14:paraId="72215F18" w14:textId="77777777" w:rsidTr="00DA66D6">
        <w:tc>
          <w:tcPr>
            <w:tcW w:w="8903" w:type="dxa"/>
            <w:gridSpan w:val="10"/>
            <w:shd w:val="clear" w:color="auto" w:fill="auto"/>
          </w:tcPr>
          <w:p w14:paraId="0A762977" w14:textId="77777777" w:rsidR="00CE5649" w:rsidRPr="00C714F3" w:rsidRDefault="00CE5649" w:rsidP="001A2FA8">
            <w:pPr>
              <w:ind w:right="72"/>
              <w:rPr>
                <w:rFonts w:ascii="Angsana New" w:hAnsi="Angsana New"/>
                <w:sz w:val="28"/>
                <w:u w:val="single"/>
              </w:rPr>
            </w:pPr>
            <w:r w:rsidRPr="00C714F3">
              <w:rPr>
                <w:rFonts w:ascii="Angsana New" w:hAnsi="Angsana New"/>
                <w:sz w:val="28"/>
                <w:u w:val="single"/>
              </w:rPr>
              <w:t>Transactions with related companies</w:t>
            </w:r>
          </w:p>
        </w:tc>
      </w:tr>
      <w:tr w:rsidR="00B77017" w:rsidRPr="00E621CA" w14:paraId="28FB1AF3" w14:textId="77777777" w:rsidTr="001653D2">
        <w:tc>
          <w:tcPr>
            <w:tcW w:w="2217" w:type="dxa"/>
            <w:shd w:val="clear" w:color="auto" w:fill="auto"/>
          </w:tcPr>
          <w:p w14:paraId="64E310C7" w14:textId="77777777" w:rsidR="00B77017" w:rsidRPr="00C714F3" w:rsidRDefault="00B77017" w:rsidP="00B77017">
            <w:pPr>
              <w:tabs>
                <w:tab w:val="left" w:pos="162"/>
              </w:tabs>
              <w:ind w:right="-108"/>
              <w:jc w:val="both"/>
              <w:rPr>
                <w:rFonts w:ascii="Angsana New" w:hAnsi="Angsana New"/>
                <w:sz w:val="28"/>
              </w:rPr>
            </w:pPr>
            <w:r w:rsidRPr="00C714F3">
              <w:rPr>
                <w:rFonts w:ascii="Angsana New" w:hAnsi="Angsana New"/>
                <w:sz w:val="28"/>
              </w:rPr>
              <w:t>Purchases of raw materials</w:t>
            </w:r>
          </w:p>
        </w:tc>
        <w:tc>
          <w:tcPr>
            <w:tcW w:w="846" w:type="dxa"/>
            <w:gridSpan w:val="2"/>
            <w:shd w:val="clear" w:color="auto" w:fill="auto"/>
          </w:tcPr>
          <w:p w14:paraId="7607941B" w14:textId="62AE1693" w:rsidR="00B77017" w:rsidRPr="001653D2" w:rsidRDefault="00B77017" w:rsidP="00B77017">
            <w:pPr>
              <w:ind w:right="14"/>
              <w:jc w:val="right"/>
              <w:rPr>
                <w:rFonts w:ascii="Angsana New" w:hAnsi="Angsana New"/>
                <w:sz w:val="28"/>
              </w:rPr>
            </w:pPr>
            <w:r w:rsidRPr="001653D2">
              <w:rPr>
                <w:rFonts w:ascii="Angsana New" w:hAnsi="Angsana New"/>
                <w:sz w:val="28"/>
                <w:lang w:eastAsia="ja-JP" w:bidi="ar-SA"/>
              </w:rPr>
              <w:t>33,181</w:t>
            </w:r>
          </w:p>
        </w:tc>
        <w:tc>
          <w:tcPr>
            <w:tcW w:w="847" w:type="dxa"/>
            <w:gridSpan w:val="2"/>
            <w:shd w:val="clear" w:color="auto" w:fill="auto"/>
          </w:tcPr>
          <w:p w14:paraId="1BC9CCA4" w14:textId="2F749276" w:rsidR="00B77017" w:rsidRPr="001653D2" w:rsidRDefault="00B77017" w:rsidP="00B77017">
            <w:pPr>
              <w:ind w:right="14"/>
              <w:jc w:val="right"/>
              <w:rPr>
                <w:rFonts w:ascii="Angsana New" w:hAnsi="Angsana New"/>
                <w:sz w:val="28"/>
              </w:rPr>
            </w:pPr>
            <w:r>
              <w:rPr>
                <w:rFonts w:ascii="Angsana New" w:hAnsi="Angsana New"/>
                <w:sz w:val="28"/>
              </w:rPr>
              <w:t>21,793</w:t>
            </w:r>
          </w:p>
        </w:tc>
        <w:tc>
          <w:tcPr>
            <w:tcW w:w="847" w:type="dxa"/>
            <w:gridSpan w:val="2"/>
            <w:shd w:val="clear" w:color="auto" w:fill="auto"/>
          </w:tcPr>
          <w:p w14:paraId="27BC7ABC" w14:textId="39843C45" w:rsidR="00B77017" w:rsidRPr="001653D2" w:rsidRDefault="00B77017" w:rsidP="00B77017">
            <w:pPr>
              <w:ind w:right="14"/>
              <w:jc w:val="right"/>
              <w:rPr>
                <w:rFonts w:ascii="Angsana New" w:hAnsi="Angsana New"/>
                <w:sz w:val="28"/>
              </w:rPr>
            </w:pPr>
            <w:r w:rsidRPr="001653D2">
              <w:rPr>
                <w:rFonts w:ascii="Angsana New" w:hAnsi="Angsana New"/>
                <w:sz w:val="28"/>
                <w:lang w:eastAsia="ja-JP" w:bidi="ar-SA"/>
              </w:rPr>
              <w:t>33,181</w:t>
            </w:r>
          </w:p>
        </w:tc>
        <w:tc>
          <w:tcPr>
            <w:tcW w:w="1086" w:type="dxa"/>
            <w:gridSpan w:val="2"/>
            <w:shd w:val="clear" w:color="auto" w:fill="auto"/>
          </w:tcPr>
          <w:p w14:paraId="04BD38E5" w14:textId="53EAA49F" w:rsidR="00B77017" w:rsidRPr="00C714F3" w:rsidRDefault="00B77017" w:rsidP="00B77017">
            <w:pPr>
              <w:ind w:right="14"/>
              <w:jc w:val="right"/>
              <w:rPr>
                <w:rFonts w:ascii="Angsana New" w:hAnsi="Angsana New"/>
                <w:sz w:val="28"/>
              </w:rPr>
            </w:pPr>
            <w:r>
              <w:rPr>
                <w:rFonts w:ascii="Angsana New" w:hAnsi="Angsana New"/>
                <w:sz w:val="28"/>
              </w:rPr>
              <w:t>21,793</w:t>
            </w:r>
          </w:p>
        </w:tc>
        <w:tc>
          <w:tcPr>
            <w:tcW w:w="3060" w:type="dxa"/>
            <w:shd w:val="clear" w:color="auto" w:fill="auto"/>
          </w:tcPr>
          <w:p w14:paraId="6A3C5E50" w14:textId="77777777" w:rsidR="00B77017" w:rsidRPr="00C714F3" w:rsidRDefault="00B77017" w:rsidP="00B77017">
            <w:pPr>
              <w:ind w:right="72"/>
              <w:rPr>
                <w:rFonts w:ascii="Angsana New" w:hAnsi="Angsana New"/>
                <w:sz w:val="28"/>
              </w:rPr>
            </w:pPr>
            <w:r w:rsidRPr="00C714F3">
              <w:rPr>
                <w:rFonts w:ascii="Angsana New" w:hAnsi="Angsana New"/>
                <w:sz w:val="28"/>
              </w:rPr>
              <w:t>At the agreed price</w:t>
            </w:r>
          </w:p>
        </w:tc>
      </w:tr>
      <w:tr w:rsidR="00B77017" w:rsidRPr="00E621CA" w14:paraId="30A01385" w14:textId="77777777" w:rsidTr="001653D2">
        <w:tc>
          <w:tcPr>
            <w:tcW w:w="2217" w:type="dxa"/>
          </w:tcPr>
          <w:p w14:paraId="4445A7BB" w14:textId="77777777" w:rsidR="00B77017" w:rsidRPr="00C714F3" w:rsidRDefault="00B77017" w:rsidP="00B77017">
            <w:pPr>
              <w:ind w:right="-144"/>
              <w:rPr>
                <w:rFonts w:ascii="Angsana New" w:hAnsi="Angsana New"/>
                <w:sz w:val="28"/>
              </w:rPr>
            </w:pPr>
            <w:r w:rsidRPr="00C714F3">
              <w:rPr>
                <w:rFonts w:ascii="Angsana New" w:hAnsi="Angsana New"/>
                <w:sz w:val="28"/>
              </w:rPr>
              <w:t>Transportation expenses</w:t>
            </w:r>
          </w:p>
        </w:tc>
        <w:tc>
          <w:tcPr>
            <w:tcW w:w="846" w:type="dxa"/>
            <w:gridSpan w:val="2"/>
            <w:shd w:val="clear" w:color="auto" w:fill="auto"/>
          </w:tcPr>
          <w:p w14:paraId="3F408767" w14:textId="13876BFC" w:rsidR="00B77017" w:rsidRPr="001653D2" w:rsidRDefault="00B77017" w:rsidP="00B77017">
            <w:pPr>
              <w:ind w:right="14"/>
              <w:jc w:val="right"/>
              <w:rPr>
                <w:rFonts w:ascii="Angsana New" w:hAnsi="Angsana New"/>
                <w:sz w:val="28"/>
              </w:rPr>
            </w:pPr>
            <w:r w:rsidRPr="001653D2">
              <w:rPr>
                <w:rFonts w:ascii="Angsana New" w:hAnsi="Angsana New"/>
                <w:sz w:val="28"/>
                <w:lang w:eastAsia="ja-JP" w:bidi="ar-SA"/>
              </w:rPr>
              <w:t>2,476</w:t>
            </w:r>
          </w:p>
        </w:tc>
        <w:tc>
          <w:tcPr>
            <w:tcW w:w="847" w:type="dxa"/>
            <w:gridSpan w:val="2"/>
            <w:shd w:val="clear" w:color="auto" w:fill="auto"/>
          </w:tcPr>
          <w:p w14:paraId="2997456C" w14:textId="6C9A747D" w:rsidR="00B77017" w:rsidRPr="001653D2" w:rsidRDefault="00B77017" w:rsidP="00B77017">
            <w:pPr>
              <w:ind w:right="14"/>
              <w:jc w:val="right"/>
              <w:rPr>
                <w:rFonts w:ascii="Angsana New" w:hAnsi="Angsana New"/>
                <w:sz w:val="28"/>
              </w:rPr>
            </w:pPr>
            <w:r>
              <w:rPr>
                <w:rFonts w:ascii="Angsana New" w:hAnsi="Angsana New"/>
                <w:sz w:val="28"/>
              </w:rPr>
              <w:t>4,276</w:t>
            </w:r>
          </w:p>
        </w:tc>
        <w:tc>
          <w:tcPr>
            <w:tcW w:w="847" w:type="dxa"/>
            <w:gridSpan w:val="2"/>
            <w:shd w:val="clear" w:color="auto" w:fill="auto"/>
          </w:tcPr>
          <w:p w14:paraId="2B4F1342" w14:textId="71EC35AA" w:rsidR="00B77017" w:rsidRPr="001653D2" w:rsidRDefault="00B77017" w:rsidP="00B77017">
            <w:pPr>
              <w:ind w:right="14"/>
              <w:jc w:val="right"/>
              <w:rPr>
                <w:rFonts w:ascii="Angsana New" w:hAnsi="Angsana New"/>
                <w:sz w:val="28"/>
              </w:rPr>
            </w:pPr>
            <w:r w:rsidRPr="001653D2">
              <w:rPr>
                <w:rFonts w:ascii="Angsana New" w:hAnsi="Angsana New"/>
                <w:sz w:val="28"/>
                <w:lang w:eastAsia="ja-JP" w:bidi="ar-SA"/>
              </w:rPr>
              <w:t>2,476</w:t>
            </w:r>
          </w:p>
        </w:tc>
        <w:tc>
          <w:tcPr>
            <w:tcW w:w="1086" w:type="dxa"/>
            <w:gridSpan w:val="2"/>
            <w:shd w:val="clear" w:color="auto" w:fill="auto"/>
          </w:tcPr>
          <w:p w14:paraId="13A28859" w14:textId="641A3B1D" w:rsidR="00B77017" w:rsidRPr="00C714F3" w:rsidRDefault="00B77017" w:rsidP="00B77017">
            <w:pPr>
              <w:ind w:right="14"/>
              <w:jc w:val="right"/>
              <w:rPr>
                <w:rFonts w:ascii="Angsana New" w:hAnsi="Angsana New"/>
                <w:sz w:val="28"/>
              </w:rPr>
            </w:pPr>
            <w:r>
              <w:rPr>
                <w:rFonts w:ascii="Angsana New" w:hAnsi="Angsana New"/>
                <w:sz w:val="28"/>
              </w:rPr>
              <w:t>4,276</w:t>
            </w:r>
          </w:p>
        </w:tc>
        <w:tc>
          <w:tcPr>
            <w:tcW w:w="3060" w:type="dxa"/>
            <w:shd w:val="clear" w:color="auto" w:fill="auto"/>
          </w:tcPr>
          <w:p w14:paraId="5D5568BD" w14:textId="77777777" w:rsidR="00B77017" w:rsidRPr="00C714F3" w:rsidRDefault="00B77017" w:rsidP="00B77017">
            <w:pPr>
              <w:pStyle w:val="Heading8"/>
              <w:ind w:left="157" w:right="-18" w:hanging="157"/>
              <w:rPr>
                <w:rFonts w:ascii="Angsana New" w:hAnsi="Angsana New"/>
                <w:sz w:val="28"/>
                <w:szCs w:val="28"/>
                <w:u w:val="none"/>
              </w:rPr>
            </w:pPr>
            <w:r w:rsidRPr="00C714F3">
              <w:rPr>
                <w:rFonts w:ascii="Angsana New" w:hAnsi="Angsana New"/>
                <w:sz w:val="28"/>
                <w:szCs w:val="28"/>
                <w:u w:val="none"/>
              </w:rPr>
              <w:t>At the agreed price</w:t>
            </w:r>
          </w:p>
        </w:tc>
      </w:tr>
      <w:tr w:rsidR="000B4FFA" w:rsidRPr="00E621CA" w14:paraId="56DC6212" w14:textId="77777777" w:rsidTr="001653D2">
        <w:tc>
          <w:tcPr>
            <w:tcW w:w="2217" w:type="dxa"/>
          </w:tcPr>
          <w:p w14:paraId="0819AEA2" w14:textId="77777777" w:rsidR="000B4FFA" w:rsidRPr="00C714F3" w:rsidRDefault="000B4FFA" w:rsidP="000B4FFA">
            <w:pPr>
              <w:ind w:left="310" w:right="-144" w:hanging="310"/>
              <w:rPr>
                <w:rFonts w:ascii="Angsana New" w:hAnsi="Angsana New"/>
                <w:sz w:val="28"/>
              </w:rPr>
            </w:pPr>
            <w:r w:rsidRPr="00C714F3">
              <w:rPr>
                <w:rFonts w:ascii="Angsana New" w:hAnsi="Angsana New"/>
                <w:sz w:val="28"/>
              </w:rPr>
              <w:t>Raw materials sourcing fee</w:t>
            </w:r>
          </w:p>
        </w:tc>
        <w:tc>
          <w:tcPr>
            <w:tcW w:w="846" w:type="dxa"/>
            <w:gridSpan w:val="2"/>
            <w:shd w:val="clear" w:color="auto" w:fill="auto"/>
          </w:tcPr>
          <w:p w14:paraId="5C4D441B" w14:textId="20F4181C" w:rsidR="000B4FFA" w:rsidRPr="001653D2" w:rsidRDefault="000B4FFA" w:rsidP="000B4FFA">
            <w:pPr>
              <w:ind w:right="14"/>
              <w:jc w:val="right"/>
              <w:rPr>
                <w:rFonts w:ascii="Angsana New" w:hAnsi="Angsana New"/>
                <w:sz w:val="28"/>
              </w:rPr>
            </w:pPr>
            <w:r w:rsidRPr="001653D2">
              <w:rPr>
                <w:rFonts w:ascii="Angsana New" w:hAnsi="Angsana New"/>
                <w:sz w:val="28"/>
                <w:lang w:eastAsia="ja-JP" w:bidi="ar-SA"/>
              </w:rPr>
              <w:t>600</w:t>
            </w:r>
          </w:p>
        </w:tc>
        <w:tc>
          <w:tcPr>
            <w:tcW w:w="847" w:type="dxa"/>
            <w:gridSpan w:val="2"/>
            <w:shd w:val="clear" w:color="auto" w:fill="auto"/>
          </w:tcPr>
          <w:p w14:paraId="1B3AB60C" w14:textId="77777777" w:rsidR="000B4FFA" w:rsidRPr="001653D2" w:rsidRDefault="000B4FFA" w:rsidP="000B4FFA">
            <w:pPr>
              <w:ind w:right="14"/>
              <w:jc w:val="right"/>
              <w:rPr>
                <w:rFonts w:ascii="Angsana New" w:hAnsi="Angsana New"/>
                <w:sz w:val="28"/>
              </w:rPr>
            </w:pPr>
            <w:r w:rsidRPr="001653D2">
              <w:rPr>
                <w:rFonts w:ascii="Angsana New" w:hAnsi="Angsana New"/>
                <w:sz w:val="28"/>
              </w:rPr>
              <w:t>600</w:t>
            </w:r>
          </w:p>
        </w:tc>
        <w:tc>
          <w:tcPr>
            <w:tcW w:w="847" w:type="dxa"/>
            <w:gridSpan w:val="2"/>
            <w:shd w:val="clear" w:color="auto" w:fill="auto"/>
          </w:tcPr>
          <w:p w14:paraId="3666B5F7" w14:textId="0D792F66" w:rsidR="000B4FFA" w:rsidRPr="001653D2" w:rsidRDefault="000B4FFA" w:rsidP="000B4FFA">
            <w:pPr>
              <w:ind w:right="14"/>
              <w:jc w:val="right"/>
              <w:rPr>
                <w:rFonts w:ascii="Angsana New" w:hAnsi="Angsana New"/>
                <w:sz w:val="28"/>
              </w:rPr>
            </w:pPr>
            <w:r w:rsidRPr="001653D2">
              <w:rPr>
                <w:rFonts w:ascii="Angsana New" w:hAnsi="Angsana New"/>
                <w:sz w:val="28"/>
                <w:lang w:eastAsia="ja-JP" w:bidi="ar-SA"/>
              </w:rPr>
              <w:t>600</w:t>
            </w:r>
          </w:p>
        </w:tc>
        <w:tc>
          <w:tcPr>
            <w:tcW w:w="1086" w:type="dxa"/>
            <w:gridSpan w:val="2"/>
            <w:shd w:val="clear" w:color="auto" w:fill="auto"/>
          </w:tcPr>
          <w:p w14:paraId="1D5F82C6" w14:textId="77777777" w:rsidR="000B4FFA" w:rsidRPr="00C714F3" w:rsidRDefault="000B4FFA" w:rsidP="000B4FFA">
            <w:pPr>
              <w:ind w:right="14"/>
              <w:jc w:val="right"/>
              <w:rPr>
                <w:rFonts w:ascii="Angsana New" w:hAnsi="Angsana New"/>
                <w:sz w:val="28"/>
              </w:rPr>
            </w:pPr>
            <w:r w:rsidRPr="00C714F3">
              <w:rPr>
                <w:rFonts w:ascii="Angsana New" w:hAnsi="Angsana New"/>
                <w:sz w:val="28"/>
              </w:rPr>
              <w:t>600</w:t>
            </w:r>
          </w:p>
        </w:tc>
        <w:tc>
          <w:tcPr>
            <w:tcW w:w="3060" w:type="dxa"/>
            <w:shd w:val="clear" w:color="auto" w:fill="auto"/>
          </w:tcPr>
          <w:p w14:paraId="7428A8B0" w14:textId="77777777" w:rsidR="000B4FFA" w:rsidRPr="00C714F3" w:rsidRDefault="000B4FFA" w:rsidP="000B4FFA">
            <w:pPr>
              <w:pStyle w:val="Heading8"/>
              <w:ind w:left="157" w:right="-18" w:hanging="157"/>
              <w:rPr>
                <w:rFonts w:ascii="Angsana New" w:hAnsi="Angsana New"/>
                <w:sz w:val="28"/>
                <w:szCs w:val="28"/>
                <w:u w:val="none"/>
              </w:rPr>
            </w:pPr>
            <w:r w:rsidRPr="00C714F3">
              <w:rPr>
                <w:rFonts w:ascii="Angsana New" w:hAnsi="Angsana New"/>
                <w:sz w:val="28"/>
                <w:szCs w:val="28"/>
                <w:u w:val="none"/>
              </w:rPr>
              <w:t>At the rate specified in the agreement</w:t>
            </w:r>
          </w:p>
        </w:tc>
      </w:tr>
      <w:tr w:rsidR="00734C79" w:rsidRPr="00E621CA" w14:paraId="0A5B9DE6" w14:textId="77777777" w:rsidTr="001653D2">
        <w:tc>
          <w:tcPr>
            <w:tcW w:w="2217" w:type="dxa"/>
          </w:tcPr>
          <w:p w14:paraId="5FAB2960" w14:textId="77777777" w:rsidR="00734C79" w:rsidRPr="00C714F3" w:rsidRDefault="00734C79" w:rsidP="00734C79">
            <w:pPr>
              <w:ind w:right="-144"/>
              <w:rPr>
                <w:rFonts w:ascii="Angsana New" w:hAnsi="Angsana New"/>
                <w:sz w:val="28"/>
              </w:rPr>
            </w:pPr>
            <w:r w:rsidRPr="00C714F3">
              <w:rPr>
                <w:rFonts w:ascii="Angsana New" w:hAnsi="Angsana New"/>
                <w:sz w:val="28"/>
              </w:rPr>
              <w:t>Consulting fee</w:t>
            </w:r>
          </w:p>
        </w:tc>
        <w:tc>
          <w:tcPr>
            <w:tcW w:w="846" w:type="dxa"/>
            <w:gridSpan w:val="2"/>
            <w:shd w:val="clear" w:color="auto" w:fill="auto"/>
          </w:tcPr>
          <w:p w14:paraId="445F23BD" w14:textId="2D467964" w:rsidR="00734C79" w:rsidRPr="001653D2" w:rsidRDefault="009A5FEC" w:rsidP="00734C79">
            <w:pPr>
              <w:ind w:right="14"/>
              <w:jc w:val="right"/>
              <w:rPr>
                <w:rFonts w:ascii="Angsana New" w:hAnsi="Angsana New"/>
                <w:sz w:val="28"/>
              </w:rPr>
            </w:pPr>
            <w:r>
              <w:rPr>
                <w:rFonts w:ascii="Angsana New" w:hAnsi="Angsana New"/>
                <w:sz w:val="28"/>
              </w:rPr>
              <w:t>614</w:t>
            </w:r>
          </w:p>
        </w:tc>
        <w:tc>
          <w:tcPr>
            <w:tcW w:w="847" w:type="dxa"/>
            <w:gridSpan w:val="2"/>
            <w:shd w:val="clear" w:color="auto" w:fill="auto"/>
          </w:tcPr>
          <w:p w14:paraId="10EAD7AA" w14:textId="77777777" w:rsidR="00734C79" w:rsidRPr="001653D2" w:rsidRDefault="00734C79" w:rsidP="00734C79">
            <w:pPr>
              <w:ind w:right="14"/>
              <w:jc w:val="right"/>
              <w:rPr>
                <w:rFonts w:ascii="Angsana New" w:hAnsi="Angsana New"/>
                <w:sz w:val="28"/>
              </w:rPr>
            </w:pPr>
            <w:r w:rsidRPr="001653D2">
              <w:rPr>
                <w:rFonts w:ascii="Angsana New" w:hAnsi="Angsana New"/>
                <w:sz w:val="28"/>
              </w:rPr>
              <w:t>1,837</w:t>
            </w:r>
          </w:p>
        </w:tc>
        <w:tc>
          <w:tcPr>
            <w:tcW w:w="847" w:type="dxa"/>
            <w:gridSpan w:val="2"/>
            <w:shd w:val="clear" w:color="auto" w:fill="auto"/>
          </w:tcPr>
          <w:p w14:paraId="1C604B9C" w14:textId="6E36DDF7" w:rsidR="00734C79" w:rsidRPr="001653D2" w:rsidRDefault="009A5FEC" w:rsidP="00734C79">
            <w:pPr>
              <w:ind w:right="14"/>
              <w:jc w:val="right"/>
              <w:rPr>
                <w:rFonts w:ascii="Angsana New" w:hAnsi="Angsana New"/>
                <w:sz w:val="28"/>
              </w:rPr>
            </w:pPr>
            <w:r>
              <w:rPr>
                <w:rFonts w:ascii="Angsana New" w:hAnsi="Angsana New"/>
                <w:sz w:val="28"/>
              </w:rPr>
              <w:t>614</w:t>
            </w:r>
          </w:p>
        </w:tc>
        <w:tc>
          <w:tcPr>
            <w:tcW w:w="1086" w:type="dxa"/>
            <w:gridSpan w:val="2"/>
            <w:shd w:val="clear" w:color="auto" w:fill="auto"/>
          </w:tcPr>
          <w:p w14:paraId="354151A6" w14:textId="77777777" w:rsidR="00734C79" w:rsidRPr="001653D2" w:rsidRDefault="00734C79" w:rsidP="00734C79">
            <w:pPr>
              <w:ind w:right="14"/>
              <w:jc w:val="right"/>
              <w:rPr>
                <w:rFonts w:ascii="Angsana New" w:hAnsi="Angsana New"/>
                <w:sz w:val="28"/>
              </w:rPr>
            </w:pPr>
            <w:r w:rsidRPr="001653D2">
              <w:rPr>
                <w:rFonts w:ascii="Angsana New" w:hAnsi="Angsana New"/>
                <w:sz w:val="28"/>
              </w:rPr>
              <w:t>1,837</w:t>
            </w:r>
          </w:p>
        </w:tc>
        <w:tc>
          <w:tcPr>
            <w:tcW w:w="3060" w:type="dxa"/>
            <w:shd w:val="clear" w:color="auto" w:fill="auto"/>
          </w:tcPr>
          <w:p w14:paraId="25E62D11" w14:textId="77777777" w:rsidR="00734C79" w:rsidRPr="00C714F3" w:rsidRDefault="00734C79" w:rsidP="00734C79">
            <w:pPr>
              <w:ind w:left="157" w:hanging="157"/>
              <w:rPr>
                <w:rFonts w:ascii="Angsana New" w:hAnsi="Angsana New"/>
                <w:sz w:val="28"/>
              </w:rPr>
            </w:pPr>
            <w:r w:rsidRPr="00C714F3">
              <w:rPr>
                <w:rFonts w:ascii="Angsana New" w:hAnsi="Angsana New"/>
                <w:sz w:val="28"/>
              </w:rPr>
              <w:t>At the rate specified in the agreement</w:t>
            </w:r>
          </w:p>
        </w:tc>
      </w:tr>
      <w:tr w:rsidR="00734C79" w:rsidRPr="00E621CA" w14:paraId="16F95C18" w14:textId="77777777" w:rsidTr="001653D2">
        <w:tc>
          <w:tcPr>
            <w:tcW w:w="2217" w:type="dxa"/>
          </w:tcPr>
          <w:p w14:paraId="77C54749" w14:textId="77777777" w:rsidR="00734C79" w:rsidRPr="00C714F3" w:rsidRDefault="00734C79" w:rsidP="00734C79">
            <w:pPr>
              <w:ind w:left="317" w:right="-144" w:hanging="317"/>
              <w:rPr>
                <w:rFonts w:ascii="Angsana New" w:hAnsi="Angsana New"/>
                <w:sz w:val="28"/>
              </w:rPr>
            </w:pPr>
            <w:r w:rsidRPr="00C714F3">
              <w:rPr>
                <w:rFonts w:ascii="Angsana New" w:hAnsi="Angsana New"/>
                <w:sz w:val="28"/>
              </w:rPr>
              <w:t xml:space="preserve">Consulting fee - </w:t>
            </w:r>
            <w:r w:rsidRPr="00C714F3">
              <w:rPr>
                <w:rFonts w:ascii="Angsana New" w:hAnsi="Angsana New"/>
                <w:sz w:val="28"/>
              </w:rPr>
              <w:br/>
              <w:t>purchases of assets</w:t>
            </w:r>
          </w:p>
        </w:tc>
        <w:tc>
          <w:tcPr>
            <w:tcW w:w="846" w:type="dxa"/>
            <w:gridSpan w:val="2"/>
            <w:shd w:val="clear" w:color="auto" w:fill="auto"/>
            <w:vAlign w:val="bottom"/>
          </w:tcPr>
          <w:p w14:paraId="664CA757" w14:textId="4A76A9C4" w:rsidR="00734C79" w:rsidRPr="001653D2" w:rsidRDefault="00CF0958" w:rsidP="00734C79">
            <w:pPr>
              <w:ind w:right="14"/>
              <w:jc w:val="right"/>
              <w:rPr>
                <w:rFonts w:ascii="Angsana New" w:hAnsi="Angsana New"/>
                <w:sz w:val="28"/>
              </w:rPr>
            </w:pPr>
            <w:r w:rsidRPr="00CF0958">
              <w:rPr>
                <w:rFonts w:ascii="Angsana New" w:hAnsi="Angsana New"/>
                <w:sz w:val="28"/>
              </w:rPr>
              <w:t>9,346</w:t>
            </w:r>
          </w:p>
        </w:tc>
        <w:tc>
          <w:tcPr>
            <w:tcW w:w="847" w:type="dxa"/>
            <w:gridSpan w:val="2"/>
            <w:shd w:val="clear" w:color="auto" w:fill="auto"/>
            <w:vAlign w:val="bottom"/>
          </w:tcPr>
          <w:p w14:paraId="25BC9D22" w14:textId="77777777" w:rsidR="00734C79" w:rsidRPr="001653D2" w:rsidRDefault="00734C79" w:rsidP="00734C79">
            <w:pPr>
              <w:ind w:right="14"/>
              <w:jc w:val="right"/>
              <w:rPr>
                <w:rFonts w:ascii="Angsana New" w:hAnsi="Angsana New"/>
                <w:sz w:val="28"/>
              </w:rPr>
            </w:pPr>
            <w:r w:rsidRPr="001653D2">
              <w:rPr>
                <w:rFonts w:ascii="Angsana New" w:hAnsi="Angsana New"/>
                <w:sz w:val="28"/>
              </w:rPr>
              <w:t>26,891</w:t>
            </w:r>
          </w:p>
        </w:tc>
        <w:tc>
          <w:tcPr>
            <w:tcW w:w="847" w:type="dxa"/>
            <w:gridSpan w:val="2"/>
            <w:shd w:val="clear" w:color="auto" w:fill="auto"/>
            <w:vAlign w:val="bottom"/>
          </w:tcPr>
          <w:p w14:paraId="4FE4E3BD" w14:textId="50A8B5B4" w:rsidR="00734C79" w:rsidRPr="001653D2" w:rsidRDefault="00B77017" w:rsidP="00734C79">
            <w:pPr>
              <w:ind w:right="14"/>
              <w:jc w:val="right"/>
              <w:rPr>
                <w:rFonts w:ascii="Angsana New" w:hAnsi="Angsana New"/>
                <w:sz w:val="28"/>
              </w:rPr>
            </w:pPr>
            <w:r>
              <w:rPr>
                <w:rFonts w:ascii="Angsana New" w:hAnsi="Angsana New"/>
                <w:sz w:val="28"/>
              </w:rPr>
              <w:t>9,185</w:t>
            </w:r>
          </w:p>
        </w:tc>
        <w:tc>
          <w:tcPr>
            <w:tcW w:w="1086" w:type="dxa"/>
            <w:gridSpan w:val="2"/>
            <w:shd w:val="clear" w:color="auto" w:fill="auto"/>
            <w:vAlign w:val="bottom"/>
          </w:tcPr>
          <w:p w14:paraId="1B01A0F4" w14:textId="77777777" w:rsidR="00734C79" w:rsidRPr="001653D2" w:rsidRDefault="00734C79" w:rsidP="00734C79">
            <w:pPr>
              <w:ind w:right="14"/>
              <w:jc w:val="right"/>
              <w:rPr>
                <w:rFonts w:ascii="Angsana New" w:hAnsi="Angsana New"/>
                <w:sz w:val="28"/>
              </w:rPr>
            </w:pPr>
            <w:r w:rsidRPr="001653D2">
              <w:rPr>
                <w:rFonts w:ascii="Angsana New" w:hAnsi="Angsana New"/>
                <w:sz w:val="28"/>
              </w:rPr>
              <w:t>26,891</w:t>
            </w:r>
          </w:p>
        </w:tc>
        <w:tc>
          <w:tcPr>
            <w:tcW w:w="3060" w:type="dxa"/>
            <w:shd w:val="clear" w:color="auto" w:fill="auto"/>
            <w:vAlign w:val="bottom"/>
          </w:tcPr>
          <w:p w14:paraId="28887B92" w14:textId="77777777" w:rsidR="00734C79" w:rsidRPr="0087651B" w:rsidRDefault="00734C79" w:rsidP="00734C79">
            <w:pPr>
              <w:ind w:right="14"/>
              <w:rPr>
                <w:rFonts w:ascii="Angsana New" w:hAnsi="Angsana New"/>
                <w:sz w:val="28"/>
                <w:cs/>
              </w:rPr>
            </w:pPr>
            <w:r w:rsidRPr="00C714F3">
              <w:rPr>
                <w:rFonts w:ascii="Angsana New" w:hAnsi="Angsana New"/>
                <w:sz w:val="28"/>
              </w:rPr>
              <w:t>At the rate specified in the agreement</w:t>
            </w:r>
          </w:p>
        </w:tc>
      </w:tr>
    </w:tbl>
    <w:p w14:paraId="774EC634" w14:textId="7DB098EE" w:rsidR="00CE5649" w:rsidRPr="00C714F3" w:rsidRDefault="00CE5649" w:rsidP="00426443">
      <w:pPr>
        <w:pStyle w:val="Footer"/>
        <w:numPr>
          <w:ilvl w:val="1"/>
          <w:numId w:val="2"/>
        </w:numPr>
        <w:tabs>
          <w:tab w:val="clear" w:pos="4153"/>
          <w:tab w:val="clear" w:pos="8306"/>
          <w:tab w:val="left" w:pos="720"/>
          <w:tab w:val="center" w:pos="851"/>
          <w:tab w:val="right" w:pos="8640"/>
        </w:tabs>
        <w:autoSpaceDE/>
        <w:autoSpaceDN/>
        <w:spacing w:before="160"/>
        <w:ind w:left="851" w:hanging="284"/>
        <w:jc w:val="thaiDistribute"/>
        <w:rPr>
          <w:rFonts w:ascii="Angsana New" w:hAnsi="Angsana New"/>
          <w:sz w:val="28"/>
          <w:szCs w:val="28"/>
        </w:rPr>
      </w:pPr>
      <w:r w:rsidRPr="00C714F3">
        <w:rPr>
          <w:rFonts w:ascii="Angsana New" w:hAnsi="Angsana New"/>
          <w:sz w:val="28"/>
          <w:szCs w:val="28"/>
        </w:rPr>
        <w:t>Significant balances between the Company and those related c</w:t>
      </w:r>
      <w:r w:rsidR="00AD33E6" w:rsidRPr="00C714F3">
        <w:rPr>
          <w:rFonts w:ascii="Angsana New" w:hAnsi="Angsana New"/>
          <w:sz w:val="28"/>
          <w:szCs w:val="28"/>
        </w:rPr>
        <w:t xml:space="preserve">ompanies as at December 31, </w:t>
      </w:r>
      <w:r w:rsidR="00556AEA">
        <w:rPr>
          <w:rFonts w:ascii="Angsana New" w:hAnsi="Angsana New"/>
          <w:sz w:val="28"/>
          <w:szCs w:val="28"/>
        </w:rPr>
        <w:t>2021</w:t>
      </w:r>
      <w:r w:rsidR="00AD33E6" w:rsidRPr="00C714F3">
        <w:rPr>
          <w:rFonts w:ascii="Angsana New" w:hAnsi="Angsana New"/>
          <w:sz w:val="28"/>
          <w:szCs w:val="28"/>
        </w:rPr>
        <w:t xml:space="preserve"> and </w:t>
      </w:r>
      <w:r w:rsidR="00556AEA">
        <w:rPr>
          <w:rFonts w:ascii="Angsana New" w:hAnsi="Angsana New"/>
          <w:sz w:val="28"/>
          <w:szCs w:val="28"/>
        </w:rPr>
        <w:t>2020</w:t>
      </w:r>
      <w:r w:rsidRPr="00C714F3">
        <w:rPr>
          <w:rFonts w:ascii="Angsana New" w:hAnsi="Angsana New"/>
          <w:sz w:val="28"/>
          <w:szCs w:val="28"/>
        </w:rPr>
        <w:t xml:space="preserve"> are as follows:</w:t>
      </w:r>
    </w:p>
    <w:tbl>
      <w:tblPr>
        <w:tblW w:w="8640" w:type="dxa"/>
        <w:tblInd w:w="810" w:type="dxa"/>
        <w:tblLayout w:type="fixed"/>
        <w:tblLook w:val="0020" w:firstRow="1" w:lastRow="0" w:firstColumn="0" w:lastColumn="0" w:noHBand="0" w:noVBand="0"/>
      </w:tblPr>
      <w:tblGrid>
        <w:gridCol w:w="2855"/>
        <w:gridCol w:w="18"/>
        <w:gridCol w:w="1350"/>
        <w:gridCol w:w="55"/>
        <w:gridCol w:w="757"/>
        <w:gridCol w:w="626"/>
        <w:gridCol w:w="41"/>
        <w:gridCol w:w="1012"/>
        <w:gridCol w:w="350"/>
        <w:gridCol w:w="62"/>
        <w:gridCol w:w="1514"/>
      </w:tblGrid>
      <w:tr w:rsidR="00CE5649" w:rsidRPr="00E621CA" w14:paraId="3C955A5D" w14:textId="77777777" w:rsidTr="00E247DD">
        <w:trPr>
          <w:trHeight w:val="20"/>
          <w:tblHeader/>
        </w:trPr>
        <w:tc>
          <w:tcPr>
            <w:tcW w:w="2855" w:type="dxa"/>
          </w:tcPr>
          <w:p w14:paraId="2416AFA7" w14:textId="77777777" w:rsidR="00CE5649" w:rsidRPr="00C714F3" w:rsidRDefault="00CE5649" w:rsidP="001A2FA8">
            <w:pPr>
              <w:jc w:val="thaiDistribute"/>
              <w:rPr>
                <w:rFonts w:ascii="Angsana New" w:hAnsi="Angsana New"/>
                <w:sz w:val="28"/>
              </w:rPr>
            </w:pPr>
          </w:p>
        </w:tc>
        <w:tc>
          <w:tcPr>
            <w:tcW w:w="5785" w:type="dxa"/>
            <w:gridSpan w:val="10"/>
            <w:shd w:val="clear" w:color="000000" w:fill="FFFFFF"/>
            <w:vAlign w:val="bottom"/>
          </w:tcPr>
          <w:p w14:paraId="155D6FC3" w14:textId="77777777" w:rsidR="00CE5649" w:rsidRPr="00C714F3" w:rsidRDefault="00CE5649" w:rsidP="001A2FA8">
            <w:pPr>
              <w:pBdr>
                <w:bottom w:val="single" w:sz="4" w:space="1" w:color="auto"/>
              </w:pBdr>
              <w:ind w:right="-158" w:hanging="115"/>
              <w:jc w:val="center"/>
              <w:rPr>
                <w:rFonts w:ascii="Angsana New" w:hAnsi="Angsana New"/>
                <w:b/>
                <w:bCs/>
                <w:color w:val="000000"/>
                <w:sz w:val="28"/>
              </w:rPr>
            </w:pPr>
            <w:r w:rsidRPr="00C714F3">
              <w:rPr>
                <w:rFonts w:ascii="Angsana New" w:hAnsi="Angsana New"/>
                <w:b/>
                <w:bCs/>
                <w:color w:val="000000"/>
                <w:sz w:val="28"/>
              </w:rPr>
              <w:t>Unit: Thousand Baht</w:t>
            </w:r>
          </w:p>
        </w:tc>
      </w:tr>
      <w:tr w:rsidR="00CE5649" w:rsidRPr="00C714F3" w14:paraId="26164B09" w14:textId="77777777" w:rsidTr="00E247DD">
        <w:trPr>
          <w:trHeight w:val="20"/>
          <w:tblHeader/>
        </w:trPr>
        <w:tc>
          <w:tcPr>
            <w:tcW w:w="2855" w:type="dxa"/>
          </w:tcPr>
          <w:p w14:paraId="48B88969" w14:textId="77777777" w:rsidR="00CE5649" w:rsidRPr="00C714F3" w:rsidRDefault="00CE5649" w:rsidP="001A2FA8">
            <w:pPr>
              <w:jc w:val="thaiDistribute"/>
              <w:rPr>
                <w:rFonts w:ascii="Angsana New" w:hAnsi="Angsana New"/>
                <w:sz w:val="28"/>
              </w:rPr>
            </w:pPr>
          </w:p>
        </w:tc>
        <w:tc>
          <w:tcPr>
            <w:tcW w:w="2806" w:type="dxa"/>
            <w:gridSpan w:val="5"/>
            <w:shd w:val="clear" w:color="auto" w:fill="auto"/>
            <w:vAlign w:val="bottom"/>
          </w:tcPr>
          <w:p w14:paraId="6A7C6300" w14:textId="77777777" w:rsidR="00CE5649" w:rsidRPr="00C714F3" w:rsidRDefault="00CE5649" w:rsidP="001A2FA8">
            <w:pPr>
              <w:pBdr>
                <w:bottom w:val="single" w:sz="4" w:space="1" w:color="auto"/>
              </w:pBdr>
              <w:ind w:left="-58" w:right="-168" w:hanging="106"/>
              <w:jc w:val="center"/>
              <w:rPr>
                <w:rFonts w:ascii="Angsana New" w:hAnsi="Angsana New"/>
                <w:b/>
                <w:bCs/>
                <w:color w:val="000000"/>
                <w:sz w:val="28"/>
              </w:rPr>
            </w:pPr>
            <w:r w:rsidRPr="00C714F3">
              <w:rPr>
                <w:rFonts w:ascii="Angsana New" w:hAnsi="Angsana New"/>
                <w:b/>
                <w:bCs/>
                <w:color w:val="000000"/>
                <w:sz w:val="28"/>
              </w:rPr>
              <w:t>Consolidated financial statements</w:t>
            </w:r>
          </w:p>
        </w:tc>
        <w:tc>
          <w:tcPr>
            <w:tcW w:w="2979" w:type="dxa"/>
            <w:gridSpan w:val="5"/>
            <w:shd w:val="clear" w:color="auto" w:fill="auto"/>
            <w:vAlign w:val="bottom"/>
          </w:tcPr>
          <w:p w14:paraId="40EED962" w14:textId="77777777" w:rsidR="00CE5649" w:rsidRPr="00C714F3" w:rsidRDefault="00CE5649" w:rsidP="001A2FA8">
            <w:pPr>
              <w:pBdr>
                <w:bottom w:val="single" w:sz="4" w:space="1" w:color="auto"/>
              </w:pBdr>
              <w:ind w:left="-58" w:right="-58"/>
              <w:jc w:val="center"/>
              <w:rPr>
                <w:rFonts w:ascii="Angsana New" w:hAnsi="Angsana New"/>
                <w:b/>
                <w:bCs/>
                <w:color w:val="000000"/>
                <w:sz w:val="28"/>
              </w:rPr>
            </w:pPr>
            <w:r w:rsidRPr="00C714F3">
              <w:rPr>
                <w:rFonts w:ascii="Angsana New" w:hAnsi="Angsana New"/>
                <w:b/>
                <w:bCs/>
                <w:color w:val="000000"/>
                <w:sz w:val="28"/>
              </w:rPr>
              <w:t>Separate financial statements</w:t>
            </w:r>
          </w:p>
        </w:tc>
      </w:tr>
      <w:tr w:rsidR="00CE5649" w:rsidRPr="00C714F3" w14:paraId="2774A947" w14:textId="77777777" w:rsidTr="00E247DD">
        <w:trPr>
          <w:trHeight w:val="20"/>
          <w:tblHeader/>
        </w:trPr>
        <w:tc>
          <w:tcPr>
            <w:tcW w:w="2855" w:type="dxa"/>
          </w:tcPr>
          <w:p w14:paraId="40496838" w14:textId="77777777" w:rsidR="00CE5649" w:rsidRPr="00C714F3" w:rsidRDefault="00CE5649" w:rsidP="001A2FA8">
            <w:pPr>
              <w:jc w:val="thaiDistribute"/>
              <w:rPr>
                <w:rFonts w:ascii="Angsana New" w:hAnsi="Angsana New"/>
                <w:sz w:val="28"/>
              </w:rPr>
            </w:pPr>
          </w:p>
        </w:tc>
        <w:tc>
          <w:tcPr>
            <w:tcW w:w="1368" w:type="dxa"/>
            <w:gridSpan w:val="2"/>
            <w:shd w:val="clear" w:color="auto" w:fill="auto"/>
            <w:vAlign w:val="bottom"/>
          </w:tcPr>
          <w:p w14:paraId="5B2FFEEA" w14:textId="77777777" w:rsidR="00CE5649" w:rsidRPr="00C714F3" w:rsidRDefault="00556AEA" w:rsidP="001A2FA8">
            <w:pPr>
              <w:pBdr>
                <w:bottom w:val="single" w:sz="4" w:space="1" w:color="auto"/>
              </w:pBdr>
              <w:ind w:left="-108" w:right="-17"/>
              <w:jc w:val="center"/>
              <w:rPr>
                <w:rFonts w:ascii="Angsana New" w:hAnsi="Angsana New"/>
                <w:b/>
                <w:bCs/>
                <w:color w:val="000000"/>
                <w:sz w:val="28"/>
              </w:rPr>
            </w:pPr>
            <w:r>
              <w:rPr>
                <w:rFonts w:ascii="Angsana New" w:hAnsi="Angsana New"/>
                <w:b/>
                <w:bCs/>
                <w:color w:val="000000"/>
                <w:sz w:val="28"/>
              </w:rPr>
              <w:t>2021</w:t>
            </w:r>
          </w:p>
        </w:tc>
        <w:tc>
          <w:tcPr>
            <w:tcW w:w="1438" w:type="dxa"/>
            <w:gridSpan w:val="3"/>
            <w:shd w:val="clear" w:color="auto" w:fill="auto"/>
            <w:vAlign w:val="bottom"/>
          </w:tcPr>
          <w:p w14:paraId="5B53374A" w14:textId="77777777" w:rsidR="00CE5649" w:rsidRPr="00C714F3" w:rsidRDefault="00556AEA" w:rsidP="001A2FA8">
            <w:pPr>
              <w:pBdr>
                <w:bottom w:val="single" w:sz="4" w:space="1" w:color="auto"/>
              </w:pBdr>
              <w:ind w:left="-108" w:right="-17"/>
              <w:jc w:val="center"/>
              <w:rPr>
                <w:rFonts w:ascii="Angsana New" w:hAnsi="Angsana New"/>
                <w:b/>
                <w:bCs/>
                <w:color w:val="000000"/>
                <w:sz w:val="28"/>
              </w:rPr>
            </w:pPr>
            <w:r>
              <w:rPr>
                <w:rFonts w:ascii="Angsana New" w:hAnsi="Angsana New"/>
                <w:b/>
                <w:bCs/>
                <w:color w:val="000000"/>
                <w:sz w:val="28"/>
              </w:rPr>
              <w:t>2020</w:t>
            </w:r>
          </w:p>
        </w:tc>
        <w:tc>
          <w:tcPr>
            <w:tcW w:w="1403" w:type="dxa"/>
            <w:gridSpan w:val="3"/>
            <w:shd w:val="clear" w:color="auto" w:fill="auto"/>
            <w:vAlign w:val="bottom"/>
          </w:tcPr>
          <w:p w14:paraId="227CFB62" w14:textId="77777777" w:rsidR="00CE5649" w:rsidRPr="00C714F3" w:rsidRDefault="00556AEA" w:rsidP="001A2FA8">
            <w:pPr>
              <w:pBdr>
                <w:bottom w:val="single" w:sz="4" w:space="1" w:color="auto"/>
              </w:pBdr>
              <w:ind w:left="-108" w:right="-17"/>
              <w:jc w:val="center"/>
              <w:rPr>
                <w:rFonts w:ascii="Angsana New" w:hAnsi="Angsana New"/>
                <w:b/>
                <w:bCs/>
                <w:color w:val="000000"/>
                <w:sz w:val="28"/>
              </w:rPr>
            </w:pPr>
            <w:r>
              <w:rPr>
                <w:rFonts w:ascii="Angsana New" w:hAnsi="Angsana New"/>
                <w:b/>
                <w:bCs/>
                <w:color w:val="000000"/>
                <w:sz w:val="28"/>
              </w:rPr>
              <w:t>2021</w:t>
            </w:r>
          </w:p>
        </w:tc>
        <w:tc>
          <w:tcPr>
            <w:tcW w:w="1576" w:type="dxa"/>
            <w:gridSpan w:val="2"/>
            <w:shd w:val="clear" w:color="auto" w:fill="auto"/>
            <w:vAlign w:val="bottom"/>
          </w:tcPr>
          <w:p w14:paraId="2FC4AEDA" w14:textId="77777777" w:rsidR="00CE5649" w:rsidRPr="00C714F3" w:rsidRDefault="00556AEA" w:rsidP="001A2FA8">
            <w:pPr>
              <w:pBdr>
                <w:bottom w:val="single" w:sz="4" w:space="1" w:color="auto"/>
              </w:pBdr>
              <w:ind w:left="-108" w:right="-80"/>
              <w:jc w:val="center"/>
              <w:rPr>
                <w:rFonts w:ascii="Angsana New" w:hAnsi="Angsana New"/>
                <w:b/>
                <w:bCs/>
                <w:color w:val="000000"/>
                <w:sz w:val="28"/>
              </w:rPr>
            </w:pPr>
            <w:r>
              <w:rPr>
                <w:rFonts w:ascii="Angsana New" w:hAnsi="Angsana New"/>
                <w:b/>
                <w:bCs/>
                <w:color w:val="000000"/>
                <w:sz w:val="28"/>
              </w:rPr>
              <w:t>2020</w:t>
            </w:r>
          </w:p>
        </w:tc>
      </w:tr>
      <w:tr w:rsidR="00CE5649" w:rsidRPr="00C714F3" w14:paraId="689A3D97" w14:textId="77777777" w:rsidTr="00E247DD">
        <w:trPr>
          <w:trHeight w:val="20"/>
        </w:trPr>
        <w:tc>
          <w:tcPr>
            <w:tcW w:w="5035" w:type="dxa"/>
            <w:gridSpan w:val="5"/>
          </w:tcPr>
          <w:p w14:paraId="418ED898" w14:textId="77777777" w:rsidR="00CE5649" w:rsidRPr="00C714F3" w:rsidRDefault="00CE5649" w:rsidP="001A2FA8">
            <w:pPr>
              <w:rPr>
                <w:rFonts w:ascii="Angsana New" w:hAnsi="Angsana New"/>
                <w:b/>
                <w:bCs/>
                <w:sz w:val="28"/>
                <w:u w:val="single"/>
              </w:rPr>
            </w:pPr>
            <w:r w:rsidRPr="00C714F3">
              <w:rPr>
                <w:rFonts w:ascii="Angsana New" w:hAnsi="Angsana New"/>
                <w:b/>
                <w:bCs/>
                <w:sz w:val="28"/>
                <w:u w:val="single"/>
              </w:rPr>
              <w:t xml:space="preserve">Trade and other current receivables - related parties </w:t>
            </w:r>
          </w:p>
        </w:tc>
        <w:tc>
          <w:tcPr>
            <w:tcW w:w="1679" w:type="dxa"/>
            <w:gridSpan w:val="3"/>
          </w:tcPr>
          <w:p w14:paraId="201803DB" w14:textId="77777777" w:rsidR="00CE5649" w:rsidRPr="00C714F3" w:rsidRDefault="00CE5649" w:rsidP="001A2FA8">
            <w:pPr>
              <w:rPr>
                <w:rFonts w:ascii="Angsana New" w:hAnsi="Angsana New"/>
                <w:b/>
                <w:bCs/>
                <w:sz w:val="28"/>
                <w:u w:val="single"/>
              </w:rPr>
            </w:pPr>
          </w:p>
        </w:tc>
        <w:tc>
          <w:tcPr>
            <w:tcW w:w="1926" w:type="dxa"/>
            <w:gridSpan w:val="3"/>
            <w:vAlign w:val="bottom"/>
          </w:tcPr>
          <w:p w14:paraId="5458AAB8" w14:textId="77777777" w:rsidR="00CE5649" w:rsidRPr="00C714F3" w:rsidRDefault="00CE5649" w:rsidP="001A2FA8">
            <w:pPr>
              <w:ind w:left="72" w:right="72"/>
              <w:jc w:val="right"/>
              <w:rPr>
                <w:rFonts w:ascii="Angsana New" w:hAnsi="Angsana New"/>
                <w:b/>
                <w:bCs/>
                <w:sz w:val="28"/>
                <w:u w:val="single"/>
              </w:rPr>
            </w:pPr>
          </w:p>
        </w:tc>
      </w:tr>
      <w:tr w:rsidR="00DE5B8D" w:rsidRPr="001653D2" w14:paraId="3FC5B83F" w14:textId="77777777" w:rsidTr="00E247DD">
        <w:trPr>
          <w:trHeight w:val="55"/>
        </w:trPr>
        <w:tc>
          <w:tcPr>
            <w:tcW w:w="2855" w:type="dxa"/>
          </w:tcPr>
          <w:p w14:paraId="0B57011A" w14:textId="1BC3819F" w:rsidR="00DE5B8D" w:rsidRPr="0087651B" w:rsidRDefault="0085183A" w:rsidP="006F29FF">
            <w:pPr>
              <w:rPr>
                <w:rFonts w:ascii="Angsana New" w:hAnsi="Angsana New"/>
                <w:sz w:val="28"/>
                <w:u w:val="single"/>
                <w:vertAlign w:val="superscript"/>
                <w:cs/>
              </w:rPr>
            </w:pPr>
            <w:r>
              <w:rPr>
                <w:rFonts w:ascii="Angsana New" w:hAnsi="Angsana New"/>
                <w:sz w:val="28"/>
              </w:rPr>
              <w:t>Subsidiaries</w:t>
            </w:r>
          </w:p>
        </w:tc>
        <w:tc>
          <w:tcPr>
            <w:tcW w:w="1368" w:type="dxa"/>
            <w:gridSpan w:val="2"/>
            <w:shd w:val="clear" w:color="auto" w:fill="auto"/>
          </w:tcPr>
          <w:p w14:paraId="23D208F4" w14:textId="77777777" w:rsidR="00DE5B8D" w:rsidRPr="001653D2" w:rsidRDefault="00DE5B8D" w:rsidP="006F29FF">
            <w:pPr>
              <w:pBdr>
                <w:bottom w:val="single" w:sz="4" w:space="1" w:color="auto"/>
              </w:pBdr>
              <w:tabs>
                <w:tab w:val="decimal" w:pos="975"/>
              </w:tabs>
              <w:jc w:val="right"/>
              <w:rPr>
                <w:rFonts w:ascii="Angsana New" w:hAnsi="Angsana New"/>
                <w:bCs/>
                <w:sz w:val="28"/>
              </w:rPr>
            </w:pPr>
            <w:r w:rsidRPr="001653D2">
              <w:rPr>
                <w:rFonts w:ascii="Angsana New" w:hAnsi="Angsana New"/>
                <w:bCs/>
                <w:sz w:val="28"/>
              </w:rPr>
              <w:t>-</w:t>
            </w:r>
          </w:p>
        </w:tc>
        <w:tc>
          <w:tcPr>
            <w:tcW w:w="1438" w:type="dxa"/>
            <w:gridSpan w:val="3"/>
            <w:shd w:val="clear" w:color="auto" w:fill="auto"/>
            <w:vAlign w:val="bottom"/>
          </w:tcPr>
          <w:p w14:paraId="4BAE4F8F" w14:textId="77777777" w:rsidR="00DE5B8D" w:rsidRPr="001653D2" w:rsidRDefault="00DE5B8D" w:rsidP="006F29FF">
            <w:pPr>
              <w:pBdr>
                <w:bottom w:val="single" w:sz="4" w:space="1" w:color="auto"/>
              </w:pBdr>
              <w:tabs>
                <w:tab w:val="decimal" w:pos="975"/>
              </w:tabs>
              <w:jc w:val="right"/>
              <w:rPr>
                <w:rFonts w:ascii="Angsana New" w:hAnsi="Angsana New"/>
                <w:bCs/>
                <w:sz w:val="28"/>
              </w:rPr>
            </w:pPr>
            <w:r w:rsidRPr="001653D2">
              <w:rPr>
                <w:rFonts w:ascii="Angsana New" w:hAnsi="Angsana New"/>
                <w:bCs/>
                <w:sz w:val="28"/>
              </w:rPr>
              <w:t>-</w:t>
            </w:r>
          </w:p>
        </w:tc>
        <w:tc>
          <w:tcPr>
            <w:tcW w:w="1403" w:type="dxa"/>
            <w:gridSpan w:val="3"/>
            <w:shd w:val="clear" w:color="auto" w:fill="auto"/>
            <w:vAlign w:val="bottom"/>
          </w:tcPr>
          <w:p w14:paraId="792EEF65" w14:textId="07CD0763" w:rsidR="00DE5B8D" w:rsidRPr="001653D2" w:rsidRDefault="00C83727" w:rsidP="006F29FF">
            <w:pPr>
              <w:pBdr>
                <w:bottom w:val="single" w:sz="4" w:space="1" w:color="auto"/>
              </w:pBdr>
              <w:tabs>
                <w:tab w:val="decimal" w:pos="975"/>
              </w:tabs>
              <w:jc w:val="right"/>
              <w:rPr>
                <w:rFonts w:ascii="Angsana New" w:hAnsi="Angsana New"/>
                <w:bCs/>
                <w:sz w:val="28"/>
              </w:rPr>
            </w:pPr>
            <w:r>
              <w:rPr>
                <w:rFonts w:ascii="Angsana New" w:hAnsi="Angsana New"/>
                <w:sz w:val="28"/>
                <w:lang w:eastAsia="ja-JP" w:bidi="ar-SA"/>
              </w:rPr>
              <w:t>2,898</w:t>
            </w:r>
          </w:p>
        </w:tc>
        <w:tc>
          <w:tcPr>
            <w:tcW w:w="1576" w:type="dxa"/>
            <w:gridSpan w:val="2"/>
            <w:shd w:val="clear" w:color="auto" w:fill="auto"/>
            <w:vAlign w:val="bottom"/>
          </w:tcPr>
          <w:p w14:paraId="18A2FCB7" w14:textId="673A9EB2" w:rsidR="00DE5B8D" w:rsidRPr="001653D2" w:rsidRDefault="00C83727" w:rsidP="006F29FF">
            <w:pPr>
              <w:pBdr>
                <w:bottom w:val="single" w:sz="4" w:space="1" w:color="auto"/>
              </w:pBdr>
              <w:tabs>
                <w:tab w:val="decimal" w:pos="975"/>
              </w:tabs>
              <w:jc w:val="right"/>
              <w:rPr>
                <w:rFonts w:ascii="Angsana New" w:hAnsi="Angsana New"/>
                <w:bCs/>
                <w:sz w:val="28"/>
              </w:rPr>
            </w:pPr>
            <w:r>
              <w:rPr>
                <w:rFonts w:ascii="Angsana New" w:hAnsi="Angsana New"/>
                <w:bCs/>
                <w:sz w:val="28"/>
              </w:rPr>
              <w:t>1,210</w:t>
            </w:r>
          </w:p>
        </w:tc>
      </w:tr>
      <w:tr w:rsidR="004F3609" w:rsidRPr="00C714F3" w14:paraId="3E2912B8" w14:textId="77777777" w:rsidTr="00E247DD">
        <w:trPr>
          <w:trHeight w:val="20"/>
        </w:trPr>
        <w:tc>
          <w:tcPr>
            <w:tcW w:w="2873" w:type="dxa"/>
            <w:gridSpan w:val="2"/>
          </w:tcPr>
          <w:p w14:paraId="3F273064" w14:textId="77777777" w:rsidR="004F3609" w:rsidRPr="00C714F3" w:rsidRDefault="004F3609" w:rsidP="004F3609">
            <w:pPr>
              <w:ind w:left="360" w:right="-12" w:hanging="360"/>
              <w:rPr>
                <w:rFonts w:ascii="Angsana New" w:hAnsi="Angsana New"/>
                <w:b/>
                <w:bCs/>
                <w:sz w:val="28"/>
              </w:rPr>
            </w:pPr>
            <w:r w:rsidRPr="00C714F3">
              <w:rPr>
                <w:rFonts w:ascii="Angsana New" w:hAnsi="Angsana New"/>
                <w:b/>
                <w:bCs/>
                <w:sz w:val="28"/>
              </w:rPr>
              <w:t>Total</w:t>
            </w:r>
          </w:p>
        </w:tc>
        <w:tc>
          <w:tcPr>
            <w:tcW w:w="1350" w:type="dxa"/>
            <w:shd w:val="clear" w:color="auto" w:fill="auto"/>
          </w:tcPr>
          <w:p w14:paraId="5D784EEF" w14:textId="77777777" w:rsidR="004F3609" w:rsidRPr="001653D2" w:rsidRDefault="004F3609" w:rsidP="004F3609">
            <w:pPr>
              <w:pBdr>
                <w:bottom w:val="double" w:sz="4" w:space="1" w:color="auto"/>
              </w:pBdr>
              <w:tabs>
                <w:tab w:val="decimal" w:pos="975"/>
              </w:tabs>
              <w:jc w:val="right"/>
              <w:rPr>
                <w:rFonts w:ascii="Angsana New" w:hAnsi="Angsana New"/>
                <w:b/>
                <w:sz w:val="28"/>
              </w:rPr>
            </w:pPr>
            <w:r w:rsidRPr="001653D2">
              <w:rPr>
                <w:rFonts w:ascii="Angsana New" w:hAnsi="Angsana New"/>
                <w:b/>
                <w:sz w:val="28"/>
              </w:rPr>
              <w:t>-</w:t>
            </w:r>
          </w:p>
        </w:tc>
        <w:tc>
          <w:tcPr>
            <w:tcW w:w="1438" w:type="dxa"/>
            <w:gridSpan w:val="3"/>
            <w:shd w:val="clear" w:color="auto" w:fill="auto"/>
          </w:tcPr>
          <w:p w14:paraId="6B790229" w14:textId="77777777" w:rsidR="004F3609" w:rsidRPr="001653D2" w:rsidRDefault="004F3609" w:rsidP="004F3609">
            <w:pPr>
              <w:pBdr>
                <w:bottom w:val="double" w:sz="4" w:space="1" w:color="auto"/>
              </w:pBdr>
              <w:tabs>
                <w:tab w:val="decimal" w:pos="975"/>
              </w:tabs>
              <w:jc w:val="right"/>
              <w:rPr>
                <w:rFonts w:ascii="Angsana New" w:hAnsi="Angsana New"/>
                <w:b/>
                <w:sz w:val="28"/>
              </w:rPr>
            </w:pPr>
            <w:r w:rsidRPr="001653D2">
              <w:rPr>
                <w:rFonts w:ascii="Angsana New" w:hAnsi="Angsana New"/>
                <w:b/>
                <w:sz w:val="28"/>
              </w:rPr>
              <w:t>-</w:t>
            </w:r>
          </w:p>
        </w:tc>
        <w:tc>
          <w:tcPr>
            <w:tcW w:w="1403" w:type="dxa"/>
            <w:gridSpan w:val="3"/>
            <w:shd w:val="clear" w:color="auto" w:fill="auto"/>
            <w:vAlign w:val="bottom"/>
          </w:tcPr>
          <w:p w14:paraId="1C54C8D8" w14:textId="7474DD8D" w:rsidR="004F3609" w:rsidRPr="001653D2" w:rsidRDefault="004F3609" w:rsidP="004F3609">
            <w:pPr>
              <w:pBdr>
                <w:bottom w:val="double" w:sz="4" w:space="1" w:color="auto"/>
              </w:pBdr>
              <w:tabs>
                <w:tab w:val="decimal" w:pos="975"/>
              </w:tabs>
              <w:jc w:val="right"/>
              <w:rPr>
                <w:rFonts w:ascii="Angsana New" w:hAnsi="Angsana New"/>
                <w:b/>
                <w:bCs/>
                <w:sz w:val="28"/>
              </w:rPr>
            </w:pPr>
            <w:r>
              <w:rPr>
                <w:rFonts w:ascii="Angsana New" w:hAnsi="Angsana New"/>
                <w:b/>
                <w:bCs/>
                <w:sz w:val="28"/>
                <w:lang w:eastAsia="ja-JP" w:bidi="ar-SA"/>
              </w:rPr>
              <w:t>2,898</w:t>
            </w:r>
          </w:p>
        </w:tc>
        <w:tc>
          <w:tcPr>
            <w:tcW w:w="1576" w:type="dxa"/>
            <w:gridSpan w:val="2"/>
            <w:shd w:val="clear" w:color="auto" w:fill="auto"/>
            <w:vAlign w:val="bottom"/>
          </w:tcPr>
          <w:p w14:paraId="7BA9DA4F" w14:textId="77777777" w:rsidR="004F3609" w:rsidRPr="001653D2" w:rsidRDefault="004F3609" w:rsidP="004F3609">
            <w:pPr>
              <w:pBdr>
                <w:bottom w:val="double" w:sz="4" w:space="1" w:color="auto"/>
              </w:pBdr>
              <w:tabs>
                <w:tab w:val="decimal" w:pos="975"/>
              </w:tabs>
              <w:jc w:val="right"/>
              <w:rPr>
                <w:rFonts w:ascii="Angsana New" w:hAnsi="Angsana New"/>
                <w:b/>
                <w:bCs/>
                <w:sz w:val="28"/>
              </w:rPr>
            </w:pPr>
            <w:r w:rsidRPr="001653D2">
              <w:rPr>
                <w:rFonts w:ascii="Angsana New" w:hAnsi="Angsana New"/>
                <w:b/>
                <w:bCs/>
                <w:sz w:val="28"/>
              </w:rPr>
              <w:t>1,210</w:t>
            </w:r>
          </w:p>
        </w:tc>
      </w:tr>
      <w:tr w:rsidR="004F3609" w:rsidRPr="00C714F3" w14:paraId="597AC257" w14:textId="77777777" w:rsidTr="00E247DD">
        <w:trPr>
          <w:trHeight w:val="55"/>
        </w:trPr>
        <w:tc>
          <w:tcPr>
            <w:tcW w:w="4223" w:type="dxa"/>
            <w:gridSpan w:val="3"/>
            <w:shd w:val="clear" w:color="auto" w:fill="auto"/>
          </w:tcPr>
          <w:p w14:paraId="48BFE6CC" w14:textId="4F62BAA4" w:rsidR="004F3609" w:rsidRPr="00C714F3" w:rsidRDefault="0085183A" w:rsidP="004F3609">
            <w:pPr>
              <w:tabs>
                <w:tab w:val="decimal" w:pos="975"/>
              </w:tabs>
              <w:rPr>
                <w:rFonts w:ascii="Angsana New" w:hAnsi="Angsana New"/>
                <w:b/>
                <w:bCs/>
                <w:sz w:val="28"/>
              </w:rPr>
            </w:pPr>
            <w:r>
              <w:rPr>
                <w:rFonts w:ascii="Angsana New" w:hAnsi="Angsana New"/>
                <w:b/>
                <w:bCs/>
                <w:sz w:val="28"/>
                <w:u w:val="single"/>
              </w:rPr>
              <w:t>Short -</w:t>
            </w:r>
            <w:r w:rsidR="004F3609">
              <w:rPr>
                <w:rFonts w:ascii="Angsana New" w:hAnsi="Angsana New"/>
                <w:b/>
                <w:bCs/>
                <w:sz w:val="28"/>
                <w:u w:val="single"/>
              </w:rPr>
              <w:t xml:space="preserve"> term loan to subsidiary</w:t>
            </w:r>
          </w:p>
        </w:tc>
        <w:tc>
          <w:tcPr>
            <w:tcW w:w="1438" w:type="dxa"/>
            <w:gridSpan w:val="3"/>
            <w:shd w:val="clear" w:color="auto" w:fill="auto"/>
            <w:vAlign w:val="bottom"/>
          </w:tcPr>
          <w:p w14:paraId="050604AB" w14:textId="77777777" w:rsidR="004F3609" w:rsidRPr="00C714F3" w:rsidRDefault="004F3609" w:rsidP="004F3609">
            <w:pPr>
              <w:tabs>
                <w:tab w:val="decimal" w:pos="975"/>
              </w:tabs>
              <w:jc w:val="right"/>
              <w:rPr>
                <w:rFonts w:ascii="Angsana New" w:hAnsi="Angsana New"/>
                <w:b/>
                <w:bCs/>
                <w:sz w:val="28"/>
                <w:cs/>
              </w:rPr>
            </w:pPr>
          </w:p>
        </w:tc>
        <w:tc>
          <w:tcPr>
            <w:tcW w:w="1403" w:type="dxa"/>
            <w:gridSpan w:val="3"/>
            <w:shd w:val="clear" w:color="auto" w:fill="auto"/>
            <w:vAlign w:val="bottom"/>
          </w:tcPr>
          <w:p w14:paraId="52EDBE74" w14:textId="77777777" w:rsidR="004F3609" w:rsidRPr="000B4FFA" w:rsidRDefault="004F3609" w:rsidP="004F3609">
            <w:pPr>
              <w:tabs>
                <w:tab w:val="decimal" w:pos="975"/>
              </w:tabs>
              <w:jc w:val="right"/>
              <w:rPr>
                <w:rFonts w:ascii="Angsana New" w:hAnsi="Angsana New"/>
                <w:b/>
                <w:bCs/>
                <w:sz w:val="28"/>
                <w:cs/>
              </w:rPr>
            </w:pPr>
          </w:p>
        </w:tc>
        <w:tc>
          <w:tcPr>
            <w:tcW w:w="1576" w:type="dxa"/>
            <w:gridSpan w:val="2"/>
            <w:shd w:val="clear" w:color="auto" w:fill="auto"/>
            <w:vAlign w:val="bottom"/>
          </w:tcPr>
          <w:p w14:paraId="05B05A09" w14:textId="77777777" w:rsidR="004F3609" w:rsidRPr="0087651B" w:rsidRDefault="004F3609" w:rsidP="004F3609">
            <w:pPr>
              <w:tabs>
                <w:tab w:val="decimal" w:pos="975"/>
              </w:tabs>
              <w:jc w:val="right"/>
              <w:rPr>
                <w:rFonts w:ascii="Angsana New" w:hAnsi="Angsana New"/>
                <w:b/>
                <w:bCs/>
                <w:sz w:val="28"/>
                <w:cs/>
              </w:rPr>
            </w:pPr>
          </w:p>
        </w:tc>
      </w:tr>
      <w:tr w:rsidR="004F3609" w:rsidRPr="00C714F3" w14:paraId="04E9E077" w14:textId="77777777" w:rsidTr="00E247DD">
        <w:trPr>
          <w:trHeight w:val="55"/>
        </w:trPr>
        <w:tc>
          <w:tcPr>
            <w:tcW w:w="2855" w:type="dxa"/>
          </w:tcPr>
          <w:p w14:paraId="557E70DA" w14:textId="77777777" w:rsidR="004F3609" w:rsidRPr="0087651B" w:rsidRDefault="004F3609" w:rsidP="004F3609">
            <w:pPr>
              <w:rPr>
                <w:rFonts w:ascii="Angsana New" w:hAnsi="Angsana New"/>
                <w:sz w:val="28"/>
                <w:u w:val="single"/>
                <w:vertAlign w:val="superscript"/>
                <w:cs/>
              </w:rPr>
            </w:pPr>
            <w:r w:rsidRPr="00C714F3">
              <w:rPr>
                <w:rFonts w:ascii="Angsana New" w:hAnsi="Angsana New"/>
                <w:sz w:val="28"/>
              </w:rPr>
              <w:t>Subsidiary</w:t>
            </w:r>
          </w:p>
        </w:tc>
        <w:tc>
          <w:tcPr>
            <w:tcW w:w="1368" w:type="dxa"/>
            <w:gridSpan w:val="2"/>
            <w:shd w:val="clear" w:color="auto" w:fill="auto"/>
          </w:tcPr>
          <w:p w14:paraId="6EBC2E97" w14:textId="6DAE0771" w:rsidR="004F3609" w:rsidRPr="001653D2" w:rsidRDefault="004F3609" w:rsidP="004F3609">
            <w:pPr>
              <w:pBdr>
                <w:bottom w:val="single" w:sz="4" w:space="1" w:color="auto"/>
              </w:pBdr>
              <w:tabs>
                <w:tab w:val="decimal" w:pos="975"/>
              </w:tabs>
              <w:jc w:val="right"/>
              <w:rPr>
                <w:rFonts w:ascii="Angsana New" w:hAnsi="Angsana New"/>
                <w:bCs/>
                <w:sz w:val="28"/>
              </w:rPr>
            </w:pPr>
            <w:r w:rsidRPr="001653D2">
              <w:rPr>
                <w:rFonts w:ascii="Angsana New" w:hAnsi="Angsana New"/>
                <w:bCs/>
                <w:sz w:val="28"/>
              </w:rPr>
              <w:t>-</w:t>
            </w:r>
          </w:p>
        </w:tc>
        <w:tc>
          <w:tcPr>
            <w:tcW w:w="1438" w:type="dxa"/>
            <w:gridSpan w:val="3"/>
            <w:shd w:val="clear" w:color="auto" w:fill="auto"/>
            <w:vAlign w:val="bottom"/>
          </w:tcPr>
          <w:p w14:paraId="44543710" w14:textId="77777777" w:rsidR="004F3609" w:rsidRPr="001653D2" w:rsidRDefault="004F3609" w:rsidP="004F3609">
            <w:pPr>
              <w:pBdr>
                <w:bottom w:val="single" w:sz="4" w:space="1" w:color="auto"/>
              </w:pBdr>
              <w:tabs>
                <w:tab w:val="decimal" w:pos="975"/>
              </w:tabs>
              <w:jc w:val="right"/>
              <w:rPr>
                <w:rFonts w:ascii="Angsana New" w:hAnsi="Angsana New"/>
                <w:bCs/>
                <w:sz w:val="28"/>
              </w:rPr>
            </w:pPr>
            <w:r w:rsidRPr="001653D2">
              <w:rPr>
                <w:rFonts w:ascii="Angsana New" w:hAnsi="Angsana New"/>
                <w:bCs/>
                <w:sz w:val="28"/>
              </w:rPr>
              <w:t>-</w:t>
            </w:r>
          </w:p>
        </w:tc>
        <w:tc>
          <w:tcPr>
            <w:tcW w:w="1403" w:type="dxa"/>
            <w:gridSpan w:val="3"/>
            <w:shd w:val="clear" w:color="auto" w:fill="auto"/>
            <w:vAlign w:val="bottom"/>
          </w:tcPr>
          <w:p w14:paraId="6DD14357" w14:textId="0C4A7A53" w:rsidR="004F3609" w:rsidRPr="001653D2" w:rsidRDefault="004F3609" w:rsidP="004F3609">
            <w:pPr>
              <w:pBdr>
                <w:bottom w:val="single" w:sz="4" w:space="1" w:color="auto"/>
              </w:pBdr>
              <w:tabs>
                <w:tab w:val="decimal" w:pos="975"/>
              </w:tabs>
              <w:jc w:val="right"/>
              <w:rPr>
                <w:rFonts w:ascii="Angsana New" w:hAnsi="Angsana New"/>
                <w:bCs/>
                <w:sz w:val="28"/>
              </w:rPr>
            </w:pPr>
            <w:r w:rsidRPr="001653D2">
              <w:rPr>
                <w:rFonts w:ascii="Angsana New" w:hAnsi="Angsana New"/>
                <w:sz w:val="28"/>
                <w:lang w:eastAsia="ja-JP" w:bidi="ar-SA"/>
              </w:rPr>
              <w:t>55,000</w:t>
            </w:r>
          </w:p>
        </w:tc>
        <w:tc>
          <w:tcPr>
            <w:tcW w:w="1576" w:type="dxa"/>
            <w:gridSpan w:val="2"/>
            <w:shd w:val="clear" w:color="auto" w:fill="auto"/>
            <w:vAlign w:val="bottom"/>
          </w:tcPr>
          <w:p w14:paraId="10115B57" w14:textId="77777777" w:rsidR="004F3609" w:rsidRPr="001653D2" w:rsidRDefault="004F3609" w:rsidP="004F3609">
            <w:pPr>
              <w:pBdr>
                <w:bottom w:val="single" w:sz="4" w:space="1" w:color="auto"/>
              </w:pBdr>
              <w:tabs>
                <w:tab w:val="decimal" w:pos="975"/>
              </w:tabs>
              <w:jc w:val="right"/>
              <w:rPr>
                <w:rFonts w:ascii="Angsana New" w:hAnsi="Angsana New"/>
                <w:bCs/>
                <w:sz w:val="28"/>
              </w:rPr>
            </w:pPr>
            <w:r w:rsidRPr="001653D2">
              <w:rPr>
                <w:rFonts w:ascii="Angsana New" w:hAnsi="Angsana New"/>
                <w:bCs/>
                <w:sz w:val="28"/>
              </w:rPr>
              <w:t>-</w:t>
            </w:r>
          </w:p>
        </w:tc>
      </w:tr>
      <w:tr w:rsidR="004F3609" w:rsidRPr="00FC139A" w14:paraId="256E3050" w14:textId="77777777" w:rsidTr="00E247DD">
        <w:trPr>
          <w:trHeight w:val="1619"/>
        </w:trPr>
        <w:tc>
          <w:tcPr>
            <w:tcW w:w="2855" w:type="dxa"/>
          </w:tcPr>
          <w:p w14:paraId="1B54F020" w14:textId="77777777" w:rsidR="004F3609" w:rsidRPr="00C714F3" w:rsidRDefault="004F3609" w:rsidP="004F3609">
            <w:pPr>
              <w:ind w:left="360" w:right="-12" w:hanging="360"/>
              <w:rPr>
                <w:rFonts w:ascii="Angsana New" w:hAnsi="Angsana New"/>
                <w:b/>
                <w:bCs/>
                <w:sz w:val="28"/>
              </w:rPr>
            </w:pPr>
            <w:r w:rsidRPr="00C714F3">
              <w:rPr>
                <w:rFonts w:ascii="Angsana New" w:hAnsi="Angsana New"/>
                <w:b/>
                <w:bCs/>
                <w:sz w:val="28"/>
              </w:rPr>
              <w:t>Total</w:t>
            </w:r>
          </w:p>
        </w:tc>
        <w:tc>
          <w:tcPr>
            <w:tcW w:w="1368" w:type="dxa"/>
            <w:gridSpan w:val="2"/>
            <w:shd w:val="clear" w:color="auto" w:fill="auto"/>
          </w:tcPr>
          <w:p w14:paraId="248CCCA0" w14:textId="098AA2FE" w:rsidR="004F3609" w:rsidRPr="00FC139A" w:rsidRDefault="004F3609" w:rsidP="004F3609">
            <w:pPr>
              <w:pBdr>
                <w:bottom w:val="double" w:sz="4" w:space="1" w:color="auto"/>
              </w:pBdr>
              <w:tabs>
                <w:tab w:val="decimal" w:pos="975"/>
              </w:tabs>
              <w:jc w:val="right"/>
              <w:rPr>
                <w:rFonts w:ascii="Angsana New" w:hAnsi="Angsana New"/>
                <w:b/>
                <w:bCs/>
                <w:sz w:val="28"/>
              </w:rPr>
            </w:pPr>
            <w:r w:rsidRPr="001653D2">
              <w:rPr>
                <w:rFonts w:ascii="Angsana New" w:hAnsi="Angsana New"/>
                <w:b/>
                <w:sz w:val="28"/>
              </w:rPr>
              <w:t>-</w:t>
            </w:r>
          </w:p>
        </w:tc>
        <w:tc>
          <w:tcPr>
            <w:tcW w:w="1438" w:type="dxa"/>
            <w:gridSpan w:val="3"/>
            <w:shd w:val="clear" w:color="auto" w:fill="auto"/>
          </w:tcPr>
          <w:p w14:paraId="4892D72A" w14:textId="1007528A" w:rsidR="004F3609" w:rsidRPr="00FC139A" w:rsidRDefault="004F3609" w:rsidP="004F3609">
            <w:pPr>
              <w:pBdr>
                <w:bottom w:val="double" w:sz="4" w:space="1" w:color="auto"/>
              </w:pBdr>
              <w:tabs>
                <w:tab w:val="decimal" w:pos="975"/>
              </w:tabs>
              <w:jc w:val="right"/>
              <w:rPr>
                <w:rFonts w:ascii="Angsana New" w:hAnsi="Angsana New"/>
                <w:b/>
                <w:bCs/>
                <w:sz w:val="28"/>
              </w:rPr>
            </w:pPr>
            <w:r w:rsidRPr="001653D2">
              <w:rPr>
                <w:rFonts w:ascii="Angsana New" w:hAnsi="Angsana New"/>
                <w:b/>
                <w:sz w:val="28"/>
              </w:rPr>
              <w:t>-</w:t>
            </w:r>
          </w:p>
        </w:tc>
        <w:tc>
          <w:tcPr>
            <w:tcW w:w="1403" w:type="dxa"/>
            <w:gridSpan w:val="3"/>
            <w:shd w:val="clear" w:color="auto" w:fill="auto"/>
          </w:tcPr>
          <w:p w14:paraId="44553336" w14:textId="72129B82" w:rsidR="004F3609" w:rsidRPr="00FC139A" w:rsidRDefault="004F3609" w:rsidP="004F3609">
            <w:pPr>
              <w:pBdr>
                <w:bottom w:val="double" w:sz="4" w:space="1" w:color="auto"/>
              </w:pBdr>
              <w:tabs>
                <w:tab w:val="decimal" w:pos="975"/>
              </w:tabs>
              <w:spacing w:after="100" w:afterAutospacing="1"/>
              <w:jc w:val="right"/>
              <w:rPr>
                <w:rFonts w:ascii="Angsana New" w:hAnsi="Angsana New"/>
                <w:b/>
                <w:bCs/>
                <w:sz w:val="28"/>
              </w:rPr>
            </w:pPr>
            <w:r w:rsidRPr="00FC139A">
              <w:rPr>
                <w:rFonts w:ascii="Angsana New" w:hAnsi="Angsana New"/>
                <w:b/>
                <w:bCs/>
                <w:sz w:val="28"/>
                <w:szCs w:val="32"/>
                <w:lang w:eastAsia="ja-JP" w:bidi="ar-SA"/>
              </w:rPr>
              <w:t>55,000</w:t>
            </w:r>
          </w:p>
        </w:tc>
        <w:tc>
          <w:tcPr>
            <w:tcW w:w="1576" w:type="dxa"/>
            <w:gridSpan w:val="2"/>
            <w:shd w:val="clear" w:color="auto" w:fill="auto"/>
          </w:tcPr>
          <w:p w14:paraId="139A6700" w14:textId="68EC6518" w:rsidR="004F3609" w:rsidRPr="00FC139A" w:rsidRDefault="004F3609" w:rsidP="004F3609">
            <w:pPr>
              <w:pBdr>
                <w:bottom w:val="double" w:sz="4" w:space="1" w:color="auto"/>
              </w:pBdr>
              <w:tabs>
                <w:tab w:val="decimal" w:pos="975"/>
              </w:tabs>
              <w:jc w:val="right"/>
              <w:rPr>
                <w:rFonts w:ascii="Angsana New" w:hAnsi="Angsana New"/>
                <w:b/>
                <w:bCs/>
                <w:sz w:val="28"/>
              </w:rPr>
            </w:pPr>
            <w:r w:rsidRPr="001653D2">
              <w:rPr>
                <w:rFonts w:ascii="Angsana New" w:hAnsi="Angsana New"/>
                <w:b/>
                <w:sz w:val="28"/>
              </w:rPr>
              <w:t>-</w:t>
            </w:r>
          </w:p>
        </w:tc>
      </w:tr>
      <w:tr w:rsidR="004F3609" w:rsidRPr="00C714F3" w14:paraId="2346801F" w14:textId="77777777" w:rsidTr="00E247DD">
        <w:trPr>
          <w:trHeight w:val="20"/>
        </w:trPr>
        <w:tc>
          <w:tcPr>
            <w:tcW w:w="5035" w:type="dxa"/>
            <w:gridSpan w:val="5"/>
            <w:shd w:val="clear" w:color="auto" w:fill="auto"/>
          </w:tcPr>
          <w:p w14:paraId="0F402137" w14:textId="71B5508C" w:rsidR="004F3609" w:rsidRPr="00C714F3" w:rsidRDefault="004F3609" w:rsidP="00803BB4">
            <w:pPr>
              <w:ind w:left="-30" w:firstLine="30"/>
              <w:rPr>
                <w:rFonts w:ascii="Angsana New" w:hAnsi="Angsana New"/>
                <w:b/>
                <w:bCs/>
                <w:sz w:val="28"/>
                <w:u w:val="single"/>
              </w:rPr>
            </w:pPr>
            <w:r w:rsidRPr="00C714F3">
              <w:rPr>
                <w:rFonts w:ascii="Angsana New" w:hAnsi="Angsana New"/>
                <w:b/>
                <w:bCs/>
                <w:sz w:val="28"/>
                <w:u w:val="single"/>
              </w:rPr>
              <w:lastRenderedPageBreak/>
              <w:t>Trade and other current payables - related parties</w:t>
            </w:r>
          </w:p>
        </w:tc>
        <w:tc>
          <w:tcPr>
            <w:tcW w:w="1679" w:type="dxa"/>
            <w:gridSpan w:val="3"/>
            <w:shd w:val="clear" w:color="auto" w:fill="auto"/>
          </w:tcPr>
          <w:p w14:paraId="2A46FEA4" w14:textId="77777777" w:rsidR="004F3609" w:rsidRPr="00C714F3" w:rsidRDefault="004F3609" w:rsidP="004F3609">
            <w:pPr>
              <w:rPr>
                <w:rFonts w:ascii="Angsana New" w:hAnsi="Angsana New"/>
                <w:b/>
                <w:bCs/>
                <w:sz w:val="28"/>
                <w:u w:val="single"/>
              </w:rPr>
            </w:pPr>
          </w:p>
        </w:tc>
        <w:tc>
          <w:tcPr>
            <w:tcW w:w="1926" w:type="dxa"/>
            <w:gridSpan w:val="3"/>
            <w:shd w:val="clear" w:color="auto" w:fill="auto"/>
            <w:vAlign w:val="bottom"/>
          </w:tcPr>
          <w:p w14:paraId="00A3B43F" w14:textId="77777777" w:rsidR="004F3609" w:rsidRPr="00C714F3" w:rsidRDefault="004F3609" w:rsidP="004F3609">
            <w:pPr>
              <w:ind w:left="72" w:right="72"/>
              <w:jc w:val="right"/>
              <w:rPr>
                <w:rFonts w:ascii="Angsana New" w:hAnsi="Angsana New"/>
                <w:b/>
                <w:bCs/>
                <w:sz w:val="28"/>
                <w:u w:val="single"/>
              </w:rPr>
            </w:pPr>
          </w:p>
        </w:tc>
      </w:tr>
      <w:tr w:rsidR="004F3609" w:rsidRPr="00C714F3" w14:paraId="39028373" w14:textId="77777777" w:rsidTr="00E247DD">
        <w:trPr>
          <w:trHeight w:val="20"/>
        </w:trPr>
        <w:tc>
          <w:tcPr>
            <w:tcW w:w="2855" w:type="dxa"/>
          </w:tcPr>
          <w:p w14:paraId="62ADF7AF" w14:textId="77777777" w:rsidR="004F3609" w:rsidRPr="0087651B" w:rsidRDefault="004F3609" w:rsidP="004F3609">
            <w:pPr>
              <w:rPr>
                <w:rFonts w:ascii="Angsana New" w:hAnsi="Angsana New"/>
                <w:sz w:val="28"/>
                <w:cs/>
              </w:rPr>
            </w:pPr>
            <w:r w:rsidRPr="00C714F3">
              <w:rPr>
                <w:rFonts w:ascii="Angsana New" w:hAnsi="Angsana New"/>
                <w:sz w:val="28"/>
              </w:rPr>
              <w:t>Subsidiaries</w:t>
            </w:r>
          </w:p>
        </w:tc>
        <w:tc>
          <w:tcPr>
            <w:tcW w:w="1423" w:type="dxa"/>
            <w:gridSpan w:val="3"/>
            <w:shd w:val="clear" w:color="auto" w:fill="auto"/>
          </w:tcPr>
          <w:p w14:paraId="4703D26C" w14:textId="2541BA5F" w:rsidR="004F3609" w:rsidRPr="00FC139A" w:rsidRDefault="004F3609" w:rsidP="00CA5164">
            <w:pPr>
              <w:jc w:val="right"/>
              <w:rPr>
                <w:rFonts w:ascii="Angsana New" w:hAnsi="Angsana New"/>
                <w:sz w:val="28"/>
              </w:rPr>
            </w:pPr>
            <w:r w:rsidRPr="00FC139A">
              <w:rPr>
                <w:rFonts w:ascii="Angsana New" w:hAnsi="Angsana New"/>
                <w:sz w:val="28"/>
                <w:lang w:eastAsia="ja-JP" w:bidi="ar-SA"/>
              </w:rPr>
              <w:t>-</w:t>
            </w:r>
          </w:p>
        </w:tc>
        <w:tc>
          <w:tcPr>
            <w:tcW w:w="1424" w:type="dxa"/>
            <w:gridSpan w:val="3"/>
            <w:shd w:val="clear" w:color="auto" w:fill="auto"/>
          </w:tcPr>
          <w:p w14:paraId="78AC534C" w14:textId="77777777" w:rsidR="004F3609" w:rsidRPr="00FC139A" w:rsidRDefault="004F3609" w:rsidP="00CA5164">
            <w:pPr>
              <w:jc w:val="right"/>
              <w:rPr>
                <w:rFonts w:ascii="Angsana New" w:hAnsi="Angsana New"/>
                <w:bCs/>
                <w:sz w:val="28"/>
              </w:rPr>
            </w:pPr>
            <w:r w:rsidRPr="00FC139A">
              <w:rPr>
                <w:rFonts w:ascii="Angsana New" w:hAnsi="Angsana New"/>
                <w:sz w:val="28"/>
              </w:rPr>
              <w:t>-</w:t>
            </w:r>
          </w:p>
        </w:tc>
        <w:tc>
          <w:tcPr>
            <w:tcW w:w="1424" w:type="dxa"/>
            <w:gridSpan w:val="3"/>
            <w:shd w:val="clear" w:color="auto" w:fill="auto"/>
            <w:vAlign w:val="bottom"/>
          </w:tcPr>
          <w:p w14:paraId="06047131" w14:textId="5DCA8209" w:rsidR="004F3609" w:rsidRPr="00FC139A" w:rsidRDefault="004F3609" w:rsidP="00CA5164">
            <w:pPr>
              <w:jc w:val="right"/>
              <w:rPr>
                <w:rFonts w:ascii="Angsana New" w:hAnsi="Angsana New"/>
                <w:bCs/>
                <w:sz w:val="28"/>
              </w:rPr>
            </w:pPr>
            <w:r w:rsidRPr="00FC139A">
              <w:rPr>
                <w:rFonts w:ascii="Angsana New" w:hAnsi="Angsana New"/>
                <w:bCs/>
                <w:sz w:val="28"/>
                <w:lang w:eastAsia="ja-JP" w:bidi="ar-SA"/>
              </w:rPr>
              <w:t>174,189</w:t>
            </w:r>
          </w:p>
        </w:tc>
        <w:tc>
          <w:tcPr>
            <w:tcW w:w="1514" w:type="dxa"/>
            <w:shd w:val="clear" w:color="auto" w:fill="auto"/>
            <w:vAlign w:val="bottom"/>
          </w:tcPr>
          <w:p w14:paraId="73770B89" w14:textId="77777777" w:rsidR="004F3609" w:rsidRPr="00FC139A" w:rsidRDefault="004F3609" w:rsidP="00CA5164">
            <w:pPr>
              <w:jc w:val="right"/>
              <w:rPr>
                <w:rFonts w:ascii="Angsana New" w:hAnsi="Angsana New"/>
                <w:bCs/>
                <w:sz w:val="28"/>
              </w:rPr>
            </w:pPr>
            <w:r w:rsidRPr="00FC139A">
              <w:rPr>
                <w:rFonts w:ascii="Angsana New" w:hAnsi="Angsana New"/>
                <w:bCs/>
                <w:sz w:val="28"/>
              </w:rPr>
              <w:t>202,820</w:t>
            </w:r>
          </w:p>
        </w:tc>
      </w:tr>
      <w:tr w:rsidR="004F3609" w:rsidRPr="00C714F3" w14:paraId="3D4A3F4E" w14:textId="77777777" w:rsidTr="00E247DD">
        <w:trPr>
          <w:trHeight w:val="20"/>
        </w:trPr>
        <w:tc>
          <w:tcPr>
            <w:tcW w:w="2855" w:type="dxa"/>
          </w:tcPr>
          <w:p w14:paraId="3079B635" w14:textId="77777777" w:rsidR="004F3609" w:rsidRPr="00C714F3" w:rsidRDefault="004F3609" w:rsidP="004F3609">
            <w:pPr>
              <w:rPr>
                <w:rFonts w:ascii="Angsana New" w:hAnsi="Angsana New"/>
                <w:sz w:val="28"/>
                <w:u w:val="single"/>
                <w:vertAlign w:val="superscript"/>
              </w:rPr>
            </w:pPr>
            <w:r w:rsidRPr="00C714F3">
              <w:rPr>
                <w:rFonts w:ascii="Angsana New" w:hAnsi="Angsana New"/>
                <w:sz w:val="28"/>
              </w:rPr>
              <w:t>Related companies</w:t>
            </w:r>
          </w:p>
        </w:tc>
        <w:tc>
          <w:tcPr>
            <w:tcW w:w="1423" w:type="dxa"/>
            <w:gridSpan w:val="3"/>
            <w:shd w:val="clear" w:color="auto" w:fill="auto"/>
          </w:tcPr>
          <w:p w14:paraId="484FEA84" w14:textId="04424BF8" w:rsidR="004F3609" w:rsidRPr="00510E5E" w:rsidRDefault="004F3609" w:rsidP="006D2150">
            <w:pPr>
              <w:pBdr>
                <w:bottom w:val="single" w:sz="4" w:space="1" w:color="auto"/>
              </w:pBdr>
              <w:jc w:val="right"/>
              <w:rPr>
                <w:rFonts w:ascii="Angsana New" w:hAnsi="Angsana New"/>
                <w:bCs/>
                <w:sz w:val="28"/>
              </w:rPr>
            </w:pPr>
            <w:r w:rsidRPr="00510E5E">
              <w:rPr>
                <w:rFonts w:ascii="Angsana New" w:hAnsi="Angsana New"/>
                <w:bCs/>
                <w:sz w:val="28"/>
                <w:lang w:eastAsia="ja-JP" w:bidi="ar-SA"/>
              </w:rPr>
              <w:t>21,210</w:t>
            </w:r>
          </w:p>
        </w:tc>
        <w:tc>
          <w:tcPr>
            <w:tcW w:w="1424" w:type="dxa"/>
            <w:gridSpan w:val="3"/>
            <w:shd w:val="clear" w:color="auto" w:fill="auto"/>
          </w:tcPr>
          <w:p w14:paraId="3CE4ACEF" w14:textId="77777777" w:rsidR="004F3609" w:rsidRPr="00510E5E" w:rsidRDefault="004F3609" w:rsidP="006D2150">
            <w:pPr>
              <w:pBdr>
                <w:bottom w:val="single" w:sz="4" w:space="1" w:color="auto"/>
              </w:pBdr>
              <w:jc w:val="right"/>
              <w:rPr>
                <w:rFonts w:ascii="Angsana New" w:hAnsi="Angsana New"/>
                <w:bCs/>
                <w:sz w:val="28"/>
              </w:rPr>
            </w:pPr>
            <w:r w:rsidRPr="00510E5E">
              <w:rPr>
                <w:rFonts w:ascii="Angsana New" w:hAnsi="Angsana New"/>
                <w:bCs/>
                <w:sz w:val="28"/>
              </w:rPr>
              <w:t>28,957</w:t>
            </w:r>
          </w:p>
        </w:tc>
        <w:tc>
          <w:tcPr>
            <w:tcW w:w="1424" w:type="dxa"/>
            <w:gridSpan w:val="3"/>
            <w:shd w:val="clear" w:color="auto" w:fill="auto"/>
            <w:vAlign w:val="bottom"/>
          </w:tcPr>
          <w:p w14:paraId="2BCB24A4" w14:textId="043C6B2B" w:rsidR="004F3609" w:rsidRPr="00510E5E" w:rsidRDefault="00803BB4" w:rsidP="006D2150">
            <w:pPr>
              <w:pBdr>
                <w:bottom w:val="single" w:sz="4" w:space="1" w:color="auto"/>
              </w:pBdr>
              <w:jc w:val="right"/>
              <w:rPr>
                <w:rFonts w:ascii="Angsana New" w:hAnsi="Angsana New"/>
                <w:bCs/>
                <w:sz w:val="28"/>
              </w:rPr>
            </w:pPr>
            <w:r>
              <w:rPr>
                <w:rFonts w:ascii="Angsana New" w:hAnsi="Angsana New"/>
                <w:bCs/>
                <w:sz w:val="28"/>
                <w:lang w:eastAsia="ja-JP" w:bidi="ar-SA"/>
              </w:rPr>
              <w:t>21,207</w:t>
            </w:r>
          </w:p>
        </w:tc>
        <w:tc>
          <w:tcPr>
            <w:tcW w:w="1514" w:type="dxa"/>
            <w:shd w:val="clear" w:color="auto" w:fill="auto"/>
            <w:vAlign w:val="bottom"/>
          </w:tcPr>
          <w:p w14:paraId="2B497CEC" w14:textId="77777777" w:rsidR="004F3609" w:rsidRPr="00510E5E" w:rsidRDefault="004F3609" w:rsidP="006D2150">
            <w:pPr>
              <w:pBdr>
                <w:bottom w:val="single" w:sz="4" w:space="1" w:color="auto"/>
              </w:pBdr>
              <w:jc w:val="right"/>
              <w:rPr>
                <w:rFonts w:ascii="Angsana New" w:hAnsi="Angsana New"/>
                <w:bCs/>
                <w:sz w:val="28"/>
              </w:rPr>
            </w:pPr>
            <w:r w:rsidRPr="00510E5E">
              <w:rPr>
                <w:rFonts w:ascii="Angsana New" w:hAnsi="Angsana New"/>
                <w:bCs/>
                <w:sz w:val="28"/>
              </w:rPr>
              <w:t>28,954</w:t>
            </w:r>
          </w:p>
        </w:tc>
      </w:tr>
      <w:tr w:rsidR="004F3609" w:rsidRPr="00C714F3" w14:paraId="56BB48CC" w14:textId="77777777" w:rsidTr="00E247DD">
        <w:trPr>
          <w:trHeight w:val="20"/>
        </w:trPr>
        <w:tc>
          <w:tcPr>
            <w:tcW w:w="2855" w:type="dxa"/>
          </w:tcPr>
          <w:p w14:paraId="646B5772" w14:textId="77777777" w:rsidR="004F3609" w:rsidRPr="00C714F3" w:rsidRDefault="004F3609" w:rsidP="004F3609">
            <w:pPr>
              <w:ind w:left="360" w:right="-12" w:hanging="360"/>
              <w:rPr>
                <w:rFonts w:ascii="Angsana New" w:hAnsi="Angsana New"/>
                <w:b/>
                <w:bCs/>
                <w:sz w:val="28"/>
              </w:rPr>
            </w:pPr>
            <w:r w:rsidRPr="00C714F3">
              <w:rPr>
                <w:rFonts w:ascii="Angsana New" w:hAnsi="Angsana New"/>
                <w:b/>
                <w:bCs/>
                <w:sz w:val="28"/>
              </w:rPr>
              <w:t>Total</w:t>
            </w:r>
          </w:p>
        </w:tc>
        <w:tc>
          <w:tcPr>
            <w:tcW w:w="1423" w:type="dxa"/>
            <w:gridSpan w:val="3"/>
            <w:shd w:val="clear" w:color="auto" w:fill="auto"/>
          </w:tcPr>
          <w:p w14:paraId="05068E87" w14:textId="210F8380" w:rsidR="004F3609" w:rsidRPr="00FC139A" w:rsidRDefault="004F3609" w:rsidP="004F3609">
            <w:pPr>
              <w:pBdr>
                <w:bottom w:val="double" w:sz="4" w:space="1" w:color="auto"/>
              </w:pBdr>
              <w:tabs>
                <w:tab w:val="decimal" w:pos="975"/>
              </w:tabs>
              <w:jc w:val="right"/>
              <w:rPr>
                <w:rFonts w:ascii="Angsana New" w:hAnsi="Angsana New"/>
                <w:b/>
                <w:bCs/>
                <w:sz w:val="28"/>
              </w:rPr>
            </w:pPr>
            <w:r w:rsidRPr="00FC139A">
              <w:rPr>
                <w:rFonts w:ascii="Angsana New" w:hAnsi="Angsana New"/>
                <w:b/>
                <w:bCs/>
                <w:sz w:val="28"/>
                <w:lang w:eastAsia="ja-JP" w:bidi="ar-SA"/>
              </w:rPr>
              <w:t>21,210</w:t>
            </w:r>
          </w:p>
        </w:tc>
        <w:tc>
          <w:tcPr>
            <w:tcW w:w="1424" w:type="dxa"/>
            <w:gridSpan w:val="3"/>
            <w:shd w:val="clear" w:color="auto" w:fill="auto"/>
          </w:tcPr>
          <w:p w14:paraId="679689E9" w14:textId="77777777" w:rsidR="004F3609" w:rsidRPr="00FC139A" w:rsidRDefault="004F3609" w:rsidP="004F3609">
            <w:pPr>
              <w:pBdr>
                <w:bottom w:val="double" w:sz="4" w:space="1" w:color="auto"/>
              </w:pBdr>
              <w:tabs>
                <w:tab w:val="decimal" w:pos="975"/>
              </w:tabs>
              <w:jc w:val="right"/>
              <w:rPr>
                <w:rFonts w:ascii="Angsana New" w:hAnsi="Angsana New"/>
                <w:b/>
                <w:bCs/>
                <w:sz w:val="28"/>
              </w:rPr>
            </w:pPr>
            <w:r w:rsidRPr="00FC139A">
              <w:rPr>
                <w:rFonts w:ascii="Angsana New" w:hAnsi="Angsana New"/>
                <w:b/>
                <w:bCs/>
                <w:sz w:val="28"/>
              </w:rPr>
              <w:t>28,957</w:t>
            </w:r>
          </w:p>
        </w:tc>
        <w:tc>
          <w:tcPr>
            <w:tcW w:w="1424" w:type="dxa"/>
            <w:gridSpan w:val="3"/>
            <w:shd w:val="clear" w:color="auto" w:fill="auto"/>
            <w:vAlign w:val="bottom"/>
          </w:tcPr>
          <w:p w14:paraId="1535AAAE" w14:textId="13C0AF70" w:rsidR="004F3609" w:rsidRPr="00FC139A" w:rsidRDefault="00803BB4" w:rsidP="004F3609">
            <w:pPr>
              <w:pBdr>
                <w:bottom w:val="double" w:sz="4" w:space="1" w:color="auto"/>
              </w:pBdr>
              <w:tabs>
                <w:tab w:val="decimal" w:pos="975"/>
              </w:tabs>
              <w:jc w:val="right"/>
              <w:rPr>
                <w:rFonts w:ascii="Angsana New" w:hAnsi="Angsana New"/>
                <w:b/>
                <w:bCs/>
                <w:sz w:val="28"/>
              </w:rPr>
            </w:pPr>
            <w:r>
              <w:rPr>
                <w:rFonts w:ascii="Angsana New" w:hAnsi="Angsana New"/>
                <w:b/>
                <w:bCs/>
                <w:sz w:val="28"/>
                <w:lang w:eastAsia="ja-JP" w:bidi="ar-SA"/>
              </w:rPr>
              <w:t>195,396</w:t>
            </w:r>
          </w:p>
        </w:tc>
        <w:tc>
          <w:tcPr>
            <w:tcW w:w="1514" w:type="dxa"/>
            <w:shd w:val="clear" w:color="auto" w:fill="auto"/>
            <w:vAlign w:val="bottom"/>
          </w:tcPr>
          <w:p w14:paraId="46E1926D" w14:textId="77777777" w:rsidR="004F3609" w:rsidRPr="00FC139A" w:rsidRDefault="004F3609" w:rsidP="004F3609">
            <w:pPr>
              <w:pBdr>
                <w:bottom w:val="double" w:sz="4" w:space="1" w:color="auto"/>
              </w:pBdr>
              <w:tabs>
                <w:tab w:val="decimal" w:pos="975"/>
              </w:tabs>
              <w:jc w:val="right"/>
              <w:rPr>
                <w:rFonts w:ascii="Angsana New" w:hAnsi="Angsana New"/>
                <w:b/>
                <w:bCs/>
                <w:sz w:val="28"/>
              </w:rPr>
            </w:pPr>
            <w:r w:rsidRPr="00FC139A">
              <w:rPr>
                <w:rFonts w:ascii="Angsana New" w:hAnsi="Angsana New"/>
                <w:b/>
                <w:bCs/>
                <w:sz w:val="28"/>
              </w:rPr>
              <w:t>231,774</w:t>
            </w:r>
          </w:p>
        </w:tc>
      </w:tr>
      <w:tr w:rsidR="004F3609" w:rsidRPr="00C714F3" w14:paraId="1AE20104" w14:textId="77777777" w:rsidTr="00E247DD">
        <w:trPr>
          <w:trHeight w:val="20"/>
        </w:trPr>
        <w:tc>
          <w:tcPr>
            <w:tcW w:w="4223" w:type="dxa"/>
            <w:gridSpan w:val="3"/>
          </w:tcPr>
          <w:p w14:paraId="69E494D8" w14:textId="77777777" w:rsidR="004F3609" w:rsidRPr="00C714F3" w:rsidRDefault="004F3609" w:rsidP="004F3609">
            <w:pPr>
              <w:rPr>
                <w:rFonts w:ascii="Angsana New" w:hAnsi="Angsana New"/>
                <w:b/>
                <w:bCs/>
                <w:sz w:val="28"/>
                <w:u w:val="single"/>
              </w:rPr>
            </w:pPr>
            <w:r w:rsidRPr="00A36978">
              <w:rPr>
                <w:rFonts w:ascii="Angsana New" w:hAnsi="Angsana New"/>
                <w:b/>
                <w:bCs/>
                <w:sz w:val="28"/>
                <w:u w:val="single"/>
              </w:rPr>
              <w:t>Long-term loans from subsidiary</w:t>
            </w:r>
          </w:p>
        </w:tc>
        <w:tc>
          <w:tcPr>
            <w:tcW w:w="1438" w:type="dxa"/>
            <w:gridSpan w:val="3"/>
            <w:shd w:val="clear" w:color="auto" w:fill="auto"/>
          </w:tcPr>
          <w:p w14:paraId="012F2167" w14:textId="77777777" w:rsidR="004F3609" w:rsidRPr="00C714F3" w:rsidRDefault="004F3609" w:rsidP="004F3609">
            <w:pPr>
              <w:tabs>
                <w:tab w:val="decimal" w:pos="975"/>
              </w:tabs>
              <w:jc w:val="right"/>
              <w:rPr>
                <w:rFonts w:ascii="Angsana New" w:hAnsi="Angsana New"/>
                <w:b/>
                <w:bCs/>
                <w:sz w:val="28"/>
              </w:rPr>
            </w:pPr>
          </w:p>
        </w:tc>
        <w:tc>
          <w:tcPr>
            <w:tcW w:w="1403" w:type="dxa"/>
            <w:gridSpan w:val="3"/>
            <w:shd w:val="clear" w:color="auto" w:fill="auto"/>
            <w:vAlign w:val="bottom"/>
          </w:tcPr>
          <w:p w14:paraId="0821145C" w14:textId="77777777" w:rsidR="004F3609" w:rsidRPr="00C714F3" w:rsidRDefault="004F3609" w:rsidP="004F3609">
            <w:pPr>
              <w:tabs>
                <w:tab w:val="decimal" w:pos="975"/>
              </w:tabs>
              <w:jc w:val="right"/>
              <w:rPr>
                <w:rFonts w:ascii="Angsana New" w:hAnsi="Angsana New"/>
                <w:b/>
                <w:bCs/>
                <w:sz w:val="28"/>
              </w:rPr>
            </w:pPr>
          </w:p>
        </w:tc>
        <w:tc>
          <w:tcPr>
            <w:tcW w:w="1576" w:type="dxa"/>
            <w:gridSpan w:val="2"/>
            <w:shd w:val="clear" w:color="auto" w:fill="auto"/>
            <w:vAlign w:val="bottom"/>
          </w:tcPr>
          <w:p w14:paraId="7816B9C7" w14:textId="77777777" w:rsidR="004F3609" w:rsidRPr="00C714F3" w:rsidRDefault="004F3609" w:rsidP="004F3609">
            <w:pPr>
              <w:tabs>
                <w:tab w:val="decimal" w:pos="975"/>
              </w:tabs>
              <w:jc w:val="right"/>
              <w:rPr>
                <w:rFonts w:ascii="Angsana New" w:hAnsi="Angsana New"/>
                <w:b/>
                <w:bCs/>
                <w:sz w:val="28"/>
              </w:rPr>
            </w:pPr>
          </w:p>
        </w:tc>
      </w:tr>
      <w:tr w:rsidR="004F3609" w:rsidRPr="00FC139A" w14:paraId="67A70B0D" w14:textId="77777777" w:rsidTr="00E247DD">
        <w:trPr>
          <w:trHeight w:val="20"/>
        </w:trPr>
        <w:tc>
          <w:tcPr>
            <w:tcW w:w="2855" w:type="dxa"/>
          </w:tcPr>
          <w:p w14:paraId="6B4DC01B" w14:textId="6C6378F4" w:rsidR="004F3609" w:rsidRPr="00C714F3" w:rsidRDefault="001D1367" w:rsidP="004F3609">
            <w:pPr>
              <w:ind w:left="360" w:right="-12" w:hanging="360"/>
              <w:rPr>
                <w:rFonts w:ascii="Angsana New" w:hAnsi="Angsana New"/>
                <w:b/>
                <w:bCs/>
                <w:sz w:val="28"/>
              </w:rPr>
            </w:pPr>
            <w:r>
              <w:rPr>
                <w:rFonts w:ascii="Angsana New" w:hAnsi="Angsana New"/>
                <w:sz w:val="28"/>
              </w:rPr>
              <w:t>Subsidiary</w:t>
            </w:r>
          </w:p>
        </w:tc>
        <w:tc>
          <w:tcPr>
            <w:tcW w:w="1423" w:type="dxa"/>
            <w:gridSpan w:val="3"/>
            <w:shd w:val="clear" w:color="auto" w:fill="auto"/>
          </w:tcPr>
          <w:p w14:paraId="20CFBADB" w14:textId="77777777" w:rsidR="004F3609" w:rsidRPr="00FC139A" w:rsidRDefault="004F3609" w:rsidP="004F3609">
            <w:pPr>
              <w:pBdr>
                <w:bottom w:val="single" w:sz="4" w:space="1" w:color="auto"/>
              </w:pBdr>
              <w:tabs>
                <w:tab w:val="decimal" w:pos="975"/>
              </w:tabs>
              <w:jc w:val="right"/>
              <w:rPr>
                <w:rFonts w:ascii="Angsana New" w:hAnsi="Angsana New"/>
                <w:sz w:val="28"/>
              </w:rPr>
            </w:pPr>
            <w:r w:rsidRPr="00FC139A">
              <w:rPr>
                <w:rFonts w:ascii="Angsana New" w:hAnsi="Angsana New"/>
                <w:sz w:val="28"/>
              </w:rPr>
              <w:t>-</w:t>
            </w:r>
          </w:p>
        </w:tc>
        <w:tc>
          <w:tcPr>
            <w:tcW w:w="1424" w:type="dxa"/>
            <w:gridSpan w:val="3"/>
            <w:shd w:val="clear" w:color="auto" w:fill="auto"/>
          </w:tcPr>
          <w:p w14:paraId="5C401E87" w14:textId="77777777" w:rsidR="004F3609" w:rsidRPr="00FC139A" w:rsidRDefault="004F3609" w:rsidP="004F3609">
            <w:pPr>
              <w:pBdr>
                <w:bottom w:val="single" w:sz="4" w:space="1" w:color="auto"/>
              </w:pBdr>
              <w:tabs>
                <w:tab w:val="decimal" w:pos="975"/>
              </w:tabs>
              <w:jc w:val="right"/>
              <w:rPr>
                <w:rFonts w:ascii="Angsana New" w:hAnsi="Angsana New"/>
                <w:sz w:val="28"/>
              </w:rPr>
            </w:pPr>
            <w:r w:rsidRPr="00FC139A">
              <w:rPr>
                <w:rFonts w:ascii="Angsana New" w:hAnsi="Angsana New"/>
                <w:sz w:val="28"/>
              </w:rPr>
              <w:t>-</w:t>
            </w:r>
          </w:p>
        </w:tc>
        <w:tc>
          <w:tcPr>
            <w:tcW w:w="1424" w:type="dxa"/>
            <w:gridSpan w:val="3"/>
            <w:shd w:val="clear" w:color="auto" w:fill="auto"/>
            <w:vAlign w:val="bottom"/>
          </w:tcPr>
          <w:p w14:paraId="22DFF903" w14:textId="33755520" w:rsidR="004F3609" w:rsidRPr="00FC139A" w:rsidRDefault="004F3609" w:rsidP="004F3609">
            <w:pPr>
              <w:pBdr>
                <w:bottom w:val="single" w:sz="4" w:space="1" w:color="auto"/>
              </w:pBdr>
              <w:tabs>
                <w:tab w:val="decimal" w:pos="975"/>
              </w:tabs>
              <w:jc w:val="right"/>
              <w:rPr>
                <w:rFonts w:ascii="Angsana New" w:hAnsi="Angsana New"/>
                <w:sz w:val="28"/>
              </w:rPr>
            </w:pPr>
            <w:r w:rsidRPr="00FC139A">
              <w:rPr>
                <w:rFonts w:ascii="Angsana New" w:hAnsi="Angsana New"/>
                <w:sz w:val="28"/>
                <w:lang w:eastAsia="ja-JP" w:bidi="ar-SA"/>
              </w:rPr>
              <w:t>137,600</w:t>
            </w:r>
          </w:p>
        </w:tc>
        <w:tc>
          <w:tcPr>
            <w:tcW w:w="1514" w:type="dxa"/>
            <w:shd w:val="clear" w:color="auto" w:fill="auto"/>
          </w:tcPr>
          <w:p w14:paraId="0560A503" w14:textId="77777777" w:rsidR="004F3609" w:rsidRPr="00FC139A" w:rsidRDefault="004F3609" w:rsidP="004F3609">
            <w:pPr>
              <w:pBdr>
                <w:bottom w:val="single" w:sz="4" w:space="1" w:color="auto"/>
              </w:pBdr>
              <w:tabs>
                <w:tab w:val="decimal" w:pos="975"/>
              </w:tabs>
              <w:jc w:val="right"/>
              <w:rPr>
                <w:rFonts w:ascii="Angsana New" w:hAnsi="Angsana New"/>
                <w:sz w:val="28"/>
              </w:rPr>
            </w:pPr>
            <w:r w:rsidRPr="00FC139A">
              <w:rPr>
                <w:rFonts w:ascii="Angsana New" w:hAnsi="Angsana New"/>
                <w:sz w:val="28"/>
              </w:rPr>
              <w:t>201,600</w:t>
            </w:r>
          </w:p>
        </w:tc>
      </w:tr>
      <w:tr w:rsidR="00D94F76" w:rsidRPr="00FC139A" w14:paraId="0E15CBB1" w14:textId="77777777" w:rsidTr="00E247DD">
        <w:trPr>
          <w:trHeight w:val="495"/>
        </w:trPr>
        <w:tc>
          <w:tcPr>
            <w:tcW w:w="2855" w:type="dxa"/>
          </w:tcPr>
          <w:p w14:paraId="0E5FDCF3" w14:textId="2542C778" w:rsidR="00D94F76" w:rsidRPr="00C714F3" w:rsidRDefault="00D94F76" w:rsidP="00D94F76">
            <w:pPr>
              <w:ind w:left="360" w:right="-12" w:hanging="360"/>
              <w:rPr>
                <w:rFonts w:ascii="Angsana New" w:hAnsi="Angsana New"/>
                <w:b/>
                <w:bCs/>
                <w:sz w:val="28"/>
              </w:rPr>
            </w:pPr>
            <w:r w:rsidRPr="00C714F3">
              <w:rPr>
                <w:rFonts w:ascii="Angsana New" w:hAnsi="Angsana New"/>
                <w:b/>
                <w:bCs/>
                <w:sz w:val="28"/>
              </w:rPr>
              <w:t>Total</w:t>
            </w:r>
          </w:p>
        </w:tc>
        <w:tc>
          <w:tcPr>
            <w:tcW w:w="1423" w:type="dxa"/>
            <w:gridSpan w:val="3"/>
            <w:shd w:val="clear" w:color="auto" w:fill="auto"/>
          </w:tcPr>
          <w:p w14:paraId="0EAC06FC" w14:textId="43010E4B" w:rsidR="00D94F76" w:rsidRPr="00FC139A" w:rsidRDefault="00D94F76" w:rsidP="00D94F76">
            <w:pPr>
              <w:pBdr>
                <w:bottom w:val="double" w:sz="4" w:space="1" w:color="auto"/>
              </w:pBdr>
              <w:tabs>
                <w:tab w:val="decimal" w:pos="975"/>
              </w:tabs>
              <w:jc w:val="right"/>
              <w:rPr>
                <w:rFonts w:ascii="Angsana New" w:hAnsi="Angsana New"/>
                <w:b/>
                <w:bCs/>
                <w:sz w:val="28"/>
              </w:rPr>
            </w:pPr>
            <w:r>
              <w:rPr>
                <w:rFonts w:ascii="Angsana New" w:hAnsi="Angsana New"/>
                <w:b/>
                <w:bCs/>
                <w:sz w:val="28"/>
                <w:szCs w:val="32"/>
                <w:lang w:eastAsia="ja-JP" w:bidi="ar-SA"/>
              </w:rPr>
              <w:t>-</w:t>
            </w:r>
          </w:p>
        </w:tc>
        <w:tc>
          <w:tcPr>
            <w:tcW w:w="1424" w:type="dxa"/>
            <w:gridSpan w:val="3"/>
            <w:shd w:val="clear" w:color="auto" w:fill="auto"/>
          </w:tcPr>
          <w:p w14:paraId="7894A791" w14:textId="349CAA5B" w:rsidR="00D94F76" w:rsidRPr="00FC139A" w:rsidRDefault="00D94F76" w:rsidP="00D94F76">
            <w:pPr>
              <w:pBdr>
                <w:bottom w:val="double" w:sz="4" w:space="1" w:color="auto"/>
              </w:pBdr>
              <w:tabs>
                <w:tab w:val="decimal" w:pos="975"/>
              </w:tabs>
              <w:jc w:val="right"/>
              <w:rPr>
                <w:rFonts w:ascii="Angsana New" w:hAnsi="Angsana New"/>
                <w:b/>
                <w:bCs/>
                <w:sz w:val="28"/>
              </w:rPr>
            </w:pPr>
            <w:r>
              <w:rPr>
                <w:rFonts w:ascii="Angsana New" w:hAnsi="Angsana New"/>
                <w:b/>
                <w:bCs/>
                <w:sz w:val="28"/>
                <w:szCs w:val="32"/>
                <w:lang w:eastAsia="ja-JP" w:bidi="ar-SA"/>
              </w:rPr>
              <w:t>-</w:t>
            </w:r>
          </w:p>
        </w:tc>
        <w:tc>
          <w:tcPr>
            <w:tcW w:w="1424" w:type="dxa"/>
            <w:gridSpan w:val="3"/>
            <w:shd w:val="clear" w:color="auto" w:fill="auto"/>
          </w:tcPr>
          <w:p w14:paraId="79ED6474" w14:textId="0EB78D99" w:rsidR="00D94F76" w:rsidRPr="00FC139A" w:rsidRDefault="00D94F76" w:rsidP="00D94F76">
            <w:pPr>
              <w:pBdr>
                <w:bottom w:val="double" w:sz="4" w:space="1" w:color="auto"/>
              </w:pBdr>
              <w:tabs>
                <w:tab w:val="decimal" w:pos="975"/>
              </w:tabs>
              <w:jc w:val="right"/>
              <w:rPr>
                <w:rFonts w:ascii="Angsana New" w:hAnsi="Angsana New"/>
                <w:b/>
                <w:bCs/>
                <w:sz w:val="28"/>
                <w:szCs w:val="32"/>
              </w:rPr>
            </w:pPr>
            <w:r w:rsidRPr="00FC139A">
              <w:rPr>
                <w:rFonts w:ascii="Angsana New" w:hAnsi="Angsana New"/>
                <w:b/>
                <w:bCs/>
                <w:sz w:val="28"/>
                <w:szCs w:val="32"/>
                <w:lang w:eastAsia="ja-JP" w:bidi="ar-SA"/>
              </w:rPr>
              <w:t>137,600</w:t>
            </w:r>
          </w:p>
        </w:tc>
        <w:tc>
          <w:tcPr>
            <w:tcW w:w="1514" w:type="dxa"/>
            <w:shd w:val="clear" w:color="auto" w:fill="auto"/>
          </w:tcPr>
          <w:p w14:paraId="23339CDF" w14:textId="058ACB88" w:rsidR="00D94F76" w:rsidRPr="00FC139A" w:rsidRDefault="00D94F76" w:rsidP="00D94F76">
            <w:pPr>
              <w:pBdr>
                <w:bottom w:val="double" w:sz="4" w:space="1" w:color="auto"/>
              </w:pBdr>
              <w:tabs>
                <w:tab w:val="decimal" w:pos="975"/>
              </w:tabs>
              <w:jc w:val="right"/>
              <w:rPr>
                <w:rFonts w:ascii="Angsana New" w:hAnsi="Angsana New"/>
                <w:b/>
                <w:bCs/>
                <w:sz w:val="28"/>
                <w:szCs w:val="32"/>
              </w:rPr>
            </w:pPr>
            <w:r w:rsidRPr="00FC139A">
              <w:rPr>
                <w:rFonts w:ascii="Angsana New" w:hAnsi="Angsana New"/>
                <w:b/>
                <w:bCs/>
                <w:sz w:val="28"/>
                <w:szCs w:val="32"/>
                <w:lang w:eastAsia="ja-JP" w:bidi="ar-SA"/>
              </w:rPr>
              <w:t>201,600</w:t>
            </w:r>
          </w:p>
        </w:tc>
      </w:tr>
    </w:tbl>
    <w:p w14:paraId="7533ED03" w14:textId="6A8CFC28" w:rsidR="002E2963" w:rsidRPr="00C714F3" w:rsidRDefault="009839EB" w:rsidP="003302A4">
      <w:pPr>
        <w:pStyle w:val="Footer"/>
        <w:numPr>
          <w:ilvl w:val="1"/>
          <w:numId w:val="2"/>
        </w:numPr>
        <w:tabs>
          <w:tab w:val="clear" w:pos="4153"/>
          <w:tab w:val="clear" w:pos="8306"/>
          <w:tab w:val="left" w:pos="720"/>
          <w:tab w:val="center" w:pos="851"/>
          <w:tab w:val="right" w:pos="8640"/>
        </w:tabs>
        <w:autoSpaceDE/>
        <w:autoSpaceDN/>
        <w:spacing w:before="160" w:after="60"/>
        <w:ind w:left="851" w:hanging="284"/>
        <w:jc w:val="thaiDistribute"/>
        <w:rPr>
          <w:rFonts w:ascii="Angsana New" w:hAnsi="Angsana New"/>
          <w:sz w:val="28"/>
          <w:szCs w:val="28"/>
        </w:rPr>
      </w:pPr>
      <w:bookmarkStart w:id="0" w:name="_Hlk63860532"/>
      <w:r w:rsidRPr="00C714F3">
        <w:rPr>
          <w:rFonts w:ascii="Angsana New" w:hAnsi="Angsana New"/>
          <w:sz w:val="28"/>
          <w:szCs w:val="28"/>
        </w:rPr>
        <w:t xml:space="preserve">During </w:t>
      </w:r>
      <w:r w:rsidR="00235C04" w:rsidRPr="00C714F3">
        <w:rPr>
          <w:rFonts w:ascii="Angsana New" w:hAnsi="Angsana New"/>
          <w:sz w:val="28"/>
          <w:szCs w:val="28"/>
        </w:rPr>
        <w:t xml:space="preserve">the </w:t>
      </w:r>
      <w:r w:rsidR="00D60217" w:rsidRPr="00C714F3">
        <w:rPr>
          <w:rFonts w:ascii="Angsana New" w:hAnsi="Angsana New"/>
          <w:sz w:val="28"/>
          <w:szCs w:val="28"/>
        </w:rPr>
        <w:t>year</w:t>
      </w:r>
      <w:r w:rsidR="00311ACA" w:rsidRPr="00C714F3">
        <w:rPr>
          <w:rFonts w:ascii="Angsana New" w:hAnsi="Angsana New"/>
          <w:sz w:val="28"/>
          <w:szCs w:val="28"/>
        </w:rPr>
        <w:t xml:space="preserve"> ended</w:t>
      </w:r>
      <w:r w:rsidRPr="00C714F3">
        <w:rPr>
          <w:rFonts w:ascii="Angsana New" w:hAnsi="Angsana New"/>
          <w:sz w:val="28"/>
          <w:szCs w:val="28"/>
        </w:rPr>
        <w:t xml:space="preserve"> </w:t>
      </w:r>
      <w:r w:rsidR="00B40CF6" w:rsidRPr="00C714F3">
        <w:rPr>
          <w:rFonts w:ascii="Angsana New" w:hAnsi="Angsana New"/>
          <w:sz w:val="28"/>
          <w:szCs w:val="28"/>
        </w:rPr>
        <w:t xml:space="preserve">December 31, </w:t>
      </w:r>
      <w:r w:rsidR="00556AEA">
        <w:rPr>
          <w:rFonts w:ascii="Angsana New" w:hAnsi="Angsana New"/>
          <w:sz w:val="28"/>
          <w:szCs w:val="28"/>
        </w:rPr>
        <w:t>2021</w:t>
      </w:r>
      <w:r w:rsidR="00311ACA" w:rsidRPr="00C714F3">
        <w:rPr>
          <w:rFonts w:ascii="Angsana New" w:hAnsi="Angsana New"/>
          <w:sz w:val="28"/>
          <w:szCs w:val="28"/>
        </w:rPr>
        <w:t xml:space="preserve">, </w:t>
      </w:r>
      <w:r w:rsidR="0086017C" w:rsidRPr="00C714F3">
        <w:rPr>
          <w:rFonts w:ascii="Angsana New" w:hAnsi="Angsana New"/>
          <w:sz w:val="28"/>
          <w:szCs w:val="28"/>
        </w:rPr>
        <w:t xml:space="preserve">movements of short-term loan from </w:t>
      </w:r>
      <w:r w:rsidR="00EB333F">
        <w:rPr>
          <w:rFonts w:ascii="Angsana New" w:hAnsi="Angsana New"/>
          <w:sz w:val="28"/>
          <w:szCs w:val="28"/>
        </w:rPr>
        <w:t>subsidiary are</w:t>
      </w:r>
      <w:r w:rsidR="0086017C" w:rsidRPr="00C714F3">
        <w:rPr>
          <w:rFonts w:ascii="Angsana New" w:hAnsi="Angsana New"/>
          <w:sz w:val="28"/>
          <w:szCs w:val="28"/>
        </w:rPr>
        <w:t xml:space="preserve"> as follows:</w:t>
      </w:r>
    </w:p>
    <w:tbl>
      <w:tblPr>
        <w:tblW w:w="8593" w:type="dxa"/>
        <w:tblInd w:w="810" w:type="dxa"/>
        <w:tblLayout w:type="fixed"/>
        <w:tblLook w:val="04A0" w:firstRow="1" w:lastRow="0" w:firstColumn="1" w:lastColumn="0" w:noHBand="0" w:noVBand="1"/>
      </w:tblPr>
      <w:tblGrid>
        <w:gridCol w:w="2880"/>
        <w:gridCol w:w="1440"/>
        <w:gridCol w:w="1350"/>
        <w:gridCol w:w="1299"/>
        <w:gridCol w:w="51"/>
        <w:gridCol w:w="1573"/>
      </w:tblGrid>
      <w:tr w:rsidR="002E2963" w:rsidRPr="00C714F3" w14:paraId="14C73F87" w14:textId="77777777" w:rsidTr="00E247DD">
        <w:trPr>
          <w:trHeight w:val="20"/>
          <w:tblHeader/>
        </w:trPr>
        <w:tc>
          <w:tcPr>
            <w:tcW w:w="2880" w:type="dxa"/>
            <w:tcBorders>
              <w:top w:val="nil"/>
              <w:left w:val="nil"/>
              <w:bottom w:val="nil"/>
              <w:right w:val="nil"/>
            </w:tcBorders>
            <w:shd w:val="clear" w:color="auto" w:fill="auto"/>
            <w:noWrap/>
            <w:vAlign w:val="bottom"/>
            <w:hideMark/>
          </w:tcPr>
          <w:p w14:paraId="64187044" w14:textId="77777777" w:rsidR="002E2963" w:rsidRPr="00C714F3" w:rsidRDefault="002E2963" w:rsidP="00AE4280">
            <w:pPr>
              <w:jc w:val="center"/>
              <w:rPr>
                <w:rFonts w:ascii="Angsana New" w:hAnsi="Angsana New"/>
                <w:b/>
                <w:bCs/>
                <w:color w:val="000000"/>
                <w:sz w:val="28"/>
              </w:rPr>
            </w:pPr>
          </w:p>
        </w:tc>
        <w:tc>
          <w:tcPr>
            <w:tcW w:w="5713" w:type="dxa"/>
            <w:gridSpan w:val="5"/>
            <w:tcBorders>
              <w:top w:val="nil"/>
              <w:left w:val="nil"/>
              <w:bottom w:val="nil"/>
              <w:right w:val="nil"/>
            </w:tcBorders>
            <w:shd w:val="clear" w:color="auto" w:fill="auto"/>
            <w:noWrap/>
            <w:vAlign w:val="bottom"/>
            <w:hideMark/>
          </w:tcPr>
          <w:p w14:paraId="1897DB5D" w14:textId="77777777" w:rsidR="002E2963" w:rsidRPr="00C714F3" w:rsidRDefault="002E2963" w:rsidP="00AE4280">
            <w:pPr>
              <w:pBdr>
                <w:bottom w:val="single" w:sz="4" w:space="1" w:color="auto"/>
              </w:pBdr>
              <w:jc w:val="center"/>
              <w:rPr>
                <w:rFonts w:ascii="Angsana New" w:hAnsi="Angsana New"/>
                <w:b/>
                <w:bCs/>
                <w:color w:val="000000"/>
                <w:sz w:val="28"/>
              </w:rPr>
            </w:pPr>
            <w:r w:rsidRPr="00C714F3">
              <w:rPr>
                <w:rFonts w:ascii="Angsana New" w:hAnsi="Angsana New"/>
                <w:b/>
                <w:bCs/>
                <w:sz w:val="28"/>
              </w:rPr>
              <w:t>Unit: Thousand Baht</w:t>
            </w:r>
          </w:p>
        </w:tc>
      </w:tr>
      <w:tr w:rsidR="002E2963" w:rsidRPr="00C714F3" w14:paraId="365202CD" w14:textId="77777777" w:rsidTr="00E247DD">
        <w:trPr>
          <w:trHeight w:val="20"/>
          <w:tblHeader/>
        </w:trPr>
        <w:tc>
          <w:tcPr>
            <w:tcW w:w="2880" w:type="dxa"/>
            <w:tcBorders>
              <w:top w:val="nil"/>
              <w:left w:val="nil"/>
              <w:bottom w:val="nil"/>
              <w:right w:val="nil"/>
            </w:tcBorders>
            <w:shd w:val="clear" w:color="auto" w:fill="auto"/>
            <w:noWrap/>
            <w:vAlign w:val="bottom"/>
            <w:hideMark/>
          </w:tcPr>
          <w:p w14:paraId="3ADCCF1F" w14:textId="77777777" w:rsidR="002E2963" w:rsidRPr="00C714F3" w:rsidRDefault="002E2963" w:rsidP="00AE4280">
            <w:pPr>
              <w:jc w:val="center"/>
              <w:rPr>
                <w:rFonts w:ascii="Angsana New" w:hAnsi="Angsana New"/>
                <w:b/>
                <w:bCs/>
                <w:color w:val="000000"/>
                <w:sz w:val="28"/>
              </w:rPr>
            </w:pPr>
            <w:r w:rsidRPr="00C714F3">
              <w:rPr>
                <w:rFonts w:ascii="Angsana New" w:hAnsi="Angsana New"/>
                <w:b/>
                <w:bCs/>
                <w:color w:val="000000"/>
                <w:sz w:val="28"/>
              </w:rPr>
              <w:t> </w:t>
            </w:r>
          </w:p>
        </w:tc>
        <w:tc>
          <w:tcPr>
            <w:tcW w:w="5713" w:type="dxa"/>
            <w:gridSpan w:val="5"/>
            <w:tcBorders>
              <w:top w:val="nil"/>
              <w:left w:val="nil"/>
              <w:bottom w:val="nil"/>
              <w:right w:val="nil"/>
            </w:tcBorders>
            <w:shd w:val="clear" w:color="auto" w:fill="auto"/>
            <w:noWrap/>
            <w:vAlign w:val="bottom"/>
            <w:hideMark/>
          </w:tcPr>
          <w:p w14:paraId="4402B120" w14:textId="77777777" w:rsidR="002E2963" w:rsidRPr="00C714F3" w:rsidRDefault="002E2963" w:rsidP="00AE4280">
            <w:pPr>
              <w:pBdr>
                <w:bottom w:val="single" w:sz="4" w:space="1" w:color="auto"/>
              </w:pBdr>
              <w:jc w:val="center"/>
              <w:rPr>
                <w:rFonts w:ascii="Angsana New" w:hAnsi="Angsana New"/>
                <w:b/>
                <w:bCs/>
                <w:color w:val="000000"/>
                <w:sz w:val="28"/>
              </w:rPr>
            </w:pPr>
            <w:r w:rsidRPr="00C714F3">
              <w:rPr>
                <w:rFonts w:ascii="Angsana New" w:hAnsi="Angsana New"/>
                <w:b/>
                <w:bCs/>
                <w:color w:val="000000"/>
                <w:sz w:val="28"/>
              </w:rPr>
              <w:t>Separate financial statement</w:t>
            </w:r>
            <w:r w:rsidR="00261EE4" w:rsidRPr="00C714F3">
              <w:rPr>
                <w:rFonts w:ascii="Angsana New" w:hAnsi="Angsana New"/>
                <w:b/>
                <w:bCs/>
                <w:color w:val="000000"/>
                <w:sz w:val="28"/>
              </w:rPr>
              <w:t>s</w:t>
            </w:r>
          </w:p>
        </w:tc>
      </w:tr>
      <w:tr w:rsidR="002E2963" w:rsidRPr="00C714F3" w14:paraId="03B24314" w14:textId="77777777" w:rsidTr="00E247DD">
        <w:trPr>
          <w:trHeight w:val="20"/>
          <w:tblHeader/>
        </w:trPr>
        <w:tc>
          <w:tcPr>
            <w:tcW w:w="2880" w:type="dxa"/>
            <w:tcBorders>
              <w:top w:val="nil"/>
              <w:left w:val="nil"/>
              <w:bottom w:val="nil"/>
              <w:right w:val="nil"/>
            </w:tcBorders>
            <w:shd w:val="clear" w:color="auto" w:fill="auto"/>
            <w:noWrap/>
            <w:vAlign w:val="bottom"/>
            <w:hideMark/>
          </w:tcPr>
          <w:p w14:paraId="034234B7" w14:textId="77777777" w:rsidR="002E2963" w:rsidRPr="00C714F3" w:rsidRDefault="002E2963" w:rsidP="00AE4280">
            <w:pPr>
              <w:rPr>
                <w:rFonts w:ascii="Angsana New" w:hAnsi="Angsana New"/>
                <w:b/>
                <w:bCs/>
                <w:color w:val="000000"/>
                <w:sz w:val="28"/>
              </w:rPr>
            </w:pPr>
            <w:r w:rsidRPr="00C714F3">
              <w:rPr>
                <w:rFonts w:ascii="Angsana New" w:hAnsi="Angsana New"/>
                <w:b/>
                <w:bCs/>
                <w:color w:val="000000"/>
                <w:sz w:val="28"/>
              </w:rPr>
              <w:t> </w:t>
            </w:r>
          </w:p>
        </w:tc>
        <w:tc>
          <w:tcPr>
            <w:tcW w:w="1440" w:type="dxa"/>
            <w:tcBorders>
              <w:top w:val="nil"/>
              <w:left w:val="nil"/>
              <w:bottom w:val="nil"/>
              <w:right w:val="nil"/>
            </w:tcBorders>
            <w:shd w:val="clear" w:color="auto" w:fill="auto"/>
            <w:noWrap/>
            <w:vAlign w:val="bottom"/>
            <w:hideMark/>
          </w:tcPr>
          <w:p w14:paraId="1DECF379" w14:textId="77777777" w:rsidR="002E2963" w:rsidRPr="0087651B" w:rsidRDefault="002E2963" w:rsidP="00AE4280">
            <w:pPr>
              <w:ind w:left="-108" w:right="-108"/>
              <w:jc w:val="center"/>
              <w:rPr>
                <w:rFonts w:ascii="Angsana New" w:hAnsi="Angsana New"/>
                <w:b/>
                <w:bCs/>
                <w:sz w:val="28"/>
                <w:cs/>
              </w:rPr>
            </w:pPr>
            <w:r w:rsidRPr="00C714F3">
              <w:rPr>
                <w:rFonts w:ascii="Angsana New" w:hAnsi="Angsana New"/>
                <w:b/>
                <w:bCs/>
                <w:sz w:val="28"/>
              </w:rPr>
              <w:t>As at</w:t>
            </w:r>
          </w:p>
        </w:tc>
        <w:tc>
          <w:tcPr>
            <w:tcW w:w="2649" w:type="dxa"/>
            <w:gridSpan w:val="2"/>
            <w:tcBorders>
              <w:top w:val="nil"/>
              <w:left w:val="nil"/>
              <w:bottom w:val="nil"/>
              <w:right w:val="nil"/>
            </w:tcBorders>
            <w:shd w:val="clear" w:color="auto" w:fill="auto"/>
            <w:noWrap/>
            <w:vAlign w:val="bottom"/>
            <w:hideMark/>
          </w:tcPr>
          <w:p w14:paraId="26453C22" w14:textId="77777777" w:rsidR="002E2963" w:rsidRPr="0087651B" w:rsidRDefault="002E2963" w:rsidP="00D60217">
            <w:pPr>
              <w:pBdr>
                <w:bottom w:val="single" w:sz="4" w:space="1" w:color="auto"/>
              </w:pBdr>
              <w:ind w:left="-108" w:right="-108"/>
              <w:jc w:val="center"/>
              <w:rPr>
                <w:rFonts w:ascii="Angsana New" w:hAnsi="Angsana New"/>
                <w:b/>
                <w:bCs/>
                <w:sz w:val="28"/>
                <w:cs/>
              </w:rPr>
            </w:pPr>
            <w:r w:rsidRPr="00C714F3">
              <w:rPr>
                <w:rFonts w:ascii="Angsana New" w:hAnsi="Angsana New"/>
                <w:b/>
                <w:bCs/>
                <w:sz w:val="28"/>
              </w:rPr>
              <w:t>Movement</w:t>
            </w:r>
            <w:r w:rsidR="00427F31" w:rsidRPr="00C714F3">
              <w:rPr>
                <w:rFonts w:ascii="Angsana New" w:hAnsi="Angsana New"/>
                <w:b/>
                <w:bCs/>
                <w:sz w:val="28"/>
              </w:rPr>
              <w:t>s</w:t>
            </w:r>
            <w:r w:rsidRPr="00C714F3">
              <w:rPr>
                <w:rFonts w:ascii="Angsana New" w:hAnsi="Angsana New"/>
                <w:b/>
                <w:bCs/>
                <w:sz w:val="28"/>
              </w:rPr>
              <w:t xml:space="preserve"> during the </w:t>
            </w:r>
            <w:r w:rsidR="00D60217" w:rsidRPr="00C714F3">
              <w:rPr>
                <w:rFonts w:ascii="Angsana New" w:hAnsi="Angsana New"/>
                <w:b/>
                <w:bCs/>
                <w:sz w:val="28"/>
              </w:rPr>
              <w:t>year</w:t>
            </w:r>
          </w:p>
        </w:tc>
        <w:tc>
          <w:tcPr>
            <w:tcW w:w="1624" w:type="dxa"/>
            <w:gridSpan w:val="2"/>
            <w:tcBorders>
              <w:top w:val="nil"/>
              <w:left w:val="nil"/>
              <w:bottom w:val="nil"/>
              <w:right w:val="nil"/>
            </w:tcBorders>
            <w:shd w:val="clear" w:color="auto" w:fill="auto"/>
            <w:noWrap/>
            <w:vAlign w:val="bottom"/>
            <w:hideMark/>
          </w:tcPr>
          <w:p w14:paraId="4920A04B" w14:textId="77777777" w:rsidR="002E2963" w:rsidRPr="0087651B" w:rsidRDefault="002E2963" w:rsidP="00AE4280">
            <w:pPr>
              <w:ind w:left="-108" w:right="-108"/>
              <w:jc w:val="center"/>
              <w:rPr>
                <w:rFonts w:ascii="Angsana New" w:hAnsi="Angsana New"/>
                <w:b/>
                <w:bCs/>
                <w:sz w:val="28"/>
                <w:cs/>
              </w:rPr>
            </w:pPr>
            <w:r w:rsidRPr="00C714F3">
              <w:rPr>
                <w:rFonts w:ascii="Angsana New" w:hAnsi="Angsana New"/>
                <w:b/>
                <w:bCs/>
                <w:sz w:val="28"/>
              </w:rPr>
              <w:t>As at</w:t>
            </w:r>
          </w:p>
        </w:tc>
      </w:tr>
      <w:tr w:rsidR="002E2963" w:rsidRPr="00C714F3" w14:paraId="68626241" w14:textId="77777777" w:rsidTr="00E247DD">
        <w:trPr>
          <w:trHeight w:val="20"/>
          <w:tblHeader/>
        </w:trPr>
        <w:tc>
          <w:tcPr>
            <w:tcW w:w="2880" w:type="dxa"/>
            <w:tcBorders>
              <w:top w:val="nil"/>
              <w:left w:val="nil"/>
              <w:bottom w:val="nil"/>
              <w:right w:val="nil"/>
            </w:tcBorders>
            <w:shd w:val="clear" w:color="auto" w:fill="auto"/>
            <w:noWrap/>
            <w:vAlign w:val="bottom"/>
            <w:hideMark/>
          </w:tcPr>
          <w:p w14:paraId="68C403F8" w14:textId="77777777" w:rsidR="002E2963" w:rsidRPr="00C714F3" w:rsidRDefault="002E2963" w:rsidP="00AE4280">
            <w:pPr>
              <w:rPr>
                <w:rFonts w:ascii="Angsana New" w:hAnsi="Angsana New"/>
                <w:b/>
                <w:bCs/>
                <w:color w:val="000000"/>
                <w:sz w:val="28"/>
              </w:rPr>
            </w:pPr>
            <w:r w:rsidRPr="00C714F3">
              <w:rPr>
                <w:rFonts w:ascii="Angsana New" w:hAnsi="Angsana New"/>
                <w:b/>
                <w:bCs/>
                <w:color w:val="000000"/>
                <w:sz w:val="28"/>
              </w:rPr>
              <w:t> </w:t>
            </w:r>
          </w:p>
        </w:tc>
        <w:tc>
          <w:tcPr>
            <w:tcW w:w="1440" w:type="dxa"/>
            <w:tcBorders>
              <w:top w:val="nil"/>
              <w:left w:val="nil"/>
              <w:bottom w:val="nil"/>
              <w:right w:val="nil"/>
            </w:tcBorders>
            <w:shd w:val="clear" w:color="auto" w:fill="auto"/>
            <w:noWrap/>
            <w:vAlign w:val="bottom"/>
            <w:hideMark/>
          </w:tcPr>
          <w:p w14:paraId="42D939A7" w14:textId="77777777" w:rsidR="002E2963" w:rsidRPr="00C714F3" w:rsidRDefault="00426443" w:rsidP="00426443">
            <w:pPr>
              <w:pBdr>
                <w:bottom w:val="single" w:sz="4" w:space="1" w:color="auto"/>
              </w:pBdr>
              <w:ind w:left="-57" w:right="-57"/>
              <w:jc w:val="center"/>
              <w:rPr>
                <w:rFonts w:ascii="Angsana New" w:hAnsi="Angsana New"/>
                <w:b/>
                <w:bCs/>
                <w:sz w:val="28"/>
              </w:rPr>
            </w:pPr>
            <w:r>
              <w:rPr>
                <w:rFonts w:ascii="Angsana New" w:hAnsi="Angsana New"/>
                <w:b/>
                <w:bCs/>
                <w:sz w:val="28"/>
              </w:rPr>
              <w:t xml:space="preserve">January 1, </w:t>
            </w:r>
            <w:r w:rsidR="00556AEA">
              <w:rPr>
                <w:rFonts w:ascii="Angsana New" w:hAnsi="Angsana New"/>
                <w:b/>
                <w:bCs/>
                <w:sz w:val="28"/>
              </w:rPr>
              <w:t>2021</w:t>
            </w:r>
          </w:p>
        </w:tc>
        <w:tc>
          <w:tcPr>
            <w:tcW w:w="1350" w:type="dxa"/>
            <w:tcBorders>
              <w:top w:val="nil"/>
              <w:left w:val="nil"/>
              <w:bottom w:val="nil"/>
              <w:right w:val="nil"/>
            </w:tcBorders>
            <w:shd w:val="clear" w:color="auto" w:fill="auto"/>
            <w:noWrap/>
            <w:vAlign w:val="bottom"/>
            <w:hideMark/>
          </w:tcPr>
          <w:p w14:paraId="22859F79" w14:textId="77777777" w:rsidR="002E2963" w:rsidRPr="00C714F3" w:rsidRDefault="002E2963" w:rsidP="00426443">
            <w:pPr>
              <w:pBdr>
                <w:bottom w:val="single" w:sz="4" w:space="1" w:color="auto"/>
              </w:pBdr>
              <w:jc w:val="center"/>
              <w:rPr>
                <w:rFonts w:ascii="Angsana New" w:hAnsi="Angsana New"/>
                <w:b/>
                <w:bCs/>
                <w:color w:val="000000"/>
                <w:sz w:val="28"/>
              </w:rPr>
            </w:pPr>
            <w:r w:rsidRPr="00C714F3">
              <w:rPr>
                <w:rFonts w:ascii="Angsana New" w:hAnsi="Angsana New"/>
                <w:b/>
                <w:bCs/>
                <w:sz w:val="28"/>
              </w:rPr>
              <w:t>Increase</w:t>
            </w:r>
          </w:p>
        </w:tc>
        <w:tc>
          <w:tcPr>
            <w:tcW w:w="1299" w:type="dxa"/>
            <w:tcBorders>
              <w:top w:val="nil"/>
              <w:left w:val="nil"/>
              <w:bottom w:val="nil"/>
              <w:right w:val="nil"/>
            </w:tcBorders>
            <w:shd w:val="clear" w:color="auto" w:fill="auto"/>
            <w:noWrap/>
            <w:vAlign w:val="bottom"/>
            <w:hideMark/>
          </w:tcPr>
          <w:p w14:paraId="7B43BCB2" w14:textId="77777777" w:rsidR="002E2963" w:rsidRPr="00C714F3" w:rsidRDefault="002E2963" w:rsidP="00426443">
            <w:pPr>
              <w:pBdr>
                <w:bottom w:val="single" w:sz="4" w:space="1" w:color="auto"/>
              </w:pBdr>
              <w:jc w:val="center"/>
              <w:rPr>
                <w:rFonts w:ascii="Angsana New" w:hAnsi="Angsana New"/>
                <w:b/>
                <w:bCs/>
                <w:color w:val="000000"/>
                <w:sz w:val="28"/>
              </w:rPr>
            </w:pPr>
            <w:r w:rsidRPr="00C714F3">
              <w:rPr>
                <w:rFonts w:ascii="Angsana New" w:hAnsi="Angsana New"/>
                <w:b/>
                <w:bCs/>
                <w:sz w:val="28"/>
              </w:rPr>
              <w:t>Decrease</w:t>
            </w:r>
          </w:p>
        </w:tc>
        <w:tc>
          <w:tcPr>
            <w:tcW w:w="1624" w:type="dxa"/>
            <w:gridSpan w:val="2"/>
            <w:tcBorders>
              <w:top w:val="nil"/>
              <w:left w:val="nil"/>
              <w:bottom w:val="nil"/>
              <w:right w:val="nil"/>
            </w:tcBorders>
            <w:shd w:val="clear" w:color="auto" w:fill="auto"/>
            <w:noWrap/>
            <w:vAlign w:val="bottom"/>
            <w:hideMark/>
          </w:tcPr>
          <w:p w14:paraId="70AAED66" w14:textId="77777777" w:rsidR="002E2963" w:rsidRPr="00C714F3" w:rsidRDefault="0086017C" w:rsidP="00426443">
            <w:pPr>
              <w:pBdr>
                <w:bottom w:val="single" w:sz="4" w:space="1" w:color="auto"/>
              </w:pBdr>
              <w:ind w:left="-57" w:right="-57"/>
              <w:jc w:val="center"/>
              <w:rPr>
                <w:rFonts w:ascii="Angsana New" w:hAnsi="Angsana New"/>
                <w:b/>
                <w:bCs/>
                <w:sz w:val="28"/>
              </w:rPr>
            </w:pPr>
            <w:r w:rsidRPr="00C714F3">
              <w:rPr>
                <w:rFonts w:ascii="Angsana New" w:hAnsi="Angsana New"/>
                <w:b/>
                <w:bCs/>
                <w:sz w:val="28"/>
              </w:rPr>
              <w:t>December 31,</w:t>
            </w:r>
            <w:r w:rsidR="00426443">
              <w:rPr>
                <w:rFonts w:ascii="Angsana New" w:hAnsi="Angsana New"/>
                <w:b/>
                <w:bCs/>
                <w:sz w:val="28"/>
              </w:rPr>
              <w:t xml:space="preserve"> </w:t>
            </w:r>
            <w:r w:rsidR="00556AEA">
              <w:rPr>
                <w:rFonts w:ascii="Angsana New" w:hAnsi="Angsana New"/>
                <w:b/>
                <w:bCs/>
                <w:sz w:val="28"/>
              </w:rPr>
              <w:t>2021</w:t>
            </w:r>
          </w:p>
        </w:tc>
      </w:tr>
      <w:tr w:rsidR="002E2963" w:rsidRPr="00C714F3" w14:paraId="52163B79" w14:textId="77777777" w:rsidTr="00E247DD">
        <w:trPr>
          <w:trHeight w:val="20"/>
        </w:trPr>
        <w:tc>
          <w:tcPr>
            <w:tcW w:w="4320" w:type="dxa"/>
            <w:gridSpan w:val="2"/>
            <w:tcBorders>
              <w:top w:val="nil"/>
              <w:left w:val="nil"/>
              <w:bottom w:val="nil"/>
              <w:right w:val="nil"/>
            </w:tcBorders>
            <w:shd w:val="clear" w:color="auto" w:fill="auto"/>
            <w:noWrap/>
            <w:vAlign w:val="center"/>
            <w:hideMark/>
          </w:tcPr>
          <w:p w14:paraId="21604FBA" w14:textId="77777777" w:rsidR="002E2963" w:rsidRPr="0087651B" w:rsidRDefault="002E2963" w:rsidP="00F57A2D">
            <w:pPr>
              <w:rPr>
                <w:rFonts w:ascii="Angsana New" w:hAnsi="Angsana New"/>
                <w:b/>
                <w:bCs/>
                <w:color w:val="000000"/>
                <w:sz w:val="28"/>
                <w:cs/>
              </w:rPr>
            </w:pPr>
            <w:r w:rsidRPr="00C714F3">
              <w:rPr>
                <w:rFonts w:ascii="Angsana New" w:hAnsi="Angsana New"/>
                <w:b/>
                <w:bCs/>
                <w:sz w:val="28"/>
                <w:u w:val="single"/>
              </w:rPr>
              <w:t xml:space="preserve">Short-term loan from </w:t>
            </w:r>
            <w:r w:rsidR="00F57A2D" w:rsidRPr="00C714F3">
              <w:rPr>
                <w:rFonts w:ascii="Angsana New" w:hAnsi="Angsana New"/>
                <w:b/>
                <w:bCs/>
                <w:sz w:val="28"/>
                <w:u w:val="single"/>
              </w:rPr>
              <w:t>subsidiary</w:t>
            </w:r>
          </w:p>
        </w:tc>
        <w:tc>
          <w:tcPr>
            <w:tcW w:w="1350" w:type="dxa"/>
            <w:tcBorders>
              <w:top w:val="nil"/>
              <w:left w:val="nil"/>
              <w:bottom w:val="nil"/>
              <w:right w:val="nil"/>
            </w:tcBorders>
            <w:shd w:val="clear" w:color="auto" w:fill="auto"/>
            <w:noWrap/>
            <w:vAlign w:val="bottom"/>
            <w:hideMark/>
          </w:tcPr>
          <w:p w14:paraId="06DF4C92" w14:textId="77777777" w:rsidR="002E2963" w:rsidRPr="00C714F3" w:rsidRDefault="002E2963" w:rsidP="002E2963">
            <w:pPr>
              <w:jc w:val="right"/>
              <w:rPr>
                <w:rFonts w:ascii="Angsana New" w:hAnsi="Angsana New"/>
                <w:color w:val="000000"/>
                <w:sz w:val="28"/>
              </w:rPr>
            </w:pPr>
            <w:r w:rsidRPr="00C714F3">
              <w:rPr>
                <w:rFonts w:ascii="Angsana New" w:hAnsi="Angsana New"/>
                <w:color w:val="000000"/>
                <w:sz w:val="28"/>
              </w:rPr>
              <w:t> </w:t>
            </w:r>
          </w:p>
        </w:tc>
        <w:tc>
          <w:tcPr>
            <w:tcW w:w="1299" w:type="dxa"/>
            <w:tcBorders>
              <w:top w:val="nil"/>
              <w:left w:val="nil"/>
              <w:bottom w:val="nil"/>
              <w:right w:val="nil"/>
            </w:tcBorders>
            <w:shd w:val="clear" w:color="auto" w:fill="auto"/>
            <w:noWrap/>
            <w:vAlign w:val="bottom"/>
            <w:hideMark/>
          </w:tcPr>
          <w:p w14:paraId="3F8920C8" w14:textId="77777777" w:rsidR="002E2963" w:rsidRPr="00C714F3" w:rsidRDefault="002E2963" w:rsidP="002E2963">
            <w:pPr>
              <w:jc w:val="center"/>
              <w:rPr>
                <w:rFonts w:ascii="Angsana New" w:hAnsi="Angsana New"/>
                <w:color w:val="000000"/>
                <w:sz w:val="28"/>
              </w:rPr>
            </w:pPr>
            <w:r w:rsidRPr="00C714F3">
              <w:rPr>
                <w:rFonts w:ascii="Angsana New" w:hAnsi="Angsana New"/>
                <w:color w:val="000000"/>
                <w:sz w:val="28"/>
              </w:rPr>
              <w:t> </w:t>
            </w:r>
          </w:p>
        </w:tc>
        <w:tc>
          <w:tcPr>
            <w:tcW w:w="1624" w:type="dxa"/>
            <w:gridSpan w:val="2"/>
            <w:tcBorders>
              <w:top w:val="nil"/>
              <w:left w:val="nil"/>
              <w:bottom w:val="nil"/>
              <w:right w:val="nil"/>
            </w:tcBorders>
            <w:shd w:val="clear" w:color="auto" w:fill="auto"/>
            <w:noWrap/>
            <w:vAlign w:val="bottom"/>
            <w:hideMark/>
          </w:tcPr>
          <w:p w14:paraId="0ABB64C9" w14:textId="77777777" w:rsidR="002E2963" w:rsidRPr="00C714F3" w:rsidRDefault="002E2963" w:rsidP="002E2963">
            <w:pPr>
              <w:jc w:val="right"/>
              <w:rPr>
                <w:rFonts w:ascii="Angsana New" w:hAnsi="Angsana New"/>
                <w:color w:val="000000"/>
                <w:sz w:val="28"/>
              </w:rPr>
            </w:pPr>
            <w:r w:rsidRPr="00C714F3">
              <w:rPr>
                <w:rFonts w:ascii="Angsana New" w:hAnsi="Angsana New"/>
                <w:color w:val="000000"/>
                <w:sz w:val="28"/>
              </w:rPr>
              <w:t> </w:t>
            </w:r>
          </w:p>
        </w:tc>
      </w:tr>
      <w:tr w:rsidR="002E2963" w:rsidRPr="00C714F3" w14:paraId="01F125E6" w14:textId="77777777" w:rsidTr="00E247DD">
        <w:trPr>
          <w:trHeight w:val="20"/>
        </w:trPr>
        <w:tc>
          <w:tcPr>
            <w:tcW w:w="2880" w:type="dxa"/>
            <w:tcBorders>
              <w:top w:val="nil"/>
              <w:left w:val="nil"/>
              <w:bottom w:val="nil"/>
              <w:right w:val="nil"/>
            </w:tcBorders>
            <w:shd w:val="clear" w:color="auto" w:fill="auto"/>
            <w:noWrap/>
            <w:vAlign w:val="center"/>
            <w:hideMark/>
          </w:tcPr>
          <w:p w14:paraId="39F48399" w14:textId="77777777" w:rsidR="002E2963" w:rsidRPr="00C714F3" w:rsidRDefault="002E2963" w:rsidP="002E2963">
            <w:pPr>
              <w:rPr>
                <w:rFonts w:ascii="Angsana New" w:hAnsi="Angsana New"/>
                <w:b/>
                <w:bCs/>
                <w:color w:val="000000"/>
                <w:sz w:val="28"/>
                <w:u w:val="single"/>
              </w:rPr>
            </w:pPr>
            <w:r w:rsidRPr="00C714F3">
              <w:rPr>
                <w:rFonts w:ascii="Angsana New" w:hAnsi="Angsana New"/>
                <w:sz w:val="28"/>
                <w:u w:val="single"/>
              </w:rPr>
              <w:t>Subsidiary</w:t>
            </w:r>
          </w:p>
        </w:tc>
        <w:tc>
          <w:tcPr>
            <w:tcW w:w="1440" w:type="dxa"/>
            <w:tcBorders>
              <w:top w:val="nil"/>
              <w:left w:val="nil"/>
              <w:bottom w:val="nil"/>
              <w:right w:val="nil"/>
            </w:tcBorders>
            <w:shd w:val="clear" w:color="auto" w:fill="auto"/>
            <w:noWrap/>
            <w:vAlign w:val="bottom"/>
            <w:hideMark/>
          </w:tcPr>
          <w:p w14:paraId="74695AF9" w14:textId="77777777" w:rsidR="002E2963" w:rsidRPr="00C714F3" w:rsidRDefault="002E2963" w:rsidP="002E2963">
            <w:pPr>
              <w:jc w:val="right"/>
              <w:rPr>
                <w:rFonts w:ascii="Angsana New" w:hAnsi="Angsana New"/>
                <w:color w:val="000000"/>
                <w:sz w:val="28"/>
              </w:rPr>
            </w:pPr>
          </w:p>
        </w:tc>
        <w:tc>
          <w:tcPr>
            <w:tcW w:w="1350" w:type="dxa"/>
            <w:tcBorders>
              <w:top w:val="nil"/>
              <w:left w:val="nil"/>
              <w:right w:val="nil"/>
            </w:tcBorders>
            <w:shd w:val="clear" w:color="auto" w:fill="auto"/>
            <w:noWrap/>
            <w:vAlign w:val="bottom"/>
            <w:hideMark/>
          </w:tcPr>
          <w:p w14:paraId="08D3ECDC" w14:textId="77777777" w:rsidR="002E2963" w:rsidRPr="00C714F3" w:rsidRDefault="002E2963" w:rsidP="002E2963">
            <w:pPr>
              <w:jc w:val="right"/>
              <w:rPr>
                <w:rFonts w:ascii="Angsana New" w:hAnsi="Angsana New"/>
                <w:color w:val="000000"/>
                <w:sz w:val="28"/>
              </w:rPr>
            </w:pPr>
          </w:p>
        </w:tc>
        <w:tc>
          <w:tcPr>
            <w:tcW w:w="1350" w:type="dxa"/>
            <w:gridSpan w:val="2"/>
            <w:tcBorders>
              <w:top w:val="nil"/>
              <w:left w:val="nil"/>
              <w:right w:val="nil"/>
            </w:tcBorders>
            <w:shd w:val="clear" w:color="auto" w:fill="auto"/>
            <w:noWrap/>
            <w:vAlign w:val="bottom"/>
            <w:hideMark/>
          </w:tcPr>
          <w:p w14:paraId="453264B3" w14:textId="77777777" w:rsidR="002E2963" w:rsidRPr="00C714F3" w:rsidRDefault="002E2963" w:rsidP="002E2963">
            <w:pPr>
              <w:jc w:val="right"/>
              <w:rPr>
                <w:rFonts w:ascii="Angsana New" w:hAnsi="Angsana New"/>
                <w:color w:val="000000"/>
                <w:sz w:val="28"/>
              </w:rPr>
            </w:pPr>
          </w:p>
        </w:tc>
        <w:tc>
          <w:tcPr>
            <w:tcW w:w="1573" w:type="dxa"/>
            <w:tcBorders>
              <w:top w:val="nil"/>
              <w:left w:val="nil"/>
              <w:right w:val="nil"/>
            </w:tcBorders>
            <w:shd w:val="clear" w:color="auto" w:fill="auto"/>
            <w:noWrap/>
            <w:vAlign w:val="bottom"/>
            <w:hideMark/>
          </w:tcPr>
          <w:p w14:paraId="394E0A62" w14:textId="77777777" w:rsidR="002E2963" w:rsidRPr="00C714F3" w:rsidRDefault="002E2963" w:rsidP="002E2963">
            <w:pPr>
              <w:jc w:val="right"/>
              <w:rPr>
                <w:rFonts w:ascii="Angsana New" w:hAnsi="Angsana New"/>
                <w:color w:val="000000"/>
                <w:sz w:val="28"/>
              </w:rPr>
            </w:pPr>
          </w:p>
        </w:tc>
      </w:tr>
      <w:tr w:rsidR="00BD5E79" w:rsidRPr="00C714F3" w14:paraId="00FAE6A7" w14:textId="77777777" w:rsidTr="00E247DD">
        <w:trPr>
          <w:trHeight w:val="20"/>
        </w:trPr>
        <w:tc>
          <w:tcPr>
            <w:tcW w:w="2880" w:type="dxa"/>
            <w:tcBorders>
              <w:top w:val="nil"/>
              <w:left w:val="nil"/>
              <w:right w:val="nil"/>
            </w:tcBorders>
            <w:shd w:val="clear" w:color="auto" w:fill="auto"/>
            <w:noWrap/>
            <w:vAlign w:val="bottom"/>
            <w:hideMark/>
          </w:tcPr>
          <w:p w14:paraId="1B47A94C" w14:textId="77777777" w:rsidR="00BD5E79" w:rsidRPr="00C714F3" w:rsidRDefault="00BD5E79" w:rsidP="00BD5E79">
            <w:pPr>
              <w:ind w:left="318" w:right="-534" w:hanging="318"/>
              <w:rPr>
                <w:rFonts w:ascii="Angsana New" w:hAnsi="Angsana New"/>
                <w:sz w:val="28"/>
              </w:rPr>
            </w:pPr>
            <w:r w:rsidRPr="00C714F3">
              <w:rPr>
                <w:rFonts w:ascii="Angsana New" w:hAnsi="Angsana New"/>
                <w:color w:val="000000"/>
                <w:sz w:val="28"/>
              </w:rPr>
              <w:t xml:space="preserve">   </w:t>
            </w:r>
            <w:r w:rsidRPr="00C714F3">
              <w:rPr>
                <w:rFonts w:ascii="Angsana New" w:hAnsi="Angsana New"/>
                <w:sz w:val="28"/>
              </w:rPr>
              <w:t xml:space="preserve">Golden Lime Engineering </w:t>
            </w:r>
          </w:p>
          <w:p w14:paraId="273679B1" w14:textId="77777777" w:rsidR="00BD5E79" w:rsidRPr="00C714F3" w:rsidRDefault="00BD5E79" w:rsidP="00BD5E79">
            <w:pPr>
              <w:spacing w:line="320" w:lineRule="exact"/>
              <w:ind w:left="318" w:right="-533" w:hanging="17"/>
              <w:rPr>
                <w:rFonts w:ascii="Angsana New" w:hAnsi="Angsana New"/>
                <w:color w:val="000000"/>
                <w:sz w:val="28"/>
              </w:rPr>
            </w:pPr>
            <w:r w:rsidRPr="00C714F3">
              <w:rPr>
                <w:rFonts w:ascii="Angsana New" w:hAnsi="Angsana New"/>
                <w:sz w:val="28"/>
              </w:rPr>
              <w:t>Company Limited</w:t>
            </w:r>
          </w:p>
        </w:tc>
        <w:tc>
          <w:tcPr>
            <w:tcW w:w="1440" w:type="dxa"/>
            <w:tcBorders>
              <w:top w:val="nil"/>
              <w:left w:val="nil"/>
              <w:right w:val="nil"/>
            </w:tcBorders>
            <w:shd w:val="clear" w:color="auto" w:fill="auto"/>
            <w:noWrap/>
            <w:vAlign w:val="bottom"/>
            <w:hideMark/>
          </w:tcPr>
          <w:p w14:paraId="6FE744CE" w14:textId="77777777" w:rsidR="00BD5E79" w:rsidRPr="009E73F6" w:rsidRDefault="00BD5E79" w:rsidP="00BD5E79">
            <w:pPr>
              <w:pBdr>
                <w:bottom w:val="single" w:sz="4" w:space="1" w:color="auto"/>
              </w:pBdr>
              <w:jc w:val="right"/>
              <w:rPr>
                <w:rFonts w:ascii="Angsana New" w:hAnsi="Angsana New"/>
                <w:color w:val="000000"/>
                <w:sz w:val="28"/>
              </w:rPr>
            </w:pPr>
            <w:r w:rsidRPr="009E73F6">
              <w:rPr>
                <w:rFonts w:ascii="Angsana New" w:hAnsi="Angsana New"/>
                <w:sz w:val="28"/>
              </w:rPr>
              <w:t>-</w:t>
            </w:r>
          </w:p>
        </w:tc>
        <w:tc>
          <w:tcPr>
            <w:tcW w:w="1350" w:type="dxa"/>
            <w:tcBorders>
              <w:top w:val="nil"/>
              <w:left w:val="nil"/>
              <w:right w:val="nil"/>
            </w:tcBorders>
            <w:shd w:val="clear" w:color="auto" w:fill="auto"/>
            <w:noWrap/>
            <w:vAlign w:val="bottom"/>
          </w:tcPr>
          <w:p w14:paraId="164773F2" w14:textId="2BA1CDE8" w:rsidR="00BD5E79" w:rsidRPr="009E73F6" w:rsidRDefault="00BD5E79" w:rsidP="00BD5E79">
            <w:pPr>
              <w:pBdr>
                <w:bottom w:val="single" w:sz="4" w:space="1" w:color="auto"/>
              </w:pBdr>
              <w:ind w:right="-31"/>
              <w:jc w:val="right"/>
              <w:rPr>
                <w:rFonts w:ascii="Angsana New" w:hAnsi="Angsana New"/>
                <w:color w:val="000000"/>
                <w:sz w:val="28"/>
              </w:rPr>
            </w:pPr>
            <w:r w:rsidRPr="009E73F6">
              <w:rPr>
                <w:rFonts w:ascii="Angsana New" w:hAnsi="Angsana New"/>
                <w:color w:val="000000"/>
                <w:sz w:val="26"/>
                <w:szCs w:val="26"/>
                <w:lang w:eastAsia="ja-JP" w:bidi="ar-SA"/>
              </w:rPr>
              <w:t>55,000</w:t>
            </w:r>
          </w:p>
        </w:tc>
        <w:tc>
          <w:tcPr>
            <w:tcW w:w="1350" w:type="dxa"/>
            <w:gridSpan w:val="2"/>
            <w:tcBorders>
              <w:top w:val="nil"/>
              <w:left w:val="nil"/>
              <w:right w:val="nil"/>
            </w:tcBorders>
            <w:shd w:val="clear" w:color="auto" w:fill="auto"/>
            <w:noWrap/>
            <w:vAlign w:val="bottom"/>
          </w:tcPr>
          <w:p w14:paraId="4E37CDF9" w14:textId="2F38A913" w:rsidR="00BD5E79" w:rsidRPr="009E73F6" w:rsidRDefault="00BD5E79" w:rsidP="00BD5E79">
            <w:pPr>
              <w:pBdr>
                <w:bottom w:val="single" w:sz="4" w:space="1" w:color="auto"/>
              </w:pBdr>
              <w:jc w:val="right"/>
              <w:rPr>
                <w:rFonts w:ascii="Angsana New" w:hAnsi="Angsana New"/>
                <w:sz w:val="28"/>
              </w:rPr>
            </w:pPr>
            <w:r w:rsidRPr="009E73F6">
              <w:rPr>
                <w:rFonts w:ascii="Angsana New" w:hAnsi="Angsana New"/>
                <w:sz w:val="28"/>
              </w:rPr>
              <w:t>-</w:t>
            </w:r>
          </w:p>
        </w:tc>
        <w:tc>
          <w:tcPr>
            <w:tcW w:w="1573" w:type="dxa"/>
            <w:tcBorders>
              <w:top w:val="nil"/>
              <w:left w:val="nil"/>
              <w:right w:val="nil"/>
            </w:tcBorders>
            <w:shd w:val="clear" w:color="auto" w:fill="auto"/>
            <w:noWrap/>
            <w:vAlign w:val="bottom"/>
          </w:tcPr>
          <w:p w14:paraId="4DE5B91A" w14:textId="2CFD5FCB" w:rsidR="00BD5E79" w:rsidRPr="009E73F6" w:rsidRDefault="00BD5E79" w:rsidP="00BD5E79">
            <w:pPr>
              <w:pBdr>
                <w:bottom w:val="single" w:sz="4" w:space="1" w:color="auto"/>
              </w:pBdr>
              <w:jc w:val="right"/>
              <w:rPr>
                <w:rFonts w:ascii="Angsana New" w:hAnsi="Angsana New"/>
                <w:color w:val="000000"/>
                <w:sz w:val="28"/>
              </w:rPr>
            </w:pPr>
            <w:r w:rsidRPr="009E73F6">
              <w:rPr>
                <w:rFonts w:ascii="Angsana New" w:hAnsi="Angsana New"/>
                <w:color w:val="000000"/>
                <w:sz w:val="26"/>
                <w:szCs w:val="26"/>
                <w:lang w:eastAsia="ja-JP" w:bidi="ar-SA"/>
              </w:rPr>
              <w:t>55,000</w:t>
            </w:r>
          </w:p>
        </w:tc>
      </w:tr>
      <w:tr w:rsidR="009E73F6" w:rsidRPr="00C714F3" w14:paraId="7A401E52" w14:textId="77777777" w:rsidTr="00E247DD">
        <w:trPr>
          <w:trHeight w:val="508"/>
        </w:trPr>
        <w:tc>
          <w:tcPr>
            <w:tcW w:w="2880" w:type="dxa"/>
            <w:tcBorders>
              <w:top w:val="nil"/>
              <w:left w:val="nil"/>
              <w:bottom w:val="nil"/>
              <w:right w:val="nil"/>
            </w:tcBorders>
            <w:shd w:val="clear" w:color="auto" w:fill="auto"/>
            <w:noWrap/>
            <w:vAlign w:val="center"/>
            <w:hideMark/>
          </w:tcPr>
          <w:p w14:paraId="346F3DBB" w14:textId="77777777" w:rsidR="009E73F6" w:rsidRPr="00C714F3" w:rsidRDefault="009E73F6" w:rsidP="009E73F6">
            <w:pPr>
              <w:rPr>
                <w:rFonts w:ascii="Angsana New" w:hAnsi="Angsana New"/>
                <w:b/>
                <w:bCs/>
                <w:color w:val="000000"/>
                <w:sz w:val="28"/>
              </w:rPr>
            </w:pPr>
            <w:r w:rsidRPr="00C714F3">
              <w:rPr>
                <w:rFonts w:ascii="Angsana New" w:hAnsi="Angsana New"/>
                <w:b/>
                <w:bCs/>
                <w:sz w:val="28"/>
              </w:rPr>
              <w:t>Total</w:t>
            </w:r>
          </w:p>
        </w:tc>
        <w:tc>
          <w:tcPr>
            <w:tcW w:w="1440" w:type="dxa"/>
            <w:tcBorders>
              <w:top w:val="nil"/>
              <w:left w:val="nil"/>
              <w:bottom w:val="nil"/>
              <w:right w:val="nil"/>
            </w:tcBorders>
            <w:shd w:val="clear" w:color="auto" w:fill="auto"/>
            <w:noWrap/>
            <w:hideMark/>
          </w:tcPr>
          <w:p w14:paraId="2A9FF718" w14:textId="3C381729" w:rsidR="009E73F6" w:rsidRPr="009E73F6" w:rsidRDefault="00D94F76" w:rsidP="009E73F6">
            <w:pPr>
              <w:pBdr>
                <w:bottom w:val="double" w:sz="4" w:space="1" w:color="auto"/>
              </w:pBdr>
              <w:jc w:val="right"/>
              <w:rPr>
                <w:rFonts w:ascii="Angsana New" w:hAnsi="Angsana New"/>
                <w:b/>
                <w:bCs/>
                <w:color w:val="000000"/>
                <w:sz w:val="28"/>
              </w:rPr>
            </w:pPr>
            <w:r>
              <w:rPr>
                <w:rFonts w:ascii="Angsana New" w:hAnsi="Angsana New"/>
                <w:b/>
                <w:bCs/>
                <w:color w:val="000000"/>
                <w:sz w:val="26"/>
                <w:szCs w:val="26"/>
                <w:lang w:eastAsia="ja-JP" w:bidi="ar-SA"/>
              </w:rPr>
              <w:t>-</w:t>
            </w:r>
          </w:p>
        </w:tc>
        <w:tc>
          <w:tcPr>
            <w:tcW w:w="1350" w:type="dxa"/>
            <w:tcBorders>
              <w:top w:val="nil"/>
              <w:left w:val="nil"/>
              <w:bottom w:val="nil"/>
              <w:right w:val="nil"/>
            </w:tcBorders>
            <w:shd w:val="clear" w:color="auto" w:fill="auto"/>
            <w:noWrap/>
          </w:tcPr>
          <w:p w14:paraId="55D70F9F" w14:textId="34B69DB3" w:rsidR="009E73F6" w:rsidRPr="009E73F6" w:rsidRDefault="009E73F6" w:rsidP="009E73F6">
            <w:pPr>
              <w:pBdr>
                <w:bottom w:val="double" w:sz="4" w:space="1" w:color="auto"/>
              </w:pBdr>
              <w:ind w:right="-36"/>
              <w:jc w:val="right"/>
              <w:rPr>
                <w:rFonts w:ascii="Angsana New" w:hAnsi="Angsana New"/>
                <w:b/>
                <w:bCs/>
                <w:color w:val="000000"/>
                <w:sz w:val="28"/>
              </w:rPr>
            </w:pPr>
            <w:r w:rsidRPr="009E73F6">
              <w:rPr>
                <w:rFonts w:ascii="Angsana New" w:hAnsi="Angsana New"/>
                <w:b/>
                <w:bCs/>
                <w:color w:val="000000"/>
                <w:sz w:val="26"/>
                <w:szCs w:val="26"/>
                <w:lang w:eastAsia="ja-JP" w:bidi="ar-SA"/>
              </w:rPr>
              <w:t>55,000</w:t>
            </w:r>
          </w:p>
        </w:tc>
        <w:tc>
          <w:tcPr>
            <w:tcW w:w="1350" w:type="dxa"/>
            <w:gridSpan w:val="2"/>
            <w:tcBorders>
              <w:top w:val="nil"/>
              <w:left w:val="nil"/>
              <w:bottom w:val="nil"/>
              <w:right w:val="nil"/>
            </w:tcBorders>
            <w:shd w:val="clear" w:color="auto" w:fill="auto"/>
            <w:noWrap/>
          </w:tcPr>
          <w:p w14:paraId="367F3C4A" w14:textId="68616E85" w:rsidR="009E73F6" w:rsidRPr="009E73F6" w:rsidRDefault="00D94F76" w:rsidP="009E73F6">
            <w:pPr>
              <w:pBdr>
                <w:bottom w:val="double" w:sz="4" w:space="1" w:color="auto"/>
              </w:pBdr>
              <w:jc w:val="right"/>
              <w:rPr>
                <w:rFonts w:ascii="Angsana New" w:hAnsi="Angsana New"/>
                <w:b/>
                <w:bCs/>
                <w:color w:val="000000"/>
                <w:sz w:val="28"/>
              </w:rPr>
            </w:pPr>
            <w:r>
              <w:rPr>
                <w:rFonts w:ascii="Angsana New" w:hAnsi="Angsana New"/>
                <w:b/>
                <w:bCs/>
                <w:color w:val="000000"/>
                <w:sz w:val="26"/>
                <w:szCs w:val="26"/>
                <w:lang w:eastAsia="ja-JP" w:bidi="ar-SA"/>
              </w:rPr>
              <w:t>-</w:t>
            </w:r>
          </w:p>
        </w:tc>
        <w:tc>
          <w:tcPr>
            <w:tcW w:w="1573" w:type="dxa"/>
            <w:tcBorders>
              <w:top w:val="nil"/>
              <w:left w:val="nil"/>
              <w:bottom w:val="nil"/>
              <w:right w:val="nil"/>
            </w:tcBorders>
            <w:shd w:val="clear" w:color="auto" w:fill="auto"/>
            <w:noWrap/>
          </w:tcPr>
          <w:p w14:paraId="4A38A5DE" w14:textId="43FC8489" w:rsidR="009E73F6" w:rsidRPr="009E73F6" w:rsidRDefault="009E73F6" w:rsidP="009E73F6">
            <w:pPr>
              <w:pBdr>
                <w:bottom w:val="double" w:sz="4" w:space="1" w:color="auto"/>
              </w:pBdr>
              <w:jc w:val="right"/>
              <w:rPr>
                <w:rFonts w:ascii="Angsana New" w:hAnsi="Angsana New"/>
                <w:b/>
                <w:bCs/>
                <w:color w:val="000000"/>
                <w:sz w:val="28"/>
              </w:rPr>
            </w:pPr>
            <w:r w:rsidRPr="009E73F6">
              <w:rPr>
                <w:rFonts w:ascii="Angsana New" w:hAnsi="Angsana New"/>
                <w:b/>
                <w:bCs/>
                <w:color w:val="000000"/>
                <w:sz w:val="26"/>
                <w:szCs w:val="26"/>
                <w:lang w:eastAsia="ja-JP" w:bidi="ar-SA"/>
              </w:rPr>
              <w:t>55,000</w:t>
            </w:r>
          </w:p>
        </w:tc>
      </w:tr>
    </w:tbl>
    <w:bookmarkEnd w:id="0"/>
    <w:p w14:paraId="58CEA348" w14:textId="4057278E" w:rsidR="009E73F6" w:rsidRDefault="009E73F6" w:rsidP="009E73F6">
      <w:pPr>
        <w:pStyle w:val="Footer"/>
        <w:tabs>
          <w:tab w:val="clear" w:pos="4153"/>
          <w:tab w:val="clear" w:pos="8306"/>
          <w:tab w:val="left" w:pos="720"/>
          <w:tab w:val="center" w:pos="851"/>
          <w:tab w:val="right" w:pos="8640"/>
        </w:tabs>
        <w:autoSpaceDE/>
        <w:autoSpaceDN/>
        <w:spacing w:before="80"/>
        <w:ind w:left="851"/>
        <w:jc w:val="thaiDistribute"/>
        <w:rPr>
          <w:rFonts w:ascii="Angsana New" w:hAnsi="Angsana New"/>
          <w:sz w:val="28"/>
          <w:szCs w:val="28"/>
        </w:rPr>
      </w:pPr>
      <w:r w:rsidRPr="00C714F3">
        <w:rPr>
          <w:rFonts w:ascii="Angsana New" w:hAnsi="Angsana New"/>
          <w:sz w:val="28"/>
          <w:szCs w:val="28"/>
        </w:rPr>
        <w:t xml:space="preserve">As at </w:t>
      </w:r>
      <w:r>
        <w:rPr>
          <w:rFonts w:ascii="Angsana New" w:hAnsi="Angsana New"/>
          <w:sz w:val="28"/>
          <w:szCs w:val="28"/>
        </w:rPr>
        <w:t>December 31,</w:t>
      </w:r>
      <w:r w:rsidRPr="00E462EA">
        <w:rPr>
          <w:rFonts w:ascii="Angsana New" w:hAnsi="Angsana New"/>
          <w:sz w:val="28"/>
          <w:szCs w:val="28"/>
        </w:rPr>
        <w:t xml:space="preserve"> 2021, short-term loans to the subsidiary, is unsecured loan and at call, with a</w:t>
      </w:r>
      <w:r>
        <w:rPr>
          <w:rFonts w:ascii="Angsana New" w:hAnsi="Angsana New"/>
          <w:sz w:val="28"/>
          <w:szCs w:val="28"/>
        </w:rPr>
        <w:t>n interest rate of 2% per annum</w:t>
      </w:r>
      <w:r w:rsidRPr="007A468D">
        <w:rPr>
          <w:rFonts w:ascii="Angsana New" w:hAnsi="Angsana New"/>
          <w:sz w:val="28"/>
          <w:szCs w:val="28"/>
        </w:rPr>
        <w:t>.</w:t>
      </w:r>
    </w:p>
    <w:p w14:paraId="6748E55E" w14:textId="77777777" w:rsidR="00157800" w:rsidRPr="00C714F3" w:rsidRDefault="00157800" w:rsidP="00CD681C">
      <w:pPr>
        <w:pStyle w:val="Footer"/>
        <w:numPr>
          <w:ilvl w:val="1"/>
          <w:numId w:val="2"/>
        </w:numPr>
        <w:tabs>
          <w:tab w:val="clear" w:pos="4153"/>
          <w:tab w:val="clear" w:pos="8306"/>
          <w:tab w:val="left" w:pos="720"/>
          <w:tab w:val="center" w:pos="851"/>
          <w:tab w:val="right" w:pos="8640"/>
        </w:tabs>
        <w:autoSpaceDE/>
        <w:autoSpaceDN/>
        <w:spacing w:before="120" w:after="60"/>
        <w:ind w:left="851" w:hanging="284"/>
        <w:jc w:val="thaiDistribute"/>
        <w:rPr>
          <w:rFonts w:ascii="Angsana New" w:hAnsi="Angsana New"/>
          <w:sz w:val="28"/>
          <w:szCs w:val="28"/>
        </w:rPr>
      </w:pPr>
      <w:r w:rsidRPr="00C714F3">
        <w:rPr>
          <w:rFonts w:ascii="Angsana New" w:hAnsi="Angsana New"/>
          <w:sz w:val="28"/>
          <w:szCs w:val="28"/>
        </w:rPr>
        <w:t xml:space="preserve">During the year ended December 31, </w:t>
      </w:r>
      <w:r w:rsidR="00556AEA">
        <w:rPr>
          <w:rFonts w:ascii="Angsana New" w:hAnsi="Angsana New"/>
          <w:sz w:val="28"/>
          <w:szCs w:val="28"/>
        </w:rPr>
        <w:t>2021</w:t>
      </w:r>
      <w:r w:rsidRPr="00C714F3">
        <w:rPr>
          <w:rFonts w:ascii="Angsana New" w:hAnsi="Angsana New"/>
          <w:sz w:val="28"/>
          <w:szCs w:val="28"/>
        </w:rPr>
        <w:t>, movements of long-term loan from related party is as follows:</w:t>
      </w:r>
    </w:p>
    <w:tbl>
      <w:tblPr>
        <w:tblW w:w="8593" w:type="dxa"/>
        <w:tblInd w:w="810" w:type="dxa"/>
        <w:tblLayout w:type="fixed"/>
        <w:tblLook w:val="04A0" w:firstRow="1" w:lastRow="0" w:firstColumn="1" w:lastColumn="0" w:noHBand="0" w:noVBand="1"/>
      </w:tblPr>
      <w:tblGrid>
        <w:gridCol w:w="3064"/>
        <w:gridCol w:w="1586"/>
        <w:gridCol w:w="1159"/>
        <w:gridCol w:w="1160"/>
        <w:gridCol w:w="1624"/>
      </w:tblGrid>
      <w:tr w:rsidR="00157800" w:rsidRPr="00C714F3" w14:paraId="5917D747" w14:textId="77777777" w:rsidTr="00803BB4">
        <w:trPr>
          <w:trHeight w:val="20"/>
          <w:tblHeader/>
        </w:trPr>
        <w:tc>
          <w:tcPr>
            <w:tcW w:w="3064" w:type="dxa"/>
            <w:tcBorders>
              <w:top w:val="nil"/>
              <w:left w:val="nil"/>
              <w:bottom w:val="nil"/>
              <w:right w:val="nil"/>
            </w:tcBorders>
            <w:shd w:val="clear" w:color="auto" w:fill="auto"/>
            <w:noWrap/>
            <w:vAlign w:val="bottom"/>
            <w:hideMark/>
          </w:tcPr>
          <w:p w14:paraId="72943930" w14:textId="77777777" w:rsidR="00157800" w:rsidRPr="00C714F3" w:rsidRDefault="00157800" w:rsidP="00985DF1">
            <w:pPr>
              <w:jc w:val="center"/>
              <w:rPr>
                <w:rFonts w:ascii="Angsana New" w:hAnsi="Angsana New"/>
                <w:b/>
                <w:bCs/>
                <w:color w:val="000000"/>
                <w:sz w:val="28"/>
              </w:rPr>
            </w:pPr>
          </w:p>
        </w:tc>
        <w:tc>
          <w:tcPr>
            <w:tcW w:w="5529" w:type="dxa"/>
            <w:gridSpan w:val="4"/>
            <w:tcBorders>
              <w:top w:val="nil"/>
              <w:left w:val="nil"/>
              <w:bottom w:val="nil"/>
              <w:right w:val="nil"/>
            </w:tcBorders>
            <w:shd w:val="clear" w:color="auto" w:fill="auto"/>
            <w:noWrap/>
            <w:vAlign w:val="bottom"/>
            <w:hideMark/>
          </w:tcPr>
          <w:p w14:paraId="3B62D1CF" w14:textId="77777777" w:rsidR="00157800" w:rsidRPr="00C714F3" w:rsidRDefault="00157800" w:rsidP="00985DF1">
            <w:pPr>
              <w:pBdr>
                <w:bottom w:val="single" w:sz="4" w:space="1" w:color="auto"/>
              </w:pBdr>
              <w:jc w:val="center"/>
              <w:rPr>
                <w:rFonts w:ascii="Angsana New" w:hAnsi="Angsana New"/>
                <w:b/>
                <w:bCs/>
                <w:color w:val="000000"/>
                <w:sz w:val="28"/>
              </w:rPr>
            </w:pPr>
            <w:r w:rsidRPr="00C714F3">
              <w:rPr>
                <w:rFonts w:ascii="Angsana New" w:hAnsi="Angsana New"/>
                <w:b/>
                <w:bCs/>
                <w:sz w:val="28"/>
              </w:rPr>
              <w:t>Unit: Thousand Baht</w:t>
            </w:r>
          </w:p>
        </w:tc>
      </w:tr>
      <w:tr w:rsidR="00157800" w:rsidRPr="00C714F3" w14:paraId="3E010637" w14:textId="77777777" w:rsidTr="00803BB4">
        <w:trPr>
          <w:trHeight w:val="20"/>
          <w:tblHeader/>
        </w:trPr>
        <w:tc>
          <w:tcPr>
            <w:tcW w:w="3064" w:type="dxa"/>
            <w:tcBorders>
              <w:top w:val="nil"/>
              <w:left w:val="nil"/>
              <w:bottom w:val="nil"/>
              <w:right w:val="nil"/>
            </w:tcBorders>
            <w:shd w:val="clear" w:color="auto" w:fill="auto"/>
            <w:noWrap/>
            <w:vAlign w:val="bottom"/>
            <w:hideMark/>
          </w:tcPr>
          <w:p w14:paraId="02AA99E9" w14:textId="77777777" w:rsidR="00157800" w:rsidRPr="00C714F3" w:rsidRDefault="00157800" w:rsidP="00985DF1">
            <w:pPr>
              <w:jc w:val="center"/>
              <w:rPr>
                <w:rFonts w:ascii="Angsana New" w:hAnsi="Angsana New"/>
                <w:b/>
                <w:bCs/>
                <w:color w:val="000000"/>
                <w:sz w:val="28"/>
              </w:rPr>
            </w:pPr>
            <w:r w:rsidRPr="00C714F3">
              <w:rPr>
                <w:rFonts w:ascii="Angsana New" w:hAnsi="Angsana New"/>
                <w:b/>
                <w:bCs/>
                <w:color w:val="000000"/>
                <w:sz w:val="28"/>
              </w:rPr>
              <w:t> </w:t>
            </w:r>
          </w:p>
        </w:tc>
        <w:tc>
          <w:tcPr>
            <w:tcW w:w="5529" w:type="dxa"/>
            <w:gridSpan w:val="4"/>
            <w:tcBorders>
              <w:top w:val="nil"/>
              <w:left w:val="nil"/>
              <w:bottom w:val="nil"/>
              <w:right w:val="nil"/>
            </w:tcBorders>
            <w:shd w:val="clear" w:color="auto" w:fill="auto"/>
            <w:noWrap/>
            <w:vAlign w:val="bottom"/>
            <w:hideMark/>
          </w:tcPr>
          <w:p w14:paraId="65DF2E53" w14:textId="77777777" w:rsidR="00157800" w:rsidRPr="00C714F3" w:rsidRDefault="00157800" w:rsidP="00985DF1">
            <w:pPr>
              <w:pBdr>
                <w:bottom w:val="single" w:sz="4" w:space="1" w:color="auto"/>
              </w:pBdr>
              <w:jc w:val="center"/>
              <w:rPr>
                <w:rFonts w:ascii="Angsana New" w:hAnsi="Angsana New"/>
                <w:b/>
                <w:bCs/>
                <w:color w:val="000000"/>
                <w:sz w:val="28"/>
              </w:rPr>
            </w:pPr>
            <w:r w:rsidRPr="00C714F3">
              <w:rPr>
                <w:rFonts w:ascii="Angsana New" w:hAnsi="Angsana New"/>
                <w:b/>
                <w:bCs/>
                <w:color w:val="000000"/>
                <w:sz w:val="28"/>
              </w:rPr>
              <w:t>Separate financial statements</w:t>
            </w:r>
          </w:p>
        </w:tc>
      </w:tr>
      <w:tr w:rsidR="00157800" w:rsidRPr="00C714F3" w14:paraId="68FB3269" w14:textId="77777777" w:rsidTr="00803BB4">
        <w:trPr>
          <w:trHeight w:val="20"/>
          <w:tblHeader/>
        </w:trPr>
        <w:tc>
          <w:tcPr>
            <w:tcW w:w="3064" w:type="dxa"/>
            <w:tcBorders>
              <w:top w:val="nil"/>
              <w:left w:val="nil"/>
              <w:bottom w:val="nil"/>
              <w:right w:val="nil"/>
            </w:tcBorders>
            <w:shd w:val="clear" w:color="auto" w:fill="auto"/>
            <w:noWrap/>
            <w:vAlign w:val="bottom"/>
            <w:hideMark/>
          </w:tcPr>
          <w:p w14:paraId="48583137" w14:textId="77777777" w:rsidR="00157800" w:rsidRPr="00C714F3" w:rsidRDefault="00157800" w:rsidP="00985DF1">
            <w:pPr>
              <w:rPr>
                <w:rFonts w:ascii="Angsana New" w:hAnsi="Angsana New"/>
                <w:b/>
                <w:bCs/>
                <w:color w:val="000000"/>
                <w:sz w:val="28"/>
              </w:rPr>
            </w:pPr>
            <w:r w:rsidRPr="00C714F3">
              <w:rPr>
                <w:rFonts w:ascii="Angsana New" w:hAnsi="Angsana New"/>
                <w:b/>
                <w:bCs/>
                <w:color w:val="000000"/>
                <w:sz w:val="28"/>
              </w:rPr>
              <w:t> </w:t>
            </w:r>
          </w:p>
        </w:tc>
        <w:tc>
          <w:tcPr>
            <w:tcW w:w="1586" w:type="dxa"/>
            <w:tcBorders>
              <w:top w:val="nil"/>
              <w:left w:val="nil"/>
              <w:bottom w:val="nil"/>
              <w:right w:val="nil"/>
            </w:tcBorders>
            <w:shd w:val="clear" w:color="auto" w:fill="auto"/>
            <w:noWrap/>
            <w:vAlign w:val="bottom"/>
            <w:hideMark/>
          </w:tcPr>
          <w:p w14:paraId="7A64DE86" w14:textId="77777777" w:rsidR="00157800" w:rsidRPr="0087651B" w:rsidRDefault="00157800" w:rsidP="00985DF1">
            <w:pPr>
              <w:ind w:left="-108" w:right="-108"/>
              <w:jc w:val="center"/>
              <w:rPr>
                <w:rFonts w:ascii="Angsana New" w:hAnsi="Angsana New"/>
                <w:b/>
                <w:bCs/>
                <w:sz w:val="28"/>
                <w:cs/>
              </w:rPr>
            </w:pPr>
            <w:r w:rsidRPr="00C714F3">
              <w:rPr>
                <w:rFonts w:ascii="Angsana New" w:hAnsi="Angsana New"/>
                <w:b/>
                <w:bCs/>
                <w:sz w:val="28"/>
              </w:rPr>
              <w:t>As at</w:t>
            </w:r>
          </w:p>
        </w:tc>
        <w:tc>
          <w:tcPr>
            <w:tcW w:w="2319" w:type="dxa"/>
            <w:gridSpan w:val="2"/>
            <w:tcBorders>
              <w:top w:val="nil"/>
              <w:left w:val="nil"/>
              <w:bottom w:val="nil"/>
              <w:right w:val="nil"/>
            </w:tcBorders>
            <w:shd w:val="clear" w:color="auto" w:fill="auto"/>
            <w:noWrap/>
            <w:vAlign w:val="bottom"/>
            <w:hideMark/>
          </w:tcPr>
          <w:p w14:paraId="0AB9A8D4" w14:textId="77777777" w:rsidR="00157800" w:rsidRPr="0087651B" w:rsidRDefault="00157800" w:rsidP="00985DF1">
            <w:pPr>
              <w:pBdr>
                <w:bottom w:val="single" w:sz="4" w:space="1" w:color="auto"/>
              </w:pBdr>
              <w:ind w:left="-108" w:right="-108"/>
              <w:jc w:val="center"/>
              <w:rPr>
                <w:rFonts w:ascii="Angsana New" w:hAnsi="Angsana New"/>
                <w:b/>
                <w:bCs/>
                <w:sz w:val="28"/>
                <w:cs/>
              </w:rPr>
            </w:pPr>
            <w:r w:rsidRPr="00C714F3">
              <w:rPr>
                <w:rFonts w:ascii="Angsana New" w:hAnsi="Angsana New"/>
                <w:b/>
                <w:bCs/>
                <w:sz w:val="28"/>
              </w:rPr>
              <w:t>Movements during the year</w:t>
            </w:r>
          </w:p>
        </w:tc>
        <w:tc>
          <w:tcPr>
            <w:tcW w:w="1624" w:type="dxa"/>
            <w:tcBorders>
              <w:top w:val="nil"/>
              <w:left w:val="nil"/>
              <w:bottom w:val="nil"/>
              <w:right w:val="nil"/>
            </w:tcBorders>
            <w:shd w:val="clear" w:color="auto" w:fill="auto"/>
            <w:noWrap/>
            <w:vAlign w:val="bottom"/>
            <w:hideMark/>
          </w:tcPr>
          <w:p w14:paraId="0F8E8118" w14:textId="77777777" w:rsidR="00157800" w:rsidRPr="0087651B" w:rsidRDefault="00157800" w:rsidP="00985DF1">
            <w:pPr>
              <w:ind w:left="-108" w:right="-108"/>
              <w:jc w:val="center"/>
              <w:rPr>
                <w:rFonts w:ascii="Angsana New" w:hAnsi="Angsana New"/>
                <w:b/>
                <w:bCs/>
                <w:sz w:val="28"/>
                <w:cs/>
              </w:rPr>
            </w:pPr>
            <w:r w:rsidRPr="00C714F3">
              <w:rPr>
                <w:rFonts w:ascii="Angsana New" w:hAnsi="Angsana New"/>
                <w:b/>
                <w:bCs/>
                <w:sz w:val="28"/>
              </w:rPr>
              <w:t>As at</w:t>
            </w:r>
          </w:p>
        </w:tc>
      </w:tr>
      <w:tr w:rsidR="00157800" w:rsidRPr="00C714F3" w14:paraId="5FCAC0DE" w14:textId="77777777" w:rsidTr="00803BB4">
        <w:trPr>
          <w:trHeight w:val="20"/>
          <w:tblHeader/>
        </w:trPr>
        <w:tc>
          <w:tcPr>
            <w:tcW w:w="3064" w:type="dxa"/>
            <w:tcBorders>
              <w:top w:val="nil"/>
              <w:left w:val="nil"/>
              <w:bottom w:val="nil"/>
              <w:right w:val="nil"/>
            </w:tcBorders>
            <w:shd w:val="clear" w:color="auto" w:fill="auto"/>
            <w:noWrap/>
            <w:vAlign w:val="bottom"/>
            <w:hideMark/>
          </w:tcPr>
          <w:p w14:paraId="07C9C4EF" w14:textId="77777777" w:rsidR="00157800" w:rsidRPr="00C714F3" w:rsidRDefault="00157800" w:rsidP="00985DF1">
            <w:pPr>
              <w:rPr>
                <w:rFonts w:ascii="Angsana New" w:hAnsi="Angsana New"/>
                <w:b/>
                <w:bCs/>
                <w:color w:val="000000"/>
                <w:sz w:val="28"/>
              </w:rPr>
            </w:pPr>
            <w:r w:rsidRPr="00C714F3">
              <w:rPr>
                <w:rFonts w:ascii="Angsana New" w:hAnsi="Angsana New"/>
                <w:b/>
                <w:bCs/>
                <w:color w:val="000000"/>
                <w:sz w:val="28"/>
              </w:rPr>
              <w:t> </w:t>
            </w:r>
          </w:p>
        </w:tc>
        <w:tc>
          <w:tcPr>
            <w:tcW w:w="1586" w:type="dxa"/>
            <w:tcBorders>
              <w:top w:val="nil"/>
              <w:left w:val="nil"/>
              <w:bottom w:val="nil"/>
              <w:right w:val="nil"/>
            </w:tcBorders>
            <w:shd w:val="clear" w:color="auto" w:fill="auto"/>
            <w:noWrap/>
            <w:vAlign w:val="bottom"/>
            <w:hideMark/>
          </w:tcPr>
          <w:p w14:paraId="6294AFAE" w14:textId="77777777" w:rsidR="00157800" w:rsidRPr="00C714F3" w:rsidRDefault="00157800" w:rsidP="00322B0E">
            <w:pPr>
              <w:pBdr>
                <w:bottom w:val="single" w:sz="4" w:space="1" w:color="auto"/>
              </w:pBdr>
              <w:ind w:left="-57" w:right="-57"/>
              <w:jc w:val="center"/>
              <w:rPr>
                <w:rFonts w:ascii="Angsana New" w:hAnsi="Angsana New"/>
                <w:b/>
                <w:bCs/>
                <w:sz w:val="28"/>
              </w:rPr>
            </w:pPr>
            <w:r w:rsidRPr="00C714F3">
              <w:rPr>
                <w:rFonts w:ascii="Angsana New" w:hAnsi="Angsana New"/>
                <w:b/>
                <w:bCs/>
                <w:sz w:val="28"/>
              </w:rPr>
              <w:t xml:space="preserve">January 1, </w:t>
            </w:r>
            <w:r w:rsidR="00556AEA">
              <w:rPr>
                <w:rFonts w:ascii="Angsana New" w:hAnsi="Angsana New"/>
                <w:b/>
                <w:bCs/>
                <w:sz w:val="28"/>
              </w:rPr>
              <w:t>2021</w:t>
            </w:r>
          </w:p>
        </w:tc>
        <w:tc>
          <w:tcPr>
            <w:tcW w:w="1159" w:type="dxa"/>
            <w:tcBorders>
              <w:top w:val="nil"/>
              <w:left w:val="nil"/>
              <w:bottom w:val="nil"/>
              <w:right w:val="nil"/>
            </w:tcBorders>
            <w:shd w:val="clear" w:color="auto" w:fill="auto"/>
            <w:noWrap/>
            <w:vAlign w:val="bottom"/>
            <w:hideMark/>
          </w:tcPr>
          <w:p w14:paraId="7D24A283" w14:textId="77777777" w:rsidR="00157800" w:rsidRPr="00C714F3" w:rsidRDefault="00157800" w:rsidP="00985DF1">
            <w:pPr>
              <w:pBdr>
                <w:bottom w:val="single" w:sz="4" w:space="1" w:color="auto"/>
              </w:pBdr>
              <w:jc w:val="center"/>
              <w:rPr>
                <w:rFonts w:ascii="Angsana New" w:hAnsi="Angsana New"/>
                <w:b/>
                <w:bCs/>
                <w:color w:val="000000"/>
                <w:sz w:val="28"/>
              </w:rPr>
            </w:pPr>
            <w:r w:rsidRPr="00C714F3">
              <w:rPr>
                <w:rFonts w:ascii="Angsana New" w:hAnsi="Angsana New"/>
                <w:b/>
                <w:bCs/>
                <w:sz w:val="28"/>
              </w:rPr>
              <w:t>Increase</w:t>
            </w:r>
          </w:p>
        </w:tc>
        <w:tc>
          <w:tcPr>
            <w:tcW w:w="1160" w:type="dxa"/>
            <w:tcBorders>
              <w:top w:val="nil"/>
              <w:left w:val="nil"/>
              <w:bottom w:val="nil"/>
              <w:right w:val="nil"/>
            </w:tcBorders>
            <w:shd w:val="clear" w:color="auto" w:fill="auto"/>
            <w:noWrap/>
            <w:vAlign w:val="bottom"/>
            <w:hideMark/>
          </w:tcPr>
          <w:p w14:paraId="017B88E9" w14:textId="77777777" w:rsidR="00157800" w:rsidRPr="00C714F3" w:rsidRDefault="00157800" w:rsidP="00985DF1">
            <w:pPr>
              <w:pBdr>
                <w:bottom w:val="single" w:sz="4" w:space="1" w:color="auto"/>
              </w:pBdr>
              <w:jc w:val="center"/>
              <w:rPr>
                <w:rFonts w:ascii="Angsana New" w:hAnsi="Angsana New"/>
                <w:b/>
                <w:bCs/>
                <w:color w:val="000000"/>
                <w:sz w:val="28"/>
              </w:rPr>
            </w:pPr>
            <w:r w:rsidRPr="00C714F3">
              <w:rPr>
                <w:rFonts w:ascii="Angsana New" w:hAnsi="Angsana New"/>
                <w:b/>
                <w:bCs/>
                <w:sz w:val="28"/>
              </w:rPr>
              <w:t>Decrease</w:t>
            </w:r>
          </w:p>
        </w:tc>
        <w:tc>
          <w:tcPr>
            <w:tcW w:w="1624" w:type="dxa"/>
            <w:tcBorders>
              <w:top w:val="nil"/>
              <w:left w:val="nil"/>
              <w:bottom w:val="nil"/>
              <w:right w:val="nil"/>
            </w:tcBorders>
            <w:shd w:val="clear" w:color="auto" w:fill="auto"/>
            <w:noWrap/>
            <w:vAlign w:val="bottom"/>
            <w:hideMark/>
          </w:tcPr>
          <w:p w14:paraId="7B3FF5EF" w14:textId="77777777" w:rsidR="00157800" w:rsidRPr="00C714F3" w:rsidRDefault="00322B0E" w:rsidP="00985DF1">
            <w:pPr>
              <w:pBdr>
                <w:bottom w:val="single" w:sz="4" w:space="1" w:color="auto"/>
              </w:pBdr>
              <w:ind w:left="-57" w:right="-57"/>
              <w:jc w:val="center"/>
              <w:rPr>
                <w:rFonts w:ascii="Angsana New" w:hAnsi="Angsana New"/>
                <w:b/>
                <w:bCs/>
                <w:sz w:val="28"/>
              </w:rPr>
            </w:pPr>
            <w:r>
              <w:rPr>
                <w:rFonts w:ascii="Angsana New" w:hAnsi="Angsana New"/>
                <w:b/>
                <w:bCs/>
                <w:sz w:val="28"/>
              </w:rPr>
              <w:t xml:space="preserve">December 31, </w:t>
            </w:r>
            <w:r w:rsidR="00556AEA">
              <w:rPr>
                <w:rFonts w:ascii="Angsana New" w:hAnsi="Angsana New"/>
                <w:b/>
                <w:bCs/>
                <w:sz w:val="28"/>
              </w:rPr>
              <w:t>2021</w:t>
            </w:r>
          </w:p>
        </w:tc>
      </w:tr>
      <w:tr w:rsidR="00157800" w:rsidRPr="00C714F3" w14:paraId="419205DA" w14:textId="77777777" w:rsidTr="00803BB4">
        <w:trPr>
          <w:trHeight w:val="20"/>
        </w:trPr>
        <w:tc>
          <w:tcPr>
            <w:tcW w:w="4650" w:type="dxa"/>
            <w:gridSpan w:val="2"/>
            <w:tcBorders>
              <w:top w:val="nil"/>
              <w:left w:val="nil"/>
              <w:bottom w:val="nil"/>
              <w:right w:val="nil"/>
            </w:tcBorders>
            <w:shd w:val="clear" w:color="auto" w:fill="auto"/>
            <w:noWrap/>
            <w:vAlign w:val="center"/>
            <w:hideMark/>
          </w:tcPr>
          <w:p w14:paraId="0055F160" w14:textId="77777777" w:rsidR="00157800" w:rsidRPr="0087651B" w:rsidRDefault="00157800" w:rsidP="00985DF1">
            <w:pPr>
              <w:rPr>
                <w:rFonts w:ascii="Angsana New" w:hAnsi="Angsana New"/>
                <w:b/>
                <w:bCs/>
                <w:color w:val="000000"/>
                <w:sz w:val="28"/>
                <w:cs/>
              </w:rPr>
            </w:pPr>
            <w:r w:rsidRPr="00C714F3">
              <w:rPr>
                <w:rFonts w:ascii="Angsana New" w:hAnsi="Angsana New"/>
                <w:b/>
                <w:bCs/>
                <w:sz w:val="28"/>
                <w:u w:val="single"/>
              </w:rPr>
              <w:t>Long-term loan from subsidiary</w:t>
            </w:r>
          </w:p>
        </w:tc>
        <w:tc>
          <w:tcPr>
            <w:tcW w:w="1159" w:type="dxa"/>
            <w:tcBorders>
              <w:top w:val="nil"/>
              <w:left w:val="nil"/>
              <w:bottom w:val="nil"/>
              <w:right w:val="nil"/>
            </w:tcBorders>
            <w:shd w:val="clear" w:color="auto" w:fill="auto"/>
            <w:noWrap/>
            <w:vAlign w:val="bottom"/>
            <w:hideMark/>
          </w:tcPr>
          <w:p w14:paraId="7C19927D" w14:textId="77777777" w:rsidR="00157800" w:rsidRPr="00C714F3" w:rsidRDefault="00157800" w:rsidP="00985DF1">
            <w:pPr>
              <w:jc w:val="right"/>
              <w:rPr>
                <w:rFonts w:ascii="Angsana New" w:hAnsi="Angsana New"/>
                <w:color w:val="000000"/>
                <w:sz w:val="28"/>
              </w:rPr>
            </w:pPr>
            <w:r w:rsidRPr="00C714F3">
              <w:rPr>
                <w:rFonts w:ascii="Angsana New" w:hAnsi="Angsana New"/>
                <w:color w:val="000000"/>
                <w:sz w:val="28"/>
              </w:rPr>
              <w:t> </w:t>
            </w:r>
          </w:p>
        </w:tc>
        <w:tc>
          <w:tcPr>
            <w:tcW w:w="1160" w:type="dxa"/>
            <w:tcBorders>
              <w:top w:val="nil"/>
              <w:left w:val="nil"/>
              <w:bottom w:val="nil"/>
              <w:right w:val="nil"/>
            </w:tcBorders>
            <w:shd w:val="clear" w:color="auto" w:fill="auto"/>
            <w:noWrap/>
            <w:vAlign w:val="bottom"/>
            <w:hideMark/>
          </w:tcPr>
          <w:p w14:paraId="7C15C277" w14:textId="77777777" w:rsidR="00157800" w:rsidRPr="00C714F3" w:rsidRDefault="00157800" w:rsidP="00985DF1">
            <w:pPr>
              <w:jc w:val="center"/>
              <w:rPr>
                <w:rFonts w:ascii="Angsana New" w:hAnsi="Angsana New"/>
                <w:color w:val="000000"/>
                <w:sz w:val="28"/>
              </w:rPr>
            </w:pPr>
            <w:r w:rsidRPr="00C714F3">
              <w:rPr>
                <w:rFonts w:ascii="Angsana New" w:hAnsi="Angsana New"/>
                <w:color w:val="000000"/>
                <w:sz w:val="28"/>
              </w:rPr>
              <w:t> </w:t>
            </w:r>
          </w:p>
        </w:tc>
        <w:tc>
          <w:tcPr>
            <w:tcW w:w="1624" w:type="dxa"/>
            <w:tcBorders>
              <w:top w:val="nil"/>
              <w:left w:val="nil"/>
              <w:bottom w:val="nil"/>
              <w:right w:val="nil"/>
            </w:tcBorders>
            <w:shd w:val="clear" w:color="auto" w:fill="auto"/>
            <w:noWrap/>
            <w:vAlign w:val="bottom"/>
            <w:hideMark/>
          </w:tcPr>
          <w:p w14:paraId="69D23D99" w14:textId="77777777" w:rsidR="00157800" w:rsidRPr="00C714F3" w:rsidRDefault="00157800" w:rsidP="00985DF1">
            <w:pPr>
              <w:jc w:val="right"/>
              <w:rPr>
                <w:rFonts w:ascii="Angsana New" w:hAnsi="Angsana New"/>
                <w:color w:val="000000"/>
                <w:sz w:val="28"/>
              </w:rPr>
            </w:pPr>
            <w:r w:rsidRPr="00C714F3">
              <w:rPr>
                <w:rFonts w:ascii="Angsana New" w:hAnsi="Angsana New"/>
                <w:color w:val="000000"/>
                <w:sz w:val="28"/>
              </w:rPr>
              <w:t> </w:t>
            </w:r>
          </w:p>
        </w:tc>
      </w:tr>
      <w:tr w:rsidR="00157800" w:rsidRPr="00C714F3" w14:paraId="1FB5EEF8" w14:textId="77777777" w:rsidTr="00803BB4">
        <w:trPr>
          <w:trHeight w:val="20"/>
        </w:trPr>
        <w:tc>
          <w:tcPr>
            <w:tcW w:w="3064" w:type="dxa"/>
            <w:tcBorders>
              <w:top w:val="nil"/>
              <w:left w:val="nil"/>
              <w:bottom w:val="nil"/>
              <w:right w:val="nil"/>
            </w:tcBorders>
            <w:shd w:val="clear" w:color="auto" w:fill="auto"/>
            <w:noWrap/>
            <w:vAlign w:val="center"/>
            <w:hideMark/>
          </w:tcPr>
          <w:p w14:paraId="19F74BEC" w14:textId="77777777" w:rsidR="00157800" w:rsidRPr="00C714F3" w:rsidRDefault="00157800" w:rsidP="00985DF1">
            <w:pPr>
              <w:rPr>
                <w:rFonts w:ascii="Angsana New" w:hAnsi="Angsana New"/>
                <w:b/>
                <w:bCs/>
                <w:color w:val="000000"/>
                <w:sz w:val="28"/>
                <w:u w:val="single"/>
              </w:rPr>
            </w:pPr>
            <w:r w:rsidRPr="00C714F3">
              <w:rPr>
                <w:rFonts w:ascii="Angsana New" w:hAnsi="Angsana New"/>
                <w:sz w:val="28"/>
                <w:u w:val="single"/>
              </w:rPr>
              <w:t>Subsidiary</w:t>
            </w:r>
          </w:p>
        </w:tc>
        <w:tc>
          <w:tcPr>
            <w:tcW w:w="1586" w:type="dxa"/>
            <w:tcBorders>
              <w:top w:val="nil"/>
              <w:left w:val="nil"/>
              <w:bottom w:val="nil"/>
              <w:right w:val="nil"/>
            </w:tcBorders>
            <w:shd w:val="clear" w:color="auto" w:fill="auto"/>
            <w:noWrap/>
            <w:vAlign w:val="bottom"/>
            <w:hideMark/>
          </w:tcPr>
          <w:p w14:paraId="3F285A67" w14:textId="77777777" w:rsidR="00157800" w:rsidRPr="00C714F3" w:rsidRDefault="00157800" w:rsidP="00985DF1">
            <w:pPr>
              <w:jc w:val="right"/>
              <w:rPr>
                <w:rFonts w:ascii="Angsana New" w:hAnsi="Angsana New"/>
                <w:color w:val="000000"/>
                <w:sz w:val="28"/>
              </w:rPr>
            </w:pPr>
          </w:p>
        </w:tc>
        <w:tc>
          <w:tcPr>
            <w:tcW w:w="1159" w:type="dxa"/>
            <w:tcBorders>
              <w:top w:val="nil"/>
              <w:left w:val="nil"/>
              <w:right w:val="nil"/>
            </w:tcBorders>
            <w:shd w:val="clear" w:color="auto" w:fill="auto"/>
            <w:noWrap/>
            <w:vAlign w:val="bottom"/>
            <w:hideMark/>
          </w:tcPr>
          <w:p w14:paraId="0A20E7B4" w14:textId="77777777" w:rsidR="00157800" w:rsidRPr="00C714F3" w:rsidRDefault="00157800" w:rsidP="00985DF1">
            <w:pPr>
              <w:jc w:val="right"/>
              <w:rPr>
                <w:rFonts w:ascii="Angsana New" w:hAnsi="Angsana New"/>
                <w:color w:val="000000"/>
                <w:sz w:val="28"/>
              </w:rPr>
            </w:pPr>
          </w:p>
        </w:tc>
        <w:tc>
          <w:tcPr>
            <w:tcW w:w="1160" w:type="dxa"/>
            <w:tcBorders>
              <w:top w:val="nil"/>
              <w:left w:val="nil"/>
              <w:right w:val="nil"/>
            </w:tcBorders>
            <w:shd w:val="clear" w:color="auto" w:fill="auto"/>
            <w:noWrap/>
            <w:vAlign w:val="bottom"/>
            <w:hideMark/>
          </w:tcPr>
          <w:p w14:paraId="2B65A667" w14:textId="77777777" w:rsidR="00157800" w:rsidRPr="00C714F3" w:rsidRDefault="00157800" w:rsidP="00985DF1">
            <w:pPr>
              <w:jc w:val="right"/>
              <w:rPr>
                <w:rFonts w:ascii="Angsana New" w:hAnsi="Angsana New"/>
                <w:color w:val="000000"/>
                <w:sz w:val="28"/>
              </w:rPr>
            </w:pPr>
          </w:p>
        </w:tc>
        <w:tc>
          <w:tcPr>
            <w:tcW w:w="1624" w:type="dxa"/>
            <w:tcBorders>
              <w:top w:val="nil"/>
              <w:left w:val="nil"/>
              <w:right w:val="nil"/>
            </w:tcBorders>
            <w:shd w:val="clear" w:color="auto" w:fill="auto"/>
            <w:noWrap/>
            <w:vAlign w:val="bottom"/>
            <w:hideMark/>
          </w:tcPr>
          <w:p w14:paraId="75AD983A" w14:textId="77777777" w:rsidR="00157800" w:rsidRPr="00C714F3" w:rsidRDefault="00157800" w:rsidP="00985DF1">
            <w:pPr>
              <w:jc w:val="right"/>
              <w:rPr>
                <w:rFonts w:ascii="Angsana New" w:hAnsi="Angsana New"/>
                <w:color w:val="000000"/>
                <w:sz w:val="28"/>
              </w:rPr>
            </w:pPr>
          </w:p>
        </w:tc>
      </w:tr>
      <w:tr w:rsidR="00BD5E79" w:rsidRPr="00C714F3" w14:paraId="5E0CFEBA" w14:textId="77777777" w:rsidTr="00803BB4">
        <w:trPr>
          <w:trHeight w:val="20"/>
        </w:trPr>
        <w:tc>
          <w:tcPr>
            <w:tcW w:w="3064" w:type="dxa"/>
            <w:tcBorders>
              <w:top w:val="nil"/>
              <w:left w:val="nil"/>
              <w:bottom w:val="nil"/>
              <w:right w:val="nil"/>
            </w:tcBorders>
            <w:shd w:val="clear" w:color="auto" w:fill="auto"/>
            <w:noWrap/>
            <w:vAlign w:val="bottom"/>
          </w:tcPr>
          <w:p w14:paraId="219D6A5A" w14:textId="77777777" w:rsidR="00BD5E79" w:rsidRPr="00C714F3" w:rsidRDefault="00BD5E79" w:rsidP="00BD5E79">
            <w:pPr>
              <w:ind w:left="318" w:right="-534" w:hanging="168"/>
              <w:rPr>
                <w:rFonts w:ascii="Angsana New" w:hAnsi="Angsana New"/>
                <w:color w:val="000000"/>
                <w:sz w:val="28"/>
              </w:rPr>
            </w:pPr>
            <w:r w:rsidRPr="00C714F3">
              <w:rPr>
                <w:rFonts w:ascii="Angsana New" w:hAnsi="Angsana New"/>
                <w:color w:val="000000"/>
                <w:sz w:val="28"/>
              </w:rPr>
              <w:t>Thai Marble Corp., Ltd.</w:t>
            </w:r>
          </w:p>
        </w:tc>
        <w:tc>
          <w:tcPr>
            <w:tcW w:w="1586" w:type="dxa"/>
            <w:tcBorders>
              <w:top w:val="nil"/>
              <w:left w:val="nil"/>
              <w:right w:val="nil"/>
            </w:tcBorders>
            <w:shd w:val="clear" w:color="auto" w:fill="auto"/>
            <w:noWrap/>
            <w:vAlign w:val="bottom"/>
          </w:tcPr>
          <w:p w14:paraId="2F05B266" w14:textId="77777777" w:rsidR="00BD5E79" w:rsidRPr="009E73F6" w:rsidRDefault="00BD5E79" w:rsidP="00BD5E79">
            <w:pPr>
              <w:pBdr>
                <w:bottom w:val="single" w:sz="4" w:space="1" w:color="auto"/>
              </w:pBdr>
              <w:jc w:val="right"/>
              <w:rPr>
                <w:rFonts w:ascii="Angsana New" w:hAnsi="Angsana New"/>
                <w:sz w:val="28"/>
              </w:rPr>
            </w:pPr>
            <w:r w:rsidRPr="009E73F6">
              <w:rPr>
                <w:rFonts w:ascii="Angsana New" w:hAnsi="Angsana New"/>
                <w:color w:val="000000"/>
                <w:sz w:val="28"/>
              </w:rPr>
              <w:t>201,600</w:t>
            </w:r>
          </w:p>
        </w:tc>
        <w:tc>
          <w:tcPr>
            <w:tcW w:w="1159" w:type="dxa"/>
            <w:tcBorders>
              <w:top w:val="nil"/>
              <w:left w:val="nil"/>
              <w:right w:val="nil"/>
            </w:tcBorders>
            <w:shd w:val="clear" w:color="auto" w:fill="auto"/>
            <w:noWrap/>
            <w:vAlign w:val="bottom"/>
          </w:tcPr>
          <w:p w14:paraId="0899B346" w14:textId="2E02BB3D" w:rsidR="00BD5E79" w:rsidRPr="009E73F6" w:rsidRDefault="00BD5E79" w:rsidP="00BD5E79">
            <w:pPr>
              <w:pBdr>
                <w:bottom w:val="single" w:sz="4" w:space="1" w:color="auto"/>
              </w:pBdr>
              <w:ind w:right="-31"/>
              <w:jc w:val="right"/>
              <w:rPr>
                <w:rFonts w:ascii="Angsana New" w:hAnsi="Angsana New"/>
                <w:sz w:val="28"/>
              </w:rPr>
            </w:pPr>
            <w:r w:rsidRPr="009E73F6">
              <w:rPr>
                <w:rFonts w:ascii="Angsana New" w:hAnsi="Angsana New"/>
                <w:color w:val="000000"/>
                <w:sz w:val="28"/>
              </w:rPr>
              <w:t>-</w:t>
            </w:r>
          </w:p>
        </w:tc>
        <w:tc>
          <w:tcPr>
            <w:tcW w:w="1160" w:type="dxa"/>
            <w:tcBorders>
              <w:top w:val="nil"/>
              <w:left w:val="nil"/>
              <w:right w:val="nil"/>
            </w:tcBorders>
            <w:shd w:val="clear" w:color="auto" w:fill="auto"/>
            <w:noWrap/>
            <w:vAlign w:val="bottom"/>
          </w:tcPr>
          <w:p w14:paraId="0B7F2B19" w14:textId="18C61AA2" w:rsidR="00BD5E79" w:rsidRPr="009E73F6" w:rsidRDefault="00BD5E79" w:rsidP="00BD5E79">
            <w:pPr>
              <w:pBdr>
                <w:bottom w:val="single" w:sz="4" w:space="1" w:color="auto"/>
              </w:pBdr>
              <w:jc w:val="right"/>
              <w:rPr>
                <w:rFonts w:ascii="Angsana New" w:hAnsi="Angsana New"/>
                <w:sz w:val="28"/>
              </w:rPr>
            </w:pPr>
            <w:r w:rsidRPr="009E73F6">
              <w:rPr>
                <w:rFonts w:ascii="Angsana New" w:hAnsi="Angsana New"/>
                <w:color w:val="000000"/>
                <w:sz w:val="28"/>
                <w:lang w:eastAsia="ja-JP" w:bidi="ar-SA"/>
              </w:rPr>
              <w:t>(</w:t>
            </w:r>
            <w:bookmarkStart w:id="1" w:name="_Hlk94172399"/>
            <w:r w:rsidRPr="009E73F6">
              <w:rPr>
                <w:rFonts w:ascii="Angsana New" w:hAnsi="Angsana New"/>
                <w:color w:val="000000"/>
                <w:sz w:val="28"/>
                <w:lang w:eastAsia="ja-JP" w:bidi="ar-SA"/>
              </w:rPr>
              <w:t>64,000</w:t>
            </w:r>
            <w:bookmarkEnd w:id="1"/>
            <w:r w:rsidRPr="009E73F6">
              <w:rPr>
                <w:rFonts w:ascii="Angsana New" w:hAnsi="Angsana New"/>
                <w:color w:val="000000"/>
                <w:sz w:val="28"/>
                <w:lang w:eastAsia="ja-JP" w:bidi="ar-SA"/>
              </w:rPr>
              <w:t>)</w:t>
            </w:r>
          </w:p>
        </w:tc>
        <w:tc>
          <w:tcPr>
            <w:tcW w:w="1624" w:type="dxa"/>
            <w:tcBorders>
              <w:top w:val="nil"/>
              <w:left w:val="nil"/>
              <w:right w:val="nil"/>
            </w:tcBorders>
            <w:shd w:val="clear" w:color="auto" w:fill="auto"/>
            <w:noWrap/>
            <w:vAlign w:val="bottom"/>
          </w:tcPr>
          <w:p w14:paraId="28A50712" w14:textId="12B93DA7" w:rsidR="00BD5E79" w:rsidRPr="009E73F6" w:rsidRDefault="00BD5E79" w:rsidP="00BD5E79">
            <w:pPr>
              <w:pBdr>
                <w:bottom w:val="single" w:sz="4" w:space="1" w:color="auto"/>
              </w:pBdr>
              <w:jc w:val="right"/>
              <w:rPr>
                <w:rFonts w:ascii="Angsana New" w:hAnsi="Angsana New"/>
                <w:sz w:val="28"/>
              </w:rPr>
            </w:pPr>
            <w:r w:rsidRPr="009E73F6">
              <w:rPr>
                <w:rFonts w:ascii="Angsana New" w:hAnsi="Angsana New"/>
                <w:color w:val="000000"/>
                <w:sz w:val="28"/>
                <w:lang w:eastAsia="ja-JP" w:bidi="ar-SA"/>
              </w:rPr>
              <w:t>137,600</w:t>
            </w:r>
          </w:p>
        </w:tc>
      </w:tr>
      <w:tr w:rsidR="00BD5E79" w:rsidRPr="00C714F3" w14:paraId="301C77AA" w14:textId="77777777" w:rsidTr="00803BB4">
        <w:trPr>
          <w:trHeight w:val="20"/>
        </w:trPr>
        <w:tc>
          <w:tcPr>
            <w:tcW w:w="3064" w:type="dxa"/>
            <w:tcBorders>
              <w:top w:val="nil"/>
              <w:left w:val="nil"/>
              <w:bottom w:val="nil"/>
              <w:right w:val="nil"/>
            </w:tcBorders>
            <w:shd w:val="clear" w:color="auto" w:fill="auto"/>
            <w:noWrap/>
            <w:vAlign w:val="center"/>
            <w:hideMark/>
          </w:tcPr>
          <w:p w14:paraId="33950076" w14:textId="77777777" w:rsidR="00BD5E79" w:rsidRPr="00C714F3" w:rsidRDefault="00BD5E79" w:rsidP="00803BB4">
            <w:pPr>
              <w:ind w:left="-16" w:firstLine="16"/>
              <w:rPr>
                <w:rFonts w:ascii="Angsana New" w:hAnsi="Angsana New"/>
                <w:b/>
                <w:bCs/>
                <w:color w:val="000000"/>
                <w:sz w:val="28"/>
              </w:rPr>
            </w:pPr>
            <w:r w:rsidRPr="00C714F3">
              <w:rPr>
                <w:rFonts w:ascii="Angsana New" w:hAnsi="Angsana New"/>
                <w:b/>
                <w:bCs/>
                <w:sz w:val="28"/>
              </w:rPr>
              <w:t>Total</w:t>
            </w:r>
          </w:p>
        </w:tc>
        <w:tc>
          <w:tcPr>
            <w:tcW w:w="1586" w:type="dxa"/>
            <w:tcBorders>
              <w:top w:val="nil"/>
              <w:left w:val="nil"/>
              <w:bottom w:val="nil"/>
              <w:right w:val="nil"/>
            </w:tcBorders>
            <w:shd w:val="clear" w:color="auto" w:fill="auto"/>
            <w:noWrap/>
            <w:vAlign w:val="bottom"/>
            <w:hideMark/>
          </w:tcPr>
          <w:p w14:paraId="763F6F01" w14:textId="77777777" w:rsidR="00BD5E79" w:rsidRPr="009E73F6" w:rsidRDefault="00BD5E79" w:rsidP="00BD5E79">
            <w:pPr>
              <w:pBdr>
                <w:bottom w:val="double" w:sz="4" w:space="1" w:color="auto"/>
              </w:pBdr>
              <w:jc w:val="right"/>
              <w:rPr>
                <w:rFonts w:ascii="Angsana New" w:hAnsi="Angsana New"/>
                <w:b/>
                <w:bCs/>
                <w:color w:val="000000"/>
                <w:sz w:val="28"/>
              </w:rPr>
            </w:pPr>
            <w:r w:rsidRPr="009E73F6">
              <w:rPr>
                <w:rFonts w:ascii="Angsana New" w:hAnsi="Angsana New"/>
                <w:b/>
                <w:bCs/>
                <w:color w:val="000000"/>
                <w:sz w:val="28"/>
              </w:rPr>
              <w:t>201,600</w:t>
            </w:r>
          </w:p>
        </w:tc>
        <w:tc>
          <w:tcPr>
            <w:tcW w:w="1159" w:type="dxa"/>
            <w:tcBorders>
              <w:top w:val="nil"/>
              <w:left w:val="nil"/>
              <w:bottom w:val="nil"/>
              <w:right w:val="nil"/>
            </w:tcBorders>
            <w:shd w:val="clear" w:color="auto" w:fill="auto"/>
            <w:noWrap/>
            <w:vAlign w:val="bottom"/>
          </w:tcPr>
          <w:p w14:paraId="7A9265C8" w14:textId="074F182E" w:rsidR="00BD5E79" w:rsidRPr="009E73F6" w:rsidRDefault="00BD5E79" w:rsidP="00BD5E79">
            <w:pPr>
              <w:pBdr>
                <w:bottom w:val="double" w:sz="4" w:space="1" w:color="auto"/>
              </w:pBdr>
              <w:ind w:right="-36"/>
              <w:jc w:val="right"/>
              <w:rPr>
                <w:rFonts w:ascii="Angsana New" w:hAnsi="Angsana New"/>
                <w:b/>
                <w:color w:val="000000"/>
                <w:sz w:val="28"/>
              </w:rPr>
            </w:pPr>
            <w:r w:rsidRPr="009E73F6">
              <w:rPr>
                <w:rFonts w:ascii="Angsana New" w:hAnsi="Angsana New"/>
                <w:b/>
                <w:color w:val="000000"/>
                <w:sz w:val="28"/>
              </w:rPr>
              <w:t>-</w:t>
            </w:r>
          </w:p>
        </w:tc>
        <w:tc>
          <w:tcPr>
            <w:tcW w:w="1160" w:type="dxa"/>
            <w:tcBorders>
              <w:top w:val="nil"/>
              <w:left w:val="nil"/>
              <w:bottom w:val="nil"/>
              <w:right w:val="nil"/>
            </w:tcBorders>
            <w:shd w:val="clear" w:color="auto" w:fill="auto"/>
            <w:noWrap/>
            <w:vAlign w:val="bottom"/>
          </w:tcPr>
          <w:p w14:paraId="5D57A390" w14:textId="09BA6CAC" w:rsidR="00BD5E79" w:rsidRPr="009E73F6" w:rsidRDefault="00BD5E79" w:rsidP="00BD5E79">
            <w:pPr>
              <w:pBdr>
                <w:bottom w:val="double" w:sz="4" w:space="1" w:color="auto"/>
              </w:pBdr>
              <w:jc w:val="right"/>
              <w:rPr>
                <w:rFonts w:ascii="Angsana New" w:hAnsi="Angsana New"/>
                <w:b/>
                <w:color w:val="000000"/>
                <w:sz w:val="28"/>
              </w:rPr>
            </w:pPr>
            <w:r w:rsidRPr="009E73F6">
              <w:rPr>
                <w:rFonts w:ascii="Angsana New" w:hAnsi="Angsana New"/>
                <w:b/>
                <w:color w:val="000000"/>
                <w:sz w:val="28"/>
                <w:lang w:eastAsia="ja-JP" w:bidi="ar-SA"/>
              </w:rPr>
              <w:t>(64,000)</w:t>
            </w:r>
          </w:p>
        </w:tc>
        <w:tc>
          <w:tcPr>
            <w:tcW w:w="1624" w:type="dxa"/>
            <w:tcBorders>
              <w:top w:val="nil"/>
              <w:left w:val="nil"/>
              <w:bottom w:val="nil"/>
              <w:right w:val="nil"/>
            </w:tcBorders>
            <w:shd w:val="clear" w:color="auto" w:fill="auto"/>
            <w:noWrap/>
            <w:vAlign w:val="bottom"/>
          </w:tcPr>
          <w:p w14:paraId="062AB989" w14:textId="0778CD54" w:rsidR="00BD5E79" w:rsidRPr="009E73F6" w:rsidRDefault="00BD5E79" w:rsidP="00BD5E79">
            <w:pPr>
              <w:pBdr>
                <w:bottom w:val="double" w:sz="4" w:space="1" w:color="auto"/>
              </w:pBdr>
              <w:jc w:val="right"/>
              <w:rPr>
                <w:rFonts w:ascii="Angsana New" w:hAnsi="Angsana New"/>
                <w:b/>
                <w:color w:val="000000"/>
                <w:sz w:val="28"/>
              </w:rPr>
            </w:pPr>
            <w:r w:rsidRPr="009E73F6">
              <w:rPr>
                <w:rFonts w:ascii="Angsana New" w:hAnsi="Angsana New"/>
                <w:b/>
                <w:bCs/>
                <w:color w:val="000000"/>
                <w:sz w:val="28"/>
                <w:lang w:eastAsia="ja-JP" w:bidi="ar-SA"/>
              </w:rPr>
              <w:t>137,600</w:t>
            </w:r>
          </w:p>
        </w:tc>
      </w:tr>
    </w:tbl>
    <w:p w14:paraId="4F2785C1" w14:textId="75C6A050" w:rsidR="00232090" w:rsidRPr="00232090" w:rsidRDefault="00232090" w:rsidP="00232090">
      <w:pPr>
        <w:pStyle w:val="Footer"/>
        <w:tabs>
          <w:tab w:val="left" w:pos="720"/>
          <w:tab w:val="center" w:pos="851"/>
          <w:tab w:val="right" w:pos="8640"/>
        </w:tabs>
        <w:autoSpaceDE/>
        <w:autoSpaceDN/>
        <w:spacing w:before="120"/>
        <w:ind w:left="851"/>
        <w:jc w:val="thaiDistribute"/>
        <w:rPr>
          <w:rFonts w:ascii="Angsana New" w:hAnsi="Angsana New"/>
          <w:sz w:val="28"/>
          <w:szCs w:val="28"/>
        </w:rPr>
      </w:pPr>
      <w:r w:rsidRPr="00232090">
        <w:rPr>
          <w:rFonts w:ascii="Angsana New" w:hAnsi="Angsana New"/>
          <w:sz w:val="28"/>
          <w:szCs w:val="28"/>
        </w:rPr>
        <w:t xml:space="preserve">As at December 31, </w:t>
      </w:r>
      <w:r w:rsidR="00556AEA">
        <w:rPr>
          <w:rFonts w:ascii="Angsana New" w:hAnsi="Angsana New"/>
          <w:sz w:val="28"/>
          <w:szCs w:val="28"/>
        </w:rPr>
        <w:t>2021</w:t>
      </w:r>
      <w:r w:rsidR="00167A57">
        <w:rPr>
          <w:rFonts w:ascii="Angsana New" w:hAnsi="Angsana New"/>
          <w:sz w:val="28"/>
          <w:szCs w:val="28"/>
        </w:rPr>
        <w:t xml:space="preserve"> and 2020</w:t>
      </w:r>
      <w:r w:rsidRPr="00232090">
        <w:rPr>
          <w:rFonts w:ascii="Angsana New" w:hAnsi="Angsana New"/>
          <w:sz w:val="28"/>
          <w:szCs w:val="28"/>
        </w:rPr>
        <w:t xml:space="preserve"> long-term loans from Thai Marble Corp., Ltd., is unsecured loan and due within October 2025. The repayment period can be deferred for a maximum of 5 years, a maximum of 2 times with an interest rate of 2.50% per annum.</w:t>
      </w:r>
    </w:p>
    <w:p w14:paraId="3A432484" w14:textId="77777777" w:rsidR="00195A88" w:rsidRPr="00C714F3" w:rsidRDefault="00195A88" w:rsidP="00E2334F">
      <w:pPr>
        <w:pStyle w:val="Footer"/>
        <w:numPr>
          <w:ilvl w:val="1"/>
          <w:numId w:val="2"/>
        </w:numPr>
        <w:tabs>
          <w:tab w:val="clear" w:pos="4153"/>
          <w:tab w:val="clear" w:pos="8306"/>
          <w:tab w:val="left" w:pos="720"/>
          <w:tab w:val="center" w:pos="851"/>
          <w:tab w:val="right" w:pos="8640"/>
        </w:tabs>
        <w:autoSpaceDE/>
        <w:autoSpaceDN/>
        <w:spacing w:before="120"/>
        <w:ind w:left="851" w:hanging="284"/>
        <w:jc w:val="thaiDistribute"/>
        <w:rPr>
          <w:rFonts w:ascii="Angsana New" w:hAnsi="Angsana New"/>
          <w:sz w:val="28"/>
          <w:szCs w:val="28"/>
        </w:rPr>
      </w:pPr>
      <w:r w:rsidRPr="00C714F3">
        <w:rPr>
          <w:rFonts w:ascii="Angsana New" w:hAnsi="Angsana New"/>
          <w:sz w:val="28"/>
          <w:szCs w:val="28"/>
        </w:rPr>
        <w:lastRenderedPageBreak/>
        <w:t>Key management personnel compensation</w:t>
      </w:r>
    </w:p>
    <w:p w14:paraId="3CDCA8E8" w14:textId="77777777" w:rsidR="00D60217" w:rsidRPr="00C714F3" w:rsidRDefault="00D60217" w:rsidP="00E2334F">
      <w:pPr>
        <w:pStyle w:val="Footer"/>
        <w:tabs>
          <w:tab w:val="clear" w:pos="4153"/>
          <w:tab w:val="clear" w:pos="8306"/>
          <w:tab w:val="left" w:pos="720"/>
          <w:tab w:val="center" w:pos="851"/>
          <w:tab w:val="right" w:pos="8640"/>
        </w:tabs>
        <w:autoSpaceDE/>
        <w:autoSpaceDN/>
        <w:spacing w:before="60"/>
        <w:ind w:left="851"/>
        <w:jc w:val="distribute"/>
        <w:rPr>
          <w:rFonts w:ascii="Angsana New" w:hAnsi="Angsana New"/>
          <w:sz w:val="28"/>
          <w:szCs w:val="28"/>
        </w:rPr>
      </w:pPr>
      <w:r w:rsidRPr="00C714F3">
        <w:rPr>
          <w:rFonts w:ascii="Angsana New" w:hAnsi="Angsana New"/>
          <w:sz w:val="28"/>
          <w:szCs w:val="28"/>
        </w:rPr>
        <w:t>Key management personnel compensation for t</w:t>
      </w:r>
      <w:r w:rsidR="0086017C" w:rsidRPr="00C714F3">
        <w:rPr>
          <w:rFonts w:ascii="Angsana New" w:hAnsi="Angsana New"/>
          <w:sz w:val="28"/>
          <w:szCs w:val="28"/>
        </w:rPr>
        <w:t xml:space="preserve">he years ended December 31, </w:t>
      </w:r>
      <w:r w:rsidR="00556AEA">
        <w:rPr>
          <w:rFonts w:ascii="Angsana New" w:hAnsi="Angsana New"/>
          <w:sz w:val="28"/>
          <w:szCs w:val="28"/>
        </w:rPr>
        <w:t>2021</w:t>
      </w:r>
      <w:r w:rsidR="0086017C" w:rsidRPr="00C714F3">
        <w:rPr>
          <w:rFonts w:ascii="Angsana New" w:hAnsi="Angsana New"/>
          <w:sz w:val="28"/>
          <w:szCs w:val="28"/>
        </w:rPr>
        <w:t xml:space="preserve"> and </w:t>
      </w:r>
      <w:r w:rsidR="00556AEA">
        <w:rPr>
          <w:rFonts w:ascii="Angsana New" w:hAnsi="Angsana New"/>
          <w:sz w:val="28"/>
          <w:szCs w:val="28"/>
        </w:rPr>
        <w:t>2020</w:t>
      </w:r>
      <w:r w:rsidRPr="00C714F3">
        <w:rPr>
          <w:rFonts w:ascii="Angsana New" w:hAnsi="Angsana New"/>
          <w:sz w:val="28"/>
          <w:szCs w:val="28"/>
        </w:rPr>
        <w:t xml:space="preserve"> consisted of:</w:t>
      </w:r>
    </w:p>
    <w:tbl>
      <w:tblPr>
        <w:tblW w:w="8515" w:type="dxa"/>
        <w:tblInd w:w="918" w:type="dxa"/>
        <w:tblLayout w:type="fixed"/>
        <w:tblLook w:val="04A0" w:firstRow="1" w:lastRow="0" w:firstColumn="1" w:lastColumn="0" w:noHBand="0" w:noVBand="1"/>
      </w:tblPr>
      <w:tblGrid>
        <w:gridCol w:w="3018"/>
        <w:gridCol w:w="1466"/>
        <w:gridCol w:w="1467"/>
        <w:gridCol w:w="1282"/>
        <w:gridCol w:w="1282"/>
      </w:tblGrid>
      <w:tr w:rsidR="00F41D2A" w:rsidRPr="00C714F3" w14:paraId="178E7DC4" w14:textId="77777777" w:rsidTr="00F41D2A">
        <w:trPr>
          <w:trHeight w:val="20"/>
          <w:tblHeader/>
        </w:trPr>
        <w:tc>
          <w:tcPr>
            <w:tcW w:w="3018" w:type="dxa"/>
            <w:tcBorders>
              <w:top w:val="nil"/>
              <w:left w:val="nil"/>
              <w:bottom w:val="nil"/>
              <w:right w:val="nil"/>
            </w:tcBorders>
            <w:shd w:val="clear" w:color="000000" w:fill="FFFFFF"/>
            <w:hideMark/>
          </w:tcPr>
          <w:p w14:paraId="784894A9" w14:textId="77777777" w:rsidR="00F41D2A" w:rsidRPr="00C714F3" w:rsidRDefault="00F41D2A" w:rsidP="00F41D2A">
            <w:pPr>
              <w:jc w:val="both"/>
              <w:rPr>
                <w:rFonts w:ascii="Angsana New" w:hAnsi="Angsana New"/>
                <w:b/>
                <w:bCs/>
                <w:color w:val="000000"/>
                <w:sz w:val="28"/>
              </w:rPr>
            </w:pPr>
          </w:p>
        </w:tc>
        <w:tc>
          <w:tcPr>
            <w:tcW w:w="5497" w:type="dxa"/>
            <w:gridSpan w:val="4"/>
            <w:tcBorders>
              <w:top w:val="nil"/>
              <w:left w:val="nil"/>
              <w:right w:val="nil"/>
            </w:tcBorders>
            <w:shd w:val="clear" w:color="000000" w:fill="FFFFFF"/>
            <w:vAlign w:val="bottom"/>
            <w:hideMark/>
          </w:tcPr>
          <w:p w14:paraId="137C0312" w14:textId="77777777" w:rsidR="00F41D2A" w:rsidRPr="00C714F3" w:rsidRDefault="00F41D2A" w:rsidP="00F41D2A">
            <w:pPr>
              <w:pBdr>
                <w:bottom w:val="single" w:sz="4" w:space="1" w:color="auto"/>
              </w:pBdr>
              <w:ind w:right="-5" w:firstLine="175"/>
              <w:jc w:val="center"/>
              <w:rPr>
                <w:rFonts w:ascii="Angsana New" w:hAnsi="Angsana New"/>
                <w:b/>
                <w:bCs/>
                <w:color w:val="000000"/>
                <w:sz w:val="28"/>
              </w:rPr>
            </w:pPr>
            <w:r w:rsidRPr="00C714F3">
              <w:rPr>
                <w:rFonts w:ascii="Angsana New" w:hAnsi="Angsana New"/>
                <w:b/>
                <w:bCs/>
                <w:color w:val="000000"/>
                <w:sz w:val="28"/>
              </w:rPr>
              <w:t>Unit: Thousand Baht</w:t>
            </w:r>
          </w:p>
        </w:tc>
      </w:tr>
      <w:tr w:rsidR="00F41D2A" w:rsidRPr="00C714F3" w14:paraId="74BD64A7" w14:textId="77777777" w:rsidTr="00F41D2A">
        <w:trPr>
          <w:trHeight w:val="20"/>
          <w:tblHeader/>
        </w:trPr>
        <w:tc>
          <w:tcPr>
            <w:tcW w:w="3018" w:type="dxa"/>
            <w:tcBorders>
              <w:top w:val="nil"/>
              <w:left w:val="nil"/>
              <w:bottom w:val="nil"/>
              <w:right w:val="nil"/>
            </w:tcBorders>
            <w:shd w:val="clear" w:color="000000" w:fill="FFFFFF"/>
            <w:hideMark/>
          </w:tcPr>
          <w:p w14:paraId="507B92D5" w14:textId="77777777" w:rsidR="00F41D2A" w:rsidRPr="00C714F3" w:rsidRDefault="00F41D2A" w:rsidP="00F41D2A">
            <w:pPr>
              <w:jc w:val="both"/>
              <w:rPr>
                <w:rFonts w:ascii="Angsana New" w:hAnsi="Angsana New"/>
                <w:b/>
                <w:bCs/>
                <w:color w:val="000000"/>
                <w:sz w:val="28"/>
              </w:rPr>
            </w:pPr>
            <w:r w:rsidRPr="00C714F3">
              <w:rPr>
                <w:rFonts w:ascii="Angsana New" w:hAnsi="Angsana New"/>
                <w:b/>
                <w:bCs/>
                <w:color w:val="000000"/>
                <w:sz w:val="28"/>
              </w:rPr>
              <w:t> </w:t>
            </w:r>
          </w:p>
        </w:tc>
        <w:tc>
          <w:tcPr>
            <w:tcW w:w="2933" w:type="dxa"/>
            <w:gridSpan w:val="2"/>
            <w:tcBorders>
              <w:top w:val="nil"/>
              <w:left w:val="nil"/>
              <w:right w:val="nil"/>
            </w:tcBorders>
            <w:shd w:val="clear" w:color="000000" w:fill="FFFFFF"/>
            <w:vAlign w:val="bottom"/>
            <w:hideMark/>
          </w:tcPr>
          <w:p w14:paraId="2FBCCBEC" w14:textId="77777777" w:rsidR="00F41D2A" w:rsidRPr="00C714F3" w:rsidRDefault="00F41D2A" w:rsidP="00F41D2A">
            <w:pPr>
              <w:pBdr>
                <w:bottom w:val="single" w:sz="4" w:space="1" w:color="auto"/>
              </w:pBdr>
              <w:ind w:left="138" w:right="-27" w:hanging="106"/>
              <w:jc w:val="center"/>
              <w:rPr>
                <w:rFonts w:ascii="Angsana New" w:hAnsi="Angsana New"/>
                <w:b/>
                <w:bCs/>
                <w:color w:val="000000"/>
                <w:sz w:val="28"/>
              </w:rPr>
            </w:pPr>
            <w:r>
              <w:rPr>
                <w:rFonts w:ascii="Angsana New" w:hAnsi="Angsana New"/>
                <w:b/>
                <w:bCs/>
                <w:color w:val="000000"/>
                <w:sz w:val="28"/>
              </w:rPr>
              <w:t xml:space="preserve"> </w:t>
            </w:r>
            <w:r w:rsidRPr="00C714F3">
              <w:rPr>
                <w:rFonts w:ascii="Angsana New" w:hAnsi="Angsana New"/>
                <w:b/>
                <w:bCs/>
                <w:color w:val="000000"/>
                <w:sz w:val="28"/>
              </w:rPr>
              <w:t>Consolidated financial statements</w:t>
            </w:r>
          </w:p>
        </w:tc>
        <w:tc>
          <w:tcPr>
            <w:tcW w:w="2564" w:type="dxa"/>
            <w:gridSpan w:val="2"/>
            <w:tcBorders>
              <w:top w:val="nil"/>
              <w:left w:val="nil"/>
              <w:right w:val="nil"/>
            </w:tcBorders>
            <w:shd w:val="clear" w:color="000000" w:fill="FFFFFF"/>
            <w:vAlign w:val="bottom"/>
            <w:hideMark/>
          </w:tcPr>
          <w:p w14:paraId="78E7EEB4" w14:textId="77777777" w:rsidR="00F41D2A" w:rsidRPr="00C714F3" w:rsidRDefault="00F41D2A" w:rsidP="00F41D2A">
            <w:pPr>
              <w:pBdr>
                <w:bottom w:val="single" w:sz="4" w:space="1" w:color="auto"/>
              </w:pBdr>
              <w:ind w:left="-58" w:right="-19"/>
              <w:jc w:val="center"/>
              <w:rPr>
                <w:rFonts w:ascii="Angsana New" w:hAnsi="Angsana New"/>
                <w:b/>
                <w:bCs/>
                <w:color w:val="000000"/>
                <w:sz w:val="28"/>
              </w:rPr>
            </w:pPr>
            <w:r w:rsidRPr="00C714F3">
              <w:rPr>
                <w:rFonts w:ascii="Angsana New" w:hAnsi="Angsana New"/>
                <w:b/>
                <w:bCs/>
                <w:color w:val="000000"/>
                <w:sz w:val="28"/>
              </w:rPr>
              <w:t>Separate financial statements</w:t>
            </w:r>
          </w:p>
        </w:tc>
      </w:tr>
      <w:tr w:rsidR="00195A88" w:rsidRPr="00C714F3" w14:paraId="3427F1D1" w14:textId="77777777" w:rsidTr="00F41D2A">
        <w:trPr>
          <w:trHeight w:val="20"/>
          <w:tblHeader/>
        </w:trPr>
        <w:tc>
          <w:tcPr>
            <w:tcW w:w="3018" w:type="dxa"/>
            <w:tcBorders>
              <w:top w:val="nil"/>
              <w:left w:val="nil"/>
              <w:bottom w:val="nil"/>
              <w:right w:val="nil"/>
            </w:tcBorders>
            <w:shd w:val="clear" w:color="000000" w:fill="FFFFFF"/>
            <w:hideMark/>
          </w:tcPr>
          <w:p w14:paraId="20CB3ED9" w14:textId="77777777" w:rsidR="00195A88" w:rsidRPr="00C714F3" w:rsidRDefault="00195A88" w:rsidP="00195A88">
            <w:pPr>
              <w:jc w:val="both"/>
              <w:rPr>
                <w:rFonts w:ascii="Angsana New" w:hAnsi="Angsana New"/>
                <w:b/>
                <w:bCs/>
                <w:color w:val="000000"/>
                <w:sz w:val="28"/>
              </w:rPr>
            </w:pPr>
            <w:r w:rsidRPr="00C714F3">
              <w:rPr>
                <w:rFonts w:ascii="Angsana New" w:hAnsi="Angsana New"/>
                <w:b/>
                <w:bCs/>
                <w:color w:val="000000"/>
                <w:sz w:val="28"/>
              </w:rPr>
              <w:t> </w:t>
            </w:r>
          </w:p>
        </w:tc>
        <w:tc>
          <w:tcPr>
            <w:tcW w:w="1466" w:type="dxa"/>
            <w:tcBorders>
              <w:top w:val="nil"/>
              <w:left w:val="nil"/>
              <w:right w:val="nil"/>
            </w:tcBorders>
            <w:shd w:val="clear" w:color="000000" w:fill="FFFFFF"/>
            <w:noWrap/>
            <w:hideMark/>
          </w:tcPr>
          <w:p w14:paraId="3036DF21" w14:textId="77777777" w:rsidR="00195A88" w:rsidRPr="00C714F3" w:rsidRDefault="00F41D2A" w:rsidP="001F12BA">
            <w:pPr>
              <w:pBdr>
                <w:bottom w:val="single" w:sz="4" w:space="1" w:color="auto"/>
              </w:pBdr>
              <w:spacing w:line="380" w:lineRule="exact"/>
              <w:ind w:left="33" w:firstLine="175"/>
              <w:rPr>
                <w:rFonts w:ascii="Angsana New" w:hAnsi="Angsana New"/>
                <w:b/>
                <w:bCs/>
                <w:sz w:val="28"/>
              </w:rPr>
            </w:pPr>
            <w:r>
              <w:rPr>
                <w:rFonts w:ascii="Angsana New" w:hAnsi="Angsana New"/>
                <w:b/>
                <w:bCs/>
                <w:sz w:val="28"/>
              </w:rPr>
              <w:t xml:space="preserve">      </w:t>
            </w:r>
            <w:r w:rsidR="00556AEA">
              <w:rPr>
                <w:rFonts w:ascii="Angsana New" w:hAnsi="Angsana New"/>
                <w:b/>
                <w:bCs/>
                <w:sz w:val="28"/>
              </w:rPr>
              <w:t>2021</w:t>
            </w:r>
          </w:p>
        </w:tc>
        <w:tc>
          <w:tcPr>
            <w:tcW w:w="1467" w:type="dxa"/>
            <w:tcBorders>
              <w:top w:val="nil"/>
              <w:left w:val="nil"/>
              <w:right w:val="nil"/>
            </w:tcBorders>
            <w:shd w:val="clear" w:color="000000" w:fill="FFFFFF"/>
            <w:noWrap/>
            <w:hideMark/>
          </w:tcPr>
          <w:p w14:paraId="441AB5BA" w14:textId="77777777" w:rsidR="00195A88" w:rsidRPr="00C714F3" w:rsidRDefault="00F41D2A" w:rsidP="001F12BA">
            <w:pPr>
              <w:pBdr>
                <w:bottom w:val="single" w:sz="4" w:space="1" w:color="auto"/>
              </w:pBdr>
              <w:spacing w:line="380" w:lineRule="exact"/>
              <w:ind w:left="-112"/>
              <w:jc w:val="center"/>
              <w:rPr>
                <w:rFonts w:ascii="Angsana New" w:hAnsi="Angsana New"/>
                <w:b/>
                <w:bCs/>
                <w:sz w:val="28"/>
              </w:rPr>
            </w:pPr>
            <w:r>
              <w:rPr>
                <w:rFonts w:ascii="Angsana New" w:hAnsi="Angsana New"/>
                <w:b/>
                <w:bCs/>
                <w:sz w:val="28"/>
              </w:rPr>
              <w:t xml:space="preserve">  </w:t>
            </w:r>
            <w:r w:rsidR="00556AEA">
              <w:rPr>
                <w:rFonts w:ascii="Angsana New" w:hAnsi="Angsana New"/>
                <w:b/>
                <w:bCs/>
                <w:sz w:val="28"/>
              </w:rPr>
              <w:t>2020</w:t>
            </w:r>
          </w:p>
        </w:tc>
        <w:tc>
          <w:tcPr>
            <w:tcW w:w="1282" w:type="dxa"/>
            <w:tcBorders>
              <w:top w:val="nil"/>
              <w:left w:val="nil"/>
              <w:right w:val="nil"/>
            </w:tcBorders>
            <w:shd w:val="clear" w:color="000000" w:fill="FFFFFF"/>
            <w:noWrap/>
            <w:hideMark/>
          </w:tcPr>
          <w:p w14:paraId="4FBA7803" w14:textId="77777777" w:rsidR="00195A88" w:rsidRPr="00C714F3" w:rsidRDefault="00F41D2A" w:rsidP="001F12BA">
            <w:pPr>
              <w:pBdr>
                <w:bottom w:val="single" w:sz="4" w:space="1" w:color="auto"/>
              </w:pBdr>
              <w:spacing w:line="380" w:lineRule="exact"/>
              <w:ind w:left="-112"/>
              <w:jc w:val="center"/>
              <w:rPr>
                <w:rFonts w:ascii="Angsana New" w:hAnsi="Angsana New"/>
                <w:b/>
                <w:bCs/>
                <w:sz w:val="28"/>
              </w:rPr>
            </w:pPr>
            <w:r>
              <w:rPr>
                <w:rFonts w:ascii="Angsana New" w:hAnsi="Angsana New"/>
                <w:b/>
                <w:bCs/>
                <w:sz w:val="28"/>
              </w:rPr>
              <w:t xml:space="preserve">  </w:t>
            </w:r>
            <w:r w:rsidR="00556AEA">
              <w:rPr>
                <w:rFonts w:ascii="Angsana New" w:hAnsi="Angsana New"/>
                <w:b/>
                <w:bCs/>
                <w:sz w:val="28"/>
              </w:rPr>
              <w:t>2021</w:t>
            </w:r>
          </w:p>
        </w:tc>
        <w:tc>
          <w:tcPr>
            <w:tcW w:w="1282" w:type="dxa"/>
            <w:tcBorders>
              <w:top w:val="nil"/>
              <w:left w:val="nil"/>
              <w:right w:val="nil"/>
            </w:tcBorders>
            <w:shd w:val="clear" w:color="000000" w:fill="FFFFFF"/>
            <w:noWrap/>
            <w:hideMark/>
          </w:tcPr>
          <w:p w14:paraId="3F9AE3F5" w14:textId="77777777" w:rsidR="00195A88" w:rsidRPr="00C714F3" w:rsidRDefault="00F41D2A" w:rsidP="001F12BA">
            <w:pPr>
              <w:pBdr>
                <w:bottom w:val="single" w:sz="4" w:space="1" w:color="auto"/>
              </w:pBdr>
              <w:spacing w:line="380" w:lineRule="exact"/>
              <w:ind w:left="-112" w:right="-19"/>
              <w:jc w:val="center"/>
              <w:rPr>
                <w:rFonts w:ascii="Angsana New" w:hAnsi="Angsana New"/>
                <w:b/>
                <w:bCs/>
                <w:sz w:val="28"/>
              </w:rPr>
            </w:pPr>
            <w:r>
              <w:rPr>
                <w:rFonts w:ascii="Angsana New" w:hAnsi="Angsana New"/>
                <w:b/>
                <w:bCs/>
                <w:sz w:val="28"/>
              </w:rPr>
              <w:t xml:space="preserve">   </w:t>
            </w:r>
            <w:r w:rsidR="00556AEA">
              <w:rPr>
                <w:rFonts w:ascii="Angsana New" w:hAnsi="Angsana New"/>
                <w:b/>
                <w:bCs/>
                <w:sz w:val="28"/>
              </w:rPr>
              <w:t>2020</w:t>
            </w:r>
          </w:p>
        </w:tc>
      </w:tr>
      <w:tr w:rsidR="009E73F6" w:rsidRPr="00C714F3" w14:paraId="26D0AEE0" w14:textId="77777777" w:rsidTr="009E73F6">
        <w:trPr>
          <w:trHeight w:val="20"/>
          <w:tblHeader/>
        </w:trPr>
        <w:tc>
          <w:tcPr>
            <w:tcW w:w="3018" w:type="dxa"/>
            <w:tcBorders>
              <w:top w:val="nil"/>
              <w:left w:val="nil"/>
              <w:bottom w:val="nil"/>
              <w:right w:val="nil"/>
            </w:tcBorders>
            <w:shd w:val="clear" w:color="000000" w:fill="FFFFFF"/>
            <w:vAlign w:val="center"/>
            <w:hideMark/>
          </w:tcPr>
          <w:p w14:paraId="7B74A129" w14:textId="77777777" w:rsidR="009E73F6" w:rsidRPr="0087651B" w:rsidRDefault="009E73F6" w:rsidP="009E73F6">
            <w:pPr>
              <w:ind w:hanging="108"/>
              <w:rPr>
                <w:rFonts w:ascii="Angsana New" w:hAnsi="Angsana New"/>
                <w:color w:val="000000"/>
                <w:sz w:val="28"/>
                <w:cs/>
              </w:rPr>
            </w:pPr>
            <w:r w:rsidRPr="00C714F3">
              <w:rPr>
                <w:rFonts w:ascii="Angsana New" w:hAnsi="Angsana New"/>
                <w:sz w:val="28"/>
              </w:rPr>
              <w:t xml:space="preserve"> Short-term benefits</w:t>
            </w:r>
          </w:p>
        </w:tc>
        <w:tc>
          <w:tcPr>
            <w:tcW w:w="1466" w:type="dxa"/>
            <w:shd w:val="clear" w:color="auto" w:fill="auto"/>
            <w:noWrap/>
          </w:tcPr>
          <w:p w14:paraId="4457919D" w14:textId="18876ED9" w:rsidR="009E73F6" w:rsidRPr="00C714F3" w:rsidRDefault="009E73F6" w:rsidP="009E73F6">
            <w:pPr>
              <w:jc w:val="right"/>
              <w:rPr>
                <w:rFonts w:ascii="Angsana New" w:hAnsi="Angsana New"/>
                <w:sz w:val="28"/>
              </w:rPr>
            </w:pPr>
            <w:r>
              <w:rPr>
                <w:rFonts w:ascii="Angsana New" w:hAnsi="Angsana New"/>
                <w:sz w:val="28"/>
              </w:rPr>
              <w:t>48</w:t>
            </w:r>
            <w:r w:rsidRPr="00C714F3">
              <w:rPr>
                <w:rFonts w:ascii="Angsana New" w:hAnsi="Angsana New"/>
                <w:sz w:val="28"/>
              </w:rPr>
              <w:t>,</w:t>
            </w:r>
            <w:r w:rsidR="00EB333F">
              <w:rPr>
                <w:rFonts w:ascii="Angsana New" w:hAnsi="Angsana New"/>
                <w:sz w:val="28"/>
              </w:rPr>
              <w:t>069</w:t>
            </w:r>
          </w:p>
        </w:tc>
        <w:tc>
          <w:tcPr>
            <w:tcW w:w="1467" w:type="dxa"/>
            <w:shd w:val="clear" w:color="auto" w:fill="auto"/>
          </w:tcPr>
          <w:p w14:paraId="6E7A0747" w14:textId="1ABFAEF6" w:rsidR="009E73F6" w:rsidRPr="00C714F3" w:rsidRDefault="009E73F6" w:rsidP="009E73F6">
            <w:pPr>
              <w:jc w:val="right"/>
              <w:rPr>
                <w:rFonts w:ascii="Angsana New" w:hAnsi="Angsana New"/>
                <w:sz w:val="28"/>
              </w:rPr>
            </w:pPr>
            <w:r w:rsidRPr="00C714F3">
              <w:rPr>
                <w:rFonts w:ascii="Angsana New" w:hAnsi="Angsana New"/>
                <w:sz w:val="28"/>
              </w:rPr>
              <w:t>44,</w:t>
            </w:r>
            <w:r>
              <w:rPr>
                <w:rFonts w:ascii="Angsana New" w:hAnsi="Angsana New"/>
                <w:sz w:val="28"/>
              </w:rPr>
              <w:t>275</w:t>
            </w:r>
          </w:p>
        </w:tc>
        <w:tc>
          <w:tcPr>
            <w:tcW w:w="1282" w:type="dxa"/>
            <w:shd w:val="clear" w:color="auto" w:fill="auto"/>
            <w:noWrap/>
          </w:tcPr>
          <w:p w14:paraId="5A76276D" w14:textId="3152924D" w:rsidR="009E73F6" w:rsidRPr="00C714F3" w:rsidRDefault="009E73F6" w:rsidP="009E73F6">
            <w:pPr>
              <w:jc w:val="right"/>
              <w:rPr>
                <w:rFonts w:ascii="Angsana New" w:hAnsi="Angsana New"/>
                <w:sz w:val="28"/>
              </w:rPr>
            </w:pPr>
            <w:r>
              <w:rPr>
                <w:rFonts w:ascii="Angsana New" w:hAnsi="Angsana New"/>
                <w:sz w:val="28"/>
              </w:rPr>
              <w:t>41,164</w:t>
            </w:r>
          </w:p>
        </w:tc>
        <w:tc>
          <w:tcPr>
            <w:tcW w:w="1282" w:type="dxa"/>
            <w:shd w:val="clear" w:color="auto" w:fill="auto"/>
            <w:noWrap/>
            <w:hideMark/>
          </w:tcPr>
          <w:p w14:paraId="01D36B86" w14:textId="2CE3128F" w:rsidR="009E73F6" w:rsidRPr="00C714F3" w:rsidRDefault="009E73F6" w:rsidP="009E73F6">
            <w:pPr>
              <w:jc w:val="right"/>
              <w:rPr>
                <w:rFonts w:ascii="Angsana New" w:hAnsi="Angsana New"/>
                <w:sz w:val="28"/>
              </w:rPr>
            </w:pPr>
            <w:r w:rsidRPr="00C714F3">
              <w:rPr>
                <w:rFonts w:ascii="Angsana New" w:hAnsi="Angsana New"/>
                <w:sz w:val="28"/>
              </w:rPr>
              <w:t>36,868</w:t>
            </w:r>
          </w:p>
        </w:tc>
      </w:tr>
      <w:tr w:rsidR="009E73F6" w:rsidRPr="00C714F3" w14:paraId="2E077158" w14:textId="77777777" w:rsidTr="009E73F6">
        <w:trPr>
          <w:trHeight w:val="20"/>
          <w:tblHeader/>
        </w:trPr>
        <w:tc>
          <w:tcPr>
            <w:tcW w:w="3018" w:type="dxa"/>
            <w:tcBorders>
              <w:top w:val="nil"/>
              <w:left w:val="nil"/>
              <w:bottom w:val="nil"/>
              <w:right w:val="nil"/>
            </w:tcBorders>
            <w:shd w:val="clear" w:color="000000" w:fill="FFFFFF"/>
            <w:vAlign w:val="center"/>
            <w:hideMark/>
          </w:tcPr>
          <w:p w14:paraId="2ED18DE3" w14:textId="77777777" w:rsidR="009E73F6" w:rsidRPr="00C714F3" w:rsidRDefault="009E73F6" w:rsidP="009E73F6">
            <w:pPr>
              <w:ind w:hanging="108"/>
              <w:rPr>
                <w:rFonts w:ascii="Angsana New" w:hAnsi="Angsana New"/>
                <w:sz w:val="28"/>
              </w:rPr>
            </w:pPr>
            <w:r w:rsidRPr="00C714F3">
              <w:rPr>
                <w:rFonts w:ascii="Angsana New" w:hAnsi="Angsana New"/>
                <w:sz w:val="28"/>
              </w:rPr>
              <w:t xml:space="preserve"> Post-employment benefits</w:t>
            </w:r>
          </w:p>
        </w:tc>
        <w:tc>
          <w:tcPr>
            <w:tcW w:w="1466" w:type="dxa"/>
            <w:shd w:val="clear" w:color="auto" w:fill="auto"/>
            <w:noWrap/>
          </w:tcPr>
          <w:p w14:paraId="383D0506" w14:textId="5AF04441" w:rsidR="009E73F6" w:rsidRPr="00C714F3" w:rsidRDefault="009E73F6" w:rsidP="009E73F6">
            <w:pPr>
              <w:pBdr>
                <w:bottom w:val="single" w:sz="4" w:space="1" w:color="auto"/>
              </w:pBdr>
              <w:jc w:val="right"/>
              <w:rPr>
                <w:rFonts w:ascii="Angsana New" w:hAnsi="Angsana New"/>
                <w:sz w:val="28"/>
              </w:rPr>
            </w:pPr>
            <w:r w:rsidRPr="00C714F3">
              <w:rPr>
                <w:rFonts w:ascii="Angsana New" w:hAnsi="Angsana New"/>
                <w:sz w:val="28"/>
              </w:rPr>
              <w:t>1,</w:t>
            </w:r>
            <w:r>
              <w:rPr>
                <w:rFonts w:ascii="Angsana New" w:hAnsi="Angsana New"/>
                <w:sz w:val="28"/>
              </w:rPr>
              <w:t>328</w:t>
            </w:r>
          </w:p>
        </w:tc>
        <w:tc>
          <w:tcPr>
            <w:tcW w:w="1467" w:type="dxa"/>
            <w:shd w:val="clear" w:color="auto" w:fill="auto"/>
          </w:tcPr>
          <w:p w14:paraId="17F67C91" w14:textId="55D2220E" w:rsidR="009E73F6" w:rsidRPr="00C714F3" w:rsidRDefault="009E73F6" w:rsidP="009E73F6">
            <w:pPr>
              <w:pBdr>
                <w:bottom w:val="single" w:sz="4" w:space="1" w:color="auto"/>
              </w:pBdr>
              <w:jc w:val="right"/>
              <w:rPr>
                <w:rFonts w:ascii="Angsana New" w:hAnsi="Angsana New"/>
                <w:sz w:val="28"/>
              </w:rPr>
            </w:pPr>
            <w:r w:rsidRPr="00C714F3">
              <w:rPr>
                <w:rFonts w:ascii="Angsana New" w:hAnsi="Angsana New"/>
                <w:sz w:val="28"/>
              </w:rPr>
              <w:t>1,</w:t>
            </w:r>
            <w:r>
              <w:rPr>
                <w:rFonts w:ascii="Angsana New" w:hAnsi="Angsana New"/>
                <w:sz w:val="28"/>
              </w:rPr>
              <w:t>610</w:t>
            </w:r>
          </w:p>
        </w:tc>
        <w:tc>
          <w:tcPr>
            <w:tcW w:w="1282" w:type="dxa"/>
            <w:shd w:val="clear" w:color="auto" w:fill="auto"/>
            <w:noWrap/>
          </w:tcPr>
          <w:p w14:paraId="661581CB" w14:textId="0D727150" w:rsidR="009E73F6" w:rsidRPr="00C714F3" w:rsidRDefault="009E73F6" w:rsidP="009E73F6">
            <w:pPr>
              <w:pBdr>
                <w:bottom w:val="single" w:sz="4" w:space="1" w:color="auto"/>
              </w:pBdr>
              <w:jc w:val="right"/>
              <w:rPr>
                <w:rFonts w:ascii="Angsana New" w:hAnsi="Angsana New"/>
                <w:sz w:val="28"/>
              </w:rPr>
            </w:pPr>
            <w:r w:rsidRPr="00C714F3">
              <w:rPr>
                <w:rFonts w:ascii="Angsana New" w:hAnsi="Angsana New"/>
                <w:sz w:val="28"/>
              </w:rPr>
              <w:t>1,</w:t>
            </w:r>
            <w:r>
              <w:rPr>
                <w:rFonts w:ascii="Angsana New" w:hAnsi="Angsana New"/>
                <w:sz w:val="28"/>
              </w:rPr>
              <w:t>149</w:t>
            </w:r>
          </w:p>
        </w:tc>
        <w:tc>
          <w:tcPr>
            <w:tcW w:w="1282" w:type="dxa"/>
            <w:shd w:val="clear" w:color="auto" w:fill="auto"/>
            <w:noWrap/>
            <w:hideMark/>
          </w:tcPr>
          <w:p w14:paraId="62212EA6" w14:textId="78A966FE" w:rsidR="009E73F6" w:rsidRPr="00C714F3" w:rsidRDefault="009E73F6" w:rsidP="009E73F6">
            <w:pPr>
              <w:pBdr>
                <w:bottom w:val="single" w:sz="4" w:space="1" w:color="auto"/>
              </w:pBdr>
              <w:jc w:val="right"/>
              <w:rPr>
                <w:rFonts w:ascii="Angsana New" w:hAnsi="Angsana New"/>
                <w:sz w:val="28"/>
              </w:rPr>
            </w:pPr>
            <w:r w:rsidRPr="00C714F3">
              <w:rPr>
                <w:rFonts w:ascii="Angsana New" w:hAnsi="Angsana New"/>
                <w:sz w:val="28"/>
              </w:rPr>
              <w:t>1,</w:t>
            </w:r>
            <w:r>
              <w:rPr>
                <w:rFonts w:ascii="Angsana New" w:hAnsi="Angsana New"/>
                <w:sz w:val="28"/>
              </w:rPr>
              <w:t>430</w:t>
            </w:r>
          </w:p>
        </w:tc>
      </w:tr>
      <w:tr w:rsidR="009E73F6" w:rsidRPr="00C714F3" w14:paraId="297C5E89" w14:textId="77777777" w:rsidTr="009E73F6">
        <w:trPr>
          <w:trHeight w:val="486"/>
          <w:tblHeader/>
        </w:trPr>
        <w:tc>
          <w:tcPr>
            <w:tcW w:w="3018" w:type="dxa"/>
            <w:tcBorders>
              <w:top w:val="nil"/>
              <w:left w:val="nil"/>
              <w:bottom w:val="nil"/>
              <w:right w:val="nil"/>
            </w:tcBorders>
            <w:shd w:val="clear" w:color="000000" w:fill="FFFFFF"/>
            <w:vAlign w:val="center"/>
            <w:hideMark/>
          </w:tcPr>
          <w:p w14:paraId="6E940B0B" w14:textId="77777777" w:rsidR="009E73F6" w:rsidRPr="00C714F3" w:rsidRDefault="009E73F6" w:rsidP="009E73F6">
            <w:pPr>
              <w:ind w:hanging="108"/>
              <w:rPr>
                <w:rFonts w:ascii="Angsana New" w:hAnsi="Angsana New"/>
                <w:b/>
                <w:bCs/>
                <w:sz w:val="28"/>
              </w:rPr>
            </w:pPr>
            <w:r w:rsidRPr="00C714F3">
              <w:rPr>
                <w:rFonts w:ascii="Angsana New" w:hAnsi="Angsana New"/>
                <w:b/>
                <w:bCs/>
                <w:sz w:val="28"/>
              </w:rPr>
              <w:t xml:space="preserve"> Total </w:t>
            </w:r>
          </w:p>
        </w:tc>
        <w:tc>
          <w:tcPr>
            <w:tcW w:w="1466" w:type="dxa"/>
            <w:shd w:val="clear" w:color="auto" w:fill="auto"/>
            <w:noWrap/>
          </w:tcPr>
          <w:p w14:paraId="4078892D" w14:textId="0203D03A" w:rsidR="009E73F6" w:rsidRPr="00C714F3" w:rsidRDefault="009E73F6" w:rsidP="009E73F6">
            <w:pPr>
              <w:pBdr>
                <w:bottom w:val="double" w:sz="4" w:space="1" w:color="auto"/>
              </w:pBdr>
              <w:jc w:val="right"/>
              <w:rPr>
                <w:rFonts w:ascii="Angsana New" w:hAnsi="Angsana New"/>
                <w:b/>
                <w:bCs/>
                <w:sz w:val="28"/>
              </w:rPr>
            </w:pPr>
            <w:r>
              <w:rPr>
                <w:rFonts w:ascii="Angsana New" w:hAnsi="Angsana New"/>
                <w:b/>
                <w:bCs/>
                <w:sz w:val="28"/>
              </w:rPr>
              <w:t>49</w:t>
            </w:r>
            <w:r w:rsidRPr="00C714F3">
              <w:rPr>
                <w:rFonts w:ascii="Angsana New" w:hAnsi="Angsana New"/>
                <w:b/>
                <w:bCs/>
                <w:sz w:val="28"/>
              </w:rPr>
              <w:t>,</w:t>
            </w:r>
            <w:r w:rsidR="002F0792">
              <w:rPr>
                <w:rFonts w:ascii="Angsana New" w:hAnsi="Angsana New"/>
                <w:b/>
                <w:bCs/>
                <w:sz w:val="28"/>
              </w:rPr>
              <w:t>397</w:t>
            </w:r>
          </w:p>
        </w:tc>
        <w:tc>
          <w:tcPr>
            <w:tcW w:w="1467" w:type="dxa"/>
            <w:shd w:val="clear" w:color="auto" w:fill="auto"/>
          </w:tcPr>
          <w:p w14:paraId="6B3357A4" w14:textId="0183D87F" w:rsidR="009E73F6" w:rsidRPr="00C714F3" w:rsidRDefault="009E73F6" w:rsidP="009E73F6">
            <w:pPr>
              <w:pBdr>
                <w:bottom w:val="double" w:sz="4" w:space="1" w:color="auto"/>
              </w:pBdr>
              <w:jc w:val="right"/>
              <w:rPr>
                <w:rFonts w:ascii="Angsana New" w:hAnsi="Angsana New"/>
                <w:b/>
                <w:bCs/>
                <w:sz w:val="28"/>
              </w:rPr>
            </w:pPr>
            <w:r w:rsidRPr="00C714F3">
              <w:rPr>
                <w:rFonts w:ascii="Angsana New" w:hAnsi="Angsana New"/>
                <w:b/>
                <w:bCs/>
                <w:sz w:val="28"/>
              </w:rPr>
              <w:t>45,</w:t>
            </w:r>
            <w:r>
              <w:rPr>
                <w:rFonts w:ascii="Angsana New" w:hAnsi="Angsana New"/>
                <w:b/>
                <w:bCs/>
                <w:sz w:val="28"/>
              </w:rPr>
              <w:t>885</w:t>
            </w:r>
          </w:p>
        </w:tc>
        <w:tc>
          <w:tcPr>
            <w:tcW w:w="1282" w:type="dxa"/>
            <w:shd w:val="clear" w:color="auto" w:fill="auto"/>
            <w:noWrap/>
          </w:tcPr>
          <w:p w14:paraId="2BB615AE" w14:textId="5BCB6FCD" w:rsidR="009E73F6" w:rsidRPr="00C714F3" w:rsidRDefault="009E73F6" w:rsidP="009E73F6">
            <w:pPr>
              <w:pBdr>
                <w:bottom w:val="double" w:sz="4" w:space="1" w:color="auto"/>
              </w:pBdr>
              <w:jc w:val="right"/>
              <w:rPr>
                <w:rFonts w:ascii="Angsana New" w:hAnsi="Angsana New"/>
                <w:b/>
                <w:bCs/>
                <w:sz w:val="28"/>
              </w:rPr>
            </w:pPr>
            <w:r>
              <w:rPr>
                <w:rFonts w:ascii="Angsana New" w:hAnsi="Angsana New"/>
                <w:b/>
                <w:bCs/>
                <w:sz w:val="28"/>
              </w:rPr>
              <w:t>42</w:t>
            </w:r>
            <w:r w:rsidRPr="00C714F3">
              <w:rPr>
                <w:rFonts w:ascii="Angsana New" w:hAnsi="Angsana New"/>
                <w:b/>
                <w:bCs/>
                <w:sz w:val="28"/>
              </w:rPr>
              <w:t>,</w:t>
            </w:r>
            <w:r>
              <w:rPr>
                <w:rFonts w:ascii="Angsana New" w:hAnsi="Angsana New"/>
                <w:b/>
                <w:bCs/>
                <w:sz w:val="28"/>
              </w:rPr>
              <w:t>313</w:t>
            </w:r>
          </w:p>
        </w:tc>
        <w:tc>
          <w:tcPr>
            <w:tcW w:w="1282" w:type="dxa"/>
            <w:shd w:val="clear" w:color="auto" w:fill="auto"/>
            <w:noWrap/>
            <w:hideMark/>
          </w:tcPr>
          <w:p w14:paraId="036A8BA8" w14:textId="06B33AD3" w:rsidR="009E73F6" w:rsidRPr="00C714F3" w:rsidRDefault="009E73F6" w:rsidP="009E73F6">
            <w:pPr>
              <w:pBdr>
                <w:bottom w:val="double" w:sz="4" w:space="1" w:color="auto"/>
              </w:pBdr>
              <w:jc w:val="right"/>
              <w:rPr>
                <w:rFonts w:ascii="Angsana New" w:hAnsi="Angsana New"/>
                <w:b/>
                <w:bCs/>
                <w:sz w:val="28"/>
              </w:rPr>
            </w:pPr>
            <w:r>
              <w:rPr>
                <w:rFonts w:ascii="Angsana New" w:hAnsi="Angsana New"/>
                <w:b/>
                <w:bCs/>
                <w:sz w:val="28"/>
              </w:rPr>
              <w:t>38</w:t>
            </w:r>
            <w:r w:rsidRPr="00C714F3">
              <w:rPr>
                <w:rFonts w:ascii="Angsana New" w:hAnsi="Angsana New"/>
                <w:b/>
                <w:bCs/>
                <w:sz w:val="28"/>
              </w:rPr>
              <w:t>,</w:t>
            </w:r>
            <w:r>
              <w:rPr>
                <w:rFonts w:ascii="Angsana New" w:hAnsi="Angsana New"/>
                <w:b/>
                <w:bCs/>
                <w:sz w:val="28"/>
              </w:rPr>
              <w:t>298</w:t>
            </w:r>
          </w:p>
        </w:tc>
      </w:tr>
    </w:tbl>
    <w:p w14:paraId="23437195" w14:textId="77777777" w:rsidR="003954D3" w:rsidRPr="00C714F3" w:rsidRDefault="003954D3" w:rsidP="00D10BB4">
      <w:pPr>
        <w:pStyle w:val="Footer"/>
        <w:numPr>
          <w:ilvl w:val="1"/>
          <w:numId w:val="2"/>
        </w:numPr>
        <w:tabs>
          <w:tab w:val="clear" w:pos="4153"/>
          <w:tab w:val="clear" w:pos="8306"/>
          <w:tab w:val="left" w:pos="720"/>
          <w:tab w:val="center" w:pos="851"/>
          <w:tab w:val="right" w:pos="8640"/>
        </w:tabs>
        <w:autoSpaceDE/>
        <w:autoSpaceDN/>
        <w:spacing w:before="160"/>
        <w:ind w:left="851" w:hanging="284"/>
        <w:jc w:val="thaiDistribute"/>
        <w:rPr>
          <w:rFonts w:ascii="Angsana New" w:hAnsi="Angsana New"/>
          <w:sz w:val="28"/>
          <w:szCs w:val="28"/>
        </w:rPr>
      </w:pPr>
      <w:r w:rsidRPr="00C714F3">
        <w:rPr>
          <w:rFonts w:ascii="Angsana New" w:hAnsi="Angsana New"/>
          <w:sz w:val="28"/>
          <w:szCs w:val="28"/>
        </w:rPr>
        <w:t>Commitments and contingent liabilities</w:t>
      </w:r>
      <w:r w:rsidR="00463B36" w:rsidRPr="00C714F3">
        <w:rPr>
          <w:rFonts w:ascii="Angsana New" w:hAnsi="Angsana New"/>
          <w:sz w:val="28"/>
          <w:szCs w:val="28"/>
        </w:rPr>
        <w:t xml:space="preserve"> </w:t>
      </w:r>
      <w:r w:rsidRPr="00C714F3">
        <w:rPr>
          <w:rFonts w:ascii="Angsana New" w:hAnsi="Angsana New"/>
          <w:sz w:val="28"/>
          <w:szCs w:val="28"/>
        </w:rPr>
        <w:t>with related parties</w:t>
      </w:r>
    </w:p>
    <w:p w14:paraId="6D69235D" w14:textId="77777777" w:rsidR="000C5C0F" w:rsidRPr="00C714F3" w:rsidRDefault="000C5C0F" w:rsidP="003153E3">
      <w:pPr>
        <w:pStyle w:val="Footer"/>
        <w:tabs>
          <w:tab w:val="clear" w:pos="4153"/>
          <w:tab w:val="clear" w:pos="8306"/>
          <w:tab w:val="left" w:pos="720"/>
          <w:tab w:val="center" w:pos="851"/>
          <w:tab w:val="right" w:pos="8640"/>
        </w:tabs>
        <w:autoSpaceDE/>
        <w:autoSpaceDN/>
        <w:spacing w:before="60"/>
        <w:ind w:left="851"/>
        <w:jc w:val="thaiDistribute"/>
        <w:rPr>
          <w:rFonts w:ascii="Angsana New" w:hAnsi="Angsana New"/>
          <w:sz w:val="28"/>
          <w:szCs w:val="28"/>
          <w:u w:val="single"/>
        </w:rPr>
      </w:pPr>
      <w:r w:rsidRPr="00C714F3">
        <w:rPr>
          <w:rFonts w:ascii="Angsana New" w:hAnsi="Angsana New"/>
          <w:sz w:val="28"/>
          <w:szCs w:val="28"/>
          <w:u w:val="single"/>
        </w:rPr>
        <w:t>Capital commitments</w:t>
      </w:r>
    </w:p>
    <w:p w14:paraId="757E9680" w14:textId="23B41597" w:rsidR="006E3E3B" w:rsidRDefault="0010740B" w:rsidP="006E3E3B">
      <w:pPr>
        <w:pStyle w:val="Footer"/>
        <w:tabs>
          <w:tab w:val="clear" w:pos="4153"/>
          <w:tab w:val="clear" w:pos="8306"/>
          <w:tab w:val="left" w:pos="720"/>
          <w:tab w:val="center" w:pos="851"/>
          <w:tab w:val="right" w:pos="8640"/>
        </w:tabs>
        <w:autoSpaceDE/>
        <w:autoSpaceDN/>
        <w:spacing w:before="60"/>
        <w:ind w:left="851"/>
        <w:jc w:val="thaiDistribute"/>
        <w:rPr>
          <w:rFonts w:ascii="Angsana New" w:hAnsi="Angsana New"/>
          <w:sz w:val="28"/>
          <w:szCs w:val="28"/>
        </w:rPr>
      </w:pPr>
      <w:r w:rsidRPr="00C714F3">
        <w:rPr>
          <w:rFonts w:ascii="Angsana New" w:hAnsi="Angsana New"/>
          <w:sz w:val="28"/>
          <w:szCs w:val="28"/>
        </w:rPr>
        <w:tab/>
      </w:r>
      <w:r w:rsidR="006E3E3B">
        <w:rPr>
          <w:rFonts w:ascii="Angsana New" w:hAnsi="Angsana New"/>
          <w:sz w:val="28"/>
          <w:szCs w:val="28"/>
        </w:rPr>
        <w:t xml:space="preserve">The Company </w:t>
      </w:r>
      <w:r w:rsidR="006E3E3B" w:rsidRPr="007A468D">
        <w:rPr>
          <w:rFonts w:ascii="Angsana New" w:hAnsi="Angsana New"/>
          <w:sz w:val="28"/>
          <w:szCs w:val="28"/>
        </w:rPr>
        <w:t>entered into</w:t>
      </w:r>
      <w:r w:rsidR="006E3E3B">
        <w:rPr>
          <w:rFonts w:ascii="Angsana New" w:hAnsi="Angsana New"/>
          <w:sz w:val="28"/>
          <w:szCs w:val="28"/>
        </w:rPr>
        <w:t xml:space="preserve"> a purchasing of machinery and installation service contract </w:t>
      </w:r>
      <w:r w:rsidR="006E3E3B" w:rsidRPr="007A468D">
        <w:rPr>
          <w:rFonts w:ascii="Angsana New" w:hAnsi="Angsana New"/>
          <w:sz w:val="28"/>
        </w:rPr>
        <w:t>with an overseas related company (related by having common ultimate shareholder)</w:t>
      </w:r>
      <w:r w:rsidR="00A2009C">
        <w:rPr>
          <w:rFonts w:ascii="Angsana New" w:hAnsi="Angsana New"/>
          <w:sz w:val="28"/>
        </w:rPr>
        <w:t xml:space="preserve"> date August 21, </w:t>
      </w:r>
      <w:r w:rsidR="009E72A0">
        <w:rPr>
          <w:rFonts w:ascii="Angsana New" w:hAnsi="Angsana New"/>
          <w:sz w:val="28"/>
        </w:rPr>
        <w:t>2020</w:t>
      </w:r>
      <w:r w:rsidR="006E3E3B">
        <w:rPr>
          <w:rFonts w:ascii="Angsana New" w:hAnsi="Angsana New"/>
          <w:sz w:val="28"/>
        </w:rPr>
        <w:t xml:space="preserve">. The contract price of the Project is Euro 0.49 million. Upon completion of the Project execution, this related company </w:t>
      </w:r>
      <w:r w:rsidR="009E72A0">
        <w:rPr>
          <w:rFonts w:ascii="Angsana New" w:hAnsi="Angsana New"/>
          <w:sz w:val="28"/>
        </w:rPr>
        <w:t xml:space="preserve">will provide </w:t>
      </w:r>
      <w:r w:rsidR="006E3E3B" w:rsidRPr="007A468D">
        <w:rPr>
          <w:rFonts w:ascii="Angsana New" w:hAnsi="Angsana New"/>
          <w:sz w:val="28"/>
        </w:rPr>
        <w:t>know-how, technical service and support.</w:t>
      </w:r>
      <w:r w:rsidR="006E3E3B" w:rsidRPr="00111834">
        <w:rPr>
          <w:rFonts w:ascii="Angsana New" w:hAnsi="Angsana New"/>
          <w:sz w:val="28"/>
        </w:rPr>
        <w:t xml:space="preserve"> </w:t>
      </w:r>
      <w:r w:rsidR="006E3E3B" w:rsidRPr="007A468D">
        <w:rPr>
          <w:rFonts w:ascii="Angsana New" w:hAnsi="Angsana New"/>
          <w:sz w:val="28"/>
        </w:rPr>
        <w:t xml:space="preserve">Under the conditions of this </w:t>
      </w:r>
      <w:r w:rsidR="006E3E3B">
        <w:rPr>
          <w:rFonts w:ascii="Angsana New" w:hAnsi="Angsana New"/>
          <w:sz w:val="28"/>
        </w:rPr>
        <w:t>contract</w:t>
      </w:r>
      <w:r w:rsidR="006E3E3B" w:rsidRPr="007A468D">
        <w:rPr>
          <w:rFonts w:ascii="Angsana New" w:hAnsi="Angsana New"/>
          <w:sz w:val="28"/>
        </w:rPr>
        <w:t xml:space="preserve">, the Company has to pay a monthly service fee as stipulated in the </w:t>
      </w:r>
      <w:r w:rsidR="006E3E3B">
        <w:rPr>
          <w:rFonts w:ascii="Angsana New" w:hAnsi="Angsana New"/>
          <w:sz w:val="28"/>
        </w:rPr>
        <w:t>contract.</w:t>
      </w:r>
      <w:r w:rsidR="006E3E3B" w:rsidRPr="007A468D">
        <w:rPr>
          <w:rFonts w:ascii="Angsana New" w:hAnsi="Angsana New"/>
          <w:sz w:val="28"/>
          <w:szCs w:val="28"/>
        </w:rPr>
        <w:t xml:space="preserve"> </w:t>
      </w:r>
      <w:r w:rsidR="006E3E3B" w:rsidRPr="007A468D">
        <w:rPr>
          <w:rFonts w:ascii="Angsana New" w:hAnsi="Angsana New"/>
          <w:sz w:val="28"/>
        </w:rPr>
        <w:t xml:space="preserve">As at </w:t>
      </w:r>
      <w:r w:rsidR="006E3E3B">
        <w:rPr>
          <w:rFonts w:ascii="Angsana New" w:hAnsi="Angsana New"/>
          <w:sz w:val="28"/>
        </w:rPr>
        <w:t xml:space="preserve">December 31, </w:t>
      </w:r>
      <w:r w:rsidR="00556AEA">
        <w:rPr>
          <w:rFonts w:ascii="Angsana New" w:hAnsi="Angsana New"/>
          <w:sz w:val="28"/>
        </w:rPr>
        <w:t>2021</w:t>
      </w:r>
      <w:r w:rsidR="006E3E3B" w:rsidRPr="007A468D">
        <w:rPr>
          <w:rFonts w:ascii="Angsana New" w:hAnsi="Angsana New"/>
          <w:sz w:val="28"/>
        </w:rPr>
        <w:t xml:space="preserve">, the Company had capital commitments of </w:t>
      </w:r>
      <w:r w:rsidR="006E3E3B">
        <w:rPr>
          <w:rFonts w:ascii="Angsana New" w:hAnsi="Angsana New"/>
          <w:sz w:val="28"/>
        </w:rPr>
        <w:t xml:space="preserve">Euro </w:t>
      </w:r>
      <w:r w:rsidR="009E72A0">
        <w:rPr>
          <w:rFonts w:ascii="Angsana New" w:hAnsi="Angsana New"/>
          <w:sz w:val="28"/>
        </w:rPr>
        <w:t>0.04</w:t>
      </w:r>
      <w:r w:rsidR="009E72A0" w:rsidRPr="007A468D">
        <w:rPr>
          <w:rFonts w:ascii="Angsana New" w:hAnsi="Angsana New"/>
          <w:sz w:val="28"/>
        </w:rPr>
        <w:t xml:space="preserve"> </w:t>
      </w:r>
      <w:r w:rsidR="006E3E3B" w:rsidRPr="007A468D">
        <w:rPr>
          <w:rFonts w:ascii="Angsana New" w:hAnsi="Angsana New"/>
          <w:sz w:val="28"/>
        </w:rPr>
        <w:t>million</w:t>
      </w:r>
      <w:r w:rsidR="006E3E3B" w:rsidRPr="007A468D">
        <w:rPr>
          <w:rFonts w:ascii="Angsana New" w:hAnsi="Angsana New"/>
          <w:sz w:val="28"/>
          <w:szCs w:val="28"/>
        </w:rPr>
        <w:t>.</w:t>
      </w:r>
    </w:p>
    <w:p w14:paraId="4EAD04FE" w14:textId="3A572FEC" w:rsidR="009E72A0" w:rsidRPr="00966881" w:rsidRDefault="009E72A0" w:rsidP="009E72A0">
      <w:pPr>
        <w:pStyle w:val="Footer"/>
        <w:tabs>
          <w:tab w:val="right" w:pos="8640"/>
        </w:tabs>
        <w:autoSpaceDE/>
        <w:autoSpaceDN/>
        <w:spacing w:before="60"/>
        <w:ind w:left="855"/>
        <w:jc w:val="thaiDistribute"/>
        <w:rPr>
          <w:rFonts w:ascii="Angsana New" w:hAnsi="Angsana New"/>
          <w:sz w:val="28"/>
          <w:szCs w:val="28"/>
        </w:rPr>
      </w:pPr>
      <w:r w:rsidRPr="00827EFC">
        <w:rPr>
          <w:rFonts w:ascii="Angsana New" w:hAnsi="Angsana New"/>
          <w:sz w:val="28"/>
          <w:szCs w:val="28"/>
        </w:rPr>
        <w:t xml:space="preserve">The Company entered into an Engineering Procurement and Construction Contract (EPC) with a related party (“Contractor”) dated September 15, 2021, relating to turnkey EPC work for a solar power generation project (“Project”), with a 500.04 </w:t>
      </w:r>
      <w:proofErr w:type="spellStart"/>
      <w:r w:rsidRPr="00827EFC">
        <w:rPr>
          <w:rFonts w:ascii="Angsana New" w:hAnsi="Angsana New"/>
          <w:sz w:val="28"/>
          <w:szCs w:val="28"/>
        </w:rPr>
        <w:t>kWdc</w:t>
      </w:r>
      <w:proofErr w:type="spellEnd"/>
      <w:r w:rsidRPr="00827EFC">
        <w:rPr>
          <w:rFonts w:ascii="Angsana New" w:hAnsi="Angsana New"/>
          <w:sz w:val="28"/>
          <w:szCs w:val="28"/>
        </w:rPr>
        <w:t xml:space="preserve"> capacity in amounting to Baht </w:t>
      </w:r>
      <w:r w:rsidR="00EB333F">
        <w:rPr>
          <w:rFonts w:ascii="Angsana New" w:hAnsi="Angsana New"/>
          <w:sz w:val="28"/>
          <w:szCs w:val="28"/>
        </w:rPr>
        <w:t>12.6</w:t>
      </w:r>
      <w:r w:rsidRPr="00827EFC">
        <w:rPr>
          <w:rFonts w:ascii="Angsana New" w:hAnsi="Angsana New"/>
          <w:sz w:val="28"/>
          <w:szCs w:val="28"/>
        </w:rPr>
        <w:t xml:space="preserve"> million. As at </w:t>
      </w:r>
      <w:r>
        <w:rPr>
          <w:rFonts w:ascii="Angsana New" w:hAnsi="Angsana New"/>
          <w:sz w:val="28"/>
          <w:szCs w:val="28"/>
        </w:rPr>
        <w:t>December 31</w:t>
      </w:r>
      <w:r w:rsidRPr="00827EFC">
        <w:rPr>
          <w:rFonts w:ascii="Angsana New" w:hAnsi="Angsana New"/>
          <w:sz w:val="28"/>
          <w:szCs w:val="28"/>
        </w:rPr>
        <w:t xml:space="preserve">, 2021, </w:t>
      </w:r>
      <w:r w:rsidR="00EB333F">
        <w:rPr>
          <w:rFonts w:ascii="Angsana New" w:hAnsi="Angsana New"/>
          <w:sz w:val="28"/>
          <w:szCs w:val="28"/>
        </w:rPr>
        <w:t xml:space="preserve">                           </w:t>
      </w:r>
      <w:r w:rsidRPr="00827EFC">
        <w:rPr>
          <w:rFonts w:ascii="Angsana New" w:hAnsi="Angsana New"/>
          <w:sz w:val="28"/>
          <w:szCs w:val="28"/>
        </w:rPr>
        <w:t>the Company had c</w:t>
      </w:r>
      <w:r w:rsidR="00EB333F">
        <w:rPr>
          <w:rFonts w:ascii="Angsana New" w:hAnsi="Angsana New"/>
          <w:sz w:val="28"/>
          <w:szCs w:val="28"/>
        </w:rPr>
        <w:t>apital commitments of Baht 10.7</w:t>
      </w:r>
      <w:r w:rsidRPr="00827EFC">
        <w:rPr>
          <w:rFonts w:ascii="Angsana New" w:hAnsi="Angsana New"/>
          <w:sz w:val="28"/>
          <w:szCs w:val="28"/>
        </w:rPr>
        <w:t xml:space="preserve"> million</w:t>
      </w:r>
      <w:r w:rsidRPr="00B51DA0">
        <w:rPr>
          <w:rFonts w:ascii="Angsana New" w:hAnsi="Angsana New"/>
          <w:sz w:val="28"/>
          <w:szCs w:val="28"/>
        </w:rPr>
        <w:t>.</w:t>
      </w:r>
    </w:p>
    <w:p w14:paraId="1460A61D" w14:textId="77777777" w:rsidR="00E06029" w:rsidRPr="00C714F3" w:rsidRDefault="003954D3" w:rsidP="006E3E3B">
      <w:pPr>
        <w:pStyle w:val="Footer"/>
        <w:tabs>
          <w:tab w:val="left" w:pos="720"/>
          <w:tab w:val="center" w:pos="851"/>
          <w:tab w:val="right" w:pos="8640"/>
        </w:tabs>
        <w:autoSpaceDE/>
        <w:autoSpaceDN/>
        <w:spacing w:before="120"/>
        <w:ind w:left="851"/>
        <w:jc w:val="thaiDistribute"/>
        <w:rPr>
          <w:rFonts w:ascii="Angsana New" w:hAnsi="Angsana New"/>
          <w:sz w:val="28"/>
          <w:szCs w:val="28"/>
        </w:rPr>
      </w:pPr>
      <w:r w:rsidRPr="00C714F3">
        <w:rPr>
          <w:rFonts w:ascii="Angsana New" w:hAnsi="Angsana New"/>
          <w:sz w:val="28"/>
          <w:szCs w:val="28"/>
          <w:u w:val="single"/>
        </w:rPr>
        <w:t>Long-term service agreements</w:t>
      </w:r>
    </w:p>
    <w:p w14:paraId="5AD15284" w14:textId="57AE0341" w:rsidR="00FA29FB" w:rsidRPr="00C714F3" w:rsidRDefault="0010740B" w:rsidP="00EC79CB">
      <w:pPr>
        <w:numPr>
          <w:ilvl w:val="0"/>
          <w:numId w:val="5"/>
        </w:numPr>
        <w:spacing w:before="60" w:after="120" w:line="380" w:lineRule="exact"/>
        <w:ind w:left="1276" w:hanging="425"/>
        <w:jc w:val="thaiDistribute"/>
        <w:rPr>
          <w:rFonts w:ascii="Angsana New" w:hAnsi="Angsana New"/>
          <w:sz w:val="28"/>
        </w:rPr>
      </w:pPr>
      <w:r w:rsidRPr="00C714F3">
        <w:rPr>
          <w:rFonts w:ascii="Angsana New" w:hAnsi="Angsana New"/>
          <w:sz w:val="28"/>
        </w:rPr>
        <w:t>The Company has entered into a service agreement with the subsidiary company whereby the subsidiary will provide know-how, technical service and suppor</w:t>
      </w:r>
      <w:r w:rsidR="0079610C">
        <w:rPr>
          <w:rFonts w:ascii="Angsana New" w:hAnsi="Angsana New"/>
          <w:sz w:val="28"/>
        </w:rPr>
        <w:t xml:space="preserve">t. Under the conditions of this </w:t>
      </w:r>
      <w:r w:rsidRPr="00C714F3">
        <w:rPr>
          <w:rFonts w:ascii="Angsana New" w:hAnsi="Angsana New"/>
          <w:sz w:val="28"/>
        </w:rPr>
        <w:t>agreement, the Company has to pay a monthly service fee, effective as from October 30, 2017. During the</w:t>
      </w:r>
      <w:r w:rsidRPr="00C714F3">
        <w:rPr>
          <w:rFonts w:ascii="Angsana New" w:hAnsi="Angsana New" w:hint="cs"/>
          <w:sz w:val="28"/>
        </w:rPr>
        <w:t xml:space="preserve"> </w:t>
      </w:r>
      <w:r w:rsidR="00B70064" w:rsidRPr="00C714F3">
        <w:rPr>
          <w:rFonts w:ascii="Angsana New" w:hAnsi="Angsana New"/>
          <w:sz w:val="28"/>
        </w:rPr>
        <w:t>year</w:t>
      </w:r>
      <w:r w:rsidR="00042B19" w:rsidRPr="00C714F3">
        <w:rPr>
          <w:rFonts w:ascii="Angsana New" w:hAnsi="Angsana New"/>
          <w:sz w:val="28"/>
        </w:rPr>
        <w:t xml:space="preserve"> ended December 31, </w:t>
      </w:r>
      <w:r w:rsidR="00556AEA">
        <w:rPr>
          <w:rFonts w:ascii="Angsana New" w:hAnsi="Angsana New"/>
          <w:sz w:val="28"/>
        </w:rPr>
        <w:t>2021</w:t>
      </w:r>
      <w:r w:rsidR="00B973D1">
        <w:rPr>
          <w:rFonts w:ascii="Angsana New" w:hAnsi="Angsana New"/>
          <w:sz w:val="28"/>
        </w:rPr>
        <w:t xml:space="preserve">, the Company </w:t>
      </w:r>
      <w:proofErr w:type="spellStart"/>
      <w:r w:rsidR="00B973D1">
        <w:rPr>
          <w:rFonts w:ascii="Angsana New" w:hAnsi="Angsana New"/>
          <w:sz w:val="28"/>
        </w:rPr>
        <w:t>recognis</w:t>
      </w:r>
      <w:r w:rsidRPr="00C714F3">
        <w:rPr>
          <w:rFonts w:ascii="Angsana New" w:hAnsi="Angsana New"/>
          <w:sz w:val="28"/>
        </w:rPr>
        <w:t>ed</w:t>
      </w:r>
      <w:proofErr w:type="spellEnd"/>
      <w:r w:rsidRPr="00C714F3">
        <w:rPr>
          <w:rFonts w:ascii="Angsana New" w:hAnsi="Angsana New"/>
          <w:sz w:val="28"/>
        </w:rPr>
        <w:t xml:space="preserve"> service expenses as stipulated in the agreement of approximatel</w:t>
      </w:r>
      <w:r w:rsidR="00042B19" w:rsidRPr="00C714F3">
        <w:rPr>
          <w:rFonts w:ascii="Angsana New" w:hAnsi="Angsana New"/>
          <w:sz w:val="28"/>
        </w:rPr>
        <w:t xml:space="preserve">y </w:t>
      </w:r>
      <w:r w:rsidR="00042B19" w:rsidRPr="00D10BB4">
        <w:rPr>
          <w:rFonts w:ascii="Angsana New" w:hAnsi="Angsana New"/>
          <w:sz w:val="28"/>
        </w:rPr>
        <w:t>Baht 0.</w:t>
      </w:r>
      <w:r w:rsidR="008B69B7">
        <w:rPr>
          <w:rFonts w:ascii="Angsana New" w:hAnsi="Angsana New"/>
          <w:sz w:val="28"/>
        </w:rPr>
        <w:t>1</w:t>
      </w:r>
      <w:r w:rsidR="00042B19" w:rsidRPr="00C714F3">
        <w:rPr>
          <w:rFonts w:ascii="Angsana New" w:hAnsi="Angsana New"/>
          <w:sz w:val="28"/>
        </w:rPr>
        <w:t xml:space="preserve"> million (</w:t>
      </w:r>
      <w:r w:rsidR="00556AEA">
        <w:rPr>
          <w:rFonts w:ascii="Angsana New" w:hAnsi="Angsana New"/>
          <w:sz w:val="28"/>
        </w:rPr>
        <w:t>2020</w:t>
      </w:r>
      <w:r w:rsidR="008B69B7">
        <w:rPr>
          <w:rFonts w:ascii="Angsana New" w:hAnsi="Angsana New"/>
          <w:sz w:val="28"/>
        </w:rPr>
        <w:t>: Baht 0.3</w:t>
      </w:r>
      <w:r w:rsidRPr="00C714F3">
        <w:rPr>
          <w:rFonts w:ascii="Angsana New" w:hAnsi="Angsana New"/>
          <w:sz w:val="28"/>
        </w:rPr>
        <w:t xml:space="preserve"> million).</w:t>
      </w:r>
    </w:p>
    <w:p w14:paraId="2B5783B2" w14:textId="21EEE137" w:rsidR="0010740B" w:rsidRPr="00C714F3" w:rsidRDefault="0010740B" w:rsidP="006E3E3B">
      <w:pPr>
        <w:numPr>
          <w:ilvl w:val="0"/>
          <w:numId w:val="5"/>
        </w:numPr>
        <w:spacing w:before="80" w:line="380" w:lineRule="exact"/>
        <w:ind w:left="1276" w:hanging="425"/>
        <w:jc w:val="thaiDistribute"/>
        <w:rPr>
          <w:rFonts w:ascii="Angsana New" w:hAnsi="Angsana New"/>
          <w:sz w:val="28"/>
        </w:rPr>
      </w:pPr>
      <w:r w:rsidRPr="00C714F3">
        <w:rPr>
          <w:rFonts w:ascii="Angsana New" w:hAnsi="Angsana New"/>
          <w:sz w:val="28"/>
        </w:rPr>
        <w:t xml:space="preserve">The Company has entered into a service agreement with an overseas related company (related by having common ultimate shareholder) whereby this company will provide know-how, technical service and support. Under the conditions of this agreement, the Company has to pay a monthly service fee as stipulated in the agreement. During the </w:t>
      </w:r>
      <w:r w:rsidR="00B70064" w:rsidRPr="00C714F3">
        <w:rPr>
          <w:rFonts w:ascii="Angsana New" w:hAnsi="Angsana New"/>
          <w:sz w:val="28"/>
        </w:rPr>
        <w:t xml:space="preserve">year </w:t>
      </w:r>
      <w:r w:rsidR="00042B19" w:rsidRPr="00C714F3">
        <w:rPr>
          <w:rFonts w:ascii="Angsana New" w:hAnsi="Angsana New"/>
          <w:sz w:val="28"/>
        </w:rPr>
        <w:t xml:space="preserve">ended December 31, </w:t>
      </w:r>
      <w:r w:rsidR="00556AEA">
        <w:rPr>
          <w:rFonts w:ascii="Angsana New" w:hAnsi="Angsana New"/>
          <w:sz w:val="28"/>
        </w:rPr>
        <w:t>2021</w:t>
      </w:r>
      <w:r w:rsidR="00B973D1">
        <w:rPr>
          <w:rFonts w:ascii="Angsana New" w:hAnsi="Angsana New"/>
          <w:sz w:val="28"/>
        </w:rPr>
        <w:t xml:space="preserve">, the Company </w:t>
      </w:r>
      <w:proofErr w:type="spellStart"/>
      <w:r w:rsidR="00B973D1">
        <w:rPr>
          <w:rFonts w:ascii="Angsana New" w:hAnsi="Angsana New"/>
          <w:sz w:val="28"/>
        </w:rPr>
        <w:t>recognis</w:t>
      </w:r>
      <w:r w:rsidRPr="00C714F3">
        <w:rPr>
          <w:rFonts w:ascii="Angsana New" w:hAnsi="Angsana New"/>
          <w:sz w:val="28"/>
        </w:rPr>
        <w:t>ed</w:t>
      </w:r>
      <w:proofErr w:type="spellEnd"/>
      <w:r w:rsidRPr="00C714F3">
        <w:rPr>
          <w:rFonts w:ascii="Angsana New" w:hAnsi="Angsana New"/>
          <w:sz w:val="28"/>
        </w:rPr>
        <w:t xml:space="preserve"> service expenses as stipulated in the agreement of approximately </w:t>
      </w:r>
      <w:r w:rsidR="00042B19" w:rsidRPr="00D10BB4">
        <w:rPr>
          <w:rFonts w:ascii="Angsana New" w:hAnsi="Angsana New"/>
          <w:sz w:val="28"/>
        </w:rPr>
        <w:t xml:space="preserve">Baht </w:t>
      </w:r>
      <w:r w:rsidR="00DF5568">
        <w:rPr>
          <w:rFonts w:ascii="Angsana New" w:hAnsi="Angsana New"/>
          <w:sz w:val="28"/>
        </w:rPr>
        <w:t>0.6</w:t>
      </w:r>
      <w:r w:rsidR="00042B19" w:rsidRPr="00D10BB4">
        <w:rPr>
          <w:rFonts w:ascii="Angsana New" w:hAnsi="Angsana New"/>
          <w:sz w:val="28"/>
        </w:rPr>
        <w:t xml:space="preserve"> million</w:t>
      </w:r>
      <w:r w:rsidR="00042B19" w:rsidRPr="00C714F3">
        <w:rPr>
          <w:rFonts w:ascii="Angsana New" w:hAnsi="Angsana New"/>
          <w:sz w:val="28"/>
        </w:rPr>
        <w:t xml:space="preserve"> (</w:t>
      </w:r>
      <w:r w:rsidR="00556AEA">
        <w:rPr>
          <w:rFonts w:ascii="Angsana New" w:hAnsi="Angsana New"/>
          <w:sz w:val="28"/>
        </w:rPr>
        <w:t>2020</w:t>
      </w:r>
      <w:r w:rsidR="00042B19" w:rsidRPr="00C714F3">
        <w:rPr>
          <w:rFonts w:ascii="Angsana New" w:hAnsi="Angsana New"/>
          <w:sz w:val="28"/>
        </w:rPr>
        <w:t xml:space="preserve">: Baht </w:t>
      </w:r>
      <w:r w:rsidR="00EB333F">
        <w:rPr>
          <w:rFonts w:ascii="Angsana New" w:hAnsi="Angsana New"/>
          <w:sz w:val="28"/>
        </w:rPr>
        <w:t>1.8</w:t>
      </w:r>
      <w:r w:rsidRPr="00C714F3">
        <w:rPr>
          <w:rFonts w:ascii="Angsana New" w:hAnsi="Angsana New"/>
          <w:sz w:val="28"/>
        </w:rPr>
        <w:t xml:space="preserve"> million).</w:t>
      </w:r>
    </w:p>
    <w:p w14:paraId="57641329" w14:textId="6D0402F2" w:rsidR="00042B19" w:rsidRDefault="0010740B" w:rsidP="00483E13">
      <w:pPr>
        <w:numPr>
          <w:ilvl w:val="0"/>
          <w:numId w:val="5"/>
        </w:numPr>
        <w:spacing w:before="120" w:line="380" w:lineRule="exact"/>
        <w:ind w:left="1276" w:hanging="425"/>
        <w:jc w:val="thaiDistribute"/>
        <w:rPr>
          <w:rFonts w:ascii="Angsana New" w:hAnsi="Angsana New"/>
          <w:sz w:val="28"/>
        </w:rPr>
      </w:pPr>
      <w:r w:rsidRPr="00C714F3">
        <w:rPr>
          <w:rFonts w:ascii="Angsana New" w:hAnsi="Angsana New"/>
          <w:sz w:val="28"/>
        </w:rPr>
        <w:t xml:space="preserve">The Company has entered into a service agreement with a related company for the sourcing of solid fuel and raw materials. The service fee to source solid fuel will be charged at the rate of US dollars 0.75 per metric ton of solid fuel procured. The monthly service fee to source raw materials will be charged at the rate of Baht 50,000 for up to four days of work per month plus Baht </w:t>
      </w:r>
      <w:r w:rsidR="00DF5568">
        <w:rPr>
          <w:rFonts w:ascii="Angsana New" w:hAnsi="Angsana New"/>
          <w:sz w:val="28"/>
        </w:rPr>
        <w:t xml:space="preserve">20,000 for each additional day. </w:t>
      </w:r>
      <w:r w:rsidR="000919F5">
        <w:rPr>
          <w:rFonts w:ascii="Angsana New" w:hAnsi="Angsana New"/>
          <w:sz w:val="28"/>
        </w:rPr>
        <w:t xml:space="preserve">This agreement </w:t>
      </w:r>
      <w:r w:rsidRPr="00C714F3">
        <w:rPr>
          <w:rFonts w:ascii="Angsana New" w:hAnsi="Angsana New"/>
          <w:sz w:val="28"/>
        </w:rPr>
        <w:t xml:space="preserve">is effective as from January 1, </w:t>
      </w:r>
      <w:r w:rsidR="00DF5568">
        <w:rPr>
          <w:rFonts w:ascii="Angsana New" w:hAnsi="Angsana New"/>
          <w:sz w:val="28"/>
        </w:rPr>
        <w:t>2019</w:t>
      </w:r>
      <w:r w:rsidRPr="00C714F3">
        <w:rPr>
          <w:rFonts w:ascii="Angsana New" w:hAnsi="Angsana New"/>
          <w:sz w:val="28"/>
        </w:rPr>
        <w:t>.</w:t>
      </w:r>
    </w:p>
    <w:p w14:paraId="35400162" w14:textId="24F9DB06" w:rsidR="00C24777" w:rsidRPr="00C714F3" w:rsidRDefault="00C52B1B" w:rsidP="00C52B1B">
      <w:pPr>
        <w:tabs>
          <w:tab w:val="left" w:pos="540"/>
          <w:tab w:val="left" w:pos="1080"/>
        </w:tabs>
        <w:overflowPunct/>
        <w:autoSpaceDE/>
        <w:autoSpaceDN/>
        <w:adjustRightInd/>
        <w:spacing w:before="240" w:line="380" w:lineRule="exact"/>
        <w:textAlignment w:val="auto"/>
        <w:rPr>
          <w:rFonts w:ascii="Angsana New" w:hAnsi="Angsana New"/>
          <w:b/>
          <w:bCs/>
          <w:sz w:val="28"/>
        </w:rPr>
      </w:pPr>
      <w:r>
        <w:rPr>
          <w:rFonts w:ascii="Angsana New" w:hAnsi="Angsana New"/>
          <w:b/>
          <w:bCs/>
          <w:sz w:val="28"/>
        </w:rPr>
        <w:lastRenderedPageBreak/>
        <w:t>7.</w:t>
      </w:r>
      <w:r>
        <w:rPr>
          <w:rFonts w:ascii="Angsana New" w:hAnsi="Angsana New"/>
          <w:b/>
          <w:bCs/>
          <w:sz w:val="28"/>
        </w:rPr>
        <w:tab/>
      </w:r>
      <w:r w:rsidR="00C24777" w:rsidRPr="00C714F3">
        <w:rPr>
          <w:rFonts w:ascii="Angsana New" w:hAnsi="Angsana New"/>
          <w:b/>
          <w:bCs/>
          <w:sz w:val="28"/>
        </w:rPr>
        <w:t>CASH AND CASH EQUIVALENTS</w:t>
      </w:r>
    </w:p>
    <w:p w14:paraId="7381DF3F" w14:textId="77777777" w:rsidR="0010740B" w:rsidRPr="00C714F3" w:rsidRDefault="0010740B" w:rsidP="00785802">
      <w:pPr>
        <w:tabs>
          <w:tab w:val="left" w:pos="567"/>
          <w:tab w:val="left" w:pos="907"/>
        </w:tabs>
        <w:spacing w:before="200" w:line="168" w:lineRule="auto"/>
        <w:ind w:left="990" w:hanging="457"/>
        <w:jc w:val="thaiDistribute"/>
        <w:rPr>
          <w:rFonts w:ascii="Angsana New" w:hAnsi="Angsana New"/>
          <w:sz w:val="28"/>
        </w:rPr>
      </w:pPr>
      <w:r w:rsidRPr="00C714F3">
        <w:rPr>
          <w:rFonts w:ascii="Angsana New" w:hAnsi="Angsana New"/>
          <w:sz w:val="28"/>
        </w:rPr>
        <w:t xml:space="preserve">Cash and </w:t>
      </w:r>
      <w:r w:rsidRPr="00C714F3">
        <w:rPr>
          <w:rFonts w:ascii="Angsana New" w:hAnsi="Angsana New"/>
          <w:color w:val="000000"/>
          <w:spacing w:val="-2"/>
          <w:sz w:val="28"/>
        </w:rPr>
        <w:t>cash</w:t>
      </w:r>
      <w:r w:rsidRPr="00C714F3">
        <w:rPr>
          <w:rFonts w:ascii="Angsana New" w:hAnsi="Angsana New"/>
          <w:sz w:val="28"/>
        </w:rPr>
        <w:t xml:space="preserve"> equ</w:t>
      </w:r>
      <w:r w:rsidR="00042B19" w:rsidRPr="00C714F3">
        <w:rPr>
          <w:rFonts w:ascii="Angsana New" w:hAnsi="Angsana New"/>
          <w:sz w:val="28"/>
        </w:rPr>
        <w:t xml:space="preserve">ivalents as at December 31, </w:t>
      </w:r>
      <w:r w:rsidR="00556AEA">
        <w:rPr>
          <w:rFonts w:ascii="Angsana New" w:hAnsi="Angsana New"/>
          <w:sz w:val="28"/>
        </w:rPr>
        <w:t>2021</w:t>
      </w:r>
      <w:r w:rsidR="00042B19" w:rsidRPr="00C714F3">
        <w:rPr>
          <w:rFonts w:ascii="Angsana New" w:hAnsi="Angsana New"/>
          <w:sz w:val="28"/>
        </w:rPr>
        <w:t xml:space="preserve"> and </w:t>
      </w:r>
      <w:r w:rsidR="00556AEA">
        <w:rPr>
          <w:rFonts w:ascii="Angsana New" w:hAnsi="Angsana New"/>
          <w:sz w:val="28"/>
        </w:rPr>
        <w:t>2020</w:t>
      </w:r>
      <w:r w:rsidRPr="00C714F3">
        <w:rPr>
          <w:rFonts w:ascii="Angsana New" w:hAnsi="Angsana New"/>
          <w:sz w:val="28"/>
        </w:rPr>
        <w:t xml:space="preserve"> consisted of:</w:t>
      </w:r>
    </w:p>
    <w:tbl>
      <w:tblPr>
        <w:tblW w:w="8817" w:type="dxa"/>
        <w:tblInd w:w="558" w:type="dxa"/>
        <w:shd w:val="clear" w:color="auto" w:fill="FFFFFF"/>
        <w:tblLayout w:type="fixed"/>
        <w:tblLook w:val="04A0" w:firstRow="1" w:lastRow="0" w:firstColumn="1" w:lastColumn="0" w:noHBand="0" w:noVBand="1"/>
      </w:tblPr>
      <w:tblGrid>
        <w:gridCol w:w="3381"/>
        <w:gridCol w:w="1359"/>
        <w:gridCol w:w="1359"/>
        <w:gridCol w:w="1359"/>
        <w:gridCol w:w="1359"/>
      </w:tblGrid>
      <w:tr w:rsidR="00C24777" w:rsidRPr="00C714F3" w14:paraId="1249B016" w14:textId="77777777" w:rsidTr="00011BD9">
        <w:trPr>
          <w:trHeight w:val="20"/>
          <w:tblHeader/>
        </w:trPr>
        <w:tc>
          <w:tcPr>
            <w:tcW w:w="3381" w:type="dxa"/>
            <w:tcBorders>
              <w:top w:val="nil"/>
              <w:left w:val="nil"/>
              <w:bottom w:val="nil"/>
              <w:right w:val="nil"/>
            </w:tcBorders>
            <w:shd w:val="clear" w:color="auto" w:fill="FFFFFF"/>
            <w:hideMark/>
          </w:tcPr>
          <w:p w14:paraId="585E5B23" w14:textId="77777777" w:rsidR="00C24777" w:rsidRPr="00C714F3" w:rsidRDefault="00C24777" w:rsidP="00AE4280">
            <w:pPr>
              <w:jc w:val="both"/>
              <w:rPr>
                <w:rFonts w:ascii="Angsana New" w:hAnsi="Angsana New"/>
                <w:b/>
                <w:bCs/>
                <w:color w:val="000000"/>
                <w:sz w:val="28"/>
              </w:rPr>
            </w:pPr>
            <w:r w:rsidRPr="00C714F3">
              <w:rPr>
                <w:rFonts w:ascii="Angsana New" w:hAnsi="Angsana New"/>
                <w:b/>
                <w:bCs/>
                <w:color w:val="000000"/>
                <w:sz w:val="28"/>
              </w:rPr>
              <w:t> </w:t>
            </w:r>
          </w:p>
        </w:tc>
        <w:tc>
          <w:tcPr>
            <w:tcW w:w="5436" w:type="dxa"/>
            <w:gridSpan w:val="4"/>
            <w:tcBorders>
              <w:top w:val="nil"/>
              <w:left w:val="nil"/>
              <w:right w:val="nil"/>
            </w:tcBorders>
            <w:shd w:val="clear" w:color="auto" w:fill="FFFFFF"/>
            <w:vAlign w:val="bottom"/>
            <w:hideMark/>
          </w:tcPr>
          <w:p w14:paraId="36DB333E" w14:textId="77777777" w:rsidR="00C24777" w:rsidRPr="00C714F3" w:rsidRDefault="00C24777" w:rsidP="0002200E">
            <w:pPr>
              <w:pBdr>
                <w:bottom w:val="single" w:sz="4" w:space="1" w:color="auto"/>
              </w:pBdr>
              <w:ind w:left="-112" w:firstLine="4"/>
              <w:jc w:val="center"/>
              <w:rPr>
                <w:rFonts w:ascii="Angsana New" w:hAnsi="Angsana New"/>
                <w:b/>
                <w:bCs/>
                <w:color w:val="000000"/>
                <w:sz w:val="28"/>
              </w:rPr>
            </w:pPr>
            <w:r w:rsidRPr="00C714F3">
              <w:rPr>
                <w:rFonts w:ascii="Angsana New" w:hAnsi="Angsana New"/>
                <w:b/>
                <w:bCs/>
                <w:color w:val="000000"/>
                <w:sz w:val="28"/>
              </w:rPr>
              <w:t>Unit:</w:t>
            </w:r>
            <w:r w:rsidR="007C2932" w:rsidRPr="00C714F3">
              <w:rPr>
                <w:rFonts w:ascii="Angsana New" w:hAnsi="Angsana New"/>
                <w:b/>
                <w:bCs/>
                <w:color w:val="000000"/>
                <w:sz w:val="28"/>
              </w:rPr>
              <w:t xml:space="preserve"> Thousand</w:t>
            </w:r>
            <w:r w:rsidRPr="00C714F3">
              <w:rPr>
                <w:rFonts w:ascii="Angsana New" w:hAnsi="Angsana New"/>
                <w:b/>
                <w:bCs/>
                <w:color w:val="000000"/>
                <w:sz w:val="28"/>
              </w:rPr>
              <w:t xml:space="preserve"> Baht</w:t>
            </w:r>
          </w:p>
        </w:tc>
      </w:tr>
      <w:tr w:rsidR="00C24777" w:rsidRPr="00C714F3" w14:paraId="2620A0DF" w14:textId="77777777" w:rsidTr="00011BD9">
        <w:trPr>
          <w:trHeight w:val="20"/>
          <w:tblHeader/>
        </w:trPr>
        <w:tc>
          <w:tcPr>
            <w:tcW w:w="3381" w:type="dxa"/>
            <w:tcBorders>
              <w:top w:val="nil"/>
              <w:left w:val="nil"/>
              <w:bottom w:val="nil"/>
              <w:right w:val="nil"/>
            </w:tcBorders>
            <w:shd w:val="clear" w:color="auto" w:fill="FFFFFF"/>
            <w:hideMark/>
          </w:tcPr>
          <w:p w14:paraId="2FF4F850" w14:textId="77777777" w:rsidR="00C24777" w:rsidRPr="00C714F3" w:rsidRDefault="00C24777" w:rsidP="00AE4280">
            <w:pPr>
              <w:jc w:val="both"/>
              <w:rPr>
                <w:rFonts w:ascii="Angsana New" w:hAnsi="Angsana New"/>
                <w:b/>
                <w:bCs/>
                <w:color w:val="000000"/>
                <w:sz w:val="28"/>
              </w:rPr>
            </w:pPr>
            <w:r w:rsidRPr="00C714F3">
              <w:rPr>
                <w:rFonts w:ascii="Angsana New" w:hAnsi="Angsana New"/>
                <w:b/>
                <w:bCs/>
                <w:color w:val="000000"/>
                <w:sz w:val="28"/>
              </w:rPr>
              <w:t> </w:t>
            </w:r>
          </w:p>
        </w:tc>
        <w:tc>
          <w:tcPr>
            <w:tcW w:w="2718" w:type="dxa"/>
            <w:gridSpan w:val="2"/>
            <w:tcBorders>
              <w:top w:val="nil"/>
              <w:left w:val="nil"/>
              <w:right w:val="nil"/>
            </w:tcBorders>
            <w:shd w:val="clear" w:color="auto" w:fill="FFFFFF"/>
            <w:vAlign w:val="bottom"/>
            <w:hideMark/>
          </w:tcPr>
          <w:p w14:paraId="63E6D101" w14:textId="77777777" w:rsidR="00C24777" w:rsidRPr="00C714F3" w:rsidRDefault="00C24777" w:rsidP="0002200E">
            <w:pPr>
              <w:pBdr>
                <w:bottom w:val="single" w:sz="4" w:space="1" w:color="auto"/>
              </w:pBdr>
              <w:ind w:left="-112" w:right="-57" w:firstLine="4"/>
              <w:jc w:val="center"/>
              <w:rPr>
                <w:rFonts w:ascii="Angsana New" w:hAnsi="Angsana New"/>
                <w:b/>
                <w:bCs/>
                <w:color w:val="000000"/>
                <w:sz w:val="28"/>
              </w:rPr>
            </w:pPr>
            <w:r w:rsidRPr="00C714F3">
              <w:rPr>
                <w:rFonts w:ascii="Angsana New" w:hAnsi="Angsana New"/>
                <w:b/>
                <w:bCs/>
                <w:color w:val="000000"/>
                <w:sz w:val="28"/>
              </w:rPr>
              <w:t>Consolidated financial statements</w:t>
            </w:r>
          </w:p>
        </w:tc>
        <w:tc>
          <w:tcPr>
            <w:tcW w:w="2718" w:type="dxa"/>
            <w:gridSpan w:val="2"/>
            <w:tcBorders>
              <w:top w:val="nil"/>
              <w:left w:val="nil"/>
              <w:right w:val="nil"/>
            </w:tcBorders>
            <w:shd w:val="clear" w:color="auto" w:fill="FFFFFF"/>
            <w:vAlign w:val="bottom"/>
            <w:hideMark/>
          </w:tcPr>
          <w:p w14:paraId="28ECF931" w14:textId="77777777" w:rsidR="00C24777" w:rsidRPr="00C714F3" w:rsidRDefault="00C24777" w:rsidP="0002200E">
            <w:pPr>
              <w:pBdr>
                <w:bottom w:val="single" w:sz="4" w:space="1" w:color="auto"/>
              </w:pBdr>
              <w:ind w:left="-112" w:right="15" w:firstLine="4"/>
              <w:jc w:val="center"/>
              <w:rPr>
                <w:rFonts w:ascii="Angsana New" w:hAnsi="Angsana New"/>
                <w:b/>
                <w:bCs/>
                <w:color w:val="000000"/>
                <w:sz w:val="28"/>
              </w:rPr>
            </w:pPr>
            <w:r w:rsidRPr="00C714F3">
              <w:rPr>
                <w:rFonts w:ascii="Angsana New" w:hAnsi="Angsana New"/>
                <w:b/>
                <w:bCs/>
                <w:color w:val="000000"/>
                <w:sz w:val="28"/>
              </w:rPr>
              <w:t>Separate financial statements</w:t>
            </w:r>
          </w:p>
        </w:tc>
      </w:tr>
      <w:tr w:rsidR="00442EB2" w:rsidRPr="00C714F3" w14:paraId="2A5EC272" w14:textId="77777777" w:rsidTr="00011BD9">
        <w:trPr>
          <w:trHeight w:val="20"/>
          <w:tblHeader/>
        </w:trPr>
        <w:tc>
          <w:tcPr>
            <w:tcW w:w="3381" w:type="dxa"/>
            <w:tcBorders>
              <w:top w:val="nil"/>
              <w:left w:val="nil"/>
              <w:bottom w:val="nil"/>
              <w:right w:val="nil"/>
            </w:tcBorders>
            <w:shd w:val="clear" w:color="auto" w:fill="FFFFFF"/>
            <w:hideMark/>
          </w:tcPr>
          <w:p w14:paraId="4CC85D35" w14:textId="77777777" w:rsidR="00442EB2" w:rsidRPr="00C714F3" w:rsidRDefault="00442EB2" w:rsidP="00442EB2">
            <w:pPr>
              <w:jc w:val="both"/>
              <w:rPr>
                <w:rFonts w:ascii="Angsana New" w:hAnsi="Angsana New"/>
                <w:b/>
                <w:bCs/>
                <w:color w:val="000000"/>
                <w:sz w:val="28"/>
              </w:rPr>
            </w:pPr>
            <w:r w:rsidRPr="00C714F3">
              <w:rPr>
                <w:rFonts w:ascii="Angsana New" w:hAnsi="Angsana New"/>
                <w:b/>
                <w:bCs/>
                <w:color w:val="000000"/>
                <w:sz w:val="28"/>
              </w:rPr>
              <w:t> </w:t>
            </w:r>
          </w:p>
        </w:tc>
        <w:tc>
          <w:tcPr>
            <w:tcW w:w="1359" w:type="dxa"/>
            <w:tcBorders>
              <w:top w:val="nil"/>
              <w:left w:val="nil"/>
              <w:right w:val="nil"/>
            </w:tcBorders>
            <w:shd w:val="clear" w:color="auto" w:fill="FFFFFF"/>
            <w:noWrap/>
            <w:vAlign w:val="bottom"/>
            <w:hideMark/>
          </w:tcPr>
          <w:p w14:paraId="3DAC9E0F" w14:textId="77777777" w:rsidR="00442EB2" w:rsidRPr="00C714F3" w:rsidRDefault="00556AEA" w:rsidP="00442EB2">
            <w:pPr>
              <w:pBdr>
                <w:bottom w:val="single" w:sz="4" w:space="1" w:color="auto"/>
              </w:pBdr>
              <w:ind w:left="-112" w:firstLine="4"/>
              <w:jc w:val="center"/>
              <w:rPr>
                <w:rFonts w:ascii="Angsana New" w:hAnsi="Angsana New"/>
                <w:b/>
                <w:bCs/>
                <w:color w:val="000000"/>
                <w:sz w:val="28"/>
              </w:rPr>
            </w:pPr>
            <w:r>
              <w:rPr>
                <w:rFonts w:ascii="Angsana New" w:hAnsi="Angsana New"/>
                <w:b/>
                <w:bCs/>
                <w:color w:val="000000"/>
                <w:sz w:val="28"/>
              </w:rPr>
              <w:t>2021</w:t>
            </w:r>
          </w:p>
        </w:tc>
        <w:tc>
          <w:tcPr>
            <w:tcW w:w="1359" w:type="dxa"/>
            <w:tcBorders>
              <w:top w:val="nil"/>
              <w:left w:val="nil"/>
              <w:right w:val="nil"/>
            </w:tcBorders>
            <w:shd w:val="clear" w:color="auto" w:fill="FFFFFF"/>
            <w:noWrap/>
            <w:vAlign w:val="bottom"/>
            <w:hideMark/>
          </w:tcPr>
          <w:p w14:paraId="22387D31" w14:textId="77777777" w:rsidR="00442EB2" w:rsidRPr="00C714F3" w:rsidRDefault="00556AEA" w:rsidP="00442EB2">
            <w:pPr>
              <w:pBdr>
                <w:bottom w:val="single" w:sz="4" w:space="1" w:color="auto"/>
              </w:pBdr>
              <w:ind w:left="-112" w:firstLine="4"/>
              <w:jc w:val="center"/>
              <w:rPr>
                <w:rFonts w:ascii="Angsana New" w:hAnsi="Angsana New"/>
                <w:b/>
                <w:bCs/>
                <w:color w:val="000000"/>
                <w:sz w:val="28"/>
              </w:rPr>
            </w:pPr>
            <w:r>
              <w:rPr>
                <w:rFonts w:ascii="Angsana New" w:hAnsi="Angsana New"/>
                <w:b/>
                <w:bCs/>
                <w:color w:val="000000"/>
                <w:sz w:val="28"/>
              </w:rPr>
              <w:t>2020</w:t>
            </w:r>
          </w:p>
        </w:tc>
        <w:tc>
          <w:tcPr>
            <w:tcW w:w="1359" w:type="dxa"/>
            <w:tcBorders>
              <w:top w:val="nil"/>
              <w:left w:val="nil"/>
              <w:right w:val="nil"/>
            </w:tcBorders>
            <w:shd w:val="clear" w:color="auto" w:fill="FFFFFF"/>
            <w:noWrap/>
            <w:vAlign w:val="bottom"/>
            <w:hideMark/>
          </w:tcPr>
          <w:p w14:paraId="6C278F2C" w14:textId="77777777" w:rsidR="00442EB2" w:rsidRPr="00C714F3" w:rsidRDefault="00556AEA" w:rsidP="00442EB2">
            <w:pPr>
              <w:pBdr>
                <w:bottom w:val="single" w:sz="4" w:space="1" w:color="auto"/>
              </w:pBdr>
              <w:ind w:left="-112" w:firstLine="4"/>
              <w:jc w:val="center"/>
              <w:rPr>
                <w:rFonts w:ascii="Angsana New" w:hAnsi="Angsana New"/>
                <w:b/>
                <w:bCs/>
                <w:color w:val="000000"/>
                <w:sz w:val="28"/>
              </w:rPr>
            </w:pPr>
            <w:r>
              <w:rPr>
                <w:rFonts w:ascii="Angsana New" w:hAnsi="Angsana New"/>
                <w:b/>
                <w:bCs/>
                <w:color w:val="000000"/>
                <w:sz w:val="28"/>
              </w:rPr>
              <w:t>2021</w:t>
            </w:r>
          </w:p>
        </w:tc>
        <w:tc>
          <w:tcPr>
            <w:tcW w:w="1359" w:type="dxa"/>
            <w:tcBorders>
              <w:top w:val="nil"/>
              <w:left w:val="nil"/>
              <w:right w:val="nil"/>
            </w:tcBorders>
            <w:shd w:val="clear" w:color="auto" w:fill="FFFFFF"/>
            <w:noWrap/>
            <w:vAlign w:val="bottom"/>
            <w:hideMark/>
          </w:tcPr>
          <w:p w14:paraId="44AC8B09" w14:textId="77777777" w:rsidR="00442EB2" w:rsidRPr="00C714F3" w:rsidRDefault="00556AEA" w:rsidP="00442EB2">
            <w:pPr>
              <w:pBdr>
                <w:bottom w:val="single" w:sz="4" w:space="1" w:color="auto"/>
              </w:pBdr>
              <w:ind w:left="-112" w:firstLine="4"/>
              <w:jc w:val="center"/>
              <w:rPr>
                <w:rFonts w:ascii="Angsana New" w:hAnsi="Angsana New"/>
                <w:b/>
                <w:bCs/>
                <w:color w:val="000000"/>
                <w:sz w:val="28"/>
              </w:rPr>
            </w:pPr>
            <w:r>
              <w:rPr>
                <w:rFonts w:ascii="Angsana New" w:hAnsi="Angsana New"/>
                <w:b/>
                <w:bCs/>
                <w:color w:val="000000"/>
                <w:sz w:val="28"/>
              </w:rPr>
              <w:t>2020</w:t>
            </w:r>
          </w:p>
        </w:tc>
      </w:tr>
      <w:tr w:rsidR="00BD5E79" w:rsidRPr="00C714F3" w14:paraId="6800CEA6" w14:textId="77777777" w:rsidTr="00E16A1F">
        <w:trPr>
          <w:trHeight w:val="20"/>
        </w:trPr>
        <w:tc>
          <w:tcPr>
            <w:tcW w:w="3381" w:type="dxa"/>
            <w:tcBorders>
              <w:top w:val="nil"/>
              <w:left w:val="nil"/>
              <w:bottom w:val="nil"/>
              <w:right w:val="nil"/>
            </w:tcBorders>
            <w:shd w:val="clear" w:color="auto" w:fill="FFFFFF"/>
            <w:vAlign w:val="center"/>
            <w:hideMark/>
          </w:tcPr>
          <w:p w14:paraId="105651A7" w14:textId="77777777" w:rsidR="00BD5E79" w:rsidRPr="0087651B" w:rsidRDefault="00BD5E79" w:rsidP="00785802">
            <w:pPr>
              <w:ind w:left="-120"/>
              <w:rPr>
                <w:rFonts w:ascii="Angsana New" w:hAnsi="Angsana New"/>
                <w:color w:val="000000"/>
                <w:sz w:val="28"/>
                <w:cs/>
              </w:rPr>
            </w:pPr>
            <w:r w:rsidRPr="00C714F3">
              <w:rPr>
                <w:rFonts w:ascii="Angsana New" w:hAnsi="Angsana New"/>
                <w:sz w:val="28"/>
              </w:rPr>
              <w:t>Cash on hand</w:t>
            </w:r>
          </w:p>
        </w:tc>
        <w:tc>
          <w:tcPr>
            <w:tcW w:w="1359" w:type="dxa"/>
            <w:shd w:val="clear" w:color="auto" w:fill="auto"/>
            <w:noWrap/>
          </w:tcPr>
          <w:p w14:paraId="5A873D05" w14:textId="13B571F2" w:rsidR="00BD5E79" w:rsidRPr="00E16A1F" w:rsidRDefault="00E16A1F" w:rsidP="00BD5E79">
            <w:pPr>
              <w:jc w:val="right"/>
              <w:rPr>
                <w:rFonts w:ascii="Angsana New" w:hAnsi="Angsana New"/>
                <w:sz w:val="28"/>
              </w:rPr>
            </w:pPr>
            <w:r w:rsidRPr="00E16A1F">
              <w:rPr>
                <w:rFonts w:ascii="Angsana New" w:hAnsi="Angsana New"/>
                <w:sz w:val="28"/>
                <w:lang w:eastAsia="ja-JP" w:bidi="ar-SA"/>
              </w:rPr>
              <w:t>522</w:t>
            </w:r>
          </w:p>
        </w:tc>
        <w:tc>
          <w:tcPr>
            <w:tcW w:w="1359" w:type="dxa"/>
            <w:shd w:val="clear" w:color="auto" w:fill="auto"/>
            <w:hideMark/>
          </w:tcPr>
          <w:p w14:paraId="113CE25A" w14:textId="77777777" w:rsidR="00BD5E79" w:rsidRPr="00E16A1F" w:rsidRDefault="00BD5E79" w:rsidP="00BD5E79">
            <w:pPr>
              <w:jc w:val="right"/>
              <w:rPr>
                <w:rFonts w:ascii="Angsana New" w:hAnsi="Angsana New"/>
                <w:color w:val="000000"/>
                <w:sz w:val="28"/>
              </w:rPr>
            </w:pPr>
            <w:r w:rsidRPr="00E16A1F">
              <w:rPr>
                <w:rFonts w:ascii="Angsana New" w:hAnsi="Angsana New"/>
                <w:sz w:val="28"/>
              </w:rPr>
              <w:t>534</w:t>
            </w:r>
          </w:p>
        </w:tc>
        <w:tc>
          <w:tcPr>
            <w:tcW w:w="1359" w:type="dxa"/>
            <w:shd w:val="clear" w:color="auto" w:fill="auto"/>
            <w:noWrap/>
          </w:tcPr>
          <w:p w14:paraId="67C461FF" w14:textId="7973C368" w:rsidR="00BD5E79" w:rsidRPr="00E16A1F" w:rsidRDefault="00E16A1F" w:rsidP="00BD5E79">
            <w:pPr>
              <w:jc w:val="right"/>
              <w:rPr>
                <w:rFonts w:ascii="Angsana New" w:hAnsi="Angsana New"/>
                <w:sz w:val="28"/>
              </w:rPr>
            </w:pPr>
            <w:r w:rsidRPr="00E16A1F">
              <w:rPr>
                <w:rFonts w:ascii="Angsana New" w:hAnsi="Angsana New"/>
                <w:sz w:val="28"/>
                <w:lang w:eastAsia="ja-JP" w:bidi="ar-SA"/>
              </w:rPr>
              <w:t>437</w:t>
            </w:r>
          </w:p>
        </w:tc>
        <w:tc>
          <w:tcPr>
            <w:tcW w:w="1359" w:type="dxa"/>
            <w:shd w:val="clear" w:color="auto" w:fill="auto"/>
            <w:noWrap/>
            <w:hideMark/>
          </w:tcPr>
          <w:p w14:paraId="73F06287" w14:textId="77777777" w:rsidR="00BD5E79" w:rsidRPr="00C714F3" w:rsidRDefault="00BD5E79" w:rsidP="00BD5E79">
            <w:pPr>
              <w:jc w:val="right"/>
              <w:rPr>
                <w:rFonts w:ascii="Angsana New" w:hAnsi="Angsana New"/>
                <w:color w:val="000000"/>
                <w:sz w:val="28"/>
              </w:rPr>
            </w:pPr>
            <w:r w:rsidRPr="00C714F3">
              <w:rPr>
                <w:rFonts w:ascii="Angsana New" w:hAnsi="Angsana New"/>
                <w:sz w:val="28"/>
              </w:rPr>
              <w:t>443</w:t>
            </w:r>
          </w:p>
        </w:tc>
      </w:tr>
      <w:tr w:rsidR="00BD5E79" w:rsidRPr="00C714F3" w14:paraId="28D26FEC" w14:textId="77777777" w:rsidTr="00E16A1F">
        <w:trPr>
          <w:trHeight w:val="20"/>
        </w:trPr>
        <w:tc>
          <w:tcPr>
            <w:tcW w:w="3381" w:type="dxa"/>
            <w:tcBorders>
              <w:top w:val="nil"/>
              <w:left w:val="nil"/>
              <w:bottom w:val="nil"/>
              <w:right w:val="nil"/>
            </w:tcBorders>
            <w:shd w:val="clear" w:color="auto" w:fill="FFFFFF"/>
            <w:vAlign w:val="center"/>
            <w:hideMark/>
          </w:tcPr>
          <w:p w14:paraId="0204AF05" w14:textId="77777777" w:rsidR="00BD5E79" w:rsidRPr="00C714F3" w:rsidRDefault="00BD5E79" w:rsidP="00785802">
            <w:pPr>
              <w:ind w:left="-120"/>
              <w:rPr>
                <w:rFonts w:ascii="Angsana New" w:hAnsi="Angsana New"/>
                <w:sz w:val="28"/>
              </w:rPr>
            </w:pPr>
            <w:r w:rsidRPr="00C714F3">
              <w:rPr>
                <w:rFonts w:ascii="Angsana New" w:hAnsi="Angsana New"/>
                <w:sz w:val="28"/>
              </w:rPr>
              <w:t>Cash at banks - savings accounts</w:t>
            </w:r>
          </w:p>
        </w:tc>
        <w:tc>
          <w:tcPr>
            <w:tcW w:w="1359" w:type="dxa"/>
            <w:shd w:val="clear" w:color="auto" w:fill="auto"/>
            <w:noWrap/>
          </w:tcPr>
          <w:p w14:paraId="08BAF7D6" w14:textId="7E824977" w:rsidR="00BD5E79" w:rsidRPr="00E16A1F" w:rsidRDefault="00E16A1F" w:rsidP="00BD5E79">
            <w:pPr>
              <w:jc w:val="right"/>
              <w:rPr>
                <w:rFonts w:ascii="Angsana New" w:hAnsi="Angsana New"/>
                <w:sz w:val="28"/>
              </w:rPr>
            </w:pPr>
            <w:r w:rsidRPr="00E16A1F">
              <w:rPr>
                <w:rFonts w:ascii="Angsana New" w:hAnsi="Angsana New"/>
                <w:sz w:val="28"/>
                <w:lang w:eastAsia="ja-JP" w:bidi="ar-SA"/>
              </w:rPr>
              <w:t>34,541</w:t>
            </w:r>
          </w:p>
        </w:tc>
        <w:tc>
          <w:tcPr>
            <w:tcW w:w="1359" w:type="dxa"/>
            <w:shd w:val="clear" w:color="auto" w:fill="auto"/>
            <w:hideMark/>
          </w:tcPr>
          <w:p w14:paraId="07C275E2" w14:textId="77777777" w:rsidR="00BD5E79" w:rsidRPr="00E16A1F" w:rsidRDefault="00BD5E79" w:rsidP="00BD5E79">
            <w:pPr>
              <w:jc w:val="right"/>
              <w:rPr>
                <w:rFonts w:ascii="Angsana New" w:hAnsi="Angsana New"/>
                <w:color w:val="000000"/>
                <w:sz w:val="28"/>
              </w:rPr>
            </w:pPr>
            <w:r w:rsidRPr="00E16A1F">
              <w:rPr>
                <w:rFonts w:ascii="Angsana New" w:hAnsi="Angsana New"/>
                <w:sz w:val="28"/>
              </w:rPr>
              <w:t>131,677</w:t>
            </w:r>
          </w:p>
        </w:tc>
        <w:tc>
          <w:tcPr>
            <w:tcW w:w="1359" w:type="dxa"/>
            <w:shd w:val="clear" w:color="auto" w:fill="auto"/>
            <w:noWrap/>
          </w:tcPr>
          <w:p w14:paraId="4A311EDB" w14:textId="6A15EA3D" w:rsidR="00BD5E79" w:rsidRPr="00E16A1F" w:rsidRDefault="00CC4A8F" w:rsidP="00BD5E79">
            <w:pPr>
              <w:jc w:val="right"/>
              <w:rPr>
                <w:rFonts w:ascii="Angsana New" w:hAnsi="Angsana New"/>
                <w:sz w:val="28"/>
              </w:rPr>
            </w:pPr>
            <w:r>
              <w:rPr>
                <w:rFonts w:ascii="Angsana New" w:hAnsi="Angsana New"/>
                <w:sz w:val="28"/>
                <w:lang w:eastAsia="ja-JP" w:bidi="ar-SA"/>
              </w:rPr>
              <w:t>15,578</w:t>
            </w:r>
          </w:p>
        </w:tc>
        <w:tc>
          <w:tcPr>
            <w:tcW w:w="1359" w:type="dxa"/>
            <w:shd w:val="clear" w:color="auto" w:fill="auto"/>
            <w:noWrap/>
            <w:hideMark/>
          </w:tcPr>
          <w:p w14:paraId="5979983E" w14:textId="77777777" w:rsidR="00BD5E79" w:rsidRPr="00C714F3" w:rsidRDefault="00BD5E79" w:rsidP="00BD5E79">
            <w:pPr>
              <w:jc w:val="right"/>
              <w:rPr>
                <w:rFonts w:ascii="Angsana New" w:hAnsi="Angsana New"/>
                <w:color w:val="000000"/>
                <w:sz w:val="28"/>
              </w:rPr>
            </w:pPr>
            <w:r w:rsidRPr="00C714F3">
              <w:rPr>
                <w:rFonts w:ascii="Angsana New" w:hAnsi="Angsana New"/>
                <w:sz w:val="28"/>
              </w:rPr>
              <w:t>69,013</w:t>
            </w:r>
          </w:p>
        </w:tc>
      </w:tr>
      <w:tr w:rsidR="00BD5E79" w:rsidRPr="00C714F3" w14:paraId="27E285A5" w14:textId="77777777" w:rsidTr="00E16A1F">
        <w:trPr>
          <w:trHeight w:val="20"/>
        </w:trPr>
        <w:tc>
          <w:tcPr>
            <w:tcW w:w="3381" w:type="dxa"/>
            <w:tcBorders>
              <w:top w:val="nil"/>
              <w:left w:val="nil"/>
              <w:bottom w:val="nil"/>
              <w:right w:val="nil"/>
            </w:tcBorders>
            <w:shd w:val="clear" w:color="auto" w:fill="FFFFFF"/>
            <w:vAlign w:val="center"/>
            <w:hideMark/>
          </w:tcPr>
          <w:p w14:paraId="2C1C6BB4" w14:textId="77777777" w:rsidR="00BD5E79" w:rsidRPr="00C714F3" w:rsidRDefault="00BD5E79" w:rsidP="00785802">
            <w:pPr>
              <w:ind w:left="-120"/>
              <w:rPr>
                <w:rFonts w:ascii="Angsana New" w:hAnsi="Angsana New"/>
                <w:sz w:val="28"/>
              </w:rPr>
            </w:pPr>
            <w:r w:rsidRPr="00C714F3">
              <w:rPr>
                <w:rFonts w:ascii="Angsana New" w:hAnsi="Angsana New"/>
                <w:sz w:val="28"/>
              </w:rPr>
              <w:t>Cash at banks - current accounts</w:t>
            </w:r>
          </w:p>
        </w:tc>
        <w:tc>
          <w:tcPr>
            <w:tcW w:w="1359" w:type="dxa"/>
            <w:shd w:val="clear" w:color="auto" w:fill="auto"/>
            <w:noWrap/>
          </w:tcPr>
          <w:p w14:paraId="595CB05B" w14:textId="172E3229" w:rsidR="00BD5E79" w:rsidRPr="00E16A1F" w:rsidRDefault="00E16A1F" w:rsidP="00BD5E79">
            <w:pPr>
              <w:pBdr>
                <w:bottom w:val="single" w:sz="4" w:space="1" w:color="auto"/>
              </w:pBdr>
              <w:jc w:val="right"/>
              <w:rPr>
                <w:rFonts w:ascii="Angsana New" w:hAnsi="Angsana New"/>
                <w:sz w:val="28"/>
              </w:rPr>
            </w:pPr>
            <w:r w:rsidRPr="00E16A1F">
              <w:rPr>
                <w:rFonts w:ascii="Angsana New" w:hAnsi="Angsana New"/>
                <w:sz w:val="28"/>
                <w:lang w:eastAsia="ja-JP" w:bidi="ar-SA"/>
              </w:rPr>
              <w:t>5,039</w:t>
            </w:r>
          </w:p>
        </w:tc>
        <w:tc>
          <w:tcPr>
            <w:tcW w:w="1359" w:type="dxa"/>
            <w:shd w:val="clear" w:color="auto" w:fill="auto"/>
            <w:hideMark/>
          </w:tcPr>
          <w:p w14:paraId="53E67656" w14:textId="77777777" w:rsidR="00BD5E79" w:rsidRPr="00E16A1F" w:rsidRDefault="00BD5E79" w:rsidP="00BD5E79">
            <w:pPr>
              <w:pBdr>
                <w:bottom w:val="single" w:sz="4" w:space="1" w:color="auto"/>
              </w:pBdr>
              <w:jc w:val="right"/>
              <w:rPr>
                <w:rFonts w:ascii="Angsana New" w:hAnsi="Angsana New"/>
                <w:color w:val="000000"/>
                <w:sz w:val="28"/>
              </w:rPr>
            </w:pPr>
            <w:r w:rsidRPr="00E16A1F">
              <w:rPr>
                <w:rFonts w:ascii="Angsana New" w:hAnsi="Angsana New"/>
                <w:sz w:val="28"/>
              </w:rPr>
              <w:t>1,265</w:t>
            </w:r>
          </w:p>
        </w:tc>
        <w:tc>
          <w:tcPr>
            <w:tcW w:w="1359" w:type="dxa"/>
            <w:shd w:val="clear" w:color="auto" w:fill="auto"/>
            <w:noWrap/>
          </w:tcPr>
          <w:p w14:paraId="4B56B4EE" w14:textId="1215BDF3" w:rsidR="00BD5E79" w:rsidRPr="00E16A1F" w:rsidRDefault="00E16A1F" w:rsidP="00BD5E79">
            <w:pPr>
              <w:pBdr>
                <w:bottom w:val="single" w:sz="4" w:space="1" w:color="auto"/>
              </w:pBdr>
              <w:jc w:val="right"/>
              <w:rPr>
                <w:rFonts w:ascii="Angsana New" w:hAnsi="Angsana New"/>
                <w:sz w:val="28"/>
              </w:rPr>
            </w:pPr>
            <w:r w:rsidRPr="00E16A1F">
              <w:rPr>
                <w:rFonts w:ascii="Angsana New" w:hAnsi="Angsana New"/>
                <w:sz w:val="28"/>
                <w:lang w:eastAsia="ja-JP" w:bidi="ar-SA"/>
              </w:rPr>
              <w:t>4,647</w:t>
            </w:r>
          </w:p>
        </w:tc>
        <w:tc>
          <w:tcPr>
            <w:tcW w:w="1359" w:type="dxa"/>
            <w:shd w:val="clear" w:color="auto" w:fill="auto"/>
            <w:noWrap/>
            <w:hideMark/>
          </w:tcPr>
          <w:p w14:paraId="5867F9AF" w14:textId="77777777" w:rsidR="00BD5E79" w:rsidRPr="00C714F3" w:rsidRDefault="00BD5E79" w:rsidP="00BD5E79">
            <w:pPr>
              <w:pBdr>
                <w:bottom w:val="single" w:sz="4" w:space="1" w:color="auto"/>
              </w:pBdr>
              <w:jc w:val="right"/>
              <w:rPr>
                <w:rFonts w:ascii="Angsana New" w:hAnsi="Angsana New"/>
                <w:color w:val="000000"/>
                <w:sz w:val="28"/>
              </w:rPr>
            </w:pPr>
            <w:r w:rsidRPr="00C714F3">
              <w:rPr>
                <w:rFonts w:ascii="Angsana New" w:hAnsi="Angsana New"/>
                <w:sz w:val="28"/>
              </w:rPr>
              <w:t>920</w:t>
            </w:r>
          </w:p>
        </w:tc>
      </w:tr>
      <w:tr w:rsidR="00BD5E79" w:rsidRPr="00C714F3" w14:paraId="2CDAB4E2" w14:textId="77777777" w:rsidTr="00DF5568">
        <w:trPr>
          <w:trHeight w:val="441"/>
        </w:trPr>
        <w:tc>
          <w:tcPr>
            <w:tcW w:w="3381" w:type="dxa"/>
            <w:tcBorders>
              <w:top w:val="nil"/>
              <w:left w:val="nil"/>
              <w:bottom w:val="nil"/>
              <w:right w:val="nil"/>
            </w:tcBorders>
            <w:shd w:val="clear" w:color="auto" w:fill="FFFFFF"/>
            <w:vAlign w:val="center"/>
            <w:hideMark/>
          </w:tcPr>
          <w:p w14:paraId="382DC0F7" w14:textId="77777777" w:rsidR="00BD5E79" w:rsidRPr="00C714F3" w:rsidRDefault="00BD5E79" w:rsidP="005C0B5D">
            <w:pPr>
              <w:ind w:left="-102"/>
              <w:rPr>
                <w:rFonts w:ascii="Angsana New" w:hAnsi="Angsana New"/>
                <w:b/>
                <w:bCs/>
                <w:sz w:val="28"/>
              </w:rPr>
            </w:pPr>
            <w:r w:rsidRPr="00C714F3">
              <w:rPr>
                <w:rFonts w:ascii="Angsana New" w:hAnsi="Angsana New"/>
                <w:b/>
                <w:bCs/>
                <w:sz w:val="28"/>
              </w:rPr>
              <w:t xml:space="preserve">Total </w:t>
            </w:r>
          </w:p>
        </w:tc>
        <w:tc>
          <w:tcPr>
            <w:tcW w:w="1359" w:type="dxa"/>
            <w:shd w:val="clear" w:color="auto" w:fill="auto"/>
            <w:noWrap/>
          </w:tcPr>
          <w:p w14:paraId="4E509C25" w14:textId="42D44196" w:rsidR="00BD5E79" w:rsidRPr="00E16A1F" w:rsidRDefault="00E16A1F" w:rsidP="00BD5E79">
            <w:pPr>
              <w:pBdr>
                <w:bottom w:val="double" w:sz="4" w:space="1" w:color="auto"/>
              </w:pBdr>
              <w:jc w:val="right"/>
              <w:rPr>
                <w:rFonts w:ascii="Angsana New" w:hAnsi="Angsana New"/>
                <w:b/>
                <w:bCs/>
                <w:color w:val="000000"/>
                <w:sz w:val="28"/>
              </w:rPr>
            </w:pPr>
            <w:r w:rsidRPr="00E16A1F">
              <w:rPr>
                <w:rFonts w:ascii="Angsana New" w:hAnsi="Angsana New"/>
                <w:b/>
                <w:bCs/>
                <w:color w:val="000000"/>
                <w:sz w:val="28"/>
                <w:lang w:eastAsia="ja-JP" w:bidi="ar-SA"/>
              </w:rPr>
              <w:t>40,102</w:t>
            </w:r>
          </w:p>
        </w:tc>
        <w:tc>
          <w:tcPr>
            <w:tcW w:w="1359" w:type="dxa"/>
            <w:shd w:val="clear" w:color="auto" w:fill="auto"/>
            <w:hideMark/>
          </w:tcPr>
          <w:p w14:paraId="05831E2C" w14:textId="77777777" w:rsidR="00BD5E79" w:rsidRPr="00E16A1F" w:rsidRDefault="00BD5E79" w:rsidP="00BD5E79">
            <w:pPr>
              <w:pBdr>
                <w:bottom w:val="double" w:sz="4" w:space="1" w:color="auto"/>
              </w:pBdr>
              <w:jc w:val="right"/>
              <w:rPr>
                <w:rFonts w:ascii="Angsana New" w:hAnsi="Angsana New"/>
                <w:b/>
                <w:bCs/>
                <w:color w:val="000000"/>
                <w:sz w:val="28"/>
              </w:rPr>
            </w:pPr>
            <w:r w:rsidRPr="00E16A1F">
              <w:rPr>
                <w:rFonts w:ascii="Angsana New" w:hAnsi="Angsana New"/>
                <w:b/>
                <w:bCs/>
                <w:color w:val="000000"/>
                <w:sz w:val="28"/>
              </w:rPr>
              <w:t>133,476</w:t>
            </w:r>
          </w:p>
        </w:tc>
        <w:tc>
          <w:tcPr>
            <w:tcW w:w="1359" w:type="dxa"/>
            <w:shd w:val="clear" w:color="auto" w:fill="auto"/>
            <w:noWrap/>
          </w:tcPr>
          <w:p w14:paraId="12293296" w14:textId="27842B98" w:rsidR="00BD5E79" w:rsidRPr="00E16A1F" w:rsidRDefault="00E16A1F" w:rsidP="00BD5E79">
            <w:pPr>
              <w:pBdr>
                <w:bottom w:val="double" w:sz="4" w:space="1" w:color="auto"/>
              </w:pBdr>
              <w:jc w:val="right"/>
              <w:rPr>
                <w:rFonts w:ascii="Angsana New" w:hAnsi="Angsana New"/>
                <w:b/>
                <w:bCs/>
                <w:color w:val="000000"/>
                <w:sz w:val="28"/>
              </w:rPr>
            </w:pPr>
            <w:r w:rsidRPr="00E16A1F">
              <w:rPr>
                <w:rFonts w:ascii="Angsana New" w:hAnsi="Angsana New"/>
                <w:b/>
                <w:bCs/>
                <w:color w:val="000000"/>
                <w:sz w:val="28"/>
                <w:lang w:eastAsia="ja-JP" w:bidi="ar-SA"/>
              </w:rPr>
              <w:t>20,662</w:t>
            </w:r>
          </w:p>
        </w:tc>
        <w:tc>
          <w:tcPr>
            <w:tcW w:w="1359" w:type="dxa"/>
            <w:shd w:val="clear" w:color="auto" w:fill="auto"/>
            <w:noWrap/>
            <w:hideMark/>
          </w:tcPr>
          <w:p w14:paraId="51866B99" w14:textId="77777777" w:rsidR="00BD5E79" w:rsidRPr="00C714F3" w:rsidRDefault="00BD5E79" w:rsidP="00BD5E79">
            <w:pPr>
              <w:pBdr>
                <w:bottom w:val="double" w:sz="4" w:space="1" w:color="auto"/>
              </w:pBdr>
              <w:jc w:val="right"/>
              <w:rPr>
                <w:rFonts w:ascii="Angsana New" w:hAnsi="Angsana New"/>
                <w:b/>
                <w:bCs/>
                <w:color w:val="000000"/>
                <w:sz w:val="28"/>
              </w:rPr>
            </w:pPr>
            <w:r w:rsidRPr="00C714F3">
              <w:rPr>
                <w:rFonts w:ascii="Angsana New" w:hAnsi="Angsana New"/>
                <w:b/>
                <w:bCs/>
                <w:color w:val="000000"/>
                <w:sz w:val="28"/>
              </w:rPr>
              <w:t>70,376</w:t>
            </w:r>
          </w:p>
        </w:tc>
      </w:tr>
    </w:tbl>
    <w:p w14:paraId="6E9AEBE0" w14:textId="33D2528D" w:rsidR="000448F3" w:rsidRPr="00C714F3" w:rsidRDefault="0094069C" w:rsidP="0094069C">
      <w:pPr>
        <w:tabs>
          <w:tab w:val="left" w:pos="540"/>
          <w:tab w:val="left" w:pos="1080"/>
        </w:tabs>
        <w:overflowPunct/>
        <w:autoSpaceDE/>
        <w:autoSpaceDN/>
        <w:adjustRightInd/>
        <w:spacing w:before="240" w:line="380" w:lineRule="exact"/>
        <w:textAlignment w:val="auto"/>
        <w:rPr>
          <w:rFonts w:ascii="Angsana New" w:hAnsi="Angsana New"/>
          <w:b/>
          <w:bCs/>
          <w:sz w:val="28"/>
        </w:rPr>
      </w:pPr>
      <w:r>
        <w:rPr>
          <w:rFonts w:ascii="Angsana New" w:hAnsi="Angsana New"/>
          <w:b/>
          <w:bCs/>
          <w:sz w:val="28"/>
        </w:rPr>
        <w:t xml:space="preserve">8. </w:t>
      </w:r>
      <w:r>
        <w:rPr>
          <w:rFonts w:ascii="Angsana New" w:hAnsi="Angsana New"/>
          <w:b/>
          <w:bCs/>
          <w:sz w:val="28"/>
        </w:rPr>
        <w:tab/>
      </w:r>
      <w:r w:rsidR="000448F3">
        <w:rPr>
          <w:rFonts w:ascii="Angsana New" w:hAnsi="Angsana New"/>
          <w:b/>
          <w:bCs/>
          <w:sz w:val="28"/>
        </w:rPr>
        <w:t>RESTRICTED DEPOSITS AT FINANCIAL INSTITUTION</w:t>
      </w:r>
    </w:p>
    <w:p w14:paraId="3EFBBD2C" w14:textId="7938AE9B" w:rsidR="00320197" w:rsidRPr="005B04BB" w:rsidRDefault="00B66931" w:rsidP="005C0B5D">
      <w:pPr>
        <w:pStyle w:val="Footer"/>
        <w:tabs>
          <w:tab w:val="clear" w:pos="4153"/>
          <w:tab w:val="clear" w:pos="8306"/>
          <w:tab w:val="right" w:pos="8640"/>
        </w:tabs>
        <w:autoSpaceDE/>
        <w:autoSpaceDN/>
        <w:spacing w:before="200"/>
        <w:ind w:left="547"/>
        <w:jc w:val="thaiDistribute"/>
        <w:rPr>
          <w:rFonts w:ascii="Angsana New" w:hAnsi="Angsana New"/>
          <w:sz w:val="28"/>
        </w:rPr>
      </w:pPr>
      <w:r w:rsidRPr="0096101A">
        <w:rPr>
          <w:rFonts w:ascii="Angsana New" w:hAnsi="Angsana New"/>
          <w:sz w:val="28"/>
        </w:rPr>
        <w:t>As</w:t>
      </w:r>
      <w:r w:rsidRPr="000448F3">
        <w:rPr>
          <w:rFonts w:ascii="Angsana New" w:hAnsi="Angsana New"/>
          <w:sz w:val="28"/>
        </w:rPr>
        <w:t xml:space="preserve"> at December </w:t>
      </w:r>
      <w:r w:rsidR="000D31F7" w:rsidRPr="000D31F7">
        <w:rPr>
          <w:rFonts w:ascii="Angsana New" w:hAnsi="Angsana New"/>
          <w:sz w:val="28"/>
        </w:rPr>
        <w:t>3</w:t>
      </w:r>
      <w:r w:rsidR="003324D8" w:rsidRPr="000448F3">
        <w:rPr>
          <w:rFonts w:ascii="Angsana New" w:hAnsi="Angsana New"/>
          <w:sz w:val="28"/>
        </w:rPr>
        <w:t>1</w:t>
      </w:r>
      <w:r w:rsidRPr="000448F3">
        <w:rPr>
          <w:rFonts w:ascii="Angsana New" w:hAnsi="Angsana New"/>
          <w:sz w:val="28"/>
        </w:rPr>
        <w:t xml:space="preserve">, </w:t>
      </w:r>
      <w:r w:rsidR="000D31F7" w:rsidRPr="000D31F7">
        <w:rPr>
          <w:rFonts w:ascii="Angsana New" w:hAnsi="Angsana New"/>
          <w:sz w:val="28"/>
        </w:rPr>
        <w:t>2021</w:t>
      </w:r>
      <w:r w:rsidR="00320197" w:rsidRPr="008A163E">
        <w:rPr>
          <w:rFonts w:ascii="Angsana New" w:hAnsi="Angsana New"/>
          <w:sz w:val="28"/>
        </w:rPr>
        <w:t xml:space="preserve">, the </w:t>
      </w:r>
      <w:r w:rsidR="00320197">
        <w:rPr>
          <w:rFonts w:ascii="Angsana New" w:hAnsi="Angsana New"/>
          <w:sz w:val="28"/>
        </w:rPr>
        <w:t>subsidiary,</w:t>
      </w:r>
      <w:r w:rsidR="00320197" w:rsidRPr="008A163E">
        <w:rPr>
          <w:rFonts w:ascii="Angsana New" w:hAnsi="Angsana New"/>
          <w:sz w:val="28"/>
        </w:rPr>
        <w:t xml:space="preserve"> Thai Marble Corp</w:t>
      </w:r>
      <w:r w:rsidR="00320197" w:rsidRPr="004D46FA">
        <w:rPr>
          <w:rFonts w:ascii="Angsana New" w:hAnsi="Angsana New"/>
          <w:sz w:val="28"/>
        </w:rPr>
        <w:t>.</w:t>
      </w:r>
      <w:r w:rsidR="00320197" w:rsidRPr="008A163E">
        <w:rPr>
          <w:rFonts w:ascii="Angsana New" w:hAnsi="Angsana New"/>
          <w:sz w:val="28"/>
        </w:rPr>
        <w:t>,</w:t>
      </w:r>
      <w:r w:rsidR="00320197">
        <w:rPr>
          <w:rFonts w:ascii="Angsana New" w:hAnsi="Angsana New"/>
          <w:sz w:val="28"/>
        </w:rPr>
        <w:t xml:space="preserve"> Ltd</w:t>
      </w:r>
      <w:r w:rsidR="00320197" w:rsidRPr="004D46FA">
        <w:rPr>
          <w:rFonts w:ascii="Angsana New" w:hAnsi="Angsana New"/>
          <w:sz w:val="28"/>
        </w:rPr>
        <w:t>.</w:t>
      </w:r>
      <w:r w:rsidR="00320197">
        <w:rPr>
          <w:rFonts w:ascii="Angsana New" w:hAnsi="Angsana New"/>
          <w:sz w:val="28"/>
        </w:rPr>
        <w:t xml:space="preserve"> has a bank</w:t>
      </w:r>
      <w:r w:rsidR="00320197" w:rsidRPr="008A163E">
        <w:rPr>
          <w:rFonts w:ascii="Angsana New" w:hAnsi="Angsana New"/>
          <w:sz w:val="28"/>
        </w:rPr>
        <w:t xml:space="preserve"> account with the financial institution in </w:t>
      </w:r>
      <w:r w:rsidR="00320197">
        <w:rPr>
          <w:rFonts w:ascii="Angsana New" w:hAnsi="Angsana New"/>
          <w:sz w:val="28"/>
        </w:rPr>
        <w:t>amount of Baht 40</w:t>
      </w:r>
      <w:r w:rsidR="00320197" w:rsidRPr="004D46FA">
        <w:rPr>
          <w:rFonts w:ascii="Angsana New" w:hAnsi="Angsana New"/>
          <w:sz w:val="28"/>
        </w:rPr>
        <w:t>.</w:t>
      </w:r>
      <w:r w:rsidR="00320197">
        <w:rPr>
          <w:rFonts w:ascii="Angsana New" w:hAnsi="Angsana New"/>
          <w:sz w:val="28"/>
        </w:rPr>
        <w:t>6 million to be</w:t>
      </w:r>
      <w:r w:rsidR="00320197" w:rsidRPr="008A163E">
        <w:rPr>
          <w:rFonts w:ascii="Angsana New" w:hAnsi="Angsana New"/>
          <w:sz w:val="28"/>
        </w:rPr>
        <w:t xml:space="preserve"> reserve</w:t>
      </w:r>
      <w:r w:rsidR="00320197">
        <w:rPr>
          <w:rFonts w:ascii="Angsana New" w:hAnsi="Angsana New"/>
          <w:sz w:val="28"/>
        </w:rPr>
        <w:t>d for</w:t>
      </w:r>
      <w:r w:rsidR="00320197" w:rsidRPr="008A163E">
        <w:rPr>
          <w:rFonts w:ascii="Angsana New" w:hAnsi="Angsana New"/>
          <w:sz w:val="28"/>
        </w:rPr>
        <w:t xml:space="preserve"> principal and interest </w:t>
      </w:r>
      <w:r w:rsidR="00320197">
        <w:rPr>
          <w:rFonts w:ascii="Angsana New" w:hAnsi="Angsana New"/>
          <w:sz w:val="28"/>
        </w:rPr>
        <w:t>re</w:t>
      </w:r>
      <w:r w:rsidR="00320197" w:rsidRPr="008A163E">
        <w:rPr>
          <w:rFonts w:ascii="Angsana New" w:hAnsi="Angsana New"/>
          <w:sz w:val="28"/>
        </w:rPr>
        <w:t>payment</w:t>
      </w:r>
      <w:r w:rsidR="00320197">
        <w:rPr>
          <w:rFonts w:ascii="Angsana New" w:hAnsi="Angsana New"/>
          <w:sz w:val="28"/>
        </w:rPr>
        <w:t>s of</w:t>
      </w:r>
      <w:r w:rsidR="00320197" w:rsidRPr="008A163E">
        <w:rPr>
          <w:rFonts w:ascii="Angsana New" w:hAnsi="Angsana New"/>
          <w:sz w:val="28"/>
        </w:rPr>
        <w:t xml:space="preserve"> long</w:t>
      </w:r>
      <w:r w:rsidR="00320197" w:rsidRPr="004D46FA">
        <w:rPr>
          <w:rFonts w:ascii="Angsana New" w:hAnsi="Angsana New"/>
          <w:sz w:val="28"/>
        </w:rPr>
        <w:t>-</w:t>
      </w:r>
      <w:r w:rsidR="00320197" w:rsidRPr="008A163E">
        <w:rPr>
          <w:rFonts w:ascii="Angsana New" w:hAnsi="Angsana New"/>
          <w:sz w:val="28"/>
        </w:rPr>
        <w:t xml:space="preserve">term loan from financial institution </w:t>
      </w:r>
      <w:r w:rsidR="00320197">
        <w:rPr>
          <w:rFonts w:ascii="Angsana New" w:hAnsi="Angsana New"/>
          <w:sz w:val="28"/>
        </w:rPr>
        <w:t xml:space="preserve">which are due within six months under the </w:t>
      </w:r>
      <w:r w:rsidR="00320197" w:rsidRPr="008A163E">
        <w:rPr>
          <w:rFonts w:ascii="Angsana New" w:hAnsi="Angsana New"/>
          <w:sz w:val="28"/>
        </w:rPr>
        <w:t xml:space="preserve">condition according to </w:t>
      </w:r>
      <w:r w:rsidR="00320197">
        <w:rPr>
          <w:rFonts w:ascii="Angsana New" w:hAnsi="Angsana New"/>
          <w:sz w:val="28"/>
        </w:rPr>
        <w:t xml:space="preserve">the </w:t>
      </w:r>
      <w:r w:rsidR="00320197" w:rsidRPr="008A163E">
        <w:rPr>
          <w:rFonts w:ascii="Angsana New" w:hAnsi="Angsana New"/>
          <w:sz w:val="28"/>
        </w:rPr>
        <w:t>loan agreement as described in Note to Financial Statements No</w:t>
      </w:r>
      <w:r w:rsidR="00320197" w:rsidRPr="004D46FA">
        <w:rPr>
          <w:rFonts w:ascii="Angsana New" w:hAnsi="Angsana New"/>
          <w:sz w:val="28"/>
        </w:rPr>
        <w:t xml:space="preserve">. </w:t>
      </w:r>
      <w:r w:rsidR="00320197">
        <w:rPr>
          <w:rFonts w:ascii="Angsana New" w:hAnsi="Angsana New"/>
          <w:sz w:val="28"/>
        </w:rPr>
        <w:t>19</w:t>
      </w:r>
      <w:r w:rsidR="00320197" w:rsidRPr="004D46FA">
        <w:rPr>
          <w:rFonts w:ascii="Angsana New" w:hAnsi="Angsana New"/>
          <w:sz w:val="28"/>
        </w:rPr>
        <w:t>.</w:t>
      </w:r>
    </w:p>
    <w:p w14:paraId="400352D8" w14:textId="24F723FB" w:rsidR="00B73F02" w:rsidRPr="00C714F3" w:rsidRDefault="0094069C" w:rsidP="0094069C">
      <w:pPr>
        <w:tabs>
          <w:tab w:val="left" w:pos="540"/>
          <w:tab w:val="left" w:pos="1080"/>
        </w:tabs>
        <w:overflowPunct/>
        <w:autoSpaceDE/>
        <w:autoSpaceDN/>
        <w:adjustRightInd/>
        <w:spacing w:before="240" w:line="380" w:lineRule="exact"/>
        <w:textAlignment w:val="auto"/>
        <w:rPr>
          <w:rFonts w:ascii="Angsana New" w:hAnsi="Angsana New"/>
          <w:b/>
          <w:bCs/>
          <w:sz w:val="28"/>
        </w:rPr>
      </w:pPr>
      <w:r>
        <w:rPr>
          <w:rFonts w:ascii="Angsana New" w:hAnsi="Angsana New"/>
          <w:b/>
          <w:bCs/>
          <w:sz w:val="28"/>
        </w:rPr>
        <w:t>9.</w:t>
      </w:r>
      <w:r>
        <w:rPr>
          <w:rFonts w:ascii="Angsana New" w:hAnsi="Angsana New"/>
          <w:b/>
          <w:bCs/>
          <w:sz w:val="28"/>
        </w:rPr>
        <w:tab/>
      </w:r>
      <w:r w:rsidR="00B73F02" w:rsidRPr="00C714F3">
        <w:rPr>
          <w:rFonts w:ascii="Angsana New" w:hAnsi="Angsana New"/>
          <w:b/>
          <w:bCs/>
          <w:sz w:val="28"/>
        </w:rPr>
        <w:t>TRADE AND OTHER CURRENT RECEIVABLES</w:t>
      </w:r>
      <w:r w:rsidR="00841AB1" w:rsidRPr="00C714F3">
        <w:rPr>
          <w:rFonts w:ascii="Angsana New" w:hAnsi="Angsana New"/>
          <w:b/>
          <w:bCs/>
          <w:sz w:val="28"/>
        </w:rPr>
        <w:t xml:space="preserve"> - NET</w:t>
      </w:r>
    </w:p>
    <w:p w14:paraId="5A8DFF16" w14:textId="77777777" w:rsidR="0010740B" w:rsidRPr="00C714F3" w:rsidRDefault="0010740B" w:rsidP="008C7DCE">
      <w:pPr>
        <w:tabs>
          <w:tab w:val="left" w:pos="567"/>
          <w:tab w:val="left" w:pos="907"/>
        </w:tabs>
        <w:spacing w:before="200" w:line="168" w:lineRule="auto"/>
        <w:ind w:left="533"/>
        <w:jc w:val="thaiDistribute"/>
        <w:rPr>
          <w:rFonts w:ascii="Angsana New" w:hAnsi="Angsana New"/>
          <w:sz w:val="28"/>
        </w:rPr>
      </w:pPr>
      <w:r w:rsidRPr="00C714F3">
        <w:rPr>
          <w:rFonts w:ascii="Angsana New" w:hAnsi="Angsana New"/>
          <w:color w:val="000000"/>
          <w:spacing w:val="-2"/>
          <w:sz w:val="28"/>
        </w:rPr>
        <w:t xml:space="preserve">Trade and other </w:t>
      </w:r>
      <w:r w:rsidRPr="00C714F3">
        <w:rPr>
          <w:rFonts w:ascii="Angsana New" w:hAnsi="Angsana New"/>
          <w:sz w:val="28"/>
        </w:rPr>
        <w:t>current</w:t>
      </w:r>
      <w:r w:rsidRPr="00C714F3">
        <w:rPr>
          <w:rFonts w:ascii="Angsana New" w:hAnsi="Angsana New"/>
          <w:color w:val="000000"/>
          <w:spacing w:val="-2"/>
          <w:sz w:val="28"/>
        </w:rPr>
        <w:t xml:space="preserve"> </w:t>
      </w:r>
      <w:r w:rsidRPr="00C714F3">
        <w:rPr>
          <w:rFonts w:ascii="Angsana New" w:hAnsi="Angsana New"/>
          <w:spacing w:val="-2"/>
          <w:sz w:val="28"/>
        </w:rPr>
        <w:t xml:space="preserve">receivables - net </w:t>
      </w:r>
      <w:r w:rsidRPr="00C714F3">
        <w:rPr>
          <w:rFonts w:ascii="Angsana New" w:hAnsi="Angsana New"/>
          <w:sz w:val="28"/>
        </w:rPr>
        <w:t>as at D</w:t>
      </w:r>
      <w:r w:rsidR="00442EB2" w:rsidRPr="00C714F3">
        <w:rPr>
          <w:rFonts w:ascii="Angsana New" w:hAnsi="Angsana New"/>
          <w:sz w:val="28"/>
        </w:rPr>
        <w:t xml:space="preserve">ecember 31, </w:t>
      </w:r>
      <w:r w:rsidR="00556AEA">
        <w:rPr>
          <w:rFonts w:ascii="Angsana New" w:hAnsi="Angsana New"/>
          <w:sz w:val="28"/>
        </w:rPr>
        <w:t>2021</w:t>
      </w:r>
      <w:r w:rsidR="00442EB2" w:rsidRPr="00C714F3">
        <w:rPr>
          <w:rFonts w:ascii="Angsana New" w:hAnsi="Angsana New"/>
          <w:sz w:val="28"/>
        </w:rPr>
        <w:t xml:space="preserve"> and </w:t>
      </w:r>
      <w:r w:rsidR="00556AEA">
        <w:rPr>
          <w:rFonts w:ascii="Angsana New" w:hAnsi="Angsana New"/>
          <w:sz w:val="28"/>
        </w:rPr>
        <w:t>2020</w:t>
      </w:r>
      <w:r w:rsidRPr="00C714F3">
        <w:rPr>
          <w:rFonts w:ascii="Angsana New" w:hAnsi="Angsana New"/>
          <w:sz w:val="28"/>
        </w:rPr>
        <w:t xml:space="preserve"> consisted of:</w:t>
      </w:r>
    </w:p>
    <w:tbl>
      <w:tblPr>
        <w:tblW w:w="8883" w:type="dxa"/>
        <w:tblInd w:w="450" w:type="dxa"/>
        <w:tblLayout w:type="fixed"/>
        <w:tblLook w:val="04A0" w:firstRow="1" w:lastRow="0" w:firstColumn="1" w:lastColumn="0" w:noHBand="0" w:noVBand="1"/>
      </w:tblPr>
      <w:tblGrid>
        <w:gridCol w:w="3489"/>
        <w:gridCol w:w="1348"/>
        <w:gridCol w:w="11"/>
        <w:gridCol w:w="1338"/>
        <w:gridCol w:w="21"/>
        <w:gridCol w:w="1327"/>
        <w:gridCol w:w="32"/>
        <w:gridCol w:w="1317"/>
      </w:tblGrid>
      <w:tr w:rsidR="00B73F02" w:rsidRPr="00C714F3" w14:paraId="1A0C866D" w14:textId="77777777" w:rsidTr="005C0B5D">
        <w:trPr>
          <w:trHeight w:val="370"/>
          <w:tblHeader/>
        </w:trPr>
        <w:tc>
          <w:tcPr>
            <w:tcW w:w="3489" w:type="dxa"/>
            <w:tcBorders>
              <w:top w:val="nil"/>
              <w:left w:val="nil"/>
              <w:bottom w:val="nil"/>
              <w:right w:val="nil"/>
            </w:tcBorders>
            <w:shd w:val="clear" w:color="000000" w:fill="FFFFFF"/>
            <w:vAlign w:val="bottom"/>
            <w:hideMark/>
          </w:tcPr>
          <w:p w14:paraId="147FC7EF" w14:textId="77777777" w:rsidR="00B73F02" w:rsidRPr="00C714F3" w:rsidRDefault="00B73F02" w:rsidP="009268E7">
            <w:pPr>
              <w:spacing w:before="60"/>
              <w:jc w:val="center"/>
              <w:rPr>
                <w:rFonts w:ascii="Angsana New" w:hAnsi="Angsana New"/>
                <w:b/>
                <w:bCs/>
                <w:color w:val="000000"/>
                <w:sz w:val="28"/>
              </w:rPr>
            </w:pPr>
          </w:p>
        </w:tc>
        <w:tc>
          <w:tcPr>
            <w:tcW w:w="5394" w:type="dxa"/>
            <w:gridSpan w:val="7"/>
            <w:tcBorders>
              <w:top w:val="nil"/>
              <w:left w:val="nil"/>
              <w:right w:val="nil"/>
            </w:tcBorders>
            <w:shd w:val="clear" w:color="000000" w:fill="FFFFFF"/>
            <w:vAlign w:val="bottom"/>
            <w:hideMark/>
          </w:tcPr>
          <w:p w14:paraId="0525E69B" w14:textId="77777777" w:rsidR="00B73F02" w:rsidRPr="00C714F3" w:rsidRDefault="00B73F02" w:rsidP="00C94D4B">
            <w:pPr>
              <w:pBdr>
                <w:bottom w:val="single" w:sz="4" w:space="1" w:color="auto"/>
              </w:pBdr>
              <w:ind w:left="-72"/>
              <w:jc w:val="center"/>
              <w:rPr>
                <w:rFonts w:ascii="Angsana New" w:hAnsi="Angsana New"/>
                <w:b/>
                <w:bCs/>
                <w:color w:val="000000"/>
                <w:sz w:val="28"/>
              </w:rPr>
            </w:pPr>
            <w:r w:rsidRPr="00C714F3">
              <w:rPr>
                <w:rFonts w:ascii="Angsana New" w:hAnsi="Angsana New"/>
                <w:b/>
                <w:bCs/>
                <w:color w:val="000000"/>
                <w:sz w:val="28"/>
              </w:rPr>
              <w:t>Unit:</w:t>
            </w:r>
            <w:r w:rsidR="007C2932" w:rsidRPr="00C714F3">
              <w:rPr>
                <w:rFonts w:ascii="Angsana New" w:hAnsi="Angsana New"/>
                <w:b/>
                <w:bCs/>
                <w:color w:val="000000"/>
                <w:sz w:val="28"/>
              </w:rPr>
              <w:t xml:space="preserve"> Thousand</w:t>
            </w:r>
            <w:r w:rsidRPr="00C714F3">
              <w:rPr>
                <w:rFonts w:ascii="Angsana New" w:hAnsi="Angsana New"/>
                <w:b/>
                <w:bCs/>
                <w:color w:val="000000"/>
                <w:sz w:val="28"/>
              </w:rPr>
              <w:t xml:space="preserve"> Baht</w:t>
            </w:r>
          </w:p>
        </w:tc>
      </w:tr>
      <w:tr w:rsidR="00B73F02" w:rsidRPr="00C714F3" w14:paraId="4D2D9323" w14:textId="77777777" w:rsidTr="005C0B5D">
        <w:trPr>
          <w:trHeight w:val="20"/>
          <w:tblHeader/>
        </w:trPr>
        <w:tc>
          <w:tcPr>
            <w:tcW w:w="3489" w:type="dxa"/>
            <w:tcBorders>
              <w:top w:val="nil"/>
              <w:left w:val="nil"/>
              <w:bottom w:val="nil"/>
              <w:right w:val="nil"/>
            </w:tcBorders>
            <w:shd w:val="clear" w:color="000000" w:fill="FFFFFF"/>
            <w:hideMark/>
          </w:tcPr>
          <w:p w14:paraId="6D8DCD53" w14:textId="77777777" w:rsidR="00B73F02" w:rsidRPr="00C714F3" w:rsidRDefault="00B73F02" w:rsidP="008E0E78">
            <w:pPr>
              <w:jc w:val="both"/>
              <w:rPr>
                <w:rFonts w:ascii="Angsana New" w:hAnsi="Angsana New"/>
                <w:b/>
                <w:bCs/>
                <w:color w:val="000000"/>
                <w:sz w:val="28"/>
              </w:rPr>
            </w:pPr>
            <w:r w:rsidRPr="00C714F3">
              <w:rPr>
                <w:rFonts w:ascii="Angsana New" w:hAnsi="Angsana New"/>
                <w:b/>
                <w:bCs/>
                <w:color w:val="000000"/>
                <w:sz w:val="28"/>
              </w:rPr>
              <w:t> </w:t>
            </w:r>
          </w:p>
        </w:tc>
        <w:tc>
          <w:tcPr>
            <w:tcW w:w="2718" w:type="dxa"/>
            <w:gridSpan w:val="4"/>
            <w:tcBorders>
              <w:top w:val="nil"/>
              <w:left w:val="nil"/>
              <w:right w:val="nil"/>
            </w:tcBorders>
            <w:shd w:val="clear" w:color="000000" w:fill="FFFFFF"/>
            <w:vAlign w:val="bottom"/>
            <w:hideMark/>
          </w:tcPr>
          <w:p w14:paraId="740ADF29" w14:textId="77777777" w:rsidR="00B73F02" w:rsidRPr="00C714F3" w:rsidRDefault="00B73F02" w:rsidP="008E0E78">
            <w:pPr>
              <w:pBdr>
                <w:bottom w:val="single" w:sz="4" w:space="1" w:color="auto"/>
              </w:pBdr>
              <w:ind w:left="-105" w:right="-103"/>
              <w:jc w:val="center"/>
              <w:rPr>
                <w:rFonts w:ascii="Angsana New" w:hAnsi="Angsana New"/>
                <w:b/>
                <w:bCs/>
                <w:color w:val="000000"/>
                <w:sz w:val="28"/>
              </w:rPr>
            </w:pPr>
            <w:r w:rsidRPr="00C714F3">
              <w:rPr>
                <w:rFonts w:ascii="Angsana New" w:hAnsi="Angsana New"/>
                <w:b/>
                <w:bCs/>
                <w:color w:val="000000"/>
                <w:sz w:val="28"/>
              </w:rPr>
              <w:t>Consolidated financial statements</w:t>
            </w:r>
          </w:p>
        </w:tc>
        <w:tc>
          <w:tcPr>
            <w:tcW w:w="2676" w:type="dxa"/>
            <w:gridSpan w:val="3"/>
            <w:tcBorders>
              <w:top w:val="nil"/>
              <w:left w:val="nil"/>
              <w:right w:val="nil"/>
            </w:tcBorders>
            <w:shd w:val="clear" w:color="000000" w:fill="FFFFFF"/>
            <w:vAlign w:val="bottom"/>
            <w:hideMark/>
          </w:tcPr>
          <w:p w14:paraId="60202B64" w14:textId="77777777" w:rsidR="00B73F02" w:rsidRPr="00C714F3" w:rsidRDefault="00B73F02" w:rsidP="008E0E78">
            <w:pPr>
              <w:pBdr>
                <w:bottom w:val="single" w:sz="4" w:space="1" w:color="auto"/>
              </w:pBdr>
              <w:ind w:left="51" w:right="15" w:hanging="108"/>
              <w:jc w:val="center"/>
              <w:rPr>
                <w:rFonts w:ascii="Angsana New" w:hAnsi="Angsana New"/>
                <w:b/>
                <w:bCs/>
                <w:color w:val="000000"/>
                <w:sz w:val="28"/>
              </w:rPr>
            </w:pPr>
            <w:r w:rsidRPr="00C714F3">
              <w:rPr>
                <w:rFonts w:ascii="Angsana New" w:hAnsi="Angsana New"/>
                <w:b/>
                <w:bCs/>
                <w:color w:val="000000"/>
                <w:sz w:val="28"/>
              </w:rPr>
              <w:t>Separate financial statements</w:t>
            </w:r>
          </w:p>
        </w:tc>
      </w:tr>
      <w:tr w:rsidR="00442EB2" w:rsidRPr="00C714F3" w14:paraId="1839A73B" w14:textId="77777777" w:rsidTr="005C0B5D">
        <w:trPr>
          <w:trHeight w:val="20"/>
          <w:tblHeader/>
        </w:trPr>
        <w:tc>
          <w:tcPr>
            <w:tcW w:w="3489" w:type="dxa"/>
            <w:tcBorders>
              <w:top w:val="nil"/>
              <w:left w:val="nil"/>
              <w:right w:val="nil"/>
            </w:tcBorders>
            <w:shd w:val="clear" w:color="000000" w:fill="FFFFFF"/>
            <w:hideMark/>
          </w:tcPr>
          <w:p w14:paraId="6872908F" w14:textId="77777777" w:rsidR="00442EB2" w:rsidRPr="00C714F3" w:rsidRDefault="00442EB2" w:rsidP="00442EB2">
            <w:pPr>
              <w:jc w:val="both"/>
              <w:rPr>
                <w:rFonts w:ascii="Angsana New" w:hAnsi="Angsana New"/>
                <w:b/>
                <w:bCs/>
                <w:color w:val="000000"/>
                <w:sz w:val="28"/>
              </w:rPr>
            </w:pPr>
            <w:r w:rsidRPr="00C714F3">
              <w:rPr>
                <w:rFonts w:ascii="Angsana New" w:hAnsi="Angsana New"/>
                <w:b/>
                <w:bCs/>
                <w:color w:val="000000"/>
                <w:sz w:val="28"/>
              </w:rPr>
              <w:t> </w:t>
            </w:r>
          </w:p>
        </w:tc>
        <w:tc>
          <w:tcPr>
            <w:tcW w:w="1359" w:type="dxa"/>
            <w:gridSpan w:val="2"/>
            <w:tcBorders>
              <w:top w:val="nil"/>
              <w:left w:val="nil"/>
              <w:right w:val="nil"/>
            </w:tcBorders>
            <w:shd w:val="clear" w:color="auto" w:fill="FFFFFF"/>
            <w:noWrap/>
            <w:vAlign w:val="bottom"/>
            <w:hideMark/>
          </w:tcPr>
          <w:p w14:paraId="0E20BEE7" w14:textId="77777777" w:rsidR="00442EB2" w:rsidRPr="00C714F3" w:rsidRDefault="00556AEA" w:rsidP="00442EB2">
            <w:pPr>
              <w:pBdr>
                <w:bottom w:val="single" w:sz="4" w:space="1" w:color="auto"/>
              </w:pBdr>
              <w:ind w:left="-112" w:firstLine="4"/>
              <w:jc w:val="center"/>
              <w:rPr>
                <w:rFonts w:ascii="Angsana New" w:hAnsi="Angsana New"/>
                <w:b/>
                <w:bCs/>
                <w:color w:val="000000"/>
                <w:sz w:val="28"/>
              </w:rPr>
            </w:pPr>
            <w:r>
              <w:rPr>
                <w:rFonts w:ascii="Angsana New" w:hAnsi="Angsana New"/>
                <w:b/>
                <w:bCs/>
                <w:color w:val="000000"/>
                <w:sz w:val="28"/>
              </w:rPr>
              <w:t>2021</w:t>
            </w:r>
          </w:p>
        </w:tc>
        <w:tc>
          <w:tcPr>
            <w:tcW w:w="1359" w:type="dxa"/>
            <w:gridSpan w:val="2"/>
            <w:tcBorders>
              <w:top w:val="nil"/>
              <w:left w:val="nil"/>
              <w:right w:val="nil"/>
            </w:tcBorders>
            <w:shd w:val="clear" w:color="auto" w:fill="FFFFFF"/>
            <w:noWrap/>
            <w:vAlign w:val="bottom"/>
            <w:hideMark/>
          </w:tcPr>
          <w:p w14:paraId="19486E8D" w14:textId="77777777" w:rsidR="00442EB2" w:rsidRPr="00C714F3" w:rsidRDefault="00556AEA" w:rsidP="00442EB2">
            <w:pPr>
              <w:pBdr>
                <w:bottom w:val="single" w:sz="4" w:space="1" w:color="auto"/>
              </w:pBdr>
              <w:ind w:left="-112" w:firstLine="4"/>
              <w:jc w:val="center"/>
              <w:rPr>
                <w:rFonts w:ascii="Angsana New" w:hAnsi="Angsana New"/>
                <w:b/>
                <w:bCs/>
                <w:color w:val="000000"/>
                <w:sz w:val="28"/>
              </w:rPr>
            </w:pPr>
            <w:r>
              <w:rPr>
                <w:rFonts w:ascii="Angsana New" w:hAnsi="Angsana New"/>
                <w:b/>
                <w:bCs/>
                <w:color w:val="000000"/>
                <w:sz w:val="28"/>
              </w:rPr>
              <w:t>2020</w:t>
            </w:r>
          </w:p>
        </w:tc>
        <w:tc>
          <w:tcPr>
            <w:tcW w:w="1359" w:type="dxa"/>
            <w:gridSpan w:val="2"/>
            <w:tcBorders>
              <w:top w:val="nil"/>
              <w:left w:val="nil"/>
              <w:right w:val="nil"/>
            </w:tcBorders>
            <w:shd w:val="clear" w:color="auto" w:fill="FFFFFF"/>
            <w:noWrap/>
            <w:vAlign w:val="bottom"/>
            <w:hideMark/>
          </w:tcPr>
          <w:p w14:paraId="0AC5C768" w14:textId="77777777" w:rsidR="00442EB2" w:rsidRPr="00C714F3" w:rsidRDefault="00556AEA" w:rsidP="00442EB2">
            <w:pPr>
              <w:pBdr>
                <w:bottom w:val="single" w:sz="4" w:space="1" w:color="auto"/>
              </w:pBdr>
              <w:ind w:left="-112" w:firstLine="4"/>
              <w:jc w:val="center"/>
              <w:rPr>
                <w:rFonts w:ascii="Angsana New" w:hAnsi="Angsana New"/>
                <w:b/>
                <w:bCs/>
                <w:color w:val="000000"/>
                <w:sz w:val="28"/>
              </w:rPr>
            </w:pPr>
            <w:r>
              <w:rPr>
                <w:rFonts w:ascii="Angsana New" w:hAnsi="Angsana New"/>
                <w:b/>
                <w:bCs/>
                <w:color w:val="000000"/>
                <w:sz w:val="28"/>
              </w:rPr>
              <w:t>2021</w:t>
            </w:r>
          </w:p>
        </w:tc>
        <w:tc>
          <w:tcPr>
            <w:tcW w:w="1317" w:type="dxa"/>
            <w:tcBorders>
              <w:top w:val="nil"/>
              <w:left w:val="nil"/>
              <w:right w:val="nil"/>
            </w:tcBorders>
            <w:shd w:val="clear" w:color="auto" w:fill="FFFFFF"/>
            <w:noWrap/>
            <w:vAlign w:val="bottom"/>
            <w:hideMark/>
          </w:tcPr>
          <w:p w14:paraId="607F8C63" w14:textId="77777777" w:rsidR="00442EB2" w:rsidRPr="00C714F3" w:rsidRDefault="00556AEA" w:rsidP="00442EB2">
            <w:pPr>
              <w:pBdr>
                <w:bottom w:val="single" w:sz="4" w:space="1" w:color="auto"/>
              </w:pBdr>
              <w:ind w:left="-112" w:firstLine="4"/>
              <w:jc w:val="center"/>
              <w:rPr>
                <w:rFonts w:ascii="Angsana New" w:hAnsi="Angsana New"/>
                <w:b/>
                <w:bCs/>
                <w:color w:val="000000"/>
                <w:sz w:val="28"/>
              </w:rPr>
            </w:pPr>
            <w:r>
              <w:rPr>
                <w:rFonts w:ascii="Angsana New" w:hAnsi="Angsana New"/>
                <w:b/>
                <w:bCs/>
                <w:color w:val="000000"/>
                <w:sz w:val="28"/>
              </w:rPr>
              <w:t>2020</w:t>
            </w:r>
          </w:p>
        </w:tc>
      </w:tr>
      <w:tr w:rsidR="00B73F02" w:rsidRPr="00C714F3" w14:paraId="1006181A" w14:textId="77777777" w:rsidTr="005C0B5D">
        <w:trPr>
          <w:trHeight w:val="20"/>
        </w:trPr>
        <w:tc>
          <w:tcPr>
            <w:tcW w:w="3489" w:type="dxa"/>
            <w:tcBorders>
              <w:top w:val="nil"/>
              <w:left w:val="nil"/>
              <w:bottom w:val="nil"/>
              <w:right w:val="nil"/>
            </w:tcBorders>
            <w:shd w:val="clear" w:color="000000" w:fill="FFFFFF"/>
            <w:vAlign w:val="center"/>
            <w:hideMark/>
          </w:tcPr>
          <w:p w14:paraId="76D1402C" w14:textId="77777777" w:rsidR="00B73F02" w:rsidRPr="0087651B" w:rsidRDefault="00B73F02" w:rsidP="006E341F">
            <w:pPr>
              <w:rPr>
                <w:rFonts w:ascii="Angsana New" w:hAnsi="Angsana New"/>
                <w:b/>
                <w:bCs/>
                <w:color w:val="000000"/>
                <w:sz w:val="28"/>
                <w:cs/>
              </w:rPr>
            </w:pPr>
            <w:r w:rsidRPr="00C714F3">
              <w:rPr>
                <w:rFonts w:ascii="Angsana New" w:hAnsi="Angsana New"/>
                <w:b/>
                <w:bCs/>
                <w:color w:val="000000"/>
                <w:sz w:val="28"/>
              </w:rPr>
              <w:t>Trade receivables</w:t>
            </w:r>
          </w:p>
        </w:tc>
        <w:tc>
          <w:tcPr>
            <w:tcW w:w="1359" w:type="dxa"/>
            <w:gridSpan w:val="2"/>
            <w:tcBorders>
              <w:left w:val="nil"/>
              <w:bottom w:val="nil"/>
              <w:right w:val="nil"/>
            </w:tcBorders>
            <w:shd w:val="clear" w:color="auto" w:fill="FFFFFF"/>
            <w:noWrap/>
            <w:vAlign w:val="center"/>
            <w:hideMark/>
          </w:tcPr>
          <w:p w14:paraId="5497CB99" w14:textId="77777777" w:rsidR="00B73F02" w:rsidRPr="00C714F3" w:rsidRDefault="00B73F02" w:rsidP="006E341F">
            <w:pPr>
              <w:jc w:val="right"/>
              <w:rPr>
                <w:rFonts w:ascii="Angsana New" w:hAnsi="Angsana New"/>
                <w:color w:val="000000"/>
                <w:sz w:val="28"/>
              </w:rPr>
            </w:pPr>
          </w:p>
        </w:tc>
        <w:tc>
          <w:tcPr>
            <w:tcW w:w="1359" w:type="dxa"/>
            <w:gridSpan w:val="2"/>
            <w:tcBorders>
              <w:left w:val="nil"/>
              <w:bottom w:val="nil"/>
              <w:right w:val="nil"/>
            </w:tcBorders>
            <w:shd w:val="clear" w:color="auto" w:fill="FFFFFF"/>
            <w:vAlign w:val="center"/>
            <w:hideMark/>
          </w:tcPr>
          <w:p w14:paraId="5E6A90E9" w14:textId="77777777" w:rsidR="00B73F02" w:rsidRPr="00C714F3" w:rsidRDefault="00B73F02" w:rsidP="006E341F">
            <w:pPr>
              <w:jc w:val="right"/>
              <w:rPr>
                <w:rFonts w:ascii="Angsana New" w:hAnsi="Angsana New"/>
                <w:color w:val="000000"/>
                <w:sz w:val="28"/>
              </w:rPr>
            </w:pPr>
          </w:p>
        </w:tc>
        <w:tc>
          <w:tcPr>
            <w:tcW w:w="1359" w:type="dxa"/>
            <w:gridSpan w:val="2"/>
            <w:tcBorders>
              <w:left w:val="nil"/>
              <w:bottom w:val="nil"/>
              <w:right w:val="nil"/>
            </w:tcBorders>
            <w:shd w:val="clear" w:color="auto" w:fill="FFFFFF"/>
            <w:noWrap/>
            <w:vAlign w:val="center"/>
            <w:hideMark/>
          </w:tcPr>
          <w:p w14:paraId="39461CCD" w14:textId="77777777" w:rsidR="00B73F02" w:rsidRPr="00C714F3" w:rsidRDefault="00B73F02" w:rsidP="006E341F">
            <w:pPr>
              <w:jc w:val="right"/>
              <w:rPr>
                <w:rFonts w:ascii="Angsana New" w:hAnsi="Angsana New"/>
                <w:color w:val="000000"/>
                <w:sz w:val="28"/>
              </w:rPr>
            </w:pPr>
          </w:p>
        </w:tc>
        <w:tc>
          <w:tcPr>
            <w:tcW w:w="1317" w:type="dxa"/>
            <w:tcBorders>
              <w:left w:val="nil"/>
              <w:bottom w:val="nil"/>
              <w:right w:val="nil"/>
            </w:tcBorders>
            <w:shd w:val="clear" w:color="auto" w:fill="auto"/>
            <w:noWrap/>
            <w:vAlign w:val="center"/>
            <w:hideMark/>
          </w:tcPr>
          <w:p w14:paraId="51CBBC5D" w14:textId="77777777" w:rsidR="00B73F02" w:rsidRPr="00C714F3" w:rsidRDefault="00B73F02" w:rsidP="006E341F">
            <w:pPr>
              <w:jc w:val="right"/>
              <w:rPr>
                <w:rFonts w:ascii="Angsana New" w:hAnsi="Angsana New"/>
                <w:color w:val="000000"/>
                <w:sz w:val="28"/>
              </w:rPr>
            </w:pPr>
          </w:p>
        </w:tc>
      </w:tr>
      <w:tr w:rsidR="00BD5E79" w:rsidRPr="00C714F3" w14:paraId="47C9E9F8" w14:textId="77777777" w:rsidTr="005C0B5D">
        <w:trPr>
          <w:trHeight w:val="20"/>
        </w:trPr>
        <w:tc>
          <w:tcPr>
            <w:tcW w:w="3489" w:type="dxa"/>
            <w:tcBorders>
              <w:top w:val="nil"/>
              <w:left w:val="nil"/>
              <w:bottom w:val="nil"/>
              <w:right w:val="nil"/>
            </w:tcBorders>
            <w:shd w:val="clear" w:color="000000" w:fill="FFFFFF"/>
            <w:vAlign w:val="center"/>
            <w:hideMark/>
          </w:tcPr>
          <w:p w14:paraId="54D74887" w14:textId="77777777" w:rsidR="00BD5E79" w:rsidRPr="00C714F3" w:rsidRDefault="00BD5E79" w:rsidP="00BD5E79">
            <w:pPr>
              <w:rPr>
                <w:rFonts w:ascii="Angsana New" w:hAnsi="Angsana New"/>
                <w:sz w:val="28"/>
              </w:rPr>
            </w:pPr>
            <w:r w:rsidRPr="00C714F3">
              <w:rPr>
                <w:rFonts w:ascii="Angsana New" w:hAnsi="Angsana New"/>
                <w:sz w:val="28"/>
              </w:rPr>
              <w:t xml:space="preserve">   Trade receivables - other parties</w:t>
            </w:r>
          </w:p>
        </w:tc>
        <w:tc>
          <w:tcPr>
            <w:tcW w:w="1359" w:type="dxa"/>
            <w:gridSpan w:val="2"/>
            <w:tcBorders>
              <w:top w:val="nil"/>
              <w:left w:val="nil"/>
              <w:bottom w:val="nil"/>
              <w:right w:val="nil"/>
            </w:tcBorders>
            <w:shd w:val="clear" w:color="auto" w:fill="auto"/>
            <w:noWrap/>
          </w:tcPr>
          <w:p w14:paraId="62064DE4" w14:textId="5E75E108" w:rsidR="00BD5E79" w:rsidRPr="00E16A1F" w:rsidRDefault="00E16A1F" w:rsidP="00E37845">
            <w:pPr>
              <w:ind w:right="-43"/>
              <w:jc w:val="right"/>
              <w:rPr>
                <w:rFonts w:ascii="Angsana New" w:hAnsi="Angsana New"/>
                <w:sz w:val="28"/>
              </w:rPr>
            </w:pPr>
            <w:r w:rsidRPr="00E16A1F">
              <w:rPr>
                <w:rFonts w:ascii="Angsana New" w:hAnsi="Angsana New"/>
                <w:sz w:val="28"/>
                <w:lang w:val="en-GB" w:eastAsia="ja-JP" w:bidi="ar-SA"/>
              </w:rPr>
              <w:t>158,481</w:t>
            </w:r>
          </w:p>
        </w:tc>
        <w:tc>
          <w:tcPr>
            <w:tcW w:w="1359" w:type="dxa"/>
            <w:gridSpan w:val="2"/>
            <w:tcBorders>
              <w:top w:val="nil"/>
              <w:left w:val="nil"/>
              <w:bottom w:val="nil"/>
              <w:right w:val="nil"/>
            </w:tcBorders>
            <w:shd w:val="clear" w:color="auto" w:fill="auto"/>
            <w:hideMark/>
          </w:tcPr>
          <w:p w14:paraId="26E6FE6B" w14:textId="77777777" w:rsidR="00BD5E79" w:rsidRPr="00E16A1F" w:rsidRDefault="00BD5E79" w:rsidP="00E37845">
            <w:pPr>
              <w:ind w:right="-43"/>
              <w:jc w:val="right"/>
              <w:rPr>
                <w:rFonts w:ascii="Angsana New" w:hAnsi="Angsana New"/>
                <w:color w:val="000000"/>
                <w:sz w:val="28"/>
              </w:rPr>
            </w:pPr>
            <w:r w:rsidRPr="00E16A1F">
              <w:rPr>
                <w:rFonts w:ascii="Angsana New" w:hAnsi="Angsana New"/>
                <w:sz w:val="28"/>
                <w:lang w:val="en-GB"/>
              </w:rPr>
              <w:t>178,073</w:t>
            </w:r>
          </w:p>
        </w:tc>
        <w:tc>
          <w:tcPr>
            <w:tcW w:w="1359" w:type="dxa"/>
            <w:gridSpan w:val="2"/>
            <w:tcBorders>
              <w:top w:val="nil"/>
              <w:left w:val="nil"/>
              <w:bottom w:val="nil"/>
              <w:right w:val="nil"/>
            </w:tcBorders>
            <w:shd w:val="clear" w:color="auto" w:fill="auto"/>
            <w:noWrap/>
          </w:tcPr>
          <w:p w14:paraId="06BB1981" w14:textId="7978EB7C" w:rsidR="00BD5E79" w:rsidRPr="00E16A1F" w:rsidRDefault="00E16A1F" w:rsidP="00E37845">
            <w:pPr>
              <w:ind w:right="-43"/>
              <w:jc w:val="right"/>
              <w:rPr>
                <w:rFonts w:ascii="Angsana New" w:hAnsi="Angsana New"/>
                <w:sz w:val="28"/>
              </w:rPr>
            </w:pPr>
            <w:r w:rsidRPr="00E16A1F">
              <w:rPr>
                <w:rFonts w:ascii="Angsana New" w:hAnsi="Angsana New"/>
                <w:sz w:val="28"/>
                <w:lang w:eastAsia="ja-JP" w:bidi="ar-SA"/>
              </w:rPr>
              <w:t>131,339</w:t>
            </w:r>
          </w:p>
        </w:tc>
        <w:tc>
          <w:tcPr>
            <w:tcW w:w="1317" w:type="dxa"/>
            <w:tcBorders>
              <w:top w:val="nil"/>
              <w:left w:val="nil"/>
              <w:bottom w:val="nil"/>
              <w:right w:val="nil"/>
            </w:tcBorders>
            <w:shd w:val="clear" w:color="auto" w:fill="auto"/>
            <w:noWrap/>
            <w:hideMark/>
          </w:tcPr>
          <w:p w14:paraId="52CE1A0B" w14:textId="77777777" w:rsidR="00BD5E79" w:rsidRPr="00C714F3" w:rsidRDefault="00BD5E79" w:rsidP="00E37845">
            <w:pPr>
              <w:ind w:right="-43"/>
              <w:jc w:val="right"/>
              <w:rPr>
                <w:rFonts w:ascii="Angsana New" w:hAnsi="Angsana New"/>
                <w:color w:val="000000"/>
                <w:sz w:val="28"/>
              </w:rPr>
            </w:pPr>
            <w:r w:rsidRPr="00C714F3">
              <w:rPr>
                <w:rFonts w:ascii="Angsana New" w:hAnsi="Angsana New"/>
                <w:sz w:val="28"/>
              </w:rPr>
              <w:t>142,061</w:t>
            </w:r>
          </w:p>
        </w:tc>
      </w:tr>
      <w:tr w:rsidR="00BD5E79" w:rsidRPr="00C714F3" w14:paraId="73B4CCED" w14:textId="77777777" w:rsidTr="005C0B5D">
        <w:trPr>
          <w:trHeight w:val="20"/>
        </w:trPr>
        <w:tc>
          <w:tcPr>
            <w:tcW w:w="3489" w:type="dxa"/>
            <w:tcBorders>
              <w:top w:val="nil"/>
              <w:left w:val="nil"/>
              <w:bottom w:val="nil"/>
              <w:right w:val="nil"/>
            </w:tcBorders>
            <w:shd w:val="clear" w:color="000000" w:fill="FFFFFF"/>
            <w:vAlign w:val="center"/>
            <w:hideMark/>
          </w:tcPr>
          <w:p w14:paraId="28219DFF" w14:textId="77777777" w:rsidR="00BD5E79" w:rsidRPr="00C714F3" w:rsidRDefault="00BD5E79" w:rsidP="00BD5E79">
            <w:pPr>
              <w:rPr>
                <w:rFonts w:ascii="Angsana New" w:hAnsi="Angsana New"/>
                <w:sz w:val="28"/>
              </w:rPr>
            </w:pPr>
            <w:r w:rsidRPr="00C714F3">
              <w:rPr>
                <w:rFonts w:ascii="Angsana New" w:hAnsi="Angsana New"/>
                <w:sz w:val="28"/>
              </w:rPr>
              <w:t xml:space="preserve">   Trade receivables - related parties</w:t>
            </w:r>
          </w:p>
        </w:tc>
        <w:tc>
          <w:tcPr>
            <w:tcW w:w="1359" w:type="dxa"/>
            <w:gridSpan w:val="2"/>
            <w:tcBorders>
              <w:top w:val="nil"/>
              <w:left w:val="nil"/>
              <w:bottom w:val="nil"/>
              <w:right w:val="nil"/>
            </w:tcBorders>
            <w:shd w:val="clear" w:color="auto" w:fill="auto"/>
            <w:noWrap/>
          </w:tcPr>
          <w:p w14:paraId="2CB6FD61" w14:textId="7C94B7C0" w:rsidR="00BD5E79" w:rsidRPr="00E16A1F" w:rsidRDefault="00BD5E79" w:rsidP="00E37845">
            <w:pPr>
              <w:ind w:right="-43"/>
              <w:jc w:val="right"/>
              <w:rPr>
                <w:rFonts w:ascii="Angsana New" w:hAnsi="Angsana New"/>
                <w:sz w:val="28"/>
              </w:rPr>
            </w:pPr>
            <w:r w:rsidRPr="00E16A1F">
              <w:rPr>
                <w:rFonts w:ascii="Angsana New" w:hAnsi="Angsana New"/>
                <w:sz w:val="28"/>
                <w:lang w:eastAsia="ja-JP" w:bidi="ar-SA"/>
              </w:rPr>
              <w:t>-</w:t>
            </w:r>
          </w:p>
        </w:tc>
        <w:tc>
          <w:tcPr>
            <w:tcW w:w="1359" w:type="dxa"/>
            <w:gridSpan w:val="2"/>
            <w:tcBorders>
              <w:top w:val="nil"/>
              <w:left w:val="nil"/>
              <w:bottom w:val="nil"/>
              <w:right w:val="nil"/>
            </w:tcBorders>
            <w:shd w:val="clear" w:color="auto" w:fill="auto"/>
            <w:hideMark/>
          </w:tcPr>
          <w:p w14:paraId="03233F7E" w14:textId="77777777" w:rsidR="00BD5E79" w:rsidRPr="00E16A1F" w:rsidRDefault="00BD5E79" w:rsidP="00E37845">
            <w:pPr>
              <w:ind w:right="-43"/>
              <w:jc w:val="right"/>
              <w:rPr>
                <w:rFonts w:ascii="Angsana New" w:hAnsi="Angsana New"/>
                <w:sz w:val="28"/>
              </w:rPr>
            </w:pPr>
            <w:r w:rsidRPr="00E16A1F">
              <w:rPr>
                <w:rFonts w:ascii="Angsana New" w:hAnsi="Angsana New"/>
                <w:sz w:val="28"/>
              </w:rPr>
              <w:t>-</w:t>
            </w:r>
          </w:p>
        </w:tc>
        <w:tc>
          <w:tcPr>
            <w:tcW w:w="1359" w:type="dxa"/>
            <w:gridSpan w:val="2"/>
            <w:tcBorders>
              <w:top w:val="nil"/>
              <w:left w:val="nil"/>
              <w:bottom w:val="nil"/>
              <w:right w:val="nil"/>
            </w:tcBorders>
            <w:shd w:val="clear" w:color="auto" w:fill="auto"/>
            <w:noWrap/>
          </w:tcPr>
          <w:p w14:paraId="7A4782A9" w14:textId="28C31660" w:rsidR="00BD5E79" w:rsidRPr="00E16A1F" w:rsidRDefault="00E16A1F" w:rsidP="00E37845">
            <w:pPr>
              <w:ind w:right="-43"/>
              <w:jc w:val="right"/>
              <w:rPr>
                <w:rFonts w:ascii="Angsana New" w:hAnsi="Angsana New"/>
                <w:sz w:val="28"/>
              </w:rPr>
            </w:pPr>
            <w:r w:rsidRPr="00E16A1F">
              <w:rPr>
                <w:rFonts w:ascii="Angsana New" w:hAnsi="Angsana New"/>
                <w:sz w:val="28"/>
                <w:lang w:eastAsia="ja-JP" w:bidi="ar-SA"/>
              </w:rPr>
              <w:t>1,605</w:t>
            </w:r>
          </w:p>
        </w:tc>
        <w:tc>
          <w:tcPr>
            <w:tcW w:w="1317" w:type="dxa"/>
            <w:tcBorders>
              <w:top w:val="nil"/>
              <w:left w:val="nil"/>
              <w:bottom w:val="nil"/>
              <w:right w:val="nil"/>
            </w:tcBorders>
            <w:shd w:val="clear" w:color="auto" w:fill="FFFFFF"/>
            <w:noWrap/>
            <w:hideMark/>
          </w:tcPr>
          <w:p w14:paraId="246C8EF3" w14:textId="7ABFDE46" w:rsidR="00BD5E79" w:rsidRPr="00C714F3" w:rsidRDefault="003324D8" w:rsidP="00E37845">
            <w:pPr>
              <w:ind w:right="-43"/>
              <w:jc w:val="right"/>
              <w:rPr>
                <w:rFonts w:ascii="Angsana New" w:hAnsi="Angsana New"/>
                <w:sz w:val="28"/>
              </w:rPr>
            </w:pPr>
            <w:r w:rsidRPr="00C714F3">
              <w:rPr>
                <w:rFonts w:ascii="Angsana New" w:hAnsi="Angsana New"/>
                <w:sz w:val="28"/>
              </w:rPr>
              <w:t>1,070</w:t>
            </w:r>
          </w:p>
        </w:tc>
      </w:tr>
      <w:tr w:rsidR="00BD5E79" w:rsidRPr="00C714F3" w14:paraId="5C54E2BB" w14:textId="77777777" w:rsidTr="005C0B5D">
        <w:trPr>
          <w:trHeight w:val="20"/>
        </w:trPr>
        <w:tc>
          <w:tcPr>
            <w:tcW w:w="3489" w:type="dxa"/>
            <w:tcBorders>
              <w:top w:val="nil"/>
              <w:left w:val="nil"/>
              <w:bottom w:val="nil"/>
              <w:right w:val="nil"/>
            </w:tcBorders>
            <w:shd w:val="clear" w:color="000000" w:fill="FFFFFF"/>
            <w:vAlign w:val="center"/>
            <w:hideMark/>
          </w:tcPr>
          <w:p w14:paraId="00BBCE96" w14:textId="346365B4" w:rsidR="00BD5E79" w:rsidRPr="00C714F3" w:rsidRDefault="00BD5E79" w:rsidP="00BD5E79">
            <w:pPr>
              <w:rPr>
                <w:rFonts w:ascii="Angsana New" w:hAnsi="Angsana New"/>
                <w:sz w:val="28"/>
              </w:rPr>
            </w:pPr>
            <w:r w:rsidRPr="00C714F3">
              <w:rPr>
                <w:rFonts w:ascii="Angsana New" w:hAnsi="Angsana New"/>
                <w:sz w:val="28"/>
              </w:rPr>
              <w:t xml:space="preserve">   </w:t>
            </w:r>
            <w:r w:rsidRPr="00C714F3">
              <w:rPr>
                <w:rFonts w:ascii="Angsana New" w:hAnsi="Angsana New"/>
                <w:sz w:val="28"/>
                <w:u w:val="single"/>
              </w:rPr>
              <w:t>Less</w:t>
            </w:r>
            <w:r w:rsidRPr="00C714F3">
              <w:rPr>
                <w:rFonts w:ascii="Angsana New" w:hAnsi="Angsana New"/>
                <w:sz w:val="28"/>
              </w:rPr>
              <w:t xml:space="preserve"> </w:t>
            </w:r>
            <w:r w:rsidR="000448F3" w:rsidRPr="00F62659">
              <w:rPr>
                <w:rFonts w:ascii="Angsana New" w:hAnsi="Angsana New"/>
                <w:sz w:val="28"/>
              </w:rPr>
              <w:t>Allowance for expected credit loss</w:t>
            </w:r>
          </w:p>
        </w:tc>
        <w:tc>
          <w:tcPr>
            <w:tcW w:w="1359" w:type="dxa"/>
            <w:gridSpan w:val="2"/>
            <w:tcBorders>
              <w:top w:val="nil"/>
              <w:left w:val="nil"/>
              <w:bottom w:val="nil"/>
              <w:right w:val="nil"/>
            </w:tcBorders>
            <w:shd w:val="clear" w:color="auto" w:fill="auto"/>
            <w:noWrap/>
          </w:tcPr>
          <w:p w14:paraId="3FF10817" w14:textId="3189D23F" w:rsidR="00BD5E79" w:rsidRPr="0087651B" w:rsidRDefault="00E16A1F" w:rsidP="00E37845">
            <w:pPr>
              <w:pBdr>
                <w:bottom w:val="single" w:sz="4" w:space="1" w:color="auto"/>
              </w:pBdr>
              <w:ind w:right="-43"/>
              <w:jc w:val="right"/>
              <w:rPr>
                <w:rFonts w:ascii="Angsana New" w:hAnsi="Angsana New"/>
                <w:sz w:val="28"/>
                <w:cs/>
              </w:rPr>
            </w:pPr>
            <w:r w:rsidRPr="00E16A1F">
              <w:rPr>
                <w:rFonts w:ascii="Angsana New" w:hAnsi="Angsana New"/>
                <w:sz w:val="28"/>
                <w:lang w:eastAsia="ja-JP" w:bidi="ar-SA"/>
              </w:rPr>
              <w:t>(9,322</w:t>
            </w:r>
            <w:r w:rsidR="00BD5E79" w:rsidRPr="00E16A1F">
              <w:rPr>
                <w:rFonts w:ascii="Angsana New" w:hAnsi="Angsana New"/>
                <w:sz w:val="28"/>
                <w:lang w:eastAsia="ja-JP" w:bidi="ar-SA"/>
              </w:rPr>
              <w:t>)</w:t>
            </w:r>
          </w:p>
        </w:tc>
        <w:tc>
          <w:tcPr>
            <w:tcW w:w="1359" w:type="dxa"/>
            <w:gridSpan w:val="2"/>
            <w:tcBorders>
              <w:top w:val="nil"/>
              <w:left w:val="nil"/>
              <w:bottom w:val="nil"/>
              <w:right w:val="nil"/>
            </w:tcBorders>
            <w:shd w:val="clear" w:color="auto" w:fill="auto"/>
            <w:hideMark/>
          </w:tcPr>
          <w:p w14:paraId="1CD02BA8" w14:textId="77777777" w:rsidR="00BD5E79" w:rsidRPr="0087651B" w:rsidRDefault="00BD5E79" w:rsidP="00E37845">
            <w:pPr>
              <w:pBdr>
                <w:bottom w:val="single" w:sz="4" w:space="1" w:color="auto"/>
              </w:pBdr>
              <w:ind w:right="-43"/>
              <w:jc w:val="right"/>
              <w:rPr>
                <w:rFonts w:ascii="Angsana New" w:hAnsi="Angsana New"/>
                <w:sz w:val="28"/>
                <w:cs/>
              </w:rPr>
            </w:pPr>
            <w:r w:rsidRPr="00E16A1F">
              <w:rPr>
                <w:rFonts w:ascii="Angsana New" w:hAnsi="Angsana New"/>
                <w:sz w:val="28"/>
              </w:rPr>
              <w:t>(8,271)</w:t>
            </w:r>
          </w:p>
        </w:tc>
        <w:tc>
          <w:tcPr>
            <w:tcW w:w="1359" w:type="dxa"/>
            <w:gridSpan w:val="2"/>
            <w:tcBorders>
              <w:top w:val="nil"/>
              <w:left w:val="nil"/>
              <w:bottom w:val="nil"/>
              <w:right w:val="nil"/>
            </w:tcBorders>
            <w:shd w:val="clear" w:color="auto" w:fill="auto"/>
            <w:noWrap/>
          </w:tcPr>
          <w:p w14:paraId="79278E0A" w14:textId="2147C85C" w:rsidR="00BD5E79" w:rsidRPr="00E16A1F" w:rsidRDefault="00E16A1F" w:rsidP="00E37845">
            <w:pPr>
              <w:pBdr>
                <w:bottom w:val="single" w:sz="4" w:space="1" w:color="auto"/>
              </w:pBdr>
              <w:ind w:right="-43"/>
              <w:jc w:val="right"/>
              <w:rPr>
                <w:rFonts w:ascii="Angsana New" w:hAnsi="Angsana New"/>
                <w:sz w:val="28"/>
              </w:rPr>
            </w:pPr>
            <w:r w:rsidRPr="00E16A1F">
              <w:rPr>
                <w:rFonts w:ascii="Angsana New" w:hAnsi="Angsana New"/>
                <w:sz w:val="28"/>
                <w:lang w:eastAsia="ja-JP" w:bidi="ar-SA"/>
              </w:rPr>
              <w:t>(5,799</w:t>
            </w:r>
            <w:r w:rsidR="00BD5E79" w:rsidRPr="00E16A1F">
              <w:rPr>
                <w:rFonts w:ascii="Angsana New" w:hAnsi="Angsana New"/>
                <w:sz w:val="28"/>
                <w:lang w:eastAsia="ja-JP" w:bidi="ar-SA"/>
              </w:rPr>
              <w:t>)</w:t>
            </w:r>
          </w:p>
        </w:tc>
        <w:tc>
          <w:tcPr>
            <w:tcW w:w="1317" w:type="dxa"/>
            <w:tcBorders>
              <w:top w:val="nil"/>
              <w:left w:val="nil"/>
              <w:bottom w:val="nil"/>
              <w:right w:val="nil"/>
            </w:tcBorders>
            <w:shd w:val="clear" w:color="auto" w:fill="auto"/>
            <w:noWrap/>
            <w:hideMark/>
          </w:tcPr>
          <w:p w14:paraId="7D8116CE" w14:textId="77777777" w:rsidR="00BD5E79" w:rsidRPr="00C714F3" w:rsidRDefault="00BD5E79" w:rsidP="00E37845">
            <w:pPr>
              <w:pBdr>
                <w:bottom w:val="single" w:sz="4" w:space="1" w:color="auto"/>
              </w:pBdr>
              <w:tabs>
                <w:tab w:val="left" w:pos="1222"/>
              </w:tabs>
              <w:ind w:right="-43"/>
              <w:jc w:val="right"/>
              <w:rPr>
                <w:rFonts w:ascii="Angsana New" w:hAnsi="Angsana New"/>
                <w:sz w:val="28"/>
              </w:rPr>
            </w:pPr>
            <w:r w:rsidRPr="00C714F3">
              <w:rPr>
                <w:rFonts w:ascii="Angsana New" w:hAnsi="Angsana New"/>
                <w:sz w:val="28"/>
              </w:rPr>
              <w:t>(4,748)</w:t>
            </w:r>
          </w:p>
        </w:tc>
      </w:tr>
      <w:tr w:rsidR="00BD5E79" w:rsidRPr="00C714F3" w14:paraId="44761855" w14:textId="77777777" w:rsidTr="005C0B5D">
        <w:trPr>
          <w:trHeight w:val="20"/>
        </w:trPr>
        <w:tc>
          <w:tcPr>
            <w:tcW w:w="3489" w:type="dxa"/>
            <w:tcBorders>
              <w:top w:val="nil"/>
              <w:left w:val="nil"/>
              <w:bottom w:val="nil"/>
              <w:right w:val="nil"/>
            </w:tcBorders>
            <w:shd w:val="clear" w:color="000000" w:fill="FFFFFF"/>
            <w:vAlign w:val="center"/>
            <w:hideMark/>
          </w:tcPr>
          <w:p w14:paraId="3F8B108D" w14:textId="77777777" w:rsidR="00BD5E79" w:rsidRPr="00C714F3" w:rsidRDefault="00BD5E79" w:rsidP="00BD5E79">
            <w:pPr>
              <w:rPr>
                <w:rFonts w:ascii="Angsana New" w:hAnsi="Angsana New"/>
                <w:b/>
                <w:bCs/>
                <w:sz w:val="28"/>
              </w:rPr>
            </w:pPr>
            <w:r w:rsidRPr="00C714F3">
              <w:rPr>
                <w:rFonts w:ascii="Angsana New" w:hAnsi="Angsana New"/>
                <w:b/>
                <w:bCs/>
                <w:sz w:val="28"/>
              </w:rPr>
              <w:t>Total trade receivables - net</w:t>
            </w:r>
          </w:p>
        </w:tc>
        <w:tc>
          <w:tcPr>
            <w:tcW w:w="1359" w:type="dxa"/>
            <w:gridSpan w:val="2"/>
            <w:tcBorders>
              <w:top w:val="nil"/>
              <w:left w:val="nil"/>
              <w:bottom w:val="nil"/>
              <w:right w:val="nil"/>
            </w:tcBorders>
            <w:shd w:val="clear" w:color="auto" w:fill="auto"/>
            <w:noWrap/>
          </w:tcPr>
          <w:p w14:paraId="5506CB49" w14:textId="5C010D3D" w:rsidR="00BD5E79" w:rsidRPr="00E16A1F" w:rsidRDefault="00E16A1F" w:rsidP="00E37845">
            <w:pPr>
              <w:pBdr>
                <w:bottom w:val="single" w:sz="4" w:space="1" w:color="auto"/>
              </w:pBdr>
              <w:ind w:right="-43"/>
              <w:jc w:val="right"/>
              <w:rPr>
                <w:rFonts w:ascii="Angsana New" w:hAnsi="Angsana New"/>
                <w:b/>
                <w:bCs/>
                <w:sz w:val="28"/>
              </w:rPr>
            </w:pPr>
            <w:r w:rsidRPr="00E16A1F">
              <w:rPr>
                <w:rFonts w:ascii="Angsana New" w:hAnsi="Angsana New"/>
                <w:b/>
                <w:bCs/>
                <w:sz w:val="28"/>
                <w:lang w:eastAsia="ja-JP" w:bidi="ar-SA"/>
              </w:rPr>
              <w:t>149,159</w:t>
            </w:r>
          </w:p>
        </w:tc>
        <w:tc>
          <w:tcPr>
            <w:tcW w:w="1359" w:type="dxa"/>
            <w:gridSpan w:val="2"/>
            <w:tcBorders>
              <w:top w:val="nil"/>
              <w:left w:val="nil"/>
              <w:bottom w:val="nil"/>
              <w:right w:val="nil"/>
            </w:tcBorders>
            <w:shd w:val="clear" w:color="auto" w:fill="auto"/>
            <w:hideMark/>
          </w:tcPr>
          <w:p w14:paraId="00B1961A" w14:textId="77777777" w:rsidR="00BD5E79" w:rsidRPr="00E16A1F" w:rsidRDefault="00BD5E79" w:rsidP="00E37845">
            <w:pPr>
              <w:pBdr>
                <w:bottom w:val="single" w:sz="4" w:space="1" w:color="auto"/>
              </w:pBdr>
              <w:ind w:right="-43"/>
              <w:jc w:val="right"/>
              <w:rPr>
                <w:rFonts w:ascii="Angsana New" w:hAnsi="Angsana New"/>
                <w:b/>
                <w:bCs/>
                <w:sz w:val="28"/>
              </w:rPr>
            </w:pPr>
            <w:r w:rsidRPr="00E16A1F">
              <w:rPr>
                <w:rFonts w:ascii="Angsana New" w:hAnsi="Angsana New"/>
                <w:b/>
                <w:bCs/>
                <w:sz w:val="28"/>
              </w:rPr>
              <w:t>169,802</w:t>
            </w:r>
          </w:p>
        </w:tc>
        <w:tc>
          <w:tcPr>
            <w:tcW w:w="1359" w:type="dxa"/>
            <w:gridSpan w:val="2"/>
            <w:tcBorders>
              <w:top w:val="nil"/>
              <w:left w:val="nil"/>
              <w:bottom w:val="nil"/>
              <w:right w:val="nil"/>
            </w:tcBorders>
            <w:shd w:val="clear" w:color="auto" w:fill="auto"/>
            <w:noWrap/>
          </w:tcPr>
          <w:p w14:paraId="37D80A1C" w14:textId="6D4924EA" w:rsidR="00BD5E79" w:rsidRPr="00E16A1F" w:rsidRDefault="00E16A1F" w:rsidP="00E37845">
            <w:pPr>
              <w:pBdr>
                <w:bottom w:val="single" w:sz="4" w:space="1" w:color="auto"/>
              </w:pBdr>
              <w:ind w:right="-43"/>
              <w:jc w:val="right"/>
              <w:rPr>
                <w:rFonts w:ascii="Angsana New" w:hAnsi="Angsana New"/>
                <w:b/>
                <w:bCs/>
                <w:sz w:val="28"/>
              </w:rPr>
            </w:pPr>
            <w:r w:rsidRPr="00E16A1F">
              <w:rPr>
                <w:rFonts w:ascii="Angsana New" w:hAnsi="Angsana New"/>
                <w:b/>
                <w:bCs/>
                <w:sz w:val="28"/>
                <w:lang w:eastAsia="ja-JP" w:bidi="ar-SA"/>
              </w:rPr>
              <w:t>127,145</w:t>
            </w:r>
          </w:p>
        </w:tc>
        <w:tc>
          <w:tcPr>
            <w:tcW w:w="1317" w:type="dxa"/>
            <w:tcBorders>
              <w:top w:val="nil"/>
              <w:left w:val="nil"/>
              <w:bottom w:val="nil"/>
              <w:right w:val="nil"/>
            </w:tcBorders>
            <w:shd w:val="clear" w:color="auto" w:fill="auto"/>
            <w:noWrap/>
            <w:hideMark/>
          </w:tcPr>
          <w:p w14:paraId="7608A385" w14:textId="77777777" w:rsidR="00BD5E79" w:rsidRPr="00C714F3" w:rsidRDefault="00BD5E79" w:rsidP="00E37845">
            <w:pPr>
              <w:pBdr>
                <w:bottom w:val="single" w:sz="4" w:space="1" w:color="auto"/>
              </w:pBdr>
              <w:ind w:right="-43"/>
              <w:jc w:val="right"/>
              <w:rPr>
                <w:rFonts w:ascii="Angsana New" w:hAnsi="Angsana New"/>
                <w:b/>
                <w:bCs/>
                <w:sz w:val="28"/>
              </w:rPr>
            </w:pPr>
            <w:r w:rsidRPr="00C714F3">
              <w:rPr>
                <w:rFonts w:ascii="Angsana New" w:hAnsi="Angsana New"/>
                <w:b/>
                <w:bCs/>
                <w:sz w:val="28"/>
              </w:rPr>
              <w:t>138,3</w:t>
            </w:r>
            <w:r>
              <w:rPr>
                <w:rFonts w:ascii="Angsana New" w:hAnsi="Angsana New"/>
                <w:b/>
                <w:bCs/>
                <w:sz w:val="28"/>
              </w:rPr>
              <w:t>8</w:t>
            </w:r>
            <w:r w:rsidRPr="00C714F3">
              <w:rPr>
                <w:rFonts w:ascii="Angsana New" w:hAnsi="Angsana New"/>
                <w:b/>
                <w:bCs/>
                <w:sz w:val="28"/>
              </w:rPr>
              <w:t>3</w:t>
            </w:r>
          </w:p>
        </w:tc>
      </w:tr>
      <w:tr w:rsidR="00C659A6" w:rsidRPr="00C714F3" w14:paraId="1D4AF864" w14:textId="77777777" w:rsidTr="005C0B5D">
        <w:trPr>
          <w:trHeight w:val="20"/>
        </w:trPr>
        <w:tc>
          <w:tcPr>
            <w:tcW w:w="3489" w:type="dxa"/>
            <w:tcBorders>
              <w:top w:val="nil"/>
              <w:left w:val="nil"/>
              <w:bottom w:val="nil"/>
              <w:right w:val="nil"/>
            </w:tcBorders>
            <w:shd w:val="clear" w:color="000000" w:fill="FFFFFF"/>
            <w:vAlign w:val="center"/>
            <w:hideMark/>
          </w:tcPr>
          <w:p w14:paraId="019047D4" w14:textId="77777777" w:rsidR="00C659A6" w:rsidRPr="00C714F3" w:rsidRDefault="00C659A6" w:rsidP="006E341F">
            <w:pPr>
              <w:rPr>
                <w:rFonts w:ascii="Angsana New" w:hAnsi="Angsana New"/>
                <w:b/>
                <w:bCs/>
                <w:sz w:val="28"/>
              </w:rPr>
            </w:pPr>
            <w:r w:rsidRPr="00C714F3">
              <w:rPr>
                <w:rFonts w:ascii="Angsana New" w:hAnsi="Angsana New"/>
                <w:b/>
                <w:bCs/>
                <w:sz w:val="28"/>
              </w:rPr>
              <w:t>Other receivables</w:t>
            </w:r>
          </w:p>
        </w:tc>
        <w:tc>
          <w:tcPr>
            <w:tcW w:w="1359" w:type="dxa"/>
            <w:gridSpan w:val="2"/>
            <w:tcBorders>
              <w:left w:val="nil"/>
              <w:bottom w:val="nil"/>
              <w:right w:val="nil"/>
            </w:tcBorders>
            <w:shd w:val="clear" w:color="auto" w:fill="auto"/>
            <w:noWrap/>
            <w:vAlign w:val="center"/>
          </w:tcPr>
          <w:p w14:paraId="1720466B" w14:textId="77777777" w:rsidR="00C659A6" w:rsidRPr="00E16A1F" w:rsidRDefault="00C659A6" w:rsidP="00E37845">
            <w:pPr>
              <w:ind w:right="-43"/>
              <w:jc w:val="right"/>
              <w:rPr>
                <w:rFonts w:ascii="Angsana New" w:hAnsi="Angsana New"/>
                <w:sz w:val="28"/>
              </w:rPr>
            </w:pPr>
          </w:p>
        </w:tc>
        <w:tc>
          <w:tcPr>
            <w:tcW w:w="1359" w:type="dxa"/>
            <w:gridSpan w:val="2"/>
            <w:tcBorders>
              <w:left w:val="nil"/>
              <w:bottom w:val="nil"/>
              <w:right w:val="nil"/>
            </w:tcBorders>
            <w:shd w:val="clear" w:color="auto" w:fill="auto"/>
            <w:vAlign w:val="center"/>
            <w:hideMark/>
          </w:tcPr>
          <w:p w14:paraId="4C3A2567" w14:textId="77777777" w:rsidR="00C659A6" w:rsidRPr="00E16A1F" w:rsidRDefault="00C659A6" w:rsidP="00E37845">
            <w:pPr>
              <w:ind w:right="-43"/>
              <w:jc w:val="right"/>
              <w:rPr>
                <w:rFonts w:ascii="Angsana New" w:hAnsi="Angsana New"/>
                <w:sz w:val="28"/>
              </w:rPr>
            </w:pPr>
          </w:p>
        </w:tc>
        <w:tc>
          <w:tcPr>
            <w:tcW w:w="1359" w:type="dxa"/>
            <w:gridSpan w:val="2"/>
            <w:tcBorders>
              <w:left w:val="nil"/>
              <w:bottom w:val="nil"/>
              <w:right w:val="nil"/>
            </w:tcBorders>
            <w:shd w:val="clear" w:color="auto" w:fill="auto"/>
            <w:noWrap/>
            <w:vAlign w:val="center"/>
          </w:tcPr>
          <w:p w14:paraId="6DB9BE0A" w14:textId="77777777" w:rsidR="00C659A6" w:rsidRPr="00E16A1F" w:rsidRDefault="00C659A6" w:rsidP="00E37845">
            <w:pPr>
              <w:ind w:right="-43"/>
              <w:jc w:val="right"/>
              <w:rPr>
                <w:rFonts w:ascii="Angsana New" w:hAnsi="Angsana New"/>
                <w:sz w:val="28"/>
              </w:rPr>
            </w:pPr>
          </w:p>
        </w:tc>
        <w:tc>
          <w:tcPr>
            <w:tcW w:w="1317" w:type="dxa"/>
            <w:tcBorders>
              <w:left w:val="nil"/>
              <w:bottom w:val="nil"/>
              <w:right w:val="nil"/>
            </w:tcBorders>
            <w:shd w:val="clear" w:color="auto" w:fill="auto"/>
            <w:noWrap/>
            <w:vAlign w:val="center"/>
            <w:hideMark/>
          </w:tcPr>
          <w:p w14:paraId="09BC7115" w14:textId="77777777" w:rsidR="00C659A6" w:rsidRPr="00C714F3" w:rsidRDefault="00C659A6" w:rsidP="00E37845">
            <w:pPr>
              <w:ind w:right="-43"/>
              <w:jc w:val="right"/>
              <w:rPr>
                <w:rFonts w:ascii="Angsana New" w:hAnsi="Angsana New"/>
                <w:sz w:val="28"/>
              </w:rPr>
            </w:pPr>
          </w:p>
        </w:tc>
      </w:tr>
      <w:tr w:rsidR="00C659A6" w:rsidRPr="00C714F3" w14:paraId="42EA7671" w14:textId="77777777" w:rsidTr="005C0B5D">
        <w:trPr>
          <w:trHeight w:val="20"/>
        </w:trPr>
        <w:tc>
          <w:tcPr>
            <w:tcW w:w="3489" w:type="dxa"/>
            <w:tcBorders>
              <w:top w:val="nil"/>
              <w:left w:val="nil"/>
              <w:bottom w:val="nil"/>
              <w:right w:val="nil"/>
            </w:tcBorders>
            <w:shd w:val="clear" w:color="000000" w:fill="FFFFFF"/>
            <w:vAlign w:val="center"/>
          </w:tcPr>
          <w:p w14:paraId="6027CBEC" w14:textId="77777777" w:rsidR="00C659A6" w:rsidRPr="00C714F3" w:rsidRDefault="00C659A6" w:rsidP="006E341F">
            <w:pPr>
              <w:ind w:firstLine="152"/>
              <w:rPr>
                <w:rFonts w:ascii="Angsana New" w:hAnsi="Angsana New"/>
                <w:b/>
                <w:bCs/>
                <w:sz w:val="28"/>
              </w:rPr>
            </w:pPr>
            <w:r w:rsidRPr="00C714F3">
              <w:rPr>
                <w:rFonts w:ascii="Angsana New" w:hAnsi="Angsana New"/>
                <w:b/>
                <w:bCs/>
                <w:sz w:val="28"/>
              </w:rPr>
              <w:t>Related parties</w:t>
            </w:r>
          </w:p>
        </w:tc>
        <w:tc>
          <w:tcPr>
            <w:tcW w:w="1359" w:type="dxa"/>
            <w:gridSpan w:val="2"/>
            <w:tcBorders>
              <w:left w:val="nil"/>
              <w:bottom w:val="nil"/>
              <w:right w:val="nil"/>
            </w:tcBorders>
            <w:shd w:val="clear" w:color="auto" w:fill="auto"/>
            <w:noWrap/>
            <w:vAlign w:val="center"/>
          </w:tcPr>
          <w:p w14:paraId="71C71464" w14:textId="77777777" w:rsidR="00C659A6" w:rsidRPr="00E16A1F" w:rsidRDefault="00C659A6" w:rsidP="00E37845">
            <w:pPr>
              <w:ind w:right="-43"/>
              <w:jc w:val="right"/>
              <w:rPr>
                <w:rFonts w:ascii="Angsana New" w:hAnsi="Angsana New"/>
                <w:sz w:val="28"/>
              </w:rPr>
            </w:pPr>
          </w:p>
        </w:tc>
        <w:tc>
          <w:tcPr>
            <w:tcW w:w="1359" w:type="dxa"/>
            <w:gridSpan w:val="2"/>
            <w:tcBorders>
              <w:left w:val="nil"/>
              <w:bottom w:val="nil"/>
              <w:right w:val="nil"/>
            </w:tcBorders>
            <w:shd w:val="clear" w:color="auto" w:fill="auto"/>
            <w:vAlign w:val="center"/>
          </w:tcPr>
          <w:p w14:paraId="7D664399" w14:textId="77777777" w:rsidR="00C659A6" w:rsidRPr="00E16A1F" w:rsidRDefault="00C659A6" w:rsidP="00E37845">
            <w:pPr>
              <w:ind w:right="-43"/>
              <w:jc w:val="right"/>
              <w:rPr>
                <w:rFonts w:ascii="Angsana New" w:hAnsi="Angsana New"/>
                <w:sz w:val="28"/>
              </w:rPr>
            </w:pPr>
          </w:p>
        </w:tc>
        <w:tc>
          <w:tcPr>
            <w:tcW w:w="1359" w:type="dxa"/>
            <w:gridSpan w:val="2"/>
            <w:tcBorders>
              <w:left w:val="nil"/>
              <w:bottom w:val="nil"/>
              <w:right w:val="nil"/>
            </w:tcBorders>
            <w:shd w:val="clear" w:color="auto" w:fill="auto"/>
            <w:noWrap/>
            <w:vAlign w:val="center"/>
          </w:tcPr>
          <w:p w14:paraId="573C4DC6" w14:textId="77777777" w:rsidR="00C659A6" w:rsidRPr="00E16A1F" w:rsidRDefault="00C659A6" w:rsidP="00E37845">
            <w:pPr>
              <w:ind w:right="-43"/>
              <w:jc w:val="right"/>
              <w:rPr>
                <w:rFonts w:ascii="Angsana New" w:hAnsi="Angsana New"/>
                <w:sz w:val="28"/>
              </w:rPr>
            </w:pPr>
          </w:p>
        </w:tc>
        <w:tc>
          <w:tcPr>
            <w:tcW w:w="1317" w:type="dxa"/>
            <w:tcBorders>
              <w:left w:val="nil"/>
              <w:bottom w:val="nil"/>
              <w:right w:val="nil"/>
            </w:tcBorders>
            <w:shd w:val="clear" w:color="auto" w:fill="auto"/>
            <w:noWrap/>
            <w:vAlign w:val="center"/>
          </w:tcPr>
          <w:p w14:paraId="3F80953F" w14:textId="77777777" w:rsidR="00C659A6" w:rsidRPr="00C714F3" w:rsidRDefault="00C659A6" w:rsidP="00E37845">
            <w:pPr>
              <w:ind w:right="-43"/>
              <w:jc w:val="right"/>
              <w:rPr>
                <w:rFonts w:ascii="Angsana New" w:hAnsi="Angsana New"/>
                <w:sz w:val="28"/>
              </w:rPr>
            </w:pPr>
          </w:p>
        </w:tc>
      </w:tr>
      <w:tr w:rsidR="00442EB2" w:rsidRPr="00C714F3" w14:paraId="1C780380" w14:textId="77777777" w:rsidTr="005C0B5D">
        <w:trPr>
          <w:trHeight w:val="20"/>
        </w:trPr>
        <w:tc>
          <w:tcPr>
            <w:tcW w:w="3489" w:type="dxa"/>
            <w:tcBorders>
              <w:top w:val="nil"/>
              <w:left w:val="nil"/>
              <w:bottom w:val="nil"/>
              <w:right w:val="nil"/>
            </w:tcBorders>
            <w:shd w:val="clear" w:color="000000" w:fill="FFFFFF"/>
            <w:vAlign w:val="center"/>
            <w:hideMark/>
          </w:tcPr>
          <w:p w14:paraId="37CE9DC0" w14:textId="77777777" w:rsidR="00442EB2" w:rsidRPr="00C714F3" w:rsidRDefault="00442EB2" w:rsidP="00442EB2">
            <w:pPr>
              <w:ind w:firstLine="306"/>
              <w:rPr>
                <w:rFonts w:ascii="Angsana New" w:hAnsi="Angsana New"/>
                <w:sz w:val="28"/>
              </w:rPr>
            </w:pPr>
            <w:r w:rsidRPr="00C714F3">
              <w:rPr>
                <w:rFonts w:ascii="Angsana New" w:hAnsi="Angsana New"/>
                <w:sz w:val="28"/>
              </w:rPr>
              <w:t>Other receivables</w:t>
            </w:r>
          </w:p>
        </w:tc>
        <w:tc>
          <w:tcPr>
            <w:tcW w:w="1359" w:type="dxa"/>
            <w:gridSpan w:val="2"/>
            <w:tcBorders>
              <w:top w:val="nil"/>
              <w:left w:val="nil"/>
              <w:bottom w:val="nil"/>
              <w:right w:val="nil"/>
            </w:tcBorders>
            <w:shd w:val="clear" w:color="auto" w:fill="auto"/>
            <w:noWrap/>
            <w:vAlign w:val="bottom"/>
          </w:tcPr>
          <w:p w14:paraId="0C869A48" w14:textId="1065E24D" w:rsidR="00442EB2" w:rsidRPr="00E16A1F" w:rsidRDefault="00BD5E79" w:rsidP="00E37845">
            <w:pPr>
              <w:ind w:right="-43"/>
              <w:jc w:val="right"/>
              <w:rPr>
                <w:rFonts w:ascii="Angsana New" w:hAnsi="Angsana New"/>
                <w:sz w:val="28"/>
              </w:rPr>
            </w:pPr>
            <w:r w:rsidRPr="00C8648C">
              <w:rPr>
                <w:rFonts w:ascii="Angsana New" w:hAnsi="Angsana New"/>
                <w:sz w:val="28"/>
                <w:szCs w:val="32"/>
              </w:rPr>
              <w:t>-</w:t>
            </w:r>
          </w:p>
        </w:tc>
        <w:tc>
          <w:tcPr>
            <w:tcW w:w="1359" w:type="dxa"/>
            <w:gridSpan w:val="2"/>
            <w:tcBorders>
              <w:top w:val="nil"/>
              <w:left w:val="nil"/>
              <w:bottom w:val="nil"/>
              <w:right w:val="nil"/>
            </w:tcBorders>
            <w:shd w:val="clear" w:color="auto" w:fill="auto"/>
            <w:vAlign w:val="bottom"/>
          </w:tcPr>
          <w:p w14:paraId="22D9733B" w14:textId="77777777" w:rsidR="00442EB2" w:rsidRPr="00E16A1F" w:rsidRDefault="00442EB2" w:rsidP="00E37845">
            <w:pPr>
              <w:ind w:right="-43"/>
              <w:jc w:val="right"/>
              <w:rPr>
                <w:rFonts w:ascii="Angsana New" w:hAnsi="Angsana New"/>
                <w:sz w:val="28"/>
              </w:rPr>
            </w:pPr>
            <w:r w:rsidRPr="00E16A1F">
              <w:rPr>
                <w:rFonts w:ascii="Angsana New" w:hAnsi="Angsana New"/>
                <w:sz w:val="28"/>
              </w:rPr>
              <w:t>-</w:t>
            </w:r>
          </w:p>
        </w:tc>
        <w:tc>
          <w:tcPr>
            <w:tcW w:w="1359" w:type="dxa"/>
            <w:gridSpan w:val="2"/>
            <w:tcBorders>
              <w:top w:val="nil"/>
              <w:left w:val="nil"/>
              <w:bottom w:val="nil"/>
              <w:right w:val="nil"/>
            </w:tcBorders>
            <w:shd w:val="clear" w:color="auto" w:fill="auto"/>
            <w:noWrap/>
            <w:vAlign w:val="bottom"/>
          </w:tcPr>
          <w:p w14:paraId="0B266552" w14:textId="3B65ABB1" w:rsidR="00442EB2" w:rsidRPr="00E16A1F" w:rsidRDefault="00E16A1F" w:rsidP="00E37845">
            <w:pPr>
              <w:ind w:right="-43"/>
              <w:jc w:val="right"/>
              <w:rPr>
                <w:rFonts w:ascii="Angsana New" w:hAnsi="Angsana New"/>
                <w:color w:val="000000"/>
                <w:sz w:val="28"/>
              </w:rPr>
            </w:pPr>
            <w:r w:rsidRPr="00E16A1F">
              <w:rPr>
                <w:rFonts w:ascii="Angsana New" w:hAnsi="Angsana New"/>
                <w:color w:val="000000"/>
                <w:sz w:val="28"/>
              </w:rPr>
              <w:t>1,293</w:t>
            </w:r>
          </w:p>
        </w:tc>
        <w:tc>
          <w:tcPr>
            <w:tcW w:w="1317" w:type="dxa"/>
            <w:tcBorders>
              <w:top w:val="nil"/>
              <w:left w:val="nil"/>
              <w:bottom w:val="nil"/>
              <w:right w:val="nil"/>
            </w:tcBorders>
            <w:shd w:val="clear" w:color="auto" w:fill="auto"/>
            <w:noWrap/>
            <w:vAlign w:val="bottom"/>
            <w:hideMark/>
          </w:tcPr>
          <w:p w14:paraId="5B09A7D2" w14:textId="77777777" w:rsidR="00442EB2" w:rsidRPr="00C714F3" w:rsidRDefault="00734C79" w:rsidP="00E37845">
            <w:pPr>
              <w:ind w:right="-43"/>
              <w:jc w:val="right"/>
              <w:rPr>
                <w:rFonts w:ascii="Angsana New" w:hAnsi="Angsana New"/>
                <w:color w:val="000000"/>
                <w:sz w:val="28"/>
              </w:rPr>
            </w:pPr>
            <w:r w:rsidRPr="00734C79">
              <w:rPr>
                <w:rFonts w:ascii="Angsana New" w:hAnsi="Angsana New"/>
                <w:color w:val="000000"/>
                <w:sz w:val="28"/>
              </w:rPr>
              <w:t>140</w:t>
            </w:r>
          </w:p>
        </w:tc>
      </w:tr>
      <w:tr w:rsidR="00C659A6" w:rsidRPr="00C714F3" w14:paraId="1D3E5D99" w14:textId="77777777" w:rsidTr="005C0B5D">
        <w:trPr>
          <w:trHeight w:val="20"/>
        </w:trPr>
        <w:tc>
          <w:tcPr>
            <w:tcW w:w="3489" w:type="dxa"/>
            <w:tcBorders>
              <w:top w:val="nil"/>
              <w:left w:val="nil"/>
              <w:bottom w:val="nil"/>
              <w:right w:val="nil"/>
            </w:tcBorders>
            <w:shd w:val="clear" w:color="000000" w:fill="FFFFFF"/>
            <w:vAlign w:val="center"/>
          </w:tcPr>
          <w:p w14:paraId="432B01AB" w14:textId="77777777" w:rsidR="00C659A6" w:rsidRPr="00C714F3" w:rsidRDefault="00E1142D" w:rsidP="006E341F">
            <w:pPr>
              <w:ind w:firstLine="152"/>
              <w:rPr>
                <w:rFonts w:ascii="Angsana New" w:hAnsi="Angsana New"/>
                <w:sz w:val="28"/>
              </w:rPr>
            </w:pPr>
            <w:r w:rsidRPr="00C714F3">
              <w:rPr>
                <w:rFonts w:ascii="Angsana New" w:hAnsi="Angsana New"/>
                <w:b/>
                <w:bCs/>
                <w:sz w:val="28"/>
              </w:rPr>
              <w:t>Other</w:t>
            </w:r>
            <w:r w:rsidR="00C659A6" w:rsidRPr="00C714F3">
              <w:rPr>
                <w:rFonts w:ascii="Angsana New" w:hAnsi="Angsana New"/>
                <w:b/>
                <w:bCs/>
                <w:sz w:val="28"/>
              </w:rPr>
              <w:t xml:space="preserve"> parties</w:t>
            </w:r>
          </w:p>
        </w:tc>
        <w:tc>
          <w:tcPr>
            <w:tcW w:w="1348" w:type="dxa"/>
            <w:tcBorders>
              <w:top w:val="nil"/>
              <w:left w:val="nil"/>
              <w:bottom w:val="nil"/>
              <w:right w:val="nil"/>
            </w:tcBorders>
            <w:shd w:val="clear" w:color="auto" w:fill="auto"/>
            <w:noWrap/>
            <w:vAlign w:val="center"/>
          </w:tcPr>
          <w:p w14:paraId="63EBD17D" w14:textId="77777777" w:rsidR="00C659A6" w:rsidRPr="00E16A1F" w:rsidRDefault="00C659A6" w:rsidP="00E37845">
            <w:pPr>
              <w:ind w:right="-43"/>
              <w:jc w:val="right"/>
              <w:rPr>
                <w:rFonts w:ascii="Angsana New" w:hAnsi="Angsana New"/>
                <w:sz w:val="28"/>
              </w:rPr>
            </w:pPr>
          </w:p>
        </w:tc>
        <w:tc>
          <w:tcPr>
            <w:tcW w:w="1349" w:type="dxa"/>
            <w:gridSpan w:val="2"/>
            <w:tcBorders>
              <w:left w:val="nil"/>
              <w:bottom w:val="nil"/>
              <w:right w:val="nil"/>
            </w:tcBorders>
            <w:shd w:val="clear" w:color="auto" w:fill="auto"/>
            <w:vAlign w:val="center"/>
          </w:tcPr>
          <w:p w14:paraId="68D0967A" w14:textId="77777777" w:rsidR="00C659A6" w:rsidRPr="00E16A1F" w:rsidRDefault="00C659A6" w:rsidP="00E37845">
            <w:pPr>
              <w:ind w:right="-43"/>
              <w:jc w:val="right"/>
              <w:rPr>
                <w:rFonts w:ascii="Angsana New" w:hAnsi="Angsana New"/>
                <w:sz w:val="28"/>
              </w:rPr>
            </w:pPr>
          </w:p>
        </w:tc>
        <w:tc>
          <w:tcPr>
            <w:tcW w:w="1348" w:type="dxa"/>
            <w:gridSpan w:val="2"/>
            <w:tcBorders>
              <w:top w:val="nil"/>
              <w:left w:val="nil"/>
              <w:bottom w:val="nil"/>
              <w:right w:val="nil"/>
            </w:tcBorders>
            <w:shd w:val="clear" w:color="auto" w:fill="auto"/>
            <w:noWrap/>
            <w:vAlign w:val="center"/>
          </w:tcPr>
          <w:p w14:paraId="2529C001" w14:textId="77777777" w:rsidR="00C659A6" w:rsidRPr="00E16A1F" w:rsidRDefault="00C659A6" w:rsidP="00E37845">
            <w:pPr>
              <w:ind w:right="-43"/>
              <w:jc w:val="right"/>
              <w:rPr>
                <w:rFonts w:ascii="Angsana New" w:hAnsi="Angsana New"/>
                <w:sz w:val="28"/>
              </w:rPr>
            </w:pPr>
          </w:p>
        </w:tc>
        <w:tc>
          <w:tcPr>
            <w:tcW w:w="1349" w:type="dxa"/>
            <w:gridSpan w:val="2"/>
            <w:tcBorders>
              <w:left w:val="nil"/>
              <w:bottom w:val="nil"/>
              <w:right w:val="nil"/>
            </w:tcBorders>
            <w:shd w:val="clear" w:color="auto" w:fill="auto"/>
            <w:noWrap/>
            <w:vAlign w:val="center"/>
          </w:tcPr>
          <w:p w14:paraId="4DB7BF9A" w14:textId="77777777" w:rsidR="00C659A6" w:rsidRPr="00E16A1F" w:rsidRDefault="00C659A6" w:rsidP="00E37845">
            <w:pPr>
              <w:ind w:right="-43"/>
              <w:jc w:val="right"/>
              <w:rPr>
                <w:rFonts w:ascii="Angsana New" w:hAnsi="Angsana New"/>
                <w:sz w:val="28"/>
              </w:rPr>
            </w:pPr>
          </w:p>
        </w:tc>
      </w:tr>
      <w:tr w:rsidR="00BD5E79" w:rsidRPr="00C714F3" w14:paraId="03D5964A" w14:textId="77777777" w:rsidTr="005C0B5D">
        <w:trPr>
          <w:trHeight w:val="20"/>
        </w:trPr>
        <w:tc>
          <w:tcPr>
            <w:tcW w:w="3489" w:type="dxa"/>
            <w:tcBorders>
              <w:top w:val="nil"/>
              <w:left w:val="nil"/>
              <w:bottom w:val="nil"/>
              <w:right w:val="nil"/>
            </w:tcBorders>
            <w:shd w:val="clear" w:color="000000" w:fill="FFFFFF"/>
            <w:vAlign w:val="center"/>
            <w:hideMark/>
          </w:tcPr>
          <w:p w14:paraId="15CD7169" w14:textId="77777777" w:rsidR="003324D8" w:rsidRDefault="003324D8" w:rsidP="003324D8">
            <w:pPr>
              <w:ind w:firstLine="306"/>
              <w:rPr>
                <w:rFonts w:ascii="Angsana New" w:hAnsi="Angsana New"/>
                <w:sz w:val="28"/>
              </w:rPr>
            </w:pPr>
            <w:r w:rsidRPr="00F62659">
              <w:rPr>
                <w:rFonts w:ascii="Angsana New" w:hAnsi="Angsana New"/>
                <w:sz w:val="28"/>
              </w:rPr>
              <w:t>Contract assets -</w:t>
            </w:r>
            <w:r>
              <w:rPr>
                <w:rFonts w:ascii="Angsana New" w:hAnsi="Angsana New"/>
                <w:sz w:val="28"/>
              </w:rPr>
              <w:t xml:space="preserve"> unbilled receivables    </w:t>
            </w:r>
          </w:p>
          <w:p w14:paraId="7C998A93" w14:textId="34D53CE6" w:rsidR="00BD5E79" w:rsidRPr="00C714F3" w:rsidRDefault="000448F3" w:rsidP="003324D8">
            <w:pPr>
              <w:ind w:firstLine="306"/>
              <w:rPr>
                <w:rFonts w:ascii="Angsana New" w:hAnsi="Angsana New"/>
                <w:sz w:val="28"/>
              </w:rPr>
            </w:pPr>
            <w:r>
              <w:rPr>
                <w:rFonts w:ascii="Angsana New" w:hAnsi="Angsana New"/>
                <w:sz w:val="28"/>
              </w:rPr>
              <w:t xml:space="preserve">       </w:t>
            </w:r>
            <w:r w:rsidR="003324D8" w:rsidRPr="00A27623">
              <w:rPr>
                <w:rFonts w:ascii="Angsana New" w:hAnsi="Angsana New"/>
                <w:sz w:val="28"/>
              </w:rPr>
              <w:t>expected to bill within 1 year</w:t>
            </w:r>
          </w:p>
        </w:tc>
        <w:tc>
          <w:tcPr>
            <w:tcW w:w="1359" w:type="dxa"/>
            <w:gridSpan w:val="2"/>
            <w:tcBorders>
              <w:top w:val="nil"/>
              <w:left w:val="nil"/>
              <w:bottom w:val="nil"/>
              <w:right w:val="nil"/>
            </w:tcBorders>
            <w:shd w:val="clear" w:color="auto" w:fill="auto"/>
            <w:noWrap/>
            <w:vAlign w:val="bottom"/>
          </w:tcPr>
          <w:p w14:paraId="29661AFF" w14:textId="3C80F60B" w:rsidR="00BD5E79" w:rsidRPr="00E16A1F" w:rsidRDefault="00E16A1F" w:rsidP="00E37845">
            <w:pPr>
              <w:ind w:right="-43"/>
              <w:jc w:val="right"/>
              <w:rPr>
                <w:rFonts w:ascii="Angsana New" w:hAnsi="Angsana New"/>
                <w:sz w:val="28"/>
              </w:rPr>
            </w:pPr>
            <w:r w:rsidRPr="00E16A1F">
              <w:rPr>
                <w:rFonts w:ascii="Angsana New" w:hAnsi="Angsana New"/>
                <w:sz w:val="28"/>
                <w:lang w:eastAsia="ja-JP" w:bidi="ar-SA"/>
              </w:rPr>
              <w:t>63,526</w:t>
            </w:r>
          </w:p>
        </w:tc>
        <w:tc>
          <w:tcPr>
            <w:tcW w:w="1359" w:type="dxa"/>
            <w:gridSpan w:val="2"/>
            <w:tcBorders>
              <w:top w:val="nil"/>
              <w:left w:val="nil"/>
              <w:bottom w:val="nil"/>
              <w:right w:val="nil"/>
            </w:tcBorders>
            <w:shd w:val="clear" w:color="auto" w:fill="auto"/>
            <w:vAlign w:val="bottom"/>
          </w:tcPr>
          <w:p w14:paraId="4D266A33" w14:textId="77777777" w:rsidR="00BD5E79" w:rsidRPr="00E16A1F" w:rsidRDefault="00BD5E79" w:rsidP="00E37845">
            <w:pPr>
              <w:ind w:right="-43"/>
              <w:jc w:val="right"/>
              <w:rPr>
                <w:rFonts w:ascii="Angsana New" w:hAnsi="Angsana New"/>
                <w:sz w:val="28"/>
              </w:rPr>
            </w:pPr>
            <w:r w:rsidRPr="00E16A1F">
              <w:rPr>
                <w:rFonts w:ascii="Angsana New" w:hAnsi="Angsana New"/>
                <w:sz w:val="28"/>
              </w:rPr>
              <w:t>31,579</w:t>
            </w:r>
          </w:p>
        </w:tc>
        <w:tc>
          <w:tcPr>
            <w:tcW w:w="1359" w:type="dxa"/>
            <w:gridSpan w:val="2"/>
            <w:tcBorders>
              <w:top w:val="nil"/>
              <w:left w:val="nil"/>
              <w:bottom w:val="nil"/>
              <w:right w:val="nil"/>
            </w:tcBorders>
            <w:shd w:val="clear" w:color="auto" w:fill="auto"/>
            <w:noWrap/>
            <w:vAlign w:val="bottom"/>
          </w:tcPr>
          <w:p w14:paraId="55C4FDE5" w14:textId="312EB788" w:rsidR="00BD5E79" w:rsidRPr="00E16A1F" w:rsidRDefault="00BD5E79" w:rsidP="00E37845">
            <w:pPr>
              <w:ind w:right="-43"/>
              <w:jc w:val="right"/>
              <w:rPr>
                <w:rFonts w:ascii="Angsana New" w:hAnsi="Angsana New"/>
                <w:sz w:val="28"/>
              </w:rPr>
            </w:pPr>
            <w:r w:rsidRPr="00E16A1F">
              <w:rPr>
                <w:rFonts w:ascii="Angsana New" w:hAnsi="Angsana New"/>
                <w:sz w:val="28"/>
                <w:lang w:eastAsia="ja-JP" w:bidi="ar-SA"/>
              </w:rPr>
              <w:t>-</w:t>
            </w:r>
          </w:p>
        </w:tc>
        <w:tc>
          <w:tcPr>
            <w:tcW w:w="1317" w:type="dxa"/>
            <w:tcBorders>
              <w:top w:val="nil"/>
              <w:left w:val="nil"/>
              <w:bottom w:val="nil"/>
              <w:right w:val="nil"/>
            </w:tcBorders>
            <w:shd w:val="clear" w:color="auto" w:fill="auto"/>
            <w:noWrap/>
            <w:vAlign w:val="bottom"/>
            <w:hideMark/>
          </w:tcPr>
          <w:p w14:paraId="014D0C18" w14:textId="77777777" w:rsidR="00BD5E79" w:rsidRPr="00C714F3" w:rsidRDefault="00BD5E79" w:rsidP="00E37845">
            <w:pPr>
              <w:ind w:right="-43"/>
              <w:jc w:val="right"/>
              <w:rPr>
                <w:rFonts w:ascii="Angsana New" w:hAnsi="Angsana New"/>
                <w:sz w:val="28"/>
              </w:rPr>
            </w:pPr>
            <w:r w:rsidRPr="00C714F3">
              <w:rPr>
                <w:rFonts w:ascii="Angsana New" w:hAnsi="Angsana New"/>
                <w:sz w:val="28"/>
              </w:rPr>
              <w:t>-</w:t>
            </w:r>
          </w:p>
        </w:tc>
      </w:tr>
      <w:tr w:rsidR="00BD5E79" w:rsidRPr="00C714F3" w14:paraId="065B06ED" w14:textId="77777777" w:rsidTr="005C0B5D">
        <w:trPr>
          <w:trHeight w:val="20"/>
        </w:trPr>
        <w:tc>
          <w:tcPr>
            <w:tcW w:w="3489" w:type="dxa"/>
            <w:tcBorders>
              <w:top w:val="nil"/>
              <w:left w:val="nil"/>
              <w:bottom w:val="nil"/>
              <w:right w:val="nil"/>
            </w:tcBorders>
            <w:shd w:val="clear" w:color="000000" w:fill="FFFFFF"/>
            <w:vAlign w:val="center"/>
          </w:tcPr>
          <w:p w14:paraId="33F356BF" w14:textId="77777777" w:rsidR="00BD5E79" w:rsidRPr="00C714F3" w:rsidRDefault="00BD5E79" w:rsidP="00BD5E79">
            <w:pPr>
              <w:ind w:firstLine="306"/>
              <w:rPr>
                <w:rFonts w:ascii="Angsana New" w:hAnsi="Angsana New"/>
                <w:sz w:val="28"/>
              </w:rPr>
            </w:pPr>
            <w:r w:rsidRPr="00C714F3">
              <w:rPr>
                <w:rFonts w:ascii="Angsana New" w:hAnsi="Angsana New"/>
                <w:sz w:val="28"/>
              </w:rPr>
              <w:t>Other receivables</w:t>
            </w:r>
          </w:p>
        </w:tc>
        <w:tc>
          <w:tcPr>
            <w:tcW w:w="1359" w:type="dxa"/>
            <w:gridSpan w:val="2"/>
            <w:tcBorders>
              <w:top w:val="nil"/>
              <w:left w:val="nil"/>
              <w:bottom w:val="nil"/>
              <w:right w:val="nil"/>
            </w:tcBorders>
            <w:shd w:val="clear" w:color="auto" w:fill="auto"/>
            <w:noWrap/>
          </w:tcPr>
          <w:p w14:paraId="1953B5C3" w14:textId="3148BFC2" w:rsidR="00BD5E79" w:rsidRPr="00E16A1F" w:rsidRDefault="00E16A1F" w:rsidP="00E37845">
            <w:pPr>
              <w:pBdr>
                <w:bottom w:val="single" w:sz="4" w:space="1" w:color="auto"/>
              </w:pBdr>
              <w:ind w:right="-43"/>
              <w:jc w:val="right"/>
              <w:rPr>
                <w:rFonts w:ascii="Angsana New" w:hAnsi="Angsana New"/>
                <w:sz w:val="28"/>
              </w:rPr>
            </w:pPr>
            <w:r w:rsidRPr="00E16A1F">
              <w:rPr>
                <w:rFonts w:ascii="Angsana New" w:hAnsi="Angsana New"/>
                <w:sz w:val="28"/>
                <w:lang w:eastAsia="ja-JP" w:bidi="ar-SA"/>
              </w:rPr>
              <w:t>239</w:t>
            </w:r>
          </w:p>
        </w:tc>
        <w:tc>
          <w:tcPr>
            <w:tcW w:w="1359" w:type="dxa"/>
            <w:gridSpan w:val="2"/>
            <w:tcBorders>
              <w:top w:val="nil"/>
              <w:left w:val="nil"/>
              <w:bottom w:val="nil"/>
              <w:right w:val="nil"/>
            </w:tcBorders>
            <w:shd w:val="clear" w:color="auto" w:fill="auto"/>
          </w:tcPr>
          <w:p w14:paraId="3B70C242" w14:textId="77777777" w:rsidR="00BD5E79" w:rsidRPr="00E16A1F" w:rsidRDefault="00BD5E79" w:rsidP="00E37845">
            <w:pPr>
              <w:pBdr>
                <w:bottom w:val="single" w:sz="4" w:space="1" w:color="auto"/>
              </w:pBdr>
              <w:ind w:right="-43"/>
              <w:jc w:val="right"/>
              <w:rPr>
                <w:rFonts w:ascii="Angsana New" w:hAnsi="Angsana New"/>
                <w:sz w:val="28"/>
              </w:rPr>
            </w:pPr>
            <w:r w:rsidRPr="00E16A1F">
              <w:rPr>
                <w:rFonts w:ascii="Angsana New" w:hAnsi="Angsana New"/>
                <w:sz w:val="28"/>
              </w:rPr>
              <w:t>246</w:t>
            </w:r>
          </w:p>
        </w:tc>
        <w:tc>
          <w:tcPr>
            <w:tcW w:w="1359" w:type="dxa"/>
            <w:gridSpan w:val="2"/>
            <w:tcBorders>
              <w:top w:val="nil"/>
              <w:left w:val="nil"/>
              <w:bottom w:val="nil"/>
              <w:right w:val="nil"/>
            </w:tcBorders>
            <w:shd w:val="clear" w:color="auto" w:fill="auto"/>
            <w:noWrap/>
            <w:vAlign w:val="bottom"/>
          </w:tcPr>
          <w:p w14:paraId="6FD939F3" w14:textId="352AB12F" w:rsidR="00BD5E79" w:rsidRPr="00E16A1F" w:rsidRDefault="00E16A1F" w:rsidP="00E37845">
            <w:pPr>
              <w:pBdr>
                <w:bottom w:val="single" w:sz="4" w:space="1" w:color="auto"/>
              </w:pBdr>
              <w:ind w:right="-43"/>
              <w:jc w:val="right"/>
              <w:rPr>
                <w:rFonts w:ascii="Angsana New" w:hAnsi="Angsana New"/>
                <w:sz w:val="28"/>
              </w:rPr>
            </w:pPr>
            <w:r w:rsidRPr="00E16A1F">
              <w:rPr>
                <w:rFonts w:ascii="Angsana New" w:hAnsi="Angsana New"/>
                <w:color w:val="000000"/>
                <w:sz w:val="28"/>
                <w:lang w:eastAsia="ja-JP" w:bidi="ar-SA"/>
              </w:rPr>
              <w:t>107</w:t>
            </w:r>
          </w:p>
        </w:tc>
        <w:tc>
          <w:tcPr>
            <w:tcW w:w="1317" w:type="dxa"/>
            <w:tcBorders>
              <w:top w:val="nil"/>
              <w:left w:val="nil"/>
              <w:bottom w:val="nil"/>
              <w:right w:val="nil"/>
            </w:tcBorders>
            <w:shd w:val="clear" w:color="auto" w:fill="auto"/>
            <w:noWrap/>
            <w:vAlign w:val="bottom"/>
          </w:tcPr>
          <w:p w14:paraId="7B910ADF" w14:textId="77777777" w:rsidR="00BD5E79" w:rsidRPr="00C714F3" w:rsidRDefault="00BD5E79" w:rsidP="00E37845">
            <w:pPr>
              <w:pBdr>
                <w:bottom w:val="single" w:sz="4" w:space="1" w:color="auto"/>
              </w:pBdr>
              <w:ind w:right="-43"/>
              <w:jc w:val="right"/>
              <w:rPr>
                <w:rFonts w:ascii="Angsana New" w:hAnsi="Angsana New"/>
                <w:color w:val="000000"/>
                <w:sz w:val="28"/>
              </w:rPr>
            </w:pPr>
            <w:r w:rsidRPr="00C714F3">
              <w:rPr>
                <w:rFonts w:ascii="Angsana New" w:hAnsi="Angsana New"/>
                <w:color w:val="000000"/>
                <w:sz w:val="28"/>
              </w:rPr>
              <w:t>-</w:t>
            </w:r>
          </w:p>
        </w:tc>
      </w:tr>
      <w:tr w:rsidR="00BD5E79" w:rsidRPr="00C714F3" w14:paraId="6336D8F4" w14:textId="77777777" w:rsidTr="005C0B5D">
        <w:trPr>
          <w:trHeight w:val="20"/>
        </w:trPr>
        <w:tc>
          <w:tcPr>
            <w:tcW w:w="3489" w:type="dxa"/>
            <w:tcBorders>
              <w:top w:val="nil"/>
              <w:left w:val="nil"/>
              <w:bottom w:val="nil"/>
              <w:right w:val="nil"/>
            </w:tcBorders>
            <w:shd w:val="clear" w:color="000000" w:fill="FFFFFF"/>
            <w:vAlign w:val="center"/>
            <w:hideMark/>
          </w:tcPr>
          <w:p w14:paraId="6D255397" w14:textId="77777777" w:rsidR="00BD5E79" w:rsidRPr="00C714F3" w:rsidRDefault="00BD5E79" w:rsidP="00BD5E79">
            <w:pPr>
              <w:rPr>
                <w:rFonts w:ascii="Angsana New" w:hAnsi="Angsana New"/>
                <w:b/>
                <w:bCs/>
                <w:sz w:val="28"/>
              </w:rPr>
            </w:pPr>
            <w:r w:rsidRPr="00C714F3">
              <w:rPr>
                <w:rFonts w:ascii="Angsana New" w:hAnsi="Angsana New"/>
                <w:b/>
                <w:bCs/>
                <w:sz w:val="28"/>
              </w:rPr>
              <w:t>Total other receivables - net</w:t>
            </w:r>
          </w:p>
        </w:tc>
        <w:tc>
          <w:tcPr>
            <w:tcW w:w="1359" w:type="dxa"/>
            <w:gridSpan w:val="2"/>
            <w:tcBorders>
              <w:top w:val="nil"/>
              <w:left w:val="nil"/>
              <w:bottom w:val="nil"/>
              <w:right w:val="nil"/>
            </w:tcBorders>
            <w:shd w:val="clear" w:color="auto" w:fill="auto"/>
            <w:noWrap/>
            <w:vAlign w:val="bottom"/>
          </w:tcPr>
          <w:p w14:paraId="4C04A91D" w14:textId="34AB516A" w:rsidR="00BD5E79" w:rsidRPr="00E16A1F" w:rsidRDefault="00E16A1F" w:rsidP="00E37845">
            <w:pPr>
              <w:pBdr>
                <w:bottom w:val="single" w:sz="4" w:space="1" w:color="auto"/>
              </w:pBdr>
              <w:ind w:right="-43"/>
              <w:jc w:val="right"/>
              <w:rPr>
                <w:rFonts w:ascii="Angsana New" w:hAnsi="Angsana New"/>
                <w:b/>
                <w:bCs/>
                <w:color w:val="000000"/>
                <w:sz w:val="28"/>
              </w:rPr>
            </w:pPr>
            <w:r w:rsidRPr="00E16A1F">
              <w:rPr>
                <w:rFonts w:ascii="Angsana New" w:hAnsi="Angsana New"/>
                <w:b/>
                <w:bCs/>
                <w:color w:val="000000"/>
                <w:sz w:val="28"/>
                <w:lang w:eastAsia="ja-JP" w:bidi="ar-SA"/>
              </w:rPr>
              <w:t>63,765</w:t>
            </w:r>
          </w:p>
        </w:tc>
        <w:tc>
          <w:tcPr>
            <w:tcW w:w="1359" w:type="dxa"/>
            <w:gridSpan w:val="2"/>
            <w:tcBorders>
              <w:top w:val="nil"/>
              <w:left w:val="nil"/>
              <w:bottom w:val="nil"/>
              <w:right w:val="nil"/>
            </w:tcBorders>
            <w:shd w:val="clear" w:color="auto" w:fill="auto"/>
            <w:vAlign w:val="bottom"/>
            <w:hideMark/>
          </w:tcPr>
          <w:p w14:paraId="69D88EAE" w14:textId="77777777" w:rsidR="00BD5E79" w:rsidRPr="00E16A1F" w:rsidRDefault="00BD5E79" w:rsidP="00E37845">
            <w:pPr>
              <w:pBdr>
                <w:bottom w:val="single" w:sz="4" w:space="1" w:color="auto"/>
              </w:pBdr>
              <w:ind w:right="-43"/>
              <w:jc w:val="right"/>
              <w:rPr>
                <w:rFonts w:ascii="Angsana New" w:hAnsi="Angsana New"/>
                <w:b/>
                <w:bCs/>
                <w:color w:val="000000"/>
                <w:sz w:val="28"/>
              </w:rPr>
            </w:pPr>
            <w:r w:rsidRPr="00E16A1F">
              <w:rPr>
                <w:rFonts w:ascii="Angsana New" w:hAnsi="Angsana New"/>
                <w:b/>
                <w:bCs/>
                <w:color w:val="000000"/>
                <w:sz w:val="28"/>
              </w:rPr>
              <w:t>31,825</w:t>
            </w:r>
          </w:p>
        </w:tc>
        <w:tc>
          <w:tcPr>
            <w:tcW w:w="1359" w:type="dxa"/>
            <w:gridSpan w:val="2"/>
            <w:tcBorders>
              <w:top w:val="nil"/>
              <w:left w:val="nil"/>
              <w:bottom w:val="nil"/>
              <w:right w:val="nil"/>
            </w:tcBorders>
            <w:shd w:val="clear" w:color="auto" w:fill="auto"/>
            <w:noWrap/>
            <w:vAlign w:val="bottom"/>
          </w:tcPr>
          <w:p w14:paraId="33E69E8D" w14:textId="6802C705" w:rsidR="00BD5E79" w:rsidRPr="00E16A1F" w:rsidRDefault="00E16A1F" w:rsidP="00E37845">
            <w:pPr>
              <w:pBdr>
                <w:bottom w:val="single" w:sz="4" w:space="1" w:color="auto"/>
              </w:pBdr>
              <w:ind w:right="-43"/>
              <w:jc w:val="right"/>
              <w:rPr>
                <w:rFonts w:ascii="Angsana New" w:hAnsi="Angsana New"/>
                <w:b/>
                <w:bCs/>
                <w:color w:val="000000"/>
                <w:sz w:val="28"/>
              </w:rPr>
            </w:pPr>
            <w:r w:rsidRPr="00E16A1F">
              <w:rPr>
                <w:rFonts w:ascii="Angsana New" w:hAnsi="Angsana New"/>
                <w:b/>
                <w:bCs/>
                <w:color w:val="000000"/>
                <w:sz w:val="28"/>
                <w:lang w:eastAsia="ja-JP" w:bidi="ar-SA"/>
              </w:rPr>
              <w:t>1,400</w:t>
            </w:r>
          </w:p>
        </w:tc>
        <w:tc>
          <w:tcPr>
            <w:tcW w:w="1317" w:type="dxa"/>
            <w:tcBorders>
              <w:top w:val="nil"/>
              <w:left w:val="nil"/>
              <w:bottom w:val="nil"/>
              <w:right w:val="nil"/>
            </w:tcBorders>
            <w:shd w:val="clear" w:color="auto" w:fill="auto"/>
            <w:noWrap/>
            <w:vAlign w:val="bottom"/>
            <w:hideMark/>
          </w:tcPr>
          <w:p w14:paraId="315D4BEF" w14:textId="77777777" w:rsidR="00BD5E79" w:rsidRPr="00C714F3" w:rsidRDefault="00BD5E79" w:rsidP="00E37845">
            <w:pPr>
              <w:pBdr>
                <w:bottom w:val="single" w:sz="4" w:space="1" w:color="auto"/>
              </w:pBdr>
              <w:ind w:right="-43"/>
              <w:jc w:val="right"/>
              <w:rPr>
                <w:rFonts w:ascii="Angsana New" w:hAnsi="Angsana New"/>
                <w:b/>
                <w:bCs/>
                <w:color w:val="000000"/>
                <w:sz w:val="28"/>
              </w:rPr>
            </w:pPr>
            <w:r w:rsidRPr="00C714F3">
              <w:rPr>
                <w:rFonts w:ascii="Angsana New" w:hAnsi="Angsana New"/>
                <w:b/>
                <w:bCs/>
                <w:color w:val="000000"/>
                <w:sz w:val="28"/>
              </w:rPr>
              <w:t>140</w:t>
            </w:r>
          </w:p>
        </w:tc>
      </w:tr>
      <w:tr w:rsidR="00BD5E79" w:rsidRPr="00C714F3" w14:paraId="1BE80C72" w14:textId="77777777" w:rsidTr="005C0B5D">
        <w:trPr>
          <w:trHeight w:val="698"/>
        </w:trPr>
        <w:tc>
          <w:tcPr>
            <w:tcW w:w="3489" w:type="dxa"/>
            <w:tcBorders>
              <w:top w:val="nil"/>
              <w:left w:val="nil"/>
              <w:bottom w:val="nil"/>
              <w:right w:val="nil"/>
            </w:tcBorders>
            <w:shd w:val="clear" w:color="000000" w:fill="FFFFFF"/>
            <w:vAlign w:val="center"/>
            <w:hideMark/>
          </w:tcPr>
          <w:p w14:paraId="4A2DED45" w14:textId="77777777" w:rsidR="00BD5E79" w:rsidRPr="00C714F3" w:rsidRDefault="00BD5E79" w:rsidP="00BD5E79">
            <w:pPr>
              <w:spacing w:line="320" w:lineRule="exact"/>
              <w:rPr>
                <w:rFonts w:ascii="Angsana New" w:hAnsi="Angsana New"/>
                <w:b/>
                <w:bCs/>
                <w:sz w:val="28"/>
              </w:rPr>
            </w:pPr>
            <w:r w:rsidRPr="00C714F3">
              <w:rPr>
                <w:rFonts w:ascii="Angsana New" w:hAnsi="Angsana New"/>
                <w:b/>
                <w:bCs/>
                <w:sz w:val="28"/>
              </w:rPr>
              <w:t xml:space="preserve">Total trade and </w:t>
            </w:r>
          </w:p>
          <w:p w14:paraId="5EF447BB" w14:textId="77777777" w:rsidR="00BD5E79" w:rsidRPr="00C714F3" w:rsidRDefault="00BD5E79" w:rsidP="00BD5E79">
            <w:pPr>
              <w:spacing w:line="320" w:lineRule="exact"/>
              <w:ind w:left="199" w:hanging="57"/>
              <w:rPr>
                <w:rFonts w:ascii="Angsana New" w:hAnsi="Angsana New"/>
                <w:b/>
                <w:bCs/>
                <w:sz w:val="28"/>
              </w:rPr>
            </w:pPr>
            <w:r w:rsidRPr="00C714F3">
              <w:rPr>
                <w:rFonts w:ascii="Angsana New" w:hAnsi="Angsana New"/>
                <w:b/>
                <w:bCs/>
                <w:sz w:val="28"/>
              </w:rPr>
              <w:t xml:space="preserve">other current receivables - net </w:t>
            </w:r>
          </w:p>
        </w:tc>
        <w:tc>
          <w:tcPr>
            <w:tcW w:w="1359" w:type="dxa"/>
            <w:gridSpan w:val="2"/>
            <w:tcBorders>
              <w:top w:val="nil"/>
              <w:left w:val="nil"/>
              <w:bottom w:val="nil"/>
              <w:right w:val="nil"/>
            </w:tcBorders>
            <w:shd w:val="clear" w:color="auto" w:fill="auto"/>
            <w:noWrap/>
            <w:vAlign w:val="bottom"/>
          </w:tcPr>
          <w:p w14:paraId="5C70BEB4" w14:textId="29F6BBD6" w:rsidR="00BD5E79" w:rsidRPr="00E16A1F" w:rsidRDefault="00E16A1F" w:rsidP="00E37845">
            <w:pPr>
              <w:pBdr>
                <w:bottom w:val="double" w:sz="4" w:space="1" w:color="auto"/>
              </w:pBdr>
              <w:ind w:right="-43"/>
              <w:jc w:val="right"/>
              <w:rPr>
                <w:rFonts w:ascii="Angsana New" w:hAnsi="Angsana New"/>
                <w:b/>
                <w:bCs/>
                <w:sz w:val="28"/>
              </w:rPr>
            </w:pPr>
            <w:r w:rsidRPr="00E16A1F">
              <w:rPr>
                <w:rFonts w:ascii="Angsana New" w:hAnsi="Angsana New"/>
                <w:b/>
                <w:bCs/>
                <w:sz w:val="28"/>
              </w:rPr>
              <w:t>212,924</w:t>
            </w:r>
          </w:p>
        </w:tc>
        <w:tc>
          <w:tcPr>
            <w:tcW w:w="1359" w:type="dxa"/>
            <w:gridSpan w:val="2"/>
            <w:tcBorders>
              <w:top w:val="nil"/>
              <w:left w:val="nil"/>
              <w:bottom w:val="nil"/>
              <w:right w:val="nil"/>
            </w:tcBorders>
            <w:shd w:val="clear" w:color="auto" w:fill="auto"/>
            <w:vAlign w:val="bottom"/>
            <w:hideMark/>
          </w:tcPr>
          <w:p w14:paraId="6C50DD33" w14:textId="77777777" w:rsidR="00BD5E79" w:rsidRPr="00E16A1F" w:rsidRDefault="00BD5E79" w:rsidP="00E37845">
            <w:pPr>
              <w:pBdr>
                <w:bottom w:val="double" w:sz="4" w:space="1" w:color="auto"/>
              </w:pBdr>
              <w:ind w:right="-43"/>
              <w:jc w:val="right"/>
              <w:rPr>
                <w:rFonts w:ascii="Angsana New" w:hAnsi="Angsana New"/>
                <w:b/>
                <w:bCs/>
                <w:sz w:val="28"/>
              </w:rPr>
            </w:pPr>
            <w:r w:rsidRPr="00E16A1F">
              <w:rPr>
                <w:rFonts w:ascii="Angsana New" w:hAnsi="Angsana New"/>
                <w:b/>
                <w:bCs/>
                <w:sz w:val="28"/>
              </w:rPr>
              <w:t>201,627</w:t>
            </w:r>
          </w:p>
        </w:tc>
        <w:tc>
          <w:tcPr>
            <w:tcW w:w="1359" w:type="dxa"/>
            <w:gridSpan w:val="2"/>
            <w:tcBorders>
              <w:top w:val="nil"/>
              <w:left w:val="nil"/>
              <w:bottom w:val="nil"/>
              <w:right w:val="nil"/>
            </w:tcBorders>
            <w:shd w:val="clear" w:color="auto" w:fill="auto"/>
            <w:noWrap/>
            <w:vAlign w:val="bottom"/>
          </w:tcPr>
          <w:p w14:paraId="7542D740" w14:textId="31AEB2E8" w:rsidR="00BD5E79" w:rsidRPr="00E16A1F" w:rsidRDefault="00E16A1F" w:rsidP="00E37845">
            <w:pPr>
              <w:pBdr>
                <w:bottom w:val="double" w:sz="4" w:space="1" w:color="auto"/>
              </w:pBdr>
              <w:ind w:right="-43"/>
              <w:jc w:val="right"/>
              <w:rPr>
                <w:rFonts w:ascii="Angsana New" w:hAnsi="Angsana New"/>
                <w:b/>
                <w:bCs/>
                <w:sz w:val="28"/>
              </w:rPr>
            </w:pPr>
            <w:r w:rsidRPr="00E16A1F">
              <w:rPr>
                <w:rFonts w:ascii="Angsana New" w:hAnsi="Angsana New"/>
                <w:b/>
                <w:bCs/>
                <w:sz w:val="28"/>
                <w:lang w:eastAsia="ja-JP" w:bidi="ar-SA"/>
              </w:rPr>
              <w:t>128,545</w:t>
            </w:r>
          </w:p>
        </w:tc>
        <w:tc>
          <w:tcPr>
            <w:tcW w:w="1317" w:type="dxa"/>
            <w:tcBorders>
              <w:top w:val="nil"/>
              <w:left w:val="nil"/>
              <w:bottom w:val="nil"/>
              <w:right w:val="nil"/>
            </w:tcBorders>
            <w:shd w:val="clear" w:color="auto" w:fill="auto"/>
            <w:noWrap/>
            <w:vAlign w:val="bottom"/>
            <w:hideMark/>
          </w:tcPr>
          <w:p w14:paraId="2048977B" w14:textId="77777777" w:rsidR="00BD5E79" w:rsidRPr="00C714F3" w:rsidRDefault="00BD5E79" w:rsidP="00E37845">
            <w:pPr>
              <w:pBdr>
                <w:bottom w:val="double" w:sz="4" w:space="1" w:color="auto"/>
              </w:pBdr>
              <w:ind w:right="-43"/>
              <w:jc w:val="right"/>
              <w:rPr>
                <w:rFonts w:ascii="Angsana New" w:hAnsi="Angsana New"/>
                <w:b/>
                <w:bCs/>
                <w:sz w:val="28"/>
              </w:rPr>
            </w:pPr>
            <w:r w:rsidRPr="00C714F3">
              <w:rPr>
                <w:rFonts w:ascii="Angsana New" w:hAnsi="Angsana New"/>
                <w:b/>
                <w:bCs/>
                <w:sz w:val="28"/>
              </w:rPr>
              <w:t>138,523</w:t>
            </w:r>
          </w:p>
        </w:tc>
      </w:tr>
    </w:tbl>
    <w:p w14:paraId="3032452F" w14:textId="3FC35236" w:rsidR="00B73F02" w:rsidRPr="00C714F3" w:rsidRDefault="00F6171E" w:rsidP="004F2B8F">
      <w:pPr>
        <w:tabs>
          <w:tab w:val="left" w:pos="567"/>
          <w:tab w:val="left" w:pos="907"/>
        </w:tabs>
        <w:spacing w:before="200" w:after="80" w:line="168" w:lineRule="auto"/>
        <w:jc w:val="thaiDistribute"/>
        <w:rPr>
          <w:rFonts w:ascii="Angsana New" w:hAnsi="Angsana New"/>
          <w:sz w:val="28"/>
        </w:rPr>
      </w:pPr>
      <w:r w:rsidRPr="00C714F3">
        <w:rPr>
          <w:rFonts w:ascii="Angsana New" w:hAnsi="Angsana New"/>
          <w:sz w:val="28"/>
        </w:rPr>
        <w:lastRenderedPageBreak/>
        <w:tab/>
      </w:r>
      <w:r w:rsidR="004C56B7" w:rsidRPr="00C714F3">
        <w:rPr>
          <w:rFonts w:ascii="Angsana New" w:hAnsi="Angsana New"/>
          <w:sz w:val="28"/>
        </w:rPr>
        <w:t xml:space="preserve">As at </w:t>
      </w:r>
      <w:r w:rsidR="001E35FA" w:rsidRPr="00C714F3">
        <w:rPr>
          <w:rFonts w:ascii="Angsana New" w:hAnsi="Angsana New"/>
          <w:sz w:val="28"/>
        </w:rPr>
        <w:t xml:space="preserve">December 31, </w:t>
      </w:r>
      <w:r w:rsidR="00556AEA">
        <w:rPr>
          <w:rFonts w:ascii="Angsana New" w:hAnsi="Angsana New"/>
          <w:sz w:val="28"/>
        </w:rPr>
        <w:t>2021</w:t>
      </w:r>
      <w:r w:rsidR="001E35FA" w:rsidRPr="00C714F3">
        <w:rPr>
          <w:rFonts w:ascii="Angsana New" w:hAnsi="Angsana New"/>
          <w:sz w:val="28"/>
        </w:rPr>
        <w:t xml:space="preserve"> and </w:t>
      </w:r>
      <w:r w:rsidR="00556AEA">
        <w:rPr>
          <w:rFonts w:ascii="Angsana New" w:hAnsi="Angsana New"/>
          <w:sz w:val="28"/>
        </w:rPr>
        <w:t>2020</w:t>
      </w:r>
      <w:r w:rsidR="00B73F02" w:rsidRPr="00C714F3">
        <w:rPr>
          <w:rFonts w:ascii="Angsana New" w:hAnsi="Angsana New"/>
          <w:sz w:val="28"/>
        </w:rPr>
        <w:t xml:space="preserve">, </w:t>
      </w:r>
      <w:r w:rsidR="002F4F9F" w:rsidRPr="00C714F3">
        <w:rPr>
          <w:rFonts w:ascii="Angsana New" w:hAnsi="Angsana New"/>
          <w:sz w:val="28"/>
        </w:rPr>
        <w:t xml:space="preserve">the Group has </w:t>
      </w:r>
      <w:r w:rsidR="00B73F02" w:rsidRPr="00C714F3">
        <w:rPr>
          <w:rFonts w:ascii="Angsana New" w:hAnsi="Angsana New"/>
          <w:sz w:val="28"/>
        </w:rPr>
        <w:t>trade receivables</w:t>
      </w:r>
      <w:r w:rsidR="00E1142D" w:rsidRPr="00C714F3">
        <w:rPr>
          <w:rFonts w:ascii="Angsana New" w:hAnsi="Angsana New"/>
          <w:sz w:val="28"/>
        </w:rPr>
        <w:t xml:space="preserve"> aged by number of days outstanding as follows:</w:t>
      </w:r>
    </w:p>
    <w:tbl>
      <w:tblPr>
        <w:tblW w:w="8910" w:type="dxa"/>
        <w:tblInd w:w="450" w:type="dxa"/>
        <w:tblLayout w:type="fixed"/>
        <w:tblLook w:val="04A0" w:firstRow="1" w:lastRow="0" w:firstColumn="1" w:lastColumn="0" w:noHBand="0" w:noVBand="1"/>
      </w:tblPr>
      <w:tblGrid>
        <w:gridCol w:w="3600"/>
        <w:gridCol w:w="1432"/>
        <w:gridCol w:w="1268"/>
        <w:gridCol w:w="1260"/>
        <w:gridCol w:w="1350"/>
      </w:tblGrid>
      <w:tr w:rsidR="00B73F02" w:rsidRPr="00C714F3" w14:paraId="19611B73" w14:textId="77777777" w:rsidTr="008756CC">
        <w:trPr>
          <w:trHeight w:val="20"/>
          <w:tblHeader/>
        </w:trPr>
        <w:tc>
          <w:tcPr>
            <w:tcW w:w="3600" w:type="dxa"/>
            <w:tcBorders>
              <w:top w:val="nil"/>
              <w:left w:val="nil"/>
              <w:bottom w:val="nil"/>
              <w:right w:val="nil"/>
            </w:tcBorders>
            <w:shd w:val="clear" w:color="000000" w:fill="FFFFFF"/>
            <w:hideMark/>
          </w:tcPr>
          <w:p w14:paraId="1394F8C3" w14:textId="77777777" w:rsidR="00B73F02" w:rsidRPr="00C714F3" w:rsidRDefault="00B73F02" w:rsidP="00E1142D">
            <w:pPr>
              <w:spacing w:line="360" w:lineRule="exact"/>
              <w:jc w:val="both"/>
              <w:rPr>
                <w:rFonts w:ascii="Angsana New" w:hAnsi="Angsana New"/>
                <w:b/>
                <w:bCs/>
                <w:color w:val="000000"/>
                <w:sz w:val="28"/>
              </w:rPr>
            </w:pPr>
            <w:r w:rsidRPr="00C714F3">
              <w:rPr>
                <w:rFonts w:ascii="Angsana New" w:hAnsi="Angsana New"/>
                <w:b/>
                <w:bCs/>
                <w:color w:val="000000"/>
                <w:sz w:val="28"/>
              </w:rPr>
              <w:t> </w:t>
            </w:r>
          </w:p>
        </w:tc>
        <w:tc>
          <w:tcPr>
            <w:tcW w:w="5310" w:type="dxa"/>
            <w:gridSpan w:val="4"/>
            <w:tcBorders>
              <w:top w:val="nil"/>
              <w:left w:val="nil"/>
              <w:right w:val="nil"/>
            </w:tcBorders>
            <w:shd w:val="clear" w:color="000000" w:fill="FFFFFF"/>
            <w:vAlign w:val="bottom"/>
            <w:hideMark/>
          </w:tcPr>
          <w:p w14:paraId="55181EC4" w14:textId="77777777" w:rsidR="00B73F02" w:rsidRPr="00C714F3" w:rsidRDefault="00B73F02" w:rsidP="00E1142D">
            <w:pPr>
              <w:pBdr>
                <w:bottom w:val="single" w:sz="4" w:space="1" w:color="auto"/>
              </w:pBdr>
              <w:spacing w:line="360" w:lineRule="exact"/>
              <w:ind w:right="-106" w:hanging="76"/>
              <w:jc w:val="center"/>
              <w:rPr>
                <w:rFonts w:ascii="Angsana New" w:hAnsi="Angsana New"/>
                <w:b/>
                <w:bCs/>
                <w:color w:val="000000"/>
                <w:sz w:val="28"/>
              </w:rPr>
            </w:pPr>
            <w:r w:rsidRPr="00C714F3">
              <w:rPr>
                <w:rFonts w:ascii="Angsana New" w:hAnsi="Angsana New"/>
                <w:b/>
                <w:bCs/>
                <w:color w:val="000000"/>
                <w:sz w:val="28"/>
              </w:rPr>
              <w:t>Unit:</w:t>
            </w:r>
            <w:r w:rsidR="006E3367" w:rsidRPr="00C714F3">
              <w:rPr>
                <w:rFonts w:ascii="Angsana New" w:hAnsi="Angsana New"/>
                <w:b/>
                <w:bCs/>
                <w:color w:val="000000"/>
                <w:sz w:val="28"/>
              </w:rPr>
              <w:t xml:space="preserve"> </w:t>
            </w:r>
            <w:r w:rsidR="006E3367" w:rsidRPr="00C714F3">
              <w:rPr>
                <w:rFonts w:ascii="Angsana New" w:hAnsi="Angsana New"/>
                <w:b/>
                <w:bCs/>
                <w:sz w:val="28"/>
              </w:rPr>
              <w:t>Thousand</w:t>
            </w:r>
            <w:r w:rsidRPr="00C714F3">
              <w:rPr>
                <w:rFonts w:ascii="Angsana New" w:hAnsi="Angsana New"/>
                <w:b/>
                <w:bCs/>
                <w:color w:val="000000"/>
                <w:sz w:val="28"/>
              </w:rPr>
              <w:t xml:space="preserve"> Baht</w:t>
            </w:r>
          </w:p>
        </w:tc>
      </w:tr>
      <w:tr w:rsidR="00B73F02" w:rsidRPr="00C714F3" w14:paraId="1CD3B1F8" w14:textId="77777777" w:rsidTr="0005760E">
        <w:trPr>
          <w:trHeight w:val="20"/>
          <w:tblHeader/>
        </w:trPr>
        <w:tc>
          <w:tcPr>
            <w:tcW w:w="3600" w:type="dxa"/>
            <w:tcBorders>
              <w:top w:val="nil"/>
              <w:left w:val="nil"/>
              <w:bottom w:val="nil"/>
              <w:right w:val="nil"/>
            </w:tcBorders>
            <w:shd w:val="clear" w:color="000000" w:fill="FFFFFF"/>
            <w:hideMark/>
          </w:tcPr>
          <w:p w14:paraId="3D66C0E0" w14:textId="77777777" w:rsidR="00B73F02" w:rsidRPr="00C714F3" w:rsidRDefault="00B73F02" w:rsidP="00E1142D">
            <w:pPr>
              <w:spacing w:line="360" w:lineRule="exact"/>
              <w:jc w:val="both"/>
              <w:rPr>
                <w:rFonts w:ascii="Angsana New" w:hAnsi="Angsana New"/>
                <w:b/>
                <w:bCs/>
                <w:color w:val="000000"/>
                <w:sz w:val="28"/>
              </w:rPr>
            </w:pPr>
            <w:r w:rsidRPr="00C714F3">
              <w:rPr>
                <w:rFonts w:ascii="Angsana New" w:hAnsi="Angsana New"/>
                <w:b/>
                <w:bCs/>
                <w:color w:val="000000"/>
                <w:sz w:val="28"/>
              </w:rPr>
              <w:t> </w:t>
            </w:r>
          </w:p>
        </w:tc>
        <w:tc>
          <w:tcPr>
            <w:tcW w:w="2700" w:type="dxa"/>
            <w:gridSpan w:val="2"/>
            <w:tcBorders>
              <w:top w:val="nil"/>
              <w:left w:val="nil"/>
              <w:right w:val="nil"/>
            </w:tcBorders>
            <w:shd w:val="clear" w:color="000000" w:fill="FFFFFF"/>
            <w:vAlign w:val="center"/>
            <w:hideMark/>
          </w:tcPr>
          <w:p w14:paraId="2A0230C3" w14:textId="77777777" w:rsidR="00B73F02" w:rsidRPr="00C714F3" w:rsidRDefault="00B73F02" w:rsidP="0005760E">
            <w:pPr>
              <w:pBdr>
                <w:bottom w:val="single" w:sz="4" w:space="1" w:color="auto"/>
              </w:pBdr>
              <w:ind w:left="-105" w:right="-103"/>
              <w:jc w:val="center"/>
              <w:rPr>
                <w:rFonts w:ascii="Angsana New" w:hAnsi="Angsana New"/>
                <w:b/>
                <w:bCs/>
                <w:color w:val="000000"/>
                <w:sz w:val="28"/>
              </w:rPr>
            </w:pPr>
            <w:r w:rsidRPr="00C714F3">
              <w:rPr>
                <w:rFonts w:ascii="Angsana New" w:hAnsi="Angsana New"/>
                <w:b/>
                <w:bCs/>
                <w:color w:val="000000"/>
                <w:sz w:val="28"/>
              </w:rPr>
              <w:t>Consolidated financial statements</w:t>
            </w:r>
          </w:p>
        </w:tc>
        <w:tc>
          <w:tcPr>
            <w:tcW w:w="2610" w:type="dxa"/>
            <w:gridSpan w:val="2"/>
            <w:tcBorders>
              <w:top w:val="nil"/>
              <w:left w:val="nil"/>
              <w:right w:val="nil"/>
            </w:tcBorders>
            <w:shd w:val="clear" w:color="000000" w:fill="FFFFFF"/>
            <w:vAlign w:val="center"/>
            <w:hideMark/>
          </w:tcPr>
          <w:p w14:paraId="31156515" w14:textId="77777777" w:rsidR="00B73F02" w:rsidRPr="00C714F3" w:rsidRDefault="00B73F02" w:rsidP="0005760E">
            <w:pPr>
              <w:pBdr>
                <w:bottom w:val="single" w:sz="4" w:space="1" w:color="auto"/>
              </w:pBdr>
              <w:ind w:left="51" w:right="-57" w:hanging="108"/>
              <w:rPr>
                <w:rFonts w:ascii="Angsana New" w:hAnsi="Angsana New"/>
                <w:b/>
                <w:bCs/>
                <w:color w:val="000000"/>
                <w:sz w:val="28"/>
              </w:rPr>
            </w:pPr>
            <w:r w:rsidRPr="00C714F3">
              <w:rPr>
                <w:rFonts w:ascii="Angsana New" w:hAnsi="Angsana New"/>
                <w:b/>
                <w:bCs/>
                <w:color w:val="000000"/>
                <w:sz w:val="28"/>
              </w:rPr>
              <w:t>Separate financial statements</w:t>
            </w:r>
          </w:p>
        </w:tc>
      </w:tr>
      <w:tr w:rsidR="00B73F02" w:rsidRPr="00C714F3" w14:paraId="1CA73210" w14:textId="77777777" w:rsidTr="008756CC">
        <w:trPr>
          <w:trHeight w:val="202"/>
          <w:tblHeader/>
        </w:trPr>
        <w:tc>
          <w:tcPr>
            <w:tcW w:w="3600" w:type="dxa"/>
            <w:tcBorders>
              <w:top w:val="nil"/>
              <w:left w:val="nil"/>
              <w:right w:val="nil"/>
            </w:tcBorders>
            <w:shd w:val="clear" w:color="000000" w:fill="FFFFFF"/>
            <w:hideMark/>
          </w:tcPr>
          <w:p w14:paraId="005F3AAF" w14:textId="77777777" w:rsidR="00B73F02" w:rsidRPr="00C714F3" w:rsidRDefault="00B73F02" w:rsidP="00E1142D">
            <w:pPr>
              <w:spacing w:line="360" w:lineRule="exact"/>
              <w:jc w:val="both"/>
              <w:rPr>
                <w:rFonts w:ascii="Angsana New" w:hAnsi="Angsana New"/>
                <w:b/>
                <w:bCs/>
                <w:color w:val="000000"/>
                <w:sz w:val="28"/>
              </w:rPr>
            </w:pPr>
            <w:r w:rsidRPr="00C714F3">
              <w:rPr>
                <w:rFonts w:ascii="Angsana New" w:hAnsi="Angsana New"/>
                <w:b/>
                <w:bCs/>
                <w:color w:val="000000"/>
                <w:sz w:val="28"/>
              </w:rPr>
              <w:t> </w:t>
            </w:r>
          </w:p>
        </w:tc>
        <w:tc>
          <w:tcPr>
            <w:tcW w:w="1432" w:type="dxa"/>
            <w:tcBorders>
              <w:top w:val="nil"/>
              <w:left w:val="nil"/>
              <w:right w:val="nil"/>
            </w:tcBorders>
            <w:shd w:val="clear" w:color="000000" w:fill="FFFFFF"/>
            <w:noWrap/>
            <w:vAlign w:val="bottom"/>
            <w:hideMark/>
          </w:tcPr>
          <w:p w14:paraId="605AF8E7" w14:textId="77777777" w:rsidR="00B73F02" w:rsidRPr="00C714F3" w:rsidRDefault="00556AEA" w:rsidP="00E1142D">
            <w:pPr>
              <w:pBdr>
                <w:bottom w:val="single" w:sz="4" w:space="1" w:color="auto"/>
              </w:pBdr>
              <w:spacing w:line="360" w:lineRule="exact"/>
              <w:ind w:hanging="76"/>
              <w:jc w:val="center"/>
              <w:rPr>
                <w:rFonts w:ascii="Angsana New" w:hAnsi="Angsana New"/>
                <w:b/>
                <w:bCs/>
                <w:color w:val="000000"/>
                <w:sz w:val="28"/>
              </w:rPr>
            </w:pPr>
            <w:r>
              <w:rPr>
                <w:rFonts w:ascii="Angsana New" w:hAnsi="Angsana New"/>
                <w:b/>
                <w:bCs/>
                <w:color w:val="000000"/>
                <w:sz w:val="28"/>
              </w:rPr>
              <w:t>2021</w:t>
            </w:r>
          </w:p>
        </w:tc>
        <w:tc>
          <w:tcPr>
            <w:tcW w:w="1268" w:type="dxa"/>
            <w:tcBorders>
              <w:top w:val="nil"/>
              <w:left w:val="nil"/>
              <w:right w:val="nil"/>
            </w:tcBorders>
            <w:shd w:val="clear" w:color="000000" w:fill="FFFFFF"/>
            <w:noWrap/>
            <w:vAlign w:val="bottom"/>
            <w:hideMark/>
          </w:tcPr>
          <w:p w14:paraId="1D0BB201" w14:textId="77777777" w:rsidR="00B73F02" w:rsidRPr="00C714F3" w:rsidRDefault="00556AEA" w:rsidP="00E1142D">
            <w:pPr>
              <w:pBdr>
                <w:bottom w:val="single" w:sz="4" w:space="1" w:color="auto"/>
              </w:pBdr>
              <w:spacing w:line="360" w:lineRule="exact"/>
              <w:ind w:hanging="76"/>
              <w:jc w:val="center"/>
              <w:rPr>
                <w:rFonts w:ascii="Angsana New" w:hAnsi="Angsana New"/>
                <w:b/>
                <w:bCs/>
                <w:color w:val="000000"/>
                <w:sz w:val="28"/>
              </w:rPr>
            </w:pPr>
            <w:r>
              <w:rPr>
                <w:rFonts w:ascii="Angsana New" w:hAnsi="Angsana New"/>
                <w:b/>
                <w:bCs/>
                <w:color w:val="000000"/>
                <w:sz w:val="28"/>
              </w:rPr>
              <w:t>2020</w:t>
            </w:r>
          </w:p>
        </w:tc>
        <w:tc>
          <w:tcPr>
            <w:tcW w:w="1260" w:type="dxa"/>
            <w:tcBorders>
              <w:top w:val="nil"/>
              <w:left w:val="nil"/>
              <w:right w:val="nil"/>
            </w:tcBorders>
            <w:shd w:val="clear" w:color="000000" w:fill="FFFFFF"/>
            <w:noWrap/>
            <w:vAlign w:val="bottom"/>
            <w:hideMark/>
          </w:tcPr>
          <w:p w14:paraId="64B88A6E" w14:textId="77777777" w:rsidR="00B73F02" w:rsidRPr="00C714F3" w:rsidRDefault="00556AEA" w:rsidP="00E1142D">
            <w:pPr>
              <w:pBdr>
                <w:bottom w:val="single" w:sz="4" w:space="1" w:color="auto"/>
              </w:pBdr>
              <w:spacing w:line="360" w:lineRule="exact"/>
              <w:ind w:hanging="45"/>
              <w:jc w:val="center"/>
              <w:rPr>
                <w:rFonts w:ascii="Angsana New" w:hAnsi="Angsana New"/>
                <w:b/>
                <w:bCs/>
                <w:color w:val="000000"/>
                <w:sz w:val="28"/>
              </w:rPr>
            </w:pPr>
            <w:r>
              <w:rPr>
                <w:rFonts w:ascii="Angsana New" w:hAnsi="Angsana New"/>
                <w:b/>
                <w:bCs/>
                <w:color w:val="000000"/>
                <w:sz w:val="28"/>
              </w:rPr>
              <w:t>2021</w:t>
            </w:r>
          </w:p>
        </w:tc>
        <w:tc>
          <w:tcPr>
            <w:tcW w:w="1350" w:type="dxa"/>
            <w:tcBorders>
              <w:top w:val="nil"/>
              <w:left w:val="nil"/>
              <w:right w:val="nil"/>
            </w:tcBorders>
            <w:shd w:val="clear" w:color="000000" w:fill="FFFFFF"/>
            <w:noWrap/>
            <w:vAlign w:val="bottom"/>
            <w:hideMark/>
          </w:tcPr>
          <w:p w14:paraId="16A39566" w14:textId="77777777" w:rsidR="00B73F02" w:rsidRPr="00C714F3" w:rsidRDefault="00556AEA" w:rsidP="00E1142D">
            <w:pPr>
              <w:pBdr>
                <w:bottom w:val="single" w:sz="4" w:space="1" w:color="auto"/>
              </w:pBdr>
              <w:spacing w:line="360" w:lineRule="exact"/>
              <w:ind w:right="-106" w:hanging="45"/>
              <w:jc w:val="center"/>
              <w:rPr>
                <w:rFonts w:ascii="Angsana New" w:hAnsi="Angsana New"/>
                <w:b/>
                <w:bCs/>
                <w:color w:val="000000"/>
                <w:sz w:val="28"/>
              </w:rPr>
            </w:pPr>
            <w:r>
              <w:rPr>
                <w:rFonts w:ascii="Angsana New" w:hAnsi="Angsana New"/>
                <w:b/>
                <w:bCs/>
                <w:color w:val="000000"/>
                <w:sz w:val="28"/>
              </w:rPr>
              <w:t>2020</w:t>
            </w:r>
          </w:p>
        </w:tc>
      </w:tr>
      <w:tr w:rsidR="00B73F02" w:rsidRPr="00C714F3" w14:paraId="108DE8A2" w14:textId="77777777" w:rsidTr="008756CC">
        <w:trPr>
          <w:trHeight w:val="20"/>
        </w:trPr>
        <w:tc>
          <w:tcPr>
            <w:tcW w:w="3600" w:type="dxa"/>
            <w:tcBorders>
              <w:top w:val="nil"/>
              <w:left w:val="nil"/>
              <w:bottom w:val="nil"/>
              <w:right w:val="nil"/>
            </w:tcBorders>
            <w:shd w:val="clear" w:color="000000" w:fill="FFFFFF"/>
            <w:vAlign w:val="center"/>
            <w:hideMark/>
          </w:tcPr>
          <w:p w14:paraId="553858A4" w14:textId="77777777" w:rsidR="00B73F02" w:rsidRPr="00C714F3" w:rsidRDefault="00E1142D" w:rsidP="00AD57C2">
            <w:pPr>
              <w:spacing w:line="360" w:lineRule="exact"/>
              <w:rPr>
                <w:rFonts w:ascii="Angsana New" w:hAnsi="Angsana New"/>
                <w:b/>
                <w:bCs/>
                <w:sz w:val="28"/>
              </w:rPr>
            </w:pPr>
            <w:r w:rsidRPr="00C714F3">
              <w:rPr>
                <w:rFonts w:ascii="Angsana New" w:hAnsi="Angsana New"/>
                <w:b/>
                <w:bCs/>
                <w:sz w:val="28"/>
              </w:rPr>
              <w:t>Other</w:t>
            </w:r>
            <w:r w:rsidR="00171C9A" w:rsidRPr="00C714F3">
              <w:rPr>
                <w:rFonts w:ascii="Angsana New" w:hAnsi="Angsana New"/>
                <w:b/>
                <w:bCs/>
                <w:sz w:val="28"/>
              </w:rPr>
              <w:t xml:space="preserve"> parties</w:t>
            </w:r>
          </w:p>
        </w:tc>
        <w:tc>
          <w:tcPr>
            <w:tcW w:w="1432" w:type="dxa"/>
            <w:tcBorders>
              <w:left w:val="nil"/>
              <w:bottom w:val="nil"/>
              <w:right w:val="nil"/>
            </w:tcBorders>
            <w:shd w:val="clear" w:color="auto" w:fill="auto"/>
            <w:noWrap/>
            <w:vAlign w:val="center"/>
            <w:hideMark/>
          </w:tcPr>
          <w:p w14:paraId="6DAD7AB2" w14:textId="77777777" w:rsidR="00B73F02" w:rsidRPr="00C714F3" w:rsidRDefault="00B73F02" w:rsidP="00AD57C2">
            <w:pPr>
              <w:spacing w:line="360" w:lineRule="exact"/>
              <w:jc w:val="right"/>
              <w:rPr>
                <w:rFonts w:ascii="Angsana New" w:hAnsi="Angsana New"/>
                <w:color w:val="000000"/>
                <w:sz w:val="28"/>
              </w:rPr>
            </w:pPr>
          </w:p>
        </w:tc>
        <w:tc>
          <w:tcPr>
            <w:tcW w:w="1268" w:type="dxa"/>
            <w:tcBorders>
              <w:left w:val="nil"/>
              <w:bottom w:val="nil"/>
              <w:right w:val="nil"/>
            </w:tcBorders>
            <w:shd w:val="clear" w:color="auto" w:fill="auto"/>
            <w:vAlign w:val="center"/>
            <w:hideMark/>
          </w:tcPr>
          <w:p w14:paraId="3348E6D1" w14:textId="77777777" w:rsidR="00B73F02" w:rsidRPr="00C714F3" w:rsidRDefault="00B73F02" w:rsidP="00AD57C2">
            <w:pPr>
              <w:spacing w:line="360" w:lineRule="exact"/>
              <w:jc w:val="right"/>
              <w:rPr>
                <w:rFonts w:ascii="Angsana New" w:hAnsi="Angsana New"/>
                <w:color w:val="000000"/>
                <w:sz w:val="28"/>
              </w:rPr>
            </w:pPr>
          </w:p>
        </w:tc>
        <w:tc>
          <w:tcPr>
            <w:tcW w:w="1260" w:type="dxa"/>
            <w:tcBorders>
              <w:left w:val="nil"/>
              <w:bottom w:val="nil"/>
              <w:right w:val="nil"/>
            </w:tcBorders>
            <w:shd w:val="clear" w:color="auto" w:fill="auto"/>
            <w:noWrap/>
            <w:vAlign w:val="center"/>
            <w:hideMark/>
          </w:tcPr>
          <w:p w14:paraId="0ECBA5FD" w14:textId="77777777" w:rsidR="00B73F02" w:rsidRPr="00C714F3" w:rsidRDefault="00B73F02" w:rsidP="00AD57C2">
            <w:pPr>
              <w:spacing w:line="360" w:lineRule="exact"/>
              <w:jc w:val="right"/>
              <w:rPr>
                <w:rFonts w:ascii="Angsana New" w:hAnsi="Angsana New"/>
                <w:color w:val="000000"/>
                <w:sz w:val="28"/>
              </w:rPr>
            </w:pPr>
          </w:p>
        </w:tc>
        <w:tc>
          <w:tcPr>
            <w:tcW w:w="1350" w:type="dxa"/>
            <w:tcBorders>
              <w:left w:val="nil"/>
              <w:bottom w:val="nil"/>
              <w:right w:val="nil"/>
            </w:tcBorders>
            <w:shd w:val="clear" w:color="auto" w:fill="FFFFFF"/>
            <w:noWrap/>
            <w:vAlign w:val="center"/>
            <w:hideMark/>
          </w:tcPr>
          <w:p w14:paraId="35AB8805" w14:textId="77777777" w:rsidR="00B73F02" w:rsidRPr="00C714F3" w:rsidRDefault="00B73F02" w:rsidP="00AD57C2">
            <w:pPr>
              <w:spacing w:line="360" w:lineRule="exact"/>
              <w:jc w:val="right"/>
              <w:rPr>
                <w:rFonts w:ascii="Angsana New" w:hAnsi="Angsana New"/>
                <w:color w:val="000000"/>
                <w:sz w:val="28"/>
              </w:rPr>
            </w:pPr>
          </w:p>
        </w:tc>
      </w:tr>
      <w:tr w:rsidR="00BD5E79" w:rsidRPr="00C714F3" w14:paraId="523EFE10" w14:textId="77777777" w:rsidTr="008756CC">
        <w:trPr>
          <w:trHeight w:val="20"/>
        </w:trPr>
        <w:tc>
          <w:tcPr>
            <w:tcW w:w="3600" w:type="dxa"/>
            <w:tcBorders>
              <w:top w:val="nil"/>
              <w:left w:val="nil"/>
              <w:bottom w:val="nil"/>
              <w:right w:val="nil"/>
            </w:tcBorders>
            <w:shd w:val="clear" w:color="000000" w:fill="FFFFFF"/>
            <w:vAlign w:val="center"/>
            <w:hideMark/>
          </w:tcPr>
          <w:p w14:paraId="2F2246E6" w14:textId="77777777" w:rsidR="00BD5E79" w:rsidRPr="00C714F3" w:rsidRDefault="00BD5E79" w:rsidP="00BD5E79">
            <w:pPr>
              <w:spacing w:line="360" w:lineRule="exact"/>
              <w:rPr>
                <w:rFonts w:ascii="Angsana New" w:hAnsi="Angsana New"/>
                <w:sz w:val="28"/>
              </w:rPr>
            </w:pPr>
            <w:r w:rsidRPr="00C714F3">
              <w:rPr>
                <w:rFonts w:ascii="Angsana New" w:hAnsi="Angsana New"/>
                <w:sz w:val="28"/>
              </w:rPr>
              <w:t>Not yet due</w:t>
            </w:r>
          </w:p>
        </w:tc>
        <w:tc>
          <w:tcPr>
            <w:tcW w:w="1432" w:type="dxa"/>
            <w:tcBorders>
              <w:top w:val="nil"/>
              <w:left w:val="nil"/>
              <w:bottom w:val="nil"/>
              <w:right w:val="nil"/>
            </w:tcBorders>
            <w:shd w:val="clear" w:color="auto" w:fill="auto"/>
            <w:noWrap/>
          </w:tcPr>
          <w:p w14:paraId="5106BA4C" w14:textId="51873084" w:rsidR="00BD5E79" w:rsidRPr="00B21392" w:rsidRDefault="00B21392" w:rsidP="00AF3157">
            <w:pPr>
              <w:spacing w:line="360" w:lineRule="exact"/>
              <w:ind w:right="-43"/>
              <w:jc w:val="right"/>
              <w:rPr>
                <w:rFonts w:ascii="Angsana New" w:hAnsi="Angsana New"/>
                <w:color w:val="000000"/>
                <w:sz w:val="28"/>
              </w:rPr>
            </w:pPr>
            <w:r w:rsidRPr="00B21392">
              <w:rPr>
                <w:rFonts w:ascii="Angsana New" w:hAnsi="Angsana New"/>
                <w:color w:val="000000"/>
                <w:sz w:val="28"/>
                <w:lang w:eastAsia="ja-JP" w:bidi="ar-SA"/>
              </w:rPr>
              <w:t>97,307</w:t>
            </w:r>
          </w:p>
        </w:tc>
        <w:tc>
          <w:tcPr>
            <w:tcW w:w="1268" w:type="dxa"/>
            <w:tcBorders>
              <w:top w:val="nil"/>
              <w:left w:val="nil"/>
              <w:bottom w:val="nil"/>
              <w:right w:val="nil"/>
            </w:tcBorders>
            <w:shd w:val="clear" w:color="auto" w:fill="auto"/>
            <w:hideMark/>
          </w:tcPr>
          <w:p w14:paraId="0A25E029" w14:textId="77777777" w:rsidR="00BD5E79" w:rsidRPr="00B21392" w:rsidRDefault="00BD5E79" w:rsidP="00AF3157">
            <w:pPr>
              <w:spacing w:line="360" w:lineRule="exact"/>
              <w:ind w:right="-43"/>
              <w:jc w:val="right"/>
              <w:rPr>
                <w:rFonts w:ascii="Angsana New" w:hAnsi="Angsana New"/>
                <w:color w:val="000000"/>
                <w:sz w:val="28"/>
              </w:rPr>
            </w:pPr>
            <w:r w:rsidRPr="00B21392">
              <w:rPr>
                <w:rFonts w:ascii="Angsana New" w:hAnsi="Angsana New"/>
                <w:color w:val="000000"/>
                <w:sz w:val="28"/>
              </w:rPr>
              <w:t>108,827</w:t>
            </w:r>
          </w:p>
        </w:tc>
        <w:tc>
          <w:tcPr>
            <w:tcW w:w="1260" w:type="dxa"/>
            <w:tcBorders>
              <w:top w:val="nil"/>
              <w:left w:val="nil"/>
              <w:bottom w:val="nil"/>
              <w:right w:val="nil"/>
            </w:tcBorders>
            <w:shd w:val="clear" w:color="auto" w:fill="auto"/>
            <w:noWrap/>
          </w:tcPr>
          <w:p w14:paraId="6A15439B" w14:textId="3AC65F71" w:rsidR="00BD5E79" w:rsidRPr="00B21392" w:rsidRDefault="006C2D97" w:rsidP="00AF3157">
            <w:pPr>
              <w:spacing w:line="360" w:lineRule="exact"/>
              <w:ind w:right="-43"/>
              <w:jc w:val="right"/>
              <w:rPr>
                <w:rFonts w:ascii="Angsana New" w:hAnsi="Angsana New"/>
                <w:color w:val="000000"/>
                <w:sz w:val="28"/>
              </w:rPr>
            </w:pPr>
            <w:r w:rsidRPr="00B21392">
              <w:rPr>
                <w:rFonts w:ascii="Angsana New" w:hAnsi="Angsana New"/>
                <w:color w:val="000000"/>
                <w:sz w:val="28"/>
                <w:lang w:eastAsia="ja-JP" w:bidi="ar-SA"/>
              </w:rPr>
              <w:t>88,303</w:t>
            </w:r>
          </w:p>
        </w:tc>
        <w:tc>
          <w:tcPr>
            <w:tcW w:w="1350" w:type="dxa"/>
            <w:tcBorders>
              <w:top w:val="nil"/>
              <w:left w:val="nil"/>
              <w:bottom w:val="nil"/>
              <w:right w:val="nil"/>
            </w:tcBorders>
            <w:shd w:val="clear" w:color="auto" w:fill="auto"/>
            <w:noWrap/>
            <w:hideMark/>
          </w:tcPr>
          <w:p w14:paraId="4CCF92C9" w14:textId="77777777" w:rsidR="00BD5E79" w:rsidRPr="00C714F3" w:rsidRDefault="00BD5E79" w:rsidP="00AF3157">
            <w:pPr>
              <w:spacing w:line="360" w:lineRule="exact"/>
              <w:ind w:right="-43"/>
              <w:jc w:val="right"/>
              <w:rPr>
                <w:rFonts w:ascii="Angsana New" w:hAnsi="Angsana New"/>
                <w:color w:val="000000"/>
                <w:sz w:val="28"/>
              </w:rPr>
            </w:pPr>
            <w:r w:rsidRPr="00C714F3">
              <w:rPr>
                <w:rFonts w:ascii="Angsana New" w:hAnsi="Angsana New"/>
                <w:color w:val="000000"/>
                <w:sz w:val="28"/>
              </w:rPr>
              <w:t>97,101</w:t>
            </w:r>
          </w:p>
        </w:tc>
      </w:tr>
      <w:tr w:rsidR="00BD5E79" w:rsidRPr="00C714F3" w14:paraId="6D6905D8" w14:textId="77777777" w:rsidTr="008756CC">
        <w:trPr>
          <w:trHeight w:val="20"/>
        </w:trPr>
        <w:tc>
          <w:tcPr>
            <w:tcW w:w="3600" w:type="dxa"/>
            <w:tcBorders>
              <w:top w:val="nil"/>
              <w:left w:val="nil"/>
              <w:bottom w:val="nil"/>
              <w:right w:val="nil"/>
            </w:tcBorders>
            <w:shd w:val="clear" w:color="000000" w:fill="FFFFFF"/>
            <w:vAlign w:val="center"/>
            <w:hideMark/>
          </w:tcPr>
          <w:p w14:paraId="55A58BDF" w14:textId="77777777" w:rsidR="00BD5E79" w:rsidRPr="00C714F3" w:rsidRDefault="00BD5E79" w:rsidP="00BD5E79">
            <w:pPr>
              <w:spacing w:line="360" w:lineRule="exact"/>
              <w:rPr>
                <w:rFonts w:ascii="Angsana New" w:hAnsi="Angsana New"/>
                <w:sz w:val="28"/>
              </w:rPr>
            </w:pPr>
            <w:r w:rsidRPr="00C714F3">
              <w:rPr>
                <w:rFonts w:ascii="Angsana New" w:hAnsi="Angsana New"/>
                <w:sz w:val="28"/>
              </w:rPr>
              <w:t>Over due</w:t>
            </w:r>
          </w:p>
        </w:tc>
        <w:tc>
          <w:tcPr>
            <w:tcW w:w="1432" w:type="dxa"/>
            <w:tcBorders>
              <w:top w:val="nil"/>
              <w:left w:val="nil"/>
              <w:bottom w:val="nil"/>
              <w:right w:val="nil"/>
            </w:tcBorders>
            <w:shd w:val="clear" w:color="auto" w:fill="auto"/>
            <w:noWrap/>
          </w:tcPr>
          <w:p w14:paraId="4AF3BE9B" w14:textId="1DDF10B8" w:rsidR="00BD5E79" w:rsidRPr="00B21392" w:rsidRDefault="00BD5E79" w:rsidP="00AF3157">
            <w:pPr>
              <w:spacing w:line="360" w:lineRule="exact"/>
              <w:ind w:right="-43"/>
              <w:jc w:val="right"/>
              <w:rPr>
                <w:rFonts w:ascii="Angsana New" w:hAnsi="Angsana New"/>
                <w:color w:val="000000"/>
                <w:sz w:val="28"/>
              </w:rPr>
            </w:pPr>
          </w:p>
        </w:tc>
        <w:tc>
          <w:tcPr>
            <w:tcW w:w="1268" w:type="dxa"/>
            <w:tcBorders>
              <w:top w:val="nil"/>
              <w:left w:val="nil"/>
              <w:bottom w:val="nil"/>
              <w:right w:val="nil"/>
            </w:tcBorders>
            <w:shd w:val="clear" w:color="auto" w:fill="auto"/>
          </w:tcPr>
          <w:p w14:paraId="03E41CED" w14:textId="77777777" w:rsidR="00BD5E79" w:rsidRPr="00B21392" w:rsidRDefault="00BD5E79" w:rsidP="00AF3157">
            <w:pPr>
              <w:spacing w:line="360" w:lineRule="exact"/>
              <w:ind w:right="-43"/>
              <w:jc w:val="right"/>
              <w:rPr>
                <w:rFonts w:ascii="Angsana New" w:hAnsi="Angsana New"/>
                <w:color w:val="000000"/>
                <w:sz w:val="28"/>
              </w:rPr>
            </w:pPr>
          </w:p>
        </w:tc>
        <w:tc>
          <w:tcPr>
            <w:tcW w:w="1260" w:type="dxa"/>
            <w:tcBorders>
              <w:top w:val="nil"/>
              <w:left w:val="nil"/>
              <w:bottom w:val="nil"/>
              <w:right w:val="nil"/>
            </w:tcBorders>
            <w:shd w:val="clear" w:color="auto" w:fill="auto"/>
            <w:noWrap/>
          </w:tcPr>
          <w:p w14:paraId="613650B1" w14:textId="3E1DF223" w:rsidR="00BD5E79" w:rsidRPr="00B21392" w:rsidRDefault="00BD5E79" w:rsidP="00AF3157">
            <w:pPr>
              <w:spacing w:line="360" w:lineRule="exact"/>
              <w:ind w:right="-43"/>
              <w:jc w:val="right"/>
              <w:rPr>
                <w:rFonts w:ascii="Angsana New" w:hAnsi="Angsana New"/>
                <w:color w:val="000000"/>
                <w:sz w:val="28"/>
              </w:rPr>
            </w:pPr>
          </w:p>
        </w:tc>
        <w:tc>
          <w:tcPr>
            <w:tcW w:w="1350" w:type="dxa"/>
            <w:tcBorders>
              <w:top w:val="nil"/>
              <w:left w:val="nil"/>
              <w:bottom w:val="nil"/>
              <w:right w:val="nil"/>
            </w:tcBorders>
            <w:shd w:val="clear" w:color="auto" w:fill="auto"/>
            <w:noWrap/>
          </w:tcPr>
          <w:p w14:paraId="7BC270A9" w14:textId="77777777" w:rsidR="00BD5E79" w:rsidRPr="00C714F3" w:rsidRDefault="00BD5E79" w:rsidP="00AF3157">
            <w:pPr>
              <w:spacing w:line="360" w:lineRule="exact"/>
              <w:ind w:right="-43"/>
              <w:jc w:val="right"/>
              <w:rPr>
                <w:rFonts w:ascii="Angsana New" w:hAnsi="Angsana New"/>
                <w:color w:val="000000"/>
                <w:sz w:val="28"/>
              </w:rPr>
            </w:pPr>
          </w:p>
        </w:tc>
      </w:tr>
      <w:tr w:rsidR="00BD5E79" w:rsidRPr="00C714F3" w14:paraId="373FA14D" w14:textId="77777777" w:rsidTr="008756CC">
        <w:trPr>
          <w:trHeight w:val="20"/>
        </w:trPr>
        <w:tc>
          <w:tcPr>
            <w:tcW w:w="3600" w:type="dxa"/>
            <w:tcBorders>
              <w:top w:val="nil"/>
              <w:left w:val="nil"/>
              <w:bottom w:val="nil"/>
              <w:right w:val="nil"/>
            </w:tcBorders>
            <w:shd w:val="clear" w:color="000000" w:fill="FFFFFF"/>
            <w:vAlign w:val="center"/>
            <w:hideMark/>
          </w:tcPr>
          <w:p w14:paraId="71121272" w14:textId="77777777" w:rsidR="00BD5E79" w:rsidRPr="00C714F3" w:rsidRDefault="00BD5E79" w:rsidP="00BD5E79">
            <w:pPr>
              <w:spacing w:line="360" w:lineRule="exact"/>
              <w:ind w:firstLineChars="63" w:firstLine="176"/>
              <w:rPr>
                <w:rFonts w:ascii="Angsana New" w:hAnsi="Angsana New"/>
                <w:sz w:val="28"/>
              </w:rPr>
            </w:pPr>
            <w:r w:rsidRPr="00C714F3">
              <w:rPr>
                <w:rFonts w:ascii="Angsana New" w:hAnsi="Angsana New"/>
                <w:sz w:val="28"/>
              </w:rPr>
              <w:t>Not over 3 months</w:t>
            </w:r>
          </w:p>
        </w:tc>
        <w:tc>
          <w:tcPr>
            <w:tcW w:w="1432" w:type="dxa"/>
            <w:tcBorders>
              <w:top w:val="nil"/>
              <w:left w:val="nil"/>
              <w:bottom w:val="nil"/>
              <w:right w:val="nil"/>
            </w:tcBorders>
            <w:shd w:val="clear" w:color="auto" w:fill="auto"/>
            <w:noWrap/>
          </w:tcPr>
          <w:p w14:paraId="5D5A9DAB" w14:textId="536AB5F3" w:rsidR="00BD5E79" w:rsidRPr="00B21392" w:rsidRDefault="00B21392" w:rsidP="00AF3157">
            <w:pPr>
              <w:spacing w:line="360" w:lineRule="exact"/>
              <w:ind w:right="-43"/>
              <w:jc w:val="right"/>
              <w:rPr>
                <w:rFonts w:ascii="Angsana New" w:hAnsi="Angsana New"/>
                <w:color w:val="000000"/>
                <w:sz w:val="28"/>
              </w:rPr>
            </w:pPr>
            <w:r w:rsidRPr="00B21392">
              <w:rPr>
                <w:rFonts w:ascii="Angsana New" w:hAnsi="Angsana New"/>
                <w:color w:val="000000"/>
                <w:sz w:val="28"/>
                <w:lang w:eastAsia="ja-JP" w:bidi="ar-SA"/>
              </w:rPr>
              <w:t>45,784</w:t>
            </w:r>
          </w:p>
        </w:tc>
        <w:tc>
          <w:tcPr>
            <w:tcW w:w="1268" w:type="dxa"/>
            <w:tcBorders>
              <w:top w:val="nil"/>
              <w:left w:val="nil"/>
              <w:bottom w:val="nil"/>
              <w:right w:val="nil"/>
            </w:tcBorders>
            <w:shd w:val="clear" w:color="auto" w:fill="auto"/>
            <w:hideMark/>
          </w:tcPr>
          <w:p w14:paraId="785F8581" w14:textId="77777777" w:rsidR="00BD5E79" w:rsidRPr="00B21392" w:rsidRDefault="00BD5E79" w:rsidP="00AF3157">
            <w:pPr>
              <w:spacing w:line="360" w:lineRule="exact"/>
              <w:ind w:right="-43"/>
              <w:jc w:val="right"/>
              <w:rPr>
                <w:rFonts w:ascii="Angsana New" w:hAnsi="Angsana New"/>
                <w:color w:val="000000"/>
                <w:sz w:val="28"/>
              </w:rPr>
            </w:pPr>
            <w:r w:rsidRPr="00B21392">
              <w:rPr>
                <w:rFonts w:ascii="Angsana New" w:hAnsi="Angsana New"/>
                <w:color w:val="000000"/>
                <w:sz w:val="28"/>
              </w:rPr>
              <w:t>52,337</w:t>
            </w:r>
          </w:p>
        </w:tc>
        <w:tc>
          <w:tcPr>
            <w:tcW w:w="1260" w:type="dxa"/>
            <w:tcBorders>
              <w:top w:val="nil"/>
              <w:left w:val="nil"/>
              <w:bottom w:val="nil"/>
              <w:right w:val="nil"/>
            </w:tcBorders>
            <w:shd w:val="clear" w:color="auto" w:fill="auto"/>
            <w:noWrap/>
          </w:tcPr>
          <w:p w14:paraId="0391A4A5" w14:textId="65513025" w:rsidR="00BD5E79" w:rsidRPr="00B21392" w:rsidRDefault="006C2D97" w:rsidP="00AF3157">
            <w:pPr>
              <w:spacing w:line="360" w:lineRule="exact"/>
              <w:ind w:right="-43"/>
              <w:jc w:val="right"/>
              <w:rPr>
                <w:rFonts w:ascii="Angsana New" w:hAnsi="Angsana New"/>
                <w:color w:val="000000"/>
                <w:sz w:val="28"/>
              </w:rPr>
            </w:pPr>
            <w:r w:rsidRPr="00B21392">
              <w:rPr>
                <w:rFonts w:ascii="Angsana New" w:hAnsi="Angsana New"/>
                <w:color w:val="000000"/>
                <w:sz w:val="28"/>
                <w:lang w:eastAsia="ja-JP" w:bidi="ar-SA"/>
              </w:rPr>
              <w:t>35,700</w:t>
            </w:r>
          </w:p>
        </w:tc>
        <w:tc>
          <w:tcPr>
            <w:tcW w:w="1350" w:type="dxa"/>
            <w:tcBorders>
              <w:top w:val="nil"/>
              <w:left w:val="nil"/>
              <w:bottom w:val="nil"/>
              <w:right w:val="nil"/>
            </w:tcBorders>
            <w:shd w:val="clear" w:color="auto" w:fill="auto"/>
            <w:noWrap/>
            <w:hideMark/>
          </w:tcPr>
          <w:p w14:paraId="05660E4F" w14:textId="77777777" w:rsidR="00BD5E79" w:rsidRPr="00C714F3" w:rsidRDefault="00BD5E79" w:rsidP="00AF3157">
            <w:pPr>
              <w:tabs>
                <w:tab w:val="decimal" w:pos="972"/>
              </w:tabs>
              <w:spacing w:line="360" w:lineRule="exact"/>
              <w:ind w:right="-43"/>
              <w:jc w:val="right"/>
              <w:rPr>
                <w:rFonts w:ascii="Angsana New" w:hAnsi="Angsana New"/>
                <w:sz w:val="28"/>
              </w:rPr>
            </w:pPr>
            <w:r w:rsidRPr="00C714F3">
              <w:rPr>
                <w:rFonts w:ascii="Angsana New" w:hAnsi="Angsana New"/>
                <w:color w:val="000000"/>
                <w:sz w:val="28"/>
              </w:rPr>
              <w:t>37,389</w:t>
            </w:r>
          </w:p>
        </w:tc>
      </w:tr>
      <w:tr w:rsidR="00BD5E79" w:rsidRPr="00C714F3" w14:paraId="0CCC3EB4" w14:textId="77777777" w:rsidTr="008756CC">
        <w:trPr>
          <w:trHeight w:val="20"/>
        </w:trPr>
        <w:tc>
          <w:tcPr>
            <w:tcW w:w="3600" w:type="dxa"/>
            <w:tcBorders>
              <w:top w:val="nil"/>
              <w:left w:val="nil"/>
              <w:bottom w:val="nil"/>
              <w:right w:val="nil"/>
            </w:tcBorders>
            <w:shd w:val="clear" w:color="000000" w:fill="FFFFFF"/>
            <w:vAlign w:val="center"/>
            <w:hideMark/>
          </w:tcPr>
          <w:p w14:paraId="1F1BCE15" w14:textId="77777777" w:rsidR="00BD5E79" w:rsidRPr="00C714F3" w:rsidRDefault="00BD5E79" w:rsidP="00BD5E79">
            <w:pPr>
              <w:spacing w:line="360" w:lineRule="exact"/>
              <w:ind w:firstLineChars="63" w:firstLine="176"/>
              <w:rPr>
                <w:rFonts w:ascii="Angsana New" w:hAnsi="Angsana New"/>
                <w:sz w:val="28"/>
              </w:rPr>
            </w:pPr>
            <w:r w:rsidRPr="00C714F3">
              <w:rPr>
                <w:rFonts w:ascii="Angsana New" w:hAnsi="Angsana New"/>
                <w:sz w:val="28"/>
              </w:rPr>
              <w:t>3 - 6 months</w:t>
            </w:r>
          </w:p>
        </w:tc>
        <w:tc>
          <w:tcPr>
            <w:tcW w:w="1432" w:type="dxa"/>
            <w:tcBorders>
              <w:top w:val="nil"/>
              <w:left w:val="nil"/>
              <w:bottom w:val="nil"/>
              <w:right w:val="nil"/>
            </w:tcBorders>
            <w:shd w:val="clear" w:color="auto" w:fill="auto"/>
            <w:noWrap/>
          </w:tcPr>
          <w:p w14:paraId="08BDBD92" w14:textId="06894FB4" w:rsidR="00BD5E79" w:rsidRPr="00B21392" w:rsidRDefault="00B21392" w:rsidP="00AF3157">
            <w:pPr>
              <w:spacing w:line="360" w:lineRule="exact"/>
              <w:ind w:right="-43"/>
              <w:jc w:val="right"/>
              <w:rPr>
                <w:rFonts w:ascii="Angsana New" w:hAnsi="Angsana New"/>
                <w:color w:val="000000"/>
                <w:sz w:val="28"/>
              </w:rPr>
            </w:pPr>
            <w:r w:rsidRPr="00B21392">
              <w:rPr>
                <w:rFonts w:ascii="Angsana New" w:hAnsi="Angsana New"/>
                <w:color w:val="000000"/>
                <w:sz w:val="28"/>
                <w:lang w:eastAsia="ja-JP" w:bidi="ar-SA"/>
              </w:rPr>
              <w:t>2,916</w:t>
            </w:r>
          </w:p>
        </w:tc>
        <w:tc>
          <w:tcPr>
            <w:tcW w:w="1268" w:type="dxa"/>
            <w:tcBorders>
              <w:top w:val="nil"/>
              <w:left w:val="nil"/>
              <w:bottom w:val="nil"/>
              <w:right w:val="nil"/>
            </w:tcBorders>
            <w:shd w:val="clear" w:color="auto" w:fill="auto"/>
            <w:hideMark/>
          </w:tcPr>
          <w:p w14:paraId="721E3785" w14:textId="77777777" w:rsidR="00BD5E79" w:rsidRPr="00B21392" w:rsidRDefault="00BD5E79" w:rsidP="00AF3157">
            <w:pPr>
              <w:spacing w:line="360" w:lineRule="exact"/>
              <w:ind w:right="-43"/>
              <w:jc w:val="right"/>
              <w:rPr>
                <w:rFonts w:ascii="Angsana New" w:hAnsi="Angsana New"/>
                <w:color w:val="000000"/>
                <w:sz w:val="28"/>
              </w:rPr>
            </w:pPr>
            <w:r w:rsidRPr="00B21392">
              <w:rPr>
                <w:rFonts w:ascii="Angsana New" w:hAnsi="Angsana New"/>
                <w:color w:val="000000"/>
                <w:sz w:val="28"/>
              </w:rPr>
              <w:t>3,164</w:t>
            </w:r>
          </w:p>
        </w:tc>
        <w:tc>
          <w:tcPr>
            <w:tcW w:w="1260" w:type="dxa"/>
            <w:tcBorders>
              <w:top w:val="nil"/>
              <w:left w:val="nil"/>
              <w:bottom w:val="nil"/>
              <w:right w:val="nil"/>
            </w:tcBorders>
            <w:shd w:val="clear" w:color="auto" w:fill="auto"/>
            <w:noWrap/>
          </w:tcPr>
          <w:p w14:paraId="0C44CCF9" w14:textId="1B51A28B" w:rsidR="00BD5E79" w:rsidRPr="00B21392" w:rsidRDefault="006C2D97" w:rsidP="00AF3157">
            <w:pPr>
              <w:spacing w:line="360" w:lineRule="exact"/>
              <w:ind w:right="-43"/>
              <w:jc w:val="right"/>
              <w:rPr>
                <w:rFonts w:ascii="Angsana New" w:hAnsi="Angsana New"/>
                <w:color w:val="000000"/>
                <w:sz w:val="28"/>
              </w:rPr>
            </w:pPr>
            <w:r w:rsidRPr="00B21392">
              <w:rPr>
                <w:rFonts w:ascii="Angsana New" w:hAnsi="Angsana New"/>
                <w:color w:val="000000"/>
                <w:sz w:val="28"/>
                <w:lang w:eastAsia="ja-JP" w:bidi="ar-SA"/>
              </w:rPr>
              <w:t>53</w:t>
            </w:r>
          </w:p>
        </w:tc>
        <w:tc>
          <w:tcPr>
            <w:tcW w:w="1350" w:type="dxa"/>
            <w:tcBorders>
              <w:top w:val="nil"/>
              <w:left w:val="nil"/>
              <w:bottom w:val="nil"/>
              <w:right w:val="nil"/>
            </w:tcBorders>
            <w:shd w:val="clear" w:color="auto" w:fill="auto"/>
            <w:noWrap/>
            <w:hideMark/>
          </w:tcPr>
          <w:p w14:paraId="46783669" w14:textId="77777777" w:rsidR="00BD5E79" w:rsidRPr="00C714F3" w:rsidRDefault="00BD5E79" w:rsidP="00AF3157">
            <w:pPr>
              <w:tabs>
                <w:tab w:val="decimal" w:pos="972"/>
              </w:tabs>
              <w:spacing w:line="360" w:lineRule="exact"/>
              <w:ind w:right="-43"/>
              <w:jc w:val="right"/>
              <w:rPr>
                <w:rFonts w:ascii="Angsana New" w:hAnsi="Angsana New"/>
                <w:sz w:val="28"/>
              </w:rPr>
            </w:pPr>
            <w:r w:rsidRPr="00C714F3">
              <w:rPr>
                <w:rFonts w:ascii="Angsana New" w:hAnsi="Angsana New"/>
                <w:color w:val="000000"/>
                <w:sz w:val="28"/>
              </w:rPr>
              <w:t>261</w:t>
            </w:r>
          </w:p>
        </w:tc>
      </w:tr>
      <w:tr w:rsidR="00BD5E79" w:rsidRPr="00C714F3" w14:paraId="56CA9BD5" w14:textId="77777777" w:rsidTr="008756CC">
        <w:trPr>
          <w:trHeight w:val="20"/>
        </w:trPr>
        <w:tc>
          <w:tcPr>
            <w:tcW w:w="3600" w:type="dxa"/>
            <w:tcBorders>
              <w:top w:val="nil"/>
              <w:left w:val="nil"/>
              <w:bottom w:val="nil"/>
              <w:right w:val="nil"/>
            </w:tcBorders>
            <w:shd w:val="clear" w:color="000000" w:fill="FFFFFF"/>
            <w:vAlign w:val="center"/>
            <w:hideMark/>
          </w:tcPr>
          <w:p w14:paraId="128E29BA" w14:textId="77777777" w:rsidR="00BD5E79" w:rsidRPr="00C714F3" w:rsidRDefault="00BD5E79" w:rsidP="00BD5E79">
            <w:pPr>
              <w:spacing w:line="360" w:lineRule="exact"/>
              <w:ind w:firstLineChars="63" w:firstLine="176"/>
              <w:rPr>
                <w:rFonts w:ascii="Angsana New" w:hAnsi="Angsana New"/>
                <w:sz w:val="28"/>
              </w:rPr>
            </w:pPr>
            <w:r w:rsidRPr="00C714F3">
              <w:rPr>
                <w:rFonts w:ascii="Angsana New" w:hAnsi="Angsana New"/>
                <w:sz w:val="28"/>
              </w:rPr>
              <w:t>6 - 12 months</w:t>
            </w:r>
          </w:p>
        </w:tc>
        <w:tc>
          <w:tcPr>
            <w:tcW w:w="1432" w:type="dxa"/>
            <w:tcBorders>
              <w:top w:val="nil"/>
              <w:left w:val="nil"/>
              <w:bottom w:val="nil"/>
              <w:right w:val="nil"/>
            </w:tcBorders>
            <w:shd w:val="clear" w:color="auto" w:fill="auto"/>
            <w:noWrap/>
          </w:tcPr>
          <w:p w14:paraId="72E39018" w14:textId="66815E07" w:rsidR="00BD5E79" w:rsidRPr="00B21392" w:rsidRDefault="00B21392" w:rsidP="00AF3157">
            <w:pPr>
              <w:spacing w:line="360" w:lineRule="exact"/>
              <w:ind w:right="-43"/>
              <w:jc w:val="right"/>
              <w:rPr>
                <w:rFonts w:ascii="Angsana New" w:hAnsi="Angsana New"/>
                <w:color w:val="000000"/>
                <w:sz w:val="28"/>
              </w:rPr>
            </w:pPr>
            <w:r w:rsidRPr="00B21392">
              <w:rPr>
                <w:rFonts w:ascii="Angsana New" w:hAnsi="Angsana New"/>
                <w:color w:val="000000"/>
                <w:sz w:val="28"/>
                <w:lang w:eastAsia="ja-JP" w:bidi="ar-SA"/>
              </w:rPr>
              <w:t>1,192</w:t>
            </w:r>
          </w:p>
        </w:tc>
        <w:tc>
          <w:tcPr>
            <w:tcW w:w="1268" w:type="dxa"/>
            <w:tcBorders>
              <w:top w:val="nil"/>
              <w:left w:val="nil"/>
              <w:bottom w:val="nil"/>
              <w:right w:val="nil"/>
            </w:tcBorders>
            <w:shd w:val="clear" w:color="auto" w:fill="auto"/>
            <w:hideMark/>
          </w:tcPr>
          <w:p w14:paraId="1F1BEC85" w14:textId="77777777" w:rsidR="00BD5E79" w:rsidRPr="00B21392" w:rsidRDefault="00BD5E79" w:rsidP="00AF3157">
            <w:pPr>
              <w:spacing w:line="360" w:lineRule="exact"/>
              <w:ind w:right="-43"/>
              <w:jc w:val="right"/>
              <w:rPr>
                <w:rFonts w:ascii="Angsana New" w:hAnsi="Angsana New"/>
                <w:color w:val="000000"/>
                <w:sz w:val="28"/>
              </w:rPr>
            </w:pPr>
            <w:r w:rsidRPr="00B21392">
              <w:rPr>
                <w:rFonts w:ascii="Angsana New" w:hAnsi="Angsana New"/>
                <w:color w:val="000000"/>
                <w:sz w:val="28"/>
              </w:rPr>
              <w:t>4,185</w:t>
            </w:r>
          </w:p>
        </w:tc>
        <w:tc>
          <w:tcPr>
            <w:tcW w:w="1260" w:type="dxa"/>
            <w:tcBorders>
              <w:top w:val="nil"/>
              <w:left w:val="nil"/>
              <w:bottom w:val="nil"/>
              <w:right w:val="nil"/>
            </w:tcBorders>
            <w:shd w:val="clear" w:color="auto" w:fill="auto"/>
            <w:noWrap/>
          </w:tcPr>
          <w:p w14:paraId="0D4D7147" w14:textId="657D3700" w:rsidR="00BD5E79" w:rsidRPr="0087651B" w:rsidRDefault="00BD5E79" w:rsidP="00AF3157">
            <w:pPr>
              <w:spacing w:line="360" w:lineRule="exact"/>
              <w:ind w:right="-43"/>
              <w:jc w:val="right"/>
              <w:rPr>
                <w:rFonts w:ascii="Angsana New" w:hAnsi="Angsana New"/>
                <w:color w:val="000000"/>
                <w:sz w:val="28"/>
                <w:cs/>
              </w:rPr>
            </w:pPr>
            <w:r w:rsidRPr="00B21392">
              <w:rPr>
                <w:rFonts w:ascii="Angsana New" w:hAnsi="Angsana New"/>
                <w:color w:val="000000"/>
                <w:sz w:val="28"/>
                <w:lang w:eastAsia="ja-JP" w:bidi="ar-SA"/>
              </w:rPr>
              <w:t>-</w:t>
            </w:r>
          </w:p>
        </w:tc>
        <w:tc>
          <w:tcPr>
            <w:tcW w:w="1350" w:type="dxa"/>
            <w:tcBorders>
              <w:top w:val="nil"/>
              <w:left w:val="nil"/>
              <w:bottom w:val="nil"/>
              <w:right w:val="nil"/>
            </w:tcBorders>
            <w:shd w:val="clear" w:color="auto" w:fill="auto"/>
            <w:noWrap/>
            <w:hideMark/>
          </w:tcPr>
          <w:p w14:paraId="6EFF64CA" w14:textId="77777777" w:rsidR="00BD5E79" w:rsidRPr="00C714F3" w:rsidRDefault="00BD5E79" w:rsidP="00AF3157">
            <w:pPr>
              <w:tabs>
                <w:tab w:val="decimal" w:pos="972"/>
              </w:tabs>
              <w:spacing w:line="360" w:lineRule="exact"/>
              <w:ind w:right="-43"/>
              <w:jc w:val="right"/>
              <w:rPr>
                <w:rFonts w:ascii="Angsana New" w:hAnsi="Angsana New"/>
                <w:sz w:val="28"/>
              </w:rPr>
            </w:pPr>
            <w:r w:rsidRPr="00C714F3">
              <w:rPr>
                <w:rFonts w:ascii="Angsana New" w:hAnsi="Angsana New"/>
                <w:color w:val="000000"/>
                <w:sz w:val="28"/>
              </w:rPr>
              <w:t>1,577</w:t>
            </w:r>
          </w:p>
        </w:tc>
      </w:tr>
      <w:tr w:rsidR="00BD5E79" w:rsidRPr="00C714F3" w14:paraId="386F1953" w14:textId="77777777" w:rsidTr="008756CC">
        <w:trPr>
          <w:trHeight w:val="20"/>
        </w:trPr>
        <w:tc>
          <w:tcPr>
            <w:tcW w:w="3600" w:type="dxa"/>
            <w:tcBorders>
              <w:top w:val="nil"/>
              <w:left w:val="nil"/>
              <w:bottom w:val="nil"/>
              <w:right w:val="nil"/>
            </w:tcBorders>
            <w:shd w:val="clear" w:color="000000" w:fill="FFFFFF"/>
            <w:vAlign w:val="center"/>
            <w:hideMark/>
          </w:tcPr>
          <w:p w14:paraId="35C91D5C" w14:textId="77777777" w:rsidR="00BD5E79" w:rsidRPr="00C714F3" w:rsidRDefault="00BD5E79" w:rsidP="00BD5E79">
            <w:pPr>
              <w:spacing w:line="360" w:lineRule="exact"/>
              <w:ind w:firstLineChars="63" w:firstLine="176"/>
              <w:rPr>
                <w:rFonts w:ascii="Angsana New" w:hAnsi="Angsana New"/>
                <w:sz w:val="28"/>
              </w:rPr>
            </w:pPr>
            <w:r w:rsidRPr="00C714F3">
              <w:rPr>
                <w:rFonts w:ascii="Angsana New" w:hAnsi="Angsana New"/>
                <w:sz w:val="28"/>
              </w:rPr>
              <w:t>Over 12 months</w:t>
            </w:r>
          </w:p>
        </w:tc>
        <w:tc>
          <w:tcPr>
            <w:tcW w:w="1432" w:type="dxa"/>
            <w:tcBorders>
              <w:top w:val="nil"/>
              <w:left w:val="nil"/>
              <w:bottom w:val="nil"/>
              <w:right w:val="nil"/>
            </w:tcBorders>
            <w:shd w:val="clear" w:color="auto" w:fill="auto"/>
            <w:noWrap/>
          </w:tcPr>
          <w:p w14:paraId="7F782A3C" w14:textId="7445AC91" w:rsidR="00BD5E79" w:rsidRPr="00B21392" w:rsidRDefault="00B21392" w:rsidP="00AF3157">
            <w:pPr>
              <w:pBdr>
                <w:bottom w:val="single" w:sz="4" w:space="1" w:color="auto"/>
              </w:pBdr>
              <w:spacing w:line="360" w:lineRule="exact"/>
              <w:ind w:right="-43"/>
              <w:jc w:val="right"/>
              <w:rPr>
                <w:rFonts w:ascii="Angsana New" w:hAnsi="Angsana New"/>
                <w:color w:val="000000"/>
                <w:sz w:val="28"/>
              </w:rPr>
            </w:pPr>
            <w:r w:rsidRPr="00B21392">
              <w:rPr>
                <w:rFonts w:ascii="Angsana New" w:hAnsi="Angsana New"/>
                <w:color w:val="000000"/>
                <w:sz w:val="28"/>
                <w:lang w:eastAsia="ja-JP" w:bidi="ar-SA"/>
              </w:rPr>
              <w:t>11,282</w:t>
            </w:r>
          </w:p>
        </w:tc>
        <w:tc>
          <w:tcPr>
            <w:tcW w:w="1268" w:type="dxa"/>
            <w:tcBorders>
              <w:top w:val="nil"/>
              <w:left w:val="nil"/>
              <w:bottom w:val="nil"/>
              <w:right w:val="nil"/>
            </w:tcBorders>
            <w:shd w:val="clear" w:color="auto" w:fill="auto"/>
            <w:hideMark/>
          </w:tcPr>
          <w:p w14:paraId="3FF93B81" w14:textId="77777777" w:rsidR="00BD5E79" w:rsidRPr="00B21392" w:rsidRDefault="00BD5E79" w:rsidP="00AF3157">
            <w:pPr>
              <w:pBdr>
                <w:bottom w:val="single" w:sz="4" w:space="1" w:color="auto"/>
              </w:pBdr>
              <w:spacing w:line="360" w:lineRule="exact"/>
              <w:ind w:right="-43"/>
              <w:jc w:val="right"/>
              <w:rPr>
                <w:rFonts w:ascii="Angsana New" w:hAnsi="Angsana New"/>
                <w:color w:val="000000"/>
                <w:sz w:val="28"/>
              </w:rPr>
            </w:pPr>
            <w:r w:rsidRPr="00B21392">
              <w:rPr>
                <w:rFonts w:ascii="Angsana New" w:hAnsi="Angsana New"/>
                <w:color w:val="000000"/>
                <w:sz w:val="28"/>
              </w:rPr>
              <w:t>9,560</w:t>
            </w:r>
          </w:p>
        </w:tc>
        <w:tc>
          <w:tcPr>
            <w:tcW w:w="1260" w:type="dxa"/>
            <w:tcBorders>
              <w:top w:val="nil"/>
              <w:left w:val="nil"/>
              <w:bottom w:val="nil"/>
              <w:right w:val="nil"/>
            </w:tcBorders>
            <w:shd w:val="clear" w:color="auto" w:fill="auto"/>
            <w:noWrap/>
          </w:tcPr>
          <w:p w14:paraId="576C9981" w14:textId="2D415810" w:rsidR="00BD5E79" w:rsidRPr="00B21392" w:rsidRDefault="006C2D97" w:rsidP="00AF3157">
            <w:pPr>
              <w:pBdr>
                <w:bottom w:val="single" w:sz="4" w:space="1" w:color="auto"/>
              </w:pBdr>
              <w:spacing w:line="360" w:lineRule="exact"/>
              <w:ind w:right="-43"/>
              <w:jc w:val="right"/>
              <w:rPr>
                <w:rFonts w:ascii="Angsana New" w:hAnsi="Angsana New"/>
                <w:color w:val="000000"/>
                <w:sz w:val="28"/>
              </w:rPr>
            </w:pPr>
            <w:r w:rsidRPr="00B21392">
              <w:rPr>
                <w:rFonts w:ascii="Angsana New" w:hAnsi="Angsana New"/>
                <w:color w:val="000000"/>
                <w:sz w:val="28"/>
                <w:lang w:eastAsia="ja-JP" w:bidi="ar-SA"/>
              </w:rPr>
              <w:t>7,283</w:t>
            </w:r>
          </w:p>
        </w:tc>
        <w:tc>
          <w:tcPr>
            <w:tcW w:w="1350" w:type="dxa"/>
            <w:tcBorders>
              <w:top w:val="nil"/>
              <w:left w:val="nil"/>
              <w:bottom w:val="nil"/>
              <w:right w:val="nil"/>
            </w:tcBorders>
            <w:shd w:val="clear" w:color="auto" w:fill="auto"/>
            <w:noWrap/>
            <w:hideMark/>
          </w:tcPr>
          <w:p w14:paraId="7C49DB4D" w14:textId="77777777" w:rsidR="00BD5E79" w:rsidRPr="00C714F3" w:rsidRDefault="00BD5E79" w:rsidP="00AF3157">
            <w:pPr>
              <w:pBdr>
                <w:bottom w:val="single" w:sz="4" w:space="1" w:color="auto"/>
              </w:pBdr>
              <w:tabs>
                <w:tab w:val="decimal" w:pos="972"/>
              </w:tabs>
              <w:spacing w:line="360" w:lineRule="exact"/>
              <w:ind w:right="-43"/>
              <w:jc w:val="right"/>
              <w:rPr>
                <w:rFonts w:ascii="Angsana New" w:hAnsi="Angsana New"/>
                <w:sz w:val="28"/>
              </w:rPr>
            </w:pPr>
            <w:r w:rsidRPr="00C714F3">
              <w:rPr>
                <w:rFonts w:ascii="Angsana New" w:hAnsi="Angsana New"/>
                <w:color w:val="000000"/>
                <w:sz w:val="28"/>
              </w:rPr>
              <w:t>5,733</w:t>
            </w:r>
          </w:p>
        </w:tc>
      </w:tr>
      <w:tr w:rsidR="00BD5E79" w:rsidRPr="00C714F3" w14:paraId="2211D0EF" w14:textId="77777777" w:rsidTr="008756CC">
        <w:trPr>
          <w:trHeight w:val="20"/>
        </w:trPr>
        <w:tc>
          <w:tcPr>
            <w:tcW w:w="3600" w:type="dxa"/>
            <w:tcBorders>
              <w:top w:val="nil"/>
              <w:left w:val="nil"/>
              <w:bottom w:val="nil"/>
              <w:right w:val="nil"/>
            </w:tcBorders>
            <w:shd w:val="clear" w:color="000000" w:fill="FFFFFF"/>
            <w:vAlign w:val="center"/>
            <w:hideMark/>
          </w:tcPr>
          <w:p w14:paraId="192B64D7" w14:textId="77777777" w:rsidR="00BD5E79" w:rsidRPr="00C714F3" w:rsidRDefault="00BD5E79" w:rsidP="00BD5E79">
            <w:pPr>
              <w:spacing w:line="360" w:lineRule="exact"/>
              <w:ind w:left="152" w:right="-108" w:hanging="152"/>
              <w:rPr>
                <w:rFonts w:ascii="Angsana New" w:hAnsi="Angsana New"/>
                <w:b/>
                <w:bCs/>
                <w:sz w:val="28"/>
              </w:rPr>
            </w:pPr>
            <w:r w:rsidRPr="00C714F3">
              <w:rPr>
                <w:rFonts w:ascii="Angsana New" w:hAnsi="Angsana New"/>
                <w:b/>
                <w:bCs/>
                <w:sz w:val="28"/>
              </w:rPr>
              <w:t>Total trade receivables - other parties</w:t>
            </w:r>
          </w:p>
        </w:tc>
        <w:tc>
          <w:tcPr>
            <w:tcW w:w="1432" w:type="dxa"/>
            <w:tcBorders>
              <w:top w:val="nil"/>
              <w:left w:val="nil"/>
              <w:bottom w:val="nil"/>
              <w:right w:val="nil"/>
            </w:tcBorders>
            <w:shd w:val="clear" w:color="auto" w:fill="auto"/>
            <w:noWrap/>
          </w:tcPr>
          <w:p w14:paraId="30C83DDC" w14:textId="6E7D02FC" w:rsidR="00BD5E79" w:rsidRPr="00B21392" w:rsidRDefault="00B21392" w:rsidP="00AF3157">
            <w:pPr>
              <w:spacing w:line="360" w:lineRule="exact"/>
              <w:ind w:right="-43"/>
              <w:jc w:val="right"/>
              <w:rPr>
                <w:rFonts w:ascii="Angsana New" w:hAnsi="Angsana New"/>
                <w:b/>
                <w:bCs/>
                <w:color w:val="000000"/>
                <w:sz w:val="28"/>
              </w:rPr>
            </w:pPr>
            <w:r w:rsidRPr="00B21392">
              <w:rPr>
                <w:rFonts w:ascii="Angsana New" w:hAnsi="Angsana New"/>
                <w:b/>
                <w:bCs/>
                <w:color w:val="000000"/>
                <w:sz w:val="28"/>
                <w:lang w:eastAsia="ja-JP" w:bidi="ar-SA"/>
              </w:rPr>
              <w:t>158,481</w:t>
            </w:r>
          </w:p>
        </w:tc>
        <w:tc>
          <w:tcPr>
            <w:tcW w:w="1268" w:type="dxa"/>
            <w:tcBorders>
              <w:top w:val="nil"/>
              <w:left w:val="nil"/>
              <w:bottom w:val="nil"/>
              <w:right w:val="nil"/>
            </w:tcBorders>
            <w:shd w:val="clear" w:color="auto" w:fill="auto"/>
            <w:hideMark/>
          </w:tcPr>
          <w:p w14:paraId="0CF9EBC7" w14:textId="77777777" w:rsidR="00BD5E79" w:rsidRPr="00B21392" w:rsidRDefault="00BD5E79" w:rsidP="00AF3157">
            <w:pPr>
              <w:spacing w:line="360" w:lineRule="exact"/>
              <w:ind w:right="-43"/>
              <w:jc w:val="right"/>
              <w:rPr>
                <w:rFonts w:ascii="Angsana New" w:hAnsi="Angsana New"/>
                <w:b/>
                <w:bCs/>
                <w:color w:val="000000"/>
                <w:sz w:val="28"/>
              </w:rPr>
            </w:pPr>
            <w:r w:rsidRPr="00B21392">
              <w:rPr>
                <w:rFonts w:ascii="Angsana New" w:hAnsi="Angsana New"/>
                <w:b/>
                <w:bCs/>
                <w:color w:val="000000"/>
                <w:sz w:val="28"/>
              </w:rPr>
              <w:t>178,073</w:t>
            </w:r>
          </w:p>
        </w:tc>
        <w:tc>
          <w:tcPr>
            <w:tcW w:w="1260" w:type="dxa"/>
            <w:tcBorders>
              <w:top w:val="nil"/>
              <w:left w:val="nil"/>
              <w:bottom w:val="nil"/>
              <w:right w:val="nil"/>
            </w:tcBorders>
            <w:shd w:val="clear" w:color="auto" w:fill="auto"/>
            <w:noWrap/>
          </w:tcPr>
          <w:p w14:paraId="6AD6F660" w14:textId="7D9EAD7F" w:rsidR="00BD5E79" w:rsidRPr="00B21392" w:rsidRDefault="006C2D97" w:rsidP="00AF3157">
            <w:pPr>
              <w:tabs>
                <w:tab w:val="decimal" w:pos="972"/>
              </w:tabs>
              <w:spacing w:line="360" w:lineRule="exact"/>
              <w:ind w:right="-43"/>
              <w:jc w:val="right"/>
              <w:rPr>
                <w:rFonts w:ascii="Angsana New" w:hAnsi="Angsana New"/>
                <w:b/>
                <w:bCs/>
                <w:sz w:val="28"/>
              </w:rPr>
            </w:pPr>
            <w:r w:rsidRPr="00B21392">
              <w:rPr>
                <w:rFonts w:ascii="Angsana New" w:hAnsi="Angsana New"/>
                <w:b/>
                <w:bCs/>
                <w:sz w:val="28"/>
                <w:lang w:eastAsia="ja-JP" w:bidi="ar-SA"/>
              </w:rPr>
              <w:t>131,339</w:t>
            </w:r>
          </w:p>
        </w:tc>
        <w:tc>
          <w:tcPr>
            <w:tcW w:w="1350" w:type="dxa"/>
            <w:tcBorders>
              <w:top w:val="nil"/>
              <w:left w:val="nil"/>
              <w:bottom w:val="nil"/>
              <w:right w:val="nil"/>
            </w:tcBorders>
            <w:shd w:val="clear" w:color="auto" w:fill="auto"/>
            <w:noWrap/>
            <w:hideMark/>
          </w:tcPr>
          <w:p w14:paraId="53B6ACD9" w14:textId="77777777" w:rsidR="00BD5E79" w:rsidRPr="00C714F3" w:rsidRDefault="00BD5E79" w:rsidP="00AF3157">
            <w:pPr>
              <w:tabs>
                <w:tab w:val="decimal" w:pos="972"/>
              </w:tabs>
              <w:spacing w:line="360" w:lineRule="exact"/>
              <w:ind w:right="-43"/>
              <w:jc w:val="right"/>
              <w:rPr>
                <w:rFonts w:ascii="Angsana New" w:hAnsi="Angsana New"/>
                <w:b/>
                <w:bCs/>
                <w:sz w:val="28"/>
              </w:rPr>
            </w:pPr>
            <w:r w:rsidRPr="00C714F3">
              <w:rPr>
                <w:rFonts w:ascii="Angsana New" w:hAnsi="Angsana New"/>
                <w:b/>
                <w:bCs/>
                <w:sz w:val="28"/>
              </w:rPr>
              <w:t>142,061</w:t>
            </w:r>
          </w:p>
        </w:tc>
      </w:tr>
      <w:tr w:rsidR="00BD5E79" w:rsidRPr="00C714F3" w14:paraId="2C0F8EF7" w14:textId="77777777" w:rsidTr="008756CC">
        <w:trPr>
          <w:trHeight w:val="20"/>
        </w:trPr>
        <w:tc>
          <w:tcPr>
            <w:tcW w:w="3600" w:type="dxa"/>
            <w:tcBorders>
              <w:top w:val="nil"/>
              <w:left w:val="nil"/>
              <w:bottom w:val="nil"/>
              <w:right w:val="nil"/>
            </w:tcBorders>
            <w:shd w:val="clear" w:color="000000" w:fill="FFFFFF"/>
            <w:vAlign w:val="center"/>
            <w:hideMark/>
          </w:tcPr>
          <w:p w14:paraId="20891AF9" w14:textId="034C1131" w:rsidR="00BD5E79" w:rsidRPr="00C714F3" w:rsidRDefault="00BD5E79" w:rsidP="00BD5E79">
            <w:pPr>
              <w:spacing w:line="360" w:lineRule="exact"/>
              <w:rPr>
                <w:rFonts w:ascii="Angsana New" w:hAnsi="Angsana New"/>
                <w:sz w:val="28"/>
              </w:rPr>
            </w:pPr>
            <w:r w:rsidRPr="00C714F3">
              <w:rPr>
                <w:rFonts w:ascii="Angsana New" w:hAnsi="Angsana New"/>
                <w:sz w:val="28"/>
                <w:u w:val="single"/>
              </w:rPr>
              <w:t>Less</w:t>
            </w:r>
            <w:r w:rsidRPr="00C714F3">
              <w:rPr>
                <w:rFonts w:ascii="Angsana New" w:hAnsi="Angsana New"/>
                <w:sz w:val="28"/>
              </w:rPr>
              <w:t xml:space="preserve"> </w:t>
            </w:r>
            <w:r w:rsidR="000448F3" w:rsidRPr="00F62659">
              <w:rPr>
                <w:rFonts w:ascii="Angsana New" w:hAnsi="Angsana New"/>
                <w:sz w:val="28"/>
              </w:rPr>
              <w:t>Allowance for expected credit loss</w:t>
            </w:r>
          </w:p>
        </w:tc>
        <w:tc>
          <w:tcPr>
            <w:tcW w:w="1432" w:type="dxa"/>
            <w:tcBorders>
              <w:top w:val="nil"/>
              <w:left w:val="nil"/>
              <w:bottom w:val="nil"/>
              <w:right w:val="nil"/>
            </w:tcBorders>
            <w:shd w:val="clear" w:color="auto" w:fill="auto"/>
            <w:noWrap/>
          </w:tcPr>
          <w:p w14:paraId="46DC7422" w14:textId="120E172B" w:rsidR="00BD5E79" w:rsidRPr="0087651B" w:rsidRDefault="00B21392" w:rsidP="00AF3157">
            <w:pPr>
              <w:pBdr>
                <w:bottom w:val="single" w:sz="4" w:space="1" w:color="auto"/>
              </w:pBdr>
              <w:spacing w:line="360" w:lineRule="exact"/>
              <w:ind w:right="-43"/>
              <w:jc w:val="right"/>
              <w:rPr>
                <w:rFonts w:ascii="Angsana New" w:hAnsi="Angsana New"/>
                <w:color w:val="000000"/>
                <w:sz w:val="28"/>
                <w:cs/>
              </w:rPr>
            </w:pPr>
            <w:r w:rsidRPr="00B21392">
              <w:rPr>
                <w:rFonts w:ascii="Angsana New" w:hAnsi="Angsana New"/>
                <w:color w:val="000000"/>
                <w:sz w:val="28"/>
                <w:lang w:eastAsia="ja-JP" w:bidi="ar-SA"/>
              </w:rPr>
              <w:t>(9,322</w:t>
            </w:r>
            <w:r w:rsidR="00BD5E79" w:rsidRPr="00B21392">
              <w:rPr>
                <w:rFonts w:ascii="Angsana New" w:hAnsi="Angsana New"/>
                <w:color w:val="000000"/>
                <w:sz w:val="28"/>
                <w:lang w:eastAsia="ja-JP" w:bidi="ar-SA"/>
              </w:rPr>
              <w:t>)</w:t>
            </w:r>
          </w:p>
        </w:tc>
        <w:tc>
          <w:tcPr>
            <w:tcW w:w="1268" w:type="dxa"/>
            <w:tcBorders>
              <w:top w:val="nil"/>
              <w:left w:val="nil"/>
              <w:bottom w:val="nil"/>
              <w:right w:val="nil"/>
            </w:tcBorders>
            <w:shd w:val="clear" w:color="auto" w:fill="auto"/>
            <w:hideMark/>
          </w:tcPr>
          <w:p w14:paraId="1260269A" w14:textId="77777777" w:rsidR="00BD5E79" w:rsidRPr="0087651B" w:rsidRDefault="00BD5E79" w:rsidP="00AF3157">
            <w:pPr>
              <w:pBdr>
                <w:bottom w:val="single" w:sz="4" w:space="1" w:color="auto"/>
              </w:pBdr>
              <w:spacing w:line="360" w:lineRule="exact"/>
              <w:ind w:right="-43"/>
              <w:jc w:val="right"/>
              <w:rPr>
                <w:rFonts w:ascii="Angsana New" w:hAnsi="Angsana New"/>
                <w:sz w:val="28"/>
                <w:cs/>
              </w:rPr>
            </w:pPr>
            <w:r w:rsidRPr="00B21392">
              <w:rPr>
                <w:rFonts w:ascii="Angsana New" w:hAnsi="Angsana New"/>
                <w:color w:val="000000"/>
                <w:sz w:val="28"/>
              </w:rPr>
              <w:t>(8,271)</w:t>
            </w:r>
          </w:p>
        </w:tc>
        <w:tc>
          <w:tcPr>
            <w:tcW w:w="1260" w:type="dxa"/>
            <w:tcBorders>
              <w:top w:val="nil"/>
              <w:left w:val="nil"/>
              <w:bottom w:val="nil"/>
              <w:right w:val="nil"/>
            </w:tcBorders>
            <w:shd w:val="clear" w:color="auto" w:fill="auto"/>
            <w:noWrap/>
          </w:tcPr>
          <w:p w14:paraId="0DB5AB27" w14:textId="16D49BF8" w:rsidR="00BD5E79" w:rsidRPr="0087651B" w:rsidRDefault="006C2D97" w:rsidP="00AF3157">
            <w:pPr>
              <w:pBdr>
                <w:bottom w:val="single" w:sz="4" w:space="1" w:color="auto"/>
              </w:pBdr>
              <w:spacing w:line="360" w:lineRule="exact"/>
              <w:ind w:right="-43"/>
              <w:jc w:val="right"/>
              <w:rPr>
                <w:rFonts w:ascii="Angsana New" w:hAnsi="Angsana New"/>
                <w:color w:val="000000"/>
                <w:sz w:val="28"/>
                <w:cs/>
              </w:rPr>
            </w:pPr>
            <w:r w:rsidRPr="00B21392">
              <w:rPr>
                <w:rFonts w:ascii="Angsana New" w:hAnsi="Angsana New"/>
                <w:color w:val="000000"/>
                <w:sz w:val="28"/>
                <w:lang w:eastAsia="ja-JP" w:bidi="ar-SA"/>
              </w:rPr>
              <w:t>(5,799</w:t>
            </w:r>
            <w:r w:rsidR="00BD5E79" w:rsidRPr="00B21392">
              <w:rPr>
                <w:rFonts w:ascii="Angsana New" w:hAnsi="Angsana New"/>
                <w:color w:val="000000"/>
                <w:sz w:val="28"/>
                <w:lang w:eastAsia="ja-JP" w:bidi="ar-SA"/>
              </w:rPr>
              <w:t>)</w:t>
            </w:r>
          </w:p>
        </w:tc>
        <w:tc>
          <w:tcPr>
            <w:tcW w:w="1350" w:type="dxa"/>
            <w:tcBorders>
              <w:top w:val="nil"/>
              <w:left w:val="nil"/>
              <w:bottom w:val="nil"/>
              <w:right w:val="nil"/>
            </w:tcBorders>
            <w:shd w:val="clear" w:color="auto" w:fill="auto"/>
            <w:noWrap/>
            <w:hideMark/>
          </w:tcPr>
          <w:p w14:paraId="0D73BC68" w14:textId="77777777" w:rsidR="00BD5E79" w:rsidRPr="0087651B" w:rsidRDefault="00BD5E79" w:rsidP="00AF3157">
            <w:pPr>
              <w:pBdr>
                <w:bottom w:val="single" w:sz="4" w:space="1" w:color="auto"/>
              </w:pBdr>
              <w:spacing w:line="360" w:lineRule="exact"/>
              <w:ind w:right="-43"/>
              <w:jc w:val="right"/>
              <w:rPr>
                <w:rFonts w:ascii="Angsana New" w:hAnsi="Angsana New"/>
                <w:color w:val="000000"/>
                <w:sz w:val="28"/>
                <w:cs/>
              </w:rPr>
            </w:pPr>
            <w:r w:rsidRPr="00C714F3">
              <w:rPr>
                <w:rFonts w:ascii="Angsana New" w:hAnsi="Angsana New"/>
                <w:color w:val="000000"/>
                <w:sz w:val="28"/>
              </w:rPr>
              <w:t>(4,748)</w:t>
            </w:r>
          </w:p>
        </w:tc>
      </w:tr>
      <w:tr w:rsidR="008B26CD" w:rsidRPr="00C714F3" w14:paraId="3463C34C" w14:textId="77777777" w:rsidTr="008756CC">
        <w:trPr>
          <w:trHeight w:val="20"/>
        </w:trPr>
        <w:tc>
          <w:tcPr>
            <w:tcW w:w="3600" w:type="dxa"/>
            <w:tcBorders>
              <w:top w:val="nil"/>
              <w:left w:val="nil"/>
              <w:bottom w:val="nil"/>
              <w:right w:val="nil"/>
            </w:tcBorders>
            <w:shd w:val="clear" w:color="000000" w:fill="FFFFFF"/>
            <w:vAlign w:val="center"/>
          </w:tcPr>
          <w:p w14:paraId="1DFBF7DF" w14:textId="37623051" w:rsidR="008B26CD" w:rsidRPr="008B26CD" w:rsidRDefault="008B26CD" w:rsidP="008B26CD">
            <w:pPr>
              <w:spacing w:line="280" w:lineRule="exact"/>
              <w:ind w:left="153" w:hanging="153"/>
              <w:rPr>
                <w:rFonts w:ascii="Angsana New" w:hAnsi="Angsana New"/>
                <w:b/>
                <w:bCs/>
                <w:sz w:val="28"/>
              </w:rPr>
            </w:pPr>
            <w:r>
              <w:rPr>
                <w:rFonts w:ascii="Angsana New" w:hAnsi="Angsana New"/>
                <w:b/>
                <w:bCs/>
                <w:sz w:val="28"/>
              </w:rPr>
              <w:t xml:space="preserve">Total trade receivables - </w:t>
            </w:r>
            <w:r w:rsidRPr="00C714F3">
              <w:rPr>
                <w:rFonts w:ascii="Angsana New" w:hAnsi="Angsana New"/>
                <w:b/>
                <w:bCs/>
                <w:sz w:val="28"/>
              </w:rPr>
              <w:t>other parties - net</w:t>
            </w:r>
          </w:p>
        </w:tc>
        <w:tc>
          <w:tcPr>
            <w:tcW w:w="1432" w:type="dxa"/>
            <w:tcBorders>
              <w:top w:val="nil"/>
              <w:left w:val="nil"/>
              <w:bottom w:val="nil"/>
              <w:right w:val="nil"/>
            </w:tcBorders>
            <w:shd w:val="clear" w:color="auto" w:fill="auto"/>
            <w:noWrap/>
          </w:tcPr>
          <w:p w14:paraId="6660DC08" w14:textId="773D0BF2" w:rsidR="008B26CD" w:rsidRPr="008B26CD" w:rsidRDefault="008B26CD" w:rsidP="00AF3157">
            <w:pPr>
              <w:pBdr>
                <w:bottom w:val="single" w:sz="4" w:space="1" w:color="auto"/>
              </w:pBdr>
              <w:spacing w:line="360" w:lineRule="exact"/>
              <w:ind w:right="-43"/>
              <w:jc w:val="right"/>
              <w:rPr>
                <w:rFonts w:ascii="Angsana New" w:hAnsi="Angsana New"/>
                <w:b/>
                <w:bCs/>
                <w:color w:val="000000"/>
                <w:sz w:val="28"/>
                <w:lang w:eastAsia="ja-JP" w:bidi="ar-SA"/>
              </w:rPr>
            </w:pPr>
            <w:r w:rsidRPr="008B26CD">
              <w:rPr>
                <w:rFonts w:ascii="Angsana New" w:hAnsi="Angsana New"/>
                <w:b/>
                <w:bCs/>
                <w:color w:val="000000"/>
                <w:sz w:val="28"/>
                <w:lang w:eastAsia="ja-JP" w:bidi="ar-SA"/>
              </w:rPr>
              <w:t>149,159</w:t>
            </w:r>
          </w:p>
        </w:tc>
        <w:tc>
          <w:tcPr>
            <w:tcW w:w="1268" w:type="dxa"/>
            <w:tcBorders>
              <w:top w:val="nil"/>
              <w:left w:val="nil"/>
              <w:bottom w:val="nil"/>
              <w:right w:val="nil"/>
            </w:tcBorders>
            <w:shd w:val="clear" w:color="auto" w:fill="auto"/>
          </w:tcPr>
          <w:p w14:paraId="2CE61DB0" w14:textId="13A9F0BE" w:rsidR="008B26CD" w:rsidRPr="008B26CD" w:rsidRDefault="008B26CD" w:rsidP="00AF3157">
            <w:pPr>
              <w:pBdr>
                <w:bottom w:val="single" w:sz="4" w:space="1" w:color="auto"/>
              </w:pBdr>
              <w:spacing w:line="360" w:lineRule="exact"/>
              <w:ind w:right="-43"/>
              <w:jc w:val="right"/>
              <w:rPr>
                <w:rFonts w:ascii="Angsana New" w:hAnsi="Angsana New"/>
                <w:b/>
                <w:bCs/>
                <w:color w:val="000000"/>
                <w:sz w:val="28"/>
              </w:rPr>
            </w:pPr>
            <w:r>
              <w:rPr>
                <w:rFonts w:ascii="Angsana New" w:hAnsi="Angsana New"/>
                <w:b/>
                <w:bCs/>
                <w:color w:val="000000"/>
                <w:sz w:val="28"/>
              </w:rPr>
              <w:t>169,802</w:t>
            </w:r>
          </w:p>
        </w:tc>
        <w:tc>
          <w:tcPr>
            <w:tcW w:w="1260" w:type="dxa"/>
            <w:tcBorders>
              <w:top w:val="nil"/>
              <w:left w:val="nil"/>
              <w:bottom w:val="nil"/>
              <w:right w:val="nil"/>
            </w:tcBorders>
            <w:shd w:val="clear" w:color="auto" w:fill="auto"/>
            <w:noWrap/>
          </w:tcPr>
          <w:p w14:paraId="130DA94E" w14:textId="31EF4F0D" w:rsidR="008B26CD" w:rsidRPr="008B26CD" w:rsidRDefault="008B26CD" w:rsidP="00AF3157">
            <w:pPr>
              <w:pBdr>
                <w:bottom w:val="single" w:sz="4" w:space="1" w:color="auto"/>
              </w:pBdr>
              <w:spacing w:line="360" w:lineRule="exact"/>
              <w:ind w:right="-43"/>
              <w:jc w:val="right"/>
              <w:rPr>
                <w:rFonts w:ascii="Angsana New" w:hAnsi="Angsana New"/>
                <w:b/>
                <w:bCs/>
                <w:color w:val="000000"/>
                <w:sz w:val="28"/>
                <w:lang w:eastAsia="ja-JP" w:bidi="ar-SA"/>
              </w:rPr>
            </w:pPr>
            <w:r>
              <w:rPr>
                <w:rFonts w:ascii="Angsana New" w:hAnsi="Angsana New"/>
                <w:b/>
                <w:bCs/>
                <w:color w:val="000000"/>
                <w:sz w:val="28"/>
                <w:lang w:eastAsia="ja-JP" w:bidi="ar-SA"/>
              </w:rPr>
              <w:t>125,540</w:t>
            </w:r>
          </w:p>
        </w:tc>
        <w:tc>
          <w:tcPr>
            <w:tcW w:w="1350" w:type="dxa"/>
            <w:tcBorders>
              <w:top w:val="nil"/>
              <w:left w:val="nil"/>
              <w:bottom w:val="nil"/>
              <w:right w:val="nil"/>
            </w:tcBorders>
            <w:shd w:val="clear" w:color="auto" w:fill="auto"/>
            <w:noWrap/>
          </w:tcPr>
          <w:p w14:paraId="0E24C9F0" w14:textId="106391B0" w:rsidR="008B26CD" w:rsidRPr="008B26CD" w:rsidRDefault="008B26CD" w:rsidP="00AF3157">
            <w:pPr>
              <w:pBdr>
                <w:bottom w:val="single" w:sz="4" w:space="1" w:color="auto"/>
              </w:pBdr>
              <w:spacing w:line="360" w:lineRule="exact"/>
              <w:ind w:right="-43"/>
              <w:jc w:val="right"/>
              <w:rPr>
                <w:rFonts w:ascii="Angsana New" w:hAnsi="Angsana New"/>
                <w:b/>
                <w:bCs/>
                <w:color w:val="000000"/>
                <w:sz w:val="28"/>
              </w:rPr>
            </w:pPr>
            <w:r>
              <w:rPr>
                <w:rFonts w:ascii="Angsana New" w:hAnsi="Angsana New"/>
                <w:b/>
                <w:bCs/>
                <w:color w:val="000000"/>
                <w:sz w:val="28"/>
              </w:rPr>
              <w:t>137,313</w:t>
            </w:r>
          </w:p>
        </w:tc>
      </w:tr>
      <w:tr w:rsidR="00734C79" w:rsidRPr="00C714F3" w14:paraId="1BDF2C2C" w14:textId="77777777" w:rsidTr="008756CC">
        <w:trPr>
          <w:trHeight w:val="20"/>
        </w:trPr>
        <w:tc>
          <w:tcPr>
            <w:tcW w:w="3600" w:type="dxa"/>
            <w:tcBorders>
              <w:top w:val="nil"/>
              <w:left w:val="nil"/>
              <w:bottom w:val="nil"/>
              <w:right w:val="nil"/>
            </w:tcBorders>
            <w:shd w:val="clear" w:color="auto" w:fill="auto"/>
            <w:vAlign w:val="center"/>
            <w:hideMark/>
          </w:tcPr>
          <w:p w14:paraId="5EC2E3CC" w14:textId="77777777" w:rsidR="00734C79" w:rsidRPr="00C714F3" w:rsidRDefault="00734C79" w:rsidP="00734C79">
            <w:pPr>
              <w:spacing w:line="360" w:lineRule="exact"/>
              <w:rPr>
                <w:rFonts w:ascii="Angsana New" w:hAnsi="Angsana New"/>
                <w:b/>
                <w:bCs/>
                <w:sz w:val="28"/>
              </w:rPr>
            </w:pPr>
            <w:r w:rsidRPr="00C714F3">
              <w:rPr>
                <w:rFonts w:ascii="Angsana New" w:hAnsi="Angsana New"/>
                <w:b/>
                <w:bCs/>
                <w:sz w:val="28"/>
              </w:rPr>
              <w:t>Related parties</w:t>
            </w:r>
          </w:p>
        </w:tc>
        <w:tc>
          <w:tcPr>
            <w:tcW w:w="1432" w:type="dxa"/>
            <w:tcBorders>
              <w:left w:val="nil"/>
              <w:bottom w:val="nil"/>
              <w:right w:val="nil"/>
            </w:tcBorders>
            <w:shd w:val="clear" w:color="auto" w:fill="auto"/>
            <w:noWrap/>
            <w:vAlign w:val="bottom"/>
            <w:hideMark/>
          </w:tcPr>
          <w:p w14:paraId="75A9EE8F" w14:textId="77777777" w:rsidR="00734C79" w:rsidRPr="00874821" w:rsidRDefault="00734C79" w:rsidP="00AF3157">
            <w:pPr>
              <w:spacing w:line="360" w:lineRule="exact"/>
              <w:ind w:right="-43"/>
              <w:jc w:val="right"/>
              <w:rPr>
                <w:rFonts w:ascii="Angsana New" w:hAnsi="Angsana New"/>
                <w:b/>
                <w:bCs/>
                <w:color w:val="000000"/>
                <w:sz w:val="28"/>
              </w:rPr>
            </w:pPr>
          </w:p>
        </w:tc>
        <w:tc>
          <w:tcPr>
            <w:tcW w:w="1268" w:type="dxa"/>
            <w:tcBorders>
              <w:left w:val="nil"/>
              <w:bottom w:val="nil"/>
              <w:right w:val="nil"/>
            </w:tcBorders>
            <w:shd w:val="clear" w:color="auto" w:fill="auto"/>
            <w:vAlign w:val="bottom"/>
            <w:hideMark/>
          </w:tcPr>
          <w:p w14:paraId="1331E1E8" w14:textId="77777777" w:rsidR="00734C79" w:rsidRPr="00C714F3" w:rsidRDefault="00734C79" w:rsidP="00AF3157">
            <w:pPr>
              <w:spacing w:line="360" w:lineRule="exact"/>
              <w:ind w:right="-43"/>
              <w:jc w:val="right"/>
              <w:rPr>
                <w:rFonts w:ascii="Angsana New" w:hAnsi="Angsana New"/>
                <w:b/>
                <w:bCs/>
                <w:color w:val="000000"/>
                <w:sz w:val="28"/>
              </w:rPr>
            </w:pPr>
          </w:p>
        </w:tc>
        <w:tc>
          <w:tcPr>
            <w:tcW w:w="1260" w:type="dxa"/>
            <w:tcBorders>
              <w:left w:val="nil"/>
              <w:bottom w:val="nil"/>
              <w:right w:val="nil"/>
            </w:tcBorders>
            <w:shd w:val="clear" w:color="auto" w:fill="auto"/>
            <w:noWrap/>
            <w:vAlign w:val="bottom"/>
            <w:hideMark/>
          </w:tcPr>
          <w:p w14:paraId="7BB441CB" w14:textId="77777777" w:rsidR="00734C79" w:rsidRPr="00CF65B8" w:rsidRDefault="00734C79" w:rsidP="00AF3157">
            <w:pPr>
              <w:spacing w:line="360" w:lineRule="exact"/>
              <w:ind w:right="-43"/>
              <w:jc w:val="right"/>
              <w:rPr>
                <w:rFonts w:ascii="Angsana New" w:hAnsi="Angsana New"/>
                <w:b/>
                <w:bCs/>
                <w:color w:val="000000"/>
                <w:sz w:val="28"/>
              </w:rPr>
            </w:pPr>
          </w:p>
        </w:tc>
        <w:tc>
          <w:tcPr>
            <w:tcW w:w="1350" w:type="dxa"/>
            <w:tcBorders>
              <w:left w:val="nil"/>
              <w:bottom w:val="nil"/>
              <w:right w:val="nil"/>
            </w:tcBorders>
            <w:shd w:val="clear" w:color="auto" w:fill="auto"/>
            <w:noWrap/>
            <w:vAlign w:val="bottom"/>
            <w:hideMark/>
          </w:tcPr>
          <w:p w14:paraId="4D4CF1A5" w14:textId="77777777" w:rsidR="00734C79" w:rsidRPr="00CF65B8" w:rsidRDefault="00734C79" w:rsidP="00AF3157">
            <w:pPr>
              <w:spacing w:line="360" w:lineRule="exact"/>
              <w:ind w:right="-43"/>
              <w:jc w:val="right"/>
              <w:rPr>
                <w:rFonts w:ascii="Angsana New" w:hAnsi="Angsana New"/>
                <w:b/>
                <w:bCs/>
                <w:color w:val="000000"/>
                <w:sz w:val="28"/>
              </w:rPr>
            </w:pPr>
          </w:p>
        </w:tc>
      </w:tr>
      <w:tr w:rsidR="00BD5E79" w:rsidRPr="00C714F3" w14:paraId="2B79D342" w14:textId="77777777" w:rsidTr="008756CC">
        <w:trPr>
          <w:trHeight w:val="20"/>
        </w:trPr>
        <w:tc>
          <w:tcPr>
            <w:tcW w:w="3600" w:type="dxa"/>
            <w:tcBorders>
              <w:top w:val="nil"/>
              <w:left w:val="nil"/>
              <w:bottom w:val="nil"/>
              <w:right w:val="nil"/>
            </w:tcBorders>
            <w:shd w:val="clear" w:color="000000" w:fill="FFFFFF"/>
            <w:vAlign w:val="center"/>
            <w:hideMark/>
          </w:tcPr>
          <w:p w14:paraId="5BAE56AB" w14:textId="77777777" w:rsidR="00BD5E79" w:rsidRPr="00C714F3" w:rsidRDefault="00BD5E79" w:rsidP="00BD5E79">
            <w:pPr>
              <w:spacing w:line="360" w:lineRule="exact"/>
              <w:rPr>
                <w:rFonts w:ascii="Angsana New" w:hAnsi="Angsana New"/>
                <w:sz w:val="28"/>
              </w:rPr>
            </w:pPr>
            <w:r w:rsidRPr="00C714F3">
              <w:rPr>
                <w:rFonts w:ascii="Angsana New" w:hAnsi="Angsana New"/>
                <w:sz w:val="28"/>
              </w:rPr>
              <w:t>Not yet due</w:t>
            </w:r>
          </w:p>
        </w:tc>
        <w:tc>
          <w:tcPr>
            <w:tcW w:w="1432" w:type="dxa"/>
            <w:tcBorders>
              <w:top w:val="nil"/>
              <w:left w:val="nil"/>
              <w:right w:val="nil"/>
            </w:tcBorders>
            <w:shd w:val="clear" w:color="auto" w:fill="auto"/>
            <w:noWrap/>
          </w:tcPr>
          <w:p w14:paraId="4A3FD149" w14:textId="4B6C0F55" w:rsidR="00BD5E79" w:rsidRPr="00874821" w:rsidRDefault="00BD5E79" w:rsidP="00AF3157">
            <w:pPr>
              <w:spacing w:line="360" w:lineRule="exact"/>
              <w:ind w:right="-43"/>
              <w:jc w:val="right"/>
              <w:rPr>
                <w:rFonts w:ascii="Angsana New" w:hAnsi="Angsana New"/>
                <w:color w:val="000000"/>
                <w:sz w:val="28"/>
              </w:rPr>
            </w:pPr>
            <w:r w:rsidRPr="00874821">
              <w:rPr>
                <w:rFonts w:ascii="Angsana New" w:hAnsi="Angsana New"/>
                <w:sz w:val="28"/>
                <w:lang w:eastAsia="ja-JP" w:bidi="ar-SA"/>
              </w:rPr>
              <w:t>-</w:t>
            </w:r>
          </w:p>
        </w:tc>
        <w:tc>
          <w:tcPr>
            <w:tcW w:w="1268" w:type="dxa"/>
            <w:tcBorders>
              <w:top w:val="nil"/>
              <w:left w:val="nil"/>
              <w:right w:val="nil"/>
            </w:tcBorders>
            <w:shd w:val="clear" w:color="auto" w:fill="auto"/>
            <w:hideMark/>
          </w:tcPr>
          <w:p w14:paraId="0D4CBE55" w14:textId="77777777" w:rsidR="00BD5E79" w:rsidRPr="00C714F3" w:rsidRDefault="00BD5E79" w:rsidP="00AF3157">
            <w:pPr>
              <w:spacing w:line="360" w:lineRule="exact"/>
              <w:ind w:right="-43"/>
              <w:jc w:val="right"/>
              <w:rPr>
                <w:rFonts w:ascii="Angsana New" w:hAnsi="Angsana New"/>
                <w:color w:val="000000"/>
                <w:sz w:val="28"/>
              </w:rPr>
            </w:pPr>
            <w:r w:rsidRPr="00C714F3">
              <w:rPr>
                <w:rFonts w:ascii="Angsana New" w:hAnsi="Angsana New"/>
                <w:sz w:val="28"/>
              </w:rPr>
              <w:t>-</w:t>
            </w:r>
          </w:p>
        </w:tc>
        <w:tc>
          <w:tcPr>
            <w:tcW w:w="1260" w:type="dxa"/>
            <w:tcBorders>
              <w:top w:val="nil"/>
              <w:left w:val="nil"/>
              <w:right w:val="nil"/>
            </w:tcBorders>
            <w:shd w:val="clear" w:color="auto" w:fill="auto"/>
            <w:noWrap/>
          </w:tcPr>
          <w:p w14:paraId="542E6A11" w14:textId="283AA067" w:rsidR="00BD5E79" w:rsidRPr="00CF65B8" w:rsidRDefault="006C2D97" w:rsidP="00AF3157">
            <w:pPr>
              <w:spacing w:line="360" w:lineRule="exact"/>
              <w:ind w:right="-43"/>
              <w:jc w:val="right"/>
              <w:rPr>
                <w:rFonts w:ascii="Angsana New" w:hAnsi="Angsana New"/>
                <w:sz w:val="28"/>
              </w:rPr>
            </w:pPr>
            <w:r w:rsidRPr="00CF65B8">
              <w:rPr>
                <w:rFonts w:ascii="Angsana New" w:hAnsi="Angsana New"/>
                <w:sz w:val="28"/>
                <w:lang w:eastAsia="ja-JP" w:bidi="ar-SA"/>
              </w:rPr>
              <w:t>267</w:t>
            </w:r>
          </w:p>
        </w:tc>
        <w:tc>
          <w:tcPr>
            <w:tcW w:w="1350" w:type="dxa"/>
            <w:tcBorders>
              <w:top w:val="nil"/>
              <w:left w:val="nil"/>
              <w:right w:val="nil"/>
            </w:tcBorders>
            <w:shd w:val="clear" w:color="auto" w:fill="auto"/>
            <w:noWrap/>
            <w:hideMark/>
          </w:tcPr>
          <w:p w14:paraId="13A7E7F1" w14:textId="77777777" w:rsidR="00BD5E79" w:rsidRPr="00C714F3" w:rsidRDefault="00BD5E79" w:rsidP="00AF3157">
            <w:pPr>
              <w:spacing w:line="360" w:lineRule="exact"/>
              <w:ind w:right="-43"/>
              <w:jc w:val="right"/>
              <w:rPr>
                <w:rFonts w:ascii="Angsana New" w:hAnsi="Angsana New"/>
                <w:sz w:val="28"/>
              </w:rPr>
            </w:pPr>
            <w:r w:rsidRPr="00C714F3">
              <w:rPr>
                <w:rFonts w:ascii="Angsana New" w:hAnsi="Angsana New"/>
                <w:sz w:val="28"/>
              </w:rPr>
              <w:t>267</w:t>
            </w:r>
          </w:p>
        </w:tc>
      </w:tr>
      <w:tr w:rsidR="00BD5E79" w:rsidRPr="00C714F3" w14:paraId="258C1504" w14:textId="77777777" w:rsidTr="008756CC">
        <w:trPr>
          <w:trHeight w:val="20"/>
        </w:trPr>
        <w:tc>
          <w:tcPr>
            <w:tcW w:w="3600" w:type="dxa"/>
            <w:tcBorders>
              <w:top w:val="nil"/>
              <w:left w:val="nil"/>
              <w:bottom w:val="nil"/>
              <w:right w:val="nil"/>
            </w:tcBorders>
            <w:shd w:val="clear" w:color="000000" w:fill="FFFFFF"/>
            <w:vAlign w:val="center"/>
            <w:hideMark/>
          </w:tcPr>
          <w:p w14:paraId="7BAA421F" w14:textId="77777777" w:rsidR="00BD5E79" w:rsidRPr="00C714F3" w:rsidRDefault="00BD5E79" w:rsidP="00BD5E79">
            <w:pPr>
              <w:spacing w:line="360" w:lineRule="exact"/>
              <w:rPr>
                <w:rFonts w:ascii="Angsana New" w:hAnsi="Angsana New"/>
                <w:sz w:val="28"/>
              </w:rPr>
            </w:pPr>
            <w:r w:rsidRPr="00C714F3">
              <w:rPr>
                <w:rFonts w:ascii="Angsana New" w:hAnsi="Angsana New"/>
                <w:sz w:val="28"/>
              </w:rPr>
              <w:t>Over due</w:t>
            </w:r>
          </w:p>
        </w:tc>
        <w:tc>
          <w:tcPr>
            <w:tcW w:w="1432" w:type="dxa"/>
            <w:tcBorders>
              <w:top w:val="nil"/>
              <w:left w:val="nil"/>
              <w:right w:val="nil"/>
            </w:tcBorders>
            <w:shd w:val="clear" w:color="auto" w:fill="auto"/>
            <w:noWrap/>
          </w:tcPr>
          <w:p w14:paraId="4DB7937A" w14:textId="04CE5472" w:rsidR="00BD5E79" w:rsidRPr="00874821" w:rsidRDefault="00BD5E79" w:rsidP="00AF3157">
            <w:pPr>
              <w:spacing w:line="360" w:lineRule="exact"/>
              <w:ind w:right="-43"/>
              <w:jc w:val="right"/>
              <w:rPr>
                <w:rFonts w:ascii="Angsana New" w:hAnsi="Angsana New"/>
                <w:sz w:val="28"/>
              </w:rPr>
            </w:pPr>
          </w:p>
        </w:tc>
        <w:tc>
          <w:tcPr>
            <w:tcW w:w="1268" w:type="dxa"/>
            <w:tcBorders>
              <w:top w:val="nil"/>
              <w:left w:val="nil"/>
              <w:right w:val="nil"/>
            </w:tcBorders>
            <w:shd w:val="clear" w:color="auto" w:fill="auto"/>
            <w:vAlign w:val="bottom"/>
          </w:tcPr>
          <w:p w14:paraId="16A17EAC" w14:textId="77777777" w:rsidR="00BD5E79" w:rsidRPr="00C714F3" w:rsidRDefault="00BD5E79" w:rsidP="00AF3157">
            <w:pPr>
              <w:spacing w:line="360" w:lineRule="exact"/>
              <w:ind w:right="-43"/>
              <w:jc w:val="right"/>
              <w:rPr>
                <w:rFonts w:ascii="Angsana New" w:hAnsi="Angsana New"/>
                <w:color w:val="000000"/>
                <w:sz w:val="28"/>
              </w:rPr>
            </w:pPr>
          </w:p>
        </w:tc>
        <w:tc>
          <w:tcPr>
            <w:tcW w:w="1260" w:type="dxa"/>
            <w:tcBorders>
              <w:top w:val="nil"/>
              <w:left w:val="nil"/>
              <w:right w:val="nil"/>
            </w:tcBorders>
            <w:shd w:val="clear" w:color="auto" w:fill="auto"/>
            <w:noWrap/>
          </w:tcPr>
          <w:p w14:paraId="4C854DAC" w14:textId="1291B994" w:rsidR="00BD5E79" w:rsidRPr="00CF65B8" w:rsidRDefault="00BD5E79" w:rsidP="00AF3157">
            <w:pPr>
              <w:spacing w:line="360" w:lineRule="exact"/>
              <w:ind w:right="-43"/>
              <w:jc w:val="right"/>
              <w:rPr>
                <w:rFonts w:ascii="Angsana New" w:hAnsi="Angsana New"/>
                <w:sz w:val="28"/>
              </w:rPr>
            </w:pPr>
          </w:p>
        </w:tc>
        <w:tc>
          <w:tcPr>
            <w:tcW w:w="1350" w:type="dxa"/>
            <w:tcBorders>
              <w:top w:val="nil"/>
              <w:left w:val="nil"/>
              <w:right w:val="nil"/>
            </w:tcBorders>
            <w:shd w:val="clear" w:color="auto" w:fill="auto"/>
            <w:noWrap/>
            <w:vAlign w:val="bottom"/>
          </w:tcPr>
          <w:p w14:paraId="31019A60" w14:textId="77777777" w:rsidR="00BD5E79" w:rsidRPr="00C714F3" w:rsidRDefault="00BD5E79" w:rsidP="00AF3157">
            <w:pPr>
              <w:spacing w:line="360" w:lineRule="exact"/>
              <w:ind w:right="-43"/>
              <w:jc w:val="right"/>
              <w:rPr>
                <w:rFonts w:ascii="Angsana New" w:hAnsi="Angsana New"/>
                <w:sz w:val="28"/>
              </w:rPr>
            </w:pPr>
          </w:p>
        </w:tc>
      </w:tr>
      <w:tr w:rsidR="002B3FF4" w:rsidRPr="00C714F3" w14:paraId="6CA3442F" w14:textId="77777777" w:rsidTr="008756CC">
        <w:trPr>
          <w:trHeight w:val="20"/>
        </w:trPr>
        <w:tc>
          <w:tcPr>
            <w:tcW w:w="3600" w:type="dxa"/>
            <w:tcBorders>
              <w:top w:val="nil"/>
              <w:left w:val="nil"/>
              <w:bottom w:val="nil"/>
              <w:right w:val="nil"/>
            </w:tcBorders>
            <w:shd w:val="clear" w:color="000000" w:fill="FFFFFF"/>
            <w:vAlign w:val="center"/>
          </w:tcPr>
          <w:p w14:paraId="30F841D8" w14:textId="2DE9FB88" w:rsidR="002B3FF4" w:rsidRPr="00C714F3" w:rsidRDefault="002B3FF4" w:rsidP="002B3FF4">
            <w:pPr>
              <w:spacing w:line="360" w:lineRule="exact"/>
              <w:rPr>
                <w:rFonts w:ascii="Angsana New" w:hAnsi="Angsana New"/>
                <w:sz w:val="28"/>
              </w:rPr>
            </w:pPr>
            <w:r>
              <w:rPr>
                <w:rFonts w:ascii="Angsana New" w:hAnsi="Angsana New"/>
                <w:sz w:val="28"/>
              </w:rPr>
              <w:t xml:space="preserve">    </w:t>
            </w:r>
            <w:r w:rsidRPr="00C714F3">
              <w:rPr>
                <w:rFonts w:ascii="Angsana New" w:hAnsi="Angsana New"/>
                <w:sz w:val="28"/>
              </w:rPr>
              <w:t>Not over 3 months</w:t>
            </w:r>
          </w:p>
        </w:tc>
        <w:tc>
          <w:tcPr>
            <w:tcW w:w="1432" w:type="dxa"/>
            <w:tcBorders>
              <w:top w:val="nil"/>
              <w:left w:val="nil"/>
              <w:right w:val="nil"/>
            </w:tcBorders>
            <w:shd w:val="clear" w:color="auto" w:fill="auto"/>
            <w:noWrap/>
          </w:tcPr>
          <w:p w14:paraId="3F02BF94" w14:textId="5DC5474B" w:rsidR="002B3FF4" w:rsidRPr="00874821" w:rsidRDefault="002B3FF4" w:rsidP="00AF3157">
            <w:pPr>
              <w:spacing w:line="360" w:lineRule="exact"/>
              <w:ind w:right="-43"/>
              <w:jc w:val="right"/>
              <w:rPr>
                <w:rFonts w:ascii="Angsana New" w:hAnsi="Angsana New"/>
                <w:sz w:val="28"/>
              </w:rPr>
            </w:pPr>
            <w:r w:rsidRPr="00874821">
              <w:rPr>
                <w:rFonts w:ascii="Angsana New" w:hAnsi="Angsana New"/>
                <w:color w:val="000000"/>
                <w:sz w:val="28"/>
                <w:lang w:eastAsia="ja-JP" w:bidi="ar-SA"/>
              </w:rPr>
              <w:t>-</w:t>
            </w:r>
          </w:p>
        </w:tc>
        <w:tc>
          <w:tcPr>
            <w:tcW w:w="1268" w:type="dxa"/>
            <w:tcBorders>
              <w:top w:val="nil"/>
              <w:left w:val="nil"/>
              <w:right w:val="nil"/>
            </w:tcBorders>
            <w:shd w:val="clear" w:color="auto" w:fill="auto"/>
          </w:tcPr>
          <w:p w14:paraId="677C6EE0" w14:textId="744CF976" w:rsidR="002B3FF4" w:rsidRPr="00C714F3" w:rsidRDefault="002B3FF4" w:rsidP="00AF3157">
            <w:pPr>
              <w:spacing w:line="360" w:lineRule="exact"/>
              <w:ind w:right="-43"/>
              <w:jc w:val="right"/>
              <w:rPr>
                <w:rFonts w:ascii="Angsana New" w:hAnsi="Angsana New"/>
                <w:color w:val="000000"/>
                <w:sz w:val="28"/>
              </w:rPr>
            </w:pPr>
            <w:r w:rsidRPr="00C714F3">
              <w:rPr>
                <w:rFonts w:ascii="Angsana New" w:hAnsi="Angsana New"/>
                <w:sz w:val="28"/>
              </w:rPr>
              <w:t>-</w:t>
            </w:r>
          </w:p>
        </w:tc>
        <w:tc>
          <w:tcPr>
            <w:tcW w:w="1260" w:type="dxa"/>
            <w:tcBorders>
              <w:top w:val="nil"/>
              <w:left w:val="nil"/>
              <w:right w:val="nil"/>
            </w:tcBorders>
            <w:shd w:val="clear" w:color="auto" w:fill="auto"/>
            <w:noWrap/>
          </w:tcPr>
          <w:p w14:paraId="2BB6669C" w14:textId="480B0F50" w:rsidR="002B3FF4" w:rsidRPr="00CF65B8" w:rsidRDefault="002B3FF4" w:rsidP="00AF3157">
            <w:pPr>
              <w:spacing w:line="360" w:lineRule="exact"/>
              <w:ind w:right="-43"/>
              <w:jc w:val="right"/>
              <w:rPr>
                <w:rFonts w:ascii="Angsana New" w:hAnsi="Angsana New"/>
                <w:sz w:val="28"/>
              </w:rPr>
            </w:pPr>
            <w:r w:rsidRPr="00CF65B8">
              <w:rPr>
                <w:rFonts w:ascii="Angsana New" w:hAnsi="Angsana New"/>
                <w:color w:val="000000"/>
                <w:sz w:val="28"/>
                <w:lang w:eastAsia="ja-JP" w:bidi="ar-SA"/>
              </w:rPr>
              <w:t>803</w:t>
            </w:r>
          </w:p>
        </w:tc>
        <w:tc>
          <w:tcPr>
            <w:tcW w:w="1350" w:type="dxa"/>
            <w:tcBorders>
              <w:top w:val="nil"/>
              <w:left w:val="nil"/>
              <w:right w:val="nil"/>
            </w:tcBorders>
            <w:shd w:val="clear" w:color="auto" w:fill="auto"/>
            <w:noWrap/>
          </w:tcPr>
          <w:p w14:paraId="0F8B4358" w14:textId="6B575C2F" w:rsidR="002B3FF4" w:rsidRPr="00C714F3" w:rsidRDefault="002B3FF4" w:rsidP="00AF3157">
            <w:pPr>
              <w:spacing w:line="360" w:lineRule="exact"/>
              <w:ind w:right="-43"/>
              <w:jc w:val="right"/>
              <w:rPr>
                <w:rFonts w:ascii="Angsana New" w:hAnsi="Angsana New"/>
                <w:sz w:val="28"/>
              </w:rPr>
            </w:pPr>
            <w:r w:rsidRPr="00C714F3">
              <w:rPr>
                <w:rFonts w:ascii="Angsana New" w:hAnsi="Angsana New"/>
                <w:sz w:val="28"/>
                <w:lang w:val="en-GB"/>
              </w:rPr>
              <w:t>803</w:t>
            </w:r>
          </w:p>
        </w:tc>
      </w:tr>
      <w:tr w:rsidR="002B3FF4" w:rsidRPr="00C714F3" w14:paraId="0FDBEA87" w14:textId="77777777" w:rsidTr="008756CC">
        <w:trPr>
          <w:trHeight w:val="20"/>
        </w:trPr>
        <w:tc>
          <w:tcPr>
            <w:tcW w:w="3600" w:type="dxa"/>
            <w:tcBorders>
              <w:top w:val="nil"/>
              <w:left w:val="nil"/>
              <w:bottom w:val="nil"/>
              <w:right w:val="nil"/>
            </w:tcBorders>
            <w:shd w:val="clear" w:color="000000" w:fill="FFFFFF"/>
            <w:vAlign w:val="center"/>
          </w:tcPr>
          <w:p w14:paraId="1E5ABC7F" w14:textId="73F10B27" w:rsidR="002B3FF4" w:rsidRPr="00C714F3" w:rsidRDefault="002B3FF4" w:rsidP="004F2B8F">
            <w:pPr>
              <w:tabs>
                <w:tab w:val="left" w:pos="300"/>
              </w:tabs>
              <w:spacing w:line="360" w:lineRule="exact"/>
              <w:ind w:firstLineChars="63" w:firstLine="176"/>
              <w:rPr>
                <w:rFonts w:ascii="Angsana New" w:hAnsi="Angsana New"/>
                <w:sz w:val="28"/>
              </w:rPr>
            </w:pPr>
            <w:r w:rsidRPr="00C714F3">
              <w:rPr>
                <w:rFonts w:ascii="Angsana New" w:hAnsi="Angsana New"/>
                <w:sz w:val="28"/>
              </w:rPr>
              <w:t>3</w:t>
            </w:r>
            <w:r>
              <w:rPr>
                <w:rFonts w:ascii="Angsana New" w:hAnsi="Angsana New"/>
                <w:sz w:val="28"/>
              </w:rPr>
              <w:t>-6</w:t>
            </w:r>
            <w:r w:rsidRPr="00C714F3">
              <w:rPr>
                <w:rFonts w:ascii="Angsana New" w:hAnsi="Angsana New"/>
                <w:sz w:val="28"/>
              </w:rPr>
              <w:t xml:space="preserve"> months</w:t>
            </w:r>
          </w:p>
        </w:tc>
        <w:tc>
          <w:tcPr>
            <w:tcW w:w="1432" w:type="dxa"/>
            <w:tcBorders>
              <w:top w:val="nil"/>
              <w:left w:val="nil"/>
              <w:bottom w:val="nil"/>
              <w:right w:val="nil"/>
            </w:tcBorders>
            <w:shd w:val="clear" w:color="auto" w:fill="auto"/>
            <w:noWrap/>
          </w:tcPr>
          <w:p w14:paraId="19FE14BA" w14:textId="549A4FE1" w:rsidR="002B3FF4" w:rsidRPr="00874821" w:rsidRDefault="002B3FF4" w:rsidP="00AF3157">
            <w:pPr>
              <w:pBdr>
                <w:bottom w:val="single" w:sz="4" w:space="1" w:color="auto"/>
              </w:pBdr>
              <w:spacing w:line="360" w:lineRule="exact"/>
              <w:ind w:right="-43"/>
              <w:jc w:val="right"/>
              <w:rPr>
                <w:rFonts w:ascii="Angsana New" w:hAnsi="Angsana New"/>
                <w:sz w:val="28"/>
              </w:rPr>
            </w:pPr>
            <w:r w:rsidRPr="00874821">
              <w:rPr>
                <w:rFonts w:ascii="Angsana New" w:hAnsi="Angsana New"/>
                <w:color w:val="000000"/>
                <w:sz w:val="28"/>
                <w:lang w:eastAsia="ja-JP" w:bidi="ar-SA"/>
              </w:rPr>
              <w:t>-</w:t>
            </w:r>
          </w:p>
        </w:tc>
        <w:tc>
          <w:tcPr>
            <w:tcW w:w="1268" w:type="dxa"/>
            <w:tcBorders>
              <w:top w:val="nil"/>
              <w:left w:val="nil"/>
              <w:bottom w:val="nil"/>
              <w:right w:val="nil"/>
            </w:tcBorders>
            <w:shd w:val="clear" w:color="auto" w:fill="auto"/>
          </w:tcPr>
          <w:p w14:paraId="436DED13" w14:textId="3E38897B" w:rsidR="002B3FF4" w:rsidRPr="00C714F3" w:rsidRDefault="002B3FF4" w:rsidP="00AF3157">
            <w:pPr>
              <w:pBdr>
                <w:bottom w:val="single" w:sz="4" w:space="1" w:color="auto"/>
              </w:pBdr>
              <w:spacing w:line="360" w:lineRule="exact"/>
              <w:ind w:right="-43"/>
              <w:jc w:val="right"/>
              <w:rPr>
                <w:rFonts w:ascii="Angsana New" w:hAnsi="Angsana New"/>
                <w:sz w:val="28"/>
              </w:rPr>
            </w:pPr>
            <w:r>
              <w:rPr>
                <w:rFonts w:ascii="Angsana New" w:hAnsi="Angsana New"/>
                <w:sz w:val="28"/>
              </w:rPr>
              <w:t>-</w:t>
            </w:r>
          </w:p>
        </w:tc>
        <w:tc>
          <w:tcPr>
            <w:tcW w:w="1260" w:type="dxa"/>
            <w:tcBorders>
              <w:top w:val="nil"/>
              <w:left w:val="nil"/>
              <w:bottom w:val="nil"/>
              <w:right w:val="nil"/>
            </w:tcBorders>
            <w:shd w:val="clear" w:color="auto" w:fill="auto"/>
            <w:noWrap/>
          </w:tcPr>
          <w:p w14:paraId="6B2CD302" w14:textId="49987F53" w:rsidR="002B3FF4" w:rsidRPr="00CF65B8" w:rsidRDefault="002B3FF4" w:rsidP="00AF3157">
            <w:pPr>
              <w:pBdr>
                <w:bottom w:val="single" w:sz="4" w:space="1" w:color="auto"/>
              </w:pBdr>
              <w:spacing w:line="360" w:lineRule="exact"/>
              <w:ind w:right="-43"/>
              <w:jc w:val="right"/>
              <w:rPr>
                <w:rFonts w:ascii="Angsana New" w:hAnsi="Angsana New"/>
                <w:sz w:val="28"/>
                <w:lang w:val="en-GB"/>
              </w:rPr>
            </w:pPr>
            <w:r w:rsidRPr="00CF65B8">
              <w:rPr>
                <w:rFonts w:ascii="Angsana New" w:hAnsi="Angsana New"/>
                <w:color w:val="000000"/>
                <w:sz w:val="28"/>
                <w:lang w:eastAsia="ja-JP" w:bidi="ar-SA"/>
              </w:rPr>
              <w:tab/>
              <w:t>535</w:t>
            </w:r>
          </w:p>
        </w:tc>
        <w:tc>
          <w:tcPr>
            <w:tcW w:w="1350" w:type="dxa"/>
            <w:tcBorders>
              <w:top w:val="nil"/>
              <w:left w:val="nil"/>
              <w:bottom w:val="nil"/>
              <w:right w:val="nil"/>
            </w:tcBorders>
            <w:shd w:val="clear" w:color="auto" w:fill="auto"/>
            <w:noWrap/>
          </w:tcPr>
          <w:p w14:paraId="31A7DD27" w14:textId="621B245E" w:rsidR="002B3FF4" w:rsidRPr="00C714F3" w:rsidRDefault="002B3FF4" w:rsidP="00AF3157">
            <w:pPr>
              <w:pBdr>
                <w:bottom w:val="single" w:sz="4" w:space="1" w:color="auto"/>
              </w:pBdr>
              <w:spacing w:line="360" w:lineRule="exact"/>
              <w:ind w:right="-43"/>
              <w:jc w:val="right"/>
              <w:rPr>
                <w:rFonts w:ascii="Angsana New" w:hAnsi="Angsana New"/>
                <w:sz w:val="28"/>
                <w:lang w:val="en-GB"/>
              </w:rPr>
            </w:pPr>
            <w:r>
              <w:rPr>
                <w:rFonts w:ascii="Angsana New" w:hAnsi="Angsana New"/>
                <w:sz w:val="28"/>
                <w:lang w:val="en-GB"/>
              </w:rPr>
              <w:t>-</w:t>
            </w:r>
          </w:p>
        </w:tc>
      </w:tr>
      <w:tr w:rsidR="002B3FF4" w:rsidRPr="00C714F3" w14:paraId="72EAAD3A" w14:textId="77777777" w:rsidTr="008756CC">
        <w:trPr>
          <w:trHeight w:val="20"/>
        </w:trPr>
        <w:tc>
          <w:tcPr>
            <w:tcW w:w="3600" w:type="dxa"/>
            <w:tcBorders>
              <w:top w:val="nil"/>
              <w:left w:val="nil"/>
              <w:bottom w:val="nil"/>
              <w:right w:val="nil"/>
            </w:tcBorders>
            <w:shd w:val="clear" w:color="000000" w:fill="FFFFFF"/>
            <w:vAlign w:val="center"/>
            <w:hideMark/>
          </w:tcPr>
          <w:p w14:paraId="4CA61AFF" w14:textId="77777777" w:rsidR="002B3FF4" w:rsidRPr="00C714F3" w:rsidRDefault="002B3FF4" w:rsidP="002B3FF4">
            <w:pPr>
              <w:spacing w:line="360" w:lineRule="exact"/>
              <w:ind w:right="-255"/>
              <w:rPr>
                <w:rFonts w:ascii="Angsana New" w:hAnsi="Angsana New"/>
                <w:b/>
                <w:bCs/>
                <w:sz w:val="28"/>
              </w:rPr>
            </w:pPr>
            <w:r w:rsidRPr="00C714F3">
              <w:rPr>
                <w:rFonts w:ascii="Angsana New" w:hAnsi="Angsana New"/>
                <w:b/>
                <w:bCs/>
                <w:sz w:val="28"/>
              </w:rPr>
              <w:t>Total trade receivables - related parties</w:t>
            </w:r>
          </w:p>
        </w:tc>
        <w:tc>
          <w:tcPr>
            <w:tcW w:w="1432" w:type="dxa"/>
            <w:tcBorders>
              <w:top w:val="nil"/>
              <w:left w:val="nil"/>
              <w:right w:val="nil"/>
            </w:tcBorders>
            <w:shd w:val="clear" w:color="auto" w:fill="auto"/>
            <w:noWrap/>
          </w:tcPr>
          <w:p w14:paraId="1B66803B" w14:textId="32E5C736" w:rsidR="002B3FF4" w:rsidRPr="00874821" w:rsidRDefault="002B3FF4" w:rsidP="00AF3157">
            <w:pPr>
              <w:pBdr>
                <w:bottom w:val="single" w:sz="4" w:space="1" w:color="auto"/>
              </w:pBdr>
              <w:spacing w:line="360" w:lineRule="exact"/>
              <w:ind w:right="-43"/>
              <w:jc w:val="right"/>
              <w:rPr>
                <w:rFonts w:ascii="Angsana New" w:hAnsi="Angsana New"/>
                <w:b/>
                <w:bCs/>
                <w:color w:val="000000"/>
                <w:sz w:val="28"/>
              </w:rPr>
            </w:pPr>
            <w:r w:rsidRPr="00874821">
              <w:rPr>
                <w:rFonts w:ascii="Angsana New" w:hAnsi="Angsana New"/>
                <w:b/>
                <w:bCs/>
                <w:color w:val="000000"/>
                <w:sz w:val="28"/>
                <w:lang w:eastAsia="ja-JP" w:bidi="ar-SA"/>
              </w:rPr>
              <w:t>-</w:t>
            </w:r>
          </w:p>
        </w:tc>
        <w:tc>
          <w:tcPr>
            <w:tcW w:w="1268" w:type="dxa"/>
            <w:tcBorders>
              <w:top w:val="nil"/>
              <w:left w:val="nil"/>
              <w:right w:val="nil"/>
            </w:tcBorders>
            <w:shd w:val="clear" w:color="auto" w:fill="auto"/>
            <w:hideMark/>
          </w:tcPr>
          <w:p w14:paraId="465217DF" w14:textId="77777777" w:rsidR="002B3FF4" w:rsidRPr="00C714F3" w:rsidRDefault="002B3FF4" w:rsidP="00AF3157">
            <w:pPr>
              <w:pBdr>
                <w:bottom w:val="single" w:sz="4" w:space="1" w:color="auto"/>
              </w:pBdr>
              <w:spacing w:line="360" w:lineRule="exact"/>
              <w:ind w:right="-43"/>
              <w:jc w:val="right"/>
              <w:rPr>
                <w:rFonts w:ascii="Angsana New" w:hAnsi="Angsana New"/>
                <w:b/>
                <w:bCs/>
                <w:color w:val="000000"/>
                <w:sz w:val="28"/>
              </w:rPr>
            </w:pPr>
            <w:r w:rsidRPr="00C714F3">
              <w:rPr>
                <w:rFonts w:ascii="Angsana New" w:hAnsi="Angsana New"/>
                <w:b/>
                <w:bCs/>
                <w:color w:val="000000"/>
                <w:sz w:val="28"/>
              </w:rPr>
              <w:t>-</w:t>
            </w:r>
          </w:p>
        </w:tc>
        <w:tc>
          <w:tcPr>
            <w:tcW w:w="1260" w:type="dxa"/>
            <w:tcBorders>
              <w:top w:val="nil"/>
              <w:left w:val="nil"/>
              <w:right w:val="nil"/>
            </w:tcBorders>
            <w:shd w:val="clear" w:color="auto" w:fill="auto"/>
            <w:noWrap/>
          </w:tcPr>
          <w:p w14:paraId="566AA7F1" w14:textId="2ED89AA0" w:rsidR="002B3FF4" w:rsidRPr="00CF65B8" w:rsidRDefault="002B3FF4" w:rsidP="00AF3157">
            <w:pPr>
              <w:pBdr>
                <w:bottom w:val="single" w:sz="4" w:space="1" w:color="auto"/>
              </w:pBdr>
              <w:spacing w:line="360" w:lineRule="exact"/>
              <w:ind w:right="-43"/>
              <w:jc w:val="right"/>
              <w:rPr>
                <w:rFonts w:ascii="Angsana New" w:hAnsi="Angsana New"/>
                <w:b/>
                <w:bCs/>
                <w:color w:val="000000"/>
                <w:sz w:val="28"/>
              </w:rPr>
            </w:pPr>
            <w:r w:rsidRPr="00CF65B8">
              <w:rPr>
                <w:rFonts w:ascii="Angsana New" w:hAnsi="Angsana New"/>
                <w:b/>
                <w:bCs/>
                <w:color w:val="000000"/>
                <w:sz w:val="28"/>
                <w:lang w:eastAsia="ja-JP" w:bidi="ar-SA"/>
              </w:rPr>
              <w:t>1,605</w:t>
            </w:r>
          </w:p>
        </w:tc>
        <w:tc>
          <w:tcPr>
            <w:tcW w:w="1350" w:type="dxa"/>
            <w:tcBorders>
              <w:top w:val="nil"/>
              <w:left w:val="nil"/>
              <w:right w:val="nil"/>
            </w:tcBorders>
            <w:shd w:val="clear" w:color="auto" w:fill="auto"/>
            <w:noWrap/>
            <w:hideMark/>
          </w:tcPr>
          <w:p w14:paraId="54B9B1E6" w14:textId="77777777" w:rsidR="002B3FF4" w:rsidRPr="00C714F3" w:rsidRDefault="002B3FF4" w:rsidP="00AF3157">
            <w:pPr>
              <w:pBdr>
                <w:bottom w:val="single" w:sz="4" w:space="1" w:color="auto"/>
              </w:pBdr>
              <w:spacing w:line="360" w:lineRule="exact"/>
              <w:ind w:right="-43"/>
              <w:jc w:val="right"/>
              <w:rPr>
                <w:rFonts w:ascii="Angsana New" w:hAnsi="Angsana New"/>
                <w:b/>
                <w:bCs/>
                <w:color w:val="000000"/>
                <w:sz w:val="28"/>
              </w:rPr>
            </w:pPr>
            <w:r w:rsidRPr="00C714F3">
              <w:rPr>
                <w:rFonts w:ascii="Angsana New" w:hAnsi="Angsana New"/>
                <w:b/>
                <w:bCs/>
                <w:color w:val="000000"/>
                <w:sz w:val="28"/>
              </w:rPr>
              <w:t>1,070</w:t>
            </w:r>
          </w:p>
        </w:tc>
      </w:tr>
      <w:tr w:rsidR="002B3FF4" w:rsidRPr="00C714F3" w14:paraId="7DF42EB0" w14:textId="77777777" w:rsidTr="008756CC">
        <w:trPr>
          <w:trHeight w:val="499"/>
        </w:trPr>
        <w:tc>
          <w:tcPr>
            <w:tcW w:w="3600" w:type="dxa"/>
            <w:tcBorders>
              <w:top w:val="nil"/>
              <w:left w:val="nil"/>
              <w:bottom w:val="nil"/>
              <w:right w:val="nil"/>
            </w:tcBorders>
            <w:shd w:val="clear" w:color="000000" w:fill="FFFFFF"/>
            <w:vAlign w:val="center"/>
            <w:hideMark/>
          </w:tcPr>
          <w:p w14:paraId="300480C2" w14:textId="77777777" w:rsidR="002B3FF4" w:rsidRPr="00C714F3" w:rsidRDefault="002B3FF4" w:rsidP="002B3FF4">
            <w:pPr>
              <w:spacing w:line="360" w:lineRule="exact"/>
              <w:rPr>
                <w:rFonts w:ascii="Angsana New" w:hAnsi="Angsana New"/>
                <w:b/>
                <w:bCs/>
                <w:sz w:val="28"/>
              </w:rPr>
            </w:pPr>
            <w:r w:rsidRPr="00C714F3">
              <w:rPr>
                <w:rFonts w:ascii="Angsana New" w:hAnsi="Angsana New"/>
                <w:b/>
                <w:bCs/>
                <w:sz w:val="28"/>
              </w:rPr>
              <w:t>Total trade receivables - net</w:t>
            </w:r>
          </w:p>
        </w:tc>
        <w:tc>
          <w:tcPr>
            <w:tcW w:w="1432" w:type="dxa"/>
            <w:tcBorders>
              <w:top w:val="nil"/>
              <w:left w:val="nil"/>
              <w:bottom w:val="nil"/>
              <w:right w:val="nil"/>
            </w:tcBorders>
            <w:shd w:val="clear" w:color="auto" w:fill="auto"/>
            <w:noWrap/>
          </w:tcPr>
          <w:p w14:paraId="37CC6187" w14:textId="71B45775" w:rsidR="002B3FF4" w:rsidRPr="00874821" w:rsidRDefault="002B3FF4" w:rsidP="00AF3157">
            <w:pPr>
              <w:pBdr>
                <w:bottom w:val="double" w:sz="4" w:space="1" w:color="auto"/>
              </w:pBdr>
              <w:spacing w:line="360" w:lineRule="exact"/>
              <w:ind w:right="-43"/>
              <w:jc w:val="right"/>
              <w:rPr>
                <w:rFonts w:ascii="Angsana New" w:hAnsi="Angsana New"/>
                <w:b/>
                <w:bCs/>
                <w:sz w:val="28"/>
              </w:rPr>
            </w:pPr>
            <w:r w:rsidRPr="00874821">
              <w:rPr>
                <w:rFonts w:ascii="Angsana New" w:hAnsi="Angsana New"/>
                <w:b/>
                <w:bCs/>
                <w:sz w:val="28"/>
                <w:lang w:eastAsia="ja-JP" w:bidi="ar-SA"/>
              </w:rPr>
              <w:t>149,159</w:t>
            </w:r>
          </w:p>
        </w:tc>
        <w:tc>
          <w:tcPr>
            <w:tcW w:w="1268" w:type="dxa"/>
            <w:tcBorders>
              <w:top w:val="nil"/>
              <w:left w:val="nil"/>
              <w:bottom w:val="nil"/>
              <w:right w:val="nil"/>
            </w:tcBorders>
            <w:shd w:val="clear" w:color="auto" w:fill="auto"/>
            <w:hideMark/>
          </w:tcPr>
          <w:p w14:paraId="36C643B9" w14:textId="77777777" w:rsidR="002B3FF4" w:rsidRPr="00C714F3" w:rsidRDefault="002B3FF4" w:rsidP="00AF3157">
            <w:pPr>
              <w:pBdr>
                <w:bottom w:val="double" w:sz="4" w:space="1" w:color="auto"/>
              </w:pBdr>
              <w:spacing w:line="360" w:lineRule="exact"/>
              <w:ind w:right="-43"/>
              <w:jc w:val="right"/>
              <w:rPr>
                <w:rFonts w:ascii="Angsana New" w:hAnsi="Angsana New"/>
                <w:b/>
                <w:bCs/>
                <w:sz w:val="28"/>
              </w:rPr>
            </w:pPr>
            <w:r w:rsidRPr="00C714F3">
              <w:rPr>
                <w:rFonts w:ascii="Angsana New" w:hAnsi="Angsana New"/>
                <w:b/>
                <w:bCs/>
                <w:sz w:val="28"/>
              </w:rPr>
              <w:t>169,802</w:t>
            </w:r>
          </w:p>
        </w:tc>
        <w:tc>
          <w:tcPr>
            <w:tcW w:w="1260" w:type="dxa"/>
            <w:tcBorders>
              <w:top w:val="nil"/>
              <w:left w:val="nil"/>
              <w:bottom w:val="nil"/>
              <w:right w:val="nil"/>
            </w:tcBorders>
            <w:shd w:val="clear" w:color="auto" w:fill="auto"/>
            <w:noWrap/>
          </w:tcPr>
          <w:p w14:paraId="6F20D537" w14:textId="37DD7EED" w:rsidR="002B3FF4" w:rsidRPr="00CF65B8" w:rsidRDefault="002A4C6F" w:rsidP="00AF3157">
            <w:pPr>
              <w:pBdr>
                <w:bottom w:val="double" w:sz="4" w:space="1" w:color="auto"/>
              </w:pBdr>
              <w:spacing w:line="360" w:lineRule="exact"/>
              <w:ind w:right="-43"/>
              <w:jc w:val="right"/>
              <w:rPr>
                <w:rFonts w:ascii="Angsana New" w:hAnsi="Angsana New"/>
                <w:b/>
                <w:bCs/>
                <w:sz w:val="28"/>
              </w:rPr>
            </w:pPr>
            <w:r>
              <w:rPr>
                <w:rFonts w:ascii="Angsana New" w:hAnsi="Angsana New"/>
                <w:b/>
                <w:bCs/>
                <w:sz w:val="28"/>
                <w:lang w:val="en-GB" w:eastAsia="ja-JP" w:bidi="ar-SA"/>
              </w:rPr>
              <w:t>127,14</w:t>
            </w:r>
            <w:r w:rsidR="002B3FF4" w:rsidRPr="00CF65B8">
              <w:rPr>
                <w:rFonts w:ascii="Angsana New" w:hAnsi="Angsana New"/>
                <w:b/>
                <w:bCs/>
                <w:sz w:val="28"/>
                <w:lang w:val="en-GB" w:eastAsia="ja-JP" w:bidi="ar-SA"/>
              </w:rPr>
              <w:t>5</w:t>
            </w:r>
          </w:p>
        </w:tc>
        <w:tc>
          <w:tcPr>
            <w:tcW w:w="1350" w:type="dxa"/>
            <w:tcBorders>
              <w:top w:val="nil"/>
              <w:left w:val="nil"/>
              <w:bottom w:val="nil"/>
              <w:right w:val="nil"/>
            </w:tcBorders>
            <w:shd w:val="clear" w:color="auto" w:fill="auto"/>
            <w:noWrap/>
            <w:hideMark/>
          </w:tcPr>
          <w:p w14:paraId="59A083FC" w14:textId="77777777" w:rsidR="002B3FF4" w:rsidRPr="00C714F3" w:rsidRDefault="002B3FF4" w:rsidP="00AF3157">
            <w:pPr>
              <w:pBdr>
                <w:bottom w:val="double" w:sz="4" w:space="1" w:color="auto"/>
              </w:pBdr>
              <w:spacing w:line="360" w:lineRule="exact"/>
              <w:ind w:right="-43"/>
              <w:jc w:val="right"/>
              <w:rPr>
                <w:rFonts w:ascii="Angsana New" w:hAnsi="Angsana New"/>
                <w:b/>
                <w:bCs/>
                <w:sz w:val="28"/>
              </w:rPr>
            </w:pPr>
            <w:r w:rsidRPr="00C714F3">
              <w:rPr>
                <w:rFonts w:ascii="Angsana New" w:hAnsi="Angsana New"/>
                <w:b/>
                <w:bCs/>
                <w:sz w:val="28"/>
                <w:lang w:val="en-GB"/>
              </w:rPr>
              <w:t>138,383</w:t>
            </w:r>
          </w:p>
        </w:tc>
      </w:tr>
    </w:tbl>
    <w:p w14:paraId="1BB01578" w14:textId="77777777" w:rsidR="00C453DA" w:rsidRPr="00C714F3" w:rsidRDefault="00C453DA" w:rsidP="0094069C">
      <w:pPr>
        <w:numPr>
          <w:ilvl w:val="0"/>
          <w:numId w:val="15"/>
        </w:numPr>
        <w:tabs>
          <w:tab w:val="left" w:pos="540"/>
          <w:tab w:val="left" w:pos="1080"/>
        </w:tabs>
        <w:overflowPunct/>
        <w:autoSpaceDE/>
        <w:autoSpaceDN/>
        <w:adjustRightInd/>
        <w:spacing w:before="240" w:line="380" w:lineRule="exact"/>
        <w:textAlignment w:val="auto"/>
        <w:rPr>
          <w:rFonts w:ascii="Angsana New" w:hAnsi="Angsana New"/>
          <w:b/>
          <w:bCs/>
          <w:sz w:val="28"/>
        </w:rPr>
      </w:pPr>
      <w:r w:rsidRPr="00C714F3">
        <w:rPr>
          <w:rFonts w:ascii="Angsana New" w:hAnsi="Angsana New"/>
          <w:b/>
          <w:bCs/>
          <w:sz w:val="28"/>
        </w:rPr>
        <w:t>INVENTORIES - NET</w:t>
      </w:r>
    </w:p>
    <w:p w14:paraId="4D345610" w14:textId="77777777" w:rsidR="00C453DA" w:rsidRPr="00C714F3" w:rsidRDefault="001F077C" w:rsidP="00182087">
      <w:pPr>
        <w:tabs>
          <w:tab w:val="left" w:pos="567"/>
          <w:tab w:val="left" w:pos="907"/>
        </w:tabs>
        <w:spacing w:before="160" w:line="168" w:lineRule="auto"/>
        <w:ind w:left="533"/>
        <w:jc w:val="thaiDistribute"/>
        <w:rPr>
          <w:rFonts w:ascii="Angsana New" w:hAnsi="Angsana New"/>
          <w:sz w:val="28"/>
        </w:rPr>
      </w:pPr>
      <w:r w:rsidRPr="00C714F3">
        <w:rPr>
          <w:rFonts w:ascii="Angsana New" w:hAnsi="Angsana New"/>
          <w:sz w:val="28"/>
        </w:rPr>
        <w:t>Inventories - net as at</w:t>
      </w:r>
      <w:r w:rsidR="008B50F9" w:rsidRPr="00C714F3">
        <w:rPr>
          <w:rFonts w:ascii="Angsana New" w:hAnsi="Angsana New" w:hint="cs"/>
          <w:sz w:val="28"/>
        </w:rPr>
        <w:t xml:space="preserve"> </w:t>
      </w:r>
      <w:r w:rsidR="001E35FA" w:rsidRPr="00C714F3">
        <w:rPr>
          <w:rFonts w:ascii="Angsana New" w:hAnsi="Angsana New"/>
          <w:sz w:val="28"/>
        </w:rPr>
        <w:t xml:space="preserve">December 31, </w:t>
      </w:r>
      <w:r w:rsidR="00556AEA">
        <w:rPr>
          <w:rFonts w:ascii="Angsana New" w:hAnsi="Angsana New"/>
          <w:sz w:val="28"/>
        </w:rPr>
        <w:t>2021</w:t>
      </w:r>
      <w:r w:rsidR="001E35FA" w:rsidRPr="00C714F3">
        <w:rPr>
          <w:rFonts w:ascii="Angsana New" w:hAnsi="Angsana New"/>
          <w:sz w:val="28"/>
        </w:rPr>
        <w:t xml:space="preserve"> and </w:t>
      </w:r>
      <w:r w:rsidR="00556AEA">
        <w:rPr>
          <w:rFonts w:ascii="Angsana New" w:hAnsi="Angsana New"/>
          <w:sz w:val="28"/>
        </w:rPr>
        <w:t>2020</w:t>
      </w:r>
      <w:r w:rsidR="00C453DA" w:rsidRPr="00C714F3">
        <w:rPr>
          <w:rFonts w:ascii="Angsana New" w:hAnsi="Angsana New"/>
          <w:sz w:val="28"/>
        </w:rPr>
        <w:t xml:space="preserve"> </w:t>
      </w:r>
      <w:r w:rsidR="00E1142D" w:rsidRPr="00C714F3">
        <w:rPr>
          <w:rFonts w:ascii="Angsana New" w:hAnsi="Angsana New"/>
          <w:sz w:val="28"/>
        </w:rPr>
        <w:t>consisted of</w:t>
      </w:r>
      <w:r w:rsidR="00C453DA" w:rsidRPr="00C714F3">
        <w:rPr>
          <w:rFonts w:ascii="Angsana New" w:hAnsi="Angsana New"/>
          <w:sz w:val="28"/>
        </w:rPr>
        <w:t>:</w:t>
      </w:r>
    </w:p>
    <w:tbl>
      <w:tblPr>
        <w:tblW w:w="8910" w:type="dxa"/>
        <w:tblInd w:w="450" w:type="dxa"/>
        <w:tblLayout w:type="fixed"/>
        <w:tblLook w:val="04A0" w:firstRow="1" w:lastRow="0" w:firstColumn="1" w:lastColumn="0" w:noHBand="0" w:noVBand="1"/>
      </w:tblPr>
      <w:tblGrid>
        <w:gridCol w:w="3600"/>
        <w:gridCol w:w="1440"/>
        <w:gridCol w:w="1260"/>
        <w:gridCol w:w="1260"/>
        <w:gridCol w:w="1350"/>
      </w:tblGrid>
      <w:tr w:rsidR="00C453DA" w:rsidRPr="00C714F3" w14:paraId="156FEC40" w14:textId="77777777" w:rsidTr="00BA2A2C">
        <w:trPr>
          <w:trHeight w:val="131"/>
          <w:tblHeader/>
        </w:trPr>
        <w:tc>
          <w:tcPr>
            <w:tcW w:w="3600" w:type="dxa"/>
            <w:tcBorders>
              <w:top w:val="nil"/>
              <w:left w:val="nil"/>
              <w:bottom w:val="nil"/>
              <w:right w:val="nil"/>
            </w:tcBorders>
            <w:shd w:val="clear" w:color="000000" w:fill="FFFFFF"/>
            <w:hideMark/>
          </w:tcPr>
          <w:p w14:paraId="6BD689DD" w14:textId="77777777" w:rsidR="00C453DA" w:rsidRPr="00C714F3" w:rsidRDefault="00C453DA" w:rsidP="00850CC4">
            <w:pPr>
              <w:jc w:val="both"/>
              <w:rPr>
                <w:rFonts w:ascii="Angsana New" w:hAnsi="Angsana New"/>
                <w:b/>
                <w:bCs/>
                <w:color w:val="000000"/>
                <w:sz w:val="28"/>
              </w:rPr>
            </w:pPr>
            <w:r w:rsidRPr="00C714F3">
              <w:rPr>
                <w:rFonts w:ascii="Angsana New" w:hAnsi="Angsana New"/>
                <w:b/>
                <w:bCs/>
                <w:color w:val="000000"/>
                <w:sz w:val="28"/>
              </w:rPr>
              <w:t> </w:t>
            </w:r>
          </w:p>
        </w:tc>
        <w:tc>
          <w:tcPr>
            <w:tcW w:w="5310" w:type="dxa"/>
            <w:gridSpan w:val="4"/>
            <w:tcBorders>
              <w:top w:val="nil"/>
              <w:left w:val="nil"/>
              <w:right w:val="nil"/>
            </w:tcBorders>
            <w:shd w:val="clear" w:color="000000" w:fill="FFFFFF"/>
            <w:vAlign w:val="bottom"/>
            <w:hideMark/>
          </w:tcPr>
          <w:p w14:paraId="2073CC43" w14:textId="77777777" w:rsidR="00C453DA" w:rsidRPr="00C714F3" w:rsidRDefault="00C453DA" w:rsidP="00850CC4">
            <w:pPr>
              <w:pBdr>
                <w:bottom w:val="single" w:sz="4" w:space="1" w:color="auto"/>
              </w:pBdr>
              <w:ind w:right="-113" w:hanging="76"/>
              <w:jc w:val="center"/>
              <w:rPr>
                <w:rFonts w:ascii="Angsana New" w:hAnsi="Angsana New"/>
                <w:b/>
                <w:bCs/>
                <w:color w:val="000000"/>
                <w:sz w:val="28"/>
              </w:rPr>
            </w:pPr>
            <w:r w:rsidRPr="00C714F3">
              <w:rPr>
                <w:rFonts w:ascii="Angsana New" w:hAnsi="Angsana New"/>
                <w:b/>
                <w:bCs/>
                <w:color w:val="000000"/>
                <w:sz w:val="28"/>
              </w:rPr>
              <w:t>Unit:</w:t>
            </w:r>
            <w:r w:rsidR="006E3367" w:rsidRPr="00C714F3">
              <w:rPr>
                <w:sz w:val="28"/>
              </w:rPr>
              <w:t xml:space="preserve"> </w:t>
            </w:r>
            <w:r w:rsidR="006E3367" w:rsidRPr="00C714F3">
              <w:rPr>
                <w:rFonts w:ascii="Angsana New" w:hAnsi="Angsana New"/>
                <w:b/>
                <w:bCs/>
                <w:color w:val="000000"/>
                <w:sz w:val="28"/>
              </w:rPr>
              <w:t xml:space="preserve">Thousand </w:t>
            </w:r>
            <w:r w:rsidRPr="00C714F3">
              <w:rPr>
                <w:rFonts w:ascii="Angsana New" w:hAnsi="Angsana New"/>
                <w:b/>
                <w:bCs/>
                <w:color w:val="000000"/>
                <w:sz w:val="28"/>
              </w:rPr>
              <w:t>Baht</w:t>
            </w:r>
          </w:p>
        </w:tc>
      </w:tr>
      <w:tr w:rsidR="00C453DA" w:rsidRPr="00C714F3" w14:paraId="3A77451A" w14:textId="77777777" w:rsidTr="00BA2A2C">
        <w:trPr>
          <w:trHeight w:val="20"/>
          <w:tblHeader/>
        </w:trPr>
        <w:tc>
          <w:tcPr>
            <w:tcW w:w="3600" w:type="dxa"/>
            <w:tcBorders>
              <w:top w:val="nil"/>
              <w:left w:val="nil"/>
              <w:bottom w:val="nil"/>
              <w:right w:val="nil"/>
            </w:tcBorders>
            <w:shd w:val="clear" w:color="auto" w:fill="auto"/>
            <w:hideMark/>
          </w:tcPr>
          <w:p w14:paraId="01C718CA" w14:textId="77777777" w:rsidR="00C453DA" w:rsidRPr="00C714F3" w:rsidRDefault="00C453DA" w:rsidP="00850CC4">
            <w:pPr>
              <w:jc w:val="both"/>
              <w:rPr>
                <w:rFonts w:ascii="Angsana New" w:hAnsi="Angsana New"/>
                <w:b/>
                <w:bCs/>
                <w:color w:val="000000"/>
                <w:sz w:val="28"/>
              </w:rPr>
            </w:pPr>
          </w:p>
        </w:tc>
        <w:tc>
          <w:tcPr>
            <w:tcW w:w="2700" w:type="dxa"/>
            <w:gridSpan w:val="2"/>
            <w:tcBorders>
              <w:top w:val="nil"/>
              <w:left w:val="nil"/>
              <w:right w:val="nil"/>
            </w:tcBorders>
            <w:shd w:val="clear" w:color="auto" w:fill="auto"/>
            <w:vAlign w:val="bottom"/>
            <w:hideMark/>
          </w:tcPr>
          <w:p w14:paraId="4E0EA013" w14:textId="77777777" w:rsidR="00C453DA" w:rsidRPr="00C714F3" w:rsidRDefault="00C453DA" w:rsidP="00850CC4">
            <w:pPr>
              <w:pBdr>
                <w:bottom w:val="single" w:sz="4" w:space="1" w:color="auto"/>
              </w:pBdr>
              <w:ind w:left="-112" w:right="-109"/>
              <w:jc w:val="center"/>
              <w:rPr>
                <w:rFonts w:ascii="Angsana New" w:hAnsi="Angsana New"/>
                <w:b/>
                <w:bCs/>
                <w:color w:val="000000"/>
                <w:sz w:val="28"/>
              </w:rPr>
            </w:pPr>
            <w:r w:rsidRPr="00C714F3">
              <w:rPr>
                <w:rFonts w:ascii="Angsana New" w:hAnsi="Angsana New"/>
                <w:b/>
                <w:bCs/>
                <w:color w:val="000000"/>
                <w:sz w:val="28"/>
              </w:rPr>
              <w:t>Consolidated financial statements</w:t>
            </w:r>
          </w:p>
        </w:tc>
        <w:tc>
          <w:tcPr>
            <w:tcW w:w="2610" w:type="dxa"/>
            <w:gridSpan w:val="2"/>
            <w:tcBorders>
              <w:top w:val="nil"/>
              <w:left w:val="nil"/>
              <w:right w:val="nil"/>
            </w:tcBorders>
            <w:shd w:val="clear" w:color="auto" w:fill="auto"/>
            <w:vAlign w:val="bottom"/>
            <w:hideMark/>
          </w:tcPr>
          <w:p w14:paraId="221FD691" w14:textId="77777777" w:rsidR="00C453DA" w:rsidRPr="00C714F3" w:rsidRDefault="00C453DA" w:rsidP="00850CC4">
            <w:pPr>
              <w:pBdr>
                <w:bottom w:val="single" w:sz="4" w:space="1" w:color="auto"/>
              </w:pBdr>
              <w:ind w:left="-45" w:right="-113"/>
              <w:jc w:val="center"/>
              <w:rPr>
                <w:rFonts w:ascii="Angsana New" w:hAnsi="Angsana New"/>
                <w:b/>
                <w:bCs/>
                <w:color w:val="000000"/>
                <w:sz w:val="28"/>
              </w:rPr>
            </w:pPr>
            <w:r w:rsidRPr="00C714F3">
              <w:rPr>
                <w:rFonts w:ascii="Angsana New" w:hAnsi="Angsana New"/>
                <w:b/>
                <w:bCs/>
                <w:color w:val="000000"/>
                <w:sz w:val="28"/>
              </w:rPr>
              <w:t>Separate financial statements</w:t>
            </w:r>
          </w:p>
        </w:tc>
      </w:tr>
      <w:tr w:rsidR="001E35FA" w:rsidRPr="00C714F3" w14:paraId="5396FB7D" w14:textId="77777777" w:rsidTr="00BA2A2C">
        <w:trPr>
          <w:trHeight w:val="157"/>
          <w:tblHeader/>
        </w:trPr>
        <w:tc>
          <w:tcPr>
            <w:tcW w:w="3600" w:type="dxa"/>
            <w:tcBorders>
              <w:top w:val="nil"/>
              <w:left w:val="nil"/>
              <w:right w:val="nil"/>
            </w:tcBorders>
            <w:shd w:val="clear" w:color="auto" w:fill="auto"/>
            <w:hideMark/>
          </w:tcPr>
          <w:p w14:paraId="0CA2DAC7" w14:textId="77777777" w:rsidR="001E35FA" w:rsidRPr="00C714F3" w:rsidRDefault="001E35FA" w:rsidP="001E35FA">
            <w:pPr>
              <w:jc w:val="both"/>
              <w:rPr>
                <w:rFonts w:ascii="Angsana New" w:hAnsi="Angsana New"/>
                <w:b/>
                <w:bCs/>
                <w:color w:val="000000"/>
                <w:sz w:val="28"/>
              </w:rPr>
            </w:pPr>
            <w:r w:rsidRPr="00C714F3">
              <w:rPr>
                <w:rFonts w:ascii="Angsana New" w:hAnsi="Angsana New"/>
                <w:b/>
                <w:bCs/>
                <w:color w:val="000000"/>
                <w:sz w:val="28"/>
              </w:rPr>
              <w:t> </w:t>
            </w:r>
          </w:p>
        </w:tc>
        <w:tc>
          <w:tcPr>
            <w:tcW w:w="1440" w:type="dxa"/>
            <w:tcBorders>
              <w:top w:val="nil"/>
              <w:left w:val="nil"/>
              <w:right w:val="nil"/>
            </w:tcBorders>
            <w:shd w:val="clear" w:color="000000" w:fill="FFFFFF"/>
            <w:noWrap/>
            <w:vAlign w:val="bottom"/>
            <w:hideMark/>
          </w:tcPr>
          <w:p w14:paraId="5EAFC016" w14:textId="77777777" w:rsidR="001E35FA" w:rsidRPr="00C714F3" w:rsidRDefault="00556AEA" w:rsidP="001E35FA">
            <w:pPr>
              <w:pBdr>
                <w:bottom w:val="single" w:sz="4" w:space="1" w:color="auto"/>
              </w:pBdr>
              <w:spacing w:line="360" w:lineRule="exact"/>
              <w:ind w:hanging="76"/>
              <w:jc w:val="center"/>
              <w:rPr>
                <w:rFonts w:ascii="Angsana New" w:hAnsi="Angsana New"/>
                <w:b/>
                <w:bCs/>
                <w:color w:val="000000"/>
                <w:sz w:val="28"/>
              </w:rPr>
            </w:pPr>
            <w:r>
              <w:rPr>
                <w:rFonts w:ascii="Angsana New" w:hAnsi="Angsana New"/>
                <w:b/>
                <w:bCs/>
                <w:color w:val="000000"/>
                <w:sz w:val="28"/>
              </w:rPr>
              <w:t>2021</w:t>
            </w:r>
          </w:p>
        </w:tc>
        <w:tc>
          <w:tcPr>
            <w:tcW w:w="1260" w:type="dxa"/>
            <w:tcBorders>
              <w:top w:val="nil"/>
              <w:left w:val="nil"/>
              <w:right w:val="nil"/>
            </w:tcBorders>
            <w:shd w:val="clear" w:color="000000" w:fill="FFFFFF"/>
            <w:noWrap/>
            <w:vAlign w:val="bottom"/>
            <w:hideMark/>
          </w:tcPr>
          <w:p w14:paraId="1768E3E3" w14:textId="77777777" w:rsidR="001E35FA" w:rsidRPr="00C714F3" w:rsidRDefault="00556AEA" w:rsidP="001E35FA">
            <w:pPr>
              <w:pBdr>
                <w:bottom w:val="single" w:sz="4" w:space="1" w:color="auto"/>
              </w:pBdr>
              <w:spacing w:line="360" w:lineRule="exact"/>
              <w:ind w:hanging="76"/>
              <w:jc w:val="center"/>
              <w:rPr>
                <w:rFonts w:ascii="Angsana New" w:hAnsi="Angsana New"/>
                <w:b/>
                <w:bCs/>
                <w:color w:val="000000"/>
                <w:sz w:val="28"/>
              </w:rPr>
            </w:pPr>
            <w:r>
              <w:rPr>
                <w:rFonts w:ascii="Angsana New" w:hAnsi="Angsana New"/>
                <w:b/>
                <w:bCs/>
                <w:color w:val="000000"/>
                <w:sz w:val="28"/>
              </w:rPr>
              <w:t>2020</w:t>
            </w:r>
          </w:p>
        </w:tc>
        <w:tc>
          <w:tcPr>
            <w:tcW w:w="1260" w:type="dxa"/>
            <w:tcBorders>
              <w:top w:val="nil"/>
              <w:left w:val="nil"/>
              <w:right w:val="nil"/>
            </w:tcBorders>
            <w:shd w:val="clear" w:color="000000" w:fill="FFFFFF"/>
            <w:noWrap/>
            <w:vAlign w:val="bottom"/>
            <w:hideMark/>
          </w:tcPr>
          <w:p w14:paraId="2DFB316A" w14:textId="77777777" w:rsidR="001E35FA" w:rsidRPr="00C714F3" w:rsidRDefault="00556AEA" w:rsidP="001E35FA">
            <w:pPr>
              <w:pBdr>
                <w:bottom w:val="single" w:sz="4" w:space="1" w:color="auto"/>
              </w:pBdr>
              <w:spacing w:line="360" w:lineRule="exact"/>
              <w:ind w:hanging="45"/>
              <w:jc w:val="center"/>
              <w:rPr>
                <w:rFonts w:ascii="Angsana New" w:hAnsi="Angsana New"/>
                <w:b/>
                <w:bCs/>
                <w:color w:val="000000"/>
                <w:sz w:val="28"/>
              </w:rPr>
            </w:pPr>
            <w:r>
              <w:rPr>
                <w:rFonts w:ascii="Angsana New" w:hAnsi="Angsana New"/>
                <w:b/>
                <w:bCs/>
                <w:color w:val="000000"/>
                <w:sz w:val="28"/>
              </w:rPr>
              <w:t>2021</w:t>
            </w:r>
          </w:p>
        </w:tc>
        <w:tc>
          <w:tcPr>
            <w:tcW w:w="1350" w:type="dxa"/>
            <w:tcBorders>
              <w:top w:val="nil"/>
              <w:left w:val="nil"/>
              <w:right w:val="nil"/>
            </w:tcBorders>
            <w:shd w:val="clear" w:color="000000" w:fill="FFFFFF"/>
            <w:noWrap/>
            <w:vAlign w:val="bottom"/>
            <w:hideMark/>
          </w:tcPr>
          <w:p w14:paraId="18A380F5" w14:textId="77777777" w:rsidR="001E35FA" w:rsidRPr="00C714F3" w:rsidRDefault="00556AEA" w:rsidP="001E35FA">
            <w:pPr>
              <w:pBdr>
                <w:bottom w:val="single" w:sz="4" w:space="1" w:color="auto"/>
              </w:pBdr>
              <w:spacing w:line="360" w:lineRule="exact"/>
              <w:ind w:right="-106" w:hanging="45"/>
              <w:jc w:val="center"/>
              <w:rPr>
                <w:rFonts w:ascii="Angsana New" w:hAnsi="Angsana New"/>
                <w:b/>
                <w:bCs/>
                <w:color w:val="000000"/>
                <w:sz w:val="28"/>
              </w:rPr>
            </w:pPr>
            <w:r>
              <w:rPr>
                <w:rFonts w:ascii="Angsana New" w:hAnsi="Angsana New"/>
                <w:b/>
                <w:bCs/>
                <w:color w:val="000000"/>
                <w:sz w:val="28"/>
              </w:rPr>
              <w:t>2020</w:t>
            </w:r>
          </w:p>
        </w:tc>
      </w:tr>
      <w:tr w:rsidR="00BD5E79" w:rsidRPr="00C714F3" w14:paraId="6D614151" w14:textId="77777777" w:rsidTr="00BA2A2C">
        <w:trPr>
          <w:trHeight w:val="20"/>
        </w:trPr>
        <w:tc>
          <w:tcPr>
            <w:tcW w:w="3600" w:type="dxa"/>
            <w:tcBorders>
              <w:top w:val="nil"/>
              <w:left w:val="nil"/>
              <w:bottom w:val="nil"/>
              <w:right w:val="nil"/>
            </w:tcBorders>
            <w:shd w:val="clear" w:color="000000" w:fill="FFFFFF"/>
            <w:vAlign w:val="center"/>
            <w:hideMark/>
          </w:tcPr>
          <w:p w14:paraId="623AC4FF" w14:textId="77777777" w:rsidR="00BD5E79" w:rsidRPr="00C714F3" w:rsidRDefault="00BD5E79" w:rsidP="00BD5E79">
            <w:pPr>
              <w:rPr>
                <w:rFonts w:ascii="Angsana New" w:hAnsi="Angsana New"/>
                <w:color w:val="000000"/>
                <w:sz w:val="28"/>
              </w:rPr>
            </w:pPr>
            <w:r w:rsidRPr="00C714F3">
              <w:rPr>
                <w:rFonts w:ascii="Angsana New" w:hAnsi="Angsana New"/>
                <w:color w:val="000000"/>
                <w:sz w:val="28"/>
              </w:rPr>
              <w:t>Finished goods</w:t>
            </w:r>
          </w:p>
        </w:tc>
        <w:tc>
          <w:tcPr>
            <w:tcW w:w="1440" w:type="dxa"/>
            <w:tcBorders>
              <w:top w:val="nil"/>
              <w:left w:val="nil"/>
              <w:bottom w:val="nil"/>
              <w:right w:val="nil"/>
            </w:tcBorders>
            <w:shd w:val="clear" w:color="auto" w:fill="auto"/>
            <w:noWrap/>
            <w:vAlign w:val="bottom"/>
          </w:tcPr>
          <w:p w14:paraId="03A45BA2" w14:textId="0D3F4560" w:rsidR="00BD5E79" w:rsidRPr="00966B00" w:rsidRDefault="00BD5E79" w:rsidP="00BF5EC2">
            <w:pPr>
              <w:ind w:right="-43"/>
              <w:jc w:val="right"/>
              <w:rPr>
                <w:rFonts w:ascii="Angsana New" w:hAnsi="Angsana New"/>
                <w:sz w:val="28"/>
              </w:rPr>
            </w:pPr>
            <w:r w:rsidRPr="00966B00">
              <w:rPr>
                <w:rFonts w:ascii="Angsana New" w:hAnsi="Angsana New"/>
                <w:sz w:val="28"/>
                <w:lang w:eastAsia="ja-JP" w:bidi="ar-SA"/>
              </w:rPr>
              <w:t>169,68</w:t>
            </w:r>
            <w:r w:rsidR="00966B00" w:rsidRPr="00966B00">
              <w:rPr>
                <w:rFonts w:ascii="Angsana New" w:hAnsi="Angsana New"/>
                <w:sz w:val="28"/>
                <w:lang w:eastAsia="ja-JP" w:bidi="ar-SA"/>
              </w:rPr>
              <w:t>0</w:t>
            </w:r>
          </w:p>
        </w:tc>
        <w:tc>
          <w:tcPr>
            <w:tcW w:w="1260" w:type="dxa"/>
            <w:tcBorders>
              <w:top w:val="nil"/>
              <w:left w:val="nil"/>
              <w:bottom w:val="nil"/>
              <w:right w:val="nil"/>
            </w:tcBorders>
            <w:shd w:val="clear" w:color="auto" w:fill="auto"/>
            <w:vAlign w:val="bottom"/>
            <w:hideMark/>
          </w:tcPr>
          <w:p w14:paraId="535C0608" w14:textId="77777777" w:rsidR="00BD5E79" w:rsidRPr="00966B00" w:rsidRDefault="00BD5E79" w:rsidP="00BF5EC2">
            <w:pPr>
              <w:ind w:right="-43"/>
              <w:jc w:val="right"/>
              <w:rPr>
                <w:rFonts w:ascii="Angsana New" w:hAnsi="Angsana New"/>
                <w:sz w:val="28"/>
              </w:rPr>
            </w:pPr>
            <w:r w:rsidRPr="00966B00">
              <w:rPr>
                <w:rFonts w:ascii="Angsana New" w:hAnsi="Angsana New"/>
                <w:sz w:val="28"/>
              </w:rPr>
              <w:t>95,361</w:t>
            </w:r>
          </w:p>
        </w:tc>
        <w:tc>
          <w:tcPr>
            <w:tcW w:w="1260" w:type="dxa"/>
            <w:tcBorders>
              <w:top w:val="nil"/>
              <w:left w:val="nil"/>
              <w:bottom w:val="nil"/>
              <w:right w:val="nil"/>
            </w:tcBorders>
            <w:shd w:val="clear" w:color="auto" w:fill="auto"/>
            <w:noWrap/>
            <w:vAlign w:val="bottom"/>
          </w:tcPr>
          <w:p w14:paraId="0C6032E2" w14:textId="72509BEC" w:rsidR="00BD5E79" w:rsidRPr="00966B00" w:rsidRDefault="00966B00" w:rsidP="00BF5EC2">
            <w:pPr>
              <w:ind w:right="-43"/>
              <w:jc w:val="right"/>
              <w:rPr>
                <w:rFonts w:ascii="Angsana New" w:hAnsi="Angsana New"/>
                <w:sz w:val="28"/>
              </w:rPr>
            </w:pPr>
            <w:r w:rsidRPr="00966B00">
              <w:rPr>
                <w:rFonts w:ascii="Angsana New" w:hAnsi="Angsana New"/>
                <w:sz w:val="28"/>
                <w:lang w:eastAsia="ja-JP" w:bidi="ar-SA"/>
              </w:rPr>
              <w:t>99,574</w:t>
            </w:r>
          </w:p>
        </w:tc>
        <w:tc>
          <w:tcPr>
            <w:tcW w:w="1350" w:type="dxa"/>
            <w:tcBorders>
              <w:top w:val="nil"/>
              <w:left w:val="nil"/>
              <w:bottom w:val="nil"/>
              <w:right w:val="nil"/>
            </w:tcBorders>
            <w:shd w:val="clear" w:color="auto" w:fill="auto"/>
            <w:noWrap/>
            <w:vAlign w:val="bottom"/>
            <w:hideMark/>
          </w:tcPr>
          <w:p w14:paraId="618CB0A3" w14:textId="77777777" w:rsidR="00BD5E79" w:rsidRPr="00C714F3" w:rsidRDefault="00BD5E79" w:rsidP="00BF5EC2">
            <w:pPr>
              <w:ind w:right="-43"/>
              <w:jc w:val="right"/>
              <w:rPr>
                <w:rFonts w:ascii="Angsana New" w:hAnsi="Angsana New"/>
                <w:sz w:val="28"/>
              </w:rPr>
            </w:pPr>
            <w:r w:rsidRPr="00C714F3">
              <w:rPr>
                <w:rFonts w:ascii="Angsana New" w:hAnsi="Angsana New"/>
                <w:sz w:val="28"/>
              </w:rPr>
              <w:t>48,631</w:t>
            </w:r>
          </w:p>
        </w:tc>
      </w:tr>
      <w:tr w:rsidR="00BD5E79" w:rsidRPr="00C714F3" w14:paraId="7E0E7524" w14:textId="77777777" w:rsidTr="00BA2A2C">
        <w:trPr>
          <w:trHeight w:val="20"/>
        </w:trPr>
        <w:tc>
          <w:tcPr>
            <w:tcW w:w="3600" w:type="dxa"/>
            <w:tcBorders>
              <w:top w:val="nil"/>
              <w:left w:val="nil"/>
              <w:bottom w:val="nil"/>
              <w:right w:val="nil"/>
            </w:tcBorders>
            <w:shd w:val="clear" w:color="000000" w:fill="FFFFFF"/>
            <w:vAlign w:val="center"/>
          </w:tcPr>
          <w:p w14:paraId="4713B40A" w14:textId="77777777" w:rsidR="00BD5E79" w:rsidRPr="00C714F3" w:rsidRDefault="00BD5E79" w:rsidP="00BD5E79">
            <w:pPr>
              <w:rPr>
                <w:rFonts w:ascii="Angsana New" w:hAnsi="Angsana New"/>
                <w:color w:val="000000"/>
                <w:sz w:val="28"/>
              </w:rPr>
            </w:pPr>
            <w:r w:rsidRPr="00C714F3">
              <w:rPr>
                <w:rFonts w:ascii="Angsana New" w:hAnsi="Angsana New"/>
                <w:color w:val="000000"/>
                <w:sz w:val="28"/>
              </w:rPr>
              <w:t>Work-in-progress</w:t>
            </w:r>
          </w:p>
        </w:tc>
        <w:tc>
          <w:tcPr>
            <w:tcW w:w="1440" w:type="dxa"/>
            <w:tcBorders>
              <w:top w:val="nil"/>
              <w:left w:val="nil"/>
              <w:bottom w:val="nil"/>
              <w:right w:val="nil"/>
            </w:tcBorders>
            <w:shd w:val="clear" w:color="auto" w:fill="auto"/>
            <w:noWrap/>
          </w:tcPr>
          <w:p w14:paraId="59EEC7F6" w14:textId="2C10E9A3" w:rsidR="00BD5E79" w:rsidRPr="00966B00" w:rsidRDefault="00966B00" w:rsidP="00BF5EC2">
            <w:pPr>
              <w:ind w:right="-43"/>
              <w:jc w:val="right"/>
              <w:rPr>
                <w:rFonts w:ascii="Angsana New" w:hAnsi="Angsana New"/>
                <w:sz w:val="28"/>
              </w:rPr>
            </w:pPr>
            <w:r w:rsidRPr="00966B00">
              <w:rPr>
                <w:rFonts w:ascii="Angsana New" w:hAnsi="Angsana New"/>
                <w:sz w:val="28"/>
                <w:lang w:eastAsia="ja-JP" w:bidi="ar-SA"/>
              </w:rPr>
              <w:t>29,888</w:t>
            </w:r>
          </w:p>
        </w:tc>
        <w:tc>
          <w:tcPr>
            <w:tcW w:w="1260" w:type="dxa"/>
            <w:tcBorders>
              <w:top w:val="nil"/>
              <w:left w:val="nil"/>
              <w:bottom w:val="nil"/>
              <w:right w:val="nil"/>
            </w:tcBorders>
            <w:shd w:val="clear" w:color="auto" w:fill="auto"/>
          </w:tcPr>
          <w:p w14:paraId="387A0A86" w14:textId="77777777" w:rsidR="00BD5E79" w:rsidRPr="00966B00" w:rsidRDefault="00BD5E79" w:rsidP="00BF5EC2">
            <w:pPr>
              <w:ind w:right="-43"/>
              <w:jc w:val="right"/>
              <w:rPr>
                <w:rFonts w:ascii="Angsana New" w:hAnsi="Angsana New"/>
                <w:sz w:val="28"/>
              </w:rPr>
            </w:pPr>
            <w:r w:rsidRPr="00966B00">
              <w:rPr>
                <w:rFonts w:ascii="Angsana New" w:hAnsi="Angsana New"/>
                <w:sz w:val="28"/>
              </w:rPr>
              <w:t>34,673</w:t>
            </w:r>
          </w:p>
        </w:tc>
        <w:tc>
          <w:tcPr>
            <w:tcW w:w="1260" w:type="dxa"/>
            <w:tcBorders>
              <w:top w:val="nil"/>
              <w:left w:val="nil"/>
              <w:bottom w:val="nil"/>
              <w:right w:val="nil"/>
            </w:tcBorders>
            <w:shd w:val="clear" w:color="auto" w:fill="auto"/>
            <w:noWrap/>
          </w:tcPr>
          <w:p w14:paraId="3CF28E92" w14:textId="00955701" w:rsidR="00BD5E79" w:rsidRPr="00966B00" w:rsidRDefault="00966B00" w:rsidP="00BF5EC2">
            <w:pPr>
              <w:ind w:right="-43"/>
              <w:jc w:val="right"/>
              <w:rPr>
                <w:rFonts w:ascii="Angsana New" w:hAnsi="Angsana New"/>
                <w:sz w:val="28"/>
              </w:rPr>
            </w:pPr>
            <w:r w:rsidRPr="00966B00">
              <w:rPr>
                <w:rFonts w:ascii="Angsana New" w:hAnsi="Angsana New"/>
                <w:sz w:val="28"/>
                <w:lang w:eastAsia="ja-JP" w:bidi="ar-SA"/>
              </w:rPr>
              <w:t>5,117</w:t>
            </w:r>
          </w:p>
        </w:tc>
        <w:tc>
          <w:tcPr>
            <w:tcW w:w="1350" w:type="dxa"/>
            <w:tcBorders>
              <w:top w:val="nil"/>
              <w:left w:val="nil"/>
              <w:bottom w:val="nil"/>
              <w:right w:val="nil"/>
            </w:tcBorders>
            <w:shd w:val="clear" w:color="auto" w:fill="auto"/>
            <w:noWrap/>
          </w:tcPr>
          <w:p w14:paraId="4054535A" w14:textId="77777777" w:rsidR="00BD5E79" w:rsidRPr="00C714F3" w:rsidRDefault="00BD5E79" w:rsidP="00BF5EC2">
            <w:pPr>
              <w:ind w:right="-43"/>
              <w:jc w:val="right"/>
              <w:rPr>
                <w:rFonts w:ascii="Angsana New" w:hAnsi="Angsana New"/>
                <w:sz w:val="28"/>
              </w:rPr>
            </w:pPr>
            <w:r w:rsidRPr="00C714F3">
              <w:rPr>
                <w:rFonts w:ascii="Angsana New" w:hAnsi="Angsana New"/>
                <w:sz w:val="28"/>
              </w:rPr>
              <w:t>10,044</w:t>
            </w:r>
          </w:p>
        </w:tc>
      </w:tr>
      <w:tr w:rsidR="00BD5E79" w:rsidRPr="00C714F3" w14:paraId="59973810" w14:textId="77777777" w:rsidTr="00BA2A2C">
        <w:trPr>
          <w:trHeight w:val="20"/>
        </w:trPr>
        <w:tc>
          <w:tcPr>
            <w:tcW w:w="3600" w:type="dxa"/>
            <w:tcBorders>
              <w:top w:val="nil"/>
              <w:left w:val="nil"/>
              <w:bottom w:val="nil"/>
              <w:right w:val="nil"/>
            </w:tcBorders>
            <w:shd w:val="clear" w:color="000000" w:fill="FFFFFF"/>
            <w:vAlign w:val="center"/>
            <w:hideMark/>
          </w:tcPr>
          <w:p w14:paraId="0BB0D0EE" w14:textId="77777777" w:rsidR="00BD5E79" w:rsidRPr="00C714F3" w:rsidRDefault="00BD5E79" w:rsidP="00BD5E79">
            <w:pPr>
              <w:rPr>
                <w:rFonts w:ascii="Angsana New" w:hAnsi="Angsana New"/>
                <w:color w:val="000000"/>
                <w:sz w:val="28"/>
              </w:rPr>
            </w:pPr>
            <w:r w:rsidRPr="00C714F3">
              <w:rPr>
                <w:rFonts w:ascii="Angsana New" w:hAnsi="Angsana New"/>
                <w:color w:val="000000"/>
                <w:sz w:val="28"/>
              </w:rPr>
              <w:t>Raw materials</w:t>
            </w:r>
            <w:r w:rsidRPr="00C714F3">
              <w:rPr>
                <w:rFonts w:ascii="Angsana New" w:hAnsi="Angsana New"/>
                <w:color w:val="545454"/>
                <w:sz w:val="28"/>
                <w:shd w:val="clear" w:color="auto" w:fill="FFFFFF"/>
              </w:rPr>
              <w:t> </w:t>
            </w:r>
          </w:p>
        </w:tc>
        <w:tc>
          <w:tcPr>
            <w:tcW w:w="1440" w:type="dxa"/>
            <w:tcBorders>
              <w:top w:val="nil"/>
              <w:left w:val="nil"/>
              <w:bottom w:val="nil"/>
              <w:right w:val="nil"/>
            </w:tcBorders>
            <w:shd w:val="clear" w:color="auto" w:fill="auto"/>
            <w:noWrap/>
          </w:tcPr>
          <w:p w14:paraId="194BEED7" w14:textId="4430EDC2" w:rsidR="00BD5E79" w:rsidRPr="00966B00" w:rsidRDefault="001B0F91" w:rsidP="00BF5EC2">
            <w:pPr>
              <w:ind w:right="-43"/>
              <w:jc w:val="right"/>
              <w:rPr>
                <w:rFonts w:ascii="Angsana New" w:hAnsi="Angsana New"/>
                <w:sz w:val="28"/>
              </w:rPr>
            </w:pPr>
            <w:r>
              <w:rPr>
                <w:rFonts w:ascii="Angsana New" w:hAnsi="Angsana New"/>
                <w:sz w:val="28"/>
                <w:lang w:eastAsia="ja-JP" w:bidi="ar-SA"/>
              </w:rPr>
              <w:t>184,971</w:t>
            </w:r>
          </w:p>
        </w:tc>
        <w:tc>
          <w:tcPr>
            <w:tcW w:w="1260" w:type="dxa"/>
            <w:tcBorders>
              <w:top w:val="nil"/>
              <w:left w:val="nil"/>
              <w:bottom w:val="nil"/>
              <w:right w:val="nil"/>
            </w:tcBorders>
            <w:shd w:val="clear" w:color="auto" w:fill="auto"/>
            <w:hideMark/>
          </w:tcPr>
          <w:p w14:paraId="11166050" w14:textId="77777777" w:rsidR="00BD5E79" w:rsidRPr="00966B00" w:rsidRDefault="00BD5E79" w:rsidP="00BF5EC2">
            <w:pPr>
              <w:ind w:right="-43"/>
              <w:jc w:val="right"/>
              <w:rPr>
                <w:rFonts w:ascii="Angsana New" w:hAnsi="Angsana New"/>
                <w:sz w:val="28"/>
              </w:rPr>
            </w:pPr>
            <w:r w:rsidRPr="00966B00">
              <w:rPr>
                <w:rFonts w:ascii="Angsana New" w:hAnsi="Angsana New"/>
                <w:sz w:val="28"/>
              </w:rPr>
              <w:t>173,432</w:t>
            </w:r>
          </w:p>
        </w:tc>
        <w:tc>
          <w:tcPr>
            <w:tcW w:w="1260" w:type="dxa"/>
            <w:tcBorders>
              <w:top w:val="nil"/>
              <w:left w:val="nil"/>
              <w:bottom w:val="nil"/>
              <w:right w:val="nil"/>
            </w:tcBorders>
            <w:shd w:val="clear" w:color="auto" w:fill="auto"/>
            <w:noWrap/>
          </w:tcPr>
          <w:p w14:paraId="22798500" w14:textId="25525A5E" w:rsidR="00BD5E79" w:rsidRPr="00966B00" w:rsidRDefault="001B0F91" w:rsidP="00BF5EC2">
            <w:pPr>
              <w:ind w:right="-43"/>
              <w:jc w:val="right"/>
              <w:rPr>
                <w:rFonts w:ascii="Angsana New" w:hAnsi="Angsana New"/>
                <w:sz w:val="28"/>
              </w:rPr>
            </w:pPr>
            <w:r>
              <w:rPr>
                <w:rFonts w:ascii="Angsana New" w:hAnsi="Angsana New"/>
                <w:sz w:val="28"/>
                <w:lang w:eastAsia="ja-JP" w:bidi="ar-SA"/>
              </w:rPr>
              <w:t>114,451</w:t>
            </w:r>
          </w:p>
        </w:tc>
        <w:tc>
          <w:tcPr>
            <w:tcW w:w="1350" w:type="dxa"/>
            <w:tcBorders>
              <w:top w:val="nil"/>
              <w:left w:val="nil"/>
              <w:bottom w:val="nil"/>
              <w:right w:val="nil"/>
            </w:tcBorders>
            <w:shd w:val="clear" w:color="auto" w:fill="auto"/>
            <w:noWrap/>
            <w:hideMark/>
          </w:tcPr>
          <w:p w14:paraId="2AF023B9" w14:textId="77777777" w:rsidR="00BD5E79" w:rsidRPr="00C714F3" w:rsidRDefault="00BD5E79" w:rsidP="00BF5EC2">
            <w:pPr>
              <w:ind w:right="-43"/>
              <w:jc w:val="right"/>
              <w:rPr>
                <w:rFonts w:ascii="Angsana New" w:hAnsi="Angsana New"/>
                <w:sz w:val="28"/>
              </w:rPr>
            </w:pPr>
            <w:r w:rsidRPr="00C714F3">
              <w:rPr>
                <w:rFonts w:ascii="Angsana New" w:hAnsi="Angsana New"/>
                <w:sz w:val="28"/>
              </w:rPr>
              <w:t>104,195</w:t>
            </w:r>
          </w:p>
        </w:tc>
      </w:tr>
      <w:tr w:rsidR="00BD5E79" w:rsidRPr="00C714F3" w14:paraId="7C8ADE58" w14:textId="77777777" w:rsidTr="00BA2A2C">
        <w:trPr>
          <w:trHeight w:val="20"/>
        </w:trPr>
        <w:tc>
          <w:tcPr>
            <w:tcW w:w="3600" w:type="dxa"/>
            <w:tcBorders>
              <w:top w:val="nil"/>
              <w:left w:val="nil"/>
              <w:bottom w:val="nil"/>
              <w:right w:val="nil"/>
            </w:tcBorders>
            <w:shd w:val="clear" w:color="000000" w:fill="FFFFFF"/>
            <w:vAlign w:val="center"/>
          </w:tcPr>
          <w:p w14:paraId="194E9F12" w14:textId="77777777" w:rsidR="00BD5E79" w:rsidRPr="00C714F3" w:rsidRDefault="00BD5E79" w:rsidP="00BD5E79">
            <w:pPr>
              <w:rPr>
                <w:rFonts w:ascii="Angsana New" w:hAnsi="Angsana New"/>
                <w:color w:val="000000"/>
                <w:sz w:val="28"/>
              </w:rPr>
            </w:pPr>
            <w:r w:rsidRPr="00C714F3">
              <w:rPr>
                <w:rFonts w:ascii="Angsana New" w:hAnsi="Angsana New"/>
                <w:color w:val="000000"/>
                <w:sz w:val="28"/>
              </w:rPr>
              <w:t>Supplies</w:t>
            </w:r>
          </w:p>
        </w:tc>
        <w:tc>
          <w:tcPr>
            <w:tcW w:w="1440" w:type="dxa"/>
            <w:tcBorders>
              <w:top w:val="nil"/>
              <w:left w:val="nil"/>
              <w:bottom w:val="nil"/>
              <w:right w:val="nil"/>
            </w:tcBorders>
            <w:shd w:val="clear" w:color="auto" w:fill="auto"/>
            <w:noWrap/>
          </w:tcPr>
          <w:p w14:paraId="78394689" w14:textId="0DED3DF2" w:rsidR="00BD5E79" w:rsidRPr="0087651B" w:rsidRDefault="001B0F91" w:rsidP="00BF5EC2">
            <w:pPr>
              <w:ind w:right="-43"/>
              <w:jc w:val="right"/>
              <w:rPr>
                <w:rFonts w:ascii="Angsana New" w:hAnsi="Angsana New"/>
                <w:sz w:val="28"/>
                <w:cs/>
              </w:rPr>
            </w:pPr>
            <w:r>
              <w:rPr>
                <w:rFonts w:ascii="Angsana New" w:hAnsi="Angsana New"/>
                <w:sz w:val="28"/>
                <w:lang w:eastAsia="ja-JP" w:bidi="ar-SA"/>
              </w:rPr>
              <w:t>77,988</w:t>
            </w:r>
          </w:p>
        </w:tc>
        <w:tc>
          <w:tcPr>
            <w:tcW w:w="1260" w:type="dxa"/>
            <w:tcBorders>
              <w:top w:val="nil"/>
              <w:left w:val="nil"/>
              <w:bottom w:val="nil"/>
              <w:right w:val="nil"/>
            </w:tcBorders>
            <w:shd w:val="clear" w:color="auto" w:fill="auto"/>
          </w:tcPr>
          <w:p w14:paraId="4853DD2C" w14:textId="77777777" w:rsidR="00BD5E79" w:rsidRPr="0087651B" w:rsidRDefault="00BD5E79" w:rsidP="00BF5EC2">
            <w:pPr>
              <w:ind w:right="-43"/>
              <w:jc w:val="right"/>
              <w:rPr>
                <w:rFonts w:ascii="Angsana New" w:hAnsi="Angsana New"/>
                <w:sz w:val="28"/>
                <w:cs/>
              </w:rPr>
            </w:pPr>
            <w:r w:rsidRPr="00966B00">
              <w:rPr>
                <w:rFonts w:ascii="Angsana New" w:hAnsi="Angsana New"/>
                <w:sz w:val="28"/>
              </w:rPr>
              <w:t>66,259</w:t>
            </w:r>
          </w:p>
        </w:tc>
        <w:tc>
          <w:tcPr>
            <w:tcW w:w="1260" w:type="dxa"/>
            <w:tcBorders>
              <w:top w:val="nil"/>
              <w:left w:val="nil"/>
              <w:bottom w:val="nil"/>
              <w:right w:val="nil"/>
            </w:tcBorders>
            <w:shd w:val="clear" w:color="auto" w:fill="auto"/>
            <w:noWrap/>
          </w:tcPr>
          <w:p w14:paraId="5458ADEF" w14:textId="31F02A4E" w:rsidR="00BD5E79" w:rsidRPr="00966B00" w:rsidRDefault="001B0F91" w:rsidP="00BF5EC2">
            <w:pPr>
              <w:ind w:right="-43"/>
              <w:jc w:val="right"/>
              <w:rPr>
                <w:rFonts w:ascii="Angsana New" w:hAnsi="Angsana New"/>
                <w:sz w:val="28"/>
              </w:rPr>
            </w:pPr>
            <w:r>
              <w:rPr>
                <w:rFonts w:ascii="Angsana New" w:hAnsi="Angsana New"/>
                <w:sz w:val="28"/>
                <w:lang w:eastAsia="ja-JP" w:bidi="ar-SA"/>
              </w:rPr>
              <w:t>72,614</w:t>
            </w:r>
          </w:p>
        </w:tc>
        <w:tc>
          <w:tcPr>
            <w:tcW w:w="1350" w:type="dxa"/>
            <w:tcBorders>
              <w:top w:val="nil"/>
              <w:left w:val="nil"/>
              <w:bottom w:val="nil"/>
              <w:right w:val="nil"/>
            </w:tcBorders>
            <w:shd w:val="clear" w:color="auto" w:fill="auto"/>
            <w:noWrap/>
          </w:tcPr>
          <w:p w14:paraId="69159891" w14:textId="77777777" w:rsidR="00BD5E79" w:rsidRPr="00C714F3" w:rsidRDefault="00BD5E79" w:rsidP="00BF5EC2">
            <w:pPr>
              <w:ind w:right="-43"/>
              <w:jc w:val="right"/>
              <w:rPr>
                <w:rFonts w:ascii="Angsana New" w:hAnsi="Angsana New"/>
                <w:sz w:val="28"/>
              </w:rPr>
            </w:pPr>
            <w:r w:rsidRPr="00C714F3">
              <w:rPr>
                <w:rFonts w:ascii="Angsana New" w:hAnsi="Angsana New"/>
                <w:sz w:val="28"/>
              </w:rPr>
              <w:t>61,381</w:t>
            </w:r>
          </w:p>
        </w:tc>
      </w:tr>
      <w:tr w:rsidR="00BD5E79" w:rsidRPr="00C714F3" w14:paraId="7CB73619" w14:textId="77777777" w:rsidTr="00BA2A2C">
        <w:trPr>
          <w:trHeight w:val="20"/>
        </w:trPr>
        <w:tc>
          <w:tcPr>
            <w:tcW w:w="3600" w:type="dxa"/>
            <w:tcBorders>
              <w:top w:val="nil"/>
              <w:left w:val="nil"/>
              <w:bottom w:val="nil"/>
              <w:right w:val="nil"/>
            </w:tcBorders>
            <w:shd w:val="clear" w:color="auto" w:fill="auto"/>
            <w:vAlign w:val="center"/>
          </w:tcPr>
          <w:p w14:paraId="7680D6D8" w14:textId="77777777" w:rsidR="00BD5E79" w:rsidRPr="00C714F3" w:rsidRDefault="00BD5E79" w:rsidP="00BD5E79">
            <w:pPr>
              <w:rPr>
                <w:rFonts w:ascii="Angsana New" w:hAnsi="Angsana New"/>
                <w:color w:val="000000"/>
                <w:sz w:val="28"/>
              </w:rPr>
            </w:pPr>
            <w:r w:rsidRPr="00C37A25">
              <w:rPr>
                <w:rFonts w:ascii="Angsana New" w:hAnsi="Angsana New"/>
                <w:color w:val="000000"/>
                <w:sz w:val="28"/>
              </w:rPr>
              <w:t>Goods</w:t>
            </w:r>
            <w:r>
              <w:rPr>
                <w:rFonts w:ascii="Angsana New" w:hAnsi="Angsana New"/>
                <w:color w:val="000000"/>
                <w:sz w:val="28"/>
              </w:rPr>
              <w:t xml:space="preserve"> in t</w:t>
            </w:r>
            <w:r w:rsidRPr="00C37A25">
              <w:rPr>
                <w:rFonts w:ascii="Angsana New" w:hAnsi="Angsana New"/>
                <w:color w:val="000000"/>
                <w:sz w:val="28"/>
              </w:rPr>
              <w:t>ransit</w:t>
            </w:r>
          </w:p>
        </w:tc>
        <w:tc>
          <w:tcPr>
            <w:tcW w:w="1440" w:type="dxa"/>
            <w:tcBorders>
              <w:top w:val="nil"/>
              <w:left w:val="nil"/>
              <w:bottom w:val="nil"/>
              <w:right w:val="nil"/>
            </w:tcBorders>
            <w:shd w:val="clear" w:color="auto" w:fill="auto"/>
            <w:noWrap/>
          </w:tcPr>
          <w:p w14:paraId="47BF067E" w14:textId="4C71CF11" w:rsidR="00BD5E79" w:rsidRPr="00966B00" w:rsidRDefault="00BD5E79" w:rsidP="00BF5EC2">
            <w:pPr>
              <w:ind w:right="-43"/>
              <w:jc w:val="right"/>
              <w:rPr>
                <w:rFonts w:ascii="Angsana New" w:hAnsi="Angsana New"/>
                <w:sz w:val="28"/>
              </w:rPr>
            </w:pPr>
            <w:r w:rsidRPr="00966B00">
              <w:rPr>
                <w:rFonts w:ascii="Angsana New" w:hAnsi="Angsana New"/>
                <w:sz w:val="28"/>
                <w:lang w:eastAsia="ja-JP" w:bidi="ar-SA"/>
              </w:rPr>
              <w:t>-</w:t>
            </w:r>
          </w:p>
        </w:tc>
        <w:tc>
          <w:tcPr>
            <w:tcW w:w="1260" w:type="dxa"/>
            <w:tcBorders>
              <w:top w:val="nil"/>
              <w:left w:val="nil"/>
              <w:bottom w:val="nil"/>
              <w:right w:val="nil"/>
            </w:tcBorders>
            <w:shd w:val="clear" w:color="auto" w:fill="auto"/>
          </w:tcPr>
          <w:p w14:paraId="0668EA84" w14:textId="77777777" w:rsidR="00BD5E79" w:rsidRPr="00966B00" w:rsidRDefault="00BD5E79" w:rsidP="00BF5EC2">
            <w:pPr>
              <w:ind w:right="-43"/>
              <w:jc w:val="right"/>
              <w:rPr>
                <w:rFonts w:ascii="Angsana New" w:hAnsi="Angsana New"/>
                <w:sz w:val="28"/>
              </w:rPr>
            </w:pPr>
            <w:r w:rsidRPr="00966B00">
              <w:rPr>
                <w:rFonts w:ascii="Angsana New" w:hAnsi="Angsana New"/>
                <w:sz w:val="28"/>
              </w:rPr>
              <w:t>5,089</w:t>
            </w:r>
          </w:p>
        </w:tc>
        <w:tc>
          <w:tcPr>
            <w:tcW w:w="1260" w:type="dxa"/>
            <w:tcBorders>
              <w:top w:val="nil"/>
              <w:left w:val="nil"/>
              <w:bottom w:val="nil"/>
              <w:right w:val="nil"/>
            </w:tcBorders>
            <w:shd w:val="clear" w:color="auto" w:fill="auto"/>
            <w:noWrap/>
          </w:tcPr>
          <w:p w14:paraId="01F97C29" w14:textId="250A3034" w:rsidR="00BD5E79" w:rsidRPr="00966B00" w:rsidRDefault="00BD5E79" w:rsidP="00BF5EC2">
            <w:pPr>
              <w:ind w:right="-43"/>
              <w:jc w:val="right"/>
              <w:rPr>
                <w:rFonts w:ascii="Angsana New" w:hAnsi="Angsana New"/>
                <w:sz w:val="28"/>
              </w:rPr>
            </w:pPr>
            <w:r w:rsidRPr="00966B00">
              <w:rPr>
                <w:rFonts w:ascii="Angsana New" w:hAnsi="Angsana New"/>
                <w:sz w:val="28"/>
                <w:lang w:eastAsia="ja-JP" w:bidi="ar-SA"/>
              </w:rPr>
              <w:t>-</w:t>
            </w:r>
          </w:p>
        </w:tc>
        <w:tc>
          <w:tcPr>
            <w:tcW w:w="1350" w:type="dxa"/>
            <w:tcBorders>
              <w:top w:val="nil"/>
              <w:left w:val="nil"/>
              <w:bottom w:val="nil"/>
              <w:right w:val="nil"/>
            </w:tcBorders>
            <w:shd w:val="clear" w:color="auto" w:fill="auto"/>
            <w:noWrap/>
          </w:tcPr>
          <w:p w14:paraId="5B1CD8D4" w14:textId="77777777" w:rsidR="00BD5E79" w:rsidRPr="00C714F3" w:rsidRDefault="00BD5E79" w:rsidP="00BF5EC2">
            <w:pPr>
              <w:ind w:right="-43"/>
              <w:jc w:val="right"/>
              <w:rPr>
                <w:rFonts w:ascii="Angsana New" w:hAnsi="Angsana New"/>
                <w:sz w:val="28"/>
              </w:rPr>
            </w:pPr>
            <w:r w:rsidRPr="00C714F3">
              <w:rPr>
                <w:rFonts w:ascii="Angsana New" w:hAnsi="Angsana New"/>
                <w:sz w:val="28"/>
              </w:rPr>
              <w:t>-</w:t>
            </w:r>
          </w:p>
        </w:tc>
      </w:tr>
      <w:tr w:rsidR="00BD5E79" w:rsidRPr="00C714F3" w14:paraId="5CBE1F0E" w14:textId="77777777" w:rsidTr="00BA2A2C">
        <w:trPr>
          <w:trHeight w:val="20"/>
        </w:trPr>
        <w:tc>
          <w:tcPr>
            <w:tcW w:w="3600" w:type="dxa"/>
            <w:tcBorders>
              <w:top w:val="nil"/>
              <w:left w:val="nil"/>
              <w:bottom w:val="nil"/>
              <w:right w:val="nil"/>
            </w:tcBorders>
            <w:shd w:val="clear" w:color="000000" w:fill="FFFFFF"/>
            <w:vAlign w:val="center"/>
            <w:hideMark/>
          </w:tcPr>
          <w:p w14:paraId="1BA3624F" w14:textId="77777777" w:rsidR="00BD5E79" w:rsidRPr="00C714F3" w:rsidRDefault="00BD5E79" w:rsidP="00BD5E79">
            <w:pPr>
              <w:spacing w:line="280" w:lineRule="exact"/>
              <w:ind w:left="390" w:hanging="390"/>
              <w:rPr>
                <w:rFonts w:ascii="Angsana New" w:hAnsi="Angsana New"/>
                <w:color w:val="000000"/>
                <w:sz w:val="28"/>
              </w:rPr>
            </w:pPr>
            <w:r w:rsidRPr="00C714F3">
              <w:rPr>
                <w:rFonts w:ascii="Angsana New" w:hAnsi="Angsana New"/>
                <w:color w:val="000000"/>
                <w:sz w:val="28"/>
                <w:u w:val="single"/>
              </w:rPr>
              <w:t>Less</w:t>
            </w:r>
            <w:r w:rsidRPr="00C714F3">
              <w:rPr>
                <w:rFonts w:ascii="Angsana New" w:hAnsi="Angsana New"/>
                <w:color w:val="000000"/>
                <w:sz w:val="28"/>
              </w:rPr>
              <w:t xml:space="preserve"> Allowance for cost reduction to </w:t>
            </w:r>
            <w:r w:rsidRPr="00C714F3">
              <w:rPr>
                <w:rFonts w:ascii="Angsana New" w:hAnsi="Angsana New"/>
                <w:color w:val="000000"/>
                <w:sz w:val="28"/>
              </w:rPr>
              <w:br/>
              <w:t xml:space="preserve">net </w:t>
            </w:r>
            <w:proofErr w:type="spellStart"/>
            <w:r w:rsidRPr="00C714F3">
              <w:rPr>
                <w:rFonts w:ascii="Angsana New" w:hAnsi="Angsana New"/>
                <w:color w:val="000000"/>
                <w:sz w:val="28"/>
              </w:rPr>
              <w:t>realisable</w:t>
            </w:r>
            <w:proofErr w:type="spellEnd"/>
            <w:r w:rsidRPr="00C714F3">
              <w:rPr>
                <w:rFonts w:ascii="Angsana New" w:hAnsi="Angsana New"/>
                <w:color w:val="000000"/>
                <w:sz w:val="28"/>
              </w:rPr>
              <w:t xml:space="preserve"> value </w:t>
            </w:r>
          </w:p>
        </w:tc>
        <w:tc>
          <w:tcPr>
            <w:tcW w:w="1440" w:type="dxa"/>
            <w:tcBorders>
              <w:top w:val="nil"/>
              <w:left w:val="nil"/>
              <w:bottom w:val="nil"/>
              <w:right w:val="nil"/>
            </w:tcBorders>
            <w:shd w:val="clear" w:color="auto" w:fill="auto"/>
            <w:noWrap/>
            <w:vAlign w:val="bottom"/>
          </w:tcPr>
          <w:p w14:paraId="65FF22AD" w14:textId="2D75F6E0" w:rsidR="00BD5E79" w:rsidRPr="00966B00" w:rsidRDefault="001B0F91" w:rsidP="00BF5EC2">
            <w:pPr>
              <w:pBdr>
                <w:bottom w:val="single" w:sz="4" w:space="1" w:color="auto"/>
              </w:pBdr>
              <w:tabs>
                <w:tab w:val="left" w:pos="1148"/>
              </w:tabs>
              <w:ind w:right="-43"/>
              <w:jc w:val="right"/>
              <w:rPr>
                <w:rFonts w:ascii="Angsana New" w:hAnsi="Angsana New"/>
                <w:sz w:val="28"/>
              </w:rPr>
            </w:pPr>
            <w:r>
              <w:rPr>
                <w:rFonts w:ascii="Angsana New" w:hAnsi="Angsana New"/>
                <w:sz w:val="28"/>
                <w:lang w:eastAsia="ja-JP" w:bidi="ar-SA"/>
              </w:rPr>
              <w:t>(3,525</w:t>
            </w:r>
            <w:r w:rsidR="00BD5E79" w:rsidRPr="00966B00">
              <w:rPr>
                <w:rFonts w:ascii="Angsana New" w:hAnsi="Angsana New"/>
                <w:sz w:val="28"/>
                <w:lang w:eastAsia="ja-JP" w:bidi="ar-SA"/>
              </w:rPr>
              <w:t>)</w:t>
            </w:r>
          </w:p>
        </w:tc>
        <w:tc>
          <w:tcPr>
            <w:tcW w:w="1260" w:type="dxa"/>
            <w:tcBorders>
              <w:top w:val="nil"/>
              <w:left w:val="nil"/>
              <w:bottom w:val="nil"/>
              <w:right w:val="nil"/>
            </w:tcBorders>
            <w:shd w:val="clear" w:color="auto" w:fill="auto"/>
            <w:vAlign w:val="bottom"/>
            <w:hideMark/>
          </w:tcPr>
          <w:p w14:paraId="07E2269C" w14:textId="77777777" w:rsidR="00BD5E79" w:rsidRPr="0087651B" w:rsidRDefault="00BD5E79" w:rsidP="00BF5EC2">
            <w:pPr>
              <w:pBdr>
                <w:bottom w:val="single" w:sz="4" w:space="1" w:color="auto"/>
              </w:pBdr>
              <w:tabs>
                <w:tab w:val="left" w:pos="1148"/>
              </w:tabs>
              <w:ind w:right="-43"/>
              <w:jc w:val="right"/>
              <w:rPr>
                <w:rFonts w:ascii="Angsana New" w:hAnsi="Angsana New"/>
                <w:sz w:val="28"/>
                <w:cs/>
              </w:rPr>
            </w:pPr>
            <w:r w:rsidRPr="00966B00">
              <w:rPr>
                <w:rFonts w:ascii="Angsana New" w:hAnsi="Angsana New"/>
                <w:sz w:val="28"/>
              </w:rPr>
              <w:t>(3,592)</w:t>
            </w:r>
          </w:p>
        </w:tc>
        <w:tc>
          <w:tcPr>
            <w:tcW w:w="1260" w:type="dxa"/>
            <w:tcBorders>
              <w:top w:val="nil"/>
              <w:left w:val="nil"/>
              <w:bottom w:val="nil"/>
              <w:right w:val="nil"/>
            </w:tcBorders>
            <w:shd w:val="clear" w:color="auto" w:fill="auto"/>
            <w:noWrap/>
            <w:vAlign w:val="bottom"/>
          </w:tcPr>
          <w:p w14:paraId="09EFE765" w14:textId="31E9E0AC" w:rsidR="00BD5E79" w:rsidRPr="00966B00" w:rsidRDefault="001B0F91" w:rsidP="00BF5EC2">
            <w:pPr>
              <w:pBdr>
                <w:bottom w:val="single" w:sz="4" w:space="1" w:color="auto"/>
              </w:pBdr>
              <w:tabs>
                <w:tab w:val="left" w:pos="1161"/>
              </w:tabs>
              <w:ind w:right="-43"/>
              <w:jc w:val="right"/>
              <w:rPr>
                <w:rFonts w:ascii="Angsana New" w:hAnsi="Angsana New"/>
                <w:sz w:val="28"/>
              </w:rPr>
            </w:pPr>
            <w:r>
              <w:rPr>
                <w:rFonts w:ascii="Angsana New" w:hAnsi="Angsana New"/>
                <w:sz w:val="28"/>
                <w:lang w:eastAsia="ja-JP" w:bidi="ar-SA"/>
              </w:rPr>
              <w:t>(1,914</w:t>
            </w:r>
            <w:r w:rsidR="00BD5E79" w:rsidRPr="00966B00">
              <w:rPr>
                <w:rFonts w:ascii="Angsana New" w:hAnsi="Angsana New"/>
                <w:sz w:val="28"/>
                <w:lang w:eastAsia="ja-JP" w:bidi="ar-SA"/>
              </w:rPr>
              <w:t>)</w:t>
            </w:r>
          </w:p>
        </w:tc>
        <w:tc>
          <w:tcPr>
            <w:tcW w:w="1350" w:type="dxa"/>
            <w:tcBorders>
              <w:top w:val="nil"/>
              <w:left w:val="nil"/>
              <w:bottom w:val="nil"/>
              <w:right w:val="nil"/>
            </w:tcBorders>
            <w:shd w:val="clear" w:color="auto" w:fill="auto"/>
            <w:noWrap/>
            <w:vAlign w:val="bottom"/>
            <w:hideMark/>
          </w:tcPr>
          <w:p w14:paraId="538CD46C" w14:textId="77777777" w:rsidR="00BD5E79" w:rsidRPr="0087651B" w:rsidRDefault="00BD5E79" w:rsidP="00BF5EC2">
            <w:pPr>
              <w:pBdr>
                <w:bottom w:val="single" w:sz="4" w:space="1" w:color="auto"/>
              </w:pBdr>
              <w:tabs>
                <w:tab w:val="left" w:pos="1148"/>
              </w:tabs>
              <w:ind w:right="-43"/>
              <w:jc w:val="right"/>
              <w:rPr>
                <w:rFonts w:ascii="Angsana New" w:hAnsi="Angsana New"/>
                <w:sz w:val="28"/>
                <w:cs/>
              </w:rPr>
            </w:pPr>
            <w:r w:rsidRPr="00C714F3">
              <w:rPr>
                <w:rFonts w:ascii="Angsana New" w:hAnsi="Angsana New"/>
                <w:sz w:val="28"/>
              </w:rPr>
              <w:t>(1,914)</w:t>
            </w:r>
          </w:p>
        </w:tc>
      </w:tr>
      <w:tr w:rsidR="00BD5E79" w:rsidRPr="00C714F3" w14:paraId="7754E451" w14:textId="77777777" w:rsidTr="00BA2A2C">
        <w:trPr>
          <w:trHeight w:val="20"/>
        </w:trPr>
        <w:tc>
          <w:tcPr>
            <w:tcW w:w="3600" w:type="dxa"/>
            <w:tcBorders>
              <w:top w:val="nil"/>
              <w:left w:val="nil"/>
              <w:bottom w:val="nil"/>
              <w:right w:val="nil"/>
            </w:tcBorders>
            <w:shd w:val="clear" w:color="000000" w:fill="FFFFFF"/>
            <w:vAlign w:val="center"/>
            <w:hideMark/>
          </w:tcPr>
          <w:p w14:paraId="007C595E" w14:textId="77777777" w:rsidR="00BD5E79" w:rsidRDefault="00BD5E79" w:rsidP="00BD5E79">
            <w:pPr>
              <w:rPr>
                <w:rFonts w:ascii="Angsana New" w:hAnsi="Angsana New"/>
                <w:b/>
                <w:bCs/>
                <w:sz w:val="28"/>
              </w:rPr>
            </w:pPr>
            <w:r w:rsidRPr="00C714F3">
              <w:rPr>
                <w:rFonts w:ascii="Angsana New" w:hAnsi="Angsana New"/>
                <w:b/>
                <w:bCs/>
                <w:sz w:val="28"/>
              </w:rPr>
              <w:t>Net</w:t>
            </w:r>
          </w:p>
          <w:p w14:paraId="04BA448A" w14:textId="05C8B960" w:rsidR="00BA2A2C" w:rsidRPr="00C714F3" w:rsidRDefault="00BA2A2C" w:rsidP="00BD5E79">
            <w:pPr>
              <w:rPr>
                <w:rFonts w:ascii="Angsana New" w:hAnsi="Angsana New"/>
                <w:b/>
                <w:bCs/>
                <w:color w:val="000000"/>
                <w:sz w:val="28"/>
              </w:rPr>
            </w:pPr>
          </w:p>
        </w:tc>
        <w:tc>
          <w:tcPr>
            <w:tcW w:w="1440" w:type="dxa"/>
            <w:tcBorders>
              <w:top w:val="nil"/>
              <w:left w:val="nil"/>
              <w:bottom w:val="nil"/>
              <w:right w:val="nil"/>
            </w:tcBorders>
            <w:shd w:val="clear" w:color="auto" w:fill="auto"/>
            <w:noWrap/>
          </w:tcPr>
          <w:p w14:paraId="78E41D8C" w14:textId="7DC53E6F" w:rsidR="00BD5E79" w:rsidRPr="00966B00" w:rsidRDefault="00966B00" w:rsidP="00BF5EC2">
            <w:pPr>
              <w:pBdr>
                <w:bottom w:val="double" w:sz="4" w:space="1" w:color="auto"/>
              </w:pBdr>
              <w:tabs>
                <w:tab w:val="left" w:pos="1148"/>
              </w:tabs>
              <w:ind w:right="-43"/>
              <w:jc w:val="right"/>
              <w:rPr>
                <w:rFonts w:ascii="Angsana New" w:hAnsi="Angsana New"/>
                <w:b/>
                <w:bCs/>
                <w:sz w:val="28"/>
              </w:rPr>
            </w:pPr>
            <w:r w:rsidRPr="00966B00">
              <w:rPr>
                <w:rFonts w:ascii="Angsana New" w:hAnsi="Angsana New"/>
                <w:b/>
                <w:bCs/>
                <w:sz w:val="28"/>
                <w:lang w:eastAsia="ja-JP" w:bidi="ar-SA"/>
              </w:rPr>
              <w:t>459,002</w:t>
            </w:r>
          </w:p>
        </w:tc>
        <w:tc>
          <w:tcPr>
            <w:tcW w:w="1260" w:type="dxa"/>
            <w:tcBorders>
              <w:top w:val="nil"/>
              <w:left w:val="nil"/>
              <w:bottom w:val="nil"/>
              <w:right w:val="nil"/>
            </w:tcBorders>
            <w:shd w:val="clear" w:color="auto" w:fill="auto"/>
            <w:hideMark/>
          </w:tcPr>
          <w:p w14:paraId="624E85A2" w14:textId="77777777" w:rsidR="00BD5E79" w:rsidRPr="0087651B" w:rsidRDefault="00BD5E79" w:rsidP="00BF5EC2">
            <w:pPr>
              <w:pBdr>
                <w:bottom w:val="double" w:sz="4" w:space="1" w:color="auto"/>
              </w:pBdr>
              <w:ind w:right="-43"/>
              <w:jc w:val="right"/>
              <w:rPr>
                <w:rFonts w:ascii="Angsana New" w:hAnsi="Angsana New"/>
                <w:b/>
                <w:bCs/>
                <w:sz w:val="28"/>
                <w:cs/>
              </w:rPr>
            </w:pPr>
            <w:r w:rsidRPr="00966B00">
              <w:rPr>
                <w:rFonts w:ascii="Angsana New" w:hAnsi="Angsana New"/>
                <w:b/>
                <w:bCs/>
                <w:sz w:val="28"/>
              </w:rPr>
              <w:t>371,222</w:t>
            </w:r>
          </w:p>
        </w:tc>
        <w:tc>
          <w:tcPr>
            <w:tcW w:w="1260" w:type="dxa"/>
            <w:tcBorders>
              <w:top w:val="nil"/>
              <w:left w:val="nil"/>
              <w:bottom w:val="nil"/>
              <w:right w:val="nil"/>
            </w:tcBorders>
            <w:shd w:val="clear" w:color="auto" w:fill="auto"/>
            <w:noWrap/>
          </w:tcPr>
          <w:p w14:paraId="796988C4" w14:textId="2FCFEA49" w:rsidR="00BD5E79" w:rsidRPr="00966B00" w:rsidRDefault="00966B00" w:rsidP="00BF5EC2">
            <w:pPr>
              <w:pBdr>
                <w:bottom w:val="double" w:sz="4" w:space="1" w:color="auto"/>
              </w:pBdr>
              <w:ind w:right="-43"/>
              <w:jc w:val="right"/>
              <w:rPr>
                <w:rFonts w:ascii="Angsana New" w:hAnsi="Angsana New"/>
                <w:b/>
                <w:bCs/>
                <w:sz w:val="28"/>
              </w:rPr>
            </w:pPr>
            <w:r w:rsidRPr="00966B00">
              <w:rPr>
                <w:rFonts w:ascii="Angsana New" w:hAnsi="Angsana New"/>
                <w:b/>
                <w:bCs/>
                <w:sz w:val="28"/>
                <w:lang w:eastAsia="ja-JP" w:bidi="ar-SA"/>
              </w:rPr>
              <w:t>289,842</w:t>
            </w:r>
          </w:p>
        </w:tc>
        <w:tc>
          <w:tcPr>
            <w:tcW w:w="1350" w:type="dxa"/>
            <w:tcBorders>
              <w:top w:val="nil"/>
              <w:left w:val="nil"/>
              <w:bottom w:val="nil"/>
              <w:right w:val="nil"/>
            </w:tcBorders>
            <w:shd w:val="clear" w:color="auto" w:fill="auto"/>
            <w:noWrap/>
            <w:hideMark/>
          </w:tcPr>
          <w:p w14:paraId="60B0BD23" w14:textId="77777777" w:rsidR="00BD5E79" w:rsidRPr="0087651B" w:rsidRDefault="00BD5E79" w:rsidP="00BF5EC2">
            <w:pPr>
              <w:pBdr>
                <w:bottom w:val="double" w:sz="4" w:space="1" w:color="auto"/>
              </w:pBdr>
              <w:ind w:right="-43"/>
              <w:jc w:val="right"/>
              <w:rPr>
                <w:rFonts w:ascii="Angsana New" w:hAnsi="Angsana New"/>
                <w:b/>
                <w:bCs/>
                <w:sz w:val="28"/>
                <w:cs/>
              </w:rPr>
            </w:pPr>
            <w:r w:rsidRPr="00C714F3">
              <w:rPr>
                <w:rFonts w:ascii="Angsana New" w:hAnsi="Angsana New"/>
                <w:b/>
                <w:bCs/>
                <w:sz w:val="28"/>
              </w:rPr>
              <w:t>222,337</w:t>
            </w:r>
          </w:p>
        </w:tc>
      </w:tr>
    </w:tbl>
    <w:p w14:paraId="0B3C0A20" w14:textId="1D4CD705" w:rsidR="001B0F91" w:rsidRDefault="001B0F91" w:rsidP="001B0F91">
      <w:pPr>
        <w:tabs>
          <w:tab w:val="left" w:pos="567"/>
          <w:tab w:val="left" w:pos="907"/>
        </w:tabs>
        <w:spacing w:before="200" w:line="168" w:lineRule="auto"/>
        <w:jc w:val="thaiDistribute"/>
        <w:rPr>
          <w:rFonts w:ascii="Angsana New" w:hAnsi="Angsana New"/>
          <w:sz w:val="28"/>
        </w:rPr>
      </w:pPr>
    </w:p>
    <w:p w14:paraId="3AF2697D" w14:textId="77777777" w:rsidR="009A1E6A" w:rsidRPr="00C714F3" w:rsidRDefault="009A1E6A" w:rsidP="00807F72">
      <w:pPr>
        <w:numPr>
          <w:ilvl w:val="0"/>
          <w:numId w:val="15"/>
        </w:numPr>
        <w:tabs>
          <w:tab w:val="left" w:pos="540"/>
          <w:tab w:val="left" w:pos="1080"/>
        </w:tabs>
        <w:overflowPunct/>
        <w:autoSpaceDE/>
        <w:autoSpaceDN/>
        <w:adjustRightInd/>
        <w:spacing w:before="200" w:line="380" w:lineRule="exact"/>
        <w:ind w:left="567" w:hanging="567"/>
        <w:textAlignment w:val="auto"/>
        <w:rPr>
          <w:rFonts w:ascii="Angsana New" w:hAnsi="Angsana New"/>
          <w:b/>
          <w:bCs/>
          <w:sz w:val="28"/>
        </w:rPr>
      </w:pPr>
      <w:r w:rsidRPr="00C714F3">
        <w:rPr>
          <w:rFonts w:ascii="Angsana New" w:hAnsi="Angsana New"/>
          <w:b/>
          <w:bCs/>
          <w:sz w:val="28"/>
        </w:rPr>
        <w:lastRenderedPageBreak/>
        <w:t>INVESTMEN</w:t>
      </w:r>
      <w:r w:rsidR="00943D59" w:rsidRPr="00C714F3">
        <w:rPr>
          <w:rFonts w:ascii="Angsana New" w:hAnsi="Angsana New"/>
          <w:b/>
          <w:bCs/>
          <w:sz w:val="28"/>
        </w:rPr>
        <w:t xml:space="preserve">TS IN SUBSIDIARIES </w:t>
      </w:r>
      <w:r w:rsidR="00850CC4" w:rsidRPr="00C714F3">
        <w:rPr>
          <w:rFonts w:ascii="Angsana New" w:hAnsi="Angsana New"/>
          <w:b/>
          <w:bCs/>
          <w:sz w:val="28"/>
        </w:rPr>
        <w:t xml:space="preserve"> </w:t>
      </w:r>
    </w:p>
    <w:p w14:paraId="00C5A87F" w14:textId="77777777" w:rsidR="009A1E6A" w:rsidRPr="00C714F3" w:rsidRDefault="0082626A" w:rsidP="00807F72">
      <w:pPr>
        <w:tabs>
          <w:tab w:val="left" w:pos="561"/>
          <w:tab w:val="left" w:pos="907"/>
        </w:tabs>
        <w:spacing w:before="120" w:line="260" w:lineRule="atLeast"/>
        <w:ind w:left="561"/>
        <w:jc w:val="thaiDistribute"/>
        <w:rPr>
          <w:rFonts w:ascii="Angsana New" w:hAnsi="Angsana New"/>
          <w:sz w:val="28"/>
        </w:rPr>
      </w:pPr>
      <w:r w:rsidRPr="00C714F3">
        <w:rPr>
          <w:rFonts w:ascii="Angsana New" w:hAnsi="Angsana New"/>
          <w:sz w:val="28"/>
        </w:rPr>
        <w:t xml:space="preserve">The details of investments in subsidiaries presented in the separate financial statements as at </w:t>
      </w:r>
      <w:r w:rsidR="001E35FA" w:rsidRPr="00C714F3">
        <w:rPr>
          <w:rFonts w:ascii="Angsana New" w:hAnsi="Angsana New"/>
          <w:sz w:val="28"/>
        </w:rPr>
        <w:t xml:space="preserve">December 31, </w:t>
      </w:r>
      <w:r w:rsidR="00556AEA">
        <w:rPr>
          <w:rFonts w:ascii="Angsana New" w:hAnsi="Angsana New"/>
          <w:sz w:val="28"/>
        </w:rPr>
        <w:t>2021</w:t>
      </w:r>
      <w:r w:rsidR="001E35FA" w:rsidRPr="00C714F3">
        <w:rPr>
          <w:rFonts w:ascii="Angsana New" w:hAnsi="Angsana New"/>
          <w:sz w:val="28"/>
        </w:rPr>
        <w:t xml:space="preserve"> and </w:t>
      </w:r>
      <w:r w:rsidR="00556AEA">
        <w:rPr>
          <w:rFonts w:ascii="Angsana New" w:hAnsi="Angsana New"/>
          <w:sz w:val="28"/>
        </w:rPr>
        <w:t>2020</w:t>
      </w:r>
      <w:r w:rsidRPr="00C714F3">
        <w:rPr>
          <w:rFonts w:ascii="Angsana New" w:hAnsi="Angsana New"/>
          <w:sz w:val="28"/>
        </w:rPr>
        <w:t xml:space="preserve"> consisted of:</w:t>
      </w:r>
    </w:p>
    <w:tbl>
      <w:tblPr>
        <w:tblW w:w="9153" w:type="dxa"/>
        <w:tblInd w:w="250" w:type="dxa"/>
        <w:shd w:val="clear" w:color="auto" w:fill="FFFFFF"/>
        <w:tblLayout w:type="fixed"/>
        <w:tblLook w:val="04A0" w:firstRow="1" w:lastRow="0" w:firstColumn="1" w:lastColumn="0" w:noHBand="0" w:noVBand="1"/>
      </w:tblPr>
      <w:tblGrid>
        <w:gridCol w:w="2110"/>
        <w:gridCol w:w="722"/>
        <w:gridCol w:w="51"/>
        <w:gridCol w:w="450"/>
        <w:gridCol w:w="324"/>
        <w:gridCol w:w="6"/>
        <w:gridCol w:w="450"/>
        <w:gridCol w:w="321"/>
        <w:gridCol w:w="423"/>
        <w:gridCol w:w="352"/>
        <w:gridCol w:w="1021"/>
        <w:gridCol w:w="951"/>
        <w:gridCol w:w="986"/>
        <w:gridCol w:w="986"/>
      </w:tblGrid>
      <w:tr w:rsidR="00703676" w:rsidRPr="00F67235" w14:paraId="48A5AA42" w14:textId="77777777" w:rsidTr="00734C79">
        <w:trPr>
          <w:trHeight w:val="20"/>
          <w:tblHeader/>
        </w:trPr>
        <w:tc>
          <w:tcPr>
            <w:tcW w:w="2110" w:type="dxa"/>
            <w:vMerge w:val="restart"/>
            <w:tcBorders>
              <w:top w:val="nil"/>
              <w:left w:val="nil"/>
              <w:bottom w:val="nil"/>
              <w:right w:val="nil"/>
            </w:tcBorders>
            <w:shd w:val="clear" w:color="auto" w:fill="FFFFFF"/>
            <w:noWrap/>
            <w:vAlign w:val="bottom"/>
          </w:tcPr>
          <w:p w14:paraId="39DDB993" w14:textId="77777777" w:rsidR="00703676" w:rsidRPr="00F67235" w:rsidRDefault="00703676" w:rsidP="00A561FA">
            <w:pPr>
              <w:jc w:val="center"/>
              <w:rPr>
                <w:rFonts w:ascii="Angsana New" w:hAnsi="Angsana New"/>
                <w:b/>
                <w:bCs/>
                <w:sz w:val="28"/>
              </w:rPr>
            </w:pPr>
            <w:bookmarkStart w:id="2" w:name="_Hlk6928717"/>
          </w:p>
        </w:tc>
        <w:tc>
          <w:tcPr>
            <w:tcW w:w="7043" w:type="dxa"/>
            <w:gridSpan w:val="13"/>
            <w:tcBorders>
              <w:top w:val="nil"/>
              <w:left w:val="nil"/>
              <w:bottom w:val="nil"/>
              <w:right w:val="nil"/>
            </w:tcBorders>
            <w:shd w:val="clear" w:color="auto" w:fill="FFFFFF"/>
            <w:noWrap/>
            <w:vAlign w:val="bottom"/>
            <w:hideMark/>
          </w:tcPr>
          <w:p w14:paraId="0A25010B" w14:textId="77777777" w:rsidR="00703676" w:rsidRPr="0087651B" w:rsidRDefault="00A95115" w:rsidP="00A561FA">
            <w:pPr>
              <w:pBdr>
                <w:bottom w:val="single" w:sz="4" w:space="1" w:color="auto"/>
              </w:pBdr>
              <w:jc w:val="center"/>
              <w:rPr>
                <w:rFonts w:ascii="Angsana New" w:hAnsi="Angsana New"/>
                <w:b/>
                <w:bCs/>
                <w:sz w:val="28"/>
                <w:cs/>
              </w:rPr>
            </w:pPr>
            <w:r w:rsidRPr="00F67235">
              <w:rPr>
                <w:rFonts w:ascii="Angsana New" w:hAnsi="Angsana New" w:hint="cs"/>
                <w:b/>
                <w:bCs/>
                <w:color w:val="000000"/>
                <w:sz w:val="28"/>
              </w:rPr>
              <w:t>Unit: Thousand Baht</w:t>
            </w:r>
          </w:p>
        </w:tc>
      </w:tr>
      <w:tr w:rsidR="00703676" w:rsidRPr="00F67235" w14:paraId="465D492F" w14:textId="77777777" w:rsidTr="00734C79">
        <w:trPr>
          <w:trHeight w:val="543"/>
          <w:tblHeader/>
        </w:trPr>
        <w:tc>
          <w:tcPr>
            <w:tcW w:w="2110" w:type="dxa"/>
            <w:vMerge/>
            <w:tcBorders>
              <w:top w:val="nil"/>
              <w:left w:val="nil"/>
              <w:bottom w:val="nil"/>
              <w:right w:val="nil"/>
            </w:tcBorders>
            <w:shd w:val="clear" w:color="auto" w:fill="FFFFFF"/>
            <w:vAlign w:val="bottom"/>
            <w:hideMark/>
          </w:tcPr>
          <w:p w14:paraId="168186B6" w14:textId="77777777" w:rsidR="00703676" w:rsidRPr="00F67235" w:rsidRDefault="00703676" w:rsidP="00A561FA">
            <w:pPr>
              <w:rPr>
                <w:rFonts w:ascii="Angsana New" w:hAnsi="Angsana New"/>
                <w:b/>
                <w:bCs/>
                <w:sz w:val="28"/>
              </w:rPr>
            </w:pPr>
          </w:p>
        </w:tc>
        <w:tc>
          <w:tcPr>
            <w:tcW w:w="1553" w:type="dxa"/>
            <w:gridSpan w:val="5"/>
            <w:tcBorders>
              <w:top w:val="nil"/>
              <w:left w:val="nil"/>
              <w:right w:val="nil"/>
            </w:tcBorders>
            <w:shd w:val="clear" w:color="auto" w:fill="FFFFFF"/>
            <w:noWrap/>
            <w:vAlign w:val="bottom"/>
            <w:hideMark/>
          </w:tcPr>
          <w:p w14:paraId="0219BAB4" w14:textId="77777777" w:rsidR="00703676" w:rsidRPr="0087651B" w:rsidRDefault="00915E13" w:rsidP="00A561FA">
            <w:pPr>
              <w:pBdr>
                <w:bottom w:val="single" w:sz="4" w:space="1" w:color="auto"/>
              </w:pBdr>
              <w:jc w:val="center"/>
              <w:rPr>
                <w:rFonts w:ascii="Angsana New" w:hAnsi="Angsana New"/>
                <w:b/>
                <w:bCs/>
                <w:sz w:val="28"/>
                <w:cs/>
              </w:rPr>
            </w:pPr>
            <w:r w:rsidRPr="00F67235">
              <w:rPr>
                <w:rFonts w:ascii="Angsana New" w:hAnsi="Angsana New" w:hint="cs"/>
                <w:b/>
                <w:bCs/>
                <w:color w:val="000000"/>
                <w:sz w:val="28"/>
              </w:rPr>
              <w:t xml:space="preserve">Issued and </w:t>
            </w:r>
            <w:r w:rsidRPr="00F67235">
              <w:rPr>
                <w:rFonts w:ascii="Angsana New" w:hAnsi="Angsana New" w:hint="cs"/>
                <w:b/>
                <w:bCs/>
                <w:color w:val="000000"/>
                <w:sz w:val="28"/>
              </w:rPr>
              <w:br/>
              <w:t>paid-up capital</w:t>
            </w:r>
          </w:p>
        </w:tc>
        <w:tc>
          <w:tcPr>
            <w:tcW w:w="1546" w:type="dxa"/>
            <w:gridSpan w:val="4"/>
            <w:tcBorders>
              <w:top w:val="nil"/>
              <w:left w:val="nil"/>
              <w:right w:val="nil"/>
            </w:tcBorders>
            <w:shd w:val="clear" w:color="auto" w:fill="FFFFFF"/>
            <w:noWrap/>
            <w:vAlign w:val="bottom"/>
            <w:hideMark/>
          </w:tcPr>
          <w:p w14:paraId="301C42EA" w14:textId="77777777" w:rsidR="00703676" w:rsidRPr="00F67235" w:rsidRDefault="00915E13" w:rsidP="00A561FA">
            <w:pPr>
              <w:pBdr>
                <w:bottom w:val="single" w:sz="4" w:space="1" w:color="auto"/>
              </w:pBdr>
              <w:jc w:val="center"/>
              <w:rPr>
                <w:rFonts w:ascii="Angsana New" w:hAnsi="Angsana New"/>
                <w:b/>
                <w:bCs/>
                <w:sz w:val="28"/>
              </w:rPr>
            </w:pPr>
            <w:r w:rsidRPr="00F67235">
              <w:rPr>
                <w:rFonts w:ascii="Angsana New" w:hAnsi="Angsana New" w:hint="cs"/>
                <w:b/>
                <w:bCs/>
                <w:color w:val="000000"/>
                <w:sz w:val="28"/>
              </w:rPr>
              <w:t>Shareholding proportion (%)</w:t>
            </w:r>
          </w:p>
        </w:tc>
        <w:tc>
          <w:tcPr>
            <w:tcW w:w="1972" w:type="dxa"/>
            <w:gridSpan w:val="2"/>
            <w:tcBorders>
              <w:top w:val="nil"/>
              <w:left w:val="nil"/>
              <w:right w:val="nil"/>
            </w:tcBorders>
            <w:shd w:val="clear" w:color="auto" w:fill="FFFFFF"/>
            <w:noWrap/>
            <w:vAlign w:val="bottom"/>
            <w:hideMark/>
          </w:tcPr>
          <w:p w14:paraId="473FD557" w14:textId="77777777" w:rsidR="00703676" w:rsidRPr="00F67235" w:rsidRDefault="00915E13" w:rsidP="00A561FA">
            <w:pPr>
              <w:pBdr>
                <w:bottom w:val="single" w:sz="4" w:space="1" w:color="auto"/>
              </w:pBdr>
              <w:jc w:val="center"/>
              <w:rPr>
                <w:rFonts w:ascii="Angsana New" w:hAnsi="Angsana New"/>
                <w:b/>
                <w:bCs/>
                <w:sz w:val="28"/>
              </w:rPr>
            </w:pPr>
            <w:r w:rsidRPr="00F67235">
              <w:rPr>
                <w:rFonts w:ascii="Angsana New" w:hAnsi="Angsana New" w:hint="cs"/>
                <w:b/>
                <w:bCs/>
                <w:color w:val="000000"/>
                <w:sz w:val="28"/>
              </w:rPr>
              <w:t>At cost</w:t>
            </w:r>
          </w:p>
        </w:tc>
        <w:tc>
          <w:tcPr>
            <w:tcW w:w="1972" w:type="dxa"/>
            <w:gridSpan w:val="2"/>
            <w:tcBorders>
              <w:top w:val="nil"/>
              <w:left w:val="nil"/>
              <w:right w:val="nil"/>
            </w:tcBorders>
            <w:shd w:val="clear" w:color="auto" w:fill="FFFFFF"/>
            <w:vAlign w:val="bottom"/>
          </w:tcPr>
          <w:p w14:paraId="76E83C46" w14:textId="77777777" w:rsidR="00703676" w:rsidRPr="0087651B" w:rsidRDefault="000104CD" w:rsidP="000104CD">
            <w:pPr>
              <w:pBdr>
                <w:bottom w:val="single" w:sz="4" w:space="1" w:color="auto"/>
              </w:pBdr>
              <w:jc w:val="center"/>
              <w:rPr>
                <w:rFonts w:ascii="Angsana New" w:hAnsi="Angsana New"/>
                <w:b/>
                <w:bCs/>
                <w:color w:val="000000"/>
                <w:sz w:val="28"/>
                <w:cs/>
              </w:rPr>
            </w:pPr>
            <w:r w:rsidRPr="00F67235">
              <w:rPr>
                <w:rFonts w:ascii="Angsana New" w:hAnsi="Angsana New" w:hint="cs"/>
                <w:b/>
                <w:bCs/>
                <w:color w:val="000000"/>
                <w:sz w:val="28"/>
              </w:rPr>
              <w:t>Dividend income</w:t>
            </w:r>
          </w:p>
        </w:tc>
      </w:tr>
      <w:tr w:rsidR="00F4299C" w:rsidRPr="00F67235" w14:paraId="7FB7BADF" w14:textId="77777777" w:rsidTr="00877E3A">
        <w:trPr>
          <w:trHeight w:val="20"/>
          <w:tblHeader/>
        </w:trPr>
        <w:tc>
          <w:tcPr>
            <w:tcW w:w="2110" w:type="dxa"/>
            <w:tcBorders>
              <w:top w:val="nil"/>
              <w:left w:val="nil"/>
              <w:bottom w:val="nil"/>
              <w:right w:val="nil"/>
            </w:tcBorders>
            <w:shd w:val="clear" w:color="auto" w:fill="FFFFFF"/>
            <w:noWrap/>
            <w:vAlign w:val="bottom"/>
            <w:hideMark/>
          </w:tcPr>
          <w:p w14:paraId="03CD5E61" w14:textId="77777777" w:rsidR="00533F56" w:rsidRPr="00F67235" w:rsidRDefault="00533F56" w:rsidP="00533F56">
            <w:pPr>
              <w:pBdr>
                <w:bottom w:val="single" w:sz="4" w:space="1" w:color="auto"/>
              </w:pBdr>
              <w:jc w:val="center"/>
              <w:rPr>
                <w:rFonts w:ascii="Angsana New" w:hAnsi="Angsana New"/>
                <w:b/>
                <w:bCs/>
                <w:sz w:val="28"/>
              </w:rPr>
            </w:pPr>
            <w:r w:rsidRPr="00F67235">
              <w:rPr>
                <w:rFonts w:ascii="Angsana New" w:hAnsi="Angsana New" w:hint="cs"/>
                <w:b/>
                <w:bCs/>
                <w:sz w:val="28"/>
              </w:rPr>
              <w:t>Company</w:t>
            </w:r>
          </w:p>
        </w:tc>
        <w:tc>
          <w:tcPr>
            <w:tcW w:w="773" w:type="dxa"/>
            <w:gridSpan w:val="2"/>
            <w:tcBorders>
              <w:top w:val="nil"/>
              <w:left w:val="nil"/>
              <w:right w:val="nil"/>
            </w:tcBorders>
            <w:shd w:val="clear" w:color="auto" w:fill="FFFFFF"/>
            <w:noWrap/>
            <w:vAlign w:val="bottom"/>
            <w:hideMark/>
          </w:tcPr>
          <w:p w14:paraId="78AA5B98" w14:textId="77777777" w:rsidR="00533F56" w:rsidRPr="00F67235" w:rsidRDefault="00556AEA" w:rsidP="00533F56">
            <w:pPr>
              <w:pBdr>
                <w:bottom w:val="single" w:sz="4" w:space="1" w:color="auto"/>
              </w:pBdr>
              <w:jc w:val="center"/>
              <w:rPr>
                <w:rFonts w:ascii="Angsana New" w:hAnsi="Angsana New"/>
                <w:b/>
                <w:bCs/>
                <w:color w:val="000000"/>
                <w:sz w:val="28"/>
              </w:rPr>
            </w:pPr>
            <w:r w:rsidRPr="00F67235">
              <w:rPr>
                <w:rFonts w:ascii="Angsana New" w:hAnsi="Angsana New" w:hint="cs"/>
                <w:b/>
                <w:bCs/>
                <w:color w:val="000000"/>
                <w:sz w:val="28"/>
              </w:rPr>
              <w:t>2021</w:t>
            </w:r>
          </w:p>
        </w:tc>
        <w:tc>
          <w:tcPr>
            <w:tcW w:w="774" w:type="dxa"/>
            <w:gridSpan w:val="2"/>
            <w:tcBorders>
              <w:top w:val="nil"/>
              <w:left w:val="nil"/>
              <w:right w:val="nil"/>
            </w:tcBorders>
            <w:shd w:val="clear" w:color="auto" w:fill="FFFFFF"/>
            <w:noWrap/>
            <w:vAlign w:val="bottom"/>
            <w:hideMark/>
          </w:tcPr>
          <w:p w14:paraId="3A88C470" w14:textId="77777777" w:rsidR="00533F56" w:rsidRPr="00F67235" w:rsidRDefault="00556AEA" w:rsidP="00533F56">
            <w:pPr>
              <w:pBdr>
                <w:bottom w:val="single" w:sz="4" w:space="1" w:color="auto"/>
              </w:pBdr>
              <w:jc w:val="center"/>
              <w:rPr>
                <w:rFonts w:ascii="Angsana New" w:hAnsi="Angsana New"/>
                <w:b/>
                <w:bCs/>
                <w:color w:val="000000"/>
                <w:sz w:val="28"/>
              </w:rPr>
            </w:pPr>
            <w:r w:rsidRPr="00F67235">
              <w:rPr>
                <w:rFonts w:ascii="Angsana New" w:hAnsi="Angsana New" w:hint="cs"/>
                <w:b/>
                <w:bCs/>
                <w:color w:val="000000"/>
                <w:sz w:val="28"/>
              </w:rPr>
              <w:t>2020</w:t>
            </w:r>
          </w:p>
        </w:tc>
        <w:tc>
          <w:tcPr>
            <w:tcW w:w="777" w:type="dxa"/>
            <w:gridSpan w:val="3"/>
            <w:tcBorders>
              <w:top w:val="nil"/>
              <w:left w:val="nil"/>
              <w:right w:val="nil"/>
            </w:tcBorders>
            <w:shd w:val="clear" w:color="auto" w:fill="FFFFFF"/>
            <w:noWrap/>
            <w:vAlign w:val="bottom"/>
            <w:hideMark/>
          </w:tcPr>
          <w:p w14:paraId="2BE4DE05" w14:textId="77777777" w:rsidR="00533F56" w:rsidRPr="00F67235" w:rsidRDefault="00556AEA" w:rsidP="00533F56">
            <w:pPr>
              <w:pBdr>
                <w:bottom w:val="single" w:sz="4" w:space="1" w:color="auto"/>
              </w:pBdr>
              <w:jc w:val="center"/>
              <w:rPr>
                <w:rFonts w:ascii="Angsana New" w:hAnsi="Angsana New"/>
                <w:b/>
                <w:bCs/>
                <w:color w:val="000000"/>
                <w:sz w:val="28"/>
              </w:rPr>
            </w:pPr>
            <w:r w:rsidRPr="00F67235">
              <w:rPr>
                <w:rFonts w:ascii="Angsana New" w:hAnsi="Angsana New" w:hint="cs"/>
                <w:b/>
                <w:bCs/>
                <w:color w:val="000000"/>
                <w:sz w:val="28"/>
              </w:rPr>
              <w:t>2021</w:t>
            </w:r>
          </w:p>
        </w:tc>
        <w:tc>
          <w:tcPr>
            <w:tcW w:w="775" w:type="dxa"/>
            <w:gridSpan w:val="2"/>
            <w:tcBorders>
              <w:top w:val="nil"/>
              <w:left w:val="nil"/>
              <w:right w:val="nil"/>
            </w:tcBorders>
            <w:shd w:val="clear" w:color="auto" w:fill="FFFFFF"/>
            <w:noWrap/>
            <w:vAlign w:val="bottom"/>
            <w:hideMark/>
          </w:tcPr>
          <w:p w14:paraId="06263DC9" w14:textId="77777777" w:rsidR="00533F56" w:rsidRPr="00F67235" w:rsidRDefault="00556AEA" w:rsidP="00533F56">
            <w:pPr>
              <w:pBdr>
                <w:bottom w:val="single" w:sz="4" w:space="1" w:color="auto"/>
              </w:pBdr>
              <w:jc w:val="center"/>
              <w:rPr>
                <w:rFonts w:ascii="Angsana New" w:hAnsi="Angsana New"/>
                <w:b/>
                <w:bCs/>
                <w:color w:val="000000"/>
                <w:sz w:val="28"/>
              </w:rPr>
            </w:pPr>
            <w:r w:rsidRPr="00F67235">
              <w:rPr>
                <w:rFonts w:ascii="Angsana New" w:hAnsi="Angsana New" w:hint="cs"/>
                <w:b/>
                <w:bCs/>
                <w:color w:val="000000"/>
                <w:sz w:val="28"/>
              </w:rPr>
              <w:t>2020</w:t>
            </w:r>
          </w:p>
        </w:tc>
        <w:tc>
          <w:tcPr>
            <w:tcW w:w="1021" w:type="dxa"/>
            <w:tcBorders>
              <w:top w:val="nil"/>
              <w:left w:val="nil"/>
              <w:right w:val="nil"/>
            </w:tcBorders>
            <w:shd w:val="clear" w:color="auto" w:fill="FFFFFF"/>
            <w:noWrap/>
            <w:vAlign w:val="bottom"/>
            <w:hideMark/>
          </w:tcPr>
          <w:p w14:paraId="041D04F1" w14:textId="77777777" w:rsidR="00533F56" w:rsidRPr="00F67235" w:rsidRDefault="00556AEA" w:rsidP="00533F56">
            <w:pPr>
              <w:pBdr>
                <w:bottom w:val="single" w:sz="4" w:space="1" w:color="auto"/>
              </w:pBdr>
              <w:jc w:val="center"/>
              <w:rPr>
                <w:rFonts w:ascii="Angsana New" w:hAnsi="Angsana New"/>
                <w:b/>
                <w:bCs/>
                <w:color w:val="000000"/>
                <w:sz w:val="28"/>
              </w:rPr>
            </w:pPr>
            <w:r w:rsidRPr="00F67235">
              <w:rPr>
                <w:rFonts w:ascii="Angsana New" w:hAnsi="Angsana New" w:hint="cs"/>
                <w:b/>
                <w:bCs/>
                <w:color w:val="000000"/>
                <w:sz w:val="28"/>
              </w:rPr>
              <w:t>2021</w:t>
            </w:r>
          </w:p>
        </w:tc>
        <w:tc>
          <w:tcPr>
            <w:tcW w:w="951" w:type="dxa"/>
            <w:tcBorders>
              <w:top w:val="nil"/>
              <w:left w:val="nil"/>
              <w:right w:val="nil"/>
            </w:tcBorders>
            <w:shd w:val="clear" w:color="auto" w:fill="FFFFFF"/>
            <w:noWrap/>
            <w:vAlign w:val="bottom"/>
            <w:hideMark/>
          </w:tcPr>
          <w:p w14:paraId="68533883" w14:textId="77777777" w:rsidR="00533F56" w:rsidRPr="00F67235" w:rsidRDefault="00556AEA" w:rsidP="00533F56">
            <w:pPr>
              <w:pBdr>
                <w:bottom w:val="single" w:sz="4" w:space="1" w:color="auto"/>
              </w:pBdr>
              <w:jc w:val="center"/>
              <w:rPr>
                <w:rFonts w:ascii="Angsana New" w:hAnsi="Angsana New"/>
                <w:b/>
                <w:bCs/>
                <w:color w:val="000000"/>
                <w:sz w:val="28"/>
              </w:rPr>
            </w:pPr>
            <w:r w:rsidRPr="00F67235">
              <w:rPr>
                <w:rFonts w:ascii="Angsana New" w:hAnsi="Angsana New" w:hint="cs"/>
                <w:b/>
                <w:bCs/>
                <w:color w:val="000000"/>
                <w:sz w:val="28"/>
              </w:rPr>
              <w:t>2020</w:t>
            </w:r>
          </w:p>
        </w:tc>
        <w:tc>
          <w:tcPr>
            <w:tcW w:w="986" w:type="dxa"/>
            <w:tcBorders>
              <w:top w:val="nil"/>
              <w:left w:val="nil"/>
              <w:right w:val="nil"/>
            </w:tcBorders>
            <w:shd w:val="clear" w:color="auto" w:fill="FFFFFF"/>
            <w:vAlign w:val="bottom"/>
          </w:tcPr>
          <w:p w14:paraId="5BABE4D0" w14:textId="77777777" w:rsidR="00533F56" w:rsidRPr="00F67235" w:rsidRDefault="00556AEA" w:rsidP="00533F56">
            <w:pPr>
              <w:pBdr>
                <w:bottom w:val="single" w:sz="4" w:space="1" w:color="auto"/>
              </w:pBdr>
              <w:jc w:val="center"/>
              <w:rPr>
                <w:rFonts w:ascii="Angsana New" w:hAnsi="Angsana New"/>
                <w:b/>
                <w:bCs/>
                <w:color w:val="000000"/>
                <w:sz w:val="28"/>
              </w:rPr>
            </w:pPr>
            <w:r w:rsidRPr="00F67235">
              <w:rPr>
                <w:rFonts w:ascii="Angsana New" w:hAnsi="Angsana New" w:hint="cs"/>
                <w:b/>
                <w:bCs/>
                <w:color w:val="000000"/>
                <w:sz w:val="28"/>
              </w:rPr>
              <w:t>2021</w:t>
            </w:r>
          </w:p>
        </w:tc>
        <w:tc>
          <w:tcPr>
            <w:tcW w:w="986" w:type="dxa"/>
            <w:tcBorders>
              <w:top w:val="nil"/>
              <w:left w:val="nil"/>
              <w:right w:val="nil"/>
            </w:tcBorders>
            <w:shd w:val="clear" w:color="auto" w:fill="FFFFFF"/>
            <w:vAlign w:val="bottom"/>
          </w:tcPr>
          <w:p w14:paraId="6C75D6A0" w14:textId="77777777" w:rsidR="00533F56" w:rsidRPr="00F67235" w:rsidRDefault="00556AEA" w:rsidP="00533F56">
            <w:pPr>
              <w:pBdr>
                <w:bottom w:val="single" w:sz="4" w:space="1" w:color="auto"/>
              </w:pBdr>
              <w:jc w:val="center"/>
              <w:rPr>
                <w:rFonts w:ascii="Angsana New" w:hAnsi="Angsana New"/>
                <w:b/>
                <w:bCs/>
                <w:color w:val="000000"/>
                <w:sz w:val="28"/>
              </w:rPr>
            </w:pPr>
            <w:r w:rsidRPr="00F67235">
              <w:rPr>
                <w:rFonts w:ascii="Angsana New" w:hAnsi="Angsana New" w:hint="cs"/>
                <w:b/>
                <w:bCs/>
                <w:color w:val="000000"/>
                <w:sz w:val="28"/>
              </w:rPr>
              <w:t>2020</w:t>
            </w:r>
          </w:p>
        </w:tc>
      </w:tr>
      <w:tr w:rsidR="00734C79" w:rsidRPr="00F67235" w14:paraId="11E025C6" w14:textId="77777777" w:rsidTr="001A23AD">
        <w:trPr>
          <w:trHeight w:val="20"/>
        </w:trPr>
        <w:tc>
          <w:tcPr>
            <w:tcW w:w="2110" w:type="dxa"/>
            <w:tcBorders>
              <w:top w:val="nil"/>
              <w:left w:val="nil"/>
              <w:bottom w:val="nil"/>
              <w:right w:val="nil"/>
            </w:tcBorders>
            <w:shd w:val="clear" w:color="auto" w:fill="FFFFFF"/>
            <w:noWrap/>
            <w:vAlign w:val="bottom"/>
            <w:hideMark/>
          </w:tcPr>
          <w:p w14:paraId="4688FBDE" w14:textId="77777777" w:rsidR="00734C79" w:rsidRPr="00F67235" w:rsidRDefault="00734C79" w:rsidP="00734C79">
            <w:pPr>
              <w:ind w:left="270" w:right="-108" w:hanging="236"/>
              <w:rPr>
                <w:rFonts w:ascii="Angsana New" w:hAnsi="Angsana New"/>
                <w:sz w:val="28"/>
              </w:rPr>
            </w:pPr>
            <w:r w:rsidRPr="00F67235">
              <w:rPr>
                <w:rFonts w:ascii="Angsana New" w:hAnsi="Angsana New" w:hint="cs"/>
                <w:color w:val="000000"/>
                <w:sz w:val="28"/>
              </w:rPr>
              <w:t xml:space="preserve">Golden Lime Engineering </w:t>
            </w:r>
            <w:r w:rsidRPr="00F67235">
              <w:rPr>
                <w:rFonts w:ascii="Angsana New" w:hAnsi="Angsana New" w:hint="cs"/>
                <w:color w:val="000000"/>
                <w:sz w:val="28"/>
              </w:rPr>
              <w:br/>
              <w:t>Company Limited</w:t>
            </w:r>
          </w:p>
        </w:tc>
        <w:tc>
          <w:tcPr>
            <w:tcW w:w="773" w:type="dxa"/>
            <w:gridSpan w:val="2"/>
            <w:tcBorders>
              <w:left w:val="nil"/>
              <w:bottom w:val="nil"/>
              <w:right w:val="nil"/>
            </w:tcBorders>
            <w:shd w:val="clear" w:color="auto" w:fill="auto"/>
            <w:noWrap/>
            <w:vAlign w:val="bottom"/>
            <w:hideMark/>
          </w:tcPr>
          <w:p w14:paraId="10333B0F" w14:textId="77777777" w:rsidR="00734C79" w:rsidRPr="0087651B" w:rsidRDefault="00734C79" w:rsidP="004F23D7">
            <w:pPr>
              <w:ind w:right="-43"/>
              <w:jc w:val="right"/>
              <w:rPr>
                <w:rFonts w:ascii="Angsana New" w:hAnsi="Angsana New"/>
                <w:sz w:val="28"/>
                <w:cs/>
              </w:rPr>
            </w:pPr>
            <w:r w:rsidRPr="00F67235">
              <w:rPr>
                <w:rFonts w:ascii="Angsana New" w:hAnsi="Angsana New" w:hint="cs"/>
                <w:sz w:val="28"/>
              </w:rPr>
              <w:t>20,000</w:t>
            </w:r>
          </w:p>
        </w:tc>
        <w:tc>
          <w:tcPr>
            <w:tcW w:w="774" w:type="dxa"/>
            <w:gridSpan w:val="2"/>
            <w:tcBorders>
              <w:left w:val="nil"/>
              <w:bottom w:val="nil"/>
              <w:right w:val="nil"/>
            </w:tcBorders>
            <w:shd w:val="clear" w:color="auto" w:fill="auto"/>
            <w:noWrap/>
            <w:vAlign w:val="bottom"/>
            <w:hideMark/>
          </w:tcPr>
          <w:p w14:paraId="186D65E6" w14:textId="77777777" w:rsidR="00734C79" w:rsidRPr="0087651B" w:rsidRDefault="00734C79" w:rsidP="004F23D7">
            <w:pPr>
              <w:ind w:right="-43"/>
              <w:jc w:val="right"/>
              <w:rPr>
                <w:rFonts w:ascii="Angsana New" w:hAnsi="Angsana New"/>
                <w:sz w:val="28"/>
                <w:cs/>
              </w:rPr>
            </w:pPr>
            <w:r w:rsidRPr="00F67235">
              <w:rPr>
                <w:rFonts w:ascii="Angsana New" w:hAnsi="Angsana New" w:hint="cs"/>
                <w:sz w:val="28"/>
              </w:rPr>
              <w:t>20,000</w:t>
            </w:r>
          </w:p>
        </w:tc>
        <w:tc>
          <w:tcPr>
            <w:tcW w:w="777" w:type="dxa"/>
            <w:gridSpan w:val="3"/>
            <w:tcBorders>
              <w:left w:val="nil"/>
              <w:bottom w:val="nil"/>
              <w:right w:val="nil"/>
            </w:tcBorders>
            <w:shd w:val="clear" w:color="auto" w:fill="auto"/>
            <w:noWrap/>
            <w:vAlign w:val="bottom"/>
          </w:tcPr>
          <w:p w14:paraId="37EAEBEB" w14:textId="77777777" w:rsidR="00734C79" w:rsidRPr="00F67235" w:rsidRDefault="00734C79" w:rsidP="004F23D7">
            <w:pPr>
              <w:ind w:right="-43"/>
              <w:jc w:val="right"/>
              <w:rPr>
                <w:rFonts w:ascii="Angsana New" w:hAnsi="Angsana New"/>
                <w:sz w:val="28"/>
              </w:rPr>
            </w:pPr>
            <w:r w:rsidRPr="00F67235">
              <w:rPr>
                <w:rFonts w:ascii="Angsana New" w:hAnsi="Angsana New" w:hint="cs"/>
                <w:sz w:val="28"/>
              </w:rPr>
              <w:t>100</w:t>
            </w:r>
          </w:p>
        </w:tc>
        <w:tc>
          <w:tcPr>
            <w:tcW w:w="775" w:type="dxa"/>
            <w:gridSpan w:val="2"/>
            <w:tcBorders>
              <w:left w:val="nil"/>
              <w:bottom w:val="nil"/>
              <w:right w:val="nil"/>
            </w:tcBorders>
            <w:shd w:val="clear" w:color="auto" w:fill="auto"/>
            <w:noWrap/>
            <w:vAlign w:val="bottom"/>
            <w:hideMark/>
          </w:tcPr>
          <w:p w14:paraId="4A695529" w14:textId="77777777" w:rsidR="00734C79" w:rsidRPr="00F67235" w:rsidRDefault="00734C79" w:rsidP="004F23D7">
            <w:pPr>
              <w:ind w:right="-43"/>
              <w:jc w:val="right"/>
              <w:rPr>
                <w:rFonts w:ascii="Angsana New" w:hAnsi="Angsana New"/>
                <w:sz w:val="28"/>
              </w:rPr>
            </w:pPr>
            <w:r w:rsidRPr="00F67235">
              <w:rPr>
                <w:rFonts w:ascii="Angsana New" w:hAnsi="Angsana New" w:hint="cs"/>
                <w:sz w:val="28"/>
              </w:rPr>
              <w:t>100</w:t>
            </w:r>
          </w:p>
        </w:tc>
        <w:tc>
          <w:tcPr>
            <w:tcW w:w="1021" w:type="dxa"/>
            <w:tcBorders>
              <w:left w:val="nil"/>
              <w:bottom w:val="nil"/>
              <w:right w:val="nil"/>
            </w:tcBorders>
            <w:shd w:val="clear" w:color="auto" w:fill="auto"/>
            <w:noWrap/>
            <w:vAlign w:val="bottom"/>
          </w:tcPr>
          <w:p w14:paraId="45F4E7FA" w14:textId="23F0AF01" w:rsidR="00734C79" w:rsidRPr="00F67235" w:rsidRDefault="001B0F91" w:rsidP="002D18A6">
            <w:pPr>
              <w:tabs>
                <w:tab w:val="decimal" w:pos="600"/>
              </w:tabs>
              <w:ind w:right="-18"/>
              <w:jc w:val="right"/>
              <w:rPr>
                <w:rFonts w:ascii="Angsana New" w:hAnsi="Angsana New"/>
                <w:sz w:val="28"/>
              </w:rPr>
            </w:pPr>
            <w:r w:rsidRPr="00F67235">
              <w:rPr>
                <w:rFonts w:ascii="Angsana New" w:hAnsi="Angsana New" w:hint="cs"/>
                <w:sz w:val="28"/>
              </w:rPr>
              <w:t xml:space="preserve"> 20,000</w:t>
            </w:r>
          </w:p>
        </w:tc>
        <w:tc>
          <w:tcPr>
            <w:tcW w:w="951" w:type="dxa"/>
            <w:tcBorders>
              <w:left w:val="nil"/>
              <w:bottom w:val="nil"/>
              <w:right w:val="nil"/>
            </w:tcBorders>
            <w:shd w:val="clear" w:color="auto" w:fill="auto"/>
            <w:noWrap/>
            <w:vAlign w:val="bottom"/>
            <w:hideMark/>
          </w:tcPr>
          <w:p w14:paraId="5F7432BE" w14:textId="77777777" w:rsidR="00734C79" w:rsidRPr="00F67235" w:rsidRDefault="00734C79" w:rsidP="002D18A6">
            <w:pPr>
              <w:tabs>
                <w:tab w:val="decimal" w:pos="616"/>
              </w:tabs>
              <w:ind w:right="-18"/>
              <w:jc w:val="right"/>
              <w:rPr>
                <w:rFonts w:ascii="Angsana New" w:hAnsi="Angsana New"/>
                <w:sz w:val="28"/>
              </w:rPr>
            </w:pPr>
            <w:r w:rsidRPr="00F67235">
              <w:rPr>
                <w:rFonts w:ascii="Angsana New" w:hAnsi="Angsana New" w:hint="cs"/>
                <w:sz w:val="28"/>
              </w:rPr>
              <w:t>20,000</w:t>
            </w:r>
          </w:p>
        </w:tc>
        <w:tc>
          <w:tcPr>
            <w:tcW w:w="986" w:type="dxa"/>
            <w:tcBorders>
              <w:left w:val="nil"/>
              <w:bottom w:val="nil"/>
              <w:right w:val="nil"/>
            </w:tcBorders>
            <w:shd w:val="clear" w:color="auto" w:fill="auto"/>
            <w:vAlign w:val="bottom"/>
          </w:tcPr>
          <w:p w14:paraId="07CB8376" w14:textId="77777777" w:rsidR="00734C79" w:rsidRPr="00F67235" w:rsidRDefault="00734C79" w:rsidP="004F23D7">
            <w:pPr>
              <w:ind w:right="-43"/>
              <w:jc w:val="right"/>
              <w:rPr>
                <w:rFonts w:ascii="Angsana New" w:hAnsi="Angsana New"/>
                <w:sz w:val="28"/>
              </w:rPr>
            </w:pPr>
            <w:r w:rsidRPr="00F67235">
              <w:rPr>
                <w:rFonts w:ascii="Angsana New" w:hAnsi="Angsana New" w:hint="cs"/>
                <w:sz w:val="28"/>
              </w:rPr>
              <w:t>-</w:t>
            </w:r>
          </w:p>
        </w:tc>
        <w:tc>
          <w:tcPr>
            <w:tcW w:w="986" w:type="dxa"/>
            <w:tcBorders>
              <w:left w:val="nil"/>
              <w:bottom w:val="nil"/>
              <w:right w:val="nil"/>
            </w:tcBorders>
            <w:shd w:val="clear" w:color="auto" w:fill="auto"/>
            <w:vAlign w:val="bottom"/>
          </w:tcPr>
          <w:p w14:paraId="257EF094" w14:textId="77777777" w:rsidR="00734C79" w:rsidRPr="00F67235" w:rsidRDefault="00734C79" w:rsidP="004F23D7">
            <w:pPr>
              <w:tabs>
                <w:tab w:val="decimal" w:pos="391"/>
              </w:tabs>
              <w:ind w:right="-43"/>
              <w:jc w:val="right"/>
              <w:rPr>
                <w:rFonts w:ascii="Angsana New" w:hAnsi="Angsana New"/>
                <w:sz w:val="28"/>
              </w:rPr>
            </w:pPr>
            <w:r w:rsidRPr="00F67235">
              <w:rPr>
                <w:rFonts w:ascii="Angsana New" w:hAnsi="Angsana New" w:hint="cs"/>
                <w:sz w:val="28"/>
              </w:rPr>
              <w:t>-</w:t>
            </w:r>
          </w:p>
        </w:tc>
      </w:tr>
      <w:tr w:rsidR="00877E3A" w:rsidRPr="00F67235" w14:paraId="4B52943E" w14:textId="77777777" w:rsidTr="001A23AD">
        <w:trPr>
          <w:trHeight w:val="222"/>
        </w:trPr>
        <w:tc>
          <w:tcPr>
            <w:tcW w:w="2110" w:type="dxa"/>
            <w:tcBorders>
              <w:top w:val="nil"/>
              <w:left w:val="nil"/>
              <w:bottom w:val="nil"/>
              <w:right w:val="nil"/>
            </w:tcBorders>
            <w:shd w:val="clear" w:color="auto" w:fill="FFFFFF"/>
            <w:noWrap/>
            <w:vAlign w:val="center"/>
            <w:hideMark/>
          </w:tcPr>
          <w:p w14:paraId="5F15E5C2" w14:textId="77777777" w:rsidR="00877E3A" w:rsidRPr="00F67235" w:rsidRDefault="00877E3A" w:rsidP="00877E3A">
            <w:pPr>
              <w:ind w:right="-108" w:firstLine="34"/>
              <w:rPr>
                <w:rFonts w:ascii="Angsana New" w:hAnsi="Angsana New"/>
                <w:color w:val="000000"/>
                <w:sz w:val="28"/>
              </w:rPr>
            </w:pPr>
            <w:proofErr w:type="spellStart"/>
            <w:r w:rsidRPr="00F67235">
              <w:rPr>
                <w:rFonts w:ascii="Angsana New" w:hAnsi="Angsana New" w:hint="cs"/>
                <w:color w:val="000000"/>
                <w:sz w:val="28"/>
              </w:rPr>
              <w:t>Saraburi</w:t>
            </w:r>
            <w:proofErr w:type="spellEnd"/>
            <w:r w:rsidRPr="00F67235">
              <w:rPr>
                <w:rFonts w:ascii="Angsana New" w:hAnsi="Angsana New" w:hint="cs"/>
                <w:color w:val="000000"/>
                <w:sz w:val="28"/>
              </w:rPr>
              <w:t xml:space="preserve"> Quicklime </w:t>
            </w:r>
          </w:p>
          <w:p w14:paraId="661C3298" w14:textId="77777777" w:rsidR="00877E3A" w:rsidRPr="00F67235" w:rsidRDefault="00877E3A" w:rsidP="00877E3A">
            <w:pPr>
              <w:ind w:right="-108" w:firstLine="34"/>
              <w:rPr>
                <w:rFonts w:ascii="Angsana New" w:hAnsi="Angsana New"/>
                <w:color w:val="000000"/>
                <w:sz w:val="28"/>
              </w:rPr>
            </w:pPr>
            <w:r w:rsidRPr="00F67235">
              <w:rPr>
                <w:rFonts w:ascii="Angsana New" w:hAnsi="Angsana New" w:hint="cs"/>
                <w:color w:val="000000"/>
                <w:sz w:val="28"/>
              </w:rPr>
              <w:t xml:space="preserve">     Company Limited</w:t>
            </w:r>
          </w:p>
        </w:tc>
        <w:tc>
          <w:tcPr>
            <w:tcW w:w="773" w:type="dxa"/>
            <w:gridSpan w:val="2"/>
            <w:tcBorders>
              <w:top w:val="nil"/>
              <w:left w:val="nil"/>
              <w:bottom w:val="nil"/>
              <w:right w:val="nil"/>
            </w:tcBorders>
            <w:shd w:val="clear" w:color="auto" w:fill="auto"/>
            <w:noWrap/>
            <w:vAlign w:val="bottom"/>
            <w:hideMark/>
          </w:tcPr>
          <w:p w14:paraId="62CDD95E" w14:textId="77777777" w:rsidR="00877E3A" w:rsidRPr="00F67235" w:rsidRDefault="00877E3A" w:rsidP="004F23D7">
            <w:pPr>
              <w:ind w:right="-43"/>
              <w:jc w:val="right"/>
              <w:rPr>
                <w:rFonts w:ascii="Angsana New" w:hAnsi="Angsana New"/>
                <w:sz w:val="28"/>
              </w:rPr>
            </w:pPr>
            <w:r w:rsidRPr="00F67235">
              <w:rPr>
                <w:rFonts w:ascii="Angsana New" w:hAnsi="Angsana New" w:hint="cs"/>
                <w:sz w:val="28"/>
              </w:rPr>
              <w:t>38,800</w:t>
            </w:r>
          </w:p>
        </w:tc>
        <w:tc>
          <w:tcPr>
            <w:tcW w:w="774" w:type="dxa"/>
            <w:gridSpan w:val="2"/>
            <w:tcBorders>
              <w:top w:val="nil"/>
              <w:left w:val="nil"/>
              <w:bottom w:val="nil"/>
              <w:right w:val="nil"/>
            </w:tcBorders>
            <w:shd w:val="clear" w:color="auto" w:fill="auto"/>
            <w:noWrap/>
            <w:vAlign w:val="bottom"/>
            <w:hideMark/>
          </w:tcPr>
          <w:p w14:paraId="0E18D76C" w14:textId="77777777" w:rsidR="00877E3A" w:rsidRPr="00F67235" w:rsidRDefault="00877E3A" w:rsidP="004F23D7">
            <w:pPr>
              <w:ind w:right="-43"/>
              <w:jc w:val="right"/>
              <w:rPr>
                <w:rFonts w:ascii="Angsana New" w:hAnsi="Angsana New"/>
                <w:sz w:val="28"/>
              </w:rPr>
            </w:pPr>
            <w:r w:rsidRPr="00F67235">
              <w:rPr>
                <w:rFonts w:ascii="Angsana New" w:hAnsi="Angsana New" w:hint="cs"/>
                <w:sz w:val="28"/>
              </w:rPr>
              <w:t>38,800</w:t>
            </w:r>
          </w:p>
        </w:tc>
        <w:tc>
          <w:tcPr>
            <w:tcW w:w="777" w:type="dxa"/>
            <w:gridSpan w:val="3"/>
            <w:tcBorders>
              <w:top w:val="nil"/>
              <w:left w:val="nil"/>
              <w:bottom w:val="nil"/>
              <w:right w:val="nil"/>
            </w:tcBorders>
            <w:shd w:val="clear" w:color="auto" w:fill="auto"/>
            <w:noWrap/>
            <w:vAlign w:val="bottom"/>
          </w:tcPr>
          <w:p w14:paraId="6A0D0FC4" w14:textId="77777777" w:rsidR="00877E3A" w:rsidRPr="00F67235" w:rsidRDefault="00877E3A" w:rsidP="004F23D7">
            <w:pPr>
              <w:ind w:right="-43"/>
              <w:jc w:val="right"/>
              <w:rPr>
                <w:rFonts w:ascii="Angsana New" w:hAnsi="Angsana New"/>
                <w:sz w:val="28"/>
              </w:rPr>
            </w:pPr>
            <w:r w:rsidRPr="00F67235">
              <w:rPr>
                <w:rFonts w:ascii="Angsana New" w:hAnsi="Angsana New" w:hint="cs"/>
                <w:sz w:val="28"/>
              </w:rPr>
              <w:t>100</w:t>
            </w:r>
          </w:p>
        </w:tc>
        <w:tc>
          <w:tcPr>
            <w:tcW w:w="775" w:type="dxa"/>
            <w:gridSpan w:val="2"/>
            <w:tcBorders>
              <w:top w:val="nil"/>
              <w:left w:val="nil"/>
              <w:bottom w:val="nil"/>
              <w:right w:val="nil"/>
            </w:tcBorders>
            <w:shd w:val="clear" w:color="auto" w:fill="auto"/>
            <w:noWrap/>
            <w:vAlign w:val="bottom"/>
            <w:hideMark/>
          </w:tcPr>
          <w:p w14:paraId="1222C1A0" w14:textId="77777777" w:rsidR="00877E3A" w:rsidRPr="00F67235" w:rsidRDefault="00877E3A" w:rsidP="004F23D7">
            <w:pPr>
              <w:ind w:right="-43"/>
              <w:jc w:val="right"/>
              <w:rPr>
                <w:rFonts w:ascii="Angsana New" w:hAnsi="Angsana New"/>
                <w:sz w:val="28"/>
              </w:rPr>
            </w:pPr>
            <w:r w:rsidRPr="00F67235">
              <w:rPr>
                <w:rFonts w:ascii="Angsana New" w:hAnsi="Angsana New" w:hint="cs"/>
                <w:sz w:val="28"/>
              </w:rPr>
              <w:t>100</w:t>
            </w:r>
          </w:p>
        </w:tc>
        <w:tc>
          <w:tcPr>
            <w:tcW w:w="1021" w:type="dxa"/>
            <w:tcBorders>
              <w:top w:val="nil"/>
              <w:left w:val="nil"/>
              <w:right w:val="nil"/>
            </w:tcBorders>
            <w:shd w:val="clear" w:color="auto" w:fill="auto"/>
            <w:noWrap/>
          </w:tcPr>
          <w:p w14:paraId="1B740245" w14:textId="77777777" w:rsidR="004E0C92" w:rsidRPr="00F67235" w:rsidRDefault="004E0C92" w:rsidP="004F23D7">
            <w:pPr>
              <w:tabs>
                <w:tab w:val="decimal" w:pos="600"/>
              </w:tabs>
              <w:ind w:right="-43"/>
              <w:jc w:val="right"/>
              <w:rPr>
                <w:rFonts w:ascii="Angsana New" w:hAnsi="Angsana New"/>
                <w:sz w:val="28"/>
                <w:lang w:eastAsia="ja-JP" w:bidi="ar-SA"/>
              </w:rPr>
            </w:pPr>
          </w:p>
          <w:p w14:paraId="5A6ACE6C" w14:textId="69D13F3D" w:rsidR="00877E3A" w:rsidRPr="00F67235" w:rsidRDefault="001A23AD" w:rsidP="002D18A6">
            <w:pPr>
              <w:tabs>
                <w:tab w:val="decimal" w:pos="600"/>
              </w:tabs>
              <w:ind w:right="-18"/>
              <w:jc w:val="right"/>
              <w:rPr>
                <w:rFonts w:ascii="Angsana New" w:hAnsi="Angsana New"/>
                <w:sz w:val="28"/>
              </w:rPr>
            </w:pPr>
            <w:r w:rsidRPr="00F67235">
              <w:rPr>
                <w:rFonts w:ascii="Angsana New" w:hAnsi="Angsana New" w:hint="cs"/>
                <w:sz w:val="28"/>
                <w:lang w:eastAsia="ja-JP" w:bidi="ar-SA"/>
              </w:rPr>
              <w:t>281,473</w:t>
            </w:r>
          </w:p>
        </w:tc>
        <w:tc>
          <w:tcPr>
            <w:tcW w:w="951" w:type="dxa"/>
            <w:tcBorders>
              <w:top w:val="nil"/>
              <w:left w:val="nil"/>
              <w:right w:val="nil"/>
            </w:tcBorders>
            <w:shd w:val="clear" w:color="auto" w:fill="auto"/>
            <w:noWrap/>
            <w:vAlign w:val="bottom"/>
            <w:hideMark/>
          </w:tcPr>
          <w:p w14:paraId="4E7DE105" w14:textId="77777777" w:rsidR="00877E3A" w:rsidRPr="00F67235" w:rsidRDefault="00877E3A" w:rsidP="002D18A6">
            <w:pPr>
              <w:tabs>
                <w:tab w:val="decimal" w:pos="616"/>
              </w:tabs>
              <w:ind w:right="-18"/>
              <w:jc w:val="right"/>
              <w:rPr>
                <w:rFonts w:ascii="Angsana New" w:hAnsi="Angsana New"/>
                <w:sz w:val="28"/>
              </w:rPr>
            </w:pPr>
            <w:r w:rsidRPr="00F67235">
              <w:rPr>
                <w:rFonts w:ascii="Angsana New" w:hAnsi="Angsana New" w:hint="cs"/>
                <w:sz w:val="28"/>
              </w:rPr>
              <w:t>281,473</w:t>
            </w:r>
          </w:p>
        </w:tc>
        <w:tc>
          <w:tcPr>
            <w:tcW w:w="986" w:type="dxa"/>
            <w:tcBorders>
              <w:top w:val="nil"/>
              <w:left w:val="nil"/>
              <w:right w:val="nil"/>
            </w:tcBorders>
            <w:shd w:val="clear" w:color="auto" w:fill="auto"/>
            <w:vAlign w:val="bottom"/>
          </w:tcPr>
          <w:p w14:paraId="4E2E6A36" w14:textId="77777777" w:rsidR="00877E3A" w:rsidRPr="00F67235" w:rsidRDefault="00877E3A" w:rsidP="004F23D7">
            <w:pPr>
              <w:ind w:right="-43"/>
              <w:jc w:val="right"/>
              <w:rPr>
                <w:rFonts w:ascii="Angsana New" w:hAnsi="Angsana New"/>
                <w:sz w:val="28"/>
              </w:rPr>
            </w:pPr>
            <w:r w:rsidRPr="00F67235">
              <w:rPr>
                <w:rFonts w:ascii="Angsana New" w:hAnsi="Angsana New" w:hint="cs"/>
                <w:sz w:val="28"/>
              </w:rPr>
              <w:t>-</w:t>
            </w:r>
          </w:p>
        </w:tc>
        <w:tc>
          <w:tcPr>
            <w:tcW w:w="986" w:type="dxa"/>
            <w:tcBorders>
              <w:top w:val="nil"/>
              <w:left w:val="nil"/>
              <w:right w:val="nil"/>
            </w:tcBorders>
            <w:shd w:val="clear" w:color="auto" w:fill="auto"/>
            <w:vAlign w:val="bottom"/>
          </w:tcPr>
          <w:p w14:paraId="65AD7AF2" w14:textId="77777777" w:rsidR="00877E3A" w:rsidRPr="00F67235" w:rsidRDefault="00877E3A" w:rsidP="004F23D7">
            <w:pPr>
              <w:tabs>
                <w:tab w:val="decimal" w:pos="391"/>
              </w:tabs>
              <w:ind w:right="-43"/>
              <w:jc w:val="right"/>
              <w:rPr>
                <w:rFonts w:ascii="Angsana New" w:hAnsi="Angsana New"/>
                <w:sz w:val="28"/>
              </w:rPr>
            </w:pPr>
            <w:r w:rsidRPr="00F67235">
              <w:rPr>
                <w:rFonts w:ascii="Angsana New" w:hAnsi="Angsana New" w:hint="cs"/>
                <w:sz w:val="28"/>
              </w:rPr>
              <w:t>-</w:t>
            </w:r>
          </w:p>
        </w:tc>
      </w:tr>
      <w:tr w:rsidR="00877E3A" w:rsidRPr="00F67235" w14:paraId="6786E23F" w14:textId="77777777" w:rsidTr="001A23AD">
        <w:trPr>
          <w:trHeight w:val="222"/>
        </w:trPr>
        <w:tc>
          <w:tcPr>
            <w:tcW w:w="2110" w:type="dxa"/>
            <w:tcBorders>
              <w:top w:val="nil"/>
              <w:left w:val="nil"/>
              <w:bottom w:val="nil"/>
              <w:right w:val="nil"/>
            </w:tcBorders>
            <w:shd w:val="clear" w:color="auto" w:fill="FFFFFF"/>
            <w:noWrap/>
            <w:vAlign w:val="center"/>
          </w:tcPr>
          <w:p w14:paraId="3A0DF1CE" w14:textId="77777777" w:rsidR="00877E3A" w:rsidRPr="00F67235" w:rsidRDefault="00877E3A" w:rsidP="00877E3A">
            <w:pPr>
              <w:ind w:right="-108" w:firstLine="34"/>
              <w:rPr>
                <w:rFonts w:ascii="Angsana New" w:hAnsi="Angsana New"/>
                <w:color w:val="000000"/>
                <w:sz w:val="28"/>
              </w:rPr>
            </w:pPr>
            <w:r w:rsidRPr="00F67235">
              <w:rPr>
                <w:rFonts w:ascii="Angsana New" w:hAnsi="Angsana New" w:hint="cs"/>
                <w:color w:val="000000"/>
                <w:sz w:val="28"/>
              </w:rPr>
              <w:t>Thai Marble Corp., Ltd.</w:t>
            </w:r>
          </w:p>
        </w:tc>
        <w:tc>
          <w:tcPr>
            <w:tcW w:w="773" w:type="dxa"/>
            <w:gridSpan w:val="2"/>
            <w:tcBorders>
              <w:top w:val="nil"/>
              <w:left w:val="nil"/>
              <w:bottom w:val="nil"/>
              <w:right w:val="nil"/>
            </w:tcBorders>
            <w:shd w:val="clear" w:color="auto" w:fill="auto"/>
            <w:noWrap/>
            <w:vAlign w:val="center"/>
          </w:tcPr>
          <w:p w14:paraId="44023929" w14:textId="77777777" w:rsidR="00877E3A" w:rsidRPr="00F67235" w:rsidRDefault="00877E3A" w:rsidP="004F23D7">
            <w:pPr>
              <w:ind w:right="-43"/>
              <w:jc w:val="right"/>
              <w:rPr>
                <w:rFonts w:ascii="Angsana New" w:hAnsi="Angsana New"/>
                <w:sz w:val="28"/>
              </w:rPr>
            </w:pPr>
            <w:r w:rsidRPr="00F67235">
              <w:rPr>
                <w:rFonts w:ascii="Angsana New" w:hAnsi="Angsana New" w:hint="cs"/>
                <w:sz w:val="28"/>
              </w:rPr>
              <w:t>82,800</w:t>
            </w:r>
          </w:p>
        </w:tc>
        <w:tc>
          <w:tcPr>
            <w:tcW w:w="774" w:type="dxa"/>
            <w:gridSpan w:val="2"/>
            <w:tcBorders>
              <w:top w:val="nil"/>
              <w:left w:val="nil"/>
              <w:bottom w:val="nil"/>
              <w:right w:val="nil"/>
            </w:tcBorders>
            <w:shd w:val="clear" w:color="auto" w:fill="auto"/>
            <w:noWrap/>
            <w:vAlign w:val="center"/>
          </w:tcPr>
          <w:p w14:paraId="2457C51E" w14:textId="77777777" w:rsidR="00877E3A" w:rsidRPr="00F67235" w:rsidRDefault="00877E3A" w:rsidP="004F23D7">
            <w:pPr>
              <w:ind w:right="-43"/>
              <w:jc w:val="right"/>
              <w:rPr>
                <w:rFonts w:ascii="Angsana New" w:hAnsi="Angsana New"/>
                <w:sz w:val="28"/>
              </w:rPr>
            </w:pPr>
            <w:r w:rsidRPr="00F67235">
              <w:rPr>
                <w:rFonts w:ascii="Angsana New" w:hAnsi="Angsana New" w:hint="cs"/>
                <w:sz w:val="28"/>
              </w:rPr>
              <w:t>82,800</w:t>
            </w:r>
          </w:p>
        </w:tc>
        <w:tc>
          <w:tcPr>
            <w:tcW w:w="777" w:type="dxa"/>
            <w:gridSpan w:val="3"/>
            <w:tcBorders>
              <w:top w:val="nil"/>
              <w:left w:val="nil"/>
              <w:bottom w:val="nil"/>
              <w:right w:val="nil"/>
            </w:tcBorders>
            <w:shd w:val="clear" w:color="auto" w:fill="auto"/>
            <w:noWrap/>
            <w:vAlign w:val="center"/>
          </w:tcPr>
          <w:p w14:paraId="5631E6F7" w14:textId="77777777" w:rsidR="00877E3A" w:rsidRPr="00F67235" w:rsidRDefault="00877E3A" w:rsidP="004F23D7">
            <w:pPr>
              <w:ind w:right="-43"/>
              <w:jc w:val="right"/>
              <w:rPr>
                <w:rFonts w:ascii="Angsana New" w:hAnsi="Angsana New"/>
                <w:sz w:val="28"/>
              </w:rPr>
            </w:pPr>
            <w:r w:rsidRPr="00F67235">
              <w:rPr>
                <w:rFonts w:ascii="Angsana New" w:hAnsi="Angsana New" w:hint="cs"/>
                <w:sz w:val="28"/>
              </w:rPr>
              <w:t>99.8</w:t>
            </w:r>
          </w:p>
        </w:tc>
        <w:tc>
          <w:tcPr>
            <w:tcW w:w="775" w:type="dxa"/>
            <w:gridSpan w:val="2"/>
            <w:tcBorders>
              <w:top w:val="nil"/>
              <w:left w:val="nil"/>
              <w:bottom w:val="nil"/>
              <w:right w:val="nil"/>
            </w:tcBorders>
            <w:shd w:val="clear" w:color="auto" w:fill="auto"/>
            <w:noWrap/>
            <w:vAlign w:val="center"/>
          </w:tcPr>
          <w:p w14:paraId="53766E1E" w14:textId="77777777" w:rsidR="00877E3A" w:rsidRPr="00F67235" w:rsidRDefault="00877E3A" w:rsidP="004F23D7">
            <w:pPr>
              <w:ind w:right="-43"/>
              <w:jc w:val="right"/>
              <w:rPr>
                <w:rFonts w:ascii="Angsana New" w:hAnsi="Angsana New"/>
                <w:sz w:val="28"/>
              </w:rPr>
            </w:pPr>
            <w:r w:rsidRPr="00F67235">
              <w:rPr>
                <w:rFonts w:ascii="Angsana New" w:hAnsi="Angsana New" w:hint="cs"/>
                <w:sz w:val="28"/>
              </w:rPr>
              <w:t>99.8</w:t>
            </w:r>
          </w:p>
        </w:tc>
        <w:tc>
          <w:tcPr>
            <w:tcW w:w="1021" w:type="dxa"/>
            <w:tcBorders>
              <w:top w:val="nil"/>
              <w:left w:val="nil"/>
              <w:right w:val="nil"/>
            </w:tcBorders>
            <w:shd w:val="clear" w:color="auto" w:fill="auto"/>
            <w:noWrap/>
          </w:tcPr>
          <w:p w14:paraId="016B4D51" w14:textId="278DBC75" w:rsidR="00877E3A" w:rsidRPr="00F67235" w:rsidRDefault="00CC4A8F" w:rsidP="002D18A6">
            <w:pPr>
              <w:pBdr>
                <w:bottom w:val="single" w:sz="4" w:space="1" w:color="auto"/>
              </w:pBdr>
              <w:tabs>
                <w:tab w:val="decimal" w:pos="600"/>
              </w:tabs>
              <w:ind w:right="-18"/>
              <w:jc w:val="right"/>
              <w:rPr>
                <w:rFonts w:ascii="Angsana New" w:hAnsi="Angsana New"/>
                <w:sz w:val="28"/>
              </w:rPr>
            </w:pPr>
            <w:r>
              <w:rPr>
                <w:rFonts w:ascii="Angsana New" w:hAnsi="Angsana New" w:hint="cs"/>
                <w:sz w:val="28"/>
                <w:lang w:eastAsia="ja-JP" w:bidi="ar-SA"/>
              </w:rPr>
              <w:t>605,07</w:t>
            </w:r>
            <w:r>
              <w:rPr>
                <w:rFonts w:ascii="Angsana New" w:hAnsi="Angsana New"/>
                <w:sz w:val="28"/>
                <w:lang w:eastAsia="ja-JP" w:bidi="ar-SA"/>
              </w:rPr>
              <w:t>4</w:t>
            </w:r>
          </w:p>
        </w:tc>
        <w:tc>
          <w:tcPr>
            <w:tcW w:w="951" w:type="dxa"/>
            <w:tcBorders>
              <w:top w:val="nil"/>
              <w:left w:val="nil"/>
              <w:right w:val="nil"/>
            </w:tcBorders>
            <w:shd w:val="clear" w:color="auto" w:fill="auto"/>
            <w:noWrap/>
            <w:vAlign w:val="center"/>
          </w:tcPr>
          <w:p w14:paraId="0C81DCCB" w14:textId="77777777" w:rsidR="00877E3A" w:rsidRPr="00F67235" w:rsidRDefault="00877E3A" w:rsidP="002D18A6">
            <w:pPr>
              <w:pBdr>
                <w:bottom w:val="single" w:sz="4" w:space="1" w:color="auto"/>
              </w:pBdr>
              <w:tabs>
                <w:tab w:val="decimal" w:pos="600"/>
              </w:tabs>
              <w:ind w:right="-18"/>
              <w:jc w:val="right"/>
              <w:rPr>
                <w:rFonts w:ascii="Angsana New" w:hAnsi="Angsana New"/>
                <w:sz w:val="28"/>
              </w:rPr>
            </w:pPr>
            <w:r w:rsidRPr="00F67235">
              <w:rPr>
                <w:rFonts w:ascii="Angsana New" w:hAnsi="Angsana New" w:hint="cs"/>
                <w:sz w:val="28"/>
              </w:rPr>
              <w:t>605,000</w:t>
            </w:r>
          </w:p>
        </w:tc>
        <w:tc>
          <w:tcPr>
            <w:tcW w:w="986" w:type="dxa"/>
            <w:tcBorders>
              <w:top w:val="nil"/>
              <w:left w:val="nil"/>
              <w:right w:val="nil"/>
            </w:tcBorders>
            <w:shd w:val="clear" w:color="auto" w:fill="auto"/>
            <w:vAlign w:val="center"/>
          </w:tcPr>
          <w:p w14:paraId="6D000C58" w14:textId="408522D1" w:rsidR="00877E3A" w:rsidRPr="00F67235" w:rsidRDefault="00877E3A" w:rsidP="004F23D7">
            <w:pPr>
              <w:pBdr>
                <w:bottom w:val="single" w:sz="4" w:space="1" w:color="auto"/>
              </w:pBdr>
              <w:tabs>
                <w:tab w:val="decimal" w:pos="391"/>
              </w:tabs>
              <w:ind w:right="-43"/>
              <w:jc w:val="right"/>
              <w:rPr>
                <w:rFonts w:ascii="Angsana New" w:hAnsi="Angsana New"/>
                <w:sz w:val="28"/>
              </w:rPr>
            </w:pPr>
            <w:r w:rsidRPr="00F67235">
              <w:rPr>
                <w:rFonts w:ascii="Angsana New" w:hAnsi="Angsana New" w:hint="cs"/>
                <w:sz w:val="28"/>
              </w:rPr>
              <w:t>-</w:t>
            </w:r>
          </w:p>
        </w:tc>
        <w:tc>
          <w:tcPr>
            <w:tcW w:w="986" w:type="dxa"/>
            <w:tcBorders>
              <w:top w:val="nil"/>
              <w:left w:val="nil"/>
              <w:right w:val="nil"/>
            </w:tcBorders>
            <w:shd w:val="clear" w:color="auto" w:fill="auto"/>
            <w:vAlign w:val="center"/>
          </w:tcPr>
          <w:p w14:paraId="35E684F1" w14:textId="77777777" w:rsidR="00877E3A" w:rsidRPr="00F67235" w:rsidRDefault="00877E3A" w:rsidP="004F23D7">
            <w:pPr>
              <w:pBdr>
                <w:bottom w:val="single" w:sz="4" w:space="1" w:color="auto"/>
              </w:pBdr>
              <w:ind w:right="-43"/>
              <w:jc w:val="right"/>
              <w:rPr>
                <w:rFonts w:ascii="Angsana New" w:hAnsi="Angsana New"/>
                <w:sz w:val="28"/>
              </w:rPr>
            </w:pPr>
            <w:r w:rsidRPr="00F67235">
              <w:rPr>
                <w:rFonts w:ascii="Angsana New" w:hAnsi="Angsana New" w:hint="cs"/>
                <w:sz w:val="28"/>
              </w:rPr>
              <w:t>247,884</w:t>
            </w:r>
          </w:p>
        </w:tc>
      </w:tr>
      <w:tr w:rsidR="00734C79" w:rsidRPr="00F67235" w14:paraId="755437F8" w14:textId="77777777" w:rsidTr="001A23AD">
        <w:trPr>
          <w:trHeight w:val="291"/>
        </w:trPr>
        <w:tc>
          <w:tcPr>
            <w:tcW w:w="2110" w:type="dxa"/>
            <w:tcBorders>
              <w:top w:val="nil"/>
              <w:left w:val="nil"/>
              <w:bottom w:val="nil"/>
              <w:right w:val="nil"/>
            </w:tcBorders>
            <w:shd w:val="clear" w:color="auto" w:fill="FFFFFF"/>
            <w:noWrap/>
            <w:vAlign w:val="center"/>
            <w:hideMark/>
          </w:tcPr>
          <w:p w14:paraId="3CA27CC7" w14:textId="77777777" w:rsidR="00734C79" w:rsidRPr="00F67235" w:rsidRDefault="00734C79" w:rsidP="00734C79">
            <w:pPr>
              <w:ind w:right="-108" w:firstLine="34"/>
              <w:rPr>
                <w:rFonts w:ascii="Angsana New" w:hAnsi="Angsana New"/>
                <w:b/>
                <w:bCs/>
                <w:sz w:val="28"/>
              </w:rPr>
            </w:pPr>
            <w:r w:rsidRPr="00F67235">
              <w:rPr>
                <w:rFonts w:ascii="Angsana New" w:hAnsi="Angsana New" w:hint="cs"/>
                <w:b/>
                <w:bCs/>
                <w:color w:val="000000"/>
                <w:sz w:val="28"/>
              </w:rPr>
              <w:t>Total</w:t>
            </w:r>
          </w:p>
        </w:tc>
        <w:tc>
          <w:tcPr>
            <w:tcW w:w="722" w:type="dxa"/>
            <w:tcBorders>
              <w:top w:val="nil"/>
              <w:left w:val="nil"/>
              <w:bottom w:val="nil"/>
              <w:right w:val="nil"/>
            </w:tcBorders>
            <w:shd w:val="clear" w:color="auto" w:fill="auto"/>
            <w:noWrap/>
            <w:vAlign w:val="bottom"/>
            <w:hideMark/>
          </w:tcPr>
          <w:p w14:paraId="4099BBBB" w14:textId="77777777" w:rsidR="00734C79" w:rsidRPr="00F67235" w:rsidRDefault="00734C79" w:rsidP="004F23D7">
            <w:pPr>
              <w:ind w:right="-43"/>
              <w:jc w:val="right"/>
              <w:rPr>
                <w:rFonts w:ascii="Angsana New" w:hAnsi="Angsana New"/>
                <w:b/>
                <w:bCs/>
                <w:sz w:val="28"/>
              </w:rPr>
            </w:pPr>
          </w:p>
        </w:tc>
        <w:tc>
          <w:tcPr>
            <w:tcW w:w="831" w:type="dxa"/>
            <w:gridSpan w:val="4"/>
            <w:tcBorders>
              <w:top w:val="nil"/>
              <w:left w:val="nil"/>
              <w:bottom w:val="nil"/>
              <w:right w:val="nil"/>
            </w:tcBorders>
            <w:shd w:val="clear" w:color="auto" w:fill="auto"/>
            <w:noWrap/>
            <w:vAlign w:val="bottom"/>
            <w:hideMark/>
          </w:tcPr>
          <w:p w14:paraId="64C3BBD0" w14:textId="77777777" w:rsidR="00734C79" w:rsidRPr="00F67235" w:rsidRDefault="00734C79" w:rsidP="004F23D7">
            <w:pPr>
              <w:ind w:right="-43"/>
              <w:jc w:val="right"/>
              <w:rPr>
                <w:rFonts w:ascii="Angsana New" w:hAnsi="Angsana New"/>
                <w:b/>
                <w:bCs/>
                <w:sz w:val="28"/>
              </w:rPr>
            </w:pPr>
          </w:p>
        </w:tc>
        <w:tc>
          <w:tcPr>
            <w:tcW w:w="771" w:type="dxa"/>
            <w:gridSpan w:val="2"/>
            <w:tcBorders>
              <w:top w:val="nil"/>
              <w:left w:val="nil"/>
              <w:bottom w:val="nil"/>
              <w:right w:val="nil"/>
            </w:tcBorders>
            <w:shd w:val="clear" w:color="auto" w:fill="auto"/>
            <w:noWrap/>
            <w:vAlign w:val="bottom"/>
            <w:hideMark/>
          </w:tcPr>
          <w:p w14:paraId="44091452" w14:textId="77777777" w:rsidR="00734C79" w:rsidRPr="00F67235" w:rsidRDefault="00734C79" w:rsidP="004F23D7">
            <w:pPr>
              <w:ind w:right="-43"/>
              <w:jc w:val="right"/>
              <w:rPr>
                <w:rFonts w:ascii="Angsana New" w:hAnsi="Angsana New"/>
                <w:b/>
                <w:bCs/>
                <w:sz w:val="28"/>
              </w:rPr>
            </w:pPr>
          </w:p>
        </w:tc>
        <w:tc>
          <w:tcPr>
            <w:tcW w:w="775" w:type="dxa"/>
            <w:gridSpan w:val="2"/>
            <w:tcBorders>
              <w:top w:val="nil"/>
              <w:left w:val="nil"/>
              <w:bottom w:val="nil"/>
              <w:right w:val="nil"/>
            </w:tcBorders>
            <w:shd w:val="clear" w:color="auto" w:fill="auto"/>
            <w:noWrap/>
            <w:vAlign w:val="bottom"/>
            <w:hideMark/>
          </w:tcPr>
          <w:p w14:paraId="2B5D6E00" w14:textId="77777777" w:rsidR="00734C79" w:rsidRPr="00F67235" w:rsidRDefault="00734C79" w:rsidP="004F23D7">
            <w:pPr>
              <w:ind w:right="-43"/>
              <w:jc w:val="right"/>
              <w:rPr>
                <w:rFonts w:ascii="Angsana New" w:hAnsi="Angsana New"/>
                <w:b/>
                <w:bCs/>
                <w:sz w:val="28"/>
              </w:rPr>
            </w:pPr>
          </w:p>
        </w:tc>
        <w:tc>
          <w:tcPr>
            <w:tcW w:w="1021" w:type="dxa"/>
            <w:tcBorders>
              <w:top w:val="nil"/>
              <w:left w:val="nil"/>
              <w:bottom w:val="nil"/>
              <w:right w:val="nil"/>
            </w:tcBorders>
            <w:shd w:val="clear" w:color="auto" w:fill="auto"/>
            <w:noWrap/>
            <w:vAlign w:val="bottom"/>
          </w:tcPr>
          <w:p w14:paraId="3A51B22B" w14:textId="53276085" w:rsidR="00734C79" w:rsidRPr="00F67235" w:rsidRDefault="001A23AD" w:rsidP="002D18A6">
            <w:pPr>
              <w:tabs>
                <w:tab w:val="decimal" w:pos="600"/>
              </w:tabs>
              <w:ind w:right="-18"/>
              <w:jc w:val="right"/>
              <w:rPr>
                <w:rFonts w:ascii="Angsana New" w:hAnsi="Angsana New"/>
                <w:b/>
                <w:bCs/>
                <w:sz w:val="28"/>
              </w:rPr>
            </w:pPr>
            <w:r w:rsidRPr="00F67235">
              <w:rPr>
                <w:rFonts w:ascii="Angsana New" w:hAnsi="Angsana New" w:hint="cs"/>
                <w:b/>
                <w:bCs/>
                <w:sz w:val="28"/>
              </w:rPr>
              <w:t>906,547</w:t>
            </w:r>
          </w:p>
        </w:tc>
        <w:tc>
          <w:tcPr>
            <w:tcW w:w="951" w:type="dxa"/>
            <w:tcBorders>
              <w:top w:val="nil"/>
              <w:left w:val="nil"/>
              <w:bottom w:val="nil"/>
              <w:right w:val="nil"/>
            </w:tcBorders>
            <w:shd w:val="clear" w:color="auto" w:fill="auto"/>
            <w:noWrap/>
            <w:vAlign w:val="bottom"/>
            <w:hideMark/>
          </w:tcPr>
          <w:p w14:paraId="6B2CEFFD" w14:textId="77777777" w:rsidR="00734C79" w:rsidRPr="00F67235" w:rsidRDefault="00734C79" w:rsidP="002D18A6">
            <w:pPr>
              <w:tabs>
                <w:tab w:val="decimal" w:pos="600"/>
              </w:tabs>
              <w:ind w:right="-18"/>
              <w:jc w:val="right"/>
              <w:rPr>
                <w:rFonts w:ascii="Angsana New" w:hAnsi="Angsana New"/>
                <w:b/>
                <w:bCs/>
                <w:sz w:val="28"/>
              </w:rPr>
            </w:pPr>
            <w:r w:rsidRPr="00F67235">
              <w:rPr>
                <w:rFonts w:ascii="Angsana New" w:hAnsi="Angsana New" w:hint="cs"/>
                <w:b/>
                <w:bCs/>
                <w:sz w:val="28"/>
              </w:rPr>
              <w:t>906,473</w:t>
            </w:r>
          </w:p>
        </w:tc>
        <w:tc>
          <w:tcPr>
            <w:tcW w:w="986" w:type="dxa"/>
            <w:tcBorders>
              <w:top w:val="nil"/>
              <w:left w:val="nil"/>
              <w:bottom w:val="nil"/>
              <w:right w:val="nil"/>
            </w:tcBorders>
            <w:shd w:val="clear" w:color="auto" w:fill="auto"/>
            <w:vAlign w:val="bottom"/>
          </w:tcPr>
          <w:p w14:paraId="35FFAAFB" w14:textId="57DAD1A7" w:rsidR="00734C79" w:rsidRPr="00F67235" w:rsidRDefault="00877E3A" w:rsidP="004F23D7">
            <w:pPr>
              <w:tabs>
                <w:tab w:val="decimal" w:pos="600"/>
              </w:tabs>
              <w:ind w:right="-43"/>
              <w:jc w:val="right"/>
              <w:rPr>
                <w:rFonts w:ascii="Angsana New" w:hAnsi="Angsana New"/>
                <w:b/>
                <w:bCs/>
                <w:sz w:val="28"/>
              </w:rPr>
            </w:pPr>
            <w:r w:rsidRPr="00F67235">
              <w:rPr>
                <w:rFonts w:ascii="Angsana New" w:hAnsi="Angsana New" w:hint="cs"/>
                <w:b/>
                <w:bCs/>
                <w:sz w:val="28"/>
              </w:rPr>
              <w:t>-</w:t>
            </w:r>
          </w:p>
        </w:tc>
        <w:tc>
          <w:tcPr>
            <w:tcW w:w="986" w:type="dxa"/>
            <w:tcBorders>
              <w:top w:val="nil"/>
              <w:left w:val="nil"/>
              <w:bottom w:val="nil"/>
              <w:right w:val="nil"/>
            </w:tcBorders>
            <w:shd w:val="clear" w:color="auto" w:fill="FFFFFF"/>
            <w:vAlign w:val="bottom"/>
          </w:tcPr>
          <w:p w14:paraId="2C4F3295" w14:textId="77777777" w:rsidR="00734C79" w:rsidRPr="00F67235" w:rsidRDefault="00734C79" w:rsidP="004F23D7">
            <w:pPr>
              <w:tabs>
                <w:tab w:val="decimal" w:pos="600"/>
              </w:tabs>
              <w:ind w:right="-43"/>
              <w:jc w:val="right"/>
              <w:rPr>
                <w:rFonts w:ascii="Angsana New" w:hAnsi="Angsana New"/>
                <w:b/>
                <w:bCs/>
                <w:sz w:val="28"/>
              </w:rPr>
            </w:pPr>
            <w:r w:rsidRPr="00F67235">
              <w:rPr>
                <w:rFonts w:ascii="Angsana New" w:hAnsi="Angsana New" w:hint="cs"/>
                <w:b/>
                <w:bCs/>
                <w:sz w:val="28"/>
              </w:rPr>
              <w:t>247,884</w:t>
            </w:r>
          </w:p>
        </w:tc>
      </w:tr>
      <w:tr w:rsidR="001B0F91" w:rsidRPr="00F67235" w14:paraId="376574E2" w14:textId="77777777" w:rsidTr="001A23AD">
        <w:trPr>
          <w:trHeight w:val="291"/>
        </w:trPr>
        <w:tc>
          <w:tcPr>
            <w:tcW w:w="5209" w:type="dxa"/>
            <w:gridSpan w:val="10"/>
            <w:tcBorders>
              <w:top w:val="nil"/>
              <w:left w:val="nil"/>
              <w:bottom w:val="nil"/>
              <w:right w:val="nil"/>
            </w:tcBorders>
            <w:shd w:val="clear" w:color="auto" w:fill="auto"/>
            <w:noWrap/>
            <w:vAlign w:val="bottom"/>
          </w:tcPr>
          <w:p w14:paraId="3AF42DFD" w14:textId="77777777" w:rsidR="001B0F91" w:rsidRPr="00F67235" w:rsidRDefault="001B0F91" w:rsidP="004F23D7">
            <w:pPr>
              <w:ind w:right="-43" w:firstLine="34"/>
              <w:rPr>
                <w:rFonts w:ascii="Angsana New" w:hAnsi="Angsana New"/>
                <w:b/>
                <w:bCs/>
                <w:sz w:val="28"/>
              </w:rPr>
            </w:pPr>
            <w:r w:rsidRPr="00F67235">
              <w:rPr>
                <w:rFonts w:ascii="Angsana New" w:hAnsi="Angsana New" w:hint="cs"/>
                <w:color w:val="000000"/>
                <w:sz w:val="28"/>
                <w:u w:val="single"/>
              </w:rPr>
              <w:t>Less</w:t>
            </w:r>
            <w:r w:rsidRPr="00F67235">
              <w:rPr>
                <w:rFonts w:ascii="Angsana New" w:hAnsi="Angsana New" w:hint="cs"/>
                <w:color w:val="000000"/>
                <w:sz w:val="28"/>
              </w:rPr>
              <w:t xml:space="preserve"> Allowance for impairment loss of investments</w:t>
            </w:r>
          </w:p>
        </w:tc>
        <w:tc>
          <w:tcPr>
            <w:tcW w:w="1021" w:type="dxa"/>
            <w:tcBorders>
              <w:top w:val="nil"/>
              <w:left w:val="nil"/>
              <w:bottom w:val="nil"/>
              <w:right w:val="nil"/>
            </w:tcBorders>
            <w:shd w:val="clear" w:color="auto" w:fill="auto"/>
            <w:noWrap/>
            <w:vAlign w:val="bottom"/>
          </w:tcPr>
          <w:p w14:paraId="4495175B" w14:textId="02D073D9" w:rsidR="001B0F91" w:rsidRPr="002D18A6" w:rsidRDefault="001B0F91" w:rsidP="002D18A6">
            <w:pPr>
              <w:pBdr>
                <w:bottom w:val="single" w:sz="4" w:space="1" w:color="auto"/>
              </w:pBdr>
              <w:ind w:right="-57"/>
              <w:jc w:val="right"/>
              <w:rPr>
                <w:rFonts w:ascii="Angsana New" w:hAnsi="Angsana New"/>
                <w:sz w:val="28"/>
              </w:rPr>
            </w:pPr>
            <w:r w:rsidRPr="002D18A6">
              <w:rPr>
                <w:rFonts w:ascii="Angsana New" w:hAnsi="Angsana New" w:hint="cs"/>
                <w:sz w:val="28"/>
              </w:rPr>
              <w:t>(238,271)</w:t>
            </w:r>
          </w:p>
        </w:tc>
        <w:tc>
          <w:tcPr>
            <w:tcW w:w="951" w:type="dxa"/>
            <w:tcBorders>
              <w:top w:val="nil"/>
              <w:left w:val="nil"/>
              <w:bottom w:val="nil"/>
              <w:right w:val="nil"/>
            </w:tcBorders>
            <w:shd w:val="clear" w:color="auto" w:fill="auto"/>
            <w:noWrap/>
            <w:vAlign w:val="bottom"/>
          </w:tcPr>
          <w:p w14:paraId="26ADCCBC" w14:textId="582B76C8" w:rsidR="001B0F91" w:rsidRPr="002D18A6" w:rsidRDefault="00C01148" w:rsidP="002D18A6">
            <w:pPr>
              <w:pBdr>
                <w:bottom w:val="single" w:sz="4" w:space="1" w:color="auto"/>
              </w:pBdr>
              <w:ind w:right="-57"/>
              <w:jc w:val="right"/>
              <w:rPr>
                <w:rFonts w:ascii="Angsana New" w:hAnsi="Angsana New"/>
                <w:sz w:val="28"/>
              </w:rPr>
            </w:pPr>
            <w:r w:rsidRPr="002D18A6">
              <w:rPr>
                <w:rFonts w:ascii="Angsana New" w:hAnsi="Angsana New" w:hint="cs"/>
                <w:sz w:val="28"/>
              </w:rPr>
              <w:t>(</w:t>
            </w:r>
            <w:r w:rsidRPr="002D18A6">
              <w:rPr>
                <w:rFonts w:ascii="Angsana New" w:hAnsi="Angsana New"/>
                <w:sz w:val="28"/>
              </w:rPr>
              <w:t>23</w:t>
            </w:r>
            <w:r w:rsidR="001B0F91" w:rsidRPr="002D18A6">
              <w:rPr>
                <w:rFonts w:ascii="Angsana New" w:hAnsi="Angsana New" w:hint="cs"/>
                <w:sz w:val="28"/>
              </w:rPr>
              <w:t>8,271)</w:t>
            </w:r>
          </w:p>
        </w:tc>
        <w:tc>
          <w:tcPr>
            <w:tcW w:w="986" w:type="dxa"/>
            <w:tcBorders>
              <w:top w:val="nil"/>
              <w:left w:val="nil"/>
              <w:bottom w:val="nil"/>
              <w:right w:val="nil"/>
            </w:tcBorders>
            <w:shd w:val="clear" w:color="auto" w:fill="auto"/>
            <w:vAlign w:val="bottom"/>
          </w:tcPr>
          <w:p w14:paraId="7494177E" w14:textId="3F00E6B1" w:rsidR="001B0F91" w:rsidRPr="00F67235" w:rsidRDefault="001B0F91" w:rsidP="004F23D7">
            <w:pPr>
              <w:pBdr>
                <w:bottom w:val="single" w:sz="4" w:space="1" w:color="auto"/>
              </w:pBdr>
              <w:ind w:right="-43"/>
              <w:jc w:val="right"/>
              <w:rPr>
                <w:rFonts w:ascii="Angsana New" w:hAnsi="Angsana New"/>
                <w:sz w:val="28"/>
              </w:rPr>
            </w:pPr>
            <w:r w:rsidRPr="00F67235">
              <w:rPr>
                <w:rFonts w:ascii="Angsana New" w:hAnsi="Angsana New" w:hint="cs"/>
                <w:sz w:val="28"/>
              </w:rPr>
              <w:t>-</w:t>
            </w:r>
          </w:p>
        </w:tc>
        <w:tc>
          <w:tcPr>
            <w:tcW w:w="986" w:type="dxa"/>
            <w:tcBorders>
              <w:top w:val="nil"/>
              <w:left w:val="nil"/>
              <w:bottom w:val="nil"/>
              <w:right w:val="nil"/>
            </w:tcBorders>
            <w:shd w:val="clear" w:color="auto" w:fill="FFFFFF"/>
            <w:vAlign w:val="bottom"/>
          </w:tcPr>
          <w:p w14:paraId="70563CC0" w14:textId="77777777" w:rsidR="001B0F91" w:rsidRPr="00F67235" w:rsidRDefault="001B0F91" w:rsidP="004F23D7">
            <w:pPr>
              <w:pBdr>
                <w:bottom w:val="single" w:sz="4" w:space="1" w:color="auto"/>
              </w:pBdr>
              <w:ind w:right="-43"/>
              <w:jc w:val="right"/>
              <w:rPr>
                <w:rFonts w:ascii="Angsana New" w:hAnsi="Angsana New"/>
                <w:sz w:val="28"/>
              </w:rPr>
            </w:pPr>
            <w:r w:rsidRPr="00F67235">
              <w:rPr>
                <w:rFonts w:ascii="Angsana New" w:hAnsi="Angsana New" w:hint="cs"/>
                <w:sz w:val="28"/>
              </w:rPr>
              <w:t>-</w:t>
            </w:r>
          </w:p>
        </w:tc>
      </w:tr>
      <w:tr w:rsidR="001B0F91" w:rsidRPr="00F67235" w14:paraId="4DBFC102" w14:textId="77777777" w:rsidTr="001A23AD">
        <w:trPr>
          <w:trHeight w:val="291"/>
        </w:trPr>
        <w:tc>
          <w:tcPr>
            <w:tcW w:w="2110" w:type="dxa"/>
            <w:tcBorders>
              <w:top w:val="nil"/>
              <w:left w:val="nil"/>
              <w:bottom w:val="nil"/>
              <w:right w:val="nil"/>
            </w:tcBorders>
            <w:shd w:val="clear" w:color="auto" w:fill="FFFFFF"/>
            <w:noWrap/>
            <w:vAlign w:val="center"/>
          </w:tcPr>
          <w:p w14:paraId="4A41C191" w14:textId="77777777" w:rsidR="001B0F91" w:rsidRPr="00F67235" w:rsidRDefault="001B0F91" w:rsidP="001B0F91">
            <w:pPr>
              <w:ind w:right="-108" w:firstLine="34"/>
              <w:rPr>
                <w:rFonts w:ascii="Angsana New" w:hAnsi="Angsana New"/>
                <w:b/>
                <w:bCs/>
                <w:color w:val="000000"/>
                <w:sz w:val="28"/>
              </w:rPr>
            </w:pPr>
            <w:r w:rsidRPr="00F67235">
              <w:rPr>
                <w:rFonts w:ascii="Angsana New" w:hAnsi="Angsana New" w:hint="cs"/>
                <w:b/>
                <w:bCs/>
                <w:color w:val="000000"/>
                <w:sz w:val="28"/>
              </w:rPr>
              <w:t>Net</w:t>
            </w:r>
          </w:p>
        </w:tc>
        <w:tc>
          <w:tcPr>
            <w:tcW w:w="1223" w:type="dxa"/>
            <w:gridSpan w:val="3"/>
            <w:tcBorders>
              <w:top w:val="nil"/>
              <w:left w:val="nil"/>
              <w:bottom w:val="nil"/>
              <w:right w:val="nil"/>
            </w:tcBorders>
            <w:shd w:val="clear" w:color="auto" w:fill="auto"/>
            <w:noWrap/>
            <w:vAlign w:val="center"/>
          </w:tcPr>
          <w:p w14:paraId="57ABABBF" w14:textId="77777777" w:rsidR="001B0F91" w:rsidRPr="00F67235" w:rsidRDefault="001B0F91" w:rsidP="004F23D7">
            <w:pPr>
              <w:ind w:right="-43"/>
              <w:rPr>
                <w:rFonts w:ascii="Angsana New" w:hAnsi="Angsana New"/>
                <w:b/>
                <w:bCs/>
                <w:sz w:val="28"/>
              </w:rPr>
            </w:pPr>
          </w:p>
        </w:tc>
        <w:tc>
          <w:tcPr>
            <w:tcW w:w="780" w:type="dxa"/>
            <w:gridSpan w:val="3"/>
            <w:tcBorders>
              <w:top w:val="nil"/>
              <w:left w:val="nil"/>
              <w:bottom w:val="nil"/>
              <w:right w:val="nil"/>
            </w:tcBorders>
            <w:shd w:val="clear" w:color="auto" w:fill="auto"/>
            <w:noWrap/>
            <w:vAlign w:val="center"/>
          </w:tcPr>
          <w:p w14:paraId="6FE89095" w14:textId="77777777" w:rsidR="001B0F91" w:rsidRPr="00F67235" w:rsidRDefault="001B0F91" w:rsidP="004F23D7">
            <w:pPr>
              <w:ind w:right="-43"/>
              <w:rPr>
                <w:rFonts w:ascii="Angsana New" w:hAnsi="Angsana New"/>
                <w:b/>
                <w:bCs/>
                <w:sz w:val="28"/>
              </w:rPr>
            </w:pPr>
          </w:p>
        </w:tc>
        <w:tc>
          <w:tcPr>
            <w:tcW w:w="744" w:type="dxa"/>
            <w:gridSpan w:val="2"/>
            <w:tcBorders>
              <w:top w:val="nil"/>
              <w:left w:val="nil"/>
              <w:bottom w:val="nil"/>
              <w:right w:val="nil"/>
            </w:tcBorders>
            <w:shd w:val="clear" w:color="auto" w:fill="auto"/>
            <w:noWrap/>
            <w:vAlign w:val="center"/>
          </w:tcPr>
          <w:p w14:paraId="47FF87EF" w14:textId="77777777" w:rsidR="001B0F91" w:rsidRPr="00F67235" w:rsidRDefault="001B0F91" w:rsidP="004F23D7">
            <w:pPr>
              <w:ind w:right="-43"/>
              <w:rPr>
                <w:rFonts w:ascii="Angsana New" w:hAnsi="Angsana New"/>
                <w:b/>
                <w:bCs/>
                <w:sz w:val="28"/>
              </w:rPr>
            </w:pPr>
          </w:p>
        </w:tc>
        <w:tc>
          <w:tcPr>
            <w:tcW w:w="352" w:type="dxa"/>
            <w:tcBorders>
              <w:top w:val="nil"/>
              <w:left w:val="nil"/>
              <w:bottom w:val="nil"/>
              <w:right w:val="nil"/>
            </w:tcBorders>
            <w:shd w:val="clear" w:color="auto" w:fill="auto"/>
            <w:noWrap/>
            <w:vAlign w:val="center"/>
          </w:tcPr>
          <w:p w14:paraId="310EB391" w14:textId="77777777" w:rsidR="001B0F91" w:rsidRPr="00F67235" w:rsidRDefault="001B0F91" w:rsidP="004F23D7">
            <w:pPr>
              <w:ind w:right="-43"/>
              <w:rPr>
                <w:rFonts w:ascii="Angsana New" w:hAnsi="Angsana New"/>
                <w:b/>
                <w:bCs/>
                <w:sz w:val="28"/>
              </w:rPr>
            </w:pPr>
          </w:p>
        </w:tc>
        <w:tc>
          <w:tcPr>
            <w:tcW w:w="1021" w:type="dxa"/>
            <w:tcBorders>
              <w:top w:val="nil"/>
              <w:left w:val="nil"/>
              <w:bottom w:val="nil"/>
              <w:right w:val="nil"/>
            </w:tcBorders>
            <w:shd w:val="clear" w:color="auto" w:fill="auto"/>
            <w:noWrap/>
            <w:vAlign w:val="bottom"/>
          </w:tcPr>
          <w:p w14:paraId="1C0B900E" w14:textId="48A4C854" w:rsidR="001B0F91" w:rsidRPr="002D18A6" w:rsidRDefault="001B0F91" w:rsidP="002D18A6">
            <w:pPr>
              <w:pBdr>
                <w:bottom w:val="double" w:sz="4" w:space="1" w:color="auto"/>
              </w:pBdr>
              <w:tabs>
                <w:tab w:val="decimal" w:pos="600"/>
              </w:tabs>
              <w:ind w:right="-18"/>
              <w:jc w:val="right"/>
              <w:rPr>
                <w:rFonts w:ascii="Angsana New" w:hAnsi="Angsana New"/>
                <w:b/>
                <w:bCs/>
                <w:sz w:val="28"/>
                <w:lang w:eastAsia="ja-JP" w:bidi="ar-SA"/>
              </w:rPr>
            </w:pPr>
            <w:r w:rsidRPr="002D18A6">
              <w:rPr>
                <w:rFonts w:ascii="Angsana New" w:hAnsi="Angsana New" w:hint="cs"/>
                <w:b/>
                <w:bCs/>
                <w:sz w:val="28"/>
                <w:lang w:val="en-GB" w:eastAsia="ja-JP" w:bidi="ar-SA"/>
              </w:rPr>
              <w:t>668,276</w:t>
            </w:r>
          </w:p>
        </w:tc>
        <w:tc>
          <w:tcPr>
            <w:tcW w:w="951" w:type="dxa"/>
            <w:tcBorders>
              <w:top w:val="nil"/>
              <w:left w:val="nil"/>
              <w:bottom w:val="nil"/>
              <w:right w:val="nil"/>
            </w:tcBorders>
            <w:shd w:val="clear" w:color="auto" w:fill="auto"/>
            <w:noWrap/>
            <w:vAlign w:val="bottom"/>
          </w:tcPr>
          <w:p w14:paraId="02A21C6A" w14:textId="77777777" w:rsidR="001B0F91" w:rsidRPr="00F67235" w:rsidRDefault="001B0F91" w:rsidP="002D18A6">
            <w:pPr>
              <w:pBdr>
                <w:bottom w:val="double" w:sz="4" w:space="1" w:color="auto"/>
              </w:pBdr>
              <w:tabs>
                <w:tab w:val="decimal" w:pos="600"/>
              </w:tabs>
              <w:ind w:right="-18"/>
              <w:jc w:val="right"/>
              <w:rPr>
                <w:rFonts w:ascii="Angsana New" w:hAnsi="Angsana New"/>
                <w:b/>
                <w:bCs/>
                <w:sz w:val="28"/>
              </w:rPr>
            </w:pPr>
            <w:r w:rsidRPr="00F67235">
              <w:rPr>
                <w:rFonts w:ascii="Angsana New" w:hAnsi="Angsana New" w:hint="cs"/>
                <w:b/>
                <w:bCs/>
                <w:sz w:val="28"/>
              </w:rPr>
              <w:t>668,202</w:t>
            </w:r>
          </w:p>
        </w:tc>
        <w:tc>
          <w:tcPr>
            <w:tcW w:w="986" w:type="dxa"/>
            <w:tcBorders>
              <w:top w:val="nil"/>
              <w:left w:val="nil"/>
              <w:bottom w:val="nil"/>
              <w:right w:val="nil"/>
            </w:tcBorders>
            <w:shd w:val="clear" w:color="auto" w:fill="auto"/>
          </w:tcPr>
          <w:p w14:paraId="2028D23F" w14:textId="74089CD6" w:rsidR="001B0F91" w:rsidRPr="00F67235" w:rsidRDefault="001B0F91" w:rsidP="004F23D7">
            <w:pPr>
              <w:pBdr>
                <w:bottom w:val="double" w:sz="4" w:space="1" w:color="auto"/>
              </w:pBdr>
              <w:tabs>
                <w:tab w:val="decimal" w:pos="600"/>
              </w:tabs>
              <w:ind w:right="-43"/>
              <w:jc w:val="right"/>
              <w:rPr>
                <w:rFonts w:ascii="Angsana New" w:hAnsi="Angsana New"/>
                <w:b/>
                <w:bCs/>
                <w:sz w:val="28"/>
              </w:rPr>
            </w:pPr>
            <w:r w:rsidRPr="00F67235">
              <w:rPr>
                <w:rFonts w:ascii="Angsana New" w:hAnsi="Angsana New" w:hint="cs"/>
                <w:b/>
                <w:bCs/>
                <w:sz w:val="28"/>
              </w:rPr>
              <w:t>-</w:t>
            </w:r>
          </w:p>
        </w:tc>
        <w:tc>
          <w:tcPr>
            <w:tcW w:w="986" w:type="dxa"/>
            <w:tcBorders>
              <w:top w:val="nil"/>
              <w:left w:val="nil"/>
              <w:bottom w:val="nil"/>
              <w:right w:val="nil"/>
            </w:tcBorders>
            <w:shd w:val="clear" w:color="auto" w:fill="FFFFFF"/>
          </w:tcPr>
          <w:p w14:paraId="59167628" w14:textId="77777777" w:rsidR="001B0F91" w:rsidRPr="00F67235" w:rsidRDefault="001B0F91" w:rsidP="004F23D7">
            <w:pPr>
              <w:pBdr>
                <w:bottom w:val="double" w:sz="4" w:space="1" w:color="auto"/>
              </w:pBdr>
              <w:tabs>
                <w:tab w:val="decimal" w:pos="600"/>
              </w:tabs>
              <w:ind w:right="-43"/>
              <w:jc w:val="right"/>
              <w:rPr>
                <w:rFonts w:ascii="Angsana New" w:hAnsi="Angsana New"/>
                <w:b/>
                <w:bCs/>
                <w:sz w:val="28"/>
              </w:rPr>
            </w:pPr>
            <w:r w:rsidRPr="00F67235">
              <w:rPr>
                <w:rFonts w:ascii="Angsana New" w:hAnsi="Angsana New" w:hint="cs"/>
                <w:b/>
                <w:bCs/>
                <w:sz w:val="28"/>
              </w:rPr>
              <w:t>247,884</w:t>
            </w:r>
          </w:p>
        </w:tc>
      </w:tr>
    </w:tbl>
    <w:bookmarkEnd w:id="2"/>
    <w:p w14:paraId="4CCFE1A8" w14:textId="22F52AD8" w:rsidR="00D45A59" w:rsidRDefault="00F15E81" w:rsidP="003A780A">
      <w:pPr>
        <w:tabs>
          <w:tab w:val="left" w:pos="561"/>
          <w:tab w:val="left" w:pos="907"/>
        </w:tabs>
        <w:spacing w:before="160" w:line="260" w:lineRule="atLeast"/>
        <w:ind w:left="561"/>
        <w:jc w:val="thaiDistribute"/>
        <w:rPr>
          <w:rFonts w:ascii="Angsana New" w:hAnsi="Angsana New"/>
          <w:sz w:val="28"/>
        </w:rPr>
      </w:pPr>
      <w:r>
        <w:rPr>
          <w:rFonts w:ascii="Angsana New" w:hAnsi="Angsana New"/>
          <w:sz w:val="28"/>
        </w:rPr>
        <w:t>As at</w:t>
      </w:r>
      <w:r w:rsidR="00584E72">
        <w:rPr>
          <w:rFonts w:ascii="Angsana New" w:hAnsi="Angsana New"/>
          <w:sz w:val="28"/>
        </w:rPr>
        <w:t xml:space="preserve"> December 31, </w:t>
      </w:r>
      <w:r w:rsidR="00556AEA">
        <w:rPr>
          <w:rFonts w:ascii="Angsana New" w:hAnsi="Angsana New"/>
          <w:sz w:val="28"/>
        </w:rPr>
        <w:t>2021</w:t>
      </w:r>
      <w:r w:rsidR="008B26CD">
        <w:rPr>
          <w:rFonts w:ascii="Angsana New" w:hAnsi="Angsana New"/>
          <w:sz w:val="28"/>
        </w:rPr>
        <w:t xml:space="preserve"> and 2020</w:t>
      </w:r>
      <w:r w:rsidR="00584E72">
        <w:rPr>
          <w:rFonts w:ascii="Angsana New" w:hAnsi="Angsana New"/>
          <w:sz w:val="28"/>
        </w:rPr>
        <w:t>, t</w:t>
      </w:r>
      <w:r w:rsidR="00533F56" w:rsidRPr="00C714F3">
        <w:rPr>
          <w:rFonts w:ascii="Angsana New" w:hAnsi="Angsana New"/>
          <w:sz w:val="28"/>
        </w:rPr>
        <w:t xml:space="preserve">he share certificates of investment in </w:t>
      </w:r>
      <w:proofErr w:type="spellStart"/>
      <w:r w:rsidR="00533F56" w:rsidRPr="00C714F3">
        <w:rPr>
          <w:rFonts w:ascii="Angsana New" w:hAnsi="Angsana New"/>
          <w:sz w:val="28"/>
        </w:rPr>
        <w:t>Saraburi</w:t>
      </w:r>
      <w:proofErr w:type="spellEnd"/>
      <w:r w:rsidR="00533F56" w:rsidRPr="00C714F3">
        <w:rPr>
          <w:rFonts w:ascii="Angsana New" w:hAnsi="Angsana New"/>
          <w:sz w:val="28"/>
        </w:rPr>
        <w:t xml:space="preserve"> Quicklime Company Limited held by the Company of 48,498 shares are used to guarantee t</w:t>
      </w:r>
      <w:r w:rsidR="00584E72">
        <w:rPr>
          <w:rFonts w:ascii="Angsana New" w:hAnsi="Angsana New"/>
          <w:sz w:val="28"/>
        </w:rPr>
        <w:t xml:space="preserve">he Company’s credit facilities and </w:t>
      </w:r>
      <w:r w:rsidR="00533F56" w:rsidRPr="00C714F3">
        <w:rPr>
          <w:rFonts w:ascii="Angsana New" w:hAnsi="Angsana New"/>
          <w:sz w:val="28"/>
        </w:rPr>
        <w:t>the share certificates of investment in Thai Marble Corp., Ltd. held by the Company of 3,305,126 shares are used to guarantee long-term loan-refinance credit facility as described in Note to Financial Statements No</w:t>
      </w:r>
      <w:r w:rsidR="00533F56" w:rsidRPr="00E90A47">
        <w:rPr>
          <w:rFonts w:ascii="Angsana New" w:hAnsi="Angsana New"/>
          <w:sz w:val="28"/>
        </w:rPr>
        <w:t>. 1</w:t>
      </w:r>
      <w:r w:rsidR="004E0C92">
        <w:rPr>
          <w:rFonts w:ascii="Angsana New" w:hAnsi="Angsana New"/>
          <w:sz w:val="28"/>
        </w:rPr>
        <w:t>9</w:t>
      </w:r>
      <w:r w:rsidR="00533F56" w:rsidRPr="00E90A47">
        <w:rPr>
          <w:rFonts w:ascii="Angsana New" w:hAnsi="Angsana New"/>
          <w:sz w:val="28"/>
        </w:rPr>
        <w:t xml:space="preserve"> and </w:t>
      </w:r>
      <w:r w:rsidR="004E0C92">
        <w:rPr>
          <w:rFonts w:ascii="Angsana New" w:hAnsi="Angsana New"/>
          <w:sz w:val="28"/>
        </w:rPr>
        <w:t>32</w:t>
      </w:r>
      <w:r w:rsidR="00533F56" w:rsidRPr="00E90A47">
        <w:rPr>
          <w:rFonts w:ascii="Angsana New" w:hAnsi="Angsana New"/>
          <w:sz w:val="28"/>
        </w:rPr>
        <w:t>.3.</w:t>
      </w:r>
      <w:bookmarkStart w:id="3" w:name="_Hlk63863540"/>
    </w:p>
    <w:p w14:paraId="758DCF9E" w14:textId="06CFEEBD" w:rsidR="00D25C04" w:rsidRPr="00A233FF" w:rsidRDefault="00D25C04" w:rsidP="00503BAC">
      <w:pPr>
        <w:tabs>
          <w:tab w:val="left" w:pos="907"/>
        </w:tabs>
        <w:spacing w:before="60" w:line="260" w:lineRule="atLeast"/>
        <w:ind w:left="562"/>
        <w:jc w:val="thaiDistribute"/>
        <w:rPr>
          <w:rFonts w:ascii="Angsana New" w:hAnsi="Angsana New"/>
          <w:sz w:val="28"/>
        </w:rPr>
      </w:pPr>
      <w:r w:rsidRPr="00A233FF">
        <w:rPr>
          <w:rFonts w:ascii="Angsana New" w:hAnsi="Angsana New"/>
          <w:sz w:val="28"/>
        </w:rPr>
        <w:t>During the 2</w:t>
      </w:r>
      <w:r w:rsidRPr="00A233FF">
        <w:rPr>
          <w:rFonts w:ascii="Angsana New" w:hAnsi="Angsana New"/>
          <w:sz w:val="28"/>
          <w:vertAlign w:val="superscript"/>
        </w:rPr>
        <w:t>nd</w:t>
      </w:r>
      <w:r w:rsidRPr="00A233FF">
        <w:rPr>
          <w:rFonts w:ascii="Angsana New" w:hAnsi="Angsana New"/>
          <w:sz w:val="28"/>
        </w:rPr>
        <w:t xml:space="preserve"> quarter of 2020, the Company invested 3,305,126 ordinary shares in Thai Marble Corp., Ltd. at Baht 183.05 each, a total of Baht 605 million.</w:t>
      </w:r>
    </w:p>
    <w:p w14:paraId="554F9B17" w14:textId="2B36D5AB" w:rsidR="00D25C04" w:rsidRPr="00A233FF" w:rsidRDefault="00D25C04" w:rsidP="00503BAC">
      <w:pPr>
        <w:tabs>
          <w:tab w:val="left" w:pos="907"/>
        </w:tabs>
        <w:spacing w:before="60" w:line="260" w:lineRule="atLeast"/>
        <w:ind w:left="562"/>
        <w:jc w:val="thaiDistribute"/>
        <w:rPr>
          <w:rFonts w:ascii="Angsana New" w:hAnsi="Angsana New"/>
          <w:sz w:val="28"/>
        </w:rPr>
      </w:pPr>
      <w:r w:rsidRPr="00A233FF">
        <w:rPr>
          <w:rFonts w:ascii="Angsana New" w:hAnsi="Angsana New"/>
          <w:sz w:val="28"/>
        </w:rPr>
        <w:t xml:space="preserve">As at December </w:t>
      </w:r>
      <w:r w:rsidRPr="00A233FF">
        <w:rPr>
          <w:rFonts w:ascii="Angsana New" w:hAnsi="Angsana New" w:hint="cs"/>
          <w:sz w:val="28"/>
        </w:rPr>
        <w:t>31</w:t>
      </w:r>
      <w:r w:rsidRPr="00A233FF">
        <w:rPr>
          <w:rFonts w:ascii="Angsana New" w:hAnsi="Angsana New"/>
          <w:sz w:val="28"/>
        </w:rPr>
        <w:t>, 20</w:t>
      </w:r>
      <w:r w:rsidR="00C22655">
        <w:rPr>
          <w:rFonts w:ascii="Angsana New" w:hAnsi="Angsana New" w:hint="cs"/>
          <w:sz w:val="28"/>
        </w:rPr>
        <w:t>2</w:t>
      </w:r>
      <w:r w:rsidR="00C22655">
        <w:rPr>
          <w:rFonts w:ascii="Angsana New" w:hAnsi="Angsana New"/>
          <w:sz w:val="28"/>
        </w:rPr>
        <w:t>1 and 2020</w:t>
      </w:r>
      <w:r w:rsidR="003637D6">
        <w:rPr>
          <w:rFonts w:ascii="Angsana New" w:hAnsi="Angsana New"/>
          <w:sz w:val="28"/>
        </w:rPr>
        <w:t>,</w:t>
      </w:r>
      <w:r w:rsidRPr="00A233FF">
        <w:rPr>
          <w:rFonts w:ascii="Angsana New" w:hAnsi="Angsana New"/>
          <w:sz w:val="28"/>
        </w:rPr>
        <w:t xml:space="preserve"> the Company considered the </w:t>
      </w:r>
      <w:proofErr w:type="spellStart"/>
      <w:r w:rsidRPr="00A233FF">
        <w:rPr>
          <w:rFonts w:ascii="Angsana New" w:hAnsi="Angsana New"/>
          <w:sz w:val="28"/>
        </w:rPr>
        <w:t>realisable</w:t>
      </w:r>
      <w:proofErr w:type="spellEnd"/>
      <w:r w:rsidRPr="00A233FF">
        <w:rPr>
          <w:rFonts w:ascii="Angsana New" w:hAnsi="Angsana New"/>
          <w:sz w:val="28"/>
        </w:rPr>
        <w:t xml:space="preserve"> value of its investments in two subsidiaries, Thai Marble Corp., Ltd</w:t>
      </w:r>
      <w:r w:rsidRPr="00A233FF">
        <w:rPr>
          <w:rStyle w:val="PageNumber"/>
          <w:rFonts w:ascii="Angsana New" w:eastAsia="SimSun" w:hAnsi="Angsana New"/>
          <w:sz w:val="28"/>
        </w:rPr>
        <w:t xml:space="preserve"> and Golden </w:t>
      </w:r>
      <w:r w:rsidRPr="00A233FF">
        <w:rPr>
          <w:rStyle w:val="PageNumber"/>
          <w:rFonts w:ascii="Angsana New" w:eastAsia="SimSun" w:hAnsi="Angsana New" w:cs="Angsana New"/>
          <w:sz w:val="28"/>
        </w:rPr>
        <w:t xml:space="preserve">Lime </w:t>
      </w:r>
      <w:r w:rsidRPr="00A233FF">
        <w:rPr>
          <w:rFonts w:ascii="Angsana New" w:hAnsi="Angsana New"/>
          <w:sz w:val="28"/>
        </w:rPr>
        <w:t>Engineering</w:t>
      </w:r>
      <w:r w:rsidRPr="00A233FF">
        <w:rPr>
          <w:rStyle w:val="PageNumber"/>
          <w:rFonts w:ascii="Angsana New" w:eastAsia="SimSun" w:hAnsi="Angsana New" w:cs="Angsana New"/>
          <w:sz w:val="28"/>
        </w:rPr>
        <w:t xml:space="preserve"> Company</w:t>
      </w:r>
      <w:r w:rsidRPr="00A233FF">
        <w:rPr>
          <w:rStyle w:val="PageNumber"/>
          <w:rFonts w:ascii="Angsana New" w:eastAsia="SimSun" w:hAnsi="Angsana New"/>
          <w:sz w:val="28"/>
        </w:rPr>
        <w:t xml:space="preserve"> Limited</w:t>
      </w:r>
      <w:r w:rsidRPr="00A233FF">
        <w:rPr>
          <w:rFonts w:ascii="Angsana New" w:hAnsi="Angsana New"/>
          <w:sz w:val="28"/>
        </w:rPr>
        <w:t xml:space="preserve"> based on a value-in-use method by using discounted cash flow projections to its present values in the amount of Baht 545 million</w:t>
      </w:r>
      <w:r w:rsidRPr="00A233FF">
        <w:rPr>
          <w:rFonts w:ascii="Angsana New" w:hAnsi="Angsana New" w:hint="cs"/>
          <w:sz w:val="28"/>
        </w:rPr>
        <w:t xml:space="preserve"> </w:t>
      </w:r>
      <w:r w:rsidRPr="00A233FF">
        <w:rPr>
          <w:rStyle w:val="PageNumber"/>
          <w:rFonts w:ascii="Angsana New" w:eastAsia="SimSun" w:hAnsi="Angsana New"/>
          <w:sz w:val="28"/>
        </w:rPr>
        <w:t>and no value, respectively</w:t>
      </w:r>
      <w:r w:rsidRPr="00A233FF">
        <w:rPr>
          <w:rFonts w:ascii="Angsana New" w:hAnsi="Angsana New"/>
          <w:sz w:val="28"/>
        </w:rPr>
        <w:t>, which are lower than its carrying amount of Baht 605 million and Baht 20 million</w:t>
      </w:r>
      <w:r w:rsidRPr="00A233FF">
        <w:rPr>
          <w:rStyle w:val="PageNumber"/>
          <w:rFonts w:ascii="Angsana New" w:eastAsia="SimSun" w:hAnsi="Angsana New"/>
          <w:sz w:val="28"/>
        </w:rPr>
        <w:t>, respectively</w:t>
      </w:r>
      <w:r w:rsidRPr="00A233FF">
        <w:rPr>
          <w:rFonts w:ascii="Angsana New" w:hAnsi="Angsana New"/>
          <w:sz w:val="28"/>
        </w:rPr>
        <w:t xml:space="preserve">. Therefore, the Company, </w:t>
      </w:r>
      <w:proofErr w:type="spellStart"/>
      <w:r w:rsidRPr="00A233FF">
        <w:rPr>
          <w:rFonts w:ascii="Angsana New" w:hAnsi="Angsana New"/>
          <w:sz w:val="28"/>
        </w:rPr>
        <w:t>recognised</w:t>
      </w:r>
      <w:proofErr w:type="spellEnd"/>
      <w:r w:rsidRPr="00A233FF">
        <w:rPr>
          <w:rFonts w:ascii="Angsana New" w:hAnsi="Angsana New"/>
          <w:sz w:val="28"/>
        </w:rPr>
        <w:t xml:space="preserve"> an allowance for impairment loss of investment of Baht 60 million and Bath 20 million</w:t>
      </w:r>
      <w:r w:rsidRPr="00A233FF">
        <w:rPr>
          <w:rStyle w:val="PageNumber"/>
          <w:rFonts w:ascii="Angsana New" w:eastAsia="SimSun" w:hAnsi="Angsana New"/>
          <w:sz w:val="28"/>
        </w:rPr>
        <w:t>, respectively</w:t>
      </w:r>
      <w:r w:rsidRPr="00A233FF">
        <w:rPr>
          <w:rFonts w:ascii="Angsana New" w:hAnsi="Angsana New"/>
          <w:sz w:val="28"/>
        </w:rPr>
        <w:t>, for reducing the value of such investments</w:t>
      </w:r>
      <w:r w:rsidRPr="00A233FF">
        <w:rPr>
          <w:sz w:val="28"/>
        </w:rPr>
        <w:t xml:space="preserve"> </w:t>
      </w:r>
      <w:r w:rsidRPr="00A233FF">
        <w:rPr>
          <w:rFonts w:ascii="Angsana New" w:hAnsi="Angsana New"/>
          <w:sz w:val="28"/>
        </w:rPr>
        <w:t>to the amount expected to be recovered in the separate financial statements.</w:t>
      </w:r>
    </w:p>
    <w:p w14:paraId="3F35D37C" w14:textId="719B4443" w:rsidR="00D25C04" w:rsidRDefault="005A1216" w:rsidP="00503BAC">
      <w:pPr>
        <w:tabs>
          <w:tab w:val="left" w:pos="907"/>
        </w:tabs>
        <w:spacing w:before="60" w:line="260" w:lineRule="atLeast"/>
        <w:ind w:left="562"/>
        <w:jc w:val="thaiDistribute"/>
        <w:rPr>
          <w:rFonts w:ascii="Angsana New" w:hAnsi="Angsana New"/>
          <w:sz w:val="28"/>
        </w:rPr>
      </w:pPr>
      <w:r>
        <w:rPr>
          <w:rFonts w:ascii="Angsana New" w:hAnsi="Angsana New"/>
          <w:sz w:val="28"/>
        </w:rPr>
        <w:t>As at December 31, 20</w:t>
      </w:r>
      <w:r w:rsidR="00C22655">
        <w:rPr>
          <w:rFonts w:ascii="Angsana New" w:hAnsi="Angsana New"/>
          <w:sz w:val="28"/>
        </w:rPr>
        <w:t>21</w:t>
      </w:r>
      <w:r w:rsidR="003637D6">
        <w:rPr>
          <w:rFonts w:ascii="Angsana New" w:hAnsi="Angsana New"/>
          <w:sz w:val="28"/>
        </w:rPr>
        <w:t xml:space="preserve"> </w:t>
      </w:r>
      <w:r w:rsidR="00C22655">
        <w:rPr>
          <w:rFonts w:ascii="Angsana New" w:hAnsi="Angsana New"/>
          <w:sz w:val="28"/>
        </w:rPr>
        <w:t>and 2020</w:t>
      </w:r>
      <w:r w:rsidR="003637D6">
        <w:rPr>
          <w:rFonts w:ascii="Angsana New" w:hAnsi="Angsana New"/>
          <w:sz w:val="28"/>
        </w:rPr>
        <w:t>,</w:t>
      </w:r>
      <w:r w:rsidR="00655F5F">
        <w:rPr>
          <w:rFonts w:ascii="Angsana New" w:hAnsi="Angsana New"/>
          <w:sz w:val="28"/>
        </w:rPr>
        <w:t xml:space="preserve"> t</w:t>
      </w:r>
      <w:r w:rsidR="00D25C04" w:rsidRPr="00A233FF">
        <w:rPr>
          <w:rFonts w:ascii="Angsana New" w:hAnsi="Angsana New"/>
          <w:sz w:val="28"/>
        </w:rPr>
        <w:t xml:space="preserve">he Company determined the recoverable amount of its investment in </w:t>
      </w:r>
      <w:proofErr w:type="spellStart"/>
      <w:r w:rsidR="00D25C04" w:rsidRPr="00A233FF">
        <w:rPr>
          <w:rFonts w:ascii="Angsana New" w:hAnsi="Angsana New"/>
          <w:sz w:val="28"/>
        </w:rPr>
        <w:t>Saraburi</w:t>
      </w:r>
      <w:proofErr w:type="spellEnd"/>
      <w:r w:rsidR="00D25C04" w:rsidRPr="00A233FF">
        <w:rPr>
          <w:rFonts w:ascii="Angsana New" w:hAnsi="Angsana New"/>
          <w:sz w:val="28"/>
        </w:rPr>
        <w:t xml:space="preserve"> Quicklime Company Limited (SQL) by considering its proportionate ownership interest in the net assets of SQL </w:t>
      </w:r>
      <w:r w:rsidR="00A44EA3">
        <w:rPr>
          <w:rFonts w:ascii="Angsana New" w:hAnsi="Angsana New"/>
          <w:sz w:val="28"/>
        </w:rPr>
        <w:t>of</w:t>
      </w:r>
      <w:r w:rsidR="00D25C04" w:rsidRPr="00A233FF">
        <w:rPr>
          <w:rFonts w:ascii="Angsana New" w:hAnsi="Angsana New"/>
          <w:sz w:val="28"/>
        </w:rPr>
        <w:t xml:space="preserve"> Baht 123.2 million. This amount is lower than the cost of investment in SQL, which is presented in the amount of Baht 281.5 million. Therefore,</w:t>
      </w:r>
      <w:r w:rsidR="00C01148">
        <w:rPr>
          <w:rFonts w:ascii="Angsana New" w:hAnsi="Angsana New"/>
          <w:sz w:val="28"/>
        </w:rPr>
        <w:t xml:space="preserve"> the Company adjusted</w:t>
      </w:r>
      <w:r w:rsidR="00D25C04" w:rsidRPr="00A233FF">
        <w:rPr>
          <w:rFonts w:ascii="Angsana New" w:hAnsi="Angsana New"/>
          <w:sz w:val="28"/>
        </w:rPr>
        <w:t xml:space="preserve"> the value o</w:t>
      </w:r>
      <w:r w:rsidR="00C01148">
        <w:rPr>
          <w:rFonts w:ascii="Angsana New" w:hAnsi="Angsana New"/>
          <w:sz w:val="28"/>
        </w:rPr>
        <w:t xml:space="preserve">f such investment to be </w:t>
      </w:r>
      <w:r w:rsidR="00D25C04" w:rsidRPr="00A233FF">
        <w:rPr>
          <w:rFonts w:ascii="Angsana New" w:hAnsi="Angsana New"/>
          <w:sz w:val="28"/>
        </w:rPr>
        <w:t xml:space="preserve">its recoverable amount by </w:t>
      </w:r>
      <w:proofErr w:type="spellStart"/>
      <w:r w:rsidR="00D25C04" w:rsidRPr="00A233FF">
        <w:rPr>
          <w:rFonts w:ascii="Angsana New" w:hAnsi="Angsana New"/>
          <w:sz w:val="28"/>
        </w:rPr>
        <w:t>recognising</w:t>
      </w:r>
      <w:proofErr w:type="spellEnd"/>
      <w:r w:rsidR="00D25C04" w:rsidRPr="00A233FF">
        <w:rPr>
          <w:rFonts w:ascii="Angsana New" w:hAnsi="Angsana New"/>
          <w:sz w:val="28"/>
        </w:rPr>
        <w:t xml:space="preserve"> an allowance for impairment loss of investment in the amount of Baht 158.3 millio</w:t>
      </w:r>
      <w:r w:rsidR="00D25C04" w:rsidRPr="0042125C">
        <w:rPr>
          <w:rFonts w:ascii="Angsana New" w:hAnsi="Angsana New"/>
          <w:sz w:val="28"/>
        </w:rPr>
        <w:t>n</w:t>
      </w:r>
      <w:r w:rsidR="0042125C">
        <w:rPr>
          <w:rFonts w:ascii="Angsana New" w:hAnsi="Angsana New"/>
          <w:sz w:val="28"/>
        </w:rPr>
        <w:t xml:space="preserve">, </w:t>
      </w:r>
      <w:r w:rsidR="00D25C04" w:rsidRPr="00A233FF">
        <w:rPr>
          <w:rFonts w:ascii="Angsana New" w:hAnsi="Angsana New"/>
          <w:sz w:val="28"/>
        </w:rPr>
        <w:t>SQL is currently under liquidation.</w:t>
      </w:r>
    </w:p>
    <w:p w14:paraId="6EF60953" w14:textId="77777777" w:rsidR="000316D7" w:rsidRPr="00521FE0" w:rsidRDefault="000316D7" w:rsidP="00521FE0">
      <w:pPr>
        <w:tabs>
          <w:tab w:val="left" w:pos="546"/>
          <w:tab w:val="left" w:pos="907"/>
        </w:tabs>
        <w:spacing w:before="60" w:line="260" w:lineRule="atLeast"/>
        <w:ind w:left="562"/>
        <w:jc w:val="thaiDistribute"/>
        <w:rPr>
          <w:rFonts w:ascii="Angsana New" w:hAnsi="Angsana New"/>
          <w:sz w:val="28"/>
        </w:rPr>
      </w:pPr>
    </w:p>
    <w:bookmarkEnd w:id="3"/>
    <w:p w14:paraId="5E10C2AB" w14:textId="77777777" w:rsidR="0090406B" w:rsidRPr="00C714F3" w:rsidRDefault="0090406B" w:rsidP="00BA2A2C">
      <w:pPr>
        <w:numPr>
          <w:ilvl w:val="0"/>
          <w:numId w:val="15"/>
        </w:numPr>
        <w:tabs>
          <w:tab w:val="left" w:pos="540"/>
          <w:tab w:val="left" w:pos="1080"/>
        </w:tabs>
        <w:overflowPunct/>
        <w:autoSpaceDE/>
        <w:autoSpaceDN/>
        <w:adjustRightInd/>
        <w:spacing w:before="200" w:line="380" w:lineRule="exact"/>
        <w:ind w:left="562" w:hanging="562"/>
        <w:textAlignment w:val="auto"/>
        <w:rPr>
          <w:rFonts w:ascii="Angsana New" w:hAnsi="Angsana New"/>
          <w:b/>
          <w:bCs/>
          <w:sz w:val="28"/>
        </w:rPr>
      </w:pPr>
      <w:r w:rsidRPr="00C714F3">
        <w:rPr>
          <w:rFonts w:ascii="Angsana New" w:hAnsi="Angsana New"/>
          <w:b/>
          <w:bCs/>
          <w:sz w:val="28"/>
        </w:rPr>
        <w:lastRenderedPageBreak/>
        <w:t>INVESTMENT PROPERTIES</w:t>
      </w:r>
      <w:r w:rsidRPr="00C714F3">
        <w:rPr>
          <w:rFonts w:ascii="Angsana New" w:hAnsi="Angsana New" w:hint="cs"/>
          <w:b/>
          <w:bCs/>
          <w:sz w:val="28"/>
        </w:rPr>
        <w:t xml:space="preserve"> </w:t>
      </w:r>
      <w:r w:rsidRPr="00C714F3">
        <w:rPr>
          <w:rFonts w:ascii="Angsana New" w:hAnsi="Angsana New"/>
          <w:b/>
          <w:bCs/>
          <w:sz w:val="28"/>
        </w:rPr>
        <w:t>- NET</w:t>
      </w:r>
    </w:p>
    <w:p w14:paraId="440915C1" w14:textId="77777777" w:rsidR="00B55A59" w:rsidRPr="00C714F3" w:rsidRDefault="00732AAF" w:rsidP="00EE664B">
      <w:pPr>
        <w:tabs>
          <w:tab w:val="left" w:pos="562"/>
          <w:tab w:val="left" w:pos="907"/>
        </w:tabs>
        <w:spacing w:before="60" w:line="260" w:lineRule="atLeast"/>
        <w:ind w:left="562"/>
        <w:jc w:val="thaiDistribute"/>
        <w:rPr>
          <w:rFonts w:ascii="Angsana New" w:hAnsi="Angsana New"/>
          <w:sz w:val="28"/>
        </w:rPr>
      </w:pPr>
      <w:r w:rsidRPr="00C714F3">
        <w:rPr>
          <w:rFonts w:ascii="Angsana New" w:hAnsi="Angsana New"/>
          <w:sz w:val="28"/>
        </w:rPr>
        <w:t>Movement</w:t>
      </w:r>
      <w:r w:rsidR="00E1142D" w:rsidRPr="00C714F3">
        <w:rPr>
          <w:rFonts w:ascii="Angsana New" w:hAnsi="Angsana New"/>
          <w:sz w:val="28"/>
        </w:rPr>
        <w:t>s</w:t>
      </w:r>
      <w:r w:rsidRPr="00C714F3">
        <w:rPr>
          <w:rFonts w:ascii="Angsana New" w:hAnsi="Angsana New"/>
          <w:sz w:val="28"/>
        </w:rPr>
        <w:t xml:space="preserve"> of </w:t>
      </w:r>
      <w:r w:rsidR="00B55A59" w:rsidRPr="00C714F3">
        <w:rPr>
          <w:rFonts w:ascii="Angsana New" w:hAnsi="Angsana New"/>
          <w:sz w:val="28"/>
        </w:rPr>
        <w:t xml:space="preserve">investment properties - net during the </w:t>
      </w:r>
      <w:r w:rsidR="00FE399D" w:rsidRPr="00C714F3">
        <w:rPr>
          <w:rFonts w:ascii="Angsana New" w:hAnsi="Angsana New"/>
          <w:sz w:val="28"/>
        </w:rPr>
        <w:t>year</w:t>
      </w:r>
      <w:r w:rsidR="00F577A9" w:rsidRPr="00C714F3">
        <w:rPr>
          <w:rFonts w:ascii="Angsana New" w:hAnsi="Angsana New"/>
          <w:sz w:val="28"/>
        </w:rPr>
        <w:t xml:space="preserve"> </w:t>
      </w:r>
      <w:r w:rsidR="00B55A59" w:rsidRPr="00C714F3">
        <w:rPr>
          <w:rFonts w:ascii="Angsana New" w:hAnsi="Angsana New"/>
          <w:sz w:val="28"/>
        </w:rPr>
        <w:t xml:space="preserve">ended </w:t>
      </w:r>
      <w:r w:rsidR="006414A1" w:rsidRPr="00C714F3">
        <w:rPr>
          <w:rFonts w:ascii="Angsana New" w:hAnsi="Angsana New"/>
          <w:sz w:val="28"/>
        </w:rPr>
        <w:t xml:space="preserve">December 31, </w:t>
      </w:r>
      <w:r w:rsidR="00556AEA">
        <w:rPr>
          <w:rFonts w:ascii="Angsana New" w:hAnsi="Angsana New"/>
          <w:sz w:val="28"/>
        </w:rPr>
        <w:t>2021</w:t>
      </w:r>
      <w:r w:rsidR="00B55A59" w:rsidRPr="00C714F3">
        <w:rPr>
          <w:rFonts w:ascii="Angsana New" w:hAnsi="Angsana New"/>
          <w:sz w:val="28"/>
        </w:rPr>
        <w:t xml:space="preserve"> </w:t>
      </w:r>
      <w:r w:rsidR="00E1142D" w:rsidRPr="00C714F3">
        <w:rPr>
          <w:rFonts w:ascii="Angsana New" w:hAnsi="Angsana New"/>
          <w:sz w:val="28"/>
        </w:rPr>
        <w:t>are</w:t>
      </w:r>
      <w:r w:rsidR="00B55A59" w:rsidRPr="00C714F3">
        <w:rPr>
          <w:rFonts w:ascii="Angsana New" w:hAnsi="Angsana New"/>
          <w:sz w:val="28"/>
        </w:rPr>
        <w:t xml:space="preserve"> </w:t>
      </w:r>
      <w:proofErr w:type="spellStart"/>
      <w:r w:rsidR="00B55A59" w:rsidRPr="00C714F3">
        <w:rPr>
          <w:rFonts w:ascii="Angsana New" w:hAnsi="Angsana New"/>
          <w:sz w:val="28"/>
        </w:rPr>
        <w:t>summari</w:t>
      </w:r>
      <w:r w:rsidR="003C41D4" w:rsidRPr="00C714F3">
        <w:rPr>
          <w:rFonts w:ascii="Angsana New" w:hAnsi="Angsana New"/>
          <w:sz w:val="28"/>
        </w:rPr>
        <w:t>s</w:t>
      </w:r>
      <w:r w:rsidR="00B55A59" w:rsidRPr="00C714F3">
        <w:rPr>
          <w:rFonts w:ascii="Angsana New" w:hAnsi="Angsana New"/>
          <w:sz w:val="28"/>
        </w:rPr>
        <w:t>ed</w:t>
      </w:r>
      <w:proofErr w:type="spellEnd"/>
      <w:r w:rsidR="00B55A59" w:rsidRPr="00C714F3">
        <w:rPr>
          <w:rFonts w:ascii="Angsana New" w:hAnsi="Angsana New"/>
          <w:sz w:val="28"/>
        </w:rPr>
        <w:t xml:space="preserve"> below:</w:t>
      </w:r>
    </w:p>
    <w:tbl>
      <w:tblPr>
        <w:tblW w:w="8939" w:type="dxa"/>
        <w:tblInd w:w="450" w:type="dxa"/>
        <w:tblLook w:val="04A0" w:firstRow="1" w:lastRow="0" w:firstColumn="1" w:lastColumn="0" w:noHBand="0" w:noVBand="1"/>
      </w:tblPr>
      <w:tblGrid>
        <w:gridCol w:w="2988"/>
        <w:gridCol w:w="72"/>
        <w:gridCol w:w="1470"/>
        <w:gridCol w:w="1479"/>
        <w:gridCol w:w="1479"/>
        <w:gridCol w:w="72"/>
        <w:gridCol w:w="1379"/>
      </w:tblGrid>
      <w:tr w:rsidR="003A1524" w:rsidRPr="002F5C51" w14:paraId="14257ADB" w14:textId="77777777" w:rsidTr="00EE664B">
        <w:trPr>
          <w:trHeight w:val="232"/>
          <w:tblHeader/>
        </w:trPr>
        <w:tc>
          <w:tcPr>
            <w:tcW w:w="2988" w:type="dxa"/>
            <w:tcBorders>
              <w:top w:val="nil"/>
              <w:left w:val="nil"/>
              <w:bottom w:val="nil"/>
              <w:right w:val="nil"/>
            </w:tcBorders>
            <w:shd w:val="clear" w:color="000000" w:fill="FFFFFF"/>
            <w:noWrap/>
            <w:vAlign w:val="bottom"/>
            <w:hideMark/>
          </w:tcPr>
          <w:p w14:paraId="2B945BB7" w14:textId="77777777" w:rsidR="003A1524" w:rsidRPr="0087651B" w:rsidRDefault="003A1524" w:rsidP="009C4FEB">
            <w:pPr>
              <w:rPr>
                <w:rFonts w:ascii="Angsana New" w:hAnsi="Angsana New"/>
                <w:b/>
                <w:bCs/>
                <w:color w:val="000000"/>
                <w:sz w:val="26"/>
                <w:szCs w:val="26"/>
                <w:cs/>
              </w:rPr>
            </w:pPr>
          </w:p>
        </w:tc>
        <w:tc>
          <w:tcPr>
            <w:tcW w:w="5951" w:type="dxa"/>
            <w:gridSpan w:val="6"/>
            <w:tcBorders>
              <w:top w:val="nil"/>
              <w:left w:val="nil"/>
              <w:bottom w:val="nil"/>
              <w:right w:val="nil"/>
            </w:tcBorders>
            <w:shd w:val="clear" w:color="000000" w:fill="FFFFFF"/>
            <w:vAlign w:val="bottom"/>
            <w:hideMark/>
          </w:tcPr>
          <w:p w14:paraId="758F43B5" w14:textId="77777777" w:rsidR="003A1524" w:rsidRPr="002F5C51" w:rsidRDefault="00ED6306" w:rsidP="009C4FEB">
            <w:pPr>
              <w:pBdr>
                <w:bottom w:val="single" w:sz="4" w:space="1" w:color="auto"/>
              </w:pBdr>
              <w:jc w:val="center"/>
              <w:rPr>
                <w:rFonts w:ascii="Angsana New" w:hAnsi="Angsana New"/>
                <w:b/>
                <w:bCs/>
                <w:color w:val="000000"/>
                <w:sz w:val="26"/>
                <w:szCs w:val="26"/>
              </w:rPr>
            </w:pPr>
            <w:r w:rsidRPr="002F5C51">
              <w:rPr>
                <w:rFonts w:ascii="Angsana New" w:hAnsi="Angsana New"/>
                <w:b/>
                <w:bCs/>
                <w:color w:val="000000"/>
                <w:sz w:val="26"/>
                <w:szCs w:val="26"/>
              </w:rPr>
              <w:t>Unit: Thousand Baht</w:t>
            </w:r>
          </w:p>
        </w:tc>
      </w:tr>
      <w:tr w:rsidR="003A1524" w:rsidRPr="002F5C51" w14:paraId="218DAAF9" w14:textId="77777777" w:rsidTr="00EE664B">
        <w:trPr>
          <w:trHeight w:val="166"/>
          <w:tblHeader/>
        </w:trPr>
        <w:tc>
          <w:tcPr>
            <w:tcW w:w="2988" w:type="dxa"/>
            <w:tcBorders>
              <w:top w:val="nil"/>
              <w:left w:val="nil"/>
              <w:bottom w:val="nil"/>
              <w:right w:val="nil"/>
            </w:tcBorders>
            <w:shd w:val="clear" w:color="000000" w:fill="FFFFFF"/>
            <w:noWrap/>
            <w:vAlign w:val="bottom"/>
            <w:hideMark/>
          </w:tcPr>
          <w:p w14:paraId="7CE6E006" w14:textId="77777777" w:rsidR="003A1524" w:rsidRPr="0087651B" w:rsidRDefault="003A1524" w:rsidP="009C4FEB">
            <w:pPr>
              <w:rPr>
                <w:rFonts w:ascii="Angsana New" w:hAnsi="Angsana New"/>
                <w:b/>
                <w:bCs/>
                <w:color w:val="000000"/>
                <w:sz w:val="26"/>
                <w:szCs w:val="26"/>
                <w:cs/>
              </w:rPr>
            </w:pPr>
          </w:p>
        </w:tc>
        <w:tc>
          <w:tcPr>
            <w:tcW w:w="5951" w:type="dxa"/>
            <w:gridSpan w:val="6"/>
            <w:tcBorders>
              <w:top w:val="nil"/>
              <w:left w:val="nil"/>
              <w:bottom w:val="nil"/>
              <w:right w:val="nil"/>
            </w:tcBorders>
            <w:shd w:val="clear" w:color="000000" w:fill="FFFFFF"/>
            <w:vAlign w:val="bottom"/>
            <w:hideMark/>
          </w:tcPr>
          <w:p w14:paraId="402D366C" w14:textId="77777777" w:rsidR="003A1524" w:rsidRPr="0087651B" w:rsidRDefault="00ED6306" w:rsidP="00ED6306">
            <w:pPr>
              <w:pBdr>
                <w:bottom w:val="single" w:sz="4" w:space="1" w:color="auto"/>
              </w:pBdr>
              <w:jc w:val="center"/>
              <w:rPr>
                <w:rFonts w:ascii="Angsana New" w:hAnsi="Angsana New"/>
                <w:b/>
                <w:bCs/>
                <w:color w:val="000000"/>
                <w:sz w:val="26"/>
                <w:szCs w:val="26"/>
                <w:cs/>
              </w:rPr>
            </w:pPr>
            <w:r w:rsidRPr="002F5C51">
              <w:rPr>
                <w:rFonts w:ascii="Angsana New" w:hAnsi="Angsana New"/>
                <w:b/>
                <w:bCs/>
                <w:sz w:val="26"/>
                <w:szCs w:val="26"/>
              </w:rPr>
              <w:t>Consolidated and separate financial statements</w:t>
            </w:r>
          </w:p>
        </w:tc>
      </w:tr>
      <w:tr w:rsidR="00F61404" w:rsidRPr="002F5C51" w14:paraId="131348DC" w14:textId="77777777" w:rsidTr="00EE664B">
        <w:trPr>
          <w:trHeight w:val="232"/>
          <w:tblHeader/>
        </w:trPr>
        <w:tc>
          <w:tcPr>
            <w:tcW w:w="2988" w:type="dxa"/>
            <w:tcBorders>
              <w:top w:val="nil"/>
              <w:left w:val="nil"/>
              <w:bottom w:val="nil"/>
              <w:right w:val="nil"/>
            </w:tcBorders>
            <w:shd w:val="clear" w:color="000000" w:fill="FFFFFF"/>
            <w:noWrap/>
            <w:vAlign w:val="bottom"/>
            <w:hideMark/>
          </w:tcPr>
          <w:p w14:paraId="52E4CED9" w14:textId="77777777" w:rsidR="00F61404" w:rsidRPr="0087651B" w:rsidRDefault="00F61404" w:rsidP="009C4FEB">
            <w:pPr>
              <w:rPr>
                <w:rFonts w:ascii="Angsana New" w:hAnsi="Angsana New"/>
                <w:b/>
                <w:bCs/>
                <w:color w:val="000000"/>
                <w:sz w:val="26"/>
                <w:szCs w:val="26"/>
                <w:cs/>
              </w:rPr>
            </w:pPr>
          </w:p>
        </w:tc>
        <w:tc>
          <w:tcPr>
            <w:tcW w:w="1542" w:type="dxa"/>
            <w:gridSpan w:val="2"/>
            <w:vMerge w:val="restart"/>
            <w:tcBorders>
              <w:top w:val="nil"/>
              <w:left w:val="nil"/>
              <w:right w:val="nil"/>
            </w:tcBorders>
            <w:shd w:val="clear" w:color="000000" w:fill="FFFFFF"/>
            <w:vAlign w:val="bottom"/>
            <w:hideMark/>
          </w:tcPr>
          <w:p w14:paraId="2EE0441C" w14:textId="77777777" w:rsidR="00F61404" w:rsidRPr="002F5C51" w:rsidRDefault="00F61404" w:rsidP="003071D2">
            <w:pPr>
              <w:ind w:left="-161" w:right="-123"/>
              <w:jc w:val="center"/>
              <w:rPr>
                <w:rFonts w:ascii="Angsana New" w:hAnsi="Angsana New"/>
                <w:b/>
                <w:bCs/>
                <w:color w:val="000000"/>
                <w:sz w:val="26"/>
                <w:szCs w:val="26"/>
              </w:rPr>
            </w:pPr>
            <w:r w:rsidRPr="002F5C51">
              <w:rPr>
                <w:rFonts w:ascii="Angsana New" w:hAnsi="Angsana New"/>
                <w:b/>
                <w:bCs/>
                <w:color w:val="000000"/>
                <w:sz w:val="26"/>
                <w:szCs w:val="26"/>
              </w:rPr>
              <w:t xml:space="preserve">As at January  </w:t>
            </w:r>
          </w:p>
          <w:p w14:paraId="6CA1A183" w14:textId="77777777" w:rsidR="00F61404" w:rsidRPr="002F5C51" w:rsidRDefault="006414A1" w:rsidP="003071D2">
            <w:pPr>
              <w:pBdr>
                <w:bottom w:val="single" w:sz="4" w:space="1" w:color="auto"/>
              </w:pBdr>
              <w:ind w:left="-161" w:right="-123"/>
              <w:jc w:val="center"/>
              <w:rPr>
                <w:rFonts w:ascii="Angsana New" w:hAnsi="Angsana New"/>
                <w:b/>
                <w:bCs/>
                <w:color w:val="000000"/>
                <w:sz w:val="26"/>
                <w:szCs w:val="26"/>
              </w:rPr>
            </w:pPr>
            <w:r w:rsidRPr="002F5C51">
              <w:rPr>
                <w:rFonts w:ascii="Angsana New" w:hAnsi="Angsana New"/>
                <w:b/>
                <w:bCs/>
                <w:color w:val="000000"/>
                <w:sz w:val="26"/>
                <w:szCs w:val="26"/>
              </w:rPr>
              <w:t xml:space="preserve">1, </w:t>
            </w:r>
            <w:r w:rsidR="00556AEA">
              <w:rPr>
                <w:rFonts w:ascii="Angsana New" w:hAnsi="Angsana New"/>
                <w:b/>
                <w:bCs/>
                <w:color w:val="000000"/>
                <w:sz w:val="26"/>
                <w:szCs w:val="26"/>
              </w:rPr>
              <w:t>2021</w:t>
            </w:r>
          </w:p>
        </w:tc>
        <w:tc>
          <w:tcPr>
            <w:tcW w:w="2958" w:type="dxa"/>
            <w:gridSpan w:val="2"/>
            <w:tcBorders>
              <w:top w:val="nil"/>
              <w:left w:val="nil"/>
              <w:bottom w:val="nil"/>
              <w:right w:val="nil"/>
            </w:tcBorders>
            <w:shd w:val="clear" w:color="000000" w:fill="FFFFFF"/>
            <w:vAlign w:val="bottom"/>
          </w:tcPr>
          <w:p w14:paraId="0FBE1967" w14:textId="77777777" w:rsidR="00F61404" w:rsidRPr="0087651B" w:rsidRDefault="00F61404" w:rsidP="003071D2">
            <w:pPr>
              <w:pBdr>
                <w:bottom w:val="single" w:sz="4" w:space="1" w:color="auto"/>
              </w:pBdr>
              <w:ind w:right="-48"/>
              <w:jc w:val="center"/>
              <w:rPr>
                <w:rFonts w:ascii="Angsana New" w:hAnsi="Angsana New"/>
                <w:b/>
                <w:bCs/>
                <w:color w:val="000000"/>
                <w:spacing w:val="-2"/>
                <w:sz w:val="26"/>
                <w:szCs w:val="26"/>
                <w:cs/>
              </w:rPr>
            </w:pPr>
            <w:r w:rsidRPr="002F5C51">
              <w:rPr>
                <w:rFonts w:ascii="Angsana New" w:hAnsi="Angsana New"/>
                <w:b/>
                <w:bCs/>
                <w:color w:val="000000"/>
                <w:spacing w:val="-2"/>
                <w:sz w:val="26"/>
                <w:szCs w:val="26"/>
              </w:rPr>
              <w:t>Movement</w:t>
            </w:r>
            <w:r w:rsidR="0014084C">
              <w:rPr>
                <w:rFonts w:ascii="Angsana New" w:hAnsi="Angsana New"/>
                <w:b/>
                <w:bCs/>
                <w:color w:val="000000"/>
                <w:spacing w:val="-2"/>
                <w:sz w:val="26"/>
                <w:szCs w:val="26"/>
              </w:rPr>
              <w:t>s</w:t>
            </w:r>
            <w:r w:rsidRPr="002F5C51">
              <w:rPr>
                <w:rFonts w:ascii="Angsana New" w:hAnsi="Angsana New"/>
                <w:b/>
                <w:bCs/>
                <w:color w:val="000000"/>
                <w:spacing w:val="-2"/>
                <w:sz w:val="26"/>
                <w:szCs w:val="26"/>
              </w:rPr>
              <w:t xml:space="preserve"> during the year</w:t>
            </w:r>
          </w:p>
        </w:tc>
        <w:tc>
          <w:tcPr>
            <w:tcW w:w="1451" w:type="dxa"/>
            <w:gridSpan w:val="2"/>
            <w:vMerge w:val="restart"/>
            <w:tcBorders>
              <w:top w:val="nil"/>
              <w:left w:val="nil"/>
              <w:right w:val="nil"/>
            </w:tcBorders>
            <w:shd w:val="clear" w:color="000000" w:fill="FFFFFF"/>
            <w:vAlign w:val="bottom"/>
          </w:tcPr>
          <w:p w14:paraId="0AE12CCF" w14:textId="77777777" w:rsidR="00F61404" w:rsidRPr="002F5C51" w:rsidRDefault="00F61404" w:rsidP="003071D2">
            <w:pPr>
              <w:ind w:left="-161" w:right="-123"/>
              <w:jc w:val="center"/>
              <w:rPr>
                <w:rFonts w:ascii="Angsana New" w:hAnsi="Angsana New"/>
                <w:b/>
                <w:bCs/>
                <w:color w:val="000000"/>
                <w:sz w:val="26"/>
                <w:szCs w:val="26"/>
              </w:rPr>
            </w:pPr>
            <w:r w:rsidRPr="002F5C51">
              <w:rPr>
                <w:rFonts w:ascii="Angsana New" w:hAnsi="Angsana New"/>
                <w:b/>
                <w:bCs/>
                <w:color w:val="000000"/>
                <w:sz w:val="26"/>
                <w:szCs w:val="26"/>
              </w:rPr>
              <w:t>As at December</w:t>
            </w:r>
          </w:p>
          <w:p w14:paraId="7B80B100" w14:textId="77777777" w:rsidR="00F61404" w:rsidRPr="002F5C51" w:rsidRDefault="00F61404" w:rsidP="003071D2">
            <w:pPr>
              <w:pBdr>
                <w:bottom w:val="single" w:sz="4" w:space="1" w:color="auto"/>
              </w:pBdr>
              <w:ind w:left="-161" w:right="-123"/>
              <w:jc w:val="center"/>
              <w:rPr>
                <w:rFonts w:ascii="Angsana New" w:hAnsi="Angsana New"/>
                <w:b/>
                <w:bCs/>
                <w:color w:val="000000"/>
                <w:sz w:val="26"/>
                <w:szCs w:val="26"/>
              </w:rPr>
            </w:pPr>
            <w:r w:rsidRPr="002F5C51">
              <w:rPr>
                <w:rFonts w:ascii="Angsana New" w:hAnsi="Angsana New"/>
                <w:b/>
                <w:bCs/>
                <w:color w:val="000000"/>
                <w:sz w:val="26"/>
                <w:szCs w:val="26"/>
              </w:rPr>
              <w:t xml:space="preserve">31, </w:t>
            </w:r>
            <w:r w:rsidR="00556AEA">
              <w:rPr>
                <w:rFonts w:ascii="Angsana New" w:hAnsi="Angsana New"/>
                <w:b/>
                <w:bCs/>
                <w:color w:val="000000"/>
                <w:sz w:val="26"/>
                <w:szCs w:val="26"/>
              </w:rPr>
              <w:t>2021</w:t>
            </w:r>
          </w:p>
        </w:tc>
      </w:tr>
      <w:tr w:rsidR="00F61404" w:rsidRPr="002F5C51" w14:paraId="46E02149" w14:textId="77777777" w:rsidTr="00EE664B">
        <w:trPr>
          <w:trHeight w:val="497"/>
          <w:tblHeader/>
        </w:trPr>
        <w:tc>
          <w:tcPr>
            <w:tcW w:w="2988" w:type="dxa"/>
            <w:tcBorders>
              <w:top w:val="nil"/>
              <w:left w:val="nil"/>
              <w:bottom w:val="nil"/>
              <w:right w:val="nil"/>
            </w:tcBorders>
            <w:shd w:val="clear" w:color="000000" w:fill="FFFFFF"/>
            <w:noWrap/>
            <w:vAlign w:val="bottom"/>
            <w:hideMark/>
          </w:tcPr>
          <w:p w14:paraId="65DEDD23" w14:textId="77777777" w:rsidR="00F61404" w:rsidRPr="0087651B" w:rsidRDefault="00F61404" w:rsidP="009C4FEB">
            <w:pPr>
              <w:rPr>
                <w:rFonts w:ascii="Angsana New" w:hAnsi="Angsana New"/>
                <w:b/>
                <w:bCs/>
                <w:color w:val="000000"/>
                <w:sz w:val="26"/>
                <w:szCs w:val="26"/>
                <w:cs/>
              </w:rPr>
            </w:pPr>
          </w:p>
        </w:tc>
        <w:tc>
          <w:tcPr>
            <w:tcW w:w="1542" w:type="dxa"/>
            <w:gridSpan w:val="2"/>
            <w:vMerge/>
            <w:tcBorders>
              <w:left w:val="nil"/>
              <w:bottom w:val="nil"/>
              <w:right w:val="nil"/>
            </w:tcBorders>
            <w:shd w:val="clear" w:color="000000" w:fill="FFFFFF"/>
            <w:vAlign w:val="bottom"/>
            <w:hideMark/>
          </w:tcPr>
          <w:p w14:paraId="31D670EA" w14:textId="77777777" w:rsidR="00F61404" w:rsidRPr="002F5C51" w:rsidRDefault="00F61404" w:rsidP="00ED6306">
            <w:pPr>
              <w:pBdr>
                <w:bottom w:val="single" w:sz="4" w:space="1" w:color="auto"/>
              </w:pBdr>
              <w:ind w:right="-61"/>
              <w:jc w:val="center"/>
              <w:rPr>
                <w:rFonts w:ascii="Angsana New" w:hAnsi="Angsana New"/>
                <w:b/>
                <w:bCs/>
                <w:color w:val="000000"/>
                <w:sz w:val="26"/>
                <w:szCs w:val="26"/>
              </w:rPr>
            </w:pPr>
          </w:p>
        </w:tc>
        <w:tc>
          <w:tcPr>
            <w:tcW w:w="1479" w:type="dxa"/>
            <w:tcBorders>
              <w:top w:val="nil"/>
              <w:left w:val="nil"/>
              <w:bottom w:val="nil"/>
              <w:right w:val="nil"/>
            </w:tcBorders>
            <w:shd w:val="clear" w:color="000000" w:fill="FFFFFF"/>
            <w:vAlign w:val="bottom"/>
          </w:tcPr>
          <w:p w14:paraId="0AB69BC0" w14:textId="77777777" w:rsidR="00F61404" w:rsidRPr="002F5C51" w:rsidRDefault="00F61404" w:rsidP="00ED6306">
            <w:pPr>
              <w:pBdr>
                <w:bottom w:val="single" w:sz="4" w:space="1" w:color="auto"/>
              </w:pBdr>
              <w:jc w:val="center"/>
              <w:rPr>
                <w:rFonts w:ascii="Angsana New" w:hAnsi="Angsana New"/>
                <w:b/>
                <w:bCs/>
                <w:color w:val="000000"/>
                <w:spacing w:val="-2"/>
                <w:sz w:val="26"/>
                <w:szCs w:val="26"/>
              </w:rPr>
            </w:pPr>
            <w:r w:rsidRPr="002F5C51">
              <w:rPr>
                <w:rFonts w:ascii="Angsana New" w:hAnsi="Angsana New"/>
                <w:b/>
                <w:bCs/>
                <w:color w:val="000000"/>
                <w:spacing w:val="-2"/>
                <w:sz w:val="26"/>
                <w:szCs w:val="26"/>
              </w:rPr>
              <w:t>Increase/</w:t>
            </w:r>
          </w:p>
          <w:p w14:paraId="1A81C6F4" w14:textId="77777777" w:rsidR="00F61404" w:rsidRPr="002F5C51" w:rsidRDefault="00F61404" w:rsidP="00ED6306">
            <w:pPr>
              <w:pBdr>
                <w:bottom w:val="single" w:sz="4" w:space="1" w:color="auto"/>
              </w:pBdr>
              <w:jc w:val="center"/>
              <w:rPr>
                <w:rFonts w:ascii="Angsana New" w:hAnsi="Angsana New"/>
                <w:b/>
                <w:bCs/>
                <w:color w:val="000000"/>
                <w:sz w:val="26"/>
                <w:szCs w:val="26"/>
              </w:rPr>
            </w:pPr>
            <w:r w:rsidRPr="002F5C51">
              <w:rPr>
                <w:rFonts w:ascii="Angsana New" w:hAnsi="Angsana New"/>
                <w:b/>
                <w:bCs/>
                <w:color w:val="000000"/>
                <w:spacing w:val="-2"/>
                <w:sz w:val="26"/>
                <w:szCs w:val="26"/>
              </w:rPr>
              <w:t>Transfer in</w:t>
            </w:r>
          </w:p>
        </w:tc>
        <w:tc>
          <w:tcPr>
            <w:tcW w:w="1479" w:type="dxa"/>
            <w:tcBorders>
              <w:top w:val="nil"/>
              <w:left w:val="nil"/>
              <w:bottom w:val="nil"/>
              <w:right w:val="nil"/>
            </w:tcBorders>
            <w:shd w:val="clear" w:color="000000" w:fill="FFFFFF"/>
            <w:vAlign w:val="bottom"/>
          </w:tcPr>
          <w:p w14:paraId="7FBA4CF0" w14:textId="77777777" w:rsidR="00F61404" w:rsidRPr="002F5C51" w:rsidRDefault="00F61404" w:rsidP="00ED6306">
            <w:pPr>
              <w:pBdr>
                <w:bottom w:val="single" w:sz="4" w:space="1" w:color="auto"/>
              </w:pBdr>
              <w:ind w:left="-40" w:right="-48"/>
              <w:jc w:val="center"/>
              <w:rPr>
                <w:rFonts w:ascii="Angsana New" w:hAnsi="Angsana New"/>
                <w:b/>
                <w:bCs/>
                <w:color w:val="000000"/>
                <w:sz w:val="26"/>
                <w:szCs w:val="26"/>
              </w:rPr>
            </w:pPr>
            <w:r w:rsidRPr="002F5C51">
              <w:rPr>
                <w:rFonts w:ascii="Angsana New" w:hAnsi="Angsana New"/>
                <w:b/>
                <w:bCs/>
                <w:color w:val="000000"/>
                <w:spacing w:val="-2"/>
                <w:sz w:val="26"/>
                <w:szCs w:val="26"/>
              </w:rPr>
              <w:t>Decrease/</w:t>
            </w:r>
            <w:r w:rsidRPr="0087651B">
              <w:rPr>
                <w:rFonts w:ascii="Angsana New" w:hAnsi="Angsana New"/>
                <w:b/>
                <w:bCs/>
                <w:color w:val="000000"/>
                <w:spacing w:val="-2"/>
                <w:sz w:val="26"/>
                <w:szCs w:val="26"/>
                <w:cs/>
              </w:rPr>
              <w:br/>
            </w:r>
            <w:r w:rsidRPr="002F5C51">
              <w:rPr>
                <w:rFonts w:ascii="Angsana New" w:hAnsi="Angsana New"/>
                <w:b/>
                <w:bCs/>
                <w:color w:val="000000"/>
                <w:spacing w:val="-2"/>
                <w:sz w:val="26"/>
                <w:szCs w:val="26"/>
              </w:rPr>
              <w:t>Transfer out</w:t>
            </w:r>
          </w:p>
        </w:tc>
        <w:tc>
          <w:tcPr>
            <w:tcW w:w="1451" w:type="dxa"/>
            <w:gridSpan w:val="2"/>
            <w:vMerge/>
            <w:tcBorders>
              <w:left w:val="nil"/>
              <w:bottom w:val="nil"/>
              <w:right w:val="nil"/>
            </w:tcBorders>
            <w:shd w:val="clear" w:color="000000" w:fill="FFFFFF"/>
            <w:vAlign w:val="bottom"/>
          </w:tcPr>
          <w:p w14:paraId="29268C46" w14:textId="77777777" w:rsidR="00F61404" w:rsidRPr="002F5C51" w:rsidRDefault="00F61404" w:rsidP="009C4FEB">
            <w:pPr>
              <w:pBdr>
                <w:bottom w:val="single" w:sz="4" w:space="1" w:color="auto"/>
              </w:pBdr>
              <w:ind w:right="-125"/>
              <w:jc w:val="center"/>
              <w:rPr>
                <w:rFonts w:ascii="Angsana New" w:hAnsi="Angsana New"/>
                <w:b/>
                <w:bCs/>
                <w:color w:val="000000"/>
                <w:sz w:val="26"/>
                <w:szCs w:val="26"/>
              </w:rPr>
            </w:pPr>
          </w:p>
        </w:tc>
      </w:tr>
      <w:tr w:rsidR="003A1524" w:rsidRPr="002F5C51" w14:paraId="7CC4F510" w14:textId="77777777" w:rsidTr="00EE664B">
        <w:trPr>
          <w:trHeight w:val="232"/>
        </w:trPr>
        <w:tc>
          <w:tcPr>
            <w:tcW w:w="2988" w:type="dxa"/>
            <w:tcBorders>
              <w:top w:val="nil"/>
              <w:left w:val="nil"/>
              <w:bottom w:val="nil"/>
              <w:right w:val="nil"/>
            </w:tcBorders>
            <w:shd w:val="clear" w:color="000000" w:fill="FFFFFF"/>
            <w:noWrap/>
            <w:vAlign w:val="bottom"/>
            <w:hideMark/>
          </w:tcPr>
          <w:p w14:paraId="1F69CEC7" w14:textId="77777777" w:rsidR="003A1524" w:rsidRPr="002F5C51" w:rsidRDefault="00BC320F" w:rsidP="009C4FEB">
            <w:pPr>
              <w:rPr>
                <w:rFonts w:ascii="Angsana New" w:hAnsi="Angsana New"/>
                <w:b/>
                <w:bCs/>
                <w:color w:val="000000"/>
                <w:sz w:val="26"/>
                <w:szCs w:val="26"/>
              </w:rPr>
            </w:pPr>
            <w:r w:rsidRPr="002F5C51">
              <w:rPr>
                <w:rFonts w:ascii="Angsana New" w:hAnsi="Angsana New"/>
                <w:b/>
                <w:bCs/>
                <w:color w:val="000000"/>
                <w:sz w:val="26"/>
                <w:szCs w:val="26"/>
              </w:rPr>
              <w:t>Cost:</w:t>
            </w:r>
          </w:p>
        </w:tc>
        <w:tc>
          <w:tcPr>
            <w:tcW w:w="1542" w:type="dxa"/>
            <w:gridSpan w:val="2"/>
            <w:tcBorders>
              <w:top w:val="nil"/>
              <w:left w:val="nil"/>
              <w:bottom w:val="nil"/>
              <w:right w:val="nil"/>
            </w:tcBorders>
            <w:shd w:val="clear" w:color="auto" w:fill="auto"/>
            <w:vAlign w:val="center"/>
            <w:hideMark/>
          </w:tcPr>
          <w:p w14:paraId="392E794B" w14:textId="77777777" w:rsidR="003A1524" w:rsidRPr="0087651B" w:rsidRDefault="003A1524" w:rsidP="009C4FEB">
            <w:pPr>
              <w:jc w:val="right"/>
              <w:rPr>
                <w:rFonts w:ascii="Angsana New" w:hAnsi="Angsana New"/>
                <w:b/>
                <w:bCs/>
                <w:color w:val="000000"/>
                <w:sz w:val="26"/>
                <w:szCs w:val="26"/>
                <w:cs/>
              </w:rPr>
            </w:pPr>
          </w:p>
        </w:tc>
        <w:tc>
          <w:tcPr>
            <w:tcW w:w="1479" w:type="dxa"/>
            <w:tcBorders>
              <w:top w:val="nil"/>
              <w:left w:val="nil"/>
              <w:bottom w:val="nil"/>
              <w:right w:val="nil"/>
            </w:tcBorders>
            <w:shd w:val="clear" w:color="auto" w:fill="auto"/>
            <w:vAlign w:val="center"/>
          </w:tcPr>
          <w:p w14:paraId="46EFF349" w14:textId="77777777" w:rsidR="003A1524" w:rsidRPr="002F5C51" w:rsidRDefault="003A1524" w:rsidP="009C4FEB">
            <w:pPr>
              <w:jc w:val="right"/>
              <w:rPr>
                <w:rFonts w:ascii="Angsana New" w:hAnsi="Angsana New"/>
                <w:b/>
                <w:bCs/>
                <w:color w:val="000000"/>
                <w:sz w:val="26"/>
                <w:szCs w:val="26"/>
              </w:rPr>
            </w:pPr>
          </w:p>
        </w:tc>
        <w:tc>
          <w:tcPr>
            <w:tcW w:w="1479" w:type="dxa"/>
            <w:tcBorders>
              <w:top w:val="nil"/>
              <w:left w:val="nil"/>
              <w:bottom w:val="nil"/>
              <w:right w:val="nil"/>
            </w:tcBorders>
            <w:shd w:val="clear" w:color="auto" w:fill="auto"/>
            <w:vAlign w:val="center"/>
          </w:tcPr>
          <w:p w14:paraId="7E550478" w14:textId="77777777" w:rsidR="003A1524" w:rsidRPr="002F5C51" w:rsidRDefault="003A1524" w:rsidP="009C4FEB">
            <w:pPr>
              <w:jc w:val="right"/>
              <w:rPr>
                <w:rFonts w:ascii="Angsana New" w:hAnsi="Angsana New"/>
                <w:b/>
                <w:bCs/>
                <w:color w:val="000000"/>
                <w:sz w:val="26"/>
                <w:szCs w:val="26"/>
              </w:rPr>
            </w:pPr>
          </w:p>
        </w:tc>
        <w:tc>
          <w:tcPr>
            <w:tcW w:w="1451" w:type="dxa"/>
            <w:gridSpan w:val="2"/>
            <w:tcBorders>
              <w:top w:val="nil"/>
              <w:left w:val="nil"/>
              <w:bottom w:val="nil"/>
              <w:right w:val="nil"/>
            </w:tcBorders>
            <w:shd w:val="clear" w:color="auto" w:fill="auto"/>
            <w:vAlign w:val="center"/>
          </w:tcPr>
          <w:p w14:paraId="1E995E57" w14:textId="77777777" w:rsidR="003A1524" w:rsidRPr="002F5C51" w:rsidRDefault="003A1524" w:rsidP="009C4FEB">
            <w:pPr>
              <w:jc w:val="right"/>
              <w:rPr>
                <w:rFonts w:ascii="Angsana New" w:hAnsi="Angsana New"/>
                <w:b/>
                <w:bCs/>
                <w:color w:val="000000"/>
                <w:sz w:val="26"/>
                <w:szCs w:val="26"/>
              </w:rPr>
            </w:pPr>
          </w:p>
        </w:tc>
      </w:tr>
      <w:tr w:rsidR="00461D3E" w:rsidRPr="00785E7F" w14:paraId="7A2D191A" w14:textId="77777777" w:rsidTr="00EE664B">
        <w:trPr>
          <w:trHeight w:val="232"/>
        </w:trPr>
        <w:tc>
          <w:tcPr>
            <w:tcW w:w="2988" w:type="dxa"/>
            <w:tcBorders>
              <w:top w:val="nil"/>
              <w:left w:val="nil"/>
              <w:bottom w:val="nil"/>
              <w:right w:val="nil"/>
            </w:tcBorders>
            <w:shd w:val="clear" w:color="auto" w:fill="FFFFFF"/>
            <w:noWrap/>
            <w:vAlign w:val="bottom"/>
            <w:hideMark/>
          </w:tcPr>
          <w:p w14:paraId="2AFA4F44" w14:textId="26E581CE" w:rsidR="00461D3E" w:rsidRPr="0087651B" w:rsidRDefault="00461D3E" w:rsidP="00461D3E">
            <w:pPr>
              <w:rPr>
                <w:rFonts w:ascii="Angsana New" w:hAnsi="Angsana New"/>
                <w:sz w:val="26"/>
                <w:szCs w:val="26"/>
                <w:cs/>
              </w:rPr>
            </w:pPr>
            <w:r w:rsidRPr="002F5C51">
              <w:rPr>
                <w:rFonts w:ascii="Angsana New" w:hAnsi="Angsana New"/>
                <w:sz w:val="26"/>
                <w:szCs w:val="26"/>
              </w:rPr>
              <w:t xml:space="preserve">   Land</w:t>
            </w:r>
          </w:p>
        </w:tc>
        <w:tc>
          <w:tcPr>
            <w:tcW w:w="1542" w:type="dxa"/>
            <w:gridSpan w:val="2"/>
            <w:tcBorders>
              <w:top w:val="nil"/>
              <w:left w:val="nil"/>
              <w:right w:val="nil"/>
            </w:tcBorders>
            <w:shd w:val="clear" w:color="auto" w:fill="auto"/>
            <w:vAlign w:val="bottom"/>
            <w:hideMark/>
          </w:tcPr>
          <w:p w14:paraId="5FBF9F45" w14:textId="2CD40D0B" w:rsidR="00461D3E" w:rsidRPr="00785E7F" w:rsidRDefault="00461D3E" w:rsidP="00FA1E97">
            <w:pPr>
              <w:ind w:right="-43"/>
              <w:jc w:val="right"/>
              <w:rPr>
                <w:rFonts w:ascii="Angsana New" w:hAnsi="Angsana New"/>
                <w:color w:val="000000"/>
                <w:sz w:val="26"/>
                <w:szCs w:val="26"/>
              </w:rPr>
            </w:pPr>
            <w:r w:rsidRPr="002F5C51">
              <w:rPr>
                <w:rFonts w:ascii="Angsana New" w:hAnsi="Angsana New"/>
                <w:color w:val="000000"/>
                <w:sz w:val="26"/>
                <w:szCs w:val="26"/>
              </w:rPr>
              <w:t>8,084</w:t>
            </w:r>
          </w:p>
        </w:tc>
        <w:tc>
          <w:tcPr>
            <w:tcW w:w="1479" w:type="dxa"/>
            <w:tcBorders>
              <w:top w:val="nil"/>
              <w:left w:val="nil"/>
              <w:right w:val="nil"/>
            </w:tcBorders>
            <w:shd w:val="clear" w:color="auto" w:fill="auto"/>
            <w:vAlign w:val="bottom"/>
          </w:tcPr>
          <w:p w14:paraId="554E036A" w14:textId="083D089C" w:rsidR="00461D3E" w:rsidRPr="00785E7F" w:rsidRDefault="00461D3E" w:rsidP="00FA1E97">
            <w:pPr>
              <w:ind w:right="-43"/>
              <w:jc w:val="right"/>
              <w:rPr>
                <w:rFonts w:ascii="Angsana New" w:hAnsi="Angsana New"/>
                <w:color w:val="000000"/>
                <w:sz w:val="26"/>
                <w:szCs w:val="26"/>
              </w:rPr>
            </w:pPr>
            <w:r w:rsidRPr="002F5C51">
              <w:rPr>
                <w:rFonts w:ascii="Angsana New" w:hAnsi="Angsana New"/>
                <w:color w:val="000000"/>
                <w:sz w:val="26"/>
                <w:szCs w:val="26"/>
              </w:rPr>
              <w:t xml:space="preserve">                       -</w:t>
            </w:r>
          </w:p>
        </w:tc>
        <w:tc>
          <w:tcPr>
            <w:tcW w:w="1479" w:type="dxa"/>
            <w:tcBorders>
              <w:top w:val="nil"/>
              <w:left w:val="nil"/>
              <w:right w:val="nil"/>
            </w:tcBorders>
            <w:shd w:val="clear" w:color="auto" w:fill="auto"/>
            <w:vAlign w:val="bottom"/>
          </w:tcPr>
          <w:p w14:paraId="2CE5E22F" w14:textId="1159F430" w:rsidR="00461D3E" w:rsidRPr="00785E7F" w:rsidRDefault="00AC160A" w:rsidP="00FA1E97">
            <w:pPr>
              <w:ind w:right="-43"/>
              <w:jc w:val="right"/>
              <w:rPr>
                <w:rFonts w:ascii="Angsana New" w:hAnsi="Angsana New"/>
                <w:color w:val="000000"/>
                <w:sz w:val="26"/>
                <w:szCs w:val="26"/>
              </w:rPr>
            </w:pPr>
            <w:r>
              <w:rPr>
                <w:rFonts w:ascii="Angsana New" w:hAnsi="Angsana New"/>
                <w:color w:val="000000"/>
                <w:sz w:val="26"/>
                <w:szCs w:val="26"/>
              </w:rPr>
              <w:t>(6,084)</w:t>
            </w:r>
          </w:p>
        </w:tc>
        <w:tc>
          <w:tcPr>
            <w:tcW w:w="1451" w:type="dxa"/>
            <w:gridSpan w:val="2"/>
            <w:tcBorders>
              <w:top w:val="nil"/>
              <w:left w:val="nil"/>
              <w:right w:val="nil"/>
            </w:tcBorders>
            <w:shd w:val="clear" w:color="auto" w:fill="auto"/>
            <w:vAlign w:val="bottom"/>
          </w:tcPr>
          <w:p w14:paraId="0A22F567" w14:textId="346938F7" w:rsidR="00461D3E" w:rsidRPr="00785E7F" w:rsidRDefault="00AC160A" w:rsidP="00FA1E97">
            <w:pPr>
              <w:ind w:right="-43"/>
              <w:jc w:val="right"/>
              <w:rPr>
                <w:rFonts w:ascii="Angsana New" w:hAnsi="Angsana New"/>
                <w:color w:val="000000"/>
                <w:sz w:val="26"/>
                <w:szCs w:val="26"/>
              </w:rPr>
            </w:pPr>
            <w:r>
              <w:rPr>
                <w:rFonts w:ascii="Angsana New" w:hAnsi="Angsana New"/>
                <w:color w:val="000000"/>
                <w:sz w:val="26"/>
                <w:szCs w:val="26"/>
              </w:rPr>
              <w:t>2,000</w:t>
            </w:r>
          </w:p>
        </w:tc>
      </w:tr>
      <w:tr w:rsidR="00461D3E" w:rsidRPr="00785E7F" w14:paraId="3AF711FA" w14:textId="77777777" w:rsidTr="00EE664B">
        <w:trPr>
          <w:trHeight w:val="232"/>
        </w:trPr>
        <w:tc>
          <w:tcPr>
            <w:tcW w:w="2988" w:type="dxa"/>
            <w:tcBorders>
              <w:top w:val="nil"/>
              <w:left w:val="nil"/>
              <w:bottom w:val="nil"/>
              <w:right w:val="nil"/>
            </w:tcBorders>
            <w:shd w:val="clear" w:color="auto" w:fill="FFFFFF"/>
            <w:noWrap/>
            <w:vAlign w:val="bottom"/>
            <w:hideMark/>
          </w:tcPr>
          <w:p w14:paraId="2F28EC7D" w14:textId="0B04CEC9" w:rsidR="00461D3E" w:rsidRPr="0087651B" w:rsidRDefault="00EE664B" w:rsidP="00461D3E">
            <w:pPr>
              <w:rPr>
                <w:rFonts w:ascii="Angsana New" w:hAnsi="Angsana New"/>
                <w:sz w:val="26"/>
                <w:szCs w:val="26"/>
                <w:cs/>
              </w:rPr>
            </w:pPr>
            <w:r>
              <w:rPr>
                <w:rFonts w:ascii="Angsana New" w:hAnsi="Angsana New"/>
                <w:sz w:val="26"/>
                <w:szCs w:val="26"/>
              </w:rPr>
              <w:t xml:space="preserve">   </w:t>
            </w:r>
            <w:r w:rsidR="00461D3E" w:rsidRPr="002F5C51">
              <w:rPr>
                <w:rFonts w:ascii="Angsana New" w:hAnsi="Angsana New"/>
                <w:sz w:val="26"/>
                <w:szCs w:val="26"/>
              </w:rPr>
              <w:t>Building</w:t>
            </w:r>
          </w:p>
        </w:tc>
        <w:tc>
          <w:tcPr>
            <w:tcW w:w="1542" w:type="dxa"/>
            <w:gridSpan w:val="2"/>
            <w:tcBorders>
              <w:top w:val="nil"/>
              <w:left w:val="nil"/>
              <w:right w:val="nil"/>
            </w:tcBorders>
            <w:shd w:val="clear" w:color="auto" w:fill="auto"/>
            <w:vAlign w:val="bottom"/>
            <w:hideMark/>
          </w:tcPr>
          <w:p w14:paraId="50053C91" w14:textId="1E88ACC1" w:rsidR="00461D3E" w:rsidRPr="00785E7F" w:rsidRDefault="00461D3E" w:rsidP="00FA1E97">
            <w:pPr>
              <w:pBdr>
                <w:bottom w:val="single" w:sz="4" w:space="1" w:color="auto"/>
              </w:pBdr>
              <w:ind w:right="-43"/>
              <w:jc w:val="right"/>
              <w:rPr>
                <w:rFonts w:ascii="Angsana New" w:hAnsi="Angsana New"/>
                <w:color w:val="000000"/>
                <w:sz w:val="26"/>
                <w:szCs w:val="26"/>
              </w:rPr>
            </w:pPr>
            <w:r w:rsidRPr="002F5C51">
              <w:rPr>
                <w:rFonts w:ascii="Angsana New" w:hAnsi="Angsana New"/>
                <w:color w:val="000000"/>
                <w:sz w:val="26"/>
                <w:szCs w:val="26"/>
              </w:rPr>
              <w:t xml:space="preserve">1,000 </w:t>
            </w:r>
          </w:p>
        </w:tc>
        <w:tc>
          <w:tcPr>
            <w:tcW w:w="1479" w:type="dxa"/>
            <w:tcBorders>
              <w:top w:val="nil"/>
              <w:left w:val="nil"/>
              <w:right w:val="nil"/>
            </w:tcBorders>
            <w:shd w:val="clear" w:color="auto" w:fill="auto"/>
            <w:vAlign w:val="bottom"/>
          </w:tcPr>
          <w:p w14:paraId="73F1799D" w14:textId="5CB3EFAE" w:rsidR="00461D3E" w:rsidRPr="00785E7F" w:rsidRDefault="00461D3E" w:rsidP="00FA1E97">
            <w:pPr>
              <w:pBdr>
                <w:bottom w:val="single" w:sz="4" w:space="1" w:color="auto"/>
              </w:pBdr>
              <w:ind w:right="-43"/>
              <w:jc w:val="right"/>
              <w:rPr>
                <w:rFonts w:ascii="Angsana New" w:hAnsi="Angsana New"/>
                <w:color w:val="000000"/>
                <w:sz w:val="26"/>
                <w:szCs w:val="26"/>
              </w:rPr>
            </w:pPr>
            <w:r w:rsidRPr="002F5C51">
              <w:rPr>
                <w:rFonts w:ascii="Angsana New" w:hAnsi="Angsana New"/>
                <w:color w:val="000000"/>
                <w:sz w:val="26"/>
                <w:szCs w:val="26"/>
              </w:rPr>
              <w:t xml:space="preserve">                       -</w:t>
            </w:r>
          </w:p>
        </w:tc>
        <w:tc>
          <w:tcPr>
            <w:tcW w:w="1479" w:type="dxa"/>
            <w:tcBorders>
              <w:top w:val="nil"/>
              <w:left w:val="nil"/>
              <w:right w:val="nil"/>
            </w:tcBorders>
            <w:shd w:val="clear" w:color="auto" w:fill="auto"/>
            <w:vAlign w:val="bottom"/>
          </w:tcPr>
          <w:p w14:paraId="11D36E4E" w14:textId="00674736" w:rsidR="00461D3E" w:rsidRPr="00785E7F" w:rsidRDefault="00AC160A" w:rsidP="00FA1E97">
            <w:pPr>
              <w:pBdr>
                <w:bottom w:val="single" w:sz="4" w:space="1" w:color="auto"/>
              </w:pBdr>
              <w:ind w:right="-43"/>
              <w:jc w:val="right"/>
              <w:rPr>
                <w:rFonts w:ascii="Angsana New" w:hAnsi="Angsana New"/>
                <w:color w:val="000000"/>
                <w:sz w:val="26"/>
                <w:szCs w:val="26"/>
              </w:rPr>
            </w:pPr>
            <w:r>
              <w:rPr>
                <w:rFonts w:ascii="Angsana New" w:hAnsi="Angsana New"/>
                <w:color w:val="000000"/>
                <w:sz w:val="26"/>
                <w:szCs w:val="26"/>
              </w:rPr>
              <w:t xml:space="preserve"> (1,000)</w:t>
            </w:r>
          </w:p>
        </w:tc>
        <w:tc>
          <w:tcPr>
            <w:tcW w:w="1451" w:type="dxa"/>
            <w:gridSpan w:val="2"/>
            <w:tcBorders>
              <w:top w:val="nil"/>
              <w:left w:val="nil"/>
              <w:right w:val="nil"/>
            </w:tcBorders>
            <w:shd w:val="clear" w:color="auto" w:fill="auto"/>
            <w:vAlign w:val="bottom"/>
          </w:tcPr>
          <w:p w14:paraId="773B59F5" w14:textId="4966DB93" w:rsidR="00461D3E" w:rsidRPr="00785E7F" w:rsidRDefault="00AC160A" w:rsidP="00AC160A">
            <w:pPr>
              <w:pBdr>
                <w:bottom w:val="single" w:sz="4" w:space="1" w:color="auto"/>
              </w:pBdr>
              <w:ind w:right="-43"/>
              <w:jc w:val="right"/>
              <w:rPr>
                <w:rFonts w:ascii="Angsana New" w:hAnsi="Angsana New"/>
                <w:color w:val="000000"/>
                <w:sz w:val="26"/>
                <w:szCs w:val="26"/>
              </w:rPr>
            </w:pPr>
            <w:r>
              <w:rPr>
                <w:rFonts w:ascii="Angsana New" w:hAnsi="Angsana New"/>
                <w:color w:val="000000"/>
                <w:sz w:val="26"/>
                <w:szCs w:val="26"/>
              </w:rPr>
              <w:t>-</w:t>
            </w:r>
            <w:r w:rsidR="00461D3E" w:rsidRPr="002F5C51">
              <w:rPr>
                <w:rFonts w:ascii="Angsana New" w:hAnsi="Angsana New"/>
                <w:color w:val="000000"/>
                <w:sz w:val="26"/>
                <w:szCs w:val="26"/>
              </w:rPr>
              <w:t xml:space="preserve"> </w:t>
            </w:r>
          </w:p>
        </w:tc>
      </w:tr>
      <w:tr w:rsidR="00461D3E" w:rsidRPr="00785E7F" w14:paraId="40A51551" w14:textId="77777777" w:rsidTr="00EE664B">
        <w:trPr>
          <w:trHeight w:val="130"/>
        </w:trPr>
        <w:tc>
          <w:tcPr>
            <w:tcW w:w="2988" w:type="dxa"/>
            <w:tcBorders>
              <w:top w:val="nil"/>
              <w:left w:val="nil"/>
              <w:bottom w:val="nil"/>
              <w:right w:val="nil"/>
            </w:tcBorders>
            <w:shd w:val="clear" w:color="auto" w:fill="FFFFFF"/>
            <w:noWrap/>
            <w:vAlign w:val="bottom"/>
            <w:hideMark/>
          </w:tcPr>
          <w:p w14:paraId="337974F8" w14:textId="3539E196" w:rsidR="00461D3E" w:rsidRPr="002F5C51" w:rsidRDefault="00461D3E" w:rsidP="00461D3E">
            <w:pPr>
              <w:rPr>
                <w:rFonts w:ascii="Angsana New" w:hAnsi="Angsana New"/>
                <w:b/>
                <w:bCs/>
                <w:sz w:val="26"/>
                <w:szCs w:val="26"/>
              </w:rPr>
            </w:pPr>
            <w:r w:rsidRPr="002F5C51">
              <w:rPr>
                <w:rFonts w:ascii="Angsana New" w:hAnsi="Angsana New"/>
                <w:b/>
                <w:bCs/>
                <w:sz w:val="26"/>
                <w:szCs w:val="26"/>
              </w:rPr>
              <w:t>Total cost</w:t>
            </w:r>
          </w:p>
        </w:tc>
        <w:tc>
          <w:tcPr>
            <w:tcW w:w="1542" w:type="dxa"/>
            <w:gridSpan w:val="2"/>
            <w:tcBorders>
              <w:top w:val="nil"/>
              <w:left w:val="nil"/>
              <w:right w:val="nil"/>
            </w:tcBorders>
            <w:shd w:val="clear" w:color="auto" w:fill="auto"/>
            <w:vAlign w:val="bottom"/>
            <w:hideMark/>
          </w:tcPr>
          <w:p w14:paraId="55891D11" w14:textId="1A8B34D4" w:rsidR="00461D3E" w:rsidRPr="00785E7F" w:rsidRDefault="00461D3E" w:rsidP="00121624">
            <w:pPr>
              <w:pBdr>
                <w:bottom w:val="single" w:sz="4" w:space="1" w:color="auto"/>
              </w:pBdr>
              <w:ind w:right="-43"/>
              <w:jc w:val="right"/>
              <w:rPr>
                <w:rFonts w:ascii="Angsana New" w:hAnsi="Angsana New"/>
                <w:b/>
                <w:bCs/>
                <w:color w:val="000000"/>
                <w:sz w:val="26"/>
                <w:szCs w:val="26"/>
              </w:rPr>
            </w:pPr>
            <w:r w:rsidRPr="002F5C51">
              <w:rPr>
                <w:rFonts w:ascii="Angsana New" w:hAnsi="Angsana New"/>
                <w:b/>
                <w:bCs/>
                <w:color w:val="000000"/>
                <w:sz w:val="26"/>
                <w:szCs w:val="26"/>
              </w:rPr>
              <w:t>9,084</w:t>
            </w:r>
          </w:p>
        </w:tc>
        <w:tc>
          <w:tcPr>
            <w:tcW w:w="1479" w:type="dxa"/>
            <w:tcBorders>
              <w:top w:val="nil"/>
              <w:left w:val="nil"/>
              <w:right w:val="nil"/>
            </w:tcBorders>
            <w:shd w:val="clear" w:color="auto" w:fill="auto"/>
            <w:vAlign w:val="bottom"/>
          </w:tcPr>
          <w:p w14:paraId="082D0041" w14:textId="04B3412B" w:rsidR="00461D3E" w:rsidRPr="00785E7F" w:rsidRDefault="00121624" w:rsidP="00FA1E97">
            <w:pPr>
              <w:pBdr>
                <w:bottom w:val="single" w:sz="4" w:space="1" w:color="auto"/>
              </w:pBdr>
              <w:ind w:right="-43"/>
              <w:jc w:val="right"/>
              <w:rPr>
                <w:rFonts w:ascii="Angsana New" w:hAnsi="Angsana New"/>
                <w:b/>
                <w:bCs/>
                <w:color w:val="000000"/>
                <w:sz w:val="26"/>
                <w:szCs w:val="26"/>
              </w:rPr>
            </w:pPr>
            <w:r>
              <w:rPr>
                <w:rFonts w:ascii="Angsana New" w:hAnsi="Angsana New"/>
                <w:b/>
                <w:bCs/>
                <w:color w:val="000000"/>
                <w:sz w:val="26"/>
                <w:szCs w:val="26"/>
              </w:rPr>
              <w:t xml:space="preserve">            </w:t>
            </w:r>
            <w:r w:rsidR="00461D3E" w:rsidRPr="002F5C51">
              <w:rPr>
                <w:rFonts w:ascii="Angsana New" w:hAnsi="Angsana New"/>
                <w:b/>
                <w:bCs/>
                <w:color w:val="000000"/>
                <w:sz w:val="26"/>
                <w:szCs w:val="26"/>
              </w:rPr>
              <w:t xml:space="preserve"> -</w:t>
            </w:r>
          </w:p>
        </w:tc>
        <w:tc>
          <w:tcPr>
            <w:tcW w:w="1479" w:type="dxa"/>
            <w:tcBorders>
              <w:top w:val="nil"/>
              <w:left w:val="nil"/>
              <w:right w:val="nil"/>
            </w:tcBorders>
            <w:shd w:val="clear" w:color="auto" w:fill="auto"/>
            <w:vAlign w:val="bottom"/>
          </w:tcPr>
          <w:p w14:paraId="416F6061" w14:textId="24A81A52" w:rsidR="00461D3E" w:rsidRPr="00785E7F" w:rsidRDefault="00121624" w:rsidP="00FA1E97">
            <w:pPr>
              <w:pBdr>
                <w:bottom w:val="single" w:sz="4" w:space="1" w:color="auto"/>
              </w:pBdr>
              <w:ind w:right="-43"/>
              <w:jc w:val="right"/>
              <w:rPr>
                <w:rFonts w:ascii="Angsana New" w:hAnsi="Angsana New"/>
                <w:b/>
                <w:bCs/>
                <w:color w:val="000000"/>
                <w:sz w:val="26"/>
                <w:szCs w:val="26"/>
              </w:rPr>
            </w:pPr>
            <w:r>
              <w:rPr>
                <w:rFonts w:ascii="Angsana New" w:hAnsi="Angsana New"/>
                <w:b/>
                <w:bCs/>
                <w:color w:val="000000"/>
                <w:sz w:val="26"/>
                <w:szCs w:val="26"/>
              </w:rPr>
              <w:t xml:space="preserve">                  </w:t>
            </w:r>
            <w:r w:rsidR="00AC160A">
              <w:rPr>
                <w:rFonts w:ascii="Angsana New" w:hAnsi="Angsana New"/>
                <w:b/>
                <w:bCs/>
                <w:color w:val="000000"/>
                <w:sz w:val="26"/>
                <w:szCs w:val="26"/>
              </w:rPr>
              <w:t>(7,084)</w:t>
            </w:r>
          </w:p>
        </w:tc>
        <w:tc>
          <w:tcPr>
            <w:tcW w:w="1451" w:type="dxa"/>
            <w:gridSpan w:val="2"/>
            <w:tcBorders>
              <w:top w:val="nil"/>
              <w:left w:val="nil"/>
              <w:right w:val="nil"/>
            </w:tcBorders>
            <w:shd w:val="clear" w:color="auto" w:fill="auto"/>
            <w:vAlign w:val="bottom"/>
          </w:tcPr>
          <w:p w14:paraId="68D14DDD" w14:textId="00AC48C4" w:rsidR="00461D3E" w:rsidRPr="00785E7F" w:rsidRDefault="00AC160A" w:rsidP="00FA1E97">
            <w:pPr>
              <w:pBdr>
                <w:bottom w:val="single" w:sz="4" w:space="1" w:color="auto"/>
              </w:pBdr>
              <w:ind w:right="-43"/>
              <w:jc w:val="right"/>
              <w:rPr>
                <w:rFonts w:ascii="Angsana New" w:hAnsi="Angsana New"/>
                <w:b/>
                <w:bCs/>
                <w:color w:val="000000"/>
                <w:sz w:val="26"/>
                <w:szCs w:val="26"/>
              </w:rPr>
            </w:pPr>
            <w:r>
              <w:rPr>
                <w:rFonts w:ascii="Angsana New" w:hAnsi="Angsana New"/>
                <w:b/>
                <w:bCs/>
                <w:color w:val="000000"/>
                <w:sz w:val="26"/>
                <w:szCs w:val="26"/>
              </w:rPr>
              <w:t>2,000</w:t>
            </w:r>
          </w:p>
        </w:tc>
      </w:tr>
      <w:tr w:rsidR="00461D3E" w:rsidRPr="00785E7F" w14:paraId="52751024" w14:textId="77777777" w:rsidTr="00EE664B">
        <w:trPr>
          <w:trHeight w:val="49"/>
        </w:trPr>
        <w:tc>
          <w:tcPr>
            <w:tcW w:w="2988" w:type="dxa"/>
            <w:tcBorders>
              <w:top w:val="nil"/>
              <w:left w:val="nil"/>
              <w:bottom w:val="nil"/>
              <w:right w:val="nil"/>
            </w:tcBorders>
            <w:shd w:val="clear" w:color="auto" w:fill="FFFFFF"/>
            <w:noWrap/>
            <w:vAlign w:val="bottom"/>
          </w:tcPr>
          <w:p w14:paraId="6D9EC5ED" w14:textId="0751E6B0" w:rsidR="00461D3E" w:rsidRPr="002F5C51" w:rsidRDefault="00461D3E" w:rsidP="00461D3E">
            <w:pPr>
              <w:rPr>
                <w:rFonts w:ascii="Angsana New" w:hAnsi="Angsana New"/>
                <w:b/>
                <w:bCs/>
                <w:sz w:val="26"/>
                <w:szCs w:val="26"/>
              </w:rPr>
            </w:pPr>
            <w:r w:rsidRPr="002F5C51">
              <w:rPr>
                <w:rFonts w:ascii="Angsana New" w:hAnsi="Angsana New"/>
                <w:b/>
                <w:bCs/>
                <w:color w:val="000000"/>
                <w:sz w:val="26"/>
                <w:szCs w:val="26"/>
              </w:rPr>
              <w:t>Accumulated depreciation:</w:t>
            </w:r>
          </w:p>
        </w:tc>
        <w:tc>
          <w:tcPr>
            <w:tcW w:w="1542" w:type="dxa"/>
            <w:gridSpan w:val="2"/>
            <w:tcBorders>
              <w:top w:val="nil"/>
              <w:left w:val="nil"/>
              <w:right w:val="nil"/>
            </w:tcBorders>
            <w:shd w:val="clear" w:color="auto" w:fill="auto"/>
          </w:tcPr>
          <w:p w14:paraId="7F1BF8C0" w14:textId="536213D2" w:rsidR="00461D3E" w:rsidRPr="00785E7F" w:rsidRDefault="00461D3E" w:rsidP="00FA5295">
            <w:pPr>
              <w:ind w:right="-43"/>
              <w:rPr>
                <w:rFonts w:ascii="Angsana New" w:hAnsi="Angsana New"/>
                <w:b/>
                <w:bCs/>
                <w:color w:val="000000"/>
                <w:sz w:val="26"/>
                <w:szCs w:val="26"/>
              </w:rPr>
            </w:pPr>
          </w:p>
        </w:tc>
        <w:tc>
          <w:tcPr>
            <w:tcW w:w="1479" w:type="dxa"/>
            <w:tcBorders>
              <w:top w:val="nil"/>
              <w:left w:val="nil"/>
              <w:right w:val="nil"/>
            </w:tcBorders>
            <w:shd w:val="clear" w:color="auto" w:fill="auto"/>
            <w:vAlign w:val="bottom"/>
          </w:tcPr>
          <w:p w14:paraId="6F22CE11" w14:textId="78D30B36" w:rsidR="00461D3E" w:rsidRPr="00785E7F" w:rsidRDefault="00461D3E" w:rsidP="00FA5295">
            <w:pPr>
              <w:ind w:right="-43"/>
              <w:jc w:val="right"/>
              <w:rPr>
                <w:rFonts w:ascii="Angsana New" w:hAnsi="Angsana New"/>
                <w:b/>
                <w:bCs/>
                <w:color w:val="000000"/>
                <w:lang w:eastAsia="ja-JP" w:bidi="ar-SA"/>
              </w:rPr>
            </w:pPr>
          </w:p>
        </w:tc>
        <w:tc>
          <w:tcPr>
            <w:tcW w:w="1479" w:type="dxa"/>
            <w:tcBorders>
              <w:top w:val="nil"/>
              <w:left w:val="nil"/>
              <w:right w:val="nil"/>
            </w:tcBorders>
            <w:shd w:val="clear" w:color="auto" w:fill="auto"/>
            <w:vAlign w:val="center"/>
          </w:tcPr>
          <w:p w14:paraId="254846CE" w14:textId="56FB1149" w:rsidR="00461D3E" w:rsidRPr="00785E7F" w:rsidRDefault="00461D3E" w:rsidP="00FA5295">
            <w:pPr>
              <w:ind w:right="-43"/>
              <w:jc w:val="right"/>
              <w:rPr>
                <w:rFonts w:ascii="Angsana New" w:hAnsi="Angsana New"/>
                <w:b/>
                <w:bCs/>
                <w:color w:val="000000" w:themeColor="text1"/>
                <w:lang w:eastAsia="ja-JP" w:bidi="ar-SA"/>
              </w:rPr>
            </w:pPr>
          </w:p>
        </w:tc>
        <w:tc>
          <w:tcPr>
            <w:tcW w:w="1451" w:type="dxa"/>
            <w:gridSpan w:val="2"/>
            <w:tcBorders>
              <w:top w:val="nil"/>
              <w:left w:val="nil"/>
              <w:right w:val="nil"/>
            </w:tcBorders>
            <w:shd w:val="clear" w:color="auto" w:fill="auto"/>
            <w:vAlign w:val="bottom"/>
          </w:tcPr>
          <w:p w14:paraId="60D12493" w14:textId="1150773D" w:rsidR="00461D3E" w:rsidRPr="00785E7F" w:rsidRDefault="00461D3E" w:rsidP="00FA5295">
            <w:pPr>
              <w:ind w:right="-43"/>
              <w:jc w:val="right"/>
              <w:rPr>
                <w:rFonts w:ascii="Angsana New" w:hAnsi="Angsana New"/>
                <w:b/>
                <w:bCs/>
                <w:color w:val="000000" w:themeColor="text1"/>
                <w:lang w:eastAsia="ja-JP" w:bidi="ar-SA"/>
              </w:rPr>
            </w:pPr>
          </w:p>
        </w:tc>
      </w:tr>
      <w:tr w:rsidR="00461D3E" w:rsidRPr="002F5C51" w14:paraId="6BE868CF" w14:textId="77777777" w:rsidTr="00EE664B">
        <w:trPr>
          <w:trHeight w:val="232"/>
        </w:trPr>
        <w:tc>
          <w:tcPr>
            <w:tcW w:w="2988" w:type="dxa"/>
            <w:tcBorders>
              <w:top w:val="nil"/>
              <w:left w:val="nil"/>
              <w:bottom w:val="nil"/>
              <w:right w:val="nil"/>
            </w:tcBorders>
            <w:shd w:val="clear" w:color="auto" w:fill="FFFFFF"/>
            <w:noWrap/>
            <w:vAlign w:val="bottom"/>
            <w:hideMark/>
          </w:tcPr>
          <w:p w14:paraId="182F8BD6" w14:textId="407DAB1C" w:rsidR="00461D3E" w:rsidRPr="002F5C51" w:rsidRDefault="00EE664B" w:rsidP="00461D3E">
            <w:pPr>
              <w:rPr>
                <w:rFonts w:ascii="Angsana New" w:hAnsi="Angsana New"/>
                <w:b/>
                <w:bCs/>
                <w:color w:val="000000"/>
                <w:sz w:val="26"/>
                <w:szCs w:val="26"/>
              </w:rPr>
            </w:pPr>
            <w:r>
              <w:rPr>
                <w:rFonts w:ascii="Angsana New" w:hAnsi="Angsana New"/>
                <w:sz w:val="26"/>
                <w:szCs w:val="26"/>
              </w:rPr>
              <w:t xml:space="preserve">   </w:t>
            </w:r>
            <w:r w:rsidR="00461D3E" w:rsidRPr="002F5C51">
              <w:rPr>
                <w:rFonts w:ascii="Angsana New" w:hAnsi="Angsana New"/>
                <w:sz w:val="26"/>
                <w:szCs w:val="26"/>
              </w:rPr>
              <w:t>Building</w:t>
            </w:r>
          </w:p>
        </w:tc>
        <w:tc>
          <w:tcPr>
            <w:tcW w:w="1542" w:type="dxa"/>
            <w:gridSpan w:val="2"/>
            <w:tcBorders>
              <w:top w:val="nil"/>
              <w:left w:val="nil"/>
              <w:bottom w:val="nil"/>
              <w:right w:val="nil"/>
            </w:tcBorders>
            <w:shd w:val="clear" w:color="auto" w:fill="FFFFFF"/>
            <w:vAlign w:val="bottom"/>
            <w:hideMark/>
          </w:tcPr>
          <w:p w14:paraId="73144830" w14:textId="1A584E23" w:rsidR="00461D3E" w:rsidRPr="002F5C51" w:rsidRDefault="00461D3E" w:rsidP="00FA1E97">
            <w:pPr>
              <w:ind w:right="-43"/>
              <w:jc w:val="right"/>
              <w:rPr>
                <w:rFonts w:ascii="Angsana New" w:hAnsi="Angsana New"/>
                <w:color w:val="000000"/>
                <w:sz w:val="26"/>
                <w:szCs w:val="26"/>
              </w:rPr>
            </w:pPr>
            <w:r>
              <w:rPr>
                <w:rFonts w:ascii="Angsana New" w:hAnsi="Angsana New"/>
                <w:color w:val="000000"/>
                <w:sz w:val="26"/>
                <w:szCs w:val="26"/>
              </w:rPr>
              <w:t xml:space="preserve"> </w:t>
            </w:r>
            <w:r w:rsidRPr="002F5C51">
              <w:rPr>
                <w:rFonts w:ascii="Angsana New" w:hAnsi="Angsana New"/>
                <w:color w:val="000000"/>
                <w:sz w:val="26"/>
                <w:szCs w:val="26"/>
              </w:rPr>
              <w:t xml:space="preserve"> 1,000</w:t>
            </w:r>
          </w:p>
        </w:tc>
        <w:tc>
          <w:tcPr>
            <w:tcW w:w="1479" w:type="dxa"/>
            <w:tcBorders>
              <w:top w:val="nil"/>
              <w:left w:val="nil"/>
              <w:bottom w:val="nil"/>
              <w:right w:val="nil"/>
            </w:tcBorders>
            <w:shd w:val="clear" w:color="auto" w:fill="auto"/>
            <w:vAlign w:val="bottom"/>
          </w:tcPr>
          <w:p w14:paraId="6C224329" w14:textId="48BA5334" w:rsidR="00461D3E" w:rsidRPr="00785E7F" w:rsidRDefault="00461D3E" w:rsidP="00FA1E97">
            <w:pPr>
              <w:ind w:right="-43"/>
              <w:jc w:val="right"/>
              <w:rPr>
                <w:rFonts w:ascii="Angsana New" w:hAnsi="Angsana New"/>
                <w:color w:val="000000"/>
                <w:sz w:val="26"/>
                <w:szCs w:val="26"/>
              </w:rPr>
            </w:pPr>
            <w:r w:rsidRPr="00785E7F">
              <w:rPr>
                <w:rFonts w:ascii="Angsana New" w:hAnsi="Angsana New"/>
                <w:color w:val="000000"/>
                <w:lang w:eastAsia="ja-JP" w:bidi="ar-SA"/>
              </w:rPr>
              <w:t xml:space="preserve">                       -</w:t>
            </w:r>
          </w:p>
        </w:tc>
        <w:tc>
          <w:tcPr>
            <w:tcW w:w="1479" w:type="dxa"/>
            <w:tcBorders>
              <w:top w:val="nil"/>
              <w:left w:val="nil"/>
              <w:bottom w:val="nil"/>
              <w:right w:val="nil"/>
            </w:tcBorders>
            <w:shd w:val="clear" w:color="auto" w:fill="auto"/>
            <w:vAlign w:val="center"/>
          </w:tcPr>
          <w:p w14:paraId="7977611F" w14:textId="1523EE0E" w:rsidR="00461D3E" w:rsidRPr="00E45DFC" w:rsidRDefault="00461D3E" w:rsidP="00FA1E97">
            <w:pPr>
              <w:ind w:right="-43"/>
              <w:jc w:val="right"/>
              <w:rPr>
                <w:rFonts w:ascii="Angsana New" w:hAnsi="Angsana New"/>
                <w:color w:val="000000"/>
                <w:sz w:val="26"/>
                <w:szCs w:val="26"/>
              </w:rPr>
            </w:pPr>
            <w:r w:rsidRPr="00E45DFC">
              <w:rPr>
                <w:rFonts w:ascii="Angsana New" w:hAnsi="Angsana New"/>
                <w:color w:val="000000" w:themeColor="text1"/>
                <w:sz w:val="26"/>
                <w:szCs w:val="26"/>
                <w:lang w:eastAsia="ja-JP" w:bidi="ar-SA"/>
              </w:rPr>
              <w:t>(1,000)</w:t>
            </w:r>
          </w:p>
        </w:tc>
        <w:tc>
          <w:tcPr>
            <w:tcW w:w="1451" w:type="dxa"/>
            <w:gridSpan w:val="2"/>
            <w:tcBorders>
              <w:top w:val="nil"/>
              <w:left w:val="nil"/>
              <w:bottom w:val="nil"/>
              <w:right w:val="nil"/>
            </w:tcBorders>
            <w:shd w:val="clear" w:color="auto" w:fill="auto"/>
            <w:vAlign w:val="bottom"/>
          </w:tcPr>
          <w:p w14:paraId="73D5CB62" w14:textId="5BCA1D08" w:rsidR="00461D3E" w:rsidRPr="00785E7F" w:rsidRDefault="00461D3E" w:rsidP="00FA1E97">
            <w:pPr>
              <w:ind w:right="-43"/>
              <w:jc w:val="right"/>
              <w:rPr>
                <w:rFonts w:ascii="Angsana New" w:hAnsi="Angsana New"/>
                <w:color w:val="000000"/>
                <w:sz w:val="26"/>
                <w:szCs w:val="26"/>
              </w:rPr>
            </w:pPr>
            <w:r w:rsidRPr="00785E7F">
              <w:rPr>
                <w:rFonts w:ascii="Angsana New" w:hAnsi="Angsana New"/>
                <w:color w:val="000000"/>
                <w:lang w:eastAsia="ja-JP" w:bidi="ar-SA"/>
              </w:rPr>
              <w:t xml:space="preserve">                       -</w:t>
            </w:r>
          </w:p>
        </w:tc>
      </w:tr>
      <w:tr w:rsidR="00461D3E" w:rsidRPr="002F5C51" w14:paraId="56A19F96" w14:textId="77777777" w:rsidTr="00EE664B">
        <w:trPr>
          <w:trHeight w:val="232"/>
        </w:trPr>
        <w:tc>
          <w:tcPr>
            <w:tcW w:w="2988" w:type="dxa"/>
            <w:tcBorders>
              <w:top w:val="nil"/>
              <w:left w:val="nil"/>
              <w:bottom w:val="nil"/>
              <w:right w:val="nil"/>
            </w:tcBorders>
            <w:shd w:val="clear" w:color="auto" w:fill="FFFFFF"/>
            <w:noWrap/>
            <w:vAlign w:val="bottom"/>
            <w:hideMark/>
          </w:tcPr>
          <w:p w14:paraId="21C7CF98" w14:textId="77777777" w:rsidR="00461D3E" w:rsidRPr="0087651B" w:rsidRDefault="00461D3E" w:rsidP="00461D3E">
            <w:pPr>
              <w:rPr>
                <w:rFonts w:ascii="Angsana New" w:hAnsi="Angsana New"/>
                <w:b/>
                <w:bCs/>
                <w:sz w:val="26"/>
                <w:szCs w:val="26"/>
                <w:cs/>
              </w:rPr>
            </w:pPr>
            <w:r w:rsidRPr="002F5C51">
              <w:rPr>
                <w:rFonts w:ascii="Angsana New" w:hAnsi="Angsana New"/>
                <w:b/>
                <w:bCs/>
                <w:sz w:val="26"/>
                <w:szCs w:val="26"/>
              </w:rPr>
              <w:t>Total accumulated depreciation</w:t>
            </w:r>
          </w:p>
        </w:tc>
        <w:tc>
          <w:tcPr>
            <w:tcW w:w="1542" w:type="dxa"/>
            <w:gridSpan w:val="2"/>
            <w:tcBorders>
              <w:top w:val="nil"/>
              <w:left w:val="nil"/>
              <w:right w:val="nil"/>
            </w:tcBorders>
            <w:shd w:val="clear" w:color="auto" w:fill="FFFFFF"/>
            <w:vAlign w:val="bottom"/>
            <w:hideMark/>
          </w:tcPr>
          <w:p w14:paraId="0973C11B" w14:textId="77777777" w:rsidR="00461D3E" w:rsidRPr="002F5C51" w:rsidRDefault="00461D3E" w:rsidP="00FA1E97">
            <w:pPr>
              <w:pBdr>
                <w:top w:val="single" w:sz="4" w:space="1" w:color="auto"/>
                <w:bottom w:val="single" w:sz="4" w:space="1" w:color="auto"/>
              </w:pBdr>
              <w:tabs>
                <w:tab w:val="left" w:pos="1042"/>
              </w:tabs>
              <w:ind w:right="-43"/>
              <w:jc w:val="right"/>
              <w:rPr>
                <w:rFonts w:ascii="Angsana New" w:hAnsi="Angsana New"/>
                <w:b/>
                <w:bCs/>
                <w:color w:val="000000"/>
                <w:sz w:val="26"/>
                <w:szCs w:val="26"/>
              </w:rPr>
            </w:pPr>
            <w:r w:rsidRPr="002F5C51">
              <w:rPr>
                <w:rFonts w:ascii="Angsana New" w:hAnsi="Angsana New"/>
                <w:b/>
                <w:bCs/>
                <w:color w:val="000000"/>
                <w:sz w:val="26"/>
                <w:szCs w:val="26"/>
              </w:rPr>
              <w:t>1,000</w:t>
            </w:r>
          </w:p>
        </w:tc>
        <w:tc>
          <w:tcPr>
            <w:tcW w:w="1479" w:type="dxa"/>
            <w:tcBorders>
              <w:top w:val="nil"/>
              <w:left w:val="nil"/>
              <w:right w:val="nil"/>
            </w:tcBorders>
            <w:shd w:val="clear" w:color="auto" w:fill="auto"/>
            <w:vAlign w:val="bottom"/>
          </w:tcPr>
          <w:p w14:paraId="38C3D5D7" w14:textId="26E7FCA5" w:rsidR="00461D3E" w:rsidRPr="00785E7F" w:rsidRDefault="00461D3E" w:rsidP="00FA1E97">
            <w:pPr>
              <w:pBdr>
                <w:top w:val="single" w:sz="4" w:space="1" w:color="auto"/>
                <w:bottom w:val="single" w:sz="4" w:space="1" w:color="auto"/>
              </w:pBdr>
              <w:tabs>
                <w:tab w:val="left" w:pos="1042"/>
              </w:tabs>
              <w:ind w:right="-43"/>
              <w:jc w:val="right"/>
              <w:rPr>
                <w:rFonts w:ascii="Angsana New" w:hAnsi="Angsana New"/>
                <w:b/>
                <w:bCs/>
                <w:color w:val="000000"/>
                <w:sz w:val="26"/>
                <w:szCs w:val="26"/>
              </w:rPr>
            </w:pPr>
            <w:r w:rsidRPr="00785E7F">
              <w:rPr>
                <w:rFonts w:ascii="Angsana New" w:hAnsi="Angsana New"/>
                <w:b/>
                <w:bCs/>
                <w:color w:val="000000"/>
                <w:lang w:eastAsia="ja-JP" w:bidi="ar-SA"/>
              </w:rPr>
              <w:t xml:space="preserve">                       -</w:t>
            </w:r>
          </w:p>
        </w:tc>
        <w:tc>
          <w:tcPr>
            <w:tcW w:w="1479" w:type="dxa"/>
            <w:tcBorders>
              <w:top w:val="nil"/>
              <w:left w:val="nil"/>
              <w:right w:val="nil"/>
            </w:tcBorders>
            <w:shd w:val="clear" w:color="auto" w:fill="auto"/>
            <w:vAlign w:val="bottom"/>
          </w:tcPr>
          <w:p w14:paraId="4BEF7950" w14:textId="50B8AEE4" w:rsidR="00461D3E" w:rsidRPr="00E45DFC" w:rsidRDefault="00461D3E" w:rsidP="00FA1E97">
            <w:pPr>
              <w:pBdr>
                <w:top w:val="single" w:sz="4" w:space="1" w:color="auto"/>
                <w:bottom w:val="single" w:sz="4" w:space="1" w:color="auto"/>
              </w:pBdr>
              <w:ind w:right="-43"/>
              <w:jc w:val="right"/>
              <w:rPr>
                <w:rFonts w:ascii="Angsana New" w:hAnsi="Angsana New"/>
                <w:b/>
                <w:bCs/>
                <w:color w:val="000000"/>
                <w:sz w:val="26"/>
                <w:szCs w:val="26"/>
              </w:rPr>
            </w:pPr>
            <w:r w:rsidRPr="00E45DFC">
              <w:rPr>
                <w:rFonts w:ascii="Angsana New" w:hAnsi="Angsana New"/>
                <w:b/>
                <w:bCs/>
                <w:color w:val="000000" w:themeColor="text1"/>
                <w:sz w:val="26"/>
                <w:szCs w:val="26"/>
                <w:lang w:eastAsia="ja-JP" w:bidi="ar-SA"/>
              </w:rPr>
              <w:t>(1,000)</w:t>
            </w:r>
          </w:p>
        </w:tc>
        <w:tc>
          <w:tcPr>
            <w:tcW w:w="1451" w:type="dxa"/>
            <w:gridSpan w:val="2"/>
            <w:tcBorders>
              <w:top w:val="nil"/>
              <w:left w:val="nil"/>
              <w:right w:val="nil"/>
            </w:tcBorders>
            <w:shd w:val="clear" w:color="auto" w:fill="auto"/>
            <w:vAlign w:val="center"/>
          </w:tcPr>
          <w:p w14:paraId="3D0DD498" w14:textId="2BCC6E46" w:rsidR="00461D3E" w:rsidRPr="00553475" w:rsidRDefault="00461D3E" w:rsidP="00FA1E97">
            <w:pPr>
              <w:pBdr>
                <w:top w:val="single" w:sz="4" w:space="1" w:color="auto"/>
                <w:bottom w:val="single" w:sz="4" w:space="1" w:color="auto"/>
              </w:pBdr>
              <w:ind w:right="-43"/>
              <w:jc w:val="right"/>
              <w:rPr>
                <w:rFonts w:ascii="Angsana New" w:hAnsi="Angsana New"/>
                <w:b/>
                <w:bCs/>
                <w:color w:val="000000"/>
                <w:sz w:val="26"/>
                <w:szCs w:val="26"/>
              </w:rPr>
            </w:pPr>
            <w:r w:rsidRPr="00553475">
              <w:rPr>
                <w:rFonts w:ascii="Angsana New" w:hAnsi="Angsana New"/>
                <w:b/>
                <w:bCs/>
                <w:color w:val="000000"/>
                <w:lang w:eastAsia="ja-JP" w:bidi="ar-SA"/>
              </w:rPr>
              <w:t xml:space="preserve">                       -</w:t>
            </w:r>
          </w:p>
        </w:tc>
      </w:tr>
      <w:tr w:rsidR="00461D3E" w:rsidRPr="00553475" w14:paraId="13988B70" w14:textId="77777777" w:rsidTr="00EE664B">
        <w:trPr>
          <w:trHeight w:val="232"/>
        </w:trPr>
        <w:tc>
          <w:tcPr>
            <w:tcW w:w="3060" w:type="dxa"/>
            <w:gridSpan w:val="2"/>
            <w:tcBorders>
              <w:top w:val="nil"/>
              <w:left w:val="nil"/>
              <w:bottom w:val="nil"/>
              <w:right w:val="nil"/>
            </w:tcBorders>
            <w:shd w:val="clear" w:color="auto" w:fill="FFFFFF"/>
            <w:noWrap/>
            <w:vAlign w:val="center"/>
            <w:hideMark/>
          </w:tcPr>
          <w:p w14:paraId="11742B91" w14:textId="77777777" w:rsidR="00461D3E" w:rsidRPr="0087651B" w:rsidRDefault="00461D3E" w:rsidP="00461D3E">
            <w:pPr>
              <w:rPr>
                <w:rFonts w:ascii="Angsana New" w:hAnsi="Angsana New"/>
                <w:b/>
                <w:bCs/>
                <w:color w:val="000000"/>
                <w:sz w:val="26"/>
                <w:szCs w:val="26"/>
                <w:cs/>
              </w:rPr>
            </w:pPr>
            <w:r w:rsidRPr="002F5C51">
              <w:rPr>
                <w:rFonts w:ascii="Angsana New" w:hAnsi="Angsana New"/>
                <w:b/>
                <w:bCs/>
                <w:color w:val="000000"/>
                <w:sz w:val="26"/>
                <w:szCs w:val="26"/>
              </w:rPr>
              <w:t>Net</w:t>
            </w:r>
          </w:p>
        </w:tc>
        <w:tc>
          <w:tcPr>
            <w:tcW w:w="1470" w:type="dxa"/>
            <w:tcBorders>
              <w:top w:val="nil"/>
              <w:left w:val="nil"/>
              <w:bottom w:val="double" w:sz="4" w:space="0" w:color="auto"/>
              <w:right w:val="nil"/>
            </w:tcBorders>
            <w:shd w:val="clear" w:color="auto" w:fill="FFFFFF"/>
            <w:vAlign w:val="center"/>
            <w:hideMark/>
          </w:tcPr>
          <w:p w14:paraId="30B806A2" w14:textId="0EC97D18" w:rsidR="00461D3E" w:rsidRPr="002F5C51" w:rsidRDefault="006A1B42" w:rsidP="00FA1E97">
            <w:pPr>
              <w:ind w:right="-43"/>
              <w:jc w:val="right"/>
              <w:rPr>
                <w:rFonts w:ascii="Angsana New" w:hAnsi="Angsana New"/>
                <w:b/>
                <w:bCs/>
                <w:color w:val="000000"/>
                <w:sz w:val="26"/>
                <w:szCs w:val="26"/>
              </w:rPr>
            </w:pPr>
            <w:r>
              <w:rPr>
                <w:rFonts w:ascii="Angsana New" w:hAnsi="Angsana New"/>
                <w:b/>
                <w:bCs/>
                <w:color w:val="000000"/>
                <w:sz w:val="26"/>
                <w:szCs w:val="26"/>
              </w:rPr>
              <w:t xml:space="preserve"> </w:t>
            </w:r>
            <w:r w:rsidR="00461D3E" w:rsidRPr="002F5C51">
              <w:rPr>
                <w:rFonts w:ascii="Angsana New" w:hAnsi="Angsana New"/>
                <w:b/>
                <w:bCs/>
                <w:color w:val="000000"/>
                <w:sz w:val="26"/>
                <w:szCs w:val="26"/>
              </w:rPr>
              <w:t>8,084</w:t>
            </w:r>
          </w:p>
        </w:tc>
        <w:tc>
          <w:tcPr>
            <w:tcW w:w="1479" w:type="dxa"/>
            <w:tcBorders>
              <w:top w:val="nil"/>
              <w:left w:val="nil"/>
              <w:bottom w:val="nil"/>
              <w:right w:val="nil"/>
            </w:tcBorders>
            <w:shd w:val="clear" w:color="auto" w:fill="auto"/>
            <w:vAlign w:val="center"/>
          </w:tcPr>
          <w:p w14:paraId="1EE34E18" w14:textId="77777777" w:rsidR="00461D3E" w:rsidRPr="0087651B" w:rsidRDefault="00461D3E" w:rsidP="00FA1E97">
            <w:pPr>
              <w:ind w:right="-43"/>
              <w:rPr>
                <w:rFonts w:ascii="Angsana New" w:hAnsi="Angsana New"/>
                <w:b/>
                <w:bCs/>
                <w:color w:val="000000"/>
                <w:sz w:val="26"/>
                <w:szCs w:val="26"/>
                <w:cs/>
              </w:rPr>
            </w:pPr>
          </w:p>
        </w:tc>
        <w:tc>
          <w:tcPr>
            <w:tcW w:w="1551" w:type="dxa"/>
            <w:gridSpan w:val="2"/>
            <w:tcBorders>
              <w:top w:val="nil"/>
              <w:left w:val="nil"/>
              <w:bottom w:val="nil"/>
              <w:right w:val="nil"/>
            </w:tcBorders>
            <w:shd w:val="clear" w:color="auto" w:fill="auto"/>
            <w:vAlign w:val="center"/>
          </w:tcPr>
          <w:p w14:paraId="1137AF03" w14:textId="16375345" w:rsidR="00461D3E" w:rsidRPr="00785E7F" w:rsidRDefault="00461D3E" w:rsidP="00FA1E97">
            <w:pPr>
              <w:ind w:right="-43"/>
              <w:rPr>
                <w:rFonts w:ascii="Angsana New" w:hAnsi="Angsana New"/>
                <w:b/>
                <w:bCs/>
                <w:color w:val="000000"/>
                <w:sz w:val="26"/>
                <w:szCs w:val="26"/>
              </w:rPr>
            </w:pPr>
            <w:r w:rsidRPr="00785E7F">
              <w:rPr>
                <w:rFonts w:ascii="Angsana New" w:hAnsi="Angsana New"/>
                <w:b/>
                <w:bCs/>
                <w:color w:val="000000" w:themeColor="text1"/>
                <w:lang w:eastAsia="ja-JP" w:bidi="ar-SA"/>
              </w:rPr>
              <w:t xml:space="preserve">                    </w:t>
            </w:r>
          </w:p>
        </w:tc>
        <w:tc>
          <w:tcPr>
            <w:tcW w:w="1379" w:type="dxa"/>
            <w:tcBorders>
              <w:top w:val="nil"/>
              <w:left w:val="nil"/>
              <w:bottom w:val="double" w:sz="4" w:space="0" w:color="auto"/>
              <w:right w:val="nil"/>
            </w:tcBorders>
            <w:shd w:val="clear" w:color="auto" w:fill="auto"/>
            <w:vAlign w:val="center"/>
          </w:tcPr>
          <w:p w14:paraId="2041B3B9" w14:textId="422F2EE7" w:rsidR="00461D3E" w:rsidRPr="00553475" w:rsidRDefault="00461D3E" w:rsidP="00FA1E97">
            <w:pPr>
              <w:ind w:right="-43"/>
              <w:jc w:val="right"/>
              <w:rPr>
                <w:rFonts w:ascii="Angsana New" w:hAnsi="Angsana New"/>
                <w:b/>
                <w:bCs/>
                <w:color w:val="000000"/>
                <w:sz w:val="26"/>
                <w:szCs w:val="26"/>
              </w:rPr>
            </w:pPr>
            <w:r w:rsidRPr="00553475">
              <w:rPr>
                <w:rFonts w:ascii="Angsana New" w:hAnsi="Angsana New"/>
                <w:b/>
                <w:bCs/>
                <w:color w:val="000000" w:themeColor="text1"/>
                <w:sz w:val="26"/>
                <w:szCs w:val="26"/>
                <w:lang w:eastAsia="ja-JP" w:bidi="ar-SA"/>
              </w:rPr>
              <w:t>2,000</w:t>
            </w:r>
          </w:p>
        </w:tc>
      </w:tr>
    </w:tbl>
    <w:p w14:paraId="5E2A0940" w14:textId="5C05FA2D" w:rsidR="00DF144B" w:rsidRPr="00C714F3" w:rsidRDefault="00785E7F" w:rsidP="00296373">
      <w:pPr>
        <w:tabs>
          <w:tab w:val="left" w:pos="540"/>
        </w:tabs>
        <w:spacing w:before="120" w:line="260" w:lineRule="atLeast"/>
        <w:jc w:val="thaiDistribute"/>
        <w:rPr>
          <w:rFonts w:ascii="Angsana New" w:hAnsi="Angsana New"/>
          <w:sz w:val="28"/>
        </w:rPr>
      </w:pPr>
      <w:r>
        <w:rPr>
          <w:rFonts w:ascii="Angsana New" w:hAnsi="Angsana New"/>
          <w:sz w:val="28"/>
        </w:rPr>
        <w:tab/>
        <w:t xml:space="preserve"> </w:t>
      </w:r>
      <w:r w:rsidR="00DF144B" w:rsidRPr="00C714F3">
        <w:rPr>
          <w:rFonts w:ascii="Angsana New" w:hAnsi="Angsana New"/>
          <w:sz w:val="28"/>
        </w:rPr>
        <w:t xml:space="preserve">The fair value of </w:t>
      </w:r>
      <w:r w:rsidR="001F077C" w:rsidRPr="00C714F3">
        <w:rPr>
          <w:rFonts w:ascii="Angsana New" w:hAnsi="Angsana New"/>
          <w:sz w:val="28"/>
        </w:rPr>
        <w:t xml:space="preserve">the investment properties as at </w:t>
      </w:r>
      <w:r w:rsidR="006414A1" w:rsidRPr="00C714F3">
        <w:rPr>
          <w:rFonts w:ascii="Angsana New" w:hAnsi="Angsana New"/>
          <w:sz w:val="28"/>
        </w:rPr>
        <w:t xml:space="preserve">December 31, </w:t>
      </w:r>
      <w:r w:rsidR="00556AEA">
        <w:rPr>
          <w:rFonts w:ascii="Angsana New" w:hAnsi="Angsana New"/>
          <w:sz w:val="28"/>
        </w:rPr>
        <w:t>2021</w:t>
      </w:r>
      <w:r w:rsidR="00F577A9" w:rsidRPr="00C714F3">
        <w:rPr>
          <w:rFonts w:ascii="Angsana New" w:hAnsi="Angsana New"/>
          <w:sz w:val="28"/>
        </w:rPr>
        <w:t xml:space="preserve"> </w:t>
      </w:r>
      <w:r w:rsidR="00DF144B" w:rsidRPr="00C714F3">
        <w:rPr>
          <w:rFonts w:ascii="Angsana New" w:hAnsi="Angsana New"/>
          <w:sz w:val="28"/>
        </w:rPr>
        <w:t xml:space="preserve">stated below: </w:t>
      </w:r>
    </w:p>
    <w:tbl>
      <w:tblPr>
        <w:tblW w:w="8910" w:type="dxa"/>
        <w:tblInd w:w="450" w:type="dxa"/>
        <w:tblLayout w:type="fixed"/>
        <w:tblLook w:val="0000" w:firstRow="0" w:lastRow="0" w:firstColumn="0" w:lastColumn="0" w:noHBand="0" w:noVBand="0"/>
      </w:tblPr>
      <w:tblGrid>
        <w:gridCol w:w="1800"/>
        <w:gridCol w:w="2520"/>
        <w:gridCol w:w="2430"/>
        <w:gridCol w:w="2160"/>
      </w:tblGrid>
      <w:tr w:rsidR="00BB3A4D" w:rsidRPr="00C714F3" w14:paraId="2D066B5C" w14:textId="77777777" w:rsidTr="008A08DB">
        <w:tc>
          <w:tcPr>
            <w:tcW w:w="1800" w:type="dxa"/>
          </w:tcPr>
          <w:p w14:paraId="0DB1B39F" w14:textId="77777777" w:rsidR="00BB3A4D" w:rsidRPr="0087651B" w:rsidRDefault="00BB3A4D" w:rsidP="00A52CA1">
            <w:pPr>
              <w:spacing w:line="380" w:lineRule="exact"/>
              <w:ind w:right="14"/>
              <w:jc w:val="thaiDistribute"/>
              <w:rPr>
                <w:rFonts w:ascii="Angsana New" w:hAnsi="Angsana New"/>
                <w:b/>
                <w:bCs/>
                <w:sz w:val="28"/>
                <w:cs/>
              </w:rPr>
            </w:pPr>
          </w:p>
        </w:tc>
        <w:tc>
          <w:tcPr>
            <w:tcW w:w="2520" w:type="dxa"/>
            <w:vAlign w:val="bottom"/>
          </w:tcPr>
          <w:p w14:paraId="7544864B" w14:textId="77777777" w:rsidR="00BB3A4D" w:rsidRPr="00C714F3" w:rsidRDefault="00BB3A4D" w:rsidP="00A52CA1">
            <w:pPr>
              <w:spacing w:line="380" w:lineRule="exact"/>
              <w:ind w:right="14"/>
              <w:jc w:val="center"/>
              <w:rPr>
                <w:rFonts w:ascii="Angsana New" w:hAnsi="Angsana New"/>
                <w:b/>
                <w:bCs/>
                <w:sz w:val="28"/>
              </w:rPr>
            </w:pPr>
          </w:p>
        </w:tc>
        <w:tc>
          <w:tcPr>
            <w:tcW w:w="4590" w:type="dxa"/>
            <w:gridSpan w:val="2"/>
            <w:vAlign w:val="bottom"/>
          </w:tcPr>
          <w:p w14:paraId="60E0D98A" w14:textId="5B6237A6" w:rsidR="00BB3A4D" w:rsidRPr="00C714F3" w:rsidRDefault="008A08DB" w:rsidP="008A08DB">
            <w:pPr>
              <w:spacing w:line="380" w:lineRule="exact"/>
              <w:ind w:left="-142" w:right="-69"/>
              <w:jc w:val="center"/>
              <w:rPr>
                <w:rFonts w:ascii="Angsana New" w:hAnsi="Angsana New"/>
                <w:b/>
                <w:bCs/>
                <w:sz w:val="28"/>
              </w:rPr>
            </w:pPr>
            <w:r>
              <w:rPr>
                <w:rFonts w:ascii="Angsana New" w:hAnsi="Angsana New"/>
                <w:b/>
                <w:bCs/>
                <w:sz w:val="28"/>
              </w:rPr>
              <w:t xml:space="preserve">                                                  </w:t>
            </w:r>
            <w:r w:rsidR="00BB3A4D" w:rsidRPr="00C714F3">
              <w:rPr>
                <w:rFonts w:ascii="Angsana New" w:hAnsi="Angsana New"/>
                <w:b/>
                <w:bCs/>
                <w:sz w:val="28"/>
              </w:rPr>
              <w:t>Unit: Thousand Baht</w:t>
            </w:r>
          </w:p>
        </w:tc>
      </w:tr>
      <w:tr w:rsidR="008A08DB" w:rsidRPr="00C714F3" w14:paraId="6F7711A2" w14:textId="77777777" w:rsidTr="008A08DB">
        <w:tc>
          <w:tcPr>
            <w:tcW w:w="1800" w:type="dxa"/>
          </w:tcPr>
          <w:p w14:paraId="6A51754C" w14:textId="77777777" w:rsidR="00D33EC8" w:rsidRPr="0087651B" w:rsidRDefault="00D33EC8" w:rsidP="00A52CA1">
            <w:pPr>
              <w:spacing w:line="380" w:lineRule="exact"/>
              <w:ind w:right="14"/>
              <w:jc w:val="thaiDistribute"/>
              <w:rPr>
                <w:rFonts w:ascii="Angsana New" w:hAnsi="Angsana New"/>
                <w:b/>
                <w:bCs/>
                <w:sz w:val="28"/>
                <w:cs/>
              </w:rPr>
            </w:pPr>
          </w:p>
        </w:tc>
        <w:tc>
          <w:tcPr>
            <w:tcW w:w="2520" w:type="dxa"/>
            <w:vAlign w:val="bottom"/>
          </w:tcPr>
          <w:p w14:paraId="520DCC62" w14:textId="77777777" w:rsidR="00D33EC8" w:rsidRPr="00C714F3" w:rsidRDefault="00D33EC8" w:rsidP="00A52CA1">
            <w:pPr>
              <w:pBdr>
                <w:bottom w:val="single" w:sz="6" w:space="1" w:color="auto"/>
              </w:pBdr>
              <w:spacing w:line="380" w:lineRule="exact"/>
              <w:ind w:right="-13"/>
              <w:jc w:val="center"/>
              <w:rPr>
                <w:rFonts w:ascii="Angsana New" w:hAnsi="Angsana New"/>
                <w:b/>
                <w:bCs/>
                <w:sz w:val="28"/>
              </w:rPr>
            </w:pPr>
            <w:r w:rsidRPr="00C714F3">
              <w:rPr>
                <w:rFonts w:ascii="Angsana New" w:hAnsi="Angsana New"/>
                <w:b/>
                <w:bCs/>
                <w:sz w:val="28"/>
              </w:rPr>
              <w:t>Independent appraisers</w:t>
            </w:r>
          </w:p>
        </w:tc>
        <w:tc>
          <w:tcPr>
            <w:tcW w:w="2430" w:type="dxa"/>
            <w:vAlign w:val="bottom"/>
          </w:tcPr>
          <w:p w14:paraId="7666BB64" w14:textId="77777777" w:rsidR="00D33EC8" w:rsidRPr="00C714F3" w:rsidRDefault="00D33EC8" w:rsidP="00EE664B">
            <w:pPr>
              <w:pBdr>
                <w:bottom w:val="single" w:sz="6" w:space="1" w:color="auto"/>
              </w:pBdr>
              <w:spacing w:line="380" w:lineRule="exact"/>
              <w:ind w:left="-144" w:right="-33"/>
              <w:jc w:val="center"/>
              <w:rPr>
                <w:rFonts w:ascii="Angsana New" w:hAnsi="Angsana New"/>
                <w:b/>
                <w:bCs/>
                <w:sz w:val="28"/>
              </w:rPr>
            </w:pPr>
            <w:r w:rsidRPr="00C714F3">
              <w:rPr>
                <w:rFonts w:ascii="Angsana New" w:hAnsi="Angsana New"/>
                <w:b/>
                <w:bCs/>
                <w:sz w:val="28"/>
              </w:rPr>
              <w:t>Appraisal reports dated</w:t>
            </w:r>
          </w:p>
        </w:tc>
        <w:tc>
          <w:tcPr>
            <w:tcW w:w="2160" w:type="dxa"/>
            <w:vAlign w:val="bottom"/>
          </w:tcPr>
          <w:p w14:paraId="5E2FEBD4" w14:textId="77777777" w:rsidR="00D33EC8" w:rsidRPr="00C714F3" w:rsidRDefault="00D33EC8" w:rsidP="00A52CA1">
            <w:pPr>
              <w:pBdr>
                <w:bottom w:val="single" w:sz="6" w:space="1" w:color="auto"/>
              </w:pBdr>
              <w:spacing w:line="380" w:lineRule="exact"/>
              <w:ind w:left="-142" w:right="-69"/>
              <w:jc w:val="center"/>
              <w:rPr>
                <w:rFonts w:ascii="Angsana New" w:hAnsi="Angsana New"/>
                <w:b/>
                <w:bCs/>
                <w:sz w:val="28"/>
              </w:rPr>
            </w:pPr>
            <w:r w:rsidRPr="00C714F3">
              <w:rPr>
                <w:rFonts w:ascii="Angsana New" w:hAnsi="Angsana New"/>
                <w:b/>
                <w:bCs/>
                <w:sz w:val="28"/>
              </w:rPr>
              <w:t>Appraisal value</w:t>
            </w:r>
          </w:p>
        </w:tc>
      </w:tr>
      <w:tr w:rsidR="008A08DB" w:rsidRPr="00C714F3" w14:paraId="46D96C75" w14:textId="77777777" w:rsidTr="008A08DB">
        <w:tc>
          <w:tcPr>
            <w:tcW w:w="1800" w:type="dxa"/>
            <w:shd w:val="clear" w:color="auto" w:fill="FFFFFF"/>
          </w:tcPr>
          <w:p w14:paraId="45EC6A17" w14:textId="77777777" w:rsidR="00877E3A" w:rsidRPr="00C714F3" w:rsidRDefault="00877E3A" w:rsidP="00877E3A">
            <w:pPr>
              <w:tabs>
                <w:tab w:val="decimal" w:pos="792"/>
              </w:tabs>
              <w:spacing w:line="380" w:lineRule="exact"/>
              <w:ind w:right="14"/>
              <w:rPr>
                <w:rFonts w:ascii="Angsana New" w:hAnsi="Angsana New"/>
                <w:sz w:val="28"/>
              </w:rPr>
            </w:pPr>
            <w:r w:rsidRPr="00C714F3">
              <w:rPr>
                <w:rFonts w:ascii="Angsana New" w:hAnsi="Angsana New"/>
                <w:sz w:val="28"/>
              </w:rPr>
              <w:t>Vacant land</w:t>
            </w:r>
          </w:p>
        </w:tc>
        <w:tc>
          <w:tcPr>
            <w:tcW w:w="2520" w:type="dxa"/>
            <w:shd w:val="clear" w:color="auto" w:fill="FFFFFF"/>
          </w:tcPr>
          <w:p w14:paraId="19AEC01C" w14:textId="77777777" w:rsidR="00877E3A" w:rsidRPr="00C714F3" w:rsidRDefault="00877E3A" w:rsidP="006544D3">
            <w:pPr>
              <w:tabs>
                <w:tab w:val="decimal" w:pos="792"/>
              </w:tabs>
              <w:spacing w:line="380" w:lineRule="exact"/>
              <w:ind w:left="-259" w:firstLine="410"/>
              <w:rPr>
                <w:rFonts w:ascii="Angsana New" w:hAnsi="Angsana New"/>
                <w:sz w:val="28"/>
              </w:rPr>
            </w:pPr>
            <w:r w:rsidRPr="00C714F3">
              <w:rPr>
                <w:rFonts w:ascii="Angsana New" w:hAnsi="Angsana New"/>
                <w:sz w:val="28"/>
              </w:rPr>
              <w:t>Wealth Appraisal Co., Ltd</w:t>
            </w:r>
          </w:p>
        </w:tc>
        <w:tc>
          <w:tcPr>
            <w:tcW w:w="2430" w:type="dxa"/>
            <w:shd w:val="clear" w:color="auto" w:fill="FFFFFF"/>
          </w:tcPr>
          <w:p w14:paraId="600CBE26" w14:textId="77777777" w:rsidR="00877E3A" w:rsidRPr="00C714F3" w:rsidRDefault="00877E3A" w:rsidP="00877E3A">
            <w:pPr>
              <w:spacing w:line="380" w:lineRule="exact"/>
              <w:ind w:right="14"/>
              <w:jc w:val="center"/>
              <w:rPr>
                <w:rFonts w:ascii="Angsana New" w:hAnsi="Angsana New"/>
                <w:sz w:val="28"/>
              </w:rPr>
            </w:pPr>
            <w:r w:rsidRPr="00C714F3">
              <w:rPr>
                <w:rFonts w:ascii="Angsana New" w:hAnsi="Angsana New"/>
                <w:sz w:val="28"/>
              </w:rPr>
              <w:t>September 19, 2018</w:t>
            </w:r>
          </w:p>
        </w:tc>
        <w:tc>
          <w:tcPr>
            <w:tcW w:w="2160" w:type="dxa"/>
            <w:tcBorders>
              <w:bottom w:val="single" w:sz="4" w:space="0" w:color="auto"/>
            </w:tcBorders>
            <w:shd w:val="clear" w:color="auto" w:fill="auto"/>
            <w:vAlign w:val="center"/>
          </w:tcPr>
          <w:p w14:paraId="63E798AF" w14:textId="24CDF8E5" w:rsidR="00877E3A" w:rsidRPr="00F114A2" w:rsidRDefault="00877E3A" w:rsidP="008A08DB">
            <w:pPr>
              <w:tabs>
                <w:tab w:val="decimal" w:pos="1515"/>
              </w:tabs>
              <w:spacing w:line="380" w:lineRule="exact"/>
              <w:ind w:left="-142" w:right="-69"/>
              <w:jc w:val="right"/>
              <w:rPr>
                <w:rFonts w:ascii="Angsana New" w:hAnsi="Angsana New"/>
                <w:sz w:val="28"/>
              </w:rPr>
            </w:pPr>
            <w:r w:rsidRPr="00F114A2">
              <w:rPr>
                <w:rFonts w:ascii="Angsana New" w:hAnsi="Angsana New"/>
                <w:sz w:val="28"/>
                <w:lang w:eastAsia="ja-JP" w:bidi="ar-SA"/>
              </w:rPr>
              <w:t>37,150</w:t>
            </w:r>
          </w:p>
        </w:tc>
      </w:tr>
      <w:tr w:rsidR="008A08DB" w:rsidRPr="00C714F3" w14:paraId="4955CB6D" w14:textId="77777777" w:rsidTr="008A08DB">
        <w:tc>
          <w:tcPr>
            <w:tcW w:w="1800" w:type="dxa"/>
            <w:shd w:val="clear" w:color="auto" w:fill="FFFFFF"/>
          </w:tcPr>
          <w:p w14:paraId="512289B6" w14:textId="77777777" w:rsidR="00877E3A" w:rsidRPr="00C714F3" w:rsidRDefault="00877E3A" w:rsidP="00877E3A">
            <w:pPr>
              <w:spacing w:line="380" w:lineRule="exact"/>
              <w:ind w:right="-14"/>
              <w:jc w:val="thaiDistribute"/>
              <w:rPr>
                <w:rFonts w:ascii="Angsana New" w:hAnsi="Angsana New"/>
                <w:b/>
                <w:bCs/>
                <w:sz w:val="28"/>
              </w:rPr>
            </w:pPr>
            <w:r w:rsidRPr="00C714F3">
              <w:rPr>
                <w:rFonts w:ascii="Angsana New" w:hAnsi="Angsana New"/>
                <w:b/>
                <w:bCs/>
                <w:sz w:val="28"/>
              </w:rPr>
              <w:t>Total</w:t>
            </w:r>
          </w:p>
        </w:tc>
        <w:tc>
          <w:tcPr>
            <w:tcW w:w="2520" w:type="dxa"/>
            <w:shd w:val="clear" w:color="auto" w:fill="FFFFFF"/>
          </w:tcPr>
          <w:p w14:paraId="3509F657" w14:textId="77777777" w:rsidR="00877E3A" w:rsidRPr="00C714F3" w:rsidRDefault="00877E3A" w:rsidP="00877E3A">
            <w:pPr>
              <w:tabs>
                <w:tab w:val="decimal" w:pos="792"/>
              </w:tabs>
              <w:spacing w:line="380" w:lineRule="exact"/>
              <w:ind w:right="14"/>
              <w:rPr>
                <w:rFonts w:ascii="Angsana New" w:hAnsi="Angsana New"/>
                <w:b/>
                <w:bCs/>
                <w:sz w:val="28"/>
              </w:rPr>
            </w:pPr>
          </w:p>
        </w:tc>
        <w:tc>
          <w:tcPr>
            <w:tcW w:w="2430" w:type="dxa"/>
            <w:shd w:val="clear" w:color="auto" w:fill="FFFFFF"/>
          </w:tcPr>
          <w:p w14:paraId="5A3C3EAC" w14:textId="77777777" w:rsidR="00877E3A" w:rsidRPr="00C714F3" w:rsidRDefault="00877E3A" w:rsidP="00877E3A">
            <w:pPr>
              <w:tabs>
                <w:tab w:val="decimal" w:pos="792"/>
              </w:tabs>
              <w:spacing w:line="380" w:lineRule="exact"/>
              <w:ind w:left="-144"/>
              <w:rPr>
                <w:rFonts w:ascii="Angsana New" w:hAnsi="Angsana New"/>
                <w:b/>
                <w:bCs/>
                <w:sz w:val="28"/>
              </w:rPr>
            </w:pPr>
          </w:p>
        </w:tc>
        <w:tc>
          <w:tcPr>
            <w:tcW w:w="2160" w:type="dxa"/>
            <w:tcBorders>
              <w:top w:val="single" w:sz="4" w:space="0" w:color="auto"/>
            </w:tcBorders>
            <w:shd w:val="clear" w:color="auto" w:fill="auto"/>
            <w:vAlign w:val="center"/>
          </w:tcPr>
          <w:p w14:paraId="543D28DF" w14:textId="313601DB" w:rsidR="00877E3A" w:rsidRPr="00F114A2" w:rsidRDefault="00553475" w:rsidP="008A08DB">
            <w:pPr>
              <w:pBdr>
                <w:bottom w:val="double" w:sz="6" w:space="1" w:color="auto"/>
              </w:pBdr>
              <w:tabs>
                <w:tab w:val="decimal" w:pos="1515"/>
              </w:tabs>
              <w:spacing w:line="380" w:lineRule="exact"/>
              <w:ind w:left="-142" w:right="-69"/>
              <w:jc w:val="right"/>
              <w:rPr>
                <w:rFonts w:ascii="Angsana New" w:hAnsi="Angsana New"/>
                <w:b/>
                <w:bCs/>
                <w:sz w:val="28"/>
              </w:rPr>
            </w:pPr>
            <w:r w:rsidRPr="00F114A2">
              <w:rPr>
                <w:rFonts w:ascii="Angsana New" w:hAnsi="Angsana New"/>
                <w:b/>
                <w:bCs/>
                <w:sz w:val="28"/>
                <w:lang w:eastAsia="ja-JP" w:bidi="ar-SA"/>
              </w:rPr>
              <w:t>37,15</w:t>
            </w:r>
            <w:r w:rsidR="00785E7F" w:rsidRPr="00F114A2">
              <w:rPr>
                <w:rFonts w:ascii="Angsana New" w:hAnsi="Angsana New"/>
                <w:b/>
                <w:bCs/>
                <w:sz w:val="28"/>
                <w:lang w:eastAsia="ja-JP" w:bidi="ar-SA"/>
              </w:rPr>
              <w:t>0</w:t>
            </w:r>
          </w:p>
        </w:tc>
      </w:tr>
    </w:tbl>
    <w:p w14:paraId="7B69FB52" w14:textId="7DB04603" w:rsidR="000B3AA3" w:rsidRDefault="00DF144B" w:rsidP="00C877A9">
      <w:pPr>
        <w:shd w:val="clear" w:color="auto" w:fill="FFFFFF"/>
        <w:spacing w:before="160" w:line="380" w:lineRule="exact"/>
        <w:ind w:left="544" w:hanging="544"/>
        <w:jc w:val="thaiDistribute"/>
        <w:rPr>
          <w:rFonts w:ascii="Angsana New" w:hAnsi="Angsana New"/>
          <w:spacing w:val="-2"/>
          <w:sz w:val="28"/>
        </w:rPr>
      </w:pPr>
      <w:r w:rsidRPr="00C714F3">
        <w:rPr>
          <w:rFonts w:ascii="Angsana New" w:hAnsi="Angsana New"/>
          <w:sz w:val="28"/>
        </w:rPr>
        <w:tab/>
        <w:t xml:space="preserve">The fair values </w:t>
      </w:r>
      <w:r w:rsidR="00732AAF" w:rsidRPr="00C714F3">
        <w:rPr>
          <w:rFonts w:ascii="Angsana New" w:hAnsi="Angsana New"/>
          <w:sz w:val="28"/>
        </w:rPr>
        <w:t xml:space="preserve">are </w:t>
      </w:r>
      <w:r w:rsidRPr="00C714F3">
        <w:rPr>
          <w:rFonts w:ascii="Angsana New" w:hAnsi="Angsana New"/>
          <w:sz w:val="28"/>
        </w:rPr>
        <w:t>based on valuation</w:t>
      </w:r>
      <w:r w:rsidR="00732AAF" w:rsidRPr="00C714F3">
        <w:rPr>
          <w:rFonts w:ascii="Angsana New" w:hAnsi="Angsana New"/>
          <w:sz w:val="28"/>
        </w:rPr>
        <w:t>s</w:t>
      </w:r>
      <w:r w:rsidRPr="00C714F3">
        <w:rPr>
          <w:rFonts w:ascii="Angsana New" w:hAnsi="Angsana New"/>
          <w:sz w:val="28"/>
        </w:rPr>
        <w:t xml:space="preserve"> performed by </w:t>
      </w:r>
      <w:r w:rsidR="003C41D4" w:rsidRPr="00C714F3">
        <w:rPr>
          <w:rFonts w:ascii="Angsana New" w:hAnsi="Angsana New"/>
          <w:sz w:val="28"/>
        </w:rPr>
        <w:t xml:space="preserve">an accredited independent </w:t>
      </w:r>
      <w:proofErr w:type="spellStart"/>
      <w:r w:rsidR="00943D59" w:rsidRPr="00C714F3">
        <w:rPr>
          <w:rFonts w:ascii="Angsana New" w:hAnsi="Angsana New"/>
          <w:sz w:val="28"/>
        </w:rPr>
        <w:t>value</w:t>
      </w:r>
      <w:r w:rsidR="0016540B" w:rsidRPr="00C714F3">
        <w:rPr>
          <w:rFonts w:ascii="Angsana New" w:hAnsi="Angsana New"/>
          <w:sz w:val="28"/>
        </w:rPr>
        <w:t>r</w:t>
      </w:r>
      <w:proofErr w:type="spellEnd"/>
      <w:r w:rsidRPr="00C714F3">
        <w:rPr>
          <w:rFonts w:ascii="Angsana New" w:hAnsi="Angsana New"/>
          <w:sz w:val="28"/>
        </w:rPr>
        <w:t>.</w:t>
      </w:r>
      <w:r w:rsidR="000B3AA3" w:rsidRPr="00C714F3">
        <w:rPr>
          <w:rFonts w:ascii="Angsana New" w:hAnsi="Angsana New"/>
          <w:spacing w:val="-2"/>
          <w:sz w:val="28"/>
        </w:rPr>
        <w:t xml:space="preserve"> The appraisal values, determined according to the Market Co</w:t>
      </w:r>
      <w:r w:rsidR="00732AAF" w:rsidRPr="00C714F3">
        <w:rPr>
          <w:rFonts w:ascii="Angsana New" w:hAnsi="Angsana New"/>
          <w:spacing w:val="-2"/>
          <w:sz w:val="28"/>
        </w:rPr>
        <w:t>mparison Approach, are categoriz</w:t>
      </w:r>
      <w:r w:rsidR="000B3AA3" w:rsidRPr="00C714F3">
        <w:rPr>
          <w:rFonts w:ascii="Angsana New" w:hAnsi="Angsana New"/>
          <w:spacing w:val="-2"/>
          <w:sz w:val="28"/>
        </w:rPr>
        <w:t>ed as Fair Value - Level 2 based on the inputs to the valuation technique used.</w:t>
      </w:r>
    </w:p>
    <w:p w14:paraId="6E7AE3FD" w14:textId="4BC47466" w:rsidR="006A1B42" w:rsidRPr="00C714F3" w:rsidRDefault="006A1B42" w:rsidP="00C877A9">
      <w:pPr>
        <w:shd w:val="clear" w:color="auto" w:fill="FFFFFF"/>
        <w:spacing w:before="160" w:line="380" w:lineRule="exact"/>
        <w:ind w:left="544" w:hanging="544"/>
        <w:jc w:val="thaiDistribute"/>
        <w:rPr>
          <w:rFonts w:ascii="Angsana New" w:hAnsi="Angsana New"/>
          <w:spacing w:val="-2"/>
          <w:sz w:val="28"/>
        </w:rPr>
      </w:pPr>
      <w:r>
        <w:rPr>
          <w:rFonts w:ascii="Angsana New" w:hAnsi="Angsana New"/>
          <w:spacing w:val="-2"/>
          <w:sz w:val="28"/>
        </w:rPr>
        <w:tab/>
      </w:r>
      <w:r w:rsidRPr="006A1B42">
        <w:rPr>
          <w:rFonts w:ascii="Angsana New" w:hAnsi="Angsana New"/>
          <w:spacing w:val="-2"/>
          <w:sz w:val="28"/>
        </w:rPr>
        <w:t>During the year 2021, the Company entered into a sale and purchase agreement of land and building to sell an investment property to an existing l</w:t>
      </w:r>
      <w:r>
        <w:rPr>
          <w:rFonts w:ascii="Angsana New" w:hAnsi="Angsana New"/>
          <w:spacing w:val="-2"/>
          <w:sz w:val="28"/>
        </w:rPr>
        <w:t>essee at the price of Baht 26</w:t>
      </w:r>
      <w:r w:rsidR="006544D3">
        <w:rPr>
          <w:rFonts w:ascii="Angsana New" w:hAnsi="Angsana New"/>
          <w:spacing w:val="-2"/>
          <w:sz w:val="28"/>
        </w:rPr>
        <w:t>.0</w:t>
      </w:r>
      <w:r w:rsidRPr="006A1B42">
        <w:rPr>
          <w:rFonts w:ascii="Angsana New" w:hAnsi="Angsana New"/>
          <w:spacing w:val="-2"/>
          <w:sz w:val="28"/>
        </w:rPr>
        <w:t xml:space="preserve"> million. The Company </w:t>
      </w:r>
      <w:proofErr w:type="spellStart"/>
      <w:r w:rsidRPr="006A1B42">
        <w:rPr>
          <w:rFonts w:ascii="Angsana New" w:hAnsi="Angsana New"/>
          <w:spacing w:val="-2"/>
          <w:sz w:val="28"/>
        </w:rPr>
        <w:t>recognised</w:t>
      </w:r>
      <w:proofErr w:type="spellEnd"/>
      <w:r w:rsidRPr="006A1B42">
        <w:rPr>
          <w:rFonts w:ascii="Angsana New" w:hAnsi="Angsana New"/>
          <w:spacing w:val="-2"/>
          <w:sz w:val="28"/>
        </w:rPr>
        <w:t xml:space="preserve"> gain on disposal of such investment property in the profit or loss of consolidated financial statements and separate financi</w:t>
      </w:r>
      <w:r>
        <w:rPr>
          <w:rFonts w:ascii="Angsana New" w:hAnsi="Angsana New"/>
          <w:spacing w:val="-2"/>
          <w:sz w:val="28"/>
        </w:rPr>
        <w:t>al statements for the year end D</w:t>
      </w:r>
      <w:r w:rsidRPr="006A1B42">
        <w:rPr>
          <w:rFonts w:ascii="Angsana New" w:hAnsi="Angsana New"/>
          <w:spacing w:val="-2"/>
          <w:sz w:val="28"/>
        </w:rPr>
        <w:t>ecember 31, 2021 amount to Baht 19.9 million.</w:t>
      </w:r>
    </w:p>
    <w:p w14:paraId="3A1EF703" w14:textId="0AA20894" w:rsidR="00725161" w:rsidRDefault="00DF144B" w:rsidP="0034559D">
      <w:pPr>
        <w:shd w:val="clear" w:color="auto" w:fill="FFFFFF"/>
        <w:spacing w:before="120" w:line="380" w:lineRule="exact"/>
        <w:ind w:left="547" w:hanging="547"/>
        <w:jc w:val="thaiDistribute"/>
        <w:rPr>
          <w:rFonts w:ascii="Angsana New" w:hAnsi="Angsana New"/>
          <w:sz w:val="28"/>
        </w:rPr>
      </w:pPr>
      <w:r w:rsidRPr="00C714F3">
        <w:rPr>
          <w:rFonts w:ascii="Angsana New" w:hAnsi="Angsana New"/>
          <w:sz w:val="28"/>
        </w:rPr>
        <w:tab/>
      </w:r>
      <w:r w:rsidR="00A72EE9" w:rsidRPr="00C714F3">
        <w:rPr>
          <w:rFonts w:ascii="Angsana New" w:hAnsi="Angsana New"/>
          <w:sz w:val="28"/>
        </w:rPr>
        <w:t xml:space="preserve">As at </w:t>
      </w:r>
      <w:r w:rsidR="00415D01" w:rsidRPr="00C714F3">
        <w:rPr>
          <w:rFonts w:ascii="Angsana New" w:hAnsi="Angsana New"/>
          <w:sz w:val="28"/>
        </w:rPr>
        <w:t xml:space="preserve">December 31, </w:t>
      </w:r>
      <w:r w:rsidR="00556AEA">
        <w:rPr>
          <w:rFonts w:ascii="Angsana New" w:hAnsi="Angsana New"/>
          <w:sz w:val="28"/>
        </w:rPr>
        <w:t>2021</w:t>
      </w:r>
      <w:r w:rsidR="00CC4A8F">
        <w:rPr>
          <w:rFonts w:ascii="Angsana New" w:hAnsi="Angsana New"/>
          <w:sz w:val="28"/>
        </w:rPr>
        <w:t xml:space="preserve"> and 2020, </w:t>
      </w:r>
      <w:r w:rsidR="00CB4EDE" w:rsidRPr="00C714F3">
        <w:rPr>
          <w:rFonts w:ascii="Angsana New" w:hAnsi="Angsana New"/>
          <w:sz w:val="28"/>
        </w:rPr>
        <w:t>the Group</w:t>
      </w:r>
      <w:r w:rsidRPr="00C714F3">
        <w:rPr>
          <w:rFonts w:ascii="Angsana New" w:hAnsi="Angsana New"/>
          <w:sz w:val="28"/>
        </w:rPr>
        <w:t xml:space="preserve"> mortgaged investment properties with net book values amounting to Baht </w:t>
      </w:r>
      <w:r w:rsidR="00785E7F">
        <w:rPr>
          <w:rFonts w:ascii="Angsana New" w:hAnsi="Angsana New"/>
          <w:sz w:val="28"/>
        </w:rPr>
        <w:t>2.0</w:t>
      </w:r>
      <w:r w:rsidRPr="00C714F3">
        <w:rPr>
          <w:rFonts w:ascii="Angsana New" w:hAnsi="Angsana New"/>
          <w:sz w:val="28"/>
        </w:rPr>
        <w:t xml:space="preserve"> million</w:t>
      </w:r>
      <w:r w:rsidR="006414A1" w:rsidRPr="00C714F3">
        <w:rPr>
          <w:rFonts w:ascii="Angsana New" w:hAnsi="Angsana New"/>
          <w:sz w:val="28"/>
        </w:rPr>
        <w:t xml:space="preserve"> (December 31, </w:t>
      </w:r>
      <w:r w:rsidR="00556AEA">
        <w:rPr>
          <w:rFonts w:ascii="Angsana New" w:hAnsi="Angsana New"/>
          <w:sz w:val="28"/>
        </w:rPr>
        <w:t>2020</w:t>
      </w:r>
      <w:r w:rsidR="00CC4A8F">
        <w:rPr>
          <w:rFonts w:ascii="Angsana New" w:hAnsi="Angsana New"/>
          <w:sz w:val="28"/>
        </w:rPr>
        <w:t>: Baht 8.1</w:t>
      </w:r>
      <w:r w:rsidR="00547E54" w:rsidRPr="00C714F3">
        <w:rPr>
          <w:rFonts w:ascii="Angsana New" w:hAnsi="Angsana New"/>
          <w:sz w:val="28"/>
        </w:rPr>
        <w:t xml:space="preserve"> million)</w:t>
      </w:r>
      <w:r w:rsidRPr="00C714F3">
        <w:rPr>
          <w:rFonts w:ascii="Angsana New" w:hAnsi="Angsana New"/>
          <w:sz w:val="28"/>
        </w:rPr>
        <w:t xml:space="preserve"> with banks to secure long-term loans and other credit facilities granted to the Company as described in Note </w:t>
      </w:r>
      <w:r w:rsidR="00732AAF" w:rsidRPr="00C714F3">
        <w:rPr>
          <w:rFonts w:ascii="Angsana New" w:hAnsi="Angsana New"/>
          <w:sz w:val="28"/>
        </w:rPr>
        <w:t xml:space="preserve">to Financial Statements No. </w:t>
      </w:r>
      <w:r w:rsidR="00732AAF" w:rsidRPr="001945B1">
        <w:rPr>
          <w:rFonts w:ascii="Angsana New" w:hAnsi="Angsana New"/>
          <w:sz w:val="28"/>
        </w:rPr>
        <w:t>1</w:t>
      </w:r>
      <w:r w:rsidR="00033029" w:rsidRPr="001945B1">
        <w:rPr>
          <w:rFonts w:ascii="Angsana New" w:hAnsi="Angsana New"/>
          <w:sz w:val="28"/>
        </w:rPr>
        <w:t>9</w:t>
      </w:r>
      <w:r w:rsidR="00F8766E" w:rsidRPr="001945B1">
        <w:rPr>
          <w:rFonts w:ascii="Angsana New" w:hAnsi="Angsana New"/>
          <w:sz w:val="28"/>
        </w:rPr>
        <w:t xml:space="preserve"> and </w:t>
      </w:r>
      <w:r w:rsidR="00CD2F2C">
        <w:rPr>
          <w:rFonts w:ascii="Angsana New" w:hAnsi="Angsana New"/>
          <w:sz w:val="28"/>
        </w:rPr>
        <w:t>32</w:t>
      </w:r>
      <w:r w:rsidR="00415D01" w:rsidRPr="001945B1">
        <w:rPr>
          <w:rFonts w:ascii="Angsana New" w:hAnsi="Angsana New"/>
          <w:sz w:val="28"/>
        </w:rPr>
        <w:t>.3</w:t>
      </w:r>
      <w:r w:rsidR="001945B1" w:rsidRPr="001945B1">
        <w:rPr>
          <w:rFonts w:ascii="Angsana New" w:hAnsi="Angsana New"/>
          <w:sz w:val="28"/>
        </w:rPr>
        <w:t>.</w:t>
      </w:r>
    </w:p>
    <w:p w14:paraId="634D10AE" w14:textId="7BD07DEA" w:rsidR="00BC7D90" w:rsidRDefault="00BC7D90" w:rsidP="0034559D">
      <w:pPr>
        <w:shd w:val="clear" w:color="auto" w:fill="FFFFFF"/>
        <w:spacing w:before="120" w:line="380" w:lineRule="exact"/>
        <w:ind w:left="547" w:hanging="547"/>
        <w:jc w:val="thaiDistribute"/>
        <w:rPr>
          <w:rFonts w:ascii="Angsana New" w:hAnsi="Angsana New"/>
          <w:sz w:val="28"/>
        </w:rPr>
      </w:pPr>
    </w:p>
    <w:p w14:paraId="087B6BD4" w14:textId="42D280D5" w:rsidR="00BC7D90" w:rsidRDefault="00BC7D90" w:rsidP="0034559D">
      <w:pPr>
        <w:shd w:val="clear" w:color="auto" w:fill="FFFFFF"/>
        <w:spacing w:before="120" w:line="380" w:lineRule="exact"/>
        <w:ind w:left="547" w:hanging="547"/>
        <w:jc w:val="thaiDistribute"/>
        <w:rPr>
          <w:rFonts w:ascii="Angsana New" w:hAnsi="Angsana New"/>
          <w:sz w:val="28"/>
        </w:rPr>
      </w:pPr>
    </w:p>
    <w:p w14:paraId="20A54093" w14:textId="740DB3D3" w:rsidR="00BC7D90" w:rsidRDefault="00BC7D90" w:rsidP="0034559D">
      <w:pPr>
        <w:shd w:val="clear" w:color="auto" w:fill="FFFFFF"/>
        <w:spacing w:before="120" w:line="380" w:lineRule="exact"/>
        <w:ind w:left="547" w:hanging="547"/>
        <w:jc w:val="thaiDistribute"/>
        <w:rPr>
          <w:rFonts w:ascii="Angsana New" w:hAnsi="Angsana New"/>
          <w:sz w:val="28"/>
        </w:rPr>
      </w:pPr>
    </w:p>
    <w:p w14:paraId="4CB896CB" w14:textId="77777777" w:rsidR="003637D6" w:rsidRDefault="003637D6" w:rsidP="0034559D">
      <w:pPr>
        <w:shd w:val="clear" w:color="auto" w:fill="FFFFFF"/>
        <w:spacing w:before="120" w:line="380" w:lineRule="exact"/>
        <w:ind w:left="547" w:hanging="547"/>
        <w:jc w:val="thaiDistribute"/>
        <w:rPr>
          <w:rFonts w:ascii="Angsana New" w:hAnsi="Angsana New"/>
          <w:sz w:val="28"/>
        </w:rPr>
      </w:pPr>
    </w:p>
    <w:p w14:paraId="1DE89828" w14:textId="77777777" w:rsidR="00F022F3" w:rsidRPr="00C714F3" w:rsidRDefault="00F022F3" w:rsidP="00E15436">
      <w:pPr>
        <w:numPr>
          <w:ilvl w:val="0"/>
          <w:numId w:val="15"/>
        </w:numPr>
        <w:tabs>
          <w:tab w:val="left" w:pos="540"/>
          <w:tab w:val="left" w:pos="1080"/>
        </w:tabs>
        <w:overflowPunct/>
        <w:autoSpaceDE/>
        <w:autoSpaceDN/>
        <w:adjustRightInd/>
        <w:spacing w:before="200" w:after="120" w:line="380" w:lineRule="exact"/>
        <w:ind w:left="562" w:hanging="562"/>
        <w:textAlignment w:val="auto"/>
        <w:rPr>
          <w:rFonts w:ascii="Angsana New" w:hAnsi="Angsana New"/>
          <w:b/>
          <w:bCs/>
          <w:sz w:val="28"/>
        </w:rPr>
      </w:pPr>
      <w:r w:rsidRPr="00C714F3">
        <w:rPr>
          <w:rFonts w:ascii="Angsana New" w:hAnsi="Angsana New"/>
          <w:b/>
          <w:bCs/>
          <w:sz w:val="28"/>
        </w:rPr>
        <w:lastRenderedPageBreak/>
        <w:t>PROPERTY</w:t>
      </w:r>
      <w:r w:rsidRPr="00C714F3">
        <w:rPr>
          <w:rFonts w:ascii="Angsana New" w:hAnsi="Angsana New" w:hint="cs"/>
          <w:b/>
          <w:bCs/>
          <w:sz w:val="28"/>
        </w:rPr>
        <w:t>,</w:t>
      </w:r>
      <w:r w:rsidRPr="00C714F3">
        <w:rPr>
          <w:rFonts w:ascii="Angsana New" w:hAnsi="Angsana New"/>
          <w:b/>
          <w:bCs/>
          <w:sz w:val="28"/>
        </w:rPr>
        <w:t xml:space="preserve"> PLANT AND EQUIPMENT - NET</w:t>
      </w:r>
      <w:r w:rsidRPr="00C714F3">
        <w:rPr>
          <w:rFonts w:ascii="Angsana New" w:hAnsi="Angsana New"/>
          <w:b/>
          <w:bCs/>
          <w:sz w:val="28"/>
        </w:rPr>
        <w:tab/>
      </w:r>
    </w:p>
    <w:p w14:paraId="2EF22D27" w14:textId="7D72120C" w:rsidR="009934E1" w:rsidRPr="00C714F3" w:rsidRDefault="00E66A77" w:rsidP="009F272D">
      <w:pPr>
        <w:tabs>
          <w:tab w:val="left" w:pos="540"/>
          <w:tab w:val="left" w:pos="907"/>
        </w:tabs>
        <w:spacing w:line="260" w:lineRule="atLeast"/>
        <w:ind w:left="533"/>
        <w:jc w:val="thaiDistribute"/>
        <w:rPr>
          <w:rFonts w:ascii="Angsana New" w:hAnsi="Angsana New"/>
          <w:sz w:val="28"/>
        </w:rPr>
      </w:pPr>
      <w:r w:rsidRPr="00C714F3">
        <w:rPr>
          <w:rFonts w:ascii="Angsana New" w:hAnsi="Angsana New"/>
          <w:sz w:val="28"/>
        </w:rPr>
        <w:t xml:space="preserve">Movements of the </w:t>
      </w:r>
      <w:r w:rsidR="00F022F3" w:rsidRPr="00C714F3">
        <w:rPr>
          <w:rFonts w:ascii="Angsana New" w:hAnsi="Angsana New"/>
          <w:sz w:val="28"/>
        </w:rPr>
        <w:t xml:space="preserve">property, plant and equipment - </w:t>
      </w:r>
      <w:r w:rsidR="009270BE" w:rsidRPr="00C714F3">
        <w:rPr>
          <w:rFonts w:ascii="Angsana New" w:hAnsi="Angsana New"/>
          <w:sz w:val="28"/>
        </w:rPr>
        <w:t>net</w:t>
      </w:r>
      <w:r w:rsidR="00A72EE9" w:rsidRPr="00C714F3">
        <w:rPr>
          <w:rFonts w:ascii="Angsana New" w:hAnsi="Angsana New"/>
          <w:sz w:val="28"/>
        </w:rPr>
        <w:t xml:space="preserve"> </w:t>
      </w:r>
      <w:r w:rsidR="00A24DF4" w:rsidRPr="00C714F3">
        <w:rPr>
          <w:rFonts w:ascii="Angsana New" w:hAnsi="Angsana New"/>
          <w:sz w:val="28"/>
        </w:rPr>
        <w:t>during the year ende</w:t>
      </w:r>
      <w:r w:rsidR="00411FE1" w:rsidRPr="00C714F3">
        <w:rPr>
          <w:rFonts w:ascii="Angsana New" w:hAnsi="Angsana New"/>
          <w:sz w:val="28"/>
        </w:rPr>
        <w:t xml:space="preserve">d December 31, </w:t>
      </w:r>
      <w:r w:rsidR="00556AEA">
        <w:rPr>
          <w:rFonts w:ascii="Angsana New" w:hAnsi="Angsana New"/>
          <w:sz w:val="28"/>
        </w:rPr>
        <w:t>2021</w:t>
      </w:r>
      <w:r w:rsidR="00411FE1" w:rsidRPr="00C714F3">
        <w:rPr>
          <w:rFonts w:ascii="Angsana New" w:hAnsi="Angsana New"/>
          <w:sz w:val="28"/>
        </w:rPr>
        <w:t xml:space="preserve"> are </w:t>
      </w:r>
      <w:proofErr w:type="spellStart"/>
      <w:r w:rsidR="00411FE1" w:rsidRPr="00C714F3">
        <w:rPr>
          <w:rFonts w:ascii="Angsana New" w:hAnsi="Angsana New"/>
          <w:sz w:val="28"/>
        </w:rPr>
        <w:t>summaris</w:t>
      </w:r>
      <w:r w:rsidR="00A24DF4" w:rsidRPr="00C714F3">
        <w:rPr>
          <w:rFonts w:ascii="Angsana New" w:hAnsi="Angsana New"/>
          <w:sz w:val="28"/>
        </w:rPr>
        <w:t>ed</w:t>
      </w:r>
      <w:proofErr w:type="spellEnd"/>
      <w:r w:rsidR="00A24DF4" w:rsidRPr="00C714F3">
        <w:rPr>
          <w:rFonts w:ascii="Angsana New" w:hAnsi="Angsana New"/>
          <w:sz w:val="28"/>
        </w:rPr>
        <w:t xml:space="preserve"> below:</w:t>
      </w:r>
    </w:p>
    <w:tbl>
      <w:tblPr>
        <w:tblStyle w:val="TableGridLight"/>
        <w:tblW w:w="8806" w:type="dxa"/>
        <w:tblInd w:w="540" w:type="dxa"/>
        <w:tblLook w:val="04A0" w:firstRow="1" w:lastRow="0" w:firstColumn="1" w:lastColumn="0" w:noHBand="0" w:noVBand="1"/>
      </w:tblPr>
      <w:tblGrid>
        <w:gridCol w:w="2790"/>
        <w:gridCol w:w="1260"/>
        <w:gridCol w:w="326"/>
        <w:gridCol w:w="934"/>
        <w:gridCol w:w="1170"/>
        <w:gridCol w:w="1260"/>
        <w:gridCol w:w="1066"/>
      </w:tblGrid>
      <w:tr w:rsidR="00280C77" w:rsidRPr="00D46648" w14:paraId="486FDFE9" w14:textId="77777777" w:rsidTr="000026A4">
        <w:trPr>
          <w:trHeight w:val="103"/>
        </w:trPr>
        <w:tc>
          <w:tcPr>
            <w:tcW w:w="2790" w:type="dxa"/>
            <w:noWrap/>
          </w:tcPr>
          <w:p w14:paraId="67FD2001" w14:textId="77777777" w:rsidR="00280C77" w:rsidRPr="002F5C51" w:rsidRDefault="00280C77" w:rsidP="00A62419">
            <w:pPr>
              <w:rPr>
                <w:rFonts w:ascii="Angsana New" w:hAnsi="Angsana New"/>
                <w:b/>
                <w:bCs/>
                <w:color w:val="000000"/>
                <w:sz w:val="26"/>
                <w:szCs w:val="26"/>
              </w:rPr>
            </w:pPr>
          </w:p>
        </w:tc>
        <w:tc>
          <w:tcPr>
            <w:tcW w:w="6016" w:type="dxa"/>
            <w:gridSpan w:val="6"/>
          </w:tcPr>
          <w:p w14:paraId="74C1C357" w14:textId="33CD5B99" w:rsidR="00280C77" w:rsidRPr="001C3128" w:rsidRDefault="00280C77" w:rsidP="00AE70E1">
            <w:pPr>
              <w:rPr>
                <w:rFonts w:ascii="Angsana New" w:hAnsi="Angsana New"/>
                <w:b/>
                <w:bCs/>
                <w:szCs w:val="24"/>
              </w:rPr>
            </w:pPr>
            <w:r w:rsidRPr="001C3128">
              <w:rPr>
                <w:rFonts w:ascii="Angsana New" w:hAnsi="Angsana New"/>
                <w:b/>
                <w:bCs/>
                <w:szCs w:val="24"/>
              </w:rPr>
              <w:t>Unit: Thousand Baht</w:t>
            </w:r>
          </w:p>
        </w:tc>
      </w:tr>
      <w:tr w:rsidR="00AE70E1" w:rsidRPr="00D46648" w14:paraId="5B6B8C21" w14:textId="77777777" w:rsidTr="000026A4">
        <w:trPr>
          <w:trHeight w:val="103"/>
        </w:trPr>
        <w:tc>
          <w:tcPr>
            <w:tcW w:w="2790" w:type="dxa"/>
            <w:noWrap/>
          </w:tcPr>
          <w:p w14:paraId="3AB38B6F" w14:textId="77777777" w:rsidR="00AE70E1" w:rsidRPr="002F5C51" w:rsidRDefault="00AE70E1" w:rsidP="00A62419">
            <w:pPr>
              <w:rPr>
                <w:rFonts w:ascii="Angsana New" w:hAnsi="Angsana New"/>
                <w:b/>
                <w:bCs/>
                <w:color w:val="000000"/>
                <w:sz w:val="26"/>
                <w:szCs w:val="26"/>
              </w:rPr>
            </w:pPr>
          </w:p>
        </w:tc>
        <w:tc>
          <w:tcPr>
            <w:tcW w:w="6016" w:type="dxa"/>
            <w:gridSpan w:val="6"/>
            <w:tcBorders>
              <w:top w:val="single" w:sz="4" w:space="0" w:color="auto"/>
            </w:tcBorders>
          </w:tcPr>
          <w:p w14:paraId="58DE18D5" w14:textId="0EA5BD40" w:rsidR="00AE70E1" w:rsidRPr="00D46648" w:rsidRDefault="00AE70E1" w:rsidP="00622E9E">
            <w:pPr>
              <w:pBdr>
                <w:bottom w:val="single" w:sz="4" w:space="1" w:color="auto"/>
              </w:pBdr>
              <w:rPr>
                <w:rFonts w:ascii="Angsana New" w:hAnsi="Angsana New"/>
                <w:szCs w:val="24"/>
              </w:rPr>
            </w:pPr>
            <w:r w:rsidRPr="001C3128">
              <w:rPr>
                <w:rFonts w:ascii="Angsana New" w:hAnsi="Angsana New"/>
                <w:b/>
                <w:bCs/>
                <w:szCs w:val="24"/>
              </w:rPr>
              <w:t>Consolidated financial statements</w:t>
            </w:r>
          </w:p>
        </w:tc>
      </w:tr>
      <w:tr w:rsidR="005B2BC5" w:rsidRPr="005B2BC5" w14:paraId="4BA2971B" w14:textId="77777777" w:rsidTr="000026A4">
        <w:trPr>
          <w:trHeight w:val="103"/>
        </w:trPr>
        <w:tc>
          <w:tcPr>
            <w:tcW w:w="2790" w:type="dxa"/>
            <w:noWrap/>
          </w:tcPr>
          <w:p w14:paraId="0DAB1D81" w14:textId="77777777" w:rsidR="006D359B" w:rsidRPr="002F5C51" w:rsidRDefault="006D359B" w:rsidP="00AE70E1">
            <w:pPr>
              <w:rPr>
                <w:rFonts w:ascii="Angsana New" w:hAnsi="Angsana New"/>
                <w:b/>
                <w:bCs/>
                <w:color w:val="000000"/>
                <w:sz w:val="26"/>
                <w:szCs w:val="26"/>
              </w:rPr>
            </w:pPr>
          </w:p>
        </w:tc>
        <w:tc>
          <w:tcPr>
            <w:tcW w:w="1260" w:type="dxa"/>
            <w:vMerge w:val="restart"/>
            <w:vAlign w:val="bottom"/>
          </w:tcPr>
          <w:p w14:paraId="2BCC8158" w14:textId="77777777" w:rsidR="006D359B" w:rsidRPr="005B2BC5" w:rsidRDefault="006D359B" w:rsidP="00AE70E1">
            <w:pPr>
              <w:ind w:left="-161" w:right="-123"/>
              <w:rPr>
                <w:rFonts w:ascii="Angsana New" w:hAnsi="Angsana New"/>
                <w:b/>
                <w:bCs/>
                <w:szCs w:val="24"/>
              </w:rPr>
            </w:pPr>
            <w:r w:rsidRPr="005B2BC5">
              <w:rPr>
                <w:rFonts w:ascii="Angsana New" w:hAnsi="Angsana New"/>
                <w:b/>
                <w:bCs/>
                <w:szCs w:val="24"/>
              </w:rPr>
              <w:t xml:space="preserve">As at </w:t>
            </w:r>
          </w:p>
          <w:p w14:paraId="5F8AE562" w14:textId="77777777" w:rsidR="006D359B" w:rsidRPr="005B2BC5" w:rsidRDefault="006D359B" w:rsidP="005B2BC5">
            <w:pPr>
              <w:ind w:left="-161" w:right="-123"/>
              <w:rPr>
                <w:rFonts w:ascii="Angsana New" w:hAnsi="Angsana New"/>
                <w:b/>
                <w:bCs/>
                <w:szCs w:val="24"/>
              </w:rPr>
            </w:pPr>
            <w:r w:rsidRPr="005B2BC5">
              <w:rPr>
                <w:rFonts w:ascii="Angsana New" w:hAnsi="Angsana New"/>
                <w:b/>
                <w:bCs/>
                <w:szCs w:val="24"/>
              </w:rPr>
              <w:t>January</w:t>
            </w:r>
          </w:p>
          <w:p w14:paraId="78979F93" w14:textId="6E8EC753" w:rsidR="006D359B" w:rsidRPr="005B2BC5" w:rsidRDefault="006D359B" w:rsidP="005B2BC5">
            <w:pPr>
              <w:pBdr>
                <w:bottom w:val="single" w:sz="4" w:space="1" w:color="auto"/>
              </w:pBdr>
              <w:rPr>
                <w:rFonts w:ascii="Angsana New" w:hAnsi="Angsana New"/>
                <w:b/>
                <w:bCs/>
                <w:szCs w:val="24"/>
              </w:rPr>
            </w:pPr>
            <w:r w:rsidRPr="005B2BC5">
              <w:rPr>
                <w:rFonts w:ascii="Angsana New" w:hAnsi="Angsana New"/>
                <w:b/>
                <w:bCs/>
                <w:szCs w:val="24"/>
              </w:rPr>
              <w:t>1, 2021</w:t>
            </w:r>
          </w:p>
        </w:tc>
        <w:tc>
          <w:tcPr>
            <w:tcW w:w="3690" w:type="dxa"/>
            <w:gridSpan w:val="4"/>
          </w:tcPr>
          <w:p w14:paraId="794EAFB4" w14:textId="74E5ABBD" w:rsidR="006D359B" w:rsidRPr="005B2BC5" w:rsidRDefault="006D359B" w:rsidP="00510E5E">
            <w:pPr>
              <w:pBdr>
                <w:bottom w:val="single" w:sz="4" w:space="1" w:color="auto"/>
              </w:pBdr>
              <w:rPr>
                <w:rFonts w:ascii="Angsana New" w:hAnsi="Angsana New"/>
                <w:szCs w:val="24"/>
              </w:rPr>
            </w:pPr>
            <w:r w:rsidRPr="005B2BC5">
              <w:rPr>
                <w:rFonts w:ascii="Angsana New" w:hAnsi="Angsana New"/>
                <w:b/>
                <w:bCs/>
                <w:spacing w:val="-2"/>
                <w:szCs w:val="24"/>
              </w:rPr>
              <w:t>Movements during the year</w:t>
            </w:r>
          </w:p>
        </w:tc>
        <w:tc>
          <w:tcPr>
            <w:tcW w:w="1066" w:type="dxa"/>
            <w:vMerge w:val="restart"/>
            <w:vAlign w:val="bottom"/>
          </w:tcPr>
          <w:p w14:paraId="5C72E420" w14:textId="09EB97FE" w:rsidR="006D359B" w:rsidRPr="005B2BC5" w:rsidRDefault="006D359B" w:rsidP="009F272D">
            <w:pPr>
              <w:pBdr>
                <w:bottom w:val="single" w:sz="4" w:space="1" w:color="auto"/>
              </w:pBdr>
              <w:ind w:left="-161" w:right="-123"/>
              <w:rPr>
                <w:rFonts w:ascii="Angsana New" w:hAnsi="Angsana New"/>
                <w:b/>
                <w:bCs/>
                <w:szCs w:val="24"/>
              </w:rPr>
            </w:pPr>
            <w:r w:rsidRPr="005B2BC5">
              <w:rPr>
                <w:rFonts w:ascii="Angsana New" w:hAnsi="Angsana New"/>
                <w:b/>
                <w:bCs/>
                <w:szCs w:val="24"/>
              </w:rPr>
              <w:t>As</w:t>
            </w:r>
            <w:r w:rsidR="001F4ADE" w:rsidRPr="00937791">
              <w:rPr>
                <w:rFonts w:ascii="Angsana New" w:hAnsi="Angsana New" w:hint="cs"/>
                <w:b/>
                <w:bCs/>
                <w:szCs w:val="24"/>
              </w:rPr>
              <w:t xml:space="preserve"> </w:t>
            </w:r>
            <w:r w:rsidR="001F4ADE" w:rsidRPr="005B2BC5">
              <w:rPr>
                <w:rFonts w:ascii="Angsana New" w:hAnsi="Angsana New"/>
                <w:b/>
                <w:bCs/>
                <w:szCs w:val="24"/>
              </w:rPr>
              <w:t>at</w:t>
            </w:r>
          </w:p>
          <w:p w14:paraId="4C08A703" w14:textId="18AC70C5" w:rsidR="001F4ADE" w:rsidRPr="005B2BC5" w:rsidRDefault="006D359B" w:rsidP="009F272D">
            <w:pPr>
              <w:pBdr>
                <w:bottom w:val="single" w:sz="4" w:space="1" w:color="auto"/>
              </w:pBdr>
              <w:ind w:left="-161" w:right="-123"/>
              <w:rPr>
                <w:rFonts w:ascii="Angsana New" w:hAnsi="Angsana New"/>
                <w:b/>
                <w:bCs/>
                <w:szCs w:val="24"/>
              </w:rPr>
            </w:pPr>
            <w:r w:rsidRPr="005B2BC5">
              <w:rPr>
                <w:rFonts w:ascii="Angsana New" w:hAnsi="Angsana New"/>
                <w:b/>
                <w:bCs/>
                <w:szCs w:val="24"/>
              </w:rPr>
              <w:t>December</w:t>
            </w:r>
          </w:p>
          <w:p w14:paraId="5AB778D0" w14:textId="2A6EEE97" w:rsidR="006D359B" w:rsidRPr="005B2BC5" w:rsidRDefault="006D359B" w:rsidP="009F272D">
            <w:pPr>
              <w:pBdr>
                <w:bottom w:val="single" w:sz="4" w:space="1" w:color="auto"/>
              </w:pBdr>
              <w:ind w:left="-161" w:right="-123"/>
              <w:rPr>
                <w:rFonts w:ascii="Angsana New" w:hAnsi="Angsana New"/>
                <w:szCs w:val="24"/>
              </w:rPr>
            </w:pPr>
            <w:r w:rsidRPr="005B2BC5">
              <w:rPr>
                <w:rFonts w:ascii="Angsana New" w:hAnsi="Angsana New"/>
                <w:b/>
                <w:bCs/>
                <w:szCs w:val="24"/>
              </w:rPr>
              <w:t>31, 2021</w:t>
            </w:r>
          </w:p>
        </w:tc>
      </w:tr>
      <w:tr w:rsidR="005B2BC5" w:rsidRPr="005B2BC5" w14:paraId="4BD5FD81" w14:textId="77777777" w:rsidTr="000026A4">
        <w:trPr>
          <w:trHeight w:val="643"/>
        </w:trPr>
        <w:tc>
          <w:tcPr>
            <w:tcW w:w="2790" w:type="dxa"/>
            <w:noWrap/>
          </w:tcPr>
          <w:p w14:paraId="45222A9E" w14:textId="77777777" w:rsidR="006D359B" w:rsidRPr="002F5C51" w:rsidRDefault="006D359B" w:rsidP="00AE70E1">
            <w:pPr>
              <w:rPr>
                <w:rFonts w:ascii="Angsana New" w:hAnsi="Angsana New"/>
                <w:b/>
                <w:bCs/>
                <w:color w:val="000000"/>
                <w:sz w:val="26"/>
                <w:szCs w:val="26"/>
              </w:rPr>
            </w:pPr>
          </w:p>
        </w:tc>
        <w:tc>
          <w:tcPr>
            <w:tcW w:w="1260" w:type="dxa"/>
            <w:vMerge/>
          </w:tcPr>
          <w:p w14:paraId="4AC9C86A" w14:textId="77777777" w:rsidR="006D359B" w:rsidRPr="005B2BC5" w:rsidRDefault="006D359B" w:rsidP="00AE70E1">
            <w:pPr>
              <w:rPr>
                <w:rFonts w:ascii="Angsana New" w:hAnsi="Angsana New"/>
                <w:b/>
                <w:bCs/>
                <w:szCs w:val="24"/>
              </w:rPr>
            </w:pPr>
          </w:p>
        </w:tc>
        <w:tc>
          <w:tcPr>
            <w:tcW w:w="1260" w:type="dxa"/>
            <w:gridSpan w:val="2"/>
          </w:tcPr>
          <w:p w14:paraId="66EDFDD2" w14:textId="77777777" w:rsidR="006D359B" w:rsidRPr="005B2BC5" w:rsidRDefault="006D359B" w:rsidP="00510E5E">
            <w:pPr>
              <w:pBdr>
                <w:bottom w:val="single" w:sz="4" w:space="1" w:color="auto"/>
              </w:pBdr>
              <w:rPr>
                <w:rFonts w:ascii="Angsana New" w:hAnsi="Angsana New"/>
                <w:b/>
                <w:bCs/>
                <w:szCs w:val="24"/>
                <w:highlight w:val="lightGray"/>
              </w:rPr>
            </w:pPr>
          </w:p>
          <w:p w14:paraId="3A1A5C41" w14:textId="766DA208" w:rsidR="006D359B" w:rsidRPr="005B2BC5" w:rsidRDefault="006D359B" w:rsidP="00510E5E">
            <w:pPr>
              <w:pBdr>
                <w:bottom w:val="single" w:sz="4" w:space="1" w:color="auto"/>
              </w:pBdr>
              <w:rPr>
                <w:rFonts w:ascii="Angsana New" w:hAnsi="Angsana New"/>
                <w:szCs w:val="24"/>
                <w:highlight w:val="lightGray"/>
              </w:rPr>
            </w:pPr>
            <w:r w:rsidRPr="005B2BC5">
              <w:rPr>
                <w:rFonts w:ascii="Angsana New" w:hAnsi="Angsana New"/>
                <w:b/>
                <w:bCs/>
                <w:szCs w:val="24"/>
              </w:rPr>
              <w:t>Increase</w:t>
            </w:r>
          </w:p>
        </w:tc>
        <w:tc>
          <w:tcPr>
            <w:tcW w:w="1170" w:type="dxa"/>
          </w:tcPr>
          <w:p w14:paraId="4C963250" w14:textId="77777777" w:rsidR="006D359B" w:rsidRPr="005B2BC5" w:rsidRDefault="006D359B" w:rsidP="00510E5E">
            <w:pPr>
              <w:pBdr>
                <w:bottom w:val="single" w:sz="4" w:space="1" w:color="auto"/>
              </w:pBdr>
              <w:ind w:right="-29"/>
              <w:rPr>
                <w:rFonts w:ascii="Angsana New" w:hAnsi="Angsana New"/>
                <w:b/>
                <w:bCs/>
                <w:szCs w:val="24"/>
                <w:highlight w:val="lightGray"/>
              </w:rPr>
            </w:pPr>
          </w:p>
          <w:p w14:paraId="205209F9" w14:textId="1CDC5ADB" w:rsidR="006D359B" w:rsidRPr="005B2BC5" w:rsidRDefault="006D359B" w:rsidP="00510E5E">
            <w:pPr>
              <w:pBdr>
                <w:bottom w:val="single" w:sz="4" w:space="1" w:color="auto"/>
              </w:pBdr>
              <w:ind w:right="-29"/>
              <w:rPr>
                <w:rFonts w:ascii="Angsana New" w:hAnsi="Angsana New"/>
                <w:szCs w:val="24"/>
                <w:highlight w:val="lightGray"/>
              </w:rPr>
            </w:pPr>
            <w:r w:rsidRPr="005B2BC5">
              <w:rPr>
                <w:rFonts w:ascii="Angsana New" w:hAnsi="Angsana New"/>
                <w:b/>
                <w:bCs/>
                <w:szCs w:val="24"/>
              </w:rPr>
              <w:t>Decrease</w:t>
            </w:r>
          </w:p>
        </w:tc>
        <w:tc>
          <w:tcPr>
            <w:tcW w:w="1260" w:type="dxa"/>
          </w:tcPr>
          <w:p w14:paraId="06555F91" w14:textId="17725A21" w:rsidR="006D359B" w:rsidRPr="005B2BC5" w:rsidRDefault="006D359B" w:rsidP="00510E5E">
            <w:pPr>
              <w:pBdr>
                <w:bottom w:val="single" w:sz="4" w:space="1" w:color="auto"/>
              </w:pBdr>
              <w:rPr>
                <w:rFonts w:ascii="Angsana New" w:hAnsi="Angsana New"/>
                <w:szCs w:val="24"/>
                <w:highlight w:val="lightGray"/>
              </w:rPr>
            </w:pPr>
            <w:r w:rsidRPr="005B2BC5">
              <w:rPr>
                <w:rFonts w:ascii="Angsana New" w:hAnsi="Angsana New"/>
                <w:b/>
                <w:bCs/>
                <w:szCs w:val="24"/>
              </w:rPr>
              <w:t>Transfer in (Transfer out)</w:t>
            </w:r>
          </w:p>
        </w:tc>
        <w:tc>
          <w:tcPr>
            <w:tcW w:w="1066" w:type="dxa"/>
            <w:vMerge/>
          </w:tcPr>
          <w:p w14:paraId="72052E81" w14:textId="77777777" w:rsidR="006D359B" w:rsidRPr="005B2BC5" w:rsidRDefault="006D359B" w:rsidP="00510E5E">
            <w:pPr>
              <w:pBdr>
                <w:bottom w:val="single" w:sz="4" w:space="1" w:color="auto"/>
              </w:pBdr>
              <w:jc w:val="right"/>
              <w:rPr>
                <w:rFonts w:ascii="Angsana New" w:hAnsi="Angsana New"/>
                <w:szCs w:val="24"/>
              </w:rPr>
            </w:pPr>
          </w:p>
        </w:tc>
      </w:tr>
      <w:tr w:rsidR="006D359B" w:rsidRPr="00D46648" w14:paraId="28B51FC7" w14:textId="77777777" w:rsidTr="000026A4">
        <w:trPr>
          <w:trHeight w:val="103"/>
        </w:trPr>
        <w:tc>
          <w:tcPr>
            <w:tcW w:w="2790" w:type="dxa"/>
            <w:noWrap/>
          </w:tcPr>
          <w:p w14:paraId="333EC0CA" w14:textId="3A106817" w:rsidR="006D359B" w:rsidRPr="00CC6A82" w:rsidRDefault="006D359B" w:rsidP="00AE70E1">
            <w:pPr>
              <w:jc w:val="left"/>
              <w:rPr>
                <w:rFonts w:ascii="Angsana New" w:hAnsi="Angsana New"/>
                <w:b/>
                <w:bCs/>
                <w:color w:val="000000"/>
                <w:sz w:val="26"/>
                <w:szCs w:val="26"/>
              </w:rPr>
            </w:pPr>
            <w:r w:rsidRPr="002F5C51">
              <w:rPr>
                <w:rFonts w:ascii="Angsana New" w:hAnsi="Angsana New"/>
                <w:b/>
                <w:bCs/>
                <w:color w:val="000000"/>
                <w:sz w:val="26"/>
                <w:szCs w:val="26"/>
              </w:rPr>
              <w:t>Cost:</w:t>
            </w:r>
          </w:p>
        </w:tc>
        <w:tc>
          <w:tcPr>
            <w:tcW w:w="1260" w:type="dxa"/>
          </w:tcPr>
          <w:p w14:paraId="0976E273" w14:textId="77777777" w:rsidR="006D359B" w:rsidRPr="005B2BC5" w:rsidRDefault="006D359B" w:rsidP="00AE70E1">
            <w:pPr>
              <w:rPr>
                <w:rFonts w:ascii="Angsana New" w:hAnsi="Angsana New"/>
                <w:b/>
                <w:bCs/>
                <w:szCs w:val="24"/>
              </w:rPr>
            </w:pPr>
          </w:p>
        </w:tc>
        <w:tc>
          <w:tcPr>
            <w:tcW w:w="1260" w:type="dxa"/>
            <w:gridSpan w:val="2"/>
          </w:tcPr>
          <w:p w14:paraId="3551AEED" w14:textId="77777777" w:rsidR="006D359B" w:rsidRPr="005B2BC5" w:rsidRDefault="006D359B" w:rsidP="00AE70E1">
            <w:pPr>
              <w:rPr>
                <w:rFonts w:ascii="Angsana New" w:hAnsi="Angsana New"/>
                <w:szCs w:val="24"/>
              </w:rPr>
            </w:pPr>
          </w:p>
        </w:tc>
        <w:tc>
          <w:tcPr>
            <w:tcW w:w="1170" w:type="dxa"/>
          </w:tcPr>
          <w:p w14:paraId="19B0986F" w14:textId="77777777" w:rsidR="006D359B" w:rsidRPr="005B2BC5" w:rsidRDefault="006D359B" w:rsidP="00AE70E1">
            <w:pPr>
              <w:ind w:right="-29"/>
              <w:jc w:val="right"/>
              <w:rPr>
                <w:rFonts w:ascii="Angsana New" w:hAnsi="Angsana New"/>
                <w:szCs w:val="24"/>
              </w:rPr>
            </w:pPr>
          </w:p>
        </w:tc>
        <w:tc>
          <w:tcPr>
            <w:tcW w:w="1260" w:type="dxa"/>
          </w:tcPr>
          <w:p w14:paraId="26D4A81A" w14:textId="77777777" w:rsidR="006D359B" w:rsidRPr="005B2BC5" w:rsidRDefault="006D359B" w:rsidP="00AE70E1">
            <w:pPr>
              <w:jc w:val="right"/>
              <w:rPr>
                <w:rFonts w:ascii="Angsana New" w:hAnsi="Angsana New"/>
                <w:szCs w:val="24"/>
              </w:rPr>
            </w:pPr>
          </w:p>
        </w:tc>
        <w:tc>
          <w:tcPr>
            <w:tcW w:w="1066" w:type="dxa"/>
          </w:tcPr>
          <w:p w14:paraId="3EE66B74" w14:textId="77777777" w:rsidR="006D359B" w:rsidRPr="005B2BC5" w:rsidRDefault="006D359B" w:rsidP="00AE70E1">
            <w:pPr>
              <w:jc w:val="right"/>
              <w:rPr>
                <w:rFonts w:ascii="Angsana New" w:hAnsi="Angsana New"/>
                <w:szCs w:val="24"/>
              </w:rPr>
            </w:pPr>
          </w:p>
        </w:tc>
      </w:tr>
      <w:tr w:rsidR="006D359B" w:rsidRPr="00D46648" w14:paraId="5C2E7F07" w14:textId="77777777" w:rsidTr="000026A4">
        <w:trPr>
          <w:trHeight w:val="148"/>
        </w:trPr>
        <w:tc>
          <w:tcPr>
            <w:tcW w:w="2790" w:type="dxa"/>
            <w:noWrap/>
            <w:hideMark/>
          </w:tcPr>
          <w:p w14:paraId="4790D894" w14:textId="77777777" w:rsidR="006D359B" w:rsidRPr="00CC6A82" w:rsidRDefault="006D359B" w:rsidP="00AE70E1">
            <w:pPr>
              <w:jc w:val="left"/>
              <w:rPr>
                <w:rFonts w:ascii="Angsana New" w:hAnsi="Angsana New"/>
                <w:color w:val="000000"/>
                <w:sz w:val="26"/>
                <w:szCs w:val="26"/>
              </w:rPr>
            </w:pPr>
            <w:r w:rsidRPr="00CC6A82">
              <w:rPr>
                <w:rFonts w:ascii="Angsana New" w:hAnsi="Angsana New"/>
                <w:color w:val="000000"/>
                <w:sz w:val="26"/>
                <w:szCs w:val="26"/>
              </w:rPr>
              <w:t>Land</w:t>
            </w:r>
          </w:p>
        </w:tc>
        <w:tc>
          <w:tcPr>
            <w:tcW w:w="1260" w:type="dxa"/>
            <w:hideMark/>
          </w:tcPr>
          <w:p w14:paraId="1AD183F4" w14:textId="77777777" w:rsidR="006D359B" w:rsidRPr="00D46648" w:rsidRDefault="006D359B" w:rsidP="00C506DC">
            <w:pPr>
              <w:ind w:right="-43"/>
              <w:jc w:val="right"/>
              <w:rPr>
                <w:rFonts w:ascii="Angsana New" w:hAnsi="Angsana New"/>
                <w:color w:val="000000"/>
                <w:szCs w:val="24"/>
              </w:rPr>
            </w:pPr>
            <w:r w:rsidRPr="00D46648">
              <w:rPr>
                <w:rFonts w:ascii="Angsana New" w:hAnsi="Angsana New"/>
                <w:color w:val="000000"/>
                <w:szCs w:val="24"/>
              </w:rPr>
              <w:t>184,497</w:t>
            </w:r>
          </w:p>
        </w:tc>
        <w:tc>
          <w:tcPr>
            <w:tcW w:w="1260" w:type="dxa"/>
            <w:gridSpan w:val="2"/>
          </w:tcPr>
          <w:p w14:paraId="47202A3B" w14:textId="77777777" w:rsidR="006D359B" w:rsidRPr="001F4ADE" w:rsidRDefault="006D359B" w:rsidP="00C506DC">
            <w:pPr>
              <w:ind w:right="-43"/>
              <w:jc w:val="right"/>
              <w:rPr>
                <w:rFonts w:ascii="Angsana New" w:hAnsi="Angsana New"/>
                <w:color w:val="000000"/>
                <w:szCs w:val="24"/>
              </w:rPr>
            </w:pPr>
            <w:r w:rsidRPr="001F4ADE">
              <w:rPr>
                <w:rFonts w:ascii="Angsana New" w:hAnsi="Angsana New"/>
                <w:color w:val="000000"/>
                <w:szCs w:val="24"/>
              </w:rPr>
              <w:t>-</w:t>
            </w:r>
          </w:p>
        </w:tc>
        <w:tc>
          <w:tcPr>
            <w:tcW w:w="1170" w:type="dxa"/>
          </w:tcPr>
          <w:p w14:paraId="3800FD77" w14:textId="77777777" w:rsidR="006D359B" w:rsidRPr="001F4ADE" w:rsidRDefault="006D359B" w:rsidP="00C506DC">
            <w:pPr>
              <w:ind w:right="-43"/>
              <w:jc w:val="right"/>
              <w:rPr>
                <w:rFonts w:ascii="Angsana New" w:hAnsi="Angsana New"/>
                <w:color w:val="000000"/>
                <w:szCs w:val="24"/>
              </w:rPr>
            </w:pPr>
            <w:r w:rsidRPr="001F4ADE">
              <w:rPr>
                <w:rFonts w:ascii="Angsana New" w:hAnsi="Angsana New"/>
                <w:color w:val="000000"/>
                <w:szCs w:val="24"/>
              </w:rPr>
              <w:t>-</w:t>
            </w:r>
          </w:p>
        </w:tc>
        <w:tc>
          <w:tcPr>
            <w:tcW w:w="1260" w:type="dxa"/>
          </w:tcPr>
          <w:p w14:paraId="19088484" w14:textId="26B85CE7" w:rsidR="006D359B" w:rsidRPr="001F4ADE" w:rsidRDefault="006D359B" w:rsidP="00C506DC">
            <w:pPr>
              <w:ind w:right="-43"/>
              <w:jc w:val="right"/>
              <w:rPr>
                <w:rFonts w:ascii="Angsana New" w:hAnsi="Angsana New"/>
                <w:color w:val="000000"/>
                <w:szCs w:val="24"/>
              </w:rPr>
            </w:pPr>
            <w:r w:rsidRPr="00937791">
              <w:rPr>
                <w:rFonts w:ascii="Angsana New" w:hAnsi="Angsana New" w:hint="cs"/>
                <w:color w:val="000000"/>
                <w:szCs w:val="24"/>
              </w:rPr>
              <w:t>-</w:t>
            </w:r>
          </w:p>
        </w:tc>
        <w:tc>
          <w:tcPr>
            <w:tcW w:w="1066" w:type="dxa"/>
          </w:tcPr>
          <w:p w14:paraId="377D478B" w14:textId="39C3D9EE" w:rsidR="006D359B" w:rsidRPr="001F4ADE" w:rsidRDefault="006D359B" w:rsidP="00C506DC">
            <w:pPr>
              <w:ind w:right="-43"/>
              <w:jc w:val="right"/>
              <w:rPr>
                <w:rFonts w:ascii="Angsana New" w:hAnsi="Angsana New"/>
                <w:color w:val="000000"/>
                <w:szCs w:val="24"/>
              </w:rPr>
            </w:pPr>
            <w:r w:rsidRPr="001F4ADE">
              <w:rPr>
                <w:rFonts w:ascii="Angsana New" w:hAnsi="Angsana New"/>
                <w:szCs w:val="24"/>
                <w:lang w:eastAsia="ja-JP" w:bidi="ar-SA"/>
              </w:rPr>
              <w:t>184,</w:t>
            </w:r>
            <w:r w:rsidR="000D31F7" w:rsidRPr="000D31F7">
              <w:rPr>
                <w:rFonts w:ascii="Angsana New" w:hAnsi="Angsana New" w:hint="cs"/>
                <w:szCs w:val="24"/>
                <w:lang w:eastAsia="ja-JP"/>
              </w:rPr>
              <w:t>497</w:t>
            </w:r>
          </w:p>
        </w:tc>
      </w:tr>
      <w:tr w:rsidR="006D359B" w:rsidRPr="00D46648" w14:paraId="18B58282" w14:textId="77777777" w:rsidTr="000026A4">
        <w:trPr>
          <w:trHeight w:val="148"/>
        </w:trPr>
        <w:tc>
          <w:tcPr>
            <w:tcW w:w="2790" w:type="dxa"/>
            <w:noWrap/>
          </w:tcPr>
          <w:p w14:paraId="7ECC2015" w14:textId="77777777" w:rsidR="006D359B" w:rsidRPr="00CC6A82" w:rsidRDefault="006D359B" w:rsidP="00AE70E1">
            <w:pPr>
              <w:jc w:val="left"/>
              <w:rPr>
                <w:rFonts w:ascii="Angsana New" w:hAnsi="Angsana New"/>
                <w:color w:val="000000"/>
                <w:sz w:val="26"/>
                <w:szCs w:val="26"/>
              </w:rPr>
            </w:pPr>
            <w:r w:rsidRPr="00CC6A82">
              <w:rPr>
                <w:rFonts w:ascii="Angsana New" w:hAnsi="Angsana New"/>
                <w:color w:val="000000"/>
                <w:sz w:val="26"/>
                <w:szCs w:val="26"/>
              </w:rPr>
              <w:t>Land improvement</w:t>
            </w:r>
            <w:r>
              <w:rPr>
                <w:rFonts w:ascii="Angsana New" w:hAnsi="Angsana New"/>
                <w:color w:val="000000"/>
                <w:sz w:val="26"/>
                <w:szCs w:val="26"/>
              </w:rPr>
              <w:t>s</w:t>
            </w:r>
          </w:p>
        </w:tc>
        <w:tc>
          <w:tcPr>
            <w:tcW w:w="1260" w:type="dxa"/>
          </w:tcPr>
          <w:p w14:paraId="77F7BF16" w14:textId="77777777" w:rsidR="006D359B" w:rsidRPr="00D46648" w:rsidRDefault="006D359B" w:rsidP="00C506DC">
            <w:pPr>
              <w:ind w:right="-43"/>
              <w:jc w:val="right"/>
              <w:rPr>
                <w:rFonts w:ascii="Angsana New" w:hAnsi="Angsana New"/>
                <w:color w:val="000000"/>
                <w:szCs w:val="24"/>
              </w:rPr>
            </w:pPr>
            <w:r w:rsidRPr="00D46648">
              <w:rPr>
                <w:rFonts w:ascii="Angsana New" w:hAnsi="Angsana New"/>
                <w:color w:val="000000"/>
                <w:szCs w:val="24"/>
              </w:rPr>
              <w:t>6,499</w:t>
            </w:r>
          </w:p>
        </w:tc>
        <w:tc>
          <w:tcPr>
            <w:tcW w:w="1260" w:type="dxa"/>
            <w:gridSpan w:val="2"/>
          </w:tcPr>
          <w:p w14:paraId="7299C7E5" w14:textId="77777777" w:rsidR="006D359B" w:rsidRPr="001F4ADE" w:rsidRDefault="006D359B" w:rsidP="00C506DC">
            <w:pPr>
              <w:ind w:right="-43"/>
              <w:jc w:val="right"/>
              <w:rPr>
                <w:rFonts w:ascii="Angsana New" w:hAnsi="Angsana New"/>
                <w:color w:val="000000"/>
                <w:szCs w:val="24"/>
              </w:rPr>
            </w:pPr>
            <w:r w:rsidRPr="001F4ADE">
              <w:rPr>
                <w:rFonts w:ascii="Angsana New" w:hAnsi="Angsana New"/>
                <w:color w:val="000000"/>
                <w:szCs w:val="24"/>
              </w:rPr>
              <w:t>-</w:t>
            </w:r>
          </w:p>
        </w:tc>
        <w:tc>
          <w:tcPr>
            <w:tcW w:w="1170" w:type="dxa"/>
          </w:tcPr>
          <w:p w14:paraId="1096985A" w14:textId="77777777" w:rsidR="006D359B" w:rsidRPr="001F4ADE" w:rsidRDefault="006D359B" w:rsidP="00C506DC">
            <w:pPr>
              <w:ind w:right="-43"/>
              <w:jc w:val="right"/>
              <w:rPr>
                <w:rFonts w:ascii="Angsana New" w:hAnsi="Angsana New"/>
                <w:color w:val="000000"/>
                <w:szCs w:val="24"/>
              </w:rPr>
            </w:pPr>
            <w:r w:rsidRPr="001F4ADE">
              <w:rPr>
                <w:rFonts w:ascii="Angsana New" w:hAnsi="Angsana New"/>
                <w:color w:val="000000"/>
                <w:szCs w:val="24"/>
              </w:rPr>
              <w:t>-</w:t>
            </w:r>
          </w:p>
        </w:tc>
        <w:tc>
          <w:tcPr>
            <w:tcW w:w="1260" w:type="dxa"/>
          </w:tcPr>
          <w:p w14:paraId="7C5F676B" w14:textId="14EA0E03" w:rsidR="006D359B" w:rsidRPr="001F4ADE" w:rsidRDefault="006D359B" w:rsidP="00C506DC">
            <w:pPr>
              <w:ind w:right="-43"/>
              <w:jc w:val="right"/>
              <w:rPr>
                <w:rFonts w:ascii="Angsana New" w:hAnsi="Angsana New"/>
                <w:color w:val="000000"/>
                <w:szCs w:val="24"/>
              </w:rPr>
            </w:pPr>
            <w:r w:rsidRPr="001F4ADE">
              <w:rPr>
                <w:rFonts w:ascii="Angsana New" w:hAnsi="Angsana New"/>
                <w:color w:val="000000"/>
                <w:szCs w:val="24"/>
                <w:lang w:eastAsia="ja-JP" w:bidi="ar-SA"/>
              </w:rPr>
              <w:t>133</w:t>
            </w:r>
            <w:r w:rsidRPr="001F4ADE">
              <w:rPr>
                <w:rFonts w:ascii="Angsana New" w:hAnsi="Angsana New"/>
                <w:szCs w:val="24"/>
                <w:lang w:eastAsia="ja-JP" w:bidi="ar-SA"/>
              </w:rPr>
              <w:t xml:space="preserve"> </w:t>
            </w:r>
          </w:p>
        </w:tc>
        <w:tc>
          <w:tcPr>
            <w:tcW w:w="1066" w:type="dxa"/>
          </w:tcPr>
          <w:p w14:paraId="32B9B084" w14:textId="51E716BF" w:rsidR="006D359B" w:rsidRPr="001F4ADE" w:rsidRDefault="001F4ADE" w:rsidP="00C506DC">
            <w:pPr>
              <w:ind w:right="-43"/>
              <w:jc w:val="right"/>
              <w:rPr>
                <w:rFonts w:ascii="Angsana New" w:hAnsi="Angsana New"/>
                <w:color w:val="000000"/>
                <w:szCs w:val="24"/>
              </w:rPr>
            </w:pPr>
            <w:r w:rsidRPr="001F4ADE">
              <w:rPr>
                <w:rFonts w:ascii="Angsana New" w:hAnsi="Angsana New"/>
                <w:color w:val="000000"/>
                <w:szCs w:val="24"/>
                <w:lang w:eastAsia="ja-JP" w:bidi="ar-SA"/>
              </w:rPr>
              <w:t>6,632</w:t>
            </w:r>
            <w:r w:rsidR="006D359B" w:rsidRPr="001F4ADE">
              <w:rPr>
                <w:rFonts w:ascii="Angsana New" w:hAnsi="Angsana New"/>
                <w:szCs w:val="24"/>
                <w:lang w:eastAsia="ja-JP" w:bidi="ar-SA"/>
              </w:rPr>
              <w:t xml:space="preserve"> </w:t>
            </w:r>
          </w:p>
        </w:tc>
      </w:tr>
      <w:tr w:rsidR="006D359B" w:rsidRPr="00D46648" w14:paraId="491CE658" w14:textId="77777777" w:rsidTr="000026A4">
        <w:trPr>
          <w:trHeight w:val="364"/>
        </w:trPr>
        <w:tc>
          <w:tcPr>
            <w:tcW w:w="2790" w:type="dxa"/>
            <w:noWrap/>
            <w:hideMark/>
          </w:tcPr>
          <w:p w14:paraId="065C84CE" w14:textId="77777777" w:rsidR="006D359B" w:rsidRDefault="006D359B" w:rsidP="00AE70E1">
            <w:pPr>
              <w:jc w:val="left"/>
              <w:rPr>
                <w:rFonts w:ascii="Angsana New" w:hAnsi="Angsana New"/>
                <w:color w:val="000000"/>
                <w:sz w:val="26"/>
                <w:szCs w:val="26"/>
              </w:rPr>
            </w:pPr>
            <w:r w:rsidRPr="00CC6A82">
              <w:rPr>
                <w:rFonts w:ascii="Angsana New" w:hAnsi="Angsana New"/>
                <w:color w:val="000000"/>
                <w:sz w:val="26"/>
                <w:szCs w:val="26"/>
              </w:rPr>
              <w:t xml:space="preserve">Buildings and building </w:t>
            </w:r>
            <w:r>
              <w:rPr>
                <w:rFonts w:ascii="Angsana New" w:hAnsi="Angsana New"/>
                <w:color w:val="000000"/>
                <w:sz w:val="26"/>
                <w:szCs w:val="26"/>
              </w:rPr>
              <w:t xml:space="preserve">   </w:t>
            </w:r>
          </w:p>
          <w:p w14:paraId="265F8291" w14:textId="77777777" w:rsidR="006D359B" w:rsidRPr="00CC6A82" w:rsidRDefault="006D359B" w:rsidP="00AE70E1">
            <w:pPr>
              <w:jc w:val="left"/>
              <w:rPr>
                <w:rFonts w:ascii="Angsana New" w:hAnsi="Angsana New"/>
                <w:color w:val="000000"/>
                <w:sz w:val="26"/>
                <w:szCs w:val="26"/>
              </w:rPr>
            </w:pPr>
            <w:r>
              <w:rPr>
                <w:rFonts w:ascii="Angsana New" w:hAnsi="Angsana New"/>
                <w:color w:val="000000"/>
                <w:sz w:val="26"/>
                <w:szCs w:val="26"/>
              </w:rPr>
              <w:t xml:space="preserve">   </w:t>
            </w:r>
            <w:r w:rsidRPr="00CC6A82">
              <w:rPr>
                <w:rFonts w:ascii="Angsana New" w:hAnsi="Angsana New"/>
                <w:color w:val="000000"/>
                <w:sz w:val="26"/>
                <w:szCs w:val="26"/>
              </w:rPr>
              <w:t>improvement</w:t>
            </w:r>
            <w:r>
              <w:rPr>
                <w:rFonts w:ascii="Angsana New" w:hAnsi="Angsana New"/>
                <w:color w:val="000000"/>
                <w:sz w:val="26"/>
                <w:szCs w:val="26"/>
              </w:rPr>
              <w:t>s</w:t>
            </w:r>
          </w:p>
        </w:tc>
        <w:tc>
          <w:tcPr>
            <w:tcW w:w="1260" w:type="dxa"/>
            <w:hideMark/>
          </w:tcPr>
          <w:p w14:paraId="600842BB" w14:textId="77777777" w:rsidR="001F4ADE" w:rsidRDefault="001F4ADE" w:rsidP="00C506DC">
            <w:pPr>
              <w:ind w:right="-43"/>
              <w:jc w:val="right"/>
              <w:rPr>
                <w:rFonts w:ascii="Angsana New" w:hAnsi="Angsana New"/>
                <w:color w:val="000000"/>
                <w:szCs w:val="24"/>
              </w:rPr>
            </w:pPr>
          </w:p>
          <w:p w14:paraId="3920C334" w14:textId="1AB9AC00" w:rsidR="006D359B" w:rsidRPr="00D46648" w:rsidRDefault="006D359B" w:rsidP="00C506DC">
            <w:pPr>
              <w:ind w:right="-43"/>
              <w:jc w:val="right"/>
              <w:rPr>
                <w:rFonts w:ascii="Angsana New" w:hAnsi="Angsana New"/>
                <w:color w:val="000000"/>
                <w:szCs w:val="24"/>
              </w:rPr>
            </w:pPr>
            <w:r>
              <w:rPr>
                <w:rFonts w:ascii="Angsana New" w:hAnsi="Angsana New"/>
                <w:color w:val="000000"/>
                <w:szCs w:val="24"/>
              </w:rPr>
              <w:t>361,802</w:t>
            </w:r>
          </w:p>
        </w:tc>
        <w:tc>
          <w:tcPr>
            <w:tcW w:w="1260" w:type="dxa"/>
            <w:gridSpan w:val="2"/>
          </w:tcPr>
          <w:p w14:paraId="1D06ECBD" w14:textId="77777777" w:rsidR="001F4ADE" w:rsidRPr="001F4ADE" w:rsidRDefault="001F4ADE" w:rsidP="00C506DC">
            <w:pPr>
              <w:ind w:right="-43"/>
              <w:jc w:val="right"/>
              <w:rPr>
                <w:rFonts w:ascii="Angsana New" w:hAnsi="Angsana New"/>
                <w:color w:val="000000"/>
                <w:szCs w:val="24"/>
              </w:rPr>
            </w:pPr>
          </w:p>
          <w:p w14:paraId="0601B107" w14:textId="27F5D55C" w:rsidR="006D359B" w:rsidRPr="001F4ADE" w:rsidRDefault="006D359B" w:rsidP="00C506DC">
            <w:pPr>
              <w:ind w:right="-43"/>
              <w:jc w:val="right"/>
              <w:rPr>
                <w:rFonts w:ascii="Angsana New" w:hAnsi="Angsana New"/>
                <w:color w:val="000000"/>
                <w:szCs w:val="24"/>
              </w:rPr>
            </w:pPr>
            <w:r w:rsidRPr="001F4ADE">
              <w:rPr>
                <w:rFonts w:ascii="Angsana New" w:hAnsi="Angsana New"/>
                <w:color w:val="000000"/>
                <w:szCs w:val="24"/>
              </w:rPr>
              <w:t>280</w:t>
            </w:r>
          </w:p>
        </w:tc>
        <w:tc>
          <w:tcPr>
            <w:tcW w:w="1170" w:type="dxa"/>
          </w:tcPr>
          <w:p w14:paraId="259D9D4F" w14:textId="77777777" w:rsidR="001F4ADE" w:rsidRPr="001F4ADE" w:rsidRDefault="001F4ADE" w:rsidP="00C506DC">
            <w:pPr>
              <w:ind w:right="-43"/>
              <w:jc w:val="right"/>
              <w:rPr>
                <w:rFonts w:ascii="Angsana New" w:hAnsi="Angsana New"/>
                <w:color w:val="000000"/>
                <w:szCs w:val="24"/>
                <w:lang w:eastAsia="ja-JP" w:bidi="ar-SA"/>
              </w:rPr>
            </w:pPr>
          </w:p>
          <w:p w14:paraId="09F11590" w14:textId="37ADE7AD" w:rsidR="006D359B" w:rsidRPr="0087651B" w:rsidRDefault="006D359B" w:rsidP="00C506DC">
            <w:pPr>
              <w:ind w:right="-43"/>
              <w:jc w:val="right"/>
              <w:rPr>
                <w:rFonts w:ascii="Angsana New" w:hAnsi="Angsana New"/>
                <w:color w:val="000000"/>
                <w:szCs w:val="24"/>
                <w:cs/>
              </w:rPr>
            </w:pPr>
            <w:r w:rsidRPr="001F4ADE">
              <w:rPr>
                <w:rFonts w:ascii="Angsana New" w:hAnsi="Angsana New"/>
                <w:color w:val="000000"/>
                <w:szCs w:val="24"/>
                <w:lang w:eastAsia="ja-JP" w:bidi="ar-SA"/>
              </w:rPr>
              <w:t>-</w:t>
            </w:r>
          </w:p>
        </w:tc>
        <w:tc>
          <w:tcPr>
            <w:tcW w:w="1260" w:type="dxa"/>
          </w:tcPr>
          <w:p w14:paraId="2D9108D3" w14:textId="77777777" w:rsidR="001F4ADE" w:rsidRPr="001F4ADE" w:rsidRDefault="001F4ADE" w:rsidP="00C506DC">
            <w:pPr>
              <w:ind w:right="-43"/>
              <w:jc w:val="right"/>
              <w:rPr>
                <w:rFonts w:ascii="Angsana New" w:hAnsi="Angsana New"/>
                <w:color w:val="000000"/>
                <w:szCs w:val="24"/>
                <w:lang w:eastAsia="ja-JP" w:bidi="ar-SA"/>
              </w:rPr>
            </w:pPr>
          </w:p>
          <w:p w14:paraId="00D4FBC0" w14:textId="7672CF8B" w:rsidR="006D359B" w:rsidRPr="001F4ADE" w:rsidRDefault="006D359B" w:rsidP="00C506DC">
            <w:pPr>
              <w:ind w:right="-43"/>
              <w:jc w:val="right"/>
              <w:rPr>
                <w:rFonts w:ascii="Angsana New" w:hAnsi="Angsana New"/>
                <w:color w:val="000000"/>
                <w:szCs w:val="24"/>
                <w:lang w:eastAsia="ja-JP" w:bidi="ar-SA"/>
              </w:rPr>
            </w:pPr>
            <w:r w:rsidRPr="001F4ADE">
              <w:rPr>
                <w:rFonts w:ascii="Angsana New" w:hAnsi="Angsana New"/>
                <w:color w:val="000000"/>
                <w:szCs w:val="24"/>
                <w:lang w:eastAsia="ja-JP" w:bidi="ar-SA"/>
              </w:rPr>
              <w:t>972</w:t>
            </w:r>
          </w:p>
        </w:tc>
        <w:tc>
          <w:tcPr>
            <w:tcW w:w="1066" w:type="dxa"/>
          </w:tcPr>
          <w:p w14:paraId="103BEB38" w14:textId="77777777" w:rsidR="001F4ADE" w:rsidRPr="001F4ADE" w:rsidRDefault="001F4ADE" w:rsidP="00C506DC">
            <w:pPr>
              <w:ind w:right="-43"/>
              <w:jc w:val="right"/>
              <w:rPr>
                <w:rFonts w:ascii="Angsana New" w:hAnsi="Angsana New"/>
                <w:szCs w:val="24"/>
                <w:lang w:eastAsia="ja-JP" w:bidi="ar-SA"/>
              </w:rPr>
            </w:pPr>
          </w:p>
          <w:p w14:paraId="49291BD0" w14:textId="2E691448" w:rsidR="006D359B" w:rsidRPr="001F4ADE" w:rsidRDefault="006D359B" w:rsidP="00C506DC">
            <w:pPr>
              <w:ind w:right="-43"/>
              <w:jc w:val="right"/>
              <w:rPr>
                <w:rFonts w:ascii="Angsana New" w:hAnsi="Angsana New"/>
                <w:color w:val="000000"/>
                <w:szCs w:val="24"/>
              </w:rPr>
            </w:pPr>
            <w:r w:rsidRPr="001F4ADE">
              <w:rPr>
                <w:rFonts w:ascii="Angsana New" w:hAnsi="Angsana New"/>
                <w:szCs w:val="24"/>
                <w:lang w:eastAsia="ja-JP" w:bidi="ar-SA"/>
              </w:rPr>
              <w:t xml:space="preserve">363,054 </w:t>
            </w:r>
          </w:p>
        </w:tc>
      </w:tr>
      <w:tr w:rsidR="006D359B" w:rsidRPr="00D46648" w14:paraId="40920A04" w14:textId="77777777" w:rsidTr="000026A4">
        <w:trPr>
          <w:trHeight w:val="80"/>
        </w:trPr>
        <w:tc>
          <w:tcPr>
            <w:tcW w:w="2790" w:type="dxa"/>
            <w:noWrap/>
            <w:hideMark/>
          </w:tcPr>
          <w:p w14:paraId="74BD8825" w14:textId="59FBFE26" w:rsidR="006D359B" w:rsidRPr="00CC6A82" w:rsidRDefault="001F4ADE" w:rsidP="00AE70E1">
            <w:pPr>
              <w:jc w:val="left"/>
              <w:rPr>
                <w:rFonts w:ascii="Angsana New" w:hAnsi="Angsana New"/>
                <w:color w:val="000000"/>
                <w:sz w:val="26"/>
                <w:szCs w:val="26"/>
              </w:rPr>
            </w:pPr>
            <w:r>
              <w:rPr>
                <w:rFonts w:ascii="Angsana New" w:hAnsi="Angsana New"/>
                <w:sz w:val="26"/>
                <w:szCs w:val="26"/>
              </w:rPr>
              <w:t xml:space="preserve">Machinery and </w:t>
            </w:r>
            <w:r w:rsidR="006D359B" w:rsidRPr="00CC6A82">
              <w:rPr>
                <w:rFonts w:ascii="Angsana New" w:hAnsi="Angsana New"/>
                <w:sz w:val="26"/>
                <w:szCs w:val="26"/>
              </w:rPr>
              <w:t>equipment</w:t>
            </w:r>
          </w:p>
        </w:tc>
        <w:tc>
          <w:tcPr>
            <w:tcW w:w="1260" w:type="dxa"/>
            <w:hideMark/>
          </w:tcPr>
          <w:p w14:paraId="261CECE7" w14:textId="77777777" w:rsidR="006D359B" w:rsidRPr="00D46648" w:rsidRDefault="006D359B" w:rsidP="00C506DC">
            <w:pPr>
              <w:ind w:right="-43"/>
              <w:jc w:val="right"/>
              <w:rPr>
                <w:rFonts w:ascii="Angsana New" w:hAnsi="Angsana New"/>
                <w:color w:val="000000"/>
                <w:szCs w:val="24"/>
              </w:rPr>
            </w:pPr>
            <w:r w:rsidRPr="00D46648">
              <w:rPr>
                <w:rFonts w:ascii="Angsana New" w:hAnsi="Angsana New"/>
                <w:color w:val="000000"/>
                <w:szCs w:val="24"/>
              </w:rPr>
              <w:t>1,690,130</w:t>
            </w:r>
          </w:p>
        </w:tc>
        <w:tc>
          <w:tcPr>
            <w:tcW w:w="1260" w:type="dxa"/>
            <w:gridSpan w:val="2"/>
          </w:tcPr>
          <w:p w14:paraId="5ECD5022" w14:textId="0341EDAA" w:rsidR="006D359B" w:rsidRPr="001F4ADE" w:rsidRDefault="001F4ADE" w:rsidP="00C506DC">
            <w:pPr>
              <w:ind w:right="-43"/>
              <w:jc w:val="right"/>
              <w:rPr>
                <w:rFonts w:ascii="Angsana New" w:hAnsi="Angsana New"/>
                <w:color w:val="000000"/>
                <w:szCs w:val="24"/>
              </w:rPr>
            </w:pPr>
            <w:r w:rsidRPr="001F4ADE">
              <w:rPr>
                <w:rFonts w:ascii="Angsana New" w:hAnsi="Angsana New"/>
                <w:szCs w:val="24"/>
                <w:lang w:eastAsia="ja-JP" w:bidi="ar-SA"/>
              </w:rPr>
              <w:t>13,870</w:t>
            </w:r>
          </w:p>
        </w:tc>
        <w:tc>
          <w:tcPr>
            <w:tcW w:w="1170" w:type="dxa"/>
          </w:tcPr>
          <w:p w14:paraId="05881D78" w14:textId="38B8BEAF" w:rsidR="006D359B" w:rsidRPr="0087651B" w:rsidRDefault="004E147B" w:rsidP="00C506DC">
            <w:pPr>
              <w:ind w:right="-43"/>
              <w:jc w:val="right"/>
              <w:rPr>
                <w:rFonts w:ascii="Angsana New" w:hAnsi="Angsana New"/>
                <w:color w:val="000000"/>
                <w:szCs w:val="24"/>
                <w:cs/>
              </w:rPr>
            </w:pPr>
            <w:r w:rsidRPr="004E147B">
              <w:rPr>
                <w:rFonts w:ascii="Angsana New" w:hAnsi="Angsana New"/>
                <w:color w:val="000000"/>
                <w:szCs w:val="24"/>
                <w:lang w:eastAsia="ja-JP" w:bidi="ar-SA"/>
              </w:rPr>
              <w:t>(33,055)</w:t>
            </w:r>
          </w:p>
        </w:tc>
        <w:tc>
          <w:tcPr>
            <w:tcW w:w="1260" w:type="dxa"/>
          </w:tcPr>
          <w:p w14:paraId="51DF3466" w14:textId="25EAB888" w:rsidR="006D359B" w:rsidRPr="001F4ADE" w:rsidRDefault="004E147B" w:rsidP="00C506DC">
            <w:pPr>
              <w:ind w:right="-43"/>
              <w:jc w:val="right"/>
              <w:rPr>
                <w:rFonts w:ascii="Angsana New" w:hAnsi="Angsana New"/>
                <w:color w:val="000000"/>
                <w:szCs w:val="24"/>
              </w:rPr>
            </w:pPr>
            <w:r w:rsidRPr="004E147B">
              <w:rPr>
                <w:rFonts w:ascii="Angsana New" w:hAnsi="Angsana New"/>
                <w:szCs w:val="24"/>
                <w:lang w:eastAsia="ja-JP" w:bidi="ar-SA"/>
              </w:rPr>
              <w:t>93,373</w:t>
            </w:r>
          </w:p>
        </w:tc>
        <w:tc>
          <w:tcPr>
            <w:tcW w:w="1066" w:type="dxa"/>
          </w:tcPr>
          <w:p w14:paraId="7E70985C" w14:textId="17A9BC8F" w:rsidR="006D359B" w:rsidRPr="001F4ADE" w:rsidRDefault="004E147B" w:rsidP="00C506DC">
            <w:pPr>
              <w:ind w:right="-43"/>
              <w:jc w:val="right"/>
              <w:rPr>
                <w:rFonts w:ascii="Angsana New" w:hAnsi="Angsana New"/>
                <w:color w:val="000000"/>
                <w:szCs w:val="24"/>
              </w:rPr>
            </w:pPr>
            <w:r w:rsidRPr="004E147B">
              <w:rPr>
                <w:rFonts w:ascii="Angsana New" w:hAnsi="Angsana New"/>
                <w:szCs w:val="24"/>
                <w:lang w:eastAsia="ja-JP" w:bidi="ar-SA"/>
              </w:rPr>
              <w:t>1,764,318</w:t>
            </w:r>
          </w:p>
        </w:tc>
      </w:tr>
      <w:tr w:rsidR="006D359B" w:rsidRPr="00D46648" w14:paraId="18C67AD9" w14:textId="77777777" w:rsidTr="000026A4">
        <w:trPr>
          <w:trHeight w:val="80"/>
        </w:trPr>
        <w:tc>
          <w:tcPr>
            <w:tcW w:w="2790" w:type="dxa"/>
            <w:noWrap/>
            <w:hideMark/>
          </w:tcPr>
          <w:p w14:paraId="3D971A63" w14:textId="77777777" w:rsidR="006D359B" w:rsidRPr="00CC6A82" w:rsidRDefault="006D359B" w:rsidP="00AE70E1">
            <w:pPr>
              <w:jc w:val="left"/>
              <w:rPr>
                <w:rFonts w:ascii="Angsana New" w:hAnsi="Angsana New"/>
                <w:color w:val="000000"/>
                <w:sz w:val="26"/>
                <w:szCs w:val="26"/>
              </w:rPr>
            </w:pPr>
            <w:r w:rsidRPr="00CC6A82">
              <w:rPr>
                <w:rFonts w:ascii="Angsana New" w:hAnsi="Angsana New"/>
                <w:sz w:val="26"/>
                <w:szCs w:val="26"/>
              </w:rPr>
              <w:t>Office equipment</w:t>
            </w:r>
          </w:p>
        </w:tc>
        <w:tc>
          <w:tcPr>
            <w:tcW w:w="1260" w:type="dxa"/>
            <w:hideMark/>
          </w:tcPr>
          <w:p w14:paraId="68DC271F" w14:textId="77777777" w:rsidR="006D359B" w:rsidRPr="00D46648" w:rsidRDefault="006D359B" w:rsidP="00C506DC">
            <w:pPr>
              <w:ind w:right="-43"/>
              <w:jc w:val="right"/>
              <w:rPr>
                <w:rFonts w:ascii="Angsana New" w:hAnsi="Angsana New"/>
                <w:color w:val="000000"/>
                <w:szCs w:val="24"/>
              </w:rPr>
            </w:pPr>
            <w:r w:rsidRPr="00D46648">
              <w:rPr>
                <w:rFonts w:ascii="Angsana New" w:hAnsi="Angsana New"/>
                <w:color w:val="000000"/>
                <w:szCs w:val="24"/>
              </w:rPr>
              <w:t>28,040</w:t>
            </w:r>
          </w:p>
        </w:tc>
        <w:tc>
          <w:tcPr>
            <w:tcW w:w="1260" w:type="dxa"/>
            <w:gridSpan w:val="2"/>
          </w:tcPr>
          <w:p w14:paraId="03D98BDB" w14:textId="4290764D" w:rsidR="006D359B" w:rsidRPr="0087651B" w:rsidRDefault="006D359B" w:rsidP="00C506DC">
            <w:pPr>
              <w:ind w:right="-43"/>
              <w:jc w:val="right"/>
              <w:rPr>
                <w:rFonts w:ascii="Angsana New" w:hAnsi="Angsana New"/>
                <w:color w:val="000000"/>
                <w:szCs w:val="24"/>
                <w:cs/>
              </w:rPr>
            </w:pPr>
            <w:r w:rsidRPr="001F4ADE">
              <w:rPr>
                <w:rFonts w:ascii="Angsana New" w:hAnsi="Angsana New"/>
                <w:szCs w:val="24"/>
                <w:lang w:eastAsia="ja-JP" w:bidi="ar-SA"/>
              </w:rPr>
              <w:t xml:space="preserve"> 1,392 </w:t>
            </w:r>
          </w:p>
        </w:tc>
        <w:tc>
          <w:tcPr>
            <w:tcW w:w="1170" w:type="dxa"/>
          </w:tcPr>
          <w:p w14:paraId="4BD71305" w14:textId="09DD1E8B" w:rsidR="006D359B" w:rsidRPr="0087651B" w:rsidRDefault="004E147B" w:rsidP="00C506DC">
            <w:pPr>
              <w:ind w:right="-43"/>
              <w:jc w:val="right"/>
              <w:rPr>
                <w:rFonts w:ascii="Angsana New" w:hAnsi="Angsana New"/>
                <w:color w:val="000000"/>
                <w:szCs w:val="24"/>
                <w:cs/>
              </w:rPr>
            </w:pPr>
            <w:r w:rsidRPr="00937791">
              <w:rPr>
                <w:rFonts w:ascii="Angsana New" w:hAnsi="Angsana New"/>
                <w:color w:val="000000"/>
                <w:szCs w:val="24"/>
                <w:lang w:eastAsia="ja-JP"/>
              </w:rPr>
              <w:t>(</w:t>
            </w:r>
            <w:r w:rsidR="000D31F7" w:rsidRPr="000D31F7">
              <w:rPr>
                <w:rFonts w:ascii="Angsana New" w:hAnsi="Angsana New"/>
                <w:color w:val="000000"/>
                <w:szCs w:val="24"/>
                <w:lang w:eastAsia="ja-JP"/>
              </w:rPr>
              <w:t>259</w:t>
            </w:r>
            <w:r w:rsidRPr="00937791">
              <w:rPr>
                <w:rFonts w:ascii="Angsana New" w:hAnsi="Angsana New"/>
                <w:color w:val="000000"/>
                <w:szCs w:val="24"/>
                <w:lang w:eastAsia="ja-JP"/>
              </w:rPr>
              <w:t>)</w:t>
            </w:r>
          </w:p>
        </w:tc>
        <w:tc>
          <w:tcPr>
            <w:tcW w:w="1260" w:type="dxa"/>
          </w:tcPr>
          <w:p w14:paraId="15018514" w14:textId="4169870A" w:rsidR="006D359B" w:rsidRPr="001F4ADE" w:rsidRDefault="006D359B" w:rsidP="00C506DC">
            <w:pPr>
              <w:ind w:right="-43"/>
              <w:jc w:val="right"/>
              <w:rPr>
                <w:rFonts w:ascii="Angsana New" w:hAnsi="Angsana New"/>
                <w:color w:val="000000"/>
                <w:szCs w:val="24"/>
              </w:rPr>
            </w:pPr>
            <w:r w:rsidRPr="001F4ADE">
              <w:rPr>
                <w:rFonts w:ascii="Angsana New" w:hAnsi="Angsana New"/>
                <w:color w:val="000000"/>
                <w:szCs w:val="24"/>
                <w:lang w:eastAsia="ja-JP" w:bidi="ar-SA"/>
              </w:rPr>
              <w:t>-</w:t>
            </w:r>
          </w:p>
        </w:tc>
        <w:tc>
          <w:tcPr>
            <w:tcW w:w="1066" w:type="dxa"/>
          </w:tcPr>
          <w:p w14:paraId="1F910055" w14:textId="5E0F444D" w:rsidR="006D359B" w:rsidRPr="001F4ADE" w:rsidRDefault="00CA535F" w:rsidP="00C506DC">
            <w:pPr>
              <w:ind w:right="-43"/>
              <w:jc w:val="right"/>
              <w:rPr>
                <w:rFonts w:ascii="Angsana New" w:hAnsi="Angsana New"/>
                <w:color w:val="000000"/>
                <w:szCs w:val="24"/>
              </w:rPr>
            </w:pPr>
            <w:r>
              <w:rPr>
                <w:rFonts w:ascii="Angsana New" w:hAnsi="Angsana New"/>
                <w:szCs w:val="24"/>
                <w:lang w:eastAsia="ja-JP" w:bidi="ar-SA"/>
              </w:rPr>
              <w:t xml:space="preserve"> 29,173</w:t>
            </w:r>
            <w:r w:rsidR="006D359B" w:rsidRPr="001F4ADE">
              <w:rPr>
                <w:rFonts w:ascii="Angsana New" w:hAnsi="Angsana New"/>
                <w:szCs w:val="24"/>
                <w:lang w:eastAsia="ja-JP" w:bidi="ar-SA"/>
              </w:rPr>
              <w:t xml:space="preserve"> </w:t>
            </w:r>
          </w:p>
        </w:tc>
      </w:tr>
      <w:tr w:rsidR="006D359B" w:rsidRPr="00D46648" w14:paraId="11160BBF" w14:textId="77777777" w:rsidTr="000026A4">
        <w:trPr>
          <w:trHeight w:val="80"/>
        </w:trPr>
        <w:tc>
          <w:tcPr>
            <w:tcW w:w="2790" w:type="dxa"/>
            <w:noWrap/>
            <w:hideMark/>
          </w:tcPr>
          <w:p w14:paraId="116392A1" w14:textId="77777777" w:rsidR="006D359B" w:rsidRPr="00CC6A82" w:rsidRDefault="006D359B" w:rsidP="00AE70E1">
            <w:pPr>
              <w:jc w:val="left"/>
              <w:rPr>
                <w:rFonts w:ascii="Angsana New" w:hAnsi="Angsana New"/>
                <w:color w:val="000000"/>
                <w:sz w:val="26"/>
                <w:szCs w:val="26"/>
              </w:rPr>
            </w:pPr>
            <w:r w:rsidRPr="00CC6A82">
              <w:rPr>
                <w:rFonts w:ascii="Angsana New" w:hAnsi="Angsana New"/>
                <w:sz w:val="26"/>
                <w:szCs w:val="26"/>
              </w:rPr>
              <w:t>Vehicles</w:t>
            </w:r>
          </w:p>
        </w:tc>
        <w:tc>
          <w:tcPr>
            <w:tcW w:w="1260" w:type="dxa"/>
            <w:hideMark/>
          </w:tcPr>
          <w:p w14:paraId="33FCDC04" w14:textId="77777777" w:rsidR="006D359B" w:rsidRPr="00D46648" w:rsidRDefault="006D359B" w:rsidP="00C506DC">
            <w:pPr>
              <w:ind w:right="-43"/>
              <w:jc w:val="right"/>
              <w:rPr>
                <w:rFonts w:ascii="Angsana New" w:hAnsi="Angsana New"/>
                <w:color w:val="000000"/>
                <w:szCs w:val="24"/>
              </w:rPr>
            </w:pPr>
            <w:r w:rsidRPr="00D46648">
              <w:rPr>
                <w:rFonts w:ascii="Angsana New" w:hAnsi="Angsana New"/>
                <w:color w:val="000000"/>
                <w:szCs w:val="24"/>
              </w:rPr>
              <w:t>234,134</w:t>
            </w:r>
          </w:p>
        </w:tc>
        <w:tc>
          <w:tcPr>
            <w:tcW w:w="1260" w:type="dxa"/>
            <w:gridSpan w:val="2"/>
          </w:tcPr>
          <w:p w14:paraId="12606DA7" w14:textId="534E4045" w:rsidR="006D359B" w:rsidRPr="001F4ADE" w:rsidRDefault="006D359B" w:rsidP="00C506DC">
            <w:pPr>
              <w:ind w:right="-43"/>
              <w:jc w:val="right"/>
              <w:rPr>
                <w:rFonts w:ascii="Angsana New" w:hAnsi="Angsana New"/>
                <w:color w:val="000000"/>
                <w:szCs w:val="24"/>
              </w:rPr>
            </w:pPr>
            <w:r w:rsidRPr="001F4ADE">
              <w:rPr>
                <w:rFonts w:ascii="Angsana New" w:hAnsi="Angsana New"/>
                <w:szCs w:val="24"/>
                <w:lang w:eastAsia="ja-JP" w:bidi="ar-SA"/>
              </w:rPr>
              <w:t xml:space="preserve"> 14,443 </w:t>
            </w:r>
          </w:p>
        </w:tc>
        <w:tc>
          <w:tcPr>
            <w:tcW w:w="1170" w:type="dxa"/>
          </w:tcPr>
          <w:p w14:paraId="185B6428" w14:textId="53800E07" w:rsidR="006D359B" w:rsidRPr="0087651B" w:rsidRDefault="006D359B" w:rsidP="00C506DC">
            <w:pPr>
              <w:ind w:right="-43"/>
              <w:jc w:val="right"/>
              <w:rPr>
                <w:rFonts w:ascii="Angsana New" w:hAnsi="Angsana New"/>
                <w:color w:val="000000"/>
                <w:szCs w:val="24"/>
                <w:cs/>
              </w:rPr>
            </w:pPr>
            <w:r w:rsidRPr="001F4ADE">
              <w:rPr>
                <w:rFonts w:ascii="Angsana New" w:hAnsi="Angsana New"/>
                <w:color w:val="000000"/>
                <w:szCs w:val="24"/>
                <w:lang w:eastAsia="ja-JP" w:bidi="ar-SA"/>
              </w:rPr>
              <w:t>-</w:t>
            </w:r>
          </w:p>
        </w:tc>
        <w:tc>
          <w:tcPr>
            <w:tcW w:w="1260" w:type="dxa"/>
          </w:tcPr>
          <w:p w14:paraId="051E06C3" w14:textId="0BD98584" w:rsidR="006D359B" w:rsidRPr="001F4ADE" w:rsidRDefault="006D359B" w:rsidP="00C506DC">
            <w:pPr>
              <w:ind w:right="-43"/>
              <w:jc w:val="right"/>
              <w:rPr>
                <w:rFonts w:ascii="Angsana New" w:hAnsi="Angsana New"/>
                <w:color w:val="000000"/>
                <w:szCs w:val="24"/>
              </w:rPr>
            </w:pPr>
            <w:r w:rsidRPr="001F4ADE">
              <w:rPr>
                <w:rFonts w:ascii="Angsana New" w:hAnsi="Angsana New"/>
                <w:color w:val="000000"/>
                <w:szCs w:val="24"/>
                <w:lang w:eastAsia="ja-JP" w:bidi="ar-SA"/>
              </w:rPr>
              <w:t>-</w:t>
            </w:r>
          </w:p>
        </w:tc>
        <w:tc>
          <w:tcPr>
            <w:tcW w:w="1066" w:type="dxa"/>
          </w:tcPr>
          <w:p w14:paraId="5914E159" w14:textId="0E77E29A" w:rsidR="006D359B" w:rsidRPr="001F4ADE" w:rsidRDefault="006D359B" w:rsidP="00C506DC">
            <w:pPr>
              <w:ind w:right="-43"/>
              <w:jc w:val="right"/>
              <w:rPr>
                <w:rFonts w:ascii="Angsana New" w:hAnsi="Angsana New"/>
                <w:color w:val="000000"/>
                <w:szCs w:val="24"/>
              </w:rPr>
            </w:pPr>
            <w:r w:rsidRPr="001F4ADE">
              <w:rPr>
                <w:rFonts w:ascii="Angsana New" w:hAnsi="Angsana New"/>
                <w:szCs w:val="24"/>
                <w:lang w:eastAsia="ja-JP" w:bidi="ar-SA"/>
              </w:rPr>
              <w:t xml:space="preserve"> 248,577 </w:t>
            </w:r>
          </w:p>
        </w:tc>
      </w:tr>
      <w:tr w:rsidR="006D359B" w:rsidRPr="00D46648" w14:paraId="66A38A2E" w14:textId="77777777" w:rsidTr="000026A4">
        <w:trPr>
          <w:trHeight w:val="80"/>
        </w:trPr>
        <w:tc>
          <w:tcPr>
            <w:tcW w:w="2790" w:type="dxa"/>
            <w:noWrap/>
          </w:tcPr>
          <w:p w14:paraId="15CD4DE5" w14:textId="77777777" w:rsidR="006D359B" w:rsidRPr="00CC6A82" w:rsidRDefault="006D359B" w:rsidP="00AE70E1">
            <w:pPr>
              <w:jc w:val="left"/>
              <w:rPr>
                <w:rFonts w:ascii="Angsana New" w:hAnsi="Angsana New"/>
                <w:color w:val="000000"/>
                <w:sz w:val="26"/>
                <w:szCs w:val="26"/>
              </w:rPr>
            </w:pPr>
            <w:r w:rsidRPr="00CC6A82">
              <w:rPr>
                <w:rFonts w:ascii="Angsana New" w:hAnsi="Angsana New"/>
                <w:sz w:val="26"/>
                <w:szCs w:val="26"/>
              </w:rPr>
              <w:t xml:space="preserve">Spare </w:t>
            </w:r>
            <w:r w:rsidRPr="00CC6A82">
              <w:rPr>
                <w:rFonts w:ascii="Angsana New" w:hAnsi="Angsana New"/>
                <w:color w:val="000000"/>
                <w:sz w:val="26"/>
                <w:szCs w:val="26"/>
              </w:rPr>
              <w:t>parts</w:t>
            </w:r>
          </w:p>
        </w:tc>
        <w:tc>
          <w:tcPr>
            <w:tcW w:w="1260" w:type="dxa"/>
          </w:tcPr>
          <w:p w14:paraId="003203D1" w14:textId="77777777" w:rsidR="006D359B" w:rsidRPr="00D46648" w:rsidRDefault="006D359B" w:rsidP="00C506DC">
            <w:pPr>
              <w:ind w:right="-43"/>
              <w:jc w:val="right"/>
              <w:rPr>
                <w:rFonts w:ascii="Angsana New" w:hAnsi="Angsana New"/>
                <w:color w:val="000000"/>
                <w:szCs w:val="24"/>
              </w:rPr>
            </w:pPr>
            <w:r w:rsidRPr="00D46648">
              <w:rPr>
                <w:rFonts w:ascii="Angsana New" w:hAnsi="Angsana New"/>
                <w:color w:val="000000"/>
                <w:szCs w:val="24"/>
              </w:rPr>
              <w:t>43,334</w:t>
            </w:r>
          </w:p>
        </w:tc>
        <w:tc>
          <w:tcPr>
            <w:tcW w:w="1260" w:type="dxa"/>
            <w:gridSpan w:val="2"/>
          </w:tcPr>
          <w:p w14:paraId="517EE22C" w14:textId="43449689" w:rsidR="006D359B" w:rsidRPr="001F4ADE" w:rsidRDefault="006D359B" w:rsidP="00C506DC">
            <w:pPr>
              <w:ind w:right="-43"/>
              <w:jc w:val="right"/>
              <w:rPr>
                <w:rFonts w:ascii="Angsana New" w:hAnsi="Angsana New"/>
                <w:color w:val="000000"/>
                <w:szCs w:val="24"/>
              </w:rPr>
            </w:pPr>
            <w:r w:rsidRPr="001F4ADE">
              <w:rPr>
                <w:rFonts w:ascii="Angsana New" w:hAnsi="Angsana New"/>
                <w:szCs w:val="24"/>
                <w:lang w:eastAsia="ja-JP" w:bidi="ar-SA"/>
              </w:rPr>
              <w:t xml:space="preserve"> 19,866 </w:t>
            </w:r>
          </w:p>
        </w:tc>
        <w:tc>
          <w:tcPr>
            <w:tcW w:w="1170" w:type="dxa"/>
          </w:tcPr>
          <w:p w14:paraId="0BB786F0" w14:textId="477BDE44" w:rsidR="006D359B" w:rsidRPr="001F4ADE" w:rsidRDefault="006D359B" w:rsidP="00C506DC">
            <w:pPr>
              <w:ind w:right="-43"/>
              <w:jc w:val="right"/>
              <w:rPr>
                <w:rFonts w:ascii="Angsana New" w:hAnsi="Angsana New"/>
                <w:color w:val="000000"/>
                <w:szCs w:val="24"/>
              </w:rPr>
            </w:pPr>
            <w:r w:rsidRPr="001F4ADE">
              <w:rPr>
                <w:rFonts w:ascii="Angsana New" w:hAnsi="Angsana New"/>
                <w:color w:val="000000"/>
                <w:szCs w:val="24"/>
                <w:lang w:eastAsia="ja-JP" w:bidi="ar-SA"/>
              </w:rPr>
              <w:t>-</w:t>
            </w:r>
          </w:p>
        </w:tc>
        <w:tc>
          <w:tcPr>
            <w:tcW w:w="1260" w:type="dxa"/>
          </w:tcPr>
          <w:p w14:paraId="1AC05FC9" w14:textId="1570DBA9" w:rsidR="006D359B" w:rsidRPr="0087651B" w:rsidRDefault="006D359B" w:rsidP="00C506DC">
            <w:pPr>
              <w:ind w:right="-43"/>
              <w:jc w:val="right"/>
              <w:rPr>
                <w:rFonts w:ascii="Angsana New" w:hAnsi="Angsana New"/>
                <w:color w:val="000000"/>
                <w:szCs w:val="24"/>
                <w:cs/>
              </w:rPr>
            </w:pPr>
            <w:r w:rsidRPr="001F4ADE">
              <w:rPr>
                <w:rFonts w:ascii="Angsana New" w:hAnsi="Angsana New"/>
                <w:szCs w:val="24"/>
                <w:lang w:eastAsia="ja-JP" w:bidi="ar-SA"/>
              </w:rPr>
              <w:t xml:space="preserve"> (21,608)</w:t>
            </w:r>
          </w:p>
        </w:tc>
        <w:tc>
          <w:tcPr>
            <w:tcW w:w="1066" w:type="dxa"/>
          </w:tcPr>
          <w:p w14:paraId="3D46F7F7" w14:textId="45915DB6" w:rsidR="006D359B" w:rsidRPr="001F4ADE" w:rsidRDefault="006D359B" w:rsidP="00C506DC">
            <w:pPr>
              <w:ind w:right="-43"/>
              <w:jc w:val="right"/>
              <w:rPr>
                <w:rFonts w:ascii="Angsana New" w:hAnsi="Angsana New"/>
                <w:color w:val="000000"/>
                <w:szCs w:val="24"/>
              </w:rPr>
            </w:pPr>
            <w:r w:rsidRPr="001F4ADE">
              <w:rPr>
                <w:rFonts w:ascii="Angsana New" w:hAnsi="Angsana New"/>
                <w:szCs w:val="24"/>
                <w:lang w:eastAsia="ja-JP" w:bidi="ar-SA"/>
              </w:rPr>
              <w:t xml:space="preserve"> 41,592 </w:t>
            </w:r>
          </w:p>
        </w:tc>
      </w:tr>
      <w:tr w:rsidR="006D359B" w:rsidRPr="00D46648" w14:paraId="75C99293" w14:textId="77777777" w:rsidTr="000026A4">
        <w:trPr>
          <w:trHeight w:val="80"/>
        </w:trPr>
        <w:tc>
          <w:tcPr>
            <w:tcW w:w="2790" w:type="dxa"/>
            <w:noWrap/>
            <w:hideMark/>
          </w:tcPr>
          <w:p w14:paraId="2AF9038B" w14:textId="77777777" w:rsidR="006D359B" w:rsidRPr="00CC6A82" w:rsidRDefault="006D359B" w:rsidP="00AE70E1">
            <w:pPr>
              <w:jc w:val="left"/>
              <w:rPr>
                <w:rFonts w:ascii="Angsana New" w:hAnsi="Angsana New"/>
                <w:color w:val="000000"/>
                <w:sz w:val="26"/>
                <w:szCs w:val="26"/>
              </w:rPr>
            </w:pPr>
            <w:r w:rsidRPr="00CC6A82">
              <w:rPr>
                <w:rFonts w:ascii="Angsana New" w:hAnsi="Angsana New"/>
                <w:color w:val="000000"/>
                <w:sz w:val="26"/>
                <w:szCs w:val="26"/>
              </w:rPr>
              <w:t>Construction in progress</w:t>
            </w:r>
          </w:p>
        </w:tc>
        <w:tc>
          <w:tcPr>
            <w:tcW w:w="1260" w:type="dxa"/>
            <w:shd w:val="clear" w:color="auto" w:fill="FFFFFF" w:themeFill="background1"/>
            <w:hideMark/>
          </w:tcPr>
          <w:p w14:paraId="2E09B680" w14:textId="77777777" w:rsidR="006D359B" w:rsidRPr="005B2BC5" w:rsidRDefault="006D359B" w:rsidP="005B2BC5">
            <w:pPr>
              <w:pBdr>
                <w:bottom w:val="single" w:sz="4" w:space="1" w:color="auto"/>
              </w:pBdr>
              <w:ind w:right="-43"/>
              <w:jc w:val="right"/>
              <w:rPr>
                <w:rFonts w:ascii="Angsana New" w:hAnsi="Angsana New"/>
                <w:color w:val="000000"/>
                <w:szCs w:val="24"/>
              </w:rPr>
            </w:pPr>
            <w:r w:rsidRPr="005B2BC5">
              <w:rPr>
                <w:rFonts w:ascii="Angsana New" w:hAnsi="Angsana New"/>
                <w:color w:val="000000"/>
                <w:szCs w:val="24"/>
              </w:rPr>
              <w:t>60,884</w:t>
            </w:r>
          </w:p>
        </w:tc>
        <w:tc>
          <w:tcPr>
            <w:tcW w:w="1260" w:type="dxa"/>
            <w:gridSpan w:val="2"/>
          </w:tcPr>
          <w:p w14:paraId="50E5150C" w14:textId="41BF49F3" w:rsidR="006D359B" w:rsidRPr="001F4ADE" w:rsidRDefault="006D359B" w:rsidP="00C506DC">
            <w:pPr>
              <w:pBdr>
                <w:bottom w:val="single" w:sz="4" w:space="1" w:color="auto"/>
              </w:pBdr>
              <w:ind w:right="-43"/>
              <w:jc w:val="right"/>
              <w:rPr>
                <w:rFonts w:ascii="Angsana New" w:hAnsi="Angsana New"/>
                <w:color w:val="000000"/>
                <w:szCs w:val="24"/>
              </w:rPr>
            </w:pPr>
            <w:r w:rsidRPr="001F4ADE">
              <w:rPr>
                <w:rFonts w:ascii="Angsana New" w:hAnsi="Angsana New"/>
                <w:szCs w:val="24"/>
                <w:lang w:eastAsia="ja-JP" w:bidi="ar-SA"/>
              </w:rPr>
              <w:t xml:space="preserve"> 65,452 </w:t>
            </w:r>
          </w:p>
        </w:tc>
        <w:tc>
          <w:tcPr>
            <w:tcW w:w="1170" w:type="dxa"/>
          </w:tcPr>
          <w:p w14:paraId="7F653E21" w14:textId="1D7A3AAC" w:rsidR="006D359B" w:rsidRPr="0087651B" w:rsidRDefault="006D359B" w:rsidP="00C506DC">
            <w:pPr>
              <w:pBdr>
                <w:bottom w:val="single" w:sz="4" w:space="1" w:color="auto"/>
              </w:pBdr>
              <w:ind w:right="-43"/>
              <w:jc w:val="right"/>
              <w:rPr>
                <w:rFonts w:ascii="Angsana New" w:hAnsi="Angsana New"/>
                <w:color w:val="000000"/>
                <w:szCs w:val="24"/>
                <w:cs/>
              </w:rPr>
            </w:pPr>
            <w:r w:rsidRPr="001F4ADE">
              <w:rPr>
                <w:rFonts w:ascii="Angsana New" w:hAnsi="Angsana New"/>
                <w:color w:val="000000"/>
                <w:szCs w:val="24"/>
                <w:lang w:eastAsia="ja-JP" w:bidi="ar-SA"/>
              </w:rPr>
              <w:t>-</w:t>
            </w:r>
          </w:p>
        </w:tc>
        <w:tc>
          <w:tcPr>
            <w:tcW w:w="1260" w:type="dxa"/>
          </w:tcPr>
          <w:p w14:paraId="6A0D70D8" w14:textId="599FC35C" w:rsidR="006D359B" w:rsidRPr="0087651B" w:rsidRDefault="006D359B" w:rsidP="00C506DC">
            <w:pPr>
              <w:pBdr>
                <w:bottom w:val="single" w:sz="4" w:space="1" w:color="auto"/>
              </w:pBdr>
              <w:ind w:right="-43"/>
              <w:jc w:val="right"/>
              <w:rPr>
                <w:rFonts w:ascii="Angsana New" w:hAnsi="Angsana New"/>
                <w:color w:val="000000"/>
                <w:szCs w:val="24"/>
                <w:cs/>
              </w:rPr>
            </w:pPr>
            <w:r w:rsidRPr="001F4ADE">
              <w:rPr>
                <w:rFonts w:ascii="Angsana New" w:hAnsi="Angsana New"/>
                <w:szCs w:val="24"/>
                <w:lang w:eastAsia="ja-JP" w:bidi="ar-SA"/>
              </w:rPr>
              <w:t xml:space="preserve"> (73,997)</w:t>
            </w:r>
          </w:p>
        </w:tc>
        <w:tc>
          <w:tcPr>
            <w:tcW w:w="1066" w:type="dxa"/>
          </w:tcPr>
          <w:p w14:paraId="76C16EEE" w14:textId="42A16EDF" w:rsidR="006D359B" w:rsidRPr="001F4ADE" w:rsidRDefault="006D359B" w:rsidP="00C506DC">
            <w:pPr>
              <w:pBdr>
                <w:bottom w:val="single" w:sz="4" w:space="1" w:color="auto"/>
              </w:pBdr>
              <w:ind w:right="-43"/>
              <w:jc w:val="right"/>
              <w:rPr>
                <w:rFonts w:ascii="Angsana New" w:hAnsi="Angsana New"/>
                <w:color w:val="000000"/>
                <w:szCs w:val="24"/>
              </w:rPr>
            </w:pPr>
            <w:r w:rsidRPr="001F4ADE">
              <w:rPr>
                <w:rFonts w:ascii="Angsana New" w:hAnsi="Angsana New"/>
                <w:szCs w:val="24"/>
                <w:lang w:eastAsia="ja-JP" w:bidi="ar-SA"/>
              </w:rPr>
              <w:t xml:space="preserve"> 52,339 </w:t>
            </w:r>
          </w:p>
        </w:tc>
      </w:tr>
      <w:tr w:rsidR="006D359B" w:rsidRPr="00D46648" w14:paraId="37C7211A" w14:textId="77777777" w:rsidTr="000026A4">
        <w:trPr>
          <w:trHeight w:val="80"/>
        </w:trPr>
        <w:tc>
          <w:tcPr>
            <w:tcW w:w="2790" w:type="dxa"/>
            <w:noWrap/>
            <w:hideMark/>
          </w:tcPr>
          <w:p w14:paraId="510903D1" w14:textId="77777777" w:rsidR="006D359B" w:rsidRPr="00CC6A82" w:rsidRDefault="006D359B" w:rsidP="00AE70E1">
            <w:pPr>
              <w:jc w:val="left"/>
              <w:rPr>
                <w:rFonts w:ascii="Angsana New" w:hAnsi="Angsana New"/>
                <w:b/>
                <w:bCs/>
                <w:color w:val="000000"/>
                <w:sz w:val="26"/>
                <w:szCs w:val="26"/>
              </w:rPr>
            </w:pPr>
            <w:r w:rsidRPr="00CC6A82">
              <w:rPr>
                <w:rFonts w:ascii="Angsana New" w:hAnsi="Angsana New"/>
                <w:b/>
                <w:bCs/>
                <w:sz w:val="26"/>
                <w:szCs w:val="26"/>
              </w:rPr>
              <w:t>Total cost</w:t>
            </w:r>
          </w:p>
        </w:tc>
        <w:tc>
          <w:tcPr>
            <w:tcW w:w="1260" w:type="dxa"/>
            <w:hideMark/>
          </w:tcPr>
          <w:p w14:paraId="61E450D9" w14:textId="77777777" w:rsidR="006D359B" w:rsidRPr="00D46648" w:rsidRDefault="006D359B" w:rsidP="00C506DC">
            <w:pPr>
              <w:pBdr>
                <w:bottom w:val="single" w:sz="4" w:space="1" w:color="auto"/>
              </w:pBdr>
              <w:ind w:right="-43"/>
              <w:jc w:val="right"/>
              <w:rPr>
                <w:rFonts w:ascii="Angsana New" w:hAnsi="Angsana New"/>
                <w:b/>
                <w:bCs/>
                <w:color w:val="000000"/>
                <w:szCs w:val="24"/>
              </w:rPr>
            </w:pPr>
            <w:r w:rsidRPr="00D46648">
              <w:rPr>
                <w:rFonts w:ascii="Angsana New" w:hAnsi="Angsana New"/>
                <w:b/>
                <w:bCs/>
                <w:color w:val="000000"/>
                <w:szCs w:val="24"/>
              </w:rPr>
              <w:t>2,609,320</w:t>
            </w:r>
          </w:p>
        </w:tc>
        <w:tc>
          <w:tcPr>
            <w:tcW w:w="1260" w:type="dxa"/>
            <w:gridSpan w:val="2"/>
          </w:tcPr>
          <w:p w14:paraId="57497035" w14:textId="356BA62B" w:rsidR="006D359B" w:rsidRPr="001F4ADE" w:rsidRDefault="006D359B" w:rsidP="00C506DC">
            <w:pPr>
              <w:pBdr>
                <w:bottom w:val="single" w:sz="4" w:space="1" w:color="auto"/>
              </w:pBdr>
              <w:ind w:right="-43"/>
              <w:jc w:val="right"/>
              <w:rPr>
                <w:rFonts w:ascii="Angsana New" w:hAnsi="Angsana New"/>
                <w:b/>
                <w:bCs/>
                <w:color w:val="000000"/>
                <w:szCs w:val="24"/>
              </w:rPr>
            </w:pPr>
            <w:r w:rsidRPr="001F4ADE">
              <w:rPr>
                <w:rFonts w:ascii="Angsana New" w:hAnsi="Angsana New"/>
                <w:b/>
                <w:bCs/>
                <w:szCs w:val="24"/>
                <w:lang w:eastAsia="ja-JP" w:bidi="ar-SA"/>
              </w:rPr>
              <w:t>115,303</w:t>
            </w:r>
          </w:p>
        </w:tc>
        <w:tc>
          <w:tcPr>
            <w:tcW w:w="1170" w:type="dxa"/>
          </w:tcPr>
          <w:p w14:paraId="37628F8D" w14:textId="39DC948E" w:rsidR="006D359B" w:rsidRPr="0087651B" w:rsidRDefault="004E147B" w:rsidP="00C506DC">
            <w:pPr>
              <w:pBdr>
                <w:bottom w:val="single" w:sz="4" w:space="1" w:color="auto"/>
              </w:pBdr>
              <w:ind w:right="-43"/>
              <w:jc w:val="right"/>
              <w:rPr>
                <w:rFonts w:ascii="Angsana New" w:hAnsi="Angsana New"/>
                <w:b/>
                <w:bCs/>
                <w:color w:val="000000"/>
                <w:szCs w:val="24"/>
                <w:cs/>
              </w:rPr>
            </w:pPr>
            <w:r w:rsidRPr="004E147B">
              <w:rPr>
                <w:rFonts w:ascii="Angsana New" w:hAnsi="Angsana New"/>
                <w:b/>
                <w:bCs/>
                <w:szCs w:val="24"/>
                <w:lang w:eastAsia="ja-JP" w:bidi="ar-SA"/>
              </w:rPr>
              <w:t>(33,314)</w:t>
            </w:r>
          </w:p>
        </w:tc>
        <w:tc>
          <w:tcPr>
            <w:tcW w:w="1260" w:type="dxa"/>
          </w:tcPr>
          <w:p w14:paraId="5B29D615" w14:textId="4DE97154" w:rsidR="006D359B" w:rsidRPr="001F4ADE" w:rsidRDefault="006D359B" w:rsidP="00C506DC">
            <w:pPr>
              <w:pBdr>
                <w:bottom w:val="single" w:sz="4" w:space="1" w:color="auto"/>
              </w:pBdr>
              <w:ind w:right="-43"/>
              <w:jc w:val="right"/>
              <w:rPr>
                <w:rFonts w:ascii="Angsana New" w:hAnsi="Angsana New"/>
                <w:b/>
                <w:bCs/>
                <w:color w:val="000000"/>
                <w:szCs w:val="24"/>
              </w:rPr>
            </w:pPr>
            <w:r w:rsidRPr="001F4ADE">
              <w:rPr>
                <w:rFonts w:ascii="Angsana New" w:hAnsi="Angsana New"/>
                <w:b/>
                <w:bCs/>
                <w:szCs w:val="24"/>
                <w:lang w:eastAsia="ja-JP" w:bidi="ar-SA"/>
              </w:rPr>
              <w:t xml:space="preserve"> (1,127)</w:t>
            </w:r>
          </w:p>
        </w:tc>
        <w:tc>
          <w:tcPr>
            <w:tcW w:w="1066" w:type="dxa"/>
          </w:tcPr>
          <w:p w14:paraId="6F06D6DE" w14:textId="2EFFD06D" w:rsidR="006D359B" w:rsidRPr="001F4ADE" w:rsidRDefault="004E147B" w:rsidP="00C506DC">
            <w:pPr>
              <w:pBdr>
                <w:bottom w:val="single" w:sz="4" w:space="1" w:color="auto"/>
              </w:pBdr>
              <w:ind w:right="-43"/>
              <w:jc w:val="right"/>
              <w:rPr>
                <w:rFonts w:ascii="Angsana New" w:hAnsi="Angsana New"/>
                <w:b/>
                <w:bCs/>
                <w:color w:val="000000"/>
                <w:szCs w:val="24"/>
              </w:rPr>
            </w:pPr>
            <w:r w:rsidRPr="004E147B">
              <w:rPr>
                <w:rFonts w:ascii="Angsana New" w:hAnsi="Angsana New"/>
                <w:b/>
                <w:bCs/>
                <w:color w:val="000000"/>
                <w:szCs w:val="24"/>
                <w:lang w:eastAsia="ja-JP" w:bidi="ar-SA"/>
              </w:rPr>
              <w:t>2,690,182</w:t>
            </w:r>
          </w:p>
        </w:tc>
      </w:tr>
      <w:tr w:rsidR="001F4ADE" w:rsidRPr="00D46648" w14:paraId="3A751954" w14:textId="77777777" w:rsidTr="000026A4">
        <w:trPr>
          <w:trHeight w:val="80"/>
        </w:trPr>
        <w:tc>
          <w:tcPr>
            <w:tcW w:w="2790" w:type="dxa"/>
            <w:noWrap/>
          </w:tcPr>
          <w:p w14:paraId="12360855" w14:textId="4FB7D058" w:rsidR="001F4ADE" w:rsidRPr="00CC6A82" w:rsidRDefault="001F4ADE" w:rsidP="001F4ADE">
            <w:pPr>
              <w:jc w:val="left"/>
              <w:rPr>
                <w:rFonts w:ascii="Angsana New" w:hAnsi="Angsana New"/>
                <w:b/>
                <w:bCs/>
                <w:color w:val="000000"/>
                <w:sz w:val="26"/>
                <w:szCs w:val="26"/>
              </w:rPr>
            </w:pPr>
            <w:r w:rsidRPr="00CC6A82">
              <w:rPr>
                <w:rFonts w:ascii="Angsana New" w:hAnsi="Angsana New"/>
                <w:b/>
                <w:bCs/>
                <w:color w:val="000000"/>
                <w:sz w:val="26"/>
                <w:szCs w:val="26"/>
              </w:rPr>
              <w:t>Accumulated depreciation:</w:t>
            </w:r>
          </w:p>
        </w:tc>
        <w:tc>
          <w:tcPr>
            <w:tcW w:w="1260" w:type="dxa"/>
          </w:tcPr>
          <w:p w14:paraId="3DEA4F37" w14:textId="77777777" w:rsidR="001F4ADE" w:rsidRPr="00D46648" w:rsidRDefault="001F4ADE" w:rsidP="001F4ADE">
            <w:pPr>
              <w:ind w:right="44"/>
              <w:jc w:val="left"/>
              <w:rPr>
                <w:rFonts w:ascii="Angsana New" w:hAnsi="Angsana New"/>
                <w:color w:val="000000"/>
                <w:szCs w:val="24"/>
              </w:rPr>
            </w:pPr>
          </w:p>
        </w:tc>
        <w:tc>
          <w:tcPr>
            <w:tcW w:w="1260" w:type="dxa"/>
            <w:gridSpan w:val="2"/>
          </w:tcPr>
          <w:p w14:paraId="60EDBC82" w14:textId="77777777" w:rsidR="001F4ADE" w:rsidRPr="00D46648" w:rsidRDefault="001F4ADE" w:rsidP="001F4ADE">
            <w:pPr>
              <w:jc w:val="right"/>
              <w:rPr>
                <w:rFonts w:ascii="Angsana New" w:hAnsi="Angsana New"/>
                <w:color w:val="000000"/>
                <w:szCs w:val="24"/>
              </w:rPr>
            </w:pPr>
          </w:p>
        </w:tc>
        <w:tc>
          <w:tcPr>
            <w:tcW w:w="1170" w:type="dxa"/>
          </w:tcPr>
          <w:p w14:paraId="1B65A4AA" w14:textId="77777777" w:rsidR="001F4ADE" w:rsidRPr="00D46648" w:rsidRDefault="001F4ADE" w:rsidP="001F4ADE">
            <w:pPr>
              <w:jc w:val="right"/>
              <w:rPr>
                <w:rFonts w:ascii="Angsana New" w:hAnsi="Angsana New"/>
                <w:color w:val="000000"/>
                <w:szCs w:val="24"/>
              </w:rPr>
            </w:pPr>
          </w:p>
        </w:tc>
        <w:tc>
          <w:tcPr>
            <w:tcW w:w="1260" w:type="dxa"/>
          </w:tcPr>
          <w:p w14:paraId="256AD4A4" w14:textId="77777777" w:rsidR="001F4ADE" w:rsidRPr="00D46648" w:rsidRDefault="001F4ADE" w:rsidP="001F4ADE">
            <w:pPr>
              <w:ind w:right="44"/>
              <w:jc w:val="right"/>
              <w:rPr>
                <w:rFonts w:ascii="Angsana New" w:hAnsi="Angsana New"/>
                <w:color w:val="000000"/>
                <w:szCs w:val="24"/>
              </w:rPr>
            </w:pPr>
          </w:p>
        </w:tc>
        <w:tc>
          <w:tcPr>
            <w:tcW w:w="1066" w:type="dxa"/>
          </w:tcPr>
          <w:p w14:paraId="62E30649" w14:textId="77777777" w:rsidR="001F4ADE" w:rsidRPr="00D46648" w:rsidRDefault="001F4ADE" w:rsidP="001F4ADE">
            <w:pPr>
              <w:jc w:val="right"/>
              <w:rPr>
                <w:rFonts w:ascii="Angsana New" w:hAnsi="Angsana New"/>
                <w:szCs w:val="24"/>
              </w:rPr>
            </w:pPr>
          </w:p>
        </w:tc>
      </w:tr>
      <w:tr w:rsidR="001F4ADE" w:rsidRPr="00D46648" w14:paraId="29B414AC" w14:textId="77777777" w:rsidTr="000026A4">
        <w:trPr>
          <w:trHeight w:val="334"/>
        </w:trPr>
        <w:tc>
          <w:tcPr>
            <w:tcW w:w="2790" w:type="dxa"/>
            <w:noWrap/>
            <w:hideMark/>
          </w:tcPr>
          <w:p w14:paraId="39597A31" w14:textId="77777777" w:rsidR="001F4ADE" w:rsidRPr="00CC6A82" w:rsidRDefault="001F4ADE" w:rsidP="001F4ADE">
            <w:pPr>
              <w:jc w:val="left"/>
              <w:rPr>
                <w:rFonts w:ascii="Angsana New" w:hAnsi="Angsana New"/>
                <w:b/>
                <w:bCs/>
                <w:color w:val="000000"/>
                <w:sz w:val="26"/>
                <w:szCs w:val="26"/>
              </w:rPr>
            </w:pPr>
            <w:r w:rsidRPr="00CC6A82">
              <w:rPr>
                <w:rFonts w:ascii="Angsana New" w:hAnsi="Angsana New"/>
                <w:color w:val="000000"/>
                <w:sz w:val="26"/>
                <w:szCs w:val="26"/>
              </w:rPr>
              <w:t>Land improvement</w:t>
            </w:r>
            <w:r w:rsidRPr="00F75D9C">
              <w:rPr>
                <w:rFonts w:ascii="Angsana New" w:hAnsi="Angsana New"/>
                <w:color w:val="000000"/>
                <w:sz w:val="26"/>
                <w:szCs w:val="26"/>
              </w:rPr>
              <w:t>s</w:t>
            </w:r>
          </w:p>
        </w:tc>
        <w:tc>
          <w:tcPr>
            <w:tcW w:w="1260" w:type="dxa"/>
          </w:tcPr>
          <w:p w14:paraId="38B17900" w14:textId="77777777" w:rsidR="001F4ADE" w:rsidRPr="00D46648" w:rsidRDefault="001F4ADE" w:rsidP="00DB77B0">
            <w:pPr>
              <w:ind w:right="-43"/>
              <w:jc w:val="right"/>
              <w:rPr>
                <w:rFonts w:ascii="Angsana New" w:hAnsi="Angsana New"/>
                <w:color w:val="000000"/>
                <w:szCs w:val="24"/>
              </w:rPr>
            </w:pPr>
            <w:r w:rsidRPr="00D46648">
              <w:rPr>
                <w:rFonts w:ascii="Angsana New" w:hAnsi="Angsana New"/>
                <w:szCs w:val="24"/>
              </w:rPr>
              <w:t>3,113</w:t>
            </w:r>
          </w:p>
        </w:tc>
        <w:tc>
          <w:tcPr>
            <w:tcW w:w="1260" w:type="dxa"/>
            <w:gridSpan w:val="2"/>
          </w:tcPr>
          <w:p w14:paraId="27B2402B" w14:textId="2F2A5EF3" w:rsidR="001F4ADE" w:rsidRPr="001F4ADE" w:rsidRDefault="001F4ADE" w:rsidP="00DB77B0">
            <w:pPr>
              <w:ind w:right="-43"/>
              <w:jc w:val="right"/>
              <w:rPr>
                <w:rFonts w:ascii="Angsana New" w:hAnsi="Angsana New"/>
                <w:color w:val="000000"/>
                <w:szCs w:val="24"/>
              </w:rPr>
            </w:pPr>
            <w:r w:rsidRPr="001F4ADE">
              <w:rPr>
                <w:rFonts w:ascii="Angsana New" w:hAnsi="Angsana New"/>
                <w:color w:val="000000"/>
                <w:szCs w:val="24"/>
                <w:lang w:eastAsia="ja-JP" w:bidi="ar-SA"/>
              </w:rPr>
              <w:t>1,204</w:t>
            </w:r>
          </w:p>
        </w:tc>
        <w:tc>
          <w:tcPr>
            <w:tcW w:w="1170" w:type="dxa"/>
          </w:tcPr>
          <w:p w14:paraId="7C547102" w14:textId="3B62ED78" w:rsidR="001F4ADE" w:rsidRPr="001F4ADE" w:rsidRDefault="001F4ADE" w:rsidP="00DB77B0">
            <w:pPr>
              <w:ind w:right="-43"/>
              <w:jc w:val="right"/>
              <w:rPr>
                <w:rFonts w:ascii="Angsana New" w:hAnsi="Angsana New"/>
                <w:color w:val="000000"/>
                <w:szCs w:val="24"/>
              </w:rPr>
            </w:pPr>
            <w:r w:rsidRPr="001F4ADE">
              <w:rPr>
                <w:rFonts w:ascii="Angsana New" w:hAnsi="Angsana New"/>
                <w:color w:val="000000"/>
                <w:szCs w:val="24"/>
                <w:lang w:eastAsia="ja-JP" w:bidi="ar-SA"/>
              </w:rPr>
              <w:t>-</w:t>
            </w:r>
          </w:p>
        </w:tc>
        <w:tc>
          <w:tcPr>
            <w:tcW w:w="1260" w:type="dxa"/>
          </w:tcPr>
          <w:p w14:paraId="4E804D31" w14:textId="077C9404" w:rsidR="001F4ADE" w:rsidRPr="001F4ADE" w:rsidRDefault="001F4ADE" w:rsidP="00DB77B0">
            <w:pPr>
              <w:ind w:right="-43"/>
              <w:jc w:val="right"/>
              <w:rPr>
                <w:rFonts w:ascii="Angsana New" w:hAnsi="Angsana New"/>
                <w:color w:val="000000"/>
                <w:szCs w:val="24"/>
              </w:rPr>
            </w:pPr>
            <w:r w:rsidRPr="001F4ADE">
              <w:rPr>
                <w:rFonts w:ascii="Angsana New" w:hAnsi="Angsana New"/>
                <w:color w:val="000000"/>
                <w:szCs w:val="24"/>
                <w:lang w:eastAsia="ja-JP" w:bidi="ar-SA"/>
              </w:rPr>
              <w:t>-</w:t>
            </w:r>
          </w:p>
        </w:tc>
        <w:tc>
          <w:tcPr>
            <w:tcW w:w="1066" w:type="dxa"/>
          </w:tcPr>
          <w:p w14:paraId="3ED26D33" w14:textId="4038A3DD" w:rsidR="001F4ADE" w:rsidRPr="001F4ADE" w:rsidRDefault="001F4ADE" w:rsidP="00DB77B0">
            <w:pPr>
              <w:ind w:right="-43"/>
              <w:jc w:val="right"/>
              <w:rPr>
                <w:rFonts w:ascii="Angsana New" w:hAnsi="Angsana New"/>
                <w:szCs w:val="24"/>
              </w:rPr>
            </w:pPr>
            <w:r w:rsidRPr="001F4ADE">
              <w:rPr>
                <w:rFonts w:ascii="Angsana New" w:hAnsi="Angsana New"/>
                <w:szCs w:val="24"/>
                <w:lang w:eastAsia="ja-JP" w:bidi="ar-SA"/>
              </w:rPr>
              <w:t xml:space="preserve">  4,317    </w:t>
            </w:r>
          </w:p>
        </w:tc>
      </w:tr>
      <w:tr w:rsidR="001F4ADE" w:rsidRPr="00D46648" w14:paraId="4356432B" w14:textId="77777777" w:rsidTr="000026A4">
        <w:trPr>
          <w:trHeight w:val="80"/>
        </w:trPr>
        <w:tc>
          <w:tcPr>
            <w:tcW w:w="2790" w:type="dxa"/>
            <w:noWrap/>
            <w:hideMark/>
          </w:tcPr>
          <w:p w14:paraId="7C89C779" w14:textId="77777777" w:rsidR="001F4ADE" w:rsidRDefault="001F4ADE" w:rsidP="001F4ADE">
            <w:pPr>
              <w:ind w:right="-378"/>
              <w:jc w:val="left"/>
              <w:rPr>
                <w:rFonts w:ascii="Angsana New" w:hAnsi="Angsana New"/>
                <w:color w:val="000000"/>
                <w:sz w:val="26"/>
                <w:szCs w:val="26"/>
              </w:rPr>
            </w:pPr>
            <w:r w:rsidRPr="00CC6A82">
              <w:rPr>
                <w:rFonts w:ascii="Angsana New" w:hAnsi="Angsana New"/>
                <w:color w:val="000000"/>
                <w:sz w:val="26"/>
                <w:szCs w:val="26"/>
              </w:rPr>
              <w:t xml:space="preserve">Buildings and building </w:t>
            </w:r>
          </w:p>
          <w:p w14:paraId="4CB6679D" w14:textId="77777777" w:rsidR="001F4ADE" w:rsidRPr="00CC6A82" w:rsidRDefault="001F4ADE" w:rsidP="001F4ADE">
            <w:pPr>
              <w:ind w:right="-378"/>
              <w:jc w:val="left"/>
              <w:rPr>
                <w:rFonts w:ascii="Angsana New" w:hAnsi="Angsana New"/>
                <w:color w:val="000000"/>
                <w:sz w:val="26"/>
                <w:szCs w:val="26"/>
              </w:rPr>
            </w:pPr>
            <w:r>
              <w:rPr>
                <w:rFonts w:ascii="Angsana New" w:hAnsi="Angsana New"/>
                <w:color w:val="000000"/>
                <w:sz w:val="26"/>
                <w:szCs w:val="26"/>
              </w:rPr>
              <w:t xml:space="preserve">   </w:t>
            </w:r>
            <w:r w:rsidRPr="00CC6A82">
              <w:rPr>
                <w:rFonts w:ascii="Angsana New" w:hAnsi="Angsana New"/>
                <w:color w:val="000000"/>
                <w:sz w:val="26"/>
                <w:szCs w:val="26"/>
              </w:rPr>
              <w:t>improvement</w:t>
            </w:r>
            <w:r>
              <w:rPr>
                <w:rFonts w:ascii="Angsana New" w:hAnsi="Angsana New"/>
                <w:color w:val="000000"/>
                <w:sz w:val="26"/>
                <w:szCs w:val="26"/>
              </w:rPr>
              <w:t>s</w:t>
            </w:r>
          </w:p>
        </w:tc>
        <w:tc>
          <w:tcPr>
            <w:tcW w:w="1260" w:type="dxa"/>
          </w:tcPr>
          <w:p w14:paraId="238C1DC6" w14:textId="77777777" w:rsidR="001F4ADE" w:rsidRDefault="001F4ADE" w:rsidP="00DB77B0">
            <w:pPr>
              <w:ind w:right="-43"/>
              <w:jc w:val="right"/>
              <w:rPr>
                <w:rFonts w:ascii="Angsana New" w:hAnsi="Angsana New"/>
                <w:color w:val="000000"/>
                <w:szCs w:val="24"/>
              </w:rPr>
            </w:pPr>
          </w:p>
          <w:p w14:paraId="0CB1D937" w14:textId="2268A4EF" w:rsidR="001F4ADE" w:rsidRPr="00D46648" w:rsidRDefault="001F4ADE" w:rsidP="00DB77B0">
            <w:pPr>
              <w:ind w:right="-43"/>
              <w:jc w:val="right"/>
              <w:rPr>
                <w:rFonts w:ascii="Angsana New" w:hAnsi="Angsana New"/>
                <w:szCs w:val="24"/>
              </w:rPr>
            </w:pPr>
            <w:r>
              <w:rPr>
                <w:rFonts w:ascii="Angsana New" w:hAnsi="Angsana New"/>
                <w:color w:val="000000"/>
                <w:szCs w:val="24"/>
              </w:rPr>
              <w:t>251,573</w:t>
            </w:r>
          </w:p>
        </w:tc>
        <w:tc>
          <w:tcPr>
            <w:tcW w:w="1260" w:type="dxa"/>
            <w:gridSpan w:val="2"/>
          </w:tcPr>
          <w:p w14:paraId="72B953FF" w14:textId="77777777" w:rsidR="001F4ADE" w:rsidRPr="001F4ADE" w:rsidRDefault="001F4ADE" w:rsidP="00DB77B0">
            <w:pPr>
              <w:ind w:right="-43"/>
              <w:jc w:val="right"/>
              <w:rPr>
                <w:rFonts w:ascii="Angsana New" w:hAnsi="Angsana New"/>
                <w:szCs w:val="24"/>
                <w:lang w:eastAsia="ja-JP" w:bidi="ar-SA"/>
              </w:rPr>
            </w:pPr>
          </w:p>
          <w:p w14:paraId="3A07A04A" w14:textId="617F7BB2" w:rsidR="001F4ADE" w:rsidRPr="001F4ADE" w:rsidRDefault="001F4ADE" w:rsidP="00DB77B0">
            <w:pPr>
              <w:ind w:right="-43"/>
              <w:jc w:val="right"/>
              <w:rPr>
                <w:rFonts w:ascii="Angsana New" w:hAnsi="Angsana New"/>
                <w:szCs w:val="24"/>
              </w:rPr>
            </w:pPr>
            <w:r w:rsidRPr="001F4ADE">
              <w:rPr>
                <w:rFonts w:ascii="Angsana New" w:hAnsi="Angsana New"/>
                <w:szCs w:val="24"/>
                <w:lang w:eastAsia="ja-JP" w:bidi="ar-SA"/>
              </w:rPr>
              <w:t>23,521</w:t>
            </w:r>
          </w:p>
        </w:tc>
        <w:tc>
          <w:tcPr>
            <w:tcW w:w="1170" w:type="dxa"/>
          </w:tcPr>
          <w:p w14:paraId="67F125BB" w14:textId="77777777" w:rsidR="001F4ADE" w:rsidRPr="001F4ADE" w:rsidRDefault="001F4ADE" w:rsidP="00DB77B0">
            <w:pPr>
              <w:ind w:right="-43"/>
              <w:jc w:val="right"/>
              <w:rPr>
                <w:rFonts w:ascii="Angsana New" w:hAnsi="Angsana New"/>
                <w:color w:val="000000"/>
                <w:szCs w:val="24"/>
                <w:lang w:eastAsia="ja-JP" w:bidi="ar-SA"/>
              </w:rPr>
            </w:pPr>
          </w:p>
          <w:p w14:paraId="519CFB11" w14:textId="4AD852E6" w:rsidR="001F4ADE" w:rsidRPr="001F4ADE" w:rsidRDefault="001F4ADE" w:rsidP="00DB77B0">
            <w:pPr>
              <w:ind w:right="-43"/>
              <w:jc w:val="right"/>
              <w:rPr>
                <w:rFonts w:ascii="Angsana New" w:hAnsi="Angsana New"/>
                <w:color w:val="000000"/>
                <w:szCs w:val="24"/>
              </w:rPr>
            </w:pPr>
            <w:r w:rsidRPr="001F4ADE">
              <w:rPr>
                <w:rFonts w:ascii="Angsana New" w:hAnsi="Angsana New"/>
                <w:color w:val="000000"/>
                <w:szCs w:val="24"/>
                <w:lang w:eastAsia="ja-JP" w:bidi="ar-SA"/>
              </w:rPr>
              <w:t>-</w:t>
            </w:r>
          </w:p>
        </w:tc>
        <w:tc>
          <w:tcPr>
            <w:tcW w:w="1260" w:type="dxa"/>
          </w:tcPr>
          <w:p w14:paraId="4EACB516" w14:textId="77777777" w:rsidR="001F4ADE" w:rsidRPr="001F4ADE" w:rsidRDefault="001F4ADE" w:rsidP="00DB77B0">
            <w:pPr>
              <w:ind w:right="-43"/>
              <w:jc w:val="right"/>
              <w:rPr>
                <w:rFonts w:ascii="Angsana New" w:hAnsi="Angsana New"/>
                <w:color w:val="000000"/>
                <w:szCs w:val="24"/>
                <w:lang w:eastAsia="ja-JP" w:bidi="ar-SA"/>
              </w:rPr>
            </w:pPr>
          </w:p>
          <w:p w14:paraId="0E58A042" w14:textId="29417185" w:rsidR="001F4ADE" w:rsidRPr="001F4ADE" w:rsidRDefault="001F4ADE" w:rsidP="00DB77B0">
            <w:pPr>
              <w:ind w:right="-43"/>
              <w:jc w:val="right"/>
              <w:rPr>
                <w:rFonts w:ascii="Angsana New" w:hAnsi="Angsana New"/>
                <w:color w:val="000000"/>
                <w:szCs w:val="24"/>
              </w:rPr>
            </w:pPr>
            <w:r w:rsidRPr="001F4ADE">
              <w:rPr>
                <w:rFonts w:ascii="Angsana New" w:hAnsi="Angsana New"/>
                <w:color w:val="000000"/>
                <w:szCs w:val="24"/>
                <w:lang w:eastAsia="ja-JP" w:bidi="ar-SA"/>
              </w:rPr>
              <w:t>-</w:t>
            </w:r>
          </w:p>
        </w:tc>
        <w:tc>
          <w:tcPr>
            <w:tcW w:w="1066" w:type="dxa"/>
          </w:tcPr>
          <w:p w14:paraId="28056814" w14:textId="77777777" w:rsidR="001F4ADE" w:rsidRPr="001F4ADE" w:rsidRDefault="001F4ADE" w:rsidP="00DB77B0">
            <w:pPr>
              <w:ind w:right="-43"/>
              <w:jc w:val="right"/>
              <w:rPr>
                <w:rFonts w:ascii="Angsana New" w:hAnsi="Angsana New"/>
                <w:szCs w:val="24"/>
                <w:lang w:eastAsia="ja-JP" w:bidi="ar-SA"/>
              </w:rPr>
            </w:pPr>
          </w:p>
          <w:p w14:paraId="5EA38C9D" w14:textId="52ABE88E" w:rsidR="001F4ADE" w:rsidRPr="001F4ADE" w:rsidRDefault="001F4ADE" w:rsidP="00DB77B0">
            <w:pPr>
              <w:ind w:right="-43"/>
              <w:jc w:val="right"/>
              <w:rPr>
                <w:rFonts w:ascii="Angsana New" w:hAnsi="Angsana New"/>
                <w:szCs w:val="24"/>
              </w:rPr>
            </w:pPr>
            <w:r w:rsidRPr="001F4ADE">
              <w:rPr>
                <w:rFonts w:ascii="Angsana New" w:hAnsi="Angsana New"/>
                <w:szCs w:val="24"/>
                <w:lang w:eastAsia="ja-JP" w:bidi="ar-SA"/>
              </w:rPr>
              <w:t>275,094</w:t>
            </w:r>
          </w:p>
        </w:tc>
      </w:tr>
      <w:tr w:rsidR="001F4ADE" w:rsidRPr="00D46648" w14:paraId="2D1E2610" w14:textId="77777777" w:rsidTr="000026A4">
        <w:trPr>
          <w:trHeight w:val="80"/>
        </w:trPr>
        <w:tc>
          <w:tcPr>
            <w:tcW w:w="2790" w:type="dxa"/>
            <w:noWrap/>
          </w:tcPr>
          <w:p w14:paraId="5F5BA42F" w14:textId="77777777" w:rsidR="001F4ADE" w:rsidRPr="00CC6A82" w:rsidRDefault="001F4ADE" w:rsidP="001F4ADE">
            <w:pPr>
              <w:jc w:val="left"/>
              <w:rPr>
                <w:rFonts w:ascii="Angsana New" w:hAnsi="Angsana New"/>
                <w:color w:val="000000"/>
                <w:sz w:val="26"/>
                <w:szCs w:val="26"/>
              </w:rPr>
            </w:pPr>
            <w:r w:rsidRPr="00CC6A82">
              <w:rPr>
                <w:rFonts w:ascii="Angsana New" w:hAnsi="Angsana New"/>
                <w:sz w:val="26"/>
                <w:szCs w:val="26"/>
              </w:rPr>
              <w:t>Machinery and equipment</w:t>
            </w:r>
          </w:p>
        </w:tc>
        <w:tc>
          <w:tcPr>
            <w:tcW w:w="1260" w:type="dxa"/>
          </w:tcPr>
          <w:p w14:paraId="59B67790" w14:textId="77777777" w:rsidR="001F4ADE" w:rsidRPr="00D46648" w:rsidRDefault="001F4ADE" w:rsidP="00DB77B0">
            <w:pPr>
              <w:ind w:right="-43"/>
              <w:jc w:val="right"/>
              <w:rPr>
                <w:rFonts w:ascii="Angsana New" w:hAnsi="Angsana New"/>
                <w:color w:val="000000"/>
                <w:szCs w:val="24"/>
              </w:rPr>
            </w:pPr>
            <w:r w:rsidRPr="00D46648">
              <w:rPr>
                <w:rFonts w:ascii="Angsana New" w:hAnsi="Angsana New"/>
                <w:color w:val="000000"/>
                <w:szCs w:val="24"/>
              </w:rPr>
              <w:t>1,244,794</w:t>
            </w:r>
          </w:p>
        </w:tc>
        <w:tc>
          <w:tcPr>
            <w:tcW w:w="1260" w:type="dxa"/>
            <w:gridSpan w:val="2"/>
          </w:tcPr>
          <w:p w14:paraId="0500CC93" w14:textId="40D3420C" w:rsidR="001F4ADE" w:rsidRPr="001F4ADE" w:rsidRDefault="00BB5E26" w:rsidP="00DB77B0">
            <w:pPr>
              <w:ind w:right="-43"/>
              <w:jc w:val="right"/>
              <w:rPr>
                <w:rFonts w:ascii="Angsana New" w:hAnsi="Angsana New"/>
                <w:color w:val="000000"/>
                <w:szCs w:val="24"/>
              </w:rPr>
            </w:pPr>
            <w:r>
              <w:rPr>
                <w:rFonts w:ascii="Angsana New" w:hAnsi="Angsana New"/>
                <w:szCs w:val="24"/>
                <w:lang w:eastAsia="ja-JP" w:bidi="ar-SA"/>
              </w:rPr>
              <w:t>89,419</w:t>
            </w:r>
            <w:r w:rsidR="001F4ADE" w:rsidRPr="001F4ADE">
              <w:rPr>
                <w:rFonts w:ascii="Angsana New" w:hAnsi="Angsana New"/>
                <w:szCs w:val="24"/>
                <w:lang w:eastAsia="ja-JP" w:bidi="ar-SA"/>
              </w:rPr>
              <w:t xml:space="preserve">  </w:t>
            </w:r>
          </w:p>
        </w:tc>
        <w:tc>
          <w:tcPr>
            <w:tcW w:w="1170" w:type="dxa"/>
          </w:tcPr>
          <w:p w14:paraId="0AB4C486" w14:textId="2310C142" w:rsidR="001F4ADE" w:rsidRPr="001F4ADE" w:rsidRDefault="004E147B" w:rsidP="00DB77B0">
            <w:pPr>
              <w:ind w:right="-43"/>
              <w:jc w:val="right"/>
              <w:rPr>
                <w:rFonts w:ascii="Angsana New" w:hAnsi="Angsana New"/>
                <w:color w:val="000000"/>
                <w:szCs w:val="24"/>
              </w:rPr>
            </w:pPr>
            <w:r>
              <w:rPr>
                <w:rFonts w:ascii="Angsana New" w:hAnsi="Angsana New"/>
                <w:color w:val="000000"/>
                <w:szCs w:val="24"/>
                <w:lang w:eastAsia="ja-JP" w:bidi="ar-SA"/>
              </w:rPr>
              <w:t>(32,364</w:t>
            </w:r>
            <w:r w:rsidR="001F4ADE" w:rsidRPr="001F4ADE">
              <w:rPr>
                <w:rFonts w:ascii="Angsana New" w:hAnsi="Angsana New"/>
                <w:color w:val="000000"/>
                <w:szCs w:val="24"/>
                <w:lang w:eastAsia="ja-JP" w:bidi="ar-SA"/>
              </w:rPr>
              <w:t>)</w:t>
            </w:r>
          </w:p>
        </w:tc>
        <w:tc>
          <w:tcPr>
            <w:tcW w:w="1260" w:type="dxa"/>
          </w:tcPr>
          <w:p w14:paraId="53E40718" w14:textId="75584D23" w:rsidR="001F4ADE" w:rsidRPr="001F4ADE" w:rsidRDefault="001F4ADE" w:rsidP="00DB77B0">
            <w:pPr>
              <w:ind w:right="-43"/>
              <w:jc w:val="right"/>
              <w:rPr>
                <w:rFonts w:ascii="Angsana New" w:hAnsi="Angsana New"/>
                <w:color w:val="000000"/>
                <w:szCs w:val="24"/>
              </w:rPr>
            </w:pPr>
            <w:r w:rsidRPr="001F4ADE">
              <w:rPr>
                <w:rFonts w:ascii="Angsana New" w:hAnsi="Angsana New"/>
                <w:szCs w:val="24"/>
                <w:lang w:eastAsia="ja-JP" w:bidi="ar-SA"/>
              </w:rPr>
              <w:t>(1,127)</w:t>
            </w:r>
          </w:p>
        </w:tc>
        <w:tc>
          <w:tcPr>
            <w:tcW w:w="1066" w:type="dxa"/>
          </w:tcPr>
          <w:p w14:paraId="52FF7451" w14:textId="4AF9BD8F" w:rsidR="001F4ADE" w:rsidRPr="001F4ADE" w:rsidRDefault="00BB5E26" w:rsidP="00DB77B0">
            <w:pPr>
              <w:ind w:right="-43"/>
              <w:jc w:val="right"/>
              <w:rPr>
                <w:rFonts w:ascii="Angsana New" w:hAnsi="Angsana New"/>
                <w:color w:val="000000"/>
                <w:szCs w:val="24"/>
              </w:rPr>
            </w:pPr>
            <w:r>
              <w:rPr>
                <w:rFonts w:ascii="Angsana New" w:hAnsi="Angsana New"/>
                <w:szCs w:val="24"/>
                <w:lang w:eastAsia="ja-JP" w:bidi="ar-SA"/>
              </w:rPr>
              <w:t>1,300,722</w:t>
            </w:r>
            <w:r w:rsidR="001F4ADE" w:rsidRPr="001F4ADE">
              <w:rPr>
                <w:rFonts w:ascii="Angsana New" w:hAnsi="Angsana New"/>
                <w:szCs w:val="24"/>
                <w:lang w:eastAsia="ja-JP" w:bidi="ar-SA"/>
              </w:rPr>
              <w:t xml:space="preserve">  </w:t>
            </w:r>
          </w:p>
        </w:tc>
      </w:tr>
      <w:tr w:rsidR="001F4ADE" w:rsidRPr="00D46648" w14:paraId="1088D176" w14:textId="77777777" w:rsidTr="000026A4">
        <w:trPr>
          <w:trHeight w:val="184"/>
        </w:trPr>
        <w:tc>
          <w:tcPr>
            <w:tcW w:w="2790" w:type="dxa"/>
            <w:noWrap/>
            <w:hideMark/>
          </w:tcPr>
          <w:p w14:paraId="78A6F718" w14:textId="77777777" w:rsidR="001F4ADE" w:rsidRPr="00CC6A82" w:rsidRDefault="001F4ADE" w:rsidP="001F4ADE">
            <w:pPr>
              <w:jc w:val="left"/>
              <w:rPr>
                <w:rFonts w:ascii="Angsana New" w:hAnsi="Angsana New"/>
                <w:color w:val="000000"/>
                <w:sz w:val="26"/>
                <w:szCs w:val="26"/>
              </w:rPr>
            </w:pPr>
            <w:r w:rsidRPr="00CC6A82">
              <w:rPr>
                <w:rFonts w:ascii="Angsana New" w:hAnsi="Angsana New"/>
                <w:sz w:val="26"/>
                <w:szCs w:val="26"/>
              </w:rPr>
              <w:t>Office equipment</w:t>
            </w:r>
          </w:p>
        </w:tc>
        <w:tc>
          <w:tcPr>
            <w:tcW w:w="1260" w:type="dxa"/>
            <w:hideMark/>
          </w:tcPr>
          <w:p w14:paraId="38625845" w14:textId="77777777" w:rsidR="001F4ADE" w:rsidRPr="00D46648" w:rsidRDefault="001F4ADE" w:rsidP="00DB77B0">
            <w:pPr>
              <w:ind w:right="-43"/>
              <w:jc w:val="right"/>
              <w:rPr>
                <w:rFonts w:ascii="Angsana New" w:hAnsi="Angsana New"/>
                <w:color w:val="000000"/>
                <w:szCs w:val="24"/>
              </w:rPr>
            </w:pPr>
            <w:r w:rsidRPr="00D46648">
              <w:rPr>
                <w:rFonts w:ascii="Angsana New" w:hAnsi="Angsana New"/>
                <w:color w:val="000000"/>
                <w:szCs w:val="24"/>
              </w:rPr>
              <w:t>22,900</w:t>
            </w:r>
          </w:p>
        </w:tc>
        <w:tc>
          <w:tcPr>
            <w:tcW w:w="1260" w:type="dxa"/>
            <w:gridSpan w:val="2"/>
          </w:tcPr>
          <w:p w14:paraId="68088AB3" w14:textId="481CA6D6" w:rsidR="001F4ADE" w:rsidRPr="001F4ADE" w:rsidRDefault="001F4ADE" w:rsidP="00DB77B0">
            <w:pPr>
              <w:ind w:right="-43"/>
              <w:jc w:val="right"/>
              <w:rPr>
                <w:rFonts w:ascii="Angsana New" w:hAnsi="Angsana New"/>
                <w:color w:val="000000"/>
                <w:szCs w:val="24"/>
              </w:rPr>
            </w:pPr>
            <w:r w:rsidRPr="001F4ADE">
              <w:rPr>
                <w:rFonts w:ascii="Angsana New" w:hAnsi="Angsana New"/>
                <w:color w:val="000000"/>
                <w:szCs w:val="24"/>
                <w:lang w:eastAsia="ja-JP" w:bidi="ar-SA"/>
              </w:rPr>
              <w:t>1,912</w:t>
            </w:r>
          </w:p>
        </w:tc>
        <w:tc>
          <w:tcPr>
            <w:tcW w:w="1170" w:type="dxa"/>
          </w:tcPr>
          <w:p w14:paraId="2ABDD4DD" w14:textId="69F6654D" w:rsidR="001F4ADE" w:rsidRPr="001F4ADE" w:rsidRDefault="004E147B" w:rsidP="00DB77B0">
            <w:pPr>
              <w:ind w:right="-43"/>
              <w:jc w:val="right"/>
              <w:rPr>
                <w:rFonts w:ascii="Angsana New" w:hAnsi="Angsana New"/>
                <w:color w:val="000000"/>
                <w:szCs w:val="24"/>
              </w:rPr>
            </w:pPr>
            <w:r>
              <w:rPr>
                <w:rFonts w:ascii="Angsana New" w:hAnsi="Angsana New"/>
                <w:color w:val="000000"/>
                <w:szCs w:val="24"/>
                <w:lang w:eastAsia="ja-JP" w:bidi="ar-SA"/>
              </w:rPr>
              <w:t>(221</w:t>
            </w:r>
            <w:r w:rsidR="001F4ADE" w:rsidRPr="001F4ADE">
              <w:rPr>
                <w:rFonts w:ascii="Angsana New" w:hAnsi="Angsana New"/>
                <w:color w:val="000000"/>
                <w:szCs w:val="24"/>
                <w:lang w:eastAsia="ja-JP" w:bidi="ar-SA"/>
              </w:rPr>
              <w:t>)</w:t>
            </w:r>
          </w:p>
        </w:tc>
        <w:tc>
          <w:tcPr>
            <w:tcW w:w="1260" w:type="dxa"/>
          </w:tcPr>
          <w:p w14:paraId="4F9BE1F9" w14:textId="2667F1B0" w:rsidR="001F4ADE" w:rsidRPr="001F4ADE" w:rsidRDefault="001F4ADE" w:rsidP="00DB77B0">
            <w:pPr>
              <w:ind w:right="-43"/>
              <w:jc w:val="right"/>
              <w:rPr>
                <w:rFonts w:ascii="Angsana New" w:hAnsi="Angsana New"/>
                <w:color w:val="000000"/>
                <w:szCs w:val="24"/>
              </w:rPr>
            </w:pPr>
            <w:r w:rsidRPr="001F4ADE">
              <w:rPr>
                <w:rFonts w:ascii="Angsana New" w:hAnsi="Angsana New"/>
                <w:color w:val="000000"/>
                <w:szCs w:val="24"/>
                <w:lang w:eastAsia="ja-JP" w:bidi="ar-SA"/>
              </w:rPr>
              <w:t>-</w:t>
            </w:r>
          </w:p>
        </w:tc>
        <w:tc>
          <w:tcPr>
            <w:tcW w:w="1066" w:type="dxa"/>
          </w:tcPr>
          <w:p w14:paraId="6652C628" w14:textId="6B7E322D" w:rsidR="001F4ADE" w:rsidRPr="001F4ADE" w:rsidRDefault="004E147B" w:rsidP="00DB77B0">
            <w:pPr>
              <w:ind w:right="-43"/>
              <w:jc w:val="right"/>
              <w:rPr>
                <w:rFonts w:ascii="Angsana New" w:hAnsi="Angsana New"/>
                <w:color w:val="000000"/>
                <w:szCs w:val="24"/>
              </w:rPr>
            </w:pPr>
            <w:r>
              <w:rPr>
                <w:rFonts w:ascii="Angsana New" w:hAnsi="Angsana New"/>
                <w:szCs w:val="24"/>
                <w:lang w:eastAsia="ja-JP" w:bidi="ar-SA"/>
              </w:rPr>
              <w:t xml:space="preserve"> 24,591</w:t>
            </w:r>
            <w:r w:rsidR="001F4ADE" w:rsidRPr="001F4ADE">
              <w:rPr>
                <w:rFonts w:ascii="Angsana New" w:hAnsi="Angsana New"/>
                <w:szCs w:val="24"/>
                <w:lang w:eastAsia="ja-JP" w:bidi="ar-SA"/>
              </w:rPr>
              <w:t xml:space="preserve"> </w:t>
            </w:r>
          </w:p>
        </w:tc>
      </w:tr>
      <w:tr w:rsidR="001F4ADE" w:rsidRPr="00D46648" w14:paraId="212B8F94" w14:textId="77777777" w:rsidTr="000026A4">
        <w:trPr>
          <w:trHeight w:val="130"/>
        </w:trPr>
        <w:tc>
          <w:tcPr>
            <w:tcW w:w="2790" w:type="dxa"/>
            <w:noWrap/>
            <w:hideMark/>
          </w:tcPr>
          <w:p w14:paraId="6BD8690A" w14:textId="77777777" w:rsidR="001F4ADE" w:rsidRPr="00CC6A82" w:rsidRDefault="001F4ADE" w:rsidP="001F4ADE">
            <w:pPr>
              <w:jc w:val="left"/>
              <w:rPr>
                <w:rFonts w:ascii="Angsana New" w:hAnsi="Angsana New"/>
                <w:color w:val="000000"/>
                <w:sz w:val="26"/>
                <w:szCs w:val="26"/>
              </w:rPr>
            </w:pPr>
            <w:r w:rsidRPr="00CC6A82">
              <w:rPr>
                <w:rFonts w:ascii="Angsana New" w:hAnsi="Angsana New"/>
                <w:sz w:val="26"/>
                <w:szCs w:val="26"/>
              </w:rPr>
              <w:t>Vehicles</w:t>
            </w:r>
          </w:p>
        </w:tc>
        <w:tc>
          <w:tcPr>
            <w:tcW w:w="1260" w:type="dxa"/>
            <w:hideMark/>
          </w:tcPr>
          <w:p w14:paraId="6842A848" w14:textId="77777777" w:rsidR="001F4ADE" w:rsidRPr="00D46648" w:rsidRDefault="001F4ADE" w:rsidP="00DB77B0">
            <w:pPr>
              <w:pBdr>
                <w:bottom w:val="single" w:sz="4" w:space="1" w:color="auto"/>
              </w:pBdr>
              <w:ind w:right="-43"/>
              <w:jc w:val="right"/>
              <w:rPr>
                <w:rFonts w:ascii="Angsana New" w:hAnsi="Angsana New"/>
                <w:color w:val="000000"/>
                <w:szCs w:val="24"/>
              </w:rPr>
            </w:pPr>
            <w:r w:rsidRPr="00D46648">
              <w:rPr>
                <w:rFonts w:ascii="Angsana New" w:hAnsi="Angsana New"/>
                <w:color w:val="000000"/>
                <w:szCs w:val="24"/>
              </w:rPr>
              <w:t>200,628</w:t>
            </w:r>
          </w:p>
        </w:tc>
        <w:tc>
          <w:tcPr>
            <w:tcW w:w="1260" w:type="dxa"/>
            <w:gridSpan w:val="2"/>
          </w:tcPr>
          <w:p w14:paraId="602DDDBD" w14:textId="1F3F743F" w:rsidR="001F4ADE" w:rsidRPr="001F4ADE" w:rsidRDefault="001F4ADE" w:rsidP="00DB77B0">
            <w:pPr>
              <w:pBdr>
                <w:bottom w:val="single" w:sz="4" w:space="1" w:color="auto"/>
              </w:pBdr>
              <w:ind w:right="-43"/>
              <w:jc w:val="right"/>
              <w:rPr>
                <w:rFonts w:ascii="Angsana New" w:hAnsi="Angsana New"/>
                <w:color w:val="000000"/>
                <w:szCs w:val="24"/>
              </w:rPr>
            </w:pPr>
            <w:r w:rsidRPr="001F4ADE">
              <w:rPr>
                <w:rFonts w:ascii="Angsana New" w:hAnsi="Angsana New"/>
                <w:color w:val="000000"/>
                <w:szCs w:val="24"/>
                <w:lang w:eastAsia="ja-JP" w:bidi="ar-SA"/>
              </w:rPr>
              <w:t>7,310</w:t>
            </w:r>
          </w:p>
        </w:tc>
        <w:tc>
          <w:tcPr>
            <w:tcW w:w="1170" w:type="dxa"/>
          </w:tcPr>
          <w:p w14:paraId="5AA076FF" w14:textId="2C43E34F" w:rsidR="001F4ADE" w:rsidRPr="001F4ADE" w:rsidRDefault="001F4ADE" w:rsidP="00DB77B0">
            <w:pPr>
              <w:pBdr>
                <w:bottom w:val="single" w:sz="4" w:space="1" w:color="auto"/>
              </w:pBdr>
              <w:ind w:right="-43"/>
              <w:jc w:val="right"/>
              <w:rPr>
                <w:rFonts w:ascii="Angsana New" w:hAnsi="Angsana New"/>
                <w:color w:val="000000"/>
                <w:szCs w:val="24"/>
              </w:rPr>
            </w:pPr>
            <w:r w:rsidRPr="001F4ADE">
              <w:rPr>
                <w:rFonts w:ascii="Angsana New" w:hAnsi="Angsana New"/>
                <w:color w:val="000000"/>
                <w:szCs w:val="24"/>
                <w:lang w:eastAsia="ja-JP" w:bidi="ar-SA"/>
              </w:rPr>
              <w:t>-</w:t>
            </w:r>
          </w:p>
        </w:tc>
        <w:tc>
          <w:tcPr>
            <w:tcW w:w="1260" w:type="dxa"/>
          </w:tcPr>
          <w:p w14:paraId="5901FE96" w14:textId="5615B93B" w:rsidR="001F4ADE" w:rsidRPr="001F4ADE" w:rsidRDefault="001F4ADE" w:rsidP="00DB77B0">
            <w:pPr>
              <w:pBdr>
                <w:bottom w:val="single" w:sz="4" w:space="1" w:color="auto"/>
              </w:pBdr>
              <w:ind w:right="-43"/>
              <w:jc w:val="right"/>
              <w:rPr>
                <w:rFonts w:ascii="Angsana New" w:hAnsi="Angsana New"/>
                <w:color w:val="000000"/>
                <w:szCs w:val="24"/>
              </w:rPr>
            </w:pPr>
            <w:r w:rsidRPr="001F4ADE">
              <w:rPr>
                <w:rFonts w:ascii="Angsana New" w:hAnsi="Angsana New"/>
                <w:color w:val="000000"/>
                <w:szCs w:val="24"/>
                <w:lang w:eastAsia="ja-JP" w:bidi="ar-SA"/>
              </w:rPr>
              <w:t>-</w:t>
            </w:r>
          </w:p>
        </w:tc>
        <w:tc>
          <w:tcPr>
            <w:tcW w:w="1066" w:type="dxa"/>
          </w:tcPr>
          <w:p w14:paraId="1191CB29" w14:textId="7F521459" w:rsidR="001F4ADE" w:rsidRPr="0087651B" w:rsidRDefault="001F4ADE" w:rsidP="00DB77B0">
            <w:pPr>
              <w:pBdr>
                <w:bottom w:val="single" w:sz="4" w:space="1" w:color="auto"/>
              </w:pBdr>
              <w:ind w:right="-43"/>
              <w:jc w:val="right"/>
              <w:rPr>
                <w:rFonts w:ascii="Angsana New" w:hAnsi="Angsana New"/>
                <w:color w:val="000000"/>
                <w:szCs w:val="24"/>
                <w:cs/>
              </w:rPr>
            </w:pPr>
            <w:r w:rsidRPr="001F4ADE">
              <w:rPr>
                <w:rFonts w:ascii="Angsana New" w:hAnsi="Angsana New"/>
                <w:szCs w:val="24"/>
                <w:lang w:eastAsia="ja-JP" w:bidi="ar-SA"/>
              </w:rPr>
              <w:t xml:space="preserve"> 207,938 </w:t>
            </w:r>
          </w:p>
        </w:tc>
      </w:tr>
      <w:tr w:rsidR="001F4ADE" w:rsidRPr="00D46648" w14:paraId="605194B1" w14:textId="77777777" w:rsidTr="000026A4">
        <w:trPr>
          <w:trHeight w:val="80"/>
        </w:trPr>
        <w:tc>
          <w:tcPr>
            <w:tcW w:w="2790" w:type="dxa"/>
            <w:noWrap/>
            <w:hideMark/>
          </w:tcPr>
          <w:p w14:paraId="1F2FF6A3" w14:textId="77777777" w:rsidR="001F4ADE" w:rsidRPr="008639C8" w:rsidRDefault="001F4ADE" w:rsidP="001F4ADE">
            <w:pPr>
              <w:jc w:val="left"/>
              <w:rPr>
                <w:rFonts w:ascii="Angsana New" w:hAnsi="Angsana New"/>
                <w:b/>
                <w:bCs/>
                <w:sz w:val="26"/>
                <w:szCs w:val="26"/>
              </w:rPr>
            </w:pPr>
            <w:r w:rsidRPr="00CC6A82">
              <w:rPr>
                <w:rFonts w:ascii="Angsana New" w:hAnsi="Angsana New"/>
                <w:b/>
                <w:bCs/>
                <w:sz w:val="26"/>
                <w:szCs w:val="26"/>
              </w:rPr>
              <w:t>Total accumulated depreciation</w:t>
            </w:r>
          </w:p>
        </w:tc>
        <w:tc>
          <w:tcPr>
            <w:tcW w:w="1260" w:type="dxa"/>
            <w:hideMark/>
          </w:tcPr>
          <w:p w14:paraId="0E1584D7" w14:textId="2A010AEC" w:rsidR="001F4ADE" w:rsidRPr="00D46648" w:rsidRDefault="001F4ADE" w:rsidP="000026A4">
            <w:pPr>
              <w:pBdr>
                <w:bottom w:val="single" w:sz="4" w:space="1" w:color="auto"/>
              </w:pBdr>
              <w:ind w:right="-43"/>
              <w:jc w:val="right"/>
              <w:rPr>
                <w:rFonts w:ascii="Angsana New" w:hAnsi="Angsana New"/>
                <w:b/>
                <w:bCs/>
                <w:color w:val="000000"/>
                <w:szCs w:val="24"/>
              </w:rPr>
            </w:pPr>
            <w:r w:rsidRPr="00D46648">
              <w:rPr>
                <w:rFonts w:ascii="Angsana New" w:hAnsi="Angsana New"/>
                <w:b/>
                <w:bCs/>
                <w:color w:val="000000"/>
                <w:szCs w:val="24"/>
              </w:rPr>
              <w:t>1,723,008</w:t>
            </w:r>
          </w:p>
        </w:tc>
        <w:tc>
          <w:tcPr>
            <w:tcW w:w="1260" w:type="dxa"/>
            <w:gridSpan w:val="2"/>
            <w:hideMark/>
          </w:tcPr>
          <w:p w14:paraId="10DA9DE2" w14:textId="0B47EAEA" w:rsidR="001F4ADE" w:rsidRPr="001F4ADE" w:rsidRDefault="00BB5E26" w:rsidP="000026A4">
            <w:pPr>
              <w:pBdr>
                <w:bottom w:val="single" w:sz="4" w:space="1" w:color="auto"/>
              </w:pBdr>
              <w:ind w:right="-43"/>
              <w:jc w:val="right"/>
              <w:rPr>
                <w:rFonts w:ascii="Angsana New" w:hAnsi="Angsana New"/>
                <w:b/>
                <w:bCs/>
                <w:color w:val="000000"/>
                <w:szCs w:val="24"/>
              </w:rPr>
            </w:pPr>
            <w:r>
              <w:rPr>
                <w:rFonts w:ascii="Angsana New" w:hAnsi="Angsana New"/>
                <w:b/>
                <w:bCs/>
                <w:color w:val="000000"/>
                <w:szCs w:val="24"/>
                <w:lang w:eastAsia="ja-JP" w:bidi="ar-SA"/>
              </w:rPr>
              <w:t>123,366</w:t>
            </w:r>
          </w:p>
        </w:tc>
        <w:tc>
          <w:tcPr>
            <w:tcW w:w="1170" w:type="dxa"/>
            <w:hideMark/>
          </w:tcPr>
          <w:p w14:paraId="2DE7ADAF" w14:textId="48923210" w:rsidR="001F4ADE" w:rsidRPr="001F4ADE" w:rsidRDefault="004E147B" w:rsidP="000026A4">
            <w:pPr>
              <w:pBdr>
                <w:bottom w:val="single" w:sz="4" w:space="1" w:color="auto"/>
              </w:pBdr>
              <w:ind w:right="-43"/>
              <w:jc w:val="right"/>
              <w:rPr>
                <w:rFonts w:ascii="Angsana New" w:hAnsi="Angsana New"/>
                <w:b/>
                <w:bCs/>
                <w:color w:val="000000"/>
                <w:szCs w:val="24"/>
              </w:rPr>
            </w:pPr>
            <w:r>
              <w:rPr>
                <w:rFonts w:ascii="Angsana New" w:hAnsi="Angsana New"/>
                <w:b/>
                <w:bCs/>
                <w:szCs w:val="24"/>
                <w:lang w:eastAsia="ja-JP" w:bidi="ar-SA"/>
              </w:rPr>
              <w:t xml:space="preserve"> (32,585</w:t>
            </w:r>
            <w:r w:rsidR="001F4ADE" w:rsidRPr="001F4ADE">
              <w:rPr>
                <w:rFonts w:ascii="Angsana New" w:hAnsi="Angsana New"/>
                <w:b/>
                <w:bCs/>
                <w:szCs w:val="24"/>
                <w:lang w:eastAsia="ja-JP" w:bidi="ar-SA"/>
              </w:rPr>
              <w:t>)</w:t>
            </w:r>
          </w:p>
        </w:tc>
        <w:tc>
          <w:tcPr>
            <w:tcW w:w="1260" w:type="dxa"/>
            <w:hideMark/>
          </w:tcPr>
          <w:p w14:paraId="2BFEF076" w14:textId="414E94F4" w:rsidR="001F4ADE" w:rsidRPr="000026A4" w:rsidRDefault="001F4ADE" w:rsidP="000026A4">
            <w:pPr>
              <w:pBdr>
                <w:bottom w:val="single" w:sz="4" w:space="1" w:color="auto"/>
              </w:pBdr>
              <w:ind w:right="-43"/>
              <w:jc w:val="right"/>
              <w:rPr>
                <w:rFonts w:ascii="Angsana New" w:hAnsi="Angsana New"/>
                <w:b/>
                <w:bCs/>
                <w:szCs w:val="24"/>
                <w:lang w:eastAsia="ja-JP" w:bidi="ar-SA"/>
              </w:rPr>
            </w:pPr>
            <w:r w:rsidRPr="001F4ADE">
              <w:rPr>
                <w:rFonts w:ascii="Angsana New" w:hAnsi="Angsana New"/>
                <w:b/>
                <w:bCs/>
                <w:szCs w:val="24"/>
                <w:lang w:eastAsia="ja-JP" w:bidi="ar-SA"/>
              </w:rPr>
              <w:t xml:space="preserve"> (1,127)</w:t>
            </w:r>
          </w:p>
        </w:tc>
        <w:tc>
          <w:tcPr>
            <w:tcW w:w="1066" w:type="dxa"/>
          </w:tcPr>
          <w:p w14:paraId="4D76C432" w14:textId="13573D5F" w:rsidR="001F4ADE" w:rsidRPr="001F4ADE" w:rsidRDefault="00BB5E26" w:rsidP="000026A4">
            <w:pPr>
              <w:pBdr>
                <w:bottom w:val="single" w:sz="4" w:space="1" w:color="auto"/>
              </w:pBdr>
              <w:ind w:right="-43"/>
              <w:jc w:val="right"/>
              <w:rPr>
                <w:rFonts w:ascii="Angsana New" w:hAnsi="Angsana New"/>
                <w:b/>
                <w:bCs/>
                <w:color w:val="000000"/>
                <w:szCs w:val="24"/>
              </w:rPr>
            </w:pPr>
            <w:r>
              <w:rPr>
                <w:rFonts w:ascii="Angsana New" w:hAnsi="Angsana New"/>
                <w:b/>
                <w:bCs/>
                <w:szCs w:val="24"/>
                <w:lang w:eastAsia="ja-JP" w:bidi="ar-SA"/>
              </w:rPr>
              <w:t>1,812,662</w:t>
            </w:r>
          </w:p>
        </w:tc>
      </w:tr>
      <w:tr w:rsidR="0080556E" w:rsidRPr="00D46648" w14:paraId="1E73F050" w14:textId="77777777" w:rsidTr="000026A4">
        <w:trPr>
          <w:trHeight w:val="391"/>
        </w:trPr>
        <w:tc>
          <w:tcPr>
            <w:tcW w:w="2790" w:type="dxa"/>
            <w:noWrap/>
          </w:tcPr>
          <w:p w14:paraId="34C24509" w14:textId="77777777" w:rsidR="0080556E" w:rsidRPr="00CC6A82" w:rsidRDefault="0080556E" w:rsidP="001F4ADE">
            <w:pPr>
              <w:jc w:val="left"/>
              <w:rPr>
                <w:rFonts w:ascii="Angsana New" w:hAnsi="Angsana New"/>
                <w:b/>
                <w:bCs/>
                <w:sz w:val="26"/>
                <w:szCs w:val="26"/>
              </w:rPr>
            </w:pPr>
            <w:r w:rsidRPr="00CC6A82">
              <w:rPr>
                <w:rFonts w:ascii="Angsana New" w:hAnsi="Angsana New"/>
                <w:b/>
                <w:bCs/>
                <w:color w:val="000000"/>
                <w:sz w:val="26"/>
                <w:szCs w:val="26"/>
              </w:rPr>
              <w:t>Net</w:t>
            </w:r>
          </w:p>
        </w:tc>
        <w:tc>
          <w:tcPr>
            <w:tcW w:w="1260" w:type="dxa"/>
          </w:tcPr>
          <w:p w14:paraId="1BDF31FA" w14:textId="77777777" w:rsidR="0080556E" w:rsidRPr="0080556E" w:rsidRDefault="0080556E" w:rsidP="00DB77B0">
            <w:pPr>
              <w:pBdr>
                <w:bottom w:val="double" w:sz="4" w:space="1" w:color="auto"/>
              </w:pBdr>
              <w:ind w:right="-43"/>
              <w:jc w:val="right"/>
              <w:rPr>
                <w:rFonts w:ascii="Angsana New" w:hAnsi="Angsana New"/>
                <w:b/>
                <w:bCs/>
                <w:color w:val="000000"/>
                <w:szCs w:val="24"/>
              </w:rPr>
            </w:pPr>
            <w:r w:rsidRPr="0080556E">
              <w:rPr>
                <w:rFonts w:ascii="Angsana New" w:hAnsi="Angsana New"/>
                <w:b/>
                <w:bCs/>
                <w:color w:val="000000"/>
                <w:szCs w:val="24"/>
              </w:rPr>
              <w:t>886,312</w:t>
            </w:r>
          </w:p>
        </w:tc>
        <w:tc>
          <w:tcPr>
            <w:tcW w:w="326" w:type="dxa"/>
          </w:tcPr>
          <w:p w14:paraId="2BBD9952" w14:textId="77777777" w:rsidR="0080556E" w:rsidRPr="0087651B" w:rsidRDefault="0080556E" w:rsidP="00DB77B0">
            <w:pPr>
              <w:ind w:right="-43"/>
              <w:jc w:val="right"/>
              <w:rPr>
                <w:rFonts w:ascii="Angsana New" w:hAnsi="Angsana New"/>
                <w:b/>
                <w:bCs/>
                <w:color w:val="000000"/>
                <w:szCs w:val="24"/>
                <w:cs/>
              </w:rPr>
            </w:pPr>
          </w:p>
        </w:tc>
        <w:tc>
          <w:tcPr>
            <w:tcW w:w="3364" w:type="dxa"/>
            <w:gridSpan w:val="3"/>
            <w:shd w:val="clear" w:color="auto" w:fill="auto"/>
          </w:tcPr>
          <w:p w14:paraId="23AF9F14" w14:textId="77777777" w:rsidR="0080556E" w:rsidRPr="0080556E" w:rsidRDefault="0080556E" w:rsidP="00DB77B0">
            <w:pPr>
              <w:ind w:right="-43"/>
              <w:jc w:val="right"/>
              <w:rPr>
                <w:rFonts w:ascii="Angsana New" w:hAnsi="Angsana New"/>
                <w:szCs w:val="24"/>
              </w:rPr>
            </w:pPr>
          </w:p>
        </w:tc>
        <w:tc>
          <w:tcPr>
            <w:tcW w:w="1066" w:type="dxa"/>
            <w:shd w:val="clear" w:color="auto" w:fill="auto"/>
          </w:tcPr>
          <w:p w14:paraId="23769643" w14:textId="09E81728" w:rsidR="0080556E" w:rsidRPr="0080556E" w:rsidRDefault="00BB5E26" w:rsidP="000026A4">
            <w:pPr>
              <w:pBdr>
                <w:bottom w:val="double" w:sz="4" w:space="1" w:color="auto"/>
              </w:pBdr>
              <w:ind w:right="-43"/>
              <w:jc w:val="right"/>
              <w:rPr>
                <w:rFonts w:ascii="Angsana New" w:hAnsi="Angsana New"/>
                <w:szCs w:val="24"/>
              </w:rPr>
            </w:pPr>
            <w:r>
              <w:rPr>
                <w:rFonts w:ascii="Angsana New" w:hAnsi="Angsana New"/>
                <w:b/>
                <w:bCs/>
                <w:color w:val="000000"/>
                <w:szCs w:val="24"/>
              </w:rPr>
              <w:t>877,520</w:t>
            </w:r>
          </w:p>
        </w:tc>
      </w:tr>
      <w:tr w:rsidR="001F4ADE" w:rsidRPr="00D46648" w14:paraId="5E90A09E" w14:textId="77777777" w:rsidTr="000026A4">
        <w:trPr>
          <w:trHeight w:val="378"/>
        </w:trPr>
        <w:tc>
          <w:tcPr>
            <w:tcW w:w="7740" w:type="dxa"/>
            <w:gridSpan w:val="6"/>
          </w:tcPr>
          <w:p w14:paraId="32FFEB4D" w14:textId="459F8B62" w:rsidR="001F4ADE" w:rsidRPr="00E15436" w:rsidRDefault="001F4ADE" w:rsidP="006B03D5">
            <w:pPr>
              <w:ind w:left="158" w:hanging="158"/>
              <w:jc w:val="left"/>
              <w:rPr>
                <w:rFonts w:ascii="Angsana New" w:hAnsi="Angsana New"/>
                <w:sz w:val="26"/>
                <w:szCs w:val="26"/>
              </w:rPr>
            </w:pPr>
            <w:r>
              <w:rPr>
                <w:rFonts w:ascii="Angsana New" w:hAnsi="Angsana New"/>
                <w:sz w:val="26"/>
                <w:szCs w:val="26"/>
              </w:rPr>
              <w:t>2021</w:t>
            </w:r>
            <w:r w:rsidRPr="00E15436">
              <w:rPr>
                <w:rFonts w:ascii="Angsana New" w:hAnsi="Angsana New"/>
                <w:sz w:val="26"/>
                <w:szCs w:val="26"/>
              </w:rPr>
              <w:t xml:space="preserve"> (</w:t>
            </w:r>
            <w:r w:rsidRPr="0080556E">
              <w:rPr>
                <w:rFonts w:ascii="Angsana New" w:hAnsi="Angsana New"/>
                <w:sz w:val="26"/>
                <w:szCs w:val="26"/>
              </w:rPr>
              <w:t xml:space="preserve">Baht </w:t>
            </w:r>
            <w:r w:rsidR="0080556E" w:rsidRPr="0080556E">
              <w:rPr>
                <w:rFonts w:ascii="Angsana New" w:hAnsi="Angsana New"/>
                <w:sz w:val="26"/>
                <w:szCs w:val="26"/>
              </w:rPr>
              <w:t>110.</w:t>
            </w:r>
            <w:r w:rsidR="0080556E">
              <w:rPr>
                <w:rFonts w:ascii="Angsana New" w:hAnsi="Angsana New"/>
                <w:sz w:val="26"/>
                <w:szCs w:val="26"/>
              </w:rPr>
              <w:t>1</w:t>
            </w:r>
            <w:r w:rsidRPr="00E15436">
              <w:rPr>
                <w:rFonts w:ascii="Angsana New" w:hAnsi="Angsana New"/>
                <w:sz w:val="26"/>
                <w:szCs w:val="26"/>
              </w:rPr>
              <w:t xml:space="preserve"> million included in manufacturing cost, and the</w:t>
            </w:r>
            <w:r w:rsidRPr="00E15436">
              <w:rPr>
                <w:rFonts w:ascii="Angsana New" w:hAnsi="Angsana New" w:hint="cs"/>
                <w:sz w:val="26"/>
                <w:szCs w:val="26"/>
              </w:rPr>
              <w:t xml:space="preserve"> </w:t>
            </w:r>
            <w:r w:rsidRPr="00E15436">
              <w:rPr>
                <w:rFonts w:ascii="Angsana New" w:hAnsi="Angsana New"/>
                <w:sz w:val="26"/>
                <w:szCs w:val="26"/>
              </w:rPr>
              <w:t>re</w:t>
            </w:r>
            <w:r w:rsidR="0080556E">
              <w:rPr>
                <w:rFonts w:ascii="Angsana New" w:hAnsi="Angsana New"/>
                <w:sz w:val="26"/>
                <w:szCs w:val="26"/>
              </w:rPr>
              <w:t xml:space="preserve">maining include in selling and </w:t>
            </w:r>
            <w:r w:rsidR="00BB5E26">
              <w:rPr>
                <w:rFonts w:ascii="Angsana New" w:hAnsi="Angsana New"/>
                <w:sz w:val="26"/>
                <w:szCs w:val="26"/>
              </w:rPr>
              <w:t xml:space="preserve">     </w:t>
            </w:r>
            <w:r w:rsidR="000A2373">
              <w:rPr>
                <w:rFonts w:ascii="Angsana New" w:hAnsi="Angsana New"/>
                <w:sz w:val="26"/>
                <w:szCs w:val="26"/>
              </w:rPr>
              <w:t xml:space="preserve">                ad</w:t>
            </w:r>
            <w:r w:rsidRPr="00E15436">
              <w:rPr>
                <w:rFonts w:ascii="Angsana New" w:hAnsi="Angsana New"/>
                <w:sz w:val="26"/>
                <w:szCs w:val="26"/>
              </w:rPr>
              <w:t>ministrative expenses)</w:t>
            </w:r>
          </w:p>
        </w:tc>
        <w:tc>
          <w:tcPr>
            <w:tcW w:w="1066" w:type="dxa"/>
            <w:shd w:val="clear" w:color="auto" w:fill="auto"/>
          </w:tcPr>
          <w:p w14:paraId="1EF2AAD6" w14:textId="43004BF4" w:rsidR="001F4ADE" w:rsidRPr="0080556E" w:rsidRDefault="00BB5E26" w:rsidP="00DB77B0">
            <w:pPr>
              <w:pBdr>
                <w:bottom w:val="double" w:sz="4" w:space="1" w:color="auto"/>
              </w:pBdr>
              <w:ind w:right="-43"/>
              <w:jc w:val="right"/>
              <w:rPr>
                <w:rFonts w:ascii="Angsana New" w:hAnsi="Angsana New"/>
                <w:color w:val="000000"/>
                <w:szCs w:val="24"/>
              </w:rPr>
            </w:pPr>
            <w:r>
              <w:rPr>
                <w:rFonts w:ascii="Angsana New" w:hAnsi="Angsana New"/>
                <w:color w:val="000000"/>
                <w:szCs w:val="24"/>
                <w:lang w:eastAsia="ja-JP" w:bidi="ar-SA"/>
              </w:rPr>
              <w:t>123,366</w:t>
            </w:r>
          </w:p>
        </w:tc>
      </w:tr>
      <w:tr w:rsidR="001F4ADE" w:rsidRPr="00D46648" w14:paraId="24BB0A56" w14:textId="77777777" w:rsidTr="000026A4">
        <w:trPr>
          <w:trHeight w:val="378"/>
        </w:trPr>
        <w:tc>
          <w:tcPr>
            <w:tcW w:w="7740" w:type="dxa"/>
            <w:gridSpan w:val="6"/>
          </w:tcPr>
          <w:p w14:paraId="3BAC0D76" w14:textId="77777777" w:rsidR="001F4ADE" w:rsidRDefault="001F4ADE" w:rsidP="006B03D5">
            <w:pPr>
              <w:ind w:left="158" w:hanging="165"/>
              <w:jc w:val="left"/>
              <w:rPr>
                <w:rFonts w:ascii="Angsana New" w:hAnsi="Angsana New"/>
                <w:sz w:val="26"/>
                <w:szCs w:val="26"/>
              </w:rPr>
            </w:pPr>
            <w:r>
              <w:rPr>
                <w:rFonts w:ascii="Angsana New" w:hAnsi="Angsana New"/>
                <w:sz w:val="26"/>
                <w:szCs w:val="26"/>
              </w:rPr>
              <w:t>2020</w:t>
            </w:r>
            <w:r w:rsidRPr="00E15436">
              <w:rPr>
                <w:rFonts w:ascii="Angsana New" w:hAnsi="Angsana New"/>
                <w:sz w:val="26"/>
                <w:szCs w:val="26"/>
              </w:rPr>
              <w:t xml:space="preserve"> (Baht </w:t>
            </w:r>
            <w:r>
              <w:rPr>
                <w:rFonts w:ascii="Angsana New" w:hAnsi="Angsana New"/>
                <w:sz w:val="26"/>
                <w:szCs w:val="26"/>
              </w:rPr>
              <w:t>111.6</w:t>
            </w:r>
            <w:r w:rsidRPr="00E15436">
              <w:rPr>
                <w:rFonts w:ascii="Angsana New" w:hAnsi="Angsana New"/>
                <w:sz w:val="26"/>
                <w:szCs w:val="26"/>
              </w:rPr>
              <w:t xml:space="preserve"> million included in manufacturing cost, and the remaining include in </w:t>
            </w:r>
            <w:r w:rsidR="0080556E">
              <w:rPr>
                <w:rFonts w:ascii="Angsana New" w:hAnsi="Angsana New"/>
                <w:sz w:val="26"/>
                <w:szCs w:val="26"/>
              </w:rPr>
              <w:t xml:space="preserve">selling and </w:t>
            </w:r>
            <w:r w:rsidR="000A2373">
              <w:rPr>
                <w:rFonts w:ascii="Angsana New" w:hAnsi="Angsana New"/>
                <w:sz w:val="26"/>
                <w:szCs w:val="26"/>
              </w:rPr>
              <w:t xml:space="preserve">   </w:t>
            </w:r>
            <w:r w:rsidRPr="00E15436">
              <w:rPr>
                <w:rFonts w:ascii="Angsana New" w:hAnsi="Angsana New"/>
                <w:sz w:val="26"/>
                <w:szCs w:val="26"/>
              </w:rPr>
              <w:t>administrative expenses)</w:t>
            </w:r>
          </w:p>
          <w:p w14:paraId="2D6AFEE5" w14:textId="6C2AA941" w:rsidR="009F272D" w:rsidRDefault="009F272D" w:rsidP="000A2373">
            <w:pPr>
              <w:ind w:left="255" w:hanging="165"/>
              <w:jc w:val="left"/>
              <w:rPr>
                <w:rFonts w:ascii="Angsana New" w:hAnsi="Angsana New"/>
                <w:sz w:val="26"/>
                <w:szCs w:val="26"/>
              </w:rPr>
            </w:pPr>
          </w:p>
        </w:tc>
        <w:tc>
          <w:tcPr>
            <w:tcW w:w="1066" w:type="dxa"/>
            <w:shd w:val="clear" w:color="auto" w:fill="auto"/>
          </w:tcPr>
          <w:p w14:paraId="7CC17539" w14:textId="5305B84D" w:rsidR="001F4ADE" w:rsidRPr="0080556E" w:rsidRDefault="001F4ADE" w:rsidP="00DB77B0">
            <w:pPr>
              <w:pBdr>
                <w:bottom w:val="double" w:sz="4" w:space="1" w:color="auto"/>
              </w:pBdr>
              <w:ind w:right="-43"/>
              <w:jc w:val="right"/>
              <w:rPr>
                <w:rFonts w:ascii="Angsana New" w:hAnsi="Angsana New"/>
                <w:szCs w:val="24"/>
                <w:lang w:eastAsia="ja-JP" w:bidi="ar-SA"/>
              </w:rPr>
            </w:pPr>
            <w:r w:rsidRPr="0080556E">
              <w:rPr>
                <w:rFonts w:ascii="Angsana New" w:hAnsi="Angsana New"/>
                <w:szCs w:val="24"/>
                <w:lang w:eastAsia="ja-JP" w:bidi="ar-SA"/>
              </w:rPr>
              <w:t>124,305</w:t>
            </w:r>
          </w:p>
        </w:tc>
      </w:tr>
    </w:tbl>
    <w:p w14:paraId="681BC99F" w14:textId="23965FEB" w:rsidR="001E7055" w:rsidRDefault="001E7055" w:rsidP="002707CD">
      <w:pPr>
        <w:shd w:val="clear" w:color="auto" w:fill="FFFFFF"/>
        <w:jc w:val="thaiDistribute"/>
        <w:rPr>
          <w:rFonts w:ascii="Angsana New" w:hAnsi="Angsana New"/>
          <w:spacing w:val="-2"/>
          <w:sz w:val="16"/>
          <w:szCs w:val="16"/>
        </w:rPr>
      </w:pPr>
    </w:p>
    <w:p w14:paraId="5AEA8CDE" w14:textId="38B48EBD" w:rsidR="00C73AF0" w:rsidRDefault="00C73AF0" w:rsidP="002707CD">
      <w:pPr>
        <w:shd w:val="clear" w:color="auto" w:fill="FFFFFF"/>
        <w:jc w:val="thaiDistribute"/>
        <w:rPr>
          <w:rFonts w:ascii="Angsana New" w:hAnsi="Angsana New"/>
          <w:spacing w:val="-2"/>
          <w:sz w:val="16"/>
          <w:szCs w:val="16"/>
        </w:rPr>
      </w:pPr>
    </w:p>
    <w:p w14:paraId="01D4C8F3" w14:textId="4E178394" w:rsidR="000026A4" w:rsidRDefault="000026A4" w:rsidP="002707CD">
      <w:pPr>
        <w:shd w:val="clear" w:color="auto" w:fill="FFFFFF"/>
        <w:jc w:val="thaiDistribute"/>
        <w:rPr>
          <w:rFonts w:ascii="Angsana New" w:hAnsi="Angsana New"/>
          <w:spacing w:val="-2"/>
          <w:sz w:val="16"/>
          <w:szCs w:val="16"/>
        </w:rPr>
      </w:pPr>
    </w:p>
    <w:p w14:paraId="771FAFD6" w14:textId="77777777" w:rsidR="000026A4" w:rsidRDefault="000026A4" w:rsidP="002707CD">
      <w:pPr>
        <w:shd w:val="clear" w:color="auto" w:fill="FFFFFF"/>
        <w:jc w:val="thaiDistribute"/>
        <w:rPr>
          <w:rFonts w:ascii="Angsana New" w:hAnsi="Angsana New"/>
          <w:spacing w:val="-2"/>
          <w:sz w:val="16"/>
          <w:szCs w:val="16"/>
        </w:rPr>
      </w:pPr>
    </w:p>
    <w:p w14:paraId="19251A56" w14:textId="0FA39D2E" w:rsidR="00C73AF0" w:rsidRDefault="00C73AF0" w:rsidP="002707CD">
      <w:pPr>
        <w:shd w:val="clear" w:color="auto" w:fill="FFFFFF"/>
        <w:jc w:val="thaiDistribute"/>
        <w:rPr>
          <w:rFonts w:ascii="Angsana New" w:hAnsi="Angsana New"/>
          <w:spacing w:val="-2"/>
          <w:sz w:val="16"/>
          <w:szCs w:val="16"/>
        </w:rPr>
      </w:pPr>
    </w:p>
    <w:p w14:paraId="12D19D4B" w14:textId="0E990065" w:rsidR="00C73AF0" w:rsidRDefault="00C73AF0" w:rsidP="002707CD">
      <w:pPr>
        <w:shd w:val="clear" w:color="auto" w:fill="FFFFFF"/>
        <w:jc w:val="thaiDistribute"/>
        <w:rPr>
          <w:rFonts w:ascii="Angsana New" w:hAnsi="Angsana New"/>
          <w:spacing w:val="-2"/>
          <w:sz w:val="16"/>
          <w:szCs w:val="16"/>
        </w:rPr>
      </w:pPr>
    </w:p>
    <w:p w14:paraId="1EB0E335" w14:textId="0C58BC7D" w:rsidR="00C73AF0" w:rsidRDefault="00C73AF0" w:rsidP="002707CD">
      <w:pPr>
        <w:shd w:val="clear" w:color="auto" w:fill="FFFFFF"/>
        <w:jc w:val="thaiDistribute"/>
        <w:rPr>
          <w:rFonts w:ascii="Angsana New" w:hAnsi="Angsana New"/>
          <w:spacing w:val="-2"/>
          <w:sz w:val="16"/>
          <w:szCs w:val="16"/>
        </w:rPr>
      </w:pPr>
    </w:p>
    <w:p w14:paraId="4343BC3C" w14:textId="4EA89BCC" w:rsidR="00C73AF0" w:rsidRDefault="00C73AF0" w:rsidP="002707CD">
      <w:pPr>
        <w:shd w:val="clear" w:color="auto" w:fill="FFFFFF"/>
        <w:jc w:val="thaiDistribute"/>
        <w:rPr>
          <w:rFonts w:ascii="Angsana New" w:hAnsi="Angsana New"/>
          <w:spacing w:val="-2"/>
          <w:sz w:val="16"/>
          <w:szCs w:val="16"/>
        </w:rPr>
      </w:pPr>
    </w:p>
    <w:p w14:paraId="356DCD3B" w14:textId="088B45A4" w:rsidR="00C73AF0" w:rsidRDefault="00C73AF0" w:rsidP="002707CD">
      <w:pPr>
        <w:shd w:val="clear" w:color="auto" w:fill="FFFFFF"/>
        <w:jc w:val="thaiDistribute"/>
        <w:rPr>
          <w:rFonts w:ascii="Angsana New" w:hAnsi="Angsana New"/>
          <w:spacing w:val="-2"/>
          <w:sz w:val="16"/>
          <w:szCs w:val="16"/>
        </w:rPr>
      </w:pPr>
    </w:p>
    <w:p w14:paraId="61FB4D43" w14:textId="1F639142" w:rsidR="00C73AF0" w:rsidRDefault="00C73AF0" w:rsidP="002707CD">
      <w:pPr>
        <w:shd w:val="clear" w:color="auto" w:fill="FFFFFF"/>
        <w:jc w:val="thaiDistribute"/>
        <w:rPr>
          <w:rFonts w:ascii="Angsana New" w:hAnsi="Angsana New"/>
          <w:spacing w:val="-2"/>
          <w:sz w:val="16"/>
          <w:szCs w:val="16"/>
        </w:rPr>
      </w:pPr>
    </w:p>
    <w:p w14:paraId="49C86366" w14:textId="5D82267F" w:rsidR="00C73AF0" w:rsidRDefault="00C73AF0" w:rsidP="002707CD">
      <w:pPr>
        <w:shd w:val="clear" w:color="auto" w:fill="FFFFFF"/>
        <w:jc w:val="thaiDistribute"/>
        <w:rPr>
          <w:rFonts w:ascii="Angsana New" w:hAnsi="Angsana New"/>
          <w:spacing w:val="-2"/>
          <w:sz w:val="16"/>
          <w:szCs w:val="16"/>
        </w:rPr>
      </w:pPr>
    </w:p>
    <w:p w14:paraId="650BD151" w14:textId="77777777" w:rsidR="00C73AF0" w:rsidRPr="00CD3088" w:rsidRDefault="00C73AF0" w:rsidP="002707CD">
      <w:pPr>
        <w:shd w:val="clear" w:color="auto" w:fill="FFFFFF"/>
        <w:jc w:val="thaiDistribute"/>
        <w:rPr>
          <w:rFonts w:ascii="Angsana New" w:hAnsi="Angsana New"/>
          <w:spacing w:val="-2"/>
          <w:sz w:val="16"/>
          <w:szCs w:val="16"/>
        </w:rPr>
      </w:pPr>
    </w:p>
    <w:tbl>
      <w:tblPr>
        <w:tblStyle w:val="TableGridLight"/>
        <w:tblW w:w="8910" w:type="dxa"/>
        <w:tblInd w:w="540" w:type="dxa"/>
        <w:tblBorders>
          <w:bottom w:val="single" w:sz="4" w:space="0" w:color="auto"/>
        </w:tblBorders>
        <w:tblLook w:val="04A0" w:firstRow="1" w:lastRow="0" w:firstColumn="1" w:lastColumn="0" w:noHBand="0" w:noVBand="1"/>
      </w:tblPr>
      <w:tblGrid>
        <w:gridCol w:w="2520"/>
        <w:gridCol w:w="1170"/>
        <w:gridCol w:w="1260"/>
        <w:gridCol w:w="1260"/>
        <w:gridCol w:w="1350"/>
        <w:gridCol w:w="1350"/>
      </w:tblGrid>
      <w:tr w:rsidR="006F29FF" w:rsidRPr="00D46648" w14:paraId="7670F173" w14:textId="77777777" w:rsidTr="00C52B1B">
        <w:trPr>
          <w:trHeight w:val="63"/>
        </w:trPr>
        <w:tc>
          <w:tcPr>
            <w:tcW w:w="2520" w:type="dxa"/>
            <w:noWrap/>
          </w:tcPr>
          <w:p w14:paraId="7839B520" w14:textId="77777777" w:rsidR="006F29FF" w:rsidRPr="00A07F84" w:rsidRDefault="006F29FF" w:rsidP="002707CD">
            <w:pPr>
              <w:rPr>
                <w:rFonts w:ascii="Angsana New" w:hAnsi="Angsana New"/>
                <w:b/>
                <w:bCs/>
                <w:color w:val="000000"/>
                <w:sz w:val="26"/>
                <w:szCs w:val="26"/>
              </w:rPr>
            </w:pPr>
          </w:p>
        </w:tc>
        <w:tc>
          <w:tcPr>
            <w:tcW w:w="6390" w:type="dxa"/>
            <w:gridSpan w:val="5"/>
            <w:tcBorders>
              <w:bottom w:val="single" w:sz="4" w:space="0" w:color="auto"/>
            </w:tcBorders>
          </w:tcPr>
          <w:p w14:paraId="70BF501A" w14:textId="1025CB14" w:rsidR="006F29FF" w:rsidRPr="00D46648" w:rsidRDefault="006F29FF" w:rsidP="006F29FF">
            <w:pPr>
              <w:rPr>
                <w:rFonts w:ascii="Angsana New" w:hAnsi="Angsana New"/>
                <w:szCs w:val="24"/>
              </w:rPr>
            </w:pPr>
            <w:r w:rsidRPr="00F60F03">
              <w:rPr>
                <w:rFonts w:ascii="Angsana New" w:hAnsi="Angsana New"/>
                <w:b/>
                <w:bCs/>
                <w:szCs w:val="24"/>
              </w:rPr>
              <w:t>Unit: Thousand Baht</w:t>
            </w:r>
          </w:p>
        </w:tc>
      </w:tr>
      <w:tr w:rsidR="006F29FF" w:rsidRPr="00D46648" w14:paraId="69780830" w14:textId="77777777" w:rsidTr="00C52B1B">
        <w:trPr>
          <w:trHeight w:val="264"/>
        </w:trPr>
        <w:tc>
          <w:tcPr>
            <w:tcW w:w="2520" w:type="dxa"/>
            <w:noWrap/>
          </w:tcPr>
          <w:p w14:paraId="74E7D787" w14:textId="77777777" w:rsidR="006F29FF" w:rsidRPr="00A07F84" w:rsidRDefault="006F29FF" w:rsidP="002707CD">
            <w:pPr>
              <w:rPr>
                <w:rFonts w:ascii="Angsana New" w:hAnsi="Angsana New"/>
                <w:b/>
                <w:bCs/>
                <w:color w:val="000000"/>
                <w:sz w:val="26"/>
                <w:szCs w:val="26"/>
              </w:rPr>
            </w:pPr>
          </w:p>
        </w:tc>
        <w:tc>
          <w:tcPr>
            <w:tcW w:w="6390" w:type="dxa"/>
            <w:gridSpan w:val="5"/>
            <w:tcBorders>
              <w:top w:val="single" w:sz="4" w:space="0" w:color="auto"/>
              <w:bottom w:val="single" w:sz="4" w:space="0" w:color="auto"/>
            </w:tcBorders>
          </w:tcPr>
          <w:p w14:paraId="5022FE06" w14:textId="1EED34E6" w:rsidR="006F29FF" w:rsidRPr="00D46648" w:rsidRDefault="006B03D5" w:rsidP="006F29FF">
            <w:pPr>
              <w:rPr>
                <w:rFonts w:ascii="Angsana New" w:hAnsi="Angsana New"/>
                <w:szCs w:val="24"/>
              </w:rPr>
            </w:pPr>
            <w:r>
              <w:rPr>
                <w:rFonts w:ascii="Angsana New" w:hAnsi="Angsana New"/>
                <w:b/>
                <w:bCs/>
                <w:szCs w:val="24"/>
              </w:rPr>
              <w:t>Separate</w:t>
            </w:r>
            <w:r w:rsidR="006F29FF" w:rsidRPr="00F60F03">
              <w:rPr>
                <w:rFonts w:ascii="Angsana New" w:hAnsi="Angsana New"/>
                <w:b/>
                <w:bCs/>
                <w:szCs w:val="24"/>
              </w:rPr>
              <w:t xml:space="preserve"> financial statements</w:t>
            </w:r>
          </w:p>
        </w:tc>
      </w:tr>
      <w:tr w:rsidR="00A7645D" w:rsidRPr="00243179" w14:paraId="13490203" w14:textId="77777777" w:rsidTr="00C52B1B">
        <w:trPr>
          <w:trHeight w:val="63"/>
        </w:trPr>
        <w:tc>
          <w:tcPr>
            <w:tcW w:w="2520" w:type="dxa"/>
            <w:noWrap/>
          </w:tcPr>
          <w:p w14:paraId="14C6D9CC" w14:textId="77777777" w:rsidR="00A7645D" w:rsidRPr="00A07F84" w:rsidRDefault="00A7645D" w:rsidP="002707CD">
            <w:pPr>
              <w:rPr>
                <w:rFonts w:ascii="Angsana New" w:hAnsi="Angsana New"/>
                <w:b/>
                <w:bCs/>
                <w:color w:val="000000"/>
                <w:sz w:val="26"/>
                <w:szCs w:val="26"/>
              </w:rPr>
            </w:pPr>
          </w:p>
        </w:tc>
        <w:tc>
          <w:tcPr>
            <w:tcW w:w="1170" w:type="dxa"/>
            <w:vMerge w:val="restart"/>
            <w:tcBorders>
              <w:top w:val="single" w:sz="4" w:space="0" w:color="auto"/>
            </w:tcBorders>
            <w:vAlign w:val="bottom"/>
          </w:tcPr>
          <w:p w14:paraId="4477B708" w14:textId="77777777" w:rsidR="00A7645D" w:rsidRPr="00243179" w:rsidRDefault="00A7645D" w:rsidP="006B03D5">
            <w:pPr>
              <w:pBdr>
                <w:bottom w:val="single" w:sz="4" w:space="1" w:color="auto"/>
              </w:pBdr>
              <w:rPr>
                <w:rFonts w:ascii="Angsana New" w:hAnsi="Angsana New"/>
                <w:b/>
                <w:bCs/>
                <w:color w:val="000000"/>
                <w:szCs w:val="24"/>
              </w:rPr>
            </w:pPr>
            <w:r w:rsidRPr="00243179">
              <w:rPr>
                <w:rFonts w:ascii="Angsana New" w:hAnsi="Angsana New"/>
                <w:b/>
                <w:bCs/>
                <w:color w:val="000000"/>
                <w:szCs w:val="24"/>
              </w:rPr>
              <w:t>As at</w:t>
            </w:r>
          </w:p>
          <w:p w14:paraId="3FB58725" w14:textId="77777777" w:rsidR="00A7645D" w:rsidRPr="00243179" w:rsidRDefault="00A7645D" w:rsidP="006B03D5">
            <w:pPr>
              <w:pBdr>
                <w:bottom w:val="single" w:sz="4" w:space="1" w:color="auto"/>
              </w:pBdr>
              <w:rPr>
                <w:rFonts w:ascii="Angsana New" w:hAnsi="Angsana New"/>
                <w:b/>
                <w:bCs/>
                <w:color w:val="000000"/>
                <w:szCs w:val="24"/>
              </w:rPr>
            </w:pPr>
            <w:r w:rsidRPr="00243179">
              <w:rPr>
                <w:rFonts w:ascii="Angsana New" w:hAnsi="Angsana New"/>
                <w:b/>
                <w:bCs/>
                <w:color w:val="000000"/>
                <w:szCs w:val="24"/>
              </w:rPr>
              <w:t>January</w:t>
            </w:r>
          </w:p>
          <w:p w14:paraId="2B9E2B4C" w14:textId="5A22829E" w:rsidR="00A7645D" w:rsidRPr="00243179" w:rsidRDefault="00A7645D" w:rsidP="006B03D5">
            <w:pPr>
              <w:pBdr>
                <w:bottom w:val="single" w:sz="4" w:space="1" w:color="auto"/>
              </w:pBdr>
              <w:rPr>
                <w:rFonts w:ascii="Angsana New" w:hAnsi="Angsana New"/>
                <w:b/>
                <w:bCs/>
                <w:color w:val="000000"/>
                <w:szCs w:val="24"/>
              </w:rPr>
            </w:pPr>
            <w:r w:rsidRPr="00243179">
              <w:rPr>
                <w:rFonts w:ascii="Angsana New" w:hAnsi="Angsana New"/>
                <w:b/>
                <w:bCs/>
                <w:color w:val="000000"/>
                <w:szCs w:val="24"/>
              </w:rPr>
              <w:t>1, 202</w:t>
            </w:r>
            <w:r w:rsidR="000D31F7" w:rsidRPr="000D31F7">
              <w:rPr>
                <w:rFonts w:ascii="Angsana New" w:hAnsi="Angsana New" w:hint="cs"/>
                <w:b/>
                <w:bCs/>
                <w:color w:val="000000"/>
                <w:szCs w:val="24"/>
              </w:rPr>
              <w:t>1</w:t>
            </w:r>
          </w:p>
        </w:tc>
        <w:tc>
          <w:tcPr>
            <w:tcW w:w="3870" w:type="dxa"/>
            <w:gridSpan w:val="3"/>
            <w:tcBorders>
              <w:top w:val="single" w:sz="4" w:space="0" w:color="auto"/>
              <w:bottom w:val="single" w:sz="4" w:space="0" w:color="auto"/>
            </w:tcBorders>
          </w:tcPr>
          <w:p w14:paraId="0624CDC0" w14:textId="320DACB4" w:rsidR="00A7645D" w:rsidRPr="00243179" w:rsidRDefault="00A7645D" w:rsidP="00A7645D">
            <w:pPr>
              <w:rPr>
                <w:rFonts w:ascii="Angsana New" w:hAnsi="Angsana New"/>
                <w:b/>
                <w:bCs/>
                <w:szCs w:val="24"/>
              </w:rPr>
            </w:pPr>
            <w:r w:rsidRPr="00243179">
              <w:rPr>
                <w:rFonts w:ascii="Angsana New" w:hAnsi="Angsana New"/>
                <w:b/>
                <w:bCs/>
                <w:color w:val="000000"/>
                <w:spacing w:val="-2"/>
                <w:szCs w:val="24"/>
              </w:rPr>
              <w:t>Movements during the year</w:t>
            </w:r>
          </w:p>
        </w:tc>
        <w:tc>
          <w:tcPr>
            <w:tcW w:w="1350" w:type="dxa"/>
            <w:vMerge w:val="restart"/>
            <w:tcBorders>
              <w:top w:val="single" w:sz="4" w:space="0" w:color="auto"/>
            </w:tcBorders>
            <w:vAlign w:val="bottom"/>
          </w:tcPr>
          <w:p w14:paraId="4440F0A7" w14:textId="799C76BB" w:rsidR="00243179" w:rsidRPr="00243179" w:rsidRDefault="00A7645D" w:rsidP="00C52B1B">
            <w:pPr>
              <w:rPr>
                <w:rFonts w:ascii="Angsana New" w:hAnsi="Angsana New"/>
                <w:b/>
                <w:bCs/>
                <w:szCs w:val="24"/>
              </w:rPr>
            </w:pPr>
            <w:r w:rsidRPr="00243179">
              <w:rPr>
                <w:rFonts w:ascii="Angsana New" w:hAnsi="Angsana New"/>
                <w:b/>
                <w:bCs/>
                <w:szCs w:val="24"/>
              </w:rPr>
              <w:t>As at</w:t>
            </w:r>
          </w:p>
          <w:p w14:paraId="1A9A5ED1" w14:textId="7EFEC7BA" w:rsidR="00243179" w:rsidRPr="00243179" w:rsidRDefault="00A7645D" w:rsidP="00C52B1B">
            <w:pPr>
              <w:rPr>
                <w:rFonts w:ascii="Angsana New" w:hAnsi="Angsana New"/>
                <w:b/>
                <w:bCs/>
                <w:szCs w:val="24"/>
              </w:rPr>
            </w:pPr>
            <w:r w:rsidRPr="00243179">
              <w:rPr>
                <w:rFonts w:ascii="Angsana New" w:hAnsi="Angsana New"/>
                <w:b/>
                <w:bCs/>
                <w:szCs w:val="24"/>
              </w:rPr>
              <w:t>December</w:t>
            </w:r>
          </w:p>
          <w:p w14:paraId="4CF5F872" w14:textId="5E3D6872" w:rsidR="00A7645D" w:rsidRPr="00243179" w:rsidRDefault="00A7645D" w:rsidP="00C52B1B">
            <w:pPr>
              <w:pBdr>
                <w:bottom w:val="single" w:sz="4" w:space="0" w:color="auto"/>
              </w:pBdr>
              <w:rPr>
                <w:rFonts w:ascii="Angsana New" w:hAnsi="Angsana New"/>
                <w:b/>
                <w:bCs/>
                <w:szCs w:val="24"/>
              </w:rPr>
            </w:pPr>
            <w:r w:rsidRPr="00243179">
              <w:rPr>
                <w:rFonts w:ascii="Angsana New" w:hAnsi="Angsana New"/>
                <w:b/>
                <w:bCs/>
                <w:szCs w:val="24"/>
              </w:rPr>
              <w:t>31, 2021</w:t>
            </w:r>
          </w:p>
        </w:tc>
      </w:tr>
      <w:tr w:rsidR="00A7645D" w:rsidRPr="00243179" w14:paraId="0CE39B9D" w14:textId="77777777" w:rsidTr="00C52B1B">
        <w:trPr>
          <w:trHeight w:val="63"/>
        </w:trPr>
        <w:tc>
          <w:tcPr>
            <w:tcW w:w="2520" w:type="dxa"/>
            <w:noWrap/>
          </w:tcPr>
          <w:p w14:paraId="3D6EB9B0" w14:textId="77777777" w:rsidR="00A7645D" w:rsidRPr="00A07F84" w:rsidRDefault="00A7645D" w:rsidP="002707CD">
            <w:pPr>
              <w:rPr>
                <w:rFonts w:ascii="Angsana New" w:hAnsi="Angsana New"/>
                <w:b/>
                <w:bCs/>
                <w:color w:val="000000"/>
                <w:sz w:val="26"/>
                <w:szCs w:val="26"/>
              </w:rPr>
            </w:pPr>
          </w:p>
        </w:tc>
        <w:tc>
          <w:tcPr>
            <w:tcW w:w="1170" w:type="dxa"/>
            <w:vMerge/>
          </w:tcPr>
          <w:p w14:paraId="5BD66E7A" w14:textId="77777777" w:rsidR="00A7645D" w:rsidRPr="00243179" w:rsidRDefault="00A7645D" w:rsidP="00A7645D">
            <w:pPr>
              <w:rPr>
                <w:rFonts w:ascii="Angsana New" w:hAnsi="Angsana New"/>
                <w:b/>
                <w:bCs/>
                <w:color w:val="000000"/>
                <w:szCs w:val="24"/>
              </w:rPr>
            </w:pPr>
          </w:p>
        </w:tc>
        <w:tc>
          <w:tcPr>
            <w:tcW w:w="1260" w:type="dxa"/>
            <w:tcBorders>
              <w:top w:val="single" w:sz="4" w:space="0" w:color="auto"/>
            </w:tcBorders>
          </w:tcPr>
          <w:p w14:paraId="1593CFF7" w14:textId="77777777" w:rsidR="00243179" w:rsidRPr="00243179" w:rsidRDefault="00243179" w:rsidP="00622E9E">
            <w:pPr>
              <w:pBdr>
                <w:bottom w:val="single" w:sz="4" w:space="1" w:color="auto"/>
              </w:pBdr>
              <w:rPr>
                <w:rFonts w:ascii="Angsana New" w:hAnsi="Angsana New"/>
                <w:b/>
                <w:bCs/>
                <w:szCs w:val="24"/>
              </w:rPr>
            </w:pPr>
          </w:p>
          <w:p w14:paraId="4C591A7B" w14:textId="266897C9" w:rsidR="00A7645D" w:rsidRPr="00243179" w:rsidRDefault="00A7645D" w:rsidP="00622E9E">
            <w:pPr>
              <w:pBdr>
                <w:bottom w:val="single" w:sz="4" w:space="1" w:color="auto"/>
              </w:pBdr>
              <w:rPr>
                <w:rFonts w:ascii="Angsana New" w:hAnsi="Angsana New"/>
                <w:b/>
                <w:bCs/>
                <w:szCs w:val="24"/>
              </w:rPr>
            </w:pPr>
            <w:r w:rsidRPr="00243179">
              <w:rPr>
                <w:rFonts w:ascii="Angsana New" w:hAnsi="Angsana New"/>
                <w:b/>
                <w:bCs/>
                <w:szCs w:val="24"/>
              </w:rPr>
              <w:t>Increase</w:t>
            </w:r>
          </w:p>
        </w:tc>
        <w:tc>
          <w:tcPr>
            <w:tcW w:w="1260" w:type="dxa"/>
            <w:tcBorders>
              <w:top w:val="single" w:sz="4" w:space="0" w:color="auto"/>
            </w:tcBorders>
          </w:tcPr>
          <w:p w14:paraId="07C667C7" w14:textId="77777777" w:rsidR="00243179" w:rsidRPr="00243179" w:rsidRDefault="00243179" w:rsidP="00622E9E">
            <w:pPr>
              <w:pBdr>
                <w:bottom w:val="single" w:sz="4" w:space="1" w:color="auto"/>
              </w:pBdr>
              <w:rPr>
                <w:rFonts w:ascii="Angsana New" w:hAnsi="Angsana New"/>
                <w:b/>
                <w:bCs/>
                <w:szCs w:val="24"/>
              </w:rPr>
            </w:pPr>
          </w:p>
          <w:p w14:paraId="1159CA8F" w14:textId="3C6B9F2D" w:rsidR="00A7645D" w:rsidRPr="00243179" w:rsidRDefault="00A7645D" w:rsidP="00622E9E">
            <w:pPr>
              <w:pBdr>
                <w:bottom w:val="single" w:sz="4" w:space="1" w:color="auto"/>
              </w:pBdr>
              <w:rPr>
                <w:rFonts w:ascii="Angsana New" w:hAnsi="Angsana New"/>
                <w:b/>
                <w:bCs/>
                <w:szCs w:val="24"/>
              </w:rPr>
            </w:pPr>
            <w:r w:rsidRPr="00243179">
              <w:rPr>
                <w:rFonts w:ascii="Angsana New" w:hAnsi="Angsana New"/>
                <w:b/>
                <w:bCs/>
                <w:szCs w:val="24"/>
              </w:rPr>
              <w:t>Decrease</w:t>
            </w:r>
          </w:p>
        </w:tc>
        <w:tc>
          <w:tcPr>
            <w:tcW w:w="1350" w:type="dxa"/>
            <w:tcBorders>
              <w:top w:val="single" w:sz="4" w:space="0" w:color="auto"/>
            </w:tcBorders>
          </w:tcPr>
          <w:p w14:paraId="6E721DFA" w14:textId="77777777" w:rsidR="00A7645D" w:rsidRPr="00243179" w:rsidRDefault="00A7645D" w:rsidP="00622E9E">
            <w:pPr>
              <w:pBdr>
                <w:bottom w:val="single" w:sz="4" w:space="1" w:color="auto"/>
              </w:pBdr>
              <w:rPr>
                <w:rFonts w:ascii="Angsana New" w:hAnsi="Angsana New"/>
                <w:b/>
                <w:bCs/>
                <w:szCs w:val="24"/>
              </w:rPr>
            </w:pPr>
            <w:r w:rsidRPr="00243179">
              <w:rPr>
                <w:rFonts w:ascii="Angsana New" w:hAnsi="Angsana New"/>
                <w:b/>
                <w:bCs/>
                <w:szCs w:val="24"/>
              </w:rPr>
              <w:t>Transfer in</w:t>
            </w:r>
          </w:p>
          <w:p w14:paraId="3CBC9CAD" w14:textId="2AF4F48F" w:rsidR="00A7645D" w:rsidRPr="00243179" w:rsidRDefault="00A7645D" w:rsidP="00622E9E">
            <w:pPr>
              <w:pBdr>
                <w:bottom w:val="single" w:sz="4" w:space="1" w:color="auto"/>
              </w:pBdr>
              <w:rPr>
                <w:rFonts w:ascii="Angsana New" w:hAnsi="Angsana New"/>
                <w:b/>
                <w:bCs/>
                <w:szCs w:val="24"/>
              </w:rPr>
            </w:pPr>
            <w:r w:rsidRPr="00243179">
              <w:rPr>
                <w:rFonts w:ascii="Angsana New" w:hAnsi="Angsana New"/>
                <w:b/>
                <w:bCs/>
                <w:szCs w:val="24"/>
              </w:rPr>
              <w:t>(Transfer out)</w:t>
            </w:r>
          </w:p>
        </w:tc>
        <w:tc>
          <w:tcPr>
            <w:tcW w:w="1350" w:type="dxa"/>
            <w:vMerge/>
          </w:tcPr>
          <w:p w14:paraId="2AD372B0" w14:textId="77777777" w:rsidR="00A7645D" w:rsidRPr="00243179" w:rsidRDefault="00A7645D" w:rsidP="00A7645D">
            <w:pPr>
              <w:rPr>
                <w:rFonts w:ascii="Angsana New" w:hAnsi="Angsana New"/>
                <w:b/>
                <w:bCs/>
                <w:szCs w:val="24"/>
              </w:rPr>
            </w:pPr>
          </w:p>
        </w:tc>
      </w:tr>
      <w:tr w:rsidR="00243179" w:rsidRPr="00D46648" w14:paraId="130ED39E" w14:textId="77777777" w:rsidTr="00C52B1B">
        <w:trPr>
          <w:trHeight w:val="63"/>
        </w:trPr>
        <w:tc>
          <w:tcPr>
            <w:tcW w:w="2520" w:type="dxa"/>
            <w:noWrap/>
          </w:tcPr>
          <w:p w14:paraId="0CDEFD6A" w14:textId="77777777" w:rsidR="00C343ED" w:rsidRPr="00A07F84" w:rsidRDefault="00C343ED" w:rsidP="00A62419">
            <w:pPr>
              <w:jc w:val="left"/>
              <w:rPr>
                <w:rFonts w:ascii="Angsana New" w:hAnsi="Angsana New"/>
                <w:b/>
                <w:bCs/>
                <w:color w:val="000000"/>
                <w:sz w:val="26"/>
                <w:szCs w:val="26"/>
              </w:rPr>
            </w:pPr>
            <w:r w:rsidRPr="00A07F84">
              <w:rPr>
                <w:rFonts w:ascii="Angsana New" w:hAnsi="Angsana New"/>
                <w:b/>
                <w:bCs/>
                <w:color w:val="000000"/>
                <w:sz w:val="26"/>
                <w:szCs w:val="26"/>
              </w:rPr>
              <w:t>Cost:</w:t>
            </w:r>
          </w:p>
        </w:tc>
        <w:tc>
          <w:tcPr>
            <w:tcW w:w="1170" w:type="dxa"/>
          </w:tcPr>
          <w:p w14:paraId="61AC90D1" w14:textId="77777777" w:rsidR="00C343ED" w:rsidRPr="00D46648" w:rsidRDefault="00C343ED" w:rsidP="002707CD">
            <w:pPr>
              <w:rPr>
                <w:rFonts w:ascii="Angsana New" w:hAnsi="Angsana New"/>
                <w:b/>
                <w:bCs/>
                <w:color w:val="000000"/>
                <w:szCs w:val="24"/>
              </w:rPr>
            </w:pPr>
          </w:p>
        </w:tc>
        <w:tc>
          <w:tcPr>
            <w:tcW w:w="1260" w:type="dxa"/>
          </w:tcPr>
          <w:p w14:paraId="0F7EBEB7" w14:textId="77777777" w:rsidR="00C343ED" w:rsidRPr="00133DA8" w:rsidRDefault="00C343ED" w:rsidP="002707CD">
            <w:pPr>
              <w:rPr>
                <w:rFonts w:ascii="Angsana New" w:hAnsi="Angsana New"/>
                <w:szCs w:val="24"/>
              </w:rPr>
            </w:pPr>
          </w:p>
        </w:tc>
        <w:tc>
          <w:tcPr>
            <w:tcW w:w="1260" w:type="dxa"/>
          </w:tcPr>
          <w:p w14:paraId="0C6726C9" w14:textId="77777777" w:rsidR="00C343ED" w:rsidRPr="00133DA8" w:rsidRDefault="00C343ED" w:rsidP="002707CD">
            <w:pPr>
              <w:jc w:val="right"/>
              <w:rPr>
                <w:rFonts w:ascii="Angsana New" w:hAnsi="Angsana New"/>
                <w:szCs w:val="24"/>
              </w:rPr>
            </w:pPr>
          </w:p>
        </w:tc>
        <w:tc>
          <w:tcPr>
            <w:tcW w:w="1350" w:type="dxa"/>
          </w:tcPr>
          <w:p w14:paraId="6C479840" w14:textId="77777777" w:rsidR="00C343ED" w:rsidRPr="00133DA8" w:rsidRDefault="00C343ED" w:rsidP="002707CD">
            <w:pPr>
              <w:jc w:val="right"/>
              <w:rPr>
                <w:rFonts w:ascii="Angsana New" w:hAnsi="Angsana New"/>
                <w:szCs w:val="24"/>
              </w:rPr>
            </w:pPr>
          </w:p>
        </w:tc>
        <w:tc>
          <w:tcPr>
            <w:tcW w:w="1350" w:type="dxa"/>
          </w:tcPr>
          <w:p w14:paraId="11A8C80A" w14:textId="77777777" w:rsidR="00C343ED" w:rsidRPr="00133DA8" w:rsidRDefault="00C343ED" w:rsidP="002707CD">
            <w:pPr>
              <w:jc w:val="right"/>
              <w:rPr>
                <w:rFonts w:ascii="Angsana New" w:hAnsi="Angsana New"/>
                <w:szCs w:val="24"/>
              </w:rPr>
            </w:pPr>
          </w:p>
        </w:tc>
      </w:tr>
      <w:tr w:rsidR="00243179" w:rsidRPr="00D46648" w14:paraId="0300BD75" w14:textId="77777777" w:rsidTr="00C52B1B">
        <w:trPr>
          <w:trHeight w:val="70"/>
        </w:trPr>
        <w:tc>
          <w:tcPr>
            <w:tcW w:w="2520" w:type="dxa"/>
            <w:noWrap/>
            <w:hideMark/>
          </w:tcPr>
          <w:p w14:paraId="3AD91FC7" w14:textId="77777777" w:rsidR="00E530C4" w:rsidRPr="00A07F84" w:rsidRDefault="00E530C4" w:rsidP="00A62419">
            <w:pPr>
              <w:jc w:val="left"/>
              <w:rPr>
                <w:rFonts w:ascii="Angsana New" w:hAnsi="Angsana New"/>
                <w:color w:val="000000"/>
                <w:sz w:val="26"/>
                <w:szCs w:val="26"/>
              </w:rPr>
            </w:pPr>
            <w:r w:rsidRPr="00A07F84">
              <w:rPr>
                <w:rFonts w:ascii="Angsana New" w:hAnsi="Angsana New"/>
                <w:color w:val="000000"/>
                <w:sz w:val="26"/>
                <w:szCs w:val="26"/>
              </w:rPr>
              <w:t>Land</w:t>
            </w:r>
          </w:p>
        </w:tc>
        <w:tc>
          <w:tcPr>
            <w:tcW w:w="1170" w:type="dxa"/>
            <w:hideMark/>
          </w:tcPr>
          <w:p w14:paraId="36A4E4CB" w14:textId="77777777" w:rsidR="00E530C4" w:rsidRPr="00D46648" w:rsidRDefault="00E530C4" w:rsidP="00E530C4">
            <w:pPr>
              <w:jc w:val="right"/>
              <w:rPr>
                <w:rFonts w:ascii="Angsana New" w:hAnsi="Angsana New"/>
                <w:color w:val="000000"/>
                <w:szCs w:val="24"/>
              </w:rPr>
            </w:pPr>
            <w:r w:rsidRPr="00D46648">
              <w:rPr>
                <w:rFonts w:ascii="Angsana New" w:hAnsi="Angsana New"/>
                <w:color w:val="000000"/>
                <w:szCs w:val="24"/>
              </w:rPr>
              <w:t>128,072</w:t>
            </w:r>
          </w:p>
        </w:tc>
        <w:tc>
          <w:tcPr>
            <w:tcW w:w="1260" w:type="dxa"/>
          </w:tcPr>
          <w:p w14:paraId="244953A9" w14:textId="63B1FDE3" w:rsidR="00E530C4" w:rsidRPr="00133DA8" w:rsidRDefault="00E530C4" w:rsidP="00E530C4">
            <w:pPr>
              <w:ind w:right="44"/>
              <w:jc w:val="right"/>
              <w:rPr>
                <w:rFonts w:ascii="Angsana New" w:hAnsi="Angsana New"/>
                <w:color w:val="000000"/>
                <w:szCs w:val="24"/>
              </w:rPr>
            </w:pPr>
            <w:r w:rsidRPr="00133DA8">
              <w:rPr>
                <w:rFonts w:ascii="Angsana New" w:hAnsi="Angsana New"/>
                <w:color w:val="000000"/>
                <w:szCs w:val="24"/>
                <w:lang w:eastAsia="ja-JP" w:bidi="ar-SA"/>
              </w:rPr>
              <w:t>-</w:t>
            </w:r>
          </w:p>
        </w:tc>
        <w:tc>
          <w:tcPr>
            <w:tcW w:w="1260" w:type="dxa"/>
          </w:tcPr>
          <w:p w14:paraId="2C1B3B5C" w14:textId="66C61184" w:rsidR="00E530C4" w:rsidRPr="00133DA8" w:rsidRDefault="00E530C4" w:rsidP="00E530C4">
            <w:pPr>
              <w:ind w:right="44"/>
              <w:jc w:val="right"/>
              <w:rPr>
                <w:rFonts w:ascii="Angsana New" w:hAnsi="Angsana New"/>
                <w:color w:val="000000"/>
                <w:szCs w:val="24"/>
              </w:rPr>
            </w:pPr>
            <w:r w:rsidRPr="00133DA8">
              <w:rPr>
                <w:rFonts w:ascii="Angsana New" w:hAnsi="Angsana New"/>
                <w:color w:val="000000"/>
                <w:szCs w:val="24"/>
                <w:lang w:eastAsia="ja-JP" w:bidi="ar-SA"/>
              </w:rPr>
              <w:t>-</w:t>
            </w:r>
          </w:p>
        </w:tc>
        <w:tc>
          <w:tcPr>
            <w:tcW w:w="1350" w:type="dxa"/>
          </w:tcPr>
          <w:p w14:paraId="2BC0FE68" w14:textId="6C492D65" w:rsidR="00E530C4" w:rsidRPr="00133DA8" w:rsidRDefault="00E530C4" w:rsidP="00E530C4">
            <w:pPr>
              <w:ind w:right="44"/>
              <w:jc w:val="right"/>
              <w:rPr>
                <w:rFonts w:ascii="Angsana New" w:hAnsi="Angsana New"/>
                <w:color w:val="000000"/>
                <w:szCs w:val="24"/>
              </w:rPr>
            </w:pPr>
            <w:r w:rsidRPr="00133DA8">
              <w:rPr>
                <w:rFonts w:ascii="Angsana New" w:hAnsi="Angsana New"/>
                <w:color w:val="000000"/>
                <w:szCs w:val="24"/>
                <w:lang w:eastAsia="ja-JP" w:bidi="ar-SA"/>
              </w:rPr>
              <w:t>-</w:t>
            </w:r>
          </w:p>
        </w:tc>
        <w:tc>
          <w:tcPr>
            <w:tcW w:w="1350" w:type="dxa"/>
          </w:tcPr>
          <w:p w14:paraId="25ECA849" w14:textId="3CB6F941" w:rsidR="00E530C4" w:rsidRPr="00133DA8" w:rsidRDefault="00E530C4" w:rsidP="00E530C4">
            <w:pPr>
              <w:jc w:val="right"/>
              <w:rPr>
                <w:rFonts w:ascii="Angsana New" w:hAnsi="Angsana New"/>
                <w:color w:val="000000"/>
                <w:szCs w:val="24"/>
              </w:rPr>
            </w:pPr>
            <w:r w:rsidRPr="00133DA8">
              <w:rPr>
                <w:rFonts w:ascii="Angsana New" w:hAnsi="Angsana New"/>
                <w:szCs w:val="24"/>
                <w:lang w:eastAsia="ja-JP" w:bidi="ar-SA"/>
              </w:rPr>
              <w:t xml:space="preserve"> 128,072 </w:t>
            </w:r>
          </w:p>
        </w:tc>
      </w:tr>
      <w:tr w:rsidR="00243179" w:rsidRPr="00D46648" w14:paraId="60FCAC44" w14:textId="77777777" w:rsidTr="00C52B1B">
        <w:trPr>
          <w:trHeight w:val="70"/>
        </w:trPr>
        <w:tc>
          <w:tcPr>
            <w:tcW w:w="2520" w:type="dxa"/>
            <w:noWrap/>
            <w:hideMark/>
          </w:tcPr>
          <w:p w14:paraId="4E70E92D" w14:textId="77777777" w:rsidR="00E530C4" w:rsidRPr="00A07F84" w:rsidRDefault="00E530C4" w:rsidP="00A62419">
            <w:pPr>
              <w:jc w:val="left"/>
              <w:rPr>
                <w:rFonts w:ascii="Angsana New" w:hAnsi="Angsana New"/>
                <w:color w:val="000000"/>
                <w:sz w:val="26"/>
                <w:szCs w:val="26"/>
              </w:rPr>
            </w:pPr>
            <w:r w:rsidRPr="00A07F84">
              <w:rPr>
                <w:rFonts w:ascii="Angsana New" w:hAnsi="Angsana New"/>
                <w:color w:val="000000"/>
                <w:sz w:val="26"/>
                <w:szCs w:val="26"/>
              </w:rPr>
              <w:t xml:space="preserve">Buildings and building </w:t>
            </w:r>
          </w:p>
          <w:p w14:paraId="5CAE3B9D" w14:textId="77777777" w:rsidR="00E530C4" w:rsidRPr="00A07F84" w:rsidRDefault="00E530C4" w:rsidP="00A62419">
            <w:pPr>
              <w:jc w:val="left"/>
              <w:rPr>
                <w:rFonts w:ascii="Angsana New" w:hAnsi="Angsana New"/>
                <w:color w:val="000000"/>
                <w:sz w:val="26"/>
                <w:szCs w:val="26"/>
              </w:rPr>
            </w:pPr>
            <w:r w:rsidRPr="00A07F84">
              <w:rPr>
                <w:rFonts w:ascii="Angsana New" w:hAnsi="Angsana New"/>
                <w:color w:val="000000"/>
                <w:sz w:val="26"/>
                <w:szCs w:val="26"/>
              </w:rPr>
              <w:t xml:space="preserve">   improvement</w:t>
            </w:r>
            <w:r>
              <w:rPr>
                <w:rFonts w:ascii="Angsana New" w:hAnsi="Angsana New"/>
                <w:color w:val="000000"/>
                <w:sz w:val="26"/>
                <w:szCs w:val="26"/>
              </w:rPr>
              <w:t>s</w:t>
            </w:r>
          </w:p>
        </w:tc>
        <w:tc>
          <w:tcPr>
            <w:tcW w:w="1170" w:type="dxa"/>
            <w:hideMark/>
          </w:tcPr>
          <w:p w14:paraId="434ACA62" w14:textId="77777777" w:rsidR="00133DA8" w:rsidRDefault="00133DA8" w:rsidP="00E530C4">
            <w:pPr>
              <w:jc w:val="right"/>
              <w:rPr>
                <w:rFonts w:ascii="Angsana New" w:hAnsi="Angsana New"/>
                <w:color w:val="000000"/>
                <w:szCs w:val="24"/>
              </w:rPr>
            </w:pPr>
          </w:p>
          <w:p w14:paraId="2331E5D5" w14:textId="322151C5" w:rsidR="00E530C4" w:rsidRPr="00D46648" w:rsidRDefault="00E530C4" w:rsidP="00E530C4">
            <w:pPr>
              <w:jc w:val="right"/>
              <w:rPr>
                <w:rFonts w:ascii="Angsana New" w:hAnsi="Angsana New"/>
                <w:color w:val="000000"/>
                <w:szCs w:val="24"/>
              </w:rPr>
            </w:pPr>
            <w:r>
              <w:rPr>
                <w:rFonts w:ascii="Angsana New" w:hAnsi="Angsana New"/>
                <w:color w:val="000000"/>
                <w:szCs w:val="24"/>
              </w:rPr>
              <w:t>296,352</w:t>
            </w:r>
          </w:p>
        </w:tc>
        <w:tc>
          <w:tcPr>
            <w:tcW w:w="1260" w:type="dxa"/>
          </w:tcPr>
          <w:p w14:paraId="16187144" w14:textId="77777777" w:rsidR="00E530C4" w:rsidRPr="00133DA8" w:rsidRDefault="00E530C4" w:rsidP="00E530C4">
            <w:pPr>
              <w:jc w:val="right"/>
              <w:rPr>
                <w:rFonts w:ascii="Angsana New" w:hAnsi="Angsana New"/>
                <w:szCs w:val="24"/>
                <w:lang w:eastAsia="ja-JP" w:bidi="ar-SA"/>
              </w:rPr>
            </w:pPr>
            <w:r w:rsidRPr="00133DA8">
              <w:rPr>
                <w:rFonts w:ascii="Angsana New" w:hAnsi="Angsana New"/>
                <w:szCs w:val="24"/>
                <w:lang w:eastAsia="ja-JP" w:bidi="ar-SA"/>
              </w:rPr>
              <w:t xml:space="preserve"> </w:t>
            </w:r>
          </w:p>
          <w:p w14:paraId="6D2055B6" w14:textId="256B07D6" w:rsidR="00E530C4" w:rsidRPr="00133DA8" w:rsidRDefault="00E530C4" w:rsidP="00E530C4">
            <w:pPr>
              <w:jc w:val="right"/>
              <w:rPr>
                <w:rFonts w:ascii="Angsana New" w:hAnsi="Angsana New"/>
                <w:color w:val="000000"/>
                <w:szCs w:val="24"/>
              </w:rPr>
            </w:pPr>
            <w:r w:rsidRPr="00133DA8">
              <w:rPr>
                <w:rFonts w:ascii="Angsana New" w:hAnsi="Angsana New"/>
                <w:szCs w:val="24"/>
                <w:lang w:eastAsia="ja-JP" w:bidi="ar-SA"/>
              </w:rPr>
              <w:t xml:space="preserve">280 </w:t>
            </w:r>
          </w:p>
        </w:tc>
        <w:tc>
          <w:tcPr>
            <w:tcW w:w="1260" w:type="dxa"/>
          </w:tcPr>
          <w:p w14:paraId="0B394AA1" w14:textId="77777777" w:rsidR="00E530C4" w:rsidRPr="00133DA8" w:rsidRDefault="00E530C4" w:rsidP="00E530C4">
            <w:pPr>
              <w:ind w:right="44"/>
              <w:jc w:val="right"/>
              <w:rPr>
                <w:rFonts w:ascii="Angsana New" w:hAnsi="Angsana New"/>
                <w:color w:val="000000"/>
                <w:szCs w:val="24"/>
                <w:lang w:eastAsia="ja-JP" w:bidi="ar-SA"/>
              </w:rPr>
            </w:pPr>
          </w:p>
          <w:p w14:paraId="0C851664" w14:textId="42BDECFC" w:rsidR="00E530C4" w:rsidRPr="00133DA8" w:rsidRDefault="00E530C4" w:rsidP="00E530C4">
            <w:pPr>
              <w:ind w:right="44"/>
              <w:jc w:val="right"/>
              <w:rPr>
                <w:rFonts w:ascii="Angsana New" w:hAnsi="Angsana New"/>
                <w:color w:val="000000"/>
                <w:szCs w:val="24"/>
              </w:rPr>
            </w:pPr>
            <w:r w:rsidRPr="00133DA8">
              <w:rPr>
                <w:rFonts w:ascii="Angsana New" w:hAnsi="Angsana New"/>
                <w:color w:val="000000"/>
                <w:szCs w:val="24"/>
                <w:lang w:eastAsia="ja-JP" w:bidi="ar-SA"/>
              </w:rPr>
              <w:t>-</w:t>
            </w:r>
          </w:p>
        </w:tc>
        <w:tc>
          <w:tcPr>
            <w:tcW w:w="1350" w:type="dxa"/>
          </w:tcPr>
          <w:p w14:paraId="40875625" w14:textId="77777777" w:rsidR="00E530C4" w:rsidRPr="00133DA8" w:rsidRDefault="00E530C4" w:rsidP="00E530C4">
            <w:pPr>
              <w:ind w:right="25"/>
              <w:jc w:val="right"/>
              <w:rPr>
                <w:rFonts w:ascii="Angsana New" w:hAnsi="Angsana New"/>
                <w:szCs w:val="24"/>
                <w:lang w:eastAsia="ja-JP" w:bidi="ar-SA"/>
              </w:rPr>
            </w:pPr>
          </w:p>
          <w:p w14:paraId="68B8A3C3" w14:textId="2FF0B61D" w:rsidR="00E530C4" w:rsidRPr="00133DA8" w:rsidRDefault="00E530C4" w:rsidP="00E530C4">
            <w:pPr>
              <w:ind w:right="25"/>
              <w:jc w:val="right"/>
              <w:rPr>
                <w:rFonts w:ascii="Angsana New" w:hAnsi="Angsana New"/>
                <w:color w:val="000000"/>
                <w:szCs w:val="24"/>
              </w:rPr>
            </w:pPr>
            <w:r w:rsidRPr="00133DA8">
              <w:rPr>
                <w:rFonts w:ascii="Angsana New" w:hAnsi="Angsana New"/>
                <w:szCs w:val="24"/>
                <w:lang w:eastAsia="ja-JP" w:bidi="ar-SA"/>
              </w:rPr>
              <w:t xml:space="preserve"> 870 </w:t>
            </w:r>
          </w:p>
        </w:tc>
        <w:tc>
          <w:tcPr>
            <w:tcW w:w="1350" w:type="dxa"/>
          </w:tcPr>
          <w:p w14:paraId="693761D4" w14:textId="77777777" w:rsidR="00E530C4" w:rsidRPr="00133DA8" w:rsidRDefault="00E530C4" w:rsidP="00E530C4">
            <w:pPr>
              <w:jc w:val="right"/>
              <w:rPr>
                <w:rFonts w:ascii="Angsana New" w:hAnsi="Angsana New"/>
                <w:szCs w:val="24"/>
                <w:lang w:eastAsia="ja-JP" w:bidi="ar-SA"/>
              </w:rPr>
            </w:pPr>
          </w:p>
          <w:p w14:paraId="0E6F5AD7" w14:textId="2895909C" w:rsidR="00E530C4" w:rsidRPr="00133DA8" w:rsidRDefault="004E147B" w:rsidP="00E530C4">
            <w:pPr>
              <w:jc w:val="right"/>
              <w:rPr>
                <w:rFonts w:ascii="Angsana New" w:hAnsi="Angsana New"/>
                <w:color w:val="000000"/>
                <w:szCs w:val="24"/>
              </w:rPr>
            </w:pPr>
            <w:r>
              <w:rPr>
                <w:rFonts w:ascii="Angsana New" w:hAnsi="Angsana New"/>
                <w:szCs w:val="24"/>
                <w:lang w:eastAsia="ja-JP" w:bidi="ar-SA"/>
              </w:rPr>
              <w:t xml:space="preserve"> 297,502</w:t>
            </w:r>
            <w:r w:rsidR="00E530C4" w:rsidRPr="00133DA8">
              <w:rPr>
                <w:rFonts w:ascii="Angsana New" w:hAnsi="Angsana New"/>
                <w:szCs w:val="24"/>
                <w:lang w:eastAsia="ja-JP" w:bidi="ar-SA"/>
              </w:rPr>
              <w:t xml:space="preserve"> </w:t>
            </w:r>
          </w:p>
        </w:tc>
      </w:tr>
      <w:tr w:rsidR="00243179" w:rsidRPr="00D46648" w14:paraId="7E5F4198" w14:textId="77777777" w:rsidTr="00C52B1B">
        <w:trPr>
          <w:trHeight w:val="70"/>
        </w:trPr>
        <w:tc>
          <w:tcPr>
            <w:tcW w:w="2520" w:type="dxa"/>
            <w:noWrap/>
            <w:hideMark/>
          </w:tcPr>
          <w:p w14:paraId="58699574" w14:textId="77777777" w:rsidR="00E530C4" w:rsidRPr="00A07F84" w:rsidRDefault="00E530C4" w:rsidP="00A62419">
            <w:pPr>
              <w:jc w:val="left"/>
              <w:rPr>
                <w:rFonts w:ascii="Angsana New" w:hAnsi="Angsana New"/>
                <w:color w:val="000000"/>
                <w:sz w:val="26"/>
                <w:szCs w:val="26"/>
              </w:rPr>
            </w:pPr>
            <w:r w:rsidRPr="00A07F84">
              <w:rPr>
                <w:rFonts w:ascii="Angsana New" w:hAnsi="Angsana New"/>
                <w:sz w:val="26"/>
                <w:szCs w:val="26"/>
              </w:rPr>
              <w:t>Machinery and equipment</w:t>
            </w:r>
          </w:p>
        </w:tc>
        <w:tc>
          <w:tcPr>
            <w:tcW w:w="1170" w:type="dxa"/>
            <w:hideMark/>
          </w:tcPr>
          <w:p w14:paraId="65975A6E" w14:textId="1D8C57C8" w:rsidR="00E530C4" w:rsidRPr="00D46648" w:rsidRDefault="00E530C4" w:rsidP="00133DA8">
            <w:pPr>
              <w:jc w:val="right"/>
              <w:rPr>
                <w:rFonts w:ascii="Angsana New" w:hAnsi="Angsana New"/>
                <w:color w:val="000000"/>
                <w:szCs w:val="24"/>
              </w:rPr>
            </w:pPr>
            <w:r w:rsidRPr="00D46648">
              <w:rPr>
                <w:rFonts w:ascii="Angsana New" w:hAnsi="Angsana New"/>
                <w:color w:val="000000"/>
                <w:szCs w:val="24"/>
              </w:rPr>
              <w:t>1,435,518</w:t>
            </w:r>
          </w:p>
        </w:tc>
        <w:tc>
          <w:tcPr>
            <w:tcW w:w="1260" w:type="dxa"/>
          </w:tcPr>
          <w:p w14:paraId="7A3CCCAA" w14:textId="3C061BB9" w:rsidR="00E530C4" w:rsidRPr="00133DA8" w:rsidRDefault="00E530C4" w:rsidP="00133DA8">
            <w:pPr>
              <w:jc w:val="right"/>
              <w:rPr>
                <w:rFonts w:ascii="Angsana New" w:hAnsi="Angsana New"/>
                <w:color w:val="000000"/>
                <w:szCs w:val="24"/>
              </w:rPr>
            </w:pPr>
            <w:r w:rsidRPr="00133DA8">
              <w:rPr>
                <w:rFonts w:ascii="Angsana New" w:hAnsi="Angsana New"/>
                <w:szCs w:val="24"/>
                <w:lang w:eastAsia="ja-JP" w:bidi="ar-SA"/>
              </w:rPr>
              <w:t>12,817</w:t>
            </w:r>
          </w:p>
        </w:tc>
        <w:tc>
          <w:tcPr>
            <w:tcW w:w="1260" w:type="dxa"/>
          </w:tcPr>
          <w:p w14:paraId="09847DB0" w14:textId="4F963740" w:rsidR="00E530C4" w:rsidRPr="0087651B" w:rsidRDefault="00E530C4" w:rsidP="00133DA8">
            <w:pPr>
              <w:jc w:val="right"/>
              <w:rPr>
                <w:rFonts w:ascii="Angsana New" w:hAnsi="Angsana New"/>
                <w:color w:val="000000"/>
                <w:szCs w:val="24"/>
                <w:cs/>
              </w:rPr>
            </w:pPr>
            <w:r w:rsidRPr="00133DA8">
              <w:rPr>
                <w:rFonts w:ascii="Angsana New" w:hAnsi="Angsana New"/>
                <w:szCs w:val="24"/>
                <w:lang w:eastAsia="ja-JP" w:bidi="ar-SA"/>
              </w:rPr>
              <w:t>(32,946)</w:t>
            </w:r>
          </w:p>
        </w:tc>
        <w:tc>
          <w:tcPr>
            <w:tcW w:w="1350" w:type="dxa"/>
          </w:tcPr>
          <w:p w14:paraId="3AD67A04" w14:textId="555439EC" w:rsidR="00E530C4" w:rsidRPr="00133DA8" w:rsidRDefault="00E530C4" w:rsidP="00133DA8">
            <w:pPr>
              <w:ind w:right="25"/>
              <w:jc w:val="right"/>
              <w:rPr>
                <w:rFonts w:ascii="Angsana New" w:hAnsi="Angsana New"/>
                <w:color w:val="000000"/>
                <w:szCs w:val="24"/>
              </w:rPr>
            </w:pPr>
            <w:r w:rsidRPr="00133DA8">
              <w:rPr>
                <w:rFonts w:ascii="Angsana New" w:hAnsi="Angsana New"/>
                <w:szCs w:val="24"/>
                <w:lang w:eastAsia="ja-JP" w:bidi="ar-SA"/>
              </w:rPr>
              <w:t>83,756</w:t>
            </w:r>
          </w:p>
        </w:tc>
        <w:tc>
          <w:tcPr>
            <w:tcW w:w="1350" w:type="dxa"/>
          </w:tcPr>
          <w:p w14:paraId="5113C451" w14:textId="39954847" w:rsidR="00E530C4" w:rsidRPr="00133DA8" w:rsidRDefault="00E530C4" w:rsidP="00133DA8">
            <w:pPr>
              <w:jc w:val="right"/>
              <w:rPr>
                <w:rFonts w:ascii="Angsana New" w:hAnsi="Angsana New"/>
                <w:color w:val="000000"/>
                <w:szCs w:val="24"/>
              </w:rPr>
            </w:pPr>
            <w:r w:rsidRPr="00133DA8">
              <w:rPr>
                <w:rFonts w:ascii="Angsana New" w:hAnsi="Angsana New"/>
                <w:szCs w:val="24"/>
                <w:lang w:eastAsia="ja-JP" w:bidi="ar-SA"/>
              </w:rPr>
              <w:t xml:space="preserve"> 1,499,145 </w:t>
            </w:r>
          </w:p>
        </w:tc>
      </w:tr>
      <w:tr w:rsidR="00243179" w:rsidRPr="00D46648" w14:paraId="5539D044" w14:textId="77777777" w:rsidTr="00C52B1B">
        <w:trPr>
          <w:trHeight w:val="175"/>
        </w:trPr>
        <w:tc>
          <w:tcPr>
            <w:tcW w:w="2520" w:type="dxa"/>
            <w:noWrap/>
            <w:hideMark/>
          </w:tcPr>
          <w:p w14:paraId="2764732F" w14:textId="77777777" w:rsidR="00E530C4" w:rsidRPr="00A07F84" w:rsidRDefault="00E530C4" w:rsidP="00A62419">
            <w:pPr>
              <w:jc w:val="left"/>
              <w:rPr>
                <w:rFonts w:ascii="Angsana New" w:hAnsi="Angsana New"/>
                <w:color w:val="000000"/>
                <w:sz w:val="26"/>
                <w:szCs w:val="26"/>
              </w:rPr>
            </w:pPr>
            <w:r w:rsidRPr="00A07F84">
              <w:rPr>
                <w:rFonts w:ascii="Angsana New" w:hAnsi="Angsana New"/>
                <w:sz w:val="26"/>
                <w:szCs w:val="26"/>
              </w:rPr>
              <w:t>Office equipment</w:t>
            </w:r>
          </w:p>
        </w:tc>
        <w:tc>
          <w:tcPr>
            <w:tcW w:w="1170" w:type="dxa"/>
            <w:hideMark/>
          </w:tcPr>
          <w:p w14:paraId="53A39B6E" w14:textId="77777777" w:rsidR="00E530C4" w:rsidRPr="00D46648" w:rsidRDefault="00E530C4" w:rsidP="00E530C4">
            <w:pPr>
              <w:jc w:val="right"/>
              <w:rPr>
                <w:rFonts w:ascii="Angsana New" w:hAnsi="Angsana New"/>
                <w:color w:val="000000"/>
                <w:szCs w:val="24"/>
              </w:rPr>
            </w:pPr>
            <w:r w:rsidRPr="00D46648">
              <w:rPr>
                <w:rFonts w:ascii="Angsana New" w:hAnsi="Angsana New"/>
                <w:color w:val="000000"/>
                <w:szCs w:val="24"/>
              </w:rPr>
              <w:t>15,462</w:t>
            </w:r>
          </w:p>
        </w:tc>
        <w:tc>
          <w:tcPr>
            <w:tcW w:w="1260" w:type="dxa"/>
          </w:tcPr>
          <w:p w14:paraId="685549A7" w14:textId="280A0A2C" w:rsidR="00E530C4" w:rsidRPr="00133DA8" w:rsidRDefault="00E530C4" w:rsidP="00E530C4">
            <w:pPr>
              <w:jc w:val="right"/>
              <w:rPr>
                <w:rFonts w:ascii="Angsana New" w:hAnsi="Angsana New"/>
                <w:color w:val="000000"/>
                <w:szCs w:val="24"/>
              </w:rPr>
            </w:pPr>
            <w:r w:rsidRPr="00133DA8">
              <w:rPr>
                <w:rFonts w:ascii="Angsana New" w:hAnsi="Angsana New"/>
                <w:szCs w:val="24"/>
                <w:lang w:eastAsia="ja-JP" w:bidi="ar-SA"/>
              </w:rPr>
              <w:t>1,175</w:t>
            </w:r>
          </w:p>
        </w:tc>
        <w:tc>
          <w:tcPr>
            <w:tcW w:w="1260" w:type="dxa"/>
          </w:tcPr>
          <w:p w14:paraId="2AF77A90" w14:textId="1E3031E9" w:rsidR="00E530C4" w:rsidRPr="00133DA8" w:rsidRDefault="00E530C4" w:rsidP="00E530C4">
            <w:pPr>
              <w:jc w:val="right"/>
              <w:rPr>
                <w:rFonts w:ascii="Angsana New" w:hAnsi="Angsana New"/>
                <w:color w:val="000000"/>
                <w:szCs w:val="24"/>
              </w:rPr>
            </w:pPr>
            <w:r w:rsidRPr="00133DA8">
              <w:rPr>
                <w:rFonts w:ascii="Angsana New" w:hAnsi="Angsana New"/>
                <w:szCs w:val="24"/>
                <w:lang w:eastAsia="ja-JP" w:bidi="ar-SA"/>
              </w:rPr>
              <w:t>-</w:t>
            </w:r>
          </w:p>
        </w:tc>
        <w:tc>
          <w:tcPr>
            <w:tcW w:w="1350" w:type="dxa"/>
          </w:tcPr>
          <w:p w14:paraId="7325B98E" w14:textId="67928ADE" w:rsidR="00E530C4" w:rsidRPr="00133DA8" w:rsidRDefault="00E530C4" w:rsidP="00E530C4">
            <w:pPr>
              <w:ind w:right="44"/>
              <w:jc w:val="right"/>
              <w:rPr>
                <w:rFonts w:ascii="Angsana New" w:hAnsi="Angsana New"/>
                <w:color w:val="000000"/>
                <w:szCs w:val="24"/>
              </w:rPr>
            </w:pPr>
            <w:r w:rsidRPr="00133DA8">
              <w:rPr>
                <w:rFonts w:ascii="Angsana New" w:hAnsi="Angsana New"/>
                <w:szCs w:val="24"/>
                <w:lang w:eastAsia="ja-JP" w:bidi="ar-SA"/>
              </w:rPr>
              <w:t xml:space="preserve">- </w:t>
            </w:r>
          </w:p>
        </w:tc>
        <w:tc>
          <w:tcPr>
            <w:tcW w:w="1350" w:type="dxa"/>
          </w:tcPr>
          <w:p w14:paraId="094C7539" w14:textId="4C83DEBA" w:rsidR="00E530C4" w:rsidRPr="00133DA8" w:rsidRDefault="00E530C4" w:rsidP="00E530C4">
            <w:pPr>
              <w:jc w:val="right"/>
              <w:rPr>
                <w:rFonts w:ascii="Angsana New" w:hAnsi="Angsana New"/>
                <w:color w:val="000000"/>
                <w:szCs w:val="24"/>
              </w:rPr>
            </w:pPr>
            <w:r w:rsidRPr="00133DA8">
              <w:rPr>
                <w:rFonts w:ascii="Angsana New" w:hAnsi="Angsana New"/>
                <w:szCs w:val="24"/>
                <w:lang w:eastAsia="ja-JP" w:bidi="ar-SA"/>
              </w:rPr>
              <w:t xml:space="preserve"> 16,637 </w:t>
            </w:r>
          </w:p>
        </w:tc>
      </w:tr>
      <w:tr w:rsidR="00243179" w:rsidRPr="00D46648" w14:paraId="1BBF52E4" w14:textId="77777777" w:rsidTr="00C52B1B">
        <w:trPr>
          <w:trHeight w:val="360"/>
        </w:trPr>
        <w:tc>
          <w:tcPr>
            <w:tcW w:w="2520" w:type="dxa"/>
            <w:noWrap/>
            <w:hideMark/>
          </w:tcPr>
          <w:p w14:paraId="25F7A243" w14:textId="77777777" w:rsidR="00E530C4" w:rsidRPr="00A07F84" w:rsidRDefault="00E530C4" w:rsidP="00A62419">
            <w:pPr>
              <w:jc w:val="left"/>
              <w:rPr>
                <w:rFonts w:ascii="Angsana New" w:hAnsi="Angsana New"/>
                <w:color w:val="000000"/>
                <w:sz w:val="26"/>
                <w:szCs w:val="26"/>
              </w:rPr>
            </w:pPr>
            <w:r w:rsidRPr="00A07F84">
              <w:rPr>
                <w:rFonts w:ascii="Angsana New" w:hAnsi="Angsana New"/>
                <w:sz w:val="26"/>
                <w:szCs w:val="26"/>
              </w:rPr>
              <w:t>Vehicles</w:t>
            </w:r>
          </w:p>
        </w:tc>
        <w:tc>
          <w:tcPr>
            <w:tcW w:w="1170" w:type="dxa"/>
            <w:hideMark/>
          </w:tcPr>
          <w:p w14:paraId="2818AAD9" w14:textId="77777777" w:rsidR="00E530C4" w:rsidRPr="00D46648" w:rsidRDefault="00E530C4" w:rsidP="00E530C4">
            <w:pPr>
              <w:jc w:val="right"/>
              <w:rPr>
                <w:rFonts w:ascii="Angsana New" w:hAnsi="Angsana New"/>
                <w:color w:val="000000"/>
                <w:szCs w:val="24"/>
              </w:rPr>
            </w:pPr>
            <w:r w:rsidRPr="00D46648">
              <w:rPr>
                <w:rFonts w:ascii="Angsana New" w:hAnsi="Angsana New"/>
                <w:color w:val="000000"/>
                <w:szCs w:val="24"/>
              </w:rPr>
              <w:t>177,073</w:t>
            </w:r>
          </w:p>
        </w:tc>
        <w:tc>
          <w:tcPr>
            <w:tcW w:w="1260" w:type="dxa"/>
          </w:tcPr>
          <w:p w14:paraId="3D051D33" w14:textId="152ECC6C" w:rsidR="00E530C4" w:rsidRPr="00133DA8" w:rsidRDefault="00E530C4" w:rsidP="00E530C4">
            <w:pPr>
              <w:jc w:val="right"/>
              <w:rPr>
                <w:rFonts w:ascii="Angsana New" w:hAnsi="Angsana New"/>
                <w:color w:val="000000"/>
                <w:szCs w:val="24"/>
              </w:rPr>
            </w:pPr>
            <w:r w:rsidRPr="00133DA8">
              <w:rPr>
                <w:rFonts w:ascii="Angsana New" w:hAnsi="Angsana New"/>
                <w:szCs w:val="24"/>
                <w:lang w:eastAsia="ja-JP" w:bidi="ar-SA"/>
              </w:rPr>
              <w:t>14,443</w:t>
            </w:r>
          </w:p>
        </w:tc>
        <w:tc>
          <w:tcPr>
            <w:tcW w:w="1260" w:type="dxa"/>
          </w:tcPr>
          <w:p w14:paraId="083E0E30" w14:textId="227AC78C" w:rsidR="00E530C4" w:rsidRPr="0087651B" w:rsidRDefault="00E530C4" w:rsidP="00E530C4">
            <w:pPr>
              <w:jc w:val="right"/>
              <w:rPr>
                <w:rFonts w:ascii="Angsana New" w:hAnsi="Angsana New"/>
                <w:color w:val="000000"/>
                <w:szCs w:val="24"/>
                <w:cs/>
              </w:rPr>
            </w:pPr>
            <w:r w:rsidRPr="00133DA8">
              <w:rPr>
                <w:rFonts w:ascii="Angsana New" w:hAnsi="Angsana New"/>
                <w:color w:val="000000"/>
                <w:szCs w:val="24"/>
                <w:lang w:eastAsia="ja-JP" w:bidi="ar-SA"/>
              </w:rPr>
              <w:t>-</w:t>
            </w:r>
          </w:p>
        </w:tc>
        <w:tc>
          <w:tcPr>
            <w:tcW w:w="1350" w:type="dxa"/>
          </w:tcPr>
          <w:p w14:paraId="4FB3070D" w14:textId="296C4808" w:rsidR="00E530C4" w:rsidRPr="00133DA8" w:rsidRDefault="00E530C4" w:rsidP="00E530C4">
            <w:pPr>
              <w:ind w:right="44"/>
              <w:jc w:val="right"/>
              <w:rPr>
                <w:rFonts w:ascii="Angsana New" w:hAnsi="Angsana New"/>
                <w:color w:val="000000"/>
                <w:szCs w:val="24"/>
              </w:rPr>
            </w:pPr>
            <w:r w:rsidRPr="00133DA8">
              <w:rPr>
                <w:rFonts w:ascii="Angsana New" w:hAnsi="Angsana New"/>
                <w:color w:val="000000"/>
                <w:szCs w:val="24"/>
                <w:lang w:eastAsia="ja-JP" w:bidi="ar-SA"/>
              </w:rPr>
              <w:t>-</w:t>
            </w:r>
          </w:p>
        </w:tc>
        <w:tc>
          <w:tcPr>
            <w:tcW w:w="1350" w:type="dxa"/>
          </w:tcPr>
          <w:p w14:paraId="22225FBB" w14:textId="33525F68" w:rsidR="00E530C4" w:rsidRPr="00133DA8" w:rsidRDefault="00E530C4" w:rsidP="00E530C4">
            <w:pPr>
              <w:jc w:val="right"/>
              <w:rPr>
                <w:rFonts w:ascii="Angsana New" w:hAnsi="Angsana New"/>
                <w:color w:val="000000"/>
                <w:szCs w:val="24"/>
              </w:rPr>
            </w:pPr>
            <w:r w:rsidRPr="00133DA8">
              <w:rPr>
                <w:rFonts w:ascii="Angsana New" w:hAnsi="Angsana New"/>
                <w:szCs w:val="24"/>
                <w:lang w:eastAsia="ja-JP" w:bidi="ar-SA"/>
              </w:rPr>
              <w:t xml:space="preserve"> 191,516 </w:t>
            </w:r>
          </w:p>
        </w:tc>
      </w:tr>
      <w:tr w:rsidR="00243179" w:rsidRPr="00D46648" w14:paraId="00A6A5D0" w14:textId="77777777" w:rsidTr="00C52B1B">
        <w:trPr>
          <w:trHeight w:val="360"/>
        </w:trPr>
        <w:tc>
          <w:tcPr>
            <w:tcW w:w="2520" w:type="dxa"/>
            <w:noWrap/>
            <w:hideMark/>
          </w:tcPr>
          <w:p w14:paraId="15DBB306" w14:textId="77777777" w:rsidR="00E530C4" w:rsidRPr="00A07F84" w:rsidRDefault="00E530C4" w:rsidP="00A62419">
            <w:pPr>
              <w:jc w:val="left"/>
              <w:rPr>
                <w:rFonts w:ascii="Angsana New" w:hAnsi="Angsana New"/>
                <w:color w:val="000000"/>
                <w:sz w:val="26"/>
                <w:szCs w:val="26"/>
              </w:rPr>
            </w:pPr>
            <w:r w:rsidRPr="00A07F84">
              <w:rPr>
                <w:rFonts w:ascii="Angsana New" w:hAnsi="Angsana New"/>
                <w:sz w:val="26"/>
                <w:szCs w:val="26"/>
              </w:rPr>
              <w:t>Spare parts</w:t>
            </w:r>
          </w:p>
        </w:tc>
        <w:tc>
          <w:tcPr>
            <w:tcW w:w="1170" w:type="dxa"/>
            <w:hideMark/>
          </w:tcPr>
          <w:p w14:paraId="286F9784" w14:textId="77777777" w:rsidR="00E530C4" w:rsidRPr="00D46648" w:rsidRDefault="00E530C4" w:rsidP="00E530C4">
            <w:pPr>
              <w:jc w:val="right"/>
              <w:rPr>
                <w:rFonts w:ascii="Angsana New" w:hAnsi="Angsana New"/>
                <w:color w:val="000000"/>
                <w:szCs w:val="24"/>
              </w:rPr>
            </w:pPr>
            <w:r w:rsidRPr="00D46648">
              <w:rPr>
                <w:rFonts w:ascii="Angsana New" w:hAnsi="Angsana New"/>
                <w:color w:val="000000"/>
                <w:szCs w:val="24"/>
              </w:rPr>
              <w:t>43,336</w:t>
            </w:r>
          </w:p>
        </w:tc>
        <w:tc>
          <w:tcPr>
            <w:tcW w:w="1260" w:type="dxa"/>
          </w:tcPr>
          <w:p w14:paraId="16DF421F" w14:textId="275B6B1C" w:rsidR="00E530C4" w:rsidRPr="00133DA8" w:rsidRDefault="00E530C4" w:rsidP="00E530C4">
            <w:pPr>
              <w:jc w:val="right"/>
              <w:rPr>
                <w:rFonts w:ascii="Angsana New" w:hAnsi="Angsana New"/>
                <w:color w:val="000000"/>
                <w:szCs w:val="24"/>
              </w:rPr>
            </w:pPr>
            <w:r w:rsidRPr="00133DA8">
              <w:rPr>
                <w:rFonts w:ascii="Angsana New" w:hAnsi="Angsana New"/>
                <w:szCs w:val="24"/>
                <w:lang w:eastAsia="ja-JP" w:bidi="ar-SA"/>
              </w:rPr>
              <w:t>19,866</w:t>
            </w:r>
          </w:p>
        </w:tc>
        <w:tc>
          <w:tcPr>
            <w:tcW w:w="1260" w:type="dxa"/>
          </w:tcPr>
          <w:p w14:paraId="0DF86626" w14:textId="31AA2551" w:rsidR="00E530C4" w:rsidRPr="00133DA8" w:rsidRDefault="00E530C4" w:rsidP="00E530C4">
            <w:pPr>
              <w:ind w:right="44"/>
              <w:jc w:val="right"/>
              <w:rPr>
                <w:rFonts w:ascii="Angsana New" w:hAnsi="Angsana New"/>
                <w:color w:val="000000"/>
                <w:szCs w:val="24"/>
              </w:rPr>
            </w:pPr>
            <w:r w:rsidRPr="00133DA8">
              <w:rPr>
                <w:rFonts w:ascii="Angsana New" w:hAnsi="Angsana New"/>
                <w:color w:val="000000"/>
                <w:szCs w:val="24"/>
                <w:lang w:eastAsia="ja-JP" w:bidi="ar-SA"/>
              </w:rPr>
              <w:t>-</w:t>
            </w:r>
          </w:p>
        </w:tc>
        <w:tc>
          <w:tcPr>
            <w:tcW w:w="1350" w:type="dxa"/>
          </w:tcPr>
          <w:p w14:paraId="0D736CD7" w14:textId="5B7F27F7" w:rsidR="00E530C4" w:rsidRPr="0087651B" w:rsidRDefault="00E530C4" w:rsidP="00E530C4">
            <w:pPr>
              <w:jc w:val="right"/>
              <w:rPr>
                <w:rFonts w:ascii="Angsana New" w:hAnsi="Angsana New"/>
                <w:color w:val="000000"/>
                <w:szCs w:val="24"/>
                <w:cs/>
              </w:rPr>
            </w:pPr>
            <w:r w:rsidRPr="00133DA8">
              <w:rPr>
                <w:rFonts w:ascii="Angsana New" w:hAnsi="Angsana New"/>
                <w:szCs w:val="24"/>
                <w:lang w:eastAsia="ja-JP" w:bidi="ar-SA"/>
              </w:rPr>
              <w:t>(21,608)</w:t>
            </w:r>
          </w:p>
        </w:tc>
        <w:tc>
          <w:tcPr>
            <w:tcW w:w="1350" w:type="dxa"/>
          </w:tcPr>
          <w:p w14:paraId="20232DF4" w14:textId="35AB3850" w:rsidR="00E530C4" w:rsidRPr="00133DA8" w:rsidRDefault="00E530C4" w:rsidP="00E530C4">
            <w:pPr>
              <w:jc w:val="right"/>
              <w:rPr>
                <w:rFonts w:ascii="Angsana New" w:hAnsi="Angsana New"/>
                <w:color w:val="000000"/>
                <w:szCs w:val="24"/>
              </w:rPr>
            </w:pPr>
            <w:r w:rsidRPr="00133DA8">
              <w:rPr>
                <w:rFonts w:ascii="Angsana New" w:hAnsi="Angsana New"/>
                <w:szCs w:val="24"/>
                <w:lang w:eastAsia="ja-JP" w:bidi="ar-SA"/>
              </w:rPr>
              <w:t xml:space="preserve"> 41,594 </w:t>
            </w:r>
          </w:p>
        </w:tc>
      </w:tr>
      <w:tr w:rsidR="00243179" w:rsidRPr="00D46648" w14:paraId="61E24B14" w14:textId="77777777" w:rsidTr="00C52B1B">
        <w:trPr>
          <w:trHeight w:val="70"/>
        </w:trPr>
        <w:tc>
          <w:tcPr>
            <w:tcW w:w="2520" w:type="dxa"/>
            <w:noWrap/>
            <w:hideMark/>
          </w:tcPr>
          <w:p w14:paraId="1433CA92" w14:textId="77777777" w:rsidR="00E530C4" w:rsidRPr="00A07F84" w:rsidRDefault="00E530C4" w:rsidP="00A62419">
            <w:pPr>
              <w:jc w:val="left"/>
              <w:rPr>
                <w:rFonts w:ascii="Angsana New" w:hAnsi="Angsana New"/>
                <w:color w:val="000000"/>
                <w:sz w:val="26"/>
                <w:szCs w:val="26"/>
              </w:rPr>
            </w:pPr>
            <w:r w:rsidRPr="00A07F84">
              <w:rPr>
                <w:rFonts w:ascii="Angsana New" w:hAnsi="Angsana New"/>
                <w:sz w:val="26"/>
                <w:szCs w:val="26"/>
              </w:rPr>
              <w:t>Construction</w:t>
            </w:r>
            <w:r w:rsidRPr="00A07F84">
              <w:rPr>
                <w:rFonts w:ascii="Angsana New" w:hAnsi="Angsana New"/>
                <w:color w:val="000000"/>
                <w:sz w:val="26"/>
                <w:szCs w:val="26"/>
              </w:rPr>
              <w:t xml:space="preserve"> in progress</w:t>
            </w:r>
          </w:p>
        </w:tc>
        <w:tc>
          <w:tcPr>
            <w:tcW w:w="1170" w:type="dxa"/>
            <w:hideMark/>
          </w:tcPr>
          <w:p w14:paraId="21EF0AC0" w14:textId="77777777" w:rsidR="00E530C4" w:rsidRPr="00D46648" w:rsidRDefault="00E530C4" w:rsidP="00E530C4">
            <w:pPr>
              <w:pBdr>
                <w:bottom w:val="single" w:sz="4" w:space="1" w:color="auto"/>
              </w:pBdr>
              <w:jc w:val="right"/>
              <w:rPr>
                <w:rFonts w:ascii="Angsana New" w:hAnsi="Angsana New"/>
                <w:color w:val="000000"/>
                <w:szCs w:val="24"/>
              </w:rPr>
            </w:pPr>
            <w:r w:rsidRPr="00D46648">
              <w:rPr>
                <w:rFonts w:ascii="Angsana New" w:hAnsi="Angsana New"/>
                <w:color w:val="000000"/>
                <w:szCs w:val="24"/>
              </w:rPr>
              <w:t>51,949</w:t>
            </w:r>
          </w:p>
        </w:tc>
        <w:tc>
          <w:tcPr>
            <w:tcW w:w="1260" w:type="dxa"/>
          </w:tcPr>
          <w:p w14:paraId="36EC7925" w14:textId="10E9949B" w:rsidR="00E530C4" w:rsidRPr="00133DA8" w:rsidRDefault="00E530C4" w:rsidP="00E530C4">
            <w:pPr>
              <w:pBdr>
                <w:bottom w:val="single" w:sz="4" w:space="1" w:color="auto"/>
              </w:pBdr>
              <w:jc w:val="right"/>
              <w:rPr>
                <w:rFonts w:ascii="Angsana New" w:hAnsi="Angsana New"/>
                <w:color w:val="000000"/>
                <w:szCs w:val="24"/>
              </w:rPr>
            </w:pPr>
            <w:r w:rsidRPr="00133DA8">
              <w:rPr>
                <w:rFonts w:ascii="Angsana New" w:hAnsi="Angsana New"/>
                <w:szCs w:val="24"/>
                <w:lang w:eastAsia="ja-JP" w:bidi="ar-SA"/>
              </w:rPr>
              <w:t>57,156</w:t>
            </w:r>
          </w:p>
        </w:tc>
        <w:tc>
          <w:tcPr>
            <w:tcW w:w="1260" w:type="dxa"/>
          </w:tcPr>
          <w:p w14:paraId="28F0412E" w14:textId="70A22E1D" w:rsidR="00E530C4" w:rsidRPr="00133DA8" w:rsidRDefault="00E530C4" w:rsidP="00E530C4">
            <w:pPr>
              <w:pBdr>
                <w:bottom w:val="single" w:sz="4" w:space="1" w:color="auto"/>
              </w:pBdr>
              <w:ind w:right="44"/>
              <w:jc w:val="right"/>
              <w:rPr>
                <w:rFonts w:ascii="Angsana New" w:hAnsi="Angsana New"/>
                <w:color w:val="000000"/>
                <w:szCs w:val="24"/>
              </w:rPr>
            </w:pPr>
            <w:r w:rsidRPr="00133DA8">
              <w:rPr>
                <w:rFonts w:ascii="Angsana New" w:hAnsi="Angsana New"/>
                <w:color w:val="000000"/>
                <w:szCs w:val="24"/>
                <w:lang w:eastAsia="ja-JP" w:bidi="ar-SA"/>
              </w:rPr>
              <w:t>-</w:t>
            </w:r>
          </w:p>
        </w:tc>
        <w:tc>
          <w:tcPr>
            <w:tcW w:w="1350" w:type="dxa"/>
          </w:tcPr>
          <w:p w14:paraId="24015927" w14:textId="7EB5D2B7" w:rsidR="00E530C4" w:rsidRPr="0087651B" w:rsidRDefault="00E530C4" w:rsidP="00E530C4">
            <w:pPr>
              <w:pBdr>
                <w:bottom w:val="single" w:sz="4" w:space="1" w:color="auto"/>
              </w:pBdr>
              <w:jc w:val="right"/>
              <w:rPr>
                <w:rFonts w:ascii="Angsana New" w:hAnsi="Angsana New"/>
                <w:color w:val="000000"/>
                <w:szCs w:val="24"/>
                <w:cs/>
              </w:rPr>
            </w:pPr>
            <w:r w:rsidRPr="00133DA8">
              <w:rPr>
                <w:rFonts w:ascii="Angsana New" w:hAnsi="Angsana New"/>
                <w:szCs w:val="24"/>
                <w:lang w:eastAsia="ja-JP" w:bidi="ar-SA"/>
              </w:rPr>
              <w:t xml:space="preserve"> (64,145)</w:t>
            </w:r>
          </w:p>
        </w:tc>
        <w:tc>
          <w:tcPr>
            <w:tcW w:w="1350" w:type="dxa"/>
          </w:tcPr>
          <w:p w14:paraId="62C60608" w14:textId="5E645196" w:rsidR="00E530C4" w:rsidRPr="00133DA8" w:rsidRDefault="00E530C4" w:rsidP="00E530C4">
            <w:pPr>
              <w:pBdr>
                <w:bottom w:val="single" w:sz="4" w:space="1" w:color="auto"/>
              </w:pBdr>
              <w:jc w:val="right"/>
              <w:rPr>
                <w:rFonts w:ascii="Angsana New" w:hAnsi="Angsana New"/>
                <w:color w:val="000000"/>
                <w:szCs w:val="24"/>
              </w:rPr>
            </w:pPr>
            <w:r w:rsidRPr="00133DA8">
              <w:rPr>
                <w:rFonts w:ascii="Angsana New" w:hAnsi="Angsana New"/>
                <w:szCs w:val="24"/>
                <w:lang w:eastAsia="ja-JP" w:bidi="ar-SA"/>
              </w:rPr>
              <w:t xml:space="preserve"> 44,96</w:t>
            </w:r>
            <w:r w:rsidR="004E147B">
              <w:rPr>
                <w:rFonts w:ascii="Angsana New" w:hAnsi="Angsana New"/>
                <w:szCs w:val="24"/>
                <w:lang w:eastAsia="ja-JP" w:bidi="ar-SA"/>
              </w:rPr>
              <w:t>0</w:t>
            </w:r>
            <w:r w:rsidRPr="00133DA8">
              <w:rPr>
                <w:rFonts w:ascii="Angsana New" w:hAnsi="Angsana New"/>
                <w:szCs w:val="24"/>
                <w:lang w:eastAsia="ja-JP" w:bidi="ar-SA"/>
              </w:rPr>
              <w:t xml:space="preserve"> </w:t>
            </w:r>
          </w:p>
        </w:tc>
      </w:tr>
      <w:tr w:rsidR="00243179" w:rsidRPr="00D46648" w14:paraId="2B658E79" w14:textId="77777777" w:rsidTr="00C52B1B">
        <w:trPr>
          <w:trHeight w:val="70"/>
        </w:trPr>
        <w:tc>
          <w:tcPr>
            <w:tcW w:w="2520" w:type="dxa"/>
            <w:noWrap/>
            <w:hideMark/>
          </w:tcPr>
          <w:p w14:paraId="416726DE" w14:textId="77777777" w:rsidR="00E530C4" w:rsidRPr="00A07F84" w:rsidRDefault="00E530C4" w:rsidP="00A62419">
            <w:pPr>
              <w:jc w:val="left"/>
              <w:rPr>
                <w:rFonts w:ascii="Angsana New" w:hAnsi="Angsana New"/>
                <w:b/>
                <w:bCs/>
                <w:color w:val="000000"/>
                <w:sz w:val="26"/>
                <w:szCs w:val="26"/>
              </w:rPr>
            </w:pPr>
            <w:r w:rsidRPr="00A07F84">
              <w:rPr>
                <w:rFonts w:ascii="Angsana New" w:hAnsi="Angsana New"/>
                <w:b/>
                <w:bCs/>
                <w:sz w:val="26"/>
                <w:szCs w:val="26"/>
              </w:rPr>
              <w:t>Total cost</w:t>
            </w:r>
          </w:p>
        </w:tc>
        <w:tc>
          <w:tcPr>
            <w:tcW w:w="1170" w:type="dxa"/>
            <w:hideMark/>
          </w:tcPr>
          <w:p w14:paraId="2D4ADC01" w14:textId="77777777" w:rsidR="00E530C4" w:rsidRPr="00E530C4" w:rsidRDefault="00E530C4" w:rsidP="00E530C4">
            <w:pPr>
              <w:pBdr>
                <w:bottom w:val="single" w:sz="4" w:space="1" w:color="auto"/>
              </w:pBdr>
              <w:jc w:val="right"/>
              <w:rPr>
                <w:rFonts w:ascii="Angsana New" w:hAnsi="Angsana New"/>
                <w:b/>
                <w:bCs/>
                <w:color w:val="000000"/>
                <w:szCs w:val="24"/>
              </w:rPr>
            </w:pPr>
            <w:r w:rsidRPr="00E530C4">
              <w:rPr>
                <w:rFonts w:ascii="Angsana New" w:hAnsi="Angsana New"/>
                <w:b/>
                <w:bCs/>
                <w:color w:val="000000"/>
                <w:szCs w:val="24"/>
              </w:rPr>
              <w:t>2,147,762</w:t>
            </w:r>
          </w:p>
        </w:tc>
        <w:tc>
          <w:tcPr>
            <w:tcW w:w="1260" w:type="dxa"/>
          </w:tcPr>
          <w:p w14:paraId="54008412" w14:textId="0CD4BE96" w:rsidR="00E530C4" w:rsidRPr="00133DA8" w:rsidRDefault="00E530C4" w:rsidP="00E530C4">
            <w:pPr>
              <w:pBdr>
                <w:bottom w:val="single" w:sz="4" w:space="1" w:color="auto"/>
              </w:pBdr>
              <w:ind w:right="7"/>
              <w:jc w:val="right"/>
              <w:rPr>
                <w:rFonts w:ascii="Angsana New" w:hAnsi="Angsana New"/>
                <w:b/>
                <w:bCs/>
                <w:color w:val="000000"/>
                <w:szCs w:val="24"/>
              </w:rPr>
            </w:pPr>
            <w:r w:rsidRPr="00133DA8">
              <w:rPr>
                <w:rFonts w:ascii="Angsana New" w:hAnsi="Angsana New"/>
                <w:b/>
                <w:bCs/>
                <w:szCs w:val="24"/>
                <w:lang w:eastAsia="ja-JP" w:bidi="ar-SA"/>
              </w:rPr>
              <w:t>105,737</w:t>
            </w:r>
          </w:p>
        </w:tc>
        <w:tc>
          <w:tcPr>
            <w:tcW w:w="1260" w:type="dxa"/>
          </w:tcPr>
          <w:p w14:paraId="32D7956F" w14:textId="148387F1" w:rsidR="00E530C4" w:rsidRPr="0087651B" w:rsidRDefault="00E530C4" w:rsidP="00E530C4">
            <w:pPr>
              <w:pBdr>
                <w:bottom w:val="single" w:sz="4" w:space="1" w:color="auto"/>
              </w:pBdr>
              <w:jc w:val="right"/>
              <w:rPr>
                <w:rFonts w:ascii="Angsana New" w:hAnsi="Angsana New"/>
                <w:b/>
                <w:bCs/>
                <w:color w:val="000000"/>
                <w:szCs w:val="24"/>
                <w:cs/>
              </w:rPr>
            </w:pPr>
            <w:r w:rsidRPr="00133DA8">
              <w:rPr>
                <w:rFonts w:ascii="Angsana New" w:hAnsi="Angsana New"/>
                <w:b/>
                <w:bCs/>
                <w:szCs w:val="24"/>
                <w:lang w:eastAsia="ja-JP" w:bidi="ar-SA"/>
              </w:rPr>
              <w:t>(32,946)</w:t>
            </w:r>
          </w:p>
        </w:tc>
        <w:tc>
          <w:tcPr>
            <w:tcW w:w="1350" w:type="dxa"/>
          </w:tcPr>
          <w:p w14:paraId="138C9693" w14:textId="2B637756" w:rsidR="00E530C4" w:rsidRPr="00133DA8" w:rsidRDefault="00E530C4" w:rsidP="00E530C4">
            <w:pPr>
              <w:pBdr>
                <w:bottom w:val="single" w:sz="4" w:space="1" w:color="auto"/>
              </w:pBdr>
              <w:ind w:right="53"/>
              <w:jc w:val="right"/>
              <w:rPr>
                <w:rFonts w:ascii="Angsana New" w:hAnsi="Angsana New"/>
                <w:b/>
                <w:bCs/>
                <w:color w:val="000000"/>
                <w:szCs w:val="24"/>
              </w:rPr>
            </w:pPr>
            <w:r w:rsidRPr="00133DA8">
              <w:rPr>
                <w:rFonts w:ascii="Angsana New" w:hAnsi="Angsana New"/>
                <w:b/>
                <w:bCs/>
                <w:szCs w:val="24"/>
                <w:lang w:eastAsia="ja-JP" w:bidi="ar-SA"/>
              </w:rPr>
              <w:t xml:space="preserve"> (1,127)</w:t>
            </w:r>
          </w:p>
        </w:tc>
        <w:tc>
          <w:tcPr>
            <w:tcW w:w="1350" w:type="dxa"/>
          </w:tcPr>
          <w:p w14:paraId="13793150" w14:textId="36A97AE5" w:rsidR="00E530C4" w:rsidRPr="00133DA8" w:rsidRDefault="004E147B" w:rsidP="00E530C4">
            <w:pPr>
              <w:pBdr>
                <w:bottom w:val="single" w:sz="4" w:space="1" w:color="auto"/>
              </w:pBdr>
              <w:jc w:val="right"/>
              <w:rPr>
                <w:rFonts w:ascii="Angsana New" w:hAnsi="Angsana New"/>
                <w:b/>
                <w:bCs/>
                <w:color w:val="000000"/>
                <w:szCs w:val="24"/>
              </w:rPr>
            </w:pPr>
            <w:r>
              <w:rPr>
                <w:rFonts w:ascii="Angsana New" w:hAnsi="Angsana New"/>
                <w:b/>
                <w:bCs/>
                <w:szCs w:val="24"/>
                <w:lang w:eastAsia="ja-JP" w:bidi="ar-SA"/>
              </w:rPr>
              <w:t xml:space="preserve"> 2,219,426</w:t>
            </w:r>
          </w:p>
        </w:tc>
      </w:tr>
      <w:tr w:rsidR="00243179" w:rsidRPr="00D46648" w14:paraId="711E519B" w14:textId="77777777" w:rsidTr="00C52B1B">
        <w:trPr>
          <w:trHeight w:val="121"/>
        </w:trPr>
        <w:tc>
          <w:tcPr>
            <w:tcW w:w="2520" w:type="dxa"/>
            <w:noWrap/>
          </w:tcPr>
          <w:p w14:paraId="36E46899" w14:textId="77777777" w:rsidR="00C343ED" w:rsidRPr="00A07F84" w:rsidRDefault="00C343ED" w:rsidP="00A62419">
            <w:pPr>
              <w:ind w:right="-285"/>
              <w:jc w:val="left"/>
              <w:rPr>
                <w:rFonts w:ascii="Angsana New" w:hAnsi="Angsana New"/>
                <w:b/>
                <w:bCs/>
                <w:color w:val="000000"/>
                <w:sz w:val="26"/>
                <w:szCs w:val="26"/>
              </w:rPr>
            </w:pPr>
            <w:r w:rsidRPr="00A07F84">
              <w:rPr>
                <w:rFonts w:ascii="Angsana New" w:hAnsi="Angsana New"/>
                <w:b/>
                <w:bCs/>
                <w:color w:val="000000"/>
                <w:sz w:val="26"/>
                <w:szCs w:val="26"/>
              </w:rPr>
              <w:t>Accumulated depreciation:</w:t>
            </w:r>
          </w:p>
        </w:tc>
        <w:tc>
          <w:tcPr>
            <w:tcW w:w="1170" w:type="dxa"/>
          </w:tcPr>
          <w:p w14:paraId="738D7C89" w14:textId="77777777" w:rsidR="00C343ED" w:rsidRPr="00D46648" w:rsidRDefault="00C343ED" w:rsidP="00E30CF9">
            <w:pPr>
              <w:rPr>
                <w:rFonts w:ascii="Angsana New" w:hAnsi="Angsana New"/>
                <w:b/>
                <w:bCs/>
                <w:color w:val="000000"/>
                <w:szCs w:val="24"/>
              </w:rPr>
            </w:pPr>
          </w:p>
        </w:tc>
        <w:tc>
          <w:tcPr>
            <w:tcW w:w="1260" w:type="dxa"/>
          </w:tcPr>
          <w:p w14:paraId="2320A860" w14:textId="77777777" w:rsidR="00C343ED" w:rsidRPr="00D46648" w:rsidRDefault="00C343ED" w:rsidP="00E30CF9">
            <w:pPr>
              <w:rPr>
                <w:rFonts w:ascii="Angsana New" w:hAnsi="Angsana New"/>
                <w:szCs w:val="24"/>
              </w:rPr>
            </w:pPr>
          </w:p>
        </w:tc>
        <w:tc>
          <w:tcPr>
            <w:tcW w:w="1260" w:type="dxa"/>
          </w:tcPr>
          <w:p w14:paraId="36E8355B" w14:textId="77777777" w:rsidR="00C343ED" w:rsidRPr="00D46648" w:rsidRDefault="00C343ED" w:rsidP="00E30CF9">
            <w:pPr>
              <w:jc w:val="right"/>
              <w:rPr>
                <w:rFonts w:ascii="Angsana New" w:hAnsi="Angsana New"/>
                <w:szCs w:val="24"/>
              </w:rPr>
            </w:pPr>
          </w:p>
        </w:tc>
        <w:tc>
          <w:tcPr>
            <w:tcW w:w="1350" w:type="dxa"/>
          </w:tcPr>
          <w:p w14:paraId="0553ACAB" w14:textId="77777777" w:rsidR="00C343ED" w:rsidRPr="00D46648" w:rsidRDefault="00C343ED" w:rsidP="00E30CF9">
            <w:pPr>
              <w:jc w:val="right"/>
              <w:rPr>
                <w:rFonts w:ascii="Angsana New" w:hAnsi="Angsana New"/>
                <w:szCs w:val="24"/>
              </w:rPr>
            </w:pPr>
          </w:p>
        </w:tc>
        <w:tc>
          <w:tcPr>
            <w:tcW w:w="1350" w:type="dxa"/>
          </w:tcPr>
          <w:p w14:paraId="7613CFF8" w14:textId="77777777" w:rsidR="00C343ED" w:rsidRPr="00D46648" w:rsidRDefault="00C343ED" w:rsidP="00E30CF9">
            <w:pPr>
              <w:jc w:val="right"/>
              <w:rPr>
                <w:rFonts w:ascii="Angsana New" w:hAnsi="Angsana New"/>
                <w:szCs w:val="24"/>
              </w:rPr>
            </w:pPr>
          </w:p>
        </w:tc>
      </w:tr>
      <w:tr w:rsidR="00243179" w:rsidRPr="00D46648" w14:paraId="72E38127" w14:textId="77777777" w:rsidTr="00C52B1B">
        <w:trPr>
          <w:trHeight w:val="70"/>
        </w:trPr>
        <w:tc>
          <w:tcPr>
            <w:tcW w:w="2520" w:type="dxa"/>
            <w:tcBorders>
              <w:bottom w:val="nil"/>
            </w:tcBorders>
            <w:noWrap/>
            <w:hideMark/>
          </w:tcPr>
          <w:p w14:paraId="332D9288" w14:textId="77777777" w:rsidR="00C343ED" w:rsidRPr="00A07F84" w:rsidRDefault="00C343ED" w:rsidP="00A62419">
            <w:pPr>
              <w:jc w:val="left"/>
              <w:rPr>
                <w:rFonts w:ascii="Angsana New" w:hAnsi="Angsana New"/>
                <w:color w:val="000000"/>
                <w:sz w:val="26"/>
                <w:szCs w:val="26"/>
              </w:rPr>
            </w:pPr>
            <w:r w:rsidRPr="00A07F84">
              <w:rPr>
                <w:rFonts w:ascii="Angsana New" w:hAnsi="Angsana New"/>
                <w:color w:val="000000"/>
                <w:sz w:val="26"/>
                <w:szCs w:val="26"/>
              </w:rPr>
              <w:t xml:space="preserve">Buildings and building </w:t>
            </w:r>
          </w:p>
          <w:p w14:paraId="765B428B" w14:textId="77777777" w:rsidR="00C343ED" w:rsidRPr="00A07F84" w:rsidRDefault="00C343ED" w:rsidP="00A62419">
            <w:pPr>
              <w:jc w:val="left"/>
              <w:rPr>
                <w:rFonts w:ascii="Angsana New" w:hAnsi="Angsana New"/>
                <w:color w:val="000000"/>
                <w:sz w:val="26"/>
                <w:szCs w:val="26"/>
              </w:rPr>
            </w:pPr>
            <w:r w:rsidRPr="00A07F84">
              <w:rPr>
                <w:rFonts w:ascii="Angsana New" w:hAnsi="Angsana New"/>
                <w:color w:val="000000"/>
                <w:sz w:val="26"/>
                <w:szCs w:val="26"/>
              </w:rPr>
              <w:t xml:space="preserve">   improvement</w:t>
            </w:r>
            <w:r>
              <w:rPr>
                <w:rFonts w:ascii="Angsana New" w:hAnsi="Angsana New"/>
                <w:color w:val="000000"/>
                <w:sz w:val="26"/>
                <w:szCs w:val="26"/>
              </w:rPr>
              <w:t>s</w:t>
            </w:r>
          </w:p>
        </w:tc>
        <w:tc>
          <w:tcPr>
            <w:tcW w:w="1170" w:type="dxa"/>
            <w:tcBorders>
              <w:bottom w:val="nil"/>
            </w:tcBorders>
            <w:hideMark/>
          </w:tcPr>
          <w:p w14:paraId="1025559D" w14:textId="77777777" w:rsidR="004E3390" w:rsidRDefault="004E3390" w:rsidP="00E30CF9">
            <w:pPr>
              <w:jc w:val="right"/>
              <w:rPr>
                <w:rFonts w:ascii="Angsana New" w:hAnsi="Angsana New"/>
                <w:color w:val="000000"/>
                <w:szCs w:val="24"/>
              </w:rPr>
            </w:pPr>
          </w:p>
          <w:p w14:paraId="2614D837" w14:textId="6857ECD3" w:rsidR="00C343ED" w:rsidRPr="00D46648" w:rsidRDefault="00C343ED" w:rsidP="00E30CF9">
            <w:pPr>
              <w:jc w:val="right"/>
              <w:rPr>
                <w:rFonts w:ascii="Angsana New" w:hAnsi="Angsana New"/>
                <w:color w:val="000000"/>
                <w:szCs w:val="24"/>
              </w:rPr>
            </w:pPr>
            <w:r>
              <w:rPr>
                <w:rFonts w:ascii="Angsana New" w:hAnsi="Angsana New"/>
                <w:color w:val="000000"/>
                <w:szCs w:val="24"/>
              </w:rPr>
              <w:t>226,381</w:t>
            </w:r>
          </w:p>
        </w:tc>
        <w:tc>
          <w:tcPr>
            <w:tcW w:w="1260" w:type="dxa"/>
            <w:tcBorders>
              <w:bottom w:val="nil"/>
            </w:tcBorders>
          </w:tcPr>
          <w:p w14:paraId="5FD093F1" w14:textId="77777777" w:rsidR="004E3390" w:rsidRDefault="004E3390" w:rsidP="00E30CF9">
            <w:pPr>
              <w:jc w:val="right"/>
              <w:rPr>
                <w:rFonts w:ascii="Angsana New" w:hAnsi="Angsana New"/>
                <w:szCs w:val="24"/>
              </w:rPr>
            </w:pPr>
          </w:p>
          <w:p w14:paraId="04464647" w14:textId="3A6F6DB5" w:rsidR="00C343ED" w:rsidRPr="00133DA8" w:rsidRDefault="00E530C4" w:rsidP="00E30CF9">
            <w:pPr>
              <w:jc w:val="right"/>
              <w:rPr>
                <w:rFonts w:ascii="Angsana New" w:hAnsi="Angsana New"/>
                <w:color w:val="000000"/>
                <w:szCs w:val="24"/>
              </w:rPr>
            </w:pPr>
            <w:r w:rsidRPr="00133DA8">
              <w:rPr>
                <w:rFonts w:ascii="Angsana New" w:hAnsi="Angsana New"/>
                <w:szCs w:val="24"/>
              </w:rPr>
              <w:t>18,923</w:t>
            </w:r>
          </w:p>
        </w:tc>
        <w:tc>
          <w:tcPr>
            <w:tcW w:w="1260" w:type="dxa"/>
            <w:tcBorders>
              <w:bottom w:val="nil"/>
            </w:tcBorders>
          </w:tcPr>
          <w:p w14:paraId="74C1A8F1" w14:textId="77777777" w:rsidR="004E3390" w:rsidRDefault="004E3390" w:rsidP="00E30CF9">
            <w:pPr>
              <w:jc w:val="right"/>
              <w:rPr>
                <w:rFonts w:ascii="Angsana New" w:hAnsi="Angsana New"/>
                <w:color w:val="000000"/>
                <w:szCs w:val="24"/>
              </w:rPr>
            </w:pPr>
          </w:p>
          <w:p w14:paraId="1702BAA2" w14:textId="6A024944" w:rsidR="00C343ED" w:rsidRPr="00133DA8" w:rsidRDefault="00C343ED" w:rsidP="00E30CF9">
            <w:pPr>
              <w:jc w:val="right"/>
              <w:rPr>
                <w:rFonts w:ascii="Angsana New" w:hAnsi="Angsana New"/>
                <w:color w:val="000000"/>
                <w:szCs w:val="24"/>
              </w:rPr>
            </w:pPr>
            <w:r w:rsidRPr="00133DA8">
              <w:rPr>
                <w:rFonts w:ascii="Angsana New" w:hAnsi="Angsana New"/>
                <w:color w:val="000000"/>
                <w:szCs w:val="24"/>
              </w:rPr>
              <w:t>-</w:t>
            </w:r>
          </w:p>
        </w:tc>
        <w:tc>
          <w:tcPr>
            <w:tcW w:w="1350" w:type="dxa"/>
            <w:tcBorders>
              <w:bottom w:val="nil"/>
            </w:tcBorders>
          </w:tcPr>
          <w:p w14:paraId="1B836505" w14:textId="77777777" w:rsidR="004E3390" w:rsidRDefault="004E3390" w:rsidP="00E30CF9">
            <w:pPr>
              <w:ind w:right="44"/>
              <w:jc w:val="right"/>
              <w:rPr>
                <w:rFonts w:ascii="Angsana New" w:hAnsi="Angsana New"/>
                <w:color w:val="000000"/>
                <w:szCs w:val="24"/>
              </w:rPr>
            </w:pPr>
          </w:p>
          <w:p w14:paraId="5EBE8C1A" w14:textId="1FF88141" w:rsidR="00C343ED" w:rsidRPr="00133DA8" w:rsidRDefault="00C343ED" w:rsidP="00E30CF9">
            <w:pPr>
              <w:ind w:right="44"/>
              <w:jc w:val="right"/>
              <w:rPr>
                <w:rFonts w:ascii="Angsana New" w:hAnsi="Angsana New"/>
                <w:color w:val="000000"/>
                <w:szCs w:val="24"/>
              </w:rPr>
            </w:pPr>
            <w:r w:rsidRPr="00133DA8">
              <w:rPr>
                <w:rFonts w:ascii="Angsana New" w:hAnsi="Angsana New"/>
                <w:color w:val="000000"/>
                <w:szCs w:val="24"/>
              </w:rPr>
              <w:t>-</w:t>
            </w:r>
          </w:p>
        </w:tc>
        <w:tc>
          <w:tcPr>
            <w:tcW w:w="1350" w:type="dxa"/>
            <w:tcBorders>
              <w:bottom w:val="nil"/>
            </w:tcBorders>
          </w:tcPr>
          <w:p w14:paraId="052C176A" w14:textId="77777777" w:rsidR="004E3390" w:rsidRDefault="004E3390" w:rsidP="00E30CF9">
            <w:pPr>
              <w:jc w:val="right"/>
              <w:rPr>
                <w:rFonts w:ascii="Angsana New" w:hAnsi="Angsana New"/>
                <w:color w:val="000000"/>
                <w:szCs w:val="24"/>
              </w:rPr>
            </w:pPr>
          </w:p>
          <w:p w14:paraId="4F11A493" w14:textId="69052367" w:rsidR="00C343ED" w:rsidRPr="00133DA8" w:rsidRDefault="00E530C4" w:rsidP="00E30CF9">
            <w:pPr>
              <w:jc w:val="right"/>
              <w:rPr>
                <w:rFonts w:ascii="Angsana New" w:hAnsi="Angsana New"/>
                <w:color w:val="000000"/>
                <w:szCs w:val="24"/>
              </w:rPr>
            </w:pPr>
            <w:r w:rsidRPr="00133DA8">
              <w:rPr>
                <w:rFonts w:ascii="Angsana New" w:hAnsi="Angsana New"/>
                <w:color w:val="000000"/>
                <w:szCs w:val="24"/>
              </w:rPr>
              <w:t>245,304</w:t>
            </w:r>
          </w:p>
        </w:tc>
      </w:tr>
      <w:tr w:rsidR="00F60F03" w:rsidRPr="00F60F03" w14:paraId="7B594A6C" w14:textId="77777777" w:rsidTr="00C52B1B">
        <w:trPr>
          <w:trHeight w:val="360"/>
        </w:trPr>
        <w:tc>
          <w:tcPr>
            <w:tcW w:w="2520" w:type="dxa"/>
            <w:tcBorders>
              <w:bottom w:val="nil"/>
            </w:tcBorders>
            <w:noWrap/>
            <w:hideMark/>
          </w:tcPr>
          <w:p w14:paraId="1CDEA8A3" w14:textId="77777777" w:rsidR="00E530C4" w:rsidRPr="00A07F84" w:rsidRDefault="00E530C4" w:rsidP="00A62419">
            <w:pPr>
              <w:jc w:val="left"/>
              <w:rPr>
                <w:rFonts w:ascii="Angsana New" w:hAnsi="Angsana New"/>
                <w:color w:val="000000"/>
                <w:sz w:val="26"/>
                <w:szCs w:val="26"/>
              </w:rPr>
            </w:pPr>
            <w:r w:rsidRPr="00A07F84">
              <w:rPr>
                <w:rFonts w:ascii="Angsana New" w:hAnsi="Angsana New"/>
                <w:sz w:val="26"/>
                <w:szCs w:val="26"/>
              </w:rPr>
              <w:t>Machinery and equipment</w:t>
            </w:r>
          </w:p>
        </w:tc>
        <w:tc>
          <w:tcPr>
            <w:tcW w:w="1170" w:type="dxa"/>
            <w:tcBorders>
              <w:bottom w:val="nil"/>
            </w:tcBorders>
            <w:hideMark/>
          </w:tcPr>
          <w:p w14:paraId="24F8253F" w14:textId="77777777" w:rsidR="00E530C4" w:rsidRPr="00F60F03" w:rsidRDefault="00E530C4" w:rsidP="004E147B">
            <w:pPr>
              <w:jc w:val="right"/>
              <w:rPr>
                <w:rFonts w:ascii="Angsana New" w:hAnsi="Angsana New"/>
                <w:szCs w:val="24"/>
              </w:rPr>
            </w:pPr>
            <w:r w:rsidRPr="00F60F03">
              <w:rPr>
                <w:rFonts w:ascii="Angsana New" w:hAnsi="Angsana New"/>
                <w:szCs w:val="24"/>
              </w:rPr>
              <w:t>1,071,622</w:t>
            </w:r>
          </w:p>
        </w:tc>
        <w:tc>
          <w:tcPr>
            <w:tcW w:w="1260" w:type="dxa"/>
            <w:tcBorders>
              <w:bottom w:val="nil"/>
            </w:tcBorders>
          </w:tcPr>
          <w:p w14:paraId="131F25E1" w14:textId="2651DD03" w:rsidR="00E530C4" w:rsidRPr="00F60F03" w:rsidRDefault="00E530C4" w:rsidP="004E147B">
            <w:pPr>
              <w:jc w:val="right"/>
              <w:rPr>
                <w:rFonts w:ascii="Angsana New" w:hAnsi="Angsana New"/>
                <w:szCs w:val="24"/>
              </w:rPr>
            </w:pPr>
            <w:r w:rsidRPr="00F60F03">
              <w:rPr>
                <w:rFonts w:ascii="Angsana New" w:hAnsi="Angsana New"/>
                <w:szCs w:val="24"/>
              </w:rPr>
              <w:t xml:space="preserve">79,744  </w:t>
            </w:r>
          </w:p>
        </w:tc>
        <w:tc>
          <w:tcPr>
            <w:tcW w:w="1260" w:type="dxa"/>
            <w:tcBorders>
              <w:bottom w:val="nil"/>
            </w:tcBorders>
          </w:tcPr>
          <w:p w14:paraId="2CFCE5BB" w14:textId="1865A226" w:rsidR="00E530C4" w:rsidRPr="00F60F03" w:rsidRDefault="00E530C4" w:rsidP="004E147B">
            <w:pPr>
              <w:jc w:val="right"/>
              <w:rPr>
                <w:rFonts w:ascii="Angsana New" w:hAnsi="Angsana New"/>
                <w:szCs w:val="24"/>
              </w:rPr>
            </w:pPr>
            <w:r w:rsidRPr="00F60F03">
              <w:rPr>
                <w:rFonts w:ascii="Angsana New" w:hAnsi="Angsana New"/>
                <w:szCs w:val="24"/>
                <w:lang w:eastAsia="ja-JP" w:bidi="ar-SA"/>
              </w:rPr>
              <w:t>(32,282)</w:t>
            </w:r>
          </w:p>
        </w:tc>
        <w:tc>
          <w:tcPr>
            <w:tcW w:w="1350" w:type="dxa"/>
            <w:tcBorders>
              <w:bottom w:val="nil"/>
            </w:tcBorders>
          </w:tcPr>
          <w:p w14:paraId="7D060B39" w14:textId="3AE2768D" w:rsidR="00E530C4" w:rsidRPr="00F60F03" w:rsidRDefault="00E530C4" w:rsidP="004E147B">
            <w:pPr>
              <w:ind w:right="44"/>
              <w:jc w:val="right"/>
              <w:rPr>
                <w:rFonts w:ascii="Angsana New" w:hAnsi="Angsana New"/>
                <w:szCs w:val="24"/>
              </w:rPr>
            </w:pPr>
            <w:r w:rsidRPr="00F60F03">
              <w:rPr>
                <w:rFonts w:ascii="Angsana New" w:hAnsi="Angsana New"/>
                <w:szCs w:val="24"/>
                <w:lang w:eastAsia="ja-JP" w:bidi="ar-SA"/>
              </w:rPr>
              <w:t>(1,127)</w:t>
            </w:r>
          </w:p>
        </w:tc>
        <w:tc>
          <w:tcPr>
            <w:tcW w:w="1350" w:type="dxa"/>
            <w:tcBorders>
              <w:bottom w:val="nil"/>
            </w:tcBorders>
          </w:tcPr>
          <w:p w14:paraId="6BE9972B" w14:textId="3A6F13F8" w:rsidR="00E530C4" w:rsidRPr="00F60F03" w:rsidRDefault="00E530C4" w:rsidP="004E147B">
            <w:pPr>
              <w:jc w:val="right"/>
              <w:rPr>
                <w:rFonts w:ascii="Angsana New" w:hAnsi="Angsana New"/>
                <w:szCs w:val="24"/>
              </w:rPr>
            </w:pPr>
            <w:r w:rsidRPr="00F60F03">
              <w:rPr>
                <w:rFonts w:ascii="Angsana New" w:hAnsi="Angsana New"/>
                <w:szCs w:val="24"/>
              </w:rPr>
              <w:t>1,117,957</w:t>
            </w:r>
          </w:p>
        </w:tc>
      </w:tr>
      <w:tr w:rsidR="00243179" w:rsidRPr="00D46648" w14:paraId="56EBB08A" w14:textId="77777777" w:rsidTr="00C52B1B">
        <w:trPr>
          <w:trHeight w:val="184"/>
        </w:trPr>
        <w:tc>
          <w:tcPr>
            <w:tcW w:w="2520" w:type="dxa"/>
            <w:noWrap/>
            <w:hideMark/>
          </w:tcPr>
          <w:p w14:paraId="2B89108A" w14:textId="77777777" w:rsidR="00E530C4" w:rsidRPr="00A07F84" w:rsidRDefault="00E530C4" w:rsidP="00A62419">
            <w:pPr>
              <w:jc w:val="left"/>
              <w:rPr>
                <w:rFonts w:ascii="Angsana New" w:hAnsi="Angsana New"/>
                <w:color w:val="000000"/>
                <w:sz w:val="26"/>
                <w:szCs w:val="26"/>
              </w:rPr>
            </w:pPr>
            <w:r w:rsidRPr="00A07F84">
              <w:rPr>
                <w:rFonts w:ascii="Angsana New" w:hAnsi="Angsana New"/>
                <w:sz w:val="26"/>
                <w:szCs w:val="26"/>
              </w:rPr>
              <w:t>Office equipment</w:t>
            </w:r>
          </w:p>
        </w:tc>
        <w:tc>
          <w:tcPr>
            <w:tcW w:w="1170" w:type="dxa"/>
            <w:hideMark/>
          </w:tcPr>
          <w:p w14:paraId="444C48FC" w14:textId="77777777" w:rsidR="00E530C4" w:rsidRPr="00133DA8" w:rsidRDefault="00E530C4" w:rsidP="00E530C4">
            <w:pPr>
              <w:jc w:val="right"/>
              <w:rPr>
                <w:rFonts w:ascii="Angsana New" w:hAnsi="Angsana New"/>
                <w:color w:val="000000"/>
                <w:szCs w:val="24"/>
              </w:rPr>
            </w:pPr>
            <w:r w:rsidRPr="00133DA8">
              <w:rPr>
                <w:rFonts w:ascii="Angsana New" w:hAnsi="Angsana New"/>
                <w:color w:val="000000"/>
                <w:szCs w:val="24"/>
              </w:rPr>
              <w:t>12,240</w:t>
            </w:r>
          </w:p>
        </w:tc>
        <w:tc>
          <w:tcPr>
            <w:tcW w:w="1260" w:type="dxa"/>
          </w:tcPr>
          <w:p w14:paraId="2B7CBA3F" w14:textId="74067D3B" w:rsidR="00E530C4" w:rsidRPr="00133DA8" w:rsidRDefault="00E530C4" w:rsidP="00E530C4">
            <w:pPr>
              <w:jc w:val="right"/>
              <w:rPr>
                <w:rFonts w:ascii="Angsana New" w:hAnsi="Angsana New"/>
                <w:color w:val="000000"/>
                <w:szCs w:val="24"/>
              </w:rPr>
            </w:pPr>
            <w:r w:rsidRPr="00133DA8">
              <w:rPr>
                <w:rFonts w:ascii="Angsana New" w:hAnsi="Angsana New"/>
                <w:szCs w:val="24"/>
                <w:lang w:eastAsia="ja-JP" w:bidi="ar-SA"/>
              </w:rPr>
              <w:t xml:space="preserve">1,292  </w:t>
            </w:r>
          </w:p>
        </w:tc>
        <w:tc>
          <w:tcPr>
            <w:tcW w:w="1260" w:type="dxa"/>
          </w:tcPr>
          <w:p w14:paraId="6B01D2E8" w14:textId="579BB0BC" w:rsidR="00E530C4" w:rsidRPr="00133DA8" w:rsidRDefault="00E530C4" w:rsidP="00E530C4">
            <w:pPr>
              <w:jc w:val="right"/>
              <w:rPr>
                <w:rFonts w:ascii="Angsana New" w:hAnsi="Angsana New"/>
                <w:color w:val="000000"/>
                <w:szCs w:val="24"/>
              </w:rPr>
            </w:pPr>
            <w:r w:rsidRPr="00133DA8">
              <w:rPr>
                <w:rFonts w:ascii="Angsana New" w:hAnsi="Angsana New"/>
                <w:color w:val="000000"/>
                <w:szCs w:val="24"/>
                <w:lang w:eastAsia="ja-JP" w:bidi="ar-SA"/>
              </w:rPr>
              <w:t>-</w:t>
            </w:r>
          </w:p>
        </w:tc>
        <w:tc>
          <w:tcPr>
            <w:tcW w:w="1350" w:type="dxa"/>
          </w:tcPr>
          <w:p w14:paraId="40050E2F" w14:textId="1C12B6FB" w:rsidR="00E530C4" w:rsidRPr="00133DA8" w:rsidRDefault="00E530C4" w:rsidP="00E530C4">
            <w:pPr>
              <w:ind w:right="44"/>
              <w:jc w:val="right"/>
              <w:rPr>
                <w:rFonts w:ascii="Angsana New" w:hAnsi="Angsana New"/>
                <w:color w:val="000000"/>
                <w:szCs w:val="24"/>
              </w:rPr>
            </w:pPr>
            <w:r w:rsidRPr="00133DA8">
              <w:rPr>
                <w:rFonts w:ascii="Angsana New" w:hAnsi="Angsana New"/>
                <w:color w:val="000000"/>
                <w:szCs w:val="24"/>
                <w:lang w:eastAsia="ja-JP" w:bidi="ar-SA"/>
              </w:rPr>
              <w:t>-</w:t>
            </w:r>
          </w:p>
        </w:tc>
        <w:tc>
          <w:tcPr>
            <w:tcW w:w="1350" w:type="dxa"/>
          </w:tcPr>
          <w:p w14:paraId="1CFDFD50" w14:textId="1C7E16FD" w:rsidR="00E530C4" w:rsidRPr="00133DA8" w:rsidRDefault="00E530C4" w:rsidP="00E530C4">
            <w:pPr>
              <w:jc w:val="right"/>
              <w:rPr>
                <w:rFonts w:ascii="Angsana New" w:hAnsi="Angsana New"/>
                <w:color w:val="000000"/>
                <w:szCs w:val="24"/>
              </w:rPr>
            </w:pPr>
            <w:r w:rsidRPr="00133DA8">
              <w:rPr>
                <w:rFonts w:ascii="Angsana New" w:hAnsi="Angsana New"/>
                <w:szCs w:val="24"/>
                <w:lang w:eastAsia="ja-JP" w:bidi="ar-SA"/>
              </w:rPr>
              <w:t xml:space="preserve"> 13,532 </w:t>
            </w:r>
          </w:p>
        </w:tc>
      </w:tr>
      <w:tr w:rsidR="00243179" w:rsidRPr="00D46648" w14:paraId="30245839" w14:textId="77777777" w:rsidTr="00C52B1B">
        <w:trPr>
          <w:trHeight w:val="124"/>
        </w:trPr>
        <w:tc>
          <w:tcPr>
            <w:tcW w:w="2520" w:type="dxa"/>
            <w:noWrap/>
            <w:hideMark/>
          </w:tcPr>
          <w:p w14:paraId="2AE08D1A" w14:textId="77777777" w:rsidR="00E530C4" w:rsidRPr="00A07F84" w:rsidRDefault="00E530C4" w:rsidP="00A62419">
            <w:pPr>
              <w:jc w:val="left"/>
              <w:rPr>
                <w:rFonts w:ascii="Angsana New" w:hAnsi="Angsana New"/>
                <w:color w:val="000000"/>
                <w:sz w:val="26"/>
                <w:szCs w:val="26"/>
              </w:rPr>
            </w:pPr>
            <w:r w:rsidRPr="00A07F84">
              <w:rPr>
                <w:rFonts w:ascii="Angsana New" w:hAnsi="Angsana New"/>
                <w:sz w:val="26"/>
                <w:szCs w:val="26"/>
              </w:rPr>
              <w:t>Vehicles</w:t>
            </w:r>
          </w:p>
        </w:tc>
        <w:tc>
          <w:tcPr>
            <w:tcW w:w="1170" w:type="dxa"/>
            <w:hideMark/>
          </w:tcPr>
          <w:p w14:paraId="0391F8AA" w14:textId="77777777" w:rsidR="00E530C4" w:rsidRPr="00133DA8" w:rsidRDefault="00E530C4" w:rsidP="00E530C4">
            <w:pPr>
              <w:pBdr>
                <w:bottom w:val="single" w:sz="4" w:space="1" w:color="auto"/>
              </w:pBdr>
              <w:jc w:val="right"/>
              <w:rPr>
                <w:rFonts w:ascii="Angsana New" w:hAnsi="Angsana New"/>
                <w:color w:val="000000"/>
                <w:szCs w:val="24"/>
              </w:rPr>
            </w:pPr>
            <w:r w:rsidRPr="00133DA8">
              <w:rPr>
                <w:rFonts w:ascii="Angsana New" w:hAnsi="Angsana New"/>
                <w:color w:val="000000"/>
                <w:szCs w:val="24"/>
              </w:rPr>
              <w:t>164,052</w:t>
            </w:r>
          </w:p>
        </w:tc>
        <w:tc>
          <w:tcPr>
            <w:tcW w:w="1260" w:type="dxa"/>
          </w:tcPr>
          <w:p w14:paraId="3A9574A5" w14:textId="5F23D579" w:rsidR="00E530C4" w:rsidRPr="00133DA8" w:rsidRDefault="00E530C4" w:rsidP="00E530C4">
            <w:pPr>
              <w:pBdr>
                <w:bottom w:val="single" w:sz="4" w:space="1" w:color="auto"/>
              </w:pBdr>
              <w:jc w:val="right"/>
              <w:rPr>
                <w:rFonts w:ascii="Angsana New" w:hAnsi="Angsana New"/>
                <w:color w:val="000000"/>
                <w:szCs w:val="24"/>
              </w:rPr>
            </w:pPr>
            <w:r w:rsidRPr="00133DA8">
              <w:rPr>
                <w:rFonts w:ascii="Angsana New" w:hAnsi="Angsana New"/>
                <w:szCs w:val="24"/>
                <w:lang w:eastAsia="ja-JP" w:bidi="ar-SA"/>
              </w:rPr>
              <w:t xml:space="preserve">4,967  </w:t>
            </w:r>
          </w:p>
        </w:tc>
        <w:tc>
          <w:tcPr>
            <w:tcW w:w="1260" w:type="dxa"/>
          </w:tcPr>
          <w:p w14:paraId="12A8AE0B" w14:textId="21316E5C" w:rsidR="00E530C4" w:rsidRPr="0087651B" w:rsidRDefault="00E530C4" w:rsidP="00E530C4">
            <w:pPr>
              <w:pBdr>
                <w:bottom w:val="single" w:sz="4" w:space="1" w:color="auto"/>
              </w:pBdr>
              <w:jc w:val="right"/>
              <w:rPr>
                <w:rFonts w:ascii="Angsana New" w:hAnsi="Angsana New"/>
                <w:color w:val="000000"/>
                <w:szCs w:val="24"/>
                <w:cs/>
              </w:rPr>
            </w:pPr>
            <w:r w:rsidRPr="00133DA8">
              <w:rPr>
                <w:rFonts w:ascii="Angsana New" w:hAnsi="Angsana New"/>
                <w:color w:val="000000"/>
                <w:szCs w:val="24"/>
                <w:lang w:eastAsia="ja-JP" w:bidi="ar-SA"/>
              </w:rPr>
              <w:t>-</w:t>
            </w:r>
          </w:p>
        </w:tc>
        <w:tc>
          <w:tcPr>
            <w:tcW w:w="1350" w:type="dxa"/>
          </w:tcPr>
          <w:p w14:paraId="6C299623" w14:textId="06E1BDB0" w:rsidR="00E530C4" w:rsidRPr="00133DA8" w:rsidRDefault="00E530C4" w:rsidP="00E530C4">
            <w:pPr>
              <w:pBdr>
                <w:bottom w:val="single" w:sz="4" w:space="1" w:color="auto"/>
              </w:pBdr>
              <w:ind w:right="44"/>
              <w:jc w:val="right"/>
              <w:rPr>
                <w:rFonts w:ascii="Angsana New" w:hAnsi="Angsana New"/>
                <w:color w:val="000000"/>
                <w:szCs w:val="24"/>
              </w:rPr>
            </w:pPr>
            <w:r w:rsidRPr="00133DA8">
              <w:rPr>
                <w:rFonts w:ascii="Angsana New" w:hAnsi="Angsana New"/>
                <w:color w:val="000000"/>
                <w:szCs w:val="24"/>
                <w:lang w:eastAsia="ja-JP" w:bidi="ar-SA"/>
              </w:rPr>
              <w:t>-</w:t>
            </w:r>
          </w:p>
        </w:tc>
        <w:tc>
          <w:tcPr>
            <w:tcW w:w="1350" w:type="dxa"/>
          </w:tcPr>
          <w:p w14:paraId="1271BB1F" w14:textId="5ADDEC6A" w:rsidR="00E530C4" w:rsidRPr="00133DA8" w:rsidRDefault="00E530C4" w:rsidP="00E530C4">
            <w:pPr>
              <w:pBdr>
                <w:bottom w:val="single" w:sz="4" w:space="1" w:color="auto"/>
              </w:pBdr>
              <w:jc w:val="right"/>
              <w:rPr>
                <w:rFonts w:ascii="Angsana New" w:hAnsi="Angsana New"/>
                <w:color w:val="000000"/>
                <w:szCs w:val="24"/>
              </w:rPr>
            </w:pPr>
            <w:r w:rsidRPr="00133DA8">
              <w:rPr>
                <w:rFonts w:ascii="Angsana New" w:hAnsi="Angsana New"/>
                <w:szCs w:val="24"/>
                <w:lang w:eastAsia="ja-JP" w:bidi="ar-SA"/>
              </w:rPr>
              <w:t xml:space="preserve"> 169,019 </w:t>
            </w:r>
          </w:p>
        </w:tc>
      </w:tr>
      <w:tr w:rsidR="00243179" w:rsidRPr="00D46648" w14:paraId="5D59D875" w14:textId="77777777" w:rsidTr="00C52B1B">
        <w:trPr>
          <w:trHeight w:val="87"/>
        </w:trPr>
        <w:tc>
          <w:tcPr>
            <w:tcW w:w="2520" w:type="dxa"/>
            <w:noWrap/>
          </w:tcPr>
          <w:p w14:paraId="7D5952E0" w14:textId="5FA2FA0F" w:rsidR="00E530C4" w:rsidRPr="001848B9" w:rsidRDefault="00E530C4" w:rsidP="00A62419">
            <w:pPr>
              <w:ind w:right="-465"/>
              <w:jc w:val="left"/>
              <w:rPr>
                <w:rFonts w:ascii="Angsana New" w:hAnsi="Angsana New"/>
                <w:b/>
                <w:bCs/>
                <w:sz w:val="26"/>
                <w:szCs w:val="26"/>
              </w:rPr>
            </w:pPr>
            <w:r>
              <w:rPr>
                <w:rFonts w:ascii="Angsana New" w:hAnsi="Angsana New"/>
                <w:b/>
                <w:bCs/>
                <w:sz w:val="26"/>
                <w:szCs w:val="26"/>
              </w:rPr>
              <w:t xml:space="preserve">Total accumulated </w:t>
            </w:r>
            <w:r w:rsidRPr="00A07F84">
              <w:rPr>
                <w:rFonts w:ascii="Angsana New" w:hAnsi="Angsana New"/>
                <w:b/>
                <w:bCs/>
                <w:sz w:val="26"/>
                <w:szCs w:val="26"/>
              </w:rPr>
              <w:t>depreciation</w:t>
            </w:r>
          </w:p>
        </w:tc>
        <w:tc>
          <w:tcPr>
            <w:tcW w:w="1170" w:type="dxa"/>
          </w:tcPr>
          <w:p w14:paraId="66CD6936" w14:textId="77777777" w:rsidR="00E530C4" w:rsidRPr="00133DA8" w:rsidRDefault="00E530C4" w:rsidP="00E530C4">
            <w:pPr>
              <w:pBdr>
                <w:bottom w:val="single" w:sz="4" w:space="0" w:color="auto"/>
              </w:pBdr>
              <w:jc w:val="right"/>
              <w:rPr>
                <w:rFonts w:ascii="Angsana New" w:hAnsi="Angsana New"/>
                <w:b/>
                <w:bCs/>
                <w:color w:val="000000"/>
                <w:szCs w:val="24"/>
              </w:rPr>
            </w:pPr>
            <w:r w:rsidRPr="00133DA8">
              <w:rPr>
                <w:rFonts w:ascii="Angsana New" w:hAnsi="Angsana New"/>
                <w:b/>
                <w:bCs/>
                <w:color w:val="000000"/>
                <w:szCs w:val="24"/>
              </w:rPr>
              <w:t>1,474,295</w:t>
            </w:r>
          </w:p>
        </w:tc>
        <w:tc>
          <w:tcPr>
            <w:tcW w:w="1260" w:type="dxa"/>
          </w:tcPr>
          <w:p w14:paraId="472BE00C" w14:textId="218E363B" w:rsidR="00E530C4" w:rsidRPr="00133DA8" w:rsidRDefault="00E530C4" w:rsidP="00E530C4">
            <w:pPr>
              <w:pBdr>
                <w:bottom w:val="single" w:sz="4" w:space="0" w:color="auto"/>
              </w:pBdr>
              <w:jc w:val="right"/>
              <w:rPr>
                <w:rFonts w:ascii="Angsana New" w:hAnsi="Angsana New"/>
                <w:b/>
                <w:bCs/>
                <w:color w:val="000000"/>
                <w:szCs w:val="24"/>
              </w:rPr>
            </w:pPr>
            <w:r w:rsidRPr="00133DA8">
              <w:rPr>
                <w:rFonts w:ascii="Angsana New" w:hAnsi="Angsana New"/>
                <w:b/>
                <w:bCs/>
                <w:szCs w:val="24"/>
                <w:lang w:eastAsia="ja-JP" w:bidi="ar-SA"/>
              </w:rPr>
              <w:t>104,926</w:t>
            </w:r>
          </w:p>
        </w:tc>
        <w:tc>
          <w:tcPr>
            <w:tcW w:w="1260" w:type="dxa"/>
          </w:tcPr>
          <w:p w14:paraId="793F1448" w14:textId="45755F46" w:rsidR="00E530C4" w:rsidRPr="0087651B" w:rsidRDefault="00E530C4" w:rsidP="00E530C4">
            <w:pPr>
              <w:pBdr>
                <w:bottom w:val="single" w:sz="4" w:space="0" w:color="auto"/>
              </w:pBdr>
              <w:jc w:val="right"/>
              <w:rPr>
                <w:rFonts w:ascii="Angsana New" w:hAnsi="Angsana New"/>
                <w:b/>
                <w:bCs/>
                <w:color w:val="000000"/>
                <w:szCs w:val="24"/>
                <w:cs/>
              </w:rPr>
            </w:pPr>
            <w:r w:rsidRPr="00133DA8">
              <w:rPr>
                <w:rFonts w:ascii="Angsana New" w:hAnsi="Angsana New"/>
                <w:b/>
                <w:bCs/>
                <w:color w:val="000000"/>
                <w:szCs w:val="24"/>
                <w:lang w:eastAsia="ja-JP" w:bidi="ar-SA"/>
              </w:rPr>
              <w:t>(32,282)</w:t>
            </w:r>
          </w:p>
        </w:tc>
        <w:tc>
          <w:tcPr>
            <w:tcW w:w="1350" w:type="dxa"/>
          </w:tcPr>
          <w:p w14:paraId="03FA0BE4" w14:textId="799E480E" w:rsidR="00E530C4" w:rsidRPr="00133DA8" w:rsidRDefault="00E530C4" w:rsidP="00E530C4">
            <w:pPr>
              <w:pBdr>
                <w:bottom w:val="single" w:sz="4" w:space="0" w:color="auto"/>
              </w:pBdr>
              <w:ind w:right="53"/>
              <w:jc w:val="right"/>
              <w:rPr>
                <w:rFonts w:ascii="Angsana New" w:hAnsi="Angsana New"/>
                <w:b/>
                <w:bCs/>
                <w:color w:val="000000"/>
                <w:szCs w:val="24"/>
              </w:rPr>
            </w:pPr>
            <w:r w:rsidRPr="00133DA8">
              <w:rPr>
                <w:rFonts w:ascii="Angsana New" w:hAnsi="Angsana New"/>
                <w:b/>
                <w:bCs/>
                <w:color w:val="000000"/>
                <w:szCs w:val="24"/>
                <w:lang w:eastAsia="ja-JP" w:bidi="ar-SA"/>
              </w:rPr>
              <w:t>(1,127)</w:t>
            </w:r>
          </w:p>
        </w:tc>
        <w:tc>
          <w:tcPr>
            <w:tcW w:w="1350" w:type="dxa"/>
          </w:tcPr>
          <w:p w14:paraId="2AA6D583" w14:textId="3E062237" w:rsidR="00E530C4" w:rsidRPr="00133DA8" w:rsidRDefault="00E530C4" w:rsidP="00E530C4">
            <w:pPr>
              <w:pBdr>
                <w:bottom w:val="single" w:sz="4" w:space="0" w:color="auto"/>
              </w:pBdr>
              <w:jc w:val="right"/>
              <w:rPr>
                <w:rFonts w:ascii="Angsana New" w:hAnsi="Angsana New"/>
                <w:b/>
                <w:bCs/>
                <w:color w:val="000000"/>
                <w:szCs w:val="24"/>
              </w:rPr>
            </w:pPr>
            <w:r w:rsidRPr="00133DA8">
              <w:rPr>
                <w:rFonts w:ascii="Angsana New" w:hAnsi="Angsana New"/>
                <w:b/>
                <w:bCs/>
                <w:szCs w:val="24"/>
                <w:lang w:eastAsia="ja-JP" w:bidi="ar-SA"/>
              </w:rPr>
              <w:t xml:space="preserve"> 1,545,812 </w:t>
            </w:r>
          </w:p>
        </w:tc>
      </w:tr>
      <w:tr w:rsidR="00243179" w:rsidRPr="00D46648" w14:paraId="5E8DA264" w14:textId="77777777" w:rsidTr="00C52B1B">
        <w:trPr>
          <w:trHeight w:val="87"/>
        </w:trPr>
        <w:tc>
          <w:tcPr>
            <w:tcW w:w="2520" w:type="dxa"/>
            <w:noWrap/>
          </w:tcPr>
          <w:p w14:paraId="5AD1E07C" w14:textId="77777777" w:rsidR="00E530C4" w:rsidRPr="00A07F84" w:rsidRDefault="00E530C4" w:rsidP="00A62419">
            <w:pPr>
              <w:jc w:val="left"/>
              <w:rPr>
                <w:rFonts w:ascii="Angsana New" w:hAnsi="Angsana New"/>
                <w:b/>
                <w:bCs/>
                <w:color w:val="000000"/>
                <w:sz w:val="26"/>
                <w:szCs w:val="26"/>
              </w:rPr>
            </w:pPr>
            <w:r w:rsidRPr="00A07F84">
              <w:rPr>
                <w:rFonts w:ascii="Angsana New" w:hAnsi="Angsana New"/>
                <w:b/>
                <w:bCs/>
                <w:color w:val="000000"/>
                <w:sz w:val="26"/>
                <w:szCs w:val="26"/>
              </w:rPr>
              <w:t>Net</w:t>
            </w:r>
          </w:p>
        </w:tc>
        <w:tc>
          <w:tcPr>
            <w:tcW w:w="1170" w:type="dxa"/>
          </w:tcPr>
          <w:p w14:paraId="409DE909" w14:textId="77777777" w:rsidR="00E530C4" w:rsidRPr="00D46648" w:rsidRDefault="00E530C4" w:rsidP="00E530C4">
            <w:pPr>
              <w:pBdr>
                <w:bottom w:val="double" w:sz="4" w:space="1" w:color="auto"/>
              </w:pBdr>
              <w:jc w:val="right"/>
              <w:rPr>
                <w:rFonts w:ascii="Angsana New" w:hAnsi="Angsana New"/>
                <w:b/>
                <w:bCs/>
                <w:color w:val="000000"/>
                <w:szCs w:val="24"/>
              </w:rPr>
            </w:pPr>
            <w:r>
              <w:rPr>
                <w:rFonts w:ascii="Angsana New" w:hAnsi="Angsana New"/>
                <w:b/>
                <w:bCs/>
                <w:color w:val="000000"/>
                <w:szCs w:val="24"/>
              </w:rPr>
              <w:t>673,467</w:t>
            </w:r>
          </w:p>
        </w:tc>
        <w:tc>
          <w:tcPr>
            <w:tcW w:w="1260" w:type="dxa"/>
          </w:tcPr>
          <w:p w14:paraId="33D4EFF2" w14:textId="77777777" w:rsidR="00E530C4" w:rsidRPr="00D46648" w:rsidRDefault="00E530C4" w:rsidP="00E530C4">
            <w:pPr>
              <w:jc w:val="right"/>
              <w:rPr>
                <w:rFonts w:ascii="Angsana New" w:hAnsi="Angsana New"/>
                <w:b/>
                <w:bCs/>
                <w:color w:val="000000"/>
                <w:szCs w:val="24"/>
              </w:rPr>
            </w:pPr>
          </w:p>
        </w:tc>
        <w:tc>
          <w:tcPr>
            <w:tcW w:w="1260" w:type="dxa"/>
          </w:tcPr>
          <w:p w14:paraId="0B05F4CE" w14:textId="77777777" w:rsidR="00E530C4" w:rsidRPr="00D46648" w:rsidRDefault="00E530C4" w:rsidP="00E530C4">
            <w:pPr>
              <w:jc w:val="right"/>
              <w:rPr>
                <w:rFonts w:ascii="Angsana New" w:hAnsi="Angsana New"/>
                <w:szCs w:val="24"/>
              </w:rPr>
            </w:pPr>
          </w:p>
        </w:tc>
        <w:tc>
          <w:tcPr>
            <w:tcW w:w="1350" w:type="dxa"/>
          </w:tcPr>
          <w:p w14:paraId="7E8D26CC" w14:textId="77777777" w:rsidR="00E530C4" w:rsidRPr="00D46648" w:rsidRDefault="00E530C4" w:rsidP="00E530C4">
            <w:pPr>
              <w:jc w:val="right"/>
              <w:rPr>
                <w:rFonts w:ascii="Angsana New" w:hAnsi="Angsana New"/>
                <w:szCs w:val="24"/>
              </w:rPr>
            </w:pPr>
          </w:p>
        </w:tc>
        <w:tc>
          <w:tcPr>
            <w:tcW w:w="1350" w:type="dxa"/>
            <w:shd w:val="clear" w:color="auto" w:fill="auto"/>
          </w:tcPr>
          <w:p w14:paraId="08166782" w14:textId="6895F7D8" w:rsidR="00E530C4" w:rsidRPr="00133DA8" w:rsidRDefault="00133DA8" w:rsidP="00E530C4">
            <w:pPr>
              <w:pBdr>
                <w:bottom w:val="double" w:sz="4" w:space="1" w:color="auto"/>
              </w:pBdr>
              <w:jc w:val="right"/>
              <w:rPr>
                <w:rFonts w:ascii="Angsana New" w:hAnsi="Angsana New"/>
                <w:b/>
                <w:bCs/>
                <w:color w:val="000000"/>
                <w:szCs w:val="24"/>
              </w:rPr>
            </w:pPr>
            <w:r w:rsidRPr="00133DA8">
              <w:rPr>
                <w:rFonts w:ascii="Angsana New" w:hAnsi="Angsana New"/>
                <w:b/>
                <w:bCs/>
                <w:szCs w:val="24"/>
                <w:lang w:eastAsia="ja-JP" w:bidi="ar-SA"/>
              </w:rPr>
              <w:t>673,614</w:t>
            </w:r>
          </w:p>
        </w:tc>
      </w:tr>
      <w:tr w:rsidR="00EE681A" w:rsidRPr="00D46648" w14:paraId="0DD8C4E0" w14:textId="77777777" w:rsidTr="00C52B1B">
        <w:trPr>
          <w:trHeight w:val="87"/>
        </w:trPr>
        <w:tc>
          <w:tcPr>
            <w:tcW w:w="7558" w:type="dxa"/>
            <w:gridSpan w:val="5"/>
            <w:tcBorders>
              <w:bottom w:val="nil"/>
            </w:tcBorders>
            <w:noWrap/>
          </w:tcPr>
          <w:p w14:paraId="175EA8D8" w14:textId="78015A7F" w:rsidR="00EE681A" w:rsidRPr="00A07F84" w:rsidRDefault="00EE681A" w:rsidP="00EE681A">
            <w:pPr>
              <w:jc w:val="left"/>
              <w:rPr>
                <w:rFonts w:ascii="Angsana New" w:hAnsi="Angsana New"/>
                <w:sz w:val="26"/>
                <w:szCs w:val="26"/>
              </w:rPr>
            </w:pPr>
            <w:r>
              <w:rPr>
                <w:rFonts w:ascii="Angsana New" w:hAnsi="Angsana New"/>
                <w:sz w:val="26"/>
                <w:szCs w:val="26"/>
              </w:rPr>
              <w:t>2021</w:t>
            </w:r>
            <w:r w:rsidRPr="00A07F84">
              <w:rPr>
                <w:rFonts w:ascii="Angsana New" w:hAnsi="Angsana New"/>
                <w:sz w:val="26"/>
                <w:szCs w:val="26"/>
              </w:rPr>
              <w:t xml:space="preserve"> (Baht </w:t>
            </w:r>
            <w:r>
              <w:rPr>
                <w:rFonts w:ascii="Angsana New" w:hAnsi="Angsana New"/>
                <w:sz w:val="26"/>
                <w:szCs w:val="26"/>
              </w:rPr>
              <w:t>94.0</w:t>
            </w:r>
            <w:r w:rsidRPr="00A07F84">
              <w:rPr>
                <w:rFonts w:ascii="Angsana New" w:hAnsi="Angsana New"/>
                <w:sz w:val="26"/>
                <w:szCs w:val="26"/>
              </w:rPr>
              <w:t xml:space="preserve"> million included in manufacturing cost, and the</w:t>
            </w:r>
            <w:r w:rsidRPr="00A07F84">
              <w:rPr>
                <w:rFonts w:ascii="Angsana New" w:hAnsi="Angsana New" w:hint="cs"/>
                <w:sz w:val="26"/>
                <w:szCs w:val="26"/>
              </w:rPr>
              <w:t xml:space="preserve"> </w:t>
            </w:r>
            <w:r w:rsidRPr="00A07F84">
              <w:rPr>
                <w:rFonts w:ascii="Angsana New" w:hAnsi="Angsana New"/>
                <w:sz w:val="26"/>
                <w:szCs w:val="26"/>
              </w:rPr>
              <w:t>remaining included in selling and</w:t>
            </w:r>
          </w:p>
          <w:p w14:paraId="72927FAB" w14:textId="6A3FB410" w:rsidR="00EE681A" w:rsidRPr="00D46648" w:rsidRDefault="006B03D5" w:rsidP="00EE681A">
            <w:pPr>
              <w:jc w:val="left"/>
              <w:rPr>
                <w:rFonts w:ascii="Angsana New" w:hAnsi="Angsana New"/>
                <w:szCs w:val="24"/>
              </w:rPr>
            </w:pPr>
            <w:r>
              <w:rPr>
                <w:rFonts w:ascii="Angsana New" w:hAnsi="Angsana New"/>
                <w:sz w:val="26"/>
                <w:szCs w:val="26"/>
              </w:rPr>
              <w:t xml:space="preserve">   </w:t>
            </w:r>
            <w:r w:rsidR="00EE681A" w:rsidRPr="00A07F84">
              <w:rPr>
                <w:rFonts w:ascii="Angsana New" w:hAnsi="Angsana New"/>
                <w:sz w:val="26"/>
                <w:szCs w:val="26"/>
              </w:rPr>
              <w:t>administrative expenses)</w:t>
            </w:r>
          </w:p>
        </w:tc>
        <w:tc>
          <w:tcPr>
            <w:tcW w:w="1350" w:type="dxa"/>
            <w:tcBorders>
              <w:bottom w:val="nil"/>
            </w:tcBorders>
            <w:shd w:val="clear" w:color="auto" w:fill="auto"/>
          </w:tcPr>
          <w:p w14:paraId="7938A9D8" w14:textId="21FE7E1B" w:rsidR="00EE681A" w:rsidRPr="0038399A" w:rsidRDefault="00EE681A" w:rsidP="00D12E49">
            <w:pPr>
              <w:pBdr>
                <w:bottom w:val="double" w:sz="4" w:space="1" w:color="auto"/>
              </w:pBdr>
              <w:jc w:val="right"/>
              <w:rPr>
                <w:rFonts w:ascii="Angsana New" w:hAnsi="Angsana New"/>
                <w:szCs w:val="24"/>
                <w:lang w:eastAsia="ja-JP" w:bidi="ar-SA"/>
              </w:rPr>
            </w:pPr>
            <w:r w:rsidRPr="0038399A">
              <w:rPr>
                <w:rFonts w:ascii="Angsana New" w:hAnsi="Angsana New"/>
                <w:szCs w:val="24"/>
                <w:lang w:eastAsia="ja-JP" w:bidi="ar-SA"/>
              </w:rPr>
              <w:t>104,926</w:t>
            </w:r>
          </w:p>
        </w:tc>
      </w:tr>
      <w:tr w:rsidR="00EE681A" w:rsidRPr="00D46648" w14:paraId="3A98149E" w14:textId="77777777" w:rsidTr="00C52B1B">
        <w:trPr>
          <w:trHeight w:val="87"/>
        </w:trPr>
        <w:tc>
          <w:tcPr>
            <w:tcW w:w="7558" w:type="dxa"/>
            <w:gridSpan w:val="5"/>
            <w:tcBorders>
              <w:bottom w:val="nil"/>
            </w:tcBorders>
            <w:noWrap/>
          </w:tcPr>
          <w:p w14:paraId="29C80A4D" w14:textId="11AB789B" w:rsidR="00EE681A" w:rsidRPr="00A07F84" w:rsidRDefault="00EE681A" w:rsidP="00EE681A">
            <w:pPr>
              <w:jc w:val="left"/>
              <w:rPr>
                <w:rFonts w:ascii="Angsana New" w:hAnsi="Angsana New"/>
                <w:sz w:val="26"/>
                <w:szCs w:val="26"/>
              </w:rPr>
            </w:pPr>
            <w:r>
              <w:rPr>
                <w:rFonts w:ascii="Angsana New" w:hAnsi="Angsana New"/>
                <w:sz w:val="26"/>
                <w:szCs w:val="26"/>
              </w:rPr>
              <w:t>2020 (Baht 99.7</w:t>
            </w:r>
            <w:r w:rsidRPr="00A07F84">
              <w:rPr>
                <w:rFonts w:ascii="Angsana New" w:hAnsi="Angsana New"/>
                <w:sz w:val="26"/>
                <w:szCs w:val="26"/>
              </w:rPr>
              <w:t xml:space="preserve"> million included in manufacturing cost, and the remaining included in selling and</w:t>
            </w:r>
          </w:p>
          <w:p w14:paraId="398484DB" w14:textId="45535D8C" w:rsidR="00EE681A" w:rsidRPr="00D46648" w:rsidRDefault="006B03D5" w:rsidP="00EE681A">
            <w:pPr>
              <w:jc w:val="left"/>
              <w:rPr>
                <w:rFonts w:ascii="Angsana New" w:hAnsi="Angsana New"/>
                <w:szCs w:val="24"/>
              </w:rPr>
            </w:pPr>
            <w:r>
              <w:rPr>
                <w:rFonts w:ascii="Angsana New" w:hAnsi="Angsana New"/>
                <w:sz w:val="26"/>
                <w:szCs w:val="26"/>
              </w:rPr>
              <w:t xml:space="preserve">   a</w:t>
            </w:r>
            <w:r w:rsidR="00EE681A" w:rsidRPr="00A07F84">
              <w:rPr>
                <w:rFonts w:ascii="Angsana New" w:hAnsi="Angsana New"/>
                <w:sz w:val="26"/>
                <w:szCs w:val="26"/>
              </w:rPr>
              <w:t>dministrative</w:t>
            </w:r>
            <w:r w:rsidR="007F1007">
              <w:rPr>
                <w:rFonts w:ascii="Angsana New" w:hAnsi="Angsana New"/>
                <w:sz w:val="26"/>
                <w:szCs w:val="26"/>
              </w:rPr>
              <w:t xml:space="preserve"> </w:t>
            </w:r>
            <w:r w:rsidR="00EE681A" w:rsidRPr="00A07F84">
              <w:rPr>
                <w:rFonts w:ascii="Angsana New" w:hAnsi="Angsana New"/>
                <w:sz w:val="26"/>
                <w:szCs w:val="26"/>
              </w:rPr>
              <w:t>expenses)</w:t>
            </w:r>
          </w:p>
        </w:tc>
        <w:tc>
          <w:tcPr>
            <w:tcW w:w="1350" w:type="dxa"/>
            <w:tcBorders>
              <w:bottom w:val="nil"/>
            </w:tcBorders>
            <w:shd w:val="clear" w:color="auto" w:fill="auto"/>
          </w:tcPr>
          <w:p w14:paraId="2BE99223" w14:textId="279518F3" w:rsidR="00EE681A" w:rsidRPr="0038399A" w:rsidRDefault="00EE681A" w:rsidP="00D12E49">
            <w:pPr>
              <w:pBdr>
                <w:bottom w:val="double" w:sz="4" w:space="1" w:color="auto"/>
              </w:pBdr>
              <w:jc w:val="right"/>
              <w:rPr>
                <w:rFonts w:ascii="Angsana New" w:hAnsi="Angsana New"/>
                <w:szCs w:val="24"/>
                <w:lang w:eastAsia="ja-JP" w:bidi="ar-SA"/>
              </w:rPr>
            </w:pPr>
            <w:r w:rsidRPr="0038399A">
              <w:rPr>
                <w:rFonts w:ascii="Angsana New" w:hAnsi="Angsana New"/>
                <w:szCs w:val="24"/>
                <w:lang w:eastAsia="ja-JP" w:bidi="ar-SA"/>
              </w:rPr>
              <w:t>110,837</w:t>
            </w:r>
          </w:p>
        </w:tc>
      </w:tr>
    </w:tbl>
    <w:p w14:paraId="1CEEA8DF" w14:textId="772E99B9" w:rsidR="000F37EA" w:rsidRPr="00C714F3" w:rsidRDefault="00260319" w:rsidP="00F114A2">
      <w:pPr>
        <w:tabs>
          <w:tab w:val="left" w:pos="540"/>
          <w:tab w:val="left" w:pos="907"/>
        </w:tabs>
        <w:spacing w:before="120" w:line="260" w:lineRule="atLeast"/>
        <w:ind w:left="533"/>
        <w:jc w:val="thaiDistribute"/>
        <w:rPr>
          <w:rFonts w:ascii="Angsana New" w:hAnsi="Angsana New"/>
          <w:sz w:val="28"/>
        </w:rPr>
      </w:pPr>
      <w:r w:rsidRPr="00C714F3">
        <w:rPr>
          <w:rFonts w:ascii="Angsana New" w:hAnsi="Angsana New"/>
          <w:sz w:val="28"/>
        </w:rPr>
        <w:tab/>
      </w:r>
      <w:r w:rsidR="000F37EA" w:rsidRPr="00C714F3">
        <w:rPr>
          <w:rFonts w:ascii="Angsana New" w:hAnsi="Angsana New"/>
          <w:sz w:val="28"/>
        </w:rPr>
        <w:t>Depreciations for</w:t>
      </w:r>
      <w:r w:rsidR="0019689C" w:rsidRPr="00C714F3">
        <w:rPr>
          <w:rFonts w:ascii="Angsana New" w:hAnsi="Angsana New"/>
          <w:sz w:val="28"/>
        </w:rPr>
        <w:t xml:space="preserve"> the</w:t>
      </w:r>
      <w:r w:rsidR="0019689C" w:rsidRPr="00C714F3">
        <w:rPr>
          <w:rFonts w:ascii="Angsana New" w:hAnsi="Angsana New" w:hint="cs"/>
          <w:sz w:val="28"/>
        </w:rPr>
        <w:t xml:space="preserve"> </w:t>
      </w:r>
      <w:r w:rsidR="009C4FEB" w:rsidRPr="00C714F3">
        <w:rPr>
          <w:rFonts w:ascii="Angsana New" w:hAnsi="Angsana New"/>
          <w:sz w:val="28"/>
        </w:rPr>
        <w:t>year</w:t>
      </w:r>
      <w:r w:rsidR="000F37EA" w:rsidRPr="00C714F3">
        <w:rPr>
          <w:rFonts w:ascii="Angsana New" w:hAnsi="Angsana New"/>
          <w:sz w:val="28"/>
        </w:rPr>
        <w:t xml:space="preserve"> ended </w:t>
      </w:r>
      <w:r w:rsidR="005A7796" w:rsidRPr="00C714F3">
        <w:rPr>
          <w:rFonts w:ascii="Angsana New" w:hAnsi="Angsana New"/>
          <w:sz w:val="28"/>
        </w:rPr>
        <w:t xml:space="preserve">December 31, </w:t>
      </w:r>
      <w:r w:rsidR="00556AEA">
        <w:rPr>
          <w:rFonts w:ascii="Angsana New" w:hAnsi="Angsana New"/>
          <w:sz w:val="28"/>
        </w:rPr>
        <w:t>2021</w:t>
      </w:r>
      <w:r w:rsidR="000F37EA" w:rsidRPr="00C714F3">
        <w:rPr>
          <w:rFonts w:ascii="Angsana New" w:hAnsi="Angsana New"/>
          <w:sz w:val="28"/>
        </w:rPr>
        <w:t>, have been charged to profit or loss of consolidated financial statements amounting to</w:t>
      </w:r>
      <w:r w:rsidR="00405EFC" w:rsidRPr="00C714F3">
        <w:rPr>
          <w:rFonts w:ascii="Angsana New" w:hAnsi="Angsana New"/>
          <w:sz w:val="28"/>
        </w:rPr>
        <w:t xml:space="preserve"> </w:t>
      </w:r>
      <w:r w:rsidR="00803C29" w:rsidRPr="00C714F3">
        <w:rPr>
          <w:rFonts w:ascii="Angsana New" w:hAnsi="Angsana New"/>
          <w:sz w:val="28"/>
        </w:rPr>
        <w:t>Baht</w:t>
      </w:r>
      <w:r w:rsidR="00803C29" w:rsidRPr="00A07F84">
        <w:rPr>
          <w:rFonts w:ascii="Angsana New" w:hAnsi="Angsana New"/>
          <w:sz w:val="28"/>
        </w:rPr>
        <w:t xml:space="preserve"> </w:t>
      </w:r>
      <w:r w:rsidR="00EE681A">
        <w:rPr>
          <w:rFonts w:ascii="Angsana New" w:hAnsi="Angsana New"/>
          <w:sz w:val="28"/>
        </w:rPr>
        <w:t>123.4</w:t>
      </w:r>
      <w:r w:rsidR="00F54D28" w:rsidRPr="00C714F3">
        <w:rPr>
          <w:rFonts w:ascii="Angsana New" w:hAnsi="Angsana New"/>
          <w:sz w:val="28"/>
        </w:rPr>
        <w:t xml:space="preserve"> </w:t>
      </w:r>
      <w:r w:rsidR="000F37EA" w:rsidRPr="00C714F3">
        <w:rPr>
          <w:rFonts w:ascii="Angsana New" w:hAnsi="Angsana New"/>
          <w:sz w:val="28"/>
        </w:rPr>
        <w:t>million</w:t>
      </w:r>
      <w:r w:rsidR="00844BC2" w:rsidRPr="00C714F3">
        <w:rPr>
          <w:rFonts w:ascii="Angsana New" w:hAnsi="Angsana New"/>
          <w:sz w:val="28"/>
        </w:rPr>
        <w:t xml:space="preserve"> </w:t>
      </w:r>
      <w:r w:rsidR="005A7796" w:rsidRPr="00C714F3">
        <w:rPr>
          <w:rFonts w:ascii="Angsana New" w:hAnsi="Angsana New"/>
          <w:sz w:val="28"/>
        </w:rPr>
        <w:t>(</w:t>
      </w:r>
      <w:r w:rsidR="00556AEA">
        <w:rPr>
          <w:rFonts w:ascii="Angsana New" w:hAnsi="Angsana New"/>
          <w:sz w:val="28"/>
        </w:rPr>
        <w:t>2020</w:t>
      </w:r>
      <w:r w:rsidR="000F37EA" w:rsidRPr="00C714F3">
        <w:rPr>
          <w:rFonts w:ascii="Angsana New" w:hAnsi="Angsana New"/>
          <w:sz w:val="28"/>
        </w:rPr>
        <w:t>:</w:t>
      </w:r>
      <w:r w:rsidR="00405EFC" w:rsidRPr="00C714F3">
        <w:rPr>
          <w:rFonts w:ascii="Angsana New" w:hAnsi="Angsana New"/>
          <w:sz w:val="28"/>
        </w:rPr>
        <w:t xml:space="preserve"> </w:t>
      </w:r>
      <w:r w:rsidR="000F37EA" w:rsidRPr="00C714F3">
        <w:rPr>
          <w:rFonts w:ascii="Angsana New" w:hAnsi="Angsana New"/>
          <w:sz w:val="28"/>
        </w:rPr>
        <w:t xml:space="preserve">Baht </w:t>
      </w:r>
      <w:r w:rsidR="00EE681A">
        <w:rPr>
          <w:rFonts w:ascii="Angsana New" w:hAnsi="Angsana New"/>
          <w:sz w:val="28"/>
        </w:rPr>
        <w:t>124.3</w:t>
      </w:r>
      <w:r w:rsidR="00F54D28" w:rsidRPr="00C714F3">
        <w:rPr>
          <w:rFonts w:ascii="Angsana New" w:hAnsi="Angsana New"/>
          <w:sz w:val="28"/>
        </w:rPr>
        <w:t xml:space="preserve"> </w:t>
      </w:r>
      <w:r w:rsidR="000F37EA" w:rsidRPr="00C714F3">
        <w:rPr>
          <w:rFonts w:ascii="Angsana New" w:hAnsi="Angsana New"/>
          <w:sz w:val="28"/>
        </w:rPr>
        <w:t>million), and have been charged to profit or loss of separate financi</w:t>
      </w:r>
      <w:r w:rsidR="0086512C" w:rsidRPr="00C714F3">
        <w:rPr>
          <w:rFonts w:ascii="Angsana New" w:hAnsi="Angsana New"/>
          <w:sz w:val="28"/>
        </w:rPr>
        <w:t>al st</w:t>
      </w:r>
      <w:r w:rsidR="00C474A1" w:rsidRPr="00C714F3">
        <w:rPr>
          <w:rFonts w:ascii="Angsana New" w:hAnsi="Angsana New"/>
          <w:sz w:val="28"/>
        </w:rPr>
        <w:t>atements amounting to</w:t>
      </w:r>
      <w:r w:rsidR="00B80078" w:rsidRPr="00C714F3">
        <w:rPr>
          <w:rFonts w:ascii="Angsana New" w:hAnsi="Angsana New"/>
          <w:sz w:val="28"/>
        </w:rPr>
        <w:t xml:space="preserve"> </w:t>
      </w:r>
      <w:r w:rsidR="00C474A1" w:rsidRPr="00A07F84">
        <w:rPr>
          <w:rFonts w:ascii="Angsana New" w:hAnsi="Angsana New"/>
          <w:sz w:val="28"/>
        </w:rPr>
        <w:t xml:space="preserve">Baht </w:t>
      </w:r>
      <w:r w:rsidR="00EE681A">
        <w:rPr>
          <w:rFonts w:ascii="Angsana New" w:hAnsi="Angsana New"/>
          <w:sz w:val="28"/>
        </w:rPr>
        <w:t>104.9</w:t>
      </w:r>
      <w:r w:rsidR="00F54D28" w:rsidRPr="00C714F3">
        <w:rPr>
          <w:rFonts w:ascii="Angsana New" w:hAnsi="Angsana New"/>
          <w:sz w:val="28"/>
        </w:rPr>
        <w:t xml:space="preserve"> </w:t>
      </w:r>
      <w:r w:rsidR="005A7796" w:rsidRPr="00C714F3">
        <w:rPr>
          <w:rFonts w:ascii="Angsana New" w:hAnsi="Angsana New"/>
          <w:sz w:val="28"/>
        </w:rPr>
        <w:t>million (</w:t>
      </w:r>
      <w:r w:rsidR="00556AEA">
        <w:rPr>
          <w:rFonts w:ascii="Angsana New" w:hAnsi="Angsana New"/>
          <w:sz w:val="28"/>
        </w:rPr>
        <w:t>2020</w:t>
      </w:r>
      <w:r w:rsidR="00C474A1" w:rsidRPr="00C714F3">
        <w:rPr>
          <w:rFonts w:ascii="Angsana New" w:hAnsi="Angsana New"/>
          <w:sz w:val="28"/>
        </w:rPr>
        <w:t>:</w:t>
      </w:r>
      <w:r w:rsidR="00405EFC" w:rsidRPr="00C714F3">
        <w:rPr>
          <w:rFonts w:ascii="Angsana New" w:hAnsi="Angsana New"/>
          <w:sz w:val="28"/>
        </w:rPr>
        <w:t xml:space="preserve"> </w:t>
      </w:r>
      <w:r w:rsidR="00C474A1" w:rsidRPr="00C714F3">
        <w:rPr>
          <w:rFonts w:ascii="Angsana New" w:hAnsi="Angsana New"/>
          <w:sz w:val="28"/>
        </w:rPr>
        <w:t xml:space="preserve">Baht </w:t>
      </w:r>
      <w:r w:rsidR="00EE681A">
        <w:rPr>
          <w:rFonts w:ascii="Angsana New" w:hAnsi="Angsana New"/>
          <w:sz w:val="28"/>
        </w:rPr>
        <w:t>110.8</w:t>
      </w:r>
      <w:r w:rsidR="005A7796" w:rsidRPr="00C714F3">
        <w:rPr>
          <w:rFonts w:ascii="Angsana New" w:hAnsi="Angsana New"/>
          <w:sz w:val="28"/>
        </w:rPr>
        <w:t xml:space="preserve"> </w:t>
      </w:r>
      <w:r w:rsidR="000F37EA" w:rsidRPr="00C714F3">
        <w:rPr>
          <w:rFonts w:ascii="Angsana New" w:hAnsi="Angsana New"/>
          <w:sz w:val="28"/>
        </w:rPr>
        <w:t>million).</w:t>
      </w:r>
    </w:p>
    <w:p w14:paraId="0AD13361" w14:textId="1B29374B" w:rsidR="009C4FEB" w:rsidRPr="00C714F3" w:rsidRDefault="00A74A1E" w:rsidP="00FB7325">
      <w:pPr>
        <w:tabs>
          <w:tab w:val="left" w:pos="540"/>
          <w:tab w:val="left" w:pos="907"/>
        </w:tabs>
        <w:spacing w:before="120" w:line="260" w:lineRule="atLeast"/>
        <w:ind w:left="539"/>
        <w:jc w:val="thaiDistribute"/>
        <w:rPr>
          <w:rFonts w:ascii="Angsana New" w:hAnsi="Angsana New"/>
          <w:spacing w:val="-2"/>
          <w:sz w:val="28"/>
        </w:rPr>
      </w:pPr>
      <w:r w:rsidRPr="00C714F3">
        <w:rPr>
          <w:rFonts w:ascii="Angsana New" w:hAnsi="Angsana New"/>
          <w:spacing w:val="-2"/>
          <w:sz w:val="28"/>
        </w:rPr>
        <w:t>As at</w:t>
      </w:r>
      <w:r w:rsidR="00E42FEC" w:rsidRPr="00C714F3">
        <w:rPr>
          <w:rFonts w:ascii="Angsana New" w:hAnsi="Angsana New"/>
          <w:spacing w:val="-2"/>
          <w:sz w:val="28"/>
        </w:rPr>
        <w:t xml:space="preserve"> December</w:t>
      </w:r>
      <w:r w:rsidRPr="00C714F3">
        <w:rPr>
          <w:rFonts w:ascii="Angsana New" w:hAnsi="Angsana New"/>
          <w:spacing w:val="-2"/>
          <w:sz w:val="28"/>
        </w:rPr>
        <w:t xml:space="preserve"> 31</w:t>
      </w:r>
      <w:r w:rsidR="00664DAD">
        <w:rPr>
          <w:rFonts w:ascii="Angsana New" w:hAnsi="Angsana New"/>
          <w:spacing w:val="-2"/>
          <w:sz w:val="28"/>
        </w:rPr>
        <w:t xml:space="preserve">, </w:t>
      </w:r>
      <w:r w:rsidR="00556AEA">
        <w:rPr>
          <w:rFonts w:ascii="Angsana New" w:hAnsi="Angsana New"/>
          <w:spacing w:val="-2"/>
          <w:sz w:val="28"/>
        </w:rPr>
        <w:t>2021</w:t>
      </w:r>
      <w:r w:rsidR="00E42FEC" w:rsidRPr="00C714F3">
        <w:rPr>
          <w:rFonts w:ascii="Angsana New" w:hAnsi="Angsana New"/>
          <w:spacing w:val="-2"/>
          <w:sz w:val="28"/>
        </w:rPr>
        <w:t>,</w:t>
      </w:r>
      <w:r w:rsidR="00707135" w:rsidRPr="00C714F3">
        <w:rPr>
          <w:rFonts w:ascii="Angsana New" w:hAnsi="Angsana New"/>
          <w:spacing w:val="-2"/>
          <w:sz w:val="28"/>
        </w:rPr>
        <w:t xml:space="preserve"> t</w:t>
      </w:r>
      <w:r w:rsidRPr="00C714F3">
        <w:rPr>
          <w:rFonts w:ascii="Angsana New" w:hAnsi="Angsana New"/>
          <w:spacing w:val="-2"/>
          <w:sz w:val="28"/>
        </w:rPr>
        <w:t>he Group has</w:t>
      </w:r>
      <w:r w:rsidR="00E42FEC" w:rsidRPr="00C714F3">
        <w:rPr>
          <w:rFonts w:ascii="Angsana New" w:hAnsi="Angsana New"/>
          <w:spacing w:val="-2"/>
          <w:sz w:val="28"/>
        </w:rPr>
        <w:t xml:space="preserve"> certain plant and equipment items have been fully depreciated but are still in use. The gross carrying amount before deducting accumulated depreciation of those assets amounted to approximately </w:t>
      </w:r>
      <w:r w:rsidR="00E42FEC" w:rsidRPr="00386A86">
        <w:rPr>
          <w:rFonts w:ascii="Angsana New" w:hAnsi="Angsana New"/>
          <w:spacing w:val="-2"/>
          <w:sz w:val="28"/>
        </w:rPr>
        <w:t xml:space="preserve">Baht </w:t>
      </w:r>
      <w:r w:rsidR="004E147B">
        <w:rPr>
          <w:rFonts w:ascii="Angsana New" w:hAnsi="Angsana New"/>
          <w:spacing w:val="-2"/>
          <w:sz w:val="28"/>
        </w:rPr>
        <w:t>986.4</w:t>
      </w:r>
      <w:r w:rsidR="005A7796" w:rsidRPr="00386A86">
        <w:rPr>
          <w:rFonts w:ascii="Angsana New" w:hAnsi="Angsana New"/>
          <w:spacing w:val="-2"/>
          <w:sz w:val="28"/>
        </w:rPr>
        <w:t xml:space="preserve"> million</w:t>
      </w:r>
      <w:r w:rsidR="005A7796" w:rsidRPr="00C714F3">
        <w:rPr>
          <w:rFonts w:ascii="Angsana New" w:hAnsi="Angsana New"/>
          <w:spacing w:val="-2"/>
          <w:sz w:val="28"/>
        </w:rPr>
        <w:t xml:space="preserve"> (</w:t>
      </w:r>
      <w:r w:rsidR="001946AE" w:rsidRPr="0019529C">
        <w:rPr>
          <w:rFonts w:ascii="Angsana New" w:hAnsi="Angsana New"/>
          <w:spacing w:val="-2"/>
          <w:sz w:val="28"/>
        </w:rPr>
        <w:t xml:space="preserve">December 31, </w:t>
      </w:r>
      <w:proofErr w:type="gramStart"/>
      <w:r w:rsidR="00556AEA">
        <w:rPr>
          <w:rFonts w:ascii="Angsana New" w:hAnsi="Angsana New"/>
          <w:spacing w:val="-2"/>
          <w:sz w:val="28"/>
        </w:rPr>
        <w:t>2020</w:t>
      </w:r>
      <w:r w:rsidR="001946AE">
        <w:rPr>
          <w:rFonts w:ascii="Angsana New" w:hAnsi="Angsana New"/>
          <w:spacing w:val="-2"/>
          <w:sz w:val="28"/>
        </w:rPr>
        <w:t xml:space="preserve"> </w:t>
      </w:r>
      <w:r w:rsidR="00E42FEC" w:rsidRPr="00C714F3">
        <w:rPr>
          <w:rFonts w:ascii="Angsana New" w:hAnsi="Angsana New"/>
          <w:spacing w:val="-2"/>
          <w:sz w:val="28"/>
        </w:rPr>
        <w:t>:</w:t>
      </w:r>
      <w:proofErr w:type="gramEnd"/>
      <w:r w:rsidR="00E42FEC" w:rsidRPr="00C714F3">
        <w:rPr>
          <w:rFonts w:ascii="Angsana New" w:hAnsi="Angsana New"/>
          <w:spacing w:val="-2"/>
          <w:sz w:val="28"/>
        </w:rPr>
        <w:t xml:space="preserve"> Baht </w:t>
      </w:r>
      <w:r w:rsidR="00EE681A">
        <w:rPr>
          <w:rFonts w:ascii="Angsana New" w:hAnsi="Angsana New"/>
          <w:spacing w:val="-2"/>
          <w:sz w:val="28"/>
        </w:rPr>
        <w:t>863.6</w:t>
      </w:r>
      <w:r w:rsidR="005A7796" w:rsidRPr="00C714F3">
        <w:rPr>
          <w:rFonts w:ascii="Angsana New" w:hAnsi="Angsana New"/>
          <w:spacing w:val="-2"/>
          <w:sz w:val="28"/>
        </w:rPr>
        <w:t xml:space="preserve"> </w:t>
      </w:r>
      <w:r w:rsidR="00E42FEC" w:rsidRPr="00C714F3">
        <w:rPr>
          <w:rFonts w:ascii="Angsana New" w:hAnsi="Angsana New"/>
          <w:spacing w:val="-2"/>
          <w:sz w:val="28"/>
        </w:rPr>
        <w:t>million).</w:t>
      </w:r>
    </w:p>
    <w:p w14:paraId="4EAD2DB6" w14:textId="77777777" w:rsidR="0099466F" w:rsidRDefault="0099466F" w:rsidP="007729FC">
      <w:pPr>
        <w:tabs>
          <w:tab w:val="left" w:pos="540"/>
          <w:tab w:val="left" w:pos="907"/>
        </w:tabs>
        <w:spacing w:before="120" w:line="260" w:lineRule="atLeast"/>
        <w:ind w:left="533"/>
        <w:jc w:val="thaiDistribute"/>
        <w:rPr>
          <w:rFonts w:ascii="Angsana New" w:hAnsi="Angsana New"/>
          <w:spacing w:val="-2"/>
          <w:sz w:val="28"/>
        </w:rPr>
      </w:pPr>
    </w:p>
    <w:p w14:paraId="116BD0A2" w14:textId="77777777" w:rsidR="0099466F" w:rsidRDefault="0099466F" w:rsidP="007729FC">
      <w:pPr>
        <w:tabs>
          <w:tab w:val="left" w:pos="540"/>
          <w:tab w:val="left" w:pos="907"/>
        </w:tabs>
        <w:spacing w:before="120" w:line="260" w:lineRule="atLeast"/>
        <w:ind w:left="533"/>
        <w:jc w:val="thaiDistribute"/>
        <w:rPr>
          <w:rFonts w:ascii="Angsana New" w:hAnsi="Angsana New"/>
          <w:spacing w:val="-2"/>
          <w:sz w:val="28"/>
        </w:rPr>
      </w:pPr>
    </w:p>
    <w:p w14:paraId="5919F2B7" w14:textId="77777777" w:rsidR="0099466F" w:rsidRDefault="0099466F" w:rsidP="007729FC">
      <w:pPr>
        <w:tabs>
          <w:tab w:val="left" w:pos="540"/>
          <w:tab w:val="left" w:pos="907"/>
        </w:tabs>
        <w:spacing w:before="120" w:line="260" w:lineRule="atLeast"/>
        <w:ind w:left="533"/>
        <w:jc w:val="thaiDistribute"/>
        <w:rPr>
          <w:rFonts w:ascii="Angsana New" w:hAnsi="Angsana New"/>
          <w:spacing w:val="-2"/>
          <w:sz w:val="28"/>
        </w:rPr>
      </w:pPr>
    </w:p>
    <w:p w14:paraId="16ACC4D7" w14:textId="0ABA79F2" w:rsidR="005A7796" w:rsidRPr="00C714F3" w:rsidRDefault="00C95FEF" w:rsidP="007729FC">
      <w:pPr>
        <w:tabs>
          <w:tab w:val="left" w:pos="540"/>
          <w:tab w:val="left" w:pos="907"/>
        </w:tabs>
        <w:spacing w:before="120" w:line="260" w:lineRule="atLeast"/>
        <w:ind w:left="533"/>
        <w:jc w:val="thaiDistribute"/>
        <w:rPr>
          <w:rFonts w:ascii="Angsana New" w:hAnsi="Angsana New"/>
          <w:spacing w:val="-2"/>
          <w:sz w:val="28"/>
        </w:rPr>
      </w:pPr>
      <w:r w:rsidRPr="00C95FEF">
        <w:rPr>
          <w:rFonts w:ascii="Angsana New" w:hAnsi="Angsana New"/>
          <w:spacing w:val="-2"/>
          <w:sz w:val="28"/>
        </w:rPr>
        <w:lastRenderedPageBreak/>
        <w:t>On December 31, 2021 and 2020, the Group are</w:t>
      </w:r>
      <w:r>
        <w:rPr>
          <w:rFonts w:ascii="Angsana New" w:hAnsi="Angsana New"/>
          <w:spacing w:val="-2"/>
          <w:sz w:val="28"/>
        </w:rPr>
        <w:t xml:space="preserve"> </w:t>
      </w:r>
      <w:proofErr w:type="spellStart"/>
      <w:r w:rsidR="00B973D1" w:rsidRPr="00BC036E">
        <w:rPr>
          <w:rFonts w:ascii="Angsana New" w:hAnsi="Angsana New"/>
          <w:sz w:val="28"/>
        </w:rPr>
        <w:t>recognis</w:t>
      </w:r>
      <w:r w:rsidR="00AD1B0F" w:rsidRPr="00BC036E">
        <w:rPr>
          <w:rFonts w:ascii="Angsana New" w:hAnsi="Angsana New"/>
          <w:sz w:val="28"/>
        </w:rPr>
        <w:t>ed</w:t>
      </w:r>
      <w:proofErr w:type="spellEnd"/>
      <w:r w:rsidR="00AD1B0F">
        <w:rPr>
          <w:rFonts w:ascii="Angsana New" w:hAnsi="Angsana New"/>
          <w:spacing w:val="-2"/>
          <w:sz w:val="28"/>
        </w:rPr>
        <w:t xml:space="preserve"> right-of-use assets -</w:t>
      </w:r>
      <w:r w:rsidR="001567C7" w:rsidRPr="00C714F3">
        <w:rPr>
          <w:rFonts w:ascii="Angsana New" w:hAnsi="Angsana New"/>
          <w:spacing w:val="-2"/>
          <w:sz w:val="28"/>
        </w:rPr>
        <w:t xml:space="preserve"> net which are presented in buil</w:t>
      </w:r>
      <w:r w:rsidR="00AD1B0F">
        <w:rPr>
          <w:rFonts w:ascii="Angsana New" w:hAnsi="Angsana New"/>
          <w:spacing w:val="-2"/>
          <w:sz w:val="28"/>
        </w:rPr>
        <w:t>dings and building improvement -</w:t>
      </w:r>
      <w:r w:rsidR="001567C7" w:rsidRPr="00C714F3">
        <w:rPr>
          <w:rFonts w:ascii="Angsana New" w:hAnsi="Angsana New"/>
          <w:spacing w:val="-2"/>
          <w:sz w:val="28"/>
        </w:rPr>
        <w:t xml:space="preserve"> net re</w:t>
      </w:r>
      <w:r w:rsidR="00620B3F" w:rsidRPr="00C714F3">
        <w:rPr>
          <w:rFonts w:ascii="Angsana New" w:hAnsi="Angsana New"/>
          <w:spacing w:val="-2"/>
          <w:sz w:val="28"/>
        </w:rPr>
        <w:t>late to the following types of assets:</w:t>
      </w:r>
    </w:p>
    <w:tbl>
      <w:tblPr>
        <w:tblW w:w="8777" w:type="dxa"/>
        <w:tblInd w:w="556" w:type="dxa"/>
        <w:tblBorders>
          <w:top w:val="single" w:sz="12" w:space="0" w:color="auto"/>
          <w:bottom w:val="single" w:sz="12" w:space="0" w:color="auto"/>
        </w:tblBorders>
        <w:tblLayout w:type="fixed"/>
        <w:tblLook w:val="0000" w:firstRow="0" w:lastRow="0" w:firstColumn="0" w:lastColumn="0" w:noHBand="0" w:noVBand="0"/>
      </w:tblPr>
      <w:tblGrid>
        <w:gridCol w:w="2324"/>
        <w:gridCol w:w="1680"/>
        <w:gridCol w:w="1546"/>
        <w:gridCol w:w="1659"/>
        <w:gridCol w:w="1568"/>
      </w:tblGrid>
      <w:tr w:rsidR="005A7796" w:rsidRPr="00E621CA" w14:paraId="55C1B937" w14:textId="77777777" w:rsidTr="002B2D79">
        <w:tc>
          <w:tcPr>
            <w:tcW w:w="2324" w:type="dxa"/>
            <w:tcBorders>
              <w:top w:val="nil"/>
              <w:bottom w:val="nil"/>
            </w:tcBorders>
            <w:shd w:val="clear" w:color="auto" w:fill="auto"/>
          </w:tcPr>
          <w:p w14:paraId="7D083336" w14:textId="77777777" w:rsidR="005A7796" w:rsidRPr="002B2D79" w:rsidRDefault="005A7796" w:rsidP="00B04AAA">
            <w:pPr>
              <w:spacing w:line="340" w:lineRule="exact"/>
              <w:rPr>
                <w:rFonts w:ascii="Angsana New" w:hAnsi="Angsana New"/>
                <w:sz w:val="26"/>
                <w:szCs w:val="26"/>
              </w:rPr>
            </w:pPr>
          </w:p>
        </w:tc>
        <w:tc>
          <w:tcPr>
            <w:tcW w:w="6453" w:type="dxa"/>
            <w:gridSpan w:val="4"/>
            <w:tcBorders>
              <w:top w:val="nil"/>
              <w:bottom w:val="nil"/>
            </w:tcBorders>
            <w:shd w:val="clear" w:color="auto" w:fill="auto"/>
          </w:tcPr>
          <w:p w14:paraId="3EA186EB" w14:textId="77777777" w:rsidR="005A7796" w:rsidRPr="0087651B" w:rsidRDefault="00620B3F" w:rsidP="00B04AAA">
            <w:pPr>
              <w:pBdr>
                <w:bottom w:val="single" w:sz="4" w:space="1" w:color="auto"/>
              </w:pBdr>
              <w:spacing w:line="340" w:lineRule="exact"/>
              <w:ind w:left="-105" w:right="-136"/>
              <w:jc w:val="center"/>
              <w:rPr>
                <w:rFonts w:ascii="Angsana New" w:hAnsi="Angsana New"/>
                <w:b/>
                <w:bCs/>
                <w:sz w:val="26"/>
                <w:szCs w:val="26"/>
                <w:cs/>
              </w:rPr>
            </w:pPr>
            <w:r w:rsidRPr="002E152C">
              <w:rPr>
                <w:rFonts w:ascii="Angsana New" w:hAnsi="Angsana New"/>
                <w:b/>
                <w:bCs/>
                <w:sz w:val="26"/>
                <w:szCs w:val="26"/>
              </w:rPr>
              <w:t>Unit: Thousand Baht</w:t>
            </w:r>
          </w:p>
        </w:tc>
      </w:tr>
      <w:tr w:rsidR="00D516CD" w:rsidRPr="00C714F3" w14:paraId="16ECD644" w14:textId="77777777" w:rsidTr="000845FF">
        <w:tc>
          <w:tcPr>
            <w:tcW w:w="2324" w:type="dxa"/>
            <w:tcBorders>
              <w:top w:val="nil"/>
              <w:bottom w:val="nil"/>
            </w:tcBorders>
            <w:shd w:val="clear" w:color="auto" w:fill="auto"/>
          </w:tcPr>
          <w:p w14:paraId="03EB56A4" w14:textId="77777777" w:rsidR="00D516CD" w:rsidRPr="002B2D79" w:rsidRDefault="00D516CD" w:rsidP="00B04AAA">
            <w:pPr>
              <w:spacing w:line="340" w:lineRule="exact"/>
              <w:rPr>
                <w:rFonts w:ascii="Angsana New" w:hAnsi="Angsana New"/>
                <w:sz w:val="26"/>
                <w:szCs w:val="26"/>
              </w:rPr>
            </w:pPr>
          </w:p>
        </w:tc>
        <w:tc>
          <w:tcPr>
            <w:tcW w:w="3226" w:type="dxa"/>
            <w:gridSpan w:val="2"/>
            <w:tcBorders>
              <w:top w:val="nil"/>
              <w:bottom w:val="nil"/>
            </w:tcBorders>
            <w:shd w:val="clear" w:color="auto" w:fill="auto"/>
            <w:vAlign w:val="bottom"/>
          </w:tcPr>
          <w:p w14:paraId="76677504" w14:textId="77777777" w:rsidR="00D516CD" w:rsidRPr="00C714F3" w:rsidRDefault="00D516CD" w:rsidP="00B04AAA">
            <w:pPr>
              <w:pBdr>
                <w:bottom w:val="single" w:sz="4" w:space="1" w:color="auto"/>
              </w:pBdr>
              <w:spacing w:line="340" w:lineRule="exact"/>
              <w:ind w:left="-112" w:right="-109"/>
              <w:jc w:val="center"/>
              <w:rPr>
                <w:rFonts w:ascii="Angsana New" w:hAnsi="Angsana New"/>
                <w:b/>
                <w:bCs/>
                <w:color w:val="000000"/>
                <w:sz w:val="28"/>
              </w:rPr>
            </w:pPr>
            <w:r w:rsidRPr="00C714F3">
              <w:rPr>
                <w:rFonts w:ascii="Angsana New" w:hAnsi="Angsana New"/>
                <w:b/>
                <w:bCs/>
                <w:color w:val="000000"/>
                <w:sz w:val="28"/>
              </w:rPr>
              <w:t>Consolidated financial statements</w:t>
            </w:r>
          </w:p>
        </w:tc>
        <w:tc>
          <w:tcPr>
            <w:tcW w:w="3227" w:type="dxa"/>
            <w:gridSpan w:val="2"/>
            <w:tcBorders>
              <w:top w:val="nil"/>
              <w:bottom w:val="nil"/>
            </w:tcBorders>
            <w:shd w:val="clear" w:color="auto" w:fill="auto"/>
            <w:vAlign w:val="bottom"/>
          </w:tcPr>
          <w:p w14:paraId="7A01176E" w14:textId="77777777" w:rsidR="00D516CD" w:rsidRPr="00C714F3" w:rsidRDefault="00D516CD" w:rsidP="00B04AAA">
            <w:pPr>
              <w:pBdr>
                <w:bottom w:val="single" w:sz="4" w:space="1" w:color="auto"/>
              </w:pBdr>
              <w:spacing w:line="340" w:lineRule="exact"/>
              <w:ind w:left="-45" w:right="-113"/>
              <w:jc w:val="center"/>
              <w:rPr>
                <w:rFonts w:ascii="Angsana New" w:hAnsi="Angsana New"/>
                <w:b/>
                <w:bCs/>
                <w:color w:val="000000"/>
                <w:sz w:val="28"/>
              </w:rPr>
            </w:pPr>
            <w:r w:rsidRPr="00C714F3">
              <w:rPr>
                <w:rFonts w:ascii="Angsana New" w:hAnsi="Angsana New"/>
                <w:b/>
                <w:bCs/>
                <w:color w:val="000000"/>
                <w:sz w:val="28"/>
              </w:rPr>
              <w:t>Separate financial statements</w:t>
            </w:r>
          </w:p>
        </w:tc>
      </w:tr>
      <w:tr w:rsidR="005A7796" w:rsidRPr="00E621CA" w14:paraId="28680977" w14:textId="77777777" w:rsidTr="002B2D79">
        <w:tc>
          <w:tcPr>
            <w:tcW w:w="2324" w:type="dxa"/>
            <w:tcBorders>
              <w:top w:val="nil"/>
              <w:bottom w:val="nil"/>
            </w:tcBorders>
            <w:shd w:val="clear" w:color="auto" w:fill="auto"/>
          </w:tcPr>
          <w:p w14:paraId="16E4B98F" w14:textId="77777777" w:rsidR="005A7796" w:rsidRPr="0087651B" w:rsidRDefault="005A7796" w:rsidP="002B2D79">
            <w:pPr>
              <w:rPr>
                <w:rFonts w:ascii="Angsana New" w:hAnsi="Angsana New"/>
                <w:sz w:val="26"/>
                <w:szCs w:val="26"/>
                <w:cs/>
              </w:rPr>
            </w:pPr>
          </w:p>
        </w:tc>
        <w:tc>
          <w:tcPr>
            <w:tcW w:w="1680" w:type="dxa"/>
            <w:tcBorders>
              <w:top w:val="nil"/>
              <w:bottom w:val="nil"/>
            </w:tcBorders>
            <w:shd w:val="clear" w:color="auto" w:fill="auto"/>
          </w:tcPr>
          <w:p w14:paraId="6736E6E0" w14:textId="43514497" w:rsidR="005A7796" w:rsidRPr="00D516CD" w:rsidRDefault="00556AEA" w:rsidP="00D516CD">
            <w:pPr>
              <w:pBdr>
                <w:bottom w:val="single" w:sz="4" w:space="1" w:color="auto"/>
              </w:pBdr>
              <w:jc w:val="center"/>
              <w:rPr>
                <w:rFonts w:ascii="Angsana New" w:hAnsi="Angsana New"/>
                <w:b/>
                <w:bCs/>
                <w:color w:val="000000"/>
                <w:sz w:val="26"/>
                <w:szCs w:val="26"/>
              </w:rPr>
            </w:pPr>
            <w:r>
              <w:rPr>
                <w:rFonts w:ascii="Angsana New" w:hAnsi="Angsana New"/>
                <w:b/>
                <w:bCs/>
                <w:color w:val="000000"/>
                <w:sz w:val="26"/>
                <w:szCs w:val="26"/>
              </w:rPr>
              <w:t>2021</w:t>
            </w:r>
          </w:p>
        </w:tc>
        <w:tc>
          <w:tcPr>
            <w:tcW w:w="1546" w:type="dxa"/>
            <w:tcBorders>
              <w:top w:val="nil"/>
              <w:bottom w:val="nil"/>
            </w:tcBorders>
            <w:shd w:val="clear" w:color="auto" w:fill="auto"/>
          </w:tcPr>
          <w:p w14:paraId="0F03B362" w14:textId="1194F9B1" w:rsidR="005A7796" w:rsidRPr="00D516CD" w:rsidRDefault="00800154" w:rsidP="00D516CD">
            <w:pPr>
              <w:pBdr>
                <w:bottom w:val="single" w:sz="4" w:space="1" w:color="auto"/>
              </w:pBdr>
              <w:jc w:val="center"/>
              <w:rPr>
                <w:rFonts w:ascii="Angsana New" w:hAnsi="Angsana New"/>
                <w:b/>
                <w:bCs/>
                <w:color w:val="000000"/>
                <w:sz w:val="26"/>
                <w:szCs w:val="26"/>
              </w:rPr>
            </w:pPr>
            <w:r>
              <w:rPr>
                <w:rFonts w:ascii="Angsana New" w:hAnsi="Angsana New"/>
                <w:b/>
                <w:bCs/>
                <w:color w:val="000000"/>
                <w:sz w:val="26"/>
                <w:szCs w:val="26"/>
              </w:rPr>
              <w:t>2020</w:t>
            </w:r>
          </w:p>
        </w:tc>
        <w:tc>
          <w:tcPr>
            <w:tcW w:w="1659" w:type="dxa"/>
            <w:tcBorders>
              <w:top w:val="nil"/>
              <w:bottom w:val="nil"/>
            </w:tcBorders>
            <w:shd w:val="clear" w:color="auto" w:fill="auto"/>
          </w:tcPr>
          <w:p w14:paraId="171C6EEE" w14:textId="0D8EB024" w:rsidR="005A7796" w:rsidRPr="00D516CD" w:rsidRDefault="00556AEA" w:rsidP="00D516CD">
            <w:pPr>
              <w:pBdr>
                <w:bottom w:val="single" w:sz="4" w:space="1" w:color="auto"/>
              </w:pBdr>
              <w:jc w:val="center"/>
              <w:rPr>
                <w:rFonts w:ascii="Angsana New" w:hAnsi="Angsana New"/>
                <w:b/>
                <w:bCs/>
                <w:color w:val="000000"/>
                <w:sz w:val="26"/>
                <w:szCs w:val="26"/>
              </w:rPr>
            </w:pPr>
            <w:r>
              <w:rPr>
                <w:rFonts w:ascii="Angsana New" w:hAnsi="Angsana New"/>
                <w:b/>
                <w:bCs/>
                <w:color w:val="000000"/>
                <w:sz w:val="26"/>
                <w:szCs w:val="26"/>
              </w:rPr>
              <w:t>2021</w:t>
            </w:r>
          </w:p>
        </w:tc>
        <w:tc>
          <w:tcPr>
            <w:tcW w:w="1568" w:type="dxa"/>
            <w:tcBorders>
              <w:top w:val="nil"/>
              <w:bottom w:val="nil"/>
            </w:tcBorders>
            <w:shd w:val="clear" w:color="auto" w:fill="auto"/>
          </w:tcPr>
          <w:p w14:paraId="61E1A446" w14:textId="3B7D0061" w:rsidR="005A7796" w:rsidRPr="0087651B" w:rsidRDefault="00800154" w:rsidP="00D516CD">
            <w:pPr>
              <w:pBdr>
                <w:bottom w:val="single" w:sz="4" w:space="1" w:color="auto"/>
              </w:pBdr>
              <w:jc w:val="center"/>
              <w:rPr>
                <w:rFonts w:ascii="Angsana New" w:hAnsi="Angsana New"/>
                <w:b/>
                <w:bCs/>
                <w:color w:val="000000"/>
                <w:sz w:val="26"/>
                <w:szCs w:val="26"/>
                <w:cs/>
              </w:rPr>
            </w:pPr>
            <w:r>
              <w:rPr>
                <w:rFonts w:ascii="Angsana New" w:hAnsi="Angsana New"/>
                <w:b/>
                <w:bCs/>
                <w:color w:val="000000"/>
                <w:sz w:val="26"/>
                <w:szCs w:val="26"/>
              </w:rPr>
              <w:t>2020</w:t>
            </w:r>
          </w:p>
        </w:tc>
      </w:tr>
      <w:tr w:rsidR="00C95262" w:rsidRPr="00E621CA" w14:paraId="153DFD14" w14:textId="77777777" w:rsidTr="00D335DF">
        <w:tc>
          <w:tcPr>
            <w:tcW w:w="2324" w:type="dxa"/>
            <w:tcBorders>
              <w:top w:val="nil"/>
              <w:bottom w:val="nil"/>
            </w:tcBorders>
            <w:shd w:val="clear" w:color="auto" w:fill="auto"/>
            <w:vAlign w:val="bottom"/>
          </w:tcPr>
          <w:p w14:paraId="3A3FF39F" w14:textId="77777777" w:rsidR="00C95262" w:rsidRDefault="00C95262" w:rsidP="00C95262">
            <w:pPr>
              <w:rPr>
                <w:rFonts w:ascii="Angsana New" w:hAnsi="Angsana New"/>
                <w:sz w:val="26"/>
                <w:szCs w:val="26"/>
              </w:rPr>
            </w:pPr>
            <w:r w:rsidRPr="002B2D79">
              <w:rPr>
                <w:rFonts w:ascii="Angsana New" w:hAnsi="Angsana New"/>
                <w:sz w:val="26"/>
                <w:szCs w:val="26"/>
              </w:rPr>
              <w:t xml:space="preserve">Buildings and building </w:t>
            </w:r>
          </w:p>
          <w:p w14:paraId="4271E8FD" w14:textId="77777777" w:rsidR="00C95262" w:rsidRPr="00322B0E" w:rsidRDefault="00C95262" w:rsidP="00C95262">
            <w:pPr>
              <w:rPr>
                <w:rFonts w:ascii="Angsana New" w:hAnsi="Angsana New"/>
                <w:sz w:val="26"/>
                <w:szCs w:val="26"/>
              </w:rPr>
            </w:pPr>
            <w:r>
              <w:rPr>
                <w:rFonts w:ascii="Angsana New" w:hAnsi="Angsana New"/>
                <w:sz w:val="26"/>
                <w:szCs w:val="26"/>
              </w:rPr>
              <w:t xml:space="preserve">   </w:t>
            </w:r>
            <w:r w:rsidRPr="002B2D79">
              <w:rPr>
                <w:rFonts w:ascii="Angsana New" w:hAnsi="Angsana New"/>
                <w:sz w:val="26"/>
                <w:szCs w:val="26"/>
              </w:rPr>
              <w:t>Improvement</w:t>
            </w:r>
            <w:r>
              <w:rPr>
                <w:rFonts w:ascii="Angsana New" w:hAnsi="Angsana New"/>
                <w:sz w:val="26"/>
                <w:szCs w:val="26"/>
              </w:rPr>
              <w:t>s</w:t>
            </w:r>
            <w:r w:rsidRPr="00C5474F">
              <w:rPr>
                <w:rFonts w:ascii="Angsana New" w:hAnsi="Angsana New" w:hint="cs"/>
                <w:sz w:val="26"/>
                <w:szCs w:val="26"/>
              </w:rPr>
              <w:t xml:space="preserve"> - </w:t>
            </w:r>
            <w:r>
              <w:rPr>
                <w:rFonts w:ascii="Angsana New" w:hAnsi="Angsana New"/>
                <w:sz w:val="26"/>
                <w:szCs w:val="26"/>
              </w:rPr>
              <w:t>net</w:t>
            </w:r>
          </w:p>
        </w:tc>
        <w:tc>
          <w:tcPr>
            <w:tcW w:w="1680" w:type="dxa"/>
            <w:tcBorders>
              <w:top w:val="nil"/>
              <w:bottom w:val="nil"/>
            </w:tcBorders>
            <w:shd w:val="clear" w:color="auto" w:fill="auto"/>
            <w:vAlign w:val="bottom"/>
          </w:tcPr>
          <w:p w14:paraId="2703FDAA" w14:textId="13644D0A" w:rsidR="00C95262" w:rsidRPr="002E152C" w:rsidRDefault="00C95262" w:rsidP="00C95262">
            <w:pPr>
              <w:jc w:val="right"/>
              <w:rPr>
                <w:rFonts w:ascii="Angsana New" w:hAnsi="Angsana New"/>
                <w:color w:val="000000"/>
                <w:sz w:val="26"/>
                <w:szCs w:val="26"/>
              </w:rPr>
            </w:pPr>
            <w:r>
              <w:rPr>
                <w:rFonts w:ascii="Angsana New" w:hAnsi="Angsana New"/>
                <w:color w:val="000000"/>
                <w:sz w:val="26"/>
                <w:szCs w:val="26"/>
              </w:rPr>
              <w:t>1,001</w:t>
            </w:r>
          </w:p>
        </w:tc>
        <w:tc>
          <w:tcPr>
            <w:tcW w:w="1546" w:type="dxa"/>
            <w:tcBorders>
              <w:top w:val="nil"/>
              <w:bottom w:val="nil"/>
            </w:tcBorders>
            <w:shd w:val="clear" w:color="auto" w:fill="auto"/>
            <w:vAlign w:val="bottom"/>
          </w:tcPr>
          <w:p w14:paraId="5F272EBC" w14:textId="77777777" w:rsidR="00C95262" w:rsidRPr="002E152C" w:rsidRDefault="00C95262" w:rsidP="00C95262">
            <w:pPr>
              <w:jc w:val="right"/>
              <w:rPr>
                <w:rFonts w:ascii="Angsana New" w:hAnsi="Angsana New"/>
                <w:color w:val="000000"/>
                <w:sz w:val="26"/>
                <w:szCs w:val="26"/>
              </w:rPr>
            </w:pPr>
            <w:r>
              <w:rPr>
                <w:rFonts w:ascii="Angsana New" w:hAnsi="Angsana New"/>
                <w:color w:val="000000"/>
                <w:sz w:val="26"/>
                <w:szCs w:val="26"/>
              </w:rPr>
              <w:t xml:space="preserve">                   1,861</w:t>
            </w:r>
          </w:p>
        </w:tc>
        <w:tc>
          <w:tcPr>
            <w:tcW w:w="1659" w:type="dxa"/>
            <w:tcBorders>
              <w:top w:val="nil"/>
              <w:bottom w:val="nil"/>
            </w:tcBorders>
            <w:shd w:val="clear" w:color="auto" w:fill="auto"/>
            <w:vAlign w:val="bottom"/>
          </w:tcPr>
          <w:p w14:paraId="7D38C32D" w14:textId="325DEED6" w:rsidR="00C95262" w:rsidRPr="0087651B" w:rsidRDefault="00C95262" w:rsidP="00C95262">
            <w:pPr>
              <w:jc w:val="right"/>
              <w:rPr>
                <w:rFonts w:ascii="Angsana New" w:hAnsi="Angsana New"/>
                <w:color w:val="000000"/>
                <w:sz w:val="26"/>
                <w:szCs w:val="26"/>
                <w:cs/>
              </w:rPr>
            </w:pPr>
            <w:r>
              <w:rPr>
                <w:rFonts w:ascii="Angsana New" w:hAnsi="Angsana New"/>
                <w:color w:val="000000"/>
                <w:sz w:val="26"/>
                <w:szCs w:val="26"/>
              </w:rPr>
              <w:t>1,001</w:t>
            </w:r>
          </w:p>
        </w:tc>
        <w:tc>
          <w:tcPr>
            <w:tcW w:w="1568" w:type="dxa"/>
            <w:tcBorders>
              <w:top w:val="nil"/>
              <w:bottom w:val="nil"/>
            </w:tcBorders>
            <w:shd w:val="clear" w:color="auto" w:fill="auto"/>
            <w:vAlign w:val="bottom"/>
          </w:tcPr>
          <w:p w14:paraId="05A4903C" w14:textId="77777777" w:rsidR="00C95262" w:rsidRPr="0087651B" w:rsidRDefault="00C95262" w:rsidP="00C95262">
            <w:pPr>
              <w:jc w:val="right"/>
              <w:rPr>
                <w:rFonts w:ascii="Angsana New" w:hAnsi="Angsana New"/>
                <w:color w:val="000000"/>
                <w:sz w:val="26"/>
                <w:szCs w:val="26"/>
                <w:cs/>
              </w:rPr>
            </w:pPr>
            <w:r>
              <w:rPr>
                <w:rFonts w:ascii="Angsana New" w:hAnsi="Angsana New"/>
                <w:color w:val="000000"/>
                <w:sz w:val="26"/>
                <w:szCs w:val="26"/>
              </w:rPr>
              <w:t xml:space="preserve">                    1,861</w:t>
            </w:r>
          </w:p>
        </w:tc>
      </w:tr>
      <w:tr w:rsidR="00FF4367" w:rsidRPr="00C714F3" w14:paraId="1FF9ED9B" w14:textId="77777777" w:rsidTr="00FF4367">
        <w:trPr>
          <w:trHeight w:val="292"/>
        </w:trPr>
        <w:tc>
          <w:tcPr>
            <w:tcW w:w="2324" w:type="dxa"/>
            <w:tcBorders>
              <w:top w:val="nil"/>
              <w:bottom w:val="nil"/>
            </w:tcBorders>
            <w:shd w:val="clear" w:color="auto" w:fill="auto"/>
            <w:vAlign w:val="bottom"/>
          </w:tcPr>
          <w:p w14:paraId="66B31385" w14:textId="5A5750ED" w:rsidR="00FF4367" w:rsidRPr="002B2D79" w:rsidRDefault="00FF4367" w:rsidP="00FF4367">
            <w:pPr>
              <w:spacing w:line="320" w:lineRule="exact"/>
              <w:rPr>
                <w:rFonts w:ascii="Angsana New" w:hAnsi="Angsana New"/>
                <w:sz w:val="26"/>
                <w:szCs w:val="26"/>
              </w:rPr>
            </w:pPr>
            <w:r w:rsidRPr="002B2D79">
              <w:rPr>
                <w:rFonts w:ascii="Angsana New" w:hAnsi="Angsana New"/>
                <w:sz w:val="26"/>
                <w:szCs w:val="26"/>
              </w:rPr>
              <w:t>Vehicles</w:t>
            </w:r>
            <w:r w:rsidRPr="00C5474F">
              <w:rPr>
                <w:rFonts w:ascii="Angsana New" w:hAnsi="Angsana New" w:hint="cs"/>
                <w:sz w:val="26"/>
                <w:szCs w:val="26"/>
              </w:rPr>
              <w:t xml:space="preserve"> - </w:t>
            </w:r>
            <w:r>
              <w:rPr>
                <w:rFonts w:ascii="Angsana New" w:hAnsi="Angsana New"/>
                <w:sz w:val="26"/>
                <w:szCs w:val="26"/>
              </w:rPr>
              <w:t>net</w:t>
            </w:r>
          </w:p>
        </w:tc>
        <w:tc>
          <w:tcPr>
            <w:tcW w:w="1680" w:type="dxa"/>
            <w:tcBorders>
              <w:top w:val="nil"/>
              <w:bottom w:val="nil"/>
            </w:tcBorders>
            <w:shd w:val="clear" w:color="auto" w:fill="auto"/>
            <w:vAlign w:val="bottom"/>
          </w:tcPr>
          <w:p w14:paraId="7F00BC0A" w14:textId="62C86984" w:rsidR="00FF4367" w:rsidRPr="002E152C" w:rsidRDefault="00FF4367" w:rsidP="00FF4367">
            <w:pPr>
              <w:pBdr>
                <w:bottom w:val="single" w:sz="4" w:space="1" w:color="auto"/>
              </w:pBdr>
              <w:spacing w:line="320" w:lineRule="exact"/>
              <w:jc w:val="right"/>
              <w:rPr>
                <w:rFonts w:ascii="Angsana New" w:hAnsi="Angsana New"/>
                <w:color w:val="000000"/>
                <w:sz w:val="26"/>
                <w:szCs w:val="26"/>
              </w:rPr>
            </w:pPr>
            <w:r w:rsidRPr="002E152C">
              <w:rPr>
                <w:rFonts w:ascii="Angsana New" w:hAnsi="Angsana New"/>
                <w:color w:val="000000"/>
                <w:sz w:val="26"/>
                <w:szCs w:val="26"/>
              </w:rPr>
              <w:t xml:space="preserve">                  </w:t>
            </w:r>
            <w:r>
              <w:rPr>
                <w:rFonts w:ascii="Angsana New" w:hAnsi="Angsana New"/>
                <w:color w:val="000000"/>
                <w:sz w:val="26"/>
                <w:szCs w:val="26"/>
              </w:rPr>
              <w:t>18,200</w:t>
            </w:r>
          </w:p>
        </w:tc>
        <w:tc>
          <w:tcPr>
            <w:tcW w:w="1546" w:type="dxa"/>
            <w:tcBorders>
              <w:top w:val="nil"/>
              <w:bottom w:val="nil"/>
            </w:tcBorders>
            <w:shd w:val="clear" w:color="auto" w:fill="auto"/>
            <w:vAlign w:val="bottom"/>
          </w:tcPr>
          <w:p w14:paraId="5A3ACCF5" w14:textId="3D84C97D" w:rsidR="00FF4367" w:rsidRPr="002E152C" w:rsidRDefault="00FF4367" w:rsidP="00FF4367">
            <w:pPr>
              <w:pBdr>
                <w:bottom w:val="single" w:sz="4" w:space="1" w:color="auto"/>
              </w:pBdr>
              <w:spacing w:line="320" w:lineRule="exact"/>
              <w:jc w:val="right"/>
              <w:rPr>
                <w:rFonts w:ascii="Angsana New" w:hAnsi="Angsana New"/>
                <w:color w:val="000000"/>
                <w:sz w:val="26"/>
                <w:szCs w:val="26"/>
              </w:rPr>
            </w:pPr>
            <w:r w:rsidRPr="002E152C">
              <w:rPr>
                <w:rFonts w:ascii="Angsana New" w:hAnsi="Angsana New"/>
                <w:color w:val="000000"/>
                <w:sz w:val="26"/>
                <w:szCs w:val="26"/>
              </w:rPr>
              <w:t xml:space="preserve">                  </w:t>
            </w:r>
            <w:r>
              <w:rPr>
                <w:rFonts w:ascii="Angsana New" w:hAnsi="Angsana New"/>
                <w:color w:val="000000"/>
                <w:sz w:val="26"/>
                <w:szCs w:val="26"/>
              </w:rPr>
              <w:t>9,353</w:t>
            </w:r>
          </w:p>
        </w:tc>
        <w:tc>
          <w:tcPr>
            <w:tcW w:w="1659" w:type="dxa"/>
            <w:tcBorders>
              <w:top w:val="nil"/>
              <w:bottom w:val="nil"/>
            </w:tcBorders>
            <w:shd w:val="clear" w:color="auto" w:fill="auto"/>
            <w:vAlign w:val="bottom"/>
          </w:tcPr>
          <w:p w14:paraId="1CD5C0A0" w14:textId="2A32A6C4" w:rsidR="00FF4367" w:rsidRPr="002E152C" w:rsidRDefault="00FF4367" w:rsidP="00FF4367">
            <w:pPr>
              <w:pBdr>
                <w:bottom w:val="single" w:sz="4" w:space="1" w:color="auto"/>
              </w:pBdr>
              <w:spacing w:line="320" w:lineRule="exact"/>
              <w:jc w:val="right"/>
              <w:rPr>
                <w:rFonts w:ascii="Angsana New" w:hAnsi="Angsana New"/>
                <w:color w:val="000000"/>
                <w:sz w:val="26"/>
                <w:szCs w:val="26"/>
              </w:rPr>
            </w:pPr>
            <w:r w:rsidRPr="002E152C">
              <w:rPr>
                <w:rFonts w:ascii="Angsana New" w:hAnsi="Angsana New"/>
                <w:color w:val="000000"/>
                <w:sz w:val="26"/>
                <w:szCs w:val="26"/>
              </w:rPr>
              <w:t xml:space="preserve">                  </w:t>
            </w:r>
            <w:r>
              <w:rPr>
                <w:rFonts w:ascii="Angsana New" w:hAnsi="Angsana New"/>
                <w:color w:val="000000"/>
                <w:sz w:val="26"/>
                <w:szCs w:val="26"/>
              </w:rPr>
              <w:t>18,200</w:t>
            </w:r>
          </w:p>
        </w:tc>
        <w:tc>
          <w:tcPr>
            <w:tcW w:w="1568" w:type="dxa"/>
            <w:tcBorders>
              <w:top w:val="nil"/>
              <w:bottom w:val="nil"/>
            </w:tcBorders>
            <w:shd w:val="clear" w:color="auto" w:fill="auto"/>
            <w:vAlign w:val="bottom"/>
          </w:tcPr>
          <w:p w14:paraId="4F4B89FF" w14:textId="74346552" w:rsidR="00FF4367" w:rsidRPr="002E152C" w:rsidRDefault="00FF4367" w:rsidP="00FF4367">
            <w:pPr>
              <w:pBdr>
                <w:bottom w:val="single" w:sz="4" w:space="1" w:color="auto"/>
              </w:pBdr>
              <w:spacing w:line="320" w:lineRule="exact"/>
              <w:jc w:val="right"/>
              <w:rPr>
                <w:rFonts w:ascii="Angsana New" w:hAnsi="Angsana New"/>
                <w:color w:val="000000"/>
                <w:sz w:val="26"/>
                <w:szCs w:val="26"/>
              </w:rPr>
            </w:pPr>
            <w:r w:rsidRPr="002E152C">
              <w:rPr>
                <w:rFonts w:ascii="Angsana New" w:hAnsi="Angsana New"/>
                <w:color w:val="000000"/>
                <w:sz w:val="26"/>
                <w:szCs w:val="26"/>
              </w:rPr>
              <w:t xml:space="preserve">                  </w:t>
            </w:r>
            <w:r>
              <w:rPr>
                <w:rFonts w:ascii="Angsana New" w:hAnsi="Angsana New" w:hint="cs"/>
                <w:color w:val="000000"/>
                <w:sz w:val="26"/>
                <w:szCs w:val="26"/>
              </w:rPr>
              <w:t>7,776</w:t>
            </w:r>
          </w:p>
        </w:tc>
      </w:tr>
      <w:tr w:rsidR="00FF4367" w:rsidRPr="00C714F3" w14:paraId="0D0C5EC1" w14:textId="77777777" w:rsidTr="00C95262">
        <w:tc>
          <w:tcPr>
            <w:tcW w:w="2324" w:type="dxa"/>
            <w:tcBorders>
              <w:top w:val="nil"/>
              <w:bottom w:val="nil"/>
            </w:tcBorders>
            <w:shd w:val="clear" w:color="auto" w:fill="auto"/>
            <w:vAlign w:val="center"/>
          </w:tcPr>
          <w:p w14:paraId="27FD0E75" w14:textId="77777777" w:rsidR="00FF4367" w:rsidRPr="0087651B" w:rsidRDefault="00FF4367" w:rsidP="00FF4367">
            <w:pPr>
              <w:spacing w:line="320" w:lineRule="exact"/>
              <w:rPr>
                <w:rFonts w:ascii="Angsana New" w:hAnsi="Angsana New"/>
                <w:b/>
                <w:bCs/>
                <w:sz w:val="26"/>
                <w:szCs w:val="26"/>
                <w:cs/>
              </w:rPr>
            </w:pPr>
            <w:r w:rsidRPr="002B2D79">
              <w:rPr>
                <w:rFonts w:ascii="Angsana New" w:hAnsi="Angsana New"/>
                <w:b/>
                <w:bCs/>
                <w:sz w:val="26"/>
                <w:szCs w:val="26"/>
              </w:rPr>
              <w:t>Total</w:t>
            </w:r>
          </w:p>
        </w:tc>
        <w:tc>
          <w:tcPr>
            <w:tcW w:w="1680" w:type="dxa"/>
            <w:tcBorders>
              <w:top w:val="nil"/>
              <w:bottom w:val="nil"/>
            </w:tcBorders>
            <w:shd w:val="clear" w:color="auto" w:fill="auto"/>
            <w:vAlign w:val="bottom"/>
          </w:tcPr>
          <w:p w14:paraId="32205CC5" w14:textId="74CCC6A6" w:rsidR="00FF4367" w:rsidRPr="0087651B" w:rsidRDefault="00FF4367" w:rsidP="00D27CAA">
            <w:pPr>
              <w:pBdr>
                <w:bottom w:val="double" w:sz="4" w:space="1" w:color="auto"/>
              </w:pBdr>
              <w:spacing w:line="320" w:lineRule="exact"/>
              <w:jc w:val="right"/>
              <w:rPr>
                <w:rFonts w:ascii="Angsana New" w:hAnsi="Angsana New"/>
                <w:b/>
                <w:bCs/>
                <w:color w:val="000000"/>
                <w:sz w:val="26"/>
                <w:szCs w:val="26"/>
                <w:cs/>
              </w:rPr>
            </w:pPr>
            <w:r w:rsidRPr="002E152C">
              <w:rPr>
                <w:rFonts w:ascii="Angsana New" w:hAnsi="Angsana New"/>
                <w:b/>
                <w:bCs/>
                <w:color w:val="000000"/>
                <w:sz w:val="26"/>
                <w:szCs w:val="26"/>
              </w:rPr>
              <w:t xml:space="preserve">                  </w:t>
            </w:r>
            <w:r>
              <w:rPr>
                <w:rFonts w:ascii="Angsana New" w:hAnsi="Angsana New"/>
                <w:b/>
                <w:bCs/>
                <w:color w:val="000000"/>
                <w:sz w:val="26"/>
                <w:szCs w:val="26"/>
              </w:rPr>
              <w:t>19,201</w:t>
            </w:r>
          </w:p>
        </w:tc>
        <w:tc>
          <w:tcPr>
            <w:tcW w:w="1546" w:type="dxa"/>
            <w:tcBorders>
              <w:top w:val="nil"/>
              <w:bottom w:val="nil"/>
            </w:tcBorders>
            <w:shd w:val="clear" w:color="auto" w:fill="auto"/>
            <w:vAlign w:val="bottom"/>
          </w:tcPr>
          <w:p w14:paraId="1E93C93C" w14:textId="77777777" w:rsidR="00FF4367" w:rsidRPr="0087651B" w:rsidRDefault="00FF4367" w:rsidP="00D27CAA">
            <w:pPr>
              <w:pBdr>
                <w:bottom w:val="double" w:sz="4" w:space="1" w:color="auto"/>
              </w:pBdr>
              <w:spacing w:line="320" w:lineRule="exact"/>
              <w:jc w:val="right"/>
              <w:rPr>
                <w:rFonts w:ascii="Angsana New" w:hAnsi="Angsana New"/>
                <w:b/>
                <w:bCs/>
                <w:color w:val="000000"/>
                <w:sz w:val="26"/>
                <w:szCs w:val="26"/>
                <w:cs/>
              </w:rPr>
            </w:pPr>
            <w:r w:rsidRPr="002E152C">
              <w:rPr>
                <w:rFonts w:ascii="Angsana New" w:hAnsi="Angsana New"/>
                <w:b/>
                <w:bCs/>
                <w:color w:val="000000"/>
                <w:sz w:val="26"/>
                <w:szCs w:val="26"/>
              </w:rPr>
              <w:t xml:space="preserve">                  1</w:t>
            </w:r>
            <w:r>
              <w:rPr>
                <w:rFonts w:ascii="Angsana New" w:hAnsi="Angsana New" w:hint="cs"/>
                <w:b/>
                <w:bCs/>
                <w:color w:val="000000"/>
                <w:sz w:val="26"/>
                <w:szCs w:val="26"/>
              </w:rPr>
              <w:t>1,214</w:t>
            </w:r>
          </w:p>
        </w:tc>
        <w:tc>
          <w:tcPr>
            <w:tcW w:w="1659" w:type="dxa"/>
            <w:tcBorders>
              <w:top w:val="nil"/>
              <w:bottom w:val="nil"/>
            </w:tcBorders>
            <w:shd w:val="clear" w:color="auto" w:fill="auto"/>
            <w:vAlign w:val="bottom"/>
          </w:tcPr>
          <w:p w14:paraId="269BCA35" w14:textId="1BDA40F8" w:rsidR="00FF4367" w:rsidRPr="002E152C" w:rsidRDefault="00FF4367" w:rsidP="00D27CAA">
            <w:pPr>
              <w:pBdr>
                <w:bottom w:val="double" w:sz="4" w:space="1" w:color="auto"/>
              </w:pBdr>
              <w:spacing w:line="320" w:lineRule="exact"/>
              <w:jc w:val="right"/>
              <w:rPr>
                <w:rFonts w:ascii="Angsana New" w:hAnsi="Angsana New"/>
                <w:b/>
                <w:bCs/>
                <w:color w:val="000000"/>
                <w:sz w:val="26"/>
                <w:szCs w:val="26"/>
              </w:rPr>
            </w:pPr>
            <w:r w:rsidRPr="002E152C">
              <w:rPr>
                <w:rFonts w:ascii="Angsana New" w:hAnsi="Angsana New"/>
                <w:b/>
                <w:bCs/>
                <w:color w:val="000000"/>
                <w:sz w:val="26"/>
                <w:szCs w:val="26"/>
              </w:rPr>
              <w:t xml:space="preserve">                  </w:t>
            </w:r>
            <w:r>
              <w:rPr>
                <w:rFonts w:ascii="Angsana New" w:hAnsi="Angsana New"/>
                <w:b/>
                <w:bCs/>
                <w:color w:val="000000"/>
                <w:sz w:val="26"/>
                <w:szCs w:val="26"/>
              </w:rPr>
              <w:t>19,201</w:t>
            </w:r>
          </w:p>
        </w:tc>
        <w:tc>
          <w:tcPr>
            <w:tcW w:w="1568" w:type="dxa"/>
            <w:tcBorders>
              <w:top w:val="nil"/>
              <w:bottom w:val="nil"/>
            </w:tcBorders>
            <w:shd w:val="clear" w:color="auto" w:fill="auto"/>
            <w:vAlign w:val="bottom"/>
          </w:tcPr>
          <w:p w14:paraId="41A90AB3" w14:textId="77777777" w:rsidR="00FF4367" w:rsidRPr="002E152C" w:rsidRDefault="00FF4367" w:rsidP="00D27CAA">
            <w:pPr>
              <w:pBdr>
                <w:bottom w:val="double" w:sz="4" w:space="1" w:color="auto"/>
              </w:pBdr>
              <w:spacing w:line="320" w:lineRule="exact"/>
              <w:jc w:val="right"/>
              <w:rPr>
                <w:rFonts w:ascii="Angsana New" w:hAnsi="Angsana New"/>
                <w:b/>
                <w:bCs/>
                <w:color w:val="000000"/>
                <w:sz w:val="26"/>
                <w:szCs w:val="26"/>
              </w:rPr>
            </w:pPr>
            <w:r>
              <w:rPr>
                <w:rFonts w:ascii="Angsana New" w:hAnsi="Angsana New"/>
                <w:b/>
                <w:bCs/>
                <w:color w:val="000000"/>
                <w:sz w:val="26"/>
                <w:szCs w:val="26"/>
              </w:rPr>
              <w:t xml:space="preserve">                  9,637</w:t>
            </w:r>
          </w:p>
        </w:tc>
      </w:tr>
    </w:tbl>
    <w:p w14:paraId="07E3F482" w14:textId="27552882" w:rsidR="0034559D" w:rsidRPr="0087651B" w:rsidRDefault="00D67916" w:rsidP="005A2BE3">
      <w:pPr>
        <w:tabs>
          <w:tab w:val="left" w:pos="540"/>
          <w:tab w:val="left" w:pos="907"/>
        </w:tabs>
        <w:spacing w:before="160" w:line="260" w:lineRule="atLeast"/>
        <w:ind w:left="539"/>
        <w:jc w:val="thaiDistribute"/>
        <w:rPr>
          <w:rFonts w:ascii="Angsana New" w:hAnsi="Angsana New"/>
          <w:spacing w:val="-2"/>
          <w:sz w:val="28"/>
          <w:cs/>
        </w:rPr>
      </w:pPr>
      <w:r>
        <w:rPr>
          <w:rFonts w:ascii="Angsana New" w:hAnsi="Angsana New"/>
          <w:spacing w:val="-2"/>
          <w:sz w:val="28"/>
        </w:rPr>
        <w:t>On</w:t>
      </w:r>
      <w:r w:rsidR="005A7796" w:rsidRPr="00C714F3">
        <w:rPr>
          <w:rFonts w:ascii="Angsana New" w:hAnsi="Angsana New"/>
          <w:spacing w:val="-2"/>
          <w:sz w:val="28"/>
        </w:rPr>
        <w:t xml:space="preserve"> December 31, </w:t>
      </w:r>
      <w:r w:rsidR="00556AEA">
        <w:rPr>
          <w:rFonts w:ascii="Angsana New" w:hAnsi="Angsana New"/>
          <w:spacing w:val="-2"/>
          <w:sz w:val="28"/>
        </w:rPr>
        <w:t>2021</w:t>
      </w:r>
      <w:r w:rsidR="005A7796" w:rsidRPr="00C714F3">
        <w:rPr>
          <w:rFonts w:ascii="Angsana New" w:hAnsi="Angsana New"/>
          <w:spacing w:val="-2"/>
          <w:sz w:val="28"/>
        </w:rPr>
        <w:t xml:space="preserve">, the Group has mortgaged plots of land with structures there on and machinery with net book values amounting to </w:t>
      </w:r>
      <w:r w:rsidR="005A7796" w:rsidRPr="006F16E2">
        <w:rPr>
          <w:rFonts w:ascii="Angsana New" w:hAnsi="Angsana New"/>
          <w:spacing w:val="-2"/>
          <w:sz w:val="28"/>
        </w:rPr>
        <w:t xml:space="preserve">Baht </w:t>
      </w:r>
      <w:r w:rsidR="00821964" w:rsidRPr="006F16E2">
        <w:rPr>
          <w:rFonts w:ascii="Angsana New" w:hAnsi="Angsana New"/>
          <w:spacing w:val="-2"/>
          <w:sz w:val="28"/>
        </w:rPr>
        <w:t>542.9</w:t>
      </w:r>
      <w:r w:rsidR="005A7796" w:rsidRPr="006F16E2">
        <w:rPr>
          <w:rFonts w:ascii="Angsana New" w:hAnsi="Angsana New"/>
          <w:spacing w:val="-2"/>
          <w:sz w:val="28"/>
        </w:rPr>
        <w:t xml:space="preserve"> million (December 31, </w:t>
      </w:r>
      <w:r w:rsidR="00556AEA" w:rsidRPr="006F16E2">
        <w:rPr>
          <w:rFonts w:ascii="Angsana New" w:hAnsi="Angsana New"/>
          <w:spacing w:val="-2"/>
          <w:sz w:val="28"/>
        </w:rPr>
        <w:t>2020</w:t>
      </w:r>
      <w:r w:rsidR="005A7796" w:rsidRPr="006F16E2">
        <w:rPr>
          <w:rFonts w:ascii="Angsana New" w:hAnsi="Angsana New"/>
          <w:spacing w:val="-2"/>
          <w:sz w:val="28"/>
        </w:rPr>
        <w:t xml:space="preserve">: Baht </w:t>
      </w:r>
      <w:r w:rsidR="00007A85">
        <w:rPr>
          <w:rFonts w:ascii="Angsana New" w:hAnsi="Angsana New"/>
          <w:spacing w:val="-2"/>
          <w:sz w:val="28"/>
        </w:rPr>
        <w:t>633.0</w:t>
      </w:r>
      <w:r w:rsidR="005A7796" w:rsidRPr="006F16E2">
        <w:rPr>
          <w:rFonts w:ascii="Angsana New" w:hAnsi="Angsana New"/>
          <w:spacing w:val="-2"/>
          <w:sz w:val="28"/>
        </w:rPr>
        <w:t xml:space="preserve"> million)</w:t>
      </w:r>
      <w:r w:rsidR="005A7796" w:rsidRPr="0019529C">
        <w:rPr>
          <w:rFonts w:ascii="Angsana New" w:hAnsi="Angsana New"/>
          <w:spacing w:val="-2"/>
          <w:sz w:val="28"/>
        </w:rPr>
        <w:t xml:space="preserve"> with banks to secure loans and other credit facilities granted to the Group as described in Note to Financial Statements No</w:t>
      </w:r>
      <w:r w:rsidR="001473CA" w:rsidRPr="0019529C">
        <w:rPr>
          <w:rFonts w:ascii="Angsana New" w:hAnsi="Angsana New"/>
          <w:spacing w:val="-2"/>
          <w:sz w:val="28"/>
        </w:rPr>
        <w:t>. 1</w:t>
      </w:r>
      <w:r w:rsidR="00AD5C8E" w:rsidRPr="0019529C">
        <w:rPr>
          <w:rFonts w:ascii="Angsana New" w:hAnsi="Angsana New"/>
          <w:spacing w:val="-2"/>
          <w:sz w:val="28"/>
        </w:rPr>
        <w:t>9</w:t>
      </w:r>
      <w:r w:rsidR="005A7796" w:rsidRPr="0019529C">
        <w:rPr>
          <w:rFonts w:ascii="Angsana New" w:hAnsi="Angsana New"/>
          <w:spacing w:val="-2"/>
          <w:sz w:val="28"/>
        </w:rPr>
        <w:t xml:space="preserve"> and </w:t>
      </w:r>
      <w:r w:rsidR="001946AE">
        <w:rPr>
          <w:rFonts w:ascii="Angsana New" w:hAnsi="Angsana New"/>
          <w:spacing w:val="-2"/>
          <w:sz w:val="28"/>
        </w:rPr>
        <w:t>32</w:t>
      </w:r>
      <w:r w:rsidR="001473CA" w:rsidRPr="0019529C">
        <w:rPr>
          <w:rFonts w:ascii="Angsana New" w:hAnsi="Angsana New"/>
          <w:spacing w:val="-2"/>
          <w:sz w:val="28"/>
        </w:rPr>
        <w:t>.3</w:t>
      </w:r>
      <w:r w:rsidR="005A7796" w:rsidRPr="0019529C">
        <w:rPr>
          <w:rFonts w:ascii="Angsana New" w:hAnsi="Angsana New"/>
          <w:spacing w:val="-2"/>
          <w:sz w:val="28"/>
        </w:rPr>
        <w:t>.</w:t>
      </w:r>
    </w:p>
    <w:p w14:paraId="2AAA1000" w14:textId="77777777" w:rsidR="00361115" w:rsidRPr="00C714F3" w:rsidRDefault="00F010CB" w:rsidP="00772555">
      <w:pPr>
        <w:numPr>
          <w:ilvl w:val="0"/>
          <w:numId w:val="15"/>
        </w:numPr>
        <w:tabs>
          <w:tab w:val="left" w:pos="540"/>
          <w:tab w:val="left" w:pos="1080"/>
        </w:tabs>
        <w:overflowPunct/>
        <w:autoSpaceDE/>
        <w:autoSpaceDN/>
        <w:adjustRightInd/>
        <w:spacing w:before="200" w:line="380" w:lineRule="exact"/>
        <w:ind w:left="567" w:hanging="567"/>
        <w:textAlignment w:val="auto"/>
        <w:rPr>
          <w:rFonts w:ascii="Angsana New" w:hAnsi="Angsana New"/>
          <w:b/>
          <w:bCs/>
          <w:sz w:val="28"/>
        </w:rPr>
      </w:pPr>
      <w:r w:rsidRPr="00C714F3">
        <w:rPr>
          <w:rFonts w:ascii="Angsana New" w:hAnsi="Angsana New"/>
          <w:b/>
          <w:bCs/>
          <w:sz w:val="28"/>
        </w:rPr>
        <w:t>GOODWILL</w:t>
      </w:r>
    </w:p>
    <w:p w14:paraId="5934A0EC" w14:textId="414A0CFA" w:rsidR="00361115" w:rsidRPr="00C714F3" w:rsidRDefault="002C61D2" w:rsidP="00FF0617">
      <w:pPr>
        <w:tabs>
          <w:tab w:val="left" w:pos="540"/>
          <w:tab w:val="left" w:pos="630"/>
          <w:tab w:val="left" w:pos="907"/>
        </w:tabs>
        <w:spacing w:before="120" w:line="260" w:lineRule="atLeast"/>
        <w:ind w:left="533"/>
        <w:jc w:val="thaiDistribute"/>
        <w:rPr>
          <w:rFonts w:ascii="Angsana New" w:hAnsi="Angsana New"/>
          <w:sz w:val="28"/>
          <w:shd w:val="clear" w:color="auto" w:fill="FBE4D5"/>
        </w:rPr>
      </w:pPr>
      <w:r w:rsidRPr="00C714F3">
        <w:rPr>
          <w:rFonts w:ascii="Angsana New" w:hAnsi="Angsana New"/>
          <w:sz w:val="28"/>
        </w:rPr>
        <w:t>For</w:t>
      </w:r>
      <w:r w:rsidRPr="00C714F3">
        <w:rPr>
          <w:rFonts w:ascii="Angsana New" w:hAnsi="Angsana New" w:hint="cs"/>
          <w:sz w:val="28"/>
        </w:rPr>
        <w:t xml:space="preserve"> </w:t>
      </w:r>
      <w:r w:rsidRPr="00C714F3">
        <w:rPr>
          <w:rFonts w:ascii="Angsana New" w:hAnsi="Angsana New"/>
          <w:sz w:val="28"/>
        </w:rPr>
        <w:t xml:space="preserve">the purpose of </w:t>
      </w:r>
      <w:r w:rsidR="00803C29" w:rsidRPr="00C714F3">
        <w:rPr>
          <w:rFonts w:ascii="Angsana New" w:hAnsi="Angsana New"/>
          <w:sz w:val="28"/>
        </w:rPr>
        <w:t xml:space="preserve">impairment testing, the Company allocated </w:t>
      </w:r>
      <w:r w:rsidR="00C91D6C" w:rsidRPr="00C714F3">
        <w:rPr>
          <w:rFonts w:ascii="Angsana New" w:hAnsi="Angsana New"/>
          <w:sz w:val="28"/>
        </w:rPr>
        <w:t xml:space="preserve">to the Company’s </w:t>
      </w:r>
      <w:r w:rsidRPr="00C714F3">
        <w:rPr>
          <w:rFonts w:ascii="Angsana New" w:hAnsi="Angsana New"/>
          <w:sz w:val="28"/>
        </w:rPr>
        <w:t>cash generating unit</w:t>
      </w:r>
      <w:r w:rsidR="00C91D6C" w:rsidRPr="00C714F3">
        <w:rPr>
          <w:rFonts w:ascii="Angsana New" w:hAnsi="Angsana New"/>
          <w:sz w:val="28"/>
        </w:rPr>
        <w:t xml:space="preserve"> goodwill acquired during the business combination. Such</w:t>
      </w:r>
      <w:r w:rsidR="00803C29" w:rsidRPr="00C714F3">
        <w:rPr>
          <w:rFonts w:ascii="Angsana New" w:hAnsi="Angsana New"/>
          <w:sz w:val="28"/>
        </w:rPr>
        <w:t xml:space="preserve"> goodwill </w:t>
      </w:r>
      <w:r w:rsidR="00C91D6C" w:rsidRPr="00C714F3">
        <w:rPr>
          <w:rFonts w:ascii="Angsana New" w:hAnsi="Angsana New"/>
          <w:sz w:val="28"/>
        </w:rPr>
        <w:t>is the</w:t>
      </w:r>
      <w:r w:rsidRPr="00C714F3">
        <w:rPr>
          <w:rFonts w:ascii="Angsana New" w:hAnsi="Angsana New"/>
          <w:sz w:val="28"/>
        </w:rPr>
        <w:t xml:space="preserve"> </w:t>
      </w:r>
      <w:r w:rsidR="00803C29" w:rsidRPr="00C714F3">
        <w:rPr>
          <w:rFonts w:ascii="Angsana New" w:hAnsi="Angsana New"/>
          <w:sz w:val="28"/>
        </w:rPr>
        <w:t xml:space="preserve">manufacture and distribution of </w:t>
      </w:r>
      <w:r w:rsidRPr="00C714F3">
        <w:rPr>
          <w:rFonts w:ascii="Angsana New" w:hAnsi="Angsana New"/>
          <w:sz w:val="28"/>
        </w:rPr>
        <w:t xml:space="preserve">industrial </w:t>
      </w:r>
      <w:r w:rsidR="00803C29" w:rsidRPr="00C714F3">
        <w:rPr>
          <w:rFonts w:ascii="Angsana New" w:hAnsi="Angsana New"/>
          <w:sz w:val="28"/>
        </w:rPr>
        <w:t xml:space="preserve">chemical </w:t>
      </w:r>
      <w:r w:rsidRPr="00C714F3">
        <w:rPr>
          <w:rFonts w:ascii="Angsana New" w:hAnsi="Angsana New"/>
          <w:sz w:val="28"/>
        </w:rPr>
        <w:t xml:space="preserve">products </w:t>
      </w:r>
      <w:r w:rsidR="00825469" w:rsidRPr="00C714F3">
        <w:rPr>
          <w:rFonts w:ascii="Angsana New" w:hAnsi="Angsana New"/>
          <w:sz w:val="28"/>
        </w:rPr>
        <w:t>at</w:t>
      </w:r>
      <w:r w:rsidR="00803C29" w:rsidRPr="00C714F3">
        <w:rPr>
          <w:rFonts w:ascii="Angsana New" w:hAnsi="Angsana New"/>
          <w:sz w:val="28"/>
        </w:rPr>
        <w:t xml:space="preserve"> </w:t>
      </w:r>
      <w:proofErr w:type="spellStart"/>
      <w:r w:rsidR="00803C29" w:rsidRPr="00C714F3">
        <w:rPr>
          <w:rFonts w:ascii="Angsana New" w:hAnsi="Angsana New"/>
          <w:sz w:val="28"/>
        </w:rPr>
        <w:t>Pha</w:t>
      </w:r>
      <w:proofErr w:type="spellEnd"/>
      <w:r w:rsidRPr="00C714F3">
        <w:rPr>
          <w:rFonts w:ascii="Angsana New" w:hAnsi="Angsana New"/>
          <w:sz w:val="28"/>
        </w:rPr>
        <w:t xml:space="preserve"> B</w:t>
      </w:r>
      <w:r w:rsidR="00803C29" w:rsidRPr="00C714F3">
        <w:rPr>
          <w:rFonts w:ascii="Angsana New" w:hAnsi="Angsana New"/>
          <w:sz w:val="28"/>
        </w:rPr>
        <w:t>ud</w:t>
      </w:r>
      <w:r w:rsidR="00C91D6C" w:rsidRPr="00C714F3">
        <w:rPr>
          <w:rFonts w:ascii="Angsana New" w:hAnsi="Angsana New"/>
          <w:sz w:val="28"/>
        </w:rPr>
        <w:t>d</w:t>
      </w:r>
      <w:r w:rsidR="00803C29" w:rsidRPr="00C714F3">
        <w:rPr>
          <w:rFonts w:ascii="Angsana New" w:hAnsi="Angsana New"/>
          <w:sz w:val="28"/>
        </w:rPr>
        <w:t>ha</w:t>
      </w:r>
      <w:r w:rsidRPr="00C714F3">
        <w:rPr>
          <w:rFonts w:ascii="Angsana New" w:hAnsi="Angsana New"/>
          <w:sz w:val="28"/>
        </w:rPr>
        <w:t xml:space="preserve"> Ba</w:t>
      </w:r>
      <w:r w:rsidR="00803C29" w:rsidRPr="00C714F3">
        <w:rPr>
          <w:rFonts w:ascii="Angsana New" w:hAnsi="Angsana New"/>
          <w:sz w:val="28"/>
        </w:rPr>
        <w:t xml:space="preserve">t branch (before entire business transfer </w:t>
      </w:r>
      <w:r w:rsidRPr="00C714F3">
        <w:rPr>
          <w:rFonts w:ascii="Angsana New" w:hAnsi="Angsana New"/>
          <w:sz w:val="28"/>
        </w:rPr>
        <w:t>as</w:t>
      </w:r>
      <w:r w:rsidR="00803C29" w:rsidRPr="00C714F3">
        <w:rPr>
          <w:rFonts w:ascii="Angsana New" w:hAnsi="Angsana New"/>
          <w:sz w:val="28"/>
        </w:rPr>
        <w:t xml:space="preserve"> </w:t>
      </w:r>
      <w:proofErr w:type="spellStart"/>
      <w:r w:rsidR="00803C29" w:rsidRPr="00C714F3">
        <w:rPr>
          <w:rFonts w:ascii="Angsana New" w:hAnsi="Angsana New"/>
          <w:sz w:val="28"/>
        </w:rPr>
        <w:t>Saraburi</w:t>
      </w:r>
      <w:proofErr w:type="spellEnd"/>
      <w:r w:rsidR="00803C29" w:rsidRPr="00C714F3">
        <w:rPr>
          <w:rFonts w:ascii="Angsana New" w:hAnsi="Angsana New"/>
          <w:sz w:val="28"/>
        </w:rPr>
        <w:t xml:space="preserve"> Quicklime Company Limited)</w:t>
      </w:r>
      <w:r w:rsidR="001473CA" w:rsidRPr="00C714F3">
        <w:rPr>
          <w:rFonts w:ascii="Angsana New" w:hAnsi="Angsana New"/>
          <w:sz w:val="28"/>
        </w:rPr>
        <w:t xml:space="preserve"> </w:t>
      </w:r>
      <w:r w:rsidR="00803C29" w:rsidRPr="00C714F3">
        <w:rPr>
          <w:rFonts w:ascii="Angsana New" w:hAnsi="Angsana New"/>
          <w:sz w:val="28"/>
        </w:rPr>
        <w:t>as presented below:</w:t>
      </w:r>
    </w:p>
    <w:tbl>
      <w:tblPr>
        <w:tblW w:w="8766" w:type="dxa"/>
        <w:tblInd w:w="556" w:type="dxa"/>
        <w:tblLayout w:type="fixed"/>
        <w:tblLook w:val="04A0" w:firstRow="1" w:lastRow="0" w:firstColumn="1" w:lastColumn="0" w:noHBand="0" w:noVBand="1"/>
      </w:tblPr>
      <w:tblGrid>
        <w:gridCol w:w="4939"/>
        <w:gridCol w:w="1913"/>
        <w:gridCol w:w="1914"/>
      </w:tblGrid>
      <w:tr w:rsidR="00825A34" w:rsidRPr="00C714F3" w14:paraId="40A03CAC" w14:textId="77777777" w:rsidTr="008C26FC">
        <w:trPr>
          <w:trHeight w:val="20"/>
          <w:tblHeader/>
        </w:trPr>
        <w:tc>
          <w:tcPr>
            <w:tcW w:w="4939" w:type="dxa"/>
            <w:noWrap/>
            <w:vAlign w:val="center"/>
            <w:hideMark/>
          </w:tcPr>
          <w:p w14:paraId="530E5E2B" w14:textId="77777777" w:rsidR="00825A34" w:rsidRPr="00C714F3" w:rsidRDefault="00825A34" w:rsidP="00CF3C0E">
            <w:pPr>
              <w:spacing w:before="80"/>
              <w:jc w:val="both"/>
              <w:rPr>
                <w:rFonts w:ascii="Angsana New" w:hAnsi="Angsana New"/>
                <w:b/>
                <w:bCs/>
                <w:sz w:val="28"/>
              </w:rPr>
            </w:pPr>
            <w:r w:rsidRPr="00C714F3">
              <w:rPr>
                <w:rFonts w:ascii="Angsana New" w:hAnsi="Angsana New"/>
                <w:b/>
                <w:bCs/>
                <w:sz w:val="28"/>
              </w:rPr>
              <w:t> </w:t>
            </w:r>
          </w:p>
        </w:tc>
        <w:tc>
          <w:tcPr>
            <w:tcW w:w="3827" w:type="dxa"/>
            <w:gridSpan w:val="2"/>
            <w:noWrap/>
            <w:vAlign w:val="bottom"/>
            <w:hideMark/>
          </w:tcPr>
          <w:p w14:paraId="693F68B1" w14:textId="77777777" w:rsidR="00825A34" w:rsidRPr="00C714F3" w:rsidRDefault="00825A34" w:rsidP="00A00A1B">
            <w:pPr>
              <w:pBdr>
                <w:bottom w:val="single" w:sz="4" w:space="1" w:color="auto"/>
              </w:pBdr>
              <w:spacing w:before="60"/>
              <w:jc w:val="center"/>
              <w:rPr>
                <w:rFonts w:ascii="Angsana New" w:hAnsi="Angsana New"/>
                <w:b/>
                <w:bCs/>
                <w:sz w:val="28"/>
              </w:rPr>
            </w:pPr>
            <w:r w:rsidRPr="00C714F3">
              <w:rPr>
                <w:rFonts w:ascii="Angsana New" w:hAnsi="Angsana New"/>
                <w:b/>
                <w:bCs/>
                <w:sz w:val="28"/>
              </w:rPr>
              <w:t xml:space="preserve"> </w:t>
            </w:r>
            <w:r w:rsidRPr="00C714F3">
              <w:rPr>
                <w:rFonts w:ascii="Angsana New" w:hAnsi="Angsana New"/>
                <w:b/>
                <w:bCs/>
                <w:color w:val="000000"/>
                <w:sz w:val="28"/>
              </w:rPr>
              <w:t>Unit:</w:t>
            </w:r>
            <w:r w:rsidRPr="00C714F3">
              <w:rPr>
                <w:rFonts w:ascii="Angsana New" w:hAnsi="Angsana New"/>
                <w:sz w:val="28"/>
              </w:rPr>
              <w:t xml:space="preserve"> </w:t>
            </w:r>
            <w:r w:rsidRPr="00C714F3">
              <w:rPr>
                <w:rFonts w:ascii="Angsana New" w:hAnsi="Angsana New"/>
                <w:b/>
                <w:bCs/>
                <w:color w:val="000000"/>
                <w:sz w:val="28"/>
              </w:rPr>
              <w:t>Thousand Baht</w:t>
            </w:r>
          </w:p>
        </w:tc>
      </w:tr>
      <w:tr w:rsidR="00825A34" w:rsidRPr="00C714F3" w14:paraId="0603FBDD" w14:textId="77777777" w:rsidTr="008C26FC">
        <w:trPr>
          <w:trHeight w:val="20"/>
          <w:tblHeader/>
        </w:trPr>
        <w:tc>
          <w:tcPr>
            <w:tcW w:w="4939" w:type="dxa"/>
            <w:noWrap/>
            <w:vAlign w:val="center"/>
            <w:hideMark/>
          </w:tcPr>
          <w:p w14:paraId="5E445B50" w14:textId="77777777" w:rsidR="00825A34" w:rsidRPr="00C714F3" w:rsidRDefault="00825A34" w:rsidP="00F44A06">
            <w:pPr>
              <w:rPr>
                <w:rFonts w:ascii="Angsana New" w:hAnsi="Angsana New"/>
                <w:b/>
                <w:bCs/>
                <w:sz w:val="28"/>
              </w:rPr>
            </w:pPr>
            <w:r w:rsidRPr="00C714F3">
              <w:rPr>
                <w:rFonts w:ascii="Angsana New" w:hAnsi="Angsana New"/>
                <w:b/>
                <w:bCs/>
                <w:sz w:val="28"/>
              </w:rPr>
              <w:t> </w:t>
            </w:r>
          </w:p>
        </w:tc>
        <w:tc>
          <w:tcPr>
            <w:tcW w:w="3827" w:type="dxa"/>
            <w:gridSpan w:val="2"/>
            <w:noWrap/>
            <w:vAlign w:val="bottom"/>
            <w:hideMark/>
          </w:tcPr>
          <w:p w14:paraId="7F6FFB2D" w14:textId="77777777" w:rsidR="00825A34" w:rsidRPr="00C714F3" w:rsidRDefault="00825A34" w:rsidP="00F44A06">
            <w:pPr>
              <w:pBdr>
                <w:bottom w:val="single" w:sz="4" w:space="1" w:color="auto"/>
              </w:pBdr>
              <w:ind w:left="-112" w:right="-109"/>
              <w:jc w:val="center"/>
              <w:rPr>
                <w:rFonts w:ascii="Angsana New" w:hAnsi="Angsana New"/>
                <w:b/>
                <w:bCs/>
                <w:color w:val="000000"/>
                <w:sz w:val="28"/>
              </w:rPr>
            </w:pPr>
            <w:r>
              <w:rPr>
                <w:rFonts w:ascii="Angsana New" w:hAnsi="Angsana New"/>
                <w:b/>
                <w:bCs/>
                <w:color w:val="000000"/>
                <w:sz w:val="28"/>
              </w:rPr>
              <w:t xml:space="preserve">Consolidated and </w:t>
            </w:r>
            <w:r w:rsidR="00E95571">
              <w:rPr>
                <w:rFonts w:ascii="Angsana New" w:hAnsi="Angsana New"/>
                <w:b/>
                <w:bCs/>
                <w:color w:val="000000"/>
                <w:sz w:val="28"/>
              </w:rPr>
              <w:t>s</w:t>
            </w:r>
            <w:r w:rsidRPr="00C714F3">
              <w:rPr>
                <w:rFonts w:ascii="Angsana New" w:hAnsi="Angsana New"/>
                <w:b/>
                <w:bCs/>
                <w:color w:val="000000"/>
                <w:sz w:val="28"/>
              </w:rPr>
              <w:t>eparate financial statements</w:t>
            </w:r>
          </w:p>
        </w:tc>
      </w:tr>
      <w:tr w:rsidR="00825A34" w:rsidRPr="00C714F3" w14:paraId="46D649B2" w14:textId="77777777" w:rsidTr="008C26FC">
        <w:trPr>
          <w:trHeight w:val="20"/>
          <w:tblHeader/>
        </w:trPr>
        <w:tc>
          <w:tcPr>
            <w:tcW w:w="4939" w:type="dxa"/>
            <w:noWrap/>
            <w:vAlign w:val="center"/>
            <w:hideMark/>
          </w:tcPr>
          <w:p w14:paraId="61E21357" w14:textId="77777777" w:rsidR="00825A34" w:rsidRPr="00C714F3" w:rsidRDefault="00825A34" w:rsidP="001473CA">
            <w:pPr>
              <w:rPr>
                <w:rFonts w:ascii="Angsana New" w:hAnsi="Angsana New"/>
                <w:b/>
                <w:bCs/>
                <w:sz w:val="28"/>
              </w:rPr>
            </w:pPr>
            <w:r w:rsidRPr="00C714F3">
              <w:rPr>
                <w:rFonts w:ascii="Angsana New" w:hAnsi="Angsana New"/>
                <w:b/>
                <w:bCs/>
                <w:sz w:val="28"/>
              </w:rPr>
              <w:t> </w:t>
            </w:r>
          </w:p>
        </w:tc>
        <w:tc>
          <w:tcPr>
            <w:tcW w:w="1913" w:type="dxa"/>
            <w:noWrap/>
            <w:vAlign w:val="bottom"/>
            <w:hideMark/>
          </w:tcPr>
          <w:p w14:paraId="390CEA71" w14:textId="77777777" w:rsidR="00825A34" w:rsidRPr="00C714F3" w:rsidRDefault="00556AEA" w:rsidP="001473CA">
            <w:pPr>
              <w:pBdr>
                <w:bottom w:val="single" w:sz="4" w:space="1" w:color="auto"/>
              </w:pBdr>
              <w:ind w:hanging="76"/>
              <w:jc w:val="center"/>
              <w:rPr>
                <w:rFonts w:ascii="Angsana New" w:hAnsi="Angsana New"/>
                <w:b/>
                <w:bCs/>
                <w:color w:val="000000"/>
                <w:sz w:val="28"/>
              </w:rPr>
            </w:pPr>
            <w:r>
              <w:rPr>
                <w:rFonts w:ascii="Angsana New" w:hAnsi="Angsana New"/>
                <w:b/>
                <w:bCs/>
                <w:color w:val="000000"/>
                <w:sz w:val="28"/>
              </w:rPr>
              <w:t>2021</w:t>
            </w:r>
          </w:p>
        </w:tc>
        <w:tc>
          <w:tcPr>
            <w:tcW w:w="1914" w:type="dxa"/>
            <w:noWrap/>
            <w:vAlign w:val="bottom"/>
            <w:hideMark/>
          </w:tcPr>
          <w:p w14:paraId="3F8AB1DD" w14:textId="77777777" w:rsidR="00825A34" w:rsidRPr="00C714F3" w:rsidRDefault="00556AEA" w:rsidP="001473CA">
            <w:pPr>
              <w:pBdr>
                <w:bottom w:val="single" w:sz="4" w:space="1" w:color="auto"/>
              </w:pBdr>
              <w:ind w:hanging="76"/>
              <w:jc w:val="center"/>
              <w:rPr>
                <w:rFonts w:ascii="Angsana New" w:hAnsi="Angsana New"/>
                <w:b/>
                <w:bCs/>
                <w:color w:val="000000"/>
                <w:sz w:val="28"/>
              </w:rPr>
            </w:pPr>
            <w:r>
              <w:rPr>
                <w:rFonts w:ascii="Angsana New" w:hAnsi="Angsana New"/>
                <w:b/>
                <w:bCs/>
                <w:color w:val="000000"/>
                <w:sz w:val="28"/>
              </w:rPr>
              <w:t>2020</w:t>
            </w:r>
          </w:p>
        </w:tc>
      </w:tr>
      <w:tr w:rsidR="00825A34" w:rsidRPr="00C714F3" w14:paraId="289B64ED" w14:textId="77777777" w:rsidTr="001946AE">
        <w:trPr>
          <w:trHeight w:val="20"/>
        </w:trPr>
        <w:tc>
          <w:tcPr>
            <w:tcW w:w="4939" w:type="dxa"/>
            <w:shd w:val="clear" w:color="auto" w:fill="auto"/>
            <w:noWrap/>
            <w:vAlign w:val="bottom"/>
            <w:hideMark/>
          </w:tcPr>
          <w:p w14:paraId="25D60669" w14:textId="77777777" w:rsidR="00C5474F" w:rsidRDefault="00825A34" w:rsidP="00825A34">
            <w:pPr>
              <w:ind w:hanging="18"/>
              <w:rPr>
                <w:rFonts w:ascii="Angsana New" w:hAnsi="Angsana New"/>
                <w:sz w:val="28"/>
              </w:rPr>
            </w:pPr>
            <w:r w:rsidRPr="00C714F3">
              <w:rPr>
                <w:rFonts w:ascii="Angsana New" w:hAnsi="Angsana New"/>
                <w:sz w:val="28"/>
              </w:rPr>
              <w:t>Goodwill for busines</w:t>
            </w:r>
            <w:r>
              <w:rPr>
                <w:rFonts w:ascii="Angsana New" w:hAnsi="Angsana New"/>
                <w:sz w:val="28"/>
              </w:rPr>
              <w:t xml:space="preserve">s of manufacture </w:t>
            </w:r>
            <w:r w:rsidRPr="00C714F3">
              <w:rPr>
                <w:rFonts w:ascii="Angsana New" w:hAnsi="Angsana New"/>
                <w:sz w:val="28"/>
              </w:rPr>
              <w:t xml:space="preserve">and distribution of </w:t>
            </w:r>
          </w:p>
          <w:p w14:paraId="1EC0AE55" w14:textId="77777777" w:rsidR="00825A34" w:rsidRPr="00C714F3" w:rsidRDefault="00C5474F" w:rsidP="00825A34">
            <w:pPr>
              <w:ind w:hanging="18"/>
              <w:rPr>
                <w:rFonts w:ascii="Angsana New" w:hAnsi="Angsana New"/>
                <w:sz w:val="28"/>
              </w:rPr>
            </w:pPr>
            <w:r>
              <w:rPr>
                <w:rFonts w:ascii="Angsana New" w:hAnsi="Angsana New"/>
                <w:sz w:val="28"/>
              </w:rPr>
              <w:t xml:space="preserve">    </w:t>
            </w:r>
            <w:r w:rsidR="00825A34" w:rsidRPr="00C714F3">
              <w:rPr>
                <w:rFonts w:ascii="Angsana New" w:hAnsi="Angsana New"/>
                <w:sz w:val="28"/>
              </w:rPr>
              <w:t xml:space="preserve">industrial chemical products at </w:t>
            </w:r>
            <w:proofErr w:type="spellStart"/>
            <w:r w:rsidR="00825A34" w:rsidRPr="00C714F3">
              <w:rPr>
                <w:rFonts w:ascii="Angsana New" w:hAnsi="Angsana New"/>
                <w:sz w:val="28"/>
              </w:rPr>
              <w:t>Pha</w:t>
            </w:r>
            <w:proofErr w:type="spellEnd"/>
            <w:r w:rsidR="00825A34" w:rsidRPr="00C714F3">
              <w:rPr>
                <w:rFonts w:ascii="Angsana New" w:hAnsi="Angsana New"/>
                <w:sz w:val="28"/>
              </w:rPr>
              <w:t xml:space="preserve"> Buddha Bat branch </w:t>
            </w:r>
          </w:p>
        </w:tc>
        <w:tc>
          <w:tcPr>
            <w:tcW w:w="1913" w:type="dxa"/>
            <w:shd w:val="clear" w:color="auto" w:fill="auto"/>
            <w:noWrap/>
            <w:hideMark/>
          </w:tcPr>
          <w:p w14:paraId="2588A424" w14:textId="77777777" w:rsidR="001946AE" w:rsidRPr="001946AE" w:rsidRDefault="001946AE" w:rsidP="008C26FC">
            <w:pPr>
              <w:jc w:val="right"/>
              <w:rPr>
                <w:rFonts w:ascii="Angsana New" w:hAnsi="Angsana New"/>
                <w:sz w:val="28"/>
              </w:rPr>
            </w:pPr>
          </w:p>
          <w:p w14:paraId="60ECB198" w14:textId="6A56F883" w:rsidR="00825A34" w:rsidRPr="001946AE" w:rsidRDefault="00825A34" w:rsidP="008C26FC">
            <w:pPr>
              <w:jc w:val="right"/>
              <w:rPr>
                <w:rFonts w:ascii="Angsana New" w:hAnsi="Angsana New"/>
                <w:sz w:val="28"/>
              </w:rPr>
            </w:pPr>
            <w:r w:rsidRPr="001946AE">
              <w:rPr>
                <w:rFonts w:ascii="Angsana New" w:hAnsi="Angsana New"/>
                <w:sz w:val="28"/>
              </w:rPr>
              <w:t>171,599</w:t>
            </w:r>
          </w:p>
        </w:tc>
        <w:tc>
          <w:tcPr>
            <w:tcW w:w="1914" w:type="dxa"/>
            <w:shd w:val="clear" w:color="auto" w:fill="auto"/>
            <w:noWrap/>
            <w:hideMark/>
          </w:tcPr>
          <w:p w14:paraId="5A5DBA9F" w14:textId="77777777" w:rsidR="001946AE" w:rsidRPr="001946AE" w:rsidRDefault="001946AE" w:rsidP="008C26FC">
            <w:pPr>
              <w:jc w:val="right"/>
              <w:rPr>
                <w:rFonts w:ascii="Angsana New" w:hAnsi="Angsana New"/>
                <w:sz w:val="28"/>
              </w:rPr>
            </w:pPr>
          </w:p>
          <w:p w14:paraId="7365EF54" w14:textId="1409E332" w:rsidR="00825A34" w:rsidRPr="001946AE" w:rsidRDefault="00825A34" w:rsidP="008C26FC">
            <w:pPr>
              <w:jc w:val="right"/>
              <w:rPr>
                <w:rFonts w:ascii="Angsana New" w:hAnsi="Angsana New"/>
                <w:sz w:val="28"/>
              </w:rPr>
            </w:pPr>
            <w:r w:rsidRPr="001946AE">
              <w:rPr>
                <w:rFonts w:ascii="Angsana New" w:hAnsi="Angsana New"/>
                <w:sz w:val="28"/>
              </w:rPr>
              <w:t>171,599</w:t>
            </w:r>
          </w:p>
        </w:tc>
      </w:tr>
    </w:tbl>
    <w:p w14:paraId="19ACAACD" w14:textId="6BA19DE6" w:rsidR="00306CDB" w:rsidRPr="00306CDB" w:rsidRDefault="00306CDB" w:rsidP="00D816E7">
      <w:pPr>
        <w:tabs>
          <w:tab w:val="left" w:pos="540"/>
          <w:tab w:val="left" w:pos="907"/>
        </w:tabs>
        <w:spacing w:before="160" w:line="260" w:lineRule="atLeast"/>
        <w:ind w:left="533"/>
        <w:jc w:val="thaiDistribute"/>
        <w:rPr>
          <w:rFonts w:ascii="Angsana New" w:hAnsi="Angsana New"/>
          <w:b/>
          <w:bCs/>
          <w:sz w:val="28"/>
        </w:rPr>
      </w:pPr>
      <w:r w:rsidRPr="00306CDB">
        <w:rPr>
          <w:rFonts w:ascii="Angsana New" w:hAnsi="Angsana New"/>
          <w:b/>
          <w:bCs/>
          <w:sz w:val="28"/>
        </w:rPr>
        <w:t>Impairment testing for carrying amount of goodwill</w:t>
      </w:r>
    </w:p>
    <w:p w14:paraId="6C7B91DD" w14:textId="625CB585" w:rsidR="00361115" w:rsidRDefault="00361115" w:rsidP="00D816E7">
      <w:pPr>
        <w:tabs>
          <w:tab w:val="left" w:pos="540"/>
          <w:tab w:val="left" w:pos="907"/>
        </w:tabs>
        <w:spacing w:before="160" w:line="260" w:lineRule="atLeast"/>
        <w:ind w:left="533"/>
        <w:jc w:val="thaiDistribute"/>
        <w:rPr>
          <w:rFonts w:ascii="Angsana New" w:hAnsi="Angsana New"/>
          <w:sz w:val="28"/>
        </w:rPr>
      </w:pPr>
      <w:r w:rsidRPr="00C714F3">
        <w:rPr>
          <w:rFonts w:ascii="Angsana New" w:hAnsi="Angsana New"/>
          <w:sz w:val="28"/>
        </w:rPr>
        <w:t xml:space="preserve">The recoverable amount of each cash generating unit is determined based on a value-in-use calculation, using cash flow projections extracted from financial budgets approved by the management. The cash flow </w:t>
      </w:r>
      <w:r w:rsidRPr="00C714F3">
        <w:rPr>
          <w:rFonts w:ascii="Angsana New" w:eastAsia="Arial Unicode MS" w:hAnsi="Angsana New"/>
          <w:sz w:val="28"/>
        </w:rPr>
        <w:t>projections</w:t>
      </w:r>
      <w:r w:rsidRPr="00C714F3">
        <w:rPr>
          <w:rFonts w:ascii="Angsana New" w:hAnsi="Angsana New"/>
          <w:sz w:val="28"/>
        </w:rPr>
        <w:t xml:space="preserve"> c</w:t>
      </w:r>
      <w:r w:rsidR="00DB0E36" w:rsidRPr="00C714F3">
        <w:rPr>
          <w:rFonts w:ascii="Angsana New" w:hAnsi="Angsana New"/>
          <w:sz w:val="28"/>
        </w:rPr>
        <w:t>over a five-year period.</w:t>
      </w:r>
    </w:p>
    <w:p w14:paraId="5B97CD36" w14:textId="77777777" w:rsidR="00361115" w:rsidRPr="00C714F3" w:rsidRDefault="00361115" w:rsidP="00D816E7">
      <w:pPr>
        <w:tabs>
          <w:tab w:val="left" w:pos="540"/>
          <w:tab w:val="left" w:pos="907"/>
        </w:tabs>
        <w:spacing w:before="120" w:line="260" w:lineRule="atLeast"/>
        <w:ind w:left="533"/>
        <w:jc w:val="thaiDistribute"/>
        <w:rPr>
          <w:rFonts w:ascii="Angsana New" w:hAnsi="Angsana New"/>
          <w:sz w:val="28"/>
        </w:rPr>
      </w:pPr>
      <w:r w:rsidRPr="00C714F3">
        <w:rPr>
          <w:rFonts w:ascii="Angsana New" w:hAnsi="Angsana New"/>
          <w:sz w:val="28"/>
        </w:rPr>
        <w:t xml:space="preserve">Key assumptions used in value in use calculations are </w:t>
      </w:r>
      <w:proofErr w:type="spellStart"/>
      <w:r w:rsidRPr="00C714F3">
        <w:rPr>
          <w:rFonts w:ascii="Angsana New" w:hAnsi="Angsana New"/>
          <w:sz w:val="28"/>
        </w:rPr>
        <w:t>summarised</w:t>
      </w:r>
      <w:proofErr w:type="spellEnd"/>
      <w:r w:rsidRPr="00C714F3">
        <w:rPr>
          <w:rFonts w:ascii="Angsana New" w:hAnsi="Angsana New"/>
          <w:sz w:val="28"/>
        </w:rPr>
        <w:t xml:space="preserve"> below:</w:t>
      </w:r>
      <w:r w:rsidR="0019529C">
        <w:rPr>
          <w:rFonts w:ascii="Angsana New" w:hAnsi="Angsana New"/>
          <w:sz w:val="28"/>
        </w:rPr>
        <w:t xml:space="preserve"> </w:t>
      </w:r>
    </w:p>
    <w:tbl>
      <w:tblPr>
        <w:tblW w:w="7161" w:type="dxa"/>
        <w:tblInd w:w="1638" w:type="dxa"/>
        <w:tblLook w:val="01E0" w:firstRow="1" w:lastRow="1" w:firstColumn="1" w:lastColumn="1" w:noHBand="0" w:noVBand="0"/>
      </w:tblPr>
      <w:tblGrid>
        <w:gridCol w:w="4860"/>
        <w:gridCol w:w="2301"/>
      </w:tblGrid>
      <w:tr w:rsidR="00DB0E36" w:rsidRPr="00C714F3" w14:paraId="738CE57C" w14:textId="77777777" w:rsidTr="00E95571">
        <w:tc>
          <w:tcPr>
            <w:tcW w:w="4860" w:type="dxa"/>
            <w:vAlign w:val="bottom"/>
          </w:tcPr>
          <w:p w14:paraId="69A86941" w14:textId="77777777" w:rsidR="00DB0E36" w:rsidRPr="00C714F3" w:rsidRDefault="00DB0E36">
            <w:pPr>
              <w:spacing w:line="380" w:lineRule="exact"/>
              <w:ind w:left="33"/>
              <w:jc w:val="both"/>
              <w:rPr>
                <w:rFonts w:ascii="Angsana New" w:hAnsi="Angsana New"/>
                <w:sz w:val="28"/>
              </w:rPr>
            </w:pPr>
          </w:p>
        </w:tc>
        <w:tc>
          <w:tcPr>
            <w:tcW w:w="2301" w:type="dxa"/>
            <w:vAlign w:val="bottom"/>
          </w:tcPr>
          <w:p w14:paraId="7CDADE3E" w14:textId="77777777" w:rsidR="00DB0E36" w:rsidRPr="00C714F3" w:rsidRDefault="00DB0E36" w:rsidP="00034FC6">
            <w:pPr>
              <w:pBdr>
                <w:bottom w:val="single" w:sz="4" w:space="1" w:color="auto"/>
              </w:pBdr>
              <w:tabs>
                <w:tab w:val="right" w:pos="7280"/>
                <w:tab w:val="right" w:pos="8540"/>
              </w:tabs>
              <w:spacing w:line="380" w:lineRule="exact"/>
              <w:ind w:right="-43"/>
              <w:jc w:val="center"/>
              <w:rPr>
                <w:rFonts w:ascii="Angsana New" w:hAnsi="Angsana New"/>
                <w:b/>
                <w:bCs/>
                <w:sz w:val="28"/>
              </w:rPr>
            </w:pPr>
            <w:r w:rsidRPr="00C714F3">
              <w:rPr>
                <w:rFonts w:ascii="Angsana New" w:hAnsi="Angsana New"/>
                <w:b/>
                <w:bCs/>
                <w:sz w:val="28"/>
              </w:rPr>
              <w:t>(Unit: % per annum)</w:t>
            </w:r>
          </w:p>
        </w:tc>
      </w:tr>
      <w:tr w:rsidR="007A3545" w:rsidRPr="00C714F3" w14:paraId="54DF8AA7" w14:textId="77777777" w:rsidTr="001946AE">
        <w:tc>
          <w:tcPr>
            <w:tcW w:w="4860" w:type="dxa"/>
            <w:hideMark/>
          </w:tcPr>
          <w:p w14:paraId="7F4CB4B6" w14:textId="77777777" w:rsidR="007A3545" w:rsidRPr="00C714F3" w:rsidRDefault="007A3545" w:rsidP="007A3545">
            <w:pPr>
              <w:ind w:hanging="18"/>
              <w:rPr>
                <w:rFonts w:ascii="Angsana New" w:hAnsi="Angsana New"/>
                <w:sz w:val="28"/>
              </w:rPr>
            </w:pPr>
            <w:r w:rsidRPr="00C714F3">
              <w:rPr>
                <w:rFonts w:ascii="Angsana New" w:hAnsi="Angsana New"/>
                <w:sz w:val="28"/>
              </w:rPr>
              <w:t>Long-term growth rate</w:t>
            </w:r>
          </w:p>
        </w:tc>
        <w:tc>
          <w:tcPr>
            <w:tcW w:w="2301" w:type="dxa"/>
            <w:shd w:val="clear" w:color="auto" w:fill="auto"/>
            <w:vAlign w:val="bottom"/>
            <w:hideMark/>
          </w:tcPr>
          <w:p w14:paraId="3CBDB542" w14:textId="77777777" w:rsidR="007A3545" w:rsidRPr="001946AE" w:rsidRDefault="007A3545" w:rsidP="007A3545">
            <w:pPr>
              <w:jc w:val="center"/>
              <w:rPr>
                <w:rFonts w:ascii="Angsana New" w:hAnsi="Angsana New"/>
                <w:sz w:val="28"/>
              </w:rPr>
            </w:pPr>
            <w:r w:rsidRPr="001946AE">
              <w:rPr>
                <w:rFonts w:ascii="Angsana New" w:hAnsi="Angsana New"/>
                <w:sz w:val="28"/>
              </w:rPr>
              <w:t>1.0</w:t>
            </w:r>
          </w:p>
        </w:tc>
      </w:tr>
      <w:tr w:rsidR="007A3545" w:rsidRPr="00C714F3" w14:paraId="74FA7DB7" w14:textId="77777777" w:rsidTr="001946AE">
        <w:tc>
          <w:tcPr>
            <w:tcW w:w="4860" w:type="dxa"/>
            <w:hideMark/>
          </w:tcPr>
          <w:p w14:paraId="1ED7152B" w14:textId="77777777" w:rsidR="007A3545" w:rsidRPr="0087651B" w:rsidRDefault="007A3545" w:rsidP="007A3545">
            <w:pPr>
              <w:ind w:hanging="18"/>
              <w:rPr>
                <w:rFonts w:ascii="Angsana New" w:hAnsi="Angsana New"/>
                <w:sz w:val="28"/>
                <w:cs/>
              </w:rPr>
            </w:pPr>
            <w:r w:rsidRPr="00C714F3">
              <w:rPr>
                <w:rFonts w:ascii="Angsana New" w:hAnsi="Angsana New"/>
                <w:sz w:val="28"/>
              </w:rPr>
              <w:t>Pre-tax discount rate</w:t>
            </w:r>
          </w:p>
        </w:tc>
        <w:tc>
          <w:tcPr>
            <w:tcW w:w="2301" w:type="dxa"/>
            <w:shd w:val="clear" w:color="auto" w:fill="auto"/>
            <w:vAlign w:val="bottom"/>
            <w:hideMark/>
          </w:tcPr>
          <w:p w14:paraId="3C53C6B2" w14:textId="7190C46A" w:rsidR="007A3545" w:rsidRPr="001946AE" w:rsidRDefault="007A3545" w:rsidP="007A3545">
            <w:pPr>
              <w:jc w:val="center"/>
              <w:rPr>
                <w:rFonts w:ascii="Angsana New" w:hAnsi="Angsana New"/>
                <w:sz w:val="28"/>
              </w:rPr>
            </w:pPr>
            <w:r w:rsidRPr="001946AE">
              <w:rPr>
                <w:rFonts w:ascii="Angsana New" w:hAnsi="Angsana New"/>
                <w:sz w:val="28"/>
              </w:rPr>
              <w:t>12.</w:t>
            </w:r>
            <w:r w:rsidR="00487FF2">
              <w:rPr>
                <w:rFonts w:ascii="Angsana New" w:hAnsi="Angsana New" w:hint="cs"/>
                <w:sz w:val="28"/>
                <w:cs/>
              </w:rPr>
              <w:t>1</w:t>
            </w:r>
          </w:p>
        </w:tc>
      </w:tr>
    </w:tbl>
    <w:p w14:paraId="48B5DAA1" w14:textId="77777777" w:rsidR="00361115" w:rsidRPr="0087651B" w:rsidRDefault="00361115" w:rsidP="00C34C57">
      <w:pPr>
        <w:tabs>
          <w:tab w:val="left" w:pos="540"/>
          <w:tab w:val="left" w:pos="907"/>
        </w:tabs>
        <w:spacing w:before="120" w:line="260" w:lineRule="atLeast"/>
        <w:ind w:left="533"/>
        <w:jc w:val="thaiDistribute"/>
        <w:rPr>
          <w:rFonts w:ascii="Angsana New" w:hAnsi="Angsana New"/>
          <w:sz w:val="28"/>
          <w:cs/>
        </w:rPr>
      </w:pPr>
      <w:r w:rsidRPr="00C714F3">
        <w:rPr>
          <w:rFonts w:ascii="Angsana New" w:hAnsi="Angsana New"/>
          <w:sz w:val="28"/>
        </w:rPr>
        <w:t>The management determined the budget earnings before interests and taxes margin and growth rate based on past performance and its expectations of market development. The discount rate used is pre-tax and reflect specific risks relating to the relevant segments.</w:t>
      </w:r>
    </w:p>
    <w:p w14:paraId="5C882057" w14:textId="5C9A488B" w:rsidR="00BB1DBF" w:rsidRDefault="00361115" w:rsidP="009640C1">
      <w:pPr>
        <w:tabs>
          <w:tab w:val="left" w:pos="540"/>
          <w:tab w:val="left" w:pos="907"/>
        </w:tabs>
        <w:spacing w:before="120" w:line="260" w:lineRule="atLeast"/>
        <w:ind w:left="533"/>
        <w:jc w:val="thaiDistribute"/>
        <w:rPr>
          <w:rFonts w:ascii="Angsana New" w:hAnsi="Angsana New"/>
          <w:sz w:val="28"/>
        </w:rPr>
      </w:pPr>
      <w:r w:rsidRPr="00C714F3">
        <w:rPr>
          <w:rFonts w:ascii="Angsana New" w:hAnsi="Angsana New"/>
          <w:sz w:val="28"/>
        </w:rPr>
        <w:t>The growth rate used to extrapolate cash flow projections beyond the period covered by the most recent forecasts does not exceed the long-term average growth rate for the industry in which the cash generating unit operates.</w:t>
      </w:r>
    </w:p>
    <w:p w14:paraId="25DDD1EB" w14:textId="114E1AEA" w:rsidR="009640C1" w:rsidRPr="009640C1" w:rsidRDefault="009640C1" w:rsidP="00E1117D">
      <w:pPr>
        <w:tabs>
          <w:tab w:val="left" w:pos="540"/>
          <w:tab w:val="left" w:pos="720"/>
          <w:tab w:val="left" w:pos="907"/>
        </w:tabs>
        <w:spacing w:before="120" w:line="260" w:lineRule="atLeast"/>
        <w:ind w:left="533"/>
        <w:jc w:val="thaiDistribute"/>
        <w:rPr>
          <w:rFonts w:ascii="Angsana New" w:hAnsi="Angsana New"/>
          <w:sz w:val="28"/>
        </w:rPr>
      </w:pPr>
      <w:r>
        <w:rPr>
          <w:rFonts w:ascii="Angsana New" w:hAnsi="Angsana New"/>
          <w:sz w:val="28"/>
        </w:rPr>
        <w:lastRenderedPageBreak/>
        <w:t>Based on the impairment testing, the recoverable amount of CGU was estimated to be higher than in carrying amount and no i</w:t>
      </w:r>
      <w:r w:rsidR="0058206F">
        <w:rPr>
          <w:rFonts w:ascii="Angsana New" w:hAnsi="Angsana New"/>
          <w:sz w:val="28"/>
        </w:rPr>
        <w:t>mpairment was required to the</w:t>
      </w:r>
      <w:r>
        <w:rPr>
          <w:rFonts w:ascii="Angsana New" w:hAnsi="Angsana New"/>
          <w:sz w:val="28"/>
        </w:rPr>
        <w:t xml:space="preserve"> fin</w:t>
      </w:r>
      <w:r w:rsidR="000507C7">
        <w:rPr>
          <w:rFonts w:ascii="Angsana New" w:hAnsi="Angsana New"/>
          <w:sz w:val="28"/>
        </w:rPr>
        <w:t>ancial sta</w:t>
      </w:r>
      <w:r>
        <w:rPr>
          <w:rFonts w:ascii="Angsana New" w:hAnsi="Angsana New"/>
          <w:sz w:val="28"/>
        </w:rPr>
        <w:t>tements.</w:t>
      </w:r>
    </w:p>
    <w:p w14:paraId="7216B2EE" w14:textId="77777777" w:rsidR="00C24B9E" w:rsidRPr="00C714F3" w:rsidRDefault="000C13F4" w:rsidP="00EC6233">
      <w:pPr>
        <w:numPr>
          <w:ilvl w:val="0"/>
          <w:numId w:val="15"/>
        </w:numPr>
        <w:tabs>
          <w:tab w:val="left" w:pos="540"/>
          <w:tab w:val="left" w:pos="1080"/>
        </w:tabs>
        <w:overflowPunct/>
        <w:autoSpaceDE/>
        <w:autoSpaceDN/>
        <w:adjustRightInd/>
        <w:spacing w:before="200" w:line="380" w:lineRule="exact"/>
        <w:ind w:left="562" w:hanging="562"/>
        <w:jc w:val="thaiDistribute"/>
        <w:textAlignment w:val="auto"/>
        <w:rPr>
          <w:rFonts w:ascii="Angsana New" w:hAnsi="Angsana New"/>
          <w:b/>
          <w:bCs/>
          <w:sz w:val="28"/>
        </w:rPr>
      </w:pPr>
      <w:r w:rsidRPr="00C714F3">
        <w:rPr>
          <w:rFonts w:ascii="Angsana New" w:hAnsi="Angsana New"/>
          <w:b/>
          <w:bCs/>
          <w:sz w:val="28"/>
        </w:rPr>
        <w:t>INTANGIBLE ASSETS - NET</w:t>
      </w:r>
    </w:p>
    <w:p w14:paraId="6BDB374A" w14:textId="76AA7F11" w:rsidR="00C24B9E" w:rsidRPr="00C714F3" w:rsidRDefault="00C24B9E" w:rsidP="00D0375B">
      <w:pPr>
        <w:tabs>
          <w:tab w:val="left" w:pos="540"/>
          <w:tab w:val="left" w:pos="907"/>
        </w:tabs>
        <w:spacing w:before="120" w:line="260" w:lineRule="atLeast"/>
        <w:ind w:left="533"/>
        <w:jc w:val="thaiDistribute"/>
        <w:rPr>
          <w:rFonts w:ascii="Angsana New" w:hAnsi="Angsana New"/>
          <w:sz w:val="28"/>
        </w:rPr>
      </w:pPr>
      <w:r w:rsidRPr="00C714F3">
        <w:rPr>
          <w:rFonts w:ascii="Angsana New" w:hAnsi="Angsana New"/>
          <w:sz w:val="28"/>
        </w:rPr>
        <w:t xml:space="preserve">Movements of the </w:t>
      </w:r>
      <w:r w:rsidR="000C13F4" w:rsidRPr="00C714F3">
        <w:rPr>
          <w:rFonts w:ascii="Angsana New" w:hAnsi="Angsana New"/>
          <w:sz w:val="28"/>
        </w:rPr>
        <w:t>intangible assets - net</w:t>
      </w:r>
      <w:r w:rsidRPr="00C714F3">
        <w:rPr>
          <w:rFonts w:ascii="Angsana New" w:hAnsi="Angsana New"/>
          <w:sz w:val="28"/>
        </w:rPr>
        <w:t xml:space="preserve"> duri</w:t>
      </w:r>
      <w:r w:rsidR="008C5E0C" w:rsidRPr="00C714F3">
        <w:rPr>
          <w:rFonts w:ascii="Angsana New" w:hAnsi="Angsana New"/>
          <w:sz w:val="28"/>
        </w:rPr>
        <w:t xml:space="preserve">ng the </w:t>
      </w:r>
      <w:r w:rsidR="002F11AC" w:rsidRPr="00C714F3">
        <w:rPr>
          <w:rFonts w:ascii="Angsana New" w:hAnsi="Angsana New"/>
          <w:sz w:val="28"/>
        </w:rPr>
        <w:t>year</w:t>
      </w:r>
      <w:r w:rsidR="00411D78" w:rsidRPr="00C714F3">
        <w:rPr>
          <w:rFonts w:ascii="Angsana New" w:hAnsi="Angsana New"/>
          <w:sz w:val="28"/>
        </w:rPr>
        <w:t xml:space="preserve"> ended </w:t>
      </w:r>
      <w:r w:rsidR="001473CA" w:rsidRPr="00C714F3">
        <w:rPr>
          <w:rFonts w:ascii="Angsana New" w:hAnsi="Angsana New"/>
          <w:sz w:val="28"/>
        </w:rPr>
        <w:t xml:space="preserve">December 31, </w:t>
      </w:r>
      <w:r w:rsidR="00556AEA">
        <w:rPr>
          <w:rFonts w:ascii="Angsana New" w:hAnsi="Angsana New"/>
          <w:sz w:val="28"/>
        </w:rPr>
        <w:t>2021</w:t>
      </w:r>
      <w:r w:rsidR="00393D29">
        <w:rPr>
          <w:rFonts w:ascii="Angsana New" w:hAnsi="Angsana New"/>
          <w:sz w:val="28"/>
        </w:rPr>
        <w:t xml:space="preserve"> </w:t>
      </w:r>
      <w:proofErr w:type="spellStart"/>
      <w:r w:rsidRPr="00C714F3">
        <w:rPr>
          <w:rFonts w:ascii="Angsana New" w:hAnsi="Angsana New"/>
          <w:sz w:val="28"/>
        </w:rPr>
        <w:t>summari</w:t>
      </w:r>
      <w:r w:rsidR="00A0258C" w:rsidRPr="00C714F3">
        <w:rPr>
          <w:rFonts w:ascii="Angsana New" w:hAnsi="Angsana New"/>
          <w:sz w:val="28"/>
        </w:rPr>
        <w:t>s</w:t>
      </w:r>
      <w:r w:rsidRPr="00C714F3">
        <w:rPr>
          <w:rFonts w:ascii="Angsana New" w:hAnsi="Angsana New"/>
          <w:sz w:val="28"/>
        </w:rPr>
        <w:t>ed</w:t>
      </w:r>
      <w:proofErr w:type="spellEnd"/>
      <w:r w:rsidRPr="00C714F3">
        <w:rPr>
          <w:rFonts w:ascii="Angsana New" w:hAnsi="Angsana New"/>
          <w:sz w:val="28"/>
        </w:rPr>
        <w:t xml:space="preserve"> below:</w:t>
      </w:r>
    </w:p>
    <w:tbl>
      <w:tblPr>
        <w:tblW w:w="8917" w:type="dxa"/>
        <w:tblInd w:w="534" w:type="dxa"/>
        <w:tblBorders>
          <w:bottom w:val="double" w:sz="4" w:space="0" w:color="auto"/>
        </w:tblBorders>
        <w:tblLook w:val="04A0" w:firstRow="1" w:lastRow="0" w:firstColumn="1" w:lastColumn="0" w:noHBand="0" w:noVBand="1"/>
      </w:tblPr>
      <w:tblGrid>
        <w:gridCol w:w="2796"/>
        <w:gridCol w:w="1350"/>
        <w:gridCol w:w="1080"/>
        <w:gridCol w:w="990"/>
        <w:gridCol w:w="1350"/>
        <w:gridCol w:w="1351"/>
      </w:tblGrid>
      <w:tr w:rsidR="005F45F0" w:rsidRPr="00B81F69" w14:paraId="6D272D32" w14:textId="77777777" w:rsidTr="005F4994">
        <w:trPr>
          <w:trHeight w:val="121"/>
          <w:tblHeader/>
        </w:trPr>
        <w:tc>
          <w:tcPr>
            <w:tcW w:w="2796" w:type="dxa"/>
            <w:shd w:val="clear" w:color="000000" w:fill="FFFFFF"/>
            <w:noWrap/>
            <w:vAlign w:val="bottom"/>
            <w:hideMark/>
          </w:tcPr>
          <w:p w14:paraId="53E50233" w14:textId="77777777" w:rsidR="005F45F0" w:rsidRPr="00B81F69" w:rsidRDefault="005F45F0" w:rsidP="00796C78">
            <w:pPr>
              <w:rPr>
                <w:rFonts w:ascii="Angsana New" w:hAnsi="Angsana New"/>
                <w:color w:val="000000"/>
                <w:sz w:val="28"/>
              </w:rPr>
            </w:pPr>
          </w:p>
        </w:tc>
        <w:tc>
          <w:tcPr>
            <w:tcW w:w="6121" w:type="dxa"/>
            <w:gridSpan w:val="5"/>
            <w:shd w:val="clear" w:color="000000" w:fill="FFFFFF"/>
            <w:vAlign w:val="center"/>
            <w:hideMark/>
          </w:tcPr>
          <w:p w14:paraId="13924329" w14:textId="77777777" w:rsidR="005F45F0" w:rsidRPr="00B81F69" w:rsidRDefault="005F45F0" w:rsidP="00796C78">
            <w:pPr>
              <w:pBdr>
                <w:bottom w:val="single" w:sz="4" w:space="1" w:color="auto"/>
                <w:between w:val="single" w:sz="4" w:space="1" w:color="auto"/>
              </w:pBdr>
              <w:ind w:left="-27" w:right="-109"/>
              <w:jc w:val="center"/>
              <w:rPr>
                <w:rFonts w:ascii="Angsana New" w:hAnsi="Angsana New"/>
                <w:b/>
                <w:bCs/>
                <w:color w:val="000000"/>
                <w:sz w:val="28"/>
              </w:rPr>
            </w:pPr>
            <w:r w:rsidRPr="00B81F69">
              <w:rPr>
                <w:rFonts w:ascii="Angsana New" w:hAnsi="Angsana New" w:hint="cs"/>
                <w:b/>
                <w:bCs/>
                <w:sz w:val="28"/>
              </w:rPr>
              <w:t>Unit: Thousand Baht</w:t>
            </w:r>
          </w:p>
        </w:tc>
      </w:tr>
      <w:tr w:rsidR="005F45F0" w:rsidRPr="00B81F69" w14:paraId="349E2A72" w14:textId="77777777" w:rsidTr="005F4994">
        <w:trPr>
          <w:trHeight w:val="112"/>
          <w:tblHeader/>
        </w:trPr>
        <w:tc>
          <w:tcPr>
            <w:tcW w:w="2796" w:type="dxa"/>
            <w:shd w:val="clear" w:color="000000" w:fill="FFFFFF"/>
            <w:noWrap/>
            <w:vAlign w:val="bottom"/>
            <w:hideMark/>
          </w:tcPr>
          <w:p w14:paraId="12FDC4F0" w14:textId="77777777" w:rsidR="005F45F0" w:rsidRPr="00B81F69" w:rsidRDefault="005F45F0" w:rsidP="00796C78">
            <w:pPr>
              <w:rPr>
                <w:rFonts w:ascii="Angsana New" w:hAnsi="Angsana New"/>
                <w:color w:val="000000"/>
                <w:sz w:val="28"/>
              </w:rPr>
            </w:pPr>
          </w:p>
        </w:tc>
        <w:tc>
          <w:tcPr>
            <w:tcW w:w="6121" w:type="dxa"/>
            <w:gridSpan w:val="5"/>
            <w:shd w:val="clear" w:color="000000" w:fill="FFFFFF"/>
            <w:vAlign w:val="center"/>
            <w:hideMark/>
          </w:tcPr>
          <w:p w14:paraId="2C78E2B6" w14:textId="77777777" w:rsidR="005F45F0" w:rsidRPr="00B81F69" w:rsidRDefault="005F45F0" w:rsidP="00796C78">
            <w:pPr>
              <w:pBdr>
                <w:bottom w:val="single" w:sz="4" w:space="1" w:color="auto"/>
                <w:between w:val="single" w:sz="4" w:space="1" w:color="auto"/>
              </w:pBdr>
              <w:ind w:left="-27" w:right="-109"/>
              <w:jc w:val="center"/>
              <w:rPr>
                <w:rFonts w:ascii="Angsana New" w:hAnsi="Angsana New"/>
                <w:b/>
                <w:bCs/>
                <w:color w:val="000000"/>
                <w:sz w:val="28"/>
              </w:rPr>
            </w:pPr>
            <w:r w:rsidRPr="00B81F69">
              <w:rPr>
                <w:rFonts w:ascii="Angsana New" w:hAnsi="Angsana New" w:hint="cs"/>
                <w:b/>
                <w:bCs/>
                <w:sz w:val="28"/>
              </w:rPr>
              <w:t>Consolidated financial statements</w:t>
            </w:r>
          </w:p>
        </w:tc>
      </w:tr>
      <w:tr w:rsidR="00F866EB" w:rsidRPr="00B81F69" w14:paraId="30DF6133" w14:textId="77777777" w:rsidTr="005F4994">
        <w:trPr>
          <w:trHeight w:val="87"/>
          <w:tblHeader/>
        </w:trPr>
        <w:tc>
          <w:tcPr>
            <w:tcW w:w="2796" w:type="dxa"/>
            <w:vMerge w:val="restart"/>
            <w:shd w:val="clear" w:color="000000" w:fill="FFFFFF"/>
            <w:noWrap/>
            <w:vAlign w:val="bottom"/>
          </w:tcPr>
          <w:p w14:paraId="32CF3873" w14:textId="77777777" w:rsidR="00F866EB" w:rsidRPr="00B81F69" w:rsidRDefault="00F866EB" w:rsidP="00796C78">
            <w:pPr>
              <w:rPr>
                <w:rFonts w:ascii="Angsana New" w:hAnsi="Angsana New"/>
                <w:color w:val="000000"/>
                <w:sz w:val="28"/>
              </w:rPr>
            </w:pPr>
          </w:p>
        </w:tc>
        <w:tc>
          <w:tcPr>
            <w:tcW w:w="1350" w:type="dxa"/>
            <w:vMerge w:val="restart"/>
            <w:shd w:val="clear" w:color="auto" w:fill="FFFFFF" w:themeFill="background1"/>
            <w:vAlign w:val="bottom"/>
          </w:tcPr>
          <w:p w14:paraId="52B54FDE" w14:textId="53465BA8" w:rsidR="00F866EB" w:rsidRPr="00B81F69" w:rsidRDefault="00F866EB" w:rsidP="00E70E8C">
            <w:pPr>
              <w:ind w:left="-161" w:right="-123"/>
              <w:jc w:val="center"/>
              <w:rPr>
                <w:rFonts w:ascii="Angsana New" w:hAnsi="Angsana New"/>
                <w:b/>
                <w:bCs/>
                <w:color w:val="000000"/>
                <w:sz w:val="28"/>
              </w:rPr>
            </w:pPr>
            <w:r w:rsidRPr="00B81F69">
              <w:rPr>
                <w:rFonts w:ascii="Angsana New" w:hAnsi="Angsana New" w:hint="cs"/>
                <w:b/>
                <w:bCs/>
                <w:color w:val="000000"/>
                <w:sz w:val="28"/>
              </w:rPr>
              <w:t>As at January</w:t>
            </w:r>
          </w:p>
          <w:p w14:paraId="10C5EB6A" w14:textId="77777777" w:rsidR="00F866EB" w:rsidRPr="00B81F69" w:rsidRDefault="00F866EB" w:rsidP="00D335DF">
            <w:pPr>
              <w:pBdr>
                <w:bottom w:val="single" w:sz="4" w:space="1" w:color="auto"/>
                <w:between w:val="single" w:sz="4" w:space="1" w:color="auto"/>
              </w:pBdr>
              <w:shd w:val="clear" w:color="auto" w:fill="FFFFFF" w:themeFill="background1"/>
              <w:ind w:left="-27" w:hanging="9"/>
              <w:jc w:val="center"/>
              <w:rPr>
                <w:rFonts w:ascii="Angsana New" w:hAnsi="Angsana New"/>
                <w:b/>
                <w:bCs/>
                <w:color w:val="000000"/>
                <w:sz w:val="28"/>
              </w:rPr>
            </w:pPr>
            <w:r w:rsidRPr="00B81F69">
              <w:rPr>
                <w:rFonts w:ascii="Angsana New" w:hAnsi="Angsana New" w:hint="cs"/>
                <w:b/>
                <w:bCs/>
                <w:color w:val="000000"/>
                <w:sz w:val="28"/>
                <w:shd w:val="clear" w:color="auto" w:fill="FFFFFF" w:themeFill="background1"/>
              </w:rPr>
              <w:t>1, 2021</w:t>
            </w:r>
          </w:p>
        </w:tc>
        <w:tc>
          <w:tcPr>
            <w:tcW w:w="3420" w:type="dxa"/>
            <w:gridSpan w:val="3"/>
            <w:shd w:val="clear" w:color="000000" w:fill="FFFFFF"/>
            <w:vAlign w:val="bottom"/>
          </w:tcPr>
          <w:p w14:paraId="13E50D57" w14:textId="77777777" w:rsidR="00F866EB" w:rsidRPr="00B81F69" w:rsidRDefault="00F866EB" w:rsidP="00FF147F">
            <w:pPr>
              <w:pBdr>
                <w:bottom w:val="single" w:sz="4" w:space="1" w:color="auto"/>
              </w:pBdr>
              <w:ind w:left="-30" w:firstLine="9"/>
              <w:jc w:val="center"/>
              <w:rPr>
                <w:rFonts w:ascii="Angsana New" w:hAnsi="Angsana New"/>
                <w:b/>
                <w:bCs/>
                <w:color w:val="000000"/>
                <w:sz w:val="28"/>
              </w:rPr>
            </w:pPr>
            <w:r w:rsidRPr="00B81F69">
              <w:rPr>
                <w:rFonts w:ascii="Angsana New" w:hAnsi="Angsana New" w:hint="cs"/>
                <w:b/>
                <w:bCs/>
                <w:color w:val="000000"/>
                <w:spacing w:val="-2"/>
                <w:sz w:val="28"/>
              </w:rPr>
              <w:t>Movements during the year</w:t>
            </w:r>
          </w:p>
        </w:tc>
        <w:tc>
          <w:tcPr>
            <w:tcW w:w="1351" w:type="dxa"/>
            <w:vMerge w:val="restart"/>
            <w:shd w:val="clear" w:color="000000" w:fill="FFFFFF"/>
            <w:vAlign w:val="bottom"/>
          </w:tcPr>
          <w:p w14:paraId="553D6F30" w14:textId="2D28ACFC" w:rsidR="00F866EB" w:rsidRPr="00B81F69" w:rsidRDefault="00E70E8C" w:rsidP="005F4994">
            <w:pPr>
              <w:pBdr>
                <w:bottom w:val="single" w:sz="4" w:space="1" w:color="auto"/>
              </w:pBdr>
              <w:ind w:left="-104" w:right="-75" w:firstLine="1"/>
              <w:jc w:val="center"/>
              <w:rPr>
                <w:rFonts w:ascii="Angsana New" w:hAnsi="Angsana New"/>
                <w:b/>
                <w:bCs/>
                <w:color w:val="000000"/>
                <w:sz w:val="28"/>
              </w:rPr>
            </w:pPr>
            <w:r>
              <w:rPr>
                <w:rFonts w:ascii="Angsana New" w:hAnsi="Angsana New" w:hint="cs"/>
                <w:b/>
                <w:bCs/>
                <w:color w:val="000000"/>
                <w:sz w:val="28"/>
              </w:rPr>
              <w:t>As at</w:t>
            </w:r>
            <w:r>
              <w:rPr>
                <w:rFonts w:ascii="Angsana New" w:hAnsi="Angsana New"/>
                <w:b/>
                <w:bCs/>
                <w:color w:val="000000"/>
                <w:sz w:val="28"/>
              </w:rPr>
              <w:t xml:space="preserve"> </w:t>
            </w:r>
            <w:r w:rsidR="00F866EB" w:rsidRPr="00B81F69">
              <w:rPr>
                <w:rFonts w:ascii="Angsana New" w:hAnsi="Angsana New" w:hint="cs"/>
                <w:b/>
                <w:bCs/>
                <w:color w:val="000000"/>
                <w:sz w:val="28"/>
              </w:rPr>
              <w:t xml:space="preserve">December             </w:t>
            </w:r>
            <w:r w:rsidR="00F866EB" w:rsidRPr="00B81F69">
              <w:rPr>
                <w:rFonts w:ascii="Angsana New" w:hAnsi="Angsana New" w:hint="cs"/>
                <w:b/>
                <w:bCs/>
                <w:color w:val="000000"/>
                <w:sz w:val="28"/>
                <w:shd w:val="clear" w:color="auto" w:fill="FFFFFF" w:themeFill="background1"/>
              </w:rPr>
              <w:t>31, 2021</w:t>
            </w:r>
          </w:p>
        </w:tc>
      </w:tr>
      <w:tr w:rsidR="00F866EB" w:rsidRPr="00B81F69" w14:paraId="262D6316" w14:textId="77777777" w:rsidTr="005F4994">
        <w:trPr>
          <w:trHeight w:val="87"/>
          <w:tblHeader/>
        </w:trPr>
        <w:tc>
          <w:tcPr>
            <w:tcW w:w="2796" w:type="dxa"/>
            <w:vMerge/>
            <w:shd w:val="clear" w:color="000000" w:fill="FFFFFF"/>
            <w:noWrap/>
            <w:vAlign w:val="bottom"/>
            <w:hideMark/>
          </w:tcPr>
          <w:p w14:paraId="04A0B66D" w14:textId="77777777" w:rsidR="00F866EB" w:rsidRPr="00B81F69" w:rsidRDefault="00F866EB" w:rsidP="00796C78">
            <w:pPr>
              <w:rPr>
                <w:rFonts w:ascii="Angsana New" w:hAnsi="Angsana New"/>
                <w:color w:val="000000"/>
                <w:sz w:val="28"/>
              </w:rPr>
            </w:pPr>
          </w:p>
        </w:tc>
        <w:tc>
          <w:tcPr>
            <w:tcW w:w="1350" w:type="dxa"/>
            <w:vMerge/>
            <w:shd w:val="clear" w:color="auto" w:fill="FFFFFF" w:themeFill="background1"/>
            <w:vAlign w:val="bottom"/>
          </w:tcPr>
          <w:p w14:paraId="24831F5C" w14:textId="77777777" w:rsidR="00F866EB" w:rsidRPr="00B81F69" w:rsidRDefault="00F866EB" w:rsidP="00796C78">
            <w:pPr>
              <w:pBdr>
                <w:bottom w:val="single" w:sz="4" w:space="1" w:color="auto"/>
                <w:between w:val="single" w:sz="4" w:space="1" w:color="auto"/>
              </w:pBdr>
              <w:ind w:left="-27" w:hanging="9"/>
              <w:jc w:val="center"/>
              <w:rPr>
                <w:rFonts w:ascii="Angsana New" w:hAnsi="Angsana New"/>
                <w:b/>
                <w:bCs/>
                <w:color w:val="000000"/>
                <w:sz w:val="28"/>
              </w:rPr>
            </w:pPr>
          </w:p>
        </w:tc>
        <w:tc>
          <w:tcPr>
            <w:tcW w:w="1080" w:type="dxa"/>
            <w:shd w:val="clear" w:color="000000" w:fill="FFFFFF"/>
            <w:vAlign w:val="bottom"/>
            <w:hideMark/>
          </w:tcPr>
          <w:p w14:paraId="5556C2E5" w14:textId="77777777" w:rsidR="00F866EB" w:rsidRPr="00B81F69" w:rsidRDefault="00F866EB" w:rsidP="00D51D34">
            <w:pPr>
              <w:pBdr>
                <w:bottom w:val="single" w:sz="4" w:space="1" w:color="auto"/>
              </w:pBdr>
              <w:ind w:left="-39"/>
              <w:jc w:val="center"/>
              <w:rPr>
                <w:rFonts w:ascii="Angsana New" w:hAnsi="Angsana New"/>
                <w:b/>
                <w:bCs/>
                <w:color w:val="000000"/>
                <w:spacing w:val="-2"/>
                <w:sz w:val="28"/>
              </w:rPr>
            </w:pPr>
            <w:r w:rsidRPr="00B81F69">
              <w:rPr>
                <w:rFonts w:ascii="Angsana New" w:hAnsi="Angsana New" w:hint="cs"/>
                <w:b/>
                <w:bCs/>
                <w:color w:val="000000"/>
                <w:spacing w:val="-2"/>
                <w:sz w:val="28"/>
              </w:rPr>
              <w:t>Increase</w:t>
            </w:r>
          </w:p>
        </w:tc>
        <w:tc>
          <w:tcPr>
            <w:tcW w:w="990" w:type="dxa"/>
            <w:shd w:val="clear" w:color="000000" w:fill="FFFFFF"/>
            <w:vAlign w:val="bottom"/>
            <w:hideMark/>
          </w:tcPr>
          <w:p w14:paraId="7C7FA70D" w14:textId="77777777" w:rsidR="00F866EB" w:rsidRPr="00B81F69" w:rsidRDefault="00F866EB" w:rsidP="00F866EB">
            <w:pPr>
              <w:pBdr>
                <w:bottom w:val="single" w:sz="4" w:space="1" w:color="auto"/>
              </w:pBdr>
              <w:ind w:left="-105"/>
              <w:jc w:val="center"/>
              <w:rPr>
                <w:rFonts w:ascii="Angsana New" w:hAnsi="Angsana New"/>
                <w:b/>
                <w:bCs/>
                <w:color w:val="000000"/>
                <w:sz w:val="28"/>
              </w:rPr>
            </w:pPr>
            <w:r w:rsidRPr="00B81F69">
              <w:rPr>
                <w:rFonts w:ascii="Angsana New" w:hAnsi="Angsana New" w:hint="cs"/>
                <w:b/>
                <w:bCs/>
                <w:color w:val="000000"/>
                <w:spacing w:val="-2"/>
                <w:sz w:val="28"/>
              </w:rPr>
              <w:t>Decrease</w:t>
            </w:r>
          </w:p>
        </w:tc>
        <w:tc>
          <w:tcPr>
            <w:tcW w:w="1350" w:type="dxa"/>
            <w:shd w:val="clear" w:color="000000" w:fill="FFFFFF"/>
            <w:vAlign w:val="bottom"/>
            <w:hideMark/>
          </w:tcPr>
          <w:p w14:paraId="48389216" w14:textId="77777777" w:rsidR="00F866EB" w:rsidRPr="00B81F69" w:rsidRDefault="00F866EB" w:rsidP="005F4994">
            <w:pPr>
              <w:pBdr>
                <w:bottom w:val="single" w:sz="4" w:space="1" w:color="auto"/>
              </w:pBdr>
              <w:ind w:left="-144" w:right="-23"/>
              <w:jc w:val="center"/>
              <w:rPr>
                <w:rFonts w:ascii="Angsana New" w:hAnsi="Angsana New"/>
                <w:b/>
                <w:bCs/>
                <w:color w:val="000000"/>
                <w:sz w:val="28"/>
              </w:rPr>
            </w:pPr>
            <w:r w:rsidRPr="00B81F69">
              <w:rPr>
                <w:rFonts w:ascii="Angsana New" w:hAnsi="Angsana New" w:hint="cs"/>
                <w:b/>
                <w:bCs/>
                <w:color w:val="000000"/>
                <w:sz w:val="28"/>
              </w:rPr>
              <w:t>Transfer in</w:t>
            </w:r>
            <w:r w:rsidRPr="00B81F69">
              <w:rPr>
                <w:rFonts w:ascii="Angsana New" w:hAnsi="Angsana New" w:hint="cs"/>
                <w:b/>
                <w:bCs/>
                <w:color w:val="000000"/>
                <w:sz w:val="28"/>
              </w:rPr>
              <w:br/>
              <w:t>(Transfer out)</w:t>
            </w:r>
          </w:p>
        </w:tc>
        <w:tc>
          <w:tcPr>
            <w:tcW w:w="1351" w:type="dxa"/>
            <w:vMerge/>
            <w:shd w:val="clear" w:color="000000" w:fill="FFFFFF"/>
            <w:vAlign w:val="center"/>
            <w:hideMark/>
          </w:tcPr>
          <w:p w14:paraId="3C410A1A" w14:textId="77777777" w:rsidR="00F866EB" w:rsidRPr="00B81F69" w:rsidRDefault="00F866EB" w:rsidP="00796C78">
            <w:pPr>
              <w:pBdr>
                <w:bottom w:val="single" w:sz="4" w:space="1" w:color="auto"/>
                <w:between w:val="single" w:sz="4" w:space="1" w:color="auto"/>
              </w:pBdr>
              <w:ind w:left="-105" w:right="-75"/>
              <w:jc w:val="center"/>
              <w:rPr>
                <w:rFonts w:ascii="Angsana New" w:hAnsi="Angsana New"/>
                <w:b/>
                <w:bCs/>
                <w:color w:val="000000"/>
                <w:sz w:val="28"/>
              </w:rPr>
            </w:pPr>
          </w:p>
        </w:tc>
      </w:tr>
      <w:tr w:rsidR="00F866EB" w:rsidRPr="00B81F69" w14:paraId="3013266E" w14:textId="77777777" w:rsidTr="005F4994">
        <w:trPr>
          <w:trHeight w:val="103"/>
        </w:trPr>
        <w:tc>
          <w:tcPr>
            <w:tcW w:w="2796" w:type="dxa"/>
            <w:shd w:val="clear" w:color="000000" w:fill="FFFFFF"/>
            <w:noWrap/>
            <w:vAlign w:val="center"/>
            <w:hideMark/>
          </w:tcPr>
          <w:p w14:paraId="363EFC17" w14:textId="77777777" w:rsidR="00F866EB" w:rsidRPr="00B81F69" w:rsidRDefault="00F866EB" w:rsidP="00796C78">
            <w:pPr>
              <w:ind w:left="464" w:hanging="464"/>
              <w:rPr>
                <w:rFonts w:ascii="Angsana New" w:hAnsi="Angsana New"/>
                <w:b/>
                <w:bCs/>
                <w:color w:val="000000"/>
                <w:sz w:val="28"/>
              </w:rPr>
            </w:pPr>
            <w:r w:rsidRPr="00B81F69">
              <w:rPr>
                <w:rFonts w:ascii="Angsana New" w:hAnsi="Angsana New" w:hint="cs"/>
                <w:b/>
                <w:bCs/>
                <w:color w:val="000000"/>
                <w:sz w:val="28"/>
              </w:rPr>
              <w:t>Cost:</w:t>
            </w:r>
          </w:p>
        </w:tc>
        <w:tc>
          <w:tcPr>
            <w:tcW w:w="1350" w:type="dxa"/>
            <w:shd w:val="clear" w:color="auto" w:fill="auto"/>
            <w:vAlign w:val="center"/>
            <w:hideMark/>
          </w:tcPr>
          <w:p w14:paraId="2959C191" w14:textId="77777777" w:rsidR="00F866EB" w:rsidRPr="00B81F69" w:rsidRDefault="00F866EB" w:rsidP="00796C78">
            <w:pPr>
              <w:rPr>
                <w:rFonts w:ascii="Angsana New" w:hAnsi="Angsana New"/>
                <w:b/>
                <w:bCs/>
                <w:color w:val="000000"/>
                <w:sz w:val="28"/>
              </w:rPr>
            </w:pPr>
          </w:p>
        </w:tc>
        <w:tc>
          <w:tcPr>
            <w:tcW w:w="1080" w:type="dxa"/>
            <w:shd w:val="clear" w:color="auto" w:fill="auto"/>
            <w:vAlign w:val="center"/>
            <w:hideMark/>
          </w:tcPr>
          <w:p w14:paraId="7363AEE4" w14:textId="77777777" w:rsidR="00F866EB" w:rsidRPr="00B81F69" w:rsidRDefault="00F866EB" w:rsidP="00796C78">
            <w:pPr>
              <w:rPr>
                <w:rFonts w:ascii="Angsana New" w:hAnsi="Angsana New"/>
                <w:sz w:val="28"/>
              </w:rPr>
            </w:pPr>
          </w:p>
        </w:tc>
        <w:tc>
          <w:tcPr>
            <w:tcW w:w="990" w:type="dxa"/>
            <w:shd w:val="clear" w:color="auto" w:fill="auto"/>
            <w:vAlign w:val="center"/>
            <w:hideMark/>
          </w:tcPr>
          <w:p w14:paraId="52394B27" w14:textId="77777777" w:rsidR="00F866EB" w:rsidRPr="00B81F69" w:rsidRDefault="00F866EB" w:rsidP="00796C78">
            <w:pPr>
              <w:jc w:val="right"/>
              <w:rPr>
                <w:rFonts w:ascii="Angsana New" w:hAnsi="Angsana New"/>
                <w:sz w:val="28"/>
              </w:rPr>
            </w:pPr>
          </w:p>
        </w:tc>
        <w:tc>
          <w:tcPr>
            <w:tcW w:w="1350" w:type="dxa"/>
            <w:shd w:val="clear" w:color="auto" w:fill="auto"/>
            <w:vAlign w:val="center"/>
            <w:hideMark/>
          </w:tcPr>
          <w:p w14:paraId="7B04E76A" w14:textId="77777777" w:rsidR="00F866EB" w:rsidRPr="00B81F69" w:rsidRDefault="00F866EB" w:rsidP="005F4994">
            <w:pPr>
              <w:tabs>
                <w:tab w:val="left" w:pos="854"/>
              </w:tabs>
              <w:jc w:val="right"/>
              <w:rPr>
                <w:rFonts w:ascii="Angsana New" w:hAnsi="Angsana New"/>
                <w:sz w:val="28"/>
              </w:rPr>
            </w:pPr>
          </w:p>
        </w:tc>
        <w:tc>
          <w:tcPr>
            <w:tcW w:w="1351" w:type="dxa"/>
            <w:shd w:val="clear" w:color="000000" w:fill="FFFFFF"/>
            <w:vAlign w:val="center"/>
            <w:hideMark/>
          </w:tcPr>
          <w:p w14:paraId="49ED4F97" w14:textId="77777777" w:rsidR="00F866EB" w:rsidRPr="00B81F69" w:rsidRDefault="00F866EB" w:rsidP="00796C78">
            <w:pPr>
              <w:jc w:val="right"/>
              <w:rPr>
                <w:rFonts w:ascii="Angsana New" w:hAnsi="Angsana New"/>
                <w:sz w:val="28"/>
              </w:rPr>
            </w:pPr>
          </w:p>
        </w:tc>
      </w:tr>
      <w:tr w:rsidR="00F866EB" w:rsidRPr="00B81F69" w14:paraId="0E579EFC" w14:textId="77777777" w:rsidTr="005F4994">
        <w:trPr>
          <w:trHeight w:val="148"/>
        </w:trPr>
        <w:tc>
          <w:tcPr>
            <w:tcW w:w="2796" w:type="dxa"/>
            <w:shd w:val="clear" w:color="000000" w:fill="FFFFFF"/>
            <w:noWrap/>
            <w:vAlign w:val="bottom"/>
          </w:tcPr>
          <w:p w14:paraId="69B603E1" w14:textId="77777777" w:rsidR="00F866EB" w:rsidRPr="00B81F69" w:rsidRDefault="00F866EB" w:rsidP="00E1117D">
            <w:pPr>
              <w:rPr>
                <w:rFonts w:ascii="Angsana New" w:hAnsi="Angsana New"/>
                <w:color w:val="000000"/>
                <w:sz w:val="28"/>
              </w:rPr>
            </w:pPr>
            <w:r w:rsidRPr="00B81F69">
              <w:rPr>
                <w:rFonts w:ascii="Angsana New" w:hAnsi="Angsana New" w:hint="cs"/>
                <w:sz w:val="28"/>
              </w:rPr>
              <w:t xml:space="preserve">   Computer software</w:t>
            </w:r>
          </w:p>
        </w:tc>
        <w:tc>
          <w:tcPr>
            <w:tcW w:w="1350" w:type="dxa"/>
            <w:shd w:val="clear" w:color="auto" w:fill="auto"/>
            <w:vAlign w:val="center"/>
          </w:tcPr>
          <w:p w14:paraId="06BFB83E" w14:textId="77777777" w:rsidR="00F866EB" w:rsidRPr="00B81F69" w:rsidRDefault="00F866EB" w:rsidP="00C64BFD">
            <w:pPr>
              <w:jc w:val="right"/>
              <w:rPr>
                <w:rFonts w:ascii="Angsana New" w:hAnsi="Angsana New"/>
                <w:color w:val="000000"/>
                <w:sz w:val="28"/>
              </w:rPr>
            </w:pPr>
            <w:r w:rsidRPr="00B81F69">
              <w:rPr>
                <w:rFonts w:ascii="Angsana New" w:hAnsi="Angsana New" w:hint="cs"/>
                <w:color w:val="000000"/>
                <w:sz w:val="28"/>
              </w:rPr>
              <w:t>10,309</w:t>
            </w:r>
          </w:p>
        </w:tc>
        <w:tc>
          <w:tcPr>
            <w:tcW w:w="1080" w:type="dxa"/>
            <w:shd w:val="clear" w:color="auto" w:fill="auto"/>
            <w:vAlign w:val="center"/>
          </w:tcPr>
          <w:p w14:paraId="040BCC6A" w14:textId="248B1B87" w:rsidR="00F866EB" w:rsidRPr="00B81F69" w:rsidRDefault="00F866EB" w:rsidP="00C64BFD">
            <w:pPr>
              <w:jc w:val="right"/>
              <w:rPr>
                <w:rFonts w:ascii="Angsana New" w:hAnsi="Angsana New"/>
                <w:color w:val="000000"/>
                <w:sz w:val="28"/>
              </w:rPr>
            </w:pPr>
            <w:r w:rsidRPr="00B81F69">
              <w:rPr>
                <w:rFonts w:ascii="Angsana New" w:hAnsi="Angsana New" w:hint="cs"/>
                <w:color w:val="000000"/>
                <w:sz w:val="28"/>
                <w:lang w:eastAsia="ja-JP" w:bidi="ar-SA"/>
              </w:rPr>
              <w:t>364</w:t>
            </w:r>
          </w:p>
        </w:tc>
        <w:tc>
          <w:tcPr>
            <w:tcW w:w="990" w:type="dxa"/>
            <w:shd w:val="clear" w:color="auto" w:fill="auto"/>
            <w:vAlign w:val="center"/>
          </w:tcPr>
          <w:p w14:paraId="53ADA03A" w14:textId="647E09E0" w:rsidR="00F866EB" w:rsidRPr="00B81F69" w:rsidRDefault="00F866EB" w:rsidP="00C64BFD">
            <w:pPr>
              <w:jc w:val="right"/>
              <w:rPr>
                <w:rFonts w:ascii="Angsana New" w:hAnsi="Angsana New"/>
                <w:color w:val="000000"/>
                <w:sz w:val="28"/>
              </w:rPr>
            </w:pPr>
            <w:r w:rsidRPr="00B81F69">
              <w:rPr>
                <w:rFonts w:ascii="Angsana New" w:hAnsi="Angsana New" w:hint="cs"/>
                <w:color w:val="000000"/>
                <w:sz w:val="28"/>
                <w:lang w:eastAsia="ja-JP" w:bidi="ar-SA"/>
              </w:rPr>
              <w:t>-</w:t>
            </w:r>
          </w:p>
        </w:tc>
        <w:tc>
          <w:tcPr>
            <w:tcW w:w="1350" w:type="dxa"/>
            <w:shd w:val="clear" w:color="auto" w:fill="auto"/>
            <w:vAlign w:val="center"/>
          </w:tcPr>
          <w:p w14:paraId="46E8A0DE" w14:textId="0BA1664F" w:rsidR="00F866EB" w:rsidRPr="00B81F69" w:rsidRDefault="00F866EB" w:rsidP="00C64BFD">
            <w:pPr>
              <w:jc w:val="right"/>
              <w:rPr>
                <w:rFonts w:ascii="Angsana New" w:hAnsi="Angsana New"/>
                <w:color w:val="000000"/>
                <w:sz w:val="28"/>
              </w:rPr>
            </w:pPr>
            <w:r w:rsidRPr="00B81F69">
              <w:rPr>
                <w:rFonts w:ascii="Angsana New" w:hAnsi="Angsana New" w:hint="cs"/>
                <w:color w:val="000000"/>
                <w:sz w:val="28"/>
                <w:lang w:eastAsia="ja-JP" w:bidi="ar-SA"/>
              </w:rPr>
              <w:t>-</w:t>
            </w:r>
          </w:p>
        </w:tc>
        <w:tc>
          <w:tcPr>
            <w:tcW w:w="1351" w:type="dxa"/>
            <w:shd w:val="clear" w:color="auto" w:fill="auto"/>
            <w:vAlign w:val="center"/>
          </w:tcPr>
          <w:p w14:paraId="20AC5578" w14:textId="475DB5A9" w:rsidR="00F866EB" w:rsidRPr="00B81F69" w:rsidRDefault="00F866EB" w:rsidP="00C64BFD">
            <w:pPr>
              <w:jc w:val="right"/>
              <w:rPr>
                <w:rFonts w:ascii="Angsana New" w:hAnsi="Angsana New"/>
                <w:color w:val="000000"/>
                <w:sz w:val="28"/>
              </w:rPr>
            </w:pPr>
            <w:r w:rsidRPr="00B81F69">
              <w:rPr>
                <w:rFonts w:ascii="Angsana New" w:hAnsi="Angsana New" w:hint="cs"/>
                <w:color w:val="000000"/>
                <w:sz w:val="28"/>
                <w:lang w:eastAsia="ja-JP" w:bidi="ar-SA"/>
              </w:rPr>
              <w:t>10,673</w:t>
            </w:r>
          </w:p>
        </w:tc>
      </w:tr>
      <w:tr w:rsidR="00F866EB" w:rsidRPr="00B81F69" w14:paraId="776A9B66" w14:textId="77777777" w:rsidTr="005F4994">
        <w:trPr>
          <w:trHeight w:val="148"/>
        </w:trPr>
        <w:tc>
          <w:tcPr>
            <w:tcW w:w="2796" w:type="dxa"/>
            <w:shd w:val="clear" w:color="000000" w:fill="FFFFFF"/>
            <w:noWrap/>
            <w:vAlign w:val="bottom"/>
          </w:tcPr>
          <w:p w14:paraId="527ADA79" w14:textId="77777777" w:rsidR="00F866EB" w:rsidRPr="00B81F69" w:rsidRDefault="00F866EB" w:rsidP="00C64BFD">
            <w:pPr>
              <w:rPr>
                <w:rFonts w:ascii="Angsana New" w:hAnsi="Angsana New"/>
                <w:color w:val="000000"/>
                <w:sz w:val="28"/>
              </w:rPr>
            </w:pPr>
            <w:r w:rsidRPr="00B81F69">
              <w:rPr>
                <w:rFonts w:ascii="Angsana New" w:hAnsi="Angsana New" w:hint="cs"/>
                <w:sz w:val="28"/>
              </w:rPr>
              <w:t xml:space="preserve">   Customer relationship</w:t>
            </w:r>
          </w:p>
        </w:tc>
        <w:tc>
          <w:tcPr>
            <w:tcW w:w="1350" w:type="dxa"/>
            <w:shd w:val="clear" w:color="auto" w:fill="auto"/>
            <w:vAlign w:val="center"/>
          </w:tcPr>
          <w:p w14:paraId="4E1C4540" w14:textId="77777777" w:rsidR="00F866EB" w:rsidRPr="00B81F69" w:rsidRDefault="00F866EB" w:rsidP="00C64BFD">
            <w:pPr>
              <w:jc w:val="right"/>
              <w:rPr>
                <w:rFonts w:ascii="Angsana New" w:hAnsi="Angsana New"/>
                <w:color w:val="000000"/>
                <w:sz w:val="28"/>
              </w:rPr>
            </w:pPr>
            <w:r w:rsidRPr="00B81F69">
              <w:rPr>
                <w:rFonts w:ascii="Angsana New" w:hAnsi="Angsana New" w:hint="cs"/>
                <w:color w:val="000000"/>
                <w:sz w:val="28"/>
              </w:rPr>
              <w:t>28,600</w:t>
            </w:r>
          </w:p>
        </w:tc>
        <w:tc>
          <w:tcPr>
            <w:tcW w:w="1080" w:type="dxa"/>
            <w:shd w:val="clear" w:color="auto" w:fill="auto"/>
            <w:vAlign w:val="center"/>
          </w:tcPr>
          <w:p w14:paraId="2D99744E" w14:textId="647A499B" w:rsidR="00F866EB" w:rsidRPr="00B81F69" w:rsidRDefault="00F866EB" w:rsidP="00C64BFD">
            <w:pPr>
              <w:jc w:val="right"/>
              <w:rPr>
                <w:rFonts w:ascii="Angsana New" w:hAnsi="Angsana New"/>
                <w:color w:val="000000"/>
                <w:sz w:val="28"/>
              </w:rPr>
            </w:pPr>
            <w:r w:rsidRPr="00B81F69">
              <w:rPr>
                <w:rFonts w:ascii="Angsana New" w:hAnsi="Angsana New" w:hint="cs"/>
                <w:color w:val="000000"/>
                <w:sz w:val="28"/>
                <w:lang w:eastAsia="ja-JP" w:bidi="ar-SA"/>
              </w:rPr>
              <w:t>-</w:t>
            </w:r>
          </w:p>
        </w:tc>
        <w:tc>
          <w:tcPr>
            <w:tcW w:w="990" w:type="dxa"/>
            <w:shd w:val="clear" w:color="auto" w:fill="auto"/>
            <w:vAlign w:val="center"/>
          </w:tcPr>
          <w:p w14:paraId="730F95D2" w14:textId="77867C06" w:rsidR="00F866EB" w:rsidRPr="00B81F69" w:rsidRDefault="00F866EB" w:rsidP="00C64BFD">
            <w:pPr>
              <w:jc w:val="right"/>
              <w:rPr>
                <w:rFonts w:ascii="Angsana New" w:hAnsi="Angsana New"/>
                <w:color w:val="000000"/>
                <w:sz w:val="28"/>
              </w:rPr>
            </w:pPr>
            <w:r w:rsidRPr="00B81F69">
              <w:rPr>
                <w:rFonts w:ascii="Angsana New" w:hAnsi="Angsana New" w:hint="cs"/>
                <w:color w:val="000000"/>
                <w:sz w:val="28"/>
                <w:lang w:eastAsia="ja-JP" w:bidi="ar-SA"/>
              </w:rPr>
              <w:t>-</w:t>
            </w:r>
          </w:p>
        </w:tc>
        <w:tc>
          <w:tcPr>
            <w:tcW w:w="1350" w:type="dxa"/>
            <w:shd w:val="clear" w:color="auto" w:fill="auto"/>
            <w:vAlign w:val="center"/>
          </w:tcPr>
          <w:p w14:paraId="37F3900D" w14:textId="21BAD607" w:rsidR="00F866EB" w:rsidRPr="00B81F69" w:rsidRDefault="00F866EB" w:rsidP="00C64BFD">
            <w:pPr>
              <w:jc w:val="right"/>
              <w:rPr>
                <w:rFonts w:ascii="Angsana New" w:hAnsi="Angsana New"/>
                <w:color w:val="000000"/>
                <w:sz w:val="28"/>
              </w:rPr>
            </w:pPr>
            <w:r w:rsidRPr="00B81F69">
              <w:rPr>
                <w:rFonts w:ascii="Angsana New" w:hAnsi="Angsana New" w:hint="cs"/>
                <w:color w:val="000000"/>
                <w:sz w:val="28"/>
                <w:lang w:eastAsia="ja-JP" w:bidi="ar-SA"/>
              </w:rPr>
              <w:t>-</w:t>
            </w:r>
          </w:p>
        </w:tc>
        <w:tc>
          <w:tcPr>
            <w:tcW w:w="1351" w:type="dxa"/>
            <w:shd w:val="clear" w:color="auto" w:fill="auto"/>
            <w:vAlign w:val="center"/>
          </w:tcPr>
          <w:p w14:paraId="50C6D873" w14:textId="2A033A2E" w:rsidR="00F866EB" w:rsidRPr="00B81F69" w:rsidRDefault="00F866EB" w:rsidP="00C64BFD">
            <w:pPr>
              <w:jc w:val="right"/>
              <w:rPr>
                <w:rFonts w:ascii="Angsana New" w:hAnsi="Angsana New"/>
                <w:color w:val="000000"/>
                <w:sz w:val="28"/>
              </w:rPr>
            </w:pPr>
            <w:r w:rsidRPr="00B81F69">
              <w:rPr>
                <w:rFonts w:ascii="Angsana New" w:hAnsi="Angsana New" w:hint="cs"/>
                <w:color w:val="000000"/>
                <w:sz w:val="28"/>
                <w:lang w:eastAsia="ja-JP" w:bidi="ar-SA"/>
              </w:rPr>
              <w:t>28,600</w:t>
            </w:r>
          </w:p>
        </w:tc>
      </w:tr>
      <w:tr w:rsidR="00F866EB" w:rsidRPr="00B81F69" w14:paraId="4667CFE7" w14:textId="77777777" w:rsidTr="005F4994">
        <w:trPr>
          <w:trHeight w:val="148"/>
        </w:trPr>
        <w:tc>
          <w:tcPr>
            <w:tcW w:w="2796" w:type="dxa"/>
            <w:shd w:val="clear" w:color="000000" w:fill="FFFFFF"/>
            <w:noWrap/>
            <w:vAlign w:val="bottom"/>
          </w:tcPr>
          <w:p w14:paraId="4FD8A046" w14:textId="77777777" w:rsidR="00F866EB" w:rsidRPr="00B81F69" w:rsidRDefault="00F866EB" w:rsidP="00C64BFD">
            <w:pPr>
              <w:rPr>
                <w:rFonts w:ascii="Angsana New" w:hAnsi="Angsana New"/>
                <w:sz w:val="28"/>
              </w:rPr>
            </w:pPr>
            <w:r w:rsidRPr="00B81F69">
              <w:rPr>
                <w:rFonts w:ascii="Angsana New" w:hAnsi="Angsana New" w:hint="cs"/>
                <w:sz w:val="28"/>
              </w:rPr>
              <w:t xml:space="preserve">   Mining right</w:t>
            </w:r>
          </w:p>
        </w:tc>
        <w:tc>
          <w:tcPr>
            <w:tcW w:w="1350" w:type="dxa"/>
            <w:shd w:val="clear" w:color="auto" w:fill="auto"/>
            <w:vAlign w:val="center"/>
          </w:tcPr>
          <w:p w14:paraId="44897FF6" w14:textId="77777777" w:rsidR="00F866EB" w:rsidRPr="00B81F69" w:rsidRDefault="00F866EB" w:rsidP="00C64BFD">
            <w:pPr>
              <w:jc w:val="right"/>
              <w:rPr>
                <w:rFonts w:ascii="Angsana New" w:hAnsi="Angsana New"/>
                <w:color w:val="000000"/>
                <w:sz w:val="28"/>
              </w:rPr>
            </w:pPr>
            <w:r w:rsidRPr="00B81F69">
              <w:rPr>
                <w:rFonts w:ascii="Angsana New" w:hAnsi="Angsana New" w:hint="cs"/>
                <w:color w:val="000000"/>
                <w:sz w:val="28"/>
              </w:rPr>
              <w:t>389,300</w:t>
            </w:r>
          </w:p>
        </w:tc>
        <w:tc>
          <w:tcPr>
            <w:tcW w:w="1080" w:type="dxa"/>
            <w:shd w:val="clear" w:color="auto" w:fill="auto"/>
            <w:vAlign w:val="center"/>
          </w:tcPr>
          <w:p w14:paraId="69FED4BC" w14:textId="00A667E3" w:rsidR="00F866EB" w:rsidRPr="00B81F69" w:rsidRDefault="00F866EB" w:rsidP="00C64BFD">
            <w:pPr>
              <w:jc w:val="right"/>
              <w:rPr>
                <w:rFonts w:ascii="Angsana New" w:hAnsi="Angsana New"/>
                <w:color w:val="000000"/>
                <w:sz w:val="28"/>
              </w:rPr>
            </w:pPr>
            <w:r w:rsidRPr="00B81F69">
              <w:rPr>
                <w:rFonts w:ascii="Angsana New" w:hAnsi="Angsana New" w:hint="cs"/>
                <w:color w:val="000000"/>
                <w:sz w:val="28"/>
                <w:lang w:eastAsia="ja-JP" w:bidi="ar-SA"/>
              </w:rPr>
              <w:t>-</w:t>
            </w:r>
          </w:p>
        </w:tc>
        <w:tc>
          <w:tcPr>
            <w:tcW w:w="990" w:type="dxa"/>
            <w:shd w:val="clear" w:color="auto" w:fill="auto"/>
            <w:vAlign w:val="center"/>
          </w:tcPr>
          <w:p w14:paraId="70341E5D" w14:textId="1E5BDC5E" w:rsidR="00F866EB" w:rsidRPr="00B81F69" w:rsidRDefault="00F866EB" w:rsidP="00C64BFD">
            <w:pPr>
              <w:jc w:val="right"/>
              <w:rPr>
                <w:rFonts w:ascii="Angsana New" w:hAnsi="Angsana New"/>
                <w:color w:val="000000"/>
                <w:sz w:val="28"/>
              </w:rPr>
            </w:pPr>
            <w:r w:rsidRPr="00B81F69">
              <w:rPr>
                <w:rFonts w:ascii="Angsana New" w:hAnsi="Angsana New" w:hint="cs"/>
                <w:color w:val="000000"/>
                <w:sz w:val="28"/>
                <w:lang w:eastAsia="ja-JP" w:bidi="ar-SA"/>
              </w:rPr>
              <w:t>-</w:t>
            </w:r>
          </w:p>
        </w:tc>
        <w:tc>
          <w:tcPr>
            <w:tcW w:w="1350" w:type="dxa"/>
            <w:shd w:val="clear" w:color="auto" w:fill="auto"/>
            <w:vAlign w:val="center"/>
          </w:tcPr>
          <w:p w14:paraId="1A7DCF79" w14:textId="3A541072" w:rsidR="00F866EB" w:rsidRPr="00B81F69" w:rsidRDefault="00F866EB" w:rsidP="00C64BFD">
            <w:pPr>
              <w:jc w:val="right"/>
              <w:rPr>
                <w:rFonts w:ascii="Angsana New" w:hAnsi="Angsana New"/>
                <w:color w:val="000000"/>
                <w:sz w:val="28"/>
              </w:rPr>
            </w:pPr>
            <w:r w:rsidRPr="00B81F69">
              <w:rPr>
                <w:rFonts w:ascii="Angsana New" w:hAnsi="Angsana New" w:hint="cs"/>
                <w:color w:val="000000"/>
                <w:sz w:val="28"/>
                <w:lang w:eastAsia="ja-JP" w:bidi="ar-SA"/>
              </w:rPr>
              <w:t>-</w:t>
            </w:r>
          </w:p>
        </w:tc>
        <w:tc>
          <w:tcPr>
            <w:tcW w:w="1351" w:type="dxa"/>
            <w:shd w:val="clear" w:color="auto" w:fill="auto"/>
            <w:vAlign w:val="center"/>
          </w:tcPr>
          <w:p w14:paraId="28725D08" w14:textId="72326797" w:rsidR="00F866EB" w:rsidRPr="00B81F69" w:rsidRDefault="00F866EB" w:rsidP="00C64BFD">
            <w:pPr>
              <w:jc w:val="right"/>
              <w:rPr>
                <w:rFonts w:ascii="Angsana New" w:hAnsi="Angsana New"/>
                <w:color w:val="000000"/>
                <w:sz w:val="28"/>
              </w:rPr>
            </w:pPr>
            <w:r w:rsidRPr="00B81F69">
              <w:rPr>
                <w:rFonts w:ascii="Angsana New" w:hAnsi="Angsana New" w:hint="cs"/>
                <w:color w:val="000000"/>
                <w:sz w:val="28"/>
                <w:lang w:eastAsia="ja-JP" w:bidi="ar-SA"/>
              </w:rPr>
              <w:t>389,300</w:t>
            </w:r>
          </w:p>
        </w:tc>
      </w:tr>
      <w:tr w:rsidR="00F866EB" w:rsidRPr="00B81F69" w14:paraId="5916A584" w14:textId="77777777" w:rsidTr="005F4994">
        <w:trPr>
          <w:trHeight w:val="148"/>
        </w:trPr>
        <w:tc>
          <w:tcPr>
            <w:tcW w:w="2796" w:type="dxa"/>
            <w:shd w:val="clear" w:color="000000" w:fill="FFFFFF"/>
            <w:noWrap/>
            <w:vAlign w:val="bottom"/>
          </w:tcPr>
          <w:p w14:paraId="179F9C26" w14:textId="77777777" w:rsidR="00F866EB" w:rsidRPr="00B81F69" w:rsidRDefault="00F866EB" w:rsidP="00C64BFD">
            <w:pPr>
              <w:rPr>
                <w:rFonts w:ascii="Angsana New" w:hAnsi="Angsana New"/>
                <w:sz w:val="28"/>
              </w:rPr>
            </w:pPr>
            <w:r w:rsidRPr="00B81F69">
              <w:rPr>
                <w:rFonts w:ascii="Angsana New" w:hAnsi="Angsana New" w:hint="cs"/>
                <w:sz w:val="28"/>
              </w:rPr>
              <w:t xml:space="preserve">   Mining concession cost</w:t>
            </w:r>
          </w:p>
        </w:tc>
        <w:tc>
          <w:tcPr>
            <w:tcW w:w="1350" w:type="dxa"/>
            <w:shd w:val="clear" w:color="auto" w:fill="auto"/>
            <w:vAlign w:val="center"/>
          </w:tcPr>
          <w:p w14:paraId="61361F5E" w14:textId="77777777" w:rsidR="00F866EB" w:rsidRPr="00B81F69" w:rsidRDefault="00F866EB" w:rsidP="00C64BFD">
            <w:pPr>
              <w:pBdr>
                <w:bottom w:val="single" w:sz="4" w:space="1" w:color="auto"/>
              </w:pBdr>
              <w:jc w:val="right"/>
              <w:rPr>
                <w:rFonts w:ascii="Angsana New" w:hAnsi="Angsana New"/>
                <w:color w:val="000000"/>
                <w:sz w:val="28"/>
              </w:rPr>
            </w:pPr>
            <w:r w:rsidRPr="00B81F69">
              <w:rPr>
                <w:rFonts w:ascii="Angsana New" w:hAnsi="Angsana New" w:hint="cs"/>
                <w:color w:val="000000"/>
                <w:sz w:val="28"/>
              </w:rPr>
              <w:t>2,632</w:t>
            </w:r>
          </w:p>
        </w:tc>
        <w:tc>
          <w:tcPr>
            <w:tcW w:w="1080" w:type="dxa"/>
            <w:shd w:val="clear" w:color="auto" w:fill="auto"/>
            <w:vAlign w:val="center"/>
          </w:tcPr>
          <w:p w14:paraId="745E3083" w14:textId="78E6543B" w:rsidR="00F866EB" w:rsidRPr="0087651B" w:rsidRDefault="00F866EB" w:rsidP="00C64BFD">
            <w:pPr>
              <w:pBdr>
                <w:bottom w:val="single" w:sz="4" w:space="1" w:color="auto"/>
              </w:pBdr>
              <w:jc w:val="right"/>
              <w:rPr>
                <w:rFonts w:ascii="Angsana New" w:hAnsi="Angsana New"/>
                <w:color w:val="000000"/>
                <w:sz w:val="28"/>
                <w:cs/>
              </w:rPr>
            </w:pPr>
            <w:r w:rsidRPr="00B81F69">
              <w:rPr>
                <w:rFonts w:ascii="Angsana New" w:hAnsi="Angsana New" w:hint="cs"/>
                <w:color w:val="000000"/>
                <w:sz w:val="28"/>
                <w:lang w:eastAsia="ja-JP" w:bidi="ar-SA"/>
              </w:rPr>
              <w:t>-</w:t>
            </w:r>
          </w:p>
        </w:tc>
        <w:tc>
          <w:tcPr>
            <w:tcW w:w="990" w:type="dxa"/>
            <w:shd w:val="clear" w:color="auto" w:fill="auto"/>
            <w:vAlign w:val="center"/>
          </w:tcPr>
          <w:p w14:paraId="5C7809D9" w14:textId="5441F4E4" w:rsidR="00F866EB" w:rsidRPr="0087651B" w:rsidRDefault="00F866EB" w:rsidP="00C64BFD">
            <w:pPr>
              <w:pBdr>
                <w:bottom w:val="single" w:sz="4" w:space="1" w:color="auto"/>
              </w:pBdr>
              <w:jc w:val="right"/>
              <w:rPr>
                <w:rFonts w:ascii="Angsana New" w:hAnsi="Angsana New"/>
                <w:color w:val="000000"/>
                <w:sz w:val="28"/>
                <w:cs/>
              </w:rPr>
            </w:pPr>
            <w:r w:rsidRPr="00B81F69">
              <w:rPr>
                <w:rFonts w:ascii="Angsana New" w:hAnsi="Angsana New" w:hint="cs"/>
                <w:color w:val="000000"/>
                <w:sz w:val="28"/>
                <w:lang w:eastAsia="ja-JP" w:bidi="ar-SA"/>
              </w:rPr>
              <w:t>-</w:t>
            </w:r>
          </w:p>
        </w:tc>
        <w:tc>
          <w:tcPr>
            <w:tcW w:w="1350" w:type="dxa"/>
            <w:shd w:val="clear" w:color="auto" w:fill="auto"/>
            <w:vAlign w:val="center"/>
          </w:tcPr>
          <w:p w14:paraId="041EB835" w14:textId="5B0196D1" w:rsidR="00F866EB" w:rsidRPr="0087651B" w:rsidRDefault="00F866EB" w:rsidP="00C64BFD">
            <w:pPr>
              <w:pBdr>
                <w:bottom w:val="single" w:sz="4" w:space="1" w:color="auto"/>
              </w:pBdr>
              <w:jc w:val="right"/>
              <w:rPr>
                <w:rFonts w:ascii="Angsana New" w:hAnsi="Angsana New"/>
                <w:color w:val="000000"/>
                <w:sz w:val="28"/>
                <w:cs/>
              </w:rPr>
            </w:pPr>
            <w:r w:rsidRPr="00B81F69">
              <w:rPr>
                <w:rFonts w:ascii="Angsana New" w:hAnsi="Angsana New" w:hint="cs"/>
                <w:color w:val="000000"/>
                <w:sz w:val="28"/>
                <w:lang w:eastAsia="ja-JP" w:bidi="ar-SA"/>
              </w:rPr>
              <w:t>-</w:t>
            </w:r>
          </w:p>
        </w:tc>
        <w:tc>
          <w:tcPr>
            <w:tcW w:w="1351" w:type="dxa"/>
            <w:shd w:val="clear" w:color="auto" w:fill="auto"/>
            <w:vAlign w:val="center"/>
          </w:tcPr>
          <w:p w14:paraId="316A60F7" w14:textId="2480FB6F" w:rsidR="00F866EB" w:rsidRPr="00B81F69" w:rsidRDefault="00F866EB" w:rsidP="00C64BFD">
            <w:pPr>
              <w:pBdr>
                <w:bottom w:val="single" w:sz="4" w:space="1" w:color="auto"/>
              </w:pBdr>
              <w:jc w:val="right"/>
              <w:rPr>
                <w:rFonts w:ascii="Angsana New" w:hAnsi="Angsana New"/>
                <w:color w:val="000000"/>
                <w:sz w:val="28"/>
              </w:rPr>
            </w:pPr>
            <w:r w:rsidRPr="00B81F69">
              <w:rPr>
                <w:rFonts w:ascii="Angsana New" w:hAnsi="Angsana New" w:hint="cs"/>
                <w:color w:val="000000"/>
                <w:sz w:val="28"/>
                <w:lang w:eastAsia="ja-JP" w:bidi="ar-SA"/>
              </w:rPr>
              <w:t>2,632</w:t>
            </w:r>
          </w:p>
        </w:tc>
      </w:tr>
      <w:tr w:rsidR="00F866EB" w:rsidRPr="00B81F69" w14:paraId="2E910825" w14:textId="77777777" w:rsidTr="005F4994">
        <w:trPr>
          <w:trHeight w:val="364"/>
        </w:trPr>
        <w:tc>
          <w:tcPr>
            <w:tcW w:w="2796" w:type="dxa"/>
            <w:shd w:val="clear" w:color="000000" w:fill="FFFFFF"/>
            <w:noWrap/>
            <w:vAlign w:val="bottom"/>
          </w:tcPr>
          <w:p w14:paraId="54D8A539" w14:textId="77777777" w:rsidR="00F866EB" w:rsidRPr="00B81F69" w:rsidRDefault="00F866EB" w:rsidP="00C64BFD">
            <w:pPr>
              <w:rPr>
                <w:rFonts w:ascii="Angsana New" w:hAnsi="Angsana New"/>
                <w:color w:val="000000"/>
                <w:sz w:val="28"/>
              </w:rPr>
            </w:pPr>
            <w:r w:rsidRPr="00B81F69">
              <w:rPr>
                <w:rFonts w:ascii="Angsana New" w:hAnsi="Angsana New" w:hint="cs"/>
                <w:b/>
                <w:bCs/>
                <w:sz w:val="28"/>
              </w:rPr>
              <w:t>Total cost</w:t>
            </w:r>
          </w:p>
        </w:tc>
        <w:tc>
          <w:tcPr>
            <w:tcW w:w="1350" w:type="dxa"/>
            <w:shd w:val="clear" w:color="auto" w:fill="auto"/>
            <w:vAlign w:val="center"/>
          </w:tcPr>
          <w:p w14:paraId="1647679B" w14:textId="77777777" w:rsidR="00F866EB" w:rsidRPr="00B81F69" w:rsidRDefault="00F866EB" w:rsidP="001946AE">
            <w:pPr>
              <w:pBdr>
                <w:bottom w:val="double" w:sz="4" w:space="1" w:color="auto"/>
              </w:pBdr>
              <w:jc w:val="right"/>
              <w:rPr>
                <w:rFonts w:ascii="Angsana New" w:hAnsi="Angsana New"/>
                <w:b/>
                <w:bCs/>
                <w:color w:val="000000"/>
                <w:sz w:val="28"/>
              </w:rPr>
            </w:pPr>
            <w:r w:rsidRPr="00B81F69">
              <w:rPr>
                <w:rFonts w:ascii="Angsana New" w:hAnsi="Angsana New" w:hint="cs"/>
                <w:b/>
                <w:bCs/>
                <w:color w:val="000000"/>
                <w:sz w:val="28"/>
              </w:rPr>
              <w:t>430,841</w:t>
            </w:r>
          </w:p>
        </w:tc>
        <w:tc>
          <w:tcPr>
            <w:tcW w:w="1080" w:type="dxa"/>
            <w:shd w:val="clear" w:color="auto" w:fill="auto"/>
            <w:vAlign w:val="center"/>
          </w:tcPr>
          <w:p w14:paraId="4C5E6E5D" w14:textId="7BA0091E" w:rsidR="00F866EB" w:rsidRPr="0058084B" w:rsidRDefault="00F866EB" w:rsidP="00D335DF">
            <w:pPr>
              <w:pBdr>
                <w:bottom w:val="double" w:sz="4" w:space="1" w:color="auto"/>
              </w:pBdr>
              <w:jc w:val="right"/>
              <w:rPr>
                <w:rFonts w:ascii="Angsana New" w:hAnsi="Angsana New"/>
                <w:b/>
                <w:bCs/>
                <w:color w:val="000000"/>
                <w:sz w:val="28"/>
              </w:rPr>
            </w:pPr>
            <w:r w:rsidRPr="0058084B">
              <w:rPr>
                <w:rFonts w:ascii="Angsana New" w:hAnsi="Angsana New" w:hint="cs"/>
                <w:b/>
                <w:bCs/>
                <w:color w:val="000000"/>
                <w:sz w:val="28"/>
                <w:lang w:eastAsia="ja-JP" w:bidi="ar-SA"/>
              </w:rPr>
              <w:t>364</w:t>
            </w:r>
          </w:p>
        </w:tc>
        <w:tc>
          <w:tcPr>
            <w:tcW w:w="990" w:type="dxa"/>
            <w:shd w:val="clear" w:color="auto" w:fill="auto"/>
            <w:vAlign w:val="center"/>
          </w:tcPr>
          <w:p w14:paraId="5DBCC372" w14:textId="774185BD" w:rsidR="00F866EB" w:rsidRPr="0058084B" w:rsidRDefault="00F866EB" w:rsidP="00D335DF">
            <w:pPr>
              <w:pBdr>
                <w:bottom w:val="double" w:sz="4" w:space="1" w:color="auto"/>
              </w:pBdr>
              <w:jc w:val="right"/>
              <w:rPr>
                <w:rFonts w:ascii="Angsana New" w:hAnsi="Angsana New"/>
                <w:b/>
                <w:bCs/>
                <w:color w:val="000000"/>
                <w:sz w:val="28"/>
              </w:rPr>
            </w:pPr>
            <w:r w:rsidRPr="0058084B">
              <w:rPr>
                <w:rFonts w:ascii="Angsana New" w:hAnsi="Angsana New" w:hint="cs"/>
                <w:b/>
                <w:bCs/>
                <w:color w:val="000000"/>
                <w:sz w:val="28"/>
                <w:lang w:eastAsia="ja-JP" w:bidi="ar-SA"/>
              </w:rPr>
              <w:t>-</w:t>
            </w:r>
          </w:p>
        </w:tc>
        <w:tc>
          <w:tcPr>
            <w:tcW w:w="1350" w:type="dxa"/>
            <w:shd w:val="clear" w:color="auto" w:fill="auto"/>
            <w:vAlign w:val="center"/>
          </w:tcPr>
          <w:p w14:paraId="2DA2C834" w14:textId="569D96DD" w:rsidR="00F866EB" w:rsidRPr="0058084B" w:rsidRDefault="00F866EB" w:rsidP="00D335DF">
            <w:pPr>
              <w:pBdr>
                <w:bottom w:val="double" w:sz="4" w:space="1" w:color="auto"/>
              </w:pBdr>
              <w:jc w:val="right"/>
              <w:rPr>
                <w:rFonts w:ascii="Angsana New" w:hAnsi="Angsana New"/>
                <w:b/>
                <w:bCs/>
                <w:color w:val="000000"/>
                <w:sz w:val="28"/>
              </w:rPr>
            </w:pPr>
            <w:r w:rsidRPr="0058084B">
              <w:rPr>
                <w:rFonts w:ascii="Angsana New" w:hAnsi="Angsana New" w:hint="cs"/>
                <w:b/>
                <w:bCs/>
                <w:color w:val="000000"/>
                <w:sz w:val="28"/>
                <w:lang w:eastAsia="ja-JP" w:bidi="ar-SA"/>
              </w:rPr>
              <w:t>-</w:t>
            </w:r>
          </w:p>
        </w:tc>
        <w:tc>
          <w:tcPr>
            <w:tcW w:w="1351" w:type="dxa"/>
            <w:shd w:val="clear" w:color="auto" w:fill="auto"/>
            <w:vAlign w:val="center"/>
          </w:tcPr>
          <w:p w14:paraId="39A5F411" w14:textId="7C04AEFA" w:rsidR="00F866EB" w:rsidRPr="00B81F69" w:rsidRDefault="00F866EB" w:rsidP="006178DC">
            <w:pPr>
              <w:pBdr>
                <w:bottom w:val="double" w:sz="4" w:space="0" w:color="auto"/>
              </w:pBdr>
              <w:jc w:val="right"/>
              <w:rPr>
                <w:rFonts w:ascii="Angsana New" w:hAnsi="Angsana New"/>
                <w:b/>
                <w:bCs/>
                <w:color w:val="000000"/>
                <w:sz w:val="28"/>
              </w:rPr>
            </w:pPr>
            <w:r w:rsidRPr="00B81F69">
              <w:rPr>
                <w:rFonts w:ascii="Angsana New" w:hAnsi="Angsana New" w:hint="cs"/>
                <w:b/>
                <w:bCs/>
                <w:color w:val="000000"/>
                <w:sz w:val="28"/>
                <w:lang w:eastAsia="ja-JP" w:bidi="ar-SA"/>
              </w:rPr>
              <w:t>431,205</w:t>
            </w:r>
          </w:p>
        </w:tc>
      </w:tr>
      <w:tr w:rsidR="00F866EB" w:rsidRPr="00B81F69" w14:paraId="1C4D69E3" w14:textId="77777777" w:rsidTr="005F4994">
        <w:trPr>
          <w:trHeight w:val="80"/>
        </w:trPr>
        <w:tc>
          <w:tcPr>
            <w:tcW w:w="2796" w:type="dxa"/>
            <w:shd w:val="clear" w:color="000000" w:fill="FFFFFF"/>
            <w:noWrap/>
            <w:vAlign w:val="center"/>
          </w:tcPr>
          <w:p w14:paraId="0CF2305D" w14:textId="77777777" w:rsidR="00F866EB" w:rsidRPr="00B81F69" w:rsidRDefault="00F866EB" w:rsidP="0058084B">
            <w:pPr>
              <w:tabs>
                <w:tab w:val="left" w:pos="180"/>
              </w:tabs>
              <w:rPr>
                <w:rFonts w:ascii="Angsana New" w:hAnsi="Angsana New"/>
                <w:color w:val="000000"/>
                <w:sz w:val="28"/>
              </w:rPr>
            </w:pPr>
            <w:r w:rsidRPr="00B81F69">
              <w:rPr>
                <w:rFonts w:ascii="Angsana New" w:hAnsi="Angsana New" w:hint="cs"/>
                <w:b/>
                <w:bCs/>
                <w:color w:val="000000"/>
                <w:sz w:val="28"/>
              </w:rPr>
              <w:t xml:space="preserve">Accumulated </w:t>
            </w:r>
            <w:proofErr w:type="spellStart"/>
            <w:r w:rsidRPr="00B81F69">
              <w:rPr>
                <w:rFonts w:ascii="Angsana New" w:hAnsi="Angsana New" w:hint="cs"/>
                <w:b/>
                <w:bCs/>
                <w:color w:val="000000"/>
                <w:sz w:val="28"/>
              </w:rPr>
              <w:t>amortisation</w:t>
            </w:r>
            <w:proofErr w:type="spellEnd"/>
            <w:r w:rsidRPr="00B81F69">
              <w:rPr>
                <w:rFonts w:ascii="Angsana New" w:hAnsi="Angsana New" w:hint="cs"/>
                <w:b/>
                <w:bCs/>
                <w:color w:val="000000"/>
                <w:sz w:val="28"/>
              </w:rPr>
              <w:t>:</w:t>
            </w:r>
          </w:p>
        </w:tc>
        <w:tc>
          <w:tcPr>
            <w:tcW w:w="1350" w:type="dxa"/>
            <w:shd w:val="clear" w:color="auto" w:fill="auto"/>
            <w:vAlign w:val="center"/>
          </w:tcPr>
          <w:p w14:paraId="423606C0" w14:textId="77777777" w:rsidR="00F866EB" w:rsidRPr="00B81F69" w:rsidRDefault="00F866EB" w:rsidP="001C3128">
            <w:pPr>
              <w:jc w:val="right"/>
              <w:rPr>
                <w:rFonts w:ascii="Angsana New" w:hAnsi="Angsana New"/>
                <w:color w:val="000000"/>
                <w:sz w:val="28"/>
              </w:rPr>
            </w:pPr>
            <w:r w:rsidRPr="00B81F69">
              <w:rPr>
                <w:rFonts w:ascii="Angsana New" w:hAnsi="Angsana New" w:hint="cs"/>
                <w:color w:val="000000"/>
                <w:sz w:val="28"/>
              </w:rPr>
              <w:t> </w:t>
            </w:r>
          </w:p>
        </w:tc>
        <w:tc>
          <w:tcPr>
            <w:tcW w:w="1080" w:type="dxa"/>
            <w:shd w:val="clear" w:color="auto" w:fill="auto"/>
            <w:vAlign w:val="center"/>
          </w:tcPr>
          <w:p w14:paraId="2DADB89C" w14:textId="77777777" w:rsidR="00F866EB" w:rsidRPr="00B81F69" w:rsidRDefault="00F866EB" w:rsidP="001C3128">
            <w:pPr>
              <w:jc w:val="right"/>
              <w:rPr>
                <w:rFonts w:ascii="Angsana New" w:hAnsi="Angsana New"/>
                <w:color w:val="000000"/>
                <w:sz w:val="28"/>
              </w:rPr>
            </w:pPr>
          </w:p>
        </w:tc>
        <w:tc>
          <w:tcPr>
            <w:tcW w:w="990" w:type="dxa"/>
            <w:shd w:val="clear" w:color="auto" w:fill="auto"/>
            <w:vAlign w:val="center"/>
          </w:tcPr>
          <w:p w14:paraId="7C900FBC" w14:textId="77777777" w:rsidR="00F866EB" w:rsidRPr="00B81F69" w:rsidRDefault="00F866EB" w:rsidP="001C3128">
            <w:pPr>
              <w:jc w:val="right"/>
              <w:rPr>
                <w:rFonts w:ascii="Angsana New" w:hAnsi="Angsana New"/>
                <w:color w:val="000000"/>
                <w:sz w:val="28"/>
              </w:rPr>
            </w:pPr>
          </w:p>
        </w:tc>
        <w:tc>
          <w:tcPr>
            <w:tcW w:w="1350" w:type="dxa"/>
            <w:shd w:val="clear" w:color="auto" w:fill="auto"/>
            <w:vAlign w:val="center"/>
          </w:tcPr>
          <w:p w14:paraId="3DB8A20C" w14:textId="77777777" w:rsidR="00F866EB" w:rsidRPr="00B81F69" w:rsidRDefault="00F866EB" w:rsidP="001C3128">
            <w:pPr>
              <w:jc w:val="right"/>
              <w:rPr>
                <w:rFonts w:ascii="Angsana New" w:hAnsi="Angsana New"/>
                <w:color w:val="000000"/>
                <w:sz w:val="28"/>
              </w:rPr>
            </w:pPr>
          </w:p>
        </w:tc>
        <w:tc>
          <w:tcPr>
            <w:tcW w:w="1351" w:type="dxa"/>
            <w:shd w:val="clear" w:color="auto" w:fill="auto"/>
            <w:vAlign w:val="center"/>
          </w:tcPr>
          <w:p w14:paraId="3F683887" w14:textId="77777777" w:rsidR="00F866EB" w:rsidRPr="00B81F69" w:rsidRDefault="00F866EB" w:rsidP="001C3128">
            <w:pPr>
              <w:jc w:val="right"/>
              <w:rPr>
                <w:rFonts w:ascii="Angsana New" w:hAnsi="Angsana New"/>
                <w:color w:val="000000"/>
                <w:sz w:val="28"/>
              </w:rPr>
            </w:pPr>
          </w:p>
        </w:tc>
      </w:tr>
      <w:tr w:rsidR="00F866EB" w:rsidRPr="00B81F69" w14:paraId="78A9121B" w14:textId="77777777" w:rsidTr="005F4994">
        <w:trPr>
          <w:trHeight w:val="80"/>
        </w:trPr>
        <w:tc>
          <w:tcPr>
            <w:tcW w:w="2796" w:type="dxa"/>
            <w:shd w:val="clear" w:color="000000" w:fill="FFFFFF"/>
            <w:noWrap/>
            <w:vAlign w:val="bottom"/>
          </w:tcPr>
          <w:p w14:paraId="60E3F0F2" w14:textId="77777777" w:rsidR="00F866EB" w:rsidRPr="00B81F69" w:rsidRDefault="00F866EB" w:rsidP="0058084B">
            <w:pPr>
              <w:tabs>
                <w:tab w:val="left" w:pos="165"/>
              </w:tabs>
              <w:rPr>
                <w:rFonts w:ascii="Angsana New" w:hAnsi="Angsana New"/>
                <w:color w:val="000000"/>
                <w:sz w:val="28"/>
              </w:rPr>
            </w:pPr>
            <w:r w:rsidRPr="00B81F69">
              <w:rPr>
                <w:rFonts w:ascii="Angsana New" w:hAnsi="Angsana New" w:hint="cs"/>
                <w:sz w:val="28"/>
              </w:rPr>
              <w:t xml:space="preserve">   Computer software</w:t>
            </w:r>
          </w:p>
        </w:tc>
        <w:tc>
          <w:tcPr>
            <w:tcW w:w="1350" w:type="dxa"/>
            <w:shd w:val="clear" w:color="auto" w:fill="auto"/>
            <w:vAlign w:val="center"/>
          </w:tcPr>
          <w:p w14:paraId="239F58B2" w14:textId="77777777" w:rsidR="00F866EB" w:rsidRPr="00B81F69" w:rsidRDefault="00F866EB" w:rsidP="00C64BFD">
            <w:pPr>
              <w:jc w:val="right"/>
              <w:rPr>
                <w:rFonts w:ascii="Angsana New" w:hAnsi="Angsana New"/>
                <w:color w:val="000000"/>
                <w:sz w:val="28"/>
              </w:rPr>
            </w:pPr>
            <w:r w:rsidRPr="00B81F69">
              <w:rPr>
                <w:rFonts w:ascii="Angsana New" w:hAnsi="Angsana New" w:hint="cs"/>
                <w:color w:val="000000"/>
                <w:sz w:val="28"/>
              </w:rPr>
              <w:t>4,335</w:t>
            </w:r>
          </w:p>
        </w:tc>
        <w:tc>
          <w:tcPr>
            <w:tcW w:w="1080" w:type="dxa"/>
            <w:shd w:val="clear" w:color="auto" w:fill="auto"/>
            <w:vAlign w:val="center"/>
          </w:tcPr>
          <w:p w14:paraId="331A63E8" w14:textId="0A50E34E" w:rsidR="00F866EB" w:rsidRPr="00B81F69" w:rsidRDefault="00F866EB" w:rsidP="00C64BFD">
            <w:pPr>
              <w:jc w:val="right"/>
              <w:rPr>
                <w:rFonts w:ascii="Angsana New" w:hAnsi="Angsana New"/>
                <w:color w:val="000000"/>
                <w:sz w:val="28"/>
              </w:rPr>
            </w:pPr>
            <w:r w:rsidRPr="00B81F69">
              <w:rPr>
                <w:rFonts w:ascii="Angsana New" w:hAnsi="Angsana New" w:hint="cs"/>
                <w:color w:val="000000"/>
                <w:sz w:val="28"/>
                <w:lang w:eastAsia="ja-JP" w:bidi="ar-SA"/>
              </w:rPr>
              <w:t>1,283</w:t>
            </w:r>
          </w:p>
        </w:tc>
        <w:tc>
          <w:tcPr>
            <w:tcW w:w="990" w:type="dxa"/>
            <w:shd w:val="clear" w:color="auto" w:fill="auto"/>
            <w:vAlign w:val="center"/>
          </w:tcPr>
          <w:p w14:paraId="16777A73" w14:textId="3FA8112D" w:rsidR="00F866EB" w:rsidRPr="00B81F69" w:rsidRDefault="00F866EB" w:rsidP="00C64BFD">
            <w:pPr>
              <w:jc w:val="right"/>
              <w:rPr>
                <w:rFonts w:ascii="Angsana New" w:hAnsi="Angsana New"/>
                <w:color w:val="000000"/>
                <w:sz w:val="28"/>
              </w:rPr>
            </w:pPr>
            <w:r w:rsidRPr="00B81F69">
              <w:rPr>
                <w:rFonts w:ascii="Angsana New" w:hAnsi="Angsana New" w:hint="cs"/>
                <w:color w:val="000000"/>
                <w:sz w:val="28"/>
                <w:lang w:eastAsia="ja-JP" w:bidi="ar-SA"/>
              </w:rPr>
              <w:t>-</w:t>
            </w:r>
          </w:p>
        </w:tc>
        <w:tc>
          <w:tcPr>
            <w:tcW w:w="1350" w:type="dxa"/>
            <w:shd w:val="clear" w:color="auto" w:fill="auto"/>
            <w:vAlign w:val="center"/>
          </w:tcPr>
          <w:p w14:paraId="00A145FA" w14:textId="15F74EA0" w:rsidR="00F866EB" w:rsidRPr="00B81F69" w:rsidRDefault="00F866EB" w:rsidP="00C64BFD">
            <w:pPr>
              <w:jc w:val="right"/>
              <w:rPr>
                <w:rFonts w:ascii="Angsana New" w:hAnsi="Angsana New"/>
                <w:color w:val="000000"/>
                <w:sz w:val="28"/>
              </w:rPr>
            </w:pPr>
            <w:r w:rsidRPr="00B81F69">
              <w:rPr>
                <w:rFonts w:ascii="Angsana New" w:hAnsi="Angsana New" w:hint="cs"/>
                <w:color w:val="000000"/>
                <w:sz w:val="28"/>
                <w:lang w:eastAsia="ja-JP" w:bidi="ar-SA"/>
              </w:rPr>
              <w:t>-</w:t>
            </w:r>
          </w:p>
        </w:tc>
        <w:tc>
          <w:tcPr>
            <w:tcW w:w="1351" w:type="dxa"/>
            <w:shd w:val="clear" w:color="auto" w:fill="auto"/>
            <w:vAlign w:val="center"/>
          </w:tcPr>
          <w:p w14:paraId="7970D505" w14:textId="13392EC6" w:rsidR="00F866EB" w:rsidRPr="00B81F69" w:rsidRDefault="00F866EB" w:rsidP="00C64BFD">
            <w:pPr>
              <w:jc w:val="right"/>
              <w:rPr>
                <w:rFonts w:ascii="Angsana New" w:hAnsi="Angsana New"/>
                <w:color w:val="000000"/>
                <w:sz w:val="28"/>
              </w:rPr>
            </w:pPr>
            <w:r w:rsidRPr="00B81F69">
              <w:rPr>
                <w:rFonts w:ascii="Angsana New" w:hAnsi="Angsana New" w:hint="cs"/>
                <w:color w:val="000000"/>
                <w:sz w:val="28"/>
                <w:lang w:eastAsia="ja-JP" w:bidi="ar-SA"/>
              </w:rPr>
              <w:t>5,618</w:t>
            </w:r>
          </w:p>
        </w:tc>
      </w:tr>
      <w:tr w:rsidR="00F866EB" w:rsidRPr="00B81F69" w14:paraId="32218DB2" w14:textId="77777777" w:rsidTr="005F4994">
        <w:trPr>
          <w:trHeight w:val="80"/>
        </w:trPr>
        <w:tc>
          <w:tcPr>
            <w:tcW w:w="2796" w:type="dxa"/>
            <w:shd w:val="clear" w:color="000000" w:fill="FFFFFF"/>
            <w:noWrap/>
            <w:vAlign w:val="bottom"/>
          </w:tcPr>
          <w:p w14:paraId="0928883A" w14:textId="77777777" w:rsidR="00F866EB" w:rsidRPr="00B81F69" w:rsidRDefault="00F866EB" w:rsidP="0058084B">
            <w:pPr>
              <w:tabs>
                <w:tab w:val="left" w:pos="210"/>
              </w:tabs>
              <w:rPr>
                <w:rFonts w:ascii="Angsana New" w:hAnsi="Angsana New"/>
                <w:color w:val="000000"/>
                <w:sz w:val="28"/>
              </w:rPr>
            </w:pPr>
            <w:r w:rsidRPr="00B81F69">
              <w:rPr>
                <w:rFonts w:ascii="Angsana New" w:hAnsi="Angsana New" w:hint="cs"/>
                <w:sz w:val="28"/>
              </w:rPr>
              <w:t xml:space="preserve">   Customer relationship</w:t>
            </w:r>
          </w:p>
        </w:tc>
        <w:tc>
          <w:tcPr>
            <w:tcW w:w="1350" w:type="dxa"/>
            <w:shd w:val="clear" w:color="auto" w:fill="auto"/>
            <w:vAlign w:val="center"/>
          </w:tcPr>
          <w:p w14:paraId="72FEDAA1" w14:textId="77777777" w:rsidR="00F866EB" w:rsidRPr="00B81F69" w:rsidRDefault="00F866EB" w:rsidP="00C64BFD">
            <w:pPr>
              <w:jc w:val="right"/>
              <w:rPr>
                <w:rFonts w:ascii="Angsana New" w:hAnsi="Angsana New"/>
                <w:color w:val="000000"/>
                <w:sz w:val="28"/>
              </w:rPr>
            </w:pPr>
            <w:r w:rsidRPr="00B81F69">
              <w:rPr>
                <w:rFonts w:ascii="Angsana New" w:hAnsi="Angsana New" w:hint="cs"/>
                <w:color w:val="000000"/>
                <w:sz w:val="28"/>
              </w:rPr>
              <w:t>5,319</w:t>
            </w:r>
          </w:p>
        </w:tc>
        <w:tc>
          <w:tcPr>
            <w:tcW w:w="1080" w:type="dxa"/>
            <w:shd w:val="clear" w:color="auto" w:fill="auto"/>
            <w:vAlign w:val="center"/>
          </w:tcPr>
          <w:p w14:paraId="36165038" w14:textId="678C84E3" w:rsidR="00F866EB" w:rsidRPr="00B81F69" w:rsidRDefault="00F866EB" w:rsidP="00C64BFD">
            <w:pPr>
              <w:jc w:val="right"/>
              <w:rPr>
                <w:rFonts w:ascii="Angsana New" w:hAnsi="Angsana New"/>
                <w:color w:val="000000"/>
                <w:sz w:val="28"/>
              </w:rPr>
            </w:pPr>
            <w:r w:rsidRPr="00B81F69">
              <w:rPr>
                <w:rFonts w:ascii="Angsana New" w:hAnsi="Angsana New" w:hint="cs"/>
                <w:color w:val="000000"/>
                <w:sz w:val="28"/>
                <w:lang w:eastAsia="ja-JP" w:bidi="ar-SA"/>
              </w:rPr>
              <w:t>1,905</w:t>
            </w:r>
          </w:p>
        </w:tc>
        <w:tc>
          <w:tcPr>
            <w:tcW w:w="990" w:type="dxa"/>
            <w:shd w:val="clear" w:color="auto" w:fill="auto"/>
            <w:vAlign w:val="center"/>
          </w:tcPr>
          <w:p w14:paraId="11104665" w14:textId="796D0E64" w:rsidR="00F866EB" w:rsidRPr="00B81F69" w:rsidRDefault="00F866EB" w:rsidP="00C64BFD">
            <w:pPr>
              <w:jc w:val="right"/>
              <w:rPr>
                <w:rFonts w:ascii="Angsana New" w:hAnsi="Angsana New"/>
                <w:color w:val="000000"/>
                <w:sz w:val="28"/>
              </w:rPr>
            </w:pPr>
            <w:r w:rsidRPr="00B81F69">
              <w:rPr>
                <w:rFonts w:ascii="Angsana New" w:hAnsi="Angsana New" w:hint="cs"/>
                <w:color w:val="000000"/>
                <w:sz w:val="28"/>
                <w:lang w:eastAsia="ja-JP" w:bidi="ar-SA"/>
              </w:rPr>
              <w:t>-</w:t>
            </w:r>
          </w:p>
        </w:tc>
        <w:tc>
          <w:tcPr>
            <w:tcW w:w="1350" w:type="dxa"/>
            <w:shd w:val="clear" w:color="auto" w:fill="auto"/>
            <w:vAlign w:val="center"/>
          </w:tcPr>
          <w:p w14:paraId="38694032" w14:textId="642605B4" w:rsidR="00F866EB" w:rsidRPr="00B81F69" w:rsidRDefault="00F866EB" w:rsidP="00C64BFD">
            <w:pPr>
              <w:jc w:val="right"/>
              <w:rPr>
                <w:rFonts w:ascii="Angsana New" w:hAnsi="Angsana New"/>
                <w:color w:val="000000"/>
                <w:sz w:val="28"/>
              </w:rPr>
            </w:pPr>
            <w:r w:rsidRPr="00B81F69">
              <w:rPr>
                <w:rFonts w:ascii="Angsana New" w:hAnsi="Angsana New" w:hint="cs"/>
                <w:color w:val="000000"/>
                <w:sz w:val="28"/>
                <w:lang w:eastAsia="ja-JP" w:bidi="ar-SA"/>
              </w:rPr>
              <w:t>-</w:t>
            </w:r>
          </w:p>
        </w:tc>
        <w:tc>
          <w:tcPr>
            <w:tcW w:w="1351" w:type="dxa"/>
            <w:shd w:val="clear" w:color="auto" w:fill="auto"/>
            <w:vAlign w:val="center"/>
          </w:tcPr>
          <w:p w14:paraId="364FE56E" w14:textId="7568DDEE" w:rsidR="00F866EB" w:rsidRPr="00B81F69" w:rsidRDefault="00F866EB" w:rsidP="00C64BFD">
            <w:pPr>
              <w:jc w:val="right"/>
              <w:rPr>
                <w:rFonts w:ascii="Angsana New" w:hAnsi="Angsana New"/>
                <w:color w:val="000000"/>
                <w:sz w:val="28"/>
              </w:rPr>
            </w:pPr>
            <w:r w:rsidRPr="00B81F69">
              <w:rPr>
                <w:rFonts w:ascii="Angsana New" w:hAnsi="Angsana New" w:hint="cs"/>
                <w:color w:val="000000"/>
                <w:sz w:val="28"/>
                <w:lang w:eastAsia="ja-JP" w:bidi="ar-SA"/>
              </w:rPr>
              <w:t>7,224</w:t>
            </w:r>
          </w:p>
        </w:tc>
      </w:tr>
      <w:tr w:rsidR="00F866EB" w:rsidRPr="00B81F69" w14:paraId="308518C0" w14:textId="77777777" w:rsidTr="005F4994">
        <w:trPr>
          <w:trHeight w:val="80"/>
        </w:trPr>
        <w:tc>
          <w:tcPr>
            <w:tcW w:w="2796" w:type="dxa"/>
            <w:shd w:val="clear" w:color="000000" w:fill="FFFFFF"/>
            <w:noWrap/>
            <w:vAlign w:val="bottom"/>
          </w:tcPr>
          <w:p w14:paraId="4C45AC3F" w14:textId="76147EB4" w:rsidR="00F866EB" w:rsidRPr="00B81F69" w:rsidRDefault="00F866EB" w:rsidP="0058084B">
            <w:pPr>
              <w:tabs>
                <w:tab w:val="left" w:pos="210"/>
              </w:tabs>
              <w:rPr>
                <w:rFonts w:ascii="Angsana New" w:hAnsi="Angsana New"/>
                <w:sz w:val="28"/>
              </w:rPr>
            </w:pPr>
            <w:r w:rsidRPr="00B81F69">
              <w:rPr>
                <w:rFonts w:ascii="Angsana New" w:hAnsi="Angsana New" w:hint="cs"/>
                <w:sz w:val="28"/>
              </w:rPr>
              <w:t xml:space="preserve">  </w:t>
            </w:r>
            <w:r w:rsidRPr="00937791">
              <w:rPr>
                <w:rFonts w:ascii="Angsana New" w:hAnsi="Angsana New" w:hint="cs"/>
                <w:sz w:val="28"/>
              </w:rPr>
              <w:t xml:space="preserve"> </w:t>
            </w:r>
            <w:r w:rsidRPr="00B81F69">
              <w:rPr>
                <w:rFonts w:ascii="Angsana New" w:hAnsi="Angsana New" w:hint="cs"/>
                <w:sz w:val="28"/>
              </w:rPr>
              <w:t>Mining right</w:t>
            </w:r>
          </w:p>
        </w:tc>
        <w:tc>
          <w:tcPr>
            <w:tcW w:w="1350" w:type="dxa"/>
            <w:shd w:val="clear" w:color="auto" w:fill="auto"/>
            <w:vAlign w:val="center"/>
          </w:tcPr>
          <w:p w14:paraId="27EDCAC6" w14:textId="77777777" w:rsidR="00F866EB" w:rsidRPr="00B81F69" w:rsidRDefault="00F866EB" w:rsidP="00C64BFD">
            <w:pPr>
              <w:jc w:val="right"/>
              <w:rPr>
                <w:rFonts w:ascii="Angsana New" w:hAnsi="Angsana New"/>
                <w:color w:val="000000"/>
                <w:sz w:val="28"/>
              </w:rPr>
            </w:pPr>
            <w:r w:rsidRPr="00B81F69">
              <w:rPr>
                <w:rFonts w:ascii="Angsana New" w:hAnsi="Angsana New" w:hint="cs"/>
                <w:color w:val="000000"/>
                <w:sz w:val="28"/>
              </w:rPr>
              <w:t>12,195</w:t>
            </w:r>
          </w:p>
        </w:tc>
        <w:tc>
          <w:tcPr>
            <w:tcW w:w="1080" w:type="dxa"/>
            <w:shd w:val="clear" w:color="auto" w:fill="auto"/>
            <w:vAlign w:val="center"/>
          </w:tcPr>
          <w:p w14:paraId="6888D842" w14:textId="75EB73A5" w:rsidR="00F866EB" w:rsidRPr="00B81F69" w:rsidRDefault="00F866EB" w:rsidP="00C64BFD">
            <w:pPr>
              <w:jc w:val="right"/>
              <w:rPr>
                <w:rFonts w:ascii="Angsana New" w:hAnsi="Angsana New"/>
                <w:color w:val="000000"/>
                <w:sz w:val="28"/>
              </w:rPr>
            </w:pPr>
            <w:r w:rsidRPr="00B81F69">
              <w:rPr>
                <w:rFonts w:ascii="Angsana New" w:hAnsi="Angsana New" w:hint="cs"/>
                <w:color w:val="000000"/>
                <w:sz w:val="28"/>
                <w:lang w:eastAsia="ja-JP" w:bidi="ar-SA"/>
              </w:rPr>
              <w:t>19,799</w:t>
            </w:r>
          </w:p>
        </w:tc>
        <w:tc>
          <w:tcPr>
            <w:tcW w:w="990" w:type="dxa"/>
            <w:shd w:val="clear" w:color="auto" w:fill="auto"/>
            <w:vAlign w:val="center"/>
          </w:tcPr>
          <w:p w14:paraId="64DD3D02" w14:textId="681FBFA7" w:rsidR="00F866EB" w:rsidRPr="00B81F69" w:rsidRDefault="00F866EB" w:rsidP="00C64BFD">
            <w:pPr>
              <w:jc w:val="right"/>
              <w:rPr>
                <w:rFonts w:ascii="Angsana New" w:hAnsi="Angsana New"/>
                <w:color w:val="000000"/>
                <w:sz w:val="28"/>
              </w:rPr>
            </w:pPr>
            <w:r w:rsidRPr="00B81F69">
              <w:rPr>
                <w:rFonts w:ascii="Angsana New" w:hAnsi="Angsana New" w:hint="cs"/>
                <w:color w:val="000000"/>
                <w:sz w:val="28"/>
                <w:lang w:eastAsia="ja-JP" w:bidi="ar-SA"/>
              </w:rPr>
              <w:t>-</w:t>
            </w:r>
          </w:p>
        </w:tc>
        <w:tc>
          <w:tcPr>
            <w:tcW w:w="1350" w:type="dxa"/>
            <w:shd w:val="clear" w:color="auto" w:fill="auto"/>
            <w:vAlign w:val="center"/>
          </w:tcPr>
          <w:p w14:paraId="167A582F" w14:textId="4DCCCD74" w:rsidR="00F866EB" w:rsidRPr="00B81F69" w:rsidRDefault="00F866EB" w:rsidP="00C64BFD">
            <w:pPr>
              <w:jc w:val="right"/>
              <w:rPr>
                <w:rFonts w:ascii="Angsana New" w:hAnsi="Angsana New"/>
                <w:color w:val="000000"/>
                <w:sz w:val="28"/>
              </w:rPr>
            </w:pPr>
            <w:r w:rsidRPr="00B81F69">
              <w:rPr>
                <w:rFonts w:ascii="Angsana New" w:hAnsi="Angsana New" w:hint="cs"/>
                <w:color w:val="000000"/>
                <w:sz w:val="28"/>
                <w:lang w:eastAsia="ja-JP" w:bidi="ar-SA"/>
              </w:rPr>
              <w:t>-</w:t>
            </w:r>
          </w:p>
        </w:tc>
        <w:tc>
          <w:tcPr>
            <w:tcW w:w="1351" w:type="dxa"/>
            <w:shd w:val="clear" w:color="auto" w:fill="auto"/>
            <w:vAlign w:val="center"/>
          </w:tcPr>
          <w:p w14:paraId="046BA427" w14:textId="73C4B83E" w:rsidR="00F866EB" w:rsidRPr="00B81F69" w:rsidRDefault="00F866EB" w:rsidP="00C64BFD">
            <w:pPr>
              <w:jc w:val="right"/>
              <w:rPr>
                <w:rFonts w:ascii="Angsana New" w:hAnsi="Angsana New"/>
                <w:color w:val="000000"/>
                <w:sz w:val="28"/>
              </w:rPr>
            </w:pPr>
            <w:r w:rsidRPr="00B81F69">
              <w:rPr>
                <w:rFonts w:ascii="Angsana New" w:hAnsi="Angsana New" w:hint="cs"/>
                <w:color w:val="000000"/>
                <w:sz w:val="28"/>
                <w:lang w:eastAsia="ja-JP" w:bidi="ar-SA"/>
              </w:rPr>
              <w:t>31,994</w:t>
            </w:r>
          </w:p>
        </w:tc>
      </w:tr>
      <w:tr w:rsidR="00F866EB" w:rsidRPr="00B81F69" w14:paraId="46D790B3" w14:textId="77777777" w:rsidTr="005F4994">
        <w:trPr>
          <w:trHeight w:val="80"/>
        </w:trPr>
        <w:tc>
          <w:tcPr>
            <w:tcW w:w="2796" w:type="dxa"/>
            <w:shd w:val="clear" w:color="000000" w:fill="FFFFFF"/>
            <w:noWrap/>
            <w:vAlign w:val="bottom"/>
          </w:tcPr>
          <w:p w14:paraId="7D135A82" w14:textId="2776738D" w:rsidR="00F866EB" w:rsidRPr="00B81F69" w:rsidRDefault="00F866EB" w:rsidP="0058084B">
            <w:pPr>
              <w:tabs>
                <w:tab w:val="left" w:pos="210"/>
              </w:tabs>
              <w:rPr>
                <w:rFonts w:ascii="Angsana New" w:hAnsi="Angsana New"/>
                <w:sz w:val="28"/>
              </w:rPr>
            </w:pPr>
            <w:r w:rsidRPr="00B81F69">
              <w:rPr>
                <w:rFonts w:ascii="Angsana New" w:hAnsi="Angsana New" w:hint="cs"/>
                <w:sz w:val="28"/>
              </w:rPr>
              <w:t xml:space="preserve">  </w:t>
            </w:r>
            <w:r w:rsidRPr="00937791">
              <w:rPr>
                <w:rFonts w:ascii="Angsana New" w:hAnsi="Angsana New" w:hint="cs"/>
                <w:sz w:val="28"/>
              </w:rPr>
              <w:t xml:space="preserve"> </w:t>
            </w:r>
            <w:r w:rsidRPr="00B81F69">
              <w:rPr>
                <w:rFonts w:ascii="Angsana New" w:hAnsi="Angsana New" w:hint="cs"/>
                <w:sz w:val="28"/>
              </w:rPr>
              <w:t>Mining concession cost</w:t>
            </w:r>
          </w:p>
        </w:tc>
        <w:tc>
          <w:tcPr>
            <w:tcW w:w="1350" w:type="dxa"/>
            <w:shd w:val="clear" w:color="auto" w:fill="auto"/>
            <w:vAlign w:val="center"/>
          </w:tcPr>
          <w:p w14:paraId="6A84287B" w14:textId="77777777" w:rsidR="00F866EB" w:rsidRPr="00B81F69" w:rsidRDefault="00F866EB" w:rsidP="00C64BFD">
            <w:pPr>
              <w:pBdr>
                <w:bottom w:val="single" w:sz="4" w:space="1" w:color="auto"/>
              </w:pBdr>
              <w:jc w:val="right"/>
              <w:rPr>
                <w:rFonts w:ascii="Angsana New" w:hAnsi="Angsana New"/>
                <w:color w:val="000000"/>
                <w:sz w:val="28"/>
              </w:rPr>
            </w:pPr>
            <w:r w:rsidRPr="00B81F69">
              <w:rPr>
                <w:rFonts w:ascii="Angsana New" w:hAnsi="Angsana New" w:hint="cs"/>
                <w:color w:val="000000"/>
                <w:sz w:val="28"/>
              </w:rPr>
              <w:t>1,890</w:t>
            </w:r>
          </w:p>
        </w:tc>
        <w:tc>
          <w:tcPr>
            <w:tcW w:w="1080" w:type="dxa"/>
            <w:shd w:val="clear" w:color="auto" w:fill="auto"/>
            <w:vAlign w:val="center"/>
          </w:tcPr>
          <w:p w14:paraId="6B11EF3E" w14:textId="5B6E3A57" w:rsidR="00F866EB" w:rsidRPr="00B81F69" w:rsidRDefault="004148A1" w:rsidP="00C64BFD">
            <w:pPr>
              <w:pBdr>
                <w:bottom w:val="single" w:sz="4" w:space="1" w:color="auto"/>
              </w:pBdr>
              <w:jc w:val="right"/>
              <w:rPr>
                <w:rFonts w:ascii="Angsana New" w:hAnsi="Angsana New"/>
                <w:color w:val="000000"/>
                <w:sz w:val="28"/>
              </w:rPr>
            </w:pPr>
            <w:r>
              <w:rPr>
                <w:rFonts w:ascii="Angsana New" w:hAnsi="Angsana New" w:hint="cs"/>
                <w:color w:val="000000"/>
                <w:sz w:val="28"/>
                <w:lang w:eastAsia="ja-JP" w:bidi="ar-SA"/>
              </w:rPr>
              <w:t>264</w:t>
            </w:r>
          </w:p>
        </w:tc>
        <w:tc>
          <w:tcPr>
            <w:tcW w:w="990" w:type="dxa"/>
            <w:shd w:val="clear" w:color="auto" w:fill="auto"/>
            <w:vAlign w:val="center"/>
          </w:tcPr>
          <w:p w14:paraId="2A140154" w14:textId="21160F95" w:rsidR="00F866EB" w:rsidRPr="0087651B" w:rsidRDefault="00F866EB" w:rsidP="00C64BFD">
            <w:pPr>
              <w:pBdr>
                <w:bottom w:val="single" w:sz="4" w:space="1" w:color="auto"/>
              </w:pBdr>
              <w:jc w:val="right"/>
              <w:rPr>
                <w:rFonts w:ascii="Angsana New" w:hAnsi="Angsana New"/>
                <w:color w:val="000000"/>
                <w:sz w:val="28"/>
                <w:cs/>
              </w:rPr>
            </w:pPr>
            <w:r w:rsidRPr="00B81F69">
              <w:rPr>
                <w:rFonts w:ascii="Angsana New" w:hAnsi="Angsana New" w:hint="cs"/>
                <w:color w:val="000000"/>
                <w:sz w:val="28"/>
                <w:lang w:eastAsia="ja-JP" w:bidi="ar-SA"/>
              </w:rPr>
              <w:t>-</w:t>
            </w:r>
          </w:p>
        </w:tc>
        <w:tc>
          <w:tcPr>
            <w:tcW w:w="1350" w:type="dxa"/>
            <w:shd w:val="clear" w:color="auto" w:fill="auto"/>
            <w:vAlign w:val="center"/>
          </w:tcPr>
          <w:p w14:paraId="5C83CB41" w14:textId="1DE7C282" w:rsidR="00F866EB" w:rsidRPr="0087651B" w:rsidRDefault="00F866EB" w:rsidP="00C64BFD">
            <w:pPr>
              <w:pBdr>
                <w:bottom w:val="single" w:sz="4" w:space="1" w:color="auto"/>
              </w:pBdr>
              <w:jc w:val="right"/>
              <w:rPr>
                <w:rFonts w:ascii="Angsana New" w:hAnsi="Angsana New"/>
                <w:color w:val="000000"/>
                <w:sz w:val="28"/>
                <w:cs/>
              </w:rPr>
            </w:pPr>
            <w:r w:rsidRPr="00B81F69">
              <w:rPr>
                <w:rFonts w:ascii="Angsana New" w:hAnsi="Angsana New" w:hint="cs"/>
                <w:color w:val="000000"/>
                <w:sz w:val="28"/>
                <w:lang w:eastAsia="ja-JP" w:bidi="ar-SA"/>
              </w:rPr>
              <w:t>-</w:t>
            </w:r>
          </w:p>
        </w:tc>
        <w:tc>
          <w:tcPr>
            <w:tcW w:w="1351" w:type="dxa"/>
            <w:shd w:val="clear" w:color="auto" w:fill="auto"/>
            <w:vAlign w:val="center"/>
          </w:tcPr>
          <w:p w14:paraId="361E6363" w14:textId="34EFDCB2" w:rsidR="00F866EB" w:rsidRPr="00B81F69" w:rsidRDefault="004148A1" w:rsidP="00C64BFD">
            <w:pPr>
              <w:pBdr>
                <w:bottom w:val="single" w:sz="4" w:space="1" w:color="auto"/>
              </w:pBdr>
              <w:jc w:val="right"/>
              <w:rPr>
                <w:rFonts w:ascii="Angsana New" w:hAnsi="Angsana New"/>
                <w:color w:val="000000"/>
                <w:sz w:val="28"/>
              </w:rPr>
            </w:pPr>
            <w:r>
              <w:rPr>
                <w:rFonts w:ascii="Angsana New" w:hAnsi="Angsana New" w:hint="cs"/>
                <w:color w:val="000000"/>
                <w:sz w:val="28"/>
                <w:lang w:eastAsia="ja-JP" w:bidi="ar-SA"/>
              </w:rPr>
              <w:t>2,154</w:t>
            </w:r>
          </w:p>
        </w:tc>
      </w:tr>
      <w:tr w:rsidR="00F866EB" w:rsidRPr="00B81F69" w14:paraId="4CF9AD9E" w14:textId="77777777" w:rsidTr="005F4994">
        <w:trPr>
          <w:trHeight w:val="418"/>
        </w:trPr>
        <w:tc>
          <w:tcPr>
            <w:tcW w:w="2796" w:type="dxa"/>
            <w:tcBorders>
              <w:bottom w:val="nil"/>
            </w:tcBorders>
            <w:shd w:val="clear" w:color="000000" w:fill="FFFFFF"/>
            <w:noWrap/>
            <w:vAlign w:val="center"/>
          </w:tcPr>
          <w:p w14:paraId="56D704A8" w14:textId="77777777" w:rsidR="00F866EB" w:rsidRPr="00B81F69" w:rsidRDefault="00F866EB" w:rsidP="00C64BFD">
            <w:pPr>
              <w:rPr>
                <w:rFonts w:ascii="Angsana New" w:hAnsi="Angsana New"/>
                <w:color w:val="000000"/>
                <w:sz w:val="28"/>
              </w:rPr>
            </w:pPr>
            <w:r w:rsidRPr="00B81F69">
              <w:rPr>
                <w:rFonts w:ascii="Angsana New" w:hAnsi="Angsana New" w:hint="cs"/>
                <w:b/>
                <w:bCs/>
                <w:sz w:val="28"/>
              </w:rPr>
              <w:t xml:space="preserve">Total accumulate </w:t>
            </w:r>
            <w:proofErr w:type="spellStart"/>
            <w:r w:rsidRPr="00B81F69">
              <w:rPr>
                <w:rFonts w:ascii="Angsana New" w:hAnsi="Angsana New" w:hint="cs"/>
                <w:b/>
                <w:bCs/>
                <w:sz w:val="28"/>
              </w:rPr>
              <w:t>amortisation</w:t>
            </w:r>
            <w:proofErr w:type="spellEnd"/>
          </w:p>
        </w:tc>
        <w:tc>
          <w:tcPr>
            <w:tcW w:w="1350" w:type="dxa"/>
            <w:tcBorders>
              <w:bottom w:val="nil"/>
            </w:tcBorders>
            <w:shd w:val="clear" w:color="auto" w:fill="auto"/>
            <w:vAlign w:val="bottom"/>
          </w:tcPr>
          <w:p w14:paraId="11DA94E0" w14:textId="77777777" w:rsidR="00F866EB" w:rsidRPr="00B81F69" w:rsidRDefault="00F866EB" w:rsidP="004148A1">
            <w:pPr>
              <w:pBdr>
                <w:bottom w:val="single" w:sz="4" w:space="1" w:color="auto"/>
              </w:pBdr>
              <w:jc w:val="right"/>
              <w:rPr>
                <w:rFonts w:ascii="Angsana New" w:hAnsi="Angsana New"/>
                <w:b/>
                <w:bCs/>
                <w:color w:val="000000"/>
                <w:sz w:val="28"/>
              </w:rPr>
            </w:pPr>
            <w:r w:rsidRPr="00B81F69">
              <w:rPr>
                <w:rFonts w:ascii="Angsana New" w:hAnsi="Angsana New" w:hint="cs"/>
                <w:b/>
                <w:bCs/>
                <w:color w:val="000000"/>
                <w:sz w:val="28"/>
              </w:rPr>
              <w:t>23,739</w:t>
            </w:r>
          </w:p>
        </w:tc>
        <w:tc>
          <w:tcPr>
            <w:tcW w:w="1080" w:type="dxa"/>
            <w:tcBorders>
              <w:bottom w:val="nil"/>
            </w:tcBorders>
            <w:shd w:val="clear" w:color="auto" w:fill="auto"/>
            <w:vAlign w:val="center"/>
          </w:tcPr>
          <w:p w14:paraId="098E01D0" w14:textId="1B9FFB3F" w:rsidR="00F866EB" w:rsidRPr="00B81F69" w:rsidRDefault="0094069C" w:rsidP="004148A1">
            <w:pPr>
              <w:pBdr>
                <w:bottom w:val="single" w:sz="4" w:space="1" w:color="auto"/>
              </w:pBdr>
              <w:jc w:val="right"/>
              <w:rPr>
                <w:rFonts w:ascii="Angsana New" w:hAnsi="Angsana New"/>
                <w:b/>
                <w:bCs/>
                <w:color w:val="000000"/>
                <w:sz w:val="28"/>
              </w:rPr>
            </w:pPr>
            <w:r>
              <w:rPr>
                <w:rFonts w:ascii="Angsana New" w:hAnsi="Angsana New" w:hint="cs"/>
                <w:b/>
                <w:bCs/>
                <w:color w:val="000000"/>
                <w:sz w:val="28"/>
                <w:lang w:eastAsia="ja-JP" w:bidi="ar-SA"/>
              </w:rPr>
              <w:t>23,251</w:t>
            </w:r>
          </w:p>
        </w:tc>
        <w:tc>
          <w:tcPr>
            <w:tcW w:w="990" w:type="dxa"/>
            <w:tcBorders>
              <w:bottom w:val="nil"/>
            </w:tcBorders>
            <w:shd w:val="clear" w:color="auto" w:fill="auto"/>
            <w:vAlign w:val="center"/>
          </w:tcPr>
          <w:p w14:paraId="27E83107" w14:textId="3C48E771" w:rsidR="00F866EB" w:rsidRPr="00B81F69" w:rsidRDefault="00F866EB" w:rsidP="004148A1">
            <w:pPr>
              <w:pBdr>
                <w:bottom w:val="single" w:sz="4" w:space="1" w:color="auto"/>
              </w:pBdr>
              <w:jc w:val="right"/>
              <w:rPr>
                <w:rFonts w:ascii="Angsana New" w:hAnsi="Angsana New"/>
                <w:b/>
                <w:bCs/>
                <w:color w:val="000000"/>
                <w:sz w:val="28"/>
              </w:rPr>
            </w:pPr>
            <w:r w:rsidRPr="00B81F69">
              <w:rPr>
                <w:rFonts w:ascii="Angsana New" w:hAnsi="Angsana New" w:hint="cs"/>
                <w:b/>
                <w:bCs/>
                <w:color w:val="000000"/>
                <w:sz w:val="28"/>
                <w:lang w:eastAsia="ja-JP" w:bidi="ar-SA"/>
              </w:rPr>
              <w:t>-</w:t>
            </w:r>
          </w:p>
        </w:tc>
        <w:tc>
          <w:tcPr>
            <w:tcW w:w="1350" w:type="dxa"/>
            <w:tcBorders>
              <w:bottom w:val="nil"/>
            </w:tcBorders>
            <w:shd w:val="clear" w:color="auto" w:fill="auto"/>
            <w:vAlign w:val="center"/>
          </w:tcPr>
          <w:p w14:paraId="11AD9052" w14:textId="7B4199B4" w:rsidR="00F866EB" w:rsidRPr="00B81F69" w:rsidRDefault="00F866EB" w:rsidP="004148A1">
            <w:pPr>
              <w:pBdr>
                <w:bottom w:val="single" w:sz="4" w:space="1" w:color="auto"/>
              </w:pBdr>
              <w:jc w:val="right"/>
              <w:rPr>
                <w:rFonts w:ascii="Angsana New" w:hAnsi="Angsana New"/>
                <w:b/>
                <w:bCs/>
                <w:color w:val="000000"/>
                <w:sz w:val="28"/>
              </w:rPr>
            </w:pPr>
            <w:r w:rsidRPr="00B81F69">
              <w:rPr>
                <w:rFonts w:ascii="Angsana New" w:hAnsi="Angsana New" w:hint="cs"/>
                <w:b/>
                <w:bCs/>
                <w:color w:val="000000"/>
                <w:sz w:val="28"/>
                <w:lang w:eastAsia="ja-JP" w:bidi="ar-SA"/>
              </w:rPr>
              <w:t>-</w:t>
            </w:r>
          </w:p>
        </w:tc>
        <w:tc>
          <w:tcPr>
            <w:tcW w:w="1351" w:type="dxa"/>
            <w:tcBorders>
              <w:bottom w:val="nil"/>
            </w:tcBorders>
            <w:shd w:val="clear" w:color="auto" w:fill="auto"/>
            <w:vAlign w:val="center"/>
          </w:tcPr>
          <w:p w14:paraId="1C0A29FE" w14:textId="1823B538" w:rsidR="00F866EB" w:rsidRPr="00B81F69" w:rsidRDefault="004148A1" w:rsidP="004148A1">
            <w:pPr>
              <w:pBdr>
                <w:bottom w:val="single" w:sz="4" w:space="1" w:color="auto"/>
              </w:pBdr>
              <w:jc w:val="right"/>
              <w:rPr>
                <w:rFonts w:ascii="Angsana New" w:hAnsi="Angsana New"/>
                <w:b/>
                <w:bCs/>
                <w:color w:val="000000"/>
                <w:sz w:val="28"/>
              </w:rPr>
            </w:pPr>
            <w:r>
              <w:rPr>
                <w:rFonts w:ascii="Angsana New" w:hAnsi="Angsana New" w:hint="cs"/>
                <w:b/>
                <w:bCs/>
                <w:color w:val="000000"/>
                <w:sz w:val="28"/>
                <w:lang w:eastAsia="ja-JP" w:bidi="ar-SA"/>
              </w:rPr>
              <w:t>46,990</w:t>
            </w:r>
          </w:p>
        </w:tc>
      </w:tr>
      <w:tr w:rsidR="00F866EB" w:rsidRPr="00B81F69" w14:paraId="17C63E1C" w14:textId="77777777" w:rsidTr="005F4994">
        <w:trPr>
          <w:trHeight w:val="454"/>
        </w:trPr>
        <w:tc>
          <w:tcPr>
            <w:tcW w:w="2796" w:type="dxa"/>
            <w:tcBorders>
              <w:bottom w:val="nil"/>
            </w:tcBorders>
            <w:shd w:val="clear" w:color="000000" w:fill="FFFFFF"/>
            <w:noWrap/>
            <w:vAlign w:val="center"/>
          </w:tcPr>
          <w:p w14:paraId="21867705" w14:textId="77777777" w:rsidR="00F866EB" w:rsidRPr="0087651B" w:rsidRDefault="00F866EB" w:rsidP="00C64BFD">
            <w:pPr>
              <w:rPr>
                <w:rFonts w:ascii="Angsana New" w:hAnsi="Angsana New"/>
                <w:b/>
                <w:bCs/>
                <w:sz w:val="28"/>
                <w:cs/>
              </w:rPr>
            </w:pPr>
            <w:r w:rsidRPr="00B81F69">
              <w:rPr>
                <w:rFonts w:ascii="Angsana New" w:hAnsi="Angsana New" w:hint="cs"/>
                <w:b/>
                <w:bCs/>
                <w:color w:val="000000"/>
                <w:sz w:val="28"/>
              </w:rPr>
              <w:t>Net</w:t>
            </w:r>
          </w:p>
        </w:tc>
        <w:tc>
          <w:tcPr>
            <w:tcW w:w="1350" w:type="dxa"/>
            <w:tcBorders>
              <w:bottom w:val="nil"/>
            </w:tcBorders>
            <w:shd w:val="clear" w:color="auto" w:fill="auto"/>
            <w:vAlign w:val="center"/>
          </w:tcPr>
          <w:p w14:paraId="3E90AE84" w14:textId="77777777" w:rsidR="00F866EB" w:rsidRPr="00B81F69" w:rsidRDefault="00F866EB" w:rsidP="006052A7">
            <w:pPr>
              <w:pBdr>
                <w:bottom w:val="double" w:sz="4" w:space="1" w:color="auto"/>
              </w:pBdr>
              <w:jc w:val="right"/>
              <w:rPr>
                <w:rFonts w:ascii="Angsana New" w:hAnsi="Angsana New"/>
                <w:b/>
                <w:bCs/>
                <w:color w:val="000000"/>
                <w:sz w:val="28"/>
              </w:rPr>
            </w:pPr>
            <w:r w:rsidRPr="00B81F69">
              <w:rPr>
                <w:rFonts w:ascii="Angsana New" w:hAnsi="Angsana New" w:hint="cs"/>
                <w:b/>
                <w:bCs/>
                <w:color w:val="000000"/>
                <w:sz w:val="28"/>
              </w:rPr>
              <w:t>407,102</w:t>
            </w:r>
          </w:p>
        </w:tc>
        <w:tc>
          <w:tcPr>
            <w:tcW w:w="1080" w:type="dxa"/>
            <w:tcBorders>
              <w:bottom w:val="nil"/>
            </w:tcBorders>
            <w:shd w:val="clear" w:color="auto" w:fill="auto"/>
            <w:vAlign w:val="center"/>
          </w:tcPr>
          <w:p w14:paraId="4F83E488" w14:textId="48B4BC3F" w:rsidR="00F866EB" w:rsidRPr="00B81F69" w:rsidRDefault="00F866EB" w:rsidP="00C64BFD">
            <w:pPr>
              <w:jc w:val="right"/>
              <w:rPr>
                <w:rFonts w:ascii="Angsana New" w:hAnsi="Angsana New"/>
                <w:b/>
                <w:bCs/>
                <w:color w:val="000000"/>
                <w:sz w:val="28"/>
              </w:rPr>
            </w:pPr>
          </w:p>
        </w:tc>
        <w:tc>
          <w:tcPr>
            <w:tcW w:w="990" w:type="dxa"/>
            <w:tcBorders>
              <w:bottom w:val="nil"/>
            </w:tcBorders>
            <w:shd w:val="clear" w:color="auto" w:fill="auto"/>
            <w:vAlign w:val="center"/>
          </w:tcPr>
          <w:p w14:paraId="11E30270" w14:textId="0AF3DEBD" w:rsidR="00F866EB" w:rsidRPr="00B81F69" w:rsidRDefault="00F866EB" w:rsidP="00C64BFD">
            <w:pPr>
              <w:jc w:val="right"/>
              <w:rPr>
                <w:rFonts w:ascii="Angsana New" w:hAnsi="Angsana New"/>
                <w:b/>
                <w:bCs/>
                <w:color w:val="000000"/>
                <w:sz w:val="28"/>
              </w:rPr>
            </w:pPr>
          </w:p>
        </w:tc>
        <w:tc>
          <w:tcPr>
            <w:tcW w:w="1350" w:type="dxa"/>
            <w:tcBorders>
              <w:bottom w:val="nil"/>
            </w:tcBorders>
            <w:shd w:val="clear" w:color="auto" w:fill="auto"/>
            <w:vAlign w:val="center"/>
          </w:tcPr>
          <w:p w14:paraId="4CE12BAC" w14:textId="42EBB622" w:rsidR="00F866EB" w:rsidRPr="00B81F69" w:rsidRDefault="00F866EB" w:rsidP="00C64BFD">
            <w:pPr>
              <w:jc w:val="right"/>
              <w:rPr>
                <w:rFonts w:ascii="Angsana New" w:hAnsi="Angsana New"/>
                <w:b/>
                <w:bCs/>
                <w:color w:val="000000"/>
                <w:sz w:val="28"/>
              </w:rPr>
            </w:pPr>
          </w:p>
        </w:tc>
        <w:tc>
          <w:tcPr>
            <w:tcW w:w="1351" w:type="dxa"/>
            <w:tcBorders>
              <w:bottom w:val="nil"/>
            </w:tcBorders>
            <w:shd w:val="clear" w:color="auto" w:fill="auto"/>
            <w:vAlign w:val="center"/>
          </w:tcPr>
          <w:p w14:paraId="64792D28" w14:textId="07572378" w:rsidR="00F866EB" w:rsidRPr="00B81F69" w:rsidRDefault="00CC4A8F" w:rsidP="00C64BFD">
            <w:pPr>
              <w:pBdr>
                <w:bottom w:val="double" w:sz="4" w:space="1" w:color="auto"/>
              </w:pBdr>
              <w:jc w:val="right"/>
              <w:rPr>
                <w:rFonts w:ascii="Angsana New" w:hAnsi="Angsana New"/>
                <w:b/>
                <w:bCs/>
                <w:color w:val="000000"/>
                <w:sz w:val="28"/>
              </w:rPr>
            </w:pPr>
            <w:r>
              <w:rPr>
                <w:rFonts w:ascii="Angsana New" w:hAnsi="Angsana New" w:hint="cs"/>
                <w:b/>
                <w:bCs/>
                <w:color w:val="000000"/>
                <w:sz w:val="28"/>
                <w:lang w:eastAsia="ja-JP" w:bidi="ar-SA"/>
              </w:rPr>
              <w:t>384,21</w:t>
            </w:r>
            <w:r w:rsidR="00C81A5E">
              <w:rPr>
                <w:rFonts w:ascii="Angsana New" w:hAnsi="Angsana New"/>
                <w:b/>
                <w:bCs/>
                <w:color w:val="000000"/>
                <w:sz w:val="28"/>
                <w:lang w:eastAsia="ja-JP" w:bidi="ar-SA"/>
              </w:rPr>
              <w:t>5</w:t>
            </w:r>
          </w:p>
        </w:tc>
      </w:tr>
    </w:tbl>
    <w:p w14:paraId="2B498533" w14:textId="77777777" w:rsidR="00F67CED" w:rsidRPr="007043B8" w:rsidRDefault="00F67CED" w:rsidP="007043B8">
      <w:pPr>
        <w:tabs>
          <w:tab w:val="left" w:pos="540"/>
          <w:tab w:val="left" w:pos="907"/>
        </w:tabs>
        <w:spacing w:before="80" w:line="260" w:lineRule="atLeast"/>
        <w:rPr>
          <w:rFonts w:ascii="Angsana New" w:hAnsi="Angsana New"/>
          <w:sz w:val="2"/>
          <w:szCs w:val="2"/>
        </w:rPr>
      </w:pPr>
    </w:p>
    <w:tbl>
      <w:tblPr>
        <w:tblW w:w="8822" w:type="dxa"/>
        <w:tblInd w:w="567" w:type="dxa"/>
        <w:tblLook w:val="04A0" w:firstRow="1" w:lastRow="0" w:firstColumn="1" w:lastColumn="0" w:noHBand="0" w:noVBand="1"/>
      </w:tblPr>
      <w:tblGrid>
        <w:gridCol w:w="2763"/>
        <w:gridCol w:w="1350"/>
        <w:gridCol w:w="1080"/>
        <w:gridCol w:w="990"/>
        <w:gridCol w:w="1350"/>
        <w:gridCol w:w="1289"/>
      </w:tblGrid>
      <w:tr w:rsidR="0015083F" w:rsidRPr="00B81F69" w14:paraId="712EDAFC" w14:textId="77777777" w:rsidTr="00F866EB">
        <w:trPr>
          <w:trHeight w:val="360"/>
          <w:tblHeader/>
        </w:trPr>
        <w:tc>
          <w:tcPr>
            <w:tcW w:w="2763" w:type="dxa"/>
            <w:tcBorders>
              <w:top w:val="nil"/>
              <w:left w:val="nil"/>
              <w:bottom w:val="nil"/>
              <w:right w:val="nil"/>
            </w:tcBorders>
            <w:shd w:val="clear" w:color="000000" w:fill="FFFFFF"/>
            <w:noWrap/>
            <w:vAlign w:val="bottom"/>
            <w:hideMark/>
          </w:tcPr>
          <w:p w14:paraId="3E87C4E0" w14:textId="77777777" w:rsidR="0015083F" w:rsidRPr="00B81F69" w:rsidRDefault="0015083F" w:rsidP="00F44A06">
            <w:pPr>
              <w:rPr>
                <w:rFonts w:ascii="Angsana New" w:hAnsi="Angsana New"/>
                <w:color w:val="000000"/>
                <w:sz w:val="28"/>
              </w:rPr>
            </w:pPr>
          </w:p>
        </w:tc>
        <w:tc>
          <w:tcPr>
            <w:tcW w:w="6059" w:type="dxa"/>
            <w:gridSpan w:val="5"/>
            <w:tcBorders>
              <w:top w:val="nil"/>
              <w:left w:val="nil"/>
              <w:bottom w:val="nil"/>
              <w:right w:val="nil"/>
            </w:tcBorders>
            <w:shd w:val="clear" w:color="000000" w:fill="FFFFFF"/>
            <w:vAlign w:val="center"/>
            <w:hideMark/>
          </w:tcPr>
          <w:p w14:paraId="7998ACEC" w14:textId="77777777" w:rsidR="0015083F" w:rsidRPr="00B81F69" w:rsidRDefault="0015083F" w:rsidP="00F44A06">
            <w:pPr>
              <w:pBdr>
                <w:bottom w:val="single" w:sz="4" w:space="1" w:color="auto"/>
                <w:between w:val="single" w:sz="4" w:space="1" w:color="auto"/>
              </w:pBdr>
              <w:jc w:val="center"/>
              <w:rPr>
                <w:rFonts w:ascii="Angsana New" w:hAnsi="Angsana New"/>
                <w:b/>
                <w:bCs/>
                <w:color w:val="000000"/>
                <w:sz w:val="28"/>
              </w:rPr>
            </w:pPr>
            <w:r w:rsidRPr="00B81F69">
              <w:rPr>
                <w:rFonts w:ascii="Angsana New" w:hAnsi="Angsana New" w:hint="cs"/>
                <w:b/>
                <w:bCs/>
                <w:sz w:val="28"/>
              </w:rPr>
              <w:t>Unit: Thousand Baht</w:t>
            </w:r>
          </w:p>
        </w:tc>
      </w:tr>
      <w:tr w:rsidR="0015083F" w:rsidRPr="00B81F69" w14:paraId="23A0A9E4" w14:textId="77777777" w:rsidTr="00F866EB">
        <w:trPr>
          <w:trHeight w:val="166"/>
          <w:tblHeader/>
        </w:trPr>
        <w:tc>
          <w:tcPr>
            <w:tcW w:w="2763" w:type="dxa"/>
            <w:tcBorders>
              <w:top w:val="nil"/>
              <w:left w:val="nil"/>
              <w:bottom w:val="nil"/>
              <w:right w:val="nil"/>
            </w:tcBorders>
            <w:shd w:val="clear" w:color="000000" w:fill="FFFFFF"/>
            <w:noWrap/>
            <w:vAlign w:val="bottom"/>
            <w:hideMark/>
          </w:tcPr>
          <w:p w14:paraId="2D93DC20" w14:textId="77777777" w:rsidR="0015083F" w:rsidRPr="00B81F69" w:rsidRDefault="0015083F" w:rsidP="00F44A06">
            <w:pPr>
              <w:rPr>
                <w:rFonts w:ascii="Angsana New" w:hAnsi="Angsana New"/>
                <w:color w:val="000000"/>
                <w:sz w:val="28"/>
              </w:rPr>
            </w:pPr>
          </w:p>
        </w:tc>
        <w:tc>
          <w:tcPr>
            <w:tcW w:w="6059" w:type="dxa"/>
            <w:gridSpan w:val="5"/>
            <w:tcBorders>
              <w:top w:val="nil"/>
              <w:left w:val="nil"/>
              <w:bottom w:val="nil"/>
              <w:right w:val="nil"/>
            </w:tcBorders>
            <w:shd w:val="clear" w:color="000000" w:fill="FFFFFF"/>
            <w:vAlign w:val="center"/>
            <w:hideMark/>
          </w:tcPr>
          <w:p w14:paraId="1C7084BB" w14:textId="77777777" w:rsidR="0015083F" w:rsidRPr="00B81F69" w:rsidRDefault="005F45F0" w:rsidP="00F44A06">
            <w:pPr>
              <w:pBdr>
                <w:bottom w:val="single" w:sz="4" w:space="1" w:color="auto"/>
                <w:between w:val="single" w:sz="4" w:space="1" w:color="auto"/>
              </w:pBdr>
              <w:jc w:val="center"/>
              <w:rPr>
                <w:rFonts w:ascii="Angsana New" w:hAnsi="Angsana New"/>
                <w:b/>
                <w:bCs/>
                <w:color w:val="000000"/>
                <w:sz w:val="28"/>
              </w:rPr>
            </w:pPr>
            <w:r w:rsidRPr="00B81F69">
              <w:rPr>
                <w:rFonts w:ascii="Angsana New" w:hAnsi="Angsana New" w:hint="cs"/>
                <w:b/>
                <w:bCs/>
                <w:color w:val="000000"/>
                <w:sz w:val="28"/>
              </w:rPr>
              <w:t>Separate financial statements</w:t>
            </w:r>
          </w:p>
        </w:tc>
      </w:tr>
      <w:tr w:rsidR="00D711F4" w:rsidRPr="00B81F69" w14:paraId="19410EA3" w14:textId="77777777" w:rsidTr="00F866EB">
        <w:trPr>
          <w:trHeight w:val="70"/>
          <w:tblHeader/>
        </w:trPr>
        <w:tc>
          <w:tcPr>
            <w:tcW w:w="2763" w:type="dxa"/>
            <w:tcBorders>
              <w:top w:val="nil"/>
              <w:left w:val="nil"/>
              <w:bottom w:val="nil"/>
              <w:right w:val="nil"/>
            </w:tcBorders>
            <w:shd w:val="clear" w:color="000000" w:fill="FFFFFF"/>
            <w:noWrap/>
            <w:vAlign w:val="bottom"/>
            <w:hideMark/>
          </w:tcPr>
          <w:p w14:paraId="65A24CE5" w14:textId="77777777" w:rsidR="00D711F4" w:rsidRPr="00B81F69" w:rsidRDefault="00D711F4" w:rsidP="00F44A06">
            <w:pPr>
              <w:rPr>
                <w:rFonts w:ascii="Angsana New" w:hAnsi="Angsana New"/>
                <w:color w:val="000000"/>
                <w:sz w:val="28"/>
              </w:rPr>
            </w:pPr>
          </w:p>
        </w:tc>
        <w:tc>
          <w:tcPr>
            <w:tcW w:w="1350" w:type="dxa"/>
            <w:vMerge w:val="restart"/>
            <w:tcBorders>
              <w:top w:val="nil"/>
              <w:left w:val="nil"/>
              <w:right w:val="nil"/>
            </w:tcBorders>
            <w:shd w:val="clear" w:color="000000" w:fill="FFFFFF"/>
            <w:vAlign w:val="bottom"/>
            <w:hideMark/>
          </w:tcPr>
          <w:p w14:paraId="1E6CC875" w14:textId="775FC76A" w:rsidR="00D711F4" w:rsidRPr="00B81F69" w:rsidRDefault="00D711F4" w:rsidP="00E70E8C">
            <w:pPr>
              <w:ind w:left="-161" w:right="-123"/>
              <w:jc w:val="center"/>
              <w:rPr>
                <w:rFonts w:ascii="Angsana New" w:hAnsi="Angsana New"/>
                <w:b/>
                <w:bCs/>
                <w:color w:val="000000"/>
                <w:sz w:val="28"/>
              </w:rPr>
            </w:pPr>
            <w:r w:rsidRPr="00B81F69">
              <w:rPr>
                <w:rFonts w:ascii="Angsana New" w:hAnsi="Angsana New" w:hint="cs"/>
                <w:b/>
                <w:bCs/>
                <w:color w:val="000000"/>
                <w:sz w:val="28"/>
              </w:rPr>
              <w:t>As at January</w:t>
            </w:r>
          </w:p>
          <w:p w14:paraId="4E52ED1F" w14:textId="77777777" w:rsidR="00D711F4" w:rsidRPr="00B81F69" w:rsidRDefault="001473CA" w:rsidP="00D711F4">
            <w:pPr>
              <w:pBdr>
                <w:bottom w:val="single" w:sz="4" w:space="1" w:color="auto"/>
              </w:pBdr>
              <w:jc w:val="center"/>
              <w:rPr>
                <w:rFonts w:ascii="Angsana New" w:hAnsi="Angsana New"/>
                <w:b/>
                <w:bCs/>
                <w:color w:val="000000"/>
                <w:sz w:val="28"/>
              </w:rPr>
            </w:pPr>
            <w:r w:rsidRPr="00B81F69">
              <w:rPr>
                <w:rFonts w:ascii="Angsana New" w:hAnsi="Angsana New" w:hint="cs"/>
                <w:b/>
                <w:bCs/>
                <w:color w:val="000000"/>
                <w:sz w:val="28"/>
              </w:rPr>
              <w:t xml:space="preserve">1, </w:t>
            </w:r>
            <w:r w:rsidR="00556AEA" w:rsidRPr="00B81F69">
              <w:rPr>
                <w:rFonts w:ascii="Angsana New" w:hAnsi="Angsana New" w:hint="cs"/>
                <w:b/>
                <w:bCs/>
                <w:color w:val="000000"/>
                <w:sz w:val="28"/>
              </w:rPr>
              <w:t>2021</w:t>
            </w:r>
          </w:p>
        </w:tc>
        <w:tc>
          <w:tcPr>
            <w:tcW w:w="3420" w:type="dxa"/>
            <w:gridSpan w:val="3"/>
            <w:tcBorders>
              <w:top w:val="nil"/>
              <w:left w:val="nil"/>
              <w:bottom w:val="single" w:sz="4" w:space="0" w:color="auto"/>
              <w:right w:val="nil"/>
            </w:tcBorders>
            <w:shd w:val="clear" w:color="000000" w:fill="FFFFFF"/>
            <w:vAlign w:val="bottom"/>
            <w:hideMark/>
          </w:tcPr>
          <w:p w14:paraId="5E5F9613" w14:textId="77777777" w:rsidR="00D711F4" w:rsidRPr="00B81F69" w:rsidRDefault="00D711F4" w:rsidP="00393D29">
            <w:pPr>
              <w:pBdr>
                <w:between w:val="single" w:sz="4" w:space="1" w:color="auto"/>
              </w:pBdr>
              <w:jc w:val="center"/>
              <w:rPr>
                <w:rFonts w:ascii="Angsana New" w:hAnsi="Angsana New"/>
                <w:b/>
                <w:bCs/>
                <w:color w:val="000000"/>
                <w:sz w:val="28"/>
              </w:rPr>
            </w:pPr>
            <w:r w:rsidRPr="00B81F69">
              <w:rPr>
                <w:rFonts w:ascii="Angsana New" w:hAnsi="Angsana New" w:hint="cs"/>
                <w:b/>
                <w:bCs/>
                <w:color w:val="000000"/>
                <w:spacing w:val="-2"/>
                <w:sz w:val="28"/>
              </w:rPr>
              <w:t>Movement</w:t>
            </w:r>
            <w:r w:rsidR="00615CE1" w:rsidRPr="00B81F69">
              <w:rPr>
                <w:rFonts w:ascii="Angsana New" w:hAnsi="Angsana New" w:hint="cs"/>
                <w:b/>
                <w:bCs/>
                <w:color w:val="000000"/>
                <w:spacing w:val="-2"/>
                <w:sz w:val="28"/>
              </w:rPr>
              <w:t>s</w:t>
            </w:r>
            <w:r w:rsidRPr="00B81F69">
              <w:rPr>
                <w:rFonts w:ascii="Angsana New" w:hAnsi="Angsana New" w:hint="cs"/>
                <w:b/>
                <w:bCs/>
                <w:color w:val="000000"/>
                <w:spacing w:val="-2"/>
                <w:sz w:val="28"/>
              </w:rPr>
              <w:t xml:space="preserve"> during the year</w:t>
            </w:r>
          </w:p>
        </w:tc>
        <w:tc>
          <w:tcPr>
            <w:tcW w:w="1289" w:type="dxa"/>
            <w:vMerge w:val="restart"/>
            <w:tcBorders>
              <w:top w:val="nil"/>
              <w:left w:val="nil"/>
              <w:right w:val="nil"/>
            </w:tcBorders>
            <w:shd w:val="clear" w:color="000000" w:fill="FFFFFF"/>
            <w:vAlign w:val="bottom"/>
            <w:hideMark/>
          </w:tcPr>
          <w:p w14:paraId="140D529D" w14:textId="6970EFAA" w:rsidR="00D711F4" w:rsidRPr="00B81F69" w:rsidRDefault="00D711F4" w:rsidP="00E70E8C">
            <w:pPr>
              <w:ind w:left="-161" w:right="-123"/>
              <w:jc w:val="center"/>
              <w:rPr>
                <w:rFonts w:ascii="Angsana New" w:hAnsi="Angsana New"/>
                <w:b/>
                <w:bCs/>
                <w:color w:val="000000"/>
                <w:spacing w:val="-2"/>
                <w:sz w:val="28"/>
              </w:rPr>
            </w:pPr>
            <w:r w:rsidRPr="00B81F69">
              <w:rPr>
                <w:rFonts w:ascii="Angsana New" w:hAnsi="Angsana New" w:hint="cs"/>
                <w:b/>
                <w:bCs/>
                <w:color w:val="000000"/>
                <w:spacing w:val="-2"/>
                <w:sz w:val="28"/>
              </w:rPr>
              <w:t>As at December</w:t>
            </w:r>
          </w:p>
          <w:p w14:paraId="5E27003D" w14:textId="77777777" w:rsidR="00D711F4" w:rsidRPr="00B81F69" w:rsidRDefault="001473CA" w:rsidP="00D711F4">
            <w:pPr>
              <w:pBdr>
                <w:bottom w:val="single" w:sz="4" w:space="1" w:color="auto"/>
              </w:pBdr>
              <w:jc w:val="center"/>
              <w:rPr>
                <w:rFonts w:ascii="Angsana New" w:hAnsi="Angsana New"/>
                <w:b/>
                <w:bCs/>
                <w:color w:val="000000"/>
                <w:sz w:val="28"/>
              </w:rPr>
            </w:pPr>
            <w:r w:rsidRPr="00B81F69">
              <w:rPr>
                <w:rFonts w:ascii="Angsana New" w:hAnsi="Angsana New" w:hint="cs"/>
                <w:b/>
                <w:bCs/>
                <w:color w:val="000000"/>
                <w:spacing w:val="-2"/>
                <w:sz w:val="28"/>
              </w:rPr>
              <w:t xml:space="preserve">31, </w:t>
            </w:r>
            <w:r w:rsidR="00556AEA" w:rsidRPr="00B81F69">
              <w:rPr>
                <w:rFonts w:ascii="Angsana New" w:hAnsi="Angsana New" w:hint="cs"/>
                <w:b/>
                <w:bCs/>
                <w:color w:val="000000"/>
                <w:spacing w:val="-2"/>
                <w:sz w:val="28"/>
              </w:rPr>
              <w:t>2021</w:t>
            </w:r>
          </w:p>
        </w:tc>
      </w:tr>
      <w:tr w:rsidR="00D711F4" w:rsidRPr="00B81F69" w14:paraId="18DFCFB5" w14:textId="77777777" w:rsidTr="00E70E8C">
        <w:trPr>
          <w:trHeight w:val="255"/>
          <w:tblHeader/>
        </w:trPr>
        <w:tc>
          <w:tcPr>
            <w:tcW w:w="2763" w:type="dxa"/>
            <w:tcBorders>
              <w:top w:val="nil"/>
              <w:left w:val="nil"/>
              <w:bottom w:val="nil"/>
              <w:right w:val="nil"/>
            </w:tcBorders>
            <w:shd w:val="clear" w:color="000000" w:fill="FFFFFF"/>
            <w:noWrap/>
            <w:vAlign w:val="bottom"/>
            <w:hideMark/>
          </w:tcPr>
          <w:p w14:paraId="6FDB3AF5" w14:textId="77777777" w:rsidR="00D711F4" w:rsidRPr="00B81F69" w:rsidRDefault="00D711F4" w:rsidP="00F44A06">
            <w:pPr>
              <w:rPr>
                <w:rFonts w:ascii="Angsana New" w:hAnsi="Angsana New"/>
                <w:color w:val="000000"/>
                <w:sz w:val="28"/>
              </w:rPr>
            </w:pPr>
          </w:p>
        </w:tc>
        <w:tc>
          <w:tcPr>
            <w:tcW w:w="1350" w:type="dxa"/>
            <w:vMerge/>
            <w:tcBorders>
              <w:left w:val="nil"/>
              <w:bottom w:val="nil"/>
              <w:right w:val="nil"/>
            </w:tcBorders>
            <w:shd w:val="clear" w:color="000000" w:fill="FFFFFF"/>
            <w:vAlign w:val="center"/>
            <w:hideMark/>
          </w:tcPr>
          <w:p w14:paraId="4871CE9A" w14:textId="77777777" w:rsidR="00D711F4" w:rsidRPr="00B81F69" w:rsidRDefault="00D711F4" w:rsidP="00F44A06">
            <w:pPr>
              <w:pBdr>
                <w:bottom w:val="single" w:sz="4" w:space="1" w:color="auto"/>
              </w:pBdr>
              <w:jc w:val="center"/>
              <w:rPr>
                <w:rFonts w:ascii="Angsana New" w:hAnsi="Angsana New"/>
                <w:b/>
                <w:bCs/>
                <w:color w:val="000000"/>
                <w:sz w:val="28"/>
              </w:rPr>
            </w:pPr>
          </w:p>
        </w:tc>
        <w:tc>
          <w:tcPr>
            <w:tcW w:w="1080" w:type="dxa"/>
            <w:tcBorders>
              <w:top w:val="nil"/>
              <w:left w:val="nil"/>
              <w:bottom w:val="nil"/>
              <w:right w:val="nil"/>
            </w:tcBorders>
            <w:shd w:val="clear" w:color="000000" w:fill="FFFFFF"/>
            <w:vAlign w:val="bottom"/>
            <w:hideMark/>
          </w:tcPr>
          <w:p w14:paraId="510FBEB0" w14:textId="77777777" w:rsidR="00D711F4" w:rsidRPr="00B81F69" w:rsidRDefault="00D711F4" w:rsidP="00D711F4">
            <w:pPr>
              <w:pBdr>
                <w:bottom w:val="single" w:sz="4" w:space="1" w:color="auto"/>
                <w:between w:val="single" w:sz="4" w:space="1" w:color="auto"/>
              </w:pBdr>
              <w:jc w:val="center"/>
              <w:rPr>
                <w:rFonts w:ascii="Angsana New" w:hAnsi="Angsana New"/>
                <w:b/>
                <w:bCs/>
                <w:color w:val="000000"/>
                <w:sz w:val="28"/>
              </w:rPr>
            </w:pPr>
            <w:r w:rsidRPr="00B81F69">
              <w:rPr>
                <w:rFonts w:ascii="Angsana New" w:hAnsi="Angsana New" w:hint="cs"/>
                <w:b/>
                <w:bCs/>
                <w:color w:val="000000"/>
                <w:spacing w:val="-2"/>
                <w:sz w:val="28"/>
              </w:rPr>
              <w:t>Increase</w:t>
            </w:r>
          </w:p>
        </w:tc>
        <w:tc>
          <w:tcPr>
            <w:tcW w:w="990" w:type="dxa"/>
            <w:tcBorders>
              <w:top w:val="nil"/>
              <w:left w:val="nil"/>
              <w:bottom w:val="nil"/>
              <w:right w:val="nil"/>
            </w:tcBorders>
            <w:shd w:val="clear" w:color="000000" w:fill="FFFFFF"/>
            <w:vAlign w:val="bottom"/>
            <w:hideMark/>
          </w:tcPr>
          <w:p w14:paraId="6413507C" w14:textId="77777777" w:rsidR="00D711F4" w:rsidRPr="00B81F69" w:rsidRDefault="00D711F4" w:rsidP="00D711F4">
            <w:pPr>
              <w:pBdr>
                <w:bottom w:val="single" w:sz="4" w:space="1" w:color="auto"/>
                <w:between w:val="single" w:sz="4" w:space="1" w:color="auto"/>
              </w:pBdr>
              <w:jc w:val="center"/>
              <w:rPr>
                <w:rFonts w:ascii="Angsana New" w:hAnsi="Angsana New"/>
                <w:b/>
                <w:bCs/>
                <w:color w:val="000000"/>
                <w:sz w:val="28"/>
              </w:rPr>
            </w:pPr>
            <w:r w:rsidRPr="00B81F69">
              <w:rPr>
                <w:rFonts w:ascii="Angsana New" w:hAnsi="Angsana New" w:hint="cs"/>
                <w:b/>
                <w:bCs/>
                <w:color w:val="000000"/>
                <w:spacing w:val="-2"/>
                <w:sz w:val="28"/>
              </w:rPr>
              <w:t>Decrease</w:t>
            </w:r>
          </w:p>
        </w:tc>
        <w:tc>
          <w:tcPr>
            <w:tcW w:w="1350" w:type="dxa"/>
            <w:tcBorders>
              <w:top w:val="nil"/>
              <w:left w:val="nil"/>
              <w:bottom w:val="nil"/>
              <w:right w:val="nil"/>
            </w:tcBorders>
            <w:shd w:val="clear" w:color="000000" w:fill="FFFFFF"/>
            <w:vAlign w:val="bottom"/>
            <w:hideMark/>
          </w:tcPr>
          <w:p w14:paraId="54038A20" w14:textId="77777777" w:rsidR="00D711F4" w:rsidRPr="00B81F69" w:rsidRDefault="00D711F4" w:rsidP="00D711F4">
            <w:pPr>
              <w:pBdr>
                <w:bottom w:val="single" w:sz="4" w:space="1" w:color="auto"/>
                <w:between w:val="single" w:sz="4" w:space="1" w:color="auto"/>
              </w:pBdr>
              <w:jc w:val="center"/>
              <w:rPr>
                <w:rFonts w:ascii="Angsana New" w:hAnsi="Angsana New"/>
                <w:b/>
                <w:bCs/>
                <w:color w:val="000000"/>
                <w:sz w:val="28"/>
              </w:rPr>
            </w:pPr>
            <w:r w:rsidRPr="00B81F69">
              <w:rPr>
                <w:rFonts w:ascii="Angsana New" w:hAnsi="Angsana New" w:hint="cs"/>
                <w:b/>
                <w:bCs/>
                <w:color w:val="000000"/>
                <w:sz w:val="28"/>
              </w:rPr>
              <w:t>Transfer in</w:t>
            </w:r>
            <w:r w:rsidRPr="00B81F69">
              <w:rPr>
                <w:rFonts w:ascii="Angsana New" w:hAnsi="Angsana New" w:hint="cs"/>
                <w:b/>
                <w:bCs/>
                <w:color w:val="000000"/>
                <w:sz w:val="28"/>
              </w:rPr>
              <w:br/>
              <w:t>(Transfer out)</w:t>
            </w:r>
          </w:p>
        </w:tc>
        <w:tc>
          <w:tcPr>
            <w:tcW w:w="1289" w:type="dxa"/>
            <w:vMerge/>
            <w:tcBorders>
              <w:left w:val="nil"/>
              <w:bottom w:val="nil"/>
              <w:right w:val="nil"/>
            </w:tcBorders>
            <w:shd w:val="clear" w:color="000000" w:fill="FFFFFF"/>
            <w:vAlign w:val="center"/>
            <w:hideMark/>
          </w:tcPr>
          <w:p w14:paraId="26D6C8BD" w14:textId="77777777" w:rsidR="00D711F4" w:rsidRPr="00B81F69" w:rsidRDefault="00D711F4" w:rsidP="00F44A06">
            <w:pPr>
              <w:pBdr>
                <w:bottom w:val="single" w:sz="4" w:space="1" w:color="auto"/>
              </w:pBdr>
              <w:jc w:val="center"/>
              <w:rPr>
                <w:rFonts w:ascii="Angsana New" w:hAnsi="Angsana New"/>
                <w:b/>
                <w:bCs/>
                <w:color w:val="000000"/>
                <w:sz w:val="28"/>
              </w:rPr>
            </w:pPr>
          </w:p>
        </w:tc>
      </w:tr>
      <w:tr w:rsidR="0015083F" w:rsidRPr="00B81F69" w14:paraId="7667591F" w14:textId="77777777" w:rsidTr="00F866EB">
        <w:trPr>
          <w:trHeight w:val="360"/>
        </w:trPr>
        <w:tc>
          <w:tcPr>
            <w:tcW w:w="2763" w:type="dxa"/>
            <w:tcBorders>
              <w:top w:val="nil"/>
              <w:left w:val="nil"/>
              <w:bottom w:val="nil"/>
              <w:right w:val="nil"/>
            </w:tcBorders>
            <w:shd w:val="clear" w:color="000000" w:fill="FFFFFF"/>
            <w:noWrap/>
            <w:vAlign w:val="center"/>
            <w:hideMark/>
          </w:tcPr>
          <w:p w14:paraId="5D300C72" w14:textId="77777777" w:rsidR="0015083F" w:rsidRPr="00B81F69" w:rsidRDefault="00D711F4" w:rsidP="008446D2">
            <w:pPr>
              <w:ind w:left="-33"/>
              <w:rPr>
                <w:rFonts w:ascii="Angsana New" w:hAnsi="Angsana New"/>
                <w:b/>
                <w:bCs/>
                <w:color w:val="000000"/>
                <w:sz w:val="28"/>
              </w:rPr>
            </w:pPr>
            <w:r w:rsidRPr="00B81F69">
              <w:rPr>
                <w:rFonts w:ascii="Angsana New" w:hAnsi="Angsana New" w:hint="cs"/>
                <w:b/>
                <w:bCs/>
                <w:color w:val="000000"/>
                <w:sz w:val="28"/>
              </w:rPr>
              <w:t>Cost:</w:t>
            </w:r>
          </w:p>
        </w:tc>
        <w:tc>
          <w:tcPr>
            <w:tcW w:w="1350" w:type="dxa"/>
            <w:tcBorders>
              <w:top w:val="nil"/>
              <w:left w:val="nil"/>
              <w:right w:val="nil"/>
            </w:tcBorders>
            <w:shd w:val="clear" w:color="auto" w:fill="auto"/>
            <w:vAlign w:val="center"/>
            <w:hideMark/>
          </w:tcPr>
          <w:p w14:paraId="175A6C60" w14:textId="77777777" w:rsidR="0015083F" w:rsidRPr="00B81F69" w:rsidRDefault="0015083F" w:rsidP="00F44A06">
            <w:pPr>
              <w:rPr>
                <w:rFonts w:ascii="Angsana New" w:hAnsi="Angsana New"/>
                <w:b/>
                <w:bCs/>
                <w:color w:val="000000"/>
                <w:sz w:val="28"/>
              </w:rPr>
            </w:pPr>
          </w:p>
        </w:tc>
        <w:tc>
          <w:tcPr>
            <w:tcW w:w="1080" w:type="dxa"/>
            <w:tcBorders>
              <w:top w:val="nil"/>
              <w:left w:val="nil"/>
              <w:right w:val="nil"/>
            </w:tcBorders>
            <w:shd w:val="clear" w:color="auto" w:fill="auto"/>
            <w:vAlign w:val="center"/>
            <w:hideMark/>
          </w:tcPr>
          <w:p w14:paraId="02FC5521" w14:textId="77777777" w:rsidR="0015083F" w:rsidRPr="00B81F69" w:rsidRDefault="0015083F" w:rsidP="00F44A06">
            <w:pPr>
              <w:rPr>
                <w:rFonts w:ascii="Angsana New" w:hAnsi="Angsana New"/>
                <w:sz w:val="28"/>
              </w:rPr>
            </w:pPr>
          </w:p>
        </w:tc>
        <w:tc>
          <w:tcPr>
            <w:tcW w:w="990" w:type="dxa"/>
            <w:tcBorders>
              <w:top w:val="nil"/>
              <w:left w:val="nil"/>
              <w:right w:val="nil"/>
            </w:tcBorders>
            <w:shd w:val="clear" w:color="auto" w:fill="auto"/>
            <w:vAlign w:val="center"/>
            <w:hideMark/>
          </w:tcPr>
          <w:p w14:paraId="255A7396" w14:textId="77777777" w:rsidR="0015083F" w:rsidRPr="00B81F69" w:rsidRDefault="0015083F" w:rsidP="00F44A06">
            <w:pPr>
              <w:jc w:val="right"/>
              <w:rPr>
                <w:rFonts w:ascii="Angsana New" w:hAnsi="Angsana New"/>
                <w:sz w:val="28"/>
              </w:rPr>
            </w:pPr>
          </w:p>
        </w:tc>
        <w:tc>
          <w:tcPr>
            <w:tcW w:w="1350" w:type="dxa"/>
            <w:tcBorders>
              <w:top w:val="nil"/>
              <w:left w:val="nil"/>
              <w:right w:val="nil"/>
            </w:tcBorders>
            <w:shd w:val="clear" w:color="auto" w:fill="auto"/>
            <w:vAlign w:val="center"/>
            <w:hideMark/>
          </w:tcPr>
          <w:p w14:paraId="1A10F57F" w14:textId="77777777" w:rsidR="0015083F" w:rsidRPr="00B81F69" w:rsidRDefault="0015083F" w:rsidP="00F44A06">
            <w:pPr>
              <w:jc w:val="right"/>
              <w:rPr>
                <w:rFonts w:ascii="Angsana New" w:hAnsi="Angsana New"/>
                <w:sz w:val="28"/>
              </w:rPr>
            </w:pPr>
          </w:p>
        </w:tc>
        <w:tc>
          <w:tcPr>
            <w:tcW w:w="1289" w:type="dxa"/>
            <w:tcBorders>
              <w:top w:val="nil"/>
              <w:left w:val="nil"/>
              <w:right w:val="nil"/>
            </w:tcBorders>
            <w:shd w:val="clear" w:color="auto" w:fill="auto"/>
            <w:vAlign w:val="center"/>
            <w:hideMark/>
          </w:tcPr>
          <w:p w14:paraId="17A6D5DE" w14:textId="77777777" w:rsidR="0015083F" w:rsidRPr="0087651B" w:rsidRDefault="0015083F" w:rsidP="00F44A06">
            <w:pPr>
              <w:jc w:val="right"/>
              <w:rPr>
                <w:rFonts w:ascii="Angsana New" w:hAnsi="Angsana New"/>
                <w:sz w:val="28"/>
                <w:cs/>
              </w:rPr>
            </w:pPr>
          </w:p>
        </w:tc>
      </w:tr>
      <w:tr w:rsidR="00C64BFD" w:rsidRPr="00B81F69" w14:paraId="3C5B9A15" w14:textId="77777777" w:rsidTr="00F866EB">
        <w:trPr>
          <w:trHeight w:val="70"/>
        </w:trPr>
        <w:tc>
          <w:tcPr>
            <w:tcW w:w="2763" w:type="dxa"/>
            <w:tcBorders>
              <w:top w:val="nil"/>
              <w:left w:val="nil"/>
              <w:bottom w:val="nil"/>
              <w:right w:val="nil"/>
            </w:tcBorders>
            <w:shd w:val="clear" w:color="000000" w:fill="FFFFFF"/>
            <w:noWrap/>
            <w:vAlign w:val="bottom"/>
          </w:tcPr>
          <w:p w14:paraId="75D2F24B" w14:textId="77777777" w:rsidR="00C64BFD" w:rsidRPr="00B81F69" w:rsidRDefault="00C64BFD" w:rsidP="00C64BFD">
            <w:pPr>
              <w:rPr>
                <w:rFonts w:ascii="Angsana New" w:hAnsi="Angsana New"/>
                <w:color w:val="000000"/>
                <w:sz w:val="28"/>
              </w:rPr>
            </w:pPr>
            <w:r w:rsidRPr="00B81F69">
              <w:rPr>
                <w:rFonts w:ascii="Angsana New" w:hAnsi="Angsana New" w:hint="cs"/>
                <w:sz w:val="28"/>
              </w:rPr>
              <w:t xml:space="preserve">   Computer software</w:t>
            </w:r>
          </w:p>
        </w:tc>
        <w:tc>
          <w:tcPr>
            <w:tcW w:w="1350" w:type="dxa"/>
            <w:tcBorders>
              <w:top w:val="nil"/>
              <w:left w:val="nil"/>
              <w:bottom w:val="nil"/>
              <w:right w:val="nil"/>
            </w:tcBorders>
            <w:shd w:val="clear" w:color="auto" w:fill="auto"/>
            <w:vAlign w:val="center"/>
          </w:tcPr>
          <w:p w14:paraId="38A62726" w14:textId="77777777" w:rsidR="00C64BFD" w:rsidRPr="00B81F69" w:rsidRDefault="00C64BFD" w:rsidP="00C64BFD">
            <w:pPr>
              <w:jc w:val="right"/>
              <w:rPr>
                <w:rFonts w:ascii="Angsana New" w:hAnsi="Angsana New"/>
                <w:color w:val="000000"/>
                <w:sz w:val="28"/>
              </w:rPr>
            </w:pPr>
            <w:r w:rsidRPr="00B81F69">
              <w:rPr>
                <w:rFonts w:ascii="Angsana New" w:hAnsi="Angsana New" w:hint="cs"/>
                <w:color w:val="000000"/>
                <w:sz w:val="28"/>
              </w:rPr>
              <w:t>7,901</w:t>
            </w:r>
          </w:p>
        </w:tc>
        <w:tc>
          <w:tcPr>
            <w:tcW w:w="1080" w:type="dxa"/>
            <w:tcBorders>
              <w:top w:val="nil"/>
              <w:left w:val="nil"/>
              <w:bottom w:val="nil"/>
              <w:right w:val="nil"/>
            </w:tcBorders>
            <w:shd w:val="clear" w:color="auto" w:fill="auto"/>
            <w:vAlign w:val="center"/>
          </w:tcPr>
          <w:p w14:paraId="5938B90A" w14:textId="2B48D63F" w:rsidR="00C64BFD" w:rsidRPr="00B81F69" w:rsidRDefault="00F66A53" w:rsidP="00C64BFD">
            <w:pPr>
              <w:jc w:val="right"/>
              <w:rPr>
                <w:rFonts w:ascii="Angsana New" w:hAnsi="Angsana New"/>
                <w:color w:val="000000"/>
                <w:sz w:val="28"/>
              </w:rPr>
            </w:pPr>
            <w:r w:rsidRPr="00B81F69">
              <w:rPr>
                <w:rFonts w:ascii="Angsana New" w:hAnsi="Angsana New" w:hint="cs"/>
                <w:color w:val="000000"/>
                <w:sz w:val="28"/>
                <w:lang w:eastAsia="ja-JP" w:bidi="ar-SA"/>
              </w:rPr>
              <w:t>80</w:t>
            </w:r>
          </w:p>
        </w:tc>
        <w:tc>
          <w:tcPr>
            <w:tcW w:w="990" w:type="dxa"/>
            <w:tcBorders>
              <w:top w:val="nil"/>
              <w:left w:val="nil"/>
              <w:bottom w:val="nil"/>
              <w:right w:val="nil"/>
            </w:tcBorders>
            <w:shd w:val="clear" w:color="auto" w:fill="auto"/>
            <w:vAlign w:val="center"/>
          </w:tcPr>
          <w:p w14:paraId="701FA579" w14:textId="7B79F9F0" w:rsidR="00C64BFD" w:rsidRPr="00B81F69" w:rsidRDefault="00C64BFD" w:rsidP="00C64BFD">
            <w:pPr>
              <w:jc w:val="right"/>
              <w:rPr>
                <w:rFonts w:ascii="Angsana New" w:hAnsi="Angsana New"/>
                <w:color w:val="000000"/>
                <w:sz w:val="28"/>
              </w:rPr>
            </w:pPr>
            <w:r w:rsidRPr="00B81F69">
              <w:rPr>
                <w:rFonts w:ascii="Angsana New" w:hAnsi="Angsana New" w:hint="cs"/>
                <w:color w:val="000000"/>
                <w:sz w:val="28"/>
                <w:lang w:eastAsia="ja-JP" w:bidi="ar-SA"/>
              </w:rPr>
              <w:t>-</w:t>
            </w:r>
          </w:p>
        </w:tc>
        <w:tc>
          <w:tcPr>
            <w:tcW w:w="1350" w:type="dxa"/>
            <w:tcBorders>
              <w:top w:val="nil"/>
              <w:left w:val="nil"/>
              <w:bottom w:val="nil"/>
              <w:right w:val="nil"/>
            </w:tcBorders>
            <w:shd w:val="clear" w:color="auto" w:fill="auto"/>
            <w:vAlign w:val="center"/>
          </w:tcPr>
          <w:p w14:paraId="091C01EE" w14:textId="03E1AFD8" w:rsidR="00C64BFD" w:rsidRPr="00B81F69" w:rsidRDefault="00C64BFD" w:rsidP="00C64BFD">
            <w:pPr>
              <w:jc w:val="right"/>
              <w:rPr>
                <w:rFonts w:ascii="Angsana New" w:hAnsi="Angsana New"/>
                <w:color w:val="000000"/>
                <w:sz w:val="28"/>
              </w:rPr>
            </w:pPr>
            <w:r w:rsidRPr="00B81F69">
              <w:rPr>
                <w:rFonts w:ascii="Angsana New" w:hAnsi="Angsana New" w:hint="cs"/>
                <w:color w:val="000000"/>
                <w:sz w:val="28"/>
                <w:lang w:eastAsia="ja-JP" w:bidi="ar-SA"/>
              </w:rPr>
              <w:t>-</w:t>
            </w:r>
          </w:p>
        </w:tc>
        <w:tc>
          <w:tcPr>
            <w:tcW w:w="1289" w:type="dxa"/>
            <w:tcBorders>
              <w:top w:val="nil"/>
              <w:left w:val="nil"/>
              <w:bottom w:val="nil"/>
              <w:right w:val="nil"/>
            </w:tcBorders>
            <w:shd w:val="clear" w:color="auto" w:fill="auto"/>
            <w:vAlign w:val="center"/>
          </w:tcPr>
          <w:p w14:paraId="1282BB64" w14:textId="4B028DE7" w:rsidR="00C64BFD" w:rsidRPr="00B81F69" w:rsidRDefault="00F66A53" w:rsidP="00C64BFD">
            <w:pPr>
              <w:jc w:val="right"/>
              <w:rPr>
                <w:rFonts w:ascii="Angsana New" w:hAnsi="Angsana New"/>
                <w:color w:val="000000"/>
                <w:sz w:val="28"/>
              </w:rPr>
            </w:pPr>
            <w:r w:rsidRPr="00B81F69">
              <w:rPr>
                <w:rFonts w:ascii="Angsana New" w:hAnsi="Angsana New" w:hint="cs"/>
                <w:color w:val="000000"/>
                <w:sz w:val="28"/>
                <w:lang w:eastAsia="ja-JP" w:bidi="ar-SA"/>
              </w:rPr>
              <w:t>7,981</w:t>
            </w:r>
          </w:p>
        </w:tc>
      </w:tr>
      <w:tr w:rsidR="00C64BFD" w:rsidRPr="00B81F69" w14:paraId="7F9A384C" w14:textId="77777777" w:rsidTr="00F866EB">
        <w:trPr>
          <w:trHeight w:val="70"/>
        </w:trPr>
        <w:tc>
          <w:tcPr>
            <w:tcW w:w="2763" w:type="dxa"/>
            <w:tcBorders>
              <w:top w:val="nil"/>
              <w:left w:val="nil"/>
              <w:bottom w:val="nil"/>
              <w:right w:val="nil"/>
            </w:tcBorders>
            <w:shd w:val="clear" w:color="000000" w:fill="FFFFFF"/>
            <w:noWrap/>
            <w:vAlign w:val="bottom"/>
          </w:tcPr>
          <w:p w14:paraId="2132FEA8" w14:textId="77777777" w:rsidR="00C64BFD" w:rsidRPr="00B81F69" w:rsidRDefault="00C64BFD" w:rsidP="00C64BFD">
            <w:pPr>
              <w:rPr>
                <w:rFonts w:ascii="Angsana New" w:hAnsi="Angsana New"/>
                <w:sz w:val="28"/>
              </w:rPr>
            </w:pPr>
            <w:r w:rsidRPr="00B81F69">
              <w:rPr>
                <w:rFonts w:ascii="Angsana New" w:hAnsi="Angsana New" w:hint="cs"/>
                <w:sz w:val="28"/>
              </w:rPr>
              <w:t xml:space="preserve">   Customer relationship</w:t>
            </w:r>
          </w:p>
        </w:tc>
        <w:tc>
          <w:tcPr>
            <w:tcW w:w="1350" w:type="dxa"/>
            <w:tcBorders>
              <w:top w:val="nil"/>
              <w:left w:val="nil"/>
              <w:right w:val="nil"/>
            </w:tcBorders>
            <w:shd w:val="clear" w:color="auto" w:fill="auto"/>
            <w:vAlign w:val="center"/>
          </w:tcPr>
          <w:p w14:paraId="3C604381" w14:textId="77777777" w:rsidR="00C64BFD" w:rsidRPr="00B81F69" w:rsidRDefault="00C64BFD" w:rsidP="00C64BFD">
            <w:pPr>
              <w:pBdr>
                <w:bottom w:val="single" w:sz="4" w:space="1" w:color="auto"/>
              </w:pBdr>
              <w:jc w:val="right"/>
              <w:rPr>
                <w:rFonts w:ascii="Angsana New" w:hAnsi="Angsana New"/>
                <w:color w:val="000000"/>
                <w:sz w:val="28"/>
              </w:rPr>
            </w:pPr>
            <w:r w:rsidRPr="00B81F69">
              <w:rPr>
                <w:rFonts w:ascii="Angsana New" w:hAnsi="Angsana New" w:hint="cs"/>
                <w:color w:val="000000"/>
                <w:sz w:val="28"/>
              </w:rPr>
              <w:t>28,600</w:t>
            </w:r>
          </w:p>
        </w:tc>
        <w:tc>
          <w:tcPr>
            <w:tcW w:w="1080" w:type="dxa"/>
            <w:tcBorders>
              <w:top w:val="nil"/>
              <w:left w:val="nil"/>
              <w:right w:val="nil"/>
            </w:tcBorders>
            <w:shd w:val="clear" w:color="auto" w:fill="auto"/>
            <w:vAlign w:val="center"/>
          </w:tcPr>
          <w:p w14:paraId="540A88D9" w14:textId="018C4446" w:rsidR="00C64BFD" w:rsidRPr="00B81F69" w:rsidRDefault="00C64BFD" w:rsidP="00C64BFD">
            <w:pPr>
              <w:pBdr>
                <w:bottom w:val="single" w:sz="4" w:space="1" w:color="auto"/>
              </w:pBdr>
              <w:jc w:val="right"/>
              <w:rPr>
                <w:rFonts w:ascii="Angsana New" w:hAnsi="Angsana New"/>
                <w:color w:val="000000"/>
                <w:sz w:val="28"/>
              </w:rPr>
            </w:pPr>
            <w:r w:rsidRPr="00B81F69">
              <w:rPr>
                <w:rFonts w:ascii="Angsana New" w:hAnsi="Angsana New" w:hint="cs"/>
                <w:color w:val="000000"/>
                <w:sz w:val="28"/>
                <w:lang w:eastAsia="ja-JP" w:bidi="ar-SA"/>
              </w:rPr>
              <w:t>-</w:t>
            </w:r>
          </w:p>
        </w:tc>
        <w:tc>
          <w:tcPr>
            <w:tcW w:w="990" w:type="dxa"/>
            <w:tcBorders>
              <w:top w:val="nil"/>
              <w:left w:val="nil"/>
              <w:right w:val="nil"/>
            </w:tcBorders>
            <w:shd w:val="clear" w:color="auto" w:fill="auto"/>
            <w:vAlign w:val="center"/>
          </w:tcPr>
          <w:p w14:paraId="3330D6A2" w14:textId="674D7037" w:rsidR="00C64BFD" w:rsidRPr="0087651B" w:rsidRDefault="00C64BFD" w:rsidP="00C64BFD">
            <w:pPr>
              <w:pBdr>
                <w:bottom w:val="single" w:sz="4" w:space="1" w:color="auto"/>
              </w:pBdr>
              <w:jc w:val="right"/>
              <w:rPr>
                <w:rFonts w:ascii="Angsana New" w:hAnsi="Angsana New"/>
                <w:color w:val="000000"/>
                <w:sz w:val="28"/>
                <w:cs/>
              </w:rPr>
            </w:pPr>
            <w:r w:rsidRPr="00B81F69">
              <w:rPr>
                <w:rFonts w:ascii="Angsana New" w:hAnsi="Angsana New" w:hint="cs"/>
                <w:color w:val="000000"/>
                <w:sz w:val="28"/>
                <w:lang w:eastAsia="ja-JP" w:bidi="ar-SA"/>
              </w:rPr>
              <w:t>-</w:t>
            </w:r>
          </w:p>
        </w:tc>
        <w:tc>
          <w:tcPr>
            <w:tcW w:w="1350" w:type="dxa"/>
            <w:tcBorders>
              <w:top w:val="nil"/>
              <w:left w:val="nil"/>
              <w:right w:val="nil"/>
            </w:tcBorders>
            <w:shd w:val="clear" w:color="auto" w:fill="auto"/>
            <w:vAlign w:val="center"/>
          </w:tcPr>
          <w:p w14:paraId="73A6CA9B" w14:textId="6FFDD86F" w:rsidR="00C64BFD" w:rsidRPr="0087651B" w:rsidRDefault="00C64BFD" w:rsidP="00C64BFD">
            <w:pPr>
              <w:pBdr>
                <w:bottom w:val="single" w:sz="4" w:space="1" w:color="auto"/>
              </w:pBdr>
              <w:jc w:val="right"/>
              <w:rPr>
                <w:rFonts w:ascii="Angsana New" w:hAnsi="Angsana New"/>
                <w:color w:val="000000"/>
                <w:sz w:val="28"/>
                <w:cs/>
              </w:rPr>
            </w:pPr>
            <w:r w:rsidRPr="00B81F69">
              <w:rPr>
                <w:rFonts w:ascii="Angsana New" w:hAnsi="Angsana New" w:hint="cs"/>
                <w:color w:val="000000"/>
                <w:sz w:val="28"/>
                <w:lang w:eastAsia="ja-JP" w:bidi="ar-SA"/>
              </w:rPr>
              <w:t>-</w:t>
            </w:r>
          </w:p>
        </w:tc>
        <w:tc>
          <w:tcPr>
            <w:tcW w:w="1289" w:type="dxa"/>
            <w:tcBorders>
              <w:top w:val="nil"/>
              <w:left w:val="nil"/>
              <w:right w:val="nil"/>
            </w:tcBorders>
            <w:shd w:val="clear" w:color="auto" w:fill="auto"/>
            <w:vAlign w:val="center"/>
          </w:tcPr>
          <w:p w14:paraId="60B7A0A1" w14:textId="5813D1AC" w:rsidR="00C64BFD" w:rsidRPr="00B81F69" w:rsidRDefault="00C64BFD" w:rsidP="00C64BFD">
            <w:pPr>
              <w:pBdr>
                <w:bottom w:val="single" w:sz="4" w:space="1" w:color="auto"/>
              </w:pBdr>
              <w:jc w:val="right"/>
              <w:rPr>
                <w:rFonts w:ascii="Angsana New" w:hAnsi="Angsana New"/>
                <w:color w:val="000000"/>
                <w:sz w:val="28"/>
              </w:rPr>
            </w:pPr>
            <w:r w:rsidRPr="00B81F69">
              <w:rPr>
                <w:rFonts w:ascii="Angsana New" w:hAnsi="Angsana New" w:hint="cs"/>
                <w:color w:val="000000"/>
                <w:sz w:val="28"/>
                <w:lang w:eastAsia="ja-JP" w:bidi="ar-SA"/>
              </w:rPr>
              <w:t>28,600</w:t>
            </w:r>
          </w:p>
        </w:tc>
      </w:tr>
      <w:tr w:rsidR="00C64BFD" w:rsidRPr="00B81F69" w14:paraId="5A7171A5" w14:textId="77777777" w:rsidTr="00F866EB">
        <w:trPr>
          <w:trHeight w:val="70"/>
        </w:trPr>
        <w:tc>
          <w:tcPr>
            <w:tcW w:w="2763" w:type="dxa"/>
            <w:tcBorders>
              <w:top w:val="nil"/>
              <w:left w:val="nil"/>
              <w:bottom w:val="nil"/>
              <w:right w:val="nil"/>
            </w:tcBorders>
            <w:shd w:val="clear" w:color="000000" w:fill="FFFFFF"/>
            <w:noWrap/>
            <w:vAlign w:val="bottom"/>
          </w:tcPr>
          <w:p w14:paraId="5A6EA675" w14:textId="77777777" w:rsidR="00C64BFD" w:rsidRPr="00B81F69" w:rsidRDefault="00C64BFD" w:rsidP="00C64BFD">
            <w:pPr>
              <w:ind w:left="-33"/>
              <w:rPr>
                <w:rFonts w:ascii="Angsana New" w:hAnsi="Angsana New"/>
                <w:color w:val="000000"/>
                <w:sz w:val="28"/>
              </w:rPr>
            </w:pPr>
            <w:r w:rsidRPr="00B81F69">
              <w:rPr>
                <w:rFonts w:ascii="Angsana New" w:hAnsi="Angsana New" w:hint="cs"/>
                <w:b/>
                <w:bCs/>
                <w:sz w:val="28"/>
              </w:rPr>
              <w:t>Total cost</w:t>
            </w:r>
          </w:p>
        </w:tc>
        <w:tc>
          <w:tcPr>
            <w:tcW w:w="1350" w:type="dxa"/>
            <w:tcBorders>
              <w:top w:val="nil"/>
              <w:left w:val="nil"/>
              <w:right w:val="nil"/>
            </w:tcBorders>
            <w:shd w:val="clear" w:color="auto" w:fill="auto"/>
            <w:vAlign w:val="center"/>
          </w:tcPr>
          <w:p w14:paraId="61F4B13E" w14:textId="77777777" w:rsidR="00C64BFD" w:rsidRPr="00B81F69" w:rsidRDefault="00C64BFD" w:rsidP="00D335DF">
            <w:pPr>
              <w:pBdr>
                <w:bottom w:val="single" w:sz="4" w:space="1" w:color="auto"/>
              </w:pBdr>
              <w:jc w:val="right"/>
              <w:rPr>
                <w:rFonts w:ascii="Angsana New" w:hAnsi="Angsana New"/>
                <w:b/>
                <w:bCs/>
                <w:color w:val="000000"/>
                <w:sz w:val="28"/>
              </w:rPr>
            </w:pPr>
            <w:r w:rsidRPr="00B81F69">
              <w:rPr>
                <w:rFonts w:ascii="Angsana New" w:hAnsi="Angsana New" w:hint="cs"/>
                <w:b/>
                <w:bCs/>
                <w:color w:val="000000"/>
                <w:sz w:val="28"/>
              </w:rPr>
              <w:t>36,501</w:t>
            </w:r>
          </w:p>
        </w:tc>
        <w:tc>
          <w:tcPr>
            <w:tcW w:w="1080" w:type="dxa"/>
            <w:tcBorders>
              <w:top w:val="nil"/>
              <w:left w:val="nil"/>
              <w:right w:val="nil"/>
            </w:tcBorders>
            <w:shd w:val="clear" w:color="auto" w:fill="auto"/>
            <w:vAlign w:val="center"/>
          </w:tcPr>
          <w:p w14:paraId="03407018" w14:textId="399C948D" w:rsidR="00C64BFD" w:rsidRPr="00B81F69" w:rsidRDefault="00F66A53" w:rsidP="00D335DF">
            <w:pPr>
              <w:pBdr>
                <w:bottom w:val="single" w:sz="4" w:space="1" w:color="auto"/>
              </w:pBdr>
              <w:jc w:val="right"/>
              <w:rPr>
                <w:rFonts w:ascii="Angsana New" w:hAnsi="Angsana New"/>
                <w:b/>
                <w:bCs/>
                <w:color w:val="000000"/>
                <w:sz w:val="28"/>
              </w:rPr>
            </w:pPr>
            <w:r w:rsidRPr="00B81F69">
              <w:rPr>
                <w:rFonts w:ascii="Angsana New" w:hAnsi="Angsana New" w:hint="cs"/>
                <w:b/>
                <w:bCs/>
                <w:color w:val="000000"/>
                <w:sz w:val="28"/>
                <w:lang w:eastAsia="ja-JP" w:bidi="ar-SA"/>
              </w:rPr>
              <w:t>80</w:t>
            </w:r>
          </w:p>
        </w:tc>
        <w:tc>
          <w:tcPr>
            <w:tcW w:w="990" w:type="dxa"/>
            <w:tcBorders>
              <w:top w:val="nil"/>
              <w:left w:val="nil"/>
              <w:right w:val="nil"/>
            </w:tcBorders>
            <w:shd w:val="clear" w:color="auto" w:fill="auto"/>
            <w:vAlign w:val="center"/>
          </w:tcPr>
          <w:p w14:paraId="5A18F0A7" w14:textId="20CDA74B" w:rsidR="00C64BFD" w:rsidRPr="00B81F69" w:rsidRDefault="00C64BFD" w:rsidP="00C64BFD">
            <w:pPr>
              <w:pBdr>
                <w:bottom w:val="single" w:sz="4" w:space="1" w:color="auto"/>
              </w:pBdr>
              <w:jc w:val="right"/>
              <w:rPr>
                <w:rFonts w:ascii="Angsana New" w:hAnsi="Angsana New"/>
                <w:b/>
                <w:bCs/>
                <w:color w:val="000000"/>
                <w:sz w:val="28"/>
              </w:rPr>
            </w:pPr>
            <w:r w:rsidRPr="00B81F69">
              <w:rPr>
                <w:rFonts w:ascii="Angsana New" w:hAnsi="Angsana New" w:hint="cs"/>
                <w:b/>
                <w:bCs/>
                <w:color w:val="000000"/>
                <w:sz w:val="28"/>
                <w:lang w:eastAsia="ja-JP" w:bidi="ar-SA"/>
              </w:rPr>
              <w:t>-</w:t>
            </w:r>
          </w:p>
        </w:tc>
        <w:tc>
          <w:tcPr>
            <w:tcW w:w="1350" w:type="dxa"/>
            <w:tcBorders>
              <w:top w:val="nil"/>
              <w:left w:val="nil"/>
              <w:right w:val="nil"/>
            </w:tcBorders>
            <w:shd w:val="clear" w:color="auto" w:fill="auto"/>
            <w:vAlign w:val="center"/>
          </w:tcPr>
          <w:p w14:paraId="09D52FC2" w14:textId="32BEB188" w:rsidR="00C64BFD" w:rsidRPr="00B81F69" w:rsidRDefault="00C64BFD" w:rsidP="00C64BFD">
            <w:pPr>
              <w:pBdr>
                <w:bottom w:val="single" w:sz="4" w:space="1" w:color="auto"/>
              </w:pBdr>
              <w:jc w:val="right"/>
              <w:rPr>
                <w:rFonts w:ascii="Angsana New" w:hAnsi="Angsana New"/>
                <w:b/>
                <w:bCs/>
                <w:color w:val="000000"/>
                <w:sz w:val="28"/>
              </w:rPr>
            </w:pPr>
            <w:r w:rsidRPr="00B81F69">
              <w:rPr>
                <w:rFonts w:ascii="Angsana New" w:hAnsi="Angsana New" w:hint="cs"/>
                <w:b/>
                <w:bCs/>
                <w:color w:val="000000"/>
                <w:sz w:val="28"/>
                <w:lang w:eastAsia="ja-JP" w:bidi="ar-SA"/>
              </w:rPr>
              <w:t>-</w:t>
            </w:r>
          </w:p>
        </w:tc>
        <w:tc>
          <w:tcPr>
            <w:tcW w:w="1289" w:type="dxa"/>
            <w:tcBorders>
              <w:top w:val="nil"/>
              <w:left w:val="nil"/>
              <w:right w:val="nil"/>
            </w:tcBorders>
            <w:shd w:val="clear" w:color="auto" w:fill="auto"/>
            <w:vAlign w:val="center"/>
          </w:tcPr>
          <w:p w14:paraId="5295DDF9" w14:textId="738AE87C" w:rsidR="00C64BFD" w:rsidRPr="00B81F69" w:rsidRDefault="00F66A53" w:rsidP="00C64BFD">
            <w:pPr>
              <w:pBdr>
                <w:bottom w:val="single" w:sz="4" w:space="1" w:color="auto"/>
              </w:pBdr>
              <w:jc w:val="right"/>
              <w:rPr>
                <w:rFonts w:ascii="Angsana New" w:hAnsi="Angsana New"/>
                <w:b/>
                <w:bCs/>
                <w:color w:val="000000"/>
                <w:sz w:val="28"/>
              </w:rPr>
            </w:pPr>
            <w:r w:rsidRPr="00B81F69">
              <w:rPr>
                <w:rFonts w:ascii="Angsana New" w:hAnsi="Angsana New" w:hint="cs"/>
                <w:b/>
                <w:bCs/>
                <w:color w:val="000000"/>
                <w:sz w:val="28"/>
                <w:lang w:eastAsia="ja-JP" w:bidi="ar-SA"/>
              </w:rPr>
              <w:t>36,581</w:t>
            </w:r>
          </w:p>
        </w:tc>
      </w:tr>
      <w:tr w:rsidR="00C64BFD" w:rsidRPr="00B81F69" w14:paraId="267A3A55" w14:textId="77777777" w:rsidTr="00F866EB">
        <w:trPr>
          <w:trHeight w:val="175"/>
        </w:trPr>
        <w:tc>
          <w:tcPr>
            <w:tcW w:w="2763" w:type="dxa"/>
            <w:tcBorders>
              <w:top w:val="nil"/>
              <w:left w:val="nil"/>
              <w:bottom w:val="nil"/>
              <w:right w:val="nil"/>
            </w:tcBorders>
            <w:shd w:val="clear" w:color="000000" w:fill="FFFFFF"/>
            <w:noWrap/>
            <w:vAlign w:val="bottom"/>
          </w:tcPr>
          <w:p w14:paraId="3F00020B" w14:textId="77777777" w:rsidR="00F0280E" w:rsidRDefault="00F0280E" w:rsidP="00DD077C">
            <w:pPr>
              <w:rPr>
                <w:rFonts w:ascii="Angsana New" w:hAnsi="Angsana New"/>
                <w:b/>
                <w:bCs/>
                <w:color w:val="000000"/>
                <w:sz w:val="28"/>
              </w:rPr>
            </w:pPr>
          </w:p>
          <w:p w14:paraId="01EF6DDE" w14:textId="77777777" w:rsidR="00F0280E" w:rsidRDefault="00F0280E" w:rsidP="00DD077C">
            <w:pPr>
              <w:rPr>
                <w:rFonts w:ascii="Angsana New" w:hAnsi="Angsana New"/>
                <w:b/>
                <w:bCs/>
                <w:color w:val="000000"/>
                <w:sz w:val="28"/>
              </w:rPr>
            </w:pPr>
          </w:p>
          <w:p w14:paraId="63D361EF" w14:textId="77777777" w:rsidR="00207209" w:rsidRDefault="00207209" w:rsidP="00DD077C">
            <w:pPr>
              <w:rPr>
                <w:rFonts w:ascii="Angsana New" w:hAnsi="Angsana New"/>
                <w:b/>
                <w:bCs/>
                <w:color w:val="000000"/>
                <w:sz w:val="28"/>
              </w:rPr>
            </w:pPr>
          </w:p>
          <w:p w14:paraId="4D21BF20" w14:textId="5090F352" w:rsidR="00C64BFD" w:rsidRPr="00B81F69" w:rsidRDefault="00C64BFD" w:rsidP="00DD077C">
            <w:pPr>
              <w:rPr>
                <w:rFonts w:ascii="Angsana New" w:hAnsi="Angsana New"/>
                <w:color w:val="000000"/>
                <w:sz w:val="28"/>
              </w:rPr>
            </w:pPr>
            <w:r w:rsidRPr="00B81F69">
              <w:rPr>
                <w:rFonts w:ascii="Angsana New" w:hAnsi="Angsana New" w:hint="cs"/>
                <w:b/>
                <w:bCs/>
                <w:color w:val="000000"/>
                <w:sz w:val="28"/>
              </w:rPr>
              <w:lastRenderedPageBreak/>
              <w:t xml:space="preserve">Accumulated </w:t>
            </w:r>
            <w:proofErr w:type="spellStart"/>
            <w:r w:rsidRPr="00B81F69">
              <w:rPr>
                <w:rFonts w:ascii="Angsana New" w:hAnsi="Angsana New" w:hint="cs"/>
                <w:b/>
                <w:bCs/>
                <w:color w:val="000000"/>
                <w:sz w:val="28"/>
              </w:rPr>
              <w:t>amortisation</w:t>
            </w:r>
            <w:proofErr w:type="spellEnd"/>
            <w:r w:rsidRPr="00B81F69">
              <w:rPr>
                <w:rFonts w:ascii="Angsana New" w:hAnsi="Angsana New" w:hint="cs"/>
                <w:b/>
                <w:bCs/>
                <w:color w:val="000000"/>
                <w:sz w:val="28"/>
              </w:rPr>
              <w:t>:</w:t>
            </w:r>
          </w:p>
        </w:tc>
        <w:tc>
          <w:tcPr>
            <w:tcW w:w="1350" w:type="dxa"/>
            <w:tcBorders>
              <w:left w:val="nil"/>
              <w:bottom w:val="nil"/>
              <w:right w:val="nil"/>
            </w:tcBorders>
            <w:shd w:val="clear" w:color="auto" w:fill="auto"/>
            <w:vAlign w:val="center"/>
          </w:tcPr>
          <w:p w14:paraId="22AE15F4" w14:textId="77777777" w:rsidR="00C64BFD" w:rsidRPr="00B81F69" w:rsidRDefault="00C64BFD" w:rsidP="00C64BFD">
            <w:pPr>
              <w:jc w:val="right"/>
              <w:rPr>
                <w:rFonts w:ascii="Angsana New" w:hAnsi="Angsana New"/>
                <w:color w:val="000000"/>
                <w:sz w:val="28"/>
              </w:rPr>
            </w:pPr>
          </w:p>
        </w:tc>
        <w:tc>
          <w:tcPr>
            <w:tcW w:w="1080" w:type="dxa"/>
            <w:tcBorders>
              <w:left w:val="nil"/>
              <w:bottom w:val="nil"/>
              <w:right w:val="nil"/>
            </w:tcBorders>
            <w:shd w:val="clear" w:color="auto" w:fill="auto"/>
            <w:vAlign w:val="center"/>
          </w:tcPr>
          <w:p w14:paraId="0B8CF7A1" w14:textId="77777777" w:rsidR="00C64BFD" w:rsidRPr="00B81F69" w:rsidRDefault="00C64BFD" w:rsidP="00C64BFD">
            <w:pPr>
              <w:jc w:val="right"/>
              <w:rPr>
                <w:rFonts w:ascii="Angsana New" w:hAnsi="Angsana New"/>
                <w:color w:val="000000"/>
                <w:sz w:val="28"/>
              </w:rPr>
            </w:pPr>
          </w:p>
        </w:tc>
        <w:tc>
          <w:tcPr>
            <w:tcW w:w="990" w:type="dxa"/>
            <w:tcBorders>
              <w:left w:val="nil"/>
              <w:bottom w:val="nil"/>
              <w:right w:val="nil"/>
            </w:tcBorders>
            <w:shd w:val="clear" w:color="auto" w:fill="auto"/>
            <w:vAlign w:val="center"/>
          </w:tcPr>
          <w:p w14:paraId="3A0481A1" w14:textId="77777777" w:rsidR="00C64BFD" w:rsidRPr="00B81F69" w:rsidRDefault="00C64BFD" w:rsidP="00C64BFD">
            <w:pPr>
              <w:jc w:val="center"/>
              <w:rPr>
                <w:rFonts w:ascii="Angsana New" w:hAnsi="Angsana New"/>
                <w:color w:val="000000"/>
                <w:sz w:val="28"/>
              </w:rPr>
            </w:pPr>
          </w:p>
        </w:tc>
        <w:tc>
          <w:tcPr>
            <w:tcW w:w="1350" w:type="dxa"/>
            <w:tcBorders>
              <w:left w:val="nil"/>
              <w:bottom w:val="nil"/>
              <w:right w:val="nil"/>
            </w:tcBorders>
            <w:shd w:val="clear" w:color="auto" w:fill="auto"/>
            <w:vAlign w:val="center"/>
          </w:tcPr>
          <w:p w14:paraId="59EDC26C" w14:textId="77777777" w:rsidR="00C64BFD" w:rsidRPr="00B81F69" w:rsidRDefault="00C64BFD" w:rsidP="00C64BFD">
            <w:pPr>
              <w:jc w:val="center"/>
              <w:rPr>
                <w:rFonts w:ascii="Angsana New" w:hAnsi="Angsana New"/>
                <w:color w:val="000000"/>
                <w:sz w:val="28"/>
              </w:rPr>
            </w:pPr>
          </w:p>
        </w:tc>
        <w:tc>
          <w:tcPr>
            <w:tcW w:w="1289" w:type="dxa"/>
            <w:tcBorders>
              <w:left w:val="nil"/>
              <w:bottom w:val="nil"/>
              <w:right w:val="nil"/>
            </w:tcBorders>
            <w:shd w:val="clear" w:color="auto" w:fill="auto"/>
            <w:vAlign w:val="center"/>
          </w:tcPr>
          <w:p w14:paraId="11488746" w14:textId="77777777" w:rsidR="00C64BFD" w:rsidRPr="00B81F69" w:rsidRDefault="00C64BFD" w:rsidP="00C64BFD">
            <w:pPr>
              <w:jc w:val="right"/>
              <w:rPr>
                <w:rFonts w:ascii="Angsana New" w:hAnsi="Angsana New"/>
                <w:color w:val="000000"/>
                <w:sz w:val="28"/>
              </w:rPr>
            </w:pPr>
          </w:p>
        </w:tc>
      </w:tr>
      <w:tr w:rsidR="00C64BFD" w:rsidRPr="00B81F69" w14:paraId="3176D055" w14:textId="77777777" w:rsidTr="00F866EB">
        <w:trPr>
          <w:trHeight w:val="360"/>
        </w:trPr>
        <w:tc>
          <w:tcPr>
            <w:tcW w:w="2763" w:type="dxa"/>
            <w:tcBorders>
              <w:top w:val="nil"/>
              <w:left w:val="nil"/>
              <w:bottom w:val="nil"/>
              <w:right w:val="nil"/>
            </w:tcBorders>
            <w:shd w:val="clear" w:color="000000" w:fill="FFFFFF"/>
            <w:noWrap/>
            <w:vAlign w:val="bottom"/>
          </w:tcPr>
          <w:p w14:paraId="3A1CA7AB" w14:textId="77777777" w:rsidR="00C64BFD" w:rsidRPr="00B81F69" w:rsidRDefault="00C64BFD" w:rsidP="00C64BFD">
            <w:pPr>
              <w:rPr>
                <w:rFonts w:ascii="Angsana New" w:hAnsi="Angsana New"/>
                <w:color w:val="000000"/>
                <w:sz w:val="28"/>
              </w:rPr>
            </w:pPr>
            <w:r w:rsidRPr="00B81F69">
              <w:rPr>
                <w:rFonts w:ascii="Angsana New" w:hAnsi="Angsana New" w:hint="cs"/>
                <w:sz w:val="28"/>
              </w:rPr>
              <w:lastRenderedPageBreak/>
              <w:t xml:space="preserve">   Computer software</w:t>
            </w:r>
          </w:p>
        </w:tc>
        <w:tc>
          <w:tcPr>
            <w:tcW w:w="1350" w:type="dxa"/>
            <w:tcBorders>
              <w:top w:val="nil"/>
              <w:left w:val="nil"/>
              <w:right w:val="nil"/>
            </w:tcBorders>
            <w:shd w:val="clear" w:color="auto" w:fill="auto"/>
            <w:vAlign w:val="center"/>
          </w:tcPr>
          <w:p w14:paraId="78592E53" w14:textId="77777777" w:rsidR="00C64BFD" w:rsidRPr="00B81F69" w:rsidRDefault="00C64BFD" w:rsidP="00C64BFD">
            <w:pPr>
              <w:jc w:val="right"/>
              <w:rPr>
                <w:rFonts w:ascii="Angsana New" w:hAnsi="Angsana New"/>
                <w:color w:val="000000"/>
                <w:sz w:val="28"/>
              </w:rPr>
            </w:pPr>
            <w:r w:rsidRPr="00B81F69">
              <w:rPr>
                <w:rFonts w:ascii="Angsana New" w:hAnsi="Angsana New" w:hint="cs"/>
                <w:color w:val="000000"/>
                <w:sz w:val="28"/>
              </w:rPr>
              <w:t>2,479</w:t>
            </w:r>
          </w:p>
        </w:tc>
        <w:tc>
          <w:tcPr>
            <w:tcW w:w="1080" w:type="dxa"/>
            <w:tcBorders>
              <w:top w:val="nil"/>
              <w:left w:val="nil"/>
              <w:right w:val="nil"/>
            </w:tcBorders>
            <w:shd w:val="clear" w:color="auto" w:fill="auto"/>
            <w:vAlign w:val="center"/>
          </w:tcPr>
          <w:p w14:paraId="105312E0" w14:textId="69728615" w:rsidR="00C64BFD" w:rsidRPr="00B81F69" w:rsidRDefault="00C64BFD" w:rsidP="00C64BFD">
            <w:pPr>
              <w:jc w:val="right"/>
              <w:rPr>
                <w:rFonts w:ascii="Angsana New" w:hAnsi="Angsana New"/>
                <w:color w:val="000000"/>
                <w:sz w:val="28"/>
              </w:rPr>
            </w:pPr>
            <w:r w:rsidRPr="00B81F69">
              <w:rPr>
                <w:rFonts w:ascii="Angsana New" w:hAnsi="Angsana New" w:hint="cs"/>
                <w:color w:val="000000"/>
                <w:sz w:val="28"/>
                <w:lang w:eastAsia="ja-JP" w:bidi="ar-SA"/>
              </w:rPr>
              <w:t>924</w:t>
            </w:r>
          </w:p>
        </w:tc>
        <w:tc>
          <w:tcPr>
            <w:tcW w:w="990" w:type="dxa"/>
            <w:tcBorders>
              <w:top w:val="nil"/>
              <w:left w:val="nil"/>
              <w:right w:val="nil"/>
            </w:tcBorders>
            <w:shd w:val="clear" w:color="auto" w:fill="auto"/>
            <w:vAlign w:val="center"/>
          </w:tcPr>
          <w:p w14:paraId="5E07E46E" w14:textId="2408CA98" w:rsidR="00C64BFD" w:rsidRPr="00B81F69" w:rsidRDefault="00C64BFD" w:rsidP="00C64BFD">
            <w:pPr>
              <w:jc w:val="right"/>
              <w:rPr>
                <w:rFonts w:ascii="Angsana New" w:hAnsi="Angsana New"/>
                <w:color w:val="000000"/>
                <w:sz w:val="28"/>
              </w:rPr>
            </w:pPr>
            <w:r w:rsidRPr="00B81F69">
              <w:rPr>
                <w:rFonts w:ascii="Angsana New" w:hAnsi="Angsana New" w:hint="cs"/>
                <w:color w:val="000000"/>
                <w:sz w:val="28"/>
                <w:lang w:eastAsia="ja-JP" w:bidi="ar-SA"/>
              </w:rPr>
              <w:t>-</w:t>
            </w:r>
          </w:p>
        </w:tc>
        <w:tc>
          <w:tcPr>
            <w:tcW w:w="1350" w:type="dxa"/>
            <w:tcBorders>
              <w:top w:val="nil"/>
              <w:left w:val="nil"/>
              <w:right w:val="nil"/>
            </w:tcBorders>
            <w:shd w:val="clear" w:color="auto" w:fill="auto"/>
            <w:vAlign w:val="center"/>
          </w:tcPr>
          <w:p w14:paraId="6FD32D9E" w14:textId="392F6A56" w:rsidR="00C64BFD" w:rsidRPr="00B81F69" w:rsidRDefault="00C64BFD" w:rsidP="00C64BFD">
            <w:pPr>
              <w:jc w:val="right"/>
              <w:rPr>
                <w:rFonts w:ascii="Angsana New" w:hAnsi="Angsana New"/>
                <w:color w:val="000000"/>
                <w:sz w:val="28"/>
              </w:rPr>
            </w:pPr>
            <w:r w:rsidRPr="00B81F69">
              <w:rPr>
                <w:rFonts w:ascii="Angsana New" w:hAnsi="Angsana New" w:hint="cs"/>
                <w:color w:val="000000"/>
                <w:sz w:val="28"/>
                <w:lang w:eastAsia="ja-JP" w:bidi="ar-SA"/>
              </w:rPr>
              <w:t>-</w:t>
            </w:r>
          </w:p>
        </w:tc>
        <w:tc>
          <w:tcPr>
            <w:tcW w:w="1289" w:type="dxa"/>
            <w:tcBorders>
              <w:top w:val="nil"/>
              <w:left w:val="nil"/>
              <w:right w:val="nil"/>
            </w:tcBorders>
            <w:shd w:val="clear" w:color="auto" w:fill="auto"/>
            <w:vAlign w:val="center"/>
          </w:tcPr>
          <w:p w14:paraId="138A088D" w14:textId="42E2A977" w:rsidR="00C64BFD" w:rsidRPr="00B81F69" w:rsidRDefault="00C64BFD" w:rsidP="00C64BFD">
            <w:pPr>
              <w:jc w:val="right"/>
              <w:rPr>
                <w:rFonts w:ascii="Angsana New" w:hAnsi="Angsana New"/>
                <w:color w:val="000000"/>
                <w:sz w:val="28"/>
              </w:rPr>
            </w:pPr>
            <w:r w:rsidRPr="00B81F69">
              <w:rPr>
                <w:rFonts w:ascii="Angsana New" w:hAnsi="Angsana New" w:hint="cs"/>
                <w:color w:val="000000"/>
                <w:sz w:val="28"/>
                <w:lang w:eastAsia="ja-JP" w:bidi="ar-SA"/>
              </w:rPr>
              <w:t>3,403</w:t>
            </w:r>
          </w:p>
        </w:tc>
      </w:tr>
      <w:tr w:rsidR="00C64BFD" w:rsidRPr="00B81F69" w14:paraId="6A0C7F59" w14:textId="77777777" w:rsidTr="00F866EB">
        <w:trPr>
          <w:trHeight w:val="360"/>
        </w:trPr>
        <w:tc>
          <w:tcPr>
            <w:tcW w:w="2763" w:type="dxa"/>
            <w:tcBorders>
              <w:top w:val="nil"/>
              <w:left w:val="nil"/>
              <w:bottom w:val="nil"/>
              <w:right w:val="nil"/>
            </w:tcBorders>
            <w:shd w:val="clear" w:color="000000" w:fill="FFFFFF"/>
            <w:noWrap/>
            <w:vAlign w:val="bottom"/>
          </w:tcPr>
          <w:p w14:paraId="36230ED1" w14:textId="77777777" w:rsidR="00C64BFD" w:rsidRPr="00B81F69" w:rsidRDefault="00C64BFD" w:rsidP="00C64BFD">
            <w:pPr>
              <w:rPr>
                <w:rFonts w:ascii="Angsana New" w:hAnsi="Angsana New"/>
                <w:sz w:val="28"/>
              </w:rPr>
            </w:pPr>
            <w:r w:rsidRPr="00B81F69">
              <w:rPr>
                <w:rFonts w:ascii="Angsana New" w:hAnsi="Angsana New" w:hint="cs"/>
                <w:sz w:val="28"/>
              </w:rPr>
              <w:t xml:space="preserve">   Customer relationship</w:t>
            </w:r>
          </w:p>
        </w:tc>
        <w:tc>
          <w:tcPr>
            <w:tcW w:w="1350" w:type="dxa"/>
            <w:tcBorders>
              <w:top w:val="nil"/>
              <w:left w:val="nil"/>
              <w:right w:val="nil"/>
            </w:tcBorders>
            <w:shd w:val="clear" w:color="auto" w:fill="auto"/>
            <w:vAlign w:val="center"/>
          </w:tcPr>
          <w:p w14:paraId="79FC3BC4" w14:textId="77777777" w:rsidR="00C64BFD" w:rsidRPr="00B81F69" w:rsidRDefault="00C64BFD" w:rsidP="00C64BFD">
            <w:pPr>
              <w:pBdr>
                <w:bottom w:val="single" w:sz="4" w:space="1" w:color="auto"/>
              </w:pBdr>
              <w:jc w:val="right"/>
              <w:rPr>
                <w:rFonts w:ascii="Angsana New" w:hAnsi="Angsana New"/>
                <w:color w:val="000000"/>
                <w:sz w:val="28"/>
              </w:rPr>
            </w:pPr>
            <w:r w:rsidRPr="00B81F69">
              <w:rPr>
                <w:rFonts w:ascii="Angsana New" w:hAnsi="Angsana New" w:hint="cs"/>
                <w:color w:val="000000"/>
                <w:sz w:val="28"/>
              </w:rPr>
              <w:t>5,320</w:t>
            </w:r>
          </w:p>
        </w:tc>
        <w:tc>
          <w:tcPr>
            <w:tcW w:w="1080" w:type="dxa"/>
            <w:tcBorders>
              <w:top w:val="nil"/>
              <w:left w:val="nil"/>
              <w:right w:val="nil"/>
            </w:tcBorders>
            <w:shd w:val="clear" w:color="auto" w:fill="auto"/>
            <w:vAlign w:val="center"/>
          </w:tcPr>
          <w:p w14:paraId="5C8DD838" w14:textId="24E51565" w:rsidR="00C64BFD" w:rsidRPr="00B81F69" w:rsidRDefault="00F66A53" w:rsidP="00C64BFD">
            <w:pPr>
              <w:pBdr>
                <w:bottom w:val="single" w:sz="4" w:space="1" w:color="auto"/>
              </w:pBdr>
              <w:jc w:val="right"/>
              <w:rPr>
                <w:rFonts w:ascii="Angsana New" w:hAnsi="Angsana New"/>
                <w:color w:val="000000"/>
                <w:sz w:val="28"/>
              </w:rPr>
            </w:pPr>
            <w:r w:rsidRPr="00B81F69">
              <w:rPr>
                <w:rFonts w:ascii="Angsana New" w:hAnsi="Angsana New" w:hint="cs"/>
                <w:color w:val="000000"/>
                <w:sz w:val="28"/>
                <w:lang w:eastAsia="ja-JP" w:bidi="ar-SA"/>
              </w:rPr>
              <w:t>1,904</w:t>
            </w:r>
          </w:p>
        </w:tc>
        <w:tc>
          <w:tcPr>
            <w:tcW w:w="990" w:type="dxa"/>
            <w:tcBorders>
              <w:top w:val="nil"/>
              <w:left w:val="nil"/>
              <w:right w:val="nil"/>
            </w:tcBorders>
            <w:shd w:val="clear" w:color="auto" w:fill="auto"/>
            <w:vAlign w:val="center"/>
          </w:tcPr>
          <w:p w14:paraId="48ACCCA9" w14:textId="284EBCEE" w:rsidR="00C64BFD" w:rsidRPr="0087651B" w:rsidRDefault="00C64BFD" w:rsidP="00C64BFD">
            <w:pPr>
              <w:pBdr>
                <w:bottom w:val="single" w:sz="4" w:space="1" w:color="auto"/>
              </w:pBdr>
              <w:jc w:val="right"/>
              <w:rPr>
                <w:rFonts w:ascii="Angsana New" w:hAnsi="Angsana New"/>
                <w:color w:val="000000"/>
                <w:sz w:val="28"/>
                <w:cs/>
              </w:rPr>
            </w:pPr>
            <w:r w:rsidRPr="00B81F69">
              <w:rPr>
                <w:rFonts w:ascii="Angsana New" w:hAnsi="Angsana New" w:hint="cs"/>
                <w:color w:val="000000"/>
                <w:sz w:val="28"/>
                <w:lang w:eastAsia="ja-JP" w:bidi="ar-SA"/>
              </w:rPr>
              <w:t>-</w:t>
            </w:r>
          </w:p>
        </w:tc>
        <w:tc>
          <w:tcPr>
            <w:tcW w:w="1350" w:type="dxa"/>
            <w:tcBorders>
              <w:top w:val="nil"/>
              <w:left w:val="nil"/>
              <w:right w:val="nil"/>
            </w:tcBorders>
            <w:shd w:val="clear" w:color="auto" w:fill="auto"/>
            <w:vAlign w:val="center"/>
          </w:tcPr>
          <w:p w14:paraId="283453F3" w14:textId="39A04F23" w:rsidR="00C64BFD" w:rsidRPr="00B81F69" w:rsidRDefault="00C64BFD" w:rsidP="00C64BFD">
            <w:pPr>
              <w:pBdr>
                <w:bottom w:val="single" w:sz="4" w:space="1" w:color="auto"/>
              </w:pBdr>
              <w:jc w:val="right"/>
              <w:rPr>
                <w:rFonts w:ascii="Angsana New" w:hAnsi="Angsana New"/>
                <w:color w:val="000000"/>
                <w:sz w:val="28"/>
              </w:rPr>
            </w:pPr>
            <w:r w:rsidRPr="00B81F69">
              <w:rPr>
                <w:rFonts w:ascii="Angsana New" w:hAnsi="Angsana New" w:hint="cs"/>
                <w:color w:val="000000"/>
                <w:sz w:val="28"/>
                <w:lang w:eastAsia="ja-JP" w:bidi="ar-SA"/>
              </w:rPr>
              <w:t>-</w:t>
            </w:r>
          </w:p>
        </w:tc>
        <w:tc>
          <w:tcPr>
            <w:tcW w:w="1289" w:type="dxa"/>
            <w:tcBorders>
              <w:top w:val="nil"/>
              <w:left w:val="nil"/>
              <w:right w:val="nil"/>
            </w:tcBorders>
            <w:shd w:val="clear" w:color="auto" w:fill="auto"/>
            <w:vAlign w:val="center"/>
          </w:tcPr>
          <w:p w14:paraId="7A8561F9" w14:textId="01AEE72A" w:rsidR="00C64BFD" w:rsidRPr="00B81F69" w:rsidRDefault="00F66A53" w:rsidP="00C64BFD">
            <w:pPr>
              <w:pBdr>
                <w:bottom w:val="single" w:sz="4" w:space="1" w:color="auto"/>
              </w:pBdr>
              <w:jc w:val="right"/>
              <w:rPr>
                <w:rFonts w:ascii="Angsana New" w:hAnsi="Angsana New"/>
                <w:color w:val="000000"/>
                <w:sz w:val="28"/>
              </w:rPr>
            </w:pPr>
            <w:r w:rsidRPr="00B81F69">
              <w:rPr>
                <w:rFonts w:ascii="Angsana New" w:hAnsi="Angsana New" w:hint="cs"/>
                <w:color w:val="000000"/>
                <w:sz w:val="28"/>
                <w:lang w:eastAsia="ja-JP" w:bidi="ar-SA"/>
              </w:rPr>
              <w:t>7,224</w:t>
            </w:r>
          </w:p>
        </w:tc>
      </w:tr>
      <w:tr w:rsidR="00C64BFD" w:rsidRPr="00B81F69" w14:paraId="3B4B717A" w14:textId="77777777" w:rsidTr="00F866EB">
        <w:trPr>
          <w:trHeight w:val="360"/>
        </w:trPr>
        <w:tc>
          <w:tcPr>
            <w:tcW w:w="2763" w:type="dxa"/>
            <w:tcBorders>
              <w:top w:val="nil"/>
              <w:left w:val="nil"/>
              <w:bottom w:val="nil"/>
              <w:right w:val="nil"/>
            </w:tcBorders>
            <w:shd w:val="clear" w:color="000000" w:fill="FFFFFF"/>
            <w:noWrap/>
            <w:vAlign w:val="bottom"/>
          </w:tcPr>
          <w:p w14:paraId="7C7E56C4" w14:textId="77777777" w:rsidR="00C64BFD" w:rsidRPr="0087651B" w:rsidRDefault="00C64BFD" w:rsidP="00C64BFD">
            <w:pPr>
              <w:ind w:left="-33"/>
              <w:rPr>
                <w:rFonts w:ascii="Angsana New" w:hAnsi="Angsana New"/>
                <w:sz w:val="28"/>
                <w:cs/>
              </w:rPr>
            </w:pPr>
            <w:r w:rsidRPr="00B81F69">
              <w:rPr>
                <w:rFonts w:ascii="Angsana New" w:hAnsi="Angsana New" w:hint="cs"/>
                <w:b/>
                <w:bCs/>
                <w:color w:val="000000"/>
                <w:sz w:val="28"/>
              </w:rPr>
              <w:t>Total</w:t>
            </w:r>
            <w:r w:rsidRPr="00B81F69">
              <w:rPr>
                <w:rFonts w:ascii="Angsana New" w:hAnsi="Angsana New" w:hint="cs"/>
                <w:b/>
                <w:bCs/>
                <w:sz w:val="28"/>
              </w:rPr>
              <w:t xml:space="preserve"> accumulated </w:t>
            </w:r>
            <w:proofErr w:type="spellStart"/>
            <w:r w:rsidRPr="00B81F69">
              <w:rPr>
                <w:rFonts w:ascii="Angsana New" w:hAnsi="Angsana New" w:hint="cs"/>
                <w:b/>
                <w:bCs/>
                <w:sz w:val="28"/>
              </w:rPr>
              <w:t>amortisation</w:t>
            </w:r>
            <w:proofErr w:type="spellEnd"/>
          </w:p>
        </w:tc>
        <w:tc>
          <w:tcPr>
            <w:tcW w:w="1350" w:type="dxa"/>
            <w:tcBorders>
              <w:top w:val="nil"/>
              <w:left w:val="nil"/>
              <w:bottom w:val="nil"/>
              <w:right w:val="nil"/>
            </w:tcBorders>
            <w:shd w:val="clear" w:color="auto" w:fill="auto"/>
            <w:vAlign w:val="center"/>
          </w:tcPr>
          <w:p w14:paraId="15D38A74" w14:textId="77777777" w:rsidR="00C64BFD" w:rsidRPr="00B81F69" w:rsidRDefault="00C64BFD" w:rsidP="00C64BFD">
            <w:pPr>
              <w:pBdr>
                <w:bottom w:val="single" w:sz="4" w:space="1" w:color="auto"/>
              </w:pBdr>
              <w:jc w:val="right"/>
              <w:rPr>
                <w:rFonts w:ascii="Angsana New" w:hAnsi="Angsana New"/>
                <w:b/>
                <w:bCs/>
                <w:color w:val="000000"/>
                <w:sz w:val="28"/>
              </w:rPr>
            </w:pPr>
            <w:r w:rsidRPr="00B81F69">
              <w:rPr>
                <w:rFonts w:ascii="Angsana New" w:hAnsi="Angsana New" w:hint="cs"/>
                <w:b/>
                <w:bCs/>
                <w:color w:val="000000"/>
                <w:sz w:val="28"/>
              </w:rPr>
              <w:t>7,799</w:t>
            </w:r>
          </w:p>
        </w:tc>
        <w:tc>
          <w:tcPr>
            <w:tcW w:w="1080" w:type="dxa"/>
            <w:tcBorders>
              <w:top w:val="nil"/>
              <w:left w:val="nil"/>
              <w:bottom w:val="nil"/>
              <w:right w:val="nil"/>
            </w:tcBorders>
            <w:shd w:val="clear" w:color="auto" w:fill="auto"/>
            <w:vAlign w:val="center"/>
          </w:tcPr>
          <w:p w14:paraId="6F733152" w14:textId="1AE16473" w:rsidR="00C64BFD" w:rsidRPr="00B81F69" w:rsidRDefault="00F66A53" w:rsidP="00C64BFD">
            <w:pPr>
              <w:pBdr>
                <w:bottom w:val="single" w:sz="4" w:space="1" w:color="auto"/>
              </w:pBdr>
              <w:jc w:val="right"/>
              <w:rPr>
                <w:rFonts w:ascii="Angsana New" w:hAnsi="Angsana New"/>
                <w:b/>
                <w:bCs/>
                <w:color w:val="000000"/>
                <w:sz w:val="28"/>
              </w:rPr>
            </w:pPr>
            <w:r w:rsidRPr="00B81F69">
              <w:rPr>
                <w:rFonts w:ascii="Angsana New" w:hAnsi="Angsana New" w:hint="cs"/>
                <w:b/>
                <w:bCs/>
                <w:color w:val="000000"/>
                <w:sz w:val="28"/>
                <w:lang w:eastAsia="ja-JP" w:bidi="ar-SA"/>
              </w:rPr>
              <w:t>2,828</w:t>
            </w:r>
          </w:p>
        </w:tc>
        <w:tc>
          <w:tcPr>
            <w:tcW w:w="990" w:type="dxa"/>
            <w:tcBorders>
              <w:top w:val="nil"/>
              <w:left w:val="nil"/>
              <w:bottom w:val="nil"/>
              <w:right w:val="nil"/>
            </w:tcBorders>
            <w:shd w:val="clear" w:color="auto" w:fill="auto"/>
            <w:vAlign w:val="center"/>
          </w:tcPr>
          <w:p w14:paraId="313804EF" w14:textId="0B220CB5" w:rsidR="00C64BFD" w:rsidRPr="00B81F69" w:rsidRDefault="00C64BFD" w:rsidP="00C64BFD">
            <w:pPr>
              <w:pBdr>
                <w:bottom w:val="single" w:sz="4" w:space="1" w:color="auto"/>
              </w:pBdr>
              <w:jc w:val="right"/>
              <w:rPr>
                <w:rFonts w:ascii="Angsana New" w:hAnsi="Angsana New"/>
                <w:b/>
                <w:bCs/>
                <w:color w:val="000000"/>
                <w:sz w:val="28"/>
              </w:rPr>
            </w:pPr>
            <w:r w:rsidRPr="00B81F69">
              <w:rPr>
                <w:rFonts w:ascii="Angsana New" w:hAnsi="Angsana New" w:hint="cs"/>
                <w:b/>
                <w:bCs/>
                <w:color w:val="000000"/>
                <w:sz w:val="28"/>
                <w:lang w:eastAsia="ja-JP" w:bidi="ar-SA"/>
              </w:rPr>
              <w:t>-</w:t>
            </w:r>
          </w:p>
        </w:tc>
        <w:tc>
          <w:tcPr>
            <w:tcW w:w="1350" w:type="dxa"/>
            <w:tcBorders>
              <w:top w:val="nil"/>
              <w:left w:val="nil"/>
              <w:bottom w:val="nil"/>
              <w:right w:val="nil"/>
            </w:tcBorders>
            <w:shd w:val="clear" w:color="auto" w:fill="auto"/>
            <w:vAlign w:val="center"/>
          </w:tcPr>
          <w:p w14:paraId="4D221F43" w14:textId="39119E1A" w:rsidR="00C64BFD" w:rsidRPr="00B81F69" w:rsidRDefault="00C64BFD" w:rsidP="00C64BFD">
            <w:pPr>
              <w:pBdr>
                <w:bottom w:val="single" w:sz="4" w:space="1" w:color="auto"/>
              </w:pBdr>
              <w:jc w:val="right"/>
              <w:rPr>
                <w:rFonts w:ascii="Angsana New" w:hAnsi="Angsana New"/>
                <w:b/>
                <w:bCs/>
                <w:color w:val="000000"/>
                <w:sz w:val="28"/>
              </w:rPr>
            </w:pPr>
            <w:r w:rsidRPr="00B81F69">
              <w:rPr>
                <w:rFonts w:ascii="Angsana New" w:hAnsi="Angsana New" w:hint="cs"/>
                <w:b/>
                <w:bCs/>
                <w:color w:val="000000"/>
                <w:sz w:val="28"/>
                <w:lang w:eastAsia="ja-JP" w:bidi="ar-SA"/>
              </w:rPr>
              <w:t>-</w:t>
            </w:r>
          </w:p>
        </w:tc>
        <w:tc>
          <w:tcPr>
            <w:tcW w:w="1289" w:type="dxa"/>
            <w:tcBorders>
              <w:top w:val="nil"/>
              <w:left w:val="nil"/>
              <w:bottom w:val="nil"/>
              <w:right w:val="nil"/>
            </w:tcBorders>
            <w:shd w:val="clear" w:color="auto" w:fill="auto"/>
            <w:vAlign w:val="center"/>
          </w:tcPr>
          <w:p w14:paraId="31163065" w14:textId="51344BB4" w:rsidR="00C64BFD" w:rsidRPr="00B81F69" w:rsidRDefault="00F66A53" w:rsidP="00C64BFD">
            <w:pPr>
              <w:pBdr>
                <w:bottom w:val="single" w:sz="4" w:space="1" w:color="auto"/>
              </w:pBdr>
              <w:jc w:val="right"/>
              <w:rPr>
                <w:rFonts w:ascii="Angsana New" w:hAnsi="Angsana New"/>
                <w:b/>
                <w:bCs/>
                <w:color w:val="000000"/>
                <w:sz w:val="28"/>
              </w:rPr>
            </w:pPr>
            <w:r w:rsidRPr="00B81F69">
              <w:rPr>
                <w:rFonts w:ascii="Angsana New" w:hAnsi="Angsana New" w:hint="cs"/>
                <w:b/>
                <w:bCs/>
                <w:color w:val="000000"/>
                <w:sz w:val="28"/>
                <w:lang w:eastAsia="ja-JP" w:bidi="ar-SA"/>
              </w:rPr>
              <w:t>10,627</w:t>
            </w:r>
          </w:p>
        </w:tc>
      </w:tr>
      <w:tr w:rsidR="00C64BFD" w:rsidRPr="00C714F3" w14:paraId="63A8A17C" w14:textId="77777777" w:rsidTr="00F866EB">
        <w:trPr>
          <w:trHeight w:val="445"/>
        </w:trPr>
        <w:tc>
          <w:tcPr>
            <w:tcW w:w="2763" w:type="dxa"/>
            <w:tcBorders>
              <w:top w:val="nil"/>
              <w:left w:val="nil"/>
              <w:bottom w:val="nil"/>
              <w:right w:val="nil"/>
            </w:tcBorders>
            <w:shd w:val="clear" w:color="000000" w:fill="FFFFFF"/>
            <w:noWrap/>
            <w:vAlign w:val="bottom"/>
          </w:tcPr>
          <w:p w14:paraId="584D268B" w14:textId="77777777" w:rsidR="00C64BFD" w:rsidRPr="0087651B" w:rsidRDefault="00C64BFD" w:rsidP="00C64BFD">
            <w:pPr>
              <w:ind w:left="-33"/>
              <w:rPr>
                <w:rFonts w:ascii="Angsana New" w:hAnsi="Angsana New"/>
                <w:b/>
                <w:bCs/>
                <w:sz w:val="28"/>
                <w:cs/>
              </w:rPr>
            </w:pPr>
            <w:r w:rsidRPr="001C2434">
              <w:rPr>
                <w:rFonts w:ascii="Angsana New" w:hAnsi="Angsana New"/>
                <w:b/>
                <w:bCs/>
                <w:color w:val="000000"/>
                <w:sz w:val="28"/>
              </w:rPr>
              <w:t>Net</w:t>
            </w:r>
          </w:p>
        </w:tc>
        <w:tc>
          <w:tcPr>
            <w:tcW w:w="1350" w:type="dxa"/>
            <w:tcBorders>
              <w:top w:val="nil"/>
              <w:left w:val="nil"/>
              <w:bottom w:val="nil"/>
              <w:right w:val="nil"/>
            </w:tcBorders>
            <w:shd w:val="clear" w:color="auto" w:fill="auto"/>
            <w:vAlign w:val="center"/>
          </w:tcPr>
          <w:p w14:paraId="22CC7871" w14:textId="77777777" w:rsidR="00C64BFD" w:rsidRPr="001C2434" w:rsidRDefault="00C64BFD" w:rsidP="00C64BFD">
            <w:pPr>
              <w:pBdr>
                <w:bottom w:val="double" w:sz="4" w:space="1" w:color="auto"/>
              </w:pBdr>
              <w:jc w:val="right"/>
              <w:rPr>
                <w:rFonts w:ascii="Angsana New" w:hAnsi="Angsana New"/>
                <w:b/>
                <w:bCs/>
                <w:color w:val="000000"/>
                <w:sz w:val="28"/>
              </w:rPr>
            </w:pPr>
            <w:r w:rsidRPr="001C2434">
              <w:rPr>
                <w:rFonts w:ascii="Angsana New" w:hAnsi="Angsana New"/>
                <w:b/>
                <w:bCs/>
                <w:color w:val="000000"/>
                <w:sz w:val="28"/>
              </w:rPr>
              <w:t>28,702</w:t>
            </w:r>
          </w:p>
        </w:tc>
        <w:tc>
          <w:tcPr>
            <w:tcW w:w="1080" w:type="dxa"/>
            <w:tcBorders>
              <w:top w:val="nil"/>
              <w:left w:val="nil"/>
              <w:bottom w:val="nil"/>
              <w:right w:val="nil"/>
            </w:tcBorders>
            <w:shd w:val="clear" w:color="auto" w:fill="auto"/>
            <w:vAlign w:val="center"/>
          </w:tcPr>
          <w:p w14:paraId="193547A4" w14:textId="77777777" w:rsidR="00C64BFD" w:rsidRPr="001C2434" w:rsidRDefault="00C64BFD" w:rsidP="00C64BFD">
            <w:pPr>
              <w:jc w:val="right"/>
              <w:rPr>
                <w:rFonts w:ascii="Angsana New" w:hAnsi="Angsana New"/>
                <w:b/>
                <w:bCs/>
                <w:color w:val="000000"/>
                <w:sz w:val="28"/>
              </w:rPr>
            </w:pPr>
          </w:p>
        </w:tc>
        <w:tc>
          <w:tcPr>
            <w:tcW w:w="990" w:type="dxa"/>
            <w:tcBorders>
              <w:top w:val="nil"/>
              <w:left w:val="nil"/>
              <w:bottom w:val="nil"/>
              <w:right w:val="nil"/>
            </w:tcBorders>
            <w:shd w:val="clear" w:color="auto" w:fill="auto"/>
            <w:vAlign w:val="center"/>
          </w:tcPr>
          <w:p w14:paraId="2C0A2816" w14:textId="77777777" w:rsidR="00C64BFD" w:rsidRPr="001C2434" w:rsidRDefault="00C64BFD" w:rsidP="00C64BFD">
            <w:pPr>
              <w:jc w:val="right"/>
              <w:rPr>
                <w:rFonts w:ascii="Angsana New" w:hAnsi="Angsana New"/>
                <w:b/>
                <w:bCs/>
                <w:color w:val="000000"/>
                <w:sz w:val="28"/>
              </w:rPr>
            </w:pPr>
          </w:p>
        </w:tc>
        <w:tc>
          <w:tcPr>
            <w:tcW w:w="1350" w:type="dxa"/>
            <w:tcBorders>
              <w:top w:val="nil"/>
              <w:left w:val="nil"/>
              <w:bottom w:val="nil"/>
              <w:right w:val="nil"/>
            </w:tcBorders>
            <w:shd w:val="clear" w:color="auto" w:fill="auto"/>
            <w:vAlign w:val="center"/>
          </w:tcPr>
          <w:p w14:paraId="1CB08EBD" w14:textId="77777777" w:rsidR="00C64BFD" w:rsidRPr="001C2434" w:rsidRDefault="00C64BFD" w:rsidP="00C64BFD">
            <w:pPr>
              <w:jc w:val="right"/>
              <w:rPr>
                <w:rFonts w:ascii="Angsana New" w:hAnsi="Angsana New"/>
                <w:b/>
                <w:bCs/>
                <w:color w:val="000000"/>
                <w:sz w:val="28"/>
              </w:rPr>
            </w:pPr>
          </w:p>
        </w:tc>
        <w:tc>
          <w:tcPr>
            <w:tcW w:w="1289" w:type="dxa"/>
            <w:tcBorders>
              <w:top w:val="nil"/>
              <w:left w:val="nil"/>
              <w:bottom w:val="nil"/>
              <w:right w:val="nil"/>
            </w:tcBorders>
            <w:shd w:val="clear" w:color="auto" w:fill="auto"/>
            <w:vAlign w:val="center"/>
          </w:tcPr>
          <w:p w14:paraId="3C60ABB9" w14:textId="6633A4EB" w:rsidR="00C64BFD" w:rsidRPr="001C2434" w:rsidRDefault="00C64BFD" w:rsidP="00C64BFD">
            <w:pPr>
              <w:pBdr>
                <w:bottom w:val="double" w:sz="4" w:space="1" w:color="auto"/>
              </w:pBdr>
              <w:jc w:val="right"/>
              <w:rPr>
                <w:rFonts w:ascii="Angsana New" w:hAnsi="Angsana New"/>
                <w:b/>
                <w:bCs/>
                <w:color w:val="000000"/>
                <w:sz w:val="28"/>
              </w:rPr>
            </w:pPr>
            <w:r w:rsidRPr="001C2434">
              <w:rPr>
                <w:rFonts w:ascii="Angsana New" w:hAnsi="Angsana New"/>
                <w:b/>
                <w:bCs/>
                <w:color w:val="000000"/>
                <w:sz w:val="28"/>
                <w:lang w:eastAsia="ja-JP" w:bidi="ar-SA"/>
              </w:rPr>
              <w:t>25,954</w:t>
            </w:r>
          </w:p>
        </w:tc>
      </w:tr>
    </w:tbl>
    <w:p w14:paraId="5F728F26" w14:textId="7DA2222A" w:rsidR="0034559D" w:rsidRPr="00C714F3" w:rsidRDefault="0019529C" w:rsidP="00A00ADB">
      <w:pPr>
        <w:pStyle w:val="Header"/>
        <w:tabs>
          <w:tab w:val="left" w:pos="588"/>
        </w:tabs>
        <w:spacing w:before="200"/>
        <w:ind w:left="588"/>
        <w:jc w:val="thaiDistribute"/>
        <w:rPr>
          <w:rFonts w:ascii="Angsana New" w:hAnsi="Angsana New"/>
          <w:sz w:val="28"/>
          <w:szCs w:val="28"/>
        </w:rPr>
      </w:pPr>
      <w:r>
        <w:rPr>
          <w:rFonts w:ascii="Angsana New" w:hAnsi="Angsana New"/>
          <w:sz w:val="28"/>
          <w:szCs w:val="28"/>
        </w:rPr>
        <w:tab/>
      </w:r>
      <w:proofErr w:type="spellStart"/>
      <w:r w:rsidR="00825469" w:rsidRPr="00C714F3">
        <w:rPr>
          <w:rFonts w:ascii="Angsana New" w:hAnsi="Angsana New"/>
          <w:sz w:val="28"/>
          <w:szCs w:val="28"/>
        </w:rPr>
        <w:t>Amortis</w:t>
      </w:r>
      <w:r w:rsidR="002F11AC" w:rsidRPr="00C714F3">
        <w:rPr>
          <w:rFonts w:ascii="Angsana New" w:hAnsi="Angsana New"/>
          <w:sz w:val="28"/>
          <w:szCs w:val="28"/>
        </w:rPr>
        <w:t>ation</w:t>
      </w:r>
      <w:proofErr w:type="spellEnd"/>
      <w:r w:rsidR="002F11AC" w:rsidRPr="00C714F3">
        <w:rPr>
          <w:rFonts w:ascii="Angsana New" w:hAnsi="Angsana New"/>
          <w:sz w:val="28"/>
          <w:szCs w:val="28"/>
        </w:rPr>
        <w:t xml:space="preserve"> for </w:t>
      </w:r>
      <w:r w:rsidR="001473CA" w:rsidRPr="00C714F3">
        <w:rPr>
          <w:rFonts w:ascii="Angsana New" w:hAnsi="Angsana New"/>
          <w:sz w:val="28"/>
          <w:szCs w:val="28"/>
        </w:rPr>
        <w:t xml:space="preserve">the year ended December 31, </w:t>
      </w:r>
      <w:r w:rsidR="00556AEA">
        <w:rPr>
          <w:rFonts w:ascii="Angsana New" w:hAnsi="Angsana New"/>
          <w:sz w:val="28"/>
          <w:szCs w:val="28"/>
        </w:rPr>
        <w:t>2021</w:t>
      </w:r>
      <w:r w:rsidR="002F11AC" w:rsidRPr="00C714F3">
        <w:rPr>
          <w:rFonts w:ascii="Angsana New" w:hAnsi="Angsana New"/>
          <w:sz w:val="28"/>
          <w:szCs w:val="28"/>
        </w:rPr>
        <w:t xml:space="preserve">, have been charged to profit or loss of consolidated financial statements amounting to </w:t>
      </w:r>
      <w:r w:rsidR="001473CA" w:rsidRPr="00C714F3">
        <w:rPr>
          <w:rFonts w:ascii="Angsana New" w:hAnsi="Angsana New"/>
          <w:sz w:val="28"/>
          <w:szCs w:val="28"/>
        </w:rPr>
        <w:t xml:space="preserve">Baht </w:t>
      </w:r>
      <w:r w:rsidR="00F66A53">
        <w:rPr>
          <w:rFonts w:ascii="Angsana New" w:hAnsi="Angsana New"/>
          <w:sz w:val="28"/>
          <w:szCs w:val="28"/>
        </w:rPr>
        <w:t>23</w:t>
      </w:r>
      <w:r w:rsidR="001473CA" w:rsidRPr="00C714F3">
        <w:rPr>
          <w:rFonts w:ascii="Angsana New" w:hAnsi="Angsana New"/>
          <w:sz w:val="28"/>
          <w:szCs w:val="28"/>
        </w:rPr>
        <w:t>.</w:t>
      </w:r>
      <w:r w:rsidR="00F66A53">
        <w:rPr>
          <w:rFonts w:ascii="Angsana New" w:hAnsi="Angsana New"/>
          <w:sz w:val="28"/>
          <w:szCs w:val="28"/>
        </w:rPr>
        <w:t>3</w:t>
      </w:r>
      <w:r w:rsidR="001473CA" w:rsidRPr="00C714F3">
        <w:rPr>
          <w:rFonts w:ascii="Angsana New" w:hAnsi="Angsana New"/>
          <w:sz w:val="28"/>
          <w:szCs w:val="28"/>
        </w:rPr>
        <w:t xml:space="preserve"> million (</w:t>
      </w:r>
      <w:r w:rsidR="00556AEA">
        <w:rPr>
          <w:rFonts w:ascii="Angsana New" w:hAnsi="Angsana New"/>
          <w:sz w:val="28"/>
          <w:szCs w:val="28"/>
        </w:rPr>
        <w:t>2020</w:t>
      </w:r>
      <w:r w:rsidR="00F66A53">
        <w:rPr>
          <w:rFonts w:ascii="Angsana New" w:hAnsi="Angsana New"/>
          <w:sz w:val="28"/>
          <w:szCs w:val="28"/>
        </w:rPr>
        <w:t xml:space="preserve"> </w:t>
      </w:r>
      <w:r w:rsidR="0027038E" w:rsidRPr="00C714F3">
        <w:rPr>
          <w:rFonts w:ascii="Angsana New" w:hAnsi="Angsana New"/>
          <w:sz w:val="28"/>
          <w:szCs w:val="28"/>
        </w:rPr>
        <w:t>:</w:t>
      </w:r>
      <w:r w:rsidR="00F66A53">
        <w:rPr>
          <w:rFonts w:ascii="Angsana New" w:hAnsi="Angsana New"/>
          <w:sz w:val="28"/>
          <w:szCs w:val="28"/>
        </w:rPr>
        <w:t xml:space="preserve"> Baht 15.4</w:t>
      </w:r>
      <w:r w:rsidR="002F11AC" w:rsidRPr="00C714F3">
        <w:rPr>
          <w:rFonts w:ascii="Angsana New" w:hAnsi="Angsana New"/>
          <w:sz w:val="28"/>
          <w:szCs w:val="28"/>
        </w:rPr>
        <w:t xml:space="preserve"> million), and have been charged to profit or loss of separate financial</w:t>
      </w:r>
      <w:r w:rsidR="002A759B" w:rsidRPr="00C714F3">
        <w:rPr>
          <w:rFonts w:ascii="Angsana New" w:hAnsi="Angsana New"/>
          <w:sz w:val="28"/>
          <w:szCs w:val="28"/>
        </w:rPr>
        <w:t xml:space="preserve"> statements amounting to Baht </w:t>
      </w:r>
      <w:r w:rsidR="00796C78" w:rsidRPr="00C714F3">
        <w:rPr>
          <w:rFonts w:ascii="Angsana New" w:hAnsi="Angsana New"/>
          <w:sz w:val="28"/>
          <w:szCs w:val="28"/>
        </w:rPr>
        <w:t>2.8</w:t>
      </w:r>
      <w:r w:rsidR="009B0E6E" w:rsidRPr="00C714F3">
        <w:rPr>
          <w:rFonts w:ascii="Angsana New" w:hAnsi="Angsana New"/>
          <w:sz w:val="28"/>
          <w:szCs w:val="28"/>
        </w:rPr>
        <w:t xml:space="preserve"> million (</w:t>
      </w:r>
      <w:r w:rsidR="00556AEA">
        <w:rPr>
          <w:rFonts w:ascii="Angsana New" w:hAnsi="Angsana New"/>
          <w:sz w:val="28"/>
          <w:szCs w:val="28"/>
        </w:rPr>
        <w:t>2020</w:t>
      </w:r>
      <w:r w:rsidR="00E84BFF">
        <w:rPr>
          <w:rFonts w:ascii="Angsana New" w:hAnsi="Angsana New"/>
          <w:sz w:val="28"/>
          <w:szCs w:val="28"/>
        </w:rPr>
        <w:t>: Baht 2</w:t>
      </w:r>
      <w:r w:rsidR="00F66A53">
        <w:rPr>
          <w:rFonts w:ascii="Angsana New" w:hAnsi="Angsana New"/>
          <w:sz w:val="28"/>
          <w:szCs w:val="28"/>
        </w:rPr>
        <w:t>.8</w:t>
      </w:r>
      <w:r w:rsidR="002F11AC" w:rsidRPr="00C714F3">
        <w:rPr>
          <w:rFonts w:ascii="Angsana New" w:hAnsi="Angsana New"/>
          <w:sz w:val="28"/>
          <w:szCs w:val="28"/>
        </w:rPr>
        <w:t xml:space="preserve"> million).</w:t>
      </w:r>
    </w:p>
    <w:p w14:paraId="7D9893CF" w14:textId="77777777" w:rsidR="00495FEE" w:rsidRPr="00C714F3" w:rsidRDefault="00CA7489" w:rsidP="00CC34D9">
      <w:pPr>
        <w:numPr>
          <w:ilvl w:val="0"/>
          <w:numId w:val="15"/>
        </w:numPr>
        <w:tabs>
          <w:tab w:val="left" w:pos="540"/>
          <w:tab w:val="left" w:pos="1080"/>
        </w:tabs>
        <w:overflowPunct/>
        <w:autoSpaceDE/>
        <w:autoSpaceDN/>
        <w:adjustRightInd/>
        <w:spacing w:before="240" w:line="380" w:lineRule="exact"/>
        <w:ind w:left="567" w:hanging="567"/>
        <w:jc w:val="thaiDistribute"/>
        <w:textAlignment w:val="auto"/>
        <w:rPr>
          <w:rFonts w:ascii="Angsana New" w:hAnsi="Angsana New"/>
          <w:b/>
          <w:bCs/>
          <w:sz w:val="28"/>
        </w:rPr>
      </w:pPr>
      <w:r w:rsidRPr="00C714F3">
        <w:rPr>
          <w:rFonts w:ascii="Angsana New" w:hAnsi="Angsana New"/>
          <w:b/>
          <w:bCs/>
          <w:sz w:val="28"/>
        </w:rPr>
        <w:t xml:space="preserve">OTHER NON </w:t>
      </w:r>
      <w:r w:rsidR="00495FEE" w:rsidRPr="00C714F3">
        <w:rPr>
          <w:rFonts w:ascii="Angsana New" w:hAnsi="Angsana New"/>
          <w:b/>
          <w:bCs/>
          <w:sz w:val="28"/>
        </w:rPr>
        <w:t>-</w:t>
      </w:r>
      <w:r w:rsidRPr="00C714F3">
        <w:rPr>
          <w:rFonts w:ascii="Angsana New" w:hAnsi="Angsana New"/>
          <w:b/>
          <w:bCs/>
          <w:sz w:val="28"/>
        </w:rPr>
        <w:t xml:space="preserve"> CURRENT ASSETS</w:t>
      </w:r>
    </w:p>
    <w:p w14:paraId="616B728B" w14:textId="77777777" w:rsidR="00495FEE" w:rsidRPr="00C714F3" w:rsidRDefault="00495FEE" w:rsidP="00CC34D9">
      <w:pPr>
        <w:tabs>
          <w:tab w:val="left" w:pos="567"/>
          <w:tab w:val="left" w:pos="1134"/>
        </w:tabs>
        <w:spacing w:before="120" w:line="380" w:lineRule="exact"/>
        <w:ind w:left="544" w:hanging="544"/>
        <w:jc w:val="thaiDistribute"/>
        <w:rPr>
          <w:rFonts w:ascii="Angsana New" w:hAnsi="Angsana New"/>
          <w:spacing w:val="-2"/>
          <w:sz w:val="28"/>
        </w:rPr>
      </w:pPr>
      <w:r w:rsidRPr="00C714F3">
        <w:rPr>
          <w:rFonts w:ascii="Angsana New" w:hAnsi="Angsana New"/>
          <w:sz w:val="28"/>
        </w:rPr>
        <w:tab/>
        <w:t>Other non-curren</w:t>
      </w:r>
      <w:r w:rsidR="009B0E6E" w:rsidRPr="00C714F3">
        <w:rPr>
          <w:rFonts w:ascii="Angsana New" w:hAnsi="Angsana New"/>
          <w:sz w:val="28"/>
        </w:rPr>
        <w:t xml:space="preserve">t assets as at December 31, </w:t>
      </w:r>
      <w:r w:rsidR="00556AEA">
        <w:rPr>
          <w:rFonts w:ascii="Angsana New" w:hAnsi="Angsana New"/>
          <w:sz w:val="28"/>
        </w:rPr>
        <w:t>2021</w:t>
      </w:r>
      <w:r w:rsidR="009B0E6E" w:rsidRPr="00C714F3">
        <w:rPr>
          <w:rFonts w:ascii="Angsana New" w:hAnsi="Angsana New"/>
          <w:sz w:val="28"/>
        </w:rPr>
        <w:t xml:space="preserve"> and </w:t>
      </w:r>
      <w:r w:rsidR="00556AEA">
        <w:rPr>
          <w:rFonts w:ascii="Angsana New" w:hAnsi="Angsana New"/>
          <w:sz w:val="28"/>
        </w:rPr>
        <w:t>2020</w:t>
      </w:r>
      <w:r w:rsidRPr="00C714F3">
        <w:rPr>
          <w:rFonts w:ascii="Angsana New" w:hAnsi="Angsana New"/>
          <w:sz w:val="28"/>
        </w:rPr>
        <w:t xml:space="preserve"> consisted of:</w:t>
      </w:r>
    </w:p>
    <w:tbl>
      <w:tblPr>
        <w:tblW w:w="8811" w:type="dxa"/>
        <w:tblInd w:w="648" w:type="dxa"/>
        <w:tblLayout w:type="fixed"/>
        <w:tblLook w:val="04A0" w:firstRow="1" w:lastRow="0" w:firstColumn="1" w:lastColumn="0" w:noHBand="0" w:noVBand="1"/>
      </w:tblPr>
      <w:tblGrid>
        <w:gridCol w:w="3420"/>
        <w:gridCol w:w="1422"/>
        <w:gridCol w:w="1422"/>
        <w:gridCol w:w="1273"/>
        <w:gridCol w:w="1274"/>
      </w:tblGrid>
      <w:tr w:rsidR="00495FEE" w:rsidRPr="00C714F3" w14:paraId="5393EC21" w14:textId="77777777" w:rsidTr="00B72F41">
        <w:trPr>
          <w:trHeight w:val="20"/>
          <w:tblHeader/>
        </w:trPr>
        <w:tc>
          <w:tcPr>
            <w:tcW w:w="3420" w:type="dxa"/>
            <w:tcBorders>
              <w:top w:val="nil"/>
              <w:left w:val="nil"/>
              <w:bottom w:val="nil"/>
              <w:right w:val="nil"/>
            </w:tcBorders>
            <w:shd w:val="clear" w:color="auto" w:fill="auto"/>
            <w:noWrap/>
            <w:vAlign w:val="center"/>
            <w:hideMark/>
          </w:tcPr>
          <w:p w14:paraId="7216328F" w14:textId="77777777" w:rsidR="00495FEE" w:rsidRPr="00C714F3" w:rsidRDefault="00495FEE" w:rsidP="00CE5D64">
            <w:pPr>
              <w:jc w:val="both"/>
              <w:rPr>
                <w:rFonts w:ascii="Angsana New" w:hAnsi="Angsana New"/>
                <w:b/>
                <w:bCs/>
                <w:sz w:val="28"/>
              </w:rPr>
            </w:pPr>
            <w:r w:rsidRPr="00C714F3">
              <w:rPr>
                <w:rFonts w:ascii="Angsana New" w:hAnsi="Angsana New"/>
                <w:b/>
                <w:bCs/>
                <w:sz w:val="28"/>
              </w:rPr>
              <w:t> </w:t>
            </w:r>
          </w:p>
        </w:tc>
        <w:tc>
          <w:tcPr>
            <w:tcW w:w="5391" w:type="dxa"/>
            <w:gridSpan w:val="4"/>
            <w:tcBorders>
              <w:top w:val="nil"/>
              <w:left w:val="nil"/>
              <w:bottom w:val="nil"/>
              <w:right w:val="nil"/>
            </w:tcBorders>
            <w:shd w:val="clear" w:color="auto" w:fill="auto"/>
            <w:noWrap/>
            <w:vAlign w:val="bottom"/>
            <w:hideMark/>
          </w:tcPr>
          <w:p w14:paraId="589E7FA6" w14:textId="77777777" w:rsidR="00495FEE" w:rsidRPr="00C714F3" w:rsidRDefault="00495FEE" w:rsidP="00C86121">
            <w:pPr>
              <w:pBdr>
                <w:bottom w:val="single" w:sz="4" w:space="1" w:color="auto"/>
              </w:pBdr>
              <w:ind w:left="-36"/>
              <w:jc w:val="center"/>
              <w:rPr>
                <w:rFonts w:ascii="Angsana New" w:hAnsi="Angsana New"/>
                <w:b/>
                <w:bCs/>
                <w:sz w:val="28"/>
              </w:rPr>
            </w:pPr>
            <w:r w:rsidRPr="00C714F3">
              <w:rPr>
                <w:rFonts w:ascii="Angsana New" w:hAnsi="Angsana New"/>
                <w:b/>
                <w:bCs/>
                <w:sz w:val="28"/>
              </w:rPr>
              <w:t>Unit: Thousand Baht</w:t>
            </w:r>
          </w:p>
        </w:tc>
      </w:tr>
      <w:tr w:rsidR="00495FEE" w:rsidRPr="00C714F3" w14:paraId="36D0DEA7" w14:textId="77777777" w:rsidTr="00B72F41">
        <w:trPr>
          <w:trHeight w:val="20"/>
          <w:tblHeader/>
        </w:trPr>
        <w:tc>
          <w:tcPr>
            <w:tcW w:w="3420" w:type="dxa"/>
            <w:tcBorders>
              <w:top w:val="nil"/>
              <w:left w:val="nil"/>
              <w:bottom w:val="nil"/>
              <w:right w:val="nil"/>
            </w:tcBorders>
            <w:shd w:val="clear" w:color="auto" w:fill="auto"/>
            <w:noWrap/>
            <w:vAlign w:val="center"/>
            <w:hideMark/>
          </w:tcPr>
          <w:p w14:paraId="6CD68C3F" w14:textId="77777777" w:rsidR="00495FEE" w:rsidRPr="00C714F3" w:rsidRDefault="00495FEE" w:rsidP="00CE5D64">
            <w:pPr>
              <w:rPr>
                <w:rFonts w:ascii="Angsana New" w:hAnsi="Angsana New"/>
                <w:b/>
                <w:bCs/>
                <w:sz w:val="28"/>
              </w:rPr>
            </w:pPr>
            <w:r w:rsidRPr="00C714F3">
              <w:rPr>
                <w:rFonts w:ascii="Angsana New" w:hAnsi="Angsana New"/>
                <w:b/>
                <w:bCs/>
                <w:sz w:val="28"/>
              </w:rPr>
              <w:t> </w:t>
            </w:r>
          </w:p>
        </w:tc>
        <w:tc>
          <w:tcPr>
            <w:tcW w:w="2844" w:type="dxa"/>
            <w:gridSpan w:val="2"/>
            <w:tcBorders>
              <w:top w:val="nil"/>
              <w:left w:val="nil"/>
              <w:bottom w:val="nil"/>
              <w:right w:val="nil"/>
            </w:tcBorders>
            <w:shd w:val="clear" w:color="auto" w:fill="auto"/>
            <w:noWrap/>
            <w:vAlign w:val="bottom"/>
            <w:hideMark/>
          </w:tcPr>
          <w:p w14:paraId="7DCF3A0E" w14:textId="77777777" w:rsidR="00495FEE" w:rsidRPr="00C714F3" w:rsidRDefault="00495FEE" w:rsidP="00C86121">
            <w:pPr>
              <w:pBdr>
                <w:bottom w:val="single" w:sz="4" w:space="1" w:color="auto"/>
              </w:pBdr>
              <w:ind w:left="-36"/>
              <w:jc w:val="center"/>
              <w:rPr>
                <w:rFonts w:ascii="Angsana New" w:hAnsi="Angsana New"/>
                <w:b/>
                <w:bCs/>
                <w:sz w:val="28"/>
              </w:rPr>
            </w:pPr>
            <w:r w:rsidRPr="00C714F3">
              <w:rPr>
                <w:rFonts w:ascii="Angsana New" w:hAnsi="Angsana New"/>
                <w:b/>
                <w:bCs/>
                <w:sz w:val="28"/>
              </w:rPr>
              <w:t>Consolidated financial statements</w:t>
            </w:r>
          </w:p>
        </w:tc>
        <w:tc>
          <w:tcPr>
            <w:tcW w:w="2547" w:type="dxa"/>
            <w:gridSpan w:val="2"/>
            <w:tcBorders>
              <w:top w:val="nil"/>
              <w:left w:val="nil"/>
              <w:bottom w:val="nil"/>
              <w:right w:val="nil"/>
            </w:tcBorders>
            <w:shd w:val="clear" w:color="auto" w:fill="auto"/>
            <w:noWrap/>
            <w:hideMark/>
          </w:tcPr>
          <w:p w14:paraId="11F31DF4" w14:textId="77777777" w:rsidR="00495FEE" w:rsidRPr="00C714F3" w:rsidRDefault="00495FEE" w:rsidP="00CE5D64">
            <w:pPr>
              <w:pBdr>
                <w:bottom w:val="single" w:sz="4" w:space="1" w:color="auto"/>
              </w:pBdr>
              <w:jc w:val="center"/>
              <w:rPr>
                <w:rFonts w:ascii="Angsana New" w:hAnsi="Angsana New"/>
                <w:b/>
                <w:bCs/>
                <w:sz w:val="28"/>
              </w:rPr>
            </w:pPr>
            <w:r w:rsidRPr="00C714F3">
              <w:rPr>
                <w:rFonts w:ascii="Angsana New" w:hAnsi="Angsana New"/>
                <w:b/>
                <w:bCs/>
                <w:sz w:val="28"/>
              </w:rPr>
              <w:t>Separate financial statements</w:t>
            </w:r>
          </w:p>
        </w:tc>
      </w:tr>
      <w:tr w:rsidR="00495FEE" w:rsidRPr="00C714F3" w14:paraId="02F9E841" w14:textId="77777777" w:rsidTr="00B72F41">
        <w:trPr>
          <w:trHeight w:val="20"/>
          <w:tblHeader/>
        </w:trPr>
        <w:tc>
          <w:tcPr>
            <w:tcW w:w="3420" w:type="dxa"/>
            <w:tcBorders>
              <w:top w:val="nil"/>
              <w:left w:val="nil"/>
              <w:bottom w:val="nil"/>
              <w:right w:val="nil"/>
            </w:tcBorders>
            <w:shd w:val="clear" w:color="auto" w:fill="auto"/>
            <w:noWrap/>
            <w:vAlign w:val="center"/>
            <w:hideMark/>
          </w:tcPr>
          <w:p w14:paraId="05FA6B50" w14:textId="77777777" w:rsidR="00495FEE" w:rsidRPr="00C714F3" w:rsidRDefault="00495FEE" w:rsidP="00495FEE">
            <w:pPr>
              <w:rPr>
                <w:rFonts w:ascii="Angsana New" w:hAnsi="Angsana New"/>
                <w:b/>
                <w:bCs/>
                <w:sz w:val="28"/>
              </w:rPr>
            </w:pPr>
            <w:r w:rsidRPr="00C714F3">
              <w:rPr>
                <w:rFonts w:ascii="Angsana New" w:hAnsi="Angsana New"/>
                <w:b/>
                <w:bCs/>
                <w:sz w:val="28"/>
              </w:rPr>
              <w:t> </w:t>
            </w:r>
          </w:p>
        </w:tc>
        <w:tc>
          <w:tcPr>
            <w:tcW w:w="1422" w:type="dxa"/>
            <w:tcBorders>
              <w:top w:val="nil"/>
              <w:left w:val="nil"/>
              <w:right w:val="nil"/>
            </w:tcBorders>
            <w:shd w:val="clear" w:color="auto" w:fill="auto"/>
            <w:noWrap/>
            <w:vAlign w:val="center"/>
            <w:hideMark/>
          </w:tcPr>
          <w:p w14:paraId="72F389D7" w14:textId="77777777" w:rsidR="00495FEE" w:rsidRPr="00C714F3" w:rsidRDefault="00556AEA" w:rsidP="00C86121">
            <w:pPr>
              <w:pBdr>
                <w:bottom w:val="single" w:sz="4" w:space="1" w:color="auto"/>
              </w:pBdr>
              <w:ind w:left="-45"/>
              <w:jc w:val="center"/>
              <w:rPr>
                <w:rFonts w:ascii="Angsana New" w:hAnsi="Angsana New"/>
                <w:b/>
                <w:bCs/>
                <w:sz w:val="28"/>
              </w:rPr>
            </w:pPr>
            <w:r>
              <w:rPr>
                <w:rFonts w:ascii="Angsana New" w:hAnsi="Angsana New"/>
                <w:b/>
                <w:bCs/>
                <w:sz w:val="28"/>
              </w:rPr>
              <w:t>2021</w:t>
            </w:r>
          </w:p>
        </w:tc>
        <w:tc>
          <w:tcPr>
            <w:tcW w:w="1422" w:type="dxa"/>
            <w:tcBorders>
              <w:top w:val="nil"/>
              <w:left w:val="nil"/>
              <w:bottom w:val="nil"/>
              <w:right w:val="nil"/>
            </w:tcBorders>
            <w:shd w:val="clear" w:color="auto" w:fill="auto"/>
            <w:noWrap/>
            <w:vAlign w:val="center"/>
            <w:hideMark/>
          </w:tcPr>
          <w:p w14:paraId="03FBFCA3" w14:textId="77777777" w:rsidR="00495FEE" w:rsidRPr="00C714F3" w:rsidRDefault="00556AEA" w:rsidP="00495FEE">
            <w:pPr>
              <w:pBdr>
                <w:bottom w:val="single" w:sz="4" w:space="1" w:color="auto"/>
              </w:pBdr>
              <w:jc w:val="center"/>
              <w:rPr>
                <w:rFonts w:ascii="Angsana New" w:hAnsi="Angsana New"/>
                <w:b/>
                <w:bCs/>
                <w:sz w:val="28"/>
              </w:rPr>
            </w:pPr>
            <w:r>
              <w:rPr>
                <w:rFonts w:ascii="Angsana New" w:hAnsi="Angsana New"/>
                <w:b/>
                <w:bCs/>
                <w:sz w:val="28"/>
              </w:rPr>
              <w:t>2020</w:t>
            </w:r>
          </w:p>
        </w:tc>
        <w:tc>
          <w:tcPr>
            <w:tcW w:w="1273" w:type="dxa"/>
            <w:tcBorders>
              <w:top w:val="nil"/>
              <w:left w:val="nil"/>
              <w:right w:val="nil"/>
            </w:tcBorders>
            <w:shd w:val="clear" w:color="auto" w:fill="auto"/>
            <w:noWrap/>
            <w:vAlign w:val="center"/>
            <w:hideMark/>
          </w:tcPr>
          <w:p w14:paraId="7517B2AF" w14:textId="77777777" w:rsidR="00495FEE" w:rsidRPr="00C714F3" w:rsidRDefault="00556AEA" w:rsidP="00495FEE">
            <w:pPr>
              <w:pBdr>
                <w:bottom w:val="single" w:sz="4" w:space="1" w:color="auto"/>
              </w:pBdr>
              <w:jc w:val="center"/>
              <w:rPr>
                <w:rFonts w:ascii="Angsana New" w:hAnsi="Angsana New"/>
                <w:b/>
                <w:bCs/>
                <w:sz w:val="28"/>
              </w:rPr>
            </w:pPr>
            <w:r>
              <w:rPr>
                <w:rFonts w:ascii="Angsana New" w:hAnsi="Angsana New"/>
                <w:b/>
                <w:bCs/>
                <w:sz w:val="28"/>
              </w:rPr>
              <w:t>2021</w:t>
            </w:r>
          </w:p>
        </w:tc>
        <w:tc>
          <w:tcPr>
            <w:tcW w:w="1274" w:type="dxa"/>
            <w:tcBorders>
              <w:top w:val="nil"/>
              <w:left w:val="nil"/>
              <w:bottom w:val="nil"/>
              <w:right w:val="nil"/>
            </w:tcBorders>
            <w:shd w:val="clear" w:color="auto" w:fill="auto"/>
            <w:noWrap/>
            <w:vAlign w:val="center"/>
            <w:hideMark/>
          </w:tcPr>
          <w:p w14:paraId="292EC9A1" w14:textId="77777777" w:rsidR="00495FEE" w:rsidRPr="00C714F3" w:rsidRDefault="00556AEA" w:rsidP="00495FEE">
            <w:pPr>
              <w:pBdr>
                <w:bottom w:val="single" w:sz="4" w:space="1" w:color="auto"/>
              </w:pBdr>
              <w:jc w:val="center"/>
              <w:rPr>
                <w:rFonts w:ascii="Angsana New" w:hAnsi="Angsana New"/>
                <w:b/>
                <w:bCs/>
                <w:sz w:val="28"/>
              </w:rPr>
            </w:pPr>
            <w:r>
              <w:rPr>
                <w:rFonts w:ascii="Angsana New" w:hAnsi="Angsana New"/>
                <w:b/>
                <w:bCs/>
                <w:sz w:val="28"/>
              </w:rPr>
              <w:t>2020</w:t>
            </w:r>
          </w:p>
        </w:tc>
      </w:tr>
      <w:tr w:rsidR="00CD2F2C" w:rsidRPr="00C714F3" w14:paraId="0BE23621" w14:textId="77777777" w:rsidTr="00CD2F2C">
        <w:trPr>
          <w:trHeight w:val="20"/>
        </w:trPr>
        <w:tc>
          <w:tcPr>
            <w:tcW w:w="3420" w:type="dxa"/>
            <w:tcBorders>
              <w:top w:val="nil"/>
              <w:left w:val="nil"/>
              <w:bottom w:val="nil"/>
              <w:right w:val="nil"/>
            </w:tcBorders>
            <w:shd w:val="clear" w:color="auto" w:fill="auto"/>
            <w:noWrap/>
            <w:vAlign w:val="center"/>
          </w:tcPr>
          <w:p w14:paraId="484FB305" w14:textId="77777777" w:rsidR="00CD2F2C" w:rsidRPr="00C714F3" w:rsidRDefault="00CD2F2C" w:rsidP="00CD2F2C">
            <w:pPr>
              <w:ind w:hanging="104"/>
              <w:rPr>
                <w:rFonts w:ascii="Angsana New" w:hAnsi="Angsana New"/>
                <w:sz w:val="28"/>
              </w:rPr>
            </w:pPr>
            <w:r w:rsidRPr="00C714F3">
              <w:rPr>
                <w:rFonts w:ascii="Angsana New" w:hAnsi="Angsana New"/>
                <w:sz w:val="28"/>
              </w:rPr>
              <w:t>Deposit for purchase of assets - other parties</w:t>
            </w:r>
          </w:p>
        </w:tc>
        <w:tc>
          <w:tcPr>
            <w:tcW w:w="1422" w:type="dxa"/>
            <w:tcBorders>
              <w:top w:val="nil"/>
              <w:left w:val="nil"/>
              <w:bottom w:val="nil"/>
              <w:right w:val="nil"/>
            </w:tcBorders>
            <w:shd w:val="clear" w:color="auto" w:fill="auto"/>
            <w:noWrap/>
            <w:vAlign w:val="bottom"/>
          </w:tcPr>
          <w:p w14:paraId="3493A382" w14:textId="313B4242" w:rsidR="00CD2F2C" w:rsidRPr="00CD2F2C" w:rsidRDefault="007805BE" w:rsidP="00CD2F2C">
            <w:pPr>
              <w:jc w:val="right"/>
              <w:rPr>
                <w:rFonts w:ascii="Angsana New" w:hAnsi="Angsana New"/>
                <w:sz w:val="28"/>
                <w:lang w:eastAsia="ja-JP" w:bidi="ar-SA"/>
              </w:rPr>
            </w:pPr>
            <w:r>
              <w:rPr>
                <w:rFonts w:ascii="Angsana New" w:hAnsi="Angsana New"/>
                <w:sz w:val="28"/>
                <w:lang w:eastAsia="ja-JP" w:bidi="ar-SA"/>
              </w:rPr>
              <w:t>22</w:t>
            </w:r>
            <w:r w:rsidR="00CD2F2C" w:rsidRPr="00CD2F2C">
              <w:rPr>
                <w:rFonts w:ascii="Angsana New" w:hAnsi="Angsana New"/>
                <w:sz w:val="28"/>
                <w:lang w:eastAsia="ja-JP" w:bidi="ar-SA"/>
              </w:rPr>
              <w:t>4</w:t>
            </w:r>
          </w:p>
        </w:tc>
        <w:tc>
          <w:tcPr>
            <w:tcW w:w="1422" w:type="dxa"/>
            <w:tcBorders>
              <w:top w:val="nil"/>
              <w:left w:val="nil"/>
              <w:bottom w:val="nil"/>
              <w:right w:val="nil"/>
            </w:tcBorders>
            <w:shd w:val="clear" w:color="auto" w:fill="auto"/>
            <w:noWrap/>
            <w:vAlign w:val="bottom"/>
          </w:tcPr>
          <w:p w14:paraId="1EF470CB" w14:textId="60F5449C" w:rsidR="00CD2F2C" w:rsidRPr="00C714F3" w:rsidRDefault="00CD2F2C" w:rsidP="00CD2F2C">
            <w:pPr>
              <w:jc w:val="right"/>
              <w:rPr>
                <w:rFonts w:ascii="Angsana New" w:hAnsi="Angsana New"/>
                <w:sz w:val="28"/>
              </w:rPr>
            </w:pPr>
            <w:r w:rsidRPr="003B3094">
              <w:rPr>
                <w:rFonts w:ascii="Angsana New" w:hAnsi="Angsana New"/>
                <w:sz w:val="28"/>
              </w:rPr>
              <w:t>-</w:t>
            </w:r>
          </w:p>
        </w:tc>
        <w:tc>
          <w:tcPr>
            <w:tcW w:w="1273" w:type="dxa"/>
            <w:tcBorders>
              <w:top w:val="nil"/>
              <w:left w:val="nil"/>
              <w:bottom w:val="nil"/>
              <w:right w:val="nil"/>
            </w:tcBorders>
            <w:shd w:val="clear" w:color="auto" w:fill="auto"/>
            <w:noWrap/>
            <w:vAlign w:val="bottom"/>
          </w:tcPr>
          <w:p w14:paraId="2297E8ED" w14:textId="6A0EFB8A" w:rsidR="00CD2F2C" w:rsidRPr="00C64BFD" w:rsidRDefault="007805BE" w:rsidP="00CD2F2C">
            <w:pPr>
              <w:jc w:val="right"/>
              <w:rPr>
                <w:rFonts w:ascii="Angsana New" w:hAnsi="Angsana New"/>
                <w:sz w:val="28"/>
              </w:rPr>
            </w:pPr>
            <w:r>
              <w:rPr>
                <w:rFonts w:ascii="Angsana New" w:hAnsi="Angsana New"/>
                <w:sz w:val="28"/>
                <w:lang w:eastAsia="ja-JP" w:bidi="ar-SA"/>
              </w:rPr>
              <w:t>22</w:t>
            </w:r>
            <w:r w:rsidR="00CD2F2C" w:rsidRPr="003B3094">
              <w:rPr>
                <w:rFonts w:ascii="Angsana New" w:hAnsi="Angsana New"/>
                <w:sz w:val="28"/>
                <w:lang w:eastAsia="ja-JP" w:bidi="ar-SA"/>
              </w:rPr>
              <w:t>4</w:t>
            </w:r>
          </w:p>
        </w:tc>
        <w:tc>
          <w:tcPr>
            <w:tcW w:w="1274" w:type="dxa"/>
            <w:tcBorders>
              <w:top w:val="nil"/>
              <w:left w:val="nil"/>
              <w:bottom w:val="nil"/>
              <w:right w:val="nil"/>
            </w:tcBorders>
            <w:shd w:val="clear" w:color="auto" w:fill="auto"/>
            <w:noWrap/>
            <w:vAlign w:val="bottom"/>
          </w:tcPr>
          <w:p w14:paraId="38CF8305" w14:textId="78F5DCA3" w:rsidR="00CD2F2C" w:rsidRPr="00C714F3" w:rsidRDefault="00CD2F2C" w:rsidP="00CD2F2C">
            <w:pPr>
              <w:jc w:val="right"/>
              <w:rPr>
                <w:rFonts w:ascii="Angsana New" w:hAnsi="Angsana New"/>
                <w:sz w:val="28"/>
              </w:rPr>
            </w:pPr>
            <w:r w:rsidRPr="00E15436">
              <w:rPr>
                <w:rFonts w:ascii="Angsana New" w:hAnsi="Angsana New" w:hint="cs"/>
                <w:sz w:val="28"/>
              </w:rPr>
              <w:t>-</w:t>
            </w:r>
          </w:p>
        </w:tc>
      </w:tr>
      <w:tr w:rsidR="00CD2F2C" w:rsidRPr="00C714F3" w14:paraId="0E745B3E" w14:textId="77777777" w:rsidTr="00CD2F2C">
        <w:trPr>
          <w:trHeight w:val="20"/>
        </w:trPr>
        <w:tc>
          <w:tcPr>
            <w:tcW w:w="3420" w:type="dxa"/>
            <w:tcBorders>
              <w:top w:val="nil"/>
              <w:left w:val="nil"/>
              <w:bottom w:val="nil"/>
              <w:right w:val="nil"/>
            </w:tcBorders>
            <w:shd w:val="clear" w:color="auto" w:fill="auto"/>
            <w:noWrap/>
            <w:vAlign w:val="center"/>
          </w:tcPr>
          <w:p w14:paraId="3D367981" w14:textId="77777777" w:rsidR="00CD2F2C" w:rsidRPr="00C714F3" w:rsidRDefault="00CD2F2C" w:rsidP="00CD2F2C">
            <w:pPr>
              <w:ind w:hanging="104"/>
              <w:rPr>
                <w:rFonts w:ascii="Angsana New" w:hAnsi="Angsana New"/>
                <w:sz w:val="28"/>
              </w:rPr>
            </w:pPr>
            <w:r w:rsidRPr="00C714F3">
              <w:rPr>
                <w:rFonts w:ascii="Angsana New" w:hAnsi="Angsana New"/>
                <w:sz w:val="28"/>
              </w:rPr>
              <w:t>Retentions</w:t>
            </w:r>
          </w:p>
        </w:tc>
        <w:tc>
          <w:tcPr>
            <w:tcW w:w="1422" w:type="dxa"/>
            <w:tcBorders>
              <w:top w:val="nil"/>
              <w:left w:val="nil"/>
              <w:bottom w:val="nil"/>
              <w:right w:val="nil"/>
            </w:tcBorders>
            <w:shd w:val="clear" w:color="auto" w:fill="auto"/>
            <w:noWrap/>
            <w:vAlign w:val="bottom"/>
          </w:tcPr>
          <w:p w14:paraId="6DE02C2B" w14:textId="02075527" w:rsidR="00CD2F2C" w:rsidRPr="00CD2F2C" w:rsidRDefault="00CD2F2C" w:rsidP="00CD2F2C">
            <w:pPr>
              <w:jc w:val="right"/>
              <w:rPr>
                <w:rFonts w:ascii="Angsana New" w:hAnsi="Angsana New"/>
                <w:sz w:val="28"/>
                <w:lang w:eastAsia="ja-JP" w:bidi="ar-SA"/>
              </w:rPr>
            </w:pPr>
            <w:r w:rsidRPr="00CD2F2C">
              <w:rPr>
                <w:rFonts w:ascii="Angsana New" w:hAnsi="Angsana New"/>
                <w:sz w:val="28"/>
                <w:lang w:eastAsia="ja-JP" w:bidi="ar-SA"/>
              </w:rPr>
              <w:t>2,081</w:t>
            </w:r>
          </w:p>
        </w:tc>
        <w:tc>
          <w:tcPr>
            <w:tcW w:w="1422" w:type="dxa"/>
            <w:tcBorders>
              <w:top w:val="nil"/>
              <w:left w:val="nil"/>
              <w:bottom w:val="nil"/>
              <w:right w:val="nil"/>
            </w:tcBorders>
            <w:shd w:val="clear" w:color="auto" w:fill="auto"/>
            <w:noWrap/>
            <w:vAlign w:val="bottom"/>
          </w:tcPr>
          <w:p w14:paraId="4C0B5373" w14:textId="2323149B" w:rsidR="00CD2F2C" w:rsidRPr="00C714F3" w:rsidRDefault="00CD2F2C" w:rsidP="00CD2F2C">
            <w:pPr>
              <w:jc w:val="right"/>
              <w:rPr>
                <w:rFonts w:ascii="Angsana New" w:hAnsi="Angsana New"/>
                <w:sz w:val="28"/>
              </w:rPr>
            </w:pPr>
            <w:r w:rsidRPr="003B3094">
              <w:rPr>
                <w:rFonts w:ascii="Angsana New" w:hAnsi="Angsana New"/>
                <w:sz w:val="28"/>
              </w:rPr>
              <w:t>5,227</w:t>
            </w:r>
          </w:p>
        </w:tc>
        <w:tc>
          <w:tcPr>
            <w:tcW w:w="1273" w:type="dxa"/>
            <w:tcBorders>
              <w:top w:val="nil"/>
              <w:left w:val="nil"/>
              <w:bottom w:val="nil"/>
              <w:right w:val="nil"/>
            </w:tcBorders>
            <w:shd w:val="clear" w:color="auto" w:fill="auto"/>
            <w:noWrap/>
            <w:vAlign w:val="bottom"/>
          </w:tcPr>
          <w:p w14:paraId="698D36EB" w14:textId="39D66297" w:rsidR="00CD2F2C" w:rsidRPr="00C64BFD" w:rsidRDefault="00CD2F2C" w:rsidP="00CD2F2C">
            <w:pPr>
              <w:jc w:val="right"/>
              <w:rPr>
                <w:rFonts w:ascii="Angsana New" w:hAnsi="Angsana New"/>
                <w:sz w:val="28"/>
              </w:rPr>
            </w:pPr>
            <w:r w:rsidRPr="003B3094">
              <w:rPr>
                <w:rFonts w:ascii="Angsana New" w:hAnsi="Angsana New"/>
                <w:sz w:val="28"/>
                <w:lang w:eastAsia="ja-JP" w:bidi="ar-SA"/>
              </w:rPr>
              <w:t>-</w:t>
            </w:r>
          </w:p>
        </w:tc>
        <w:tc>
          <w:tcPr>
            <w:tcW w:w="1274" w:type="dxa"/>
            <w:tcBorders>
              <w:top w:val="nil"/>
              <w:left w:val="nil"/>
              <w:bottom w:val="nil"/>
              <w:right w:val="nil"/>
            </w:tcBorders>
            <w:shd w:val="clear" w:color="auto" w:fill="auto"/>
            <w:noWrap/>
            <w:vAlign w:val="bottom"/>
          </w:tcPr>
          <w:p w14:paraId="6980D4E6" w14:textId="083B6932" w:rsidR="00CD2F2C" w:rsidRPr="00C714F3" w:rsidRDefault="00CD2F2C" w:rsidP="00CD2F2C">
            <w:pPr>
              <w:jc w:val="right"/>
              <w:rPr>
                <w:rFonts w:ascii="Angsana New" w:hAnsi="Angsana New"/>
                <w:sz w:val="28"/>
              </w:rPr>
            </w:pPr>
            <w:r w:rsidRPr="00C714F3">
              <w:rPr>
                <w:rFonts w:ascii="Angsana New" w:hAnsi="Angsana New"/>
                <w:sz w:val="28"/>
              </w:rPr>
              <w:t>-</w:t>
            </w:r>
          </w:p>
        </w:tc>
      </w:tr>
      <w:tr w:rsidR="00CD2F2C" w:rsidRPr="00C714F3" w14:paraId="745CFB27" w14:textId="77777777" w:rsidTr="00CD2F2C">
        <w:trPr>
          <w:trHeight w:val="20"/>
        </w:trPr>
        <w:tc>
          <w:tcPr>
            <w:tcW w:w="3420" w:type="dxa"/>
            <w:tcBorders>
              <w:top w:val="nil"/>
              <w:left w:val="nil"/>
              <w:bottom w:val="nil"/>
              <w:right w:val="nil"/>
            </w:tcBorders>
            <w:shd w:val="clear" w:color="auto" w:fill="auto"/>
            <w:noWrap/>
            <w:vAlign w:val="center"/>
          </w:tcPr>
          <w:p w14:paraId="20DD0B47" w14:textId="6A3E8222" w:rsidR="00CD2F2C" w:rsidRPr="00C714F3" w:rsidRDefault="00F66A53" w:rsidP="00CD2F2C">
            <w:pPr>
              <w:ind w:hanging="104"/>
              <w:rPr>
                <w:rFonts w:ascii="Angsana New" w:hAnsi="Angsana New"/>
                <w:sz w:val="28"/>
              </w:rPr>
            </w:pPr>
            <w:r w:rsidRPr="00C714F3">
              <w:rPr>
                <w:rFonts w:ascii="Angsana New" w:hAnsi="Angsana New"/>
                <w:sz w:val="28"/>
              </w:rPr>
              <w:t>Advance payment</w:t>
            </w:r>
          </w:p>
        </w:tc>
        <w:tc>
          <w:tcPr>
            <w:tcW w:w="1422" w:type="dxa"/>
            <w:tcBorders>
              <w:top w:val="nil"/>
              <w:left w:val="nil"/>
              <w:bottom w:val="nil"/>
              <w:right w:val="nil"/>
            </w:tcBorders>
            <w:shd w:val="clear" w:color="auto" w:fill="auto"/>
            <w:noWrap/>
            <w:vAlign w:val="bottom"/>
          </w:tcPr>
          <w:p w14:paraId="5B066DA5" w14:textId="1A13BDE5" w:rsidR="00CD2F2C" w:rsidRPr="00CD2F2C" w:rsidRDefault="004C7E47" w:rsidP="00CD2F2C">
            <w:pPr>
              <w:jc w:val="right"/>
              <w:rPr>
                <w:rFonts w:ascii="Angsana New" w:hAnsi="Angsana New"/>
                <w:sz w:val="28"/>
                <w:lang w:eastAsia="ja-JP" w:bidi="ar-SA"/>
              </w:rPr>
            </w:pPr>
            <w:r w:rsidRPr="004C7E47">
              <w:rPr>
                <w:rFonts w:ascii="Angsana New" w:hAnsi="Angsana New"/>
                <w:sz w:val="28"/>
                <w:lang w:eastAsia="ja-JP" w:bidi="ar-SA"/>
              </w:rPr>
              <w:t>13,511</w:t>
            </w:r>
          </w:p>
        </w:tc>
        <w:tc>
          <w:tcPr>
            <w:tcW w:w="1422" w:type="dxa"/>
            <w:tcBorders>
              <w:top w:val="nil"/>
              <w:left w:val="nil"/>
              <w:bottom w:val="nil"/>
              <w:right w:val="nil"/>
            </w:tcBorders>
            <w:shd w:val="clear" w:color="auto" w:fill="auto"/>
            <w:noWrap/>
            <w:vAlign w:val="bottom"/>
          </w:tcPr>
          <w:p w14:paraId="20A93E64" w14:textId="1919F834" w:rsidR="00CD2F2C" w:rsidRPr="00C714F3" w:rsidRDefault="00CD2F2C" w:rsidP="00CD2F2C">
            <w:pPr>
              <w:jc w:val="right"/>
              <w:rPr>
                <w:rFonts w:ascii="Angsana New" w:hAnsi="Angsana New"/>
                <w:sz w:val="28"/>
              </w:rPr>
            </w:pPr>
            <w:r w:rsidRPr="003B3094">
              <w:rPr>
                <w:rFonts w:ascii="Angsana New" w:hAnsi="Angsana New"/>
                <w:sz w:val="28"/>
              </w:rPr>
              <w:t>3,260</w:t>
            </w:r>
          </w:p>
        </w:tc>
        <w:tc>
          <w:tcPr>
            <w:tcW w:w="1273" w:type="dxa"/>
            <w:tcBorders>
              <w:top w:val="nil"/>
              <w:left w:val="nil"/>
              <w:bottom w:val="nil"/>
              <w:right w:val="nil"/>
            </w:tcBorders>
            <w:shd w:val="clear" w:color="auto" w:fill="auto"/>
            <w:noWrap/>
            <w:vAlign w:val="bottom"/>
          </w:tcPr>
          <w:p w14:paraId="17CB47F0" w14:textId="67FB4BF4" w:rsidR="00CD2F2C" w:rsidRPr="00C64BFD" w:rsidRDefault="00CD2F2C" w:rsidP="00CD2F2C">
            <w:pPr>
              <w:jc w:val="right"/>
              <w:rPr>
                <w:rFonts w:ascii="Angsana New" w:hAnsi="Angsana New"/>
                <w:sz w:val="28"/>
              </w:rPr>
            </w:pPr>
            <w:r w:rsidRPr="003B3094">
              <w:rPr>
                <w:rFonts w:ascii="Angsana New" w:hAnsi="Angsana New"/>
                <w:sz w:val="28"/>
                <w:lang w:eastAsia="ja-JP" w:bidi="ar-SA"/>
              </w:rPr>
              <w:t>-</w:t>
            </w:r>
          </w:p>
        </w:tc>
        <w:tc>
          <w:tcPr>
            <w:tcW w:w="1274" w:type="dxa"/>
            <w:tcBorders>
              <w:top w:val="nil"/>
              <w:left w:val="nil"/>
              <w:bottom w:val="nil"/>
              <w:right w:val="nil"/>
            </w:tcBorders>
            <w:shd w:val="clear" w:color="auto" w:fill="auto"/>
            <w:noWrap/>
            <w:vAlign w:val="bottom"/>
          </w:tcPr>
          <w:p w14:paraId="6C939235" w14:textId="746143FD" w:rsidR="00CD2F2C" w:rsidRPr="00C714F3" w:rsidRDefault="00CD2F2C" w:rsidP="00CD2F2C">
            <w:pPr>
              <w:jc w:val="right"/>
              <w:rPr>
                <w:rFonts w:ascii="Angsana New" w:hAnsi="Angsana New"/>
                <w:sz w:val="28"/>
              </w:rPr>
            </w:pPr>
            <w:r w:rsidRPr="00C714F3">
              <w:rPr>
                <w:rFonts w:ascii="Angsana New" w:hAnsi="Angsana New"/>
                <w:sz w:val="28"/>
              </w:rPr>
              <w:t>-</w:t>
            </w:r>
          </w:p>
        </w:tc>
      </w:tr>
      <w:tr w:rsidR="00CD2F2C" w:rsidRPr="00C714F3" w14:paraId="7FAF80EC" w14:textId="77777777" w:rsidTr="00CD2F2C">
        <w:trPr>
          <w:trHeight w:val="20"/>
        </w:trPr>
        <w:tc>
          <w:tcPr>
            <w:tcW w:w="3420" w:type="dxa"/>
            <w:tcBorders>
              <w:top w:val="nil"/>
              <w:left w:val="nil"/>
              <w:bottom w:val="nil"/>
              <w:right w:val="nil"/>
            </w:tcBorders>
            <w:shd w:val="clear" w:color="auto" w:fill="auto"/>
            <w:noWrap/>
            <w:vAlign w:val="center"/>
          </w:tcPr>
          <w:p w14:paraId="25E643D7" w14:textId="0D5DE068" w:rsidR="00CD2F2C" w:rsidRPr="00C714F3" w:rsidRDefault="00F66A53" w:rsidP="00CD2F2C">
            <w:pPr>
              <w:ind w:hanging="104"/>
              <w:rPr>
                <w:rFonts w:ascii="Angsana New" w:hAnsi="Angsana New"/>
                <w:sz w:val="28"/>
              </w:rPr>
            </w:pPr>
            <w:r>
              <w:rPr>
                <w:rFonts w:ascii="Angsana New" w:hAnsi="Angsana New"/>
                <w:sz w:val="28"/>
              </w:rPr>
              <w:t>Other</w:t>
            </w:r>
          </w:p>
        </w:tc>
        <w:tc>
          <w:tcPr>
            <w:tcW w:w="1422" w:type="dxa"/>
            <w:tcBorders>
              <w:top w:val="nil"/>
              <w:left w:val="nil"/>
              <w:bottom w:val="nil"/>
              <w:right w:val="nil"/>
            </w:tcBorders>
            <w:shd w:val="clear" w:color="auto" w:fill="auto"/>
            <w:noWrap/>
            <w:vAlign w:val="bottom"/>
          </w:tcPr>
          <w:p w14:paraId="0DC5431C" w14:textId="09EE90A1" w:rsidR="00CD2F2C" w:rsidRPr="00AF4840" w:rsidRDefault="00F66A53" w:rsidP="00CD2F2C">
            <w:pPr>
              <w:pBdr>
                <w:bottom w:val="single" w:sz="4" w:space="1" w:color="auto"/>
              </w:pBdr>
              <w:jc w:val="right"/>
              <w:rPr>
                <w:rFonts w:ascii="Angsana New" w:hAnsi="Angsana New"/>
                <w:sz w:val="28"/>
              </w:rPr>
            </w:pPr>
            <w:r w:rsidRPr="00AF4840">
              <w:rPr>
                <w:rFonts w:ascii="Angsana New" w:hAnsi="Angsana New"/>
                <w:color w:val="000000"/>
                <w:sz w:val="28"/>
                <w:lang w:eastAsia="ja-JP" w:bidi="ar-SA"/>
              </w:rPr>
              <w:t>1,745</w:t>
            </w:r>
          </w:p>
        </w:tc>
        <w:tc>
          <w:tcPr>
            <w:tcW w:w="1422" w:type="dxa"/>
            <w:tcBorders>
              <w:top w:val="nil"/>
              <w:left w:val="nil"/>
              <w:bottom w:val="nil"/>
              <w:right w:val="nil"/>
            </w:tcBorders>
            <w:shd w:val="clear" w:color="auto" w:fill="auto"/>
            <w:noWrap/>
            <w:vAlign w:val="bottom"/>
          </w:tcPr>
          <w:p w14:paraId="63AC3EE5" w14:textId="38CEE85D" w:rsidR="00CD2F2C" w:rsidRPr="00AF4840" w:rsidRDefault="00F66A53" w:rsidP="00CD2F2C">
            <w:pPr>
              <w:pBdr>
                <w:bottom w:val="single" w:sz="4" w:space="1" w:color="auto"/>
              </w:pBdr>
              <w:jc w:val="right"/>
              <w:rPr>
                <w:rFonts w:ascii="Angsana New" w:hAnsi="Angsana New"/>
                <w:sz w:val="28"/>
              </w:rPr>
            </w:pPr>
            <w:r w:rsidRPr="00AF4840">
              <w:rPr>
                <w:rFonts w:ascii="Angsana New" w:hAnsi="Angsana New"/>
                <w:color w:val="000000"/>
                <w:sz w:val="28"/>
              </w:rPr>
              <w:t>1,440</w:t>
            </w:r>
          </w:p>
        </w:tc>
        <w:tc>
          <w:tcPr>
            <w:tcW w:w="1273" w:type="dxa"/>
            <w:tcBorders>
              <w:top w:val="nil"/>
              <w:left w:val="nil"/>
              <w:bottom w:val="nil"/>
              <w:right w:val="nil"/>
            </w:tcBorders>
            <w:shd w:val="clear" w:color="auto" w:fill="auto"/>
            <w:noWrap/>
            <w:vAlign w:val="bottom"/>
          </w:tcPr>
          <w:p w14:paraId="61F5BA18" w14:textId="6AD12C5C" w:rsidR="00CD2F2C" w:rsidRPr="00AF4840" w:rsidRDefault="00F66A53" w:rsidP="00CD2F2C">
            <w:pPr>
              <w:pBdr>
                <w:bottom w:val="single" w:sz="4" w:space="1" w:color="auto"/>
              </w:pBdr>
              <w:jc w:val="right"/>
              <w:rPr>
                <w:rFonts w:ascii="Angsana New" w:hAnsi="Angsana New"/>
                <w:sz w:val="28"/>
              </w:rPr>
            </w:pPr>
            <w:r w:rsidRPr="00AF4840">
              <w:rPr>
                <w:rFonts w:ascii="Angsana New" w:hAnsi="Angsana New"/>
                <w:color w:val="000000"/>
                <w:sz w:val="28"/>
                <w:lang w:eastAsia="ja-JP" w:bidi="ar-SA"/>
              </w:rPr>
              <w:t>486</w:t>
            </w:r>
          </w:p>
        </w:tc>
        <w:tc>
          <w:tcPr>
            <w:tcW w:w="1274" w:type="dxa"/>
            <w:tcBorders>
              <w:top w:val="nil"/>
              <w:left w:val="nil"/>
              <w:bottom w:val="nil"/>
              <w:right w:val="nil"/>
            </w:tcBorders>
            <w:shd w:val="clear" w:color="auto" w:fill="auto"/>
            <w:noWrap/>
            <w:vAlign w:val="bottom"/>
          </w:tcPr>
          <w:p w14:paraId="2AF121EE" w14:textId="23EC76C4" w:rsidR="00CD2F2C" w:rsidRPr="00AF4840" w:rsidRDefault="00CD2F2C" w:rsidP="00CD2F2C">
            <w:pPr>
              <w:pBdr>
                <w:bottom w:val="single" w:sz="4" w:space="1" w:color="auto"/>
              </w:pBdr>
              <w:jc w:val="right"/>
              <w:rPr>
                <w:rFonts w:ascii="Angsana New" w:hAnsi="Angsana New"/>
                <w:sz w:val="28"/>
              </w:rPr>
            </w:pPr>
            <w:r w:rsidRPr="00AF4840">
              <w:rPr>
                <w:rFonts w:ascii="Angsana New" w:hAnsi="Angsana New"/>
                <w:color w:val="000000"/>
                <w:sz w:val="28"/>
              </w:rPr>
              <w:t>507</w:t>
            </w:r>
          </w:p>
        </w:tc>
      </w:tr>
      <w:tr w:rsidR="00F66A53" w:rsidRPr="00C714F3" w14:paraId="653F4F5C" w14:textId="77777777" w:rsidTr="00214BCA">
        <w:trPr>
          <w:trHeight w:val="463"/>
        </w:trPr>
        <w:tc>
          <w:tcPr>
            <w:tcW w:w="3420" w:type="dxa"/>
            <w:tcBorders>
              <w:top w:val="nil"/>
              <w:left w:val="nil"/>
              <w:bottom w:val="nil"/>
              <w:right w:val="nil"/>
            </w:tcBorders>
            <w:shd w:val="clear" w:color="auto" w:fill="auto"/>
            <w:noWrap/>
            <w:vAlign w:val="center"/>
            <w:hideMark/>
          </w:tcPr>
          <w:p w14:paraId="0AF1D94B" w14:textId="77777777" w:rsidR="00F66A53" w:rsidRPr="00C714F3" w:rsidRDefault="00F66A53" w:rsidP="00F66A53">
            <w:pPr>
              <w:ind w:hanging="104"/>
              <w:rPr>
                <w:rFonts w:ascii="Angsana New" w:hAnsi="Angsana New"/>
                <w:b/>
                <w:bCs/>
                <w:sz w:val="28"/>
              </w:rPr>
            </w:pPr>
            <w:r w:rsidRPr="00C714F3">
              <w:rPr>
                <w:rFonts w:ascii="Angsana New" w:hAnsi="Angsana New"/>
                <w:b/>
                <w:bCs/>
                <w:sz w:val="28"/>
              </w:rPr>
              <w:t>Total</w:t>
            </w:r>
          </w:p>
        </w:tc>
        <w:tc>
          <w:tcPr>
            <w:tcW w:w="1422" w:type="dxa"/>
            <w:tcBorders>
              <w:top w:val="nil"/>
              <w:left w:val="nil"/>
              <w:bottom w:val="nil"/>
              <w:right w:val="nil"/>
            </w:tcBorders>
            <w:shd w:val="clear" w:color="auto" w:fill="auto"/>
            <w:noWrap/>
            <w:vAlign w:val="bottom"/>
          </w:tcPr>
          <w:p w14:paraId="7B29D9F3" w14:textId="2145E92E" w:rsidR="00F66A53" w:rsidRPr="00F66A53" w:rsidRDefault="004C7E47" w:rsidP="00F66A53">
            <w:pPr>
              <w:pBdr>
                <w:bottom w:val="double" w:sz="4" w:space="1" w:color="auto"/>
              </w:pBdr>
              <w:jc w:val="right"/>
              <w:rPr>
                <w:rFonts w:ascii="Angsana New" w:hAnsi="Angsana New"/>
                <w:b/>
                <w:bCs/>
                <w:color w:val="000000"/>
                <w:sz w:val="28"/>
                <w:szCs w:val="32"/>
              </w:rPr>
            </w:pPr>
            <w:r w:rsidRPr="004C7E47">
              <w:rPr>
                <w:rFonts w:ascii="Angsana New" w:hAnsi="Angsana New"/>
                <w:b/>
                <w:bCs/>
                <w:color w:val="000000"/>
                <w:sz w:val="28"/>
                <w:szCs w:val="32"/>
              </w:rPr>
              <w:t>17,561</w:t>
            </w:r>
          </w:p>
        </w:tc>
        <w:tc>
          <w:tcPr>
            <w:tcW w:w="1422" w:type="dxa"/>
            <w:tcBorders>
              <w:top w:val="nil"/>
              <w:left w:val="nil"/>
              <w:bottom w:val="nil"/>
              <w:right w:val="nil"/>
            </w:tcBorders>
            <w:shd w:val="clear" w:color="auto" w:fill="auto"/>
            <w:noWrap/>
            <w:vAlign w:val="bottom"/>
            <w:hideMark/>
          </w:tcPr>
          <w:p w14:paraId="0F9B38F7" w14:textId="3C820E3D" w:rsidR="00F66A53" w:rsidRPr="00F66A53" w:rsidRDefault="00F66A53" w:rsidP="00F66A53">
            <w:pPr>
              <w:pBdr>
                <w:bottom w:val="double" w:sz="4" w:space="1" w:color="auto"/>
              </w:pBdr>
              <w:jc w:val="right"/>
              <w:rPr>
                <w:rFonts w:ascii="Angsana New" w:hAnsi="Angsana New"/>
                <w:b/>
                <w:bCs/>
                <w:color w:val="000000"/>
                <w:sz w:val="28"/>
                <w:szCs w:val="32"/>
              </w:rPr>
            </w:pPr>
            <w:r w:rsidRPr="00F66A53">
              <w:rPr>
                <w:rFonts w:ascii="Angsana New" w:hAnsi="Angsana New"/>
                <w:b/>
                <w:bCs/>
                <w:color w:val="000000"/>
                <w:sz w:val="28"/>
                <w:szCs w:val="32"/>
              </w:rPr>
              <w:t>9,927</w:t>
            </w:r>
          </w:p>
        </w:tc>
        <w:tc>
          <w:tcPr>
            <w:tcW w:w="1273" w:type="dxa"/>
            <w:tcBorders>
              <w:top w:val="nil"/>
              <w:left w:val="nil"/>
              <w:bottom w:val="nil"/>
              <w:right w:val="nil"/>
            </w:tcBorders>
            <w:shd w:val="clear" w:color="auto" w:fill="auto"/>
            <w:noWrap/>
            <w:vAlign w:val="bottom"/>
          </w:tcPr>
          <w:p w14:paraId="50E50E9B" w14:textId="2B87D453" w:rsidR="00F66A53" w:rsidRPr="00F66A53" w:rsidRDefault="00F66A53" w:rsidP="00F66A53">
            <w:pPr>
              <w:pBdr>
                <w:bottom w:val="double" w:sz="4" w:space="1" w:color="auto"/>
              </w:pBdr>
              <w:jc w:val="right"/>
              <w:rPr>
                <w:rFonts w:ascii="Angsana New" w:hAnsi="Angsana New"/>
                <w:b/>
                <w:bCs/>
                <w:color w:val="000000"/>
                <w:sz w:val="28"/>
                <w:szCs w:val="32"/>
              </w:rPr>
            </w:pPr>
            <w:r w:rsidRPr="00F66A53">
              <w:rPr>
                <w:rFonts w:ascii="Angsana New" w:hAnsi="Angsana New"/>
                <w:b/>
                <w:bCs/>
                <w:color w:val="000000"/>
                <w:sz w:val="28"/>
                <w:szCs w:val="32"/>
              </w:rPr>
              <w:t>710</w:t>
            </w:r>
          </w:p>
        </w:tc>
        <w:tc>
          <w:tcPr>
            <w:tcW w:w="1274" w:type="dxa"/>
            <w:tcBorders>
              <w:top w:val="nil"/>
              <w:left w:val="nil"/>
              <w:bottom w:val="nil"/>
              <w:right w:val="nil"/>
            </w:tcBorders>
            <w:shd w:val="clear" w:color="auto" w:fill="auto"/>
            <w:noWrap/>
            <w:vAlign w:val="bottom"/>
            <w:hideMark/>
          </w:tcPr>
          <w:p w14:paraId="7E6E36F5" w14:textId="52345F8B" w:rsidR="00F66A53" w:rsidRPr="00F66A53" w:rsidRDefault="00F66A53" w:rsidP="00F66A53">
            <w:pPr>
              <w:pBdr>
                <w:bottom w:val="double" w:sz="4" w:space="1" w:color="auto"/>
              </w:pBdr>
              <w:jc w:val="right"/>
              <w:rPr>
                <w:rFonts w:ascii="Angsana New" w:hAnsi="Angsana New"/>
                <w:b/>
                <w:bCs/>
                <w:color w:val="000000"/>
                <w:sz w:val="28"/>
                <w:szCs w:val="32"/>
              </w:rPr>
            </w:pPr>
            <w:r w:rsidRPr="00F66A53">
              <w:rPr>
                <w:rFonts w:ascii="Angsana New" w:hAnsi="Angsana New"/>
                <w:b/>
                <w:bCs/>
                <w:color w:val="000000"/>
                <w:sz w:val="28"/>
                <w:szCs w:val="32"/>
              </w:rPr>
              <w:t>507</w:t>
            </w:r>
          </w:p>
        </w:tc>
      </w:tr>
    </w:tbl>
    <w:p w14:paraId="48D46E16" w14:textId="0115DB66" w:rsidR="00F4253F" w:rsidRPr="00C714F3" w:rsidRDefault="00AF4840" w:rsidP="003527DD">
      <w:pPr>
        <w:numPr>
          <w:ilvl w:val="0"/>
          <w:numId w:val="15"/>
        </w:numPr>
        <w:tabs>
          <w:tab w:val="left" w:pos="540"/>
          <w:tab w:val="left" w:pos="1080"/>
        </w:tabs>
        <w:overflowPunct/>
        <w:autoSpaceDE/>
        <w:autoSpaceDN/>
        <w:adjustRightInd/>
        <w:spacing w:before="240" w:line="380" w:lineRule="exact"/>
        <w:ind w:left="567" w:hanging="567"/>
        <w:jc w:val="thaiDistribute"/>
        <w:textAlignment w:val="auto"/>
        <w:rPr>
          <w:rFonts w:ascii="Angsana New" w:hAnsi="Angsana New"/>
          <w:b/>
          <w:bCs/>
          <w:sz w:val="28"/>
        </w:rPr>
      </w:pPr>
      <w:r w:rsidRPr="001E264B">
        <w:rPr>
          <w:rFonts w:ascii="Angsana New" w:hAnsi="Angsana New"/>
          <w:b/>
          <w:bCs/>
          <w:sz w:val="28"/>
        </w:rPr>
        <w:t>SHORT-TERM LOANS FROM FINANCIAL INSTITUTIONS</w:t>
      </w:r>
    </w:p>
    <w:p w14:paraId="189030E4" w14:textId="77777777" w:rsidR="006378DF" w:rsidRPr="00C714F3" w:rsidRDefault="00317349" w:rsidP="007402F1">
      <w:pPr>
        <w:tabs>
          <w:tab w:val="left" w:pos="567"/>
          <w:tab w:val="left" w:pos="1134"/>
        </w:tabs>
        <w:spacing w:before="120" w:after="60" w:line="380" w:lineRule="exact"/>
        <w:ind w:left="544" w:hanging="544"/>
        <w:jc w:val="thaiDistribute"/>
        <w:rPr>
          <w:rFonts w:ascii="Angsana New" w:hAnsi="Angsana New"/>
          <w:sz w:val="28"/>
        </w:rPr>
      </w:pPr>
      <w:r w:rsidRPr="00C714F3">
        <w:rPr>
          <w:rFonts w:ascii="Angsana New" w:hAnsi="Angsana New"/>
          <w:sz w:val="28"/>
        </w:rPr>
        <w:tab/>
      </w:r>
      <w:r w:rsidR="00F4253F" w:rsidRPr="00C714F3">
        <w:rPr>
          <w:rFonts w:ascii="Angsana New" w:hAnsi="Angsana New"/>
          <w:sz w:val="28"/>
        </w:rPr>
        <w:t xml:space="preserve">Short-term loans from financial institutions as at December 31, </w:t>
      </w:r>
      <w:r w:rsidR="00556AEA">
        <w:rPr>
          <w:rFonts w:ascii="Angsana New" w:hAnsi="Angsana New"/>
          <w:sz w:val="28"/>
        </w:rPr>
        <w:t>2021</w:t>
      </w:r>
      <w:r w:rsidR="00F4253F" w:rsidRPr="00C714F3">
        <w:rPr>
          <w:rFonts w:ascii="Angsana New" w:hAnsi="Angsana New"/>
          <w:sz w:val="28"/>
        </w:rPr>
        <w:t xml:space="preserve"> and </w:t>
      </w:r>
      <w:r w:rsidR="00556AEA">
        <w:rPr>
          <w:rFonts w:ascii="Angsana New" w:hAnsi="Angsana New"/>
          <w:sz w:val="28"/>
        </w:rPr>
        <w:t>2020</w:t>
      </w:r>
      <w:r w:rsidR="00F4253F" w:rsidRPr="00C714F3">
        <w:rPr>
          <w:rFonts w:ascii="Angsana New" w:hAnsi="Angsana New"/>
          <w:sz w:val="28"/>
        </w:rPr>
        <w:t xml:space="preserve"> consisted of:</w:t>
      </w:r>
    </w:p>
    <w:tbl>
      <w:tblPr>
        <w:tblW w:w="9043" w:type="dxa"/>
        <w:tblInd w:w="388" w:type="dxa"/>
        <w:tblLayout w:type="fixed"/>
        <w:tblLook w:val="04A0" w:firstRow="1" w:lastRow="0" w:firstColumn="1" w:lastColumn="0" w:noHBand="0" w:noVBand="1"/>
      </w:tblPr>
      <w:tblGrid>
        <w:gridCol w:w="2553"/>
        <w:gridCol w:w="1619"/>
        <w:gridCol w:w="1668"/>
        <w:gridCol w:w="1601"/>
        <w:gridCol w:w="1602"/>
      </w:tblGrid>
      <w:tr w:rsidR="00025557" w:rsidRPr="00C714F3" w14:paraId="720F37E3" w14:textId="77777777" w:rsidTr="00813674">
        <w:trPr>
          <w:trHeight w:val="20"/>
        </w:trPr>
        <w:tc>
          <w:tcPr>
            <w:tcW w:w="2553" w:type="dxa"/>
            <w:tcBorders>
              <w:top w:val="nil"/>
              <w:left w:val="nil"/>
              <w:bottom w:val="nil"/>
              <w:right w:val="nil"/>
            </w:tcBorders>
            <w:shd w:val="clear" w:color="auto" w:fill="auto"/>
            <w:noWrap/>
            <w:vAlign w:val="bottom"/>
          </w:tcPr>
          <w:p w14:paraId="6EB047B5" w14:textId="77777777" w:rsidR="00025557" w:rsidRPr="00C714F3" w:rsidRDefault="00025557" w:rsidP="00025557">
            <w:pPr>
              <w:rPr>
                <w:rFonts w:ascii="Angsana New" w:hAnsi="Angsana New"/>
                <w:b/>
                <w:bCs/>
                <w:sz w:val="28"/>
              </w:rPr>
            </w:pPr>
          </w:p>
        </w:tc>
        <w:tc>
          <w:tcPr>
            <w:tcW w:w="6490" w:type="dxa"/>
            <w:gridSpan w:val="4"/>
            <w:tcBorders>
              <w:top w:val="nil"/>
              <w:left w:val="nil"/>
              <w:bottom w:val="nil"/>
              <w:right w:val="nil"/>
            </w:tcBorders>
            <w:shd w:val="clear" w:color="auto" w:fill="auto"/>
            <w:noWrap/>
            <w:vAlign w:val="bottom"/>
          </w:tcPr>
          <w:p w14:paraId="7BBBE363" w14:textId="77777777" w:rsidR="00025557" w:rsidRPr="0087651B" w:rsidRDefault="00025557" w:rsidP="00025557">
            <w:pPr>
              <w:pBdr>
                <w:bottom w:val="single" w:sz="4" w:space="1" w:color="auto"/>
              </w:pBdr>
              <w:jc w:val="center"/>
              <w:rPr>
                <w:rFonts w:ascii="Angsana New" w:hAnsi="Angsana New"/>
                <w:b/>
                <w:bCs/>
                <w:color w:val="000000"/>
                <w:sz w:val="28"/>
                <w:cs/>
              </w:rPr>
            </w:pPr>
            <w:r w:rsidRPr="00C714F3">
              <w:rPr>
                <w:rFonts w:ascii="Angsana New" w:hAnsi="Angsana New"/>
                <w:b/>
                <w:bCs/>
                <w:sz w:val="28"/>
              </w:rPr>
              <w:t>Consolidated and separate financial statements</w:t>
            </w:r>
          </w:p>
        </w:tc>
      </w:tr>
      <w:tr w:rsidR="00F4253F" w:rsidRPr="00C714F3" w14:paraId="40E2691A" w14:textId="77777777" w:rsidTr="00813674">
        <w:trPr>
          <w:trHeight w:val="20"/>
        </w:trPr>
        <w:tc>
          <w:tcPr>
            <w:tcW w:w="2553" w:type="dxa"/>
            <w:tcBorders>
              <w:top w:val="nil"/>
              <w:left w:val="nil"/>
              <w:bottom w:val="nil"/>
              <w:right w:val="nil"/>
            </w:tcBorders>
            <w:shd w:val="clear" w:color="auto" w:fill="auto"/>
            <w:noWrap/>
            <w:vAlign w:val="bottom"/>
            <w:hideMark/>
          </w:tcPr>
          <w:p w14:paraId="4CDFE119" w14:textId="77777777" w:rsidR="00F4253F" w:rsidRPr="00C714F3" w:rsidRDefault="00F4253F" w:rsidP="00210772">
            <w:pPr>
              <w:rPr>
                <w:rFonts w:ascii="Angsana New" w:hAnsi="Angsana New"/>
                <w:b/>
                <w:bCs/>
                <w:sz w:val="28"/>
              </w:rPr>
            </w:pPr>
            <w:r w:rsidRPr="00C714F3">
              <w:rPr>
                <w:rFonts w:ascii="Angsana New" w:hAnsi="Angsana New"/>
                <w:b/>
                <w:bCs/>
                <w:sz w:val="28"/>
              </w:rPr>
              <w:t> </w:t>
            </w:r>
          </w:p>
        </w:tc>
        <w:tc>
          <w:tcPr>
            <w:tcW w:w="3287" w:type="dxa"/>
            <w:gridSpan w:val="2"/>
            <w:tcBorders>
              <w:top w:val="nil"/>
              <w:left w:val="nil"/>
              <w:bottom w:val="nil"/>
              <w:right w:val="nil"/>
            </w:tcBorders>
            <w:shd w:val="clear" w:color="auto" w:fill="auto"/>
            <w:noWrap/>
            <w:vAlign w:val="bottom"/>
            <w:hideMark/>
          </w:tcPr>
          <w:p w14:paraId="43CB49A2" w14:textId="77777777" w:rsidR="00F4253F" w:rsidRPr="00C714F3" w:rsidRDefault="00F4253F" w:rsidP="00210772">
            <w:pPr>
              <w:pBdr>
                <w:bottom w:val="single" w:sz="4" w:space="1" w:color="auto"/>
              </w:pBdr>
              <w:jc w:val="center"/>
              <w:rPr>
                <w:rFonts w:ascii="Angsana New" w:hAnsi="Angsana New"/>
                <w:b/>
                <w:bCs/>
                <w:sz w:val="28"/>
              </w:rPr>
            </w:pPr>
            <w:r w:rsidRPr="00C714F3">
              <w:rPr>
                <w:rFonts w:ascii="Angsana New" w:hAnsi="Angsana New"/>
                <w:b/>
                <w:bCs/>
                <w:sz w:val="28"/>
              </w:rPr>
              <w:t>Interest rate (% per annum)</w:t>
            </w:r>
          </w:p>
        </w:tc>
        <w:tc>
          <w:tcPr>
            <w:tcW w:w="3203" w:type="dxa"/>
            <w:gridSpan w:val="2"/>
            <w:tcBorders>
              <w:top w:val="nil"/>
              <w:left w:val="nil"/>
              <w:bottom w:val="nil"/>
              <w:right w:val="nil"/>
            </w:tcBorders>
            <w:shd w:val="clear" w:color="auto" w:fill="auto"/>
            <w:noWrap/>
            <w:vAlign w:val="bottom"/>
            <w:hideMark/>
          </w:tcPr>
          <w:p w14:paraId="68D4A59D" w14:textId="77777777" w:rsidR="00F4253F" w:rsidRPr="00C714F3" w:rsidRDefault="00F4253F" w:rsidP="00210772">
            <w:pPr>
              <w:pBdr>
                <w:bottom w:val="single" w:sz="4" w:space="1" w:color="auto"/>
              </w:pBdr>
              <w:ind w:right="-79"/>
              <w:jc w:val="center"/>
              <w:rPr>
                <w:rFonts w:ascii="Angsana New" w:hAnsi="Angsana New"/>
                <w:b/>
                <w:bCs/>
                <w:sz w:val="28"/>
              </w:rPr>
            </w:pPr>
            <w:r w:rsidRPr="00C714F3">
              <w:rPr>
                <w:rFonts w:ascii="Angsana New" w:hAnsi="Angsana New"/>
                <w:b/>
                <w:bCs/>
                <w:sz w:val="28"/>
              </w:rPr>
              <w:t xml:space="preserve"> Unit: Thousand Baht</w:t>
            </w:r>
          </w:p>
        </w:tc>
      </w:tr>
      <w:tr w:rsidR="00F4253F" w:rsidRPr="00C714F3" w14:paraId="78F3B700" w14:textId="77777777" w:rsidTr="00813674">
        <w:trPr>
          <w:trHeight w:val="20"/>
        </w:trPr>
        <w:tc>
          <w:tcPr>
            <w:tcW w:w="2553" w:type="dxa"/>
            <w:tcBorders>
              <w:top w:val="nil"/>
              <w:left w:val="nil"/>
              <w:bottom w:val="nil"/>
              <w:right w:val="nil"/>
            </w:tcBorders>
            <w:shd w:val="clear" w:color="auto" w:fill="auto"/>
            <w:noWrap/>
            <w:vAlign w:val="bottom"/>
            <w:hideMark/>
          </w:tcPr>
          <w:p w14:paraId="48E6E7F5" w14:textId="77777777" w:rsidR="00F4253F" w:rsidRPr="00C714F3" w:rsidRDefault="00F4253F" w:rsidP="00210772">
            <w:pPr>
              <w:rPr>
                <w:rFonts w:ascii="Angsana New" w:hAnsi="Angsana New"/>
                <w:b/>
                <w:bCs/>
                <w:sz w:val="28"/>
              </w:rPr>
            </w:pPr>
            <w:r w:rsidRPr="00C714F3">
              <w:rPr>
                <w:rFonts w:ascii="Angsana New" w:hAnsi="Angsana New"/>
                <w:b/>
                <w:bCs/>
                <w:sz w:val="28"/>
              </w:rPr>
              <w:t> </w:t>
            </w:r>
          </w:p>
        </w:tc>
        <w:tc>
          <w:tcPr>
            <w:tcW w:w="1619" w:type="dxa"/>
            <w:tcBorders>
              <w:top w:val="nil"/>
              <w:left w:val="nil"/>
              <w:right w:val="nil"/>
            </w:tcBorders>
            <w:shd w:val="clear" w:color="auto" w:fill="auto"/>
            <w:noWrap/>
            <w:vAlign w:val="bottom"/>
            <w:hideMark/>
          </w:tcPr>
          <w:p w14:paraId="5D5D6FDA" w14:textId="77777777" w:rsidR="00F4253F" w:rsidRPr="00C714F3" w:rsidRDefault="00556AEA" w:rsidP="00210772">
            <w:pPr>
              <w:pBdr>
                <w:bottom w:val="single" w:sz="4" w:space="1" w:color="auto"/>
              </w:pBdr>
              <w:ind w:right="-17"/>
              <w:jc w:val="center"/>
              <w:rPr>
                <w:rFonts w:ascii="Angsana New" w:hAnsi="Angsana New"/>
                <w:b/>
                <w:bCs/>
                <w:sz w:val="28"/>
              </w:rPr>
            </w:pPr>
            <w:r>
              <w:rPr>
                <w:rFonts w:ascii="Angsana New" w:hAnsi="Angsana New"/>
                <w:b/>
                <w:bCs/>
                <w:sz w:val="28"/>
              </w:rPr>
              <w:t>2021</w:t>
            </w:r>
          </w:p>
        </w:tc>
        <w:tc>
          <w:tcPr>
            <w:tcW w:w="1668" w:type="dxa"/>
            <w:tcBorders>
              <w:top w:val="nil"/>
              <w:left w:val="nil"/>
              <w:bottom w:val="nil"/>
              <w:right w:val="nil"/>
            </w:tcBorders>
            <w:shd w:val="clear" w:color="auto" w:fill="auto"/>
            <w:noWrap/>
            <w:vAlign w:val="bottom"/>
            <w:hideMark/>
          </w:tcPr>
          <w:p w14:paraId="6498F3D5" w14:textId="77777777" w:rsidR="00F4253F" w:rsidRPr="00C714F3" w:rsidRDefault="00556AEA" w:rsidP="00210772">
            <w:pPr>
              <w:pBdr>
                <w:bottom w:val="single" w:sz="4" w:space="1" w:color="auto"/>
              </w:pBdr>
              <w:ind w:right="-17"/>
              <w:jc w:val="center"/>
              <w:rPr>
                <w:rFonts w:ascii="Angsana New" w:hAnsi="Angsana New"/>
                <w:b/>
                <w:bCs/>
                <w:sz w:val="28"/>
              </w:rPr>
            </w:pPr>
            <w:r>
              <w:rPr>
                <w:rFonts w:ascii="Angsana New" w:hAnsi="Angsana New"/>
                <w:b/>
                <w:bCs/>
                <w:sz w:val="28"/>
              </w:rPr>
              <w:t>2020</w:t>
            </w:r>
          </w:p>
        </w:tc>
        <w:tc>
          <w:tcPr>
            <w:tcW w:w="1601" w:type="dxa"/>
            <w:tcBorders>
              <w:top w:val="nil"/>
              <w:left w:val="nil"/>
              <w:right w:val="nil"/>
            </w:tcBorders>
            <w:shd w:val="clear" w:color="auto" w:fill="auto"/>
            <w:noWrap/>
            <w:vAlign w:val="bottom"/>
            <w:hideMark/>
          </w:tcPr>
          <w:p w14:paraId="5ACF12F6" w14:textId="77777777" w:rsidR="00F4253F" w:rsidRPr="00C714F3" w:rsidRDefault="00556AEA" w:rsidP="00210772">
            <w:pPr>
              <w:pBdr>
                <w:bottom w:val="single" w:sz="4" w:space="1" w:color="auto"/>
              </w:pBdr>
              <w:ind w:right="-17"/>
              <w:jc w:val="center"/>
              <w:rPr>
                <w:rFonts w:ascii="Angsana New" w:hAnsi="Angsana New"/>
                <w:b/>
                <w:bCs/>
                <w:sz w:val="28"/>
              </w:rPr>
            </w:pPr>
            <w:r>
              <w:rPr>
                <w:rFonts w:ascii="Angsana New" w:hAnsi="Angsana New"/>
                <w:b/>
                <w:bCs/>
                <w:sz w:val="28"/>
              </w:rPr>
              <w:t>2021</w:t>
            </w:r>
          </w:p>
        </w:tc>
        <w:tc>
          <w:tcPr>
            <w:tcW w:w="1602" w:type="dxa"/>
            <w:tcBorders>
              <w:top w:val="nil"/>
              <w:left w:val="nil"/>
              <w:bottom w:val="nil"/>
              <w:right w:val="nil"/>
            </w:tcBorders>
            <w:vAlign w:val="bottom"/>
          </w:tcPr>
          <w:p w14:paraId="55174660" w14:textId="77777777" w:rsidR="00F4253F" w:rsidRPr="00C714F3" w:rsidRDefault="00556AEA" w:rsidP="00210772">
            <w:pPr>
              <w:pBdr>
                <w:bottom w:val="single" w:sz="4" w:space="1" w:color="auto"/>
              </w:pBdr>
              <w:ind w:right="-17"/>
              <w:jc w:val="center"/>
              <w:rPr>
                <w:rFonts w:ascii="Angsana New" w:hAnsi="Angsana New"/>
                <w:b/>
                <w:bCs/>
                <w:sz w:val="28"/>
              </w:rPr>
            </w:pPr>
            <w:r>
              <w:rPr>
                <w:rFonts w:ascii="Angsana New" w:hAnsi="Angsana New"/>
                <w:b/>
                <w:bCs/>
                <w:sz w:val="28"/>
              </w:rPr>
              <w:t>2020</w:t>
            </w:r>
          </w:p>
        </w:tc>
      </w:tr>
      <w:tr w:rsidR="0060213F" w:rsidRPr="00C714F3" w14:paraId="61F60C0E" w14:textId="77777777" w:rsidTr="0060213F">
        <w:trPr>
          <w:trHeight w:val="20"/>
        </w:trPr>
        <w:tc>
          <w:tcPr>
            <w:tcW w:w="2553" w:type="dxa"/>
            <w:tcBorders>
              <w:top w:val="nil"/>
              <w:left w:val="nil"/>
              <w:bottom w:val="nil"/>
              <w:right w:val="nil"/>
            </w:tcBorders>
            <w:shd w:val="clear" w:color="auto" w:fill="auto"/>
            <w:noWrap/>
          </w:tcPr>
          <w:p w14:paraId="38C06AF2" w14:textId="77777777" w:rsidR="0060213F" w:rsidRPr="00C714F3" w:rsidRDefault="0060213F" w:rsidP="0060213F">
            <w:pPr>
              <w:tabs>
                <w:tab w:val="left" w:pos="600"/>
                <w:tab w:val="left" w:pos="900"/>
                <w:tab w:val="right" w:pos="7280"/>
                <w:tab w:val="right" w:pos="8540"/>
              </w:tabs>
              <w:ind w:left="222" w:right="-213" w:hanging="76"/>
              <w:rPr>
                <w:rFonts w:ascii="Angsana New" w:hAnsi="Angsana New"/>
                <w:sz w:val="28"/>
              </w:rPr>
            </w:pPr>
            <w:r w:rsidRPr="00C714F3">
              <w:rPr>
                <w:rFonts w:ascii="Angsana New" w:hAnsi="Angsana New"/>
                <w:sz w:val="28"/>
              </w:rPr>
              <w:t>Promissory notes</w:t>
            </w:r>
          </w:p>
        </w:tc>
        <w:tc>
          <w:tcPr>
            <w:tcW w:w="1619" w:type="dxa"/>
            <w:tcBorders>
              <w:top w:val="nil"/>
              <w:left w:val="nil"/>
              <w:bottom w:val="nil"/>
              <w:right w:val="nil"/>
            </w:tcBorders>
            <w:shd w:val="clear" w:color="auto" w:fill="auto"/>
            <w:noWrap/>
            <w:vAlign w:val="center"/>
          </w:tcPr>
          <w:p w14:paraId="48D387C7" w14:textId="7E7CC0E4" w:rsidR="0060213F" w:rsidRPr="0087651B" w:rsidRDefault="00270E5A" w:rsidP="0060213F">
            <w:pPr>
              <w:jc w:val="center"/>
              <w:rPr>
                <w:rFonts w:ascii="Angsana New" w:hAnsi="Angsana New"/>
                <w:sz w:val="28"/>
                <w:cs/>
              </w:rPr>
            </w:pPr>
            <w:r>
              <w:rPr>
                <w:rFonts w:ascii="Angsana New" w:hAnsi="Angsana New"/>
                <w:sz w:val="28"/>
              </w:rPr>
              <w:t>2.38 - 3</w:t>
            </w:r>
            <w:r w:rsidR="0060213F" w:rsidRPr="001B4F9C">
              <w:rPr>
                <w:rFonts w:ascii="Angsana New" w:hAnsi="Angsana New"/>
                <w:sz w:val="28"/>
              </w:rPr>
              <w:t>.25</w:t>
            </w:r>
          </w:p>
        </w:tc>
        <w:tc>
          <w:tcPr>
            <w:tcW w:w="1668" w:type="dxa"/>
            <w:tcBorders>
              <w:top w:val="nil"/>
              <w:left w:val="nil"/>
              <w:bottom w:val="nil"/>
              <w:right w:val="nil"/>
            </w:tcBorders>
            <w:shd w:val="clear" w:color="auto" w:fill="auto"/>
            <w:noWrap/>
            <w:vAlign w:val="center"/>
          </w:tcPr>
          <w:p w14:paraId="760CAA2B" w14:textId="77777777" w:rsidR="0060213F" w:rsidRPr="0087651B" w:rsidRDefault="0060213F" w:rsidP="0060213F">
            <w:pPr>
              <w:jc w:val="center"/>
              <w:rPr>
                <w:rFonts w:ascii="Angsana New" w:hAnsi="Angsana New"/>
                <w:sz w:val="28"/>
                <w:cs/>
              </w:rPr>
            </w:pPr>
            <w:r w:rsidRPr="00C714F3">
              <w:rPr>
                <w:rFonts w:ascii="Angsana New" w:hAnsi="Angsana New"/>
                <w:sz w:val="28"/>
              </w:rPr>
              <w:t>2.40 - 2.43</w:t>
            </w:r>
          </w:p>
        </w:tc>
        <w:tc>
          <w:tcPr>
            <w:tcW w:w="1601" w:type="dxa"/>
            <w:tcBorders>
              <w:top w:val="nil"/>
              <w:left w:val="nil"/>
              <w:bottom w:val="nil"/>
              <w:right w:val="nil"/>
            </w:tcBorders>
            <w:shd w:val="clear" w:color="auto" w:fill="auto"/>
            <w:noWrap/>
          </w:tcPr>
          <w:p w14:paraId="5EE91B65" w14:textId="238EE5AC" w:rsidR="0060213F" w:rsidRPr="00C64BFD" w:rsidRDefault="0060213F" w:rsidP="0060213F">
            <w:pPr>
              <w:jc w:val="right"/>
              <w:rPr>
                <w:rFonts w:ascii="Angsana New" w:hAnsi="Angsana New"/>
                <w:sz w:val="28"/>
              </w:rPr>
            </w:pPr>
            <w:r w:rsidRPr="001B4F9C">
              <w:rPr>
                <w:rFonts w:ascii="Angsana New" w:hAnsi="Angsana New"/>
                <w:sz w:val="28"/>
                <w:lang w:eastAsia="ja-JP" w:bidi="ar-SA"/>
              </w:rPr>
              <w:t>490,000</w:t>
            </w:r>
          </w:p>
        </w:tc>
        <w:tc>
          <w:tcPr>
            <w:tcW w:w="1602" w:type="dxa"/>
            <w:tcBorders>
              <w:top w:val="nil"/>
              <w:left w:val="nil"/>
              <w:bottom w:val="nil"/>
              <w:right w:val="nil"/>
            </w:tcBorders>
            <w:shd w:val="clear" w:color="auto" w:fill="auto"/>
          </w:tcPr>
          <w:p w14:paraId="2FCCE190" w14:textId="77777777" w:rsidR="0060213F" w:rsidRPr="00C714F3" w:rsidRDefault="0060213F" w:rsidP="0060213F">
            <w:pPr>
              <w:tabs>
                <w:tab w:val="decimal" w:pos="1422"/>
              </w:tabs>
              <w:jc w:val="right"/>
              <w:rPr>
                <w:rFonts w:ascii="Angsana New" w:hAnsi="Angsana New"/>
                <w:sz w:val="28"/>
              </w:rPr>
            </w:pPr>
            <w:r w:rsidRPr="00C714F3">
              <w:rPr>
                <w:rFonts w:ascii="Angsana New" w:hAnsi="Angsana New"/>
                <w:sz w:val="28"/>
              </w:rPr>
              <w:t xml:space="preserve"> 390,000 </w:t>
            </w:r>
          </w:p>
        </w:tc>
      </w:tr>
      <w:tr w:rsidR="0060213F" w:rsidRPr="00C714F3" w14:paraId="388C6EF5" w14:textId="77777777" w:rsidTr="0060213F">
        <w:trPr>
          <w:trHeight w:val="20"/>
        </w:trPr>
        <w:tc>
          <w:tcPr>
            <w:tcW w:w="2553" w:type="dxa"/>
            <w:tcBorders>
              <w:top w:val="nil"/>
              <w:left w:val="nil"/>
              <w:bottom w:val="nil"/>
              <w:right w:val="nil"/>
            </w:tcBorders>
            <w:shd w:val="clear" w:color="auto" w:fill="auto"/>
            <w:noWrap/>
            <w:hideMark/>
          </w:tcPr>
          <w:p w14:paraId="37395E83" w14:textId="77777777" w:rsidR="0060213F" w:rsidRPr="00C714F3" w:rsidRDefault="0060213F" w:rsidP="0060213F">
            <w:pPr>
              <w:tabs>
                <w:tab w:val="left" w:pos="600"/>
                <w:tab w:val="left" w:pos="900"/>
                <w:tab w:val="right" w:pos="7280"/>
                <w:tab w:val="right" w:pos="8540"/>
              </w:tabs>
              <w:ind w:left="222" w:right="-213" w:hanging="76"/>
              <w:jc w:val="thaiDistribute"/>
              <w:rPr>
                <w:rFonts w:ascii="Angsana New" w:hAnsi="Angsana New"/>
                <w:sz w:val="28"/>
              </w:rPr>
            </w:pPr>
            <w:r w:rsidRPr="00C714F3">
              <w:rPr>
                <w:rFonts w:ascii="Angsana New" w:hAnsi="Angsana New"/>
                <w:sz w:val="28"/>
              </w:rPr>
              <w:t>Trust receipts</w:t>
            </w:r>
          </w:p>
        </w:tc>
        <w:tc>
          <w:tcPr>
            <w:tcW w:w="1619" w:type="dxa"/>
            <w:tcBorders>
              <w:top w:val="nil"/>
              <w:left w:val="nil"/>
              <w:bottom w:val="nil"/>
              <w:right w:val="nil"/>
            </w:tcBorders>
            <w:shd w:val="clear" w:color="auto" w:fill="auto"/>
            <w:noWrap/>
            <w:vAlign w:val="center"/>
          </w:tcPr>
          <w:p w14:paraId="2EEB90DF" w14:textId="792CE356" w:rsidR="0060213F" w:rsidRPr="00C714F3" w:rsidRDefault="002647F4" w:rsidP="0060213F">
            <w:pPr>
              <w:jc w:val="center"/>
              <w:rPr>
                <w:rFonts w:ascii="Angsana New" w:hAnsi="Angsana New"/>
                <w:sz w:val="28"/>
              </w:rPr>
            </w:pPr>
            <w:r>
              <w:rPr>
                <w:rFonts w:ascii="Angsana New" w:hAnsi="Angsana New"/>
                <w:sz w:val="28"/>
              </w:rPr>
              <w:t>2.25</w:t>
            </w:r>
            <w:r w:rsidR="0060213F">
              <w:rPr>
                <w:rFonts w:ascii="Angsana New" w:hAnsi="Angsana New"/>
                <w:sz w:val="28"/>
              </w:rPr>
              <w:t xml:space="preserve"> </w:t>
            </w:r>
            <w:r w:rsidR="0060213F" w:rsidRPr="001B4F9C">
              <w:rPr>
                <w:rFonts w:ascii="Angsana New" w:hAnsi="Angsana New"/>
                <w:sz w:val="28"/>
              </w:rPr>
              <w:t>-</w:t>
            </w:r>
            <w:r w:rsidR="0060213F">
              <w:rPr>
                <w:rFonts w:ascii="Angsana New" w:hAnsi="Angsana New"/>
                <w:sz w:val="28"/>
              </w:rPr>
              <w:t xml:space="preserve"> </w:t>
            </w:r>
            <w:r w:rsidR="0060213F" w:rsidRPr="001B4F9C">
              <w:rPr>
                <w:rFonts w:ascii="Angsana New" w:hAnsi="Angsana New"/>
                <w:sz w:val="28"/>
              </w:rPr>
              <w:t>2.80</w:t>
            </w:r>
          </w:p>
        </w:tc>
        <w:tc>
          <w:tcPr>
            <w:tcW w:w="1668" w:type="dxa"/>
            <w:tcBorders>
              <w:top w:val="nil"/>
              <w:left w:val="nil"/>
              <w:bottom w:val="nil"/>
              <w:right w:val="nil"/>
            </w:tcBorders>
            <w:shd w:val="clear" w:color="auto" w:fill="auto"/>
            <w:noWrap/>
            <w:vAlign w:val="center"/>
            <w:hideMark/>
          </w:tcPr>
          <w:p w14:paraId="1E218737" w14:textId="77777777" w:rsidR="0060213F" w:rsidRPr="00C714F3" w:rsidRDefault="0060213F" w:rsidP="0060213F">
            <w:pPr>
              <w:jc w:val="center"/>
              <w:rPr>
                <w:rFonts w:ascii="Angsana New" w:hAnsi="Angsana New"/>
                <w:sz w:val="28"/>
              </w:rPr>
            </w:pPr>
            <w:r w:rsidRPr="00C714F3">
              <w:rPr>
                <w:rFonts w:ascii="Angsana New" w:hAnsi="Angsana New" w:hint="cs"/>
                <w:sz w:val="28"/>
              </w:rPr>
              <w:t>3.32</w:t>
            </w:r>
          </w:p>
        </w:tc>
        <w:tc>
          <w:tcPr>
            <w:tcW w:w="1601" w:type="dxa"/>
            <w:tcBorders>
              <w:top w:val="nil"/>
              <w:left w:val="nil"/>
              <w:bottom w:val="nil"/>
              <w:right w:val="nil"/>
            </w:tcBorders>
            <w:shd w:val="clear" w:color="auto" w:fill="auto"/>
            <w:noWrap/>
          </w:tcPr>
          <w:p w14:paraId="074D1869" w14:textId="75897856" w:rsidR="0060213F" w:rsidRPr="00C64BFD" w:rsidRDefault="0060213F" w:rsidP="0060213F">
            <w:pPr>
              <w:pBdr>
                <w:bottom w:val="single" w:sz="4" w:space="1" w:color="auto"/>
              </w:pBdr>
              <w:jc w:val="right"/>
              <w:rPr>
                <w:rFonts w:ascii="Angsana New" w:hAnsi="Angsana New"/>
                <w:sz w:val="28"/>
              </w:rPr>
            </w:pPr>
            <w:r w:rsidRPr="001B4F9C">
              <w:rPr>
                <w:rFonts w:ascii="Angsana New" w:hAnsi="Angsana New"/>
                <w:sz w:val="28"/>
                <w:lang w:eastAsia="ja-JP" w:bidi="ar-SA"/>
              </w:rPr>
              <w:t>62,209</w:t>
            </w:r>
          </w:p>
        </w:tc>
        <w:tc>
          <w:tcPr>
            <w:tcW w:w="1602" w:type="dxa"/>
            <w:tcBorders>
              <w:top w:val="nil"/>
              <w:left w:val="nil"/>
              <w:bottom w:val="nil"/>
              <w:right w:val="nil"/>
            </w:tcBorders>
            <w:shd w:val="clear" w:color="auto" w:fill="auto"/>
          </w:tcPr>
          <w:p w14:paraId="33AE15F0" w14:textId="77777777" w:rsidR="0060213F" w:rsidRPr="00C714F3" w:rsidRDefault="0060213F" w:rsidP="0060213F">
            <w:pPr>
              <w:pBdr>
                <w:bottom w:val="single" w:sz="4" w:space="1" w:color="auto"/>
              </w:pBdr>
              <w:tabs>
                <w:tab w:val="decimal" w:pos="1422"/>
              </w:tabs>
              <w:jc w:val="right"/>
              <w:rPr>
                <w:rFonts w:ascii="Angsana New" w:hAnsi="Angsana New"/>
                <w:sz w:val="28"/>
              </w:rPr>
            </w:pPr>
            <w:r w:rsidRPr="00C714F3">
              <w:rPr>
                <w:rFonts w:ascii="Angsana New" w:hAnsi="Angsana New"/>
                <w:sz w:val="28"/>
              </w:rPr>
              <w:t>23,790</w:t>
            </w:r>
          </w:p>
        </w:tc>
      </w:tr>
      <w:tr w:rsidR="0060213F" w:rsidRPr="00C714F3" w14:paraId="57C95E5B" w14:textId="77777777" w:rsidTr="00914F4C">
        <w:trPr>
          <w:trHeight w:val="486"/>
        </w:trPr>
        <w:tc>
          <w:tcPr>
            <w:tcW w:w="2553" w:type="dxa"/>
            <w:tcBorders>
              <w:top w:val="nil"/>
              <w:left w:val="nil"/>
              <w:bottom w:val="nil"/>
              <w:right w:val="nil"/>
            </w:tcBorders>
            <w:shd w:val="clear" w:color="auto" w:fill="auto"/>
            <w:noWrap/>
            <w:hideMark/>
          </w:tcPr>
          <w:p w14:paraId="7E896D84" w14:textId="77777777" w:rsidR="0060213F" w:rsidRPr="00C714F3" w:rsidRDefault="0060213F" w:rsidP="0060213F">
            <w:pPr>
              <w:tabs>
                <w:tab w:val="left" w:pos="360"/>
              </w:tabs>
              <w:ind w:left="222" w:right="-213" w:hanging="76"/>
              <w:rPr>
                <w:rFonts w:ascii="Angsana New" w:hAnsi="Angsana New"/>
                <w:b/>
                <w:bCs/>
                <w:sz w:val="28"/>
              </w:rPr>
            </w:pPr>
            <w:r w:rsidRPr="00C714F3">
              <w:rPr>
                <w:rFonts w:ascii="Angsana New" w:hAnsi="Angsana New"/>
                <w:b/>
                <w:bCs/>
                <w:sz w:val="28"/>
              </w:rPr>
              <w:t>Total</w:t>
            </w:r>
          </w:p>
        </w:tc>
        <w:tc>
          <w:tcPr>
            <w:tcW w:w="1619" w:type="dxa"/>
            <w:tcBorders>
              <w:top w:val="nil"/>
              <w:left w:val="nil"/>
              <w:bottom w:val="nil"/>
              <w:right w:val="nil"/>
            </w:tcBorders>
            <w:shd w:val="clear" w:color="auto" w:fill="auto"/>
            <w:noWrap/>
            <w:hideMark/>
          </w:tcPr>
          <w:p w14:paraId="793B49D9" w14:textId="77777777" w:rsidR="0060213F" w:rsidRPr="00C714F3" w:rsidRDefault="0060213F" w:rsidP="0060213F">
            <w:pPr>
              <w:ind w:right="-156"/>
              <w:jc w:val="center"/>
              <w:rPr>
                <w:rFonts w:ascii="Angsana New" w:hAnsi="Angsana New"/>
                <w:b/>
                <w:bCs/>
                <w:color w:val="000000"/>
                <w:sz w:val="28"/>
              </w:rPr>
            </w:pPr>
          </w:p>
        </w:tc>
        <w:tc>
          <w:tcPr>
            <w:tcW w:w="1668" w:type="dxa"/>
            <w:tcBorders>
              <w:top w:val="nil"/>
              <w:left w:val="nil"/>
              <w:bottom w:val="nil"/>
              <w:right w:val="nil"/>
            </w:tcBorders>
            <w:shd w:val="clear" w:color="auto" w:fill="auto"/>
            <w:noWrap/>
            <w:hideMark/>
          </w:tcPr>
          <w:p w14:paraId="728D156C" w14:textId="77777777" w:rsidR="0060213F" w:rsidRPr="00C714F3" w:rsidRDefault="0060213F" w:rsidP="0060213F">
            <w:pPr>
              <w:jc w:val="center"/>
              <w:rPr>
                <w:rFonts w:ascii="Angsana New" w:hAnsi="Angsana New"/>
                <w:b/>
                <w:bCs/>
                <w:color w:val="000000"/>
                <w:sz w:val="28"/>
              </w:rPr>
            </w:pPr>
          </w:p>
        </w:tc>
        <w:tc>
          <w:tcPr>
            <w:tcW w:w="1601" w:type="dxa"/>
            <w:tcBorders>
              <w:top w:val="nil"/>
              <w:left w:val="nil"/>
              <w:bottom w:val="nil"/>
              <w:right w:val="nil"/>
            </w:tcBorders>
            <w:shd w:val="clear" w:color="auto" w:fill="auto"/>
            <w:noWrap/>
            <w:vAlign w:val="center"/>
          </w:tcPr>
          <w:p w14:paraId="297BB95C" w14:textId="16B39923" w:rsidR="0060213F" w:rsidRPr="00C64BFD" w:rsidRDefault="0060213F" w:rsidP="0060213F">
            <w:pPr>
              <w:pBdr>
                <w:bottom w:val="double" w:sz="4" w:space="1" w:color="auto"/>
              </w:pBdr>
              <w:tabs>
                <w:tab w:val="decimal" w:pos="1422"/>
              </w:tabs>
              <w:ind w:left="-18" w:right="-18"/>
              <w:jc w:val="right"/>
              <w:rPr>
                <w:rFonts w:ascii="Angsana New" w:hAnsi="Angsana New"/>
                <w:b/>
                <w:bCs/>
                <w:sz w:val="28"/>
              </w:rPr>
            </w:pPr>
            <w:r w:rsidRPr="001B4F9C">
              <w:rPr>
                <w:rFonts w:ascii="Angsana New" w:hAnsi="Angsana New"/>
                <w:b/>
                <w:bCs/>
                <w:sz w:val="28"/>
                <w:lang w:eastAsia="ja-JP" w:bidi="ar-SA"/>
              </w:rPr>
              <w:t>552,209</w:t>
            </w:r>
          </w:p>
        </w:tc>
        <w:tc>
          <w:tcPr>
            <w:tcW w:w="1602" w:type="dxa"/>
            <w:tcBorders>
              <w:top w:val="nil"/>
              <w:left w:val="nil"/>
              <w:bottom w:val="nil"/>
              <w:right w:val="nil"/>
            </w:tcBorders>
            <w:shd w:val="clear" w:color="auto" w:fill="auto"/>
          </w:tcPr>
          <w:p w14:paraId="0A82D245" w14:textId="77777777" w:rsidR="0060213F" w:rsidRPr="00C714F3" w:rsidRDefault="0060213F" w:rsidP="0060213F">
            <w:pPr>
              <w:pBdr>
                <w:bottom w:val="double" w:sz="4" w:space="1" w:color="auto"/>
              </w:pBdr>
              <w:tabs>
                <w:tab w:val="decimal" w:pos="1422"/>
              </w:tabs>
              <w:ind w:left="-18" w:right="-18"/>
              <w:jc w:val="right"/>
              <w:rPr>
                <w:rFonts w:ascii="Angsana New" w:hAnsi="Angsana New"/>
                <w:b/>
                <w:bCs/>
                <w:sz w:val="28"/>
              </w:rPr>
            </w:pPr>
            <w:r w:rsidRPr="00C714F3">
              <w:rPr>
                <w:rFonts w:ascii="Angsana New" w:hAnsi="Angsana New"/>
                <w:b/>
                <w:bCs/>
                <w:sz w:val="28"/>
              </w:rPr>
              <w:t>413,790</w:t>
            </w:r>
          </w:p>
        </w:tc>
      </w:tr>
    </w:tbl>
    <w:p w14:paraId="61E31842" w14:textId="77777777" w:rsidR="00EC0A83" w:rsidRDefault="00EC0A83" w:rsidP="00EC0A83">
      <w:pPr>
        <w:tabs>
          <w:tab w:val="left" w:pos="540"/>
          <w:tab w:val="left" w:pos="1080"/>
        </w:tabs>
        <w:overflowPunct/>
        <w:autoSpaceDE/>
        <w:autoSpaceDN/>
        <w:adjustRightInd/>
        <w:spacing w:before="240" w:line="380" w:lineRule="exact"/>
        <w:ind w:left="562"/>
        <w:jc w:val="thaiDistribute"/>
        <w:textAlignment w:val="auto"/>
        <w:rPr>
          <w:rFonts w:ascii="Angsana New" w:hAnsi="Angsana New"/>
          <w:b/>
          <w:bCs/>
          <w:sz w:val="28"/>
        </w:rPr>
      </w:pPr>
    </w:p>
    <w:p w14:paraId="6335B939" w14:textId="5B3D834D" w:rsidR="00646F5B" w:rsidRPr="00C714F3" w:rsidRDefault="00F60000" w:rsidP="0034559D">
      <w:pPr>
        <w:numPr>
          <w:ilvl w:val="0"/>
          <w:numId w:val="15"/>
        </w:numPr>
        <w:tabs>
          <w:tab w:val="left" w:pos="540"/>
          <w:tab w:val="left" w:pos="1080"/>
        </w:tabs>
        <w:overflowPunct/>
        <w:autoSpaceDE/>
        <w:autoSpaceDN/>
        <w:adjustRightInd/>
        <w:spacing w:before="240" w:line="380" w:lineRule="exact"/>
        <w:ind w:left="562" w:hanging="562"/>
        <w:jc w:val="thaiDistribute"/>
        <w:textAlignment w:val="auto"/>
        <w:rPr>
          <w:rFonts w:ascii="Angsana New" w:hAnsi="Angsana New"/>
          <w:b/>
          <w:bCs/>
          <w:sz w:val="28"/>
        </w:rPr>
      </w:pPr>
      <w:r w:rsidRPr="00C714F3">
        <w:rPr>
          <w:rFonts w:ascii="Angsana New" w:hAnsi="Angsana New"/>
          <w:b/>
          <w:bCs/>
          <w:sz w:val="28"/>
        </w:rPr>
        <w:lastRenderedPageBreak/>
        <w:t>TRADE AND OTHER CURRENT PAYABLES</w:t>
      </w:r>
    </w:p>
    <w:p w14:paraId="1F0FBCB1" w14:textId="77777777" w:rsidR="009B6CF8" w:rsidRPr="00C714F3" w:rsidRDefault="00F60000" w:rsidP="007402F1">
      <w:pPr>
        <w:tabs>
          <w:tab w:val="left" w:pos="567"/>
          <w:tab w:val="left" w:pos="1134"/>
        </w:tabs>
        <w:spacing w:before="120" w:after="60" w:line="380" w:lineRule="exact"/>
        <w:ind w:left="544" w:hanging="544"/>
        <w:jc w:val="thaiDistribute"/>
        <w:rPr>
          <w:rFonts w:ascii="Angsana New" w:hAnsi="Angsana New"/>
          <w:sz w:val="28"/>
        </w:rPr>
      </w:pPr>
      <w:r w:rsidRPr="00C714F3">
        <w:rPr>
          <w:rFonts w:ascii="Angsana New" w:hAnsi="Angsana New"/>
          <w:sz w:val="28"/>
        </w:rPr>
        <w:tab/>
        <w:t xml:space="preserve">Trade and other current payables </w:t>
      </w:r>
      <w:r w:rsidR="00F4253F" w:rsidRPr="00C714F3">
        <w:rPr>
          <w:rFonts w:ascii="Angsana New" w:hAnsi="Angsana New"/>
          <w:sz w:val="28"/>
        </w:rPr>
        <w:t xml:space="preserve">as at December 31, </w:t>
      </w:r>
      <w:r w:rsidR="00556AEA">
        <w:rPr>
          <w:rFonts w:ascii="Angsana New" w:hAnsi="Angsana New"/>
          <w:sz w:val="28"/>
        </w:rPr>
        <w:t>2021</w:t>
      </w:r>
      <w:r w:rsidR="00F4253F" w:rsidRPr="00C714F3">
        <w:rPr>
          <w:rFonts w:ascii="Angsana New" w:hAnsi="Angsana New"/>
          <w:sz w:val="28"/>
        </w:rPr>
        <w:t xml:space="preserve"> and </w:t>
      </w:r>
      <w:r w:rsidR="00556AEA">
        <w:rPr>
          <w:rFonts w:ascii="Angsana New" w:hAnsi="Angsana New"/>
          <w:sz w:val="28"/>
        </w:rPr>
        <w:t>2020</w:t>
      </w:r>
      <w:r w:rsidR="008F003A" w:rsidRPr="00C714F3">
        <w:rPr>
          <w:rFonts w:ascii="Angsana New" w:hAnsi="Angsana New"/>
          <w:sz w:val="28"/>
        </w:rPr>
        <w:t xml:space="preserve"> consisted of:</w:t>
      </w:r>
    </w:p>
    <w:tbl>
      <w:tblPr>
        <w:tblW w:w="9009" w:type="dxa"/>
        <w:tblInd w:w="450" w:type="dxa"/>
        <w:tblLayout w:type="fixed"/>
        <w:tblLook w:val="04A0" w:firstRow="1" w:lastRow="0" w:firstColumn="1" w:lastColumn="0" w:noHBand="0" w:noVBand="1"/>
      </w:tblPr>
      <w:tblGrid>
        <w:gridCol w:w="3466"/>
        <w:gridCol w:w="1427"/>
        <w:gridCol w:w="1428"/>
        <w:gridCol w:w="1344"/>
        <w:gridCol w:w="1344"/>
      </w:tblGrid>
      <w:tr w:rsidR="000207EE" w:rsidRPr="00C714F3" w14:paraId="4AA38A6E" w14:textId="77777777" w:rsidTr="00EA4895">
        <w:trPr>
          <w:trHeight w:val="218"/>
          <w:tblHeader/>
        </w:trPr>
        <w:tc>
          <w:tcPr>
            <w:tcW w:w="3466" w:type="dxa"/>
          </w:tcPr>
          <w:p w14:paraId="39C684E1" w14:textId="77777777" w:rsidR="000207EE" w:rsidRPr="00E51C86" w:rsidRDefault="000207EE" w:rsidP="005A4317">
            <w:pPr>
              <w:jc w:val="center"/>
              <w:outlineLvl w:val="0"/>
              <w:rPr>
                <w:rFonts w:ascii="Angsana New" w:hAnsi="Angsana New"/>
                <w:b/>
                <w:bCs/>
                <w:sz w:val="28"/>
              </w:rPr>
            </w:pPr>
          </w:p>
        </w:tc>
        <w:tc>
          <w:tcPr>
            <w:tcW w:w="5543" w:type="dxa"/>
            <w:gridSpan w:val="4"/>
          </w:tcPr>
          <w:p w14:paraId="0FE47685" w14:textId="77777777" w:rsidR="000207EE" w:rsidRPr="0087651B" w:rsidRDefault="000207EE" w:rsidP="005A4317">
            <w:pPr>
              <w:pBdr>
                <w:bottom w:val="single" w:sz="4" w:space="1" w:color="auto"/>
              </w:pBdr>
              <w:tabs>
                <w:tab w:val="right" w:pos="1033"/>
              </w:tabs>
              <w:ind w:left="-18" w:right="-18"/>
              <w:jc w:val="center"/>
              <w:rPr>
                <w:rFonts w:ascii="Angsana New" w:hAnsi="Angsana New"/>
                <w:b/>
                <w:bCs/>
                <w:sz w:val="28"/>
                <w:cs/>
              </w:rPr>
            </w:pPr>
            <w:r w:rsidRPr="00E51C86">
              <w:rPr>
                <w:rFonts w:ascii="Angsana New" w:hAnsi="Angsana New"/>
                <w:b/>
                <w:bCs/>
                <w:sz w:val="28"/>
              </w:rPr>
              <w:t>Unit: Thousand Baht</w:t>
            </w:r>
          </w:p>
        </w:tc>
      </w:tr>
      <w:tr w:rsidR="000207EE" w:rsidRPr="00C714F3" w14:paraId="6C54A6B2" w14:textId="77777777" w:rsidTr="00EA4895">
        <w:trPr>
          <w:trHeight w:val="182"/>
          <w:tblHeader/>
        </w:trPr>
        <w:tc>
          <w:tcPr>
            <w:tcW w:w="3466" w:type="dxa"/>
          </w:tcPr>
          <w:p w14:paraId="7F028E0D" w14:textId="77777777" w:rsidR="000207EE" w:rsidRPr="00E51C86" w:rsidRDefault="000207EE" w:rsidP="005A4317">
            <w:pPr>
              <w:jc w:val="center"/>
              <w:outlineLvl w:val="0"/>
              <w:rPr>
                <w:rFonts w:ascii="Angsana New" w:hAnsi="Angsana New"/>
                <w:b/>
                <w:bCs/>
                <w:sz w:val="28"/>
              </w:rPr>
            </w:pPr>
          </w:p>
        </w:tc>
        <w:tc>
          <w:tcPr>
            <w:tcW w:w="2855" w:type="dxa"/>
            <w:gridSpan w:val="2"/>
          </w:tcPr>
          <w:p w14:paraId="20107EBD" w14:textId="77777777" w:rsidR="000207EE" w:rsidRPr="00E51C86" w:rsidRDefault="000207EE" w:rsidP="00095B3A">
            <w:pPr>
              <w:pBdr>
                <w:bottom w:val="single" w:sz="4" w:space="1" w:color="auto"/>
              </w:pBdr>
              <w:tabs>
                <w:tab w:val="right" w:pos="1033"/>
              </w:tabs>
              <w:ind w:left="-18" w:right="-18"/>
              <w:jc w:val="center"/>
              <w:rPr>
                <w:rFonts w:ascii="Angsana New" w:hAnsi="Angsana New"/>
                <w:b/>
                <w:bCs/>
                <w:sz w:val="28"/>
              </w:rPr>
            </w:pPr>
            <w:r w:rsidRPr="00E51C86">
              <w:rPr>
                <w:rFonts w:ascii="Angsana New" w:hAnsi="Angsana New"/>
                <w:b/>
                <w:bCs/>
                <w:sz w:val="28"/>
              </w:rPr>
              <w:t>Consolidated</w:t>
            </w:r>
            <w:r w:rsidR="00095B3A" w:rsidRPr="00E51C86">
              <w:rPr>
                <w:rFonts w:ascii="Angsana New" w:hAnsi="Angsana New"/>
                <w:b/>
                <w:bCs/>
                <w:sz w:val="28"/>
              </w:rPr>
              <w:t xml:space="preserve"> </w:t>
            </w:r>
            <w:r w:rsidRPr="00E51C86">
              <w:rPr>
                <w:rFonts w:ascii="Angsana New" w:hAnsi="Angsana New"/>
                <w:b/>
                <w:bCs/>
                <w:sz w:val="28"/>
              </w:rPr>
              <w:t>financial</w:t>
            </w:r>
            <w:r w:rsidR="00095B3A" w:rsidRPr="00E51C86">
              <w:rPr>
                <w:rFonts w:ascii="Angsana New" w:hAnsi="Angsana New"/>
                <w:b/>
                <w:bCs/>
                <w:sz w:val="28"/>
              </w:rPr>
              <w:t xml:space="preserve"> </w:t>
            </w:r>
            <w:r w:rsidRPr="00E51C86">
              <w:rPr>
                <w:rFonts w:ascii="Angsana New" w:hAnsi="Angsana New"/>
                <w:b/>
                <w:bCs/>
                <w:sz w:val="28"/>
              </w:rPr>
              <w:t>statements</w:t>
            </w:r>
          </w:p>
        </w:tc>
        <w:tc>
          <w:tcPr>
            <w:tcW w:w="2688" w:type="dxa"/>
            <w:gridSpan w:val="2"/>
          </w:tcPr>
          <w:p w14:paraId="33DACF6F" w14:textId="77777777" w:rsidR="000207EE" w:rsidRPr="0087651B" w:rsidRDefault="000207EE" w:rsidP="00E51C86">
            <w:pPr>
              <w:pBdr>
                <w:bottom w:val="single" w:sz="4" w:space="1" w:color="auto"/>
              </w:pBdr>
              <w:tabs>
                <w:tab w:val="right" w:pos="1033"/>
              </w:tabs>
              <w:ind w:left="-18" w:right="-18"/>
              <w:jc w:val="center"/>
              <w:rPr>
                <w:rFonts w:ascii="Angsana New" w:hAnsi="Angsana New"/>
                <w:b/>
                <w:bCs/>
                <w:sz w:val="28"/>
                <w:cs/>
              </w:rPr>
            </w:pPr>
            <w:r w:rsidRPr="00E51C86">
              <w:rPr>
                <w:rFonts w:ascii="Angsana New" w:hAnsi="Angsana New"/>
                <w:b/>
                <w:bCs/>
                <w:sz w:val="28"/>
              </w:rPr>
              <w:t>Separate</w:t>
            </w:r>
            <w:r w:rsidR="00095B3A" w:rsidRPr="00E51C86">
              <w:rPr>
                <w:rFonts w:ascii="Angsana New" w:hAnsi="Angsana New"/>
                <w:b/>
                <w:bCs/>
                <w:sz w:val="28"/>
              </w:rPr>
              <w:t xml:space="preserve"> </w:t>
            </w:r>
            <w:r w:rsidRPr="00E51C86">
              <w:rPr>
                <w:rFonts w:ascii="Angsana New" w:hAnsi="Angsana New"/>
                <w:b/>
                <w:bCs/>
                <w:sz w:val="28"/>
              </w:rPr>
              <w:t>financial statements</w:t>
            </w:r>
          </w:p>
        </w:tc>
      </w:tr>
      <w:tr w:rsidR="00646F5B" w:rsidRPr="00C714F3" w14:paraId="39B72922" w14:textId="77777777" w:rsidTr="00EA4895">
        <w:trPr>
          <w:trHeight w:val="80"/>
          <w:tblHeader/>
        </w:trPr>
        <w:tc>
          <w:tcPr>
            <w:tcW w:w="3466" w:type="dxa"/>
          </w:tcPr>
          <w:p w14:paraId="068BDE8C" w14:textId="77777777" w:rsidR="00646F5B" w:rsidRPr="0087651B" w:rsidRDefault="00646F5B" w:rsidP="005A4317">
            <w:pPr>
              <w:jc w:val="center"/>
              <w:outlineLvl w:val="0"/>
              <w:rPr>
                <w:rFonts w:ascii="Angsana New" w:hAnsi="Angsana New"/>
                <w:b/>
                <w:bCs/>
                <w:sz w:val="28"/>
                <w:cs/>
              </w:rPr>
            </w:pPr>
          </w:p>
        </w:tc>
        <w:tc>
          <w:tcPr>
            <w:tcW w:w="1427" w:type="dxa"/>
            <w:hideMark/>
          </w:tcPr>
          <w:p w14:paraId="3EE55948" w14:textId="77777777" w:rsidR="00646F5B" w:rsidRPr="00E51C86" w:rsidRDefault="00556AEA" w:rsidP="005A4317">
            <w:pPr>
              <w:pBdr>
                <w:bottom w:val="single" w:sz="4" w:space="1" w:color="auto"/>
              </w:pBdr>
              <w:ind w:right="-17"/>
              <w:jc w:val="center"/>
              <w:rPr>
                <w:rFonts w:ascii="Angsana New" w:hAnsi="Angsana New"/>
                <w:b/>
                <w:bCs/>
                <w:sz w:val="28"/>
              </w:rPr>
            </w:pPr>
            <w:r>
              <w:rPr>
                <w:rFonts w:ascii="Angsana New" w:hAnsi="Angsana New"/>
                <w:b/>
                <w:bCs/>
                <w:sz w:val="28"/>
              </w:rPr>
              <w:t>2021</w:t>
            </w:r>
          </w:p>
        </w:tc>
        <w:tc>
          <w:tcPr>
            <w:tcW w:w="1428" w:type="dxa"/>
            <w:hideMark/>
          </w:tcPr>
          <w:p w14:paraId="7F9EF060" w14:textId="77777777" w:rsidR="00646F5B" w:rsidRPr="00E51C86" w:rsidRDefault="00556AEA" w:rsidP="005A4317">
            <w:pPr>
              <w:pBdr>
                <w:bottom w:val="single" w:sz="4" w:space="1" w:color="auto"/>
              </w:pBdr>
              <w:ind w:right="-17"/>
              <w:jc w:val="center"/>
              <w:rPr>
                <w:rFonts w:ascii="Angsana New" w:hAnsi="Angsana New"/>
                <w:b/>
                <w:bCs/>
                <w:sz w:val="28"/>
              </w:rPr>
            </w:pPr>
            <w:r>
              <w:rPr>
                <w:rFonts w:ascii="Angsana New" w:hAnsi="Angsana New"/>
                <w:b/>
                <w:bCs/>
                <w:sz w:val="28"/>
              </w:rPr>
              <w:t>2020</w:t>
            </w:r>
          </w:p>
        </w:tc>
        <w:tc>
          <w:tcPr>
            <w:tcW w:w="1344" w:type="dxa"/>
            <w:hideMark/>
          </w:tcPr>
          <w:p w14:paraId="0F788F2F" w14:textId="77777777" w:rsidR="00646F5B" w:rsidRPr="00E51C86" w:rsidRDefault="00556AEA" w:rsidP="005A4317">
            <w:pPr>
              <w:pBdr>
                <w:bottom w:val="single" w:sz="4" w:space="1" w:color="auto"/>
              </w:pBdr>
              <w:ind w:right="-17"/>
              <w:jc w:val="center"/>
              <w:rPr>
                <w:rFonts w:ascii="Angsana New" w:hAnsi="Angsana New"/>
                <w:b/>
                <w:bCs/>
                <w:sz w:val="28"/>
              </w:rPr>
            </w:pPr>
            <w:r>
              <w:rPr>
                <w:rFonts w:ascii="Angsana New" w:hAnsi="Angsana New"/>
                <w:b/>
                <w:bCs/>
                <w:sz w:val="28"/>
              </w:rPr>
              <w:t>2021</w:t>
            </w:r>
          </w:p>
        </w:tc>
        <w:tc>
          <w:tcPr>
            <w:tcW w:w="1344" w:type="dxa"/>
            <w:hideMark/>
          </w:tcPr>
          <w:p w14:paraId="1F19BEBD" w14:textId="77777777" w:rsidR="00646F5B" w:rsidRPr="00E51C86" w:rsidRDefault="00556AEA" w:rsidP="005A4317">
            <w:pPr>
              <w:pBdr>
                <w:bottom w:val="single" w:sz="4" w:space="1" w:color="auto"/>
              </w:pBdr>
              <w:ind w:right="-17"/>
              <w:jc w:val="center"/>
              <w:rPr>
                <w:rFonts w:ascii="Angsana New" w:hAnsi="Angsana New"/>
                <w:b/>
                <w:bCs/>
                <w:sz w:val="28"/>
              </w:rPr>
            </w:pPr>
            <w:r>
              <w:rPr>
                <w:rFonts w:ascii="Angsana New" w:hAnsi="Angsana New"/>
                <w:b/>
                <w:bCs/>
                <w:sz w:val="28"/>
              </w:rPr>
              <w:t>2020</w:t>
            </w:r>
          </w:p>
        </w:tc>
      </w:tr>
      <w:tr w:rsidR="000F1675" w:rsidRPr="00C714F3" w14:paraId="4B1D2370" w14:textId="77777777" w:rsidTr="00EA4895">
        <w:trPr>
          <w:trHeight w:val="80"/>
        </w:trPr>
        <w:tc>
          <w:tcPr>
            <w:tcW w:w="3466" w:type="dxa"/>
          </w:tcPr>
          <w:p w14:paraId="42B1DA56" w14:textId="77777777" w:rsidR="000F1675" w:rsidRPr="0087651B" w:rsidRDefault="000F1675" w:rsidP="005A4317">
            <w:pPr>
              <w:outlineLvl w:val="0"/>
              <w:rPr>
                <w:rFonts w:ascii="Angsana New" w:hAnsi="Angsana New"/>
                <w:b/>
                <w:bCs/>
                <w:sz w:val="28"/>
                <w:cs/>
              </w:rPr>
            </w:pPr>
            <w:r w:rsidRPr="00E51C86">
              <w:rPr>
                <w:rFonts w:ascii="Angsana New" w:hAnsi="Angsana New"/>
                <w:b/>
                <w:bCs/>
                <w:sz w:val="28"/>
              </w:rPr>
              <w:t>Trade payables</w:t>
            </w:r>
          </w:p>
        </w:tc>
        <w:tc>
          <w:tcPr>
            <w:tcW w:w="1427" w:type="dxa"/>
          </w:tcPr>
          <w:p w14:paraId="3C11FF0B" w14:textId="77777777" w:rsidR="000F1675" w:rsidRPr="00C64BFD" w:rsidRDefault="000F1675" w:rsidP="005A4317">
            <w:pPr>
              <w:ind w:right="-17"/>
              <w:jc w:val="center"/>
              <w:rPr>
                <w:rFonts w:ascii="Angsana New" w:hAnsi="Angsana New"/>
                <w:sz w:val="28"/>
              </w:rPr>
            </w:pPr>
          </w:p>
        </w:tc>
        <w:tc>
          <w:tcPr>
            <w:tcW w:w="1428" w:type="dxa"/>
          </w:tcPr>
          <w:p w14:paraId="19720EC2" w14:textId="77777777" w:rsidR="000F1675" w:rsidRPr="00E51C86" w:rsidRDefault="000F1675" w:rsidP="005A4317">
            <w:pPr>
              <w:ind w:right="-17"/>
              <w:jc w:val="center"/>
              <w:rPr>
                <w:rFonts w:ascii="Angsana New" w:hAnsi="Angsana New"/>
                <w:sz w:val="28"/>
              </w:rPr>
            </w:pPr>
          </w:p>
        </w:tc>
        <w:tc>
          <w:tcPr>
            <w:tcW w:w="1344" w:type="dxa"/>
            <w:shd w:val="clear" w:color="auto" w:fill="auto"/>
          </w:tcPr>
          <w:p w14:paraId="47ACE013" w14:textId="77777777" w:rsidR="000F1675" w:rsidRPr="00E51C86" w:rsidRDefault="000F1675" w:rsidP="005A4317">
            <w:pPr>
              <w:ind w:right="-17"/>
              <w:jc w:val="center"/>
              <w:rPr>
                <w:rFonts w:ascii="Angsana New" w:hAnsi="Angsana New"/>
                <w:sz w:val="28"/>
              </w:rPr>
            </w:pPr>
          </w:p>
        </w:tc>
        <w:tc>
          <w:tcPr>
            <w:tcW w:w="1344" w:type="dxa"/>
          </w:tcPr>
          <w:p w14:paraId="4E1D0A33" w14:textId="77777777" w:rsidR="000F1675" w:rsidRPr="00E51C86" w:rsidRDefault="000F1675" w:rsidP="005A4317">
            <w:pPr>
              <w:ind w:right="-17"/>
              <w:jc w:val="center"/>
              <w:rPr>
                <w:rFonts w:ascii="Angsana New" w:hAnsi="Angsana New"/>
                <w:sz w:val="28"/>
              </w:rPr>
            </w:pPr>
          </w:p>
        </w:tc>
      </w:tr>
      <w:tr w:rsidR="00D533C8" w:rsidRPr="00C714F3" w14:paraId="0966C1A7" w14:textId="77777777" w:rsidTr="00EA4895">
        <w:trPr>
          <w:trHeight w:val="195"/>
        </w:trPr>
        <w:tc>
          <w:tcPr>
            <w:tcW w:w="3466" w:type="dxa"/>
            <w:hideMark/>
          </w:tcPr>
          <w:p w14:paraId="37E56285" w14:textId="77777777" w:rsidR="00D533C8" w:rsidRPr="00E51C86" w:rsidRDefault="00D533C8" w:rsidP="00D533C8">
            <w:pPr>
              <w:tabs>
                <w:tab w:val="left" w:pos="600"/>
                <w:tab w:val="left" w:pos="900"/>
                <w:tab w:val="right" w:pos="7280"/>
                <w:tab w:val="right" w:pos="8540"/>
              </w:tabs>
              <w:ind w:left="260" w:right="-17" w:hanging="162"/>
              <w:rPr>
                <w:rFonts w:ascii="Angsana New" w:hAnsi="Angsana New"/>
                <w:sz w:val="28"/>
              </w:rPr>
            </w:pPr>
            <w:r w:rsidRPr="00E51C86">
              <w:rPr>
                <w:rFonts w:ascii="Angsana New" w:hAnsi="Angsana New"/>
                <w:sz w:val="28"/>
              </w:rPr>
              <w:t>Trade payables - other parties</w:t>
            </w:r>
          </w:p>
        </w:tc>
        <w:tc>
          <w:tcPr>
            <w:tcW w:w="1427" w:type="dxa"/>
            <w:shd w:val="clear" w:color="auto" w:fill="auto"/>
            <w:hideMark/>
          </w:tcPr>
          <w:p w14:paraId="76015231" w14:textId="47E9B23B" w:rsidR="00D533C8" w:rsidRPr="00CD733E" w:rsidRDefault="00CD733E" w:rsidP="00D533C8">
            <w:pPr>
              <w:jc w:val="right"/>
              <w:rPr>
                <w:rFonts w:ascii="Angsana New" w:hAnsi="Angsana New"/>
                <w:sz w:val="28"/>
              </w:rPr>
            </w:pPr>
            <w:r w:rsidRPr="00CD733E">
              <w:rPr>
                <w:rFonts w:ascii="Angsana New" w:hAnsi="Angsana New"/>
                <w:sz w:val="28"/>
              </w:rPr>
              <w:t>117,129</w:t>
            </w:r>
          </w:p>
        </w:tc>
        <w:tc>
          <w:tcPr>
            <w:tcW w:w="1428" w:type="dxa"/>
            <w:shd w:val="clear" w:color="auto" w:fill="auto"/>
            <w:hideMark/>
          </w:tcPr>
          <w:p w14:paraId="2BBB25C0" w14:textId="07017A9A" w:rsidR="00D533C8" w:rsidRPr="00CD733E" w:rsidRDefault="007C5794" w:rsidP="00D533C8">
            <w:pPr>
              <w:jc w:val="right"/>
              <w:rPr>
                <w:rFonts w:ascii="Angsana New" w:hAnsi="Angsana New"/>
                <w:sz w:val="28"/>
              </w:rPr>
            </w:pPr>
            <w:r>
              <w:rPr>
                <w:rFonts w:ascii="Angsana New" w:hAnsi="Angsana New"/>
                <w:sz w:val="28"/>
              </w:rPr>
              <w:t>106,413</w:t>
            </w:r>
          </w:p>
        </w:tc>
        <w:tc>
          <w:tcPr>
            <w:tcW w:w="1344" w:type="dxa"/>
            <w:shd w:val="clear" w:color="auto" w:fill="auto"/>
            <w:hideMark/>
          </w:tcPr>
          <w:p w14:paraId="45A40BA5" w14:textId="00F19BD4" w:rsidR="00D533C8" w:rsidRPr="00CD733E" w:rsidRDefault="00CD733E" w:rsidP="00D533C8">
            <w:pPr>
              <w:jc w:val="right"/>
              <w:rPr>
                <w:rFonts w:ascii="Angsana New" w:hAnsi="Angsana New"/>
                <w:sz w:val="28"/>
              </w:rPr>
            </w:pPr>
            <w:r w:rsidRPr="00CD733E">
              <w:rPr>
                <w:rFonts w:ascii="Angsana New" w:hAnsi="Angsana New"/>
                <w:sz w:val="28"/>
              </w:rPr>
              <w:t>89,574</w:t>
            </w:r>
          </w:p>
        </w:tc>
        <w:tc>
          <w:tcPr>
            <w:tcW w:w="1344" w:type="dxa"/>
            <w:shd w:val="clear" w:color="auto" w:fill="auto"/>
            <w:hideMark/>
          </w:tcPr>
          <w:p w14:paraId="415F8B10" w14:textId="1BE50E89" w:rsidR="00D533C8" w:rsidRPr="00E51C86" w:rsidRDefault="00CC4A8F" w:rsidP="00D533C8">
            <w:pPr>
              <w:jc w:val="right"/>
              <w:rPr>
                <w:rFonts w:ascii="Angsana New" w:hAnsi="Angsana New"/>
                <w:sz w:val="28"/>
              </w:rPr>
            </w:pPr>
            <w:r>
              <w:rPr>
                <w:rFonts w:ascii="Angsana New" w:hAnsi="Angsana New"/>
                <w:sz w:val="28"/>
              </w:rPr>
              <w:t>59,180</w:t>
            </w:r>
          </w:p>
        </w:tc>
      </w:tr>
      <w:tr w:rsidR="00D533C8" w:rsidRPr="00C714F3" w14:paraId="6DC45CE1" w14:textId="77777777" w:rsidTr="00EA4895">
        <w:trPr>
          <w:trHeight w:val="195"/>
        </w:trPr>
        <w:tc>
          <w:tcPr>
            <w:tcW w:w="3466" w:type="dxa"/>
            <w:vAlign w:val="bottom"/>
          </w:tcPr>
          <w:p w14:paraId="461FD92B" w14:textId="77777777" w:rsidR="00D533C8" w:rsidRPr="00E51C86" w:rsidRDefault="00D533C8" w:rsidP="00D533C8">
            <w:pPr>
              <w:tabs>
                <w:tab w:val="left" w:pos="600"/>
                <w:tab w:val="left" w:pos="900"/>
                <w:tab w:val="right" w:pos="7280"/>
                <w:tab w:val="right" w:pos="8540"/>
              </w:tabs>
              <w:ind w:left="90" w:right="-17"/>
              <w:rPr>
                <w:rFonts w:ascii="Angsana New" w:hAnsi="Angsana New"/>
                <w:sz w:val="28"/>
              </w:rPr>
            </w:pPr>
            <w:r w:rsidRPr="00E51C86">
              <w:rPr>
                <w:rFonts w:ascii="Angsana New" w:hAnsi="Angsana New"/>
                <w:sz w:val="28"/>
              </w:rPr>
              <w:t>Trade payables - related parties</w:t>
            </w:r>
          </w:p>
        </w:tc>
        <w:tc>
          <w:tcPr>
            <w:tcW w:w="1427" w:type="dxa"/>
            <w:shd w:val="clear" w:color="auto" w:fill="auto"/>
          </w:tcPr>
          <w:p w14:paraId="4EDB149F" w14:textId="1D034562" w:rsidR="00D533C8" w:rsidRPr="00CD733E" w:rsidRDefault="00CD733E" w:rsidP="00D533C8">
            <w:pPr>
              <w:pBdr>
                <w:bottom w:val="single" w:sz="4" w:space="1" w:color="auto"/>
              </w:pBdr>
              <w:jc w:val="right"/>
              <w:rPr>
                <w:rFonts w:ascii="Angsana New" w:hAnsi="Angsana New"/>
                <w:sz w:val="28"/>
              </w:rPr>
            </w:pPr>
            <w:r w:rsidRPr="00CD733E">
              <w:rPr>
                <w:rFonts w:ascii="Angsana New" w:hAnsi="Angsana New"/>
                <w:sz w:val="28"/>
              </w:rPr>
              <w:t>107</w:t>
            </w:r>
          </w:p>
        </w:tc>
        <w:tc>
          <w:tcPr>
            <w:tcW w:w="1428" w:type="dxa"/>
            <w:shd w:val="clear" w:color="auto" w:fill="auto"/>
          </w:tcPr>
          <w:p w14:paraId="45B2F4F9" w14:textId="77777777" w:rsidR="00D533C8" w:rsidRPr="00CD733E" w:rsidRDefault="00D533C8" w:rsidP="00D533C8">
            <w:pPr>
              <w:pBdr>
                <w:bottom w:val="single" w:sz="4" w:space="1" w:color="auto"/>
              </w:pBdr>
              <w:jc w:val="right"/>
              <w:rPr>
                <w:rFonts w:ascii="Angsana New" w:hAnsi="Angsana New"/>
                <w:sz w:val="28"/>
              </w:rPr>
            </w:pPr>
            <w:r w:rsidRPr="00CD733E">
              <w:rPr>
                <w:rFonts w:ascii="Angsana New" w:hAnsi="Angsana New"/>
                <w:sz w:val="28"/>
              </w:rPr>
              <w:t>371</w:t>
            </w:r>
          </w:p>
        </w:tc>
        <w:tc>
          <w:tcPr>
            <w:tcW w:w="1344" w:type="dxa"/>
            <w:shd w:val="clear" w:color="auto" w:fill="auto"/>
          </w:tcPr>
          <w:p w14:paraId="7D6CCCCB" w14:textId="7684A464" w:rsidR="00D533C8" w:rsidRPr="00CD733E" w:rsidRDefault="00CC4A8F" w:rsidP="00D533C8">
            <w:pPr>
              <w:pBdr>
                <w:bottom w:val="single" w:sz="4" w:space="1" w:color="auto"/>
              </w:pBdr>
              <w:jc w:val="right"/>
              <w:rPr>
                <w:rFonts w:ascii="Angsana New" w:hAnsi="Angsana New"/>
                <w:sz w:val="28"/>
              </w:rPr>
            </w:pPr>
            <w:r>
              <w:rPr>
                <w:rFonts w:ascii="Angsana New" w:hAnsi="Angsana New"/>
                <w:sz w:val="28"/>
              </w:rPr>
              <w:t>50,66</w:t>
            </w:r>
            <w:r w:rsidR="007C5794">
              <w:rPr>
                <w:rFonts w:ascii="Angsana New" w:hAnsi="Angsana New"/>
                <w:sz w:val="28"/>
              </w:rPr>
              <w:t>6</w:t>
            </w:r>
          </w:p>
        </w:tc>
        <w:tc>
          <w:tcPr>
            <w:tcW w:w="1344" w:type="dxa"/>
            <w:shd w:val="clear" w:color="auto" w:fill="auto"/>
          </w:tcPr>
          <w:p w14:paraId="51F98DDE" w14:textId="77777777" w:rsidR="00D533C8" w:rsidRPr="00E51C86" w:rsidRDefault="00D533C8" w:rsidP="00D533C8">
            <w:pPr>
              <w:pBdr>
                <w:bottom w:val="single" w:sz="4" w:space="1" w:color="auto"/>
              </w:pBdr>
              <w:jc w:val="right"/>
              <w:rPr>
                <w:rFonts w:ascii="Angsana New" w:hAnsi="Angsana New"/>
                <w:sz w:val="28"/>
              </w:rPr>
            </w:pPr>
            <w:r w:rsidRPr="00E51C86">
              <w:rPr>
                <w:rFonts w:ascii="Angsana New" w:hAnsi="Angsana New"/>
                <w:sz w:val="28"/>
              </w:rPr>
              <w:t>77,061</w:t>
            </w:r>
          </w:p>
        </w:tc>
      </w:tr>
      <w:tr w:rsidR="00E30CF9" w:rsidRPr="00C714F3" w14:paraId="261DDD50" w14:textId="77777777" w:rsidTr="00EA4895">
        <w:trPr>
          <w:trHeight w:val="195"/>
        </w:trPr>
        <w:tc>
          <w:tcPr>
            <w:tcW w:w="3466" w:type="dxa"/>
          </w:tcPr>
          <w:p w14:paraId="212C1EC6" w14:textId="01F69401" w:rsidR="00E30CF9" w:rsidRPr="007C5794" w:rsidRDefault="00914F4C" w:rsidP="007C5794">
            <w:pPr>
              <w:tabs>
                <w:tab w:val="left" w:pos="600"/>
                <w:tab w:val="left" w:pos="900"/>
                <w:tab w:val="right" w:pos="7280"/>
                <w:tab w:val="right" w:pos="8540"/>
              </w:tabs>
              <w:ind w:left="162" w:right="-43" w:hanging="162"/>
              <w:rPr>
                <w:rFonts w:ascii="Angsana New" w:hAnsi="Angsana New"/>
                <w:b/>
                <w:bCs/>
                <w:sz w:val="28"/>
              </w:rPr>
            </w:pPr>
            <w:r w:rsidRPr="00E51C86">
              <w:rPr>
                <w:rFonts w:ascii="Angsana New" w:hAnsi="Angsana New"/>
                <w:b/>
                <w:bCs/>
                <w:sz w:val="28"/>
              </w:rPr>
              <w:t xml:space="preserve">Total trade payables </w:t>
            </w:r>
          </w:p>
        </w:tc>
        <w:tc>
          <w:tcPr>
            <w:tcW w:w="1427" w:type="dxa"/>
            <w:shd w:val="clear" w:color="auto" w:fill="auto"/>
          </w:tcPr>
          <w:p w14:paraId="34A54F4C" w14:textId="71FD7C51" w:rsidR="00E30CF9" w:rsidRPr="00CD733E" w:rsidRDefault="00CD733E" w:rsidP="00E30CF9">
            <w:pPr>
              <w:pBdr>
                <w:bottom w:val="single" w:sz="4" w:space="1" w:color="auto"/>
              </w:pBdr>
              <w:jc w:val="right"/>
              <w:rPr>
                <w:rFonts w:ascii="Angsana New" w:hAnsi="Angsana New"/>
                <w:b/>
                <w:bCs/>
                <w:sz w:val="28"/>
              </w:rPr>
            </w:pPr>
            <w:r w:rsidRPr="00CD733E">
              <w:rPr>
                <w:rFonts w:ascii="Angsana New" w:hAnsi="Angsana New"/>
                <w:b/>
                <w:bCs/>
                <w:sz w:val="28"/>
              </w:rPr>
              <w:t>117,236</w:t>
            </w:r>
          </w:p>
        </w:tc>
        <w:tc>
          <w:tcPr>
            <w:tcW w:w="1428" w:type="dxa"/>
            <w:shd w:val="clear" w:color="auto" w:fill="auto"/>
          </w:tcPr>
          <w:p w14:paraId="44DFE762" w14:textId="1B947158" w:rsidR="00E30CF9" w:rsidRPr="00CD733E" w:rsidRDefault="00914F4C" w:rsidP="00E30CF9">
            <w:pPr>
              <w:pBdr>
                <w:bottom w:val="single" w:sz="4" w:space="1" w:color="auto"/>
              </w:pBdr>
              <w:jc w:val="right"/>
              <w:rPr>
                <w:rFonts w:ascii="Angsana New" w:hAnsi="Angsana New"/>
                <w:b/>
                <w:bCs/>
                <w:sz w:val="28"/>
              </w:rPr>
            </w:pPr>
            <w:r>
              <w:rPr>
                <w:rFonts w:ascii="Angsana New" w:hAnsi="Angsana New"/>
                <w:b/>
                <w:bCs/>
                <w:sz w:val="28"/>
              </w:rPr>
              <w:t>106,784</w:t>
            </w:r>
          </w:p>
        </w:tc>
        <w:tc>
          <w:tcPr>
            <w:tcW w:w="1344" w:type="dxa"/>
            <w:shd w:val="clear" w:color="auto" w:fill="auto"/>
          </w:tcPr>
          <w:p w14:paraId="5CBC6D19" w14:textId="2C6F279A" w:rsidR="00E30CF9" w:rsidRPr="00CD733E" w:rsidRDefault="00914F4C" w:rsidP="00E30CF9">
            <w:pPr>
              <w:pBdr>
                <w:bottom w:val="single" w:sz="4" w:space="1" w:color="auto"/>
              </w:pBdr>
              <w:jc w:val="right"/>
              <w:rPr>
                <w:rFonts w:ascii="Angsana New" w:hAnsi="Angsana New"/>
                <w:b/>
                <w:bCs/>
                <w:sz w:val="28"/>
              </w:rPr>
            </w:pPr>
            <w:r>
              <w:rPr>
                <w:rFonts w:ascii="Angsana New" w:hAnsi="Angsana New"/>
                <w:b/>
                <w:bCs/>
                <w:sz w:val="28"/>
              </w:rPr>
              <w:t>140,240</w:t>
            </w:r>
          </w:p>
        </w:tc>
        <w:tc>
          <w:tcPr>
            <w:tcW w:w="1344" w:type="dxa"/>
            <w:shd w:val="clear" w:color="auto" w:fill="auto"/>
          </w:tcPr>
          <w:p w14:paraId="43B23166" w14:textId="4684A473" w:rsidR="00E30CF9" w:rsidRPr="00E51C86" w:rsidRDefault="00914F4C" w:rsidP="00E30CF9">
            <w:pPr>
              <w:pBdr>
                <w:bottom w:val="single" w:sz="4" w:space="1" w:color="auto"/>
              </w:pBdr>
              <w:jc w:val="right"/>
              <w:rPr>
                <w:rFonts w:ascii="Angsana New" w:hAnsi="Angsana New"/>
                <w:b/>
                <w:bCs/>
                <w:sz w:val="28"/>
              </w:rPr>
            </w:pPr>
            <w:r>
              <w:rPr>
                <w:rFonts w:ascii="Angsana New" w:hAnsi="Angsana New"/>
                <w:b/>
                <w:bCs/>
                <w:sz w:val="28"/>
              </w:rPr>
              <w:t>136,241</w:t>
            </w:r>
          </w:p>
        </w:tc>
      </w:tr>
      <w:tr w:rsidR="002101FB" w:rsidRPr="00C714F3" w14:paraId="12DAD53E" w14:textId="77777777" w:rsidTr="00EA4895">
        <w:trPr>
          <w:trHeight w:val="195"/>
        </w:trPr>
        <w:tc>
          <w:tcPr>
            <w:tcW w:w="3466" w:type="dxa"/>
          </w:tcPr>
          <w:p w14:paraId="32D46736" w14:textId="285853A1" w:rsidR="002101FB" w:rsidRPr="00E51C86" w:rsidRDefault="002101FB" w:rsidP="007C5794">
            <w:pPr>
              <w:tabs>
                <w:tab w:val="left" w:pos="600"/>
                <w:tab w:val="left" w:pos="900"/>
                <w:tab w:val="right" w:pos="7280"/>
                <w:tab w:val="right" w:pos="8540"/>
              </w:tabs>
              <w:ind w:right="-43"/>
              <w:rPr>
                <w:rFonts w:ascii="Angsana New" w:hAnsi="Angsana New"/>
                <w:b/>
                <w:bCs/>
                <w:sz w:val="28"/>
              </w:rPr>
            </w:pPr>
            <w:r w:rsidRPr="00E51C86">
              <w:rPr>
                <w:rFonts w:ascii="Angsana New" w:hAnsi="Angsana New"/>
                <w:b/>
                <w:bCs/>
                <w:sz w:val="28"/>
              </w:rPr>
              <w:t>Other payables</w:t>
            </w:r>
          </w:p>
        </w:tc>
        <w:tc>
          <w:tcPr>
            <w:tcW w:w="1427" w:type="dxa"/>
            <w:shd w:val="clear" w:color="auto" w:fill="auto"/>
            <w:vAlign w:val="bottom"/>
          </w:tcPr>
          <w:p w14:paraId="19885F4E" w14:textId="77777777" w:rsidR="002101FB" w:rsidRPr="00E51C86" w:rsidRDefault="002101FB" w:rsidP="002101FB">
            <w:pPr>
              <w:jc w:val="right"/>
              <w:rPr>
                <w:rFonts w:ascii="Angsana New" w:hAnsi="Angsana New"/>
                <w:b/>
                <w:bCs/>
                <w:sz w:val="28"/>
              </w:rPr>
            </w:pPr>
          </w:p>
        </w:tc>
        <w:tc>
          <w:tcPr>
            <w:tcW w:w="1428" w:type="dxa"/>
            <w:vAlign w:val="bottom"/>
          </w:tcPr>
          <w:p w14:paraId="1FBD0143" w14:textId="77777777" w:rsidR="002101FB" w:rsidRPr="00E51C86" w:rsidRDefault="002101FB" w:rsidP="002101FB">
            <w:pPr>
              <w:jc w:val="right"/>
              <w:rPr>
                <w:rFonts w:ascii="Angsana New" w:hAnsi="Angsana New"/>
                <w:b/>
                <w:bCs/>
                <w:sz w:val="28"/>
              </w:rPr>
            </w:pPr>
          </w:p>
        </w:tc>
        <w:tc>
          <w:tcPr>
            <w:tcW w:w="1344" w:type="dxa"/>
            <w:shd w:val="clear" w:color="auto" w:fill="auto"/>
            <w:vAlign w:val="bottom"/>
          </w:tcPr>
          <w:p w14:paraId="30E63D95" w14:textId="77777777" w:rsidR="002101FB" w:rsidRPr="00E51C86" w:rsidRDefault="002101FB" w:rsidP="002101FB">
            <w:pPr>
              <w:jc w:val="right"/>
              <w:rPr>
                <w:rFonts w:ascii="Angsana New" w:hAnsi="Angsana New"/>
                <w:b/>
                <w:bCs/>
                <w:sz w:val="28"/>
              </w:rPr>
            </w:pPr>
          </w:p>
        </w:tc>
        <w:tc>
          <w:tcPr>
            <w:tcW w:w="1344" w:type="dxa"/>
            <w:vAlign w:val="bottom"/>
          </w:tcPr>
          <w:p w14:paraId="0BD55998" w14:textId="77777777" w:rsidR="002101FB" w:rsidRPr="00E51C86" w:rsidRDefault="002101FB" w:rsidP="002101FB">
            <w:pPr>
              <w:jc w:val="right"/>
              <w:rPr>
                <w:rFonts w:ascii="Angsana New" w:hAnsi="Angsana New"/>
                <w:b/>
                <w:bCs/>
                <w:sz w:val="28"/>
              </w:rPr>
            </w:pPr>
          </w:p>
        </w:tc>
      </w:tr>
      <w:tr w:rsidR="002101FB" w:rsidRPr="00C714F3" w14:paraId="10FE364E" w14:textId="77777777" w:rsidTr="00EA4895">
        <w:trPr>
          <w:trHeight w:val="195"/>
        </w:trPr>
        <w:tc>
          <w:tcPr>
            <w:tcW w:w="3466" w:type="dxa"/>
          </w:tcPr>
          <w:p w14:paraId="703367C3" w14:textId="77777777" w:rsidR="002101FB" w:rsidRPr="00E51C86" w:rsidRDefault="002101FB" w:rsidP="002101FB">
            <w:pPr>
              <w:tabs>
                <w:tab w:val="left" w:pos="600"/>
                <w:tab w:val="left" w:pos="900"/>
                <w:tab w:val="right" w:pos="7280"/>
                <w:tab w:val="right" w:pos="8540"/>
              </w:tabs>
              <w:ind w:left="162" w:right="-43" w:hanging="10"/>
              <w:rPr>
                <w:rFonts w:ascii="Angsana New" w:hAnsi="Angsana New"/>
                <w:sz w:val="28"/>
              </w:rPr>
            </w:pPr>
            <w:r w:rsidRPr="00E51C86">
              <w:rPr>
                <w:rFonts w:ascii="Angsana New" w:hAnsi="Angsana New"/>
                <w:b/>
                <w:bCs/>
                <w:sz w:val="28"/>
              </w:rPr>
              <w:t>Related parties</w:t>
            </w:r>
          </w:p>
        </w:tc>
        <w:tc>
          <w:tcPr>
            <w:tcW w:w="1427" w:type="dxa"/>
            <w:shd w:val="clear" w:color="auto" w:fill="auto"/>
            <w:vAlign w:val="bottom"/>
          </w:tcPr>
          <w:p w14:paraId="7F20A58A" w14:textId="77777777" w:rsidR="002101FB" w:rsidRPr="00E51C86" w:rsidRDefault="002101FB" w:rsidP="002101FB">
            <w:pPr>
              <w:jc w:val="right"/>
              <w:rPr>
                <w:rFonts w:ascii="Angsana New" w:hAnsi="Angsana New"/>
                <w:b/>
                <w:bCs/>
                <w:sz w:val="28"/>
              </w:rPr>
            </w:pPr>
          </w:p>
        </w:tc>
        <w:tc>
          <w:tcPr>
            <w:tcW w:w="1428" w:type="dxa"/>
            <w:vAlign w:val="bottom"/>
          </w:tcPr>
          <w:p w14:paraId="227B8929" w14:textId="77777777" w:rsidR="002101FB" w:rsidRPr="00E51C86" w:rsidRDefault="002101FB" w:rsidP="002101FB">
            <w:pPr>
              <w:jc w:val="right"/>
              <w:rPr>
                <w:rFonts w:ascii="Angsana New" w:hAnsi="Angsana New"/>
                <w:b/>
                <w:bCs/>
                <w:sz w:val="28"/>
              </w:rPr>
            </w:pPr>
          </w:p>
        </w:tc>
        <w:tc>
          <w:tcPr>
            <w:tcW w:w="1344" w:type="dxa"/>
            <w:shd w:val="clear" w:color="auto" w:fill="auto"/>
            <w:vAlign w:val="bottom"/>
          </w:tcPr>
          <w:p w14:paraId="78499E44" w14:textId="77777777" w:rsidR="002101FB" w:rsidRPr="00E51C86" w:rsidRDefault="002101FB" w:rsidP="002101FB">
            <w:pPr>
              <w:jc w:val="right"/>
              <w:rPr>
                <w:rFonts w:ascii="Angsana New" w:hAnsi="Angsana New"/>
                <w:b/>
                <w:bCs/>
                <w:sz w:val="28"/>
              </w:rPr>
            </w:pPr>
          </w:p>
        </w:tc>
        <w:tc>
          <w:tcPr>
            <w:tcW w:w="1344" w:type="dxa"/>
            <w:vAlign w:val="bottom"/>
          </w:tcPr>
          <w:p w14:paraId="3B4995A2" w14:textId="77777777" w:rsidR="002101FB" w:rsidRPr="00E51C86" w:rsidRDefault="002101FB" w:rsidP="002101FB">
            <w:pPr>
              <w:jc w:val="right"/>
              <w:rPr>
                <w:rFonts w:ascii="Angsana New" w:hAnsi="Angsana New"/>
                <w:b/>
                <w:bCs/>
                <w:sz w:val="28"/>
              </w:rPr>
            </w:pPr>
          </w:p>
        </w:tc>
      </w:tr>
      <w:tr w:rsidR="00E30CF9" w:rsidRPr="00C714F3" w14:paraId="02AA2B0F" w14:textId="77777777" w:rsidTr="00EA4895">
        <w:trPr>
          <w:trHeight w:val="195"/>
        </w:trPr>
        <w:tc>
          <w:tcPr>
            <w:tcW w:w="3466" w:type="dxa"/>
          </w:tcPr>
          <w:p w14:paraId="037608A2" w14:textId="77777777" w:rsidR="00E30CF9" w:rsidRPr="00E51C86" w:rsidRDefault="00E30CF9" w:rsidP="00E30CF9">
            <w:pPr>
              <w:ind w:firstLine="306"/>
              <w:rPr>
                <w:rFonts w:ascii="Angsana New" w:hAnsi="Angsana New"/>
                <w:sz w:val="28"/>
              </w:rPr>
            </w:pPr>
            <w:r w:rsidRPr="00E51C86">
              <w:rPr>
                <w:rFonts w:ascii="Angsana New" w:hAnsi="Angsana New"/>
                <w:sz w:val="28"/>
              </w:rPr>
              <w:t>Other payables</w:t>
            </w:r>
          </w:p>
        </w:tc>
        <w:tc>
          <w:tcPr>
            <w:tcW w:w="1427" w:type="dxa"/>
            <w:shd w:val="clear" w:color="auto" w:fill="auto"/>
            <w:vAlign w:val="bottom"/>
          </w:tcPr>
          <w:p w14:paraId="6235EE77" w14:textId="10CFF32F" w:rsidR="00E30CF9" w:rsidRPr="00CD733E" w:rsidRDefault="00CD733E" w:rsidP="00E30CF9">
            <w:pPr>
              <w:jc w:val="right"/>
              <w:rPr>
                <w:rFonts w:ascii="Angsana New" w:hAnsi="Angsana New"/>
                <w:sz w:val="28"/>
              </w:rPr>
            </w:pPr>
            <w:r w:rsidRPr="00CD733E">
              <w:rPr>
                <w:rFonts w:ascii="Angsana New" w:hAnsi="Angsana New"/>
                <w:sz w:val="28"/>
              </w:rPr>
              <w:t>17,649</w:t>
            </w:r>
          </w:p>
        </w:tc>
        <w:tc>
          <w:tcPr>
            <w:tcW w:w="1428" w:type="dxa"/>
            <w:shd w:val="clear" w:color="auto" w:fill="auto"/>
            <w:vAlign w:val="bottom"/>
          </w:tcPr>
          <w:p w14:paraId="4A0A2D3D" w14:textId="77777777" w:rsidR="00E30CF9" w:rsidRPr="00E51C86" w:rsidRDefault="00E30CF9" w:rsidP="00E30CF9">
            <w:pPr>
              <w:jc w:val="right"/>
              <w:rPr>
                <w:rFonts w:ascii="Angsana New" w:hAnsi="Angsana New"/>
                <w:sz w:val="28"/>
              </w:rPr>
            </w:pPr>
            <w:r w:rsidRPr="00E51C86">
              <w:rPr>
                <w:rFonts w:ascii="Angsana New" w:hAnsi="Angsana New"/>
                <w:sz w:val="28"/>
              </w:rPr>
              <w:t>15,583</w:t>
            </w:r>
          </w:p>
        </w:tc>
        <w:tc>
          <w:tcPr>
            <w:tcW w:w="1344" w:type="dxa"/>
            <w:shd w:val="clear" w:color="auto" w:fill="auto"/>
          </w:tcPr>
          <w:p w14:paraId="0376471E" w14:textId="64D5B5DE" w:rsidR="00E30CF9" w:rsidRPr="00CD733E" w:rsidRDefault="007C5794" w:rsidP="00E30CF9">
            <w:pPr>
              <w:jc w:val="right"/>
              <w:rPr>
                <w:rFonts w:ascii="Angsana New" w:hAnsi="Angsana New"/>
                <w:sz w:val="28"/>
              </w:rPr>
            </w:pPr>
            <w:r>
              <w:rPr>
                <w:rFonts w:ascii="Angsana New" w:hAnsi="Angsana New"/>
                <w:sz w:val="28"/>
              </w:rPr>
              <w:t>17,646</w:t>
            </w:r>
          </w:p>
        </w:tc>
        <w:tc>
          <w:tcPr>
            <w:tcW w:w="1344" w:type="dxa"/>
            <w:shd w:val="clear" w:color="auto" w:fill="auto"/>
          </w:tcPr>
          <w:p w14:paraId="6B930816" w14:textId="77777777" w:rsidR="00E30CF9" w:rsidRPr="00E51C86" w:rsidRDefault="00E30CF9" w:rsidP="00E30CF9">
            <w:pPr>
              <w:jc w:val="right"/>
              <w:rPr>
                <w:rFonts w:ascii="Angsana New" w:hAnsi="Angsana New"/>
                <w:sz w:val="28"/>
              </w:rPr>
            </w:pPr>
            <w:r w:rsidRPr="00E51C86">
              <w:rPr>
                <w:rFonts w:ascii="Angsana New" w:hAnsi="Angsana New"/>
                <w:sz w:val="28"/>
              </w:rPr>
              <w:t>18,080</w:t>
            </w:r>
          </w:p>
        </w:tc>
      </w:tr>
      <w:tr w:rsidR="00E30CF9" w:rsidRPr="00C714F3" w14:paraId="20687360" w14:textId="77777777" w:rsidTr="00EA4895">
        <w:trPr>
          <w:trHeight w:val="195"/>
        </w:trPr>
        <w:tc>
          <w:tcPr>
            <w:tcW w:w="3466" w:type="dxa"/>
            <w:shd w:val="clear" w:color="auto" w:fill="auto"/>
          </w:tcPr>
          <w:p w14:paraId="554283B0" w14:textId="77777777" w:rsidR="00E30CF9" w:rsidRPr="00E51C86" w:rsidRDefault="00E30CF9" w:rsidP="00E30CF9">
            <w:pPr>
              <w:ind w:firstLine="306"/>
              <w:rPr>
                <w:rFonts w:ascii="Angsana New" w:hAnsi="Angsana New"/>
                <w:sz w:val="28"/>
              </w:rPr>
            </w:pPr>
            <w:r w:rsidRPr="00E51C86">
              <w:rPr>
                <w:rFonts w:ascii="Angsana New" w:hAnsi="Angsana New"/>
                <w:sz w:val="28"/>
              </w:rPr>
              <w:t>Payables for business transfer</w:t>
            </w:r>
          </w:p>
        </w:tc>
        <w:tc>
          <w:tcPr>
            <w:tcW w:w="1427" w:type="dxa"/>
            <w:shd w:val="clear" w:color="auto" w:fill="auto"/>
          </w:tcPr>
          <w:p w14:paraId="73C2DB57" w14:textId="77777777" w:rsidR="00E30CF9" w:rsidRPr="00CD733E" w:rsidRDefault="00E30CF9" w:rsidP="00E30CF9">
            <w:pPr>
              <w:jc w:val="right"/>
              <w:rPr>
                <w:rFonts w:ascii="Angsana New" w:hAnsi="Angsana New"/>
                <w:sz w:val="28"/>
              </w:rPr>
            </w:pPr>
            <w:r w:rsidRPr="00CD733E">
              <w:rPr>
                <w:rFonts w:ascii="Angsana New" w:hAnsi="Angsana New"/>
                <w:sz w:val="28"/>
              </w:rPr>
              <w:t>-</w:t>
            </w:r>
          </w:p>
        </w:tc>
        <w:tc>
          <w:tcPr>
            <w:tcW w:w="1428" w:type="dxa"/>
            <w:shd w:val="clear" w:color="auto" w:fill="auto"/>
          </w:tcPr>
          <w:p w14:paraId="156598BC" w14:textId="77777777" w:rsidR="00E30CF9" w:rsidRPr="00E51C86" w:rsidRDefault="00E30CF9" w:rsidP="00E30CF9">
            <w:pPr>
              <w:jc w:val="right"/>
              <w:rPr>
                <w:rFonts w:ascii="Angsana New" w:hAnsi="Angsana New"/>
                <w:sz w:val="28"/>
              </w:rPr>
            </w:pPr>
            <w:r w:rsidRPr="00E51C86">
              <w:rPr>
                <w:rFonts w:ascii="Angsana New" w:hAnsi="Angsana New"/>
                <w:sz w:val="28"/>
              </w:rPr>
              <w:t>-</w:t>
            </w:r>
          </w:p>
        </w:tc>
        <w:tc>
          <w:tcPr>
            <w:tcW w:w="1344" w:type="dxa"/>
            <w:shd w:val="clear" w:color="auto" w:fill="auto"/>
          </w:tcPr>
          <w:p w14:paraId="75A12F26" w14:textId="4AAA5611" w:rsidR="00E30CF9" w:rsidRPr="00CD733E" w:rsidRDefault="00CD733E" w:rsidP="00E30CF9">
            <w:pPr>
              <w:jc w:val="right"/>
              <w:rPr>
                <w:rFonts w:ascii="Angsana New" w:hAnsi="Angsana New"/>
                <w:sz w:val="28"/>
              </w:rPr>
            </w:pPr>
            <w:r w:rsidRPr="00CD733E">
              <w:rPr>
                <w:rFonts w:ascii="Angsana New" w:hAnsi="Angsana New"/>
                <w:sz w:val="28"/>
              </w:rPr>
              <w:t>123,202</w:t>
            </w:r>
          </w:p>
        </w:tc>
        <w:tc>
          <w:tcPr>
            <w:tcW w:w="1344" w:type="dxa"/>
            <w:shd w:val="clear" w:color="auto" w:fill="auto"/>
          </w:tcPr>
          <w:p w14:paraId="439AB041" w14:textId="77777777" w:rsidR="00E30CF9" w:rsidRPr="00E51C86" w:rsidRDefault="00E30CF9" w:rsidP="00E30CF9">
            <w:pPr>
              <w:jc w:val="right"/>
              <w:rPr>
                <w:rFonts w:ascii="Angsana New" w:hAnsi="Angsana New"/>
                <w:sz w:val="28"/>
              </w:rPr>
            </w:pPr>
            <w:r w:rsidRPr="00E51C86">
              <w:rPr>
                <w:rFonts w:ascii="Angsana New" w:hAnsi="Angsana New"/>
                <w:sz w:val="28"/>
              </w:rPr>
              <w:t>123,202</w:t>
            </w:r>
          </w:p>
        </w:tc>
      </w:tr>
      <w:tr w:rsidR="00E30CF9" w:rsidRPr="00C714F3" w14:paraId="39A1592E" w14:textId="77777777" w:rsidTr="00EA4895">
        <w:trPr>
          <w:trHeight w:val="195"/>
        </w:trPr>
        <w:tc>
          <w:tcPr>
            <w:tcW w:w="3466" w:type="dxa"/>
          </w:tcPr>
          <w:p w14:paraId="621EE178" w14:textId="77777777" w:rsidR="00E30CF9" w:rsidRPr="00E51C86" w:rsidRDefault="00E30CF9" w:rsidP="00E30CF9">
            <w:pPr>
              <w:ind w:firstLine="306"/>
              <w:rPr>
                <w:rFonts w:ascii="Angsana New" w:hAnsi="Angsana New"/>
                <w:sz w:val="28"/>
              </w:rPr>
            </w:pPr>
            <w:r w:rsidRPr="00E51C86">
              <w:rPr>
                <w:rFonts w:ascii="Angsana New" w:hAnsi="Angsana New"/>
                <w:sz w:val="28"/>
              </w:rPr>
              <w:t>Payables for purchase of assets</w:t>
            </w:r>
          </w:p>
        </w:tc>
        <w:tc>
          <w:tcPr>
            <w:tcW w:w="1427" w:type="dxa"/>
            <w:shd w:val="clear" w:color="auto" w:fill="auto"/>
          </w:tcPr>
          <w:p w14:paraId="55BCB041" w14:textId="5EA5BD90" w:rsidR="00E30CF9" w:rsidRPr="00CD733E" w:rsidRDefault="00CD733E" w:rsidP="00820A0B">
            <w:pPr>
              <w:jc w:val="right"/>
              <w:rPr>
                <w:rFonts w:ascii="Angsana New" w:hAnsi="Angsana New"/>
                <w:sz w:val="28"/>
                <w:lang w:eastAsia="ja-JP" w:bidi="ar-SA"/>
              </w:rPr>
            </w:pPr>
            <w:r w:rsidRPr="00CD733E">
              <w:rPr>
                <w:rFonts w:ascii="Angsana New" w:hAnsi="Angsana New"/>
                <w:sz w:val="28"/>
                <w:lang w:eastAsia="ja-JP" w:bidi="ar-SA"/>
              </w:rPr>
              <w:t>3,454</w:t>
            </w:r>
          </w:p>
        </w:tc>
        <w:tc>
          <w:tcPr>
            <w:tcW w:w="1428" w:type="dxa"/>
            <w:shd w:val="clear" w:color="auto" w:fill="auto"/>
          </w:tcPr>
          <w:p w14:paraId="42C28A86" w14:textId="77777777" w:rsidR="00E30CF9" w:rsidRPr="00E51C86" w:rsidRDefault="00E30CF9" w:rsidP="00E30CF9">
            <w:pPr>
              <w:jc w:val="right"/>
              <w:rPr>
                <w:rFonts w:ascii="Angsana New" w:hAnsi="Angsana New"/>
                <w:sz w:val="28"/>
              </w:rPr>
            </w:pPr>
            <w:r w:rsidRPr="00E51C86">
              <w:rPr>
                <w:rFonts w:ascii="Angsana New" w:hAnsi="Angsana New"/>
                <w:sz w:val="28"/>
              </w:rPr>
              <w:t>13,003</w:t>
            </w:r>
          </w:p>
        </w:tc>
        <w:tc>
          <w:tcPr>
            <w:tcW w:w="1344" w:type="dxa"/>
            <w:shd w:val="clear" w:color="auto" w:fill="auto"/>
          </w:tcPr>
          <w:p w14:paraId="3C491983" w14:textId="19BADFE5" w:rsidR="00E30CF9" w:rsidRPr="00CD733E" w:rsidRDefault="00F97FE6" w:rsidP="00820A0B">
            <w:pPr>
              <w:jc w:val="right"/>
              <w:rPr>
                <w:rFonts w:ascii="Angsana New" w:hAnsi="Angsana New"/>
                <w:sz w:val="28"/>
              </w:rPr>
            </w:pPr>
            <w:r w:rsidRPr="00F97FE6">
              <w:rPr>
                <w:rFonts w:ascii="Angsana New" w:hAnsi="Angsana New"/>
                <w:sz w:val="28"/>
              </w:rPr>
              <w:t>3,882</w:t>
            </w:r>
          </w:p>
        </w:tc>
        <w:tc>
          <w:tcPr>
            <w:tcW w:w="1344" w:type="dxa"/>
            <w:shd w:val="clear" w:color="auto" w:fill="auto"/>
          </w:tcPr>
          <w:p w14:paraId="5B648078" w14:textId="77777777" w:rsidR="00E30CF9" w:rsidRPr="00E51C86" w:rsidRDefault="00E30CF9" w:rsidP="00E30CF9">
            <w:pPr>
              <w:jc w:val="right"/>
              <w:rPr>
                <w:rFonts w:ascii="Angsana New" w:hAnsi="Angsana New"/>
                <w:sz w:val="28"/>
              </w:rPr>
            </w:pPr>
            <w:r w:rsidRPr="00E51C86">
              <w:rPr>
                <w:rFonts w:ascii="Angsana New" w:hAnsi="Angsana New"/>
                <w:sz w:val="28"/>
              </w:rPr>
              <w:t>13,003</w:t>
            </w:r>
          </w:p>
        </w:tc>
      </w:tr>
      <w:tr w:rsidR="00E30CF9" w:rsidRPr="00C714F3" w14:paraId="46036803" w14:textId="77777777" w:rsidTr="00EA4895">
        <w:trPr>
          <w:trHeight w:val="195"/>
        </w:trPr>
        <w:tc>
          <w:tcPr>
            <w:tcW w:w="3466" w:type="dxa"/>
          </w:tcPr>
          <w:p w14:paraId="7DE70E87" w14:textId="77777777" w:rsidR="00E30CF9" w:rsidRPr="00E51C86" w:rsidRDefault="00E30CF9" w:rsidP="00E30CF9">
            <w:pPr>
              <w:ind w:firstLine="306"/>
              <w:rPr>
                <w:rFonts w:ascii="Angsana New" w:hAnsi="Angsana New"/>
                <w:sz w:val="28"/>
              </w:rPr>
            </w:pPr>
            <w:r w:rsidRPr="00E51C86">
              <w:rPr>
                <w:rFonts w:ascii="Angsana New" w:hAnsi="Angsana New"/>
                <w:sz w:val="28"/>
              </w:rPr>
              <w:t>Accrued interest expenses</w:t>
            </w:r>
          </w:p>
        </w:tc>
        <w:tc>
          <w:tcPr>
            <w:tcW w:w="1427" w:type="dxa"/>
            <w:shd w:val="clear" w:color="auto" w:fill="auto"/>
          </w:tcPr>
          <w:p w14:paraId="24254290" w14:textId="77777777" w:rsidR="00E30CF9" w:rsidRPr="00CD733E" w:rsidRDefault="00E30CF9" w:rsidP="00E30CF9">
            <w:pPr>
              <w:jc w:val="right"/>
              <w:rPr>
                <w:rFonts w:ascii="Angsana New" w:hAnsi="Angsana New"/>
                <w:sz w:val="28"/>
              </w:rPr>
            </w:pPr>
            <w:r w:rsidRPr="00CD733E">
              <w:rPr>
                <w:rFonts w:ascii="Angsana New" w:hAnsi="Angsana New"/>
                <w:sz w:val="28"/>
              </w:rPr>
              <w:t xml:space="preserve">  -</w:t>
            </w:r>
          </w:p>
        </w:tc>
        <w:tc>
          <w:tcPr>
            <w:tcW w:w="1428" w:type="dxa"/>
            <w:shd w:val="clear" w:color="auto" w:fill="auto"/>
          </w:tcPr>
          <w:p w14:paraId="447748FB" w14:textId="77777777" w:rsidR="00E30CF9" w:rsidRPr="00E51C86" w:rsidRDefault="00E30CF9" w:rsidP="00E30CF9">
            <w:pPr>
              <w:jc w:val="right"/>
              <w:rPr>
                <w:rFonts w:ascii="Angsana New" w:hAnsi="Angsana New"/>
                <w:sz w:val="28"/>
              </w:rPr>
            </w:pPr>
            <w:r w:rsidRPr="00E51C86">
              <w:rPr>
                <w:rFonts w:ascii="Angsana New" w:hAnsi="Angsana New"/>
                <w:sz w:val="28"/>
              </w:rPr>
              <w:t xml:space="preserve">  -</w:t>
            </w:r>
          </w:p>
        </w:tc>
        <w:tc>
          <w:tcPr>
            <w:tcW w:w="1344" w:type="dxa"/>
            <w:shd w:val="clear" w:color="auto" w:fill="auto"/>
          </w:tcPr>
          <w:p w14:paraId="2F37A7A4" w14:textId="0A40F3E1" w:rsidR="00E30CF9" w:rsidRPr="00CD733E" w:rsidRDefault="00F97FE6" w:rsidP="00E30CF9">
            <w:pPr>
              <w:jc w:val="right"/>
              <w:rPr>
                <w:rFonts w:ascii="Angsana New" w:hAnsi="Angsana New"/>
                <w:sz w:val="28"/>
              </w:rPr>
            </w:pPr>
            <w:r w:rsidRPr="00E51C86">
              <w:rPr>
                <w:rFonts w:ascii="Angsana New" w:hAnsi="Angsana New"/>
                <w:sz w:val="28"/>
              </w:rPr>
              <w:t xml:space="preserve">  -</w:t>
            </w:r>
          </w:p>
        </w:tc>
        <w:tc>
          <w:tcPr>
            <w:tcW w:w="1344" w:type="dxa"/>
            <w:shd w:val="clear" w:color="auto" w:fill="auto"/>
          </w:tcPr>
          <w:p w14:paraId="05270BFC" w14:textId="77777777" w:rsidR="00E30CF9" w:rsidRPr="00E51C86" w:rsidRDefault="00E30CF9" w:rsidP="00E30CF9">
            <w:pPr>
              <w:jc w:val="right"/>
              <w:rPr>
                <w:rFonts w:ascii="Angsana New" w:hAnsi="Angsana New"/>
                <w:sz w:val="28"/>
              </w:rPr>
            </w:pPr>
            <w:r w:rsidRPr="00E51C86">
              <w:rPr>
                <w:rFonts w:ascii="Angsana New" w:hAnsi="Angsana New"/>
                <w:sz w:val="28"/>
              </w:rPr>
              <w:t>428</w:t>
            </w:r>
          </w:p>
        </w:tc>
      </w:tr>
      <w:tr w:rsidR="00E30CF9" w:rsidRPr="00C714F3" w14:paraId="714A7BD6" w14:textId="77777777" w:rsidTr="00EA4895">
        <w:trPr>
          <w:trHeight w:val="195"/>
        </w:trPr>
        <w:tc>
          <w:tcPr>
            <w:tcW w:w="3466" w:type="dxa"/>
          </w:tcPr>
          <w:p w14:paraId="0BBA0E0A" w14:textId="77777777" w:rsidR="00E30CF9" w:rsidRPr="00E51C86" w:rsidRDefault="00E30CF9" w:rsidP="00E30CF9">
            <w:pPr>
              <w:tabs>
                <w:tab w:val="left" w:pos="600"/>
                <w:tab w:val="left" w:pos="900"/>
                <w:tab w:val="right" w:pos="7280"/>
                <w:tab w:val="right" w:pos="8540"/>
              </w:tabs>
              <w:ind w:left="162" w:right="-43" w:hanging="10"/>
              <w:rPr>
                <w:rFonts w:ascii="Angsana New" w:hAnsi="Angsana New"/>
                <w:sz w:val="28"/>
              </w:rPr>
            </w:pPr>
            <w:r w:rsidRPr="00E51C86">
              <w:rPr>
                <w:rFonts w:ascii="Angsana New" w:hAnsi="Angsana New"/>
                <w:b/>
                <w:bCs/>
                <w:sz w:val="28"/>
              </w:rPr>
              <w:t>Other parties</w:t>
            </w:r>
          </w:p>
        </w:tc>
        <w:tc>
          <w:tcPr>
            <w:tcW w:w="1427" w:type="dxa"/>
            <w:shd w:val="clear" w:color="auto" w:fill="auto"/>
            <w:vAlign w:val="bottom"/>
          </w:tcPr>
          <w:p w14:paraId="7BB94C07" w14:textId="77777777" w:rsidR="00E30CF9" w:rsidRPr="00CD733E" w:rsidRDefault="00E30CF9" w:rsidP="00E30CF9">
            <w:pPr>
              <w:jc w:val="right"/>
              <w:rPr>
                <w:rFonts w:ascii="Angsana New" w:hAnsi="Angsana New"/>
                <w:sz w:val="28"/>
              </w:rPr>
            </w:pPr>
          </w:p>
        </w:tc>
        <w:tc>
          <w:tcPr>
            <w:tcW w:w="1428" w:type="dxa"/>
            <w:shd w:val="clear" w:color="auto" w:fill="auto"/>
            <w:vAlign w:val="bottom"/>
          </w:tcPr>
          <w:p w14:paraId="0EA6A3CE" w14:textId="77777777" w:rsidR="00E30CF9" w:rsidRPr="00E51C86" w:rsidRDefault="00E30CF9" w:rsidP="00E30CF9">
            <w:pPr>
              <w:jc w:val="right"/>
              <w:rPr>
                <w:rFonts w:ascii="Angsana New" w:hAnsi="Angsana New"/>
                <w:sz w:val="28"/>
              </w:rPr>
            </w:pPr>
          </w:p>
        </w:tc>
        <w:tc>
          <w:tcPr>
            <w:tcW w:w="1344" w:type="dxa"/>
            <w:shd w:val="clear" w:color="auto" w:fill="auto"/>
            <w:vAlign w:val="bottom"/>
          </w:tcPr>
          <w:p w14:paraId="29E6C1AC" w14:textId="77777777" w:rsidR="00E30CF9" w:rsidRPr="00CD733E" w:rsidRDefault="00E30CF9" w:rsidP="00E30CF9">
            <w:pPr>
              <w:jc w:val="right"/>
              <w:rPr>
                <w:rFonts w:ascii="Angsana New" w:hAnsi="Angsana New"/>
                <w:sz w:val="28"/>
              </w:rPr>
            </w:pPr>
          </w:p>
        </w:tc>
        <w:tc>
          <w:tcPr>
            <w:tcW w:w="1344" w:type="dxa"/>
            <w:shd w:val="clear" w:color="auto" w:fill="auto"/>
            <w:vAlign w:val="bottom"/>
          </w:tcPr>
          <w:p w14:paraId="14A0A0EE" w14:textId="77777777" w:rsidR="00E30CF9" w:rsidRPr="00E51C86" w:rsidRDefault="00E30CF9" w:rsidP="00E30CF9">
            <w:pPr>
              <w:jc w:val="right"/>
              <w:rPr>
                <w:rFonts w:ascii="Angsana New" w:hAnsi="Angsana New"/>
                <w:sz w:val="28"/>
              </w:rPr>
            </w:pPr>
          </w:p>
        </w:tc>
      </w:tr>
      <w:tr w:rsidR="00820A0B" w:rsidRPr="00C714F3" w14:paraId="071BDF0C" w14:textId="77777777" w:rsidTr="00EA4895">
        <w:trPr>
          <w:trHeight w:val="195"/>
        </w:trPr>
        <w:tc>
          <w:tcPr>
            <w:tcW w:w="3466" w:type="dxa"/>
          </w:tcPr>
          <w:p w14:paraId="517DB57B" w14:textId="77777777" w:rsidR="00820A0B" w:rsidRPr="00E51C86" w:rsidRDefault="00820A0B" w:rsidP="00820A0B">
            <w:pPr>
              <w:ind w:firstLine="306"/>
              <w:rPr>
                <w:rFonts w:ascii="Angsana New" w:hAnsi="Angsana New"/>
                <w:sz w:val="28"/>
              </w:rPr>
            </w:pPr>
            <w:r w:rsidRPr="00E51C86">
              <w:rPr>
                <w:rFonts w:ascii="Angsana New" w:hAnsi="Angsana New"/>
                <w:sz w:val="28"/>
              </w:rPr>
              <w:t>Other payables</w:t>
            </w:r>
          </w:p>
        </w:tc>
        <w:tc>
          <w:tcPr>
            <w:tcW w:w="1427" w:type="dxa"/>
            <w:shd w:val="clear" w:color="auto" w:fill="auto"/>
          </w:tcPr>
          <w:p w14:paraId="5EA80985" w14:textId="14B1A069" w:rsidR="00820A0B" w:rsidRPr="00CD733E" w:rsidRDefault="004C7E47" w:rsidP="00820A0B">
            <w:pPr>
              <w:jc w:val="right"/>
              <w:rPr>
                <w:rFonts w:ascii="Angsana New" w:hAnsi="Angsana New"/>
                <w:sz w:val="28"/>
                <w:lang w:eastAsia="ja-JP" w:bidi="ar-SA"/>
              </w:rPr>
            </w:pPr>
            <w:r w:rsidRPr="004C7E47">
              <w:rPr>
                <w:rFonts w:ascii="Angsana New" w:hAnsi="Angsana New"/>
                <w:sz w:val="28"/>
                <w:lang w:eastAsia="ja-JP" w:bidi="ar-SA"/>
              </w:rPr>
              <w:t>19,464</w:t>
            </w:r>
          </w:p>
        </w:tc>
        <w:tc>
          <w:tcPr>
            <w:tcW w:w="1428" w:type="dxa"/>
            <w:shd w:val="clear" w:color="auto" w:fill="auto"/>
          </w:tcPr>
          <w:p w14:paraId="6F822B59" w14:textId="46F10C27" w:rsidR="00820A0B" w:rsidRPr="00E51C86" w:rsidRDefault="007C5794" w:rsidP="00820A0B">
            <w:pPr>
              <w:jc w:val="right"/>
              <w:rPr>
                <w:rFonts w:ascii="Angsana New" w:hAnsi="Angsana New"/>
                <w:sz w:val="28"/>
              </w:rPr>
            </w:pPr>
            <w:r>
              <w:rPr>
                <w:rFonts w:ascii="Angsana New" w:hAnsi="Angsana New"/>
                <w:sz w:val="28"/>
              </w:rPr>
              <w:t>21,269</w:t>
            </w:r>
          </w:p>
        </w:tc>
        <w:tc>
          <w:tcPr>
            <w:tcW w:w="1344" w:type="dxa"/>
            <w:shd w:val="clear" w:color="auto" w:fill="auto"/>
          </w:tcPr>
          <w:p w14:paraId="6FC5F515" w14:textId="7AF32C1C" w:rsidR="00820A0B" w:rsidRPr="00CD733E" w:rsidRDefault="00CD733E" w:rsidP="00820A0B">
            <w:pPr>
              <w:jc w:val="right"/>
              <w:rPr>
                <w:rFonts w:ascii="Angsana New" w:hAnsi="Angsana New"/>
                <w:sz w:val="28"/>
              </w:rPr>
            </w:pPr>
            <w:r w:rsidRPr="00CD733E">
              <w:rPr>
                <w:rFonts w:ascii="Angsana New" w:hAnsi="Angsana New"/>
                <w:sz w:val="28"/>
                <w:lang w:eastAsia="ja-JP" w:bidi="ar-SA"/>
              </w:rPr>
              <w:t xml:space="preserve"> 14,661</w:t>
            </w:r>
            <w:r w:rsidR="00820A0B" w:rsidRPr="00CD733E">
              <w:rPr>
                <w:rFonts w:ascii="Angsana New" w:hAnsi="Angsana New"/>
                <w:sz w:val="28"/>
                <w:lang w:eastAsia="ja-JP" w:bidi="ar-SA"/>
              </w:rPr>
              <w:t xml:space="preserve"> </w:t>
            </w:r>
          </w:p>
        </w:tc>
        <w:tc>
          <w:tcPr>
            <w:tcW w:w="1344" w:type="dxa"/>
            <w:shd w:val="clear" w:color="auto" w:fill="auto"/>
          </w:tcPr>
          <w:p w14:paraId="18581B4C" w14:textId="11848705" w:rsidR="00820A0B" w:rsidRPr="00E51C86" w:rsidRDefault="00CC4A8F" w:rsidP="00820A0B">
            <w:pPr>
              <w:jc w:val="right"/>
              <w:rPr>
                <w:rFonts w:ascii="Angsana New" w:hAnsi="Angsana New"/>
                <w:sz w:val="28"/>
              </w:rPr>
            </w:pPr>
            <w:r>
              <w:rPr>
                <w:rFonts w:ascii="Angsana New" w:hAnsi="Angsana New"/>
                <w:sz w:val="28"/>
              </w:rPr>
              <w:t>20,725</w:t>
            </w:r>
          </w:p>
        </w:tc>
      </w:tr>
      <w:tr w:rsidR="00820A0B" w:rsidRPr="00C714F3" w14:paraId="684DD1DF" w14:textId="77777777" w:rsidTr="00EA4895">
        <w:trPr>
          <w:trHeight w:val="195"/>
        </w:trPr>
        <w:tc>
          <w:tcPr>
            <w:tcW w:w="3466" w:type="dxa"/>
            <w:shd w:val="clear" w:color="auto" w:fill="FFFFFF"/>
          </w:tcPr>
          <w:p w14:paraId="534877D2" w14:textId="77777777" w:rsidR="00820A0B" w:rsidRPr="00E51C86" w:rsidRDefault="00820A0B" w:rsidP="00820A0B">
            <w:pPr>
              <w:ind w:firstLine="306"/>
              <w:rPr>
                <w:rFonts w:ascii="Angsana New" w:hAnsi="Angsana New"/>
                <w:sz w:val="28"/>
              </w:rPr>
            </w:pPr>
            <w:r w:rsidRPr="00E51C86">
              <w:rPr>
                <w:rFonts w:ascii="Angsana New" w:hAnsi="Angsana New"/>
                <w:sz w:val="28"/>
              </w:rPr>
              <w:t>Payables for purchase of assets</w:t>
            </w:r>
          </w:p>
        </w:tc>
        <w:tc>
          <w:tcPr>
            <w:tcW w:w="1427" w:type="dxa"/>
            <w:shd w:val="clear" w:color="auto" w:fill="auto"/>
          </w:tcPr>
          <w:p w14:paraId="1E29906D" w14:textId="09EC623C" w:rsidR="00820A0B" w:rsidRPr="00CD733E" w:rsidRDefault="00CD733E" w:rsidP="00820A0B">
            <w:pPr>
              <w:jc w:val="right"/>
              <w:rPr>
                <w:rFonts w:ascii="Angsana New" w:hAnsi="Angsana New"/>
                <w:sz w:val="28"/>
              </w:rPr>
            </w:pPr>
            <w:r w:rsidRPr="00CD733E">
              <w:rPr>
                <w:rFonts w:ascii="Angsana New" w:hAnsi="Angsana New"/>
                <w:sz w:val="28"/>
                <w:lang w:eastAsia="ja-JP" w:bidi="ar-SA"/>
              </w:rPr>
              <w:t>11,231</w:t>
            </w:r>
          </w:p>
        </w:tc>
        <w:tc>
          <w:tcPr>
            <w:tcW w:w="1428" w:type="dxa"/>
            <w:shd w:val="clear" w:color="auto" w:fill="auto"/>
          </w:tcPr>
          <w:p w14:paraId="3B9676F8" w14:textId="77777777" w:rsidR="00820A0B" w:rsidRPr="00E51C86" w:rsidRDefault="00820A0B" w:rsidP="00820A0B">
            <w:pPr>
              <w:jc w:val="right"/>
              <w:rPr>
                <w:rFonts w:ascii="Angsana New" w:hAnsi="Angsana New"/>
                <w:sz w:val="28"/>
              </w:rPr>
            </w:pPr>
            <w:r w:rsidRPr="00E51C86">
              <w:rPr>
                <w:rFonts w:ascii="Angsana New" w:hAnsi="Angsana New"/>
                <w:sz w:val="28"/>
              </w:rPr>
              <w:t>3,985</w:t>
            </w:r>
          </w:p>
        </w:tc>
        <w:tc>
          <w:tcPr>
            <w:tcW w:w="1344" w:type="dxa"/>
            <w:shd w:val="clear" w:color="auto" w:fill="auto"/>
          </w:tcPr>
          <w:p w14:paraId="165EEBFA" w14:textId="1F4EFDCA" w:rsidR="00820A0B" w:rsidRPr="00CD733E" w:rsidRDefault="00CD733E" w:rsidP="00820A0B">
            <w:pPr>
              <w:jc w:val="right"/>
              <w:rPr>
                <w:rFonts w:ascii="Angsana New" w:hAnsi="Angsana New"/>
                <w:sz w:val="28"/>
              </w:rPr>
            </w:pPr>
            <w:r w:rsidRPr="00CD733E">
              <w:rPr>
                <w:rFonts w:ascii="Angsana New" w:hAnsi="Angsana New"/>
                <w:sz w:val="28"/>
                <w:lang w:eastAsia="ja-JP" w:bidi="ar-SA"/>
              </w:rPr>
              <w:t xml:space="preserve"> 11,231</w:t>
            </w:r>
            <w:r w:rsidR="00820A0B" w:rsidRPr="00CD733E">
              <w:rPr>
                <w:rFonts w:ascii="Angsana New" w:hAnsi="Angsana New"/>
                <w:sz w:val="28"/>
                <w:lang w:eastAsia="ja-JP" w:bidi="ar-SA"/>
              </w:rPr>
              <w:t xml:space="preserve"> </w:t>
            </w:r>
          </w:p>
        </w:tc>
        <w:tc>
          <w:tcPr>
            <w:tcW w:w="1344" w:type="dxa"/>
            <w:shd w:val="clear" w:color="auto" w:fill="auto"/>
          </w:tcPr>
          <w:p w14:paraId="528F8E2A" w14:textId="77777777" w:rsidR="00820A0B" w:rsidRPr="00E51C86" w:rsidRDefault="00820A0B" w:rsidP="00820A0B">
            <w:pPr>
              <w:jc w:val="right"/>
              <w:rPr>
                <w:rFonts w:ascii="Angsana New" w:hAnsi="Angsana New"/>
                <w:sz w:val="28"/>
              </w:rPr>
            </w:pPr>
            <w:r w:rsidRPr="00E51C86">
              <w:rPr>
                <w:rFonts w:ascii="Angsana New" w:hAnsi="Angsana New"/>
                <w:sz w:val="28"/>
              </w:rPr>
              <w:t>3,985</w:t>
            </w:r>
          </w:p>
        </w:tc>
      </w:tr>
      <w:tr w:rsidR="00820A0B" w:rsidRPr="00C714F3" w14:paraId="4C0FCCA4" w14:textId="77777777" w:rsidTr="00EA4895">
        <w:trPr>
          <w:trHeight w:val="195"/>
        </w:trPr>
        <w:tc>
          <w:tcPr>
            <w:tcW w:w="3466" w:type="dxa"/>
          </w:tcPr>
          <w:p w14:paraId="0C795871" w14:textId="77777777" w:rsidR="00820A0B" w:rsidRPr="00E51C86" w:rsidRDefault="00820A0B" w:rsidP="00820A0B">
            <w:pPr>
              <w:ind w:firstLine="306"/>
              <w:rPr>
                <w:rFonts w:ascii="Angsana New" w:hAnsi="Angsana New"/>
                <w:sz w:val="28"/>
              </w:rPr>
            </w:pPr>
            <w:r w:rsidRPr="00E51C86">
              <w:rPr>
                <w:rFonts w:ascii="Angsana New" w:hAnsi="Angsana New"/>
                <w:sz w:val="28"/>
              </w:rPr>
              <w:t>Accrued expenses</w:t>
            </w:r>
          </w:p>
        </w:tc>
        <w:tc>
          <w:tcPr>
            <w:tcW w:w="1427" w:type="dxa"/>
            <w:shd w:val="clear" w:color="auto" w:fill="auto"/>
          </w:tcPr>
          <w:p w14:paraId="2642A744" w14:textId="4B0FD503" w:rsidR="00820A0B" w:rsidRPr="00CD733E" w:rsidRDefault="004C7E47" w:rsidP="00820A0B">
            <w:pPr>
              <w:jc w:val="right"/>
              <w:rPr>
                <w:rFonts w:ascii="Angsana New" w:hAnsi="Angsana New"/>
                <w:sz w:val="28"/>
                <w:lang w:eastAsia="ja-JP" w:bidi="ar-SA"/>
              </w:rPr>
            </w:pPr>
            <w:r w:rsidRPr="004C7E47">
              <w:rPr>
                <w:rFonts w:ascii="Angsana New" w:hAnsi="Angsana New"/>
                <w:sz w:val="28"/>
                <w:lang w:eastAsia="ja-JP" w:bidi="ar-SA"/>
              </w:rPr>
              <w:t>29,673</w:t>
            </w:r>
          </w:p>
        </w:tc>
        <w:tc>
          <w:tcPr>
            <w:tcW w:w="1428" w:type="dxa"/>
            <w:shd w:val="clear" w:color="auto" w:fill="auto"/>
          </w:tcPr>
          <w:p w14:paraId="6617A8BA" w14:textId="77777777" w:rsidR="00820A0B" w:rsidRPr="00E51C86" w:rsidRDefault="00820A0B" w:rsidP="00820A0B">
            <w:pPr>
              <w:jc w:val="right"/>
              <w:rPr>
                <w:rFonts w:ascii="Angsana New" w:hAnsi="Angsana New"/>
                <w:sz w:val="28"/>
              </w:rPr>
            </w:pPr>
            <w:r w:rsidRPr="00E51C86">
              <w:rPr>
                <w:rFonts w:ascii="Angsana New" w:hAnsi="Angsana New"/>
                <w:sz w:val="28"/>
              </w:rPr>
              <w:t>24,006</w:t>
            </w:r>
          </w:p>
        </w:tc>
        <w:tc>
          <w:tcPr>
            <w:tcW w:w="1344" w:type="dxa"/>
            <w:shd w:val="clear" w:color="auto" w:fill="auto"/>
          </w:tcPr>
          <w:p w14:paraId="34B0DD49" w14:textId="34C1F1FB" w:rsidR="00820A0B" w:rsidRPr="00CD733E" w:rsidRDefault="00A80B8F" w:rsidP="00820A0B">
            <w:pPr>
              <w:jc w:val="right"/>
              <w:rPr>
                <w:rFonts w:ascii="Angsana New" w:hAnsi="Angsana New"/>
                <w:sz w:val="28"/>
              </w:rPr>
            </w:pPr>
            <w:r>
              <w:rPr>
                <w:rFonts w:ascii="Angsana New" w:hAnsi="Angsana New"/>
                <w:sz w:val="28"/>
                <w:lang w:eastAsia="ja-JP" w:bidi="ar-SA"/>
              </w:rPr>
              <w:t xml:space="preserve"> 16,339</w:t>
            </w:r>
            <w:r w:rsidR="00820A0B" w:rsidRPr="00CD733E">
              <w:rPr>
                <w:rFonts w:ascii="Angsana New" w:hAnsi="Angsana New"/>
                <w:sz w:val="28"/>
                <w:lang w:eastAsia="ja-JP" w:bidi="ar-SA"/>
              </w:rPr>
              <w:t xml:space="preserve"> </w:t>
            </w:r>
          </w:p>
        </w:tc>
        <w:tc>
          <w:tcPr>
            <w:tcW w:w="1344" w:type="dxa"/>
            <w:shd w:val="clear" w:color="auto" w:fill="auto"/>
          </w:tcPr>
          <w:p w14:paraId="0025FAB6" w14:textId="77777777" w:rsidR="00820A0B" w:rsidRPr="00E51C86" w:rsidRDefault="00820A0B" w:rsidP="00820A0B">
            <w:pPr>
              <w:jc w:val="right"/>
              <w:rPr>
                <w:rFonts w:ascii="Angsana New" w:hAnsi="Angsana New"/>
                <w:sz w:val="28"/>
              </w:rPr>
            </w:pPr>
            <w:r w:rsidRPr="00E51C86">
              <w:rPr>
                <w:rFonts w:ascii="Angsana New" w:hAnsi="Angsana New"/>
                <w:sz w:val="28"/>
              </w:rPr>
              <w:t>14,095</w:t>
            </w:r>
          </w:p>
        </w:tc>
      </w:tr>
      <w:tr w:rsidR="00E30CF9" w:rsidRPr="00C714F3" w14:paraId="029D6BD7" w14:textId="77777777" w:rsidTr="00EA4895">
        <w:trPr>
          <w:trHeight w:val="195"/>
        </w:trPr>
        <w:tc>
          <w:tcPr>
            <w:tcW w:w="3466" w:type="dxa"/>
            <w:vAlign w:val="bottom"/>
          </w:tcPr>
          <w:p w14:paraId="152A9616" w14:textId="77777777" w:rsidR="00E30CF9" w:rsidRDefault="00E30CF9" w:rsidP="00E30CF9">
            <w:pPr>
              <w:ind w:firstLine="306"/>
              <w:rPr>
                <w:rFonts w:ascii="Angsana New" w:hAnsi="Angsana New"/>
                <w:sz w:val="28"/>
              </w:rPr>
            </w:pPr>
            <w:r w:rsidRPr="00E51C86">
              <w:rPr>
                <w:rFonts w:ascii="Angsana New" w:hAnsi="Angsana New"/>
                <w:sz w:val="28"/>
              </w:rPr>
              <w:t>Contract liabilities</w:t>
            </w:r>
            <w:r>
              <w:rPr>
                <w:rFonts w:ascii="Angsana New" w:hAnsi="Angsana New"/>
                <w:sz w:val="28"/>
              </w:rPr>
              <w:t xml:space="preserve"> - advance received  </w:t>
            </w:r>
          </w:p>
          <w:p w14:paraId="1DCC7813" w14:textId="77777777" w:rsidR="00E30CF9" w:rsidRPr="00E51C86" w:rsidRDefault="00E30CF9" w:rsidP="00E30CF9">
            <w:pPr>
              <w:ind w:firstLine="306"/>
              <w:rPr>
                <w:rFonts w:ascii="Angsana New" w:hAnsi="Angsana New"/>
                <w:sz w:val="28"/>
              </w:rPr>
            </w:pPr>
            <w:r>
              <w:rPr>
                <w:rFonts w:ascii="Angsana New" w:hAnsi="Angsana New"/>
                <w:sz w:val="28"/>
              </w:rPr>
              <w:t xml:space="preserve">   for goods</w:t>
            </w:r>
          </w:p>
        </w:tc>
        <w:tc>
          <w:tcPr>
            <w:tcW w:w="1427" w:type="dxa"/>
            <w:shd w:val="clear" w:color="auto" w:fill="auto"/>
            <w:vAlign w:val="bottom"/>
          </w:tcPr>
          <w:p w14:paraId="48273F94" w14:textId="64880571" w:rsidR="00E30CF9" w:rsidRPr="00914F4C" w:rsidRDefault="00820A0B" w:rsidP="00914F4C">
            <w:pPr>
              <w:jc w:val="right"/>
              <w:rPr>
                <w:rFonts w:ascii="Angsana New" w:hAnsi="Angsana New"/>
                <w:sz w:val="28"/>
              </w:rPr>
            </w:pPr>
            <w:r w:rsidRPr="00914F4C">
              <w:rPr>
                <w:rFonts w:ascii="Angsana New" w:hAnsi="Angsana New"/>
                <w:sz w:val="28"/>
              </w:rPr>
              <w:t>26,</w:t>
            </w:r>
            <w:r w:rsidR="00FC07E6">
              <w:rPr>
                <w:rFonts w:ascii="Angsana New" w:hAnsi="Angsana New"/>
                <w:sz w:val="28"/>
              </w:rPr>
              <w:t>629</w:t>
            </w:r>
          </w:p>
        </w:tc>
        <w:tc>
          <w:tcPr>
            <w:tcW w:w="1428" w:type="dxa"/>
            <w:shd w:val="clear" w:color="auto" w:fill="auto"/>
            <w:vAlign w:val="bottom"/>
          </w:tcPr>
          <w:p w14:paraId="24BEDFF8" w14:textId="77777777" w:rsidR="00E30CF9" w:rsidRPr="00E51C86" w:rsidRDefault="00E30CF9" w:rsidP="00E30CF9">
            <w:pPr>
              <w:jc w:val="right"/>
              <w:rPr>
                <w:rFonts w:ascii="Angsana New" w:hAnsi="Angsana New"/>
                <w:sz w:val="28"/>
              </w:rPr>
            </w:pPr>
            <w:r w:rsidRPr="00E51C86">
              <w:rPr>
                <w:rFonts w:ascii="Angsana New" w:hAnsi="Angsana New"/>
                <w:sz w:val="28"/>
              </w:rPr>
              <w:t>25,312</w:t>
            </w:r>
          </w:p>
        </w:tc>
        <w:tc>
          <w:tcPr>
            <w:tcW w:w="1344" w:type="dxa"/>
            <w:shd w:val="clear" w:color="auto" w:fill="auto"/>
            <w:vAlign w:val="bottom"/>
          </w:tcPr>
          <w:p w14:paraId="213172F4" w14:textId="77777777" w:rsidR="00820A0B" w:rsidRPr="00CD733E" w:rsidRDefault="00820A0B" w:rsidP="00820A0B">
            <w:pPr>
              <w:jc w:val="right"/>
              <w:rPr>
                <w:rFonts w:ascii="Angsana New" w:hAnsi="Angsana New"/>
                <w:sz w:val="28"/>
                <w:lang w:eastAsia="ja-JP" w:bidi="ar-SA"/>
              </w:rPr>
            </w:pPr>
          </w:p>
          <w:p w14:paraId="49A2E058" w14:textId="7FD8BB6C" w:rsidR="00E30CF9" w:rsidRPr="00CD733E" w:rsidRDefault="00CD733E" w:rsidP="00820A0B">
            <w:pPr>
              <w:jc w:val="right"/>
              <w:rPr>
                <w:rFonts w:ascii="Angsana New" w:hAnsi="Angsana New"/>
                <w:sz w:val="28"/>
              </w:rPr>
            </w:pPr>
            <w:r w:rsidRPr="00CD733E">
              <w:rPr>
                <w:rFonts w:ascii="Angsana New" w:hAnsi="Angsana New"/>
                <w:sz w:val="28"/>
                <w:lang w:eastAsia="ja-JP" w:bidi="ar-SA"/>
              </w:rPr>
              <w:t xml:space="preserve"> 1,059</w:t>
            </w:r>
            <w:r w:rsidR="00820A0B" w:rsidRPr="00CD733E">
              <w:rPr>
                <w:rFonts w:ascii="Angsana New" w:hAnsi="Angsana New"/>
                <w:sz w:val="28"/>
                <w:lang w:eastAsia="ja-JP" w:bidi="ar-SA"/>
              </w:rPr>
              <w:t xml:space="preserve"> </w:t>
            </w:r>
          </w:p>
        </w:tc>
        <w:tc>
          <w:tcPr>
            <w:tcW w:w="1344" w:type="dxa"/>
            <w:shd w:val="clear" w:color="auto" w:fill="auto"/>
            <w:vAlign w:val="bottom"/>
          </w:tcPr>
          <w:p w14:paraId="0885731A" w14:textId="77777777" w:rsidR="00E30CF9" w:rsidRPr="00E51C86" w:rsidRDefault="00E30CF9" w:rsidP="00E30CF9">
            <w:pPr>
              <w:jc w:val="right"/>
              <w:rPr>
                <w:rFonts w:ascii="Angsana New" w:hAnsi="Angsana New"/>
                <w:sz w:val="28"/>
              </w:rPr>
            </w:pPr>
            <w:r w:rsidRPr="00E51C86">
              <w:rPr>
                <w:rFonts w:ascii="Angsana New" w:hAnsi="Angsana New"/>
                <w:sz w:val="28"/>
              </w:rPr>
              <w:t>285</w:t>
            </w:r>
          </w:p>
        </w:tc>
      </w:tr>
      <w:tr w:rsidR="00E30CF9" w:rsidRPr="00C714F3" w14:paraId="1A71144F" w14:textId="77777777" w:rsidTr="00EA4895">
        <w:trPr>
          <w:trHeight w:val="195"/>
        </w:trPr>
        <w:tc>
          <w:tcPr>
            <w:tcW w:w="3466" w:type="dxa"/>
            <w:vAlign w:val="bottom"/>
          </w:tcPr>
          <w:p w14:paraId="6C3EBDD7" w14:textId="77777777" w:rsidR="00E30CF9" w:rsidRPr="0087651B" w:rsidRDefault="00E30CF9" w:rsidP="00E30CF9">
            <w:pPr>
              <w:ind w:firstLine="306"/>
              <w:rPr>
                <w:rFonts w:ascii="Angsana New" w:hAnsi="Angsana New"/>
                <w:sz w:val="28"/>
                <w:cs/>
              </w:rPr>
            </w:pPr>
            <w:r w:rsidRPr="00E51C86">
              <w:rPr>
                <w:rFonts w:ascii="Angsana New" w:hAnsi="Angsana New"/>
                <w:sz w:val="28"/>
              </w:rPr>
              <w:t>Revenue Department payable</w:t>
            </w:r>
          </w:p>
        </w:tc>
        <w:tc>
          <w:tcPr>
            <w:tcW w:w="1427" w:type="dxa"/>
            <w:shd w:val="clear" w:color="auto" w:fill="auto"/>
          </w:tcPr>
          <w:p w14:paraId="3E05DDCA" w14:textId="562157A4" w:rsidR="00E30CF9" w:rsidRPr="00914F4C" w:rsidRDefault="00CD733E" w:rsidP="00820A0B">
            <w:pPr>
              <w:jc w:val="right"/>
              <w:rPr>
                <w:rFonts w:ascii="Angsana New" w:hAnsi="Angsana New"/>
                <w:sz w:val="28"/>
                <w:lang w:eastAsia="ja-JP" w:bidi="ar-SA"/>
              </w:rPr>
            </w:pPr>
            <w:r w:rsidRPr="00914F4C">
              <w:rPr>
                <w:rFonts w:ascii="Angsana New" w:hAnsi="Angsana New"/>
                <w:sz w:val="28"/>
                <w:lang w:eastAsia="ja-JP" w:bidi="ar-SA"/>
              </w:rPr>
              <w:t>3,368</w:t>
            </w:r>
          </w:p>
        </w:tc>
        <w:tc>
          <w:tcPr>
            <w:tcW w:w="1428" w:type="dxa"/>
            <w:shd w:val="clear" w:color="auto" w:fill="auto"/>
          </w:tcPr>
          <w:p w14:paraId="021A6288" w14:textId="77777777" w:rsidR="00E30CF9" w:rsidRPr="00CD733E" w:rsidRDefault="00E30CF9" w:rsidP="00E30CF9">
            <w:pPr>
              <w:jc w:val="right"/>
              <w:rPr>
                <w:rFonts w:ascii="Angsana New" w:hAnsi="Angsana New"/>
                <w:sz w:val="28"/>
              </w:rPr>
            </w:pPr>
            <w:r w:rsidRPr="00CD733E">
              <w:rPr>
                <w:rFonts w:ascii="Angsana New" w:hAnsi="Angsana New"/>
                <w:sz w:val="28"/>
              </w:rPr>
              <w:t>5,408</w:t>
            </w:r>
          </w:p>
        </w:tc>
        <w:tc>
          <w:tcPr>
            <w:tcW w:w="1344" w:type="dxa"/>
            <w:shd w:val="clear" w:color="auto" w:fill="auto"/>
            <w:vAlign w:val="bottom"/>
          </w:tcPr>
          <w:p w14:paraId="4942AE35" w14:textId="76B28F47" w:rsidR="00E30CF9" w:rsidRPr="00CD733E" w:rsidRDefault="00CD733E" w:rsidP="00820A0B">
            <w:pPr>
              <w:jc w:val="right"/>
              <w:rPr>
                <w:rFonts w:ascii="Angsana New" w:hAnsi="Angsana New"/>
                <w:sz w:val="28"/>
                <w:lang w:eastAsia="ja-JP" w:bidi="ar-SA"/>
              </w:rPr>
            </w:pPr>
            <w:r w:rsidRPr="00CD733E">
              <w:rPr>
                <w:rFonts w:ascii="Angsana New" w:hAnsi="Angsana New"/>
                <w:sz w:val="28"/>
                <w:lang w:eastAsia="ja-JP" w:bidi="ar-SA"/>
              </w:rPr>
              <w:t>2,404</w:t>
            </w:r>
            <w:r w:rsidR="00820A0B" w:rsidRPr="00CD733E">
              <w:rPr>
                <w:rFonts w:ascii="Angsana New" w:hAnsi="Angsana New"/>
                <w:sz w:val="28"/>
                <w:lang w:eastAsia="ja-JP" w:bidi="ar-SA"/>
              </w:rPr>
              <w:t xml:space="preserve"> </w:t>
            </w:r>
          </w:p>
        </w:tc>
        <w:tc>
          <w:tcPr>
            <w:tcW w:w="1344" w:type="dxa"/>
            <w:shd w:val="clear" w:color="auto" w:fill="auto"/>
            <w:vAlign w:val="bottom"/>
          </w:tcPr>
          <w:p w14:paraId="1E2206F1" w14:textId="77777777" w:rsidR="00E30CF9" w:rsidRPr="00E51C86" w:rsidRDefault="00E30CF9" w:rsidP="00E30CF9">
            <w:pPr>
              <w:jc w:val="right"/>
              <w:rPr>
                <w:rFonts w:ascii="Angsana New" w:hAnsi="Angsana New"/>
                <w:sz w:val="28"/>
              </w:rPr>
            </w:pPr>
            <w:r w:rsidRPr="00E51C86">
              <w:rPr>
                <w:rFonts w:ascii="Angsana New" w:hAnsi="Angsana New"/>
                <w:sz w:val="28"/>
              </w:rPr>
              <w:t>3,446</w:t>
            </w:r>
          </w:p>
        </w:tc>
      </w:tr>
      <w:tr w:rsidR="00E30CF9" w:rsidRPr="00C714F3" w14:paraId="31061C00" w14:textId="77777777" w:rsidTr="00EA4895">
        <w:trPr>
          <w:trHeight w:val="195"/>
        </w:trPr>
        <w:tc>
          <w:tcPr>
            <w:tcW w:w="3466" w:type="dxa"/>
            <w:shd w:val="clear" w:color="auto" w:fill="FFFFFF"/>
            <w:vAlign w:val="bottom"/>
          </w:tcPr>
          <w:p w14:paraId="7F24DC7C" w14:textId="77777777" w:rsidR="00E30CF9" w:rsidRPr="0087651B" w:rsidRDefault="00E30CF9" w:rsidP="00E30CF9">
            <w:pPr>
              <w:ind w:firstLine="306"/>
              <w:rPr>
                <w:rFonts w:ascii="Angsana New" w:hAnsi="Angsana New"/>
                <w:sz w:val="28"/>
                <w:cs/>
              </w:rPr>
            </w:pPr>
            <w:r w:rsidRPr="00E51C86">
              <w:rPr>
                <w:rFonts w:ascii="Angsana New" w:hAnsi="Angsana New"/>
                <w:sz w:val="28"/>
              </w:rPr>
              <w:t>Others</w:t>
            </w:r>
          </w:p>
        </w:tc>
        <w:tc>
          <w:tcPr>
            <w:tcW w:w="1427" w:type="dxa"/>
            <w:shd w:val="clear" w:color="auto" w:fill="auto"/>
          </w:tcPr>
          <w:p w14:paraId="442B6D51" w14:textId="4A647540" w:rsidR="00E30CF9" w:rsidRPr="0087651B" w:rsidRDefault="00D533C8" w:rsidP="00914F4C">
            <w:pPr>
              <w:pBdr>
                <w:bottom w:val="single" w:sz="4" w:space="1" w:color="auto"/>
              </w:pBdr>
              <w:jc w:val="right"/>
              <w:rPr>
                <w:rFonts w:ascii="Angsana New" w:hAnsi="Angsana New"/>
                <w:sz w:val="28"/>
                <w:cs/>
              </w:rPr>
            </w:pPr>
            <w:r w:rsidRPr="00914F4C">
              <w:rPr>
                <w:rFonts w:ascii="Angsana New" w:hAnsi="Angsana New"/>
                <w:sz w:val="28"/>
              </w:rPr>
              <w:t>3</w:t>
            </w:r>
            <w:r w:rsidR="00FC07E6">
              <w:rPr>
                <w:rFonts w:ascii="Angsana New" w:hAnsi="Angsana New"/>
                <w:sz w:val="28"/>
              </w:rPr>
              <w:t>,170</w:t>
            </w:r>
          </w:p>
        </w:tc>
        <w:tc>
          <w:tcPr>
            <w:tcW w:w="1428" w:type="dxa"/>
            <w:shd w:val="clear" w:color="auto" w:fill="auto"/>
          </w:tcPr>
          <w:p w14:paraId="510DA866" w14:textId="77777777" w:rsidR="00E30CF9" w:rsidRPr="0087651B" w:rsidRDefault="00E30CF9" w:rsidP="00E30CF9">
            <w:pPr>
              <w:pBdr>
                <w:bottom w:val="single" w:sz="4" w:space="1" w:color="auto"/>
              </w:pBdr>
              <w:jc w:val="right"/>
              <w:rPr>
                <w:rFonts w:ascii="Angsana New" w:hAnsi="Angsana New"/>
                <w:sz w:val="28"/>
                <w:cs/>
              </w:rPr>
            </w:pPr>
            <w:r w:rsidRPr="00E51C86">
              <w:rPr>
                <w:rFonts w:ascii="Angsana New" w:hAnsi="Angsana New"/>
                <w:sz w:val="28"/>
              </w:rPr>
              <w:t>5,029</w:t>
            </w:r>
          </w:p>
        </w:tc>
        <w:tc>
          <w:tcPr>
            <w:tcW w:w="1344" w:type="dxa"/>
            <w:shd w:val="clear" w:color="auto" w:fill="auto"/>
            <w:vAlign w:val="bottom"/>
          </w:tcPr>
          <w:p w14:paraId="14022115" w14:textId="77A8EC02" w:rsidR="00E30CF9" w:rsidRPr="00CD733E" w:rsidRDefault="00CD733E" w:rsidP="00D533C8">
            <w:pPr>
              <w:pBdr>
                <w:bottom w:val="single" w:sz="4" w:space="1" w:color="auto"/>
              </w:pBdr>
              <w:jc w:val="right"/>
              <w:rPr>
                <w:rFonts w:ascii="Angsana New" w:hAnsi="Angsana New"/>
                <w:sz w:val="28"/>
                <w:lang w:eastAsia="ja-JP" w:bidi="ar-SA"/>
              </w:rPr>
            </w:pPr>
            <w:r w:rsidRPr="00CD733E">
              <w:rPr>
                <w:rFonts w:ascii="Angsana New" w:hAnsi="Angsana New"/>
                <w:sz w:val="28"/>
                <w:lang w:eastAsia="ja-JP" w:bidi="ar-SA"/>
              </w:rPr>
              <w:t>2,025</w:t>
            </w:r>
            <w:r w:rsidR="00D533C8" w:rsidRPr="00CD733E">
              <w:rPr>
                <w:rFonts w:ascii="Angsana New" w:hAnsi="Angsana New"/>
                <w:sz w:val="28"/>
                <w:lang w:eastAsia="ja-JP" w:bidi="ar-SA"/>
              </w:rPr>
              <w:t xml:space="preserve"> </w:t>
            </w:r>
          </w:p>
        </w:tc>
        <w:tc>
          <w:tcPr>
            <w:tcW w:w="1344" w:type="dxa"/>
            <w:shd w:val="clear" w:color="auto" w:fill="auto"/>
            <w:vAlign w:val="bottom"/>
          </w:tcPr>
          <w:p w14:paraId="30BBD5CE" w14:textId="43036D2F" w:rsidR="00E30CF9" w:rsidRPr="00E51C86" w:rsidRDefault="007C5794" w:rsidP="00E30CF9">
            <w:pPr>
              <w:pBdr>
                <w:bottom w:val="single" w:sz="4" w:space="1" w:color="auto"/>
              </w:pBdr>
              <w:jc w:val="right"/>
              <w:rPr>
                <w:rFonts w:ascii="Angsana New" w:hAnsi="Angsana New"/>
                <w:sz w:val="28"/>
              </w:rPr>
            </w:pPr>
            <w:r>
              <w:rPr>
                <w:rFonts w:ascii="Angsana New" w:hAnsi="Angsana New"/>
                <w:sz w:val="28"/>
              </w:rPr>
              <w:t>2,092</w:t>
            </w:r>
          </w:p>
        </w:tc>
      </w:tr>
      <w:tr w:rsidR="00D533C8" w:rsidRPr="00C714F3" w14:paraId="04AC5EEF" w14:textId="77777777" w:rsidTr="00EA4895">
        <w:trPr>
          <w:trHeight w:val="195"/>
        </w:trPr>
        <w:tc>
          <w:tcPr>
            <w:tcW w:w="3466" w:type="dxa"/>
          </w:tcPr>
          <w:p w14:paraId="526CEF82" w14:textId="77777777" w:rsidR="00D533C8" w:rsidRPr="00E51C86" w:rsidRDefault="00D533C8" w:rsidP="00D533C8">
            <w:pPr>
              <w:tabs>
                <w:tab w:val="left" w:pos="600"/>
                <w:tab w:val="left" w:pos="900"/>
                <w:tab w:val="right" w:pos="7280"/>
                <w:tab w:val="right" w:pos="8540"/>
              </w:tabs>
              <w:ind w:left="162" w:right="-17" w:hanging="162"/>
              <w:rPr>
                <w:rFonts w:ascii="Angsana New" w:hAnsi="Angsana New"/>
                <w:b/>
                <w:bCs/>
                <w:sz w:val="28"/>
              </w:rPr>
            </w:pPr>
            <w:r w:rsidRPr="00E51C86">
              <w:rPr>
                <w:rFonts w:ascii="Angsana New" w:hAnsi="Angsana New"/>
                <w:b/>
                <w:bCs/>
                <w:sz w:val="28"/>
              </w:rPr>
              <w:t>Total other payables</w:t>
            </w:r>
          </w:p>
        </w:tc>
        <w:tc>
          <w:tcPr>
            <w:tcW w:w="1427" w:type="dxa"/>
            <w:shd w:val="clear" w:color="auto" w:fill="auto"/>
          </w:tcPr>
          <w:p w14:paraId="382D4151" w14:textId="36480998" w:rsidR="00D533C8" w:rsidRPr="00CD733E" w:rsidRDefault="004C7E47" w:rsidP="00D533C8">
            <w:pPr>
              <w:pBdr>
                <w:bottom w:val="single" w:sz="4" w:space="1" w:color="auto"/>
              </w:pBdr>
              <w:jc w:val="right"/>
              <w:rPr>
                <w:rFonts w:ascii="Angsana New" w:hAnsi="Angsana New"/>
                <w:b/>
                <w:bCs/>
                <w:sz w:val="28"/>
              </w:rPr>
            </w:pPr>
            <w:r w:rsidRPr="004C7E47">
              <w:rPr>
                <w:rFonts w:ascii="Angsana New" w:hAnsi="Angsana New"/>
                <w:b/>
                <w:bCs/>
                <w:sz w:val="28"/>
                <w:lang w:eastAsia="ja-JP" w:bidi="ar-SA"/>
              </w:rPr>
              <w:t>114,638</w:t>
            </w:r>
          </w:p>
        </w:tc>
        <w:tc>
          <w:tcPr>
            <w:tcW w:w="1428" w:type="dxa"/>
            <w:shd w:val="clear" w:color="auto" w:fill="auto"/>
          </w:tcPr>
          <w:p w14:paraId="3B2F9A44" w14:textId="3D42ED6A" w:rsidR="00D533C8" w:rsidRPr="00E51C86" w:rsidRDefault="007C5794" w:rsidP="00D533C8">
            <w:pPr>
              <w:pBdr>
                <w:bottom w:val="single" w:sz="4" w:space="1" w:color="auto"/>
              </w:pBdr>
              <w:jc w:val="right"/>
              <w:rPr>
                <w:rFonts w:ascii="Angsana New" w:hAnsi="Angsana New"/>
                <w:b/>
                <w:bCs/>
                <w:sz w:val="28"/>
              </w:rPr>
            </w:pPr>
            <w:r>
              <w:rPr>
                <w:rFonts w:ascii="Angsana New" w:hAnsi="Angsana New"/>
                <w:b/>
                <w:bCs/>
                <w:sz w:val="28"/>
              </w:rPr>
              <w:t>113,595</w:t>
            </w:r>
          </w:p>
        </w:tc>
        <w:tc>
          <w:tcPr>
            <w:tcW w:w="1344" w:type="dxa"/>
            <w:shd w:val="clear" w:color="auto" w:fill="auto"/>
          </w:tcPr>
          <w:p w14:paraId="2C3DF460" w14:textId="69370AFC" w:rsidR="00D533C8" w:rsidRPr="00CD733E" w:rsidRDefault="00A80B8F" w:rsidP="00D533C8">
            <w:pPr>
              <w:pBdr>
                <w:bottom w:val="single" w:sz="4" w:space="1" w:color="auto"/>
              </w:pBdr>
              <w:jc w:val="right"/>
              <w:rPr>
                <w:rFonts w:ascii="Angsana New" w:hAnsi="Angsana New"/>
                <w:b/>
                <w:bCs/>
                <w:sz w:val="28"/>
              </w:rPr>
            </w:pPr>
            <w:r>
              <w:rPr>
                <w:rFonts w:ascii="Angsana New" w:hAnsi="Angsana New"/>
                <w:b/>
                <w:bCs/>
                <w:sz w:val="28"/>
                <w:lang w:eastAsia="ja-JP" w:bidi="ar-SA"/>
              </w:rPr>
              <w:t>192,449</w:t>
            </w:r>
          </w:p>
        </w:tc>
        <w:tc>
          <w:tcPr>
            <w:tcW w:w="1344" w:type="dxa"/>
            <w:shd w:val="clear" w:color="auto" w:fill="auto"/>
          </w:tcPr>
          <w:p w14:paraId="5FD4E043" w14:textId="4D4F37A7" w:rsidR="00D533C8" w:rsidRPr="00E51C86" w:rsidRDefault="007C5794" w:rsidP="00D533C8">
            <w:pPr>
              <w:pBdr>
                <w:bottom w:val="single" w:sz="4" w:space="1" w:color="auto"/>
              </w:pBdr>
              <w:jc w:val="right"/>
              <w:rPr>
                <w:rFonts w:ascii="Angsana New" w:hAnsi="Angsana New"/>
                <w:b/>
                <w:bCs/>
                <w:sz w:val="28"/>
              </w:rPr>
            </w:pPr>
            <w:r>
              <w:rPr>
                <w:rFonts w:ascii="Angsana New" w:hAnsi="Angsana New"/>
                <w:b/>
                <w:bCs/>
                <w:sz w:val="28"/>
              </w:rPr>
              <w:t>199,341</w:t>
            </w:r>
          </w:p>
        </w:tc>
      </w:tr>
      <w:tr w:rsidR="00D533C8" w:rsidRPr="00C714F3" w14:paraId="4FE107F4" w14:textId="77777777" w:rsidTr="00EA4895">
        <w:trPr>
          <w:trHeight w:val="535"/>
        </w:trPr>
        <w:tc>
          <w:tcPr>
            <w:tcW w:w="3466" w:type="dxa"/>
            <w:hideMark/>
          </w:tcPr>
          <w:p w14:paraId="644889E3" w14:textId="77777777" w:rsidR="00D533C8" w:rsidRDefault="00D533C8" w:rsidP="00D533C8">
            <w:pPr>
              <w:tabs>
                <w:tab w:val="left" w:pos="360"/>
              </w:tabs>
              <w:rPr>
                <w:rFonts w:ascii="Angsana New" w:hAnsi="Angsana New"/>
                <w:b/>
                <w:bCs/>
                <w:sz w:val="28"/>
              </w:rPr>
            </w:pPr>
            <w:r w:rsidRPr="00E51C86">
              <w:rPr>
                <w:rFonts w:ascii="Angsana New" w:hAnsi="Angsana New"/>
                <w:b/>
                <w:bCs/>
                <w:sz w:val="28"/>
              </w:rPr>
              <w:t>Total trade and other current</w:t>
            </w:r>
            <w:r w:rsidRPr="00E51C86">
              <w:rPr>
                <w:rFonts w:ascii="Angsana New" w:hAnsi="Angsana New" w:hint="cs"/>
                <w:b/>
                <w:bCs/>
                <w:sz w:val="28"/>
              </w:rPr>
              <w:t xml:space="preserve"> </w:t>
            </w:r>
            <w:r w:rsidRPr="00E51C86">
              <w:rPr>
                <w:rFonts w:ascii="Angsana New" w:hAnsi="Angsana New"/>
                <w:b/>
                <w:bCs/>
                <w:sz w:val="28"/>
              </w:rPr>
              <w:t>payables</w:t>
            </w:r>
          </w:p>
          <w:p w14:paraId="096419AE" w14:textId="77777777" w:rsidR="00EB440B" w:rsidRDefault="00EB440B" w:rsidP="00D533C8">
            <w:pPr>
              <w:tabs>
                <w:tab w:val="left" w:pos="360"/>
              </w:tabs>
              <w:rPr>
                <w:rFonts w:ascii="Angsana New" w:hAnsi="Angsana New"/>
                <w:b/>
                <w:bCs/>
                <w:sz w:val="28"/>
              </w:rPr>
            </w:pPr>
          </w:p>
          <w:p w14:paraId="50A12ECF" w14:textId="77777777" w:rsidR="00EB440B" w:rsidRDefault="00EB440B" w:rsidP="00D533C8">
            <w:pPr>
              <w:tabs>
                <w:tab w:val="left" w:pos="360"/>
              </w:tabs>
              <w:rPr>
                <w:rFonts w:ascii="Angsana New" w:hAnsi="Angsana New"/>
                <w:b/>
                <w:bCs/>
                <w:sz w:val="28"/>
              </w:rPr>
            </w:pPr>
          </w:p>
          <w:p w14:paraId="0BC3715C" w14:textId="77777777" w:rsidR="00EB440B" w:rsidRDefault="00EB440B" w:rsidP="00D533C8">
            <w:pPr>
              <w:tabs>
                <w:tab w:val="left" w:pos="360"/>
              </w:tabs>
              <w:rPr>
                <w:rFonts w:ascii="Angsana New" w:hAnsi="Angsana New"/>
                <w:b/>
                <w:bCs/>
                <w:sz w:val="28"/>
              </w:rPr>
            </w:pPr>
          </w:p>
          <w:p w14:paraId="34159289" w14:textId="77777777" w:rsidR="00EB440B" w:rsidRDefault="00EB440B" w:rsidP="00D533C8">
            <w:pPr>
              <w:tabs>
                <w:tab w:val="left" w:pos="360"/>
              </w:tabs>
              <w:rPr>
                <w:rFonts w:ascii="Angsana New" w:hAnsi="Angsana New"/>
                <w:b/>
                <w:bCs/>
                <w:sz w:val="28"/>
              </w:rPr>
            </w:pPr>
          </w:p>
          <w:p w14:paraId="479C6EA4" w14:textId="77777777" w:rsidR="00EB440B" w:rsidRDefault="00EB440B" w:rsidP="00D533C8">
            <w:pPr>
              <w:tabs>
                <w:tab w:val="left" w:pos="360"/>
              </w:tabs>
              <w:rPr>
                <w:rFonts w:ascii="Angsana New" w:hAnsi="Angsana New"/>
                <w:b/>
                <w:bCs/>
                <w:sz w:val="28"/>
              </w:rPr>
            </w:pPr>
          </w:p>
          <w:p w14:paraId="39EF89F2" w14:textId="77777777" w:rsidR="00EB440B" w:rsidRDefault="00EB440B" w:rsidP="00D533C8">
            <w:pPr>
              <w:tabs>
                <w:tab w:val="left" w:pos="360"/>
              </w:tabs>
              <w:rPr>
                <w:rFonts w:ascii="Angsana New" w:hAnsi="Angsana New"/>
                <w:b/>
                <w:bCs/>
                <w:sz w:val="28"/>
              </w:rPr>
            </w:pPr>
          </w:p>
          <w:p w14:paraId="3E2138A7" w14:textId="77777777" w:rsidR="00EB440B" w:rsidRDefault="00EB440B" w:rsidP="00D533C8">
            <w:pPr>
              <w:tabs>
                <w:tab w:val="left" w:pos="360"/>
              </w:tabs>
              <w:rPr>
                <w:rFonts w:ascii="Angsana New" w:hAnsi="Angsana New"/>
                <w:b/>
                <w:bCs/>
                <w:sz w:val="28"/>
              </w:rPr>
            </w:pPr>
          </w:p>
          <w:p w14:paraId="1C7689EB" w14:textId="77777777" w:rsidR="00EB440B" w:rsidRDefault="00EB440B" w:rsidP="00D533C8">
            <w:pPr>
              <w:tabs>
                <w:tab w:val="left" w:pos="360"/>
              </w:tabs>
              <w:rPr>
                <w:rFonts w:ascii="Angsana New" w:hAnsi="Angsana New"/>
                <w:b/>
                <w:bCs/>
                <w:sz w:val="28"/>
              </w:rPr>
            </w:pPr>
          </w:p>
          <w:p w14:paraId="5E22BBA7" w14:textId="77777777" w:rsidR="00EB440B" w:rsidRDefault="00EB440B" w:rsidP="00D533C8">
            <w:pPr>
              <w:tabs>
                <w:tab w:val="left" w:pos="360"/>
              </w:tabs>
              <w:rPr>
                <w:rFonts w:ascii="Angsana New" w:hAnsi="Angsana New"/>
                <w:b/>
                <w:bCs/>
                <w:sz w:val="28"/>
              </w:rPr>
            </w:pPr>
          </w:p>
          <w:p w14:paraId="63C29C36" w14:textId="5945999B" w:rsidR="00EB440B" w:rsidRPr="00E51C86" w:rsidRDefault="00EB440B" w:rsidP="00D533C8">
            <w:pPr>
              <w:tabs>
                <w:tab w:val="left" w:pos="360"/>
              </w:tabs>
              <w:rPr>
                <w:rFonts w:ascii="Angsana New" w:hAnsi="Angsana New"/>
                <w:b/>
                <w:bCs/>
                <w:sz w:val="28"/>
              </w:rPr>
            </w:pPr>
          </w:p>
        </w:tc>
        <w:tc>
          <w:tcPr>
            <w:tcW w:w="1427" w:type="dxa"/>
            <w:shd w:val="clear" w:color="auto" w:fill="auto"/>
            <w:hideMark/>
          </w:tcPr>
          <w:p w14:paraId="3BEFB5F5" w14:textId="75165E38" w:rsidR="00D533C8" w:rsidRPr="00CD733E" w:rsidRDefault="004C7E47" w:rsidP="00D533C8">
            <w:pPr>
              <w:pBdr>
                <w:bottom w:val="double" w:sz="4" w:space="1" w:color="auto"/>
              </w:pBdr>
              <w:jc w:val="right"/>
              <w:rPr>
                <w:rFonts w:ascii="Angsana New" w:hAnsi="Angsana New"/>
                <w:b/>
                <w:bCs/>
                <w:sz w:val="28"/>
              </w:rPr>
            </w:pPr>
            <w:r w:rsidRPr="004C7E47">
              <w:rPr>
                <w:rFonts w:ascii="Angsana New" w:hAnsi="Angsana New"/>
                <w:b/>
                <w:bCs/>
                <w:sz w:val="28"/>
                <w:lang w:eastAsia="ja-JP" w:bidi="ar-SA"/>
              </w:rPr>
              <w:t>231,874</w:t>
            </w:r>
          </w:p>
        </w:tc>
        <w:tc>
          <w:tcPr>
            <w:tcW w:w="1428" w:type="dxa"/>
            <w:shd w:val="clear" w:color="auto" w:fill="auto"/>
            <w:hideMark/>
          </w:tcPr>
          <w:p w14:paraId="762458E2" w14:textId="77777777" w:rsidR="00D533C8" w:rsidRPr="00E51C86" w:rsidRDefault="00D533C8" w:rsidP="00D533C8">
            <w:pPr>
              <w:pBdr>
                <w:bottom w:val="double" w:sz="4" w:space="1" w:color="auto"/>
              </w:pBdr>
              <w:jc w:val="right"/>
              <w:rPr>
                <w:rFonts w:ascii="Angsana New" w:hAnsi="Angsana New"/>
                <w:b/>
                <w:bCs/>
                <w:sz w:val="28"/>
              </w:rPr>
            </w:pPr>
            <w:r w:rsidRPr="00E51C86">
              <w:rPr>
                <w:rFonts w:ascii="Angsana New" w:hAnsi="Angsana New"/>
                <w:b/>
                <w:bCs/>
                <w:sz w:val="28"/>
              </w:rPr>
              <w:t>220,379</w:t>
            </w:r>
          </w:p>
        </w:tc>
        <w:tc>
          <w:tcPr>
            <w:tcW w:w="1344" w:type="dxa"/>
            <w:shd w:val="clear" w:color="auto" w:fill="auto"/>
            <w:hideMark/>
          </w:tcPr>
          <w:p w14:paraId="6B72D0FB" w14:textId="2F7F58DF" w:rsidR="00D533C8" w:rsidRPr="00CD733E" w:rsidRDefault="00A80B8F" w:rsidP="00D533C8">
            <w:pPr>
              <w:pBdr>
                <w:bottom w:val="double" w:sz="4" w:space="1" w:color="auto"/>
              </w:pBdr>
              <w:jc w:val="right"/>
              <w:rPr>
                <w:rFonts w:ascii="Angsana New" w:hAnsi="Angsana New"/>
                <w:b/>
                <w:bCs/>
                <w:sz w:val="28"/>
              </w:rPr>
            </w:pPr>
            <w:r>
              <w:rPr>
                <w:rFonts w:ascii="Angsana New" w:hAnsi="Angsana New"/>
                <w:b/>
                <w:bCs/>
                <w:sz w:val="28"/>
                <w:lang w:eastAsia="ja-JP" w:bidi="ar-SA"/>
              </w:rPr>
              <w:t>332,689</w:t>
            </w:r>
          </w:p>
        </w:tc>
        <w:tc>
          <w:tcPr>
            <w:tcW w:w="1344" w:type="dxa"/>
            <w:shd w:val="clear" w:color="auto" w:fill="auto"/>
            <w:hideMark/>
          </w:tcPr>
          <w:p w14:paraId="2EC82931" w14:textId="00414BCC" w:rsidR="00D533C8" w:rsidRPr="00E51C86" w:rsidRDefault="007C5794" w:rsidP="00D533C8">
            <w:pPr>
              <w:pBdr>
                <w:bottom w:val="double" w:sz="4" w:space="1" w:color="auto"/>
              </w:pBdr>
              <w:jc w:val="right"/>
              <w:rPr>
                <w:rFonts w:ascii="Angsana New" w:hAnsi="Angsana New"/>
                <w:b/>
                <w:bCs/>
                <w:sz w:val="28"/>
              </w:rPr>
            </w:pPr>
            <w:r>
              <w:rPr>
                <w:rFonts w:ascii="Angsana New" w:hAnsi="Angsana New"/>
                <w:b/>
                <w:bCs/>
                <w:sz w:val="28"/>
              </w:rPr>
              <w:t>335,582</w:t>
            </w:r>
          </w:p>
        </w:tc>
      </w:tr>
    </w:tbl>
    <w:p w14:paraId="06FAFC9A" w14:textId="004A5771" w:rsidR="00A405B3" w:rsidRPr="00C714F3" w:rsidRDefault="00A405B3" w:rsidP="003527DD">
      <w:pPr>
        <w:numPr>
          <w:ilvl w:val="0"/>
          <w:numId w:val="15"/>
        </w:numPr>
        <w:tabs>
          <w:tab w:val="left" w:pos="540"/>
          <w:tab w:val="left" w:pos="1080"/>
        </w:tabs>
        <w:overflowPunct/>
        <w:autoSpaceDE/>
        <w:autoSpaceDN/>
        <w:adjustRightInd/>
        <w:spacing w:before="240" w:line="380" w:lineRule="exact"/>
        <w:ind w:left="567" w:hanging="567"/>
        <w:textAlignment w:val="auto"/>
        <w:rPr>
          <w:rFonts w:ascii="Angsana New" w:hAnsi="Angsana New"/>
          <w:b/>
          <w:bCs/>
          <w:sz w:val="28"/>
        </w:rPr>
      </w:pPr>
      <w:r w:rsidRPr="00C714F3">
        <w:rPr>
          <w:rFonts w:ascii="Angsana New" w:hAnsi="Angsana New"/>
          <w:b/>
          <w:bCs/>
          <w:sz w:val="28"/>
        </w:rPr>
        <w:lastRenderedPageBreak/>
        <w:t>LONG-TERM LOANS FROM FINANCIAL INSTITUTIONS</w:t>
      </w:r>
    </w:p>
    <w:p w14:paraId="65B95511" w14:textId="77777777" w:rsidR="00A405B3" w:rsidRPr="00C714F3" w:rsidRDefault="00A405B3" w:rsidP="007402F1">
      <w:pPr>
        <w:tabs>
          <w:tab w:val="left" w:pos="540"/>
          <w:tab w:val="left" w:pos="1080"/>
        </w:tabs>
        <w:overflowPunct/>
        <w:autoSpaceDE/>
        <w:autoSpaceDN/>
        <w:adjustRightInd/>
        <w:spacing w:before="120" w:after="120" w:line="380" w:lineRule="exact"/>
        <w:ind w:left="567"/>
        <w:jc w:val="thaiDistribute"/>
        <w:textAlignment w:val="auto"/>
        <w:rPr>
          <w:rFonts w:ascii="Angsana New" w:hAnsi="Angsana New"/>
          <w:b/>
          <w:bCs/>
          <w:sz w:val="28"/>
        </w:rPr>
      </w:pPr>
      <w:r w:rsidRPr="00C714F3">
        <w:rPr>
          <w:rFonts w:ascii="Angsana New" w:hAnsi="Angsana New"/>
          <w:sz w:val="28"/>
        </w:rPr>
        <w:t>Long-term loans from financial institutions as</w:t>
      </w:r>
      <w:r w:rsidR="00411D78" w:rsidRPr="00C714F3">
        <w:rPr>
          <w:rFonts w:ascii="Angsana New" w:hAnsi="Angsana New"/>
          <w:sz w:val="28"/>
        </w:rPr>
        <w:t xml:space="preserve"> at </w:t>
      </w:r>
      <w:r w:rsidR="00951138" w:rsidRPr="00C714F3">
        <w:rPr>
          <w:rFonts w:ascii="Angsana New" w:hAnsi="Angsana New"/>
          <w:sz w:val="28"/>
        </w:rPr>
        <w:t xml:space="preserve">December 31, </w:t>
      </w:r>
      <w:r w:rsidR="00556AEA">
        <w:rPr>
          <w:rFonts w:ascii="Angsana New" w:hAnsi="Angsana New"/>
          <w:sz w:val="28"/>
        </w:rPr>
        <w:t>2021</w:t>
      </w:r>
      <w:r w:rsidR="008F003A" w:rsidRPr="00C714F3">
        <w:rPr>
          <w:rFonts w:ascii="Angsana New" w:hAnsi="Angsana New"/>
          <w:sz w:val="28"/>
        </w:rPr>
        <w:t xml:space="preserve"> and </w:t>
      </w:r>
      <w:r w:rsidR="00556AEA">
        <w:rPr>
          <w:rFonts w:ascii="Angsana New" w:hAnsi="Angsana New"/>
          <w:sz w:val="28"/>
        </w:rPr>
        <w:t>2020</w:t>
      </w:r>
      <w:r w:rsidRPr="00C714F3">
        <w:rPr>
          <w:rFonts w:ascii="Angsana New" w:hAnsi="Angsana New"/>
          <w:sz w:val="28"/>
        </w:rPr>
        <w:t xml:space="preserve"> consisted of:</w:t>
      </w:r>
    </w:p>
    <w:tbl>
      <w:tblPr>
        <w:tblW w:w="9435" w:type="dxa"/>
        <w:tblInd w:w="-4" w:type="dxa"/>
        <w:tblLayout w:type="fixed"/>
        <w:tblLook w:val="0000" w:firstRow="0" w:lastRow="0" w:firstColumn="0" w:lastColumn="0" w:noHBand="0" w:noVBand="0"/>
      </w:tblPr>
      <w:tblGrid>
        <w:gridCol w:w="672"/>
        <w:gridCol w:w="1176"/>
        <w:gridCol w:w="2800"/>
        <w:gridCol w:w="1196"/>
        <w:gridCol w:w="1197"/>
        <w:gridCol w:w="1197"/>
        <w:gridCol w:w="1197"/>
      </w:tblGrid>
      <w:tr w:rsidR="007E006A" w:rsidRPr="00C714F3" w14:paraId="7B633FED" w14:textId="77777777" w:rsidTr="00A50685">
        <w:trPr>
          <w:trHeight w:val="308"/>
          <w:tblHeader/>
        </w:trPr>
        <w:tc>
          <w:tcPr>
            <w:tcW w:w="672" w:type="dxa"/>
            <w:shd w:val="clear" w:color="auto" w:fill="auto"/>
          </w:tcPr>
          <w:p w14:paraId="12016510" w14:textId="77777777" w:rsidR="007E006A" w:rsidRPr="00D772D8" w:rsidRDefault="007E006A" w:rsidP="00373AF9">
            <w:pPr>
              <w:spacing w:line="300" w:lineRule="exact"/>
              <w:ind w:right="14"/>
              <w:jc w:val="center"/>
              <w:rPr>
                <w:rFonts w:ascii="Angsana New" w:hAnsi="Angsana New"/>
                <w:b/>
                <w:bCs/>
                <w:sz w:val="26"/>
                <w:szCs w:val="26"/>
                <w:cs/>
              </w:rPr>
            </w:pPr>
          </w:p>
        </w:tc>
        <w:tc>
          <w:tcPr>
            <w:tcW w:w="1176" w:type="dxa"/>
            <w:shd w:val="clear" w:color="auto" w:fill="auto"/>
          </w:tcPr>
          <w:p w14:paraId="5A8EE244" w14:textId="77777777" w:rsidR="007E006A" w:rsidRPr="00D772D8" w:rsidRDefault="007E006A" w:rsidP="00373AF9">
            <w:pPr>
              <w:spacing w:line="300" w:lineRule="exact"/>
              <w:ind w:right="14"/>
              <w:jc w:val="center"/>
              <w:rPr>
                <w:rFonts w:ascii="Angsana New" w:hAnsi="Angsana New"/>
                <w:b/>
                <w:bCs/>
                <w:sz w:val="26"/>
                <w:szCs w:val="26"/>
                <w:cs/>
              </w:rPr>
            </w:pPr>
          </w:p>
        </w:tc>
        <w:tc>
          <w:tcPr>
            <w:tcW w:w="2800" w:type="dxa"/>
            <w:shd w:val="clear" w:color="auto" w:fill="auto"/>
          </w:tcPr>
          <w:p w14:paraId="368B212C" w14:textId="77777777" w:rsidR="007E006A" w:rsidRPr="0087651B" w:rsidRDefault="007E006A" w:rsidP="00373AF9">
            <w:pPr>
              <w:spacing w:line="300" w:lineRule="exact"/>
              <w:ind w:right="14"/>
              <w:jc w:val="center"/>
              <w:rPr>
                <w:rFonts w:ascii="Angsana New" w:hAnsi="Angsana New"/>
                <w:b/>
                <w:bCs/>
                <w:sz w:val="26"/>
                <w:szCs w:val="26"/>
                <w:cs/>
              </w:rPr>
            </w:pPr>
          </w:p>
        </w:tc>
        <w:tc>
          <w:tcPr>
            <w:tcW w:w="4787" w:type="dxa"/>
            <w:gridSpan w:val="4"/>
            <w:shd w:val="clear" w:color="auto" w:fill="auto"/>
          </w:tcPr>
          <w:p w14:paraId="12845FFE" w14:textId="77777777" w:rsidR="007E006A" w:rsidRPr="0087651B" w:rsidRDefault="007E006A" w:rsidP="00373AF9">
            <w:pPr>
              <w:pBdr>
                <w:bottom w:val="single" w:sz="4" w:space="1" w:color="auto"/>
              </w:pBdr>
              <w:spacing w:line="300" w:lineRule="exact"/>
              <w:ind w:right="14"/>
              <w:jc w:val="center"/>
              <w:rPr>
                <w:rFonts w:ascii="Angsana New" w:hAnsi="Angsana New"/>
                <w:b/>
                <w:bCs/>
                <w:sz w:val="26"/>
                <w:szCs w:val="26"/>
                <w:cs/>
              </w:rPr>
            </w:pPr>
            <w:r w:rsidRPr="00D772D8">
              <w:rPr>
                <w:rFonts w:ascii="Angsana New" w:hAnsi="Angsana New"/>
                <w:b/>
                <w:bCs/>
                <w:sz w:val="26"/>
                <w:szCs w:val="26"/>
              </w:rPr>
              <w:t>Unit: Thousand Baht</w:t>
            </w:r>
          </w:p>
        </w:tc>
      </w:tr>
      <w:tr w:rsidR="005B1459" w:rsidRPr="00E621CA" w14:paraId="7947A3ED" w14:textId="77777777" w:rsidTr="007402F1">
        <w:trPr>
          <w:trHeight w:val="158"/>
          <w:tblHeader/>
        </w:trPr>
        <w:tc>
          <w:tcPr>
            <w:tcW w:w="672" w:type="dxa"/>
            <w:shd w:val="clear" w:color="auto" w:fill="auto"/>
          </w:tcPr>
          <w:p w14:paraId="29987131" w14:textId="77777777" w:rsidR="005B1459" w:rsidRPr="0087651B" w:rsidRDefault="005B1459" w:rsidP="00373AF9">
            <w:pPr>
              <w:spacing w:line="300" w:lineRule="exact"/>
              <w:ind w:right="14"/>
              <w:jc w:val="center"/>
              <w:rPr>
                <w:rFonts w:ascii="Angsana New" w:hAnsi="Angsana New"/>
                <w:b/>
                <w:bCs/>
                <w:sz w:val="26"/>
                <w:szCs w:val="26"/>
                <w:cs/>
              </w:rPr>
            </w:pPr>
          </w:p>
        </w:tc>
        <w:tc>
          <w:tcPr>
            <w:tcW w:w="1176" w:type="dxa"/>
            <w:shd w:val="clear" w:color="auto" w:fill="auto"/>
            <w:vAlign w:val="bottom"/>
          </w:tcPr>
          <w:p w14:paraId="583B35A6" w14:textId="77777777" w:rsidR="005B1459" w:rsidRPr="00D772D8" w:rsidRDefault="005B1459" w:rsidP="007402F1">
            <w:pPr>
              <w:spacing w:line="300" w:lineRule="exact"/>
              <w:ind w:left="-119" w:right="-100"/>
              <w:jc w:val="center"/>
              <w:rPr>
                <w:rFonts w:ascii="Angsana New" w:hAnsi="Angsana New"/>
                <w:b/>
                <w:bCs/>
                <w:sz w:val="26"/>
                <w:szCs w:val="26"/>
                <w:cs/>
              </w:rPr>
            </w:pPr>
            <w:r w:rsidRPr="00D772D8">
              <w:rPr>
                <w:rFonts w:ascii="Angsana New" w:hAnsi="Angsana New"/>
                <w:b/>
                <w:bCs/>
                <w:sz w:val="26"/>
                <w:szCs w:val="26"/>
              </w:rPr>
              <w:t>Interest rate</w:t>
            </w:r>
          </w:p>
        </w:tc>
        <w:tc>
          <w:tcPr>
            <w:tcW w:w="2800" w:type="dxa"/>
            <w:shd w:val="clear" w:color="auto" w:fill="auto"/>
          </w:tcPr>
          <w:p w14:paraId="7285FAC4" w14:textId="77777777" w:rsidR="005B1459" w:rsidRPr="0087651B" w:rsidRDefault="005B1459" w:rsidP="00373AF9">
            <w:pPr>
              <w:spacing w:line="300" w:lineRule="exact"/>
              <w:ind w:right="14"/>
              <w:jc w:val="center"/>
              <w:rPr>
                <w:rFonts w:ascii="Angsana New" w:hAnsi="Angsana New"/>
                <w:b/>
                <w:bCs/>
                <w:sz w:val="26"/>
                <w:szCs w:val="26"/>
                <w:cs/>
              </w:rPr>
            </w:pPr>
          </w:p>
        </w:tc>
        <w:tc>
          <w:tcPr>
            <w:tcW w:w="2393" w:type="dxa"/>
            <w:gridSpan w:val="2"/>
            <w:shd w:val="clear" w:color="auto" w:fill="auto"/>
            <w:vAlign w:val="bottom"/>
          </w:tcPr>
          <w:p w14:paraId="18F22CC3" w14:textId="77777777" w:rsidR="005B1459" w:rsidRPr="00D772D8" w:rsidRDefault="005B1459" w:rsidP="005B1459">
            <w:pPr>
              <w:pBdr>
                <w:bottom w:val="single" w:sz="4" w:space="1" w:color="auto"/>
              </w:pBdr>
              <w:spacing w:line="300" w:lineRule="exact"/>
              <w:ind w:right="14"/>
              <w:jc w:val="center"/>
              <w:rPr>
                <w:rFonts w:ascii="Angsana New" w:hAnsi="Angsana New"/>
                <w:b/>
                <w:bCs/>
                <w:sz w:val="26"/>
                <w:szCs w:val="26"/>
              </w:rPr>
            </w:pPr>
            <w:r w:rsidRPr="00D772D8">
              <w:rPr>
                <w:rFonts w:ascii="Angsana New" w:hAnsi="Angsana New"/>
                <w:b/>
                <w:bCs/>
                <w:sz w:val="26"/>
                <w:szCs w:val="26"/>
              </w:rPr>
              <w:t xml:space="preserve">Consolidated </w:t>
            </w:r>
          </w:p>
          <w:p w14:paraId="1DABFC8C" w14:textId="77777777" w:rsidR="005B1459" w:rsidRPr="0087651B" w:rsidRDefault="005B1459" w:rsidP="005B1459">
            <w:pPr>
              <w:pBdr>
                <w:bottom w:val="single" w:sz="4" w:space="1" w:color="auto"/>
              </w:pBdr>
              <w:spacing w:line="300" w:lineRule="exact"/>
              <w:ind w:right="14"/>
              <w:jc w:val="center"/>
              <w:rPr>
                <w:rFonts w:ascii="Angsana New" w:hAnsi="Angsana New"/>
                <w:b/>
                <w:bCs/>
                <w:sz w:val="26"/>
                <w:szCs w:val="26"/>
                <w:cs/>
              </w:rPr>
            </w:pPr>
            <w:r w:rsidRPr="00D772D8">
              <w:rPr>
                <w:rFonts w:ascii="Angsana New" w:hAnsi="Angsana New"/>
                <w:b/>
                <w:bCs/>
                <w:sz w:val="26"/>
                <w:szCs w:val="26"/>
              </w:rPr>
              <w:t>financial statements</w:t>
            </w:r>
          </w:p>
        </w:tc>
        <w:tc>
          <w:tcPr>
            <w:tcW w:w="2394" w:type="dxa"/>
            <w:gridSpan w:val="2"/>
            <w:vAlign w:val="bottom"/>
          </w:tcPr>
          <w:p w14:paraId="6A045A2D" w14:textId="77777777" w:rsidR="005B1459" w:rsidRPr="00D772D8" w:rsidRDefault="005B1459" w:rsidP="005B1459">
            <w:pPr>
              <w:pBdr>
                <w:bottom w:val="single" w:sz="4" w:space="1" w:color="auto"/>
              </w:pBdr>
              <w:spacing w:line="300" w:lineRule="exact"/>
              <w:ind w:right="14"/>
              <w:jc w:val="center"/>
              <w:rPr>
                <w:rFonts w:ascii="Angsana New" w:hAnsi="Angsana New"/>
                <w:b/>
                <w:bCs/>
                <w:sz w:val="26"/>
                <w:szCs w:val="26"/>
              </w:rPr>
            </w:pPr>
            <w:r w:rsidRPr="00D772D8">
              <w:rPr>
                <w:rFonts w:ascii="Angsana New" w:hAnsi="Angsana New"/>
                <w:b/>
                <w:bCs/>
                <w:sz w:val="26"/>
                <w:szCs w:val="26"/>
              </w:rPr>
              <w:t xml:space="preserve">Separate </w:t>
            </w:r>
          </w:p>
          <w:p w14:paraId="44046FF3" w14:textId="77777777" w:rsidR="005B1459" w:rsidRPr="0087651B" w:rsidRDefault="005B1459" w:rsidP="005B1459">
            <w:pPr>
              <w:pBdr>
                <w:bottom w:val="single" w:sz="4" w:space="1" w:color="auto"/>
              </w:pBdr>
              <w:spacing w:line="300" w:lineRule="exact"/>
              <w:ind w:right="14"/>
              <w:jc w:val="center"/>
              <w:rPr>
                <w:rFonts w:ascii="Angsana New" w:hAnsi="Angsana New"/>
                <w:b/>
                <w:bCs/>
                <w:sz w:val="26"/>
                <w:szCs w:val="26"/>
                <w:cs/>
              </w:rPr>
            </w:pPr>
            <w:r w:rsidRPr="00D772D8">
              <w:rPr>
                <w:rFonts w:ascii="Angsana New" w:hAnsi="Angsana New"/>
                <w:b/>
                <w:bCs/>
                <w:sz w:val="26"/>
                <w:szCs w:val="26"/>
              </w:rPr>
              <w:t>financial statements</w:t>
            </w:r>
          </w:p>
        </w:tc>
      </w:tr>
      <w:tr w:rsidR="00DC60F0" w:rsidRPr="00C714F3" w14:paraId="08253DC0" w14:textId="77777777" w:rsidTr="00DC60F0">
        <w:trPr>
          <w:trHeight w:val="322"/>
          <w:tblHeader/>
        </w:trPr>
        <w:tc>
          <w:tcPr>
            <w:tcW w:w="672" w:type="dxa"/>
            <w:shd w:val="clear" w:color="auto" w:fill="auto"/>
            <w:vAlign w:val="bottom"/>
          </w:tcPr>
          <w:p w14:paraId="4C68B575" w14:textId="77777777" w:rsidR="005B1459" w:rsidRPr="0087651B" w:rsidRDefault="005B1459" w:rsidP="00373AF9">
            <w:pPr>
              <w:pBdr>
                <w:bottom w:val="single" w:sz="4" w:space="1" w:color="auto"/>
              </w:pBdr>
              <w:tabs>
                <w:tab w:val="left" w:pos="28"/>
              </w:tabs>
              <w:spacing w:line="300" w:lineRule="exact"/>
              <w:ind w:left="28" w:right="-6" w:hanging="43"/>
              <w:jc w:val="center"/>
              <w:rPr>
                <w:rFonts w:ascii="Angsana New" w:hAnsi="Angsana New"/>
                <w:b/>
                <w:bCs/>
                <w:sz w:val="26"/>
                <w:szCs w:val="26"/>
                <w:cs/>
              </w:rPr>
            </w:pPr>
            <w:r w:rsidRPr="00D772D8">
              <w:rPr>
                <w:rFonts w:ascii="Angsana New" w:hAnsi="Angsana New"/>
                <w:b/>
                <w:bCs/>
                <w:sz w:val="26"/>
                <w:szCs w:val="26"/>
              </w:rPr>
              <w:t>Loans</w:t>
            </w:r>
          </w:p>
        </w:tc>
        <w:tc>
          <w:tcPr>
            <w:tcW w:w="1176" w:type="dxa"/>
            <w:shd w:val="clear" w:color="auto" w:fill="auto"/>
            <w:vAlign w:val="bottom"/>
          </w:tcPr>
          <w:p w14:paraId="680614CE" w14:textId="77777777" w:rsidR="005B1459" w:rsidRPr="0087651B" w:rsidRDefault="005B1459" w:rsidP="00373AF9">
            <w:pPr>
              <w:pBdr>
                <w:bottom w:val="single" w:sz="4" w:space="1" w:color="auto"/>
              </w:pBdr>
              <w:spacing w:line="300" w:lineRule="exact"/>
              <w:ind w:right="-104" w:hanging="124"/>
              <w:jc w:val="center"/>
              <w:rPr>
                <w:rFonts w:ascii="Angsana New" w:hAnsi="Angsana New"/>
                <w:b/>
                <w:bCs/>
                <w:sz w:val="26"/>
                <w:szCs w:val="26"/>
                <w:cs/>
              </w:rPr>
            </w:pPr>
            <w:r w:rsidRPr="00D772D8">
              <w:rPr>
                <w:rFonts w:ascii="Angsana New" w:hAnsi="Angsana New"/>
                <w:b/>
                <w:bCs/>
                <w:sz w:val="26"/>
                <w:szCs w:val="26"/>
              </w:rPr>
              <w:t>(% per annum)</w:t>
            </w:r>
          </w:p>
        </w:tc>
        <w:tc>
          <w:tcPr>
            <w:tcW w:w="2800" w:type="dxa"/>
            <w:shd w:val="clear" w:color="auto" w:fill="auto"/>
            <w:vAlign w:val="bottom"/>
          </w:tcPr>
          <w:p w14:paraId="4C5911BB" w14:textId="77777777" w:rsidR="005B1459" w:rsidRPr="0087651B" w:rsidRDefault="005B1459" w:rsidP="00373AF9">
            <w:pPr>
              <w:pBdr>
                <w:bottom w:val="single" w:sz="4" w:space="1" w:color="auto"/>
              </w:pBdr>
              <w:spacing w:line="300" w:lineRule="exact"/>
              <w:ind w:right="-44"/>
              <w:jc w:val="center"/>
              <w:rPr>
                <w:rFonts w:ascii="Angsana New" w:hAnsi="Angsana New"/>
                <w:b/>
                <w:bCs/>
                <w:sz w:val="26"/>
                <w:szCs w:val="26"/>
                <w:cs/>
              </w:rPr>
            </w:pPr>
            <w:r w:rsidRPr="00D772D8">
              <w:rPr>
                <w:rFonts w:ascii="Angsana New" w:hAnsi="Angsana New"/>
                <w:b/>
                <w:bCs/>
                <w:sz w:val="26"/>
                <w:szCs w:val="26"/>
              </w:rPr>
              <w:t>Repayment schedule</w:t>
            </w:r>
          </w:p>
        </w:tc>
        <w:tc>
          <w:tcPr>
            <w:tcW w:w="1196" w:type="dxa"/>
            <w:shd w:val="clear" w:color="auto" w:fill="auto"/>
            <w:vAlign w:val="bottom"/>
          </w:tcPr>
          <w:p w14:paraId="100A062F" w14:textId="77777777" w:rsidR="005B1459" w:rsidRPr="00D772D8" w:rsidRDefault="00556AEA" w:rsidP="00373AF9">
            <w:pPr>
              <w:pBdr>
                <w:bottom w:val="single" w:sz="6" w:space="1" w:color="auto"/>
              </w:pBdr>
              <w:spacing w:line="300" w:lineRule="exact"/>
              <w:ind w:right="14"/>
              <w:jc w:val="center"/>
              <w:rPr>
                <w:rFonts w:ascii="Angsana New" w:hAnsi="Angsana New"/>
                <w:b/>
                <w:bCs/>
                <w:sz w:val="26"/>
                <w:szCs w:val="26"/>
              </w:rPr>
            </w:pPr>
            <w:r>
              <w:rPr>
                <w:rFonts w:ascii="Angsana New" w:hAnsi="Angsana New"/>
                <w:b/>
                <w:bCs/>
                <w:sz w:val="26"/>
                <w:szCs w:val="26"/>
              </w:rPr>
              <w:t>2021</w:t>
            </w:r>
          </w:p>
        </w:tc>
        <w:tc>
          <w:tcPr>
            <w:tcW w:w="1197" w:type="dxa"/>
            <w:shd w:val="clear" w:color="auto" w:fill="auto"/>
            <w:vAlign w:val="bottom"/>
          </w:tcPr>
          <w:p w14:paraId="6B9BE4FB" w14:textId="77777777" w:rsidR="005B1459" w:rsidRPr="0087651B" w:rsidRDefault="00556AEA" w:rsidP="00373AF9">
            <w:pPr>
              <w:pBdr>
                <w:bottom w:val="single" w:sz="6" w:space="1" w:color="auto"/>
              </w:pBdr>
              <w:spacing w:line="300" w:lineRule="exact"/>
              <w:ind w:right="14"/>
              <w:jc w:val="center"/>
              <w:rPr>
                <w:rFonts w:ascii="Angsana New" w:hAnsi="Angsana New"/>
                <w:b/>
                <w:bCs/>
                <w:sz w:val="26"/>
                <w:szCs w:val="26"/>
                <w:cs/>
              </w:rPr>
            </w:pPr>
            <w:r>
              <w:rPr>
                <w:rFonts w:ascii="Angsana New" w:hAnsi="Angsana New"/>
                <w:b/>
                <w:bCs/>
                <w:sz w:val="26"/>
                <w:szCs w:val="26"/>
              </w:rPr>
              <w:t>2020</w:t>
            </w:r>
          </w:p>
        </w:tc>
        <w:tc>
          <w:tcPr>
            <w:tcW w:w="1197" w:type="dxa"/>
            <w:vAlign w:val="bottom"/>
          </w:tcPr>
          <w:p w14:paraId="56AC5BF5" w14:textId="77777777" w:rsidR="005B1459" w:rsidRPr="00D772D8" w:rsidRDefault="00556AEA" w:rsidP="00373AF9">
            <w:pPr>
              <w:pBdr>
                <w:bottom w:val="single" w:sz="6" w:space="1" w:color="auto"/>
              </w:pBdr>
              <w:spacing w:line="300" w:lineRule="exact"/>
              <w:ind w:right="14"/>
              <w:jc w:val="center"/>
              <w:rPr>
                <w:rFonts w:ascii="Angsana New" w:hAnsi="Angsana New"/>
                <w:b/>
                <w:bCs/>
                <w:sz w:val="26"/>
                <w:szCs w:val="26"/>
              </w:rPr>
            </w:pPr>
            <w:r>
              <w:rPr>
                <w:rFonts w:ascii="Angsana New" w:hAnsi="Angsana New"/>
                <w:b/>
                <w:bCs/>
                <w:sz w:val="26"/>
                <w:szCs w:val="26"/>
              </w:rPr>
              <w:t>2021</w:t>
            </w:r>
          </w:p>
        </w:tc>
        <w:tc>
          <w:tcPr>
            <w:tcW w:w="1197" w:type="dxa"/>
            <w:vAlign w:val="bottom"/>
          </w:tcPr>
          <w:p w14:paraId="2D5099B3" w14:textId="77777777" w:rsidR="005B1459" w:rsidRPr="00D772D8" w:rsidRDefault="00556AEA" w:rsidP="00323BC8">
            <w:pPr>
              <w:pBdr>
                <w:bottom w:val="single" w:sz="6" w:space="1" w:color="auto"/>
              </w:pBdr>
              <w:spacing w:line="300" w:lineRule="exact"/>
              <w:ind w:right="14"/>
              <w:jc w:val="center"/>
              <w:rPr>
                <w:rFonts w:ascii="Angsana New" w:hAnsi="Angsana New"/>
                <w:b/>
                <w:bCs/>
                <w:sz w:val="26"/>
                <w:szCs w:val="26"/>
              </w:rPr>
            </w:pPr>
            <w:r>
              <w:rPr>
                <w:rFonts w:ascii="Angsana New" w:hAnsi="Angsana New"/>
                <w:b/>
                <w:bCs/>
                <w:sz w:val="26"/>
                <w:szCs w:val="26"/>
              </w:rPr>
              <w:t>2020</w:t>
            </w:r>
          </w:p>
        </w:tc>
      </w:tr>
      <w:tr w:rsidR="00914F4C" w:rsidRPr="00C714F3" w14:paraId="617F5371" w14:textId="77777777" w:rsidTr="00EC0A83">
        <w:trPr>
          <w:trHeight w:val="940"/>
        </w:trPr>
        <w:tc>
          <w:tcPr>
            <w:tcW w:w="672" w:type="dxa"/>
            <w:shd w:val="clear" w:color="auto" w:fill="auto"/>
          </w:tcPr>
          <w:p w14:paraId="17BE9A70" w14:textId="21119C9C" w:rsidR="00914F4C" w:rsidRPr="00D772D8" w:rsidRDefault="00914F4C" w:rsidP="00914F4C">
            <w:pPr>
              <w:shd w:val="clear" w:color="auto" w:fill="FFFFFF"/>
              <w:spacing w:line="300" w:lineRule="exact"/>
              <w:ind w:right="14"/>
              <w:jc w:val="center"/>
              <w:rPr>
                <w:rFonts w:ascii="Angsana New" w:hAnsi="Angsana New"/>
                <w:sz w:val="26"/>
                <w:szCs w:val="26"/>
              </w:rPr>
            </w:pPr>
            <w:r w:rsidRPr="00D772D8">
              <w:rPr>
                <w:rFonts w:ascii="Angsana New" w:hAnsi="Angsana New"/>
                <w:sz w:val="26"/>
                <w:szCs w:val="26"/>
              </w:rPr>
              <w:t>1</w:t>
            </w:r>
          </w:p>
        </w:tc>
        <w:tc>
          <w:tcPr>
            <w:tcW w:w="1176" w:type="dxa"/>
            <w:shd w:val="clear" w:color="auto" w:fill="auto"/>
          </w:tcPr>
          <w:p w14:paraId="06376A32" w14:textId="3008023E" w:rsidR="00914F4C" w:rsidRPr="00D772D8" w:rsidRDefault="00914F4C" w:rsidP="00914F4C">
            <w:pPr>
              <w:shd w:val="clear" w:color="auto" w:fill="FFFFFF"/>
              <w:spacing w:line="300" w:lineRule="exact"/>
              <w:ind w:right="14"/>
              <w:jc w:val="center"/>
              <w:rPr>
                <w:rFonts w:ascii="Angsana New" w:hAnsi="Angsana New"/>
                <w:sz w:val="26"/>
                <w:szCs w:val="26"/>
              </w:rPr>
            </w:pPr>
            <w:r w:rsidRPr="00D772D8">
              <w:rPr>
                <w:rFonts w:ascii="Angsana New" w:hAnsi="Angsana New"/>
                <w:sz w:val="26"/>
                <w:szCs w:val="26"/>
              </w:rPr>
              <w:t>BIBOR 6 M + 1.60</w:t>
            </w:r>
          </w:p>
        </w:tc>
        <w:tc>
          <w:tcPr>
            <w:tcW w:w="2800" w:type="dxa"/>
            <w:shd w:val="clear" w:color="auto" w:fill="auto"/>
          </w:tcPr>
          <w:p w14:paraId="55B23074" w14:textId="77777777" w:rsidR="00914F4C" w:rsidRDefault="00914F4C" w:rsidP="00914F4C">
            <w:pPr>
              <w:shd w:val="clear" w:color="auto" w:fill="FFFFFF"/>
              <w:spacing w:line="300" w:lineRule="exact"/>
              <w:ind w:right="14" w:firstLine="10"/>
              <w:rPr>
                <w:rFonts w:ascii="Angsana New" w:hAnsi="Angsana New"/>
                <w:sz w:val="26"/>
                <w:szCs w:val="26"/>
              </w:rPr>
            </w:pPr>
            <w:r w:rsidRPr="00D772D8">
              <w:rPr>
                <w:rFonts w:ascii="Angsana New" w:hAnsi="Angsana New"/>
                <w:sz w:val="26"/>
                <w:szCs w:val="26"/>
              </w:rPr>
              <w:t xml:space="preserve">Principal (excluding interest) to be </w:t>
            </w:r>
          </w:p>
          <w:p w14:paraId="2FF9AD8E" w14:textId="77777777" w:rsidR="00914F4C" w:rsidRDefault="00914F4C" w:rsidP="00914F4C">
            <w:pPr>
              <w:shd w:val="clear" w:color="auto" w:fill="FFFFFF"/>
              <w:spacing w:line="300" w:lineRule="exact"/>
              <w:ind w:right="14" w:firstLine="10"/>
              <w:rPr>
                <w:rFonts w:ascii="Angsana New" w:hAnsi="Angsana New"/>
                <w:sz w:val="26"/>
                <w:szCs w:val="26"/>
              </w:rPr>
            </w:pPr>
            <w:r>
              <w:rPr>
                <w:rFonts w:ascii="Angsana New" w:hAnsi="Angsana New"/>
                <w:sz w:val="26"/>
                <w:szCs w:val="26"/>
              </w:rPr>
              <w:t xml:space="preserve">   paid in </w:t>
            </w:r>
            <w:r w:rsidRPr="00D772D8">
              <w:rPr>
                <w:rFonts w:ascii="Angsana New" w:hAnsi="Angsana New"/>
                <w:sz w:val="26"/>
                <w:szCs w:val="26"/>
              </w:rPr>
              <w:t xml:space="preserve">annuals installments and </w:t>
            </w:r>
          </w:p>
          <w:p w14:paraId="592497AC" w14:textId="1883EB24" w:rsidR="00914F4C" w:rsidRPr="00D772D8" w:rsidRDefault="00914F4C" w:rsidP="00914F4C">
            <w:pPr>
              <w:shd w:val="clear" w:color="auto" w:fill="FFFFFF"/>
              <w:spacing w:line="300" w:lineRule="exact"/>
              <w:ind w:right="14" w:firstLine="10"/>
              <w:rPr>
                <w:rFonts w:ascii="Angsana New" w:hAnsi="Angsana New"/>
                <w:sz w:val="26"/>
                <w:szCs w:val="26"/>
              </w:rPr>
            </w:pPr>
            <w:r>
              <w:rPr>
                <w:rFonts w:ascii="Angsana New" w:hAnsi="Angsana New"/>
                <w:sz w:val="26"/>
                <w:szCs w:val="26"/>
              </w:rPr>
              <w:t xml:space="preserve">   </w:t>
            </w:r>
            <w:r w:rsidRPr="00D772D8">
              <w:rPr>
                <w:rFonts w:ascii="Angsana New" w:hAnsi="Angsana New"/>
                <w:sz w:val="26"/>
                <w:szCs w:val="26"/>
              </w:rPr>
              <w:t>completed within March 2025</w:t>
            </w:r>
          </w:p>
        </w:tc>
        <w:tc>
          <w:tcPr>
            <w:tcW w:w="1196" w:type="dxa"/>
            <w:shd w:val="clear" w:color="auto" w:fill="auto"/>
          </w:tcPr>
          <w:p w14:paraId="6BDB8E6E" w14:textId="1D8D43C3" w:rsidR="00914F4C" w:rsidRPr="00D772D8" w:rsidRDefault="00914F4C" w:rsidP="00914F4C">
            <w:pPr>
              <w:ind w:right="20"/>
              <w:jc w:val="right"/>
              <w:rPr>
                <w:rFonts w:ascii="Angsana New" w:hAnsi="Angsana New"/>
                <w:sz w:val="26"/>
                <w:szCs w:val="26"/>
              </w:rPr>
            </w:pPr>
            <w:r>
              <w:rPr>
                <w:rFonts w:ascii="Angsana New" w:hAnsi="Angsana New"/>
                <w:sz w:val="26"/>
                <w:szCs w:val="26"/>
              </w:rPr>
              <w:t>150,823</w:t>
            </w:r>
          </w:p>
        </w:tc>
        <w:tc>
          <w:tcPr>
            <w:tcW w:w="1197" w:type="dxa"/>
            <w:shd w:val="clear" w:color="auto" w:fill="auto"/>
          </w:tcPr>
          <w:p w14:paraId="60F3EFD8" w14:textId="31C9FD6A" w:rsidR="00914F4C" w:rsidRPr="00D772D8" w:rsidRDefault="00914F4C" w:rsidP="00914F4C">
            <w:pPr>
              <w:ind w:right="20"/>
              <w:jc w:val="right"/>
              <w:rPr>
                <w:rFonts w:ascii="Angsana New" w:hAnsi="Angsana New"/>
                <w:sz w:val="26"/>
                <w:szCs w:val="26"/>
              </w:rPr>
            </w:pPr>
            <w:r>
              <w:rPr>
                <w:rFonts w:ascii="Angsana New" w:hAnsi="Angsana New"/>
                <w:sz w:val="26"/>
                <w:szCs w:val="26"/>
              </w:rPr>
              <w:t>188,549</w:t>
            </w:r>
          </w:p>
        </w:tc>
        <w:tc>
          <w:tcPr>
            <w:tcW w:w="1197" w:type="dxa"/>
            <w:shd w:val="clear" w:color="auto" w:fill="auto"/>
          </w:tcPr>
          <w:p w14:paraId="0945223D" w14:textId="2E46ED62" w:rsidR="00914F4C" w:rsidRPr="00D772D8" w:rsidRDefault="00914F4C" w:rsidP="00914F4C">
            <w:pPr>
              <w:ind w:right="20"/>
              <w:jc w:val="right"/>
              <w:rPr>
                <w:rFonts w:ascii="Angsana New" w:hAnsi="Angsana New"/>
                <w:sz w:val="26"/>
                <w:szCs w:val="26"/>
              </w:rPr>
            </w:pPr>
            <w:r>
              <w:rPr>
                <w:rFonts w:ascii="Angsana New" w:hAnsi="Angsana New"/>
                <w:sz w:val="26"/>
                <w:szCs w:val="26"/>
              </w:rPr>
              <w:t>150,823</w:t>
            </w:r>
          </w:p>
        </w:tc>
        <w:tc>
          <w:tcPr>
            <w:tcW w:w="1197" w:type="dxa"/>
          </w:tcPr>
          <w:p w14:paraId="3C3F3FCC" w14:textId="0D351C39" w:rsidR="00914F4C" w:rsidRPr="00D772D8" w:rsidRDefault="00914F4C" w:rsidP="00914F4C">
            <w:pPr>
              <w:ind w:right="20"/>
              <w:jc w:val="right"/>
              <w:rPr>
                <w:rFonts w:ascii="Angsana New" w:hAnsi="Angsana New"/>
                <w:sz w:val="26"/>
                <w:szCs w:val="26"/>
              </w:rPr>
            </w:pPr>
            <w:r>
              <w:rPr>
                <w:rFonts w:ascii="Angsana New" w:hAnsi="Angsana New"/>
                <w:sz w:val="26"/>
                <w:szCs w:val="26"/>
              </w:rPr>
              <w:t>188,549</w:t>
            </w:r>
          </w:p>
        </w:tc>
      </w:tr>
      <w:tr w:rsidR="00914F4C" w:rsidRPr="00C714F3" w14:paraId="422BDECC" w14:textId="77777777" w:rsidTr="00FC07E6">
        <w:trPr>
          <w:trHeight w:val="1034"/>
        </w:trPr>
        <w:tc>
          <w:tcPr>
            <w:tcW w:w="672" w:type="dxa"/>
            <w:shd w:val="clear" w:color="auto" w:fill="auto"/>
          </w:tcPr>
          <w:p w14:paraId="6CB10A30" w14:textId="104A6B2A" w:rsidR="00914F4C" w:rsidRPr="00D772D8" w:rsidRDefault="00914F4C" w:rsidP="00914F4C">
            <w:pPr>
              <w:shd w:val="clear" w:color="auto" w:fill="FFFFFF"/>
              <w:spacing w:line="300" w:lineRule="exact"/>
              <w:ind w:right="14"/>
              <w:jc w:val="center"/>
              <w:rPr>
                <w:rFonts w:ascii="Angsana New" w:hAnsi="Angsana New"/>
                <w:sz w:val="26"/>
                <w:szCs w:val="26"/>
              </w:rPr>
            </w:pPr>
            <w:r>
              <w:rPr>
                <w:rFonts w:ascii="Angsana New" w:hAnsi="Angsana New"/>
                <w:sz w:val="26"/>
                <w:szCs w:val="26"/>
              </w:rPr>
              <w:t>2</w:t>
            </w:r>
          </w:p>
        </w:tc>
        <w:tc>
          <w:tcPr>
            <w:tcW w:w="1176" w:type="dxa"/>
            <w:shd w:val="clear" w:color="auto" w:fill="auto"/>
          </w:tcPr>
          <w:p w14:paraId="5EE0C21B" w14:textId="54EAF30D" w:rsidR="00914F4C" w:rsidRPr="00D772D8" w:rsidRDefault="00914F4C" w:rsidP="00914F4C">
            <w:pPr>
              <w:shd w:val="clear" w:color="auto" w:fill="FFFFFF"/>
              <w:spacing w:line="300" w:lineRule="exact"/>
              <w:ind w:right="14"/>
              <w:jc w:val="center"/>
              <w:rPr>
                <w:rFonts w:ascii="Angsana New" w:hAnsi="Angsana New"/>
                <w:sz w:val="26"/>
                <w:szCs w:val="26"/>
              </w:rPr>
            </w:pPr>
            <w:r w:rsidRPr="00D772D8">
              <w:rPr>
                <w:rFonts w:ascii="Angsana New" w:hAnsi="Angsana New"/>
                <w:sz w:val="26"/>
                <w:szCs w:val="26"/>
              </w:rPr>
              <w:t>BIBOR 6 M + 0.95</w:t>
            </w:r>
          </w:p>
        </w:tc>
        <w:tc>
          <w:tcPr>
            <w:tcW w:w="2800" w:type="dxa"/>
            <w:shd w:val="clear" w:color="auto" w:fill="auto"/>
          </w:tcPr>
          <w:p w14:paraId="1339AF80" w14:textId="77777777" w:rsidR="00914F4C" w:rsidRDefault="00914F4C" w:rsidP="00914F4C">
            <w:pPr>
              <w:shd w:val="clear" w:color="auto" w:fill="FFFFFF"/>
              <w:spacing w:line="300" w:lineRule="exact"/>
              <w:ind w:right="14" w:firstLine="10"/>
              <w:rPr>
                <w:rFonts w:ascii="Angsana New" w:hAnsi="Angsana New"/>
                <w:sz w:val="26"/>
                <w:szCs w:val="26"/>
              </w:rPr>
            </w:pPr>
            <w:r w:rsidRPr="00B07958">
              <w:rPr>
                <w:rFonts w:ascii="Angsana New" w:hAnsi="Angsana New"/>
                <w:sz w:val="26"/>
                <w:szCs w:val="26"/>
              </w:rPr>
              <w:t xml:space="preserve">Principal to be paid within 1 year, </w:t>
            </w:r>
          </w:p>
          <w:p w14:paraId="270E8802" w14:textId="77777777" w:rsidR="00914F4C" w:rsidRDefault="00914F4C" w:rsidP="00914F4C">
            <w:pPr>
              <w:shd w:val="clear" w:color="auto" w:fill="FFFFFF"/>
              <w:spacing w:line="300" w:lineRule="exact"/>
              <w:ind w:right="14" w:firstLine="10"/>
              <w:rPr>
                <w:rFonts w:ascii="Angsana New" w:hAnsi="Angsana New"/>
                <w:sz w:val="26"/>
                <w:szCs w:val="26"/>
              </w:rPr>
            </w:pPr>
            <w:r>
              <w:rPr>
                <w:rFonts w:ascii="Angsana New" w:hAnsi="Angsana New"/>
                <w:sz w:val="26"/>
                <w:szCs w:val="26"/>
              </w:rPr>
              <w:t xml:space="preserve">   </w:t>
            </w:r>
            <w:r w:rsidRPr="00B07958">
              <w:rPr>
                <w:rFonts w:ascii="Angsana New" w:hAnsi="Angsana New"/>
                <w:sz w:val="26"/>
                <w:szCs w:val="26"/>
              </w:rPr>
              <w:t xml:space="preserve">maybe roll over with each </w:t>
            </w:r>
          </w:p>
          <w:p w14:paraId="609A983F" w14:textId="73848BA4" w:rsidR="00914F4C" w:rsidRPr="00D772D8" w:rsidRDefault="00914F4C" w:rsidP="00914F4C">
            <w:pPr>
              <w:shd w:val="clear" w:color="auto" w:fill="FFFFFF"/>
              <w:spacing w:line="300" w:lineRule="exact"/>
              <w:ind w:right="14" w:firstLine="10"/>
              <w:rPr>
                <w:rFonts w:ascii="Angsana New" w:hAnsi="Angsana New"/>
                <w:sz w:val="26"/>
                <w:szCs w:val="26"/>
              </w:rPr>
            </w:pPr>
            <w:r>
              <w:rPr>
                <w:rFonts w:ascii="Angsana New" w:hAnsi="Angsana New"/>
                <w:sz w:val="26"/>
                <w:szCs w:val="26"/>
              </w:rPr>
              <w:t xml:space="preserve">   </w:t>
            </w:r>
            <w:r w:rsidRPr="00B07958">
              <w:rPr>
                <w:rFonts w:ascii="Angsana New" w:hAnsi="Angsana New"/>
                <w:sz w:val="26"/>
                <w:szCs w:val="26"/>
              </w:rPr>
              <w:t xml:space="preserve">repayment period of 1 year </w:t>
            </w:r>
            <w:r>
              <w:rPr>
                <w:rFonts w:ascii="Angsana New" w:hAnsi="Angsana New"/>
                <w:sz w:val="26"/>
                <w:szCs w:val="26"/>
              </w:rPr>
              <w:br/>
              <w:t xml:space="preserve">   </w:t>
            </w:r>
            <w:r w:rsidRPr="00B07958">
              <w:rPr>
                <w:rFonts w:ascii="Angsana New" w:hAnsi="Angsana New"/>
                <w:sz w:val="26"/>
                <w:szCs w:val="26"/>
              </w:rPr>
              <w:t>but not later than July 2027</w:t>
            </w:r>
          </w:p>
        </w:tc>
        <w:tc>
          <w:tcPr>
            <w:tcW w:w="1196" w:type="dxa"/>
            <w:shd w:val="clear" w:color="auto" w:fill="auto"/>
          </w:tcPr>
          <w:p w14:paraId="25CF8773" w14:textId="4C9E680F" w:rsidR="00914F4C" w:rsidRPr="00D772D8" w:rsidRDefault="00914F4C" w:rsidP="00914F4C">
            <w:pPr>
              <w:ind w:right="20"/>
              <w:jc w:val="right"/>
              <w:rPr>
                <w:rFonts w:ascii="Angsana New" w:hAnsi="Angsana New"/>
                <w:sz w:val="26"/>
                <w:szCs w:val="26"/>
              </w:rPr>
            </w:pPr>
            <w:r w:rsidRPr="00D772D8">
              <w:rPr>
                <w:rFonts w:ascii="Angsana New" w:hAnsi="Angsana New"/>
                <w:sz w:val="26"/>
                <w:szCs w:val="26"/>
              </w:rPr>
              <w:t xml:space="preserve"> 150,000 </w:t>
            </w:r>
          </w:p>
        </w:tc>
        <w:tc>
          <w:tcPr>
            <w:tcW w:w="1197" w:type="dxa"/>
            <w:shd w:val="clear" w:color="auto" w:fill="auto"/>
          </w:tcPr>
          <w:p w14:paraId="258C0319" w14:textId="634EA493" w:rsidR="00914F4C" w:rsidRPr="00D772D8" w:rsidRDefault="00914F4C" w:rsidP="00914F4C">
            <w:pPr>
              <w:ind w:right="20"/>
              <w:jc w:val="right"/>
              <w:rPr>
                <w:rFonts w:ascii="Angsana New" w:hAnsi="Angsana New"/>
                <w:sz w:val="26"/>
                <w:szCs w:val="26"/>
              </w:rPr>
            </w:pPr>
            <w:r w:rsidRPr="00D772D8">
              <w:rPr>
                <w:rFonts w:ascii="Angsana New" w:hAnsi="Angsana New"/>
                <w:sz w:val="26"/>
                <w:szCs w:val="26"/>
              </w:rPr>
              <w:t>150,000</w:t>
            </w:r>
          </w:p>
        </w:tc>
        <w:tc>
          <w:tcPr>
            <w:tcW w:w="1197" w:type="dxa"/>
            <w:shd w:val="clear" w:color="auto" w:fill="auto"/>
          </w:tcPr>
          <w:p w14:paraId="075F9207" w14:textId="0B6A35A0" w:rsidR="00914F4C" w:rsidRPr="00D772D8" w:rsidRDefault="00914F4C" w:rsidP="00914F4C">
            <w:pPr>
              <w:ind w:right="20"/>
              <w:jc w:val="right"/>
              <w:rPr>
                <w:rFonts w:ascii="Angsana New" w:hAnsi="Angsana New"/>
                <w:sz w:val="26"/>
                <w:szCs w:val="26"/>
              </w:rPr>
            </w:pPr>
            <w:r w:rsidRPr="00D772D8">
              <w:rPr>
                <w:rFonts w:ascii="Angsana New" w:hAnsi="Angsana New"/>
                <w:sz w:val="26"/>
                <w:szCs w:val="26"/>
              </w:rPr>
              <w:t xml:space="preserve"> 150,000 </w:t>
            </w:r>
          </w:p>
        </w:tc>
        <w:tc>
          <w:tcPr>
            <w:tcW w:w="1197" w:type="dxa"/>
          </w:tcPr>
          <w:p w14:paraId="7871D601" w14:textId="5455D3DB" w:rsidR="00914F4C" w:rsidRPr="00D772D8" w:rsidRDefault="00914F4C" w:rsidP="00914F4C">
            <w:pPr>
              <w:ind w:right="20"/>
              <w:jc w:val="right"/>
              <w:rPr>
                <w:rFonts w:ascii="Angsana New" w:hAnsi="Angsana New"/>
                <w:sz w:val="26"/>
                <w:szCs w:val="26"/>
              </w:rPr>
            </w:pPr>
            <w:r w:rsidRPr="00D772D8">
              <w:rPr>
                <w:rFonts w:ascii="Angsana New" w:hAnsi="Angsana New"/>
                <w:sz w:val="26"/>
                <w:szCs w:val="26"/>
              </w:rPr>
              <w:t>150,000</w:t>
            </w:r>
          </w:p>
        </w:tc>
      </w:tr>
      <w:tr w:rsidR="00914F4C" w:rsidRPr="00C714F3" w14:paraId="7CDB5276" w14:textId="77777777" w:rsidTr="00FC07E6">
        <w:trPr>
          <w:trHeight w:val="726"/>
        </w:trPr>
        <w:tc>
          <w:tcPr>
            <w:tcW w:w="672" w:type="dxa"/>
            <w:shd w:val="clear" w:color="auto" w:fill="auto"/>
          </w:tcPr>
          <w:p w14:paraId="280F0A75" w14:textId="465E00C6" w:rsidR="00914F4C" w:rsidRPr="00D772D8" w:rsidRDefault="00914F4C" w:rsidP="00914F4C">
            <w:pPr>
              <w:shd w:val="clear" w:color="auto" w:fill="FFFFFF"/>
              <w:spacing w:line="300" w:lineRule="exact"/>
              <w:ind w:right="14"/>
              <w:jc w:val="center"/>
              <w:rPr>
                <w:rFonts w:ascii="Angsana New" w:hAnsi="Angsana New"/>
                <w:sz w:val="26"/>
                <w:szCs w:val="26"/>
              </w:rPr>
            </w:pPr>
            <w:r>
              <w:rPr>
                <w:rFonts w:ascii="Angsana New" w:hAnsi="Angsana New"/>
                <w:sz w:val="26"/>
                <w:szCs w:val="26"/>
                <w:lang w:val="en-GB"/>
              </w:rPr>
              <w:t>3</w:t>
            </w:r>
          </w:p>
        </w:tc>
        <w:tc>
          <w:tcPr>
            <w:tcW w:w="1176" w:type="dxa"/>
            <w:shd w:val="clear" w:color="auto" w:fill="auto"/>
          </w:tcPr>
          <w:p w14:paraId="6410F5E1" w14:textId="6FE09FF5" w:rsidR="00914F4C" w:rsidRPr="00D772D8" w:rsidRDefault="00914F4C" w:rsidP="00914F4C">
            <w:pPr>
              <w:shd w:val="clear" w:color="auto" w:fill="FFFFFF"/>
              <w:spacing w:line="300" w:lineRule="exact"/>
              <w:ind w:right="14"/>
              <w:jc w:val="center"/>
              <w:rPr>
                <w:rFonts w:ascii="Angsana New" w:hAnsi="Angsana New"/>
                <w:sz w:val="26"/>
                <w:szCs w:val="26"/>
              </w:rPr>
            </w:pPr>
            <w:r w:rsidRPr="00D772D8">
              <w:rPr>
                <w:rFonts w:ascii="Angsana New" w:hAnsi="Angsana New"/>
                <w:sz w:val="26"/>
                <w:szCs w:val="26"/>
              </w:rPr>
              <w:t>2.90</w:t>
            </w:r>
          </w:p>
        </w:tc>
        <w:tc>
          <w:tcPr>
            <w:tcW w:w="2800" w:type="dxa"/>
            <w:shd w:val="clear" w:color="auto" w:fill="auto"/>
          </w:tcPr>
          <w:p w14:paraId="2BB4CD80" w14:textId="77777777" w:rsidR="00914F4C" w:rsidRDefault="00914F4C" w:rsidP="00914F4C">
            <w:pPr>
              <w:shd w:val="clear" w:color="auto" w:fill="FFFFFF"/>
              <w:spacing w:line="300" w:lineRule="exact"/>
              <w:ind w:right="14" w:firstLine="10"/>
              <w:rPr>
                <w:rFonts w:ascii="Angsana New" w:hAnsi="Angsana New"/>
                <w:sz w:val="26"/>
                <w:szCs w:val="26"/>
              </w:rPr>
            </w:pPr>
            <w:r w:rsidRPr="00B07958">
              <w:rPr>
                <w:rFonts w:ascii="Angsana New" w:hAnsi="Angsana New"/>
                <w:sz w:val="26"/>
                <w:szCs w:val="26"/>
              </w:rPr>
              <w:t xml:space="preserve">Principal (excluding interest) to be </w:t>
            </w:r>
          </w:p>
          <w:p w14:paraId="523C7F04" w14:textId="77777777" w:rsidR="00914F4C" w:rsidRDefault="00914F4C" w:rsidP="00914F4C">
            <w:pPr>
              <w:shd w:val="clear" w:color="auto" w:fill="FFFFFF"/>
              <w:spacing w:line="300" w:lineRule="exact"/>
              <w:ind w:right="14" w:firstLine="10"/>
              <w:rPr>
                <w:rFonts w:ascii="Angsana New" w:hAnsi="Angsana New"/>
                <w:sz w:val="26"/>
                <w:szCs w:val="26"/>
              </w:rPr>
            </w:pPr>
            <w:r>
              <w:rPr>
                <w:rFonts w:ascii="Angsana New" w:hAnsi="Angsana New"/>
                <w:sz w:val="26"/>
                <w:szCs w:val="26"/>
              </w:rPr>
              <w:t xml:space="preserve">   </w:t>
            </w:r>
            <w:r w:rsidRPr="00B07958">
              <w:rPr>
                <w:rFonts w:ascii="Angsana New" w:hAnsi="Angsana New"/>
                <w:sz w:val="26"/>
                <w:szCs w:val="26"/>
              </w:rPr>
              <w:t xml:space="preserve">paid in annual installments and </w:t>
            </w:r>
          </w:p>
          <w:p w14:paraId="49F81912" w14:textId="75E19C49" w:rsidR="00914F4C" w:rsidRPr="00D772D8" w:rsidRDefault="00914F4C" w:rsidP="00914F4C">
            <w:pPr>
              <w:shd w:val="clear" w:color="auto" w:fill="FFFFFF"/>
              <w:spacing w:line="300" w:lineRule="exact"/>
              <w:ind w:right="14" w:firstLine="10"/>
              <w:rPr>
                <w:rFonts w:ascii="Angsana New" w:hAnsi="Angsana New"/>
                <w:sz w:val="26"/>
                <w:szCs w:val="26"/>
              </w:rPr>
            </w:pPr>
            <w:r>
              <w:rPr>
                <w:rFonts w:ascii="Angsana New" w:hAnsi="Angsana New"/>
                <w:sz w:val="26"/>
                <w:szCs w:val="26"/>
              </w:rPr>
              <w:t xml:space="preserve">   </w:t>
            </w:r>
            <w:r w:rsidRPr="00B07958">
              <w:rPr>
                <w:rFonts w:ascii="Angsana New" w:hAnsi="Angsana New"/>
                <w:sz w:val="26"/>
                <w:szCs w:val="26"/>
              </w:rPr>
              <w:t>completed within July 2025</w:t>
            </w:r>
          </w:p>
        </w:tc>
        <w:tc>
          <w:tcPr>
            <w:tcW w:w="1196" w:type="dxa"/>
            <w:shd w:val="clear" w:color="auto" w:fill="auto"/>
          </w:tcPr>
          <w:p w14:paraId="4DE69A2F" w14:textId="7EDF0429" w:rsidR="00914F4C" w:rsidRPr="00D772D8" w:rsidRDefault="00914F4C" w:rsidP="00914F4C">
            <w:pPr>
              <w:ind w:right="20"/>
              <w:jc w:val="right"/>
              <w:rPr>
                <w:rFonts w:ascii="Angsana New" w:hAnsi="Angsana New"/>
                <w:sz w:val="26"/>
                <w:szCs w:val="26"/>
              </w:rPr>
            </w:pPr>
            <w:r>
              <w:rPr>
                <w:rFonts w:ascii="Angsana New" w:hAnsi="Angsana New"/>
                <w:sz w:val="26"/>
                <w:szCs w:val="26"/>
              </w:rPr>
              <w:t xml:space="preserve">           35,80</w:t>
            </w:r>
            <w:r w:rsidRPr="00D772D8">
              <w:rPr>
                <w:rFonts w:ascii="Angsana New" w:hAnsi="Angsana New"/>
                <w:sz w:val="26"/>
                <w:szCs w:val="26"/>
              </w:rPr>
              <w:t xml:space="preserve">5 </w:t>
            </w:r>
          </w:p>
        </w:tc>
        <w:tc>
          <w:tcPr>
            <w:tcW w:w="1197" w:type="dxa"/>
            <w:shd w:val="clear" w:color="auto" w:fill="auto"/>
          </w:tcPr>
          <w:p w14:paraId="22B5E454" w14:textId="06AB302E" w:rsidR="00914F4C" w:rsidRPr="00D772D8" w:rsidRDefault="00914F4C" w:rsidP="00914F4C">
            <w:pPr>
              <w:ind w:right="20"/>
              <w:jc w:val="right"/>
              <w:rPr>
                <w:rFonts w:ascii="Angsana New" w:hAnsi="Angsana New"/>
                <w:sz w:val="26"/>
                <w:szCs w:val="26"/>
              </w:rPr>
            </w:pPr>
            <w:r>
              <w:rPr>
                <w:rFonts w:ascii="Angsana New" w:hAnsi="Angsana New"/>
                <w:sz w:val="26"/>
                <w:szCs w:val="26"/>
              </w:rPr>
              <w:t>45,825</w:t>
            </w:r>
          </w:p>
        </w:tc>
        <w:tc>
          <w:tcPr>
            <w:tcW w:w="1197" w:type="dxa"/>
            <w:shd w:val="clear" w:color="auto" w:fill="auto"/>
          </w:tcPr>
          <w:p w14:paraId="37052988" w14:textId="473F1AC2" w:rsidR="00914F4C" w:rsidRPr="00D772D8" w:rsidRDefault="00914F4C" w:rsidP="00914F4C">
            <w:pPr>
              <w:ind w:right="20"/>
              <w:jc w:val="right"/>
              <w:rPr>
                <w:rFonts w:ascii="Angsana New" w:hAnsi="Angsana New"/>
                <w:sz w:val="26"/>
                <w:szCs w:val="26"/>
              </w:rPr>
            </w:pPr>
            <w:r>
              <w:rPr>
                <w:rFonts w:ascii="Angsana New" w:hAnsi="Angsana New"/>
                <w:sz w:val="26"/>
                <w:szCs w:val="26"/>
              </w:rPr>
              <w:t xml:space="preserve">           35,80</w:t>
            </w:r>
            <w:r w:rsidRPr="00D772D8">
              <w:rPr>
                <w:rFonts w:ascii="Angsana New" w:hAnsi="Angsana New"/>
                <w:sz w:val="26"/>
                <w:szCs w:val="26"/>
              </w:rPr>
              <w:t>5</w:t>
            </w:r>
          </w:p>
        </w:tc>
        <w:tc>
          <w:tcPr>
            <w:tcW w:w="1197" w:type="dxa"/>
          </w:tcPr>
          <w:p w14:paraId="5C171707" w14:textId="1F07DBE0" w:rsidR="00914F4C" w:rsidRPr="00D772D8" w:rsidRDefault="00914F4C" w:rsidP="00914F4C">
            <w:pPr>
              <w:ind w:right="20"/>
              <w:jc w:val="right"/>
              <w:rPr>
                <w:rFonts w:ascii="Angsana New" w:hAnsi="Angsana New"/>
                <w:sz w:val="26"/>
                <w:szCs w:val="26"/>
              </w:rPr>
            </w:pPr>
            <w:r>
              <w:rPr>
                <w:rFonts w:ascii="Angsana New" w:hAnsi="Angsana New"/>
                <w:sz w:val="26"/>
                <w:szCs w:val="26"/>
              </w:rPr>
              <w:t>45,825</w:t>
            </w:r>
          </w:p>
        </w:tc>
      </w:tr>
      <w:tr w:rsidR="00914F4C" w:rsidRPr="00C714F3" w14:paraId="6F0AB979" w14:textId="77777777" w:rsidTr="00DE79DC">
        <w:trPr>
          <w:trHeight w:val="931"/>
        </w:trPr>
        <w:tc>
          <w:tcPr>
            <w:tcW w:w="672" w:type="dxa"/>
            <w:shd w:val="clear" w:color="auto" w:fill="auto"/>
          </w:tcPr>
          <w:p w14:paraId="6AEA4207" w14:textId="77777777" w:rsidR="00914F4C" w:rsidRPr="00D772D8" w:rsidRDefault="00914F4C" w:rsidP="00914F4C">
            <w:pPr>
              <w:shd w:val="clear" w:color="auto" w:fill="FFFFFF"/>
              <w:spacing w:line="300" w:lineRule="exact"/>
              <w:ind w:right="14"/>
              <w:jc w:val="center"/>
              <w:rPr>
                <w:rFonts w:ascii="Angsana New" w:hAnsi="Angsana New"/>
                <w:sz w:val="26"/>
                <w:szCs w:val="26"/>
              </w:rPr>
            </w:pPr>
            <w:r>
              <w:rPr>
                <w:rFonts w:ascii="Angsana New" w:hAnsi="Angsana New"/>
                <w:sz w:val="26"/>
                <w:szCs w:val="26"/>
              </w:rPr>
              <w:t>4</w:t>
            </w:r>
          </w:p>
          <w:p w14:paraId="0B37BF4A" w14:textId="7E24F57A" w:rsidR="00914F4C" w:rsidRPr="00D772D8" w:rsidRDefault="00914F4C" w:rsidP="00914F4C">
            <w:pPr>
              <w:shd w:val="clear" w:color="auto" w:fill="FFFFFF"/>
              <w:spacing w:line="300" w:lineRule="exact"/>
              <w:ind w:right="14"/>
              <w:jc w:val="center"/>
              <w:rPr>
                <w:rFonts w:ascii="Angsana New" w:hAnsi="Angsana New"/>
                <w:sz w:val="26"/>
                <w:szCs w:val="26"/>
              </w:rPr>
            </w:pPr>
          </w:p>
        </w:tc>
        <w:tc>
          <w:tcPr>
            <w:tcW w:w="1176" w:type="dxa"/>
            <w:shd w:val="clear" w:color="auto" w:fill="auto"/>
          </w:tcPr>
          <w:p w14:paraId="74B235AC" w14:textId="258BB7F7" w:rsidR="00914F4C" w:rsidRPr="00D772D8" w:rsidRDefault="00914F4C" w:rsidP="00914F4C">
            <w:pPr>
              <w:shd w:val="clear" w:color="auto" w:fill="FFFFFF"/>
              <w:spacing w:line="300" w:lineRule="exact"/>
              <w:ind w:right="14"/>
              <w:jc w:val="center"/>
              <w:rPr>
                <w:rFonts w:ascii="Angsana New" w:hAnsi="Angsana New"/>
                <w:sz w:val="26"/>
                <w:szCs w:val="26"/>
              </w:rPr>
            </w:pPr>
            <w:r w:rsidRPr="00D772D8">
              <w:rPr>
                <w:rFonts w:ascii="Angsana New" w:hAnsi="Angsana New"/>
                <w:sz w:val="26"/>
                <w:szCs w:val="26"/>
              </w:rPr>
              <w:t>THBFIX 6 M + 2.10</w:t>
            </w:r>
          </w:p>
        </w:tc>
        <w:tc>
          <w:tcPr>
            <w:tcW w:w="2800" w:type="dxa"/>
            <w:shd w:val="clear" w:color="auto" w:fill="auto"/>
          </w:tcPr>
          <w:p w14:paraId="0BADD84B" w14:textId="77777777" w:rsidR="00914F4C" w:rsidRDefault="00914F4C" w:rsidP="00914F4C">
            <w:pPr>
              <w:shd w:val="clear" w:color="auto" w:fill="FFFFFF"/>
              <w:spacing w:line="300" w:lineRule="exact"/>
              <w:ind w:right="14" w:firstLine="10"/>
              <w:rPr>
                <w:rFonts w:ascii="Angsana New" w:hAnsi="Angsana New"/>
                <w:sz w:val="26"/>
                <w:szCs w:val="26"/>
              </w:rPr>
            </w:pPr>
            <w:r w:rsidRPr="00B07958">
              <w:rPr>
                <w:rFonts w:ascii="Angsana New" w:hAnsi="Angsana New"/>
                <w:sz w:val="26"/>
                <w:szCs w:val="26"/>
              </w:rPr>
              <w:t xml:space="preserve">Principal (excluding interest) to be </w:t>
            </w:r>
          </w:p>
          <w:p w14:paraId="274F7310" w14:textId="77777777" w:rsidR="00914F4C" w:rsidRDefault="00914F4C" w:rsidP="00914F4C">
            <w:pPr>
              <w:shd w:val="clear" w:color="auto" w:fill="FFFFFF"/>
              <w:spacing w:line="300" w:lineRule="exact"/>
              <w:ind w:right="14" w:firstLine="10"/>
              <w:rPr>
                <w:rFonts w:ascii="Angsana New" w:hAnsi="Angsana New"/>
                <w:sz w:val="26"/>
                <w:szCs w:val="26"/>
              </w:rPr>
            </w:pPr>
            <w:r>
              <w:rPr>
                <w:rFonts w:ascii="Angsana New" w:hAnsi="Angsana New"/>
                <w:sz w:val="26"/>
                <w:szCs w:val="26"/>
              </w:rPr>
              <w:t xml:space="preserve">   </w:t>
            </w:r>
            <w:r w:rsidRPr="00B07958">
              <w:rPr>
                <w:rFonts w:ascii="Angsana New" w:hAnsi="Angsana New"/>
                <w:sz w:val="26"/>
                <w:szCs w:val="26"/>
              </w:rPr>
              <w:t>paid in annual instal</w:t>
            </w:r>
            <w:r>
              <w:rPr>
                <w:rFonts w:ascii="Angsana New" w:hAnsi="Angsana New"/>
                <w:sz w:val="26"/>
                <w:szCs w:val="26"/>
              </w:rPr>
              <w:t xml:space="preserve">lments and </w:t>
            </w:r>
          </w:p>
          <w:p w14:paraId="7205A4D9" w14:textId="2DFE0109" w:rsidR="00914F4C" w:rsidRPr="0087651B" w:rsidRDefault="00914F4C" w:rsidP="00914F4C">
            <w:pPr>
              <w:shd w:val="clear" w:color="auto" w:fill="FFFFFF"/>
              <w:spacing w:line="300" w:lineRule="exact"/>
              <w:ind w:right="14" w:firstLine="10"/>
              <w:rPr>
                <w:rFonts w:ascii="Angsana New" w:hAnsi="Angsana New"/>
                <w:sz w:val="26"/>
                <w:szCs w:val="26"/>
                <w:cs/>
              </w:rPr>
            </w:pPr>
            <w:r>
              <w:rPr>
                <w:rFonts w:ascii="Angsana New" w:hAnsi="Angsana New"/>
                <w:sz w:val="26"/>
                <w:szCs w:val="26"/>
              </w:rPr>
              <w:t xml:space="preserve">   completed within September</w:t>
            </w:r>
            <w:r w:rsidRPr="00B07958">
              <w:rPr>
                <w:rFonts w:ascii="Angsana New" w:hAnsi="Angsana New"/>
                <w:sz w:val="26"/>
                <w:szCs w:val="26"/>
              </w:rPr>
              <w:t xml:space="preserve"> 2025</w:t>
            </w:r>
          </w:p>
        </w:tc>
        <w:tc>
          <w:tcPr>
            <w:tcW w:w="1196" w:type="dxa"/>
            <w:shd w:val="clear" w:color="auto" w:fill="auto"/>
          </w:tcPr>
          <w:p w14:paraId="68290B31" w14:textId="77777777" w:rsidR="00914F4C" w:rsidRPr="00D772D8" w:rsidRDefault="00914F4C" w:rsidP="00914F4C">
            <w:pPr>
              <w:ind w:right="20"/>
              <w:rPr>
                <w:rFonts w:ascii="Angsana New" w:hAnsi="Angsana New"/>
                <w:sz w:val="26"/>
                <w:szCs w:val="26"/>
              </w:rPr>
            </w:pPr>
            <w:r w:rsidRPr="00D772D8">
              <w:rPr>
                <w:rFonts w:ascii="Angsana New" w:hAnsi="Angsana New"/>
                <w:sz w:val="26"/>
                <w:szCs w:val="26"/>
              </w:rPr>
              <w:t xml:space="preserve">             </w:t>
            </w:r>
            <w:r>
              <w:rPr>
                <w:rFonts w:ascii="Angsana New" w:hAnsi="Angsana New"/>
                <w:sz w:val="26"/>
                <w:szCs w:val="26"/>
              </w:rPr>
              <w:t>6,111</w:t>
            </w:r>
            <w:r w:rsidRPr="00D772D8">
              <w:rPr>
                <w:rFonts w:ascii="Angsana New" w:hAnsi="Angsana New"/>
                <w:sz w:val="26"/>
                <w:szCs w:val="26"/>
              </w:rPr>
              <w:t xml:space="preserve"> </w:t>
            </w:r>
          </w:p>
          <w:p w14:paraId="5D92069A" w14:textId="047A700B" w:rsidR="00914F4C" w:rsidRPr="00D772D8" w:rsidRDefault="00914F4C" w:rsidP="00914F4C">
            <w:pPr>
              <w:ind w:right="20"/>
              <w:jc w:val="right"/>
              <w:rPr>
                <w:rFonts w:ascii="Angsana New" w:hAnsi="Angsana New"/>
                <w:sz w:val="26"/>
                <w:szCs w:val="26"/>
              </w:rPr>
            </w:pPr>
          </w:p>
        </w:tc>
        <w:tc>
          <w:tcPr>
            <w:tcW w:w="1197" w:type="dxa"/>
            <w:shd w:val="clear" w:color="auto" w:fill="auto"/>
          </w:tcPr>
          <w:p w14:paraId="46141FD5" w14:textId="40A5D55D" w:rsidR="00914F4C" w:rsidRPr="00D772D8" w:rsidRDefault="00914F4C" w:rsidP="00914F4C">
            <w:pPr>
              <w:ind w:right="20"/>
              <w:jc w:val="right"/>
              <w:rPr>
                <w:rFonts w:ascii="Angsana New" w:hAnsi="Angsana New"/>
                <w:sz w:val="26"/>
                <w:szCs w:val="26"/>
              </w:rPr>
            </w:pPr>
            <w:r>
              <w:rPr>
                <w:rFonts w:ascii="Angsana New" w:hAnsi="Angsana New"/>
                <w:sz w:val="26"/>
                <w:szCs w:val="26"/>
              </w:rPr>
              <w:t>8,090</w:t>
            </w:r>
          </w:p>
        </w:tc>
        <w:tc>
          <w:tcPr>
            <w:tcW w:w="1197" w:type="dxa"/>
            <w:shd w:val="clear" w:color="auto" w:fill="auto"/>
          </w:tcPr>
          <w:p w14:paraId="08B812F9" w14:textId="77777777" w:rsidR="00914F4C" w:rsidRPr="00D772D8" w:rsidRDefault="00914F4C" w:rsidP="00914F4C">
            <w:pPr>
              <w:ind w:right="20"/>
              <w:rPr>
                <w:rFonts w:ascii="Angsana New" w:hAnsi="Angsana New"/>
                <w:sz w:val="26"/>
                <w:szCs w:val="26"/>
              </w:rPr>
            </w:pPr>
            <w:r w:rsidRPr="00D772D8">
              <w:rPr>
                <w:rFonts w:ascii="Angsana New" w:hAnsi="Angsana New"/>
                <w:sz w:val="26"/>
                <w:szCs w:val="26"/>
              </w:rPr>
              <w:t xml:space="preserve">             </w:t>
            </w:r>
            <w:r>
              <w:rPr>
                <w:rFonts w:ascii="Angsana New" w:hAnsi="Angsana New"/>
                <w:sz w:val="26"/>
                <w:szCs w:val="26"/>
              </w:rPr>
              <w:t>6,111</w:t>
            </w:r>
            <w:r w:rsidRPr="00D772D8">
              <w:rPr>
                <w:rFonts w:ascii="Angsana New" w:hAnsi="Angsana New"/>
                <w:sz w:val="26"/>
                <w:szCs w:val="26"/>
              </w:rPr>
              <w:t xml:space="preserve"> </w:t>
            </w:r>
          </w:p>
          <w:p w14:paraId="0D15F8B6" w14:textId="34F727A1" w:rsidR="00914F4C" w:rsidRPr="00D772D8" w:rsidRDefault="00914F4C" w:rsidP="00914F4C">
            <w:pPr>
              <w:ind w:right="20"/>
              <w:jc w:val="right"/>
              <w:rPr>
                <w:rFonts w:ascii="Angsana New" w:hAnsi="Angsana New"/>
                <w:sz w:val="26"/>
                <w:szCs w:val="26"/>
              </w:rPr>
            </w:pPr>
          </w:p>
        </w:tc>
        <w:tc>
          <w:tcPr>
            <w:tcW w:w="1197" w:type="dxa"/>
            <w:shd w:val="clear" w:color="auto" w:fill="auto"/>
          </w:tcPr>
          <w:p w14:paraId="1EF318CA" w14:textId="1641889E" w:rsidR="00914F4C" w:rsidRPr="00D772D8" w:rsidRDefault="00914F4C" w:rsidP="00914F4C">
            <w:pPr>
              <w:ind w:right="20"/>
              <w:jc w:val="right"/>
              <w:rPr>
                <w:rFonts w:ascii="Angsana New" w:hAnsi="Angsana New"/>
                <w:sz w:val="26"/>
                <w:szCs w:val="26"/>
              </w:rPr>
            </w:pPr>
            <w:r>
              <w:rPr>
                <w:rFonts w:ascii="Angsana New" w:hAnsi="Angsana New"/>
                <w:sz w:val="26"/>
                <w:szCs w:val="26"/>
              </w:rPr>
              <w:t>8,090</w:t>
            </w:r>
          </w:p>
        </w:tc>
      </w:tr>
      <w:tr w:rsidR="00914F4C" w:rsidRPr="00C714F3" w14:paraId="2389CB44" w14:textId="77777777" w:rsidTr="00914F4C">
        <w:trPr>
          <w:trHeight w:val="991"/>
        </w:trPr>
        <w:tc>
          <w:tcPr>
            <w:tcW w:w="672" w:type="dxa"/>
            <w:shd w:val="clear" w:color="auto" w:fill="auto"/>
          </w:tcPr>
          <w:p w14:paraId="6B22D490" w14:textId="77777777" w:rsidR="00914F4C" w:rsidRPr="00D772D8" w:rsidRDefault="00914F4C" w:rsidP="00914F4C">
            <w:pPr>
              <w:shd w:val="clear" w:color="auto" w:fill="FFFFFF"/>
              <w:spacing w:line="300" w:lineRule="exact"/>
              <w:ind w:right="14"/>
              <w:jc w:val="center"/>
              <w:rPr>
                <w:rFonts w:ascii="Angsana New" w:hAnsi="Angsana New"/>
                <w:sz w:val="26"/>
                <w:szCs w:val="26"/>
                <w:lang w:val="en-GB"/>
              </w:rPr>
            </w:pPr>
            <w:r>
              <w:rPr>
                <w:rFonts w:ascii="Angsana New" w:hAnsi="Angsana New"/>
                <w:sz w:val="26"/>
                <w:szCs w:val="26"/>
                <w:lang w:val="en-GB"/>
              </w:rPr>
              <w:t>5</w:t>
            </w:r>
          </w:p>
          <w:p w14:paraId="3391671C" w14:textId="77777777" w:rsidR="00914F4C" w:rsidRPr="00D772D8" w:rsidRDefault="00914F4C" w:rsidP="00914F4C">
            <w:pPr>
              <w:shd w:val="clear" w:color="auto" w:fill="FFFFFF"/>
              <w:spacing w:line="300" w:lineRule="exact"/>
              <w:ind w:right="14"/>
              <w:jc w:val="center"/>
              <w:rPr>
                <w:rFonts w:ascii="Angsana New" w:hAnsi="Angsana New"/>
                <w:sz w:val="26"/>
                <w:szCs w:val="26"/>
              </w:rPr>
            </w:pPr>
          </w:p>
        </w:tc>
        <w:tc>
          <w:tcPr>
            <w:tcW w:w="1176" w:type="dxa"/>
            <w:shd w:val="clear" w:color="auto" w:fill="auto"/>
          </w:tcPr>
          <w:p w14:paraId="6C2D7715" w14:textId="147A2BD8" w:rsidR="00914F4C" w:rsidRPr="00D772D8" w:rsidRDefault="00914F4C" w:rsidP="00914F4C">
            <w:pPr>
              <w:shd w:val="clear" w:color="auto" w:fill="FFFFFF"/>
              <w:spacing w:line="300" w:lineRule="exact"/>
              <w:ind w:right="14"/>
              <w:jc w:val="center"/>
              <w:rPr>
                <w:rFonts w:ascii="Angsana New" w:hAnsi="Angsana New"/>
                <w:sz w:val="26"/>
                <w:szCs w:val="26"/>
              </w:rPr>
            </w:pPr>
            <w:r w:rsidRPr="00D772D8">
              <w:rPr>
                <w:rFonts w:ascii="Angsana New" w:hAnsi="Angsana New"/>
                <w:sz w:val="26"/>
                <w:szCs w:val="26"/>
              </w:rPr>
              <w:t xml:space="preserve">3.80 </w:t>
            </w:r>
            <w:r>
              <w:rPr>
                <w:rFonts w:ascii="Angsana New" w:hAnsi="Angsana New"/>
                <w:sz w:val="26"/>
                <w:szCs w:val="26"/>
              </w:rPr>
              <w:t>and</w:t>
            </w:r>
            <w:r w:rsidRPr="002B2D79">
              <w:rPr>
                <w:rFonts w:ascii="Angsana New" w:hAnsi="Angsana New"/>
                <w:sz w:val="26"/>
                <w:szCs w:val="26"/>
              </w:rPr>
              <w:t xml:space="preserve"> </w:t>
            </w:r>
            <w:r w:rsidRPr="00D772D8">
              <w:rPr>
                <w:rFonts w:ascii="Angsana New" w:hAnsi="Angsana New"/>
                <w:sz w:val="26"/>
                <w:szCs w:val="26"/>
              </w:rPr>
              <w:t>BIBOR 3 M + 2.20</w:t>
            </w:r>
          </w:p>
        </w:tc>
        <w:tc>
          <w:tcPr>
            <w:tcW w:w="2800" w:type="dxa"/>
            <w:shd w:val="clear" w:color="auto" w:fill="auto"/>
          </w:tcPr>
          <w:p w14:paraId="091C7EEC" w14:textId="77777777" w:rsidR="00914F4C" w:rsidRDefault="00914F4C" w:rsidP="00914F4C">
            <w:pPr>
              <w:shd w:val="clear" w:color="auto" w:fill="FFFFFF"/>
              <w:spacing w:line="300" w:lineRule="exact"/>
              <w:ind w:right="14" w:firstLine="10"/>
              <w:rPr>
                <w:rFonts w:ascii="Angsana New" w:hAnsi="Angsana New"/>
                <w:sz w:val="26"/>
                <w:szCs w:val="26"/>
              </w:rPr>
            </w:pPr>
            <w:r w:rsidRPr="00B07958">
              <w:rPr>
                <w:rFonts w:ascii="Angsana New" w:hAnsi="Angsana New"/>
                <w:sz w:val="26"/>
                <w:szCs w:val="26"/>
              </w:rPr>
              <w:t xml:space="preserve">Principal (excluding interest) to be </w:t>
            </w:r>
          </w:p>
          <w:p w14:paraId="36D316BC" w14:textId="253DD231" w:rsidR="00914F4C" w:rsidRPr="0087651B" w:rsidRDefault="00914F4C" w:rsidP="00914F4C">
            <w:pPr>
              <w:shd w:val="clear" w:color="auto" w:fill="FFFFFF"/>
              <w:spacing w:line="300" w:lineRule="exact"/>
              <w:ind w:right="14" w:firstLine="10"/>
              <w:rPr>
                <w:rFonts w:ascii="Angsana New" w:hAnsi="Angsana New"/>
                <w:sz w:val="26"/>
                <w:szCs w:val="26"/>
                <w:cs/>
              </w:rPr>
            </w:pPr>
            <w:r>
              <w:rPr>
                <w:rFonts w:ascii="Angsana New" w:hAnsi="Angsana New"/>
                <w:sz w:val="26"/>
                <w:szCs w:val="26"/>
              </w:rPr>
              <w:t xml:space="preserve">   </w:t>
            </w:r>
            <w:r w:rsidRPr="00B07958">
              <w:rPr>
                <w:rFonts w:ascii="Angsana New" w:hAnsi="Angsana New"/>
                <w:sz w:val="26"/>
                <w:szCs w:val="26"/>
              </w:rPr>
              <w:t xml:space="preserve">paid in  Quarterly installments </w:t>
            </w:r>
            <w:r>
              <w:rPr>
                <w:rFonts w:ascii="Angsana New" w:hAnsi="Angsana New"/>
                <w:sz w:val="26"/>
                <w:szCs w:val="26"/>
              </w:rPr>
              <w:br/>
              <w:t xml:space="preserve">   </w:t>
            </w:r>
            <w:r w:rsidRPr="00B07958">
              <w:rPr>
                <w:rFonts w:ascii="Angsana New" w:hAnsi="Angsana New"/>
                <w:sz w:val="26"/>
                <w:szCs w:val="26"/>
              </w:rPr>
              <w:t>and completed within June 2027</w:t>
            </w:r>
          </w:p>
        </w:tc>
        <w:tc>
          <w:tcPr>
            <w:tcW w:w="1196" w:type="dxa"/>
            <w:shd w:val="clear" w:color="auto" w:fill="auto"/>
          </w:tcPr>
          <w:p w14:paraId="5B1BEE68" w14:textId="7E21AD98" w:rsidR="00914F4C" w:rsidRPr="00D772D8" w:rsidRDefault="00914F4C" w:rsidP="00914F4C">
            <w:pPr>
              <w:ind w:right="20"/>
              <w:jc w:val="right"/>
              <w:rPr>
                <w:rFonts w:ascii="Angsana New" w:hAnsi="Angsana New"/>
                <w:sz w:val="26"/>
                <w:szCs w:val="26"/>
              </w:rPr>
            </w:pPr>
            <w:r w:rsidRPr="00751103">
              <w:rPr>
                <w:rFonts w:ascii="Angsana New" w:hAnsi="Angsana New" w:hint="cs"/>
              </w:rPr>
              <w:t>316,650</w:t>
            </w:r>
          </w:p>
        </w:tc>
        <w:tc>
          <w:tcPr>
            <w:tcW w:w="1197" w:type="dxa"/>
            <w:shd w:val="clear" w:color="auto" w:fill="auto"/>
          </w:tcPr>
          <w:p w14:paraId="5995E9E4" w14:textId="3F0F5E23" w:rsidR="00914F4C" w:rsidRPr="00D772D8" w:rsidRDefault="00914F4C" w:rsidP="00914F4C">
            <w:pPr>
              <w:ind w:right="20"/>
              <w:jc w:val="right"/>
              <w:rPr>
                <w:rFonts w:ascii="Angsana New" w:hAnsi="Angsana New"/>
                <w:sz w:val="26"/>
                <w:szCs w:val="26"/>
              </w:rPr>
            </w:pPr>
            <w:r>
              <w:rPr>
                <w:rFonts w:ascii="Angsana New" w:hAnsi="Angsana New"/>
                <w:sz w:val="26"/>
                <w:szCs w:val="26"/>
              </w:rPr>
              <w:t>433,330</w:t>
            </w:r>
          </w:p>
        </w:tc>
        <w:tc>
          <w:tcPr>
            <w:tcW w:w="1197" w:type="dxa"/>
            <w:shd w:val="clear" w:color="auto" w:fill="auto"/>
          </w:tcPr>
          <w:p w14:paraId="673AAF0F" w14:textId="1CA1EBEF" w:rsidR="00914F4C" w:rsidRPr="00D772D8" w:rsidRDefault="00914F4C" w:rsidP="00914F4C">
            <w:pPr>
              <w:ind w:right="20"/>
              <w:jc w:val="right"/>
              <w:rPr>
                <w:rFonts w:ascii="Angsana New" w:hAnsi="Angsana New"/>
                <w:sz w:val="26"/>
                <w:szCs w:val="26"/>
              </w:rPr>
            </w:pPr>
            <w:r>
              <w:rPr>
                <w:rFonts w:ascii="Angsana New" w:hAnsi="Angsana New"/>
                <w:sz w:val="26"/>
                <w:szCs w:val="26"/>
              </w:rPr>
              <w:t>-</w:t>
            </w:r>
          </w:p>
        </w:tc>
        <w:tc>
          <w:tcPr>
            <w:tcW w:w="1197" w:type="dxa"/>
            <w:shd w:val="clear" w:color="auto" w:fill="auto"/>
          </w:tcPr>
          <w:p w14:paraId="515ACD7B" w14:textId="0CE7B082" w:rsidR="00914F4C" w:rsidRPr="00D772D8" w:rsidRDefault="00914F4C" w:rsidP="00914F4C">
            <w:pPr>
              <w:ind w:right="20"/>
              <w:jc w:val="right"/>
              <w:rPr>
                <w:rFonts w:ascii="Angsana New" w:hAnsi="Angsana New"/>
                <w:sz w:val="26"/>
                <w:szCs w:val="26"/>
              </w:rPr>
            </w:pPr>
            <w:r w:rsidRPr="00D772D8">
              <w:rPr>
                <w:rFonts w:ascii="Angsana New" w:hAnsi="Angsana New"/>
                <w:sz w:val="26"/>
                <w:szCs w:val="26"/>
              </w:rPr>
              <w:t>-</w:t>
            </w:r>
          </w:p>
        </w:tc>
      </w:tr>
      <w:tr w:rsidR="00914F4C" w:rsidRPr="00C714F3" w14:paraId="4F65B80A" w14:textId="77777777" w:rsidTr="00914F4C">
        <w:trPr>
          <w:trHeight w:val="81"/>
        </w:trPr>
        <w:tc>
          <w:tcPr>
            <w:tcW w:w="4648" w:type="dxa"/>
            <w:gridSpan w:val="3"/>
            <w:shd w:val="clear" w:color="auto" w:fill="auto"/>
            <w:vAlign w:val="center"/>
          </w:tcPr>
          <w:p w14:paraId="11B27817" w14:textId="77777777" w:rsidR="00914F4C" w:rsidRPr="0087651B" w:rsidRDefault="00914F4C" w:rsidP="00914F4C">
            <w:pPr>
              <w:shd w:val="clear" w:color="auto" w:fill="FFFFFF"/>
              <w:spacing w:line="300" w:lineRule="exact"/>
              <w:ind w:left="162" w:right="14" w:hanging="162"/>
              <w:rPr>
                <w:rFonts w:ascii="Angsana New" w:hAnsi="Angsana New"/>
                <w:sz w:val="26"/>
                <w:szCs w:val="26"/>
                <w:cs/>
              </w:rPr>
            </w:pPr>
            <w:r w:rsidRPr="00D772D8">
              <w:rPr>
                <w:rFonts w:ascii="Angsana New" w:hAnsi="Angsana New"/>
                <w:sz w:val="26"/>
                <w:szCs w:val="26"/>
                <w:u w:val="single"/>
              </w:rPr>
              <w:t>Less</w:t>
            </w:r>
            <w:r w:rsidRPr="00D772D8">
              <w:rPr>
                <w:rFonts w:ascii="Angsana New" w:hAnsi="Angsana New"/>
                <w:sz w:val="26"/>
                <w:szCs w:val="26"/>
              </w:rPr>
              <w:t xml:space="preserve"> Deferred financial fees</w:t>
            </w:r>
          </w:p>
        </w:tc>
        <w:tc>
          <w:tcPr>
            <w:tcW w:w="1196" w:type="dxa"/>
            <w:shd w:val="clear" w:color="auto" w:fill="auto"/>
            <w:vAlign w:val="center"/>
          </w:tcPr>
          <w:p w14:paraId="06B5C7E0" w14:textId="3F854B74" w:rsidR="00914F4C" w:rsidRPr="00D772D8" w:rsidRDefault="00914F4C" w:rsidP="00FC07E6">
            <w:pPr>
              <w:pBdr>
                <w:bottom w:val="single" w:sz="4" w:space="1" w:color="auto"/>
              </w:pBdr>
              <w:ind w:right="14"/>
              <w:jc w:val="right"/>
              <w:rPr>
                <w:rFonts w:ascii="Angsana New" w:hAnsi="Angsana New"/>
                <w:color w:val="000000"/>
                <w:sz w:val="26"/>
                <w:szCs w:val="26"/>
              </w:rPr>
            </w:pPr>
            <w:r>
              <w:rPr>
                <w:rFonts w:ascii="Angsana New" w:hAnsi="Angsana New"/>
                <w:color w:val="000000"/>
                <w:sz w:val="26"/>
                <w:szCs w:val="26"/>
              </w:rPr>
              <w:t>(4,607</w:t>
            </w:r>
            <w:r w:rsidRPr="00D772D8">
              <w:rPr>
                <w:rFonts w:ascii="Angsana New" w:hAnsi="Angsana New"/>
                <w:color w:val="000000"/>
                <w:sz w:val="26"/>
                <w:szCs w:val="26"/>
              </w:rPr>
              <w:t>)</w:t>
            </w:r>
          </w:p>
        </w:tc>
        <w:tc>
          <w:tcPr>
            <w:tcW w:w="1197" w:type="dxa"/>
            <w:shd w:val="clear" w:color="auto" w:fill="auto"/>
            <w:vAlign w:val="center"/>
          </w:tcPr>
          <w:p w14:paraId="06C194BA" w14:textId="2C0E425A" w:rsidR="00914F4C" w:rsidRPr="00D772D8" w:rsidRDefault="00914F4C" w:rsidP="00FC07E6">
            <w:pPr>
              <w:pBdr>
                <w:bottom w:val="single" w:sz="4" w:space="1" w:color="auto"/>
              </w:pBdr>
              <w:ind w:right="14"/>
              <w:jc w:val="right"/>
              <w:rPr>
                <w:rFonts w:ascii="Angsana New" w:hAnsi="Angsana New"/>
                <w:color w:val="000000"/>
                <w:sz w:val="26"/>
                <w:szCs w:val="26"/>
              </w:rPr>
            </w:pPr>
            <w:r>
              <w:rPr>
                <w:rFonts w:ascii="Angsana New" w:hAnsi="Angsana New"/>
                <w:color w:val="000000"/>
                <w:sz w:val="26"/>
                <w:szCs w:val="26"/>
              </w:rPr>
              <w:t>(8,324</w:t>
            </w:r>
            <w:r w:rsidRPr="00D772D8">
              <w:rPr>
                <w:rFonts w:ascii="Angsana New" w:hAnsi="Angsana New"/>
                <w:color w:val="000000"/>
                <w:sz w:val="26"/>
                <w:szCs w:val="26"/>
              </w:rPr>
              <w:t>)</w:t>
            </w:r>
          </w:p>
        </w:tc>
        <w:tc>
          <w:tcPr>
            <w:tcW w:w="1197" w:type="dxa"/>
            <w:shd w:val="clear" w:color="auto" w:fill="auto"/>
            <w:vAlign w:val="center"/>
          </w:tcPr>
          <w:p w14:paraId="4B734776" w14:textId="409BFF81" w:rsidR="00914F4C" w:rsidRPr="00D772D8" w:rsidRDefault="00914F4C" w:rsidP="00FC07E6">
            <w:pPr>
              <w:pBdr>
                <w:bottom w:val="single" w:sz="4" w:space="1" w:color="auto"/>
              </w:pBdr>
              <w:ind w:right="14"/>
              <w:jc w:val="right"/>
              <w:rPr>
                <w:rFonts w:ascii="Angsana New" w:hAnsi="Angsana New"/>
                <w:color w:val="000000"/>
                <w:sz w:val="26"/>
                <w:szCs w:val="26"/>
              </w:rPr>
            </w:pPr>
            <w:r>
              <w:rPr>
                <w:rFonts w:ascii="Angsana New" w:hAnsi="Angsana New"/>
                <w:color w:val="000000"/>
                <w:sz w:val="26"/>
                <w:szCs w:val="26"/>
              </w:rPr>
              <w:t>(1,716</w:t>
            </w:r>
            <w:r w:rsidRPr="00D772D8">
              <w:rPr>
                <w:rFonts w:ascii="Angsana New" w:hAnsi="Angsana New"/>
                <w:color w:val="000000"/>
                <w:sz w:val="26"/>
                <w:szCs w:val="26"/>
              </w:rPr>
              <w:t>)</w:t>
            </w:r>
          </w:p>
        </w:tc>
        <w:tc>
          <w:tcPr>
            <w:tcW w:w="1197" w:type="dxa"/>
            <w:shd w:val="clear" w:color="auto" w:fill="auto"/>
            <w:vAlign w:val="center"/>
          </w:tcPr>
          <w:p w14:paraId="208953EF" w14:textId="70A4D51C" w:rsidR="00914F4C" w:rsidRPr="00D772D8" w:rsidRDefault="00FC07E6" w:rsidP="00FC07E6">
            <w:pPr>
              <w:pBdr>
                <w:bottom w:val="single" w:sz="4" w:space="1" w:color="auto"/>
              </w:pBdr>
              <w:ind w:right="14"/>
              <w:jc w:val="right"/>
              <w:rPr>
                <w:rFonts w:ascii="Angsana New" w:hAnsi="Angsana New"/>
                <w:color w:val="000000"/>
                <w:sz w:val="26"/>
                <w:szCs w:val="26"/>
              </w:rPr>
            </w:pPr>
            <w:r>
              <w:rPr>
                <w:rFonts w:ascii="Angsana New" w:hAnsi="Angsana New"/>
                <w:color w:val="000000"/>
                <w:sz w:val="26"/>
                <w:szCs w:val="26"/>
              </w:rPr>
              <w:t>(2,244</w:t>
            </w:r>
            <w:r w:rsidR="00914F4C" w:rsidRPr="00D772D8">
              <w:rPr>
                <w:rFonts w:ascii="Angsana New" w:hAnsi="Angsana New"/>
                <w:color w:val="000000"/>
                <w:sz w:val="26"/>
                <w:szCs w:val="26"/>
              </w:rPr>
              <w:t>)</w:t>
            </w:r>
          </w:p>
        </w:tc>
      </w:tr>
      <w:tr w:rsidR="00914F4C" w:rsidRPr="00C714F3" w14:paraId="33FA117B" w14:textId="77777777" w:rsidTr="00214BCA">
        <w:trPr>
          <w:trHeight w:val="81"/>
        </w:trPr>
        <w:tc>
          <w:tcPr>
            <w:tcW w:w="672" w:type="dxa"/>
            <w:shd w:val="clear" w:color="auto" w:fill="auto"/>
            <w:vAlign w:val="center"/>
          </w:tcPr>
          <w:p w14:paraId="0C5224AA" w14:textId="77777777" w:rsidR="00914F4C" w:rsidRPr="0087651B" w:rsidRDefault="00914F4C" w:rsidP="00914F4C">
            <w:pPr>
              <w:shd w:val="clear" w:color="auto" w:fill="FFFFFF"/>
              <w:spacing w:line="300" w:lineRule="exact"/>
              <w:ind w:right="14"/>
              <w:rPr>
                <w:rFonts w:ascii="Angsana New" w:hAnsi="Angsana New"/>
                <w:b/>
                <w:bCs/>
                <w:sz w:val="26"/>
                <w:szCs w:val="26"/>
                <w:cs/>
              </w:rPr>
            </w:pPr>
            <w:r w:rsidRPr="00D772D8">
              <w:rPr>
                <w:rFonts w:ascii="Angsana New" w:hAnsi="Angsana New"/>
                <w:b/>
                <w:bCs/>
                <w:sz w:val="26"/>
                <w:szCs w:val="26"/>
              </w:rPr>
              <w:t>Total</w:t>
            </w:r>
          </w:p>
        </w:tc>
        <w:tc>
          <w:tcPr>
            <w:tcW w:w="1176" w:type="dxa"/>
            <w:shd w:val="clear" w:color="auto" w:fill="auto"/>
          </w:tcPr>
          <w:p w14:paraId="465536BE" w14:textId="77777777" w:rsidR="00914F4C" w:rsidRPr="00D772D8" w:rsidRDefault="00914F4C" w:rsidP="00914F4C">
            <w:pPr>
              <w:shd w:val="clear" w:color="auto" w:fill="FFFFFF"/>
              <w:spacing w:line="300" w:lineRule="exact"/>
              <w:ind w:right="14"/>
              <w:jc w:val="center"/>
              <w:rPr>
                <w:rFonts w:ascii="Angsana New" w:hAnsi="Angsana New"/>
                <w:b/>
                <w:bCs/>
                <w:sz w:val="26"/>
                <w:szCs w:val="26"/>
              </w:rPr>
            </w:pPr>
          </w:p>
        </w:tc>
        <w:tc>
          <w:tcPr>
            <w:tcW w:w="2800" w:type="dxa"/>
            <w:shd w:val="clear" w:color="auto" w:fill="auto"/>
          </w:tcPr>
          <w:p w14:paraId="4E21FE93" w14:textId="77777777" w:rsidR="00914F4C" w:rsidRPr="0087651B" w:rsidRDefault="00914F4C" w:rsidP="00914F4C">
            <w:pPr>
              <w:shd w:val="clear" w:color="auto" w:fill="FFFFFF"/>
              <w:spacing w:line="300" w:lineRule="exact"/>
              <w:ind w:left="162" w:right="14" w:hanging="162"/>
              <w:rPr>
                <w:rFonts w:ascii="Angsana New" w:hAnsi="Angsana New"/>
                <w:b/>
                <w:bCs/>
                <w:sz w:val="26"/>
                <w:szCs w:val="26"/>
                <w:cs/>
              </w:rPr>
            </w:pPr>
          </w:p>
        </w:tc>
        <w:tc>
          <w:tcPr>
            <w:tcW w:w="1196" w:type="dxa"/>
            <w:shd w:val="clear" w:color="auto" w:fill="FFFFFF" w:themeFill="background1"/>
            <w:vAlign w:val="bottom"/>
          </w:tcPr>
          <w:p w14:paraId="0930284B" w14:textId="4C018B76" w:rsidR="00914F4C" w:rsidRPr="00214BCA" w:rsidRDefault="00914F4C" w:rsidP="009C0CF8">
            <w:pPr>
              <w:shd w:val="clear" w:color="auto" w:fill="FFFFFF"/>
              <w:spacing w:line="300" w:lineRule="exact"/>
              <w:ind w:right="-6"/>
              <w:jc w:val="right"/>
              <w:rPr>
                <w:rFonts w:ascii="Angsana New" w:hAnsi="Angsana New"/>
                <w:b/>
                <w:bCs/>
                <w:sz w:val="26"/>
                <w:szCs w:val="26"/>
              </w:rPr>
            </w:pPr>
            <w:r w:rsidRPr="00214BCA">
              <w:rPr>
                <w:rFonts w:ascii="Angsana New" w:hAnsi="Angsana New"/>
                <w:b/>
                <w:bCs/>
                <w:sz w:val="26"/>
                <w:szCs w:val="26"/>
              </w:rPr>
              <w:t>654,782</w:t>
            </w:r>
          </w:p>
        </w:tc>
        <w:tc>
          <w:tcPr>
            <w:tcW w:w="1197" w:type="dxa"/>
            <w:shd w:val="clear" w:color="auto" w:fill="auto"/>
            <w:vAlign w:val="bottom"/>
          </w:tcPr>
          <w:p w14:paraId="17868563" w14:textId="03EE14CD" w:rsidR="00914F4C" w:rsidRPr="00214BCA" w:rsidRDefault="00914F4C" w:rsidP="009C0CF8">
            <w:pPr>
              <w:shd w:val="clear" w:color="auto" w:fill="FFFFFF"/>
              <w:spacing w:line="300" w:lineRule="exact"/>
              <w:ind w:right="-6"/>
              <w:jc w:val="right"/>
              <w:rPr>
                <w:rFonts w:ascii="Angsana New" w:hAnsi="Angsana New"/>
                <w:b/>
                <w:bCs/>
                <w:sz w:val="26"/>
                <w:szCs w:val="26"/>
              </w:rPr>
            </w:pPr>
            <w:r w:rsidRPr="00214BCA">
              <w:rPr>
                <w:rFonts w:ascii="Angsana New" w:hAnsi="Angsana New"/>
                <w:b/>
                <w:bCs/>
                <w:sz w:val="26"/>
                <w:szCs w:val="26"/>
              </w:rPr>
              <w:t>817,470</w:t>
            </w:r>
          </w:p>
        </w:tc>
        <w:tc>
          <w:tcPr>
            <w:tcW w:w="1197" w:type="dxa"/>
            <w:shd w:val="clear" w:color="auto" w:fill="auto"/>
          </w:tcPr>
          <w:p w14:paraId="1EB7ED06" w14:textId="308B25F8" w:rsidR="00914F4C" w:rsidRPr="00214BCA" w:rsidRDefault="00914F4C" w:rsidP="009C0CF8">
            <w:pPr>
              <w:shd w:val="clear" w:color="auto" w:fill="FFFFFF"/>
              <w:spacing w:line="300" w:lineRule="exact"/>
              <w:ind w:right="-6"/>
              <w:jc w:val="right"/>
              <w:rPr>
                <w:rFonts w:ascii="Angsana New" w:hAnsi="Angsana New"/>
                <w:b/>
                <w:bCs/>
                <w:sz w:val="26"/>
                <w:szCs w:val="26"/>
              </w:rPr>
            </w:pPr>
            <w:r w:rsidRPr="00214BCA">
              <w:rPr>
                <w:rFonts w:ascii="Angsana New" w:hAnsi="Angsana New"/>
                <w:b/>
                <w:bCs/>
                <w:sz w:val="26"/>
                <w:szCs w:val="26"/>
              </w:rPr>
              <w:t>341,023</w:t>
            </w:r>
          </w:p>
        </w:tc>
        <w:tc>
          <w:tcPr>
            <w:tcW w:w="1197" w:type="dxa"/>
            <w:shd w:val="clear" w:color="auto" w:fill="auto"/>
          </w:tcPr>
          <w:p w14:paraId="110CD2A7" w14:textId="5BFFBF41" w:rsidR="00914F4C" w:rsidRPr="00214BCA" w:rsidRDefault="00914F4C" w:rsidP="009C0CF8">
            <w:pPr>
              <w:shd w:val="clear" w:color="auto" w:fill="FFFFFF"/>
              <w:spacing w:line="300" w:lineRule="exact"/>
              <w:ind w:right="-6"/>
              <w:jc w:val="right"/>
              <w:rPr>
                <w:rFonts w:ascii="Angsana New" w:hAnsi="Angsana New"/>
                <w:b/>
                <w:bCs/>
                <w:sz w:val="26"/>
                <w:szCs w:val="26"/>
              </w:rPr>
            </w:pPr>
            <w:r w:rsidRPr="00214BCA">
              <w:rPr>
                <w:rFonts w:ascii="Angsana New" w:hAnsi="Angsana New"/>
                <w:b/>
                <w:bCs/>
                <w:sz w:val="26"/>
                <w:szCs w:val="26"/>
              </w:rPr>
              <w:t>390,220</w:t>
            </w:r>
          </w:p>
        </w:tc>
      </w:tr>
      <w:tr w:rsidR="00914F4C" w:rsidRPr="00C714F3" w14:paraId="1A421B5B" w14:textId="77777777" w:rsidTr="00914F4C">
        <w:trPr>
          <w:trHeight w:val="81"/>
        </w:trPr>
        <w:tc>
          <w:tcPr>
            <w:tcW w:w="4648" w:type="dxa"/>
            <w:gridSpan w:val="3"/>
            <w:shd w:val="clear" w:color="auto" w:fill="auto"/>
            <w:vAlign w:val="center"/>
          </w:tcPr>
          <w:p w14:paraId="1B7D7A19" w14:textId="77777777" w:rsidR="00914F4C" w:rsidRPr="0087651B" w:rsidRDefault="00914F4C" w:rsidP="00914F4C">
            <w:pPr>
              <w:shd w:val="clear" w:color="auto" w:fill="FFFFFF"/>
              <w:spacing w:line="300" w:lineRule="exact"/>
              <w:ind w:right="14"/>
              <w:rPr>
                <w:rFonts w:ascii="Angsana New" w:hAnsi="Angsana New"/>
                <w:sz w:val="26"/>
                <w:szCs w:val="26"/>
                <w:cs/>
              </w:rPr>
            </w:pPr>
            <w:r w:rsidRPr="00D772D8">
              <w:rPr>
                <w:rFonts w:ascii="Angsana New" w:hAnsi="Angsana New"/>
                <w:sz w:val="26"/>
                <w:szCs w:val="26"/>
                <w:u w:val="single"/>
              </w:rPr>
              <w:t>Less</w:t>
            </w:r>
            <w:r w:rsidRPr="00D772D8">
              <w:rPr>
                <w:rFonts w:ascii="Angsana New" w:hAnsi="Angsana New"/>
                <w:sz w:val="26"/>
                <w:szCs w:val="26"/>
              </w:rPr>
              <w:t xml:space="preserve"> Current portion</w:t>
            </w:r>
          </w:p>
        </w:tc>
        <w:tc>
          <w:tcPr>
            <w:tcW w:w="1196" w:type="dxa"/>
            <w:shd w:val="clear" w:color="auto" w:fill="auto"/>
            <w:vAlign w:val="center"/>
          </w:tcPr>
          <w:p w14:paraId="37C1BF77" w14:textId="2E6348D4" w:rsidR="00914F4C" w:rsidRPr="0087651B" w:rsidRDefault="00914F4C" w:rsidP="00914F4C">
            <w:pPr>
              <w:pBdr>
                <w:bottom w:val="single" w:sz="4" w:space="1" w:color="auto"/>
              </w:pBdr>
              <w:ind w:right="-61"/>
              <w:jc w:val="right"/>
              <w:rPr>
                <w:rFonts w:ascii="Angsana New" w:hAnsi="Angsana New"/>
                <w:color w:val="000000"/>
                <w:sz w:val="26"/>
                <w:szCs w:val="26"/>
                <w:cs/>
              </w:rPr>
            </w:pPr>
            <w:r w:rsidRPr="00DF64DC">
              <w:rPr>
                <w:rFonts w:ascii="Angsana New" w:hAnsi="Angsana New"/>
                <w:sz w:val="26"/>
                <w:szCs w:val="26"/>
              </w:rPr>
              <w:t>(387,611)</w:t>
            </w:r>
          </w:p>
        </w:tc>
        <w:tc>
          <w:tcPr>
            <w:tcW w:w="1197" w:type="dxa"/>
            <w:shd w:val="clear" w:color="auto" w:fill="auto"/>
            <w:vAlign w:val="center"/>
          </w:tcPr>
          <w:p w14:paraId="1EDAFC6B" w14:textId="0A90AA1F" w:rsidR="00914F4C" w:rsidRPr="0087651B" w:rsidRDefault="00914F4C" w:rsidP="00914F4C">
            <w:pPr>
              <w:pBdr>
                <w:bottom w:val="single" w:sz="4" w:space="1" w:color="auto"/>
              </w:pBdr>
              <w:ind w:right="-61"/>
              <w:jc w:val="right"/>
              <w:rPr>
                <w:rFonts w:ascii="Angsana New" w:hAnsi="Angsana New"/>
                <w:color w:val="000000"/>
                <w:sz w:val="26"/>
                <w:szCs w:val="26"/>
                <w:cs/>
              </w:rPr>
            </w:pPr>
            <w:r>
              <w:rPr>
                <w:rFonts w:ascii="Angsana New" w:hAnsi="Angsana New"/>
                <w:sz w:val="26"/>
                <w:szCs w:val="26"/>
              </w:rPr>
              <w:t>(155,737)</w:t>
            </w:r>
          </w:p>
        </w:tc>
        <w:tc>
          <w:tcPr>
            <w:tcW w:w="1197" w:type="dxa"/>
            <w:shd w:val="clear" w:color="auto" w:fill="auto"/>
            <w:vAlign w:val="center"/>
          </w:tcPr>
          <w:p w14:paraId="52125396" w14:textId="73137107" w:rsidR="00914F4C" w:rsidRPr="00D772D8" w:rsidRDefault="00914F4C" w:rsidP="00914F4C">
            <w:pPr>
              <w:pBdr>
                <w:bottom w:val="single" w:sz="4" w:space="1" w:color="auto"/>
              </w:pBdr>
              <w:ind w:right="-61"/>
              <w:jc w:val="right"/>
              <w:rPr>
                <w:rFonts w:ascii="Angsana New" w:hAnsi="Angsana New"/>
                <w:color w:val="000000"/>
                <w:sz w:val="26"/>
                <w:szCs w:val="26"/>
              </w:rPr>
            </w:pPr>
            <w:r>
              <w:rPr>
                <w:rFonts w:ascii="Angsana New" w:hAnsi="Angsana New"/>
                <w:sz w:val="26"/>
                <w:szCs w:val="26"/>
              </w:rPr>
              <w:t>(79,113)</w:t>
            </w:r>
          </w:p>
        </w:tc>
        <w:tc>
          <w:tcPr>
            <w:tcW w:w="1197" w:type="dxa"/>
            <w:shd w:val="clear" w:color="auto" w:fill="auto"/>
            <w:vAlign w:val="center"/>
          </w:tcPr>
          <w:p w14:paraId="241D7C9B" w14:textId="065B218E" w:rsidR="00914F4C" w:rsidRPr="00D772D8" w:rsidRDefault="00914F4C" w:rsidP="00914F4C">
            <w:pPr>
              <w:pBdr>
                <w:bottom w:val="single" w:sz="4" w:space="1" w:color="auto"/>
              </w:pBdr>
              <w:ind w:right="-61"/>
              <w:jc w:val="right"/>
              <w:rPr>
                <w:rFonts w:ascii="Angsana New" w:hAnsi="Angsana New"/>
                <w:color w:val="000000"/>
                <w:sz w:val="26"/>
                <w:szCs w:val="26"/>
              </w:rPr>
            </w:pPr>
            <w:r>
              <w:rPr>
                <w:rFonts w:ascii="Angsana New" w:hAnsi="Angsana New"/>
                <w:sz w:val="26"/>
                <w:szCs w:val="26"/>
              </w:rPr>
              <w:t>(91,113)</w:t>
            </w:r>
          </w:p>
        </w:tc>
      </w:tr>
      <w:tr w:rsidR="00914F4C" w:rsidRPr="00C714F3" w14:paraId="1E8A9C0A" w14:textId="77777777" w:rsidTr="00914F4C">
        <w:trPr>
          <w:trHeight w:val="81"/>
        </w:trPr>
        <w:tc>
          <w:tcPr>
            <w:tcW w:w="4648" w:type="dxa"/>
            <w:gridSpan w:val="3"/>
            <w:shd w:val="clear" w:color="auto" w:fill="auto"/>
            <w:vAlign w:val="center"/>
          </w:tcPr>
          <w:p w14:paraId="75202BC0" w14:textId="77777777" w:rsidR="00914F4C" w:rsidRPr="0087651B" w:rsidRDefault="00914F4C" w:rsidP="00914F4C">
            <w:pPr>
              <w:shd w:val="clear" w:color="auto" w:fill="FFFFFF"/>
              <w:spacing w:line="300" w:lineRule="exact"/>
              <w:ind w:right="14"/>
              <w:rPr>
                <w:rFonts w:ascii="Angsana New" w:hAnsi="Angsana New"/>
                <w:b/>
                <w:bCs/>
                <w:sz w:val="26"/>
                <w:szCs w:val="26"/>
                <w:cs/>
              </w:rPr>
            </w:pPr>
            <w:r w:rsidRPr="00D772D8">
              <w:rPr>
                <w:rFonts w:ascii="Angsana New" w:hAnsi="Angsana New"/>
                <w:b/>
                <w:bCs/>
                <w:sz w:val="26"/>
                <w:szCs w:val="26"/>
              </w:rPr>
              <w:t>Long-term loans - net of current portion</w:t>
            </w:r>
          </w:p>
        </w:tc>
        <w:tc>
          <w:tcPr>
            <w:tcW w:w="1196" w:type="dxa"/>
            <w:shd w:val="clear" w:color="auto" w:fill="auto"/>
            <w:vAlign w:val="center"/>
          </w:tcPr>
          <w:p w14:paraId="6E3B5FB4" w14:textId="653FF33C" w:rsidR="00914F4C" w:rsidRPr="00D772D8" w:rsidRDefault="00914F4C" w:rsidP="00914F4C">
            <w:pPr>
              <w:pBdr>
                <w:bottom w:val="double" w:sz="4" w:space="1" w:color="auto"/>
              </w:pBdr>
              <w:shd w:val="clear" w:color="auto" w:fill="FFFFFF"/>
              <w:spacing w:line="300" w:lineRule="exact"/>
              <w:ind w:right="-6"/>
              <w:jc w:val="right"/>
              <w:rPr>
                <w:rFonts w:ascii="Angsana New" w:hAnsi="Angsana New"/>
                <w:b/>
                <w:bCs/>
                <w:sz w:val="26"/>
                <w:szCs w:val="26"/>
              </w:rPr>
            </w:pPr>
            <w:r>
              <w:rPr>
                <w:rFonts w:ascii="Angsana New" w:hAnsi="Angsana New"/>
                <w:b/>
                <w:bCs/>
                <w:sz w:val="26"/>
                <w:szCs w:val="26"/>
              </w:rPr>
              <w:t>267</w:t>
            </w:r>
            <w:r w:rsidRPr="00D772D8">
              <w:rPr>
                <w:rFonts w:ascii="Angsana New" w:hAnsi="Angsana New"/>
                <w:b/>
                <w:bCs/>
                <w:sz w:val="26"/>
                <w:szCs w:val="26"/>
              </w:rPr>
              <w:t>,</w:t>
            </w:r>
            <w:r>
              <w:rPr>
                <w:rFonts w:ascii="Angsana New" w:hAnsi="Angsana New"/>
                <w:b/>
                <w:bCs/>
                <w:sz w:val="26"/>
                <w:szCs w:val="26"/>
              </w:rPr>
              <w:t>171</w:t>
            </w:r>
          </w:p>
        </w:tc>
        <w:tc>
          <w:tcPr>
            <w:tcW w:w="1197" w:type="dxa"/>
            <w:shd w:val="clear" w:color="auto" w:fill="auto"/>
            <w:vAlign w:val="center"/>
          </w:tcPr>
          <w:p w14:paraId="76D37F70" w14:textId="0807D58D" w:rsidR="00914F4C" w:rsidRPr="00D772D8" w:rsidRDefault="00FC07E6" w:rsidP="00914F4C">
            <w:pPr>
              <w:pBdr>
                <w:bottom w:val="double" w:sz="4" w:space="1" w:color="auto"/>
              </w:pBdr>
              <w:shd w:val="clear" w:color="auto" w:fill="FFFFFF"/>
              <w:spacing w:line="300" w:lineRule="exact"/>
              <w:ind w:right="-6"/>
              <w:jc w:val="right"/>
              <w:rPr>
                <w:rFonts w:ascii="Angsana New" w:hAnsi="Angsana New"/>
                <w:b/>
                <w:bCs/>
                <w:sz w:val="26"/>
                <w:szCs w:val="26"/>
              </w:rPr>
            </w:pPr>
            <w:r>
              <w:rPr>
                <w:rFonts w:ascii="Angsana New" w:hAnsi="Angsana New"/>
                <w:b/>
                <w:bCs/>
                <w:sz w:val="26"/>
                <w:szCs w:val="26"/>
              </w:rPr>
              <w:t>661,733</w:t>
            </w:r>
          </w:p>
        </w:tc>
        <w:tc>
          <w:tcPr>
            <w:tcW w:w="1197" w:type="dxa"/>
            <w:shd w:val="clear" w:color="auto" w:fill="auto"/>
            <w:vAlign w:val="center"/>
          </w:tcPr>
          <w:p w14:paraId="2ACCE00E" w14:textId="5F83C709" w:rsidR="00914F4C" w:rsidRPr="00D772D8" w:rsidRDefault="00D43F73" w:rsidP="00914F4C">
            <w:pPr>
              <w:pBdr>
                <w:bottom w:val="double" w:sz="4" w:space="1" w:color="auto"/>
              </w:pBdr>
              <w:shd w:val="clear" w:color="auto" w:fill="FFFFFF"/>
              <w:spacing w:line="300" w:lineRule="exact"/>
              <w:ind w:right="-6"/>
              <w:jc w:val="right"/>
              <w:rPr>
                <w:rFonts w:ascii="Angsana New" w:hAnsi="Angsana New"/>
                <w:b/>
                <w:bCs/>
                <w:sz w:val="26"/>
                <w:szCs w:val="26"/>
              </w:rPr>
            </w:pPr>
            <w:r>
              <w:rPr>
                <w:rFonts w:ascii="Angsana New" w:hAnsi="Angsana New"/>
                <w:b/>
                <w:bCs/>
                <w:sz w:val="26"/>
                <w:szCs w:val="26"/>
              </w:rPr>
              <w:t>261</w:t>
            </w:r>
            <w:r w:rsidR="00914F4C">
              <w:rPr>
                <w:rFonts w:ascii="Angsana New" w:hAnsi="Angsana New"/>
                <w:b/>
                <w:bCs/>
                <w:sz w:val="26"/>
                <w:szCs w:val="26"/>
              </w:rPr>
              <w:t>,910</w:t>
            </w:r>
          </w:p>
        </w:tc>
        <w:tc>
          <w:tcPr>
            <w:tcW w:w="1197" w:type="dxa"/>
            <w:shd w:val="clear" w:color="auto" w:fill="auto"/>
            <w:vAlign w:val="center"/>
          </w:tcPr>
          <w:p w14:paraId="10BC3003" w14:textId="4BFB22DB" w:rsidR="00914F4C" w:rsidRPr="00D772D8" w:rsidRDefault="00914F4C" w:rsidP="00914F4C">
            <w:pPr>
              <w:pBdr>
                <w:bottom w:val="double" w:sz="4" w:space="1" w:color="auto"/>
              </w:pBdr>
              <w:shd w:val="clear" w:color="auto" w:fill="FFFFFF"/>
              <w:spacing w:line="300" w:lineRule="exact"/>
              <w:ind w:right="-6"/>
              <w:jc w:val="right"/>
              <w:rPr>
                <w:rFonts w:ascii="Angsana New" w:hAnsi="Angsana New"/>
                <w:b/>
                <w:bCs/>
                <w:sz w:val="26"/>
                <w:szCs w:val="26"/>
              </w:rPr>
            </w:pPr>
            <w:r>
              <w:rPr>
                <w:rFonts w:ascii="Angsana New" w:hAnsi="Angsana New"/>
                <w:b/>
                <w:bCs/>
                <w:sz w:val="26"/>
                <w:szCs w:val="26"/>
              </w:rPr>
              <w:t>299,107</w:t>
            </w:r>
          </w:p>
        </w:tc>
      </w:tr>
    </w:tbl>
    <w:p w14:paraId="4690E0E8" w14:textId="5549F9FC" w:rsidR="00A405B3" w:rsidRPr="00C714F3" w:rsidRDefault="00A405B3" w:rsidP="00252D8A">
      <w:pPr>
        <w:tabs>
          <w:tab w:val="left" w:pos="540"/>
          <w:tab w:val="left" w:pos="1080"/>
        </w:tabs>
        <w:overflowPunct/>
        <w:autoSpaceDE/>
        <w:autoSpaceDN/>
        <w:adjustRightInd/>
        <w:spacing w:before="120" w:line="380" w:lineRule="exact"/>
        <w:ind w:left="567"/>
        <w:jc w:val="thaiDistribute"/>
        <w:textAlignment w:val="auto"/>
        <w:rPr>
          <w:rFonts w:ascii="Angsana New" w:hAnsi="Angsana New"/>
          <w:sz w:val="28"/>
        </w:rPr>
      </w:pPr>
      <w:r w:rsidRPr="00C714F3">
        <w:rPr>
          <w:rFonts w:ascii="Angsana New" w:hAnsi="Angsana New"/>
          <w:sz w:val="28"/>
        </w:rPr>
        <w:t xml:space="preserve">Movements in long-term loans from financial institutions - net during </w:t>
      </w:r>
      <w:r w:rsidR="00411D78" w:rsidRPr="00C714F3">
        <w:rPr>
          <w:rFonts w:ascii="Angsana New" w:hAnsi="Angsana New"/>
          <w:sz w:val="28"/>
        </w:rPr>
        <w:t xml:space="preserve">the </w:t>
      </w:r>
      <w:r w:rsidR="008F003A" w:rsidRPr="00C714F3">
        <w:rPr>
          <w:rFonts w:ascii="Angsana New" w:hAnsi="Angsana New"/>
          <w:sz w:val="28"/>
        </w:rPr>
        <w:t>year</w:t>
      </w:r>
      <w:r w:rsidR="00411D78" w:rsidRPr="00C714F3">
        <w:rPr>
          <w:rFonts w:ascii="Angsana New" w:hAnsi="Angsana New"/>
          <w:sz w:val="28"/>
        </w:rPr>
        <w:t xml:space="preserve"> ended </w:t>
      </w:r>
      <w:r w:rsidR="005B1459" w:rsidRPr="00C714F3">
        <w:rPr>
          <w:rFonts w:ascii="Angsana New" w:hAnsi="Angsana New"/>
          <w:sz w:val="28"/>
        </w:rPr>
        <w:t xml:space="preserve">December 31, </w:t>
      </w:r>
      <w:r w:rsidR="00556AEA">
        <w:rPr>
          <w:rFonts w:ascii="Angsana New" w:hAnsi="Angsana New"/>
          <w:sz w:val="28"/>
        </w:rPr>
        <w:t>2021</w:t>
      </w:r>
      <w:r w:rsidRPr="00C714F3">
        <w:rPr>
          <w:rFonts w:ascii="Angsana New" w:hAnsi="Angsana New"/>
          <w:sz w:val="28"/>
        </w:rPr>
        <w:t xml:space="preserve"> </w:t>
      </w:r>
      <w:r w:rsidR="009270BE" w:rsidRPr="00C714F3">
        <w:rPr>
          <w:rFonts w:ascii="Angsana New" w:hAnsi="Angsana New"/>
          <w:sz w:val="28"/>
        </w:rPr>
        <w:t>are</w:t>
      </w:r>
      <w:r w:rsidR="00DE79DC">
        <w:rPr>
          <w:rFonts w:ascii="Angsana New" w:hAnsi="Angsana New"/>
          <w:sz w:val="28"/>
        </w:rPr>
        <w:t xml:space="preserve"> </w:t>
      </w:r>
      <w:proofErr w:type="spellStart"/>
      <w:r w:rsidR="00DE79DC">
        <w:rPr>
          <w:rFonts w:ascii="Angsana New" w:hAnsi="Angsana New"/>
          <w:sz w:val="28"/>
        </w:rPr>
        <w:t>summaris</w:t>
      </w:r>
      <w:r w:rsidRPr="00C714F3">
        <w:rPr>
          <w:rFonts w:ascii="Angsana New" w:hAnsi="Angsana New"/>
          <w:sz w:val="28"/>
        </w:rPr>
        <w:t>ed</w:t>
      </w:r>
      <w:proofErr w:type="spellEnd"/>
      <w:r w:rsidRPr="00C714F3">
        <w:rPr>
          <w:rFonts w:ascii="Angsana New" w:hAnsi="Angsana New"/>
          <w:sz w:val="28"/>
        </w:rPr>
        <w:t xml:space="preserve"> below.</w:t>
      </w:r>
    </w:p>
    <w:tbl>
      <w:tblPr>
        <w:tblW w:w="8370" w:type="dxa"/>
        <w:tblInd w:w="738" w:type="dxa"/>
        <w:tblLayout w:type="fixed"/>
        <w:tblLook w:val="0000" w:firstRow="0" w:lastRow="0" w:firstColumn="0" w:lastColumn="0" w:noHBand="0" w:noVBand="0"/>
      </w:tblPr>
      <w:tblGrid>
        <w:gridCol w:w="4320"/>
        <w:gridCol w:w="2070"/>
        <w:gridCol w:w="1980"/>
      </w:tblGrid>
      <w:tr w:rsidR="00E66E31" w:rsidRPr="00C714F3" w14:paraId="688AFC03" w14:textId="77777777" w:rsidTr="00BD1AAC">
        <w:trPr>
          <w:trHeight w:val="340"/>
        </w:trPr>
        <w:tc>
          <w:tcPr>
            <w:tcW w:w="4320" w:type="dxa"/>
            <w:tcBorders>
              <w:top w:val="nil"/>
              <w:left w:val="nil"/>
              <w:bottom w:val="nil"/>
              <w:right w:val="nil"/>
            </w:tcBorders>
            <w:vAlign w:val="bottom"/>
          </w:tcPr>
          <w:p w14:paraId="3F1103BE" w14:textId="77777777" w:rsidR="00E66E31" w:rsidRPr="00C714F3" w:rsidRDefault="00E66E31" w:rsidP="003E3BD9">
            <w:pPr>
              <w:rPr>
                <w:rFonts w:ascii="Angsana New" w:hAnsi="Angsana New"/>
                <w:sz w:val="28"/>
              </w:rPr>
            </w:pPr>
            <w:r w:rsidRPr="00C714F3">
              <w:rPr>
                <w:rFonts w:ascii="Angsana New" w:hAnsi="Angsana New"/>
                <w:sz w:val="28"/>
              </w:rPr>
              <w:t> </w:t>
            </w:r>
          </w:p>
        </w:tc>
        <w:tc>
          <w:tcPr>
            <w:tcW w:w="4050" w:type="dxa"/>
            <w:gridSpan w:val="2"/>
            <w:tcBorders>
              <w:top w:val="nil"/>
              <w:left w:val="nil"/>
              <w:right w:val="nil"/>
            </w:tcBorders>
          </w:tcPr>
          <w:p w14:paraId="0AC9533D" w14:textId="77777777" w:rsidR="00E66E31" w:rsidRPr="00C714F3" w:rsidRDefault="00E66E31" w:rsidP="003E3BD9">
            <w:pPr>
              <w:pBdr>
                <w:bottom w:val="single" w:sz="4" w:space="1" w:color="auto"/>
              </w:pBdr>
              <w:ind w:right="-48" w:hanging="63"/>
              <w:jc w:val="center"/>
              <w:rPr>
                <w:rFonts w:ascii="Angsana New" w:hAnsi="Angsana New"/>
                <w:b/>
                <w:bCs/>
                <w:color w:val="000000"/>
                <w:sz w:val="28"/>
              </w:rPr>
            </w:pPr>
            <w:r w:rsidRPr="00C714F3">
              <w:rPr>
                <w:rFonts w:ascii="Angsana New" w:hAnsi="Angsana New"/>
                <w:b/>
                <w:bCs/>
                <w:color w:val="000000"/>
                <w:sz w:val="28"/>
              </w:rPr>
              <w:t xml:space="preserve">Unit: </w:t>
            </w:r>
            <w:r w:rsidRPr="00C714F3">
              <w:rPr>
                <w:rFonts w:ascii="Angsana New" w:hAnsi="Angsana New"/>
                <w:b/>
                <w:bCs/>
                <w:sz w:val="28"/>
              </w:rPr>
              <w:t>Thousand</w:t>
            </w:r>
            <w:r w:rsidRPr="00C714F3">
              <w:rPr>
                <w:rFonts w:ascii="Angsana New" w:hAnsi="Angsana New"/>
                <w:b/>
                <w:bCs/>
                <w:color w:val="000000"/>
                <w:sz w:val="28"/>
              </w:rPr>
              <w:t xml:space="preserve"> Baht</w:t>
            </w:r>
          </w:p>
        </w:tc>
      </w:tr>
      <w:tr w:rsidR="004C7F81" w:rsidRPr="00C714F3" w14:paraId="6C2454DB" w14:textId="77777777" w:rsidTr="00BD1AAC">
        <w:trPr>
          <w:trHeight w:val="274"/>
        </w:trPr>
        <w:tc>
          <w:tcPr>
            <w:tcW w:w="4320" w:type="dxa"/>
            <w:tcBorders>
              <w:top w:val="nil"/>
              <w:left w:val="nil"/>
              <w:bottom w:val="nil"/>
              <w:right w:val="nil"/>
            </w:tcBorders>
            <w:vAlign w:val="bottom"/>
          </w:tcPr>
          <w:p w14:paraId="36F2E96A" w14:textId="77777777" w:rsidR="004C7F81" w:rsidRPr="00C714F3" w:rsidRDefault="004C7F81" w:rsidP="003E3BD9">
            <w:pPr>
              <w:rPr>
                <w:rFonts w:ascii="Angsana New" w:hAnsi="Angsana New"/>
                <w:sz w:val="28"/>
              </w:rPr>
            </w:pPr>
            <w:r w:rsidRPr="00C714F3">
              <w:rPr>
                <w:rFonts w:ascii="Angsana New" w:hAnsi="Angsana New"/>
                <w:sz w:val="28"/>
              </w:rPr>
              <w:t> </w:t>
            </w:r>
          </w:p>
        </w:tc>
        <w:tc>
          <w:tcPr>
            <w:tcW w:w="2070" w:type="dxa"/>
            <w:tcBorders>
              <w:left w:val="nil"/>
              <w:bottom w:val="nil"/>
              <w:right w:val="nil"/>
            </w:tcBorders>
          </w:tcPr>
          <w:p w14:paraId="1FF157AF" w14:textId="77777777" w:rsidR="004C7F81" w:rsidRPr="00C714F3" w:rsidRDefault="004C7F81" w:rsidP="004C7F81">
            <w:pPr>
              <w:pBdr>
                <w:bottom w:val="single" w:sz="4" w:space="1" w:color="auto"/>
              </w:pBdr>
              <w:ind w:right="-48" w:hanging="63"/>
              <w:jc w:val="center"/>
              <w:rPr>
                <w:rFonts w:ascii="Angsana New" w:hAnsi="Angsana New"/>
                <w:b/>
                <w:bCs/>
                <w:sz w:val="28"/>
              </w:rPr>
            </w:pPr>
            <w:r w:rsidRPr="00C714F3">
              <w:rPr>
                <w:rFonts w:ascii="Angsana New" w:hAnsi="Angsana New"/>
                <w:b/>
                <w:bCs/>
                <w:sz w:val="28"/>
              </w:rPr>
              <w:t xml:space="preserve">Consolidated </w:t>
            </w:r>
            <w:r w:rsidRPr="00C714F3">
              <w:rPr>
                <w:rFonts w:ascii="Angsana New" w:hAnsi="Angsana New"/>
                <w:b/>
                <w:bCs/>
                <w:sz w:val="28"/>
              </w:rPr>
              <w:br/>
              <w:t>financial statements</w:t>
            </w:r>
          </w:p>
        </w:tc>
        <w:tc>
          <w:tcPr>
            <w:tcW w:w="1980" w:type="dxa"/>
            <w:tcBorders>
              <w:left w:val="nil"/>
              <w:bottom w:val="nil"/>
              <w:right w:val="nil"/>
            </w:tcBorders>
          </w:tcPr>
          <w:p w14:paraId="08BD95B1" w14:textId="77777777" w:rsidR="004C7F81" w:rsidRPr="00C714F3" w:rsidRDefault="004C7F81" w:rsidP="003E3BD9">
            <w:pPr>
              <w:pBdr>
                <w:bottom w:val="single" w:sz="4" w:space="1" w:color="auto"/>
              </w:pBdr>
              <w:ind w:right="-48" w:hanging="63"/>
              <w:jc w:val="center"/>
              <w:rPr>
                <w:rFonts w:ascii="Angsana New" w:hAnsi="Angsana New"/>
                <w:b/>
                <w:bCs/>
                <w:sz w:val="28"/>
              </w:rPr>
            </w:pPr>
            <w:r w:rsidRPr="00C714F3">
              <w:rPr>
                <w:rFonts w:ascii="Angsana New" w:hAnsi="Angsana New"/>
                <w:b/>
                <w:bCs/>
                <w:sz w:val="28"/>
              </w:rPr>
              <w:t xml:space="preserve">Separate </w:t>
            </w:r>
            <w:r w:rsidRPr="00C714F3">
              <w:rPr>
                <w:rFonts w:ascii="Angsana New" w:hAnsi="Angsana New"/>
                <w:b/>
                <w:bCs/>
                <w:sz w:val="28"/>
              </w:rPr>
              <w:br/>
              <w:t>financial statements</w:t>
            </w:r>
          </w:p>
        </w:tc>
      </w:tr>
      <w:tr w:rsidR="00521F44" w:rsidRPr="00C714F3" w14:paraId="518C6FE7" w14:textId="77777777" w:rsidTr="00521F44">
        <w:trPr>
          <w:trHeight w:val="340"/>
        </w:trPr>
        <w:tc>
          <w:tcPr>
            <w:tcW w:w="4320" w:type="dxa"/>
            <w:tcBorders>
              <w:top w:val="nil"/>
              <w:left w:val="nil"/>
              <w:bottom w:val="nil"/>
              <w:right w:val="nil"/>
            </w:tcBorders>
            <w:shd w:val="clear" w:color="auto" w:fill="FFFFFF"/>
          </w:tcPr>
          <w:p w14:paraId="48D8402E" w14:textId="77777777" w:rsidR="00521F44" w:rsidRPr="00C714F3" w:rsidRDefault="00521F44" w:rsidP="00521F44">
            <w:pPr>
              <w:pStyle w:val="Header"/>
              <w:ind w:left="12" w:firstLine="30"/>
              <w:rPr>
                <w:rFonts w:ascii="Angsana New" w:hAnsi="Angsana New"/>
                <w:b/>
                <w:bCs/>
                <w:sz w:val="28"/>
                <w:szCs w:val="28"/>
              </w:rPr>
            </w:pPr>
            <w:r w:rsidRPr="00C714F3">
              <w:rPr>
                <w:rFonts w:ascii="Angsana New" w:hAnsi="Angsana New"/>
                <w:b/>
                <w:bCs/>
                <w:sz w:val="28"/>
                <w:szCs w:val="28"/>
                <w:lang w:val="en-GB"/>
              </w:rPr>
              <w:t xml:space="preserve">Balance as at January 1, </w:t>
            </w:r>
            <w:r>
              <w:rPr>
                <w:rFonts w:ascii="Angsana New" w:hAnsi="Angsana New"/>
                <w:b/>
                <w:bCs/>
                <w:sz w:val="28"/>
                <w:szCs w:val="28"/>
                <w:lang w:val="en-GB"/>
              </w:rPr>
              <w:t>2021</w:t>
            </w:r>
          </w:p>
        </w:tc>
        <w:tc>
          <w:tcPr>
            <w:tcW w:w="2070" w:type="dxa"/>
            <w:tcBorders>
              <w:top w:val="nil"/>
              <w:left w:val="nil"/>
              <w:bottom w:val="nil"/>
              <w:right w:val="nil"/>
            </w:tcBorders>
            <w:shd w:val="clear" w:color="auto" w:fill="auto"/>
            <w:vAlign w:val="bottom"/>
          </w:tcPr>
          <w:p w14:paraId="2B2310D6" w14:textId="75E8751B" w:rsidR="00521F44" w:rsidRPr="00C714F3" w:rsidRDefault="00521F44" w:rsidP="00521F44">
            <w:pPr>
              <w:tabs>
                <w:tab w:val="left" w:pos="1446"/>
              </w:tabs>
              <w:ind w:right="-14" w:firstLine="522"/>
              <w:jc w:val="right"/>
              <w:rPr>
                <w:rFonts w:ascii="Angsana New" w:hAnsi="Angsana New"/>
                <w:b/>
                <w:bCs/>
                <w:sz w:val="28"/>
              </w:rPr>
            </w:pPr>
            <w:r w:rsidRPr="00C714F3">
              <w:rPr>
                <w:rFonts w:ascii="Angsana New" w:hAnsi="Angsana New"/>
                <w:b/>
                <w:bCs/>
                <w:sz w:val="28"/>
              </w:rPr>
              <w:t>817,470</w:t>
            </w:r>
          </w:p>
        </w:tc>
        <w:tc>
          <w:tcPr>
            <w:tcW w:w="1980" w:type="dxa"/>
            <w:tcBorders>
              <w:top w:val="nil"/>
              <w:left w:val="nil"/>
              <w:bottom w:val="nil"/>
              <w:right w:val="nil"/>
            </w:tcBorders>
            <w:shd w:val="clear" w:color="auto" w:fill="auto"/>
          </w:tcPr>
          <w:p w14:paraId="7B499956" w14:textId="732B1202" w:rsidR="00521F44" w:rsidRPr="00C714F3" w:rsidRDefault="00521F44" w:rsidP="00521F44">
            <w:pPr>
              <w:tabs>
                <w:tab w:val="left" w:pos="1446"/>
              </w:tabs>
              <w:ind w:right="-14" w:firstLine="522"/>
              <w:jc w:val="right"/>
              <w:rPr>
                <w:rFonts w:ascii="Angsana New" w:hAnsi="Angsana New"/>
                <w:b/>
                <w:bCs/>
                <w:sz w:val="28"/>
              </w:rPr>
            </w:pPr>
            <w:r w:rsidRPr="00C714F3">
              <w:rPr>
                <w:rFonts w:ascii="Angsana New" w:hAnsi="Angsana New"/>
                <w:b/>
                <w:bCs/>
                <w:sz w:val="28"/>
              </w:rPr>
              <w:t>390,220</w:t>
            </w:r>
          </w:p>
        </w:tc>
      </w:tr>
      <w:tr w:rsidR="00521F44" w:rsidRPr="00C714F3" w14:paraId="3F64E9E8" w14:textId="77777777" w:rsidTr="00521F44">
        <w:trPr>
          <w:trHeight w:val="325"/>
        </w:trPr>
        <w:tc>
          <w:tcPr>
            <w:tcW w:w="4320" w:type="dxa"/>
            <w:tcBorders>
              <w:top w:val="nil"/>
              <w:left w:val="nil"/>
              <w:bottom w:val="nil"/>
              <w:right w:val="nil"/>
            </w:tcBorders>
            <w:shd w:val="clear" w:color="auto" w:fill="FFFFFF"/>
          </w:tcPr>
          <w:p w14:paraId="13ADCDE8" w14:textId="77777777" w:rsidR="00521F44" w:rsidRPr="0087651B" w:rsidRDefault="00521F44" w:rsidP="00521F44">
            <w:pPr>
              <w:pStyle w:val="Header"/>
              <w:ind w:left="12" w:firstLine="30"/>
              <w:rPr>
                <w:rFonts w:ascii="Angsana New" w:hAnsi="Angsana New"/>
                <w:sz w:val="28"/>
                <w:szCs w:val="28"/>
                <w:cs/>
              </w:rPr>
            </w:pPr>
            <w:r w:rsidRPr="00C714F3">
              <w:rPr>
                <w:rFonts w:ascii="Angsana New" w:hAnsi="Angsana New"/>
                <w:sz w:val="28"/>
                <w:szCs w:val="28"/>
                <w:u w:val="single"/>
              </w:rPr>
              <w:t>Add</w:t>
            </w:r>
            <w:r w:rsidRPr="00C714F3">
              <w:rPr>
                <w:rFonts w:ascii="Angsana New" w:hAnsi="Angsana New"/>
                <w:sz w:val="28"/>
                <w:szCs w:val="28"/>
              </w:rPr>
              <w:t xml:space="preserve"> </w:t>
            </w:r>
            <w:r>
              <w:rPr>
                <w:rFonts w:ascii="Angsana New" w:hAnsi="Angsana New"/>
                <w:sz w:val="28"/>
                <w:szCs w:val="28"/>
              </w:rPr>
              <w:t xml:space="preserve"> </w:t>
            </w:r>
            <w:r w:rsidRPr="00C714F3">
              <w:rPr>
                <w:rFonts w:ascii="Angsana New" w:hAnsi="Angsana New"/>
                <w:sz w:val="28"/>
                <w:szCs w:val="28"/>
              </w:rPr>
              <w:t xml:space="preserve">Additional </w:t>
            </w:r>
          </w:p>
        </w:tc>
        <w:tc>
          <w:tcPr>
            <w:tcW w:w="2070" w:type="dxa"/>
            <w:tcBorders>
              <w:top w:val="nil"/>
              <w:left w:val="nil"/>
              <w:bottom w:val="nil"/>
              <w:right w:val="nil"/>
            </w:tcBorders>
            <w:shd w:val="clear" w:color="auto" w:fill="auto"/>
          </w:tcPr>
          <w:p w14:paraId="0DC100B8" w14:textId="0F00BEDE" w:rsidR="00521F44" w:rsidRPr="00820A0B" w:rsidRDefault="00521F44" w:rsidP="00521F44">
            <w:pPr>
              <w:ind w:right="-14" w:firstLine="970"/>
              <w:jc w:val="right"/>
              <w:rPr>
                <w:rFonts w:ascii="Angsana New" w:hAnsi="Angsana New"/>
                <w:sz w:val="28"/>
              </w:rPr>
            </w:pPr>
            <w:r w:rsidRPr="008975B6">
              <w:rPr>
                <w:rFonts w:ascii="Angsana New" w:hAnsi="Angsana New"/>
                <w:sz w:val="28"/>
                <w:lang w:eastAsia="ja-JP" w:bidi="ar-SA"/>
              </w:rPr>
              <w:t>-</w:t>
            </w:r>
          </w:p>
        </w:tc>
        <w:tc>
          <w:tcPr>
            <w:tcW w:w="1980" w:type="dxa"/>
            <w:tcBorders>
              <w:top w:val="nil"/>
              <w:left w:val="nil"/>
              <w:bottom w:val="nil"/>
              <w:right w:val="nil"/>
            </w:tcBorders>
            <w:shd w:val="clear" w:color="auto" w:fill="auto"/>
          </w:tcPr>
          <w:p w14:paraId="4045589A" w14:textId="63A680D6" w:rsidR="00521F44" w:rsidRPr="00820A0B" w:rsidRDefault="00521F44" w:rsidP="00521F44">
            <w:pPr>
              <w:ind w:right="-14" w:firstLine="970"/>
              <w:jc w:val="right"/>
              <w:rPr>
                <w:rFonts w:ascii="Angsana New" w:hAnsi="Angsana New"/>
                <w:sz w:val="28"/>
              </w:rPr>
            </w:pPr>
            <w:r w:rsidRPr="008975B6">
              <w:rPr>
                <w:rFonts w:ascii="Angsana New" w:hAnsi="Angsana New"/>
                <w:sz w:val="28"/>
                <w:lang w:eastAsia="ja-JP" w:bidi="ar-SA"/>
              </w:rPr>
              <w:t xml:space="preserve"> - </w:t>
            </w:r>
          </w:p>
        </w:tc>
      </w:tr>
      <w:tr w:rsidR="00521F44" w:rsidRPr="00C714F3" w14:paraId="6AD59EDC" w14:textId="77777777" w:rsidTr="00521F44">
        <w:trPr>
          <w:trHeight w:val="308"/>
        </w:trPr>
        <w:tc>
          <w:tcPr>
            <w:tcW w:w="4320" w:type="dxa"/>
            <w:tcBorders>
              <w:top w:val="nil"/>
              <w:left w:val="nil"/>
              <w:bottom w:val="nil"/>
              <w:right w:val="nil"/>
            </w:tcBorders>
            <w:shd w:val="clear" w:color="auto" w:fill="FFFFFF"/>
          </w:tcPr>
          <w:p w14:paraId="6C1AAC17" w14:textId="77777777" w:rsidR="00521F44" w:rsidRPr="0087651B" w:rsidRDefault="00521F44" w:rsidP="00521F44">
            <w:pPr>
              <w:pStyle w:val="Header"/>
              <w:ind w:left="12" w:firstLine="88"/>
              <w:rPr>
                <w:rFonts w:ascii="Angsana New" w:hAnsi="Angsana New"/>
                <w:sz w:val="28"/>
                <w:szCs w:val="28"/>
                <w:cs/>
              </w:rPr>
            </w:pPr>
            <w:r w:rsidRPr="00C714F3">
              <w:rPr>
                <w:rFonts w:ascii="Angsana New" w:hAnsi="Angsana New"/>
                <w:sz w:val="28"/>
                <w:szCs w:val="28"/>
              </w:rPr>
              <w:t xml:space="preserve">      </w:t>
            </w:r>
            <w:r>
              <w:rPr>
                <w:rFonts w:ascii="Angsana New" w:hAnsi="Angsana New"/>
                <w:sz w:val="28"/>
                <w:szCs w:val="28"/>
              </w:rPr>
              <w:t xml:space="preserve"> </w:t>
            </w:r>
            <w:proofErr w:type="spellStart"/>
            <w:r>
              <w:rPr>
                <w:rFonts w:ascii="Angsana New" w:hAnsi="Angsana New"/>
                <w:sz w:val="28"/>
                <w:szCs w:val="28"/>
              </w:rPr>
              <w:t>Amortis</w:t>
            </w:r>
            <w:r w:rsidRPr="00C714F3">
              <w:rPr>
                <w:rFonts w:ascii="Angsana New" w:hAnsi="Angsana New"/>
                <w:sz w:val="28"/>
                <w:szCs w:val="28"/>
              </w:rPr>
              <w:t>ation</w:t>
            </w:r>
            <w:proofErr w:type="spellEnd"/>
            <w:r w:rsidRPr="00C714F3">
              <w:rPr>
                <w:rFonts w:ascii="Angsana New" w:hAnsi="Angsana New"/>
                <w:sz w:val="28"/>
                <w:szCs w:val="28"/>
              </w:rPr>
              <w:t xml:space="preserve"> of </w:t>
            </w:r>
            <w:r>
              <w:rPr>
                <w:rFonts w:ascii="Angsana New" w:hAnsi="Angsana New"/>
                <w:sz w:val="28"/>
                <w:szCs w:val="28"/>
              </w:rPr>
              <w:t xml:space="preserve">deferred </w:t>
            </w:r>
            <w:r w:rsidRPr="00C714F3">
              <w:rPr>
                <w:rFonts w:ascii="Angsana New" w:hAnsi="Angsana New"/>
                <w:sz w:val="28"/>
                <w:szCs w:val="28"/>
              </w:rPr>
              <w:t>financial fees</w:t>
            </w:r>
          </w:p>
        </w:tc>
        <w:tc>
          <w:tcPr>
            <w:tcW w:w="2070" w:type="dxa"/>
            <w:tcBorders>
              <w:top w:val="nil"/>
              <w:left w:val="nil"/>
              <w:bottom w:val="nil"/>
              <w:right w:val="nil"/>
            </w:tcBorders>
            <w:shd w:val="clear" w:color="auto" w:fill="auto"/>
          </w:tcPr>
          <w:p w14:paraId="5648D11C" w14:textId="243B9B71" w:rsidR="00521F44" w:rsidRPr="00820A0B" w:rsidRDefault="00521F44" w:rsidP="00521F44">
            <w:pPr>
              <w:ind w:right="-14"/>
              <w:jc w:val="right"/>
              <w:rPr>
                <w:rFonts w:ascii="Angsana New" w:hAnsi="Angsana New"/>
                <w:sz w:val="28"/>
              </w:rPr>
            </w:pPr>
            <w:r w:rsidRPr="008975B6">
              <w:rPr>
                <w:rFonts w:ascii="Angsana New" w:hAnsi="Angsana New"/>
                <w:sz w:val="28"/>
                <w:lang w:eastAsia="ja-JP" w:bidi="ar-SA"/>
              </w:rPr>
              <w:t>3,718</w:t>
            </w:r>
          </w:p>
        </w:tc>
        <w:tc>
          <w:tcPr>
            <w:tcW w:w="1980" w:type="dxa"/>
            <w:tcBorders>
              <w:top w:val="nil"/>
              <w:left w:val="nil"/>
              <w:bottom w:val="nil"/>
              <w:right w:val="nil"/>
            </w:tcBorders>
            <w:shd w:val="clear" w:color="auto" w:fill="auto"/>
          </w:tcPr>
          <w:p w14:paraId="428B0899" w14:textId="7887E789" w:rsidR="00521F44" w:rsidRPr="00820A0B" w:rsidRDefault="00521F44" w:rsidP="00521F44">
            <w:pPr>
              <w:ind w:right="-14"/>
              <w:jc w:val="right"/>
              <w:rPr>
                <w:rFonts w:ascii="Angsana New" w:hAnsi="Angsana New"/>
                <w:sz w:val="28"/>
              </w:rPr>
            </w:pPr>
            <w:r w:rsidRPr="008975B6">
              <w:rPr>
                <w:rFonts w:ascii="Angsana New" w:hAnsi="Angsana New"/>
                <w:sz w:val="28"/>
                <w:lang w:eastAsia="ja-JP" w:bidi="ar-SA"/>
              </w:rPr>
              <w:t>528</w:t>
            </w:r>
          </w:p>
        </w:tc>
      </w:tr>
      <w:tr w:rsidR="00521F44" w:rsidRPr="00C714F3" w14:paraId="4B497736" w14:textId="77777777" w:rsidTr="00521F44">
        <w:trPr>
          <w:trHeight w:val="340"/>
        </w:trPr>
        <w:tc>
          <w:tcPr>
            <w:tcW w:w="4320" w:type="dxa"/>
            <w:tcBorders>
              <w:top w:val="nil"/>
              <w:left w:val="nil"/>
              <w:bottom w:val="nil"/>
              <w:right w:val="nil"/>
            </w:tcBorders>
            <w:shd w:val="clear" w:color="auto" w:fill="FFFFFF"/>
          </w:tcPr>
          <w:p w14:paraId="203C507D" w14:textId="77777777" w:rsidR="00521F44" w:rsidRPr="00C714F3" w:rsidRDefault="00521F44" w:rsidP="00521F44">
            <w:pPr>
              <w:pStyle w:val="Header"/>
              <w:tabs>
                <w:tab w:val="left" w:pos="462"/>
              </w:tabs>
              <w:ind w:left="12" w:firstLine="30"/>
              <w:rPr>
                <w:rFonts w:ascii="Angsana New" w:hAnsi="Angsana New"/>
                <w:sz w:val="28"/>
                <w:szCs w:val="28"/>
              </w:rPr>
            </w:pPr>
            <w:r w:rsidRPr="00C714F3">
              <w:rPr>
                <w:rFonts w:ascii="Angsana New" w:hAnsi="Angsana New"/>
                <w:sz w:val="28"/>
                <w:szCs w:val="28"/>
                <w:u w:val="single"/>
                <w:lang w:val="en-GB"/>
              </w:rPr>
              <w:t>Less</w:t>
            </w:r>
            <w:r w:rsidRPr="00C714F3">
              <w:rPr>
                <w:rFonts w:ascii="Angsana New" w:hAnsi="Angsana New"/>
                <w:sz w:val="28"/>
                <w:szCs w:val="28"/>
                <w:lang w:val="en-GB"/>
              </w:rPr>
              <w:t xml:space="preserve"> Repayment</w:t>
            </w:r>
          </w:p>
        </w:tc>
        <w:tc>
          <w:tcPr>
            <w:tcW w:w="2070" w:type="dxa"/>
            <w:tcBorders>
              <w:top w:val="nil"/>
              <w:left w:val="nil"/>
              <w:bottom w:val="nil"/>
              <w:right w:val="nil"/>
            </w:tcBorders>
            <w:shd w:val="clear" w:color="auto" w:fill="auto"/>
          </w:tcPr>
          <w:p w14:paraId="44E89AE9" w14:textId="3DAFF9FC" w:rsidR="00521F44" w:rsidRPr="0087651B" w:rsidRDefault="00521F44" w:rsidP="00521F44">
            <w:pPr>
              <w:pBdr>
                <w:bottom w:val="single" w:sz="4" w:space="1" w:color="auto"/>
              </w:pBdr>
              <w:tabs>
                <w:tab w:val="left" w:pos="2111"/>
              </w:tabs>
              <w:ind w:right="-50" w:firstLine="564"/>
              <w:jc w:val="right"/>
              <w:rPr>
                <w:rFonts w:ascii="Angsana New" w:hAnsi="Angsana New"/>
                <w:sz w:val="28"/>
                <w:cs/>
              </w:rPr>
            </w:pPr>
            <w:r w:rsidRPr="008975B6">
              <w:rPr>
                <w:rFonts w:ascii="Angsana New" w:hAnsi="Angsana New"/>
                <w:sz w:val="28"/>
                <w:lang w:eastAsia="ja-JP" w:bidi="ar-SA"/>
              </w:rPr>
              <w:t>(166,406)</w:t>
            </w:r>
          </w:p>
        </w:tc>
        <w:tc>
          <w:tcPr>
            <w:tcW w:w="1980" w:type="dxa"/>
            <w:tcBorders>
              <w:top w:val="nil"/>
              <w:left w:val="nil"/>
              <w:bottom w:val="nil"/>
              <w:right w:val="nil"/>
            </w:tcBorders>
            <w:shd w:val="clear" w:color="auto" w:fill="auto"/>
          </w:tcPr>
          <w:p w14:paraId="2A8BABC5" w14:textId="21EE8494" w:rsidR="00521F44" w:rsidRPr="0087651B" w:rsidRDefault="00521F44" w:rsidP="00521F44">
            <w:pPr>
              <w:pBdr>
                <w:bottom w:val="single" w:sz="4" w:space="1" w:color="auto"/>
              </w:pBdr>
              <w:tabs>
                <w:tab w:val="left" w:pos="2111"/>
              </w:tabs>
              <w:ind w:right="-50" w:firstLine="564"/>
              <w:jc w:val="right"/>
              <w:rPr>
                <w:rFonts w:ascii="Angsana New" w:hAnsi="Angsana New"/>
                <w:sz w:val="28"/>
                <w:cs/>
              </w:rPr>
            </w:pPr>
            <w:r w:rsidRPr="008975B6">
              <w:rPr>
                <w:rFonts w:ascii="Angsana New" w:hAnsi="Angsana New"/>
                <w:sz w:val="28"/>
                <w:lang w:eastAsia="ja-JP" w:bidi="ar-SA"/>
              </w:rPr>
              <w:t>(49,725)</w:t>
            </w:r>
          </w:p>
        </w:tc>
      </w:tr>
      <w:tr w:rsidR="00521F44" w:rsidRPr="00C714F3" w14:paraId="6DDF962E" w14:textId="77777777" w:rsidTr="00FC07E6">
        <w:trPr>
          <w:trHeight w:val="454"/>
        </w:trPr>
        <w:tc>
          <w:tcPr>
            <w:tcW w:w="4320" w:type="dxa"/>
            <w:tcBorders>
              <w:top w:val="nil"/>
              <w:left w:val="nil"/>
              <w:bottom w:val="nil"/>
              <w:right w:val="nil"/>
            </w:tcBorders>
            <w:shd w:val="clear" w:color="auto" w:fill="FFFFFF"/>
          </w:tcPr>
          <w:p w14:paraId="5C6F39DE" w14:textId="77777777" w:rsidR="00521F44" w:rsidRPr="00C714F3" w:rsidRDefault="00521F44" w:rsidP="00521F44">
            <w:pPr>
              <w:pStyle w:val="Header"/>
              <w:ind w:left="12" w:firstLine="30"/>
              <w:rPr>
                <w:rFonts w:ascii="Angsana New" w:hAnsi="Angsana New"/>
                <w:b/>
                <w:bCs/>
                <w:sz w:val="28"/>
                <w:szCs w:val="28"/>
              </w:rPr>
            </w:pPr>
            <w:r w:rsidRPr="00C714F3">
              <w:rPr>
                <w:rFonts w:ascii="Angsana New" w:hAnsi="Angsana New"/>
                <w:b/>
                <w:bCs/>
                <w:sz w:val="28"/>
                <w:szCs w:val="28"/>
                <w:lang w:val="en-GB"/>
              </w:rPr>
              <w:t xml:space="preserve">Balance as at December 31, </w:t>
            </w:r>
            <w:r>
              <w:rPr>
                <w:rFonts w:ascii="Angsana New" w:hAnsi="Angsana New"/>
                <w:b/>
                <w:bCs/>
                <w:sz w:val="28"/>
                <w:szCs w:val="28"/>
                <w:lang w:val="en-GB"/>
              </w:rPr>
              <w:t>2021</w:t>
            </w:r>
          </w:p>
        </w:tc>
        <w:tc>
          <w:tcPr>
            <w:tcW w:w="2070" w:type="dxa"/>
            <w:tcBorders>
              <w:top w:val="nil"/>
              <w:left w:val="nil"/>
              <w:bottom w:val="nil"/>
              <w:right w:val="nil"/>
            </w:tcBorders>
            <w:shd w:val="clear" w:color="auto" w:fill="auto"/>
          </w:tcPr>
          <w:p w14:paraId="320BDF07" w14:textId="5CAD9403" w:rsidR="00521F44" w:rsidRPr="00820A0B" w:rsidRDefault="00521F44" w:rsidP="00521F44">
            <w:pPr>
              <w:pBdr>
                <w:bottom w:val="double" w:sz="4" w:space="1" w:color="auto"/>
              </w:pBdr>
              <w:tabs>
                <w:tab w:val="left" w:pos="1460"/>
              </w:tabs>
              <w:ind w:right="-14" w:firstLine="508"/>
              <w:jc w:val="right"/>
              <w:rPr>
                <w:rFonts w:ascii="Angsana New" w:hAnsi="Angsana New"/>
                <w:b/>
                <w:bCs/>
                <w:sz w:val="28"/>
              </w:rPr>
            </w:pPr>
            <w:r w:rsidRPr="008975B6">
              <w:rPr>
                <w:rFonts w:ascii="Angsana New" w:hAnsi="Angsana New"/>
                <w:b/>
                <w:bCs/>
                <w:sz w:val="28"/>
                <w:lang w:eastAsia="ja-JP" w:bidi="ar-SA"/>
              </w:rPr>
              <w:t>654,782</w:t>
            </w:r>
          </w:p>
        </w:tc>
        <w:tc>
          <w:tcPr>
            <w:tcW w:w="1980" w:type="dxa"/>
            <w:tcBorders>
              <w:top w:val="nil"/>
              <w:left w:val="nil"/>
              <w:bottom w:val="nil"/>
              <w:right w:val="nil"/>
            </w:tcBorders>
            <w:shd w:val="clear" w:color="auto" w:fill="auto"/>
          </w:tcPr>
          <w:p w14:paraId="0C77E02B" w14:textId="40EE1435" w:rsidR="00521F44" w:rsidRPr="00820A0B" w:rsidRDefault="00521F44" w:rsidP="00521F44">
            <w:pPr>
              <w:pBdr>
                <w:bottom w:val="double" w:sz="4" w:space="1" w:color="auto"/>
              </w:pBdr>
              <w:tabs>
                <w:tab w:val="left" w:pos="1460"/>
              </w:tabs>
              <w:ind w:right="-14" w:firstLine="508"/>
              <w:jc w:val="right"/>
              <w:rPr>
                <w:rFonts w:ascii="Angsana New" w:hAnsi="Angsana New"/>
                <w:b/>
                <w:bCs/>
                <w:sz w:val="28"/>
              </w:rPr>
            </w:pPr>
            <w:r w:rsidRPr="008975B6">
              <w:rPr>
                <w:rFonts w:ascii="Angsana New" w:hAnsi="Angsana New"/>
                <w:b/>
                <w:bCs/>
                <w:sz w:val="28"/>
                <w:lang w:eastAsia="ja-JP" w:bidi="ar-SA"/>
              </w:rPr>
              <w:t>341,023</w:t>
            </w:r>
          </w:p>
        </w:tc>
      </w:tr>
    </w:tbl>
    <w:p w14:paraId="2D5C61C7" w14:textId="6E222882" w:rsidR="00CC4A8F" w:rsidRPr="00311F3A" w:rsidRDefault="00A405B3" w:rsidP="00311F3A">
      <w:pPr>
        <w:tabs>
          <w:tab w:val="left" w:pos="540"/>
          <w:tab w:val="left" w:pos="907"/>
        </w:tabs>
        <w:spacing w:before="100" w:line="260" w:lineRule="atLeast"/>
        <w:ind w:left="533"/>
        <w:jc w:val="thaiDistribute"/>
        <w:rPr>
          <w:rFonts w:ascii="Angsana New" w:hAnsi="Angsana New"/>
          <w:spacing w:val="-2"/>
          <w:sz w:val="28"/>
        </w:rPr>
      </w:pPr>
      <w:r w:rsidRPr="00C714F3">
        <w:rPr>
          <w:rFonts w:ascii="Angsana New" w:hAnsi="Angsana New"/>
          <w:sz w:val="28"/>
        </w:rPr>
        <w:t xml:space="preserve">The long-term loans are secured by the mortgage of land plots with structures thereon, machinery of the </w:t>
      </w:r>
      <w:r w:rsidR="00E15CB9" w:rsidRPr="00C714F3">
        <w:rPr>
          <w:rFonts w:ascii="Angsana New" w:hAnsi="Angsana New"/>
          <w:sz w:val="28"/>
        </w:rPr>
        <w:t>Group</w:t>
      </w:r>
      <w:r w:rsidRPr="00C714F3">
        <w:rPr>
          <w:rFonts w:ascii="Angsana New" w:hAnsi="Angsana New"/>
          <w:sz w:val="28"/>
        </w:rPr>
        <w:t xml:space="preserve">, and </w:t>
      </w:r>
      <w:r w:rsidR="00FC07E6">
        <w:rPr>
          <w:rFonts w:ascii="Angsana New" w:hAnsi="Angsana New"/>
          <w:sz w:val="28"/>
        </w:rPr>
        <w:t xml:space="preserve">   </w:t>
      </w:r>
      <w:r w:rsidRPr="00C714F3">
        <w:rPr>
          <w:rFonts w:ascii="Angsana New" w:hAnsi="Angsana New"/>
          <w:sz w:val="28"/>
        </w:rPr>
        <w:t xml:space="preserve">a pledge of shares of the subsidiary held </w:t>
      </w:r>
      <w:r w:rsidR="00311F3A">
        <w:rPr>
          <w:rFonts w:ascii="Angsana New" w:hAnsi="Angsana New"/>
          <w:sz w:val="28"/>
        </w:rPr>
        <w:t xml:space="preserve">by </w:t>
      </w:r>
      <w:r w:rsidR="004842E5" w:rsidRPr="00311F3A">
        <w:rPr>
          <w:rFonts w:ascii="Angsana New" w:hAnsi="Angsana New"/>
          <w:spacing w:val="-2"/>
          <w:sz w:val="28"/>
        </w:rPr>
        <w:t>a related</w:t>
      </w:r>
      <w:r w:rsidR="00D462D1">
        <w:rPr>
          <w:rFonts w:ascii="Angsana New" w:hAnsi="Angsana New"/>
          <w:spacing w:val="-2"/>
          <w:sz w:val="28"/>
        </w:rPr>
        <w:t xml:space="preserve"> company</w:t>
      </w:r>
      <w:r w:rsidR="00313357">
        <w:rPr>
          <w:rFonts w:ascii="Angsana New" w:hAnsi="Angsana New"/>
          <w:spacing w:val="-2"/>
          <w:sz w:val="28"/>
        </w:rPr>
        <w:t xml:space="preserve"> </w:t>
      </w:r>
      <w:r w:rsidR="00313357" w:rsidRPr="00311F3A">
        <w:rPr>
          <w:rFonts w:ascii="Angsana New" w:hAnsi="Angsana New"/>
          <w:sz w:val="28"/>
        </w:rPr>
        <w:t>as described in Note to Financial Statements No. 11, 12 and 13</w:t>
      </w:r>
      <w:r w:rsidR="00F004A6">
        <w:rPr>
          <w:rFonts w:ascii="Angsana New" w:hAnsi="Angsana New"/>
          <w:spacing w:val="-2"/>
          <w:sz w:val="28"/>
        </w:rPr>
        <w:t>,</w:t>
      </w:r>
      <w:r w:rsidR="004842E5" w:rsidRPr="00311F3A">
        <w:rPr>
          <w:rFonts w:ascii="Angsana New" w:hAnsi="Angsana New"/>
          <w:spacing w:val="-2"/>
          <w:sz w:val="28"/>
        </w:rPr>
        <w:t xml:space="preserve"> </w:t>
      </w:r>
      <w:r w:rsidR="00F004A6">
        <w:rPr>
          <w:rFonts w:ascii="Angsana New" w:hAnsi="Angsana New"/>
          <w:spacing w:val="-2"/>
          <w:sz w:val="28"/>
        </w:rPr>
        <w:t xml:space="preserve">a related company </w:t>
      </w:r>
      <w:r w:rsidR="004842E5" w:rsidRPr="00311F3A">
        <w:rPr>
          <w:rFonts w:ascii="Angsana New" w:hAnsi="Angsana New"/>
          <w:spacing w:val="-2"/>
          <w:sz w:val="28"/>
        </w:rPr>
        <w:t>and secured by shares of a comp</w:t>
      </w:r>
      <w:r w:rsidR="00F004A6">
        <w:rPr>
          <w:rFonts w:ascii="Angsana New" w:hAnsi="Angsana New"/>
          <w:spacing w:val="-2"/>
          <w:sz w:val="28"/>
        </w:rPr>
        <w:t>any held by the related company</w:t>
      </w:r>
      <w:r w:rsidR="00313357">
        <w:rPr>
          <w:rFonts w:ascii="Angsana New" w:hAnsi="Angsana New"/>
          <w:sz w:val="28"/>
        </w:rPr>
        <w:t>.</w:t>
      </w:r>
    </w:p>
    <w:p w14:paraId="64C0149A" w14:textId="77777777" w:rsidR="00FC07E6" w:rsidRPr="00D57384" w:rsidRDefault="00FC07E6" w:rsidP="00FC07E6">
      <w:pPr>
        <w:tabs>
          <w:tab w:val="left" w:pos="540"/>
          <w:tab w:val="left" w:pos="907"/>
        </w:tabs>
        <w:spacing w:before="100" w:line="260" w:lineRule="atLeast"/>
        <w:ind w:left="533"/>
        <w:jc w:val="thaiDistribute"/>
        <w:rPr>
          <w:rFonts w:ascii="Angsana New" w:hAnsi="Angsana New"/>
          <w:spacing w:val="-2"/>
          <w:sz w:val="28"/>
        </w:rPr>
      </w:pPr>
      <w:r w:rsidRPr="00D57384">
        <w:rPr>
          <w:rFonts w:ascii="Angsana New" w:hAnsi="Angsana New"/>
          <w:spacing w:val="-2"/>
          <w:sz w:val="28"/>
        </w:rPr>
        <w:lastRenderedPageBreak/>
        <w:t>On May 7, 2020, the Company entered into a loan agreement with a local financial institution to receive financial facilities with a total credit limit of Bath 600 million to settle the payment of shares acquisition of Thai Marble Corp., Ltd., divided in to short-term loan with credit limit of Bath 450 million, repayable the principle within 9 months guarantee by related company and secured by shares of a company owned by related company and another long-term loans with credit limit of Baht 150 million, repayable principal amount within 1 year, and be able to roll over to each repayment period of 1 year depend on bank account used for guarantee but not later than July 2027. The Company’s management plans to roll over the repayment of that loan, so the Company classifies the entire loan to long-term loan. This long-term loan secured by deposit account of another related company.</w:t>
      </w:r>
    </w:p>
    <w:p w14:paraId="37E33741" w14:textId="726F60A9" w:rsidR="00FC07E6" w:rsidRPr="00D57384" w:rsidRDefault="00FC07E6" w:rsidP="00FC07E6">
      <w:pPr>
        <w:tabs>
          <w:tab w:val="left" w:pos="540"/>
          <w:tab w:val="left" w:pos="907"/>
        </w:tabs>
        <w:spacing w:before="100" w:line="260" w:lineRule="atLeast"/>
        <w:ind w:left="533"/>
        <w:jc w:val="thaiDistribute"/>
        <w:rPr>
          <w:rFonts w:ascii="Angsana New" w:hAnsi="Angsana New"/>
          <w:spacing w:val="-2"/>
          <w:sz w:val="28"/>
        </w:rPr>
      </w:pPr>
      <w:r w:rsidRPr="00D57384">
        <w:rPr>
          <w:rFonts w:ascii="Angsana New" w:hAnsi="Angsana New"/>
          <w:spacing w:val="-2"/>
          <w:sz w:val="28"/>
        </w:rPr>
        <w:t>On August 6, 2020, Thai Marble Corp., Ltd., entered into a loan agreement with the above</w:t>
      </w:r>
      <w:r w:rsidR="00BE6026" w:rsidRPr="00D57384">
        <w:rPr>
          <w:rFonts w:ascii="Angsana New" w:hAnsi="Angsana New"/>
          <w:spacing w:val="-2"/>
          <w:sz w:val="28"/>
        </w:rPr>
        <w:t xml:space="preserve"> local financial institution</w:t>
      </w:r>
      <w:r w:rsidR="00BE6026" w:rsidRPr="00937791">
        <w:rPr>
          <w:rFonts w:ascii="Angsana New" w:hAnsi="Angsana New" w:hint="cs"/>
          <w:spacing w:val="-2"/>
          <w:sz w:val="28"/>
        </w:rPr>
        <w:t xml:space="preserve"> </w:t>
      </w:r>
      <w:r w:rsidRPr="00D57384">
        <w:rPr>
          <w:rFonts w:ascii="Angsana New" w:hAnsi="Angsana New"/>
          <w:spacing w:val="-2"/>
          <w:sz w:val="28"/>
        </w:rPr>
        <w:t>to receive financial facilities with a total credit limit of Baht 450 million to refinance the existing loan of the Group, which repayable within 9 months</w:t>
      </w:r>
      <w:r w:rsidR="00311F3A">
        <w:rPr>
          <w:rFonts w:ascii="Angsana New" w:hAnsi="Angsana New"/>
          <w:spacing w:val="-2"/>
          <w:sz w:val="28"/>
        </w:rPr>
        <w:t>.</w:t>
      </w:r>
    </w:p>
    <w:p w14:paraId="335D9F32" w14:textId="77777777" w:rsidR="00A44234" w:rsidRDefault="00FC07E6" w:rsidP="00A44234">
      <w:pPr>
        <w:tabs>
          <w:tab w:val="left" w:pos="540"/>
          <w:tab w:val="left" w:pos="907"/>
        </w:tabs>
        <w:spacing w:before="100" w:line="260" w:lineRule="atLeast"/>
        <w:ind w:left="533"/>
        <w:jc w:val="thaiDistribute"/>
        <w:rPr>
          <w:rFonts w:ascii="Angsana New" w:hAnsi="Angsana New"/>
          <w:spacing w:val="-2"/>
          <w:sz w:val="28"/>
        </w:rPr>
      </w:pPr>
      <w:r w:rsidRPr="00D57384">
        <w:rPr>
          <w:rFonts w:ascii="Angsana New" w:hAnsi="Angsana New"/>
          <w:spacing w:val="-2"/>
          <w:sz w:val="28"/>
        </w:rPr>
        <w:t>During the 3</w:t>
      </w:r>
      <w:r w:rsidRPr="00D57384">
        <w:rPr>
          <w:rFonts w:ascii="Angsana New" w:hAnsi="Angsana New"/>
          <w:spacing w:val="-2"/>
          <w:sz w:val="28"/>
          <w:vertAlign w:val="superscript"/>
        </w:rPr>
        <w:t>rd</w:t>
      </w:r>
      <w:r w:rsidRPr="00D57384">
        <w:rPr>
          <w:rFonts w:ascii="Angsana New" w:hAnsi="Angsana New"/>
          <w:spacing w:val="-2"/>
          <w:sz w:val="28"/>
        </w:rPr>
        <w:t xml:space="preserve"> quarter of 2020, the</w:t>
      </w:r>
      <w:r w:rsidR="00A978EC">
        <w:rPr>
          <w:rFonts w:ascii="Angsana New" w:hAnsi="Angsana New"/>
          <w:spacing w:val="-2"/>
          <w:sz w:val="28"/>
        </w:rPr>
        <w:t xml:space="preserve"> Company drawdown the loan No. 3 and 4</w:t>
      </w:r>
      <w:r w:rsidRPr="00D57384">
        <w:rPr>
          <w:rFonts w:ascii="Angsana New" w:hAnsi="Angsana New"/>
          <w:spacing w:val="-2"/>
          <w:sz w:val="28"/>
        </w:rPr>
        <w:t xml:space="preserve"> according the existing loan agreements with a domestic commercial bank (Note</w:t>
      </w:r>
      <w:r w:rsidR="00A978EC">
        <w:rPr>
          <w:rFonts w:ascii="Angsana New" w:hAnsi="Angsana New"/>
          <w:spacing w:val="-2"/>
          <w:sz w:val="28"/>
        </w:rPr>
        <w:t xml:space="preserve"> to Financial Statement No. 32.3</w:t>
      </w:r>
      <w:r w:rsidRPr="00D57384">
        <w:rPr>
          <w:rFonts w:ascii="Angsana New" w:hAnsi="Angsana New"/>
          <w:spacing w:val="-2"/>
          <w:sz w:val="28"/>
        </w:rPr>
        <w:t>), for a s</w:t>
      </w:r>
      <w:r w:rsidR="00A44234">
        <w:rPr>
          <w:rFonts w:ascii="Angsana New" w:hAnsi="Angsana New"/>
          <w:spacing w:val="-2"/>
          <w:sz w:val="28"/>
        </w:rPr>
        <w:t>olar power generation projects.</w:t>
      </w:r>
    </w:p>
    <w:p w14:paraId="431C0E60" w14:textId="3EC8AB3A" w:rsidR="00661BA6" w:rsidRPr="00A44234" w:rsidRDefault="00CC4A8F" w:rsidP="00A44234">
      <w:pPr>
        <w:tabs>
          <w:tab w:val="left" w:pos="540"/>
          <w:tab w:val="left" w:pos="907"/>
        </w:tabs>
        <w:spacing w:before="100" w:line="260" w:lineRule="atLeast"/>
        <w:ind w:left="533"/>
        <w:jc w:val="thaiDistribute"/>
        <w:rPr>
          <w:rFonts w:ascii="Angsana New" w:hAnsi="Angsana New"/>
          <w:spacing w:val="-2"/>
          <w:sz w:val="28"/>
        </w:rPr>
      </w:pPr>
      <w:r>
        <w:rPr>
          <w:rFonts w:ascii="Angsana New" w:hAnsi="Angsana New"/>
          <w:sz w:val="28"/>
        </w:rPr>
        <w:t>The loan agreements contain several covenants which, among other things, require the Group to maintain debt</w:t>
      </w:r>
      <w:r w:rsidRPr="004D46FA">
        <w:rPr>
          <w:rFonts w:ascii="Angsana New" w:hAnsi="Angsana New"/>
          <w:sz w:val="28"/>
        </w:rPr>
        <w:t>-</w:t>
      </w:r>
      <w:r>
        <w:rPr>
          <w:rFonts w:ascii="Angsana New" w:hAnsi="Angsana New"/>
          <w:sz w:val="28"/>
        </w:rPr>
        <w:t>to</w:t>
      </w:r>
      <w:r w:rsidRPr="004D46FA">
        <w:rPr>
          <w:rFonts w:ascii="Angsana New" w:hAnsi="Angsana New"/>
          <w:sz w:val="28"/>
        </w:rPr>
        <w:t>-</w:t>
      </w:r>
      <w:r>
        <w:rPr>
          <w:rFonts w:ascii="Angsana New" w:hAnsi="Angsana New"/>
          <w:sz w:val="28"/>
        </w:rPr>
        <w:t>equity ratio and debt service coverage ratio at the rate prescribed in the agreements,</w:t>
      </w:r>
      <w:r w:rsidRPr="009D50BA">
        <w:rPr>
          <w:rFonts w:ascii="Angsana New" w:hAnsi="Angsana New"/>
          <w:sz w:val="28"/>
        </w:rPr>
        <w:t xml:space="preserve"> deposit cash into </w:t>
      </w:r>
      <w:r>
        <w:rPr>
          <w:rFonts w:ascii="Angsana New" w:hAnsi="Angsana New"/>
          <w:sz w:val="28"/>
        </w:rPr>
        <w:t xml:space="preserve">a reserve account for principal </w:t>
      </w:r>
      <w:r w:rsidRPr="009D50BA">
        <w:rPr>
          <w:rFonts w:ascii="Angsana New" w:hAnsi="Angsana New"/>
          <w:sz w:val="28"/>
        </w:rPr>
        <w:t>and interest payments</w:t>
      </w:r>
      <w:r w:rsidRPr="004D46FA">
        <w:rPr>
          <w:rFonts w:ascii="Angsana New" w:hAnsi="Angsana New"/>
          <w:sz w:val="28"/>
        </w:rPr>
        <w:t xml:space="preserve"> </w:t>
      </w:r>
      <w:r>
        <w:rPr>
          <w:rFonts w:ascii="Angsana New" w:hAnsi="Angsana New"/>
          <w:sz w:val="28"/>
        </w:rPr>
        <w:t xml:space="preserve">which are </w:t>
      </w:r>
      <w:r w:rsidRPr="009D50BA">
        <w:rPr>
          <w:rFonts w:ascii="Angsana New" w:hAnsi="Angsana New"/>
          <w:sz w:val="28"/>
        </w:rPr>
        <w:t>due within six months</w:t>
      </w:r>
      <w:r w:rsidRPr="004D46FA">
        <w:rPr>
          <w:rFonts w:ascii="Angsana New" w:hAnsi="Angsana New"/>
          <w:sz w:val="28"/>
        </w:rPr>
        <w:t xml:space="preserve"> (</w:t>
      </w:r>
      <w:r>
        <w:rPr>
          <w:rFonts w:ascii="Angsana New" w:hAnsi="Angsana New"/>
          <w:sz w:val="28"/>
        </w:rPr>
        <w:t xml:space="preserve">as described in Note </w:t>
      </w:r>
      <w:r w:rsidRPr="009D50BA">
        <w:rPr>
          <w:rFonts w:ascii="Angsana New" w:hAnsi="Angsana New"/>
          <w:sz w:val="28"/>
        </w:rPr>
        <w:t>t</w:t>
      </w:r>
      <w:r>
        <w:rPr>
          <w:rFonts w:ascii="Angsana New" w:hAnsi="Angsana New"/>
          <w:sz w:val="28"/>
        </w:rPr>
        <w:t xml:space="preserve">o </w:t>
      </w:r>
      <w:r>
        <w:rPr>
          <w:rFonts w:ascii="Angsana New" w:hAnsi="Angsana New"/>
          <w:sz w:val="28"/>
        </w:rPr>
        <w:br/>
        <w:t xml:space="preserve">Financial Statements </w:t>
      </w:r>
      <w:r w:rsidRPr="009D50BA">
        <w:rPr>
          <w:rFonts w:ascii="Angsana New" w:hAnsi="Angsana New"/>
          <w:sz w:val="28"/>
        </w:rPr>
        <w:t>No</w:t>
      </w:r>
      <w:r w:rsidRPr="004D46FA">
        <w:rPr>
          <w:rFonts w:ascii="Angsana New" w:hAnsi="Angsana New"/>
          <w:sz w:val="28"/>
        </w:rPr>
        <w:t xml:space="preserve">. </w:t>
      </w:r>
      <w:r>
        <w:rPr>
          <w:rFonts w:ascii="Angsana New" w:hAnsi="Angsana New"/>
          <w:sz w:val="28"/>
        </w:rPr>
        <w:t>8</w:t>
      </w:r>
      <w:r w:rsidRPr="004D46FA">
        <w:rPr>
          <w:rFonts w:ascii="Angsana New" w:hAnsi="Angsana New"/>
          <w:sz w:val="28"/>
        </w:rPr>
        <w:t>)</w:t>
      </w:r>
      <w:r w:rsidRPr="009D50BA">
        <w:rPr>
          <w:rFonts w:ascii="Angsana New" w:hAnsi="Angsana New"/>
          <w:sz w:val="28"/>
        </w:rPr>
        <w:t xml:space="preserve">, </w:t>
      </w:r>
      <w:r>
        <w:rPr>
          <w:rFonts w:ascii="Angsana New" w:hAnsi="Angsana New"/>
          <w:sz w:val="28"/>
        </w:rPr>
        <w:t>maintain permits of concession to be valid and renew the concession on schedule</w:t>
      </w:r>
      <w:r w:rsidRPr="004D46FA">
        <w:rPr>
          <w:rFonts w:ascii="Angsana New" w:hAnsi="Angsana New"/>
          <w:sz w:val="28"/>
        </w:rPr>
        <w:t>.</w:t>
      </w:r>
      <w:r>
        <w:rPr>
          <w:rFonts w:ascii="Angsana New" w:hAnsi="Angsana New"/>
          <w:sz w:val="28"/>
        </w:rPr>
        <w:t xml:space="preserve"> </w:t>
      </w:r>
      <w:r>
        <w:rPr>
          <w:rFonts w:ascii="Angsana New" w:hAnsi="Angsana New"/>
          <w:sz w:val="28"/>
        </w:rPr>
        <w:br/>
        <w:t>In case, the borrower fails to renew the concession, the borrower has to apply cash sweep condition to additional repay the loan principle according to the condition under the loan agreement</w:t>
      </w:r>
    </w:p>
    <w:p w14:paraId="32C2D074" w14:textId="5C7D481C" w:rsidR="00661BA6" w:rsidRPr="00661BA6" w:rsidRDefault="00661BA6" w:rsidP="007D115C">
      <w:pPr>
        <w:spacing w:before="120"/>
        <w:ind w:left="540"/>
        <w:jc w:val="thaiDistribute"/>
        <w:rPr>
          <w:rFonts w:ascii="Angsana New" w:hAnsi="Angsana New"/>
          <w:spacing w:val="-2"/>
          <w:sz w:val="28"/>
        </w:rPr>
      </w:pPr>
      <w:r w:rsidRPr="00DB3A26">
        <w:rPr>
          <w:rFonts w:ascii="Angsana New" w:hAnsi="Angsana New"/>
          <w:spacing w:val="-2"/>
          <w:sz w:val="28"/>
        </w:rPr>
        <w:t>The Group did not comply with the loan covenant related to maintaining debt service coverage ratio and current ratio for the year 2021</w:t>
      </w:r>
      <w:r w:rsidRPr="00937791">
        <w:rPr>
          <w:rFonts w:ascii="Angsana New" w:hAnsi="Angsana New"/>
          <w:spacing w:val="-2"/>
          <w:sz w:val="28"/>
        </w:rPr>
        <w:t>.</w:t>
      </w:r>
      <w:r w:rsidRPr="00DB3A26">
        <w:rPr>
          <w:rFonts w:ascii="Angsana New" w:hAnsi="Angsana New"/>
          <w:spacing w:val="-2"/>
          <w:sz w:val="28"/>
        </w:rPr>
        <w:t xml:space="preserve"> That causes an event of default under the loan </w:t>
      </w:r>
      <w:r w:rsidR="009C0CF8">
        <w:rPr>
          <w:rFonts w:ascii="Angsana New" w:hAnsi="Angsana New"/>
          <w:spacing w:val="-2"/>
          <w:sz w:val="28"/>
        </w:rPr>
        <w:t xml:space="preserve">agreements to allow the lender </w:t>
      </w:r>
      <w:r w:rsidRPr="00DB3A26">
        <w:rPr>
          <w:rFonts w:ascii="Angsana New" w:hAnsi="Angsana New"/>
          <w:spacing w:val="-2"/>
          <w:sz w:val="28"/>
        </w:rPr>
        <w:t>can demand for immediate repayment of the entire loan</w:t>
      </w:r>
      <w:r w:rsidR="009C0CF8" w:rsidRPr="009C0CF8">
        <w:rPr>
          <w:rFonts w:ascii="Angsana New" w:hAnsi="Angsana New"/>
          <w:spacing w:val="-2"/>
          <w:sz w:val="28"/>
        </w:rPr>
        <w:t xml:space="preserve"> </w:t>
      </w:r>
      <w:r w:rsidR="009C0CF8">
        <w:rPr>
          <w:rFonts w:ascii="Angsana New" w:hAnsi="Angsana New"/>
          <w:spacing w:val="-2"/>
          <w:sz w:val="28"/>
        </w:rPr>
        <w:t xml:space="preserve">for </w:t>
      </w:r>
      <w:r w:rsidR="009C0CF8" w:rsidRPr="00DB3A26">
        <w:rPr>
          <w:rFonts w:ascii="Angsana New" w:hAnsi="Angsana New"/>
          <w:spacing w:val="-2"/>
          <w:sz w:val="28"/>
        </w:rPr>
        <w:t>the loan No. 3, 4 and 5</w:t>
      </w:r>
      <w:r w:rsidRPr="00DB3A26">
        <w:rPr>
          <w:rFonts w:ascii="Angsana New" w:hAnsi="Angsana New"/>
          <w:spacing w:val="-2"/>
          <w:sz w:val="28"/>
        </w:rPr>
        <w:t xml:space="preserve">. The Group, therefore classify the long-term loans </w:t>
      </w:r>
      <w:r w:rsidR="00960CA0" w:rsidRPr="00DB3A26">
        <w:rPr>
          <w:rFonts w:ascii="Angsana New" w:hAnsi="Angsana New"/>
          <w:spacing w:val="-2"/>
          <w:sz w:val="28"/>
        </w:rPr>
        <w:t>a</w:t>
      </w:r>
      <w:r w:rsidRPr="00DB3A26">
        <w:rPr>
          <w:rFonts w:ascii="Angsana New" w:hAnsi="Angsana New"/>
          <w:spacing w:val="-2"/>
          <w:sz w:val="28"/>
        </w:rPr>
        <w:t xml:space="preserve">s current portion of long-term loans from financial institution in the </w:t>
      </w:r>
      <w:r w:rsidR="007D115C" w:rsidRPr="00DB3A26">
        <w:rPr>
          <w:rFonts w:ascii="Angsana New" w:hAnsi="Angsana New"/>
          <w:spacing w:val="-2"/>
          <w:sz w:val="28"/>
        </w:rPr>
        <w:t xml:space="preserve">consolidated and separate </w:t>
      </w:r>
      <w:r w:rsidRPr="00DB3A26">
        <w:rPr>
          <w:rFonts w:ascii="Angsana New" w:hAnsi="Angsana New"/>
          <w:spacing w:val="-2"/>
          <w:sz w:val="28"/>
        </w:rPr>
        <w:t>statement of financial position as at December 31, 2021</w:t>
      </w:r>
      <w:r w:rsidR="007D115C" w:rsidRPr="00DB3A26">
        <w:rPr>
          <w:rFonts w:ascii="Angsana New" w:hAnsi="Angsana New"/>
          <w:spacing w:val="-2"/>
          <w:sz w:val="28"/>
        </w:rPr>
        <w:t xml:space="preserve"> in the amount of Baht 358.6</w:t>
      </w:r>
      <w:r w:rsidR="007D115C" w:rsidRPr="00937791">
        <w:rPr>
          <w:rFonts w:ascii="Angsana New" w:hAnsi="Angsana New"/>
          <w:spacing w:val="-2"/>
          <w:sz w:val="28"/>
        </w:rPr>
        <w:t xml:space="preserve"> </w:t>
      </w:r>
      <w:r w:rsidR="007D115C" w:rsidRPr="00DB3A26">
        <w:rPr>
          <w:rFonts w:ascii="Angsana New" w:hAnsi="Angsana New"/>
          <w:spacing w:val="-2"/>
          <w:sz w:val="28"/>
        </w:rPr>
        <w:t>million</w:t>
      </w:r>
      <w:r w:rsidR="00960CA0" w:rsidRPr="00DB3A26">
        <w:rPr>
          <w:rFonts w:ascii="Angsana New" w:hAnsi="Angsana New"/>
          <w:spacing w:val="-2"/>
          <w:sz w:val="28"/>
        </w:rPr>
        <w:t xml:space="preserve"> and Baht 41.9 million, respectively</w:t>
      </w:r>
      <w:r w:rsidRPr="00937791">
        <w:rPr>
          <w:rFonts w:ascii="Angsana New" w:hAnsi="Angsana New"/>
          <w:spacing w:val="-2"/>
          <w:sz w:val="28"/>
        </w:rPr>
        <w:t xml:space="preserve">. </w:t>
      </w:r>
      <w:r w:rsidRPr="00DB3A26">
        <w:rPr>
          <w:rFonts w:ascii="Angsana New" w:hAnsi="Angsana New"/>
          <w:spacing w:val="-2"/>
          <w:sz w:val="28"/>
        </w:rPr>
        <w:t>However, on February 1, 2022, the Group receive the waiver letter for granting a waiver of such non-compliance for the loan No. 3 and 4.</w:t>
      </w:r>
    </w:p>
    <w:p w14:paraId="2A015C69" w14:textId="584BA1D2" w:rsidR="00790AB6" w:rsidRDefault="00790AB6" w:rsidP="00790AB6">
      <w:pPr>
        <w:tabs>
          <w:tab w:val="left" w:pos="567"/>
          <w:tab w:val="left" w:pos="1080"/>
        </w:tabs>
        <w:overflowPunct/>
        <w:autoSpaceDE/>
        <w:autoSpaceDN/>
        <w:adjustRightInd/>
        <w:spacing w:before="140" w:after="60" w:line="380" w:lineRule="exact"/>
        <w:ind w:left="567"/>
        <w:jc w:val="thaiDistribute"/>
        <w:textAlignment w:val="auto"/>
        <w:rPr>
          <w:rFonts w:ascii="Angsana New" w:hAnsi="Angsana New"/>
          <w:sz w:val="28"/>
        </w:rPr>
      </w:pPr>
    </w:p>
    <w:p w14:paraId="688BEC6C" w14:textId="6E9A6063" w:rsidR="00790AB6" w:rsidRDefault="00790AB6" w:rsidP="00790AB6">
      <w:pPr>
        <w:tabs>
          <w:tab w:val="left" w:pos="567"/>
          <w:tab w:val="left" w:pos="1080"/>
        </w:tabs>
        <w:overflowPunct/>
        <w:autoSpaceDE/>
        <w:autoSpaceDN/>
        <w:adjustRightInd/>
        <w:spacing w:before="140" w:after="60" w:line="380" w:lineRule="exact"/>
        <w:ind w:left="567"/>
        <w:jc w:val="thaiDistribute"/>
        <w:textAlignment w:val="auto"/>
        <w:rPr>
          <w:rFonts w:ascii="Angsana New" w:hAnsi="Angsana New"/>
          <w:sz w:val="28"/>
        </w:rPr>
      </w:pPr>
    </w:p>
    <w:p w14:paraId="3370B80B" w14:textId="630B075E" w:rsidR="00C324B6" w:rsidRDefault="00C324B6" w:rsidP="00790AB6">
      <w:pPr>
        <w:tabs>
          <w:tab w:val="left" w:pos="567"/>
          <w:tab w:val="left" w:pos="1080"/>
        </w:tabs>
        <w:overflowPunct/>
        <w:autoSpaceDE/>
        <w:autoSpaceDN/>
        <w:adjustRightInd/>
        <w:spacing w:before="140" w:after="60" w:line="380" w:lineRule="exact"/>
        <w:ind w:left="567"/>
        <w:jc w:val="thaiDistribute"/>
        <w:textAlignment w:val="auto"/>
        <w:rPr>
          <w:rFonts w:ascii="Angsana New" w:hAnsi="Angsana New"/>
          <w:sz w:val="28"/>
        </w:rPr>
      </w:pPr>
    </w:p>
    <w:p w14:paraId="39269C08" w14:textId="156CDEF8" w:rsidR="00B418B7" w:rsidRDefault="00B418B7" w:rsidP="00790AB6">
      <w:pPr>
        <w:tabs>
          <w:tab w:val="left" w:pos="567"/>
          <w:tab w:val="left" w:pos="1080"/>
        </w:tabs>
        <w:overflowPunct/>
        <w:autoSpaceDE/>
        <w:autoSpaceDN/>
        <w:adjustRightInd/>
        <w:spacing w:before="140" w:after="60" w:line="380" w:lineRule="exact"/>
        <w:ind w:left="567"/>
        <w:jc w:val="thaiDistribute"/>
        <w:textAlignment w:val="auto"/>
        <w:rPr>
          <w:rFonts w:ascii="Angsana New" w:hAnsi="Angsana New"/>
          <w:sz w:val="28"/>
        </w:rPr>
      </w:pPr>
    </w:p>
    <w:p w14:paraId="0CB29F12" w14:textId="0114E5D6" w:rsidR="00B418B7" w:rsidRDefault="00B418B7" w:rsidP="00790AB6">
      <w:pPr>
        <w:tabs>
          <w:tab w:val="left" w:pos="567"/>
          <w:tab w:val="left" w:pos="1080"/>
        </w:tabs>
        <w:overflowPunct/>
        <w:autoSpaceDE/>
        <w:autoSpaceDN/>
        <w:adjustRightInd/>
        <w:spacing w:before="140" w:after="60" w:line="380" w:lineRule="exact"/>
        <w:ind w:left="567"/>
        <w:jc w:val="thaiDistribute"/>
        <w:textAlignment w:val="auto"/>
        <w:rPr>
          <w:rFonts w:ascii="Angsana New" w:hAnsi="Angsana New"/>
          <w:sz w:val="28"/>
        </w:rPr>
      </w:pPr>
    </w:p>
    <w:p w14:paraId="16F5D0A4" w14:textId="34459660" w:rsidR="00B418B7" w:rsidRDefault="00B418B7" w:rsidP="00790AB6">
      <w:pPr>
        <w:tabs>
          <w:tab w:val="left" w:pos="567"/>
          <w:tab w:val="left" w:pos="1080"/>
        </w:tabs>
        <w:overflowPunct/>
        <w:autoSpaceDE/>
        <w:autoSpaceDN/>
        <w:adjustRightInd/>
        <w:spacing w:before="140" w:after="60" w:line="380" w:lineRule="exact"/>
        <w:ind w:left="567"/>
        <w:jc w:val="thaiDistribute"/>
        <w:textAlignment w:val="auto"/>
        <w:rPr>
          <w:rFonts w:ascii="Angsana New" w:hAnsi="Angsana New"/>
          <w:sz w:val="28"/>
        </w:rPr>
      </w:pPr>
    </w:p>
    <w:p w14:paraId="6CA6A00A" w14:textId="77777777" w:rsidR="00B418B7" w:rsidRDefault="00B418B7" w:rsidP="00790AB6">
      <w:pPr>
        <w:tabs>
          <w:tab w:val="left" w:pos="567"/>
          <w:tab w:val="left" w:pos="1080"/>
        </w:tabs>
        <w:overflowPunct/>
        <w:autoSpaceDE/>
        <w:autoSpaceDN/>
        <w:adjustRightInd/>
        <w:spacing w:before="140" w:after="60" w:line="380" w:lineRule="exact"/>
        <w:ind w:left="567"/>
        <w:jc w:val="thaiDistribute"/>
        <w:textAlignment w:val="auto"/>
        <w:rPr>
          <w:rFonts w:ascii="Angsana New" w:hAnsi="Angsana New"/>
          <w:sz w:val="28"/>
        </w:rPr>
      </w:pPr>
    </w:p>
    <w:p w14:paraId="4D4454AE" w14:textId="77777777" w:rsidR="00207C3A" w:rsidRDefault="00207C3A" w:rsidP="00790AB6">
      <w:pPr>
        <w:tabs>
          <w:tab w:val="left" w:pos="567"/>
          <w:tab w:val="left" w:pos="1080"/>
        </w:tabs>
        <w:overflowPunct/>
        <w:autoSpaceDE/>
        <w:autoSpaceDN/>
        <w:adjustRightInd/>
        <w:spacing w:before="140" w:after="60" w:line="380" w:lineRule="exact"/>
        <w:ind w:left="567"/>
        <w:jc w:val="thaiDistribute"/>
        <w:textAlignment w:val="auto"/>
        <w:rPr>
          <w:rFonts w:ascii="Angsana New" w:hAnsi="Angsana New"/>
          <w:sz w:val="28"/>
        </w:rPr>
      </w:pPr>
      <w:bookmarkStart w:id="4" w:name="_GoBack"/>
      <w:bookmarkEnd w:id="4"/>
    </w:p>
    <w:p w14:paraId="339E777E" w14:textId="77777777" w:rsidR="00646F5B" w:rsidRPr="00C714F3" w:rsidRDefault="00D06FD5" w:rsidP="00B43831">
      <w:pPr>
        <w:numPr>
          <w:ilvl w:val="0"/>
          <w:numId w:val="15"/>
        </w:numPr>
        <w:tabs>
          <w:tab w:val="left" w:pos="540"/>
          <w:tab w:val="left" w:pos="1080"/>
        </w:tabs>
        <w:overflowPunct/>
        <w:autoSpaceDE/>
        <w:autoSpaceDN/>
        <w:adjustRightInd/>
        <w:spacing w:before="240" w:after="120" w:line="380" w:lineRule="exact"/>
        <w:ind w:left="567" w:hanging="567"/>
        <w:textAlignment w:val="auto"/>
        <w:rPr>
          <w:rFonts w:ascii="Angsana New" w:hAnsi="Angsana New"/>
          <w:b/>
          <w:bCs/>
          <w:sz w:val="28"/>
        </w:rPr>
      </w:pPr>
      <w:r w:rsidRPr="00C714F3">
        <w:rPr>
          <w:rFonts w:ascii="Angsana New" w:hAnsi="Angsana New"/>
          <w:b/>
          <w:bCs/>
          <w:sz w:val="28"/>
        </w:rPr>
        <w:lastRenderedPageBreak/>
        <w:t>LEASE LIABILITIES</w:t>
      </w:r>
    </w:p>
    <w:p w14:paraId="615AF0FE" w14:textId="77777777" w:rsidR="00646A5E" w:rsidRPr="00C714F3" w:rsidRDefault="00D06FD5" w:rsidP="00746688">
      <w:pPr>
        <w:pStyle w:val="ListParagraph"/>
        <w:spacing w:before="120"/>
        <w:ind w:left="0" w:firstLine="546"/>
        <w:jc w:val="thaiDistribute"/>
        <w:rPr>
          <w:rFonts w:ascii="Angsana New" w:hAnsi="Angsana New"/>
          <w:sz w:val="28"/>
        </w:rPr>
      </w:pPr>
      <w:r w:rsidRPr="00C714F3">
        <w:rPr>
          <w:rFonts w:ascii="Angsana New" w:hAnsi="Angsana New"/>
          <w:spacing w:val="-2"/>
          <w:sz w:val="28"/>
        </w:rPr>
        <w:t>Lease liabilities as at December 31</w:t>
      </w:r>
      <w:r w:rsidR="00386A30">
        <w:rPr>
          <w:rFonts w:ascii="Angsana New" w:hAnsi="Angsana New"/>
          <w:spacing w:val="-2"/>
          <w:sz w:val="28"/>
        </w:rPr>
        <w:t xml:space="preserve">, </w:t>
      </w:r>
      <w:r w:rsidR="00556AEA">
        <w:rPr>
          <w:rFonts w:ascii="Angsana New" w:hAnsi="Angsana New"/>
          <w:spacing w:val="-2"/>
          <w:sz w:val="28"/>
        </w:rPr>
        <w:t>2021</w:t>
      </w:r>
      <w:r w:rsidR="00386A30">
        <w:rPr>
          <w:rFonts w:ascii="Angsana New" w:hAnsi="Angsana New"/>
          <w:spacing w:val="-2"/>
          <w:sz w:val="28"/>
        </w:rPr>
        <w:t xml:space="preserve"> and </w:t>
      </w:r>
      <w:r w:rsidR="00556AEA">
        <w:rPr>
          <w:rFonts w:ascii="Angsana New" w:hAnsi="Angsana New"/>
          <w:spacing w:val="-2"/>
          <w:sz w:val="28"/>
        </w:rPr>
        <w:t>2020</w:t>
      </w:r>
      <w:r w:rsidR="0095353E" w:rsidRPr="00C714F3">
        <w:rPr>
          <w:rFonts w:ascii="Angsana New" w:hAnsi="Angsana New"/>
          <w:spacing w:val="-2"/>
          <w:sz w:val="28"/>
        </w:rPr>
        <w:t xml:space="preserve"> consisted of:</w:t>
      </w:r>
    </w:p>
    <w:tbl>
      <w:tblPr>
        <w:tblW w:w="8849" w:type="dxa"/>
        <w:tblInd w:w="540" w:type="dxa"/>
        <w:shd w:val="clear" w:color="auto" w:fill="BDD6EE"/>
        <w:tblLayout w:type="fixed"/>
        <w:tblLook w:val="04A0" w:firstRow="1" w:lastRow="0" w:firstColumn="1" w:lastColumn="0" w:noHBand="0" w:noVBand="1"/>
      </w:tblPr>
      <w:tblGrid>
        <w:gridCol w:w="3614"/>
        <w:gridCol w:w="1308"/>
        <w:gridCol w:w="1309"/>
        <w:gridCol w:w="1309"/>
        <w:gridCol w:w="1309"/>
      </w:tblGrid>
      <w:tr w:rsidR="00646A5E" w:rsidRPr="00C714F3" w14:paraId="75AA359B" w14:textId="77777777" w:rsidTr="001D16FC">
        <w:trPr>
          <w:trHeight w:val="20"/>
          <w:tblHeader/>
        </w:trPr>
        <w:tc>
          <w:tcPr>
            <w:tcW w:w="3614" w:type="dxa"/>
            <w:tcBorders>
              <w:top w:val="nil"/>
              <w:left w:val="nil"/>
              <w:bottom w:val="nil"/>
              <w:right w:val="nil"/>
            </w:tcBorders>
            <w:shd w:val="clear" w:color="auto" w:fill="auto"/>
            <w:noWrap/>
            <w:vAlign w:val="bottom"/>
            <w:hideMark/>
          </w:tcPr>
          <w:p w14:paraId="78DC2067" w14:textId="77777777" w:rsidR="00646A5E" w:rsidRPr="00C714F3" w:rsidRDefault="00646A5E" w:rsidP="007213ED">
            <w:pPr>
              <w:pStyle w:val="Header"/>
              <w:ind w:left="12" w:hanging="104"/>
              <w:rPr>
                <w:rFonts w:ascii="Angsana New" w:hAnsi="Angsana New"/>
                <w:sz w:val="28"/>
              </w:rPr>
            </w:pPr>
            <w:r w:rsidRPr="00C714F3">
              <w:rPr>
                <w:rFonts w:ascii="Angsana New" w:hAnsi="Angsana New"/>
                <w:sz w:val="28"/>
              </w:rPr>
              <w:t> </w:t>
            </w:r>
          </w:p>
        </w:tc>
        <w:tc>
          <w:tcPr>
            <w:tcW w:w="5235" w:type="dxa"/>
            <w:gridSpan w:val="4"/>
            <w:tcBorders>
              <w:top w:val="nil"/>
              <w:left w:val="nil"/>
              <w:bottom w:val="nil"/>
              <w:right w:val="nil"/>
            </w:tcBorders>
            <w:shd w:val="clear" w:color="auto" w:fill="auto"/>
            <w:hideMark/>
          </w:tcPr>
          <w:p w14:paraId="2FD41158" w14:textId="77777777" w:rsidR="00646A5E" w:rsidRPr="0087651B" w:rsidRDefault="000E1DF6" w:rsidP="007213ED">
            <w:pPr>
              <w:pStyle w:val="Header"/>
              <w:pBdr>
                <w:bottom w:val="single" w:sz="4" w:space="1" w:color="auto"/>
              </w:pBdr>
              <w:ind w:left="12" w:hanging="104"/>
              <w:jc w:val="center"/>
              <w:rPr>
                <w:rFonts w:ascii="Angsana New" w:hAnsi="Angsana New"/>
                <w:b/>
                <w:bCs/>
                <w:sz w:val="28"/>
                <w:cs/>
              </w:rPr>
            </w:pPr>
            <w:r w:rsidRPr="00C714F3">
              <w:rPr>
                <w:rFonts w:ascii="Angsana New" w:hAnsi="Angsana New"/>
                <w:b/>
                <w:bCs/>
                <w:sz w:val="28"/>
              </w:rPr>
              <w:t>Unit: Thousand Baht</w:t>
            </w:r>
          </w:p>
        </w:tc>
      </w:tr>
      <w:tr w:rsidR="00646A5E" w:rsidRPr="00C714F3" w14:paraId="1C081283" w14:textId="77777777" w:rsidTr="001D16FC">
        <w:trPr>
          <w:trHeight w:val="20"/>
          <w:tblHeader/>
        </w:trPr>
        <w:tc>
          <w:tcPr>
            <w:tcW w:w="3614" w:type="dxa"/>
            <w:tcBorders>
              <w:top w:val="nil"/>
              <w:left w:val="nil"/>
              <w:bottom w:val="nil"/>
              <w:right w:val="nil"/>
            </w:tcBorders>
            <w:shd w:val="clear" w:color="auto" w:fill="auto"/>
            <w:noWrap/>
            <w:vAlign w:val="bottom"/>
            <w:hideMark/>
          </w:tcPr>
          <w:p w14:paraId="1DD776F1" w14:textId="77777777" w:rsidR="00646A5E" w:rsidRPr="00C714F3" w:rsidRDefault="00646A5E" w:rsidP="007213ED">
            <w:pPr>
              <w:pStyle w:val="Header"/>
              <w:ind w:left="12" w:hanging="104"/>
              <w:rPr>
                <w:rFonts w:ascii="Angsana New" w:hAnsi="Angsana New"/>
                <w:sz w:val="28"/>
              </w:rPr>
            </w:pPr>
            <w:r w:rsidRPr="00C714F3">
              <w:rPr>
                <w:rFonts w:ascii="Angsana New" w:hAnsi="Angsana New"/>
                <w:sz w:val="28"/>
              </w:rPr>
              <w:t> </w:t>
            </w:r>
          </w:p>
        </w:tc>
        <w:tc>
          <w:tcPr>
            <w:tcW w:w="2617" w:type="dxa"/>
            <w:gridSpan w:val="2"/>
            <w:tcBorders>
              <w:top w:val="nil"/>
              <w:left w:val="nil"/>
              <w:bottom w:val="nil"/>
              <w:right w:val="nil"/>
            </w:tcBorders>
            <w:shd w:val="clear" w:color="auto" w:fill="auto"/>
            <w:vAlign w:val="center"/>
            <w:hideMark/>
          </w:tcPr>
          <w:p w14:paraId="6DFACA4C" w14:textId="77777777" w:rsidR="000E1DF6" w:rsidRPr="00C714F3" w:rsidRDefault="000E1DF6" w:rsidP="007213ED">
            <w:pPr>
              <w:pStyle w:val="Header"/>
              <w:pBdr>
                <w:bottom w:val="single" w:sz="4" w:space="1" w:color="auto"/>
              </w:pBdr>
              <w:ind w:left="12" w:hanging="104"/>
              <w:jc w:val="center"/>
              <w:rPr>
                <w:rFonts w:ascii="Angsana New" w:hAnsi="Angsana New"/>
                <w:b/>
                <w:bCs/>
                <w:sz w:val="28"/>
              </w:rPr>
            </w:pPr>
            <w:r w:rsidRPr="00C714F3">
              <w:rPr>
                <w:rFonts w:ascii="Angsana New" w:hAnsi="Angsana New"/>
                <w:b/>
                <w:bCs/>
                <w:sz w:val="28"/>
              </w:rPr>
              <w:t>Consolidated</w:t>
            </w:r>
          </w:p>
          <w:p w14:paraId="492FC224" w14:textId="77777777" w:rsidR="00646A5E" w:rsidRPr="00C714F3" w:rsidRDefault="000E1DF6" w:rsidP="007213ED">
            <w:pPr>
              <w:pStyle w:val="Header"/>
              <w:pBdr>
                <w:bottom w:val="single" w:sz="4" w:space="1" w:color="auto"/>
              </w:pBdr>
              <w:ind w:left="12" w:hanging="104"/>
              <w:jc w:val="center"/>
              <w:rPr>
                <w:rFonts w:ascii="Angsana New" w:hAnsi="Angsana New"/>
                <w:b/>
                <w:bCs/>
                <w:sz w:val="28"/>
              </w:rPr>
            </w:pPr>
            <w:r w:rsidRPr="00C714F3">
              <w:rPr>
                <w:rFonts w:ascii="Angsana New" w:hAnsi="Angsana New"/>
                <w:b/>
                <w:bCs/>
                <w:sz w:val="28"/>
              </w:rPr>
              <w:t>financial statements</w:t>
            </w:r>
          </w:p>
        </w:tc>
        <w:tc>
          <w:tcPr>
            <w:tcW w:w="2618" w:type="dxa"/>
            <w:gridSpan w:val="2"/>
            <w:tcBorders>
              <w:top w:val="nil"/>
              <w:left w:val="nil"/>
              <w:bottom w:val="nil"/>
              <w:right w:val="nil"/>
            </w:tcBorders>
            <w:vAlign w:val="center"/>
          </w:tcPr>
          <w:p w14:paraId="4837B4B9" w14:textId="77777777" w:rsidR="000E1DF6" w:rsidRPr="00C714F3" w:rsidRDefault="000E1DF6" w:rsidP="007213ED">
            <w:pPr>
              <w:pStyle w:val="Header"/>
              <w:pBdr>
                <w:bottom w:val="single" w:sz="4" w:space="1" w:color="auto"/>
              </w:pBdr>
              <w:ind w:left="12" w:hanging="104"/>
              <w:jc w:val="center"/>
              <w:rPr>
                <w:rFonts w:ascii="Angsana New" w:hAnsi="Angsana New"/>
                <w:b/>
                <w:bCs/>
                <w:sz w:val="28"/>
              </w:rPr>
            </w:pPr>
            <w:r w:rsidRPr="00C714F3">
              <w:rPr>
                <w:rFonts w:ascii="Angsana New" w:hAnsi="Angsana New"/>
                <w:b/>
                <w:bCs/>
                <w:sz w:val="28"/>
              </w:rPr>
              <w:t>Separate</w:t>
            </w:r>
          </w:p>
          <w:p w14:paraId="1C1CE84A" w14:textId="77777777" w:rsidR="00646A5E" w:rsidRPr="0087651B" w:rsidRDefault="000E1DF6" w:rsidP="007213ED">
            <w:pPr>
              <w:pStyle w:val="Header"/>
              <w:pBdr>
                <w:bottom w:val="single" w:sz="4" w:space="1" w:color="auto"/>
              </w:pBdr>
              <w:ind w:left="12" w:hanging="104"/>
              <w:jc w:val="center"/>
              <w:rPr>
                <w:rFonts w:ascii="Angsana New" w:hAnsi="Angsana New"/>
                <w:b/>
                <w:bCs/>
                <w:sz w:val="28"/>
                <w:cs/>
              </w:rPr>
            </w:pPr>
            <w:r w:rsidRPr="00C714F3">
              <w:rPr>
                <w:rFonts w:ascii="Angsana New" w:hAnsi="Angsana New"/>
                <w:b/>
                <w:bCs/>
                <w:sz w:val="28"/>
              </w:rPr>
              <w:t>financial statements</w:t>
            </w:r>
          </w:p>
        </w:tc>
      </w:tr>
      <w:tr w:rsidR="00646A5E" w:rsidRPr="00C714F3" w14:paraId="4AC963BE" w14:textId="77777777" w:rsidTr="001D16FC">
        <w:trPr>
          <w:trHeight w:val="20"/>
          <w:tblHeader/>
        </w:trPr>
        <w:tc>
          <w:tcPr>
            <w:tcW w:w="3614" w:type="dxa"/>
            <w:tcBorders>
              <w:top w:val="nil"/>
              <w:left w:val="nil"/>
              <w:bottom w:val="nil"/>
              <w:right w:val="nil"/>
            </w:tcBorders>
            <w:shd w:val="clear" w:color="auto" w:fill="auto"/>
            <w:noWrap/>
            <w:vAlign w:val="bottom"/>
            <w:hideMark/>
          </w:tcPr>
          <w:p w14:paraId="7CBAE4D5" w14:textId="77777777" w:rsidR="00646A5E" w:rsidRPr="00C714F3" w:rsidRDefault="00646A5E" w:rsidP="007213ED">
            <w:pPr>
              <w:pStyle w:val="Header"/>
              <w:ind w:left="12" w:hanging="104"/>
              <w:rPr>
                <w:rFonts w:ascii="Angsana New" w:hAnsi="Angsana New"/>
                <w:sz w:val="28"/>
              </w:rPr>
            </w:pPr>
            <w:r w:rsidRPr="00C714F3">
              <w:rPr>
                <w:rFonts w:ascii="Angsana New" w:hAnsi="Angsana New"/>
                <w:sz w:val="28"/>
              </w:rPr>
              <w:t> </w:t>
            </w:r>
          </w:p>
        </w:tc>
        <w:tc>
          <w:tcPr>
            <w:tcW w:w="1308" w:type="dxa"/>
            <w:tcBorders>
              <w:top w:val="nil"/>
              <w:left w:val="nil"/>
              <w:bottom w:val="nil"/>
              <w:right w:val="nil"/>
            </w:tcBorders>
            <w:shd w:val="clear" w:color="auto" w:fill="auto"/>
            <w:vAlign w:val="bottom"/>
            <w:hideMark/>
          </w:tcPr>
          <w:p w14:paraId="28E9B6E4" w14:textId="77777777" w:rsidR="00646A5E" w:rsidRPr="007213ED" w:rsidRDefault="00556AEA" w:rsidP="007213ED">
            <w:pPr>
              <w:pStyle w:val="Header"/>
              <w:pBdr>
                <w:bottom w:val="single" w:sz="4" w:space="1" w:color="auto"/>
              </w:pBdr>
              <w:ind w:left="12" w:hanging="104"/>
              <w:jc w:val="center"/>
              <w:rPr>
                <w:rFonts w:ascii="Angsana New" w:hAnsi="Angsana New"/>
                <w:b/>
                <w:bCs/>
                <w:sz w:val="28"/>
              </w:rPr>
            </w:pPr>
            <w:r>
              <w:rPr>
                <w:rFonts w:ascii="Angsana New" w:hAnsi="Angsana New"/>
                <w:b/>
                <w:bCs/>
                <w:sz w:val="28"/>
              </w:rPr>
              <w:t>2021</w:t>
            </w:r>
          </w:p>
        </w:tc>
        <w:tc>
          <w:tcPr>
            <w:tcW w:w="1309" w:type="dxa"/>
            <w:tcBorders>
              <w:top w:val="nil"/>
              <w:left w:val="nil"/>
              <w:bottom w:val="nil"/>
              <w:right w:val="nil"/>
            </w:tcBorders>
            <w:shd w:val="clear" w:color="auto" w:fill="auto"/>
            <w:vAlign w:val="bottom"/>
            <w:hideMark/>
          </w:tcPr>
          <w:p w14:paraId="291A17E1" w14:textId="77777777" w:rsidR="00646A5E" w:rsidRPr="007213ED" w:rsidRDefault="00556AEA" w:rsidP="007213ED">
            <w:pPr>
              <w:pStyle w:val="Header"/>
              <w:pBdr>
                <w:bottom w:val="single" w:sz="4" w:space="1" w:color="auto"/>
              </w:pBdr>
              <w:ind w:left="12" w:hanging="104"/>
              <w:jc w:val="center"/>
              <w:rPr>
                <w:rFonts w:ascii="Angsana New" w:hAnsi="Angsana New"/>
                <w:b/>
                <w:bCs/>
                <w:sz w:val="28"/>
              </w:rPr>
            </w:pPr>
            <w:r>
              <w:rPr>
                <w:rFonts w:ascii="Angsana New" w:hAnsi="Angsana New"/>
                <w:b/>
                <w:bCs/>
                <w:sz w:val="28"/>
              </w:rPr>
              <w:t>2020</w:t>
            </w:r>
          </w:p>
        </w:tc>
        <w:tc>
          <w:tcPr>
            <w:tcW w:w="1309" w:type="dxa"/>
            <w:tcBorders>
              <w:top w:val="nil"/>
              <w:left w:val="nil"/>
              <w:bottom w:val="nil"/>
              <w:right w:val="nil"/>
            </w:tcBorders>
            <w:vAlign w:val="bottom"/>
          </w:tcPr>
          <w:p w14:paraId="6912DE6A" w14:textId="77777777" w:rsidR="00646A5E" w:rsidRPr="007213ED" w:rsidRDefault="00556AEA" w:rsidP="007213ED">
            <w:pPr>
              <w:pStyle w:val="Header"/>
              <w:pBdr>
                <w:bottom w:val="single" w:sz="4" w:space="1" w:color="auto"/>
              </w:pBdr>
              <w:ind w:left="12" w:hanging="104"/>
              <w:jc w:val="center"/>
              <w:rPr>
                <w:rFonts w:ascii="Angsana New" w:hAnsi="Angsana New"/>
                <w:b/>
                <w:bCs/>
                <w:sz w:val="28"/>
              </w:rPr>
            </w:pPr>
            <w:r>
              <w:rPr>
                <w:rFonts w:ascii="Angsana New" w:hAnsi="Angsana New"/>
                <w:b/>
                <w:bCs/>
                <w:sz w:val="28"/>
              </w:rPr>
              <w:t>2021</w:t>
            </w:r>
          </w:p>
        </w:tc>
        <w:tc>
          <w:tcPr>
            <w:tcW w:w="1309" w:type="dxa"/>
            <w:tcBorders>
              <w:top w:val="nil"/>
              <w:left w:val="nil"/>
              <w:bottom w:val="nil"/>
              <w:right w:val="nil"/>
            </w:tcBorders>
            <w:vAlign w:val="bottom"/>
          </w:tcPr>
          <w:p w14:paraId="13EB73E2" w14:textId="77777777" w:rsidR="00646A5E" w:rsidRPr="007213ED" w:rsidRDefault="00556AEA" w:rsidP="007213ED">
            <w:pPr>
              <w:pStyle w:val="Header"/>
              <w:pBdr>
                <w:bottom w:val="single" w:sz="4" w:space="1" w:color="auto"/>
              </w:pBdr>
              <w:ind w:left="12" w:hanging="104"/>
              <w:jc w:val="center"/>
              <w:rPr>
                <w:rFonts w:ascii="Angsana New" w:hAnsi="Angsana New"/>
                <w:b/>
                <w:bCs/>
                <w:sz w:val="28"/>
              </w:rPr>
            </w:pPr>
            <w:r>
              <w:rPr>
                <w:rFonts w:ascii="Angsana New" w:hAnsi="Angsana New"/>
                <w:b/>
                <w:bCs/>
                <w:sz w:val="28"/>
              </w:rPr>
              <w:t>2020</w:t>
            </w:r>
          </w:p>
        </w:tc>
      </w:tr>
      <w:tr w:rsidR="00932031" w:rsidRPr="00C714F3" w14:paraId="296CC5B7" w14:textId="77777777" w:rsidTr="001D16FC">
        <w:trPr>
          <w:trHeight w:val="20"/>
        </w:trPr>
        <w:tc>
          <w:tcPr>
            <w:tcW w:w="3614" w:type="dxa"/>
            <w:tcBorders>
              <w:top w:val="nil"/>
              <w:left w:val="nil"/>
              <w:bottom w:val="nil"/>
              <w:right w:val="nil"/>
            </w:tcBorders>
            <w:shd w:val="clear" w:color="auto" w:fill="auto"/>
            <w:noWrap/>
            <w:vAlign w:val="bottom"/>
          </w:tcPr>
          <w:p w14:paraId="2B04442B" w14:textId="77777777" w:rsidR="00932031" w:rsidRPr="00C714F3" w:rsidRDefault="00932031" w:rsidP="007213ED">
            <w:pPr>
              <w:pStyle w:val="Header"/>
              <w:ind w:left="12" w:hanging="104"/>
              <w:rPr>
                <w:rFonts w:ascii="Angsana New" w:hAnsi="Angsana New"/>
                <w:sz w:val="28"/>
              </w:rPr>
            </w:pPr>
            <w:r w:rsidRPr="007213ED">
              <w:rPr>
                <w:rFonts w:ascii="Angsana New" w:hAnsi="Angsana New"/>
                <w:b/>
                <w:bCs/>
                <w:sz w:val="28"/>
              </w:rPr>
              <w:t>Lease liabilities</w:t>
            </w:r>
          </w:p>
        </w:tc>
        <w:tc>
          <w:tcPr>
            <w:tcW w:w="1308" w:type="dxa"/>
            <w:tcBorders>
              <w:top w:val="nil"/>
              <w:left w:val="nil"/>
              <w:bottom w:val="nil"/>
              <w:right w:val="nil"/>
            </w:tcBorders>
            <w:shd w:val="clear" w:color="auto" w:fill="auto"/>
            <w:noWrap/>
          </w:tcPr>
          <w:p w14:paraId="5DB7FEC9" w14:textId="77777777" w:rsidR="00932031" w:rsidRPr="00C714F3" w:rsidRDefault="00932031" w:rsidP="007213ED">
            <w:pPr>
              <w:jc w:val="right"/>
              <w:rPr>
                <w:rFonts w:ascii="Angsana New" w:hAnsi="Angsana New"/>
                <w:sz w:val="28"/>
              </w:rPr>
            </w:pPr>
          </w:p>
        </w:tc>
        <w:tc>
          <w:tcPr>
            <w:tcW w:w="1309" w:type="dxa"/>
            <w:tcBorders>
              <w:top w:val="nil"/>
              <w:left w:val="nil"/>
              <w:bottom w:val="nil"/>
              <w:right w:val="nil"/>
            </w:tcBorders>
            <w:shd w:val="clear" w:color="auto" w:fill="auto"/>
            <w:noWrap/>
            <w:vAlign w:val="bottom"/>
          </w:tcPr>
          <w:p w14:paraId="76B644B3" w14:textId="77777777" w:rsidR="00932031" w:rsidRPr="00C714F3" w:rsidRDefault="00932031" w:rsidP="007213ED">
            <w:pPr>
              <w:jc w:val="right"/>
              <w:rPr>
                <w:rFonts w:ascii="Angsana New" w:hAnsi="Angsana New"/>
                <w:sz w:val="28"/>
              </w:rPr>
            </w:pPr>
          </w:p>
        </w:tc>
        <w:tc>
          <w:tcPr>
            <w:tcW w:w="1309" w:type="dxa"/>
            <w:tcBorders>
              <w:top w:val="nil"/>
              <w:left w:val="nil"/>
              <w:bottom w:val="nil"/>
              <w:right w:val="nil"/>
            </w:tcBorders>
            <w:shd w:val="clear" w:color="auto" w:fill="auto"/>
          </w:tcPr>
          <w:p w14:paraId="49768582" w14:textId="77777777" w:rsidR="00932031" w:rsidRPr="00C714F3" w:rsidRDefault="00932031" w:rsidP="007213ED">
            <w:pPr>
              <w:jc w:val="right"/>
              <w:rPr>
                <w:rFonts w:ascii="Angsana New" w:hAnsi="Angsana New"/>
                <w:sz w:val="28"/>
              </w:rPr>
            </w:pPr>
          </w:p>
        </w:tc>
        <w:tc>
          <w:tcPr>
            <w:tcW w:w="1309" w:type="dxa"/>
            <w:tcBorders>
              <w:top w:val="nil"/>
              <w:left w:val="nil"/>
              <w:bottom w:val="nil"/>
              <w:right w:val="nil"/>
            </w:tcBorders>
            <w:shd w:val="clear" w:color="auto" w:fill="auto"/>
            <w:vAlign w:val="bottom"/>
          </w:tcPr>
          <w:p w14:paraId="62EC9714" w14:textId="77777777" w:rsidR="00932031" w:rsidRPr="00C714F3" w:rsidRDefault="00932031" w:rsidP="007213ED">
            <w:pPr>
              <w:jc w:val="right"/>
              <w:rPr>
                <w:rFonts w:ascii="Angsana New" w:hAnsi="Angsana New"/>
                <w:sz w:val="28"/>
              </w:rPr>
            </w:pPr>
          </w:p>
        </w:tc>
      </w:tr>
      <w:tr w:rsidR="0084210C" w:rsidRPr="00C714F3" w14:paraId="1BD9F32F" w14:textId="77777777" w:rsidTr="001D16FC">
        <w:trPr>
          <w:trHeight w:val="20"/>
        </w:trPr>
        <w:tc>
          <w:tcPr>
            <w:tcW w:w="3614" w:type="dxa"/>
            <w:tcBorders>
              <w:top w:val="nil"/>
              <w:left w:val="nil"/>
              <w:bottom w:val="nil"/>
              <w:right w:val="nil"/>
            </w:tcBorders>
            <w:shd w:val="clear" w:color="auto" w:fill="auto"/>
            <w:noWrap/>
            <w:vAlign w:val="bottom"/>
            <w:hideMark/>
          </w:tcPr>
          <w:p w14:paraId="4CE9C317" w14:textId="77777777" w:rsidR="0084210C" w:rsidRPr="00C714F3" w:rsidRDefault="0084210C" w:rsidP="0084210C">
            <w:pPr>
              <w:pStyle w:val="Header"/>
              <w:ind w:left="12" w:hanging="104"/>
              <w:rPr>
                <w:rFonts w:ascii="Angsana New" w:hAnsi="Angsana New"/>
                <w:sz w:val="28"/>
              </w:rPr>
            </w:pPr>
            <w:r w:rsidRPr="00C714F3">
              <w:rPr>
                <w:rFonts w:ascii="Angsana New" w:hAnsi="Angsana New"/>
                <w:sz w:val="28"/>
              </w:rPr>
              <w:t>- Within 1 year</w:t>
            </w:r>
          </w:p>
        </w:tc>
        <w:tc>
          <w:tcPr>
            <w:tcW w:w="1308" w:type="dxa"/>
            <w:tcBorders>
              <w:top w:val="nil"/>
              <w:left w:val="nil"/>
              <w:bottom w:val="nil"/>
              <w:right w:val="nil"/>
            </w:tcBorders>
            <w:shd w:val="clear" w:color="auto" w:fill="auto"/>
            <w:noWrap/>
          </w:tcPr>
          <w:p w14:paraId="3EEE1961" w14:textId="29E4A631" w:rsidR="0084210C" w:rsidRPr="00820A0B" w:rsidRDefault="000D31F7" w:rsidP="0084210C">
            <w:pPr>
              <w:jc w:val="right"/>
              <w:rPr>
                <w:rFonts w:ascii="Angsana New" w:hAnsi="Angsana New"/>
                <w:sz w:val="28"/>
              </w:rPr>
            </w:pPr>
            <w:r w:rsidRPr="000D31F7">
              <w:rPr>
                <w:rFonts w:ascii="Angsana New" w:hAnsi="Angsana New" w:hint="cs"/>
                <w:sz w:val="28"/>
                <w:lang w:eastAsia="ja-JP"/>
              </w:rPr>
              <w:t>6</w:t>
            </w:r>
            <w:r w:rsidR="0084210C" w:rsidRPr="00B92095">
              <w:rPr>
                <w:rFonts w:ascii="Angsana New" w:hAnsi="Angsana New"/>
                <w:sz w:val="28"/>
                <w:lang w:eastAsia="ja-JP"/>
              </w:rPr>
              <w:t>,376</w:t>
            </w:r>
          </w:p>
        </w:tc>
        <w:tc>
          <w:tcPr>
            <w:tcW w:w="1309" w:type="dxa"/>
            <w:tcBorders>
              <w:top w:val="nil"/>
              <w:left w:val="nil"/>
              <w:bottom w:val="nil"/>
              <w:right w:val="nil"/>
            </w:tcBorders>
            <w:shd w:val="clear" w:color="auto" w:fill="auto"/>
            <w:noWrap/>
            <w:hideMark/>
          </w:tcPr>
          <w:p w14:paraId="4F5077C7" w14:textId="3CB54C6E" w:rsidR="0084210C" w:rsidRPr="00C714F3" w:rsidRDefault="0084210C" w:rsidP="0084210C">
            <w:pPr>
              <w:jc w:val="right"/>
              <w:rPr>
                <w:rFonts w:ascii="Angsana New" w:hAnsi="Angsana New"/>
                <w:sz w:val="28"/>
              </w:rPr>
            </w:pPr>
            <w:r w:rsidRPr="00B92095">
              <w:rPr>
                <w:rFonts w:ascii="Angsana New" w:hAnsi="Angsana New"/>
                <w:sz w:val="28"/>
              </w:rPr>
              <w:t xml:space="preserve"> 4,117 </w:t>
            </w:r>
          </w:p>
        </w:tc>
        <w:tc>
          <w:tcPr>
            <w:tcW w:w="1309" w:type="dxa"/>
            <w:tcBorders>
              <w:top w:val="nil"/>
              <w:left w:val="nil"/>
              <w:bottom w:val="nil"/>
              <w:right w:val="nil"/>
            </w:tcBorders>
            <w:shd w:val="clear" w:color="auto" w:fill="auto"/>
          </w:tcPr>
          <w:p w14:paraId="5D0FE974" w14:textId="79E1B5C5" w:rsidR="0084210C" w:rsidRPr="00820A0B" w:rsidRDefault="000D31F7" w:rsidP="0084210C">
            <w:pPr>
              <w:jc w:val="right"/>
              <w:rPr>
                <w:rFonts w:ascii="Angsana New" w:hAnsi="Angsana New"/>
                <w:sz w:val="28"/>
              </w:rPr>
            </w:pPr>
            <w:r w:rsidRPr="000D31F7">
              <w:rPr>
                <w:rFonts w:ascii="Angsana New" w:hAnsi="Angsana New" w:hint="cs"/>
                <w:sz w:val="28"/>
                <w:lang w:eastAsia="ja-JP"/>
              </w:rPr>
              <w:t>6</w:t>
            </w:r>
            <w:r w:rsidR="0084210C" w:rsidRPr="00B92095">
              <w:rPr>
                <w:rFonts w:ascii="Angsana New" w:hAnsi="Angsana New"/>
                <w:sz w:val="28"/>
                <w:lang w:eastAsia="ja-JP" w:bidi="ar-SA"/>
              </w:rPr>
              <w:t>,376</w:t>
            </w:r>
          </w:p>
        </w:tc>
        <w:tc>
          <w:tcPr>
            <w:tcW w:w="1309" w:type="dxa"/>
            <w:tcBorders>
              <w:top w:val="nil"/>
              <w:left w:val="nil"/>
              <w:bottom w:val="nil"/>
              <w:right w:val="nil"/>
            </w:tcBorders>
            <w:shd w:val="clear" w:color="auto" w:fill="auto"/>
          </w:tcPr>
          <w:p w14:paraId="467BF104" w14:textId="36D7F681" w:rsidR="0084210C" w:rsidRPr="00C714F3" w:rsidRDefault="0084210C" w:rsidP="0084210C">
            <w:pPr>
              <w:jc w:val="right"/>
              <w:rPr>
                <w:rFonts w:ascii="Angsana New" w:hAnsi="Angsana New"/>
                <w:sz w:val="28"/>
              </w:rPr>
            </w:pPr>
            <w:r w:rsidRPr="00B92095">
              <w:rPr>
                <w:rFonts w:ascii="Angsana New" w:hAnsi="Angsana New"/>
                <w:sz w:val="28"/>
              </w:rPr>
              <w:t xml:space="preserve"> 3,992 </w:t>
            </w:r>
          </w:p>
        </w:tc>
      </w:tr>
      <w:tr w:rsidR="0084210C" w:rsidRPr="00C714F3" w14:paraId="3A680E6E" w14:textId="77777777" w:rsidTr="001D16FC">
        <w:trPr>
          <w:trHeight w:val="20"/>
        </w:trPr>
        <w:tc>
          <w:tcPr>
            <w:tcW w:w="3614" w:type="dxa"/>
            <w:tcBorders>
              <w:top w:val="nil"/>
              <w:left w:val="nil"/>
              <w:bottom w:val="nil"/>
              <w:right w:val="nil"/>
            </w:tcBorders>
            <w:shd w:val="clear" w:color="auto" w:fill="auto"/>
            <w:noWrap/>
            <w:vAlign w:val="bottom"/>
            <w:hideMark/>
          </w:tcPr>
          <w:p w14:paraId="1353058E" w14:textId="77777777" w:rsidR="0084210C" w:rsidRPr="00C714F3" w:rsidRDefault="0084210C" w:rsidP="0084210C">
            <w:pPr>
              <w:pStyle w:val="Header"/>
              <w:ind w:left="12" w:hanging="104"/>
              <w:rPr>
                <w:rFonts w:ascii="Angsana New" w:hAnsi="Angsana New"/>
                <w:sz w:val="28"/>
              </w:rPr>
            </w:pPr>
            <w:r w:rsidRPr="00C714F3">
              <w:rPr>
                <w:rFonts w:ascii="Angsana New" w:hAnsi="Angsana New"/>
                <w:sz w:val="28"/>
              </w:rPr>
              <w:t>- Over 1 year but not over 5 years</w:t>
            </w:r>
          </w:p>
        </w:tc>
        <w:tc>
          <w:tcPr>
            <w:tcW w:w="1308" w:type="dxa"/>
            <w:tcBorders>
              <w:top w:val="nil"/>
              <w:left w:val="nil"/>
              <w:bottom w:val="nil"/>
              <w:right w:val="nil"/>
            </w:tcBorders>
            <w:shd w:val="clear" w:color="auto" w:fill="auto"/>
            <w:noWrap/>
          </w:tcPr>
          <w:p w14:paraId="7308C3E4" w14:textId="44C6DEFD" w:rsidR="0084210C" w:rsidRPr="00820A0B" w:rsidRDefault="0084210C" w:rsidP="0084210C">
            <w:pPr>
              <w:jc w:val="right"/>
              <w:rPr>
                <w:rFonts w:ascii="Angsana New" w:hAnsi="Angsana New"/>
                <w:sz w:val="28"/>
              </w:rPr>
            </w:pPr>
            <w:r w:rsidRPr="00B92095">
              <w:rPr>
                <w:rFonts w:ascii="Angsana New" w:hAnsi="Angsana New"/>
                <w:sz w:val="28"/>
                <w:lang w:eastAsia="ja-JP" w:bidi="ar-SA"/>
              </w:rPr>
              <w:t xml:space="preserve"> 10,513 </w:t>
            </w:r>
          </w:p>
        </w:tc>
        <w:tc>
          <w:tcPr>
            <w:tcW w:w="1309" w:type="dxa"/>
            <w:tcBorders>
              <w:top w:val="nil"/>
              <w:left w:val="nil"/>
              <w:bottom w:val="nil"/>
              <w:right w:val="nil"/>
            </w:tcBorders>
            <w:shd w:val="clear" w:color="auto" w:fill="auto"/>
            <w:noWrap/>
            <w:hideMark/>
          </w:tcPr>
          <w:p w14:paraId="32500195" w14:textId="78CAA59A" w:rsidR="0084210C" w:rsidRPr="00C714F3" w:rsidRDefault="0084210C" w:rsidP="0084210C">
            <w:pPr>
              <w:jc w:val="right"/>
              <w:rPr>
                <w:rFonts w:ascii="Angsana New" w:hAnsi="Angsana New"/>
                <w:sz w:val="28"/>
              </w:rPr>
            </w:pPr>
            <w:r w:rsidRPr="00B92095">
              <w:rPr>
                <w:rFonts w:ascii="Angsana New" w:hAnsi="Angsana New"/>
                <w:sz w:val="28"/>
              </w:rPr>
              <w:t>4,986</w:t>
            </w:r>
          </w:p>
        </w:tc>
        <w:tc>
          <w:tcPr>
            <w:tcW w:w="1309" w:type="dxa"/>
            <w:tcBorders>
              <w:top w:val="nil"/>
              <w:left w:val="nil"/>
              <w:bottom w:val="nil"/>
              <w:right w:val="nil"/>
            </w:tcBorders>
            <w:shd w:val="clear" w:color="auto" w:fill="auto"/>
          </w:tcPr>
          <w:p w14:paraId="42597F6E" w14:textId="48067EAF" w:rsidR="0084210C" w:rsidRPr="00820A0B" w:rsidRDefault="0084210C" w:rsidP="00FC07E6">
            <w:pPr>
              <w:jc w:val="right"/>
              <w:rPr>
                <w:rFonts w:ascii="Angsana New" w:hAnsi="Angsana New"/>
                <w:sz w:val="28"/>
              </w:rPr>
            </w:pPr>
            <w:r w:rsidRPr="00B92095">
              <w:rPr>
                <w:rFonts w:ascii="Angsana New" w:hAnsi="Angsana New"/>
                <w:sz w:val="28"/>
                <w:lang w:eastAsia="ja-JP" w:bidi="ar-SA"/>
              </w:rPr>
              <w:t xml:space="preserve"> </w:t>
            </w:r>
            <w:r w:rsidR="00FC07E6">
              <w:rPr>
                <w:rFonts w:ascii="Angsana New" w:hAnsi="Angsana New"/>
                <w:sz w:val="28"/>
                <w:lang w:eastAsia="ja-JP" w:bidi="ar-SA"/>
              </w:rPr>
              <w:t>10,513</w:t>
            </w:r>
            <w:r w:rsidRPr="00B92095">
              <w:rPr>
                <w:rFonts w:ascii="Angsana New" w:hAnsi="Angsana New"/>
                <w:sz w:val="28"/>
                <w:lang w:eastAsia="ja-JP" w:bidi="ar-SA"/>
              </w:rPr>
              <w:t xml:space="preserve"> </w:t>
            </w:r>
          </w:p>
        </w:tc>
        <w:tc>
          <w:tcPr>
            <w:tcW w:w="1309" w:type="dxa"/>
            <w:tcBorders>
              <w:top w:val="nil"/>
              <w:left w:val="nil"/>
              <w:bottom w:val="nil"/>
              <w:right w:val="nil"/>
            </w:tcBorders>
            <w:shd w:val="clear" w:color="auto" w:fill="auto"/>
          </w:tcPr>
          <w:p w14:paraId="7E7A71AE" w14:textId="0998212F" w:rsidR="0084210C" w:rsidRPr="00C714F3" w:rsidRDefault="0084210C" w:rsidP="0084210C">
            <w:pPr>
              <w:jc w:val="right"/>
              <w:rPr>
                <w:rFonts w:ascii="Angsana New" w:hAnsi="Angsana New"/>
                <w:sz w:val="28"/>
              </w:rPr>
            </w:pPr>
            <w:r w:rsidRPr="00B92095">
              <w:rPr>
                <w:rFonts w:ascii="Angsana New" w:hAnsi="Angsana New"/>
                <w:sz w:val="28"/>
              </w:rPr>
              <w:t xml:space="preserve"> 4,986 </w:t>
            </w:r>
          </w:p>
        </w:tc>
      </w:tr>
      <w:tr w:rsidR="0084210C" w:rsidRPr="00C714F3" w14:paraId="1C9EDA54" w14:textId="77777777" w:rsidTr="001D16FC">
        <w:trPr>
          <w:trHeight w:val="20"/>
        </w:trPr>
        <w:tc>
          <w:tcPr>
            <w:tcW w:w="3614" w:type="dxa"/>
            <w:tcBorders>
              <w:top w:val="nil"/>
              <w:left w:val="nil"/>
              <w:bottom w:val="nil"/>
              <w:right w:val="nil"/>
            </w:tcBorders>
            <w:shd w:val="clear" w:color="auto" w:fill="auto"/>
            <w:noWrap/>
            <w:vAlign w:val="bottom"/>
            <w:hideMark/>
          </w:tcPr>
          <w:p w14:paraId="44FE734B" w14:textId="67812135" w:rsidR="001A3D28" w:rsidRPr="007213ED" w:rsidRDefault="0084210C" w:rsidP="003E15A5">
            <w:pPr>
              <w:pStyle w:val="Header"/>
              <w:ind w:left="12" w:hanging="104"/>
              <w:rPr>
                <w:rFonts w:ascii="Angsana New" w:hAnsi="Angsana New"/>
                <w:sz w:val="28"/>
              </w:rPr>
            </w:pPr>
            <w:r w:rsidRPr="007213ED">
              <w:rPr>
                <w:rFonts w:ascii="Angsana New" w:hAnsi="Angsana New"/>
                <w:sz w:val="28"/>
                <w:u w:val="single"/>
              </w:rPr>
              <w:t>Less</w:t>
            </w:r>
            <w:r w:rsidRPr="007213ED">
              <w:rPr>
                <w:rFonts w:ascii="Angsana New" w:hAnsi="Angsana New"/>
                <w:sz w:val="28"/>
              </w:rPr>
              <w:t xml:space="preserve"> Deferred interest expenses</w:t>
            </w:r>
          </w:p>
        </w:tc>
        <w:tc>
          <w:tcPr>
            <w:tcW w:w="1308" w:type="dxa"/>
            <w:tcBorders>
              <w:top w:val="nil"/>
              <w:left w:val="nil"/>
              <w:bottom w:val="nil"/>
              <w:right w:val="nil"/>
            </w:tcBorders>
            <w:shd w:val="clear" w:color="auto" w:fill="auto"/>
            <w:noWrap/>
          </w:tcPr>
          <w:p w14:paraId="7099DC36" w14:textId="55CCD35A" w:rsidR="0084210C" w:rsidRPr="0087651B" w:rsidRDefault="0084210C" w:rsidP="0084210C">
            <w:pPr>
              <w:pBdr>
                <w:bottom w:val="single" w:sz="4" w:space="1" w:color="auto"/>
              </w:pBdr>
              <w:ind w:right="-48"/>
              <w:jc w:val="right"/>
              <w:rPr>
                <w:rFonts w:ascii="Angsana New" w:hAnsi="Angsana New"/>
                <w:sz w:val="28"/>
                <w:cs/>
              </w:rPr>
            </w:pPr>
            <w:r w:rsidRPr="00B92095">
              <w:rPr>
                <w:rFonts w:ascii="Angsana New" w:hAnsi="Angsana New"/>
                <w:sz w:val="28"/>
                <w:lang w:eastAsia="ja-JP" w:bidi="ar-SA"/>
              </w:rPr>
              <w:t xml:space="preserve"> (1,060)</w:t>
            </w:r>
          </w:p>
        </w:tc>
        <w:tc>
          <w:tcPr>
            <w:tcW w:w="1309" w:type="dxa"/>
            <w:tcBorders>
              <w:top w:val="nil"/>
              <w:left w:val="nil"/>
              <w:bottom w:val="nil"/>
              <w:right w:val="nil"/>
            </w:tcBorders>
            <w:shd w:val="clear" w:color="auto" w:fill="auto"/>
            <w:noWrap/>
            <w:hideMark/>
          </w:tcPr>
          <w:p w14:paraId="59A1E6E5" w14:textId="61E0C1FB" w:rsidR="0084210C" w:rsidRPr="0087651B" w:rsidRDefault="0084210C" w:rsidP="0084210C">
            <w:pPr>
              <w:pBdr>
                <w:bottom w:val="single" w:sz="4" w:space="1" w:color="auto"/>
              </w:pBdr>
              <w:ind w:right="-48"/>
              <w:jc w:val="right"/>
              <w:rPr>
                <w:rFonts w:ascii="Angsana New" w:hAnsi="Angsana New"/>
                <w:sz w:val="28"/>
                <w:cs/>
              </w:rPr>
            </w:pPr>
            <w:r w:rsidRPr="00B92095">
              <w:rPr>
                <w:rFonts w:ascii="Angsana New" w:hAnsi="Angsana New"/>
                <w:sz w:val="28"/>
              </w:rPr>
              <w:t xml:space="preserve"> (388)</w:t>
            </w:r>
          </w:p>
        </w:tc>
        <w:tc>
          <w:tcPr>
            <w:tcW w:w="1309" w:type="dxa"/>
            <w:tcBorders>
              <w:top w:val="nil"/>
              <w:left w:val="nil"/>
              <w:bottom w:val="nil"/>
              <w:right w:val="nil"/>
            </w:tcBorders>
            <w:shd w:val="clear" w:color="auto" w:fill="auto"/>
          </w:tcPr>
          <w:p w14:paraId="3323D2F5" w14:textId="4126DA2C" w:rsidR="0084210C" w:rsidRPr="0087651B" w:rsidRDefault="0084210C" w:rsidP="0084210C">
            <w:pPr>
              <w:pBdr>
                <w:bottom w:val="single" w:sz="4" w:space="1" w:color="auto"/>
              </w:pBdr>
              <w:ind w:right="-48"/>
              <w:jc w:val="right"/>
              <w:rPr>
                <w:rFonts w:ascii="Angsana New" w:hAnsi="Angsana New"/>
                <w:sz w:val="28"/>
                <w:cs/>
              </w:rPr>
            </w:pPr>
            <w:r w:rsidRPr="00B92095">
              <w:rPr>
                <w:rFonts w:ascii="Angsana New" w:hAnsi="Angsana New"/>
                <w:sz w:val="28"/>
                <w:lang w:eastAsia="ja-JP" w:bidi="ar-SA"/>
              </w:rPr>
              <w:t xml:space="preserve"> (1,060)</w:t>
            </w:r>
          </w:p>
        </w:tc>
        <w:tc>
          <w:tcPr>
            <w:tcW w:w="1309" w:type="dxa"/>
            <w:tcBorders>
              <w:top w:val="nil"/>
              <w:left w:val="nil"/>
              <w:bottom w:val="nil"/>
              <w:right w:val="nil"/>
            </w:tcBorders>
            <w:shd w:val="clear" w:color="auto" w:fill="auto"/>
          </w:tcPr>
          <w:p w14:paraId="0060CCD6" w14:textId="4E1CE25A" w:rsidR="0084210C" w:rsidRPr="0087651B" w:rsidRDefault="0084210C" w:rsidP="0084210C">
            <w:pPr>
              <w:pBdr>
                <w:bottom w:val="single" w:sz="4" w:space="1" w:color="auto"/>
              </w:pBdr>
              <w:ind w:right="-48"/>
              <w:jc w:val="right"/>
              <w:rPr>
                <w:rFonts w:ascii="Angsana New" w:hAnsi="Angsana New"/>
                <w:sz w:val="28"/>
                <w:cs/>
              </w:rPr>
            </w:pPr>
            <w:r w:rsidRPr="00B92095">
              <w:rPr>
                <w:rFonts w:ascii="Angsana New" w:hAnsi="Angsana New"/>
                <w:sz w:val="28"/>
              </w:rPr>
              <w:t xml:space="preserve"> (387)</w:t>
            </w:r>
          </w:p>
        </w:tc>
      </w:tr>
      <w:tr w:rsidR="0084210C" w:rsidRPr="00C714F3" w14:paraId="6D98FF59" w14:textId="77777777" w:rsidTr="001D16FC">
        <w:trPr>
          <w:trHeight w:val="20"/>
        </w:trPr>
        <w:tc>
          <w:tcPr>
            <w:tcW w:w="3614" w:type="dxa"/>
            <w:tcBorders>
              <w:top w:val="nil"/>
              <w:left w:val="nil"/>
              <w:bottom w:val="nil"/>
              <w:right w:val="nil"/>
            </w:tcBorders>
            <w:shd w:val="clear" w:color="auto" w:fill="auto"/>
            <w:noWrap/>
            <w:vAlign w:val="bottom"/>
            <w:hideMark/>
          </w:tcPr>
          <w:p w14:paraId="152A7EEB" w14:textId="77777777" w:rsidR="0084210C" w:rsidRPr="007213ED" w:rsidRDefault="0084210C" w:rsidP="0084210C">
            <w:pPr>
              <w:pStyle w:val="Header"/>
              <w:ind w:left="12" w:hanging="104"/>
              <w:rPr>
                <w:rFonts w:ascii="Angsana New" w:hAnsi="Angsana New"/>
                <w:b/>
                <w:bCs/>
                <w:sz w:val="28"/>
              </w:rPr>
            </w:pPr>
            <w:r w:rsidRPr="007213ED">
              <w:rPr>
                <w:rFonts w:ascii="Angsana New" w:hAnsi="Angsana New"/>
                <w:b/>
                <w:bCs/>
                <w:sz w:val="28"/>
              </w:rPr>
              <w:t>Present value of lease liabilities</w:t>
            </w:r>
          </w:p>
        </w:tc>
        <w:tc>
          <w:tcPr>
            <w:tcW w:w="1308" w:type="dxa"/>
            <w:tcBorders>
              <w:top w:val="nil"/>
              <w:left w:val="nil"/>
              <w:bottom w:val="nil"/>
              <w:right w:val="nil"/>
            </w:tcBorders>
            <w:shd w:val="clear" w:color="auto" w:fill="auto"/>
            <w:noWrap/>
          </w:tcPr>
          <w:p w14:paraId="1A53BA4A" w14:textId="2484CC58" w:rsidR="0084210C" w:rsidRPr="00820A0B" w:rsidRDefault="0084210C" w:rsidP="0084210C">
            <w:pPr>
              <w:jc w:val="right"/>
              <w:rPr>
                <w:rFonts w:ascii="Angsana New" w:hAnsi="Angsana New"/>
                <w:b/>
                <w:bCs/>
                <w:sz w:val="28"/>
              </w:rPr>
            </w:pPr>
            <w:r w:rsidRPr="00B92095">
              <w:rPr>
                <w:rFonts w:ascii="Angsana New" w:hAnsi="Angsana New"/>
                <w:b/>
                <w:bCs/>
                <w:sz w:val="28"/>
                <w:lang w:eastAsia="ja-JP" w:bidi="ar-SA"/>
              </w:rPr>
              <w:t>15,829</w:t>
            </w:r>
          </w:p>
        </w:tc>
        <w:tc>
          <w:tcPr>
            <w:tcW w:w="1309" w:type="dxa"/>
            <w:tcBorders>
              <w:top w:val="nil"/>
              <w:left w:val="nil"/>
              <w:bottom w:val="nil"/>
              <w:right w:val="nil"/>
            </w:tcBorders>
            <w:shd w:val="clear" w:color="auto" w:fill="auto"/>
            <w:noWrap/>
            <w:vAlign w:val="bottom"/>
            <w:hideMark/>
          </w:tcPr>
          <w:p w14:paraId="191E7636" w14:textId="3ACBF3E6" w:rsidR="0084210C" w:rsidRPr="007213ED" w:rsidRDefault="0084210C" w:rsidP="0084210C">
            <w:pPr>
              <w:jc w:val="right"/>
              <w:rPr>
                <w:rFonts w:ascii="Angsana New" w:hAnsi="Angsana New"/>
                <w:b/>
                <w:bCs/>
                <w:sz w:val="28"/>
              </w:rPr>
            </w:pPr>
            <w:r w:rsidRPr="00B92095">
              <w:rPr>
                <w:rFonts w:ascii="Angsana New" w:hAnsi="Angsana New"/>
                <w:b/>
                <w:bCs/>
                <w:sz w:val="28"/>
              </w:rPr>
              <w:t>8,715</w:t>
            </w:r>
          </w:p>
        </w:tc>
        <w:tc>
          <w:tcPr>
            <w:tcW w:w="1309" w:type="dxa"/>
            <w:tcBorders>
              <w:top w:val="nil"/>
              <w:left w:val="nil"/>
              <w:bottom w:val="nil"/>
              <w:right w:val="nil"/>
            </w:tcBorders>
            <w:shd w:val="clear" w:color="auto" w:fill="auto"/>
          </w:tcPr>
          <w:p w14:paraId="40A9BA7A" w14:textId="0ABB8DCA" w:rsidR="0084210C" w:rsidRPr="00820A0B" w:rsidRDefault="0084210C" w:rsidP="0084210C">
            <w:pPr>
              <w:jc w:val="right"/>
              <w:rPr>
                <w:rFonts w:ascii="Angsana New" w:hAnsi="Angsana New"/>
                <w:b/>
                <w:bCs/>
                <w:sz w:val="28"/>
              </w:rPr>
            </w:pPr>
            <w:r w:rsidRPr="00B92095">
              <w:rPr>
                <w:rFonts w:ascii="Angsana New" w:hAnsi="Angsana New"/>
                <w:b/>
                <w:bCs/>
                <w:sz w:val="28"/>
                <w:lang w:eastAsia="ja-JP" w:bidi="ar-SA"/>
              </w:rPr>
              <w:t>15,829</w:t>
            </w:r>
          </w:p>
        </w:tc>
        <w:tc>
          <w:tcPr>
            <w:tcW w:w="1309" w:type="dxa"/>
            <w:tcBorders>
              <w:top w:val="nil"/>
              <w:left w:val="nil"/>
              <w:bottom w:val="nil"/>
              <w:right w:val="nil"/>
            </w:tcBorders>
            <w:shd w:val="clear" w:color="auto" w:fill="auto"/>
            <w:vAlign w:val="bottom"/>
          </w:tcPr>
          <w:p w14:paraId="4A63B163" w14:textId="72EEAB57" w:rsidR="0084210C" w:rsidRPr="007213ED" w:rsidRDefault="0084210C" w:rsidP="0084210C">
            <w:pPr>
              <w:jc w:val="right"/>
              <w:rPr>
                <w:rFonts w:ascii="Angsana New" w:hAnsi="Angsana New"/>
                <w:b/>
                <w:bCs/>
                <w:sz w:val="28"/>
              </w:rPr>
            </w:pPr>
            <w:r w:rsidRPr="00B92095">
              <w:rPr>
                <w:rFonts w:ascii="Angsana New" w:hAnsi="Angsana New"/>
                <w:b/>
                <w:bCs/>
                <w:sz w:val="28"/>
              </w:rPr>
              <w:t xml:space="preserve">  8,591</w:t>
            </w:r>
          </w:p>
        </w:tc>
      </w:tr>
      <w:tr w:rsidR="0084210C" w:rsidRPr="00C714F3" w14:paraId="04F57D7D" w14:textId="77777777" w:rsidTr="001D16FC">
        <w:trPr>
          <w:trHeight w:val="361"/>
        </w:trPr>
        <w:tc>
          <w:tcPr>
            <w:tcW w:w="3614" w:type="dxa"/>
            <w:tcBorders>
              <w:top w:val="nil"/>
              <w:left w:val="nil"/>
              <w:bottom w:val="nil"/>
              <w:right w:val="nil"/>
            </w:tcBorders>
            <w:shd w:val="clear" w:color="auto" w:fill="auto"/>
            <w:noWrap/>
            <w:vAlign w:val="bottom"/>
            <w:hideMark/>
          </w:tcPr>
          <w:p w14:paraId="2188F81D" w14:textId="77777777" w:rsidR="0084210C" w:rsidRPr="00D52CA3" w:rsidRDefault="0084210C" w:rsidP="0084210C">
            <w:pPr>
              <w:pStyle w:val="Header"/>
              <w:ind w:left="12" w:hanging="104"/>
              <w:rPr>
                <w:rFonts w:ascii="Angsana New" w:hAnsi="Angsana New"/>
                <w:sz w:val="28"/>
                <w:u w:val="single"/>
              </w:rPr>
            </w:pPr>
            <w:r w:rsidRPr="007213ED">
              <w:rPr>
                <w:rFonts w:ascii="Angsana New" w:hAnsi="Angsana New"/>
                <w:sz w:val="28"/>
                <w:u w:val="single"/>
              </w:rPr>
              <w:t>Less</w:t>
            </w:r>
            <w:r w:rsidRPr="00AD31F7">
              <w:rPr>
                <w:rFonts w:ascii="Angsana New" w:hAnsi="Angsana New"/>
                <w:sz w:val="28"/>
              </w:rPr>
              <w:t xml:space="preserve"> Current portion of lease liabilities</w:t>
            </w:r>
            <w:r w:rsidRPr="00D52CA3">
              <w:rPr>
                <w:rFonts w:ascii="Angsana New" w:hAnsi="Angsana New"/>
                <w:sz w:val="28"/>
                <w:u w:val="single"/>
              </w:rPr>
              <w:t xml:space="preserve">              </w:t>
            </w:r>
          </w:p>
        </w:tc>
        <w:tc>
          <w:tcPr>
            <w:tcW w:w="1308" w:type="dxa"/>
            <w:tcBorders>
              <w:top w:val="nil"/>
              <w:left w:val="nil"/>
              <w:bottom w:val="nil"/>
              <w:right w:val="nil"/>
            </w:tcBorders>
            <w:shd w:val="clear" w:color="auto" w:fill="auto"/>
            <w:noWrap/>
            <w:vAlign w:val="bottom"/>
          </w:tcPr>
          <w:p w14:paraId="1EA330E7" w14:textId="558C5689" w:rsidR="0084210C" w:rsidRPr="0087651B" w:rsidRDefault="0084210C" w:rsidP="0084210C">
            <w:pPr>
              <w:pBdr>
                <w:bottom w:val="single" w:sz="4" w:space="1" w:color="auto"/>
              </w:pBdr>
              <w:ind w:right="-48"/>
              <w:jc w:val="right"/>
              <w:rPr>
                <w:rFonts w:ascii="Angsana New" w:hAnsi="Angsana New"/>
                <w:sz w:val="28"/>
                <w:cs/>
              </w:rPr>
            </w:pPr>
            <w:r w:rsidRPr="00B92095">
              <w:rPr>
                <w:rFonts w:ascii="Angsana New" w:hAnsi="Angsana New"/>
                <w:sz w:val="28"/>
              </w:rPr>
              <w:t>(5,870)</w:t>
            </w:r>
          </w:p>
        </w:tc>
        <w:tc>
          <w:tcPr>
            <w:tcW w:w="1309" w:type="dxa"/>
            <w:tcBorders>
              <w:top w:val="nil"/>
              <w:left w:val="nil"/>
              <w:bottom w:val="nil"/>
              <w:right w:val="nil"/>
            </w:tcBorders>
            <w:shd w:val="clear" w:color="auto" w:fill="auto"/>
            <w:noWrap/>
            <w:vAlign w:val="bottom"/>
            <w:hideMark/>
          </w:tcPr>
          <w:p w14:paraId="7597C284" w14:textId="5F0F6A89" w:rsidR="0084210C" w:rsidRPr="0087651B" w:rsidRDefault="0084210C" w:rsidP="0084210C">
            <w:pPr>
              <w:pBdr>
                <w:bottom w:val="single" w:sz="4" w:space="1" w:color="auto"/>
              </w:pBdr>
              <w:ind w:right="-48"/>
              <w:jc w:val="right"/>
              <w:rPr>
                <w:rFonts w:ascii="Angsana New" w:hAnsi="Angsana New"/>
                <w:sz w:val="28"/>
                <w:cs/>
              </w:rPr>
            </w:pPr>
            <w:r w:rsidRPr="00B92095">
              <w:rPr>
                <w:rFonts w:ascii="Angsana New" w:hAnsi="Angsana New"/>
                <w:sz w:val="28"/>
              </w:rPr>
              <w:t>(3,866)</w:t>
            </w:r>
          </w:p>
        </w:tc>
        <w:tc>
          <w:tcPr>
            <w:tcW w:w="1309" w:type="dxa"/>
            <w:tcBorders>
              <w:top w:val="nil"/>
              <w:left w:val="nil"/>
              <w:bottom w:val="nil"/>
              <w:right w:val="nil"/>
            </w:tcBorders>
            <w:shd w:val="clear" w:color="auto" w:fill="auto"/>
            <w:vAlign w:val="bottom"/>
          </w:tcPr>
          <w:p w14:paraId="5A0E2F6C" w14:textId="0781ECC4" w:rsidR="0084210C" w:rsidRPr="0087651B" w:rsidRDefault="0084210C" w:rsidP="0084210C">
            <w:pPr>
              <w:pBdr>
                <w:bottom w:val="single" w:sz="4" w:space="1" w:color="auto"/>
              </w:pBdr>
              <w:ind w:right="-48"/>
              <w:jc w:val="right"/>
              <w:rPr>
                <w:rFonts w:ascii="Angsana New" w:hAnsi="Angsana New"/>
                <w:sz w:val="28"/>
                <w:cs/>
              </w:rPr>
            </w:pPr>
            <w:r w:rsidRPr="00B92095">
              <w:rPr>
                <w:rFonts w:ascii="Angsana New" w:hAnsi="Angsana New"/>
                <w:sz w:val="28"/>
              </w:rPr>
              <w:t>(5,870)</w:t>
            </w:r>
          </w:p>
        </w:tc>
        <w:tc>
          <w:tcPr>
            <w:tcW w:w="1309" w:type="dxa"/>
            <w:tcBorders>
              <w:top w:val="nil"/>
              <w:left w:val="nil"/>
              <w:bottom w:val="nil"/>
              <w:right w:val="nil"/>
            </w:tcBorders>
            <w:shd w:val="clear" w:color="auto" w:fill="auto"/>
            <w:vAlign w:val="bottom"/>
          </w:tcPr>
          <w:p w14:paraId="6D3E2A9B" w14:textId="1DC9AA55" w:rsidR="0084210C" w:rsidRPr="0087651B" w:rsidRDefault="0084210C" w:rsidP="0084210C">
            <w:pPr>
              <w:pBdr>
                <w:bottom w:val="single" w:sz="4" w:space="1" w:color="auto"/>
              </w:pBdr>
              <w:ind w:right="-48"/>
              <w:jc w:val="right"/>
              <w:rPr>
                <w:rFonts w:ascii="Angsana New" w:hAnsi="Angsana New"/>
                <w:sz w:val="28"/>
                <w:cs/>
              </w:rPr>
            </w:pPr>
            <w:r w:rsidRPr="00B92095">
              <w:rPr>
                <w:rFonts w:ascii="Angsana New" w:hAnsi="Angsana New"/>
                <w:sz w:val="28"/>
              </w:rPr>
              <w:t>(3,742)</w:t>
            </w:r>
          </w:p>
        </w:tc>
      </w:tr>
      <w:tr w:rsidR="0084210C" w:rsidRPr="00C714F3" w14:paraId="7113630B" w14:textId="77777777" w:rsidTr="001D16FC">
        <w:trPr>
          <w:trHeight w:val="20"/>
        </w:trPr>
        <w:tc>
          <w:tcPr>
            <w:tcW w:w="3614" w:type="dxa"/>
            <w:tcBorders>
              <w:top w:val="nil"/>
              <w:left w:val="nil"/>
              <w:bottom w:val="nil"/>
              <w:right w:val="nil"/>
            </w:tcBorders>
            <w:shd w:val="clear" w:color="auto" w:fill="auto"/>
            <w:noWrap/>
            <w:vAlign w:val="bottom"/>
            <w:hideMark/>
          </w:tcPr>
          <w:p w14:paraId="58DBDD94" w14:textId="77777777" w:rsidR="0084210C" w:rsidRPr="007213ED" w:rsidRDefault="0084210C" w:rsidP="0084210C">
            <w:pPr>
              <w:pStyle w:val="Header"/>
              <w:ind w:left="12" w:hanging="104"/>
              <w:rPr>
                <w:rFonts w:ascii="Angsana New" w:hAnsi="Angsana New"/>
                <w:b/>
                <w:bCs/>
                <w:sz w:val="28"/>
              </w:rPr>
            </w:pPr>
            <w:r w:rsidRPr="007213ED">
              <w:rPr>
                <w:rFonts w:ascii="Angsana New" w:hAnsi="Angsana New"/>
                <w:b/>
                <w:bCs/>
                <w:sz w:val="28"/>
              </w:rPr>
              <w:t>Net</w:t>
            </w:r>
          </w:p>
        </w:tc>
        <w:tc>
          <w:tcPr>
            <w:tcW w:w="1308" w:type="dxa"/>
            <w:tcBorders>
              <w:top w:val="nil"/>
              <w:left w:val="nil"/>
              <w:bottom w:val="nil"/>
              <w:right w:val="nil"/>
            </w:tcBorders>
            <w:shd w:val="clear" w:color="auto" w:fill="auto"/>
            <w:noWrap/>
            <w:vAlign w:val="bottom"/>
          </w:tcPr>
          <w:p w14:paraId="05D06750" w14:textId="572F4EF4" w:rsidR="0084210C" w:rsidRPr="00820A0B" w:rsidRDefault="0084210C" w:rsidP="0084210C">
            <w:pPr>
              <w:pBdr>
                <w:bottom w:val="double" w:sz="4" w:space="1" w:color="auto"/>
              </w:pBdr>
              <w:jc w:val="right"/>
              <w:rPr>
                <w:rFonts w:ascii="Angsana New" w:hAnsi="Angsana New"/>
                <w:b/>
                <w:bCs/>
                <w:sz w:val="28"/>
              </w:rPr>
            </w:pPr>
            <w:r w:rsidRPr="00B92095">
              <w:rPr>
                <w:rFonts w:ascii="Angsana New" w:hAnsi="Angsana New"/>
                <w:b/>
                <w:bCs/>
                <w:sz w:val="28"/>
              </w:rPr>
              <w:t>9,959</w:t>
            </w:r>
          </w:p>
        </w:tc>
        <w:tc>
          <w:tcPr>
            <w:tcW w:w="1309" w:type="dxa"/>
            <w:tcBorders>
              <w:top w:val="nil"/>
              <w:left w:val="nil"/>
              <w:bottom w:val="nil"/>
              <w:right w:val="nil"/>
            </w:tcBorders>
            <w:shd w:val="clear" w:color="auto" w:fill="auto"/>
            <w:noWrap/>
            <w:vAlign w:val="bottom"/>
            <w:hideMark/>
          </w:tcPr>
          <w:p w14:paraId="271814CC" w14:textId="63DC881D" w:rsidR="0084210C" w:rsidRPr="007213ED" w:rsidRDefault="0084210C" w:rsidP="0084210C">
            <w:pPr>
              <w:pBdr>
                <w:bottom w:val="double" w:sz="4" w:space="1" w:color="auto"/>
              </w:pBdr>
              <w:jc w:val="right"/>
              <w:rPr>
                <w:rFonts w:ascii="Angsana New" w:hAnsi="Angsana New"/>
                <w:b/>
                <w:bCs/>
                <w:sz w:val="28"/>
              </w:rPr>
            </w:pPr>
            <w:r w:rsidRPr="00B92095">
              <w:rPr>
                <w:rFonts w:ascii="Angsana New" w:hAnsi="Angsana New"/>
                <w:b/>
                <w:bCs/>
                <w:sz w:val="28"/>
              </w:rPr>
              <w:t xml:space="preserve"> 4,849 </w:t>
            </w:r>
          </w:p>
        </w:tc>
        <w:tc>
          <w:tcPr>
            <w:tcW w:w="1309" w:type="dxa"/>
            <w:tcBorders>
              <w:top w:val="nil"/>
              <w:left w:val="nil"/>
              <w:bottom w:val="nil"/>
              <w:right w:val="nil"/>
            </w:tcBorders>
            <w:shd w:val="clear" w:color="auto" w:fill="auto"/>
            <w:vAlign w:val="bottom"/>
          </w:tcPr>
          <w:p w14:paraId="61E29A71" w14:textId="30D349D6" w:rsidR="0084210C" w:rsidRPr="007213ED" w:rsidRDefault="0084210C" w:rsidP="0084210C">
            <w:pPr>
              <w:pBdr>
                <w:bottom w:val="double" w:sz="4" w:space="1" w:color="auto"/>
              </w:pBdr>
              <w:jc w:val="right"/>
              <w:rPr>
                <w:rFonts w:ascii="Angsana New" w:hAnsi="Angsana New"/>
                <w:b/>
                <w:bCs/>
                <w:sz w:val="28"/>
              </w:rPr>
            </w:pPr>
            <w:r w:rsidRPr="00B92095">
              <w:rPr>
                <w:rFonts w:ascii="Angsana New" w:hAnsi="Angsana New"/>
                <w:b/>
                <w:bCs/>
                <w:sz w:val="28"/>
              </w:rPr>
              <w:t>9,959</w:t>
            </w:r>
          </w:p>
        </w:tc>
        <w:tc>
          <w:tcPr>
            <w:tcW w:w="1309" w:type="dxa"/>
            <w:tcBorders>
              <w:top w:val="nil"/>
              <w:left w:val="nil"/>
              <w:bottom w:val="nil"/>
              <w:right w:val="nil"/>
            </w:tcBorders>
            <w:shd w:val="clear" w:color="auto" w:fill="auto"/>
            <w:vAlign w:val="bottom"/>
          </w:tcPr>
          <w:p w14:paraId="4D4BD411" w14:textId="6FEECC7D" w:rsidR="0084210C" w:rsidRPr="007213ED" w:rsidRDefault="0084210C" w:rsidP="0084210C">
            <w:pPr>
              <w:pBdr>
                <w:bottom w:val="double" w:sz="4" w:space="1" w:color="auto"/>
              </w:pBdr>
              <w:jc w:val="right"/>
              <w:rPr>
                <w:rFonts w:ascii="Angsana New" w:hAnsi="Angsana New"/>
                <w:b/>
                <w:bCs/>
                <w:sz w:val="28"/>
              </w:rPr>
            </w:pPr>
            <w:r w:rsidRPr="00B92095">
              <w:rPr>
                <w:rFonts w:ascii="Angsana New" w:hAnsi="Angsana New"/>
                <w:b/>
                <w:bCs/>
                <w:sz w:val="28"/>
              </w:rPr>
              <w:t xml:space="preserve"> 4,849 </w:t>
            </w:r>
          </w:p>
        </w:tc>
      </w:tr>
    </w:tbl>
    <w:p w14:paraId="4AF9A0CC" w14:textId="0DD1A66F" w:rsidR="00455EDA" w:rsidRPr="00455EDA" w:rsidRDefault="00FC07E6" w:rsidP="00455EDA">
      <w:pPr>
        <w:numPr>
          <w:ilvl w:val="0"/>
          <w:numId w:val="15"/>
        </w:numPr>
        <w:tabs>
          <w:tab w:val="left" w:pos="540"/>
          <w:tab w:val="left" w:pos="1080"/>
        </w:tabs>
        <w:overflowPunct/>
        <w:autoSpaceDE/>
        <w:autoSpaceDN/>
        <w:adjustRightInd/>
        <w:spacing w:before="240" w:after="120" w:line="380" w:lineRule="exact"/>
        <w:ind w:left="567" w:hanging="567"/>
        <w:textAlignment w:val="auto"/>
        <w:rPr>
          <w:rFonts w:ascii="Angsana New" w:hAnsi="Angsana New"/>
          <w:b/>
          <w:bCs/>
          <w:sz w:val="28"/>
        </w:rPr>
      </w:pPr>
      <w:r>
        <w:rPr>
          <w:rFonts w:ascii="Angsana New" w:hAnsi="Angsana New"/>
          <w:b/>
          <w:bCs/>
          <w:sz w:val="28"/>
        </w:rPr>
        <w:t xml:space="preserve">OTHER </w:t>
      </w:r>
      <w:r w:rsidR="00455EDA" w:rsidRPr="00455EDA">
        <w:rPr>
          <w:rFonts w:ascii="Angsana New" w:hAnsi="Angsana New"/>
          <w:b/>
          <w:bCs/>
          <w:sz w:val="28"/>
        </w:rPr>
        <w:t>FINANCIAL LIABILITIES</w:t>
      </w:r>
    </w:p>
    <w:p w14:paraId="659A8EF2" w14:textId="3F55E236" w:rsidR="00455EDA" w:rsidRPr="00C714F3" w:rsidRDefault="00FC07E6" w:rsidP="00455EDA">
      <w:pPr>
        <w:pStyle w:val="ListParagraph"/>
        <w:spacing w:before="120"/>
        <w:ind w:left="360" w:firstLine="207"/>
        <w:jc w:val="thaiDistribute"/>
        <w:rPr>
          <w:rFonts w:ascii="Angsana New" w:hAnsi="Angsana New"/>
          <w:sz w:val="28"/>
        </w:rPr>
      </w:pPr>
      <w:r>
        <w:rPr>
          <w:rFonts w:ascii="Angsana New" w:hAnsi="Angsana New"/>
          <w:spacing w:val="-2"/>
          <w:sz w:val="28"/>
        </w:rPr>
        <w:t>Other f</w:t>
      </w:r>
      <w:r w:rsidR="00455EDA">
        <w:rPr>
          <w:rFonts w:ascii="Angsana New" w:hAnsi="Angsana New"/>
          <w:spacing w:val="-2"/>
          <w:sz w:val="28"/>
        </w:rPr>
        <w:t>inancial</w:t>
      </w:r>
      <w:r w:rsidR="00455EDA" w:rsidRPr="00C714F3">
        <w:rPr>
          <w:rFonts w:ascii="Angsana New" w:hAnsi="Angsana New"/>
          <w:spacing w:val="-2"/>
          <w:sz w:val="28"/>
        </w:rPr>
        <w:t xml:space="preserve"> liabilities as at December 31</w:t>
      </w:r>
      <w:r w:rsidR="00455EDA">
        <w:rPr>
          <w:rFonts w:ascii="Angsana New" w:hAnsi="Angsana New"/>
          <w:spacing w:val="-2"/>
          <w:sz w:val="28"/>
        </w:rPr>
        <w:t>, 2021 and 2020</w:t>
      </w:r>
      <w:r w:rsidR="00455EDA" w:rsidRPr="00C714F3">
        <w:rPr>
          <w:rFonts w:ascii="Angsana New" w:hAnsi="Angsana New"/>
          <w:spacing w:val="-2"/>
          <w:sz w:val="28"/>
        </w:rPr>
        <w:t xml:space="preserve"> consisted of:</w:t>
      </w:r>
    </w:p>
    <w:tbl>
      <w:tblPr>
        <w:tblW w:w="8849" w:type="dxa"/>
        <w:tblInd w:w="540" w:type="dxa"/>
        <w:shd w:val="clear" w:color="auto" w:fill="BDD6EE"/>
        <w:tblLayout w:type="fixed"/>
        <w:tblLook w:val="04A0" w:firstRow="1" w:lastRow="0" w:firstColumn="1" w:lastColumn="0" w:noHBand="0" w:noVBand="1"/>
      </w:tblPr>
      <w:tblGrid>
        <w:gridCol w:w="4410"/>
        <w:gridCol w:w="2250"/>
        <w:gridCol w:w="2160"/>
        <w:gridCol w:w="29"/>
      </w:tblGrid>
      <w:tr w:rsidR="00455EDA" w:rsidRPr="00C714F3" w14:paraId="50BD5788" w14:textId="77777777" w:rsidTr="00684AE8">
        <w:trPr>
          <w:trHeight w:val="20"/>
          <w:tblHeader/>
        </w:trPr>
        <w:tc>
          <w:tcPr>
            <w:tcW w:w="4410" w:type="dxa"/>
            <w:tcBorders>
              <w:top w:val="nil"/>
              <w:left w:val="nil"/>
              <w:bottom w:val="nil"/>
              <w:right w:val="nil"/>
            </w:tcBorders>
            <w:shd w:val="clear" w:color="auto" w:fill="auto"/>
            <w:noWrap/>
            <w:vAlign w:val="bottom"/>
            <w:hideMark/>
          </w:tcPr>
          <w:p w14:paraId="756AB5C6" w14:textId="77777777" w:rsidR="00455EDA" w:rsidRPr="00C714F3" w:rsidRDefault="00455EDA" w:rsidP="00442595">
            <w:pPr>
              <w:pStyle w:val="Header"/>
              <w:ind w:left="12" w:hanging="104"/>
              <w:rPr>
                <w:rFonts w:ascii="Angsana New" w:hAnsi="Angsana New"/>
                <w:sz w:val="28"/>
              </w:rPr>
            </w:pPr>
            <w:r w:rsidRPr="00C714F3">
              <w:rPr>
                <w:rFonts w:ascii="Angsana New" w:hAnsi="Angsana New"/>
                <w:sz w:val="28"/>
              </w:rPr>
              <w:t> </w:t>
            </w:r>
          </w:p>
        </w:tc>
        <w:tc>
          <w:tcPr>
            <w:tcW w:w="4439" w:type="dxa"/>
            <w:gridSpan w:val="3"/>
            <w:tcBorders>
              <w:top w:val="nil"/>
              <w:left w:val="nil"/>
              <w:bottom w:val="nil"/>
              <w:right w:val="nil"/>
            </w:tcBorders>
            <w:shd w:val="clear" w:color="auto" w:fill="auto"/>
            <w:hideMark/>
          </w:tcPr>
          <w:p w14:paraId="19CC614C" w14:textId="77777777" w:rsidR="00455EDA" w:rsidRPr="0087651B" w:rsidRDefault="00455EDA" w:rsidP="00442595">
            <w:pPr>
              <w:pStyle w:val="Header"/>
              <w:pBdr>
                <w:bottom w:val="single" w:sz="4" w:space="1" w:color="auto"/>
              </w:pBdr>
              <w:ind w:left="12" w:hanging="104"/>
              <w:jc w:val="center"/>
              <w:rPr>
                <w:rFonts w:ascii="Angsana New" w:hAnsi="Angsana New"/>
                <w:b/>
                <w:bCs/>
                <w:sz w:val="28"/>
                <w:cs/>
              </w:rPr>
            </w:pPr>
            <w:r w:rsidRPr="00C714F3">
              <w:rPr>
                <w:rFonts w:ascii="Angsana New" w:hAnsi="Angsana New"/>
                <w:b/>
                <w:bCs/>
                <w:sz w:val="28"/>
              </w:rPr>
              <w:t>Unit: Thousand Baht</w:t>
            </w:r>
          </w:p>
        </w:tc>
      </w:tr>
      <w:tr w:rsidR="0086669C" w:rsidRPr="00C714F3" w14:paraId="14577949" w14:textId="77777777" w:rsidTr="00684AE8">
        <w:trPr>
          <w:trHeight w:val="20"/>
          <w:tblHeader/>
        </w:trPr>
        <w:tc>
          <w:tcPr>
            <w:tcW w:w="4410" w:type="dxa"/>
            <w:tcBorders>
              <w:top w:val="nil"/>
              <w:left w:val="nil"/>
              <w:bottom w:val="nil"/>
              <w:right w:val="nil"/>
            </w:tcBorders>
            <w:shd w:val="clear" w:color="auto" w:fill="auto"/>
            <w:noWrap/>
            <w:vAlign w:val="bottom"/>
            <w:hideMark/>
          </w:tcPr>
          <w:p w14:paraId="0AD3DBB8" w14:textId="77777777" w:rsidR="0086669C" w:rsidRPr="00C714F3" w:rsidRDefault="0086669C" w:rsidP="00442595">
            <w:pPr>
              <w:pStyle w:val="Header"/>
              <w:ind w:left="12" w:hanging="104"/>
              <w:rPr>
                <w:rFonts w:ascii="Angsana New" w:hAnsi="Angsana New"/>
                <w:sz w:val="28"/>
              </w:rPr>
            </w:pPr>
            <w:r w:rsidRPr="00C714F3">
              <w:rPr>
                <w:rFonts w:ascii="Angsana New" w:hAnsi="Angsana New"/>
                <w:sz w:val="28"/>
              </w:rPr>
              <w:t> </w:t>
            </w:r>
          </w:p>
        </w:tc>
        <w:tc>
          <w:tcPr>
            <w:tcW w:w="4439" w:type="dxa"/>
            <w:gridSpan w:val="3"/>
            <w:tcBorders>
              <w:top w:val="nil"/>
              <w:left w:val="nil"/>
              <w:bottom w:val="nil"/>
              <w:right w:val="nil"/>
            </w:tcBorders>
            <w:shd w:val="clear" w:color="auto" w:fill="auto"/>
            <w:vAlign w:val="center"/>
            <w:hideMark/>
          </w:tcPr>
          <w:p w14:paraId="65BCBACF" w14:textId="239257A6" w:rsidR="0086669C" w:rsidRPr="0087651B" w:rsidRDefault="0086669C" w:rsidP="00761C9F">
            <w:pPr>
              <w:pStyle w:val="Header"/>
              <w:pBdr>
                <w:bottom w:val="single" w:sz="4" w:space="1" w:color="auto"/>
              </w:pBdr>
              <w:ind w:left="12" w:hanging="104"/>
              <w:jc w:val="center"/>
              <w:rPr>
                <w:rFonts w:ascii="Angsana New" w:hAnsi="Angsana New"/>
                <w:b/>
                <w:bCs/>
                <w:sz w:val="28"/>
                <w:cs/>
              </w:rPr>
            </w:pPr>
            <w:r>
              <w:rPr>
                <w:rFonts w:ascii="Angsana New" w:hAnsi="Angsana New"/>
                <w:b/>
                <w:bCs/>
                <w:sz w:val="28"/>
              </w:rPr>
              <w:t>Consolidated and</w:t>
            </w:r>
            <w:r w:rsidR="00761C9F">
              <w:rPr>
                <w:rFonts w:ascii="Angsana New" w:hAnsi="Angsana New"/>
                <w:b/>
                <w:bCs/>
                <w:sz w:val="28"/>
              </w:rPr>
              <w:t xml:space="preserve"> </w:t>
            </w:r>
            <w:r>
              <w:rPr>
                <w:rFonts w:ascii="Angsana New" w:hAnsi="Angsana New"/>
                <w:b/>
                <w:bCs/>
                <w:sz w:val="28"/>
              </w:rPr>
              <w:t xml:space="preserve">Separate </w:t>
            </w:r>
            <w:r w:rsidRPr="00C714F3">
              <w:rPr>
                <w:rFonts w:ascii="Angsana New" w:hAnsi="Angsana New"/>
                <w:b/>
                <w:bCs/>
                <w:sz w:val="28"/>
              </w:rPr>
              <w:t>financial statements</w:t>
            </w:r>
          </w:p>
        </w:tc>
      </w:tr>
      <w:tr w:rsidR="0086669C" w:rsidRPr="00C714F3" w14:paraId="4C9E136A" w14:textId="77777777" w:rsidTr="00684AE8">
        <w:trPr>
          <w:gridAfter w:val="1"/>
          <w:wAfter w:w="29" w:type="dxa"/>
          <w:trHeight w:val="20"/>
          <w:tblHeader/>
        </w:trPr>
        <w:tc>
          <w:tcPr>
            <w:tcW w:w="4410" w:type="dxa"/>
            <w:tcBorders>
              <w:top w:val="nil"/>
              <w:left w:val="nil"/>
              <w:bottom w:val="nil"/>
              <w:right w:val="nil"/>
            </w:tcBorders>
            <w:shd w:val="clear" w:color="auto" w:fill="auto"/>
            <w:noWrap/>
            <w:vAlign w:val="bottom"/>
            <w:hideMark/>
          </w:tcPr>
          <w:p w14:paraId="7AD49013" w14:textId="77777777" w:rsidR="0086669C" w:rsidRPr="00C714F3" w:rsidRDefault="0086669C" w:rsidP="00442595">
            <w:pPr>
              <w:pStyle w:val="Header"/>
              <w:ind w:left="12" w:hanging="104"/>
              <w:rPr>
                <w:rFonts w:ascii="Angsana New" w:hAnsi="Angsana New"/>
                <w:sz w:val="28"/>
              </w:rPr>
            </w:pPr>
            <w:r w:rsidRPr="00C714F3">
              <w:rPr>
                <w:rFonts w:ascii="Angsana New" w:hAnsi="Angsana New"/>
                <w:sz w:val="28"/>
              </w:rPr>
              <w:t> </w:t>
            </w:r>
          </w:p>
        </w:tc>
        <w:tc>
          <w:tcPr>
            <w:tcW w:w="2250" w:type="dxa"/>
            <w:tcBorders>
              <w:top w:val="nil"/>
              <w:left w:val="nil"/>
              <w:bottom w:val="nil"/>
              <w:right w:val="nil"/>
            </w:tcBorders>
            <w:shd w:val="clear" w:color="auto" w:fill="auto"/>
            <w:vAlign w:val="bottom"/>
            <w:hideMark/>
          </w:tcPr>
          <w:p w14:paraId="47A82FB3" w14:textId="77777777" w:rsidR="0086669C" w:rsidRPr="007213ED" w:rsidRDefault="0086669C" w:rsidP="00442595">
            <w:pPr>
              <w:pStyle w:val="Header"/>
              <w:pBdr>
                <w:bottom w:val="single" w:sz="4" w:space="1" w:color="auto"/>
              </w:pBdr>
              <w:ind w:left="12" w:hanging="104"/>
              <w:jc w:val="center"/>
              <w:rPr>
                <w:rFonts w:ascii="Angsana New" w:hAnsi="Angsana New"/>
                <w:b/>
                <w:bCs/>
                <w:sz w:val="28"/>
              </w:rPr>
            </w:pPr>
            <w:r>
              <w:rPr>
                <w:rFonts w:ascii="Angsana New" w:hAnsi="Angsana New"/>
                <w:b/>
                <w:bCs/>
                <w:sz w:val="28"/>
              </w:rPr>
              <w:t>2021</w:t>
            </w:r>
          </w:p>
        </w:tc>
        <w:tc>
          <w:tcPr>
            <w:tcW w:w="2160" w:type="dxa"/>
            <w:tcBorders>
              <w:top w:val="nil"/>
              <w:left w:val="nil"/>
              <w:bottom w:val="nil"/>
              <w:right w:val="nil"/>
            </w:tcBorders>
            <w:shd w:val="clear" w:color="auto" w:fill="auto"/>
            <w:vAlign w:val="bottom"/>
            <w:hideMark/>
          </w:tcPr>
          <w:p w14:paraId="1A3AB72D" w14:textId="77777777" w:rsidR="0086669C" w:rsidRPr="007213ED" w:rsidRDefault="0086669C" w:rsidP="00442595">
            <w:pPr>
              <w:pStyle w:val="Header"/>
              <w:pBdr>
                <w:bottom w:val="single" w:sz="4" w:space="1" w:color="auto"/>
              </w:pBdr>
              <w:ind w:left="12" w:hanging="104"/>
              <w:jc w:val="center"/>
              <w:rPr>
                <w:rFonts w:ascii="Angsana New" w:hAnsi="Angsana New"/>
                <w:b/>
                <w:bCs/>
                <w:sz w:val="28"/>
              </w:rPr>
            </w:pPr>
            <w:r>
              <w:rPr>
                <w:rFonts w:ascii="Angsana New" w:hAnsi="Angsana New"/>
                <w:b/>
                <w:bCs/>
                <w:sz w:val="28"/>
              </w:rPr>
              <w:t>2020</w:t>
            </w:r>
          </w:p>
        </w:tc>
      </w:tr>
      <w:tr w:rsidR="0086669C" w:rsidRPr="00C714F3" w14:paraId="322B2CEE" w14:textId="77777777" w:rsidTr="00684AE8">
        <w:trPr>
          <w:gridAfter w:val="1"/>
          <w:wAfter w:w="29" w:type="dxa"/>
          <w:trHeight w:val="20"/>
        </w:trPr>
        <w:tc>
          <w:tcPr>
            <w:tcW w:w="4410" w:type="dxa"/>
            <w:tcBorders>
              <w:top w:val="nil"/>
              <w:left w:val="nil"/>
              <w:bottom w:val="nil"/>
              <w:right w:val="nil"/>
            </w:tcBorders>
            <w:shd w:val="clear" w:color="auto" w:fill="auto"/>
            <w:noWrap/>
            <w:vAlign w:val="bottom"/>
          </w:tcPr>
          <w:p w14:paraId="675BAE22" w14:textId="5CD0F10D" w:rsidR="0086669C" w:rsidRPr="009C5CC0" w:rsidRDefault="0086669C" w:rsidP="00442595">
            <w:pPr>
              <w:pStyle w:val="Header"/>
              <w:ind w:left="12" w:hanging="104"/>
              <w:rPr>
                <w:rFonts w:ascii="Angsana New" w:hAnsi="Angsana New"/>
                <w:b/>
                <w:bCs/>
                <w:sz w:val="28"/>
              </w:rPr>
            </w:pPr>
            <w:r>
              <w:rPr>
                <w:rFonts w:ascii="Angsana New" w:hAnsi="Angsana New"/>
                <w:b/>
                <w:bCs/>
                <w:spacing w:val="-2"/>
                <w:sz w:val="28"/>
              </w:rPr>
              <w:t xml:space="preserve">Other </w:t>
            </w:r>
            <w:r w:rsidR="003E15A5">
              <w:rPr>
                <w:rFonts w:ascii="Angsana New" w:hAnsi="Angsana New"/>
                <w:b/>
                <w:bCs/>
                <w:spacing w:val="-2"/>
                <w:sz w:val="28"/>
              </w:rPr>
              <w:t>f</w:t>
            </w:r>
            <w:r w:rsidRPr="009C5CC0">
              <w:rPr>
                <w:rFonts w:ascii="Angsana New" w:hAnsi="Angsana New"/>
                <w:b/>
                <w:bCs/>
                <w:spacing w:val="-2"/>
                <w:sz w:val="28"/>
              </w:rPr>
              <w:t>inancial liabilities</w:t>
            </w:r>
          </w:p>
        </w:tc>
        <w:tc>
          <w:tcPr>
            <w:tcW w:w="2250" w:type="dxa"/>
            <w:tcBorders>
              <w:top w:val="nil"/>
              <w:left w:val="nil"/>
              <w:bottom w:val="nil"/>
              <w:right w:val="nil"/>
            </w:tcBorders>
            <w:shd w:val="clear" w:color="auto" w:fill="auto"/>
            <w:noWrap/>
          </w:tcPr>
          <w:p w14:paraId="43344C62" w14:textId="77777777" w:rsidR="0086669C" w:rsidRPr="00C714F3" w:rsidRDefault="0086669C" w:rsidP="00442595">
            <w:pPr>
              <w:jc w:val="right"/>
              <w:rPr>
                <w:rFonts w:ascii="Angsana New" w:hAnsi="Angsana New"/>
                <w:sz w:val="28"/>
              </w:rPr>
            </w:pPr>
          </w:p>
        </w:tc>
        <w:tc>
          <w:tcPr>
            <w:tcW w:w="2160" w:type="dxa"/>
            <w:tcBorders>
              <w:top w:val="nil"/>
              <w:left w:val="nil"/>
              <w:bottom w:val="nil"/>
              <w:right w:val="nil"/>
            </w:tcBorders>
            <w:shd w:val="clear" w:color="auto" w:fill="auto"/>
            <w:noWrap/>
            <w:vAlign w:val="bottom"/>
          </w:tcPr>
          <w:p w14:paraId="48631302" w14:textId="77777777" w:rsidR="0086669C" w:rsidRPr="00C714F3" w:rsidRDefault="0086669C" w:rsidP="00442595">
            <w:pPr>
              <w:jc w:val="right"/>
              <w:rPr>
                <w:rFonts w:ascii="Angsana New" w:hAnsi="Angsana New"/>
                <w:sz w:val="28"/>
              </w:rPr>
            </w:pPr>
          </w:p>
        </w:tc>
      </w:tr>
      <w:tr w:rsidR="0086669C" w:rsidRPr="00B92095" w14:paraId="492737E6" w14:textId="77777777" w:rsidTr="00684AE8">
        <w:trPr>
          <w:gridAfter w:val="1"/>
          <w:wAfter w:w="29" w:type="dxa"/>
          <w:trHeight w:val="20"/>
        </w:trPr>
        <w:tc>
          <w:tcPr>
            <w:tcW w:w="4410" w:type="dxa"/>
            <w:tcBorders>
              <w:top w:val="nil"/>
              <w:left w:val="nil"/>
              <w:bottom w:val="nil"/>
              <w:right w:val="nil"/>
            </w:tcBorders>
            <w:shd w:val="clear" w:color="auto" w:fill="auto"/>
            <w:noWrap/>
            <w:vAlign w:val="bottom"/>
            <w:hideMark/>
          </w:tcPr>
          <w:p w14:paraId="3D67622E" w14:textId="77777777" w:rsidR="0086669C" w:rsidRPr="00B92095" w:rsidRDefault="0086669C" w:rsidP="00442595">
            <w:pPr>
              <w:pStyle w:val="Header"/>
              <w:ind w:left="12" w:hanging="104"/>
              <w:rPr>
                <w:rFonts w:ascii="Angsana New" w:hAnsi="Angsana New"/>
                <w:sz w:val="28"/>
              </w:rPr>
            </w:pPr>
            <w:r w:rsidRPr="00B92095">
              <w:rPr>
                <w:rFonts w:ascii="Angsana New" w:hAnsi="Angsana New"/>
                <w:sz w:val="28"/>
              </w:rPr>
              <w:t>- Within 1 year</w:t>
            </w:r>
          </w:p>
        </w:tc>
        <w:tc>
          <w:tcPr>
            <w:tcW w:w="2250" w:type="dxa"/>
            <w:tcBorders>
              <w:top w:val="nil"/>
              <w:left w:val="nil"/>
              <w:bottom w:val="nil"/>
              <w:right w:val="nil"/>
            </w:tcBorders>
            <w:shd w:val="clear" w:color="auto" w:fill="auto"/>
            <w:noWrap/>
          </w:tcPr>
          <w:p w14:paraId="422E4FA2" w14:textId="77777777" w:rsidR="0086669C" w:rsidRPr="00B92095" w:rsidRDefault="0086669C" w:rsidP="00FC07E6">
            <w:pPr>
              <w:ind w:right="-43"/>
              <w:jc w:val="right"/>
              <w:rPr>
                <w:rFonts w:ascii="Angsana New" w:hAnsi="Angsana New"/>
                <w:sz w:val="28"/>
              </w:rPr>
            </w:pPr>
            <w:r>
              <w:rPr>
                <w:rFonts w:ascii="Angsana New" w:hAnsi="Angsana New"/>
                <w:sz w:val="28"/>
                <w:lang w:eastAsia="ja-JP"/>
              </w:rPr>
              <w:t>3,499</w:t>
            </w:r>
          </w:p>
        </w:tc>
        <w:tc>
          <w:tcPr>
            <w:tcW w:w="2160" w:type="dxa"/>
            <w:tcBorders>
              <w:top w:val="nil"/>
              <w:left w:val="nil"/>
              <w:bottom w:val="nil"/>
              <w:right w:val="nil"/>
            </w:tcBorders>
            <w:shd w:val="clear" w:color="auto" w:fill="auto"/>
            <w:noWrap/>
            <w:hideMark/>
          </w:tcPr>
          <w:p w14:paraId="05B1DA4A" w14:textId="77777777" w:rsidR="0086669C" w:rsidRPr="00B92095" w:rsidRDefault="0086669C" w:rsidP="0086669C">
            <w:pPr>
              <w:ind w:right="-43"/>
              <w:jc w:val="right"/>
              <w:rPr>
                <w:rFonts w:ascii="Angsana New" w:hAnsi="Angsana New"/>
                <w:sz w:val="28"/>
              </w:rPr>
            </w:pPr>
            <w:r>
              <w:rPr>
                <w:rFonts w:ascii="Angsana New" w:hAnsi="Angsana New"/>
                <w:sz w:val="28"/>
              </w:rPr>
              <w:t>-</w:t>
            </w:r>
          </w:p>
        </w:tc>
      </w:tr>
      <w:tr w:rsidR="0086669C" w:rsidRPr="00B92095" w14:paraId="6A2F30FD" w14:textId="77777777" w:rsidTr="00684AE8">
        <w:trPr>
          <w:gridAfter w:val="1"/>
          <w:wAfter w:w="29" w:type="dxa"/>
          <w:trHeight w:val="20"/>
        </w:trPr>
        <w:tc>
          <w:tcPr>
            <w:tcW w:w="4410" w:type="dxa"/>
            <w:tcBorders>
              <w:top w:val="nil"/>
              <w:left w:val="nil"/>
              <w:bottom w:val="nil"/>
              <w:right w:val="nil"/>
            </w:tcBorders>
            <w:shd w:val="clear" w:color="auto" w:fill="auto"/>
            <w:noWrap/>
            <w:vAlign w:val="bottom"/>
            <w:hideMark/>
          </w:tcPr>
          <w:p w14:paraId="009861AD" w14:textId="77777777" w:rsidR="0086669C" w:rsidRPr="00B92095" w:rsidRDefault="0086669C" w:rsidP="00442595">
            <w:pPr>
              <w:pStyle w:val="Header"/>
              <w:ind w:left="12" w:hanging="104"/>
              <w:rPr>
                <w:rFonts w:ascii="Angsana New" w:hAnsi="Angsana New"/>
                <w:sz w:val="28"/>
              </w:rPr>
            </w:pPr>
            <w:r w:rsidRPr="00B92095">
              <w:rPr>
                <w:rFonts w:ascii="Angsana New" w:hAnsi="Angsana New"/>
                <w:sz w:val="28"/>
              </w:rPr>
              <w:t>- Over 1 year but not over 5 years</w:t>
            </w:r>
          </w:p>
        </w:tc>
        <w:tc>
          <w:tcPr>
            <w:tcW w:w="2250" w:type="dxa"/>
            <w:tcBorders>
              <w:top w:val="nil"/>
              <w:left w:val="nil"/>
              <w:bottom w:val="nil"/>
              <w:right w:val="nil"/>
            </w:tcBorders>
            <w:shd w:val="clear" w:color="auto" w:fill="auto"/>
            <w:noWrap/>
          </w:tcPr>
          <w:p w14:paraId="70E7EBA2" w14:textId="77777777" w:rsidR="0086669C" w:rsidRPr="00B92095" w:rsidRDefault="0086669C" w:rsidP="00FC07E6">
            <w:pPr>
              <w:ind w:right="-43"/>
              <w:jc w:val="right"/>
              <w:rPr>
                <w:rFonts w:ascii="Angsana New" w:hAnsi="Angsana New"/>
                <w:sz w:val="28"/>
              </w:rPr>
            </w:pPr>
            <w:r>
              <w:rPr>
                <w:rFonts w:ascii="Angsana New" w:hAnsi="Angsana New"/>
                <w:sz w:val="28"/>
                <w:lang w:eastAsia="ja-JP" w:bidi="ar-SA"/>
              </w:rPr>
              <w:t xml:space="preserve"> 12</w:t>
            </w:r>
            <w:r w:rsidRPr="00B92095">
              <w:rPr>
                <w:rFonts w:ascii="Angsana New" w:hAnsi="Angsana New"/>
                <w:sz w:val="28"/>
                <w:lang w:eastAsia="ja-JP" w:bidi="ar-SA"/>
              </w:rPr>
              <w:t>,</w:t>
            </w:r>
            <w:r>
              <w:rPr>
                <w:rFonts w:ascii="Angsana New" w:hAnsi="Angsana New"/>
                <w:sz w:val="28"/>
                <w:lang w:eastAsia="ja-JP" w:bidi="ar-SA"/>
              </w:rPr>
              <w:t>247</w:t>
            </w:r>
            <w:r w:rsidRPr="00B92095">
              <w:rPr>
                <w:rFonts w:ascii="Angsana New" w:hAnsi="Angsana New"/>
                <w:sz w:val="28"/>
                <w:lang w:eastAsia="ja-JP" w:bidi="ar-SA"/>
              </w:rPr>
              <w:t xml:space="preserve"> </w:t>
            </w:r>
          </w:p>
        </w:tc>
        <w:tc>
          <w:tcPr>
            <w:tcW w:w="2160" w:type="dxa"/>
            <w:tcBorders>
              <w:top w:val="nil"/>
              <w:left w:val="nil"/>
              <w:bottom w:val="nil"/>
              <w:right w:val="nil"/>
            </w:tcBorders>
            <w:shd w:val="clear" w:color="auto" w:fill="auto"/>
            <w:noWrap/>
            <w:hideMark/>
          </w:tcPr>
          <w:p w14:paraId="0C479221" w14:textId="77777777" w:rsidR="0086669C" w:rsidRPr="00B92095" w:rsidRDefault="0086669C" w:rsidP="0086669C">
            <w:pPr>
              <w:ind w:right="-43"/>
              <w:jc w:val="right"/>
              <w:rPr>
                <w:rFonts w:ascii="Angsana New" w:hAnsi="Angsana New"/>
                <w:sz w:val="28"/>
              </w:rPr>
            </w:pPr>
            <w:r>
              <w:rPr>
                <w:rFonts w:ascii="Angsana New" w:hAnsi="Angsana New"/>
                <w:sz w:val="28"/>
              </w:rPr>
              <w:t>-</w:t>
            </w:r>
          </w:p>
        </w:tc>
      </w:tr>
      <w:tr w:rsidR="0086669C" w:rsidRPr="00B92095" w14:paraId="490FA89F" w14:textId="77777777" w:rsidTr="00684AE8">
        <w:trPr>
          <w:gridAfter w:val="1"/>
          <w:wAfter w:w="29" w:type="dxa"/>
          <w:trHeight w:val="20"/>
        </w:trPr>
        <w:tc>
          <w:tcPr>
            <w:tcW w:w="4410" w:type="dxa"/>
            <w:tcBorders>
              <w:top w:val="nil"/>
              <w:left w:val="nil"/>
              <w:bottom w:val="nil"/>
              <w:right w:val="nil"/>
            </w:tcBorders>
            <w:shd w:val="clear" w:color="auto" w:fill="auto"/>
            <w:noWrap/>
            <w:vAlign w:val="bottom"/>
            <w:hideMark/>
          </w:tcPr>
          <w:p w14:paraId="2F77497B" w14:textId="77777777" w:rsidR="0086669C" w:rsidRPr="00B92095" w:rsidRDefault="0086669C" w:rsidP="00442595">
            <w:pPr>
              <w:pStyle w:val="Header"/>
              <w:ind w:left="12" w:hanging="104"/>
              <w:rPr>
                <w:rFonts w:ascii="Angsana New" w:hAnsi="Angsana New"/>
                <w:sz w:val="28"/>
              </w:rPr>
            </w:pPr>
            <w:r w:rsidRPr="00B92095">
              <w:rPr>
                <w:rFonts w:ascii="Angsana New" w:hAnsi="Angsana New"/>
                <w:sz w:val="28"/>
                <w:u w:val="single"/>
              </w:rPr>
              <w:t>Less</w:t>
            </w:r>
            <w:r w:rsidRPr="00B92095">
              <w:rPr>
                <w:rFonts w:ascii="Angsana New" w:hAnsi="Angsana New"/>
                <w:sz w:val="28"/>
              </w:rPr>
              <w:t xml:space="preserve"> Deferred interest expenses</w:t>
            </w:r>
          </w:p>
        </w:tc>
        <w:tc>
          <w:tcPr>
            <w:tcW w:w="2250" w:type="dxa"/>
            <w:tcBorders>
              <w:top w:val="nil"/>
              <w:left w:val="nil"/>
              <w:bottom w:val="nil"/>
              <w:right w:val="nil"/>
            </w:tcBorders>
            <w:shd w:val="clear" w:color="auto" w:fill="auto"/>
            <w:noWrap/>
          </w:tcPr>
          <w:p w14:paraId="0E4AB8EC" w14:textId="77777777" w:rsidR="0086669C" w:rsidRPr="0087651B" w:rsidRDefault="0086669C" w:rsidP="00FC07E6">
            <w:pPr>
              <w:pBdr>
                <w:bottom w:val="single" w:sz="4" w:space="1" w:color="auto"/>
              </w:pBdr>
              <w:ind w:right="-43"/>
              <w:jc w:val="right"/>
              <w:rPr>
                <w:rFonts w:ascii="Angsana New" w:hAnsi="Angsana New"/>
                <w:sz w:val="28"/>
                <w:cs/>
              </w:rPr>
            </w:pPr>
            <w:r w:rsidRPr="00B92095">
              <w:rPr>
                <w:rFonts w:ascii="Angsana New" w:hAnsi="Angsana New"/>
                <w:sz w:val="28"/>
                <w:lang w:eastAsia="ja-JP" w:bidi="ar-SA"/>
              </w:rPr>
              <w:t xml:space="preserve"> (1,</w:t>
            </w:r>
            <w:r>
              <w:rPr>
                <w:rFonts w:ascii="Angsana New" w:hAnsi="Angsana New"/>
                <w:sz w:val="28"/>
                <w:lang w:eastAsia="ja-JP" w:bidi="ar-SA"/>
              </w:rPr>
              <w:t>261</w:t>
            </w:r>
            <w:r w:rsidRPr="00B92095">
              <w:rPr>
                <w:rFonts w:ascii="Angsana New" w:hAnsi="Angsana New"/>
                <w:sz w:val="28"/>
                <w:lang w:eastAsia="ja-JP" w:bidi="ar-SA"/>
              </w:rPr>
              <w:t>)</w:t>
            </w:r>
          </w:p>
        </w:tc>
        <w:tc>
          <w:tcPr>
            <w:tcW w:w="2160" w:type="dxa"/>
            <w:tcBorders>
              <w:top w:val="nil"/>
              <w:left w:val="nil"/>
              <w:bottom w:val="nil"/>
              <w:right w:val="nil"/>
            </w:tcBorders>
            <w:shd w:val="clear" w:color="auto" w:fill="auto"/>
            <w:noWrap/>
            <w:hideMark/>
          </w:tcPr>
          <w:p w14:paraId="63A4E2EA" w14:textId="77777777" w:rsidR="0086669C" w:rsidRPr="0087651B" w:rsidRDefault="0086669C" w:rsidP="0086669C">
            <w:pPr>
              <w:pBdr>
                <w:bottom w:val="single" w:sz="4" w:space="1" w:color="auto"/>
              </w:pBdr>
              <w:ind w:right="-43"/>
              <w:jc w:val="right"/>
              <w:rPr>
                <w:rFonts w:ascii="Angsana New" w:hAnsi="Angsana New"/>
                <w:sz w:val="28"/>
                <w:cs/>
              </w:rPr>
            </w:pPr>
            <w:r>
              <w:rPr>
                <w:rFonts w:ascii="Angsana New" w:hAnsi="Angsana New"/>
                <w:sz w:val="28"/>
              </w:rPr>
              <w:t xml:space="preserve">                      -</w:t>
            </w:r>
          </w:p>
        </w:tc>
      </w:tr>
      <w:tr w:rsidR="0086669C" w:rsidRPr="00B92095" w14:paraId="7667CC83" w14:textId="77777777" w:rsidTr="00684AE8">
        <w:trPr>
          <w:gridAfter w:val="1"/>
          <w:wAfter w:w="29" w:type="dxa"/>
          <w:trHeight w:val="20"/>
        </w:trPr>
        <w:tc>
          <w:tcPr>
            <w:tcW w:w="4410" w:type="dxa"/>
            <w:tcBorders>
              <w:top w:val="nil"/>
              <w:left w:val="nil"/>
              <w:bottom w:val="nil"/>
              <w:right w:val="nil"/>
            </w:tcBorders>
            <w:shd w:val="clear" w:color="auto" w:fill="auto"/>
            <w:noWrap/>
            <w:vAlign w:val="bottom"/>
            <w:hideMark/>
          </w:tcPr>
          <w:p w14:paraId="78C4C2C9" w14:textId="23900BF7" w:rsidR="0086669C" w:rsidRPr="00B92095" w:rsidRDefault="0086669C" w:rsidP="00442595">
            <w:pPr>
              <w:pStyle w:val="Header"/>
              <w:ind w:left="12" w:hanging="104"/>
              <w:rPr>
                <w:rFonts w:ascii="Angsana New" w:hAnsi="Angsana New"/>
                <w:b/>
                <w:bCs/>
                <w:sz w:val="28"/>
              </w:rPr>
            </w:pPr>
            <w:r>
              <w:rPr>
                <w:rFonts w:ascii="Angsana New" w:hAnsi="Angsana New"/>
                <w:b/>
                <w:bCs/>
                <w:sz w:val="28"/>
              </w:rPr>
              <w:t xml:space="preserve">Present value of other </w:t>
            </w:r>
            <w:r w:rsidRPr="00C942C2">
              <w:rPr>
                <w:rFonts w:ascii="Angsana New" w:hAnsi="Angsana New"/>
                <w:b/>
                <w:bCs/>
                <w:sz w:val="28"/>
              </w:rPr>
              <w:t>f</w:t>
            </w:r>
            <w:r w:rsidRPr="00C942C2">
              <w:rPr>
                <w:rFonts w:ascii="Angsana New" w:hAnsi="Angsana New"/>
                <w:b/>
                <w:bCs/>
                <w:spacing w:val="-2"/>
                <w:sz w:val="28"/>
              </w:rPr>
              <w:t>inancial liabilities</w:t>
            </w:r>
          </w:p>
        </w:tc>
        <w:tc>
          <w:tcPr>
            <w:tcW w:w="2250" w:type="dxa"/>
            <w:tcBorders>
              <w:top w:val="nil"/>
              <w:left w:val="nil"/>
              <w:bottom w:val="nil"/>
              <w:right w:val="nil"/>
            </w:tcBorders>
            <w:shd w:val="clear" w:color="auto" w:fill="auto"/>
            <w:noWrap/>
          </w:tcPr>
          <w:p w14:paraId="2F718FDB" w14:textId="77777777" w:rsidR="0086669C" w:rsidRPr="00B92095" w:rsidRDefault="0086669C" w:rsidP="00FC07E6">
            <w:pPr>
              <w:ind w:right="-43"/>
              <w:jc w:val="right"/>
              <w:rPr>
                <w:rFonts w:ascii="Angsana New" w:hAnsi="Angsana New"/>
                <w:b/>
                <w:bCs/>
                <w:sz w:val="28"/>
              </w:rPr>
            </w:pPr>
            <w:r>
              <w:rPr>
                <w:rFonts w:ascii="Angsana New" w:hAnsi="Angsana New"/>
                <w:b/>
                <w:bCs/>
                <w:sz w:val="28"/>
                <w:lang w:eastAsia="ja-JP" w:bidi="ar-SA"/>
              </w:rPr>
              <w:t>14,485</w:t>
            </w:r>
          </w:p>
        </w:tc>
        <w:tc>
          <w:tcPr>
            <w:tcW w:w="2160" w:type="dxa"/>
            <w:tcBorders>
              <w:top w:val="nil"/>
              <w:left w:val="nil"/>
              <w:bottom w:val="nil"/>
              <w:right w:val="nil"/>
            </w:tcBorders>
            <w:shd w:val="clear" w:color="auto" w:fill="auto"/>
            <w:noWrap/>
            <w:hideMark/>
          </w:tcPr>
          <w:p w14:paraId="32A8A1B2" w14:textId="77777777" w:rsidR="0086669C" w:rsidRPr="00890B2C" w:rsidRDefault="0086669C" w:rsidP="00FC07E6">
            <w:pPr>
              <w:ind w:right="-43"/>
              <w:jc w:val="right"/>
              <w:rPr>
                <w:rFonts w:ascii="Angsana New" w:hAnsi="Angsana New"/>
                <w:b/>
                <w:bCs/>
                <w:sz w:val="28"/>
              </w:rPr>
            </w:pPr>
            <w:r w:rsidRPr="00890B2C">
              <w:rPr>
                <w:rFonts w:ascii="Angsana New" w:hAnsi="Angsana New"/>
                <w:b/>
                <w:bCs/>
                <w:sz w:val="28"/>
              </w:rPr>
              <w:t>-</w:t>
            </w:r>
          </w:p>
        </w:tc>
      </w:tr>
      <w:tr w:rsidR="0086669C" w:rsidRPr="00B92095" w14:paraId="09CA38C5" w14:textId="77777777" w:rsidTr="00684AE8">
        <w:trPr>
          <w:gridAfter w:val="1"/>
          <w:wAfter w:w="29" w:type="dxa"/>
          <w:trHeight w:val="361"/>
        </w:trPr>
        <w:tc>
          <w:tcPr>
            <w:tcW w:w="4410" w:type="dxa"/>
            <w:tcBorders>
              <w:top w:val="nil"/>
              <w:left w:val="nil"/>
              <w:bottom w:val="nil"/>
              <w:right w:val="nil"/>
            </w:tcBorders>
            <w:shd w:val="clear" w:color="auto" w:fill="auto"/>
            <w:noWrap/>
            <w:vAlign w:val="bottom"/>
            <w:hideMark/>
          </w:tcPr>
          <w:p w14:paraId="071DAE36" w14:textId="7576ABD6" w:rsidR="0086669C" w:rsidRPr="00B92095" w:rsidRDefault="0086669C" w:rsidP="00684AE8">
            <w:pPr>
              <w:pStyle w:val="Header"/>
              <w:ind w:left="12" w:hanging="104"/>
              <w:rPr>
                <w:rFonts w:ascii="Angsana New" w:hAnsi="Angsana New"/>
                <w:sz w:val="28"/>
                <w:u w:val="single"/>
              </w:rPr>
            </w:pPr>
            <w:r w:rsidRPr="00B92095">
              <w:rPr>
                <w:rFonts w:ascii="Angsana New" w:hAnsi="Angsana New"/>
                <w:sz w:val="28"/>
                <w:u w:val="single"/>
              </w:rPr>
              <w:t>Less</w:t>
            </w:r>
            <w:r w:rsidRPr="00B92095">
              <w:rPr>
                <w:rFonts w:ascii="Angsana New" w:hAnsi="Angsana New"/>
                <w:sz w:val="28"/>
              </w:rPr>
              <w:t xml:space="preserve"> Current portion of </w:t>
            </w:r>
            <w:r>
              <w:rPr>
                <w:rFonts w:ascii="Angsana New" w:hAnsi="Angsana New"/>
                <w:sz w:val="28"/>
              </w:rPr>
              <w:t xml:space="preserve">other </w:t>
            </w:r>
            <w:r w:rsidR="00684AE8">
              <w:rPr>
                <w:rFonts w:ascii="Angsana New" w:hAnsi="Angsana New"/>
                <w:spacing w:val="-2"/>
                <w:sz w:val="28"/>
              </w:rPr>
              <w:t xml:space="preserve">financial </w:t>
            </w:r>
            <w:r w:rsidRPr="00C714F3">
              <w:rPr>
                <w:rFonts w:ascii="Angsana New" w:hAnsi="Angsana New"/>
                <w:spacing w:val="-2"/>
                <w:sz w:val="28"/>
              </w:rPr>
              <w:t>liabilities</w:t>
            </w:r>
          </w:p>
        </w:tc>
        <w:tc>
          <w:tcPr>
            <w:tcW w:w="2250" w:type="dxa"/>
            <w:tcBorders>
              <w:top w:val="nil"/>
              <w:left w:val="nil"/>
              <w:bottom w:val="nil"/>
              <w:right w:val="nil"/>
            </w:tcBorders>
            <w:shd w:val="clear" w:color="auto" w:fill="auto"/>
            <w:noWrap/>
            <w:vAlign w:val="bottom"/>
          </w:tcPr>
          <w:p w14:paraId="18B10165" w14:textId="77777777" w:rsidR="0086669C" w:rsidRPr="0087651B" w:rsidRDefault="0086669C" w:rsidP="00684AE8">
            <w:pPr>
              <w:pBdr>
                <w:bottom w:val="single" w:sz="4" w:space="1" w:color="auto"/>
              </w:pBdr>
              <w:ind w:right="-43"/>
              <w:jc w:val="right"/>
              <w:rPr>
                <w:rFonts w:ascii="Angsana New" w:hAnsi="Angsana New"/>
                <w:sz w:val="28"/>
                <w:cs/>
              </w:rPr>
            </w:pPr>
            <w:r>
              <w:rPr>
                <w:rFonts w:ascii="Angsana New" w:hAnsi="Angsana New"/>
                <w:sz w:val="28"/>
              </w:rPr>
              <w:t>(3,014</w:t>
            </w:r>
            <w:r w:rsidRPr="00B92095">
              <w:rPr>
                <w:rFonts w:ascii="Angsana New" w:hAnsi="Angsana New"/>
                <w:sz w:val="28"/>
              </w:rPr>
              <w:t>)</w:t>
            </w:r>
          </w:p>
        </w:tc>
        <w:tc>
          <w:tcPr>
            <w:tcW w:w="2160" w:type="dxa"/>
            <w:tcBorders>
              <w:top w:val="nil"/>
              <w:left w:val="nil"/>
              <w:bottom w:val="nil"/>
              <w:right w:val="nil"/>
            </w:tcBorders>
            <w:shd w:val="clear" w:color="auto" w:fill="auto"/>
            <w:noWrap/>
            <w:hideMark/>
          </w:tcPr>
          <w:p w14:paraId="598F46DF" w14:textId="4A6E6EF5" w:rsidR="0086669C" w:rsidRPr="0087651B" w:rsidRDefault="00684AE8" w:rsidP="00684AE8">
            <w:pPr>
              <w:pBdr>
                <w:bottom w:val="single" w:sz="4" w:space="1" w:color="auto"/>
              </w:pBdr>
              <w:ind w:right="-43"/>
              <w:jc w:val="right"/>
              <w:rPr>
                <w:rFonts w:ascii="Angsana New" w:hAnsi="Angsana New"/>
                <w:sz w:val="28"/>
                <w:cs/>
              </w:rPr>
            </w:pPr>
            <w:r>
              <w:rPr>
                <w:rFonts w:ascii="Angsana New" w:hAnsi="Angsana New"/>
                <w:sz w:val="28"/>
              </w:rPr>
              <w:t xml:space="preserve">           </w:t>
            </w:r>
            <w:r w:rsidR="0086669C">
              <w:rPr>
                <w:rFonts w:ascii="Angsana New" w:hAnsi="Angsana New"/>
                <w:sz w:val="28"/>
              </w:rPr>
              <w:t xml:space="preserve">          -</w:t>
            </w:r>
          </w:p>
        </w:tc>
      </w:tr>
      <w:tr w:rsidR="0086669C" w:rsidRPr="00B92095" w14:paraId="6C53E9DA" w14:textId="77777777" w:rsidTr="00684AE8">
        <w:trPr>
          <w:gridAfter w:val="1"/>
          <w:wAfter w:w="29" w:type="dxa"/>
          <w:trHeight w:val="454"/>
        </w:trPr>
        <w:tc>
          <w:tcPr>
            <w:tcW w:w="4410" w:type="dxa"/>
            <w:tcBorders>
              <w:top w:val="nil"/>
              <w:left w:val="nil"/>
              <w:bottom w:val="nil"/>
              <w:right w:val="nil"/>
            </w:tcBorders>
            <w:shd w:val="clear" w:color="auto" w:fill="auto"/>
            <w:noWrap/>
            <w:vAlign w:val="bottom"/>
            <w:hideMark/>
          </w:tcPr>
          <w:p w14:paraId="2DF0A3DA" w14:textId="77777777" w:rsidR="0086669C" w:rsidRPr="00B92095" w:rsidRDefault="0086669C" w:rsidP="00A8613B">
            <w:pPr>
              <w:pStyle w:val="Header"/>
              <w:ind w:left="12" w:right="-43" w:hanging="104"/>
              <w:rPr>
                <w:rFonts w:ascii="Angsana New" w:hAnsi="Angsana New"/>
                <w:b/>
                <w:bCs/>
                <w:sz w:val="28"/>
              </w:rPr>
            </w:pPr>
            <w:r w:rsidRPr="00B92095">
              <w:rPr>
                <w:rFonts w:ascii="Angsana New" w:hAnsi="Angsana New"/>
                <w:b/>
                <w:bCs/>
                <w:sz w:val="28"/>
              </w:rPr>
              <w:t>Net</w:t>
            </w:r>
          </w:p>
        </w:tc>
        <w:tc>
          <w:tcPr>
            <w:tcW w:w="2250" w:type="dxa"/>
            <w:tcBorders>
              <w:top w:val="nil"/>
              <w:left w:val="nil"/>
              <w:bottom w:val="nil"/>
              <w:right w:val="nil"/>
            </w:tcBorders>
            <w:shd w:val="clear" w:color="auto" w:fill="auto"/>
            <w:noWrap/>
            <w:vAlign w:val="bottom"/>
          </w:tcPr>
          <w:p w14:paraId="03CAA436" w14:textId="77777777" w:rsidR="0086669C" w:rsidRPr="00B92095" w:rsidRDefault="0086669C" w:rsidP="00A8613B">
            <w:pPr>
              <w:pBdr>
                <w:bottom w:val="double" w:sz="4" w:space="1" w:color="auto"/>
              </w:pBdr>
              <w:ind w:right="-43"/>
              <w:jc w:val="right"/>
              <w:rPr>
                <w:rFonts w:ascii="Angsana New" w:hAnsi="Angsana New"/>
                <w:b/>
                <w:bCs/>
                <w:sz w:val="28"/>
              </w:rPr>
            </w:pPr>
            <w:r>
              <w:rPr>
                <w:rFonts w:ascii="Angsana New" w:hAnsi="Angsana New"/>
                <w:b/>
                <w:bCs/>
                <w:sz w:val="28"/>
              </w:rPr>
              <w:t>11,471</w:t>
            </w:r>
          </w:p>
        </w:tc>
        <w:tc>
          <w:tcPr>
            <w:tcW w:w="2160" w:type="dxa"/>
            <w:tcBorders>
              <w:top w:val="nil"/>
              <w:left w:val="nil"/>
              <w:bottom w:val="nil"/>
              <w:right w:val="nil"/>
            </w:tcBorders>
            <w:shd w:val="clear" w:color="auto" w:fill="auto"/>
            <w:noWrap/>
            <w:vAlign w:val="bottom"/>
            <w:hideMark/>
          </w:tcPr>
          <w:p w14:paraId="100A6012" w14:textId="77777777" w:rsidR="0086669C" w:rsidRPr="00B92095" w:rsidRDefault="0086669C" w:rsidP="00A8613B">
            <w:pPr>
              <w:pBdr>
                <w:bottom w:val="double" w:sz="4" w:space="1" w:color="auto"/>
              </w:pBdr>
              <w:ind w:right="-43"/>
              <w:jc w:val="right"/>
              <w:rPr>
                <w:rFonts w:ascii="Angsana New" w:hAnsi="Angsana New"/>
                <w:b/>
                <w:bCs/>
                <w:sz w:val="28"/>
              </w:rPr>
            </w:pPr>
            <w:r>
              <w:rPr>
                <w:rFonts w:ascii="Angsana New" w:hAnsi="Angsana New"/>
                <w:b/>
                <w:bCs/>
                <w:sz w:val="28"/>
              </w:rPr>
              <w:t>-</w:t>
            </w:r>
            <w:r w:rsidRPr="00B92095">
              <w:rPr>
                <w:rFonts w:ascii="Angsana New" w:hAnsi="Angsana New"/>
                <w:b/>
                <w:bCs/>
                <w:sz w:val="28"/>
              </w:rPr>
              <w:t xml:space="preserve"> </w:t>
            </w:r>
          </w:p>
        </w:tc>
      </w:tr>
    </w:tbl>
    <w:p w14:paraId="7E1BAEF1" w14:textId="5041F9BF" w:rsidR="006C472E" w:rsidRDefault="008B7161" w:rsidP="0086669C">
      <w:pPr>
        <w:pStyle w:val="Header"/>
        <w:tabs>
          <w:tab w:val="left" w:pos="540"/>
          <w:tab w:val="left" w:pos="720"/>
        </w:tabs>
        <w:spacing w:before="200"/>
        <w:ind w:left="540"/>
        <w:jc w:val="thaiDistribute"/>
        <w:rPr>
          <w:rFonts w:ascii="Angsana New" w:hAnsi="Angsana New"/>
          <w:sz w:val="28"/>
          <w:szCs w:val="28"/>
        </w:rPr>
      </w:pPr>
      <w:r w:rsidRPr="008B7161">
        <w:rPr>
          <w:rFonts w:ascii="Angsana New" w:hAnsi="Angsana New"/>
          <w:sz w:val="28"/>
          <w:szCs w:val="28"/>
        </w:rPr>
        <w:t>O</w:t>
      </w:r>
      <w:r w:rsidR="0086669C">
        <w:rPr>
          <w:rFonts w:ascii="Angsana New" w:hAnsi="Angsana New"/>
          <w:sz w:val="28"/>
          <w:szCs w:val="28"/>
        </w:rPr>
        <w:t xml:space="preserve">ther financial liabilities </w:t>
      </w:r>
      <w:proofErr w:type="spellStart"/>
      <w:r w:rsidR="0086669C">
        <w:rPr>
          <w:rFonts w:ascii="Angsana New" w:hAnsi="Angsana New"/>
          <w:sz w:val="28"/>
          <w:szCs w:val="28"/>
        </w:rPr>
        <w:t>recognis</w:t>
      </w:r>
      <w:r w:rsidRPr="008B7161">
        <w:rPr>
          <w:rFonts w:ascii="Angsana New" w:hAnsi="Angsana New"/>
          <w:sz w:val="28"/>
          <w:szCs w:val="28"/>
        </w:rPr>
        <w:t>es</w:t>
      </w:r>
      <w:proofErr w:type="spellEnd"/>
      <w:r w:rsidRPr="008B7161">
        <w:rPr>
          <w:rFonts w:ascii="Angsana New" w:hAnsi="Angsana New"/>
          <w:sz w:val="28"/>
          <w:szCs w:val="28"/>
        </w:rPr>
        <w:t xml:space="preserve"> contract from sale and leaseback transactions is satisfied of asset which is not a sale in accordance with TFRS</w:t>
      </w:r>
      <w:r w:rsidR="009C0CF8">
        <w:rPr>
          <w:rFonts w:ascii="Angsana New" w:hAnsi="Angsana New"/>
          <w:sz w:val="28"/>
          <w:szCs w:val="28"/>
        </w:rPr>
        <w:t xml:space="preserve"> </w:t>
      </w:r>
      <w:r w:rsidRPr="008B7161">
        <w:rPr>
          <w:rFonts w:ascii="Angsana New" w:hAnsi="Angsana New"/>
          <w:sz w:val="28"/>
          <w:szCs w:val="28"/>
        </w:rPr>
        <w:t xml:space="preserve">15 “Revenue from </w:t>
      </w:r>
      <w:r w:rsidR="0086669C">
        <w:rPr>
          <w:rFonts w:ascii="Angsana New" w:hAnsi="Angsana New"/>
          <w:sz w:val="28"/>
          <w:szCs w:val="28"/>
        </w:rPr>
        <w:t xml:space="preserve">Contracts with Customers”. The Group therefore continue </w:t>
      </w:r>
      <w:proofErr w:type="spellStart"/>
      <w:r w:rsidR="0086669C">
        <w:rPr>
          <w:rFonts w:ascii="Angsana New" w:hAnsi="Angsana New"/>
          <w:sz w:val="28"/>
          <w:szCs w:val="28"/>
        </w:rPr>
        <w:t>recognis</w:t>
      </w:r>
      <w:r w:rsidRPr="008B7161">
        <w:rPr>
          <w:rFonts w:ascii="Angsana New" w:hAnsi="Angsana New"/>
          <w:sz w:val="28"/>
          <w:szCs w:val="28"/>
        </w:rPr>
        <w:t>es</w:t>
      </w:r>
      <w:proofErr w:type="spellEnd"/>
      <w:r w:rsidRPr="008B7161">
        <w:rPr>
          <w:rFonts w:ascii="Angsana New" w:hAnsi="Angsana New"/>
          <w:sz w:val="28"/>
          <w:szCs w:val="28"/>
        </w:rPr>
        <w:t xml:space="preserve"> such transfer assets as fixed assets in the </w:t>
      </w:r>
      <w:r w:rsidR="0086669C">
        <w:rPr>
          <w:rFonts w:ascii="Angsana New" w:hAnsi="Angsana New"/>
          <w:sz w:val="28"/>
          <w:szCs w:val="28"/>
        </w:rPr>
        <w:t xml:space="preserve">financial statement and </w:t>
      </w:r>
      <w:proofErr w:type="spellStart"/>
      <w:r w:rsidR="0086669C">
        <w:rPr>
          <w:rFonts w:ascii="Angsana New" w:hAnsi="Angsana New"/>
          <w:sz w:val="28"/>
          <w:szCs w:val="28"/>
        </w:rPr>
        <w:t>recognis</w:t>
      </w:r>
      <w:r w:rsidRPr="008B7161">
        <w:rPr>
          <w:rFonts w:ascii="Angsana New" w:hAnsi="Angsana New"/>
          <w:sz w:val="28"/>
          <w:szCs w:val="28"/>
        </w:rPr>
        <w:t>es</w:t>
      </w:r>
      <w:proofErr w:type="spellEnd"/>
      <w:r w:rsidRPr="008B7161">
        <w:rPr>
          <w:rFonts w:ascii="Angsana New" w:hAnsi="Angsana New"/>
          <w:sz w:val="28"/>
          <w:szCs w:val="28"/>
        </w:rPr>
        <w:t xml:space="preserve"> liabilities from sale and leaseback as other financial liabilities equal to the transfer proceeds of assets.</w:t>
      </w:r>
    </w:p>
    <w:p w14:paraId="13F1FE44" w14:textId="3BDAF310" w:rsidR="003E15A5" w:rsidRDefault="003E15A5" w:rsidP="0086669C">
      <w:pPr>
        <w:pStyle w:val="Header"/>
        <w:tabs>
          <w:tab w:val="left" w:pos="540"/>
          <w:tab w:val="left" w:pos="720"/>
        </w:tabs>
        <w:spacing w:before="200"/>
        <w:ind w:left="540"/>
        <w:jc w:val="thaiDistribute"/>
        <w:rPr>
          <w:rFonts w:ascii="Angsana New" w:hAnsi="Angsana New"/>
          <w:sz w:val="28"/>
          <w:szCs w:val="28"/>
        </w:rPr>
      </w:pPr>
    </w:p>
    <w:p w14:paraId="59AB726B" w14:textId="77777777" w:rsidR="00FC72F2" w:rsidRPr="008B7161" w:rsidRDefault="00FC72F2" w:rsidP="0086669C">
      <w:pPr>
        <w:pStyle w:val="Header"/>
        <w:tabs>
          <w:tab w:val="left" w:pos="540"/>
          <w:tab w:val="left" w:pos="720"/>
        </w:tabs>
        <w:spacing w:before="200"/>
        <w:ind w:left="540"/>
        <w:jc w:val="thaiDistribute"/>
        <w:rPr>
          <w:rFonts w:ascii="Angsana New" w:hAnsi="Angsana New"/>
          <w:sz w:val="28"/>
          <w:szCs w:val="28"/>
        </w:rPr>
      </w:pPr>
    </w:p>
    <w:p w14:paraId="42F64D63" w14:textId="5D1CADBD" w:rsidR="006C472E" w:rsidRPr="00095614" w:rsidRDefault="006C472E" w:rsidP="00D57384">
      <w:pPr>
        <w:pStyle w:val="Header"/>
        <w:tabs>
          <w:tab w:val="left" w:pos="426"/>
        </w:tabs>
        <w:spacing w:before="200"/>
        <w:ind w:left="420"/>
        <w:jc w:val="thaiDistribute"/>
        <w:rPr>
          <w:rFonts w:ascii="Angsana New" w:hAnsi="Angsana New"/>
        </w:rPr>
      </w:pPr>
    </w:p>
    <w:p w14:paraId="0FCB9928" w14:textId="67903BCF" w:rsidR="00646A5E" w:rsidRPr="00F8381B" w:rsidRDefault="00646A5E" w:rsidP="00F8381B">
      <w:pPr>
        <w:numPr>
          <w:ilvl w:val="0"/>
          <w:numId w:val="15"/>
        </w:numPr>
        <w:tabs>
          <w:tab w:val="left" w:pos="540"/>
          <w:tab w:val="left" w:pos="1080"/>
        </w:tabs>
        <w:overflowPunct/>
        <w:autoSpaceDE/>
        <w:autoSpaceDN/>
        <w:adjustRightInd/>
        <w:spacing w:before="240" w:line="380" w:lineRule="exact"/>
        <w:ind w:left="567" w:hanging="567"/>
        <w:textAlignment w:val="auto"/>
        <w:rPr>
          <w:rFonts w:ascii="Angsana New" w:hAnsi="Angsana New"/>
          <w:b/>
          <w:bCs/>
          <w:sz w:val="28"/>
        </w:rPr>
      </w:pPr>
      <w:r w:rsidRPr="00F8381B">
        <w:rPr>
          <w:rFonts w:ascii="Angsana New" w:hAnsi="Angsana New"/>
          <w:b/>
          <w:bCs/>
          <w:sz w:val="28"/>
        </w:rPr>
        <w:lastRenderedPageBreak/>
        <w:t>NON-CURRENT PROVISIONS FOR EMPLOYEE BENEFIT</w:t>
      </w:r>
    </w:p>
    <w:p w14:paraId="10BF4643" w14:textId="77777777" w:rsidR="00F12BB1" w:rsidRPr="00C714F3" w:rsidRDefault="00F12BB1" w:rsidP="009270BE">
      <w:pPr>
        <w:tabs>
          <w:tab w:val="left" w:pos="900"/>
          <w:tab w:val="left" w:pos="2160"/>
          <w:tab w:val="left" w:pos="2880"/>
        </w:tabs>
        <w:spacing w:before="120" w:line="380" w:lineRule="exact"/>
        <w:ind w:left="544" w:hanging="686"/>
        <w:jc w:val="thaiDistribute"/>
        <w:rPr>
          <w:rFonts w:ascii="Angsana New" w:hAnsi="Angsana New"/>
          <w:sz w:val="28"/>
        </w:rPr>
      </w:pPr>
      <w:r w:rsidRPr="00C714F3">
        <w:rPr>
          <w:rFonts w:ascii="Angsana New" w:hAnsi="Angsana New"/>
          <w:sz w:val="28"/>
        </w:rPr>
        <w:tab/>
        <w:t xml:space="preserve">Movements of the present value of non-current provisions for employee benefit for each of the </w:t>
      </w:r>
      <w:r w:rsidR="008F003A" w:rsidRPr="00C714F3">
        <w:rPr>
          <w:rFonts w:ascii="Angsana New" w:hAnsi="Angsana New"/>
          <w:sz w:val="28"/>
        </w:rPr>
        <w:t>year</w:t>
      </w:r>
      <w:r w:rsidRPr="00C714F3">
        <w:rPr>
          <w:rFonts w:ascii="Angsana New" w:hAnsi="Angsana New"/>
          <w:sz w:val="28"/>
        </w:rPr>
        <w:t xml:space="preserve"> ended </w:t>
      </w:r>
      <w:r w:rsidR="0030543D" w:rsidRPr="00C714F3">
        <w:rPr>
          <w:rFonts w:ascii="Angsana New" w:hAnsi="Angsana New"/>
          <w:sz w:val="28"/>
        </w:rPr>
        <w:t xml:space="preserve">December 31, </w:t>
      </w:r>
      <w:r w:rsidR="00556AEA">
        <w:rPr>
          <w:rFonts w:ascii="Angsana New" w:hAnsi="Angsana New"/>
          <w:sz w:val="28"/>
        </w:rPr>
        <w:t>2021</w:t>
      </w:r>
      <w:r w:rsidRPr="00C714F3">
        <w:rPr>
          <w:rFonts w:ascii="Angsana New" w:hAnsi="Angsana New"/>
          <w:sz w:val="28"/>
        </w:rPr>
        <w:t xml:space="preserve"> and</w:t>
      </w:r>
      <w:r w:rsidRPr="00C714F3">
        <w:rPr>
          <w:rFonts w:ascii="Angsana New" w:hAnsi="Angsana New" w:hint="cs"/>
          <w:sz w:val="28"/>
        </w:rPr>
        <w:t xml:space="preserve"> </w:t>
      </w:r>
      <w:r w:rsidR="00556AEA">
        <w:rPr>
          <w:rFonts w:ascii="Angsana New" w:hAnsi="Angsana New"/>
          <w:sz w:val="28"/>
        </w:rPr>
        <w:t>2020</w:t>
      </w:r>
      <w:r w:rsidR="009270BE" w:rsidRPr="00C714F3">
        <w:rPr>
          <w:rFonts w:ascii="Angsana New" w:hAnsi="Angsana New"/>
          <w:sz w:val="28"/>
        </w:rPr>
        <w:t xml:space="preserve"> are</w:t>
      </w:r>
      <w:r w:rsidRPr="00C714F3">
        <w:rPr>
          <w:rFonts w:ascii="Angsana New" w:hAnsi="Angsana New"/>
          <w:sz w:val="28"/>
        </w:rPr>
        <w:t xml:space="preserve"> as follows:</w:t>
      </w:r>
    </w:p>
    <w:tbl>
      <w:tblPr>
        <w:tblW w:w="9209" w:type="dxa"/>
        <w:tblInd w:w="360" w:type="dxa"/>
        <w:tblLayout w:type="fixed"/>
        <w:tblLook w:val="0000" w:firstRow="0" w:lastRow="0" w:firstColumn="0" w:lastColumn="0" w:noHBand="0" w:noVBand="0"/>
      </w:tblPr>
      <w:tblGrid>
        <w:gridCol w:w="112"/>
        <w:gridCol w:w="4208"/>
        <w:gridCol w:w="1222"/>
        <w:gridCol w:w="1222"/>
        <w:gridCol w:w="1222"/>
        <w:gridCol w:w="1223"/>
      </w:tblGrid>
      <w:tr w:rsidR="006C2855" w:rsidRPr="00C714F3" w14:paraId="170E0C9D" w14:textId="77777777" w:rsidTr="00F53B78">
        <w:trPr>
          <w:gridBefore w:val="1"/>
          <w:wBefore w:w="112" w:type="dxa"/>
          <w:tblHeader/>
        </w:trPr>
        <w:tc>
          <w:tcPr>
            <w:tcW w:w="4208" w:type="dxa"/>
          </w:tcPr>
          <w:p w14:paraId="14F72AB2" w14:textId="77777777" w:rsidR="006C2855" w:rsidRPr="00C714F3" w:rsidRDefault="006C2855" w:rsidP="00DF4351">
            <w:pPr>
              <w:spacing w:line="320" w:lineRule="exact"/>
              <w:ind w:right="-14"/>
              <w:jc w:val="thaiDistribute"/>
              <w:rPr>
                <w:rFonts w:ascii="Angsana New" w:hAnsi="Angsana New"/>
                <w:b/>
                <w:bCs/>
                <w:sz w:val="28"/>
                <w:u w:val="single"/>
              </w:rPr>
            </w:pPr>
          </w:p>
        </w:tc>
        <w:tc>
          <w:tcPr>
            <w:tcW w:w="4889" w:type="dxa"/>
            <w:gridSpan w:val="4"/>
          </w:tcPr>
          <w:p w14:paraId="692DA489" w14:textId="77777777" w:rsidR="006C2855" w:rsidRPr="0087651B" w:rsidRDefault="00341731" w:rsidP="00DF4351">
            <w:pPr>
              <w:pBdr>
                <w:bottom w:val="single" w:sz="4" w:space="1" w:color="auto"/>
              </w:pBdr>
              <w:spacing w:line="320" w:lineRule="exact"/>
              <w:ind w:right="-14"/>
              <w:jc w:val="center"/>
              <w:rPr>
                <w:rFonts w:ascii="Angsana New" w:hAnsi="Angsana New"/>
                <w:b/>
                <w:bCs/>
                <w:sz w:val="28"/>
                <w:cs/>
              </w:rPr>
            </w:pPr>
            <w:r w:rsidRPr="00C714F3">
              <w:rPr>
                <w:rFonts w:ascii="Angsana New" w:hAnsi="Angsana New"/>
                <w:b/>
                <w:bCs/>
                <w:sz w:val="28"/>
              </w:rPr>
              <w:t>Unit: Thousand Baht</w:t>
            </w:r>
          </w:p>
        </w:tc>
      </w:tr>
      <w:tr w:rsidR="006C2855" w:rsidRPr="00C714F3" w14:paraId="24EDDD57" w14:textId="77777777" w:rsidTr="00F53B78">
        <w:trPr>
          <w:gridBefore w:val="1"/>
          <w:wBefore w:w="112" w:type="dxa"/>
          <w:tblHeader/>
        </w:trPr>
        <w:tc>
          <w:tcPr>
            <w:tcW w:w="4208" w:type="dxa"/>
          </w:tcPr>
          <w:p w14:paraId="1106ABA5" w14:textId="77777777" w:rsidR="006C2855" w:rsidRPr="00C714F3" w:rsidRDefault="006C2855" w:rsidP="00DF4351">
            <w:pPr>
              <w:spacing w:line="320" w:lineRule="exact"/>
              <w:ind w:right="-14"/>
              <w:jc w:val="thaiDistribute"/>
              <w:rPr>
                <w:rFonts w:ascii="Angsana New" w:hAnsi="Angsana New"/>
                <w:b/>
                <w:bCs/>
                <w:sz w:val="28"/>
                <w:u w:val="single"/>
              </w:rPr>
            </w:pPr>
          </w:p>
        </w:tc>
        <w:tc>
          <w:tcPr>
            <w:tcW w:w="2444" w:type="dxa"/>
            <w:gridSpan w:val="2"/>
          </w:tcPr>
          <w:p w14:paraId="62048A92" w14:textId="77777777" w:rsidR="006D57B0" w:rsidRDefault="0094069C" w:rsidP="0094069C">
            <w:pPr>
              <w:pBdr>
                <w:bottom w:val="single" w:sz="4" w:space="1" w:color="auto"/>
              </w:pBdr>
              <w:spacing w:line="320" w:lineRule="exact"/>
              <w:ind w:right="-14"/>
              <w:jc w:val="center"/>
              <w:rPr>
                <w:rFonts w:ascii="Angsana New" w:hAnsi="Angsana New"/>
                <w:b/>
                <w:bCs/>
                <w:sz w:val="28"/>
              </w:rPr>
            </w:pPr>
            <w:r>
              <w:rPr>
                <w:rFonts w:ascii="Angsana New" w:hAnsi="Angsana New"/>
                <w:b/>
                <w:bCs/>
                <w:sz w:val="28"/>
              </w:rPr>
              <w:t>Consolidated</w:t>
            </w:r>
          </w:p>
          <w:p w14:paraId="47F38CCB" w14:textId="72E1F86E" w:rsidR="006C2855" w:rsidRPr="0087651B" w:rsidRDefault="0094069C" w:rsidP="0094069C">
            <w:pPr>
              <w:pBdr>
                <w:bottom w:val="single" w:sz="4" w:space="1" w:color="auto"/>
              </w:pBdr>
              <w:spacing w:line="320" w:lineRule="exact"/>
              <w:ind w:right="-14"/>
              <w:jc w:val="center"/>
              <w:rPr>
                <w:rFonts w:ascii="Angsana New" w:hAnsi="Angsana New"/>
                <w:b/>
                <w:bCs/>
                <w:sz w:val="28"/>
                <w:cs/>
              </w:rPr>
            </w:pPr>
            <w:r>
              <w:rPr>
                <w:rFonts w:ascii="Angsana New" w:hAnsi="Angsana New"/>
                <w:b/>
                <w:bCs/>
                <w:sz w:val="28"/>
              </w:rPr>
              <w:t xml:space="preserve"> </w:t>
            </w:r>
            <w:r w:rsidR="00341731" w:rsidRPr="00C714F3">
              <w:rPr>
                <w:rFonts w:ascii="Angsana New" w:hAnsi="Angsana New"/>
                <w:b/>
                <w:bCs/>
                <w:sz w:val="28"/>
              </w:rPr>
              <w:t>financial statements</w:t>
            </w:r>
          </w:p>
        </w:tc>
        <w:tc>
          <w:tcPr>
            <w:tcW w:w="2445" w:type="dxa"/>
            <w:gridSpan w:val="2"/>
          </w:tcPr>
          <w:p w14:paraId="00FCBD9D" w14:textId="77777777" w:rsidR="006D57B0" w:rsidRDefault="00341731" w:rsidP="0094069C">
            <w:pPr>
              <w:pBdr>
                <w:bottom w:val="single" w:sz="4" w:space="1" w:color="auto"/>
              </w:pBdr>
              <w:spacing w:line="320" w:lineRule="exact"/>
              <w:ind w:right="-14"/>
              <w:jc w:val="center"/>
              <w:rPr>
                <w:rFonts w:ascii="Angsana New" w:hAnsi="Angsana New"/>
                <w:b/>
                <w:bCs/>
                <w:sz w:val="28"/>
              </w:rPr>
            </w:pPr>
            <w:r w:rsidRPr="00C714F3">
              <w:rPr>
                <w:rFonts w:ascii="Angsana New" w:hAnsi="Angsana New"/>
                <w:b/>
                <w:bCs/>
                <w:sz w:val="28"/>
              </w:rPr>
              <w:t>Separate</w:t>
            </w:r>
          </w:p>
          <w:p w14:paraId="656D15E5" w14:textId="288492B4" w:rsidR="006C2855" w:rsidRPr="00C714F3" w:rsidRDefault="00341731" w:rsidP="0094069C">
            <w:pPr>
              <w:pBdr>
                <w:bottom w:val="single" w:sz="4" w:space="1" w:color="auto"/>
              </w:pBdr>
              <w:spacing w:line="320" w:lineRule="exact"/>
              <w:ind w:right="-14"/>
              <w:jc w:val="center"/>
              <w:rPr>
                <w:rFonts w:ascii="Angsana New" w:hAnsi="Angsana New"/>
                <w:b/>
                <w:bCs/>
                <w:sz w:val="28"/>
              </w:rPr>
            </w:pPr>
            <w:r w:rsidRPr="00C714F3">
              <w:rPr>
                <w:rFonts w:ascii="Angsana New" w:hAnsi="Angsana New"/>
                <w:b/>
                <w:bCs/>
                <w:sz w:val="28"/>
              </w:rPr>
              <w:t xml:space="preserve"> financial statements</w:t>
            </w:r>
          </w:p>
        </w:tc>
      </w:tr>
      <w:tr w:rsidR="006D57B0" w:rsidRPr="00C714F3" w14:paraId="6CB3D8B4" w14:textId="77777777" w:rsidTr="00F53B78">
        <w:trPr>
          <w:gridBefore w:val="1"/>
          <w:wBefore w:w="112" w:type="dxa"/>
          <w:tblHeader/>
        </w:trPr>
        <w:tc>
          <w:tcPr>
            <w:tcW w:w="4208" w:type="dxa"/>
          </w:tcPr>
          <w:p w14:paraId="545122B4" w14:textId="77777777" w:rsidR="00341731" w:rsidRPr="00C714F3" w:rsidRDefault="00341731" w:rsidP="00341731">
            <w:pPr>
              <w:spacing w:line="320" w:lineRule="exact"/>
              <w:ind w:right="-14"/>
              <w:jc w:val="thaiDistribute"/>
              <w:rPr>
                <w:rFonts w:ascii="Angsana New" w:hAnsi="Angsana New"/>
                <w:b/>
                <w:bCs/>
                <w:sz w:val="28"/>
                <w:u w:val="single"/>
              </w:rPr>
            </w:pPr>
          </w:p>
        </w:tc>
        <w:tc>
          <w:tcPr>
            <w:tcW w:w="1222" w:type="dxa"/>
            <w:shd w:val="clear" w:color="auto" w:fill="FFFFFF"/>
          </w:tcPr>
          <w:p w14:paraId="47AD33E6" w14:textId="77777777" w:rsidR="00341731" w:rsidRPr="00C714F3" w:rsidRDefault="00556AEA" w:rsidP="00341731">
            <w:pPr>
              <w:pBdr>
                <w:bottom w:val="single" w:sz="4" w:space="1" w:color="auto"/>
              </w:pBdr>
              <w:ind w:right="-17"/>
              <w:jc w:val="center"/>
              <w:rPr>
                <w:rFonts w:ascii="Angsana New" w:hAnsi="Angsana New"/>
                <w:b/>
                <w:bCs/>
                <w:sz w:val="28"/>
              </w:rPr>
            </w:pPr>
            <w:r>
              <w:rPr>
                <w:rFonts w:ascii="Angsana New" w:hAnsi="Angsana New"/>
                <w:b/>
                <w:bCs/>
                <w:sz w:val="28"/>
              </w:rPr>
              <w:t>2021</w:t>
            </w:r>
          </w:p>
        </w:tc>
        <w:tc>
          <w:tcPr>
            <w:tcW w:w="1222" w:type="dxa"/>
            <w:shd w:val="clear" w:color="auto" w:fill="FFFFFF"/>
          </w:tcPr>
          <w:p w14:paraId="5AACD698" w14:textId="77777777" w:rsidR="00341731" w:rsidRPr="00C714F3" w:rsidRDefault="00556AEA" w:rsidP="00341731">
            <w:pPr>
              <w:pBdr>
                <w:bottom w:val="single" w:sz="4" w:space="1" w:color="auto"/>
              </w:pBdr>
              <w:ind w:right="-17"/>
              <w:jc w:val="center"/>
              <w:rPr>
                <w:rFonts w:ascii="Angsana New" w:hAnsi="Angsana New"/>
                <w:b/>
                <w:bCs/>
                <w:sz w:val="28"/>
              </w:rPr>
            </w:pPr>
            <w:r>
              <w:rPr>
                <w:rFonts w:ascii="Angsana New" w:hAnsi="Angsana New"/>
                <w:b/>
                <w:bCs/>
                <w:sz w:val="28"/>
              </w:rPr>
              <w:t>2020</w:t>
            </w:r>
          </w:p>
        </w:tc>
        <w:tc>
          <w:tcPr>
            <w:tcW w:w="1222" w:type="dxa"/>
            <w:shd w:val="clear" w:color="auto" w:fill="FFFFFF"/>
          </w:tcPr>
          <w:p w14:paraId="33B16F78" w14:textId="77777777" w:rsidR="00341731" w:rsidRPr="00C714F3" w:rsidRDefault="00556AEA" w:rsidP="00341731">
            <w:pPr>
              <w:pBdr>
                <w:bottom w:val="single" w:sz="4" w:space="1" w:color="auto"/>
              </w:pBdr>
              <w:ind w:right="-17"/>
              <w:jc w:val="center"/>
              <w:rPr>
                <w:rFonts w:ascii="Angsana New" w:hAnsi="Angsana New"/>
                <w:b/>
                <w:bCs/>
                <w:sz w:val="28"/>
              </w:rPr>
            </w:pPr>
            <w:r>
              <w:rPr>
                <w:rFonts w:ascii="Angsana New" w:hAnsi="Angsana New"/>
                <w:b/>
                <w:bCs/>
                <w:sz w:val="28"/>
              </w:rPr>
              <w:t>2021</w:t>
            </w:r>
          </w:p>
        </w:tc>
        <w:tc>
          <w:tcPr>
            <w:tcW w:w="1223" w:type="dxa"/>
          </w:tcPr>
          <w:p w14:paraId="390E17CD" w14:textId="77777777" w:rsidR="00341731" w:rsidRPr="00C714F3" w:rsidRDefault="00556AEA" w:rsidP="00341731">
            <w:pPr>
              <w:pBdr>
                <w:bottom w:val="single" w:sz="4" w:space="1" w:color="auto"/>
              </w:pBdr>
              <w:ind w:right="-17"/>
              <w:jc w:val="center"/>
              <w:rPr>
                <w:rFonts w:ascii="Angsana New" w:hAnsi="Angsana New"/>
                <w:b/>
                <w:bCs/>
                <w:sz w:val="28"/>
              </w:rPr>
            </w:pPr>
            <w:r>
              <w:rPr>
                <w:rFonts w:ascii="Angsana New" w:hAnsi="Angsana New"/>
                <w:b/>
                <w:bCs/>
                <w:sz w:val="28"/>
              </w:rPr>
              <w:t>2020</w:t>
            </w:r>
          </w:p>
        </w:tc>
      </w:tr>
      <w:tr w:rsidR="006D57B0" w:rsidRPr="00C714F3" w14:paraId="541CA1F3" w14:textId="77777777" w:rsidTr="00F53B78">
        <w:tc>
          <w:tcPr>
            <w:tcW w:w="4320" w:type="dxa"/>
            <w:gridSpan w:val="2"/>
          </w:tcPr>
          <w:p w14:paraId="4A8D6B4C" w14:textId="77777777" w:rsidR="00EB143C" w:rsidRPr="00C714F3" w:rsidRDefault="00EB143C" w:rsidP="00743B94">
            <w:pPr>
              <w:tabs>
                <w:tab w:val="left" w:pos="75"/>
                <w:tab w:val="left" w:pos="615"/>
              </w:tabs>
              <w:ind w:left="234" w:right="-14" w:hanging="160"/>
              <w:rPr>
                <w:rFonts w:ascii="Angsana New" w:hAnsi="Angsana New"/>
                <w:b/>
                <w:bCs/>
                <w:sz w:val="28"/>
              </w:rPr>
            </w:pPr>
            <w:r w:rsidRPr="00C714F3">
              <w:rPr>
                <w:rFonts w:ascii="Angsana New" w:hAnsi="Angsana New"/>
                <w:b/>
                <w:bCs/>
                <w:sz w:val="28"/>
              </w:rPr>
              <w:t xml:space="preserve">Provision for long-term employee benefit </w:t>
            </w:r>
            <w:r w:rsidRPr="00C714F3">
              <w:rPr>
                <w:rFonts w:ascii="Angsana New" w:hAnsi="Angsana New"/>
                <w:b/>
                <w:bCs/>
                <w:sz w:val="28"/>
              </w:rPr>
              <w:br/>
              <w:t>as at January 1,</w:t>
            </w:r>
          </w:p>
        </w:tc>
        <w:tc>
          <w:tcPr>
            <w:tcW w:w="1222" w:type="dxa"/>
            <w:tcBorders>
              <w:top w:val="nil"/>
              <w:left w:val="nil"/>
              <w:bottom w:val="nil"/>
              <w:right w:val="nil"/>
            </w:tcBorders>
            <w:shd w:val="clear" w:color="auto" w:fill="auto"/>
            <w:vAlign w:val="bottom"/>
          </w:tcPr>
          <w:p w14:paraId="2E5A30D5" w14:textId="4B1065FA" w:rsidR="00EB143C" w:rsidRPr="00D574EA" w:rsidRDefault="00A8613B" w:rsidP="00EC5911">
            <w:pPr>
              <w:tabs>
                <w:tab w:val="decimal" w:pos="972"/>
              </w:tabs>
              <w:ind w:right="-43"/>
              <w:jc w:val="right"/>
              <w:rPr>
                <w:rFonts w:ascii="Angsana New" w:hAnsi="Angsana New"/>
                <w:b/>
                <w:bCs/>
                <w:sz w:val="28"/>
              </w:rPr>
            </w:pPr>
            <w:r w:rsidRPr="00D574EA">
              <w:rPr>
                <w:rFonts w:ascii="Angsana New" w:hAnsi="Angsana New" w:hint="cs"/>
                <w:b/>
                <w:bCs/>
                <w:color w:val="000000"/>
                <w:sz w:val="28"/>
                <w:lang w:eastAsia="ja-JP" w:bidi="ar-SA"/>
              </w:rPr>
              <w:t>41,741</w:t>
            </w:r>
          </w:p>
        </w:tc>
        <w:tc>
          <w:tcPr>
            <w:tcW w:w="1222" w:type="dxa"/>
            <w:tcBorders>
              <w:top w:val="nil"/>
              <w:left w:val="nil"/>
              <w:bottom w:val="nil"/>
              <w:right w:val="nil"/>
            </w:tcBorders>
            <w:shd w:val="clear" w:color="auto" w:fill="auto"/>
            <w:vAlign w:val="bottom"/>
          </w:tcPr>
          <w:p w14:paraId="55101646" w14:textId="77777777" w:rsidR="00EB143C" w:rsidRPr="00D574EA" w:rsidRDefault="00EB143C" w:rsidP="00EC5911">
            <w:pPr>
              <w:tabs>
                <w:tab w:val="decimal" w:pos="972"/>
              </w:tabs>
              <w:ind w:right="-43"/>
              <w:jc w:val="right"/>
              <w:rPr>
                <w:rFonts w:ascii="Angsana New" w:hAnsi="Angsana New"/>
                <w:b/>
                <w:bCs/>
                <w:sz w:val="28"/>
              </w:rPr>
            </w:pPr>
            <w:r w:rsidRPr="00D574EA">
              <w:rPr>
                <w:rFonts w:ascii="Angsana New" w:hAnsi="Angsana New" w:hint="cs"/>
                <w:b/>
                <w:bCs/>
                <w:color w:val="000000"/>
                <w:sz w:val="28"/>
              </w:rPr>
              <w:t>20,689</w:t>
            </w:r>
          </w:p>
        </w:tc>
        <w:tc>
          <w:tcPr>
            <w:tcW w:w="1222" w:type="dxa"/>
            <w:tcBorders>
              <w:top w:val="nil"/>
              <w:left w:val="nil"/>
              <w:bottom w:val="nil"/>
              <w:right w:val="nil"/>
            </w:tcBorders>
            <w:shd w:val="clear" w:color="auto" w:fill="auto"/>
            <w:vAlign w:val="bottom"/>
          </w:tcPr>
          <w:p w14:paraId="65334C6D" w14:textId="008CD1F1" w:rsidR="00EB143C" w:rsidRPr="00D574EA" w:rsidRDefault="00A8613B" w:rsidP="00EC5911">
            <w:pPr>
              <w:tabs>
                <w:tab w:val="decimal" w:pos="972"/>
              </w:tabs>
              <w:ind w:right="-43"/>
              <w:jc w:val="right"/>
              <w:rPr>
                <w:rFonts w:ascii="Angsana New" w:hAnsi="Angsana New"/>
                <w:b/>
                <w:bCs/>
                <w:sz w:val="28"/>
              </w:rPr>
            </w:pPr>
            <w:r w:rsidRPr="00D574EA">
              <w:rPr>
                <w:rFonts w:ascii="Angsana New" w:hAnsi="Angsana New" w:hint="cs"/>
                <w:b/>
                <w:bCs/>
                <w:color w:val="000000"/>
                <w:sz w:val="28"/>
                <w:lang w:eastAsia="ja-JP" w:bidi="ar-SA"/>
              </w:rPr>
              <w:t>21,418</w:t>
            </w:r>
          </w:p>
        </w:tc>
        <w:tc>
          <w:tcPr>
            <w:tcW w:w="1223" w:type="dxa"/>
            <w:tcBorders>
              <w:top w:val="nil"/>
              <w:left w:val="nil"/>
              <w:bottom w:val="nil"/>
              <w:right w:val="nil"/>
            </w:tcBorders>
            <w:shd w:val="clear" w:color="auto" w:fill="auto"/>
            <w:vAlign w:val="bottom"/>
          </w:tcPr>
          <w:p w14:paraId="7C07D8FF" w14:textId="77777777" w:rsidR="00EB143C" w:rsidRPr="0087651B" w:rsidRDefault="00EB143C" w:rsidP="00EC5911">
            <w:pPr>
              <w:tabs>
                <w:tab w:val="decimal" w:pos="972"/>
              </w:tabs>
              <w:ind w:right="-43"/>
              <w:jc w:val="right"/>
              <w:rPr>
                <w:rFonts w:ascii="Angsana New" w:hAnsi="Angsana New"/>
                <w:b/>
                <w:bCs/>
                <w:sz w:val="28"/>
                <w:cs/>
              </w:rPr>
            </w:pPr>
            <w:r w:rsidRPr="00D574EA">
              <w:rPr>
                <w:rFonts w:ascii="Angsana New" w:hAnsi="Angsana New" w:hint="cs"/>
                <w:b/>
                <w:bCs/>
                <w:color w:val="000000"/>
                <w:sz w:val="28"/>
              </w:rPr>
              <w:t>20,352</w:t>
            </w:r>
          </w:p>
        </w:tc>
      </w:tr>
      <w:tr w:rsidR="006D57B0" w:rsidRPr="00C714F3" w14:paraId="70D6F394" w14:textId="77777777" w:rsidTr="00F53B78">
        <w:tc>
          <w:tcPr>
            <w:tcW w:w="4320" w:type="dxa"/>
            <w:gridSpan w:val="2"/>
            <w:vAlign w:val="center"/>
          </w:tcPr>
          <w:p w14:paraId="697DD618" w14:textId="5D8C9946" w:rsidR="00EB143C" w:rsidRPr="00C714F3" w:rsidRDefault="00CE31D6" w:rsidP="00CE31D6">
            <w:pPr>
              <w:tabs>
                <w:tab w:val="left" w:pos="72"/>
              </w:tabs>
              <w:ind w:right="-14" w:firstLine="162"/>
              <w:rPr>
                <w:rFonts w:ascii="Angsana New" w:hAnsi="Angsana New"/>
                <w:sz w:val="28"/>
              </w:rPr>
            </w:pPr>
            <w:r>
              <w:rPr>
                <w:rFonts w:ascii="Angsana New" w:hAnsi="Angsana New"/>
                <w:sz w:val="28"/>
              </w:rPr>
              <w:t xml:space="preserve"> </w:t>
            </w:r>
            <w:r w:rsidR="00EB143C" w:rsidRPr="00C714F3">
              <w:rPr>
                <w:rFonts w:ascii="Angsana New" w:hAnsi="Angsana New"/>
                <w:sz w:val="28"/>
              </w:rPr>
              <w:t>Increase from purchase of investment in subsidiary</w:t>
            </w:r>
          </w:p>
        </w:tc>
        <w:tc>
          <w:tcPr>
            <w:tcW w:w="1222" w:type="dxa"/>
            <w:tcBorders>
              <w:top w:val="nil"/>
              <w:left w:val="nil"/>
              <w:bottom w:val="nil"/>
              <w:right w:val="nil"/>
            </w:tcBorders>
            <w:shd w:val="clear" w:color="auto" w:fill="auto"/>
            <w:vAlign w:val="bottom"/>
          </w:tcPr>
          <w:p w14:paraId="1B8B495D" w14:textId="05E378CC" w:rsidR="00EB143C" w:rsidRPr="00D574EA" w:rsidRDefault="00EB143C" w:rsidP="00EC5911">
            <w:pPr>
              <w:tabs>
                <w:tab w:val="decimal" w:pos="972"/>
              </w:tabs>
              <w:ind w:right="-43"/>
              <w:jc w:val="right"/>
              <w:rPr>
                <w:rFonts w:ascii="Angsana New" w:hAnsi="Angsana New"/>
                <w:sz w:val="28"/>
              </w:rPr>
            </w:pPr>
            <w:r w:rsidRPr="00D574EA">
              <w:rPr>
                <w:rFonts w:ascii="Angsana New" w:hAnsi="Angsana New" w:hint="cs"/>
                <w:color w:val="000000"/>
                <w:sz w:val="28"/>
                <w:lang w:eastAsia="ja-JP" w:bidi="ar-SA"/>
              </w:rPr>
              <w:t>-</w:t>
            </w:r>
          </w:p>
        </w:tc>
        <w:tc>
          <w:tcPr>
            <w:tcW w:w="1222" w:type="dxa"/>
            <w:tcBorders>
              <w:top w:val="nil"/>
              <w:left w:val="nil"/>
              <w:bottom w:val="nil"/>
              <w:right w:val="nil"/>
            </w:tcBorders>
            <w:shd w:val="clear" w:color="auto" w:fill="auto"/>
            <w:vAlign w:val="bottom"/>
          </w:tcPr>
          <w:p w14:paraId="498A24D0" w14:textId="77777777" w:rsidR="00EB143C" w:rsidRPr="00D574EA" w:rsidRDefault="00EB143C" w:rsidP="00EC5911">
            <w:pPr>
              <w:tabs>
                <w:tab w:val="decimal" w:pos="972"/>
              </w:tabs>
              <w:ind w:right="-43"/>
              <w:jc w:val="right"/>
              <w:rPr>
                <w:rFonts w:ascii="Angsana New" w:hAnsi="Angsana New"/>
                <w:sz w:val="28"/>
              </w:rPr>
            </w:pPr>
            <w:r w:rsidRPr="00D574EA">
              <w:rPr>
                <w:rFonts w:ascii="Angsana New" w:hAnsi="Angsana New" w:hint="cs"/>
                <w:color w:val="000000"/>
                <w:sz w:val="28"/>
              </w:rPr>
              <w:t>19,780</w:t>
            </w:r>
          </w:p>
        </w:tc>
        <w:tc>
          <w:tcPr>
            <w:tcW w:w="1222" w:type="dxa"/>
            <w:tcBorders>
              <w:top w:val="nil"/>
              <w:left w:val="nil"/>
              <w:bottom w:val="nil"/>
              <w:right w:val="nil"/>
            </w:tcBorders>
            <w:shd w:val="clear" w:color="auto" w:fill="auto"/>
            <w:vAlign w:val="bottom"/>
          </w:tcPr>
          <w:p w14:paraId="53B329F6" w14:textId="7015706A" w:rsidR="00EB143C" w:rsidRPr="00D574EA" w:rsidRDefault="00EB143C" w:rsidP="00EC5911">
            <w:pPr>
              <w:tabs>
                <w:tab w:val="decimal" w:pos="972"/>
              </w:tabs>
              <w:ind w:right="-43"/>
              <w:jc w:val="right"/>
              <w:rPr>
                <w:rFonts w:ascii="Angsana New" w:hAnsi="Angsana New"/>
                <w:sz w:val="28"/>
              </w:rPr>
            </w:pPr>
            <w:r w:rsidRPr="00D574EA">
              <w:rPr>
                <w:rFonts w:ascii="Angsana New" w:hAnsi="Angsana New" w:hint="cs"/>
                <w:color w:val="000000"/>
                <w:sz w:val="28"/>
                <w:lang w:eastAsia="ja-JP" w:bidi="ar-SA"/>
              </w:rPr>
              <w:t>-</w:t>
            </w:r>
          </w:p>
        </w:tc>
        <w:tc>
          <w:tcPr>
            <w:tcW w:w="1223" w:type="dxa"/>
            <w:tcBorders>
              <w:top w:val="nil"/>
              <w:left w:val="nil"/>
              <w:bottom w:val="nil"/>
              <w:right w:val="nil"/>
            </w:tcBorders>
            <w:shd w:val="clear" w:color="auto" w:fill="auto"/>
            <w:vAlign w:val="bottom"/>
          </w:tcPr>
          <w:p w14:paraId="1B5D9983" w14:textId="77777777" w:rsidR="00EB143C" w:rsidRPr="00D574EA" w:rsidRDefault="00EB143C" w:rsidP="00EC5911">
            <w:pPr>
              <w:tabs>
                <w:tab w:val="decimal" w:pos="972"/>
              </w:tabs>
              <w:ind w:right="-43"/>
              <w:jc w:val="right"/>
              <w:rPr>
                <w:rFonts w:ascii="Angsana New" w:hAnsi="Angsana New"/>
                <w:sz w:val="28"/>
              </w:rPr>
            </w:pPr>
            <w:r w:rsidRPr="00D574EA">
              <w:rPr>
                <w:rFonts w:ascii="Angsana New" w:hAnsi="Angsana New" w:hint="cs"/>
                <w:color w:val="000000"/>
                <w:sz w:val="28"/>
              </w:rPr>
              <w:t>-</w:t>
            </w:r>
          </w:p>
        </w:tc>
      </w:tr>
      <w:tr w:rsidR="006D57B0" w:rsidRPr="00C714F3" w14:paraId="1840B7FD" w14:textId="77777777" w:rsidTr="00F53B78">
        <w:tc>
          <w:tcPr>
            <w:tcW w:w="4320" w:type="dxa"/>
            <w:gridSpan w:val="2"/>
            <w:vAlign w:val="center"/>
          </w:tcPr>
          <w:p w14:paraId="2D159AF8" w14:textId="77777777" w:rsidR="00575217" w:rsidRPr="0087651B" w:rsidRDefault="00575217" w:rsidP="007D115C">
            <w:pPr>
              <w:tabs>
                <w:tab w:val="left" w:pos="113"/>
                <w:tab w:val="left" w:pos="207"/>
                <w:tab w:val="left" w:pos="338"/>
                <w:tab w:val="left" w:pos="451"/>
              </w:tabs>
              <w:ind w:right="-14" w:firstLine="200"/>
              <w:rPr>
                <w:rFonts w:ascii="Angsana New" w:hAnsi="Angsana New"/>
                <w:sz w:val="28"/>
                <w:cs/>
              </w:rPr>
            </w:pPr>
            <w:r w:rsidRPr="00C714F3">
              <w:rPr>
                <w:rFonts w:ascii="Angsana New" w:hAnsi="Angsana New"/>
                <w:sz w:val="28"/>
              </w:rPr>
              <w:t>Included in profit or loss:</w:t>
            </w:r>
          </w:p>
        </w:tc>
        <w:tc>
          <w:tcPr>
            <w:tcW w:w="1222" w:type="dxa"/>
            <w:tcBorders>
              <w:top w:val="nil"/>
              <w:left w:val="nil"/>
              <w:bottom w:val="nil"/>
              <w:right w:val="nil"/>
            </w:tcBorders>
            <w:shd w:val="clear" w:color="auto" w:fill="auto"/>
            <w:vAlign w:val="bottom"/>
          </w:tcPr>
          <w:p w14:paraId="30E6D4AA" w14:textId="77777777" w:rsidR="00575217" w:rsidRPr="00D574EA" w:rsidRDefault="00575217" w:rsidP="00EC5911">
            <w:pPr>
              <w:tabs>
                <w:tab w:val="decimal" w:pos="972"/>
              </w:tabs>
              <w:spacing w:line="320" w:lineRule="exact"/>
              <w:ind w:right="-43"/>
              <w:jc w:val="right"/>
              <w:rPr>
                <w:rFonts w:ascii="Angsana New" w:hAnsi="Angsana New"/>
                <w:sz w:val="28"/>
              </w:rPr>
            </w:pPr>
          </w:p>
        </w:tc>
        <w:tc>
          <w:tcPr>
            <w:tcW w:w="1222" w:type="dxa"/>
            <w:tcBorders>
              <w:top w:val="nil"/>
              <w:left w:val="nil"/>
              <w:bottom w:val="nil"/>
              <w:right w:val="nil"/>
            </w:tcBorders>
            <w:shd w:val="clear" w:color="auto" w:fill="auto"/>
            <w:vAlign w:val="bottom"/>
          </w:tcPr>
          <w:p w14:paraId="22795CEB" w14:textId="77777777" w:rsidR="00575217" w:rsidRPr="00D574EA" w:rsidRDefault="00575217" w:rsidP="00EC5911">
            <w:pPr>
              <w:tabs>
                <w:tab w:val="decimal" w:pos="972"/>
              </w:tabs>
              <w:spacing w:line="320" w:lineRule="exact"/>
              <w:ind w:right="-43"/>
              <w:jc w:val="right"/>
              <w:rPr>
                <w:rFonts w:ascii="Angsana New" w:hAnsi="Angsana New"/>
                <w:sz w:val="28"/>
              </w:rPr>
            </w:pPr>
          </w:p>
        </w:tc>
        <w:tc>
          <w:tcPr>
            <w:tcW w:w="1222" w:type="dxa"/>
            <w:tcBorders>
              <w:top w:val="nil"/>
              <w:left w:val="nil"/>
              <w:bottom w:val="nil"/>
              <w:right w:val="nil"/>
            </w:tcBorders>
            <w:shd w:val="clear" w:color="auto" w:fill="auto"/>
            <w:vAlign w:val="bottom"/>
          </w:tcPr>
          <w:p w14:paraId="24EE7113" w14:textId="77777777" w:rsidR="00575217" w:rsidRPr="00D574EA" w:rsidRDefault="00575217" w:rsidP="00EC5911">
            <w:pPr>
              <w:tabs>
                <w:tab w:val="decimal" w:pos="972"/>
              </w:tabs>
              <w:spacing w:line="320" w:lineRule="exact"/>
              <w:ind w:right="-43"/>
              <w:jc w:val="right"/>
              <w:rPr>
                <w:rFonts w:ascii="Angsana New" w:hAnsi="Angsana New"/>
                <w:sz w:val="28"/>
              </w:rPr>
            </w:pPr>
          </w:p>
        </w:tc>
        <w:tc>
          <w:tcPr>
            <w:tcW w:w="1223" w:type="dxa"/>
            <w:tcBorders>
              <w:top w:val="nil"/>
              <w:left w:val="nil"/>
              <w:bottom w:val="nil"/>
              <w:right w:val="nil"/>
            </w:tcBorders>
            <w:shd w:val="clear" w:color="auto" w:fill="auto"/>
            <w:vAlign w:val="bottom"/>
          </w:tcPr>
          <w:p w14:paraId="6A74A73D" w14:textId="77777777" w:rsidR="00575217" w:rsidRPr="00D574EA" w:rsidRDefault="00575217" w:rsidP="00EC5911">
            <w:pPr>
              <w:tabs>
                <w:tab w:val="decimal" w:pos="972"/>
              </w:tabs>
              <w:spacing w:line="320" w:lineRule="exact"/>
              <w:ind w:right="-43"/>
              <w:jc w:val="right"/>
              <w:rPr>
                <w:rFonts w:ascii="Angsana New" w:hAnsi="Angsana New"/>
                <w:sz w:val="28"/>
              </w:rPr>
            </w:pPr>
          </w:p>
        </w:tc>
      </w:tr>
      <w:tr w:rsidR="006D57B0" w:rsidRPr="00C714F3" w14:paraId="08A9A824" w14:textId="77777777" w:rsidTr="00F53B78">
        <w:tc>
          <w:tcPr>
            <w:tcW w:w="4320" w:type="dxa"/>
            <w:gridSpan w:val="2"/>
            <w:vAlign w:val="center"/>
          </w:tcPr>
          <w:p w14:paraId="05DF1CCF" w14:textId="77777777" w:rsidR="00EB143C" w:rsidRPr="00C714F3" w:rsidRDefault="00EB143C" w:rsidP="00CE31D6">
            <w:pPr>
              <w:tabs>
                <w:tab w:val="left" w:pos="252"/>
              </w:tabs>
              <w:ind w:right="-14" w:firstLine="312"/>
              <w:rPr>
                <w:rFonts w:ascii="Angsana New" w:hAnsi="Angsana New"/>
                <w:sz w:val="28"/>
              </w:rPr>
            </w:pPr>
            <w:r w:rsidRPr="00C714F3">
              <w:rPr>
                <w:rFonts w:ascii="Angsana New" w:hAnsi="Angsana New"/>
                <w:sz w:val="28"/>
              </w:rPr>
              <w:t>Current service cost</w:t>
            </w:r>
          </w:p>
        </w:tc>
        <w:tc>
          <w:tcPr>
            <w:tcW w:w="1222" w:type="dxa"/>
            <w:tcBorders>
              <w:top w:val="nil"/>
              <w:left w:val="nil"/>
              <w:bottom w:val="nil"/>
              <w:right w:val="nil"/>
            </w:tcBorders>
            <w:shd w:val="clear" w:color="auto" w:fill="auto"/>
            <w:vAlign w:val="bottom"/>
          </w:tcPr>
          <w:p w14:paraId="5B60F801" w14:textId="7C318473" w:rsidR="00EB143C" w:rsidRPr="00D574EA" w:rsidRDefault="00CE31D6" w:rsidP="00EC5911">
            <w:pPr>
              <w:tabs>
                <w:tab w:val="decimal" w:pos="972"/>
              </w:tabs>
              <w:ind w:right="-43"/>
              <w:jc w:val="right"/>
              <w:rPr>
                <w:rFonts w:ascii="Angsana New" w:hAnsi="Angsana New"/>
                <w:color w:val="000000"/>
                <w:sz w:val="28"/>
              </w:rPr>
            </w:pPr>
            <w:r>
              <w:rPr>
                <w:rFonts w:ascii="Angsana New" w:hAnsi="Angsana New" w:hint="cs"/>
                <w:color w:val="000000"/>
                <w:sz w:val="28"/>
                <w:lang w:eastAsia="ja-JP" w:bidi="ar-SA"/>
              </w:rPr>
              <w:t>3,6</w:t>
            </w:r>
            <w:r w:rsidR="006523DC">
              <w:rPr>
                <w:rFonts w:ascii="Angsana New" w:hAnsi="Angsana New" w:hint="cs"/>
                <w:color w:val="000000"/>
                <w:sz w:val="28"/>
                <w:lang w:eastAsia="ja-JP" w:bidi="ar-SA"/>
              </w:rPr>
              <w:t>4</w:t>
            </w:r>
            <w:r>
              <w:rPr>
                <w:rFonts w:ascii="Angsana New" w:hAnsi="Angsana New"/>
                <w:color w:val="000000"/>
                <w:sz w:val="28"/>
                <w:lang w:eastAsia="ja-JP" w:bidi="ar-SA"/>
              </w:rPr>
              <w:t>7</w:t>
            </w:r>
          </w:p>
        </w:tc>
        <w:tc>
          <w:tcPr>
            <w:tcW w:w="1222" w:type="dxa"/>
            <w:tcBorders>
              <w:top w:val="nil"/>
              <w:left w:val="nil"/>
              <w:bottom w:val="nil"/>
              <w:right w:val="nil"/>
            </w:tcBorders>
            <w:shd w:val="clear" w:color="auto" w:fill="auto"/>
            <w:vAlign w:val="bottom"/>
          </w:tcPr>
          <w:p w14:paraId="32173128" w14:textId="77777777" w:rsidR="00EB143C" w:rsidRPr="00D574EA" w:rsidRDefault="00EB143C" w:rsidP="00EC5911">
            <w:pPr>
              <w:tabs>
                <w:tab w:val="decimal" w:pos="972"/>
              </w:tabs>
              <w:ind w:right="-43"/>
              <w:jc w:val="right"/>
              <w:rPr>
                <w:rFonts w:ascii="Angsana New" w:hAnsi="Angsana New"/>
                <w:color w:val="000000"/>
                <w:sz w:val="28"/>
              </w:rPr>
            </w:pPr>
            <w:r w:rsidRPr="00D574EA">
              <w:rPr>
                <w:rFonts w:ascii="Angsana New" w:hAnsi="Angsana New" w:hint="cs"/>
                <w:color w:val="000000"/>
                <w:sz w:val="28"/>
              </w:rPr>
              <w:t>2,945</w:t>
            </w:r>
          </w:p>
        </w:tc>
        <w:tc>
          <w:tcPr>
            <w:tcW w:w="1222" w:type="dxa"/>
            <w:tcBorders>
              <w:top w:val="nil"/>
              <w:left w:val="nil"/>
              <w:bottom w:val="nil"/>
              <w:right w:val="nil"/>
            </w:tcBorders>
            <w:shd w:val="clear" w:color="auto" w:fill="auto"/>
            <w:vAlign w:val="bottom"/>
          </w:tcPr>
          <w:p w14:paraId="3EC5897F" w14:textId="0EDCF3D9" w:rsidR="00EB143C" w:rsidRPr="00D574EA" w:rsidRDefault="00A8613B" w:rsidP="00EC5911">
            <w:pPr>
              <w:tabs>
                <w:tab w:val="decimal" w:pos="972"/>
              </w:tabs>
              <w:ind w:right="-43"/>
              <w:jc w:val="right"/>
              <w:rPr>
                <w:rFonts w:ascii="Angsana New" w:hAnsi="Angsana New"/>
                <w:color w:val="000000"/>
                <w:sz w:val="28"/>
              </w:rPr>
            </w:pPr>
            <w:r w:rsidRPr="00D574EA">
              <w:rPr>
                <w:rFonts w:ascii="Angsana New" w:hAnsi="Angsana New" w:hint="cs"/>
                <w:color w:val="000000"/>
                <w:sz w:val="28"/>
                <w:lang w:eastAsia="ja-JP" w:bidi="ar-SA"/>
              </w:rPr>
              <w:t>1,968</w:t>
            </w:r>
          </w:p>
        </w:tc>
        <w:tc>
          <w:tcPr>
            <w:tcW w:w="1223" w:type="dxa"/>
            <w:tcBorders>
              <w:top w:val="nil"/>
              <w:left w:val="nil"/>
              <w:bottom w:val="nil"/>
              <w:right w:val="nil"/>
            </w:tcBorders>
            <w:shd w:val="clear" w:color="auto" w:fill="auto"/>
            <w:vAlign w:val="bottom"/>
          </w:tcPr>
          <w:p w14:paraId="3B38AF4B" w14:textId="77777777" w:rsidR="00EB143C" w:rsidRPr="00D574EA" w:rsidRDefault="00EB143C" w:rsidP="00EC5911">
            <w:pPr>
              <w:tabs>
                <w:tab w:val="decimal" w:pos="972"/>
              </w:tabs>
              <w:ind w:right="-43"/>
              <w:jc w:val="right"/>
              <w:rPr>
                <w:rFonts w:ascii="Angsana New" w:hAnsi="Angsana New"/>
                <w:color w:val="000000"/>
                <w:sz w:val="28"/>
              </w:rPr>
            </w:pPr>
            <w:r w:rsidRPr="00D574EA">
              <w:rPr>
                <w:rFonts w:ascii="Angsana New" w:hAnsi="Angsana New" w:hint="cs"/>
                <w:color w:val="000000"/>
                <w:sz w:val="28"/>
              </w:rPr>
              <w:t>1,818</w:t>
            </w:r>
          </w:p>
        </w:tc>
      </w:tr>
      <w:tr w:rsidR="006D57B0" w:rsidRPr="00C714F3" w14:paraId="473B1052" w14:textId="77777777" w:rsidTr="00F53B78">
        <w:tc>
          <w:tcPr>
            <w:tcW w:w="4320" w:type="dxa"/>
            <w:gridSpan w:val="2"/>
            <w:vAlign w:val="center"/>
          </w:tcPr>
          <w:p w14:paraId="6FA42306" w14:textId="77777777" w:rsidR="00EB143C" w:rsidRPr="00C714F3" w:rsidRDefault="00EB143C" w:rsidP="00A22925">
            <w:pPr>
              <w:tabs>
                <w:tab w:val="left" w:pos="496"/>
                <w:tab w:val="left" w:pos="584"/>
              </w:tabs>
              <w:ind w:right="-14" w:firstLine="312"/>
              <w:rPr>
                <w:rFonts w:ascii="Angsana New" w:hAnsi="Angsana New"/>
                <w:sz w:val="28"/>
              </w:rPr>
            </w:pPr>
            <w:r w:rsidRPr="00C714F3">
              <w:rPr>
                <w:rFonts w:ascii="Angsana New" w:hAnsi="Angsana New"/>
                <w:sz w:val="28"/>
              </w:rPr>
              <w:t>Interest cost</w:t>
            </w:r>
          </w:p>
        </w:tc>
        <w:tc>
          <w:tcPr>
            <w:tcW w:w="1222" w:type="dxa"/>
            <w:tcBorders>
              <w:top w:val="nil"/>
              <w:left w:val="nil"/>
              <w:bottom w:val="nil"/>
              <w:right w:val="nil"/>
            </w:tcBorders>
            <w:shd w:val="clear" w:color="auto" w:fill="auto"/>
            <w:vAlign w:val="bottom"/>
          </w:tcPr>
          <w:p w14:paraId="06E094FE" w14:textId="4526A021" w:rsidR="00EB143C" w:rsidRPr="00D574EA" w:rsidRDefault="00A8613B" w:rsidP="00EC5911">
            <w:pPr>
              <w:tabs>
                <w:tab w:val="decimal" w:pos="972"/>
              </w:tabs>
              <w:ind w:right="-43"/>
              <w:jc w:val="right"/>
              <w:rPr>
                <w:rFonts w:ascii="Angsana New" w:hAnsi="Angsana New"/>
                <w:color w:val="000000"/>
                <w:sz w:val="28"/>
              </w:rPr>
            </w:pPr>
            <w:r w:rsidRPr="00D574EA">
              <w:rPr>
                <w:rFonts w:ascii="Angsana New" w:hAnsi="Angsana New" w:hint="cs"/>
                <w:color w:val="000000"/>
                <w:sz w:val="28"/>
                <w:lang w:eastAsia="ja-JP" w:bidi="ar-SA"/>
              </w:rPr>
              <w:t>612</w:t>
            </w:r>
          </w:p>
        </w:tc>
        <w:tc>
          <w:tcPr>
            <w:tcW w:w="1222" w:type="dxa"/>
            <w:tcBorders>
              <w:top w:val="nil"/>
              <w:left w:val="nil"/>
              <w:bottom w:val="nil"/>
              <w:right w:val="nil"/>
            </w:tcBorders>
            <w:shd w:val="clear" w:color="auto" w:fill="auto"/>
            <w:vAlign w:val="bottom"/>
          </w:tcPr>
          <w:p w14:paraId="70C098D5" w14:textId="77777777" w:rsidR="00EB143C" w:rsidRPr="00D574EA" w:rsidRDefault="00EB143C" w:rsidP="00EC5911">
            <w:pPr>
              <w:tabs>
                <w:tab w:val="decimal" w:pos="972"/>
              </w:tabs>
              <w:ind w:right="-43"/>
              <w:jc w:val="right"/>
              <w:rPr>
                <w:rFonts w:ascii="Angsana New" w:hAnsi="Angsana New"/>
                <w:color w:val="000000"/>
                <w:sz w:val="28"/>
              </w:rPr>
            </w:pPr>
            <w:r w:rsidRPr="00D574EA">
              <w:rPr>
                <w:rFonts w:ascii="Angsana New" w:hAnsi="Angsana New" w:hint="cs"/>
                <w:color w:val="000000"/>
                <w:sz w:val="28"/>
              </w:rPr>
              <w:t>498</w:t>
            </w:r>
          </w:p>
        </w:tc>
        <w:tc>
          <w:tcPr>
            <w:tcW w:w="1222" w:type="dxa"/>
            <w:tcBorders>
              <w:top w:val="nil"/>
              <w:left w:val="nil"/>
              <w:bottom w:val="nil"/>
              <w:right w:val="nil"/>
            </w:tcBorders>
            <w:shd w:val="clear" w:color="auto" w:fill="auto"/>
            <w:vAlign w:val="bottom"/>
          </w:tcPr>
          <w:p w14:paraId="27B404F0" w14:textId="16D70FD3" w:rsidR="00EB143C" w:rsidRPr="00D574EA" w:rsidRDefault="00A8613B" w:rsidP="00EC5911">
            <w:pPr>
              <w:tabs>
                <w:tab w:val="decimal" w:pos="972"/>
              </w:tabs>
              <w:ind w:right="-43"/>
              <w:jc w:val="right"/>
              <w:rPr>
                <w:rFonts w:ascii="Angsana New" w:hAnsi="Angsana New"/>
                <w:color w:val="000000"/>
                <w:sz w:val="28"/>
              </w:rPr>
            </w:pPr>
            <w:r w:rsidRPr="00D574EA">
              <w:rPr>
                <w:rFonts w:ascii="Angsana New" w:hAnsi="Angsana New" w:hint="cs"/>
                <w:color w:val="000000"/>
                <w:sz w:val="28"/>
                <w:lang w:eastAsia="ja-JP" w:bidi="ar-SA"/>
              </w:rPr>
              <w:t>317</w:t>
            </w:r>
          </w:p>
        </w:tc>
        <w:tc>
          <w:tcPr>
            <w:tcW w:w="1223" w:type="dxa"/>
            <w:tcBorders>
              <w:top w:val="nil"/>
              <w:left w:val="nil"/>
              <w:bottom w:val="nil"/>
              <w:right w:val="nil"/>
            </w:tcBorders>
            <w:shd w:val="clear" w:color="auto" w:fill="auto"/>
            <w:vAlign w:val="bottom"/>
          </w:tcPr>
          <w:p w14:paraId="402E31D8" w14:textId="77777777" w:rsidR="00EB143C" w:rsidRPr="00D574EA" w:rsidRDefault="00EB143C" w:rsidP="00EC5911">
            <w:pPr>
              <w:tabs>
                <w:tab w:val="decimal" w:pos="972"/>
              </w:tabs>
              <w:ind w:right="-43"/>
              <w:jc w:val="right"/>
              <w:rPr>
                <w:rFonts w:ascii="Angsana New" w:hAnsi="Angsana New"/>
                <w:color w:val="000000"/>
                <w:sz w:val="28"/>
              </w:rPr>
            </w:pPr>
            <w:r w:rsidRPr="00D574EA">
              <w:rPr>
                <w:rFonts w:ascii="Angsana New" w:hAnsi="Angsana New" w:hint="cs"/>
                <w:color w:val="000000"/>
                <w:sz w:val="28"/>
              </w:rPr>
              <w:t>322</w:t>
            </w:r>
          </w:p>
        </w:tc>
      </w:tr>
      <w:tr w:rsidR="006D57B0" w:rsidRPr="00C714F3" w14:paraId="26398117" w14:textId="77777777" w:rsidTr="00F53B78">
        <w:tc>
          <w:tcPr>
            <w:tcW w:w="4320" w:type="dxa"/>
            <w:gridSpan w:val="2"/>
            <w:vAlign w:val="center"/>
          </w:tcPr>
          <w:p w14:paraId="50EB4995" w14:textId="77777777" w:rsidR="00EB143C" w:rsidRPr="000B27A5" w:rsidRDefault="00EB143C" w:rsidP="00EB143C">
            <w:pPr>
              <w:ind w:right="-14" w:firstLine="312"/>
              <w:rPr>
                <w:rFonts w:ascii="Calibri" w:hAnsi="Calibri" w:cs="Cordia New"/>
                <w:sz w:val="22"/>
                <w:szCs w:val="22"/>
              </w:rPr>
            </w:pPr>
            <w:r w:rsidRPr="000B27A5">
              <w:rPr>
                <w:rFonts w:ascii="Angsana New" w:hAnsi="Angsana New"/>
                <w:sz w:val="28"/>
              </w:rPr>
              <w:t>Loss on settlement of benefits</w:t>
            </w:r>
            <w:r>
              <w:rPr>
                <w:rFonts w:ascii="Angsana New" w:hAnsi="Angsana New"/>
                <w:sz w:val="26"/>
                <w:szCs w:val="26"/>
              </w:rPr>
              <w:t xml:space="preserve"> </w:t>
            </w:r>
          </w:p>
        </w:tc>
        <w:tc>
          <w:tcPr>
            <w:tcW w:w="1222" w:type="dxa"/>
            <w:tcBorders>
              <w:top w:val="nil"/>
              <w:left w:val="nil"/>
              <w:bottom w:val="nil"/>
              <w:right w:val="nil"/>
            </w:tcBorders>
            <w:shd w:val="clear" w:color="auto" w:fill="auto"/>
            <w:vAlign w:val="bottom"/>
          </w:tcPr>
          <w:p w14:paraId="6D72B776" w14:textId="255F0A4B" w:rsidR="00EB143C" w:rsidRPr="00D574EA" w:rsidRDefault="00110060" w:rsidP="00EC5911">
            <w:pPr>
              <w:tabs>
                <w:tab w:val="decimal" w:pos="972"/>
              </w:tabs>
              <w:ind w:right="-43"/>
              <w:jc w:val="right"/>
              <w:rPr>
                <w:rFonts w:ascii="Angsana New" w:hAnsi="Angsana New"/>
                <w:color w:val="000000"/>
                <w:sz w:val="28"/>
                <w:lang w:eastAsia="ja-JP" w:bidi="ar-SA"/>
              </w:rPr>
            </w:pPr>
            <w:r w:rsidRPr="00F96C8B">
              <w:rPr>
                <w:rFonts w:ascii="Angsana New" w:hAnsi="Angsana New"/>
                <w:color w:val="000000"/>
                <w:sz w:val="28"/>
                <w:lang w:eastAsia="ja-JP"/>
              </w:rPr>
              <w:t>79</w:t>
            </w:r>
          </w:p>
        </w:tc>
        <w:tc>
          <w:tcPr>
            <w:tcW w:w="1222" w:type="dxa"/>
            <w:tcBorders>
              <w:top w:val="nil"/>
              <w:left w:val="nil"/>
              <w:bottom w:val="nil"/>
              <w:right w:val="nil"/>
            </w:tcBorders>
            <w:shd w:val="clear" w:color="auto" w:fill="auto"/>
            <w:vAlign w:val="bottom"/>
          </w:tcPr>
          <w:p w14:paraId="64F51E01" w14:textId="77777777" w:rsidR="00EB143C" w:rsidRPr="00110060" w:rsidRDefault="00EB143C" w:rsidP="00EC5911">
            <w:pPr>
              <w:ind w:right="-43"/>
              <w:jc w:val="right"/>
              <w:rPr>
                <w:rFonts w:ascii="Angsana New" w:hAnsi="Angsana New"/>
                <w:color w:val="000000"/>
                <w:sz w:val="28"/>
                <w:lang w:eastAsia="ja-JP" w:bidi="ar-SA"/>
              </w:rPr>
            </w:pPr>
            <w:r w:rsidRPr="00D574EA">
              <w:rPr>
                <w:rFonts w:ascii="Angsana New" w:hAnsi="Angsana New" w:hint="cs"/>
                <w:color w:val="000000"/>
                <w:sz w:val="28"/>
                <w:lang w:eastAsia="ja-JP" w:bidi="ar-SA"/>
              </w:rPr>
              <w:t>2,537</w:t>
            </w:r>
          </w:p>
        </w:tc>
        <w:tc>
          <w:tcPr>
            <w:tcW w:w="1222" w:type="dxa"/>
            <w:tcBorders>
              <w:top w:val="nil"/>
              <w:left w:val="nil"/>
              <w:bottom w:val="nil"/>
              <w:right w:val="nil"/>
            </w:tcBorders>
            <w:shd w:val="clear" w:color="auto" w:fill="auto"/>
            <w:vAlign w:val="bottom"/>
          </w:tcPr>
          <w:p w14:paraId="2A8CFB2F" w14:textId="3E9FD275" w:rsidR="00EB143C" w:rsidRPr="00D574EA" w:rsidRDefault="00CC4A8F" w:rsidP="00EC5911">
            <w:pPr>
              <w:tabs>
                <w:tab w:val="decimal" w:pos="972"/>
              </w:tabs>
              <w:ind w:right="-43"/>
              <w:jc w:val="right"/>
              <w:rPr>
                <w:rFonts w:ascii="Angsana New" w:hAnsi="Angsana New"/>
                <w:color w:val="000000"/>
                <w:sz w:val="28"/>
              </w:rPr>
            </w:pPr>
            <w:r w:rsidRPr="00D574EA">
              <w:rPr>
                <w:rFonts w:ascii="Angsana New" w:hAnsi="Angsana New" w:hint="cs"/>
                <w:color w:val="000000"/>
                <w:sz w:val="28"/>
                <w:lang w:eastAsia="ja-JP" w:bidi="ar-SA"/>
              </w:rPr>
              <w:t>64</w:t>
            </w:r>
          </w:p>
        </w:tc>
        <w:tc>
          <w:tcPr>
            <w:tcW w:w="1223" w:type="dxa"/>
            <w:tcBorders>
              <w:top w:val="nil"/>
              <w:left w:val="nil"/>
              <w:bottom w:val="nil"/>
              <w:right w:val="nil"/>
            </w:tcBorders>
            <w:shd w:val="clear" w:color="auto" w:fill="auto"/>
            <w:vAlign w:val="bottom"/>
          </w:tcPr>
          <w:p w14:paraId="7D8D0659" w14:textId="77777777" w:rsidR="00EB143C" w:rsidRPr="00D574EA" w:rsidRDefault="00EB143C" w:rsidP="00EC5911">
            <w:pPr>
              <w:tabs>
                <w:tab w:val="decimal" w:pos="972"/>
              </w:tabs>
              <w:ind w:right="-43"/>
              <w:jc w:val="right"/>
              <w:rPr>
                <w:rFonts w:ascii="Angsana New" w:hAnsi="Angsana New"/>
                <w:sz w:val="28"/>
              </w:rPr>
            </w:pPr>
            <w:r w:rsidRPr="00D574EA">
              <w:rPr>
                <w:rFonts w:ascii="Angsana New" w:hAnsi="Angsana New" w:hint="cs"/>
                <w:color w:val="000000"/>
                <w:sz w:val="28"/>
              </w:rPr>
              <w:t>2,537</w:t>
            </w:r>
          </w:p>
        </w:tc>
      </w:tr>
      <w:tr w:rsidR="006D57B0" w:rsidRPr="00C714F3" w14:paraId="54F90580" w14:textId="77777777" w:rsidTr="00F53B78">
        <w:tc>
          <w:tcPr>
            <w:tcW w:w="4320" w:type="dxa"/>
            <w:gridSpan w:val="2"/>
            <w:shd w:val="clear" w:color="auto" w:fill="auto"/>
            <w:vAlign w:val="center"/>
          </w:tcPr>
          <w:p w14:paraId="071A1378" w14:textId="7B75FF37" w:rsidR="00820A0B" w:rsidRPr="00A8613B" w:rsidRDefault="00575217" w:rsidP="00A2733A">
            <w:pPr>
              <w:tabs>
                <w:tab w:val="left" w:pos="13"/>
                <w:tab w:val="left" w:pos="263"/>
                <w:tab w:val="left" w:pos="342"/>
                <w:tab w:val="left" w:pos="827"/>
              </w:tabs>
              <w:ind w:left="-126" w:right="-465" w:firstLine="126"/>
              <w:rPr>
                <w:rFonts w:ascii="Angsana New" w:hAnsi="Angsana New"/>
                <w:sz w:val="28"/>
                <w:highlight w:val="yellow"/>
              </w:rPr>
            </w:pPr>
            <w:r w:rsidRPr="00C714F3">
              <w:rPr>
                <w:rFonts w:ascii="Angsana New" w:hAnsi="Angsana New"/>
                <w:sz w:val="28"/>
              </w:rPr>
              <w:t xml:space="preserve">    </w:t>
            </w:r>
            <w:r w:rsidRPr="00A8613B">
              <w:rPr>
                <w:rFonts w:ascii="Angsana New" w:hAnsi="Angsana New"/>
                <w:sz w:val="28"/>
              </w:rPr>
              <w:t>Included in other comprehensive income:</w:t>
            </w:r>
          </w:p>
        </w:tc>
        <w:tc>
          <w:tcPr>
            <w:tcW w:w="1222" w:type="dxa"/>
            <w:shd w:val="clear" w:color="auto" w:fill="auto"/>
            <w:vAlign w:val="center"/>
          </w:tcPr>
          <w:p w14:paraId="0E699A58" w14:textId="16A41F3A" w:rsidR="00575217" w:rsidRPr="00D574EA" w:rsidRDefault="00575217" w:rsidP="00EC5911">
            <w:pPr>
              <w:ind w:right="-43"/>
              <w:rPr>
                <w:rFonts w:ascii="Angsana New" w:hAnsi="Angsana New"/>
                <w:color w:val="000000"/>
                <w:sz w:val="28"/>
              </w:rPr>
            </w:pPr>
          </w:p>
        </w:tc>
        <w:tc>
          <w:tcPr>
            <w:tcW w:w="1222" w:type="dxa"/>
            <w:shd w:val="clear" w:color="auto" w:fill="auto"/>
            <w:vAlign w:val="center"/>
          </w:tcPr>
          <w:p w14:paraId="0452DAD8" w14:textId="77777777" w:rsidR="00575217" w:rsidRPr="00D574EA" w:rsidRDefault="00575217" w:rsidP="00EC5911">
            <w:pPr>
              <w:ind w:right="-43"/>
              <w:jc w:val="right"/>
              <w:rPr>
                <w:rFonts w:ascii="Angsana New" w:hAnsi="Angsana New"/>
                <w:sz w:val="28"/>
              </w:rPr>
            </w:pPr>
          </w:p>
        </w:tc>
        <w:tc>
          <w:tcPr>
            <w:tcW w:w="1222" w:type="dxa"/>
            <w:shd w:val="clear" w:color="auto" w:fill="auto"/>
            <w:vAlign w:val="center"/>
          </w:tcPr>
          <w:p w14:paraId="79A23EC5" w14:textId="6B46CFF0" w:rsidR="00575217" w:rsidRPr="00D574EA" w:rsidRDefault="00575217" w:rsidP="00EC5911">
            <w:pPr>
              <w:ind w:right="-43"/>
              <w:rPr>
                <w:rFonts w:ascii="Angsana New" w:hAnsi="Angsana New"/>
                <w:color w:val="000000"/>
                <w:sz w:val="28"/>
                <w:cs/>
              </w:rPr>
            </w:pPr>
          </w:p>
        </w:tc>
        <w:tc>
          <w:tcPr>
            <w:tcW w:w="1223" w:type="dxa"/>
            <w:shd w:val="clear" w:color="auto" w:fill="auto"/>
            <w:vAlign w:val="center"/>
          </w:tcPr>
          <w:p w14:paraId="604F1582" w14:textId="77777777" w:rsidR="00575217" w:rsidRPr="0087651B" w:rsidRDefault="00575217" w:rsidP="00EC5911">
            <w:pPr>
              <w:ind w:right="-43"/>
              <w:jc w:val="right"/>
              <w:rPr>
                <w:rFonts w:ascii="Angsana New" w:hAnsi="Angsana New"/>
                <w:sz w:val="28"/>
                <w:cs/>
              </w:rPr>
            </w:pPr>
          </w:p>
        </w:tc>
      </w:tr>
      <w:tr w:rsidR="006D57B0" w:rsidRPr="00C714F3" w14:paraId="706B376A" w14:textId="77777777" w:rsidTr="00F53B78">
        <w:trPr>
          <w:trHeight w:val="103"/>
        </w:trPr>
        <w:tc>
          <w:tcPr>
            <w:tcW w:w="4320" w:type="dxa"/>
            <w:gridSpan w:val="2"/>
            <w:shd w:val="clear" w:color="auto" w:fill="auto"/>
            <w:vAlign w:val="center"/>
          </w:tcPr>
          <w:p w14:paraId="549AEB2A" w14:textId="297AA7D3" w:rsidR="00A8613B" w:rsidRPr="00C714F3" w:rsidRDefault="00D574EA" w:rsidP="008F3855">
            <w:pPr>
              <w:tabs>
                <w:tab w:val="left" w:pos="394"/>
                <w:tab w:val="left" w:pos="530"/>
              </w:tabs>
              <w:ind w:left="234" w:right="-465" w:hanging="180"/>
              <w:jc w:val="both"/>
              <w:rPr>
                <w:rFonts w:ascii="Angsana New" w:hAnsi="Angsana New"/>
                <w:sz w:val="28"/>
              </w:rPr>
            </w:pPr>
            <w:r>
              <w:rPr>
                <w:rFonts w:ascii="Angsana New" w:hAnsi="Angsana New"/>
                <w:sz w:val="28"/>
              </w:rPr>
              <w:t xml:space="preserve">     </w:t>
            </w:r>
            <w:r w:rsidRPr="00C714F3">
              <w:rPr>
                <w:rFonts w:ascii="Angsana New" w:hAnsi="Angsana New"/>
                <w:sz w:val="28"/>
              </w:rPr>
              <w:t>Actuarial (gains) losses arising from</w:t>
            </w:r>
          </w:p>
        </w:tc>
        <w:tc>
          <w:tcPr>
            <w:tcW w:w="1222" w:type="dxa"/>
            <w:shd w:val="clear" w:color="auto" w:fill="auto"/>
            <w:vAlign w:val="center"/>
          </w:tcPr>
          <w:p w14:paraId="563C9BB3" w14:textId="0379F95A" w:rsidR="00A8613B" w:rsidRPr="00D574EA" w:rsidRDefault="00A8613B" w:rsidP="00EC5911">
            <w:pPr>
              <w:ind w:right="-43"/>
              <w:jc w:val="right"/>
              <w:rPr>
                <w:rFonts w:ascii="Angsana New" w:hAnsi="Angsana New"/>
                <w:sz w:val="28"/>
              </w:rPr>
            </w:pPr>
          </w:p>
        </w:tc>
        <w:tc>
          <w:tcPr>
            <w:tcW w:w="1222" w:type="dxa"/>
            <w:shd w:val="clear" w:color="auto" w:fill="auto"/>
            <w:vAlign w:val="center"/>
          </w:tcPr>
          <w:p w14:paraId="6E2DFC04" w14:textId="1D6D4197" w:rsidR="00A8613B" w:rsidRPr="00D574EA" w:rsidRDefault="00A8613B" w:rsidP="00EC5911">
            <w:pPr>
              <w:ind w:right="-43"/>
              <w:jc w:val="right"/>
              <w:rPr>
                <w:rFonts w:ascii="Angsana New" w:hAnsi="Angsana New"/>
                <w:sz w:val="28"/>
              </w:rPr>
            </w:pPr>
          </w:p>
        </w:tc>
        <w:tc>
          <w:tcPr>
            <w:tcW w:w="1222" w:type="dxa"/>
            <w:shd w:val="clear" w:color="auto" w:fill="auto"/>
            <w:vAlign w:val="center"/>
          </w:tcPr>
          <w:p w14:paraId="752A050F" w14:textId="4715766E" w:rsidR="00A8613B" w:rsidRPr="00D574EA" w:rsidRDefault="00A8613B" w:rsidP="00EC5911">
            <w:pPr>
              <w:ind w:right="-43"/>
              <w:jc w:val="right"/>
              <w:rPr>
                <w:rFonts w:ascii="Angsana New" w:hAnsi="Angsana New"/>
                <w:sz w:val="28"/>
              </w:rPr>
            </w:pPr>
          </w:p>
        </w:tc>
        <w:tc>
          <w:tcPr>
            <w:tcW w:w="1223" w:type="dxa"/>
            <w:shd w:val="clear" w:color="auto" w:fill="auto"/>
            <w:vAlign w:val="center"/>
          </w:tcPr>
          <w:p w14:paraId="681107F5" w14:textId="6823F907" w:rsidR="00A8613B" w:rsidRPr="0087651B" w:rsidRDefault="00A8613B" w:rsidP="00EC5911">
            <w:pPr>
              <w:ind w:right="-43"/>
              <w:jc w:val="right"/>
              <w:rPr>
                <w:rFonts w:ascii="Angsana New" w:hAnsi="Angsana New"/>
                <w:sz w:val="28"/>
                <w:cs/>
              </w:rPr>
            </w:pPr>
          </w:p>
        </w:tc>
      </w:tr>
      <w:tr w:rsidR="009C0CF8" w:rsidRPr="00C714F3" w14:paraId="3457483A" w14:textId="77777777" w:rsidTr="00F53B78">
        <w:tc>
          <w:tcPr>
            <w:tcW w:w="4320" w:type="dxa"/>
            <w:gridSpan w:val="2"/>
            <w:shd w:val="clear" w:color="auto" w:fill="auto"/>
            <w:vAlign w:val="center"/>
          </w:tcPr>
          <w:p w14:paraId="7054E134" w14:textId="37ACCDB3" w:rsidR="009C0CF8" w:rsidRPr="0087651B" w:rsidRDefault="009C0CF8" w:rsidP="009C0CF8">
            <w:pPr>
              <w:tabs>
                <w:tab w:val="left" w:pos="406"/>
                <w:tab w:val="left" w:pos="1126"/>
              </w:tabs>
              <w:ind w:left="226" w:right="-465" w:firstLine="90"/>
              <w:rPr>
                <w:rFonts w:ascii="Angsana New" w:hAnsi="Angsana New"/>
                <w:sz w:val="28"/>
                <w:cs/>
              </w:rPr>
            </w:pPr>
            <w:r>
              <w:rPr>
                <w:rFonts w:ascii="Angsana New" w:hAnsi="Angsana New"/>
                <w:sz w:val="28"/>
              </w:rPr>
              <w:t xml:space="preserve">   </w:t>
            </w:r>
            <w:r w:rsidRPr="00952EF3">
              <w:rPr>
                <w:rFonts w:ascii="Angsana New" w:hAnsi="Angsana New"/>
                <w:sz w:val="28"/>
              </w:rPr>
              <w:t>Demographic assumptions changes</w:t>
            </w:r>
          </w:p>
        </w:tc>
        <w:tc>
          <w:tcPr>
            <w:tcW w:w="1222" w:type="dxa"/>
            <w:shd w:val="clear" w:color="auto" w:fill="auto"/>
            <w:vAlign w:val="center"/>
          </w:tcPr>
          <w:p w14:paraId="035082B4" w14:textId="2F9EF40D" w:rsidR="009C0CF8" w:rsidRPr="00D574EA" w:rsidRDefault="009C0CF8" w:rsidP="009C0CF8">
            <w:pPr>
              <w:ind w:right="-43"/>
              <w:jc w:val="right"/>
              <w:rPr>
                <w:rFonts w:ascii="Angsana New" w:hAnsi="Angsana New"/>
                <w:sz w:val="28"/>
              </w:rPr>
            </w:pPr>
            <w:r w:rsidRPr="00D574EA">
              <w:rPr>
                <w:rFonts w:ascii="Angsana New" w:hAnsi="Angsana New" w:hint="cs"/>
                <w:sz w:val="28"/>
              </w:rPr>
              <w:t>1,412</w:t>
            </w:r>
          </w:p>
        </w:tc>
        <w:tc>
          <w:tcPr>
            <w:tcW w:w="1222" w:type="dxa"/>
            <w:shd w:val="clear" w:color="auto" w:fill="auto"/>
            <w:vAlign w:val="center"/>
          </w:tcPr>
          <w:p w14:paraId="42B2DBC7" w14:textId="00056F5E" w:rsidR="009C0CF8" w:rsidRPr="00D574EA" w:rsidRDefault="009C0CF8" w:rsidP="009C0CF8">
            <w:pPr>
              <w:ind w:right="-43"/>
              <w:jc w:val="right"/>
              <w:rPr>
                <w:rFonts w:ascii="Angsana New" w:hAnsi="Angsana New"/>
                <w:sz w:val="28"/>
              </w:rPr>
            </w:pPr>
            <w:r w:rsidRPr="00D574EA">
              <w:rPr>
                <w:rFonts w:ascii="Angsana New" w:hAnsi="Angsana New" w:hint="cs"/>
                <w:sz w:val="28"/>
              </w:rPr>
              <w:t>-</w:t>
            </w:r>
          </w:p>
        </w:tc>
        <w:tc>
          <w:tcPr>
            <w:tcW w:w="1222" w:type="dxa"/>
            <w:shd w:val="clear" w:color="auto" w:fill="auto"/>
            <w:vAlign w:val="center"/>
          </w:tcPr>
          <w:p w14:paraId="62A63776" w14:textId="6B8E180D" w:rsidR="009C0CF8" w:rsidRPr="00D574EA" w:rsidRDefault="009C0CF8" w:rsidP="009C0CF8">
            <w:pPr>
              <w:ind w:right="-43"/>
              <w:jc w:val="right"/>
              <w:rPr>
                <w:rFonts w:ascii="Angsana New" w:hAnsi="Angsana New"/>
                <w:sz w:val="28"/>
              </w:rPr>
            </w:pPr>
            <w:r w:rsidRPr="00D574EA">
              <w:rPr>
                <w:rFonts w:ascii="Angsana New" w:hAnsi="Angsana New" w:hint="cs"/>
                <w:sz w:val="28"/>
              </w:rPr>
              <w:t>1,412</w:t>
            </w:r>
          </w:p>
        </w:tc>
        <w:tc>
          <w:tcPr>
            <w:tcW w:w="1223" w:type="dxa"/>
            <w:shd w:val="clear" w:color="auto" w:fill="auto"/>
            <w:vAlign w:val="center"/>
          </w:tcPr>
          <w:p w14:paraId="1DAA965E" w14:textId="453D9FB0" w:rsidR="009C0CF8" w:rsidRPr="00D574EA" w:rsidRDefault="009C0CF8" w:rsidP="009C0CF8">
            <w:pPr>
              <w:ind w:right="-43"/>
              <w:jc w:val="right"/>
              <w:rPr>
                <w:rFonts w:ascii="Angsana New" w:hAnsi="Angsana New"/>
                <w:sz w:val="28"/>
              </w:rPr>
            </w:pPr>
            <w:r w:rsidRPr="00D574EA">
              <w:rPr>
                <w:rFonts w:ascii="Angsana New" w:hAnsi="Angsana New" w:hint="cs"/>
                <w:sz w:val="28"/>
              </w:rPr>
              <w:t>-</w:t>
            </w:r>
          </w:p>
        </w:tc>
      </w:tr>
      <w:tr w:rsidR="006D57B0" w:rsidRPr="00C714F3" w14:paraId="41510842" w14:textId="77777777" w:rsidTr="00F53B78">
        <w:tc>
          <w:tcPr>
            <w:tcW w:w="4320" w:type="dxa"/>
            <w:gridSpan w:val="2"/>
            <w:shd w:val="clear" w:color="auto" w:fill="auto"/>
            <w:vAlign w:val="center"/>
          </w:tcPr>
          <w:p w14:paraId="137A95C4" w14:textId="77777777" w:rsidR="00A8613B" w:rsidRPr="00C714F3" w:rsidRDefault="00A8613B" w:rsidP="008F3855">
            <w:pPr>
              <w:ind w:left="324" w:right="-465" w:hanging="8"/>
              <w:jc w:val="both"/>
              <w:rPr>
                <w:rFonts w:ascii="Angsana New" w:hAnsi="Angsana New"/>
                <w:sz w:val="28"/>
              </w:rPr>
            </w:pPr>
            <w:r w:rsidRPr="00C714F3">
              <w:rPr>
                <w:rFonts w:ascii="Angsana New" w:hAnsi="Angsana New" w:hint="cs"/>
                <w:sz w:val="28"/>
              </w:rPr>
              <w:t xml:space="preserve">   </w:t>
            </w:r>
            <w:r w:rsidRPr="00C714F3">
              <w:rPr>
                <w:rFonts w:ascii="Angsana New" w:hAnsi="Angsana New"/>
                <w:sz w:val="28"/>
              </w:rPr>
              <w:t>Financial assumptions changes</w:t>
            </w:r>
          </w:p>
        </w:tc>
        <w:tc>
          <w:tcPr>
            <w:tcW w:w="1222" w:type="dxa"/>
            <w:tcBorders>
              <w:top w:val="nil"/>
              <w:left w:val="nil"/>
              <w:bottom w:val="nil"/>
              <w:right w:val="nil"/>
            </w:tcBorders>
            <w:shd w:val="clear" w:color="auto" w:fill="auto"/>
            <w:vAlign w:val="bottom"/>
          </w:tcPr>
          <w:p w14:paraId="60D0389F" w14:textId="36159F4A" w:rsidR="00A8613B" w:rsidRPr="00D574EA" w:rsidRDefault="00A8613B" w:rsidP="00EC5911">
            <w:pPr>
              <w:ind w:right="-43"/>
              <w:jc w:val="right"/>
              <w:rPr>
                <w:rFonts w:ascii="Angsana New" w:hAnsi="Angsana New"/>
                <w:color w:val="000000"/>
                <w:sz w:val="28"/>
              </w:rPr>
            </w:pPr>
            <w:r w:rsidRPr="00D574EA">
              <w:rPr>
                <w:rFonts w:ascii="Angsana New" w:hAnsi="Angsana New" w:hint="cs"/>
                <w:color w:val="000000"/>
                <w:sz w:val="28"/>
              </w:rPr>
              <w:t>(2,326)</w:t>
            </w:r>
          </w:p>
        </w:tc>
        <w:tc>
          <w:tcPr>
            <w:tcW w:w="1222" w:type="dxa"/>
            <w:tcBorders>
              <w:top w:val="nil"/>
              <w:left w:val="nil"/>
              <w:bottom w:val="nil"/>
              <w:right w:val="nil"/>
            </w:tcBorders>
            <w:shd w:val="clear" w:color="auto" w:fill="auto"/>
            <w:vAlign w:val="bottom"/>
          </w:tcPr>
          <w:p w14:paraId="2F192359" w14:textId="77777777" w:rsidR="00A8613B" w:rsidRPr="0087651B" w:rsidRDefault="00A8613B" w:rsidP="00EC5911">
            <w:pPr>
              <w:ind w:right="-43"/>
              <w:jc w:val="right"/>
              <w:rPr>
                <w:rFonts w:ascii="Angsana New" w:hAnsi="Angsana New"/>
                <w:color w:val="000000"/>
                <w:sz w:val="28"/>
                <w:cs/>
              </w:rPr>
            </w:pPr>
            <w:r w:rsidRPr="00D574EA">
              <w:rPr>
                <w:rFonts w:ascii="Angsana New" w:hAnsi="Angsana New" w:hint="cs"/>
                <w:color w:val="000000"/>
                <w:sz w:val="28"/>
              </w:rPr>
              <w:t>270</w:t>
            </w:r>
          </w:p>
        </w:tc>
        <w:tc>
          <w:tcPr>
            <w:tcW w:w="1222" w:type="dxa"/>
            <w:tcBorders>
              <w:top w:val="nil"/>
              <w:left w:val="nil"/>
              <w:bottom w:val="nil"/>
              <w:right w:val="nil"/>
            </w:tcBorders>
            <w:shd w:val="clear" w:color="auto" w:fill="auto"/>
            <w:vAlign w:val="bottom"/>
          </w:tcPr>
          <w:p w14:paraId="726DE346" w14:textId="4081F21D" w:rsidR="00A8613B" w:rsidRPr="00D574EA" w:rsidRDefault="00A8613B" w:rsidP="00EC5911">
            <w:pPr>
              <w:ind w:right="-43"/>
              <w:jc w:val="right"/>
              <w:rPr>
                <w:rFonts w:ascii="Angsana New" w:hAnsi="Angsana New"/>
                <w:color w:val="000000"/>
                <w:sz w:val="28"/>
              </w:rPr>
            </w:pPr>
            <w:r w:rsidRPr="00D574EA">
              <w:rPr>
                <w:rFonts w:ascii="Angsana New" w:hAnsi="Angsana New" w:hint="cs"/>
                <w:color w:val="000000"/>
                <w:sz w:val="28"/>
              </w:rPr>
              <w:t>(1,552)</w:t>
            </w:r>
          </w:p>
        </w:tc>
        <w:tc>
          <w:tcPr>
            <w:tcW w:w="1223" w:type="dxa"/>
            <w:tcBorders>
              <w:top w:val="nil"/>
              <w:left w:val="nil"/>
              <w:bottom w:val="nil"/>
              <w:right w:val="nil"/>
            </w:tcBorders>
            <w:shd w:val="clear" w:color="auto" w:fill="auto"/>
            <w:vAlign w:val="bottom"/>
          </w:tcPr>
          <w:p w14:paraId="7CB4DB61" w14:textId="77777777" w:rsidR="00A8613B" w:rsidRPr="0087651B" w:rsidRDefault="00A8613B" w:rsidP="00EC5911">
            <w:pPr>
              <w:ind w:right="-43"/>
              <w:jc w:val="right"/>
              <w:rPr>
                <w:rFonts w:ascii="Angsana New" w:hAnsi="Angsana New"/>
                <w:sz w:val="28"/>
                <w:cs/>
              </w:rPr>
            </w:pPr>
            <w:r w:rsidRPr="00D574EA">
              <w:rPr>
                <w:rFonts w:ascii="Angsana New" w:hAnsi="Angsana New" w:hint="cs"/>
                <w:color w:val="000000"/>
                <w:sz w:val="28"/>
              </w:rPr>
              <w:t>422</w:t>
            </w:r>
          </w:p>
        </w:tc>
      </w:tr>
      <w:tr w:rsidR="006D57B0" w:rsidRPr="00C714F3" w14:paraId="1E335CD4" w14:textId="77777777" w:rsidTr="00F53B78">
        <w:tc>
          <w:tcPr>
            <w:tcW w:w="4320" w:type="dxa"/>
            <w:gridSpan w:val="2"/>
            <w:shd w:val="clear" w:color="auto" w:fill="auto"/>
            <w:vAlign w:val="center"/>
          </w:tcPr>
          <w:p w14:paraId="5CB694BB" w14:textId="77777777" w:rsidR="00A8613B" w:rsidRPr="00C714F3" w:rsidRDefault="00A8613B" w:rsidP="008F3855">
            <w:pPr>
              <w:tabs>
                <w:tab w:val="left" w:pos="503"/>
                <w:tab w:val="left" w:pos="652"/>
              </w:tabs>
              <w:ind w:left="324" w:right="-465" w:hanging="8"/>
              <w:jc w:val="both"/>
              <w:rPr>
                <w:rFonts w:ascii="Angsana New" w:hAnsi="Angsana New"/>
                <w:sz w:val="28"/>
              </w:rPr>
            </w:pPr>
            <w:r w:rsidRPr="00C714F3">
              <w:rPr>
                <w:rFonts w:ascii="Angsana New" w:hAnsi="Angsana New"/>
                <w:sz w:val="28"/>
              </w:rPr>
              <w:t xml:space="preserve">   Experience adjustments</w:t>
            </w:r>
          </w:p>
        </w:tc>
        <w:tc>
          <w:tcPr>
            <w:tcW w:w="1222" w:type="dxa"/>
            <w:tcBorders>
              <w:top w:val="nil"/>
              <w:left w:val="nil"/>
              <w:bottom w:val="nil"/>
              <w:right w:val="nil"/>
            </w:tcBorders>
            <w:shd w:val="clear" w:color="auto" w:fill="auto"/>
            <w:vAlign w:val="bottom"/>
          </w:tcPr>
          <w:p w14:paraId="6374B215" w14:textId="2C67E0B3" w:rsidR="00A8613B" w:rsidRPr="0087651B" w:rsidRDefault="00A8613B" w:rsidP="00EC5911">
            <w:pPr>
              <w:ind w:right="-43"/>
              <w:jc w:val="right"/>
              <w:rPr>
                <w:rFonts w:ascii="Angsana New" w:hAnsi="Angsana New"/>
                <w:color w:val="000000"/>
                <w:sz w:val="28"/>
                <w:cs/>
              </w:rPr>
            </w:pPr>
            <w:r w:rsidRPr="00D574EA">
              <w:rPr>
                <w:rFonts w:ascii="Angsana New" w:hAnsi="Angsana New" w:hint="cs"/>
                <w:color w:val="000000"/>
                <w:sz w:val="28"/>
                <w:lang w:eastAsia="ja-JP" w:bidi="ar-SA"/>
              </w:rPr>
              <w:t>(3,157</w:t>
            </w:r>
            <w:r w:rsidR="003526AA" w:rsidRPr="00D574EA">
              <w:rPr>
                <w:rFonts w:ascii="Angsana New" w:hAnsi="Angsana New" w:hint="cs"/>
                <w:color w:val="000000"/>
                <w:sz w:val="28"/>
                <w:lang w:eastAsia="ja-JP" w:bidi="ar-SA"/>
              </w:rPr>
              <w:t>)</w:t>
            </w:r>
          </w:p>
        </w:tc>
        <w:tc>
          <w:tcPr>
            <w:tcW w:w="1222" w:type="dxa"/>
            <w:tcBorders>
              <w:top w:val="nil"/>
              <w:left w:val="nil"/>
              <w:bottom w:val="nil"/>
              <w:right w:val="nil"/>
            </w:tcBorders>
            <w:shd w:val="clear" w:color="auto" w:fill="auto"/>
            <w:vAlign w:val="bottom"/>
          </w:tcPr>
          <w:p w14:paraId="0EE0BBE7" w14:textId="77777777" w:rsidR="00A8613B" w:rsidRPr="00D574EA" w:rsidRDefault="00A8613B" w:rsidP="00EC5911">
            <w:pPr>
              <w:ind w:right="-43"/>
              <w:jc w:val="right"/>
              <w:rPr>
                <w:rFonts w:ascii="Angsana New" w:hAnsi="Angsana New"/>
                <w:color w:val="000000"/>
                <w:sz w:val="28"/>
              </w:rPr>
            </w:pPr>
            <w:r w:rsidRPr="00D574EA">
              <w:rPr>
                <w:rFonts w:ascii="Angsana New" w:hAnsi="Angsana New" w:hint="cs"/>
                <w:color w:val="000000"/>
                <w:sz w:val="28"/>
              </w:rPr>
              <w:t>1,019</w:t>
            </w:r>
          </w:p>
        </w:tc>
        <w:tc>
          <w:tcPr>
            <w:tcW w:w="1222" w:type="dxa"/>
            <w:tcBorders>
              <w:top w:val="nil"/>
              <w:left w:val="nil"/>
              <w:bottom w:val="nil"/>
              <w:right w:val="nil"/>
            </w:tcBorders>
            <w:shd w:val="clear" w:color="auto" w:fill="auto"/>
            <w:vAlign w:val="bottom"/>
          </w:tcPr>
          <w:p w14:paraId="5E955273" w14:textId="719CACFF" w:rsidR="00A8613B" w:rsidRPr="00D574EA" w:rsidRDefault="00A8613B" w:rsidP="00EC5911">
            <w:pPr>
              <w:ind w:right="-43"/>
              <w:jc w:val="right"/>
              <w:rPr>
                <w:rFonts w:ascii="Angsana New" w:hAnsi="Angsana New"/>
                <w:color w:val="000000"/>
                <w:sz w:val="28"/>
              </w:rPr>
            </w:pPr>
            <w:r w:rsidRPr="00D574EA">
              <w:rPr>
                <w:rFonts w:ascii="Angsana New" w:hAnsi="Angsana New" w:hint="cs"/>
                <w:color w:val="000000"/>
                <w:sz w:val="28"/>
                <w:lang w:eastAsia="ja-JP" w:bidi="ar-SA"/>
              </w:rPr>
              <w:t>826</w:t>
            </w:r>
          </w:p>
        </w:tc>
        <w:tc>
          <w:tcPr>
            <w:tcW w:w="1223" w:type="dxa"/>
            <w:tcBorders>
              <w:top w:val="nil"/>
              <w:left w:val="nil"/>
              <w:bottom w:val="nil"/>
              <w:right w:val="nil"/>
            </w:tcBorders>
            <w:shd w:val="clear" w:color="auto" w:fill="auto"/>
            <w:vAlign w:val="bottom"/>
          </w:tcPr>
          <w:p w14:paraId="2188F533" w14:textId="77777777" w:rsidR="00A8613B" w:rsidRPr="00D574EA" w:rsidRDefault="00A8613B" w:rsidP="00EC5911">
            <w:pPr>
              <w:ind w:right="-43"/>
              <w:jc w:val="right"/>
              <w:rPr>
                <w:rFonts w:ascii="Angsana New" w:hAnsi="Angsana New"/>
                <w:color w:val="000000"/>
                <w:sz w:val="28"/>
              </w:rPr>
            </w:pPr>
            <w:r w:rsidRPr="00D574EA">
              <w:rPr>
                <w:rFonts w:ascii="Angsana New" w:hAnsi="Angsana New" w:hint="cs"/>
                <w:color w:val="000000"/>
                <w:sz w:val="28"/>
              </w:rPr>
              <w:t>773</w:t>
            </w:r>
          </w:p>
        </w:tc>
      </w:tr>
      <w:tr w:rsidR="006D57B0" w:rsidRPr="00C714F3" w14:paraId="65CED14B" w14:textId="77777777" w:rsidTr="00F53B78">
        <w:tc>
          <w:tcPr>
            <w:tcW w:w="4320" w:type="dxa"/>
            <w:gridSpan w:val="2"/>
            <w:shd w:val="clear" w:color="auto" w:fill="auto"/>
            <w:vAlign w:val="center"/>
          </w:tcPr>
          <w:p w14:paraId="337CE671" w14:textId="77777777" w:rsidR="00A8613B" w:rsidRPr="0087651B" w:rsidRDefault="00A8613B" w:rsidP="00067100">
            <w:pPr>
              <w:ind w:right="-14" w:firstLine="144"/>
              <w:rPr>
                <w:rFonts w:ascii="Angsana New" w:hAnsi="Angsana New"/>
                <w:sz w:val="28"/>
                <w:cs/>
              </w:rPr>
            </w:pPr>
            <w:r w:rsidRPr="00C714F3">
              <w:rPr>
                <w:rFonts w:ascii="Angsana New" w:hAnsi="Angsana New"/>
                <w:sz w:val="28"/>
              </w:rPr>
              <w:t>Cash paid for long-term employee benefit</w:t>
            </w:r>
          </w:p>
        </w:tc>
        <w:tc>
          <w:tcPr>
            <w:tcW w:w="1222" w:type="dxa"/>
            <w:tcBorders>
              <w:top w:val="nil"/>
              <w:left w:val="nil"/>
              <w:bottom w:val="nil"/>
              <w:right w:val="nil"/>
            </w:tcBorders>
            <w:shd w:val="clear" w:color="auto" w:fill="auto"/>
            <w:vAlign w:val="bottom"/>
          </w:tcPr>
          <w:p w14:paraId="59A14415" w14:textId="5C7A6320" w:rsidR="00A8613B" w:rsidRPr="0087651B" w:rsidRDefault="00110060" w:rsidP="00EC5911">
            <w:pPr>
              <w:pBdr>
                <w:bottom w:val="single" w:sz="4" w:space="1" w:color="auto"/>
              </w:pBdr>
              <w:ind w:right="-43"/>
              <w:jc w:val="right"/>
              <w:rPr>
                <w:rFonts w:ascii="Angsana New" w:hAnsi="Angsana New"/>
                <w:color w:val="000000"/>
                <w:sz w:val="28"/>
                <w:cs/>
              </w:rPr>
            </w:pPr>
            <w:r w:rsidRPr="00110060">
              <w:rPr>
                <w:rFonts w:ascii="Angsana New" w:hAnsi="Angsana New"/>
                <w:color w:val="000000"/>
                <w:sz w:val="28"/>
                <w:lang w:eastAsia="ja-JP" w:bidi="ar-SA"/>
              </w:rPr>
              <w:t>(2,368)</w:t>
            </w:r>
          </w:p>
        </w:tc>
        <w:tc>
          <w:tcPr>
            <w:tcW w:w="1222" w:type="dxa"/>
            <w:tcBorders>
              <w:top w:val="nil"/>
              <w:left w:val="nil"/>
              <w:bottom w:val="nil"/>
              <w:right w:val="nil"/>
            </w:tcBorders>
            <w:shd w:val="clear" w:color="auto" w:fill="auto"/>
            <w:vAlign w:val="bottom"/>
          </w:tcPr>
          <w:p w14:paraId="1ABDBAF7" w14:textId="77777777" w:rsidR="00A8613B" w:rsidRPr="00D574EA" w:rsidRDefault="00A8613B" w:rsidP="00EC5911">
            <w:pPr>
              <w:pBdr>
                <w:bottom w:val="single" w:sz="4" w:space="1" w:color="auto"/>
              </w:pBdr>
              <w:ind w:right="-43"/>
              <w:jc w:val="right"/>
              <w:rPr>
                <w:rFonts w:ascii="Angsana New" w:hAnsi="Angsana New"/>
                <w:color w:val="000000"/>
                <w:sz w:val="28"/>
              </w:rPr>
            </w:pPr>
            <w:r w:rsidRPr="00D574EA">
              <w:rPr>
                <w:rFonts w:ascii="Angsana New" w:hAnsi="Angsana New" w:hint="cs"/>
                <w:color w:val="000000"/>
                <w:sz w:val="28"/>
              </w:rPr>
              <w:t>(5,997)</w:t>
            </w:r>
          </w:p>
        </w:tc>
        <w:tc>
          <w:tcPr>
            <w:tcW w:w="1222" w:type="dxa"/>
            <w:tcBorders>
              <w:top w:val="nil"/>
              <w:left w:val="nil"/>
              <w:bottom w:val="nil"/>
              <w:right w:val="nil"/>
            </w:tcBorders>
            <w:shd w:val="clear" w:color="auto" w:fill="auto"/>
            <w:vAlign w:val="bottom"/>
          </w:tcPr>
          <w:p w14:paraId="7BBA4754" w14:textId="1FCE0333" w:rsidR="00A8613B" w:rsidRPr="00D574EA" w:rsidRDefault="00A8613B" w:rsidP="00EC5911">
            <w:pPr>
              <w:pBdr>
                <w:bottom w:val="single" w:sz="4" w:space="1" w:color="auto"/>
              </w:pBdr>
              <w:ind w:right="-43"/>
              <w:jc w:val="right"/>
              <w:rPr>
                <w:rFonts w:ascii="Angsana New" w:hAnsi="Angsana New"/>
                <w:color w:val="000000"/>
                <w:sz w:val="28"/>
              </w:rPr>
            </w:pPr>
            <w:r w:rsidRPr="00D574EA">
              <w:rPr>
                <w:rFonts w:ascii="Angsana New" w:hAnsi="Angsana New" w:hint="cs"/>
                <w:color w:val="000000"/>
                <w:sz w:val="28"/>
                <w:lang w:eastAsia="ja-JP" w:bidi="ar-SA"/>
              </w:rPr>
              <w:t>(547)</w:t>
            </w:r>
          </w:p>
        </w:tc>
        <w:tc>
          <w:tcPr>
            <w:tcW w:w="1223" w:type="dxa"/>
            <w:tcBorders>
              <w:top w:val="nil"/>
              <w:left w:val="nil"/>
              <w:bottom w:val="nil"/>
              <w:right w:val="nil"/>
            </w:tcBorders>
            <w:shd w:val="clear" w:color="auto" w:fill="auto"/>
            <w:vAlign w:val="bottom"/>
          </w:tcPr>
          <w:p w14:paraId="344F6B29" w14:textId="77777777" w:rsidR="00A8613B" w:rsidRPr="0087651B" w:rsidRDefault="00A8613B" w:rsidP="00EC5911">
            <w:pPr>
              <w:pBdr>
                <w:bottom w:val="single" w:sz="4" w:space="1" w:color="auto"/>
              </w:pBdr>
              <w:ind w:right="-43"/>
              <w:jc w:val="right"/>
              <w:rPr>
                <w:rFonts w:ascii="Angsana New" w:hAnsi="Angsana New"/>
                <w:color w:val="000000"/>
                <w:sz w:val="28"/>
                <w:cs/>
              </w:rPr>
            </w:pPr>
            <w:r w:rsidRPr="00D574EA">
              <w:rPr>
                <w:rFonts w:ascii="Angsana New" w:hAnsi="Angsana New" w:hint="cs"/>
                <w:color w:val="000000"/>
                <w:sz w:val="28"/>
              </w:rPr>
              <w:t>(4,806)</w:t>
            </w:r>
          </w:p>
        </w:tc>
      </w:tr>
      <w:tr w:rsidR="006D57B0" w:rsidRPr="00C714F3" w14:paraId="6466D5F7" w14:textId="77777777" w:rsidTr="00F53B78">
        <w:trPr>
          <w:trHeight w:val="589"/>
        </w:trPr>
        <w:tc>
          <w:tcPr>
            <w:tcW w:w="4320" w:type="dxa"/>
            <w:gridSpan w:val="2"/>
            <w:vAlign w:val="center"/>
          </w:tcPr>
          <w:p w14:paraId="4A401C70" w14:textId="77777777" w:rsidR="00A8613B" w:rsidRPr="00C714F3" w:rsidRDefault="00A8613B" w:rsidP="00A8613B">
            <w:pPr>
              <w:ind w:left="200" w:right="-100" w:hanging="126"/>
              <w:rPr>
                <w:rFonts w:ascii="Angsana New" w:hAnsi="Angsana New"/>
                <w:b/>
                <w:bCs/>
                <w:sz w:val="28"/>
              </w:rPr>
            </w:pPr>
            <w:r w:rsidRPr="00C714F3">
              <w:rPr>
                <w:rFonts w:ascii="Angsana New" w:hAnsi="Angsana New"/>
                <w:b/>
                <w:bCs/>
                <w:sz w:val="28"/>
              </w:rPr>
              <w:t xml:space="preserve">Provision for long-term employee benefit </w:t>
            </w:r>
            <w:r w:rsidRPr="00C714F3">
              <w:rPr>
                <w:rFonts w:ascii="Angsana New" w:hAnsi="Angsana New"/>
                <w:b/>
                <w:bCs/>
                <w:sz w:val="28"/>
              </w:rPr>
              <w:br/>
              <w:t>as at December 31,</w:t>
            </w:r>
          </w:p>
        </w:tc>
        <w:tc>
          <w:tcPr>
            <w:tcW w:w="1222" w:type="dxa"/>
            <w:tcBorders>
              <w:top w:val="nil"/>
              <w:left w:val="nil"/>
              <w:bottom w:val="nil"/>
              <w:right w:val="nil"/>
            </w:tcBorders>
            <w:shd w:val="clear" w:color="auto" w:fill="auto"/>
            <w:vAlign w:val="bottom"/>
          </w:tcPr>
          <w:p w14:paraId="188FC7A3" w14:textId="1E24DB9B" w:rsidR="00A8613B" w:rsidRPr="00D574EA" w:rsidRDefault="00A2733A" w:rsidP="00EC5911">
            <w:pPr>
              <w:pBdr>
                <w:bottom w:val="double" w:sz="4" w:space="1" w:color="auto"/>
              </w:pBdr>
              <w:ind w:right="-43"/>
              <w:jc w:val="right"/>
              <w:rPr>
                <w:rFonts w:ascii="Angsana New" w:hAnsi="Angsana New"/>
                <w:b/>
                <w:bCs/>
                <w:color w:val="000000"/>
                <w:sz w:val="28"/>
              </w:rPr>
            </w:pPr>
            <w:r>
              <w:rPr>
                <w:rFonts w:ascii="Angsana New" w:hAnsi="Angsana New" w:hint="cs"/>
                <w:b/>
                <w:bCs/>
                <w:color w:val="000000"/>
                <w:sz w:val="28"/>
              </w:rPr>
              <w:t>39,640</w:t>
            </w:r>
          </w:p>
        </w:tc>
        <w:tc>
          <w:tcPr>
            <w:tcW w:w="1222" w:type="dxa"/>
            <w:tcBorders>
              <w:top w:val="nil"/>
              <w:left w:val="nil"/>
              <w:bottom w:val="nil"/>
              <w:right w:val="nil"/>
            </w:tcBorders>
            <w:shd w:val="clear" w:color="auto" w:fill="auto"/>
            <w:vAlign w:val="bottom"/>
          </w:tcPr>
          <w:p w14:paraId="5EEA6E9C" w14:textId="77777777" w:rsidR="00A8613B" w:rsidRPr="00D574EA" w:rsidRDefault="00A8613B" w:rsidP="00EC5911">
            <w:pPr>
              <w:pBdr>
                <w:bottom w:val="double" w:sz="4" w:space="1" w:color="auto"/>
              </w:pBdr>
              <w:ind w:right="-43"/>
              <w:jc w:val="right"/>
              <w:rPr>
                <w:rFonts w:ascii="Angsana New" w:hAnsi="Angsana New"/>
                <w:b/>
                <w:bCs/>
                <w:sz w:val="28"/>
              </w:rPr>
            </w:pPr>
            <w:r w:rsidRPr="00D574EA">
              <w:rPr>
                <w:rFonts w:ascii="Angsana New" w:hAnsi="Angsana New" w:hint="cs"/>
                <w:b/>
                <w:bCs/>
                <w:color w:val="000000"/>
                <w:sz w:val="28"/>
              </w:rPr>
              <w:t>41,741</w:t>
            </w:r>
          </w:p>
        </w:tc>
        <w:tc>
          <w:tcPr>
            <w:tcW w:w="1222" w:type="dxa"/>
            <w:tcBorders>
              <w:top w:val="nil"/>
              <w:left w:val="nil"/>
              <w:bottom w:val="nil"/>
              <w:right w:val="nil"/>
            </w:tcBorders>
            <w:shd w:val="clear" w:color="auto" w:fill="auto"/>
            <w:vAlign w:val="bottom"/>
          </w:tcPr>
          <w:p w14:paraId="62A251ED" w14:textId="09566E4F" w:rsidR="00A8613B" w:rsidRPr="00D574EA" w:rsidRDefault="00A8613B" w:rsidP="00EC5911">
            <w:pPr>
              <w:pBdr>
                <w:bottom w:val="double" w:sz="4" w:space="1" w:color="auto"/>
              </w:pBdr>
              <w:ind w:right="-43"/>
              <w:jc w:val="right"/>
              <w:rPr>
                <w:rFonts w:ascii="Angsana New" w:hAnsi="Angsana New"/>
                <w:b/>
                <w:bCs/>
                <w:color w:val="000000"/>
                <w:sz w:val="28"/>
              </w:rPr>
            </w:pPr>
            <w:r w:rsidRPr="00D574EA">
              <w:rPr>
                <w:rFonts w:ascii="Angsana New" w:hAnsi="Angsana New" w:hint="cs"/>
                <w:b/>
                <w:bCs/>
                <w:color w:val="000000"/>
                <w:sz w:val="28"/>
              </w:rPr>
              <w:t>23,906</w:t>
            </w:r>
          </w:p>
        </w:tc>
        <w:tc>
          <w:tcPr>
            <w:tcW w:w="1223" w:type="dxa"/>
            <w:tcBorders>
              <w:top w:val="nil"/>
              <w:left w:val="nil"/>
              <w:bottom w:val="nil"/>
              <w:right w:val="nil"/>
            </w:tcBorders>
            <w:shd w:val="clear" w:color="auto" w:fill="auto"/>
            <w:vAlign w:val="bottom"/>
          </w:tcPr>
          <w:p w14:paraId="082DE996" w14:textId="77777777" w:rsidR="00A8613B" w:rsidRPr="00D574EA" w:rsidRDefault="00A8613B" w:rsidP="00EC5911">
            <w:pPr>
              <w:pBdr>
                <w:bottom w:val="double" w:sz="4" w:space="1" w:color="auto"/>
              </w:pBdr>
              <w:ind w:right="-43"/>
              <w:jc w:val="right"/>
              <w:rPr>
                <w:rFonts w:ascii="Angsana New" w:hAnsi="Angsana New"/>
                <w:b/>
                <w:bCs/>
                <w:sz w:val="28"/>
              </w:rPr>
            </w:pPr>
            <w:r w:rsidRPr="00D574EA">
              <w:rPr>
                <w:rFonts w:ascii="Angsana New" w:hAnsi="Angsana New" w:hint="cs"/>
                <w:b/>
                <w:bCs/>
                <w:color w:val="000000"/>
                <w:sz w:val="28"/>
              </w:rPr>
              <w:t>21,418</w:t>
            </w:r>
          </w:p>
        </w:tc>
      </w:tr>
    </w:tbl>
    <w:p w14:paraId="1B660CE8" w14:textId="0A925513" w:rsidR="00A2733A" w:rsidRPr="00C714F3" w:rsidRDefault="00A2733A" w:rsidP="00A2733A">
      <w:pPr>
        <w:tabs>
          <w:tab w:val="left" w:pos="900"/>
          <w:tab w:val="left" w:pos="2160"/>
          <w:tab w:val="left" w:pos="2880"/>
        </w:tabs>
        <w:spacing w:before="120" w:line="380" w:lineRule="exact"/>
        <w:ind w:left="544" w:hanging="4"/>
        <w:jc w:val="thaiDistribute"/>
        <w:rPr>
          <w:rFonts w:ascii="Angsana New" w:hAnsi="Angsana New"/>
          <w:sz w:val="28"/>
        </w:rPr>
      </w:pPr>
      <w:r w:rsidRPr="00C714F3">
        <w:rPr>
          <w:rFonts w:ascii="Angsana New" w:hAnsi="Angsana New"/>
          <w:sz w:val="28"/>
        </w:rPr>
        <w:t>Employee benefit expenses for t</w:t>
      </w:r>
      <w:r w:rsidR="007E44D6">
        <w:rPr>
          <w:rFonts w:ascii="Angsana New" w:hAnsi="Angsana New"/>
          <w:sz w:val="28"/>
        </w:rPr>
        <w:t>he years ended December 31, 2021 and 2020</w:t>
      </w:r>
      <w:r w:rsidRPr="00C714F3">
        <w:rPr>
          <w:rFonts w:ascii="Angsana New" w:hAnsi="Angsana New"/>
          <w:sz w:val="28"/>
        </w:rPr>
        <w:t>, have been charged to profit or loss of financial statements are as follows:</w:t>
      </w:r>
    </w:p>
    <w:tbl>
      <w:tblPr>
        <w:tblW w:w="9123" w:type="dxa"/>
        <w:tblInd w:w="417" w:type="dxa"/>
        <w:tblLayout w:type="fixed"/>
        <w:tblCellMar>
          <w:left w:w="57" w:type="dxa"/>
          <w:right w:w="57" w:type="dxa"/>
        </w:tblCellMar>
        <w:tblLook w:val="0000" w:firstRow="0" w:lastRow="0" w:firstColumn="0" w:lastColumn="0" w:noHBand="0" w:noVBand="0"/>
      </w:tblPr>
      <w:tblGrid>
        <w:gridCol w:w="4353"/>
        <w:gridCol w:w="1080"/>
        <w:gridCol w:w="1260"/>
        <w:gridCol w:w="1260"/>
        <w:gridCol w:w="1170"/>
      </w:tblGrid>
      <w:tr w:rsidR="00A2733A" w:rsidRPr="00C714F3" w14:paraId="1427EB3E" w14:textId="77777777" w:rsidTr="00993423">
        <w:trPr>
          <w:cantSplit/>
          <w:trHeight w:val="352"/>
        </w:trPr>
        <w:tc>
          <w:tcPr>
            <w:tcW w:w="4353" w:type="dxa"/>
          </w:tcPr>
          <w:p w14:paraId="3EF30FBA" w14:textId="77777777" w:rsidR="00A2733A" w:rsidRPr="00C714F3" w:rsidRDefault="00A2733A" w:rsidP="009C0CF8">
            <w:pPr>
              <w:tabs>
                <w:tab w:val="left" w:pos="284"/>
                <w:tab w:val="left" w:pos="851"/>
                <w:tab w:val="left" w:pos="1418"/>
              </w:tabs>
              <w:spacing w:line="320" w:lineRule="exact"/>
              <w:ind w:left="85"/>
              <w:rPr>
                <w:rFonts w:ascii="Angsana New" w:hAnsi="Angsana New"/>
                <w:sz w:val="28"/>
              </w:rPr>
            </w:pPr>
          </w:p>
        </w:tc>
        <w:tc>
          <w:tcPr>
            <w:tcW w:w="4770" w:type="dxa"/>
            <w:gridSpan w:val="4"/>
            <w:shd w:val="clear" w:color="auto" w:fill="auto"/>
          </w:tcPr>
          <w:p w14:paraId="0DAF2B97" w14:textId="77777777" w:rsidR="00A2733A" w:rsidRPr="00C714F3" w:rsidRDefault="00A2733A" w:rsidP="009C0CF8">
            <w:pPr>
              <w:pBdr>
                <w:bottom w:val="single" w:sz="4" w:space="1" w:color="auto"/>
              </w:pBdr>
              <w:spacing w:line="320" w:lineRule="exact"/>
              <w:jc w:val="center"/>
              <w:rPr>
                <w:rFonts w:ascii="Angsana New" w:hAnsi="Angsana New"/>
                <w:b/>
                <w:bCs/>
                <w:sz w:val="28"/>
              </w:rPr>
            </w:pPr>
            <w:r w:rsidRPr="00C714F3">
              <w:rPr>
                <w:rFonts w:ascii="Angsana New" w:hAnsi="Angsana New"/>
                <w:b/>
                <w:bCs/>
                <w:sz w:val="28"/>
              </w:rPr>
              <w:t>Unit: Thousand Baht</w:t>
            </w:r>
          </w:p>
        </w:tc>
      </w:tr>
      <w:tr w:rsidR="00A2733A" w:rsidRPr="00C714F3" w14:paraId="691E4E3D" w14:textId="77777777" w:rsidTr="00993423">
        <w:trPr>
          <w:cantSplit/>
          <w:trHeight w:val="352"/>
        </w:trPr>
        <w:tc>
          <w:tcPr>
            <w:tcW w:w="4353" w:type="dxa"/>
          </w:tcPr>
          <w:p w14:paraId="5A786384" w14:textId="77777777" w:rsidR="00A2733A" w:rsidRPr="00C714F3" w:rsidRDefault="00A2733A" w:rsidP="00CE31D6">
            <w:pPr>
              <w:tabs>
                <w:tab w:val="left" w:pos="284"/>
                <w:tab w:val="left" w:pos="851"/>
                <w:tab w:val="left" w:pos="1418"/>
              </w:tabs>
              <w:spacing w:line="320" w:lineRule="exact"/>
              <w:ind w:left="85"/>
              <w:rPr>
                <w:rFonts w:ascii="Angsana New" w:hAnsi="Angsana New"/>
                <w:sz w:val="28"/>
              </w:rPr>
            </w:pPr>
          </w:p>
        </w:tc>
        <w:tc>
          <w:tcPr>
            <w:tcW w:w="2340" w:type="dxa"/>
            <w:gridSpan w:val="2"/>
            <w:shd w:val="clear" w:color="auto" w:fill="auto"/>
          </w:tcPr>
          <w:p w14:paraId="578EAF6B" w14:textId="77777777" w:rsidR="00A2733A" w:rsidRPr="00C714F3" w:rsidRDefault="00A2733A" w:rsidP="009C0CF8">
            <w:pPr>
              <w:pBdr>
                <w:bottom w:val="single" w:sz="4" w:space="1" w:color="auto"/>
              </w:pBdr>
              <w:spacing w:line="320" w:lineRule="exact"/>
              <w:jc w:val="center"/>
              <w:rPr>
                <w:rFonts w:ascii="Angsana New" w:hAnsi="Angsana New"/>
                <w:b/>
                <w:bCs/>
                <w:sz w:val="28"/>
              </w:rPr>
            </w:pPr>
            <w:r w:rsidRPr="00C714F3">
              <w:rPr>
                <w:rFonts w:ascii="Angsana New" w:hAnsi="Angsana New"/>
                <w:b/>
                <w:bCs/>
                <w:sz w:val="28"/>
              </w:rPr>
              <w:t xml:space="preserve">Consolidated </w:t>
            </w:r>
            <w:r w:rsidRPr="00C714F3">
              <w:rPr>
                <w:rFonts w:ascii="Angsana New" w:hAnsi="Angsana New"/>
                <w:b/>
                <w:bCs/>
                <w:sz w:val="28"/>
              </w:rPr>
              <w:br/>
              <w:t>financial statements</w:t>
            </w:r>
          </w:p>
        </w:tc>
        <w:tc>
          <w:tcPr>
            <w:tcW w:w="2430" w:type="dxa"/>
            <w:gridSpan w:val="2"/>
            <w:shd w:val="clear" w:color="auto" w:fill="auto"/>
          </w:tcPr>
          <w:p w14:paraId="17EC8E5D" w14:textId="77777777" w:rsidR="00A2733A" w:rsidRPr="00C714F3" w:rsidRDefault="00A2733A" w:rsidP="009C0CF8">
            <w:pPr>
              <w:pBdr>
                <w:bottom w:val="single" w:sz="4" w:space="1" w:color="auto"/>
              </w:pBdr>
              <w:spacing w:line="320" w:lineRule="exact"/>
              <w:jc w:val="center"/>
              <w:rPr>
                <w:rFonts w:ascii="Angsana New" w:hAnsi="Angsana New"/>
                <w:b/>
                <w:bCs/>
                <w:sz w:val="28"/>
              </w:rPr>
            </w:pPr>
            <w:r w:rsidRPr="00C714F3">
              <w:rPr>
                <w:rFonts w:ascii="Angsana New" w:hAnsi="Angsana New"/>
                <w:b/>
                <w:bCs/>
                <w:sz w:val="28"/>
              </w:rPr>
              <w:t xml:space="preserve">Separate </w:t>
            </w:r>
            <w:r w:rsidRPr="00C714F3">
              <w:rPr>
                <w:rFonts w:ascii="Angsana New" w:hAnsi="Angsana New"/>
                <w:b/>
                <w:bCs/>
                <w:sz w:val="28"/>
              </w:rPr>
              <w:br/>
              <w:t>financial statements</w:t>
            </w:r>
          </w:p>
        </w:tc>
      </w:tr>
      <w:tr w:rsidR="00A2733A" w:rsidRPr="00C714F3" w14:paraId="40D11AFB" w14:textId="77777777" w:rsidTr="00993423">
        <w:trPr>
          <w:cantSplit/>
          <w:trHeight w:val="352"/>
        </w:trPr>
        <w:tc>
          <w:tcPr>
            <w:tcW w:w="4353" w:type="dxa"/>
          </w:tcPr>
          <w:p w14:paraId="4AAC6CCD" w14:textId="77777777" w:rsidR="00A2733A" w:rsidRPr="00C714F3" w:rsidRDefault="00A2733A" w:rsidP="009C0CF8">
            <w:pPr>
              <w:tabs>
                <w:tab w:val="left" w:pos="284"/>
                <w:tab w:val="left" w:pos="851"/>
                <w:tab w:val="left" w:pos="1418"/>
              </w:tabs>
              <w:spacing w:line="320" w:lineRule="exact"/>
              <w:ind w:left="85"/>
              <w:rPr>
                <w:rFonts w:ascii="Angsana New" w:hAnsi="Angsana New"/>
                <w:sz w:val="28"/>
              </w:rPr>
            </w:pPr>
          </w:p>
        </w:tc>
        <w:tc>
          <w:tcPr>
            <w:tcW w:w="1080" w:type="dxa"/>
            <w:shd w:val="clear" w:color="auto" w:fill="auto"/>
          </w:tcPr>
          <w:p w14:paraId="53D6CADD" w14:textId="6080B8C9" w:rsidR="00A2733A" w:rsidRPr="00C714F3" w:rsidRDefault="00CE31D6" w:rsidP="009C0CF8">
            <w:pPr>
              <w:pBdr>
                <w:bottom w:val="single" w:sz="4" w:space="1" w:color="auto"/>
              </w:pBdr>
              <w:spacing w:line="320" w:lineRule="exact"/>
              <w:jc w:val="center"/>
              <w:rPr>
                <w:rFonts w:ascii="Angsana New" w:hAnsi="Angsana New"/>
                <w:b/>
                <w:bCs/>
                <w:sz w:val="28"/>
              </w:rPr>
            </w:pPr>
            <w:r>
              <w:rPr>
                <w:rFonts w:ascii="Angsana New" w:hAnsi="Angsana New"/>
                <w:b/>
                <w:bCs/>
                <w:sz w:val="28"/>
              </w:rPr>
              <w:t>2021</w:t>
            </w:r>
          </w:p>
        </w:tc>
        <w:tc>
          <w:tcPr>
            <w:tcW w:w="1260" w:type="dxa"/>
            <w:shd w:val="clear" w:color="auto" w:fill="auto"/>
          </w:tcPr>
          <w:p w14:paraId="72316AAE" w14:textId="0CCC0B69" w:rsidR="00A2733A" w:rsidRPr="00C714F3" w:rsidRDefault="00CE31D6" w:rsidP="009C0CF8">
            <w:pPr>
              <w:pBdr>
                <w:bottom w:val="single" w:sz="4" w:space="1" w:color="auto"/>
              </w:pBdr>
              <w:spacing w:line="320" w:lineRule="exact"/>
              <w:jc w:val="center"/>
              <w:rPr>
                <w:rFonts w:ascii="Angsana New" w:hAnsi="Angsana New"/>
                <w:b/>
                <w:bCs/>
                <w:sz w:val="28"/>
              </w:rPr>
            </w:pPr>
            <w:r>
              <w:rPr>
                <w:rFonts w:ascii="Angsana New" w:hAnsi="Angsana New"/>
                <w:b/>
                <w:bCs/>
                <w:sz w:val="28"/>
              </w:rPr>
              <w:t>2020</w:t>
            </w:r>
          </w:p>
        </w:tc>
        <w:tc>
          <w:tcPr>
            <w:tcW w:w="1260" w:type="dxa"/>
            <w:shd w:val="clear" w:color="auto" w:fill="auto"/>
          </w:tcPr>
          <w:p w14:paraId="6CD692B7" w14:textId="7A4078AC" w:rsidR="00A2733A" w:rsidRPr="00C714F3" w:rsidRDefault="00CE31D6" w:rsidP="009C0CF8">
            <w:pPr>
              <w:pBdr>
                <w:bottom w:val="single" w:sz="4" w:space="1" w:color="auto"/>
              </w:pBdr>
              <w:spacing w:line="320" w:lineRule="exact"/>
              <w:jc w:val="center"/>
              <w:rPr>
                <w:rFonts w:ascii="Angsana New" w:hAnsi="Angsana New"/>
                <w:b/>
                <w:bCs/>
                <w:sz w:val="28"/>
              </w:rPr>
            </w:pPr>
            <w:r>
              <w:rPr>
                <w:rFonts w:ascii="Angsana New" w:hAnsi="Angsana New"/>
                <w:b/>
                <w:bCs/>
                <w:sz w:val="28"/>
              </w:rPr>
              <w:t>2021</w:t>
            </w:r>
          </w:p>
        </w:tc>
        <w:tc>
          <w:tcPr>
            <w:tcW w:w="1170" w:type="dxa"/>
            <w:shd w:val="clear" w:color="auto" w:fill="auto"/>
          </w:tcPr>
          <w:p w14:paraId="7EC759E8" w14:textId="501F4F49" w:rsidR="00A2733A" w:rsidRPr="00C714F3" w:rsidRDefault="00CE31D6" w:rsidP="009C0CF8">
            <w:pPr>
              <w:pBdr>
                <w:bottom w:val="single" w:sz="4" w:space="1" w:color="auto"/>
              </w:pBdr>
              <w:spacing w:line="320" w:lineRule="exact"/>
              <w:jc w:val="center"/>
              <w:rPr>
                <w:rFonts w:ascii="Angsana New" w:hAnsi="Angsana New"/>
                <w:b/>
                <w:bCs/>
                <w:sz w:val="28"/>
              </w:rPr>
            </w:pPr>
            <w:r>
              <w:rPr>
                <w:rFonts w:ascii="Angsana New" w:hAnsi="Angsana New"/>
                <w:b/>
                <w:bCs/>
                <w:sz w:val="28"/>
              </w:rPr>
              <w:t>2020</w:t>
            </w:r>
          </w:p>
        </w:tc>
      </w:tr>
      <w:tr w:rsidR="00A2733A" w:rsidRPr="00C714F3" w14:paraId="58648B59" w14:textId="77777777" w:rsidTr="00993423">
        <w:trPr>
          <w:cantSplit/>
          <w:trHeight w:val="352"/>
        </w:trPr>
        <w:tc>
          <w:tcPr>
            <w:tcW w:w="4353" w:type="dxa"/>
          </w:tcPr>
          <w:p w14:paraId="3104F935" w14:textId="218D5BBE" w:rsidR="00A2733A" w:rsidRPr="0087651B" w:rsidRDefault="00CE31D6" w:rsidP="00CE31D6">
            <w:pPr>
              <w:tabs>
                <w:tab w:val="left" w:pos="284"/>
                <w:tab w:val="left" w:pos="851"/>
                <w:tab w:val="left" w:pos="1418"/>
              </w:tabs>
              <w:spacing w:line="320" w:lineRule="exact"/>
              <w:ind w:left="71" w:firstLine="34"/>
              <w:jc w:val="thaiDistribute"/>
              <w:rPr>
                <w:rFonts w:ascii="Angsana New" w:hAnsi="Angsana New"/>
                <w:sz w:val="28"/>
                <w:cs/>
              </w:rPr>
            </w:pPr>
            <w:r>
              <w:rPr>
                <w:rFonts w:ascii="Angsana New" w:hAnsi="Angsana New"/>
                <w:sz w:val="28"/>
              </w:rPr>
              <w:t>Charged to profit or loss:</w:t>
            </w:r>
          </w:p>
        </w:tc>
        <w:tc>
          <w:tcPr>
            <w:tcW w:w="1080" w:type="dxa"/>
          </w:tcPr>
          <w:p w14:paraId="26D940EB" w14:textId="77777777" w:rsidR="00A2733A" w:rsidRPr="00C714F3" w:rsidRDefault="00A2733A" w:rsidP="009C0CF8">
            <w:pPr>
              <w:spacing w:line="320" w:lineRule="exact"/>
              <w:ind w:left="-113"/>
              <w:jc w:val="right"/>
              <w:rPr>
                <w:rFonts w:ascii="Angsana New" w:hAnsi="Angsana New"/>
                <w:sz w:val="28"/>
              </w:rPr>
            </w:pPr>
          </w:p>
        </w:tc>
        <w:tc>
          <w:tcPr>
            <w:tcW w:w="1260" w:type="dxa"/>
          </w:tcPr>
          <w:p w14:paraId="779C48F7" w14:textId="77777777" w:rsidR="00A2733A" w:rsidRPr="00C714F3" w:rsidRDefault="00A2733A" w:rsidP="009C0CF8">
            <w:pPr>
              <w:spacing w:line="320" w:lineRule="exact"/>
              <w:ind w:left="-113"/>
              <w:jc w:val="right"/>
              <w:rPr>
                <w:rFonts w:ascii="Angsana New" w:hAnsi="Angsana New"/>
                <w:sz w:val="28"/>
              </w:rPr>
            </w:pPr>
          </w:p>
        </w:tc>
        <w:tc>
          <w:tcPr>
            <w:tcW w:w="1260" w:type="dxa"/>
          </w:tcPr>
          <w:p w14:paraId="41A82484" w14:textId="77777777" w:rsidR="00A2733A" w:rsidRPr="00C714F3" w:rsidRDefault="00A2733A" w:rsidP="009C0CF8">
            <w:pPr>
              <w:spacing w:line="320" w:lineRule="exact"/>
              <w:ind w:left="-113"/>
              <w:jc w:val="right"/>
              <w:rPr>
                <w:rFonts w:ascii="Angsana New" w:hAnsi="Angsana New"/>
                <w:sz w:val="28"/>
              </w:rPr>
            </w:pPr>
          </w:p>
        </w:tc>
        <w:tc>
          <w:tcPr>
            <w:tcW w:w="1170" w:type="dxa"/>
          </w:tcPr>
          <w:p w14:paraId="6A8DAE4C" w14:textId="77777777" w:rsidR="00A2733A" w:rsidRPr="00C714F3" w:rsidRDefault="00A2733A" w:rsidP="009C0CF8">
            <w:pPr>
              <w:spacing w:line="320" w:lineRule="exact"/>
              <w:ind w:left="-113"/>
              <w:jc w:val="right"/>
              <w:rPr>
                <w:rFonts w:ascii="Angsana New" w:hAnsi="Angsana New"/>
                <w:sz w:val="28"/>
              </w:rPr>
            </w:pPr>
          </w:p>
        </w:tc>
      </w:tr>
      <w:tr w:rsidR="00A2733A" w:rsidRPr="00E96F79" w14:paraId="690A2FBF" w14:textId="77777777" w:rsidTr="00993423">
        <w:trPr>
          <w:cantSplit/>
          <w:trHeight w:val="352"/>
        </w:trPr>
        <w:tc>
          <w:tcPr>
            <w:tcW w:w="4353" w:type="dxa"/>
          </w:tcPr>
          <w:p w14:paraId="2442CB32" w14:textId="15EDCE14" w:rsidR="00A2733A" w:rsidRPr="00C714F3" w:rsidRDefault="00A2733A" w:rsidP="00CE31D6">
            <w:pPr>
              <w:tabs>
                <w:tab w:val="left" w:pos="284"/>
                <w:tab w:val="left" w:pos="851"/>
                <w:tab w:val="left" w:pos="1418"/>
              </w:tabs>
              <w:spacing w:line="320" w:lineRule="exact"/>
              <w:ind w:left="85" w:firstLine="214"/>
              <w:jc w:val="thaiDistribute"/>
              <w:rPr>
                <w:rFonts w:ascii="Angsana New" w:hAnsi="Angsana New"/>
                <w:sz w:val="28"/>
              </w:rPr>
            </w:pPr>
            <w:r w:rsidRPr="00A2733A">
              <w:rPr>
                <w:rFonts w:ascii="Angsana New" w:hAnsi="Angsana New"/>
                <w:sz w:val="28"/>
              </w:rPr>
              <w:t>Cost of sales and services</w:t>
            </w:r>
          </w:p>
        </w:tc>
        <w:tc>
          <w:tcPr>
            <w:tcW w:w="1080" w:type="dxa"/>
            <w:shd w:val="clear" w:color="auto" w:fill="auto"/>
            <w:vAlign w:val="center"/>
          </w:tcPr>
          <w:p w14:paraId="317A0C4A" w14:textId="2D833844" w:rsidR="00A2733A" w:rsidRPr="00E96F79" w:rsidRDefault="00110060" w:rsidP="00CE31D6">
            <w:pPr>
              <w:spacing w:line="320" w:lineRule="exact"/>
              <w:ind w:left="-113"/>
              <w:jc w:val="right"/>
              <w:rPr>
                <w:rFonts w:ascii="Angsana New" w:hAnsi="Angsana New"/>
                <w:sz w:val="28"/>
              </w:rPr>
            </w:pPr>
            <w:r w:rsidRPr="00110060">
              <w:rPr>
                <w:rFonts w:ascii="Angsana New" w:hAnsi="Angsana New"/>
                <w:sz w:val="28"/>
              </w:rPr>
              <w:t>2,402</w:t>
            </w:r>
          </w:p>
        </w:tc>
        <w:tc>
          <w:tcPr>
            <w:tcW w:w="1260" w:type="dxa"/>
            <w:shd w:val="clear" w:color="auto" w:fill="auto"/>
            <w:vAlign w:val="center"/>
          </w:tcPr>
          <w:p w14:paraId="32364588" w14:textId="6B71545A" w:rsidR="00A2733A" w:rsidRPr="00E96F79" w:rsidRDefault="00A2733A" w:rsidP="00CE31D6">
            <w:pPr>
              <w:spacing w:line="320" w:lineRule="exact"/>
              <w:ind w:left="-113"/>
              <w:jc w:val="right"/>
              <w:rPr>
                <w:rFonts w:ascii="Angsana New" w:hAnsi="Angsana New"/>
                <w:sz w:val="28"/>
              </w:rPr>
            </w:pPr>
            <w:r>
              <w:rPr>
                <w:rFonts w:ascii="Angsana New" w:hAnsi="Angsana New"/>
                <w:sz w:val="28"/>
              </w:rPr>
              <w:t>1,172</w:t>
            </w:r>
          </w:p>
        </w:tc>
        <w:tc>
          <w:tcPr>
            <w:tcW w:w="1260" w:type="dxa"/>
            <w:shd w:val="clear" w:color="auto" w:fill="auto"/>
          </w:tcPr>
          <w:p w14:paraId="6716334B" w14:textId="409CB9DD" w:rsidR="00A2733A" w:rsidRPr="00E96F79" w:rsidRDefault="00A2733A" w:rsidP="00CE31D6">
            <w:pPr>
              <w:spacing w:line="320" w:lineRule="exact"/>
              <w:ind w:left="-113"/>
              <w:jc w:val="right"/>
              <w:rPr>
                <w:rFonts w:ascii="Angsana New" w:hAnsi="Angsana New"/>
                <w:sz w:val="28"/>
              </w:rPr>
            </w:pPr>
            <w:r>
              <w:rPr>
                <w:rFonts w:ascii="Angsana New" w:hAnsi="Angsana New"/>
                <w:sz w:val="28"/>
              </w:rPr>
              <w:t>1,225</w:t>
            </w:r>
          </w:p>
        </w:tc>
        <w:tc>
          <w:tcPr>
            <w:tcW w:w="1170" w:type="dxa"/>
            <w:shd w:val="clear" w:color="auto" w:fill="auto"/>
          </w:tcPr>
          <w:p w14:paraId="59BAA99F" w14:textId="15E60F2D" w:rsidR="00A2733A" w:rsidRPr="00E96F79" w:rsidRDefault="00A2733A" w:rsidP="00CE31D6">
            <w:pPr>
              <w:spacing w:line="320" w:lineRule="exact"/>
              <w:ind w:left="-113"/>
              <w:jc w:val="right"/>
              <w:rPr>
                <w:rFonts w:ascii="Angsana New" w:hAnsi="Angsana New"/>
                <w:sz w:val="28"/>
              </w:rPr>
            </w:pPr>
            <w:r>
              <w:rPr>
                <w:rFonts w:ascii="Angsana New" w:hAnsi="Angsana New"/>
                <w:sz w:val="28"/>
              </w:rPr>
              <w:t>1,113</w:t>
            </w:r>
          </w:p>
        </w:tc>
      </w:tr>
      <w:tr w:rsidR="00A2733A" w:rsidRPr="00E96F79" w14:paraId="21F52386" w14:textId="77777777" w:rsidTr="00993423">
        <w:trPr>
          <w:cantSplit/>
          <w:trHeight w:val="352"/>
        </w:trPr>
        <w:tc>
          <w:tcPr>
            <w:tcW w:w="4353" w:type="dxa"/>
          </w:tcPr>
          <w:p w14:paraId="340F4A0B" w14:textId="3F2500A3" w:rsidR="00A2733A" w:rsidRPr="00C714F3" w:rsidRDefault="00A2733A" w:rsidP="009C0CF8">
            <w:pPr>
              <w:tabs>
                <w:tab w:val="left" w:pos="284"/>
                <w:tab w:val="left" w:pos="851"/>
                <w:tab w:val="left" w:pos="1418"/>
              </w:tabs>
              <w:spacing w:line="320" w:lineRule="exact"/>
              <w:ind w:left="85" w:firstLine="214"/>
              <w:jc w:val="thaiDistribute"/>
              <w:rPr>
                <w:rFonts w:ascii="Angsana New" w:hAnsi="Angsana New"/>
                <w:sz w:val="28"/>
              </w:rPr>
            </w:pPr>
            <w:r w:rsidRPr="00A2733A">
              <w:rPr>
                <w:rFonts w:ascii="Angsana New" w:hAnsi="Angsana New"/>
                <w:sz w:val="28"/>
              </w:rPr>
              <w:t>Distribution costs</w:t>
            </w:r>
          </w:p>
        </w:tc>
        <w:tc>
          <w:tcPr>
            <w:tcW w:w="1080" w:type="dxa"/>
            <w:shd w:val="clear" w:color="auto" w:fill="auto"/>
            <w:vAlign w:val="center"/>
          </w:tcPr>
          <w:p w14:paraId="49985BC4" w14:textId="3ADBC38F" w:rsidR="00A2733A" w:rsidRPr="00E96F79" w:rsidRDefault="00110060" w:rsidP="00CE31D6">
            <w:pPr>
              <w:spacing w:line="320" w:lineRule="exact"/>
              <w:ind w:left="-113"/>
              <w:jc w:val="right"/>
              <w:rPr>
                <w:rFonts w:ascii="Angsana New" w:hAnsi="Angsana New"/>
                <w:sz w:val="28"/>
              </w:rPr>
            </w:pPr>
            <w:r w:rsidRPr="00110060">
              <w:rPr>
                <w:rFonts w:ascii="Angsana New" w:hAnsi="Angsana New"/>
                <w:sz w:val="28"/>
              </w:rPr>
              <w:t>795</w:t>
            </w:r>
          </w:p>
        </w:tc>
        <w:tc>
          <w:tcPr>
            <w:tcW w:w="1260" w:type="dxa"/>
            <w:shd w:val="clear" w:color="auto" w:fill="auto"/>
            <w:vAlign w:val="center"/>
          </w:tcPr>
          <w:p w14:paraId="75054AE3" w14:textId="558460AB" w:rsidR="00A2733A" w:rsidRPr="00E96F79" w:rsidRDefault="00A2733A" w:rsidP="00CE31D6">
            <w:pPr>
              <w:spacing w:line="320" w:lineRule="exact"/>
              <w:ind w:left="-113"/>
              <w:jc w:val="right"/>
              <w:rPr>
                <w:rFonts w:ascii="Angsana New" w:hAnsi="Angsana New"/>
                <w:sz w:val="28"/>
              </w:rPr>
            </w:pPr>
            <w:r>
              <w:rPr>
                <w:rFonts w:ascii="Angsana New" w:hAnsi="Angsana New"/>
                <w:sz w:val="28"/>
              </w:rPr>
              <w:t>460</w:t>
            </w:r>
          </w:p>
        </w:tc>
        <w:tc>
          <w:tcPr>
            <w:tcW w:w="1260" w:type="dxa"/>
            <w:shd w:val="clear" w:color="auto" w:fill="auto"/>
          </w:tcPr>
          <w:p w14:paraId="6716DAC0" w14:textId="6BF41600" w:rsidR="00A2733A" w:rsidRPr="00E96F79" w:rsidRDefault="00A2733A" w:rsidP="00CE31D6">
            <w:pPr>
              <w:spacing w:line="320" w:lineRule="exact"/>
              <w:ind w:left="-113"/>
              <w:jc w:val="right"/>
              <w:rPr>
                <w:rFonts w:ascii="Angsana New" w:hAnsi="Angsana New"/>
                <w:sz w:val="28"/>
              </w:rPr>
            </w:pPr>
            <w:r>
              <w:rPr>
                <w:rFonts w:ascii="Angsana New" w:hAnsi="Angsana New"/>
                <w:sz w:val="28"/>
              </w:rPr>
              <w:t>419</w:t>
            </w:r>
          </w:p>
        </w:tc>
        <w:tc>
          <w:tcPr>
            <w:tcW w:w="1170" w:type="dxa"/>
            <w:shd w:val="clear" w:color="auto" w:fill="auto"/>
          </w:tcPr>
          <w:p w14:paraId="72D2F45A" w14:textId="7FECEC45" w:rsidR="00A2733A" w:rsidRPr="00E96F79" w:rsidRDefault="00A2733A" w:rsidP="00CE31D6">
            <w:pPr>
              <w:spacing w:line="320" w:lineRule="exact"/>
              <w:ind w:left="-113"/>
              <w:jc w:val="right"/>
              <w:rPr>
                <w:rFonts w:ascii="Angsana New" w:hAnsi="Angsana New"/>
                <w:sz w:val="28"/>
              </w:rPr>
            </w:pPr>
            <w:r>
              <w:rPr>
                <w:rFonts w:ascii="Angsana New" w:hAnsi="Angsana New"/>
                <w:sz w:val="28"/>
              </w:rPr>
              <w:t>461</w:t>
            </w:r>
          </w:p>
        </w:tc>
      </w:tr>
      <w:tr w:rsidR="00A2733A" w:rsidRPr="00E96F79" w14:paraId="16396FF8" w14:textId="77777777" w:rsidTr="00993423">
        <w:trPr>
          <w:cantSplit/>
          <w:trHeight w:val="352"/>
        </w:trPr>
        <w:tc>
          <w:tcPr>
            <w:tcW w:w="4353" w:type="dxa"/>
          </w:tcPr>
          <w:p w14:paraId="5F55D650" w14:textId="3D97A846" w:rsidR="00A2733A" w:rsidRPr="00C714F3" w:rsidRDefault="00A2733A" w:rsidP="009C0CF8">
            <w:pPr>
              <w:tabs>
                <w:tab w:val="left" w:pos="284"/>
                <w:tab w:val="left" w:pos="851"/>
                <w:tab w:val="left" w:pos="1418"/>
              </w:tabs>
              <w:spacing w:line="320" w:lineRule="exact"/>
              <w:ind w:left="85" w:firstLine="214"/>
              <w:jc w:val="thaiDistribute"/>
              <w:rPr>
                <w:rFonts w:ascii="Angsana New" w:hAnsi="Angsana New"/>
                <w:sz w:val="28"/>
              </w:rPr>
            </w:pPr>
            <w:r w:rsidRPr="00C714F3">
              <w:rPr>
                <w:rFonts w:ascii="Angsana New" w:hAnsi="Angsana New"/>
                <w:sz w:val="28"/>
              </w:rPr>
              <w:t>Administrative expenses</w:t>
            </w:r>
          </w:p>
        </w:tc>
        <w:tc>
          <w:tcPr>
            <w:tcW w:w="1080" w:type="dxa"/>
            <w:shd w:val="clear" w:color="auto" w:fill="auto"/>
            <w:vAlign w:val="center"/>
          </w:tcPr>
          <w:p w14:paraId="7B0BA2AF" w14:textId="17AF2540" w:rsidR="00A2733A" w:rsidRPr="00E96F79" w:rsidRDefault="00110060" w:rsidP="009C0CF8">
            <w:pPr>
              <w:pBdr>
                <w:bottom w:val="single" w:sz="4" w:space="1" w:color="auto"/>
              </w:pBdr>
              <w:spacing w:line="320" w:lineRule="exact"/>
              <w:ind w:left="-113"/>
              <w:jc w:val="right"/>
              <w:rPr>
                <w:rFonts w:ascii="Angsana New" w:hAnsi="Angsana New"/>
                <w:sz w:val="28"/>
              </w:rPr>
            </w:pPr>
            <w:r w:rsidRPr="00110060">
              <w:rPr>
                <w:rFonts w:ascii="Angsana New" w:hAnsi="Angsana New"/>
                <w:sz w:val="28"/>
              </w:rPr>
              <w:t>1,141</w:t>
            </w:r>
          </w:p>
        </w:tc>
        <w:tc>
          <w:tcPr>
            <w:tcW w:w="1260" w:type="dxa"/>
            <w:shd w:val="clear" w:color="auto" w:fill="auto"/>
            <w:vAlign w:val="center"/>
          </w:tcPr>
          <w:p w14:paraId="086D1BCC" w14:textId="530F31DD" w:rsidR="00A2733A" w:rsidRPr="00E96F79" w:rsidRDefault="00A2733A" w:rsidP="009C0CF8">
            <w:pPr>
              <w:pBdr>
                <w:bottom w:val="single" w:sz="4" w:space="1" w:color="auto"/>
              </w:pBdr>
              <w:spacing w:line="320" w:lineRule="exact"/>
              <w:ind w:left="-113"/>
              <w:jc w:val="right"/>
              <w:rPr>
                <w:rFonts w:ascii="Angsana New" w:hAnsi="Angsana New"/>
                <w:sz w:val="28"/>
              </w:rPr>
            </w:pPr>
            <w:r>
              <w:rPr>
                <w:rFonts w:ascii="Angsana New" w:hAnsi="Angsana New"/>
                <w:sz w:val="28"/>
              </w:rPr>
              <w:t>4,348</w:t>
            </w:r>
          </w:p>
        </w:tc>
        <w:tc>
          <w:tcPr>
            <w:tcW w:w="1260" w:type="dxa"/>
            <w:shd w:val="clear" w:color="auto" w:fill="auto"/>
          </w:tcPr>
          <w:p w14:paraId="5CD01D46" w14:textId="322BAC73" w:rsidR="00A2733A" w:rsidRPr="00E96F79" w:rsidRDefault="00A2733A" w:rsidP="009C0CF8">
            <w:pPr>
              <w:pBdr>
                <w:bottom w:val="single" w:sz="4" w:space="1" w:color="auto"/>
              </w:pBdr>
              <w:spacing w:line="320" w:lineRule="exact"/>
              <w:ind w:left="-113"/>
              <w:jc w:val="right"/>
              <w:rPr>
                <w:rFonts w:ascii="Angsana New" w:hAnsi="Angsana New"/>
                <w:sz w:val="28"/>
              </w:rPr>
            </w:pPr>
            <w:r>
              <w:rPr>
                <w:rFonts w:ascii="Angsana New" w:hAnsi="Angsana New"/>
                <w:sz w:val="28"/>
              </w:rPr>
              <w:t>705</w:t>
            </w:r>
          </w:p>
        </w:tc>
        <w:tc>
          <w:tcPr>
            <w:tcW w:w="1170" w:type="dxa"/>
            <w:shd w:val="clear" w:color="auto" w:fill="auto"/>
          </w:tcPr>
          <w:p w14:paraId="3700012A" w14:textId="3606CE7F" w:rsidR="00A2733A" w:rsidRPr="00E96F79" w:rsidRDefault="00A2733A" w:rsidP="009C0CF8">
            <w:pPr>
              <w:pBdr>
                <w:bottom w:val="single" w:sz="4" w:space="1" w:color="auto"/>
              </w:pBdr>
              <w:spacing w:line="320" w:lineRule="exact"/>
              <w:ind w:left="-113"/>
              <w:jc w:val="right"/>
              <w:rPr>
                <w:rFonts w:ascii="Angsana New" w:hAnsi="Angsana New"/>
                <w:sz w:val="28"/>
              </w:rPr>
            </w:pPr>
            <w:r>
              <w:rPr>
                <w:rFonts w:ascii="Angsana New" w:hAnsi="Angsana New"/>
                <w:sz w:val="28"/>
              </w:rPr>
              <w:t>3,103</w:t>
            </w:r>
          </w:p>
        </w:tc>
      </w:tr>
      <w:tr w:rsidR="00A2733A" w:rsidRPr="00E96F79" w14:paraId="0575F55F" w14:textId="77777777" w:rsidTr="00993423">
        <w:trPr>
          <w:cantSplit/>
          <w:trHeight w:val="352"/>
        </w:trPr>
        <w:tc>
          <w:tcPr>
            <w:tcW w:w="4353" w:type="dxa"/>
          </w:tcPr>
          <w:p w14:paraId="46D69D4F" w14:textId="77777777" w:rsidR="00A2733A" w:rsidRPr="0087651B" w:rsidRDefault="00A2733A" w:rsidP="00F472EC">
            <w:pPr>
              <w:tabs>
                <w:tab w:val="left" w:pos="252"/>
                <w:tab w:val="left" w:pos="851"/>
                <w:tab w:val="left" w:pos="1418"/>
              </w:tabs>
              <w:spacing w:line="320" w:lineRule="exact"/>
              <w:ind w:left="85" w:hanging="25"/>
              <w:jc w:val="thaiDistribute"/>
              <w:rPr>
                <w:rFonts w:ascii="Angsana New" w:hAnsi="Angsana New"/>
                <w:b/>
                <w:bCs/>
                <w:sz w:val="28"/>
                <w:cs/>
              </w:rPr>
            </w:pPr>
            <w:r w:rsidRPr="00C714F3">
              <w:rPr>
                <w:rFonts w:ascii="Angsana New" w:hAnsi="Angsana New"/>
                <w:b/>
                <w:bCs/>
                <w:sz w:val="28"/>
              </w:rPr>
              <w:t>Total</w:t>
            </w:r>
          </w:p>
        </w:tc>
        <w:tc>
          <w:tcPr>
            <w:tcW w:w="1080" w:type="dxa"/>
            <w:shd w:val="clear" w:color="auto" w:fill="auto"/>
            <w:vAlign w:val="center"/>
          </w:tcPr>
          <w:p w14:paraId="325DC142" w14:textId="03C810A6" w:rsidR="00A2733A" w:rsidRPr="00E96F79" w:rsidRDefault="00110060" w:rsidP="009C0CF8">
            <w:pPr>
              <w:pBdr>
                <w:bottom w:val="double" w:sz="4" w:space="1" w:color="auto"/>
              </w:pBdr>
              <w:spacing w:line="320" w:lineRule="exact"/>
              <w:ind w:left="-113"/>
              <w:jc w:val="right"/>
              <w:rPr>
                <w:rFonts w:ascii="Angsana New" w:hAnsi="Angsana New"/>
                <w:b/>
                <w:bCs/>
                <w:sz w:val="28"/>
              </w:rPr>
            </w:pPr>
            <w:r w:rsidRPr="00110060">
              <w:rPr>
                <w:rFonts w:ascii="Angsana New" w:hAnsi="Angsana New"/>
                <w:b/>
                <w:bCs/>
                <w:sz w:val="28"/>
              </w:rPr>
              <w:t>4,338</w:t>
            </w:r>
          </w:p>
        </w:tc>
        <w:tc>
          <w:tcPr>
            <w:tcW w:w="1260" w:type="dxa"/>
            <w:shd w:val="clear" w:color="auto" w:fill="auto"/>
            <w:vAlign w:val="center"/>
          </w:tcPr>
          <w:p w14:paraId="51CBC77C" w14:textId="649C7588" w:rsidR="00A2733A" w:rsidRPr="0087651B" w:rsidRDefault="00A2733A" w:rsidP="009C0CF8">
            <w:pPr>
              <w:pBdr>
                <w:bottom w:val="double" w:sz="4" w:space="1" w:color="auto"/>
              </w:pBdr>
              <w:spacing w:line="320" w:lineRule="exact"/>
              <w:ind w:left="-113"/>
              <w:jc w:val="right"/>
              <w:rPr>
                <w:rFonts w:ascii="Angsana New" w:hAnsi="Angsana New"/>
                <w:b/>
                <w:bCs/>
                <w:sz w:val="28"/>
                <w:cs/>
              </w:rPr>
            </w:pPr>
            <w:r>
              <w:rPr>
                <w:rFonts w:ascii="Angsana New" w:hAnsi="Angsana New"/>
                <w:b/>
                <w:bCs/>
                <w:sz w:val="28"/>
              </w:rPr>
              <w:t>5,980</w:t>
            </w:r>
          </w:p>
        </w:tc>
        <w:tc>
          <w:tcPr>
            <w:tcW w:w="1260" w:type="dxa"/>
            <w:shd w:val="clear" w:color="auto" w:fill="auto"/>
          </w:tcPr>
          <w:p w14:paraId="11B0B6F8" w14:textId="31D842C7" w:rsidR="00A2733A" w:rsidRPr="0087651B" w:rsidRDefault="00A2733A" w:rsidP="009C0CF8">
            <w:pPr>
              <w:pBdr>
                <w:bottom w:val="double" w:sz="4" w:space="1" w:color="auto"/>
              </w:pBdr>
              <w:spacing w:line="320" w:lineRule="exact"/>
              <w:ind w:left="-113"/>
              <w:jc w:val="right"/>
              <w:rPr>
                <w:rFonts w:ascii="Angsana New" w:hAnsi="Angsana New"/>
                <w:b/>
                <w:bCs/>
                <w:sz w:val="28"/>
                <w:cs/>
              </w:rPr>
            </w:pPr>
            <w:r>
              <w:rPr>
                <w:rFonts w:ascii="Angsana New" w:hAnsi="Angsana New"/>
                <w:b/>
                <w:bCs/>
                <w:sz w:val="28"/>
              </w:rPr>
              <w:t>2,349</w:t>
            </w:r>
          </w:p>
        </w:tc>
        <w:tc>
          <w:tcPr>
            <w:tcW w:w="1170" w:type="dxa"/>
            <w:shd w:val="clear" w:color="auto" w:fill="auto"/>
          </w:tcPr>
          <w:p w14:paraId="4367F02E" w14:textId="0FAD11C9" w:rsidR="00A2733A" w:rsidRPr="00E96F79" w:rsidRDefault="00A2733A" w:rsidP="009C0CF8">
            <w:pPr>
              <w:pBdr>
                <w:bottom w:val="double" w:sz="4" w:space="1" w:color="auto"/>
              </w:pBdr>
              <w:spacing w:line="320" w:lineRule="exact"/>
              <w:ind w:left="-113"/>
              <w:jc w:val="right"/>
              <w:rPr>
                <w:rFonts w:ascii="Angsana New" w:hAnsi="Angsana New"/>
                <w:b/>
                <w:bCs/>
                <w:sz w:val="28"/>
              </w:rPr>
            </w:pPr>
            <w:r>
              <w:rPr>
                <w:rFonts w:ascii="Angsana New" w:hAnsi="Angsana New"/>
                <w:b/>
                <w:bCs/>
                <w:sz w:val="28"/>
              </w:rPr>
              <w:t>4,677</w:t>
            </w:r>
          </w:p>
        </w:tc>
      </w:tr>
    </w:tbl>
    <w:p w14:paraId="7122E9E4" w14:textId="7ABDA5B5" w:rsidR="00DD069F" w:rsidRPr="00C714F3" w:rsidRDefault="00DD069F" w:rsidP="00993423">
      <w:pPr>
        <w:tabs>
          <w:tab w:val="left" w:pos="544"/>
          <w:tab w:val="left" w:pos="900"/>
          <w:tab w:val="left" w:pos="2160"/>
          <w:tab w:val="left" w:pos="2880"/>
          <w:tab w:val="left" w:pos="4770"/>
        </w:tabs>
        <w:spacing w:before="120" w:line="380" w:lineRule="exact"/>
        <w:ind w:left="544"/>
        <w:jc w:val="thaiDistribute"/>
        <w:rPr>
          <w:rFonts w:ascii="Angsana New" w:hAnsi="Angsana New"/>
          <w:sz w:val="28"/>
        </w:rPr>
      </w:pPr>
      <w:r w:rsidRPr="00C714F3">
        <w:rPr>
          <w:rFonts w:ascii="Angsana New" w:hAnsi="Angsana New"/>
          <w:sz w:val="28"/>
        </w:rPr>
        <w:t>The actuarial assumption of discount rate is estimated from weighted average of yield rate of government bonds as at the end of reporting date that reflects the estimated timing of benefit payments.</w:t>
      </w:r>
    </w:p>
    <w:p w14:paraId="72D6AC75" w14:textId="314FC1D6" w:rsidR="00A2733A" w:rsidRDefault="00DD069F" w:rsidP="00DA2091">
      <w:pPr>
        <w:tabs>
          <w:tab w:val="left" w:pos="540"/>
          <w:tab w:val="left" w:pos="900"/>
          <w:tab w:val="left" w:pos="2160"/>
          <w:tab w:val="left" w:pos="2880"/>
        </w:tabs>
        <w:spacing w:before="120" w:line="380" w:lineRule="exact"/>
        <w:ind w:left="544" w:hanging="4"/>
        <w:jc w:val="thaiDistribute"/>
        <w:rPr>
          <w:rFonts w:ascii="Angsana New" w:hAnsi="Angsana New"/>
          <w:sz w:val="28"/>
        </w:rPr>
      </w:pPr>
      <w:r w:rsidRPr="00C714F3">
        <w:rPr>
          <w:rFonts w:ascii="Angsana New" w:hAnsi="Angsana New"/>
          <w:sz w:val="28"/>
        </w:rPr>
        <w:t>The actuarial assumption of mortality rate for reasonable estimation of probability of retirement in the future is estimated from mortality table.</w:t>
      </w:r>
    </w:p>
    <w:p w14:paraId="7F61503E" w14:textId="10C5AC0E" w:rsidR="00DD069F" w:rsidRPr="00C714F3" w:rsidRDefault="000B4849" w:rsidP="0036221A">
      <w:pPr>
        <w:tabs>
          <w:tab w:val="left" w:pos="450"/>
          <w:tab w:val="left" w:pos="540"/>
          <w:tab w:val="left" w:pos="900"/>
          <w:tab w:val="left" w:pos="2160"/>
          <w:tab w:val="left" w:pos="2880"/>
        </w:tabs>
        <w:spacing w:before="120" w:line="380" w:lineRule="exact"/>
        <w:jc w:val="thaiDistribute"/>
        <w:rPr>
          <w:rFonts w:ascii="Angsana New" w:hAnsi="Angsana New"/>
          <w:sz w:val="28"/>
        </w:rPr>
      </w:pPr>
      <w:r>
        <w:rPr>
          <w:rFonts w:ascii="Angsana New" w:hAnsi="Angsana New"/>
          <w:sz w:val="28"/>
        </w:rPr>
        <w:lastRenderedPageBreak/>
        <w:t xml:space="preserve">           </w:t>
      </w:r>
      <w:r w:rsidR="00DD069F" w:rsidRPr="00C714F3">
        <w:rPr>
          <w:rFonts w:ascii="Angsana New" w:hAnsi="Angsana New"/>
          <w:sz w:val="28"/>
        </w:rPr>
        <w:t>Principal actuarial ass</w:t>
      </w:r>
      <w:r w:rsidR="0033325A" w:rsidRPr="00C714F3">
        <w:rPr>
          <w:rFonts w:ascii="Angsana New" w:hAnsi="Angsana New"/>
          <w:sz w:val="28"/>
        </w:rPr>
        <w:t xml:space="preserve">umptions as at December 31, </w:t>
      </w:r>
      <w:r w:rsidR="00556AEA">
        <w:rPr>
          <w:rFonts w:ascii="Angsana New" w:hAnsi="Angsana New"/>
          <w:sz w:val="28"/>
        </w:rPr>
        <w:t>2021</w:t>
      </w:r>
      <w:r w:rsidR="0033325A" w:rsidRPr="00C714F3">
        <w:rPr>
          <w:rFonts w:ascii="Angsana New" w:hAnsi="Angsana New"/>
          <w:sz w:val="28"/>
        </w:rPr>
        <w:t xml:space="preserve"> and </w:t>
      </w:r>
      <w:r w:rsidR="00556AEA">
        <w:rPr>
          <w:rFonts w:ascii="Angsana New" w:hAnsi="Angsana New"/>
          <w:sz w:val="28"/>
        </w:rPr>
        <w:t>2020</w:t>
      </w:r>
      <w:r w:rsidR="00DD069F" w:rsidRPr="00C714F3">
        <w:rPr>
          <w:rFonts w:ascii="Angsana New" w:hAnsi="Angsana New"/>
          <w:sz w:val="28"/>
        </w:rPr>
        <w:t xml:space="preserve"> (represented by the weighted-average) consisted of:</w:t>
      </w:r>
    </w:p>
    <w:tbl>
      <w:tblPr>
        <w:tblW w:w="9294" w:type="dxa"/>
        <w:tblInd w:w="444" w:type="dxa"/>
        <w:tblLayout w:type="fixed"/>
        <w:tblLook w:val="04A0" w:firstRow="1" w:lastRow="0" w:firstColumn="1" w:lastColumn="0" w:noHBand="0" w:noVBand="1"/>
      </w:tblPr>
      <w:tblGrid>
        <w:gridCol w:w="3264"/>
        <w:gridCol w:w="1507"/>
        <w:gridCol w:w="1508"/>
        <w:gridCol w:w="1507"/>
        <w:gridCol w:w="1508"/>
      </w:tblGrid>
      <w:tr w:rsidR="00527523" w:rsidRPr="00C714F3" w14:paraId="793157D9" w14:textId="77777777" w:rsidTr="00F44A06">
        <w:trPr>
          <w:trHeight w:val="340"/>
          <w:tblHeader/>
        </w:trPr>
        <w:tc>
          <w:tcPr>
            <w:tcW w:w="3264" w:type="dxa"/>
            <w:tcBorders>
              <w:top w:val="nil"/>
              <w:left w:val="nil"/>
              <w:bottom w:val="nil"/>
              <w:right w:val="nil"/>
            </w:tcBorders>
            <w:shd w:val="clear" w:color="000000" w:fill="FFFFFF"/>
            <w:hideMark/>
          </w:tcPr>
          <w:p w14:paraId="53506238" w14:textId="77777777" w:rsidR="00527523" w:rsidRPr="00C714F3" w:rsidRDefault="00527523" w:rsidP="00F44A06">
            <w:pPr>
              <w:ind w:left="-367" w:firstLine="367"/>
              <w:jc w:val="both"/>
              <w:rPr>
                <w:rFonts w:ascii="Angsana New" w:hAnsi="Angsana New"/>
                <w:b/>
                <w:bCs/>
                <w:color w:val="000000"/>
                <w:sz w:val="28"/>
              </w:rPr>
            </w:pPr>
            <w:r w:rsidRPr="00C714F3">
              <w:rPr>
                <w:rFonts w:ascii="Angsana New" w:hAnsi="Angsana New"/>
                <w:b/>
                <w:bCs/>
                <w:color w:val="000000"/>
                <w:sz w:val="28"/>
              </w:rPr>
              <w:t> </w:t>
            </w:r>
          </w:p>
        </w:tc>
        <w:tc>
          <w:tcPr>
            <w:tcW w:w="6030" w:type="dxa"/>
            <w:gridSpan w:val="4"/>
            <w:tcBorders>
              <w:top w:val="nil"/>
              <w:left w:val="nil"/>
              <w:right w:val="nil"/>
            </w:tcBorders>
            <w:shd w:val="clear" w:color="000000" w:fill="FFFFFF"/>
            <w:hideMark/>
          </w:tcPr>
          <w:p w14:paraId="4DD4D662" w14:textId="77777777" w:rsidR="00527523" w:rsidRPr="0087651B" w:rsidRDefault="00DD069F" w:rsidP="00F44A06">
            <w:pPr>
              <w:pBdr>
                <w:bottom w:val="single" w:sz="4" w:space="1" w:color="auto"/>
              </w:pBdr>
              <w:ind w:left="115" w:hanging="115"/>
              <w:jc w:val="center"/>
              <w:rPr>
                <w:rFonts w:ascii="Angsana New" w:hAnsi="Angsana New"/>
                <w:b/>
                <w:bCs/>
                <w:sz w:val="28"/>
                <w:cs/>
              </w:rPr>
            </w:pPr>
            <w:r w:rsidRPr="00C714F3">
              <w:rPr>
                <w:rFonts w:ascii="Angsana New" w:hAnsi="Angsana New"/>
                <w:b/>
                <w:bCs/>
                <w:sz w:val="28"/>
              </w:rPr>
              <w:t>(Percentage (%)/annum)</w:t>
            </w:r>
          </w:p>
        </w:tc>
      </w:tr>
      <w:tr w:rsidR="00527523" w:rsidRPr="00C714F3" w14:paraId="3DCFA086" w14:textId="77777777" w:rsidTr="00F44A06">
        <w:trPr>
          <w:trHeight w:val="340"/>
          <w:tblHeader/>
        </w:trPr>
        <w:tc>
          <w:tcPr>
            <w:tcW w:w="3264" w:type="dxa"/>
            <w:tcBorders>
              <w:top w:val="nil"/>
              <w:left w:val="nil"/>
              <w:bottom w:val="nil"/>
              <w:right w:val="nil"/>
            </w:tcBorders>
            <w:shd w:val="clear" w:color="000000" w:fill="FFFFFF"/>
            <w:hideMark/>
          </w:tcPr>
          <w:p w14:paraId="75040F66" w14:textId="77777777" w:rsidR="00527523" w:rsidRPr="00C714F3" w:rsidRDefault="00527523" w:rsidP="00F44A06">
            <w:pPr>
              <w:ind w:left="-339" w:firstLine="231"/>
              <w:jc w:val="both"/>
              <w:rPr>
                <w:rFonts w:ascii="Angsana New" w:hAnsi="Angsana New"/>
                <w:b/>
                <w:bCs/>
                <w:color w:val="000000"/>
                <w:sz w:val="28"/>
              </w:rPr>
            </w:pPr>
            <w:r w:rsidRPr="00C714F3">
              <w:rPr>
                <w:rFonts w:ascii="Angsana New" w:hAnsi="Angsana New"/>
                <w:b/>
                <w:bCs/>
                <w:color w:val="000000"/>
                <w:sz w:val="28"/>
              </w:rPr>
              <w:t> </w:t>
            </w:r>
          </w:p>
        </w:tc>
        <w:tc>
          <w:tcPr>
            <w:tcW w:w="3015" w:type="dxa"/>
            <w:gridSpan w:val="2"/>
            <w:tcBorders>
              <w:top w:val="nil"/>
              <w:left w:val="nil"/>
              <w:right w:val="nil"/>
            </w:tcBorders>
            <w:shd w:val="clear" w:color="000000" w:fill="FFFFFF"/>
            <w:vAlign w:val="bottom"/>
            <w:hideMark/>
          </w:tcPr>
          <w:p w14:paraId="37CFA7BA" w14:textId="77777777" w:rsidR="00527523" w:rsidRPr="00C714F3" w:rsidRDefault="00DD069F" w:rsidP="00F44A06">
            <w:pPr>
              <w:pBdr>
                <w:bottom w:val="single" w:sz="4" w:space="1" w:color="auto"/>
              </w:pBdr>
              <w:jc w:val="center"/>
              <w:rPr>
                <w:rFonts w:ascii="Angsana New" w:hAnsi="Angsana New"/>
                <w:b/>
                <w:bCs/>
                <w:sz w:val="28"/>
              </w:rPr>
            </w:pPr>
            <w:r w:rsidRPr="00C714F3">
              <w:rPr>
                <w:rFonts w:ascii="Angsana New" w:hAnsi="Angsana New"/>
                <w:b/>
                <w:bCs/>
                <w:sz w:val="28"/>
              </w:rPr>
              <w:t>Consolidated financial statements</w:t>
            </w:r>
          </w:p>
        </w:tc>
        <w:tc>
          <w:tcPr>
            <w:tcW w:w="3015" w:type="dxa"/>
            <w:gridSpan w:val="2"/>
            <w:tcBorders>
              <w:top w:val="nil"/>
              <w:left w:val="nil"/>
              <w:right w:val="nil"/>
            </w:tcBorders>
            <w:shd w:val="clear" w:color="000000" w:fill="FFFFFF"/>
            <w:vAlign w:val="bottom"/>
            <w:hideMark/>
          </w:tcPr>
          <w:p w14:paraId="34626529" w14:textId="77777777" w:rsidR="00527523" w:rsidRPr="00C714F3" w:rsidRDefault="00DD069F" w:rsidP="00F44A06">
            <w:pPr>
              <w:pBdr>
                <w:bottom w:val="single" w:sz="4" w:space="1" w:color="auto"/>
              </w:pBdr>
              <w:jc w:val="center"/>
              <w:rPr>
                <w:rFonts w:ascii="Angsana New" w:hAnsi="Angsana New"/>
                <w:b/>
                <w:bCs/>
                <w:color w:val="000000"/>
                <w:sz w:val="28"/>
              </w:rPr>
            </w:pPr>
            <w:r w:rsidRPr="00C714F3">
              <w:rPr>
                <w:rFonts w:ascii="Angsana New" w:hAnsi="Angsana New"/>
                <w:b/>
                <w:bCs/>
                <w:sz w:val="28"/>
              </w:rPr>
              <w:t>Separate financial statements</w:t>
            </w:r>
          </w:p>
        </w:tc>
      </w:tr>
      <w:tr w:rsidR="00527523" w:rsidRPr="00C714F3" w14:paraId="771B923F" w14:textId="77777777" w:rsidTr="00F44A06">
        <w:trPr>
          <w:trHeight w:val="340"/>
          <w:tblHeader/>
        </w:trPr>
        <w:tc>
          <w:tcPr>
            <w:tcW w:w="3264" w:type="dxa"/>
            <w:tcBorders>
              <w:top w:val="nil"/>
              <w:left w:val="nil"/>
              <w:right w:val="nil"/>
            </w:tcBorders>
            <w:shd w:val="clear" w:color="000000" w:fill="FFFFFF"/>
            <w:hideMark/>
          </w:tcPr>
          <w:p w14:paraId="614E0B38" w14:textId="77777777" w:rsidR="00527523" w:rsidRPr="00C714F3" w:rsidRDefault="00527523" w:rsidP="00F44A06">
            <w:pPr>
              <w:jc w:val="both"/>
              <w:rPr>
                <w:rFonts w:ascii="Angsana New" w:hAnsi="Angsana New"/>
                <w:b/>
                <w:bCs/>
                <w:color w:val="000000"/>
                <w:sz w:val="28"/>
              </w:rPr>
            </w:pPr>
            <w:r w:rsidRPr="00C714F3">
              <w:rPr>
                <w:rFonts w:ascii="Angsana New" w:hAnsi="Angsana New"/>
                <w:b/>
                <w:bCs/>
                <w:color w:val="000000"/>
                <w:sz w:val="28"/>
              </w:rPr>
              <w:t> </w:t>
            </w:r>
          </w:p>
        </w:tc>
        <w:tc>
          <w:tcPr>
            <w:tcW w:w="1507" w:type="dxa"/>
            <w:tcBorders>
              <w:top w:val="nil"/>
              <w:left w:val="nil"/>
              <w:right w:val="nil"/>
            </w:tcBorders>
            <w:shd w:val="clear" w:color="000000" w:fill="FFFFFF"/>
            <w:noWrap/>
            <w:hideMark/>
          </w:tcPr>
          <w:p w14:paraId="0A115BAF" w14:textId="77777777" w:rsidR="00527523" w:rsidRPr="00C714F3" w:rsidRDefault="00556AEA" w:rsidP="00F44A06">
            <w:pPr>
              <w:pBdr>
                <w:bottom w:val="single" w:sz="4" w:space="1" w:color="auto"/>
              </w:pBdr>
              <w:jc w:val="center"/>
              <w:rPr>
                <w:rFonts w:ascii="Angsana New" w:hAnsi="Angsana New"/>
                <w:b/>
                <w:bCs/>
                <w:color w:val="000000"/>
                <w:sz w:val="28"/>
              </w:rPr>
            </w:pPr>
            <w:r>
              <w:rPr>
                <w:rFonts w:ascii="Angsana New" w:hAnsi="Angsana New"/>
                <w:b/>
                <w:bCs/>
                <w:color w:val="000000"/>
                <w:sz w:val="28"/>
              </w:rPr>
              <w:t>2021</w:t>
            </w:r>
          </w:p>
        </w:tc>
        <w:tc>
          <w:tcPr>
            <w:tcW w:w="1508" w:type="dxa"/>
            <w:tcBorders>
              <w:top w:val="nil"/>
              <w:left w:val="nil"/>
              <w:right w:val="nil"/>
            </w:tcBorders>
            <w:shd w:val="clear" w:color="000000" w:fill="FFFFFF"/>
            <w:noWrap/>
            <w:hideMark/>
          </w:tcPr>
          <w:p w14:paraId="56F6F11C" w14:textId="77777777" w:rsidR="00527523" w:rsidRPr="00C714F3" w:rsidRDefault="00556AEA" w:rsidP="00F44A06">
            <w:pPr>
              <w:pBdr>
                <w:bottom w:val="single" w:sz="4" w:space="1" w:color="auto"/>
              </w:pBdr>
              <w:jc w:val="center"/>
              <w:rPr>
                <w:rFonts w:ascii="Angsana New" w:hAnsi="Angsana New"/>
                <w:b/>
                <w:bCs/>
                <w:color w:val="000000"/>
                <w:sz w:val="28"/>
              </w:rPr>
            </w:pPr>
            <w:r>
              <w:rPr>
                <w:rFonts w:ascii="Angsana New" w:hAnsi="Angsana New"/>
                <w:b/>
                <w:bCs/>
                <w:color w:val="000000"/>
                <w:sz w:val="28"/>
              </w:rPr>
              <w:t>2020</w:t>
            </w:r>
          </w:p>
        </w:tc>
        <w:tc>
          <w:tcPr>
            <w:tcW w:w="1507" w:type="dxa"/>
            <w:tcBorders>
              <w:top w:val="nil"/>
              <w:left w:val="nil"/>
              <w:right w:val="nil"/>
            </w:tcBorders>
            <w:shd w:val="clear" w:color="000000" w:fill="FFFFFF"/>
            <w:noWrap/>
            <w:hideMark/>
          </w:tcPr>
          <w:p w14:paraId="5A8CA346" w14:textId="77777777" w:rsidR="00527523" w:rsidRPr="00C714F3" w:rsidRDefault="00556AEA" w:rsidP="00F44A06">
            <w:pPr>
              <w:pBdr>
                <w:bottom w:val="single" w:sz="4" w:space="1" w:color="auto"/>
              </w:pBdr>
              <w:jc w:val="center"/>
              <w:rPr>
                <w:rFonts w:ascii="Angsana New" w:hAnsi="Angsana New"/>
                <w:b/>
                <w:bCs/>
                <w:color w:val="000000"/>
                <w:sz w:val="28"/>
              </w:rPr>
            </w:pPr>
            <w:r>
              <w:rPr>
                <w:rFonts w:ascii="Angsana New" w:hAnsi="Angsana New"/>
                <w:b/>
                <w:bCs/>
                <w:color w:val="000000"/>
                <w:sz w:val="28"/>
              </w:rPr>
              <w:t>2021</w:t>
            </w:r>
          </w:p>
        </w:tc>
        <w:tc>
          <w:tcPr>
            <w:tcW w:w="1508" w:type="dxa"/>
            <w:tcBorders>
              <w:top w:val="nil"/>
              <w:left w:val="nil"/>
              <w:right w:val="nil"/>
            </w:tcBorders>
            <w:shd w:val="clear" w:color="000000" w:fill="FFFFFF"/>
            <w:noWrap/>
            <w:hideMark/>
          </w:tcPr>
          <w:p w14:paraId="6060A80B" w14:textId="77777777" w:rsidR="00527523" w:rsidRPr="00C714F3" w:rsidRDefault="00556AEA" w:rsidP="00F44A06">
            <w:pPr>
              <w:pBdr>
                <w:bottom w:val="single" w:sz="4" w:space="1" w:color="auto"/>
              </w:pBdr>
              <w:jc w:val="center"/>
              <w:rPr>
                <w:rFonts w:ascii="Angsana New" w:hAnsi="Angsana New"/>
                <w:b/>
                <w:bCs/>
                <w:color w:val="000000"/>
                <w:sz w:val="28"/>
              </w:rPr>
            </w:pPr>
            <w:r>
              <w:rPr>
                <w:rFonts w:ascii="Angsana New" w:hAnsi="Angsana New"/>
                <w:b/>
                <w:bCs/>
                <w:color w:val="000000"/>
                <w:sz w:val="28"/>
              </w:rPr>
              <w:t>2020</w:t>
            </w:r>
          </w:p>
        </w:tc>
      </w:tr>
      <w:tr w:rsidR="000B4849" w:rsidRPr="00C714F3" w14:paraId="2440A943" w14:textId="77777777" w:rsidTr="000B4849">
        <w:trPr>
          <w:trHeight w:val="340"/>
        </w:trPr>
        <w:tc>
          <w:tcPr>
            <w:tcW w:w="3264" w:type="dxa"/>
            <w:tcBorders>
              <w:top w:val="nil"/>
              <w:left w:val="nil"/>
              <w:bottom w:val="nil"/>
              <w:right w:val="nil"/>
            </w:tcBorders>
            <w:shd w:val="clear" w:color="000000" w:fill="FFFFFF"/>
            <w:vAlign w:val="center"/>
            <w:hideMark/>
          </w:tcPr>
          <w:p w14:paraId="77C67C6F" w14:textId="77777777" w:rsidR="000B4849" w:rsidRPr="0087651B" w:rsidRDefault="000B4849" w:rsidP="000B4849">
            <w:pPr>
              <w:ind w:left="175"/>
              <w:rPr>
                <w:rFonts w:ascii="Angsana New" w:hAnsi="Angsana New"/>
                <w:sz w:val="28"/>
                <w:cs/>
              </w:rPr>
            </w:pPr>
            <w:r w:rsidRPr="00C714F3">
              <w:rPr>
                <w:rFonts w:ascii="Angsana New" w:hAnsi="Angsana New"/>
                <w:sz w:val="28"/>
              </w:rPr>
              <w:t>Discount rate</w:t>
            </w:r>
            <w:r w:rsidRPr="00C714F3">
              <w:rPr>
                <w:rFonts w:ascii="Angsana New" w:hAnsi="Angsana New"/>
                <w:sz w:val="28"/>
              </w:rPr>
              <w:tab/>
            </w:r>
          </w:p>
        </w:tc>
        <w:tc>
          <w:tcPr>
            <w:tcW w:w="1507" w:type="dxa"/>
            <w:tcBorders>
              <w:left w:val="nil"/>
              <w:right w:val="nil"/>
            </w:tcBorders>
            <w:shd w:val="clear" w:color="auto" w:fill="auto"/>
            <w:noWrap/>
            <w:vAlign w:val="center"/>
          </w:tcPr>
          <w:p w14:paraId="14A0B0C7" w14:textId="3B616010" w:rsidR="000B4849" w:rsidRPr="000B4849" w:rsidRDefault="000B4849" w:rsidP="000B4849">
            <w:pPr>
              <w:jc w:val="center"/>
              <w:rPr>
                <w:rFonts w:ascii="Angsana New" w:hAnsi="Angsana New"/>
                <w:sz w:val="28"/>
              </w:rPr>
            </w:pPr>
            <w:r w:rsidRPr="000B4849">
              <w:rPr>
                <w:rFonts w:ascii="Angsana New" w:hAnsi="Angsana New"/>
                <w:sz w:val="28"/>
              </w:rPr>
              <w:t>2.14, 2.22, 2.85</w:t>
            </w:r>
          </w:p>
        </w:tc>
        <w:tc>
          <w:tcPr>
            <w:tcW w:w="1508" w:type="dxa"/>
            <w:tcBorders>
              <w:left w:val="nil"/>
              <w:right w:val="nil"/>
            </w:tcBorders>
            <w:shd w:val="clear" w:color="auto" w:fill="auto"/>
            <w:vAlign w:val="center"/>
            <w:hideMark/>
          </w:tcPr>
          <w:p w14:paraId="73AA7EE8" w14:textId="77777777" w:rsidR="000B4849" w:rsidRPr="000B4849" w:rsidRDefault="000B4849" w:rsidP="000B4849">
            <w:pPr>
              <w:jc w:val="center"/>
              <w:rPr>
                <w:rFonts w:ascii="Angsana New" w:hAnsi="Angsana New"/>
                <w:sz w:val="28"/>
              </w:rPr>
            </w:pPr>
            <w:r w:rsidRPr="000B4849">
              <w:rPr>
                <w:rFonts w:ascii="Angsana New" w:hAnsi="Angsana New"/>
                <w:sz w:val="28"/>
              </w:rPr>
              <w:t>1.50, 1.51, 1.81</w:t>
            </w:r>
          </w:p>
        </w:tc>
        <w:tc>
          <w:tcPr>
            <w:tcW w:w="1507" w:type="dxa"/>
            <w:tcBorders>
              <w:left w:val="nil"/>
              <w:right w:val="nil"/>
            </w:tcBorders>
            <w:shd w:val="clear" w:color="auto" w:fill="auto"/>
            <w:noWrap/>
            <w:vAlign w:val="center"/>
          </w:tcPr>
          <w:p w14:paraId="6ED38875" w14:textId="35009C73" w:rsidR="000B4849" w:rsidRPr="000B4849" w:rsidRDefault="000B4849" w:rsidP="000B4849">
            <w:pPr>
              <w:jc w:val="center"/>
              <w:rPr>
                <w:rFonts w:ascii="Angsana New" w:hAnsi="Angsana New"/>
                <w:sz w:val="28"/>
              </w:rPr>
            </w:pPr>
            <w:r w:rsidRPr="000B4849">
              <w:rPr>
                <w:rFonts w:ascii="Angsana New" w:hAnsi="Angsana New" w:hint="cs"/>
                <w:sz w:val="28"/>
              </w:rPr>
              <w:t>2</w:t>
            </w:r>
            <w:r w:rsidRPr="00937791">
              <w:rPr>
                <w:rFonts w:ascii="Angsana New" w:hAnsi="Angsana New" w:hint="cs"/>
                <w:sz w:val="28"/>
              </w:rPr>
              <w:t>.</w:t>
            </w:r>
            <w:r w:rsidRPr="000B4849">
              <w:rPr>
                <w:rFonts w:ascii="Angsana New" w:hAnsi="Angsana New" w:hint="cs"/>
                <w:sz w:val="28"/>
              </w:rPr>
              <w:t>22</w:t>
            </w:r>
          </w:p>
        </w:tc>
        <w:tc>
          <w:tcPr>
            <w:tcW w:w="1508" w:type="dxa"/>
            <w:tcBorders>
              <w:left w:val="nil"/>
              <w:right w:val="nil"/>
            </w:tcBorders>
            <w:shd w:val="clear" w:color="auto" w:fill="auto"/>
            <w:noWrap/>
            <w:vAlign w:val="center"/>
            <w:hideMark/>
          </w:tcPr>
          <w:p w14:paraId="4426EC36" w14:textId="77777777" w:rsidR="000B4849" w:rsidRPr="000B4849" w:rsidRDefault="000B4849" w:rsidP="000B4849">
            <w:pPr>
              <w:jc w:val="center"/>
              <w:rPr>
                <w:rFonts w:ascii="Angsana New" w:hAnsi="Angsana New"/>
                <w:sz w:val="28"/>
              </w:rPr>
            </w:pPr>
            <w:r w:rsidRPr="000B4849">
              <w:rPr>
                <w:rFonts w:ascii="Angsana New" w:hAnsi="Angsana New"/>
                <w:sz w:val="28"/>
              </w:rPr>
              <w:t>1.51</w:t>
            </w:r>
          </w:p>
        </w:tc>
      </w:tr>
      <w:tr w:rsidR="000B4849" w:rsidRPr="00C714F3" w14:paraId="30520006" w14:textId="77777777" w:rsidTr="000B4849">
        <w:trPr>
          <w:trHeight w:val="340"/>
        </w:trPr>
        <w:tc>
          <w:tcPr>
            <w:tcW w:w="3264" w:type="dxa"/>
            <w:tcBorders>
              <w:top w:val="nil"/>
              <w:left w:val="nil"/>
              <w:bottom w:val="nil"/>
              <w:right w:val="nil"/>
            </w:tcBorders>
            <w:shd w:val="clear" w:color="000000" w:fill="FFFFFF"/>
            <w:vAlign w:val="bottom"/>
            <w:hideMark/>
          </w:tcPr>
          <w:p w14:paraId="5FAA3A6B" w14:textId="77777777" w:rsidR="000B4849" w:rsidRPr="00C714F3" w:rsidRDefault="000B4849" w:rsidP="000B4849">
            <w:pPr>
              <w:ind w:left="175"/>
              <w:rPr>
                <w:rFonts w:ascii="Angsana New" w:hAnsi="Angsana New"/>
                <w:sz w:val="28"/>
              </w:rPr>
            </w:pPr>
            <w:r w:rsidRPr="00C714F3">
              <w:rPr>
                <w:rFonts w:ascii="Angsana New" w:hAnsi="Angsana New"/>
                <w:sz w:val="28"/>
              </w:rPr>
              <w:t>Future monthly salary increase rate</w:t>
            </w:r>
          </w:p>
        </w:tc>
        <w:tc>
          <w:tcPr>
            <w:tcW w:w="1507" w:type="dxa"/>
            <w:tcBorders>
              <w:left w:val="nil"/>
              <w:right w:val="nil"/>
            </w:tcBorders>
            <w:shd w:val="clear" w:color="auto" w:fill="auto"/>
            <w:noWrap/>
            <w:vAlign w:val="center"/>
          </w:tcPr>
          <w:p w14:paraId="208FF4DD" w14:textId="543ED3C8" w:rsidR="000B4849" w:rsidRPr="000B4849" w:rsidRDefault="000B4849" w:rsidP="000B4849">
            <w:pPr>
              <w:jc w:val="center"/>
              <w:rPr>
                <w:rFonts w:ascii="Angsana New" w:hAnsi="Angsana New"/>
                <w:sz w:val="28"/>
              </w:rPr>
            </w:pPr>
            <w:r w:rsidRPr="000B4849">
              <w:rPr>
                <w:rFonts w:ascii="Angsana New" w:hAnsi="Angsana New"/>
                <w:sz w:val="28"/>
              </w:rPr>
              <w:t>3.00, 5.00</w:t>
            </w:r>
          </w:p>
        </w:tc>
        <w:tc>
          <w:tcPr>
            <w:tcW w:w="1508" w:type="dxa"/>
            <w:tcBorders>
              <w:left w:val="nil"/>
              <w:right w:val="nil"/>
            </w:tcBorders>
            <w:shd w:val="clear" w:color="auto" w:fill="auto"/>
            <w:vAlign w:val="center"/>
            <w:hideMark/>
          </w:tcPr>
          <w:p w14:paraId="4DB17B88" w14:textId="77777777" w:rsidR="000B4849" w:rsidRPr="000B4849" w:rsidRDefault="000B4849" w:rsidP="000B4849">
            <w:pPr>
              <w:jc w:val="center"/>
              <w:rPr>
                <w:rFonts w:ascii="Angsana New" w:hAnsi="Angsana New"/>
                <w:sz w:val="28"/>
              </w:rPr>
            </w:pPr>
            <w:r w:rsidRPr="000B4849">
              <w:rPr>
                <w:rFonts w:ascii="Angsana New" w:hAnsi="Angsana New"/>
                <w:sz w:val="28"/>
              </w:rPr>
              <w:t>3.00, 5.00</w:t>
            </w:r>
          </w:p>
        </w:tc>
        <w:tc>
          <w:tcPr>
            <w:tcW w:w="1507" w:type="dxa"/>
            <w:tcBorders>
              <w:left w:val="nil"/>
              <w:right w:val="nil"/>
            </w:tcBorders>
            <w:shd w:val="clear" w:color="auto" w:fill="auto"/>
            <w:noWrap/>
            <w:vAlign w:val="center"/>
          </w:tcPr>
          <w:p w14:paraId="2CDCE18E" w14:textId="61271873" w:rsidR="000B4849" w:rsidRPr="000B4849" w:rsidRDefault="000B4849" w:rsidP="000B4849">
            <w:pPr>
              <w:jc w:val="center"/>
              <w:rPr>
                <w:rFonts w:ascii="Angsana New" w:hAnsi="Angsana New"/>
                <w:sz w:val="28"/>
              </w:rPr>
            </w:pPr>
            <w:r w:rsidRPr="000B4849">
              <w:rPr>
                <w:rFonts w:ascii="Angsana New" w:hAnsi="Angsana New"/>
                <w:sz w:val="28"/>
              </w:rPr>
              <w:t>5.00</w:t>
            </w:r>
          </w:p>
        </w:tc>
        <w:tc>
          <w:tcPr>
            <w:tcW w:w="1508" w:type="dxa"/>
            <w:tcBorders>
              <w:left w:val="nil"/>
              <w:right w:val="nil"/>
            </w:tcBorders>
            <w:shd w:val="clear" w:color="auto" w:fill="auto"/>
            <w:noWrap/>
            <w:vAlign w:val="center"/>
            <w:hideMark/>
          </w:tcPr>
          <w:p w14:paraId="30C5D390" w14:textId="77777777" w:rsidR="000B4849" w:rsidRPr="000B4849" w:rsidRDefault="000B4849" w:rsidP="000B4849">
            <w:pPr>
              <w:jc w:val="center"/>
              <w:rPr>
                <w:rFonts w:ascii="Angsana New" w:hAnsi="Angsana New"/>
                <w:sz w:val="28"/>
              </w:rPr>
            </w:pPr>
            <w:r w:rsidRPr="000B4849">
              <w:rPr>
                <w:rFonts w:ascii="Angsana New" w:hAnsi="Angsana New"/>
                <w:sz w:val="28"/>
              </w:rPr>
              <w:t>5.00</w:t>
            </w:r>
          </w:p>
        </w:tc>
      </w:tr>
      <w:tr w:rsidR="00575217" w:rsidRPr="00C714F3" w14:paraId="6DFAF147" w14:textId="77777777" w:rsidTr="000B4849">
        <w:trPr>
          <w:trHeight w:val="340"/>
        </w:trPr>
        <w:tc>
          <w:tcPr>
            <w:tcW w:w="3264" w:type="dxa"/>
            <w:tcBorders>
              <w:top w:val="nil"/>
              <w:left w:val="nil"/>
              <w:bottom w:val="nil"/>
              <w:right w:val="nil"/>
            </w:tcBorders>
            <w:shd w:val="clear" w:color="000000" w:fill="FFFFFF"/>
            <w:hideMark/>
          </w:tcPr>
          <w:p w14:paraId="54D7AF4F" w14:textId="77777777" w:rsidR="00575217" w:rsidRPr="0087651B" w:rsidRDefault="00575217" w:rsidP="00575217">
            <w:pPr>
              <w:ind w:left="175"/>
              <w:rPr>
                <w:rFonts w:ascii="Angsana New" w:hAnsi="Angsana New"/>
                <w:sz w:val="28"/>
                <w:cs/>
              </w:rPr>
            </w:pPr>
            <w:r w:rsidRPr="00C714F3">
              <w:rPr>
                <w:rFonts w:ascii="Angsana New" w:hAnsi="Angsana New"/>
                <w:sz w:val="28"/>
              </w:rPr>
              <w:t>Mortality rate</w:t>
            </w:r>
          </w:p>
        </w:tc>
        <w:tc>
          <w:tcPr>
            <w:tcW w:w="1507" w:type="dxa"/>
            <w:tcBorders>
              <w:left w:val="nil"/>
              <w:right w:val="nil"/>
            </w:tcBorders>
            <w:shd w:val="clear" w:color="auto" w:fill="auto"/>
            <w:noWrap/>
            <w:vAlign w:val="center"/>
          </w:tcPr>
          <w:p w14:paraId="716D4E53" w14:textId="15F604E3" w:rsidR="00575217" w:rsidRPr="0077264A" w:rsidRDefault="00575217" w:rsidP="00575217">
            <w:pPr>
              <w:ind w:left="-119" w:right="-146" w:hanging="28"/>
              <w:jc w:val="center"/>
              <w:rPr>
                <w:rFonts w:ascii="Angsana New" w:hAnsi="Angsana New"/>
                <w:sz w:val="28"/>
              </w:rPr>
            </w:pPr>
            <w:r w:rsidRPr="0077264A">
              <w:rPr>
                <w:rFonts w:ascii="Angsana New" w:hAnsi="Angsana New"/>
                <w:color w:val="000000"/>
                <w:sz w:val="28"/>
              </w:rPr>
              <w:t>100% of Thai M</w:t>
            </w:r>
            <w:r w:rsidR="00985F9B">
              <w:rPr>
                <w:rFonts w:ascii="Angsana New" w:hAnsi="Angsana New"/>
                <w:color w:val="000000"/>
                <w:sz w:val="28"/>
              </w:rPr>
              <w:t>ortality Ordinary Tables of 2017</w:t>
            </w:r>
          </w:p>
        </w:tc>
        <w:tc>
          <w:tcPr>
            <w:tcW w:w="1508" w:type="dxa"/>
            <w:tcBorders>
              <w:left w:val="nil"/>
              <w:right w:val="nil"/>
            </w:tcBorders>
            <w:shd w:val="clear" w:color="auto" w:fill="auto"/>
            <w:vAlign w:val="center"/>
          </w:tcPr>
          <w:p w14:paraId="0962C42F" w14:textId="4EBF6C2A" w:rsidR="00575217" w:rsidRPr="0077264A" w:rsidRDefault="00575217" w:rsidP="00575217">
            <w:pPr>
              <w:ind w:left="-119" w:right="-146" w:hanging="28"/>
              <w:jc w:val="center"/>
              <w:rPr>
                <w:rFonts w:ascii="Angsana New" w:hAnsi="Angsana New"/>
                <w:sz w:val="28"/>
              </w:rPr>
            </w:pPr>
            <w:r w:rsidRPr="0077264A">
              <w:rPr>
                <w:rFonts w:ascii="Angsana New" w:hAnsi="Angsana New"/>
                <w:color w:val="000000"/>
                <w:sz w:val="28"/>
              </w:rPr>
              <w:t>100% of Thai M</w:t>
            </w:r>
            <w:r w:rsidR="00985F9B">
              <w:rPr>
                <w:rFonts w:ascii="Angsana New" w:hAnsi="Angsana New"/>
                <w:color w:val="000000"/>
                <w:sz w:val="28"/>
              </w:rPr>
              <w:t>ortality Ordinary Tables of 2017</w:t>
            </w:r>
          </w:p>
        </w:tc>
        <w:tc>
          <w:tcPr>
            <w:tcW w:w="1507" w:type="dxa"/>
            <w:tcBorders>
              <w:left w:val="nil"/>
              <w:right w:val="nil"/>
            </w:tcBorders>
            <w:shd w:val="clear" w:color="auto" w:fill="auto"/>
            <w:noWrap/>
            <w:vAlign w:val="center"/>
          </w:tcPr>
          <w:p w14:paraId="2D0D06A2" w14:textId="5948F877" w:rsidR="00575217" w:rsidRPr="0077264A" w:rsidRDefault="00575217" w:rsidP="00575217">
            <w:pPr>
              <w:ind w:left="-119" w:right="-146" w:hanging="28"/>
              <w:jc w:val="center"/>
              <w:rPr>
                <w:rFonts w:ascii="Angsana New" w:hAnsi="Angsana New"/>
                <w:sz w:val="28"/>
              </w:rPr>
            </w:pPr>
            <w:r w:rsidRPr="0077264A">
              <w:rPr>
                <w:rFonts w:ascii="Angsana New" w:hAnsi="Angsana New"/>
                <w:color w:val="000000"/>
                <w:sz w:val="28"/>
              </w:rPr>
              <w:t>100% of Thai M</w:t>
            </w:r>
            <w:r w:rsidR="00985F9B">
              <w:rPr>
                <w:rFonts w:ascii="Angsana New" w:hAnsi="Angsana New"/>
                <w:color w:val="000000"/>
                <w:sz w:val="28"/>
              </w:rPr>
              <w:t>ortality Ordinary Tables of 2017</w:t>
            </w:r>
          </w:p>
        </w:tc>
        <w:tc>
          <w:tcPr>
            <w:tcW w:w="1508" w:type="dxa"/>
            <w:tcBorders>
              <w:left w:val="nil"/>
              <w:right w:val="nil"/>
            </w:tcBorders>
            <w:shd w:val="clear" w:color="auto" w:fill="auto"/>
            <w:vAlign w:val="center"/>
          </w:tcPr>
          <w:p w14:paraId="67C43A3C" w14:textId="26CB64BA" w:rsidR="00575217" w:rsidRPr="00C714F3" w:rsidRDefault="00575217" w:rsidP="00575217">
            <w:pPr>
              <w:ind w:left="-119" w:right="-146" w:hanging="28"/>
              <w:jc w:val="center"/>
              <w:rPr>
                <w:rFonts w:ascii="Angsana New" w:hAnsi="Angsana New"/>
                <w:sz w:val="28"/>
              </w:rPr>
            </w:pPr>
            <w:r w:rsidRPr="0077264A">
              <w:rPr>
                <w:rFonts w:ascii="Angsana New" w:hAnsi="Angsana New"/>
                <w:color w:val="000000"/>
                <w:sz w:val="28"/>
              </w:rPr>
              <w:t>100% of Thai M</w:t>
            </w:r>
            <w:r w:rsidR="00985F9B">
              <w:rPr>
                <w:rFonts w:ascii="Angsana New" w:hAnsi="Angsana New"/>
                <w:color w:val="000000"/>
                <w:sz w:val="28"/>
              </w:rPr>
              <w:t>ortality Ordinary Tables of 2017</w:t>
            </w:r>
          </w:p>
        </w:tc>
      </w:tr>
    </w:tbl>
    <w:p w14:paraId="4F0716B2" w14:textId="22EA5EE0" w:rsidR="00DD069F" w:rsidRPr="00C714F3" w:rsidRDefault="00DD069F" w:rsidP="000B27A5">
      <w:pPr>
        <w:tabs>
          <w:tab w:val="left" w:pos="907"/>
          <w:tab w:val="left" w:pos="2160"/>
          <w:tab w:val="left" w:pos="2880"/>
        </w:tabs>
        <w:spacing w:before="120" w:line="380" w:lineRule="exact"/>
        <w:ind w:left="544" w:hanging="4"/>
        <w:jc w:val="thaiDistribute"/>
        <w:rPr>
          <w:rFonts w:ascii="Angsana New" w:eastAsia="SimSun" w:hAnsi="Angsana New"/>
          <w:sz w:val="28"/>
          <w:lang w:eastAsia="zh-CN"/>
        </w:rPr>
      </w:pPr>
      <w:r w:rsidRPr="00C714F3">
        <w:rPr>
          <w:rFonts w:ascii="Angsana New" w:eastAsia="SimSun" w:hAnsi="Angsana New"/>
          <w:sz w:val="28"/>
          <w:lang w:eastAsia="zh-CN"/>
        </w:rPr>
        <w:t xml:space="preserve">The result of sensitivity analysis for significant assumptions that affect the present value of the long-term employee benefit </w:t>
      </w:r>
      <w:r w:rsidRPr="000B27A5">
        <w:rPr>
          <w:rFonts w:ascii="Angsana New" w:hAnsi="Angsana New"/>
          <w:sz w:val="28"/>
        </w:rPr>
        <w:t>obl</w:t>
      </w:r>
      <w:r w:rsidR="0033325A" w:rsidRPr="000B27A5">
        <w:rPr>
          <w:rFonts w:ascii="Angsana New" w:hAnsi="Angsana New"/>
          <w:sz w:val="28"/>
        </w:rPr>
        <w:t>igations</w:t>
      </w:r>
      <w:r w:rsidR="0033325A" w:rsidRPr="00C714F3">
        <w:rPr>
          <w:rFonts w:ascii="Angsana New" w:eastAsia="SimSun" w:hAnsi="Angsana New"/>
          <w:sz w:val="28"/>
          <w:lang w:eastAsia="zh-CN"/>
        </w:rPr>
        <w:t xml:space="preserve"> as at December 31, </w:t>
      </w:r>
      <w:r w:rsidR="00556AEA">
        <w:rPr>
          <w:rFonts w:ascii="Angsana New" w:eastAsia="SimSun" w:hAnsi="Angsana New"/>
          <w:sz w:val="28"/>
          <w:lang w:eastAsia="zh-CN"/>
        </w:rPr>
        <w:t>2021</w:t>
      </w:r>
      <w:r w:rsidR="00985F9B">
        <w:rPr>
          <w:rFonts w:ascii="Angsana New" w:eastAsia="SimSun" w:hAnsi="Angsana New"/>
          <w:sz w:val="28"/>
          <w:lang w:eastAsia="zh-CN"/>
        </w:rPr>
        <w:t xml:space="preserve"> are </w:t>
      </w:r>
      <w:proofErr w:type="spellStart"/>
      <w:r w:rsidR="00985F9B">
        <w:rPr>
          <w:rFonts w:ascii="Angsana New" w:eastAsia="SimSun" w:hAnsi="Angsana New"/>
          <w:sz w:val="28"/>
          <w:lang w:eastAsia="zh-CN"/>
        </w:rPr>
        <w:t>summaris</w:t>
      </w:r>
      <w:r w:rsidRPr="00C714F3">
        <w:rPr>
          <w:rFonts w:ascii="Angsana New" w:eastAsia="SimSun" w:hAnsi="Angsana New"/>
          <w:sz w:val="28"/>
          <w:lang w:eastAsia="zh-CN"/>
        </w:rPr>
        <w:t>ed</w:t>
      </w:r>
      <w:proofErr w:type="spellEnd"/>
      <w:r w:rsidRPr="00C714F3">
        <w:rPr>
          <w:rFonts w:ascii="Angsana New" w:eastAsia="SimSun" w:hAnsi="Angsana New"/>
          <w:sz w:val="28"/>
          <w:lang w:eastAsia="zh-CN"/>
        </w:rPr>
        <w:t xml:space="preserve"> below:</w:t>
      </w:r>
    </w:p>
    <w:tbl>
      <w:tblPr>
        <w:tblW w:w="9235" w:type="dxa"/>
        <w:tblInd w:w="468" w:type="dxa"/>
        <w:tblLayout w:type="fixed"/>
        <w:tblLook w:val="04A0" w:firstRow="1" w:lastRow="0" w:firstColumn="1" w:lastColumn="0" w:noHBand="0" w:noVBand="1"/>
      </w:tblPr>
      <w:tblGrid>
        <w:gridCol w:w="3226"/>
        <w:gridCol w:w="1502"/>
        <w:gridCol w:w="1502"/>
        <w:gridCol w:w="1502"/>
        <w:gridCol w:w="1503"/>
      </w:tblGrid>
      <w:tr w:rsidR="00527523" w:rsidRPr="00C714F3" w14:paraId="50237169" w14:textId="77777777" w:rsidTr="00F44A06">
        <w:trPr>
          <w:trHeight w:val="20"/>
          <w:tblHeader/>
        </w:trPr>
        <w:tc>
          <w:tcPr>
            <w:tcW w:w="3226" w:type="dxa"/>
            <w:tcBorders>
              <w:top w:val="nil"/>
              <w:left w:val="nil"/>
              <w:bottom w:val="nil"/>
              <w:right w:val="nil"/>
            </w:tcBorders>
            <w:shd w:val="clear" w:color="000000" w:fill="FFFFFF"/>
            <w:hideMark/>
          </w:tcPr>
          <w:p w14:paraId="5DFE85B3" w14:textId="77777777" w:rsidR="00527523" w:rsidRPr="00C714F3" w:rsidRDefault="00527523" w:rsidP="00F44A06">
            <w:pPr>
              <w:ind w:left="-367" w:firstLine="367"/>
              <w:jc w:val="both"/>
              <w:rPr>
                <w:rFonts w:ascii="Angsana New" w:hAnsi="Angsana New"/>
                <w:b/>
                <w:bCs/>
                <w:color w:val="000000"/>
                <w:sz w:val="28"/>
              </w:rPr>
            </w:pPr>
            <w:r w:rsidRPr="00C714F3">
              <w:rPr>
                <w:rFonts w:ascii="Angsana New" w:hAnsi="Angsana New"/>
                <w:b/>
                <w:bCs/>
                <w:color w:val="000000"/>
                <w:sz w:val="28"/>
              </w:rPr>
              <w:t> </w:t>
            </w:r>
          </w:p>
        </w:tc>
        <w:tc>
          <w:tcPr>
            <w:tcW w:w="6009" w:type="dxa"/>
            <w:gridSpan w:val="4"/>
            <w:tcBorders>
              <w:top w:val="nil"/>
              <w:left w:val="nil"/>
              <w:right w:val="nil"/>
            </w:tcBorders>
            <w:shd w:val="clear" w:color="000000" w:fill="FFFFFF"/>
            <w:hideMark/>
          </w:tcPr>
          <w:p w14:paraId="085C1878" w14:textId="77777777" w:rsidR="00527523" w:rsidRPr="0087651B" w:rsidRDefault="00DD069F" w:rsidP="00F44A06">
            <w:pPr>
              <w:pBdr>
                <w:bottom w:val="single" w:sz="4" w:space="1" w:color="auto"/>
              </w:pBdr>
              <w:ind w:left="115" w:hanging="115"/>
              <w:jc w:val="center"/>
              <w:rPr>
                <w:rFonts w:ascii="Angsana New" w:hAnsi="Angsana New"/>
                <w:b/>
                <w:bCs/>
                <w:sz w:val="28"/>
                <w:cs/>
              </w:rPr>
            </w:pPr>
            <w:r w:rsidRPr="00C714F3">
              <w:rPr>
                <w:rFonts w:ascii="Angsana New" w:hAnsi="Angsana New"/>
                <w:b/>
                <w:bCs/>
                <w:sz w:val="28"/>
              </w:rPr>
              <w:t>Unit: Thousand Baht</w:t>
            </w:r>
          </w:p>
        </w:tc>
      </w:tr>
      <w:tr w:rsidR="00527523" w:rsidRPr="00C714F3" w14:paraId="225D8B03" w14:textId="77777777" w:rsidTr="00F44A06">
        <w:trPr>
          <w:trHeight w:val="20"/>
          <w:tblHeader/>
        </w:trPr>
        <w:tc>
          <w:tcPr>
            <w:tcW w:w="3226" w:type="dxa"/>
            <w:tcBorders>
              <w:top w:val="nil"/>
              <w:left w:val="nil"/>
              <w:bottom w:val="nil"/>
              <w:right w:val="nil"/>
            </w:tcBorders>
            <w:shd w:val="clear" w:color="000000" w:fill="FFFFFF"/>
          </w:tcPr>
          <w:p w14:paraId="7AC29D5C" w14:textId="77777777" w:rsidR="00527523" w:rsidRPr="00C714F3" w:rsidRDefault="00527523" w:rsidP="00F44A06">
            <w:pPr>
              <w:ind w:left="-367" w:firstLine="367"/>
              <w:jc w:val="both"/>
              <w:rPr>
                <w:rFonts w:ascii="Angsana New" w:hAnsi="Angsana New"/>
                <w:b/>
                <w:bCs/>
                <w:color w:val="000000"/>
                <w:sz w:val="28"/>
              </w:rPr>
            </w:pPr>
          </w:p>
        </w:tc>
        <w:tc>
          <w:tcPr>
            <w:tcW w:w="6009" w:type="dxa"/>
            <w:gridSpan w:val="4"/>
            <w:tcBorders>
              <w:top w:val="nil"/>
              <w:left w:val="nil"/>
              <w:right w:val="nil"/>
            </w:tcBorders>
            <w:shd w:val="clear" w:color="000000" w:fill="FFFFFF"/>
          </w:tcPr>
          <w:p w14:paraId="171BD8EC" w14:textId="77777777" w:rsidR="00527523" w:rsidRPr="00C714F3" w:rsidRDefault="0033325A" w:rsidP="00F44A06">
            <w:pPr>
              <w:pBdr>
                <w:bottom w:val="single" w:sz="4" w:space="1" w:color="auto"/>
              </w:pBdr>
              <w:ind w:left="115" w:hanging="115"/>
              <w:jc w:val="center"/>
              <w:rPr>
                <w:rFonts w:ascii="Angsana New" w:hAnsi="Angsana New"/>
                <w:b/>
                <w:bCs/>
                <w:sz w:val="28"/>
              </w:rPr>
            </w:pPr>
            <w:r w:rsidRPr="00C714F3">
              <w:rPr>
                <w:rFonts w:ascii="Angsana New" w:hAnsi="Angsana New"/>
                <w:b/>
                <w:bCs/>
                <w:color w:val="000000"/>
                <w:spacing w:val="-2"/>
                <w:sz w:val="28"/>
              </w:rPr>
              <w:t xml:space="preserve">As at December 31, </w:t>
            </w:r>
            <w:r w:rsidR="00556AEA">
              <w:rPr>
                <w:rFonts w:ascii="Angsana New" w:hAnsi="Angsana New"/>
                <w:b/>
                <w:bCs/>
                <w:color w:val="000000"/>
                <w:spacing w:val="-2"/>
                <w:sz w:val="28"/>
              </w:rPr>
              <w:t>2021</w:t>
            </w:r>
          </w:p>
        </w:tc>
      </w:tr>
      <w:tr w:rsidR="00527523" w:rsidRPr="00C714F3" w14:paraId="03DC9E9A" w14:textId="77777777" w:rsidTr="00F44A06">
        <w:trPr>
          <w:trHeight w:val="20"/>
          <w:tblHeader/>
        </w:trPr>
        <w:tc>
          <w:tcPr>
            <w:tcW w:w="3226" w:type="dxa"/>
            <w:tcBorders>
              <w:top w:val="nil"/>
              <w:left w:val="nil"/>
              <w:bottom w:val="nil"/>
              <w:right w:val="nil"/>
            </w:tcBorders>
            <w:shd w:val="clear" w:color="000000" w:fill="FFFFFF"/>
            <w:hideMark/>
          </w:tcPr>
          <w:p w14:paraId="79AAAB2F" w14:textId="77777777" w:rsidR="00527523" w:rsidRPr="00C714F3" w:rsidRDefault="00527523" w:rsidP="00F44A06">
            <w:pPr>
              <w:ind w:left="-339" w:firstLine="231"/>
              <w:jc w:val="both"/>
              <w:rPr>
                <w:rFonts w:ascii="Angsana New" w:hAnsi="Angsana New"/>
                <w:b/>
                <w:bCs/>
                <w:color w:val="000000"/>
                <w:sz w:val="28"/>
              </w:rPr>
            </w:pPr>
          </w:p>
        </w:tc>
        <w:tc>
          <w:tcPr>
            <w:tcW w:w="6009" w:type="dxa"/>
            <w:gridSpan w:val="4"/>
            <w:tcBorders>
              <w:top w:val="nil"/>
              <w:left w:val="nil"/>
              <w:right w:val="nil"/>
            </w:tcBorders>
            <w:shd w:val="clear" w:color="000000" w:fill="FFFFFF"/>
            <w:vAlign w:val="bottom"/>
            <w:hideMark/>
          </w:tcPr>
          <w:p w14:paraId="237613A6" w14:textId="77777777" w:rsidR="00527523" w:rsidRPr="0087651B" w:rsidRDefault="00DD069F" w:rsidP="00F44A06">
            <w:pPr>
              <w:pBdr>
                <w:bottom w:val="single" w:sz="4" w:space="1" w:color="auto"/>
              </w:pBdr>
              <w:ind w:left="115" w:hanging="115"/>
              <w:jc w:val="center"/>
              <w:rPr>
                <w:rFonts w:ascii="Angsana New" w:hAnsi="Angsana New"/>
                <w:b/>
                <w:bCs/>
                <w:sz w:val="28"/>
                <w:cs/>
              </w:rPr>
            </w:pPr>
            <w:r w:rsidRPr="00C714F3">
              <w:rPr>
                <w:rFonts w:ascii="Angsana New" w:hAnsi="Angsana New"/>
                <w:b/>
                <w:bCs/>
                <w:sz w:val="28"/>
              </w:rPr>
              <w:t>Change of the present value of the employee benefit obligations</w:t>
            </w:r>
          </w:p>
        </w:tc>
      </w:tr>
      <w:tr w:rsidR="00527523" w:rsidRPr="00C714F3" w14:paraId="5A0D265C" w14:textId="77777777" w:rsidTr="00BC48B3">
        <w:trPr>
          <w:trHeight w:val="274"/>
          <w:tblHeader/>
        </w:trPr>
        <w:tc>
          <w:tcPr>
            <w:tcW w:w="3226" w:type="dxa"/>
            <w:tcBorders>
              <w:top w:val="nil"/>
              <w:left w:val="nil"/>
              <w:bottom w:val="nil"/>
              <w:right w:val="nil"/>
            </w:tcBorders>
            <w:shd w:val="clear" w:color="000000" w:fill="FFFFFF"/>
            <w:hideMark/>
          </w:tcPr>
          <w:p w14:paraId="41BD1E83" w14:textId="77777777" w:rsidR="00527523" w:rsidRPr="00C714F3" w:rsidRDefault="00527523" w:rsidP="00F44A06">
            <w:pPr>
              <w:ind w:left="-339" w:firstLine="231"/>
              <w:jc w:val="both"/>
              <w:rPr>
                <w:rFonts w:ascii="Angsana New" w:hAnsi="Angsana New"/>
                <w:b/>
                <w:bCs/>
                <w:color w:val="000000"/>
                <w:sz w:val="28"/>
              </w:rPr>
            </w:pPr>
            <w:r w:rsidRPr="00C714F3">
              <w:rPr>
                <w:rFonts w:ascii="Angsana New" w:hAnsi="Angsana New"/>
                <w:b/>
                <w:bCs/>
                <w:color w:val="000000"/>
                <w:sz w:val="28"/>
              </w:rPr>
              <w:t> </w:t>
            </w:r>
          </w:p>
        </w:tc>
        <w:tc>
          <w:tcPr>
            <w:tcW w:w="3004" w:type="dxa"/>
            <w:gridSpan w:val="2"/>
            <w:tcBorders>
              <w:top w:val="nil"/>
              <w:left w:val="nil"/>
              <w:right w:val="nil"/>
            </w:tcBorders>
            <w:shd w:val="clear" w:color="000000" w:fill="FFFFFF"/>
            <w:vAlign w:val="bottom"/>
            <w:hideMark/>
          </w:tcPr>
          <w:p w14:paraId="0F4853A5" w14:textId="77777777" w:rsidR="00527523" w:rsidRPr="00C714F3" w:rsidRDefault="00DD069F" w:rsidP="00F44A06">
            <w:pPr>
              <w:pBdr>
                <w:bottom w:val="single" w:sz="4" w:space="1" w:color="auto"/>
              </w:pBdr>
              <w:jc w:val="center"/>
              <w:rPr>
                <w:rFonts w:ascii="Angsana New" w:hAnsi="Angsana New"/>
                <w:b/>
                <w:bCs/>
                <w:sz w:val="28"/>
              </w:rPr>
            </w:pPr>
            <w:r w:rsidRPr="00C714F3">
              <w:rPr>
                <w:rFonts w:ascii="Angsana New" w:hAnsi="Angsana New"/>
                <w:b/>
                <w:bCs/>
                <w:sz w:val="28"/>
              </w:rPr>
              <w:t>Consolidated financial statement</w:t>
            </w:r>
            <w:r w:rsidR="0077264A">
              <w:rPr>
                <w:rFonts w:ascii="Angsana New" w:hAnsi="Angsana New"/>
                <w:b/>
                <w:bCs/>
                <w:sz w:val="28"/>
              </w:rPr>
              <w:t>s</w:t>
            </w:r>
          </w:p>
        </w:tc>
        <w:tc>
          <w:tcPr>
            <w:tcW w:w="3005" w:type="dxa"/>
            <w:gridSpan w:val="2"/>
            <w:tcBorders>
              <w:top w:val="nil"/>
              <w:left w:val="nil"/>
              <w:right w:val="nil"/>
            </w:tcBorders>
            <w:shd w:val="clear" w:color="000000" w:fill="FFFFFF"/>
            <w:vAlign w:val="bottom"/>
            <w:hideMark/>
          </w:tcPr>
          <w:p w14:paraId="64BDA26D" w14:textId="77777777" w:rsidR="00527523" w:rsidRPr="00C714F3" w:rsidRDefault="00DD069F" w:rsidP="00F44A06">
            <w:pPr>
              <w:pBdr>
                <w:bottom w:val="single" w:sz="4" w:space="1" w:color="auto"/>
              </w:pBdr>
              <w:jc w:val="center"/>
              <w:rPr>
                <w:rFonts w:ascii="Angsana New" w:hAnsi="Angsana New"/>
                <w:b/>
                <w:bCs/>
                <w:color w:val="000000"/>
                <w:sz w:val="28"/>
              </w:rPr>
            </w:pPr>
            <w:r w:rsidRPr="00C714F3">
              <w:rPr>
                <w:rFonts w:ascii="Angsana New" w:hAnsi="Angsana New"/>
                <w:b/>
                <w:bCs/>
                <w:sz w:val="28"/>
              </w:rPr>
              <w:t>Separate financial statement</w:t>
            </w:r>
            <w:r w:rsidR="0077264A">
              <w:rPr>
                <w:rFonts w:ascii="Angsana New" w:hAnsi="Angsana New"/>
                <w:b/>
                <w:bCs/>
                <w:color w:val="000000"/>
                <w:sz w:val="28"/>
              </w:rPr>
              <w:t>s</w:t>
            </w:r>
          </w:p>
        </w:tc>
      </w:tr>
      <w:tr w:rsidR="00DD069F" w:rsidRPr="00C714F3" w14:paraId="4B3DAFCE" w14:textId="77777777" w:rsidTr="00DD069F">
        <w:trPr>
          <w:trHeight w:val="20"/>
          <w:tblHeader/>
        </w:trPr>
        <w:tc>
          <w:tcPr>
            <w:tcW w:w="3226" w:type="dxa"/>
            <w:tcBorders>
              <w:top w:val="nil"/>
              <w:left w:val="nil"/>
              <w:right w:val="nil"/>
            </w:tcBorders>
            <w:shd w:val="clear" w:color="000000" w:fill="FFFFFF"/>
            <w:vAlign w:val="bottom"/>
            <w:hideMark/>
          </w:tcPr>
          <w:p w14:paraId="45856D71" w14:textId="77777777" w:rsidR="00DD069F" w:rsidRPr="00C714F3" w:rsidRDefault="00DD069F" w:rsidP="00DD069F">
            <w:pPr>
              <w:jc w:val="center"/>
              <w:rPr>
                <w:rFonts w:ascii="Angsana New" w:hAnsi="Angsana New"/>
                <w:b/>
                <w:bCs/>
                <w:color w:val="000000"/>
                <w:sz w:val="28"/>
              </w:rPr>
            </w:pPr>
          </w:p>
        </w:tc>
        <w:tc>
          <w:tcPr>
            <w:tcW w:w="1502" w:type="dxa"/>
            <w:tcBorders>
              <w:top w:val="nil"/>
              <w:left w:val="nil"/>
              <w:right w:val="nil"/>
            </w:tcBorders>
            <w:shd w:val="clear" w:color="auto" w:fill="auto"/>
            <w:noWrap/>
            <w:vAlign w:val="bottom"/>
            <w:hideMark/>
          </w:tcPr>
          <w:p w14:paraId="2AC44F9C" w14:textId="77777777" w:rsidR="00DD069F" w:rsidRPr="00C714F3" w:rsidRDefault="00DD069F" w:rsidP="00DD069F">
            <w:pPr>
              <w:pBdr>
                <w:bottom w:val="single" w:sz="4" w:space="1" w:color="auto"/>
              </w:pBdr>
              <w:jc w:val="center"/>
              <w:rPr>
                <w:rFonts w:ascii="Angsana New" w:hAnsi="Angsana New"/>
                <w:b/>
                <w:bCs/>
                <w:color w:val="000000"/>
                <w:sz w:val="28"/>
              </w:rPr>
            </w:pPr>
            <w:r w:rsidRPr="00C714F3">
              <w:rPr>
                <w:rFonts w:ascii="Angsana New" w:hAnsi="Angsana New"/>
                <w:b/>
                <w:bCs/>
                <w:color w:val="000000"/>
                <w:sz w:val="28"/>
              </w:rPr>
              <w:t>Increase</w:t>
            </w:r>
            <w:r w:rsidRPr="00C714F3">
              <w:rPr>
                <w:rFonts w:ascii="Angsana New" w:hAnsi="Angsana New" w:hint="cs"/>
                <w:b/>
                <w:bCs/>
                <w:color w:val="000000"/>
                <w:sz w:val="28"/>
              </w:rPr>
              <w:t xml:space="preserve"> </w:t>
            </w:r>
            <w:r w:rsidRPr="00C714F3">
              <w:rPr>
                <w:rFonts w:ascii="Angsana New" w:hAnsi="Angsana New"/>
                <w:b/>
                <w:bCs/>
                <w:color w:val="000000"/>
                <w:sz w:val="28"/>
              </w:rPr>
              <w:t>1.0%</w:t>
            </w:r>
          </w:p>
        </w:tc>
        <w:tc>
          <w:tcPr>
            <w:tcW w:w="1502" w:type="dxa"/>
            <w:tcBorders>
              <w:top w:val="nil"/>
              <w:left w:val="nil"/>
              <w:right w:val="nil"/>
            </w:tcBorders>
            <w:shd w:val="clear" w:color="auto" w:fill="auto"/>
            <w:noWrap/>
            <w:vAlign w:val="bottom"/>
            <w:hideMark/>
          </w:tcPr>
          <w:p w14:paraId="482ED90E" w14:textId="77777777" w:rsidR="00DD069F" w:rsidRPr="00C714F3" w:rsidRDefault="00DD069F" w:rsidP="00DD069F">
            <w:pPr>
              <w:pBdr>
                <w:bottom w:val="single" w:sz="4" w:space="1" w:color="auto"/>
              </w:pBdr>
              <w:ind w:right="-109"/>
              <w:jc w:val="center"/>
              <w:rPr>
                <w:rFonts w:ascii="Angsana New" w:hAnsi="Angsana New"/>
                <w:b/>
                <w:bCs/>
                <w:color w:val="000000"/>
                <w:sz w:val="28"/>
              </w:rPr>
            </w:pPr>
            <w:r w:rsidRPr="00C714F3">
              <w:rPr>
                <w:rFonts w:ascii="Angsana New" w:hAnsi="Angsana New"/>
                <w:b/>
                <w:bCs/>
                <w:color w:val="000000"/>
                <w:sz w:val="28"/>
              </w:rPr>
              <w:t>Decrease</w:t>
            </w:r>
            <w:r w:rsidRPr="00C714F3">
              <w:rPr>
                <w:rFonts w:ascii="Angsana New" w:hAnsi="Angsana New" w:hint="cs"/>
                <w:b/>
                <w:bCs/>
                <w:color w:val="000000"/>
                <w:sz w:val="28"/>
              </w:rPr>
              <w:t xml:space="preserve"> </w:t>
            </w:r>
            <w:r w:rsidRPr="00C714F3">
              <w:rPr>
                <w:rFonts w:ascii="Angsana New" w:hAnsi="Angsana New"/>
                <w:b/>
                <w:bCs/>
                <w:color w:val="000000"/>
                <w:sz w:val="28"/>
              </w:rPr>
              <w:t>1.0%</w:t>
            </w:r>
          </w:p>
        </w:tc>
        <w:tc>
          <w:tcPr>
            <w:tcW w:w="1502" w:type="dxa"/>
            <w:tcBorders>
              <w:top w:val="nil"/>
              <w:left w:val="nil"/>
              <w:right w:val="nil"/>
            </w:tcBorders>
            <w:shd w:val="clear" w:color="auto" w:fill="auto"/>
            <w:noWrap/>
            <w:vAlign w:val="bottom"/>
            <w:hideMark/>
          </w:tcPr>
          <w:p w14:paraId="4849CF91" w14:textId="77777777" w:rsidR="00DD069F" w:rsidRPr="00C714F3" w:rsidRDefault="00DD069F" w:rsidP="00DD069F">
            <w:pPr>
              <w:pBdr>
                <w:bottom w:val="single" w:sz="4" w:space="1" w:color="auto"/>
              </w:pBdr>
              <w:jc w:val="center"/>
              <w:rPr>
                <w:rFonts w:ascii="Angsana New" w:hAnsi="Angsana New"/>
                <w:b/>
                <w:bCs/>
                <w:color w:val="000000"/>
                <w:sz w:val="28"/>
              </w:rPr>
            </w:pPr>
            <w:r w:rsidRPr="00C714F3">
              <w:rPr>
                <w:rFonts w:ascii="Angsana New" w:hAnsi="Angsana New"/>
                <w:b/>
                <w:bCs/>
                <w:color w:val="000000"/>
                <w:sz w:val="28"/>
              </w:rPr>
              <w:t>Increase</w:t>
            </w:r>
            <w:r w:rsidRPr="00C714F3">
              <w:rPr>
                <w:rFonts w:ascii="Angsana New" w:hAnsi="Angsana New" w:hint="cs"/>
                <w:b/>
                <w:bCs/>
                <w:color w:val="000000"/>
                <w:sz w:val="28"/>
              </w:rPr>
              <w:t xml:space="preserve"> </w:t>
            </w:r>
            <w:r w:rsidRPr="00C714F3">
              <w:rPr>
                <w:rFonts w:ascii="Angsana New" w:hAnsi="Angsana New"/>
                <w:b/>
                <w:bCs/>
                <w:color w:val="000000"/>
                <w:sz w:val="28"/>
              </w:rPr>
              <w:t>1.0%</w:t>
            </w:r>
          </w:p>
        </w:tc>
        <w:tc>
          <w:tcPr>
            <w:tcW w:w="1503" w:type="dxa"/>
            <w:tcBorders>
              <w:top w:val="nil"/>
              <w:left w:val="nil"/>
              <w:right w:val="nil"/>
            </w:tcBorders>
            <w:shd w:val="clear" w:color="auto" w:fill="auto"/>
            <w:noWrap/>
            <w:vAlign w:val="bottom"/>
            <w:hideMark/>
          </w:tcPr>
          <w:p w14:paraId="52ACD394" w14:textId="77777777" w:rsidR="00DD069F" w:rsidRPr="00C714F3" w:rsidRDefault="00DD069F" w:rsidP="00DD069F">
            <w:pPr>
              <w:pBdr>
                <w:bottom w:val="single" w:sz="4" w:space="1" w:color="auto"/>
              </w:pBdr>
              <w:jc w:val="center"/>
              <w:rPr>
                <w:rFonts w:ascii="Angsana New" w:hAnsi="Angsana New"/>
                <w:b/>
                <w:bCs/>
                <w:color w:val="000000"/>
                <w:sz w:val="28"/>
              </w:rPr>
            </w:pPr>
            <w:r w:rsidRPr="00C714F3">
              <w:rPr>
                <w:rFonts w:ascii="Angsana New" w:hAnsi="Angsana New"/>
                <w:b/>
                <w:bCs/>
                <w:color w:val="000000"/>
                <w:sz w:val="28"/>
              </w:rPr>
              <w:t>Decrease</w:t>
            </w:r>
            <w:r w:rsidRPr="00C714F3">
              <w:rPr>
                <w:rFonts w:ascii="Angsana New" w:hAnsi="Angsana New" w:hint="cs"/>
                <w:b/>
                <w:bCs/>
                <w:color w:val="000000"/>
                <w:sz w:val="28"/>
              </w:rPr>
              <w:t xml:space="preserve"> </w:t>
            </w:r>
            <w:r w:rsidRPr="00C714F3">
              <w:rPr>
                <w:rFonts w:ascii="Angsana New" w:hAnsi="Angsana New"/>
                <w:b/>
                <w:bCs/>
                <w:color w:val="000000"/>
                <w:sz w:val="28"/>
              </w:rPr>
              <w:t>1.0%</w:t>
            </w:r>
          </w:p>
        </w:tc>
      </w:tr>
      <w:tr w:rsidR="000B4849" w:rsidRPr="00C714F3" w14:paraId="0E8A0802" w14:textId="77777777" w:rsidTr="000B4849">
        <w:trPr>
          <w:trHeight w:val="20"/>
        </w:trPr>
        <w:tc>
          <w:tcPr>
            <w:tcW w:w="3226" w:type="dxa"/>
            <w:tcBorders>
              <w:top w:val="nil"/>
              <w:left w:val="nil"/>
              <w:bottom w:val="nil"/>
              <w:right w:val="nil"/>
            </w:tcBorders>
            <w:shd w:val="clear" w:color="000000" w:fill="FFFFFF"/>
            <w:vAlign w:val="center"/>
            <w:hideMark/>
          </w:tcPr>
          <w:p w14:paraId="188E3FEA" w14:textId="77777777" w:rsidR="000B4849" w:rsidRPr="00C714F3" w:rsidRDefault="000B4849" w:rsidP="000B4849">
            <w:pPr>
              <w:ind w:left="175"/>
              <w:rPr>
                <w:rFonts w:ascii="Angsana New" w:hAnsi="Angsana New"/>
                <w:sz w:val="28"/>
              </w:rPr>
            </w:pPr>
            <w:r w:rsidRPr="00C714F3">
              <w:rPr>
                <w:rFonts w:ascii="Angsana New" w:hAnsi="Angsana New"/>
                <w:sz w:val="28"/>
              </w:rPr>
              <w:t>Discount rate</w:t>
            </w:r>
          </w:p>
        </w:tc>
        <w:tc>
          <w:tcPr>
            <w:tcW w:w="1502" w:type="dxa"/>
            <w:tcBorders>
              <w:left w:val="nil"/>
              <w:right w:val="nil"/>
            </w:tcBorders>
            <w:shd w:val="clear" w:color="auto" w:fill="auto"/>
            <w:noWrap/>
            <w:vAlign w:val="center"/>
            <w:hideMark/>
          </w:tcPr>
          <w:p w14:paraId="2436B1D3" w14:textId="6BC06F86" w:rsidR="000B4849" w:rsidRPr="000B4849" w:rsidRDefault="00AA3DB5" w:rsidP="000B4849">
            <w:pPr>
              <w:jc w:val="center"/>
              <w:rPr>
                <w:rFonts w:ascii="Angsana New" w:hAnsi="Angsana New"/>
                <w:color w:val="000000"/>
                <w:sz w:val="28"/>
              </w:rPr>
            </w:pPr>
            <w:r>
              <w:rPr>
                <w:rFonts w:ascii="Angsana New" w:hAnsi="Angsana New"/>
                <w:color w:val="000000"/>
                <w:sz w:val="28"/>
              </w:rPr>
              <w:t>(3,207</w:t>
            </w:r>
            <w:r w:rsidR="000B4849" w:rsidRPr="000B4849">
              <w:rPr>
                <w:rFonts w:ascii="Angsana New" w:hAnsi="Angsana New"/>
                <w:color w:val="000000"/>
                <w:sz w:val="28"/>
              </w:rPr>
              <w:t>)</w:t>
            </w:r>
          </w:p>
        </w:tc>
        <w:tc>
          <w:tcPr>
            <w:tcW w:w="1502" w:type="dxa"/>
            <w:tcBorders>
              <w:left w:val="nil"/>
              <w:right w:val="nil"/>
            </w:tcBorders>
            <w:shd w:val="clear" w:color="auto" w:fill="auto"/>
            <w:vAlign w:val="center"/>
            <w:hideMark/>
          </w:tcPr>
          <w:p w14:paraId="6150BFDF" w14:textId="0F38E459" w:rsidR="000B4849" w:rsidRPr="000B4849" w:rsidRDefault="00AA3DB5" w:rsidP="000B4849">
            <w:pPr>
              <w:jc w:val="center"/>
              <w:rPr>
                <w:rFonts w:ascii="Angsana New" w:hAnsi="Angsana New"/>
                <w:color w:val="000000"/>
                <w:sz w:val="28"/>
              </w:rPr>
            </w:pPr>
            <w:r>
              <w:rPr>
                <w:rFonts w:ascii="Angsana New" w:hAnsi="Angsana New"/>
                <w:color w:val="000000"/>
                <w:sz w:val="28"/>
              </w:rPr>
              <w:t>3,660</w:t>
            </w:r>
          </w:p>
        </w:tc>
        <w:tc>
          <w:tcPr>
            <w:tcW w:w="1502" w:type="dxa"/>
            <w:tcBorders>
              <w:left w:val="nil"/>
              <w:right w:val="nil"/>
            </w:tcBorders>
            <w:shd w:val="clear" w:color="auto" w:fill="auto"/>
            <w:noWrap/>
            <w:vAlign w:val="center"/>
            <w:hideMark/>
          </w:tcPr>
          <w:p w14:paraId="71DDAE24" w14:textId="06B87404" w:rsidR="000B4849" w:rsidRPr="0087651B" w:rsidRDefault="000B4849" w:rsidP="000B4849">
            <w:pPr>
              <w:jc w:val="center"/>
              <w:rPr>
                <w:rFonts w:ascii="Angsana New" w:hAnsi="Angsana New"/>
                <w:color w:val="000000"/>
                <w:sz w:val="28"/>
                <w:cs/>
              </w:rPr>
            </w:pPr>
            <w:r w:rsidRPr="000B4849">
              <w:rPr>
                <w:rFonts w:ascii="Angsana New" w:hAnsi="Angsana New"/>
                <w:color w:val="000000"/>
                <w:sz w:val="28"/>
              </w:rPr>
              <w:t>(2,143)</w:t>
            </w:r>
          </w:p>
        </w:tc>
        <w:tc>
          <w:tcPr>
            <w:tcW w:w="1503" w:type="dxa"/>
            <w:tcBorders>
              <w:left w:val="nil"/>
              <w:right w:val="nil"/>
            </w:tcBorders>
            <w:shd w:val="clear" w:color="auto" w:fill="auto"/>
            <w:noWrap/>
            <w:vAlign w:val="center"/>
            <w:hideMark/>
          </w:tcPr>
          <w:p w14:paraId="606E9D01" w14:textId="67291EA0" w:rsidR="000B4849" w:rsidRPr="0087651B" w:rsidRDefault="000B4849" w:rsidP="000B4849">
            <w:pPr>
              <w:jc w:val="center"/>
              <w:rPr>
                <w:rFonts w:ascii="Angsana New" w:hAnsi="Angsana New"/>
                <w:color w:val="000000"/>
                <w:sz w:val="28"/>
                <w:cs/>
              </w:rPr>
            </w:pPr>
            <w:r w:rsidRPr="000B4849">
              <w:rPr>
                <w:rFonts w:ascii="Angsana New" w:hAnsi="Angsana New"/>
                <w:color w:val="000000"/>
                <w:sz w:val="28"/>
              </w:rPr>
              <w:t>2,444</w:t>
            </w:r>
          </w:p>
        </w:tc>
      </w:tr>
      <w:tr w:rsidR="000B4849" w:rsidRPr="00C714F3" w14:paraId="45802BDA" w14:textId="77777777" w:rsidTr="000B4849">
        <w:trPr>
          <w:trHeight w:val="20"/>
        </w:trPr>
        <w:tc>
          <w:tcPr>
            <w:tcW w:w="3226" w:type="dxa"/>
            <w:tcBorders>
              <w:top w:val="nil"/>
              <w:left w:val="nil"/>
              <w:bottom w:val="nil"/>
              <w:right w:val="nil"/>
            </w:tcBorders>
            <w:shd w:val="clear" w:color="000000" w:fill="FFFFFF"/>
            <w:vAlign w:val="center"/>
            <w:hideMark/>
          </w:tcPr>
          <w:p w14:paraId="6061E3A1" w14:textId="77777777" w:rsidR="000B4849" w:rsidRPr="00C714F3" w:rsidRDefault="000B4849" w:rsidP="000B4849">
            <w:pPr>
              <w:ind w:left="175"/>
              <w:rPr>
                <w:rFonts w:ascii="Angsana New" w:hAnsi="Angsana New"/>
                <w:sz w:val="28"/>
              </w:rPr>
            </w:pPr>
            <w:r w:rsidRPr="00C714F3">
              <w:rPr>
                <w:rFonts w:ascii="Angsana New" w:hAnsi="Angsana New"/>
                <w:sz w:val="28"/>
              </w:rPr>
              <w:t>Salary increase rate</w:t>
            </w:r>
          </w:p>
        </w:tc>
        <w:tc>
          <w:tcPr>
            <w:tcW w:w="1502" w:type="dxa"/>
            <w:tcBorders>
              <w:left w:val="nil"/>
              <w:right w:val="nil"/>
            </w:tcBorders>
            <w:shd w:val="clear" w:color="auto" w:fill="auto"/>
            <w:noWrap/>
            <w:vAlign w:val="center"/>
            <w:hideMark/>
          </w:tcPr>
          <w:p w14:paraId="26668C74" w14:textId="2D587320" w:rsidR="000B4849" w:rsidRPr="000B4849" w:rsidRDefault="000B4849" w:rsidP="000B4849">
            <w:pPr>
              <w:jc w:val="center"/>
              <w:rPr>
                <w:rFonts w:ascii="Angsana New" w:hAnsi="Angsana New"/>
                <w:color w:val="000000"/>
                <w:sz w:val="28"/>
              </w:rPr>
            </w:pPr>
            <w:r w:rsidRPr="000B4849">
              <w:rPr>
                <w:rFonts w:ascii="Angsana New" w:hAnsi="Angsana New"/>
                <w:color w:val="000000"/>
                <w:sz w:val="28"/>
              </w:rPr>
              <w:t>3,425</w:t>
            </w:r>
          </w:p>
        </w:tc>
        <w:tc>
          <w:tcPr>
            <w:tcW w:w="1502" w:type="dxa"/>
            <w:tcBorders>
              <w:left w:val="nil"/>
              <w:right w:val="nil"/>
            </w:tcBorders>
            <w:shd w:val="clear" w:color="auto" w:fill="auto"/>
            <w:vAlign w:val="center"/>
            <w:hideMark/>
          </w:tcPr>
          <w:p w14:paraId="4727065F" w14:textId="415F39EC" w:rsidR="000B4849" w:rsidRPr="0087651B" w:rsidRDefault="000B4849" w:rsidP="000B4849">
            <w:pPr>
              <w:jc w:val="center"/>
              <w:rPr>
                <w:rFonts w:ascii="Angsana New" w:hAnsi="Angsana New"/>
                <w:color w:val="000000"/>
                <w:sz w:val="28"/>
                <w:cs/>
              </w:rPr>
            </w:pPr>
            <w:r w:rsidRPr="000B4849">
              <w:rPr>
                <w:rFonts w:ascii="Angsana New" w:hAnsi="Angsana New"/>
                <w:color w:val="000000"/>
                <w:sz w:val="28"/>
              </w:rPr>
              <w:t>(3,068)</w:t>
            </w:r>
          </w:p>
        </w:tc>
        <w:tc>
          <w:tcPr>
            <w:tcW w:w="1502" w:type="dxa"/>
            <w:tcBorders>
              <w:left w:val="nil"/>
              <w:right w:val="nil"/>
            </w:tcBorders>
            <w:shd w:val="clear" w:color="auto" w:fill="auto"/>
            <w:noWrap/>
            <w:vAlign w:val="center"/>
            <w:hideMark/>
          </w:tcPr>
          <w:p w14:paraId="3F2C483F" w14:textId="4C4A8DD5" w:rsidR="000B4849" w:rsidRPr="0087651B" w:rsidRDefault="000B4849" w:rsidP="000B4849">
            <w:pPr>
              <w:jc w:val="center"/>
              <w:rPr>
                <w:rFonts w:ascii="Angsana New" w:hAnsi="Angsana New"/>
                <w:color w:val="000000"/>
                <w:sz w:val="28"/>
                <w:cs/>
              </w:rPr>
            </w:pPr>
            <w:r w:rsidRPr="000B4849">
              <w:rPr>
                <w:rFonts w:ascii="Angsana New" w:hAnsi="Angsana New"/>
                <w:color w:val="000000"/>
                <w:sz w:val="28"/>
              </w:rPr>
              <w:t>2,256</w:t>
            </w:r>
          </w:p>
        </w:tc>
        <w:tc>
          <w:tcPr>
            <w:tcW w:w="1503" w:type="dxa"/>
            <w:tcBorders>
              <w:left w:val="nil"/>
              <w:right w:val="nil"/>
            </w:tcBorders>
            <w:shd w:val="clear" w:color="auto" w:fill="auto"/>
            <w:noWrap/>
            <w:vAlign w:val="center"/>
            <w:hideMark/>
          </w:tcPr>
          <w:p w14:paraId="20DC7BA5" w14:textId="4315FD91" w:rsidR="000B4849" w:rsidRPr="0087651B" w:rsidRDefault="000B4849" w:rsidP="000B4849">
            <w:pPr>
              <w:jc w:val="center"/>
              <w:rPr>
                <w:rFonts w:ascii="Angsana New" w:hAnsi="Angsana New"/>
                <w:color w:val="000000"/>
                <w:sz w:val="28"/>
                <w:cs/>
              </w:rPr>
            </w:pPr>
            <w:r w:rsidRPr="000B4849">
              <w:rPr>
                <w:rFonts w:ascii="Angsana New" w:hAnsi="Angsana New"/>
                <w:color w:val="000000"/>
                <w:sz w:val="28"/>
              </w:rPr>
              <w:t>(2,022)</w:t>
            </w:r>
          </w:p>
        </w:tc>
      </w:tr>
    </w:tbl>
    <w:p w14:paraId="611F2BE6" w14:textId="068733F4" w:rsidR="001466D0" w:rsidRDefault="0074117E" w:rsidP="00985F9B">
      <w:pPr>
        <w:tabs>
          <w:tab w:val="left" w:pos="540"/>
        </w:tabs>
        <w:spacing w:before="200"/>
        <w:ind w:left="630" w:hanging="540"/>
        <w:rPr>
          <w:rFonts w:ascii="Angsana New" w:hAnsi="Angsana New"/>
          <w:color w:val="000000"/>
          <w:sz w:val="28"/>
        </w:rPr>
      </w:pPr>
      <w:r>
        <w:rPr>
          <w:rFonts w:ascii="Angsana New" w:hAnsi="Angsana New"/>
          <w:color w:val="000000"/>
          <w:sz w:val="28"/>
        </w:rPr>
        <w:t xml:space="preserve">        </w:t>
      </w:r>
      <w:r w:rsidR="00985F9B">
        <w:rPr>
          <w:rFonts w:ascii="Angsana New" w:hAnsi="Angsana New"/>
          <w:color w:val="000000"/>
          <w:sz w:val="28"/>
        </w:rPr>
        <w:t xml:space="preserve"> </w:t>
      </w:r>
      <w:r>
        <w:rPr>
          <w:rFonts w:ascii="Angsana New" w:hAnsi="Angsana New"/>
          <w:color w:val="000000"/>
          <w:sz w:val="28"/>
        </w:rPr>
        <w:t xml:space="preserve"> </w:t>
      </w:r>
      <w:r w:rsidR="001466D0">
        <w:rPr>
          <w:rFonts w:ascii="Angsana New" w:hAnsi="Angsana New"/>
          <w:color w:val="000000"/>
          <w:sz w:val="28"/>
        </w:rPr>
        <w:t xml:space="preserve">As at December 31, </w:t>
      </w:r>
      <w:r w:rsidR="00556AEA">
        <w:rPr>
          <w:rFonts w:ascii="Angsana New" w:hAnsi="Angsana New"/>
          <w:color w:val="000000"/>
          <w:sz w:val="28"/>
        </w:rPr>
        <w:t>2021</w:t>
      </w:r>
      <w:r w:rsidR="001466D0">
        <w:rPr>
          <w:rFonts w:ascii="Angsana New" w:hAnsi="Angsana New"/>
          <w:color w:val="000000"/>
          <w:sz w:val="28"/>
        </w:rPr>
        <w:t>, the maturity analysis of undiscounted cash flows of benefit payments was as follows</w:t>
      </w:r>
      <w:r w:rsidR="001466D0" w:rsidRPr="00E621CA">
        <w:rPr>
          <w:rFonts w:ascii="Angsana New" w:hAnsi="Angsana New" w:hint="cs"/>
          <w:color w:val="000000"/>
          <w:sz w:val="28"/>
        </w:rPr>
        <w:t>:</w:t>
      </w:r>
    </w:p>
    <w:tbl>
      <w:tblPr>
        <w:tblW w:w="8342" w:type="dxa"/>
        <w:jc w:val="center"/>
        <w:shd w:val="clear" w:color="auto" w:fill="FFFF00"/>
        <w:tblLook w:val="04A0" w:firstRow="1" w:lastRow="0" w:firstColumn="1" w:lastColumn="0" w:noHBand="0" w:noVBand="1"/>
      </w:tblPr>
      <w:tblGrid>
        <w:gridCol w:w="4100"/>
        <w:gridCol w:w="1985"/>
        <w:gridCol w:w="272"/>
        <w:gridCol w:w="1985"/>
      </w:tblGrid>
      <w:tr w:rsidR="001466D0" w14:paraId="09A7DD12" w14:textId="77777777" w:rsidTr="00380E23">
        <w:trPr>
          <w:trHeight w:val="402"/>
          <w:jc w:val="center"/>
        </w:trPr>
        <w:tc>
          <w:tcPr>
            <w:tcW w:w="4100" w:type="dxa"/>
            <w:shd w:val="clear" w:color="auto" w:fill="auto"/>
            <w:noWrap/>
            <w:vAlign w:val="bottom"/>
            <w:hideMark/>
          </w:tcPr>
          <w:p w14:paraId="03E4115E" w14:textId="77777777" w:rsidR="001466D0" w:rsidRDefault="001466D0" w:rsidP="00380E23">
            <w:pPr>
              <w:rPr>
                <w:rFonts w:ascii="Angsana New" w:hAnsi="Angsana New"/>
                <w:sz w:val="28"/>
              </w:rPr>
            </w:pPr>
            <w:r>
              <w:rPr>
                <w:rFonts w:ascii="Angsana New" w:hAnsi="Angsana New"/>
                <w:sz w:val="28"/>
              </w:rPr>
              <w:t> </w:t>
            </w:r>
          </w:p>
        </w:tc>
        <w:tc>
          <w:tcPr>
            <w:tcW w:w="4242" w:type="dxa"/>
            <w:gridSpan w:val="3"/>
            <w:tcBorders>
              <w:top w:val="nil"/>
              <w:left w:val="nil"/>
              <w:bottom w:val="single" w:sz="4" w:space="0" w:color="auto"/>
              <w:right w:val="nil"/>
            </w:tcBorders>
            <w:shd w:val="clear" w:color="auto" w:fill="auto"/>
            <w:hideMark/>
          </w:tcPr>
          <w:p w14:paraId="5F7AEB75" w14:textId="77777777" w:rsidR="001466D0" w:rsidRDefault="001466D0" w:rsidP="00380E23">
            <w:pPr>
              <w:jc w:val="center"/>
              <w:rPr>
                <w:rFonts w:ascii="Angsana New" w:hAnsi="Angsana New"/>
                <w:b/>
                <w:bCs/>
                <w:sz w:val="28"/>
              </w:rPr>
            </w:pPr>
            <w:r>
              <w:rPr>
                <w:rFonts w:ascii="Angsana New" w:hAnsi="Angsana New"/>
                <w:b/>
                <w:bCs/>
                <w:color w:val="000000"/>
                <w:sz w:val="28"/>
              </w:rPr>
              <w:t>Unit</w:t>
            </w:r>
            <w:r w:rsidRPr="00E621CA">
              <w:rPr>
                <w:rFonts w:ascii="Angsana New" w:hAnsi="Angsana New" w:hint="cs"/>
                <w:b/>
                <w:bCs/>
                <w:color w:val="000000"/>
                <w:sz w:val="28"/>
              </w:rPr>
              <w:t>:</w:t>
            </w:r>
            <w:r>
              <w:rPr>
                <w:rFonts w:ascii="Angsana New" w:hAnsi="Angsana New"/>
                <w:b/>
                <w:bCs/>
                <w:color w:val="000000"/>
                <w:sz w:val="28"/>
              </w:rPr>
              <w:t xml:space="preserve"> Thousand Baht</w:t>
            </w:r>
          </w:p>
        </w:tc>
      </w:tr>
      <w:tr w:rsidR="001466D0" w14:paraId="610222FD" w14:textId="77777777" w:rsidTr="00380E23">
        <w:trPr>
          <w:trHeight w:val="372"/>
          <w:jc w:val="center"/>
        </w:trPr>
        <w:tc>
          <w:tcPr>
            <w:tcW w:w="4100" w:type="dxa"/>
            <w:shd w:val="clear" w:color="auto" w:fill="auto"/>
            <w:noWrap/>
            <w:vAlign w:val="bottom"/>
            <w:hideMark/>
          </w:tcPr>
          <w:p w14:paraId="07D8AECB" w14:textId="77777777" w:rsidR="001466D0" w:rsidRDefault="001466D0" w:rsidP="00380E23">
            <w:pPr>
              <w:rPr>
                <w:rFonts w:ascii="Angsana New" w:hAnsi="Angsana New"/>
                <w:b/>
                <w:bCs/>
                <w:sz w:val="28"/>
              </w:rPr>
            </w:pPr>
          </w:p>
        </w:tc>
        <w:tc>
          <w:tcPr>
            <w:tcW w:w="1985" w:type="dxa"/>
            <w:tcBorders>
              <w:top w:val="nil"/>
              <w:left w:val="nil"/>
              <w:bottom w:val="single" w:sz="4" w:space="0" w:color="auto"/>
              <w:right w:val="nil"/>
            </w:tcBorders>
            <w:shd w:val="clear" w:color="auto" w:fill="auto"/>
            <w:vAlign w:val="center"/>
            <w:hideMark/>
          </w:tcPr>
          <w:p w14:paraId="1EB65E84" w14:textId="77777777" w:rsidR="001466D0" w:rsidRDefault="001466D0" w:rsidP="00380E23">
            <w:pPr>
              <w:jc w:val="center"/>
              <w:rPr>
                <w:rFonts w:ascii="Angsana New" w:hAnsi="Angsana New"/>
                <w:sz w:val="28"/>
              </w:rPr>
            </w:pPr>
            <w:r>
              <w:rPr>
                <w:rFonts w:ascii="Angsana New" w:hAnsi="Angsana New"/>
                <w:b/>
                <w:bCs/>
                <w:color w:val="000000"/>
                <w:sz w:val="28"/>
              </w:rPr>
              <w:t>Consolidated financial statements</w:t>
            </w:r>
          </w:p>
        </w:tc>
        <w:tc>
          <w:tcPr>
            <w:tcW w:w="272" w:type="dxa"/>
            <w:shd w:val="clear" w:color="auto" w:fill="auto"/>
            <w:noWrap/>
            <w:vAlign w:val="bottom"/>
            <w:hideMark/>
          </w:tcPr>
          <w:p w14:paraId="5554AD57" w14:textId="77777777" w:rsidR="001466D0" w:rsidRDefault="001466D0" w:rsidP="00380E23">
            <w:pPr>
              <w:rPr>
                <w:rFonts w:ascii="Angsana New" w:hAnsi="Angsana New"/>
                <w:sz w:val="28"/>
              </w:rPr>
            </w:pPr>
          </w:p>
        </w:tc>
        <w:tc>
          <w:tcPr>
            <w:tcW w:w="1985" w:type="dxa"/>
            <w:tcBorders>
              <w:top w:val="nil"/>
              <w:left w:val="nil"/>
              <w:bottom w:val="single" w:sz="4" w:space="0" w:color="auto"/>
              <w:right w:val="nil"/>
            </w:tcBorders>
            <w:shd w:val="clear" w:color="auto" w:fill="auto"/>
            <w:vAlign w:val="bottom"/>
            <w:hideMark/>
          </w:tcPr>
          <w:p w14:paraId="2C8AD612" w14:textId="77777777" w:rsidR="001466D0" w:rsidRDefault="001466D0" w:rsidP="00380E23">
            <w:pPr>
              <w:jc w:val="center"/>
              <w:rPr>
                <w:rFonts w:ascii="Angsana New" w:hAnsi="Angsana New"/>
                <w:b/>
                <w:bCs/>
                <w:color w:val="000000"/>
                <w:sz w:val="28"/>
              </w:rPr>
            </w:pPr>
            <w:r>
              <w:rPr>
                <w:rFonts w:ascii="Angsana New" w:hAnsi="Angsana New"/>
                <w:b/>
                <w:bCs/>
                <w:color w:val="000000"/>
                <w:sz w:val="28"/>
              </w:rPr>
              <w:t xml:space="preserve">Separate </w:t>
            </w:r>
          </w:p>
          <w:p w14:paraId="654346DB" w14:textId="77777777" w:rsidR="001466D0" w:rsidRDefault="001466D0" w:rsidP="00380E23">
            <w:pPr>
              <w:jc w:val="center"/>
              <w:rPr>
                <w:rFonts w:ascii="Angsana New" w:hAnsi="Angsana New"/>
                <w:b/>
                <w:bCs/>
                <w:sz w:val="28"/>
              </w:rPr>
            </w:pPr>
            <w:r>
              <w:rPr>
                <w:rFonts w:ascii="Angsana New" w:hAnsi="Angsana New"/>
                <w:b/>
                <w:bCs/>
                <w:color w:val="000000"/>
                <w:sz w:val="28"/>
              </w:rPr>
              <w:t>financial statements</w:t>
            </w:r>
          </w:p>
        </w:tc>
      </w:tr>
      <w:tr w:rsidR="000B4849" w14:paraId="1369D476" w14:textId="77777777" w:rsidTr="000B4849">
        <w:trPr>
          <w:trHeight w:val="402"/>
          <w:jc w:val="center"/>
        </w:trPr>
        <w:tc>
          <w:tcPr>
            <w:tcW w:w="4100" w:type="dxa"/>
            <w:shd w:val="clear" w:color="auto" w:fill="auto"/>
            <w:noWrap/>
            <w:vAlign w:val="bottom"/>
            <w:hideMark/>
          </w:tcPr>
          <w:p w14:paraId="2A051F2D" w14:textId="21716089" w:rsidR="000B4849" w:rsidRDefault="00E24767" w:rsidP="000B4849">
            <w:pPr>
              <w:rPr>
                <w:rFonts w:ascii="Angsana New" w:hAnsi="Angsana New"/>
                <w:sz w:val="28"/>
              </w:rPr>
            </w:pPr>
            <w:r>
              <w:rPr>
                <w:rFonts w:ascii="Angsana New" w:hAnsi="Angsana New"/>
                <w:sz w:val="28"/>
              </w:rPr>
              <w:t>Within 1 year</w:t>
            </w:r>
          </w:p>
        </w:tc>
        <w:tc>
          <w:tcPr>
            <w:tcW w:w="1985" w:type="dxa"/>
            <w:shd w:val="clear" w:color="auto" w:fill="auto"/>
            <w:noWrap/>
            <w:vAlign w:val="bottom"/>
            <w:hideMark/>
          </w:tcPr>
          <w:p w14:paraId="2189BDF8" w14:textId="52407F50" w:rsidR="000B4849" w:rsidRPr="000B4849" w:rsidRDefault="00E24767" w:rsidP="000B4849">
            <w:pPr>
              <w:jc w:val="right"/>
              <w:rPr>
                <w:rFonts w:ascii="Angsana New" w:hAnsi="Angsana New"/>
                <w:sz w:val="28"/>
              </w:rPr>
            </w:pPr>
            <w:r>
              <w:rPr>
                <w:rFonts w:ascii="Angsana New" w:hAnsi="Angsana New"/>
                <w:sz w:val="28"/>
              </w:rPr>
              <w:t>2,650</w:t>
            </w:r>
          </w:p>
        </w:tc>
        <w:tc>
          <w:tcPr>
            <w:tcW w:w="272" w:type="dxa"/>
            <w:shd w:val="clear" w:color="auto" w:fill="auto"/>
            <w:noWrap/>
            <w:vAlign w:val="bottom"/>
          </w:tcPr>
          <w:p w14:paraId="3C49848C" w14:textId="77777777" w:rsidR="000B4849" w:rsidRPr="000B4849" w:rsidRDefault="000B4849" w:rsidP="000B4849">
            <w:pPr>
              <w:rPr>
                <w:rFonts w:ascii="Angsana New" w:hAnsi="Angsana New"/>
                <w:sz w:val="28"/>
              </w:rPr>
            </w:pPr>
          </w:p>
        </w:tc>
        <w:tc>
          <w:tcPr>
            <w:tcW w:w="1985" w:type="dxa"/>
            <w:shd w:val="clear" w:color="auto" w:fill="auto"/>
            <w:noWrap/>
            <w:vAlign w:val="bottom"/>
            <w:hideMark/>
          </w:tcPr>
          <w:p w14:paraId="6B6EC433" w14:textId="0BAEFA81" w:rsidR="000B4849" w:rsidRPr="000B4849" w:rsidRDefault="00E24767" w:rsidP="00E24767">
            <w:pPr>
              <w:jc w:val="right"/>
              <w:rPr>
                <w:rFonts w:ascii="Angsana New" w:hAnsi="Angsana New"/>
                <w:sz w:val="28"/>
              </w:rPr>
            </w:pPr>
            <w:r>
              <w:rPr>
                <w:rFonts w:ascii="Angsana New" w:hAnsi="Angsana New"/>
                <w:sz w:val="28"/>
              </w:rPr>
              <w:t>807</w:t>
            </w:r>
          </w:p>
        </w:tc>
      </w:tr>
      <w:tr w:rsidR="00E24767" w14:paraId="62A42BDF" w14:textId="77777777" w:rsidTr="000B4849">
        <w:trPr>
          <w:trHeight w:val="402"/>
          <w:jc w:val="center"/>
        </w:trPr>
        <w:tc>
          <w:tcPr>
            <w:tcW w:w="4100" w:type="dxa"/>
            <w:shd w:val="clear" w:color="auto" w:fill="auto"/>
            <w:noWrap/>
            <w:vAlign w:val="bottom"/>
          </w:tcPr>
          <w:p w14:paraId="5CBCAAFC" w14:textId="50F07439" w:rsidR="00E24767" w:rsidRDefault="00E24767" w:rsidP="00E24767">
            <w:pPr>
              <w:rPr>
                <w:rFonts w:ascii="Angsana New" w:hAnsi="Angsana New"/>
                <w:sz w:val="28"/>
              </w:rPr>
            </w:pPr>
            <w:r>
              <w:rPr>
                <w:rFonts w:ascii="Angsana New" w:hAnsi="Angsana New"/>
                <w:sz w:val="28"/>
              </w:rPr>
              <w:t>Over 1 and up to 5 years</w:t>
            </w:r>
          </w:p>
        </w:tc>
        <w:tc>
          <w:tcPr>
            <w:tcW w:w="1985" w:type="dxa"/>
            <w:shd w:val="clear" w:color="auto" w:fill="auto"/>
            <w:noWrap/>
            <w:vAlign w:val="bottom"/>
          </w:tcPr>
          <w:p w14:paraId="4CF86F58" w14:textId="33A78C72" w:rsidR="00E24767" w:rsidRPr="000B4849" w:rsidRDefault="00E24767" w:rsidP="00E24767">
            <w:pPr>
              <w:jc w:val="right"/>
              <w:rPr>
                <w:rFonts w:ascii="Angsana New" w:hAnsi="Angsana New"/>
                <w:sz w:val="28"/>
              </w:rPr>
            </w:pPr>
            <w:r w:rsidRPr="000B4849">
              <w:rPr>
                <w:rFonts w:ascii="Angsana New" w:hAnsi="Angsana New"/>
                <w:sz w:val="28"/>
              </w:rPr>
              <w:t>9,192</w:t>
            </w:r>
          </w:p>
        </w:tc>
        <w:tc>
          <w:tcPr>
            <w:tcW w:w="272" w:type="dxa"/>
            <w:shd w:val="clear" w:color="auto" w:fill="auto"/>
            <w:noWrap/>
            <w:vAlign w:val="bottom"/>
          </w:tcPr>
          <w:p w14:paraId="71D46F16" w14:textId="77777777" w:rsidR="00E24767" w:rsidRPr="000B4849" w:rsidRDefault="00E24767" w:rsidP="00E24767">
            <w:pPr>
              <w:rPr>
                <w:rFonts w:ascii="Angsana New" w:hAnsi="Angsana New"/>
                <w:sz w:val="28"/>
              </w:rPr>
            </w:pPr>
          </w:p>
        </w:tc>
        <w:tc>
          <w:tcPr>
            <w:tcW w:w="1985" w:type="dxa"/>
            <w:shd w:val="clear" w:color="auto" w:fill="auto"/>
            <w:noWrap/>
            <w:vAlign w:val="bottom"/>
          </w:tcPr>
          <w:p w14:paraId="7DB6A350" w14:textId="3DC3ADCF" w:rsidR="00E24767" w:rsidRPr="000B4849" w:rsidRDefault="00E24767" w:rsidP="00E24767">
            <w:pPr>
              <w:jc w:val="right"/>
              <w:rPr>
                <w:rFonts w:ascii="Angsana New" w:hAnsi="Angsana New"/>
                <w:sz w:val="28"/>
              </w:rPr>
            </w:pPr>
            <w:r w:rsidRPr="000B4849">
              <w:rPr>
                <w:rFonts w:ascii="Angsana New" w:hAnsi="Angsana New"/>
                <w:sz w:val="28"/>
              </w:rPr>
              <w:t>2,517</w:t>
            </w:r>
          </w:p>
        </w:tc>
      </w:tr>
      <w:tr w:rsidR="00E24767" w14:paraId="4A19B732" w14:textId="77777777" w:rsidTr="000B4849">
        <w:trPr>
          <w:trHeight w:val="402"/>
          <w:jc w:val="center"/>
        </w:trPr>
        <w:tc>
          <w:tcPr>
            <w:tcW w:w="4100" w:type="dxa"/>
            <w:shd w:val="clear" w:color="auto" w:fill="auto"/>
            <w:noWrap/>
            <w:vAlign w:val="bottom"/>
            <w:hideMark/>
          </w:tcPr>
          <w:p w14:paraId="5E087720" w14:textId="77777777" w:rsidR="00E24767" w:rsidRDefault="00E24767" w:rsidP="00E24767">
            <w:pPr>
              <w:rPr>
                <w:rFonts w:ascii="Angsana New" w:hAnsi="Angsana New"/>
                <w:sz w:val="28"/>
              </w:rPr>
            </w:pPr>
            <w:r>
              <w:rPr>
                <w:rFonts w:ascii="Angsana New" w:hAnsi="Angsana New"/>
                <w:sz w:val="28"/>
              </w:rPr>
              <w:t>Over 5</w:t>
            </w:r>
            <w:r w:rsidRPr="00E621CA">
              <w:rPr>
                <w:rFonts w:ascii="Angsana New" w:hAnsi="Angsana New" w:hint="cs"/>
                <w:sz w:val="28"/>
              </w:rPr>
              <w:t xml:space="preserve"> </w:t>
            </w:r>
            <w:r>
              <w:rPr>
                <w:rFonts w:ascii="Angsana New" w:hAnsi="Angsana New"/>
                <w:sz w:val="28"/>
              </w:rPr>
              <w:t>years</w:t>
            </w:r>
          </w:p>
        </w:tc>
        <w:tc>
          <w:tcPr>
            <w:tcW w:w="1985" w:type="dxa"/>
            <w:shd w:val="clear" w:color="auto" w:fill="auto"/>
            <w:noWrap/>
            <w:vAlign w:val="bottom"/>
            <w:hideMark/>
          </w:tcPr>
          <w:p w14:paraId="05CEF2AD" w14:textId="2372EC38" w:rsidR="00E24767" w:rsidRPr="0087651B" w:rsidRDefault="00E24767" w:rsidP="00E24767">
            <w:pPr>
              <w:jc w:val="right"/>
              <w:rPr>
                <w:rFonts w:ascii="Angsana New" w:hAnsi="Angsana New"/>
                <w:sz w:val="28"/>
                <w:cs/>
              </w:rPr>
            </w:pPr>
            <w:r w:rsidRPr="000B4849">
              <w:rPr>
                <w:rFonts w:ascii="Angsana New" w:hAnsi="Angsana New"/>
                <w:sz w:val="28"/>
              </w:rPr>
              <w:t>36,609</w:t>
            </w:r>
          </w:p>
        </w:tc>
        <w:tc>
          <w:tcPr>
            <w:tcW w:w="272" w:type="dxa"/>
            <w:shd w:val="clear" w:color="auto" w:fill="auto"/>
            <w:noWrap/>
            <w:vAlign w:val="bottom"/>
          </w:tcPr>
          <w:p w14:paraId="6F408779" w14:textId="77777777" w:rsidR="00E24767" w:rsidRPr="000B4849" w:rsidRDefault="00E24767" w:rsidP="00E24767">
            <w:pPr>
              <w:rPr>
                <w:rFonts w:ascii="Angsana New" w:hAnsi="Angsana New"/>
                <w:sz w:val="28"/>
              </w:rPr>
            </w:pPr>
          </w:p>
        </w:tc>
        <w:tc>
          <w:tcPr>
            <w:tcW w:w="1985" w:type="dxa"/>
            <w:shd w:val="clear" w:color="auto" w:fill="auto"/>
            <w:noWrap/>
            <w:vAlign w:val="bottom"/>
            <w:hideMark/>
          </w:tcPr>
          <w:p w14:paraId="199A28BE" w14:textId="59D2D61E" w:rsidR="00E24767" w:rsidRPr="000B4849" w:rsidRDefault="00E24767" w:rsidP="00E24767">
            <w:pPr>
              <w:jc w:val="right"/>
              <w:rPr>
                <w:rFonts w:ascii="Angsana New" w:hAnsi="Angsana New"/>
                <w:sz w:val="28"/>
              </w:rPr>
            </w:pPr>
            <w:r w:rsidRPr="000B4849">
              <w:rPr>
                <w:rFonts w:ascii="Angsana New" w:hAnsi="Angsana New"/>
                <w:sz w:val="28"/>
              </w:rPr>
              <w:t>26,497</w:t>
            </w:r>
          </w:p>
        </w:tc>
      </w:tr>
    </w:tbl>
    <w:p w14:paraId="35177823" w14:textId="6FBD2DFA" w:rsidR="00570F22" w:rsidRPr="00C714F3" w:rsidRDefault="00570F22" w:rsidP="00557919">
      <w:pPr>
        <w:rPr>
          <w:rFonts w:eastAsia="SimSun"/>
          <w:vanish/>
          <w:sz w:val="28"/>
          <w:lang w:eastAsia="zh-CN"/>
        </w:rPr>
      </w:pPr>
    </w:p>
    <w:p w14:paraId="6068AE4E" w14:textId="77777777" w:rsidR="00473132" w:rsidRPr="00C714F3" w:rsidRDefault="00473132" w:rsidP="00985F9B">
      <w:pPr>
        <w:numPr>
          <w:ilvl w:val="0"/>
          <w:numId w:val="15"/>
        </w:numPr>
        <w:tabs>
          <w:tab w:val="left" w:pos="540"/>
          <w:tab w:val="left" w:pos="1080"/>
        </w:tabs>
        <w:overflowPunct/>
        <w:autoSpaceDE/>
        <w:autoSpaceDN/>
        <w:adjustRightInd/>
        <w:spacing w:before="240" w:after="120" w:line="380" w:lineRule="exact"/>
        <w:ind w:left="567" w:hanging="567"/>
        <w:textAlignment w:val="auto"/>
        <w:rPr>
          <w:rFonts w:ascii="Angsana New" w:hAnsi="Angsana New"/>
          <w:b/>
          <w:bCs/>
          <w:sz w:val="28"/>
        </w:rPr>
      </w:pPr>
      <w:r w:rsidRPr="00C714F3">
        <w:rPr>
          <w:rFonts w:ascii="Angsana New" w:hAnsi="Angsana New"/>
          <w:b/>
          <w:bCs/>
          <w:sz w:val="28"/>
        </w:rPr>
        <w:t>DEFERRED TAX</w:t>
      </w:r>
    </w:p>
    <w:p w14:paraId="2AF3CD24" w14:textId="77777777" w:rsidR="00757FD1" w:rsidRPr="00C714F3" w:rsidRDefault="00757FD1" w:rsidP="005029D0">
      <w:pPr>
        <w:tabs>
          <w:tab w:val="left" w:pos="540"/>
          <w:tab w:val="left" w:pos="630"/>
          <w:tab w:val="left" w:pos="907"/>
        </w:tabs>
        <w:spacing w:before="120" w:line="260" w:lineRule="atLeast"/>
        <w:ind w:left="540"/>
        <w:rPr>
          <w:rFonts w:ascii="Angsana New" w:hAnsi="Angsana New"/>
          <w:color w:val="000000"/>
          <w:spacing w:val="-2"/>
          <w:sz w:val="28"/>
        </w:rPr>
      </w:pPr>
      <w:r w:rsidRPr="00C714F3">
        <w:rPr>
          <w:rFonts w:ascii="Angsana New" w:hAnsi="Angsana New"/>
          <w:color w:val="000000"/>
          <w:spacing w:val="-2"/>
          <w:sz w:val="28"/>
        </w:rPr>
        <w:t xml:space="preserve">Deferred income </w:t>
      </w:r>
      <w:r w:rsidRPr="00C714F3">
        <w:rPr>
          <w:rFonts w:ascii="Angsana New" w:eastAsia="SimSun" w:hAnsi="Angsana New"/>
          <w:sz w:val="28"/>
          <w:lang w:eastAsia="zh-CN"/>
        </w:rPr>
        <w:t>tax</w:t>
      </w:r>
      <w:r w:rsidRPr="00C714F3">
        <w:rPr>
          <w:rFonts w:ascii="Angsana New" w:hAnsi="Angsana New"/>
          <w:color w:val="000000"/>
          <w:spacing w:val="-2"/>
          <w:sz w:val="28"/>
        </w:rPr>
        <w:t xml:space="preserve"> as at</w:t>
      </w:r>
      <w:r w:rsidR="00AF081B" w:rsidRPr="00C714F3">
        <w:rPr>
          <w:rFonts w:ascii="Angsana New" w:hAnsi="Angsana New"/>
          <w:color w:val="000000"/>
          <w:spacing w:val="-2"/>
          <w:sz w:val="28"/>
        </w:rPr>
        <w:t xml:space="preserve"> December 31, </w:t>
      </w:r>
      <w:r w:rsidR="00556AEA">
        <w:rPr>
          <w:rFonts w:ascii="Angsana New" w:hAnsi="Angsana New"/>
          <w:color w:val="000000"/>
          <w:spacing w:val="-2"/>
          <w:sz w:val="28"/>
        </w:rPr>
        <w:t>2021</w:t>
      </w:r>
      <w:r w:rsidR="00AF081B" w:rsidRPr="00C714F3">
        <w:rPr>
          <w:rFonts w:ascii="Angsana New" w:hAnsi="Angsana New"/>
          <w:color w:val="000000"/>
          <w:spacing w:val="-2"/>
          <w:sz w:val="28"/>
        </w:rPr>
        <w:t xml:space="preserve"> and </w:t>
      </w:r>
      <w:r w:rsidR="00556AEA">
        <w:rPr>
          <w:rFonts w:ascii="Angsana New" w:hAnsi="Angsana New"/>
          <w:color w:val="000000"/>
          <w:spacing w:val="-2"/>
          <w:sz w:val="28"/>
        </w:rPr>
        <w:t>2020</w:t>
      </w:r>
      <w:r w:rsidRPr="00C714F3">
        <w:rPr>
          <w:rFonts w:ascii="Angsana New" w:hAnsi="Angsana New"/>
          <w:color w:val="000000"/>
          <w:spacing w:val="-2"/>
          <w:sz w:val="28"/>
        </w:rPr>
        <w:t xml:space="preserve"> consisted of:</w:t>
      </w:r>
    </w:p>
    <w:tbl>
      <w:tblPr>
        <w:tblW w:w="9162" w:type="dxa"/>
        <w:tblInd w:w="558" w:type="dxa"/>
        <w:tblLayout w:type="fixed"/>
        <w:tblLook w:val="04A0" w:firstRow="1" w:lastRow="0" w:firstColumn="1" w:lastColumn="0" w:noHBand="0" w:noVBand="1"/>
      </w:tblPr>
      <w:tblGrid>
        <w:gridCol w:w="3132"/>
        <w:gridCol w:w="1503"/>
        <w:gridCol w:w="1503"/>
        <w:gridCol w:w="1494"/>
        <w:gridCol w:w="1530"/>
      </w:tblGrid>
      <w:tr w:rsidR="00AD6626" w:rsidRPr="00C714F3" w14:paraId="56BC578E" w14:textId="77777777" w:rsidTr="00322D26">
        <w:trPr>
          <w:trHeight w:val="20"/>
        </w:trPr>
        <w:tc>
          <w:tcPr>
            <w:tcW w:w="3132" w:type="dxa"/>
            <w:tcBorders>
              <w:top w:val="nil"/>
              <w:left w:val="nil"/>
              <w:bottom w:val="nil"/>
              <w:right w:val="nil"/>
            </w:tcBorders>
            <w:shd w:val="clear" w:color="000000" w:fill="FFFFFF"/>
            <w:noWrap/>
            <w:vAlign w:val="bottom"/>
            <w:hideMark/>
          </w:tcPr>
          <w:p w14:paraId="661199A5" w14:textId="77777777" w:rsidR="00AD6626" w:rsidRPr="00C714F3" w:rsidRDefault="00AD6626" w:rsidP="0046447D">
            <w:pPr>
              <w:rPr>
                <w:rFonts w:ascii="Angsana New" w:hAnsi="Angsana New"/>
                <w:b/>
                <w:bCs/>
                <w:color w:val="000000"/>
                <w:sz w:val="28"/>
              </w:rPr>
            </w:pPr>
            <w:r w:rsidRPr="00C714F3">
              <w:rPr>
                <w:rFonts w:ascii="Angsana New" w:hAnsi="Angsana New"/>
                <w:b/>
                <w:bCs/>
                <w:color w:val="000000"/>
                <w:sz w:val="28"/>
              </w:rPr>
              <w:t> </w:t>
            </w:r>
          </w:p>
        </w:tc>
        <w:tc>
          <w:tcPr>
            <w:tcW w:w="6030" w:type="dxa"/>
            <w:gridSpan w:val="4"/>
            <w:tcBorders>
              <w:top w:val="nil"/>
              <w:left w:val="nil"/>
              <w:bottom w:val="nil"/>
              <w:right w:val="nil"/>
            </w:tcBorders>
            <w:shd w:val="clear" w:color="000000" w:fill="FFFFFF"/>
            <w:noWrap/>
            <w:vAlign w:val="bottom"/>
            <w:hideMark/>
          </w:tcPr>
          <w:p w14:paraId="4C40384A" w14:textId="77777777" w:rsidR="00AD6626" w:rsidRPr="00C714F3" w:rsidRDefault="00757FD1" w:rsidP="0046447D">
            <w:pPr>
              <w:pBdr>
                <w:bottom w:val="single" w:sz="4" w:space="1" w:color="auto"/>
              </w:pBdr>
              <w:jc w:val="center"/>
              <w:rPr>
                <w:rFonts w:ascii="Angsana New" w:hAnsi="Angsana New"/>
                <w:b/>
                <w:bCs/>
                <w:sz w:val="28"/>
              </w:rPr>
            </w:pPr>
            <w:r w:rsidRPr="00C714F3">
              <w:rPr>
                <w:rFonts w:ascii="Angsana New" w:hAnsi="Angsana New"/>
                <w:b/>
                <w:bCs/>
                <w:sz w:val="28"/>
              </w:rPr>
              <w:t>Unit: Thousand Baht</w:t>
            </w:r>
          </w:p>
        </w:tc>
      </w:tr>
      <w:tr w:rsidR="00757FD1" w:rsidRPr="00C714F3" w14:paraId="1D54AFCC" w14:textId="77777777" w:rsidTr="00322D26">
        <w:trPr>
          <w:trHeight w:val="20"/>
        </w:trPr>
        <w:tc>
          <w:tcPr>
            <w:tcW w:w="3132" w:type="dxa"/>
            <w:tcBorders>
              <w:top w:val="nil"/>
              <w:left w:val="nil"/>
              <w:right w:val="nil"/>
            </w:tcBorders>
            <w:shd w:val="clear" w:color="000000" w:fill="FFFFFF"/>
            <w:noWrap/>
            <w:vAlign w:val="bottom"/>
            <w:hideMark/>
          </w:tcPr>
          <w:p w14:paraId="1277D947" w14:textId="77777777" w:rsidR="00757FD1" w:rsidRPr="00C714F3" w:rsidRDefault="00757FD1" w:rsidP="00757FD1">
            <w:pPr>
              <w:rPr>
                <w:rFonts w:ascii="Angsana New" w:hAnsi="Angsana New"/>
                <w:b/>
                <w:bCs/>
                <w:color w:val="000000"/>
                <w:sz w:val="28"/>
              </w:rPr>
            </w:pPr>
            <w:r w:rsidRPr="00C714F3">
              <w:rPr>
                <w:rFonts w:ascii="Angsana New" w:hAnsi="Angsana New"/>
                <w:b/>
                <w:bCs/>
                <w:color w:val="000000"/>
                <w:sz w:val="28"/>
              </w:rPr>
              <w:t> </w:t>
            </w:r>
          </w:p>
        </w:tc>
        <w:tc>
          <w:tcPr>
            <w:tcW w:w="3006" w:type="dxa"/>
            <w:gridSpan w:val="2"/>
            <w:tcBorders>
              <w:top w:val="nil"/>
              <w:left w:val="nil"/>
              <w:bottom w:val="nil"/>
              <w:right w:val="nil"/>
            </w:tcBorders>
            <w:shd w:val="clear" w:color="000000" w:fill="FFFFFF"/>
            <w:noWrap/>
            <w:vAlign w:val="bottom"/>
            <w:hideMark/>
          </w:tcPr>
          <w:p w14:paraId="1AD7217B" w14:textId="77777777" w:rsidR="00757FD1" w:rsidRPr="00C714F3" w:rsidRDefault="00757FD1" w:rsidP="007F64D9">
            <w:pPr>
              <w:pBdr>
                <w:bottom w:val="single" w:sz="4" w:space="1" w:color="auto"/>
              </w:pBdr>
              <w:ind w:right="-143"/>
              <w:jc w:val="center"/>
              <w:rPr>
                <w:rFonts w:ascii="Angsana New" w:hAnsi="Angsana New"/>
                <w:b/>
                <w:bCs/>
                <w:color w:val="000000"/>
                <w:sz w:val="28"/>
              </w:rPr>
            </w:pPr>
            <w:r w:rsidRPr="00C714F3">
              <w:rPr>
                <w:rFonts w:ascii="Angsana New" w:hAnsi="Angsana New"/>
                <w:b/>
                <w:bCs/>
                <w:color w:val="000000"/>
                <w:sz w:val="28"/>
              </w:rPr>
              <w:t>Consolidated financial statements</w:t>
            </w:r>
          </w:p>
        </w:tc>
        <w:tc>
          <w:tcPr>
            <w:tcW w:w="3024" w:type="dxa"/>
            <w:gridSpan w:val="2"/>
            <w:tcBorders>
              <w:top w:val="nil"/>
              <w:left w:val="nil"/>
              <w:bottom w:val="nil"/>
              <w:right w:val="nil"/>
            </w:tcBorders>
            <w:shd w:val="clear" w:color="000000" w:fill="FFFFFF"/>
            <w:noWrap/>
            <w:vAlign w:val="bottom"/>
            <w:hideMark/>
          </w:tcPr>
          <w:p w14:paraId="4A2C375C" w14:textId="77777777" w:rsidR="00757FD1" w:rsidRPr="00C714F3" w:rsidRDefault="00757FD1" w:rsidP="00757FD1">
            <w:pPr>
              <w:pBdr>
                <w:bottom w:val="single" w:sz="4" w:space="1" w:color="auto"/>
              </w:pBdr>
              <w:jc w:val="center"/>
              <w:rPr>
                <w:rFonts w:ascii="Angsana New" w:hAnsi="Angsana New"/>
                <w:b/>
                <w:bCs/>
                <w:color w:val="000000"/>
                <w:sz w:val="28"/>
              </w:rPr>
            </w:pPr>
            <w:r w:rsidRPr="00C714F3">
              <w:rPr>
                <w:rFonts w:ascii="Angsana New" w:hAnsi="Angsana New"/>
                <w:b/>
                <w:bCs/>
                <w:color w:val="000000"/>
                <w:sz w:val="28"/>
              </w:rPr>
              <w:t>Separate financial statements</w:t>
            </w:r>
          </w:p>
        </w:tc>
      </w:tr>
      <w:tr w:rsidR="00757FD1" w:rsidRPr="00C714F3" w14:paraId="677390EE" w14:textId="77777777" w:rsidTr="00322D26">
        <w:trPr>
          <w:trHeight w:val="20"/>
        </w:trPr>
        <w:tc>
          <w:tcPr>
            <w:tcW w:w="3132" w:type="dxa"/>
            <w:tcBorders>
              <w:top w:val="nil"/>
              <w:left w:val="nil"/>
              <w:bottom w:val="nil"/>
            </w:tcBorders>
            <w:shd w:val="clear" w:color="000000" w:fill="FFFFFF"/>
            <w:noWrap/>
            <w:vAlign w:val="bottom"/>
            <w:hideMark/>
          </w:tcPr>
          <w:p w14:paraId="54E8E3C0" w14:textId="77777777" w:rsidR="00757FD1" w:rsidRPr="00C714F3" w:rsidRDefault="00757FD1" w:rsidP="00757FD1">
            <w:pPr>
              <w:rPr>
                <w:rFonts w:ascii="Angsana New" w:hAnsi="Angsana New"/>
                <w:b/>
                <w:bCs/>
                <w:color w:val="000000"/>
                <w:sz w:val="28"/>
              </w:rPr>
            </w:pPr>
            <w:r w:rsidRPr="00C714F3">
              <w:rPr>
                <w:rFonts w:ascii="Angsana New" w:hAnsi="Angsana New"/>
                <w:b/>
                <w:bCs/>
                <w:color w:val="000000"/>
                <w:sz w:val="28"/>
              </w:rPr>
              <w:t> </w:t>
            </w:r>
          </w:p>
        </w:tc>
        <w:tc>
          <w:tcPr>
            <w:tcW w:w="1503" w:type="dxa"/>
            <w:tcBorders>
              <w:top w:val="nil"/>
              <w:left w:val="nil"/>
              <w:bottom w:val="nil"/>
              <w:right w:val="nil"/>
            </w:tcBorders>
            <w:shd w:val="clear" w:color="000000" w:fill="FFFFFF"/>
            <w:noWrap/>
            <w:vAlign w:val="bottom"/>
            <w:hideMark/>
          </w:tcPr>
          <w:p w14:paraId="057610E6" w14:textId="77777777" w:rsidR="00757FD1" w:rsidRPr="00C714F3" w:rsidRDefault="00556AEA" w:rsidP="00757FD1">
            <w:pPr>
              <w:pBdr>
                <w:bottom w:val="single" w:sz="4" w:space="1" w:color="auto"/>
              </w:pBdr>
              <w:jc w:val="center"/>
              <w:rPr>
                <w:rFonts w:ascii="Angsana New" w:hAnsi="Angsana New"/>
                <w:b/>
                <w:bCs/>
                <w:sz w:val="28"/>
              </w:rPr>
            </w:pPr>
            <w:r>
              <w:rPr>
                <w:rFonts w:ascii="Angsana New" w:hAnsi="Angsana New"/>
                <w:b/>
                <w:bCs/>
                <w:sz w:val="28"/>
              </w:rPr>
              <w:t>2021</w:t>
            </w:r>
          </w:p>
        </w:tc>
        <w:tc>
          <w:tcPr>
            <w:tcW w:w="1503" w:type="dxa"/>
            <w:tcBorders>
              <w:top w:val="nil"/>
              <w:left w:val="nil"/>
              <w:bottom w:val="nil"/>
              <w:right w:val="nil"/>
            </w:tcBorders>
            <w:shd w:val="clear" w:color="000000" w:fill="FFFFFF"/>
            <w:noWrap/>
            <w:vAlign w:val="bottom"/>
            <w:hideMark/>
          </w:tcPr>
          <w:p w14:paraId="1D72FA5C" w14:textId="77777777" w:rsidR="00757FD1" w:rsidRPr="00C714F3" w:rsidRDefault="00556AEA" w:rsidP="00757FD1">
            <w:pPr>
              <w:pBdr>
                <w:bottom w:val="single" w:sz="4" w:space="1" w:color="auto"/>
              </w:pBdr>
              <w:jc w:val="center"/>
              <w:rPr>
                <w:rFonts w:ascii="Angsana New" w:hAnsi="Angsana New"/>
                <w:b/>
                <w:bCs/>
                <w:sz w:val="28"/>
              </w:rPr>
            </w:pPr>
            <w:r>
              <w:rPr>
                <w:rFonts w:ascii="Angsana New" w:hAnsi="Angsana New"/>
                <w:b/>
                <w:bCs/>
                <w:sz w:val="28"/>
              </w:rPr>
              <w:t>2020</w:t>
            </w:r>
          </w:p>
        </w:tc>
        <w:tc>
          <w:tcPr>
            <w:tcW w:w="1494" w:type="dxa"/>
            <w:tcBorders>
              <w:top w:val="nil"/>
              <w:left w:val="nil"/>
              <w:bottom w:val="nil"/>
              <w:right w:val="nil"/>
            </w:tcBorders>
            <w:shd w:val="clear" w:color="000000" w:fill="FFFFFF"/>
            <w:noWrap/>
            <w:vAlign w:val="bottom"/>
            <w:hideMark/>
          </w:tcPr>
          <w:p w14:paraId="5EFB54BE" w14:textId="77777777" w:rsidR="00757FD1" w:rsidRPr="00C714F3" w:rsidRDefault="00556AEA" w:rsidP="00757FD1">
            <w:pPr>
              <w:pBdr>
                <w:bottom w:val="single" w:sz="4" w:space="1" w:color="auto"/>
              </w:pBdr>
              <w:jc w:val="center"/>
              <w:rPr>
                <w:rFonts w:ascii="Angsana New" w:hAnsi="Angsana New"/>
                <w:b/>
                <w:bCs/>
                <w:sz w:val="28"/>
              </w:rPr>
            </w:pPr>
            <w:r>
              <w:rPr>
                <w:rFonts w:ascii="Angsana New" w:hAnsi="Angsana New"/>
                <w:b/>
                <w:bCs/>
                <w:sz w:val="28"/>
              </w:rPr>
              <w:t>2021</w:t>
            </w:r>
          </w:p>
        </w:tc>
        <w:tc>
          <w:tcPr>
            <w:tcW w:w="1530" w:type="dxa"/>
            <w:tcBorders>
              <w:top w:val="nil"/>
              <w:left w:val="nil"/>
              <w:bottom w:val="nil"/>
              <w:right w:val="nil"/>
            </w:tcBorders>
            <w:shd w:val="clear" w:color="000000" w:fill="FFFFFF"/>
            <w:noWrap/>
            <w:vAlign w:val="bottom"/>
            <w:hideMark/>
          </w:tcPr>
          <w:p w14:paraId="6AEED523" w14:textId="77777777" w:rsidR="00757FD1" w:rsidRPr="00C714F3" w:rsidRDefault="00556AEA" w:rsidP="00757FD1">
            <w:pPr>
              <w:pBdr>
                <w:bottom w:val="single" w:sz="4" w:space="1" w:color="auto"/>
              </w:pBdr>
              <w:jc w:val="center"/>
              <w:rPr>
                <w:rFonts w:ascii="Angsana New" w:hAnsi="Angsana New"/>
                <w:b/>
                <w:bCs/>
                <w:sz w:val="28"/>
              </w:rPr>
            </w:pPr>
            <w:r>
              <w:rPr>
                <w:rFonts w:ascii="Angsana New" w:hAnsi="Angsana New"/>
                <w:b/>
                <w:bCs/>
                <w:sz w:val="28"/>
              </w:rPr>
              <w:t>2020</w:t>
            </w:r>
          </w:p>
        </w:tc>
      </w:tr>
      <w:tr w:rsidR="00EB143C" w:rsidRPr="00C714F3" w14:paraId="3153BA49" w14:textId="77777777" w:rsidTr="003A2A67">
        <w:trPr>
          <w:trHeight w:val="20"/>
        </w:trPr>
        <w:tc>
          <w:tcPr>
            <w:tcW w:w="3132" w:type="dxa"/>
            <w:tcBorders>
              <w:top w:val="nil"/>
              <w:left w:val="nil"/>
              <w:bottom w:val="nil"/>
            </w:tcBorders>
            <w:shd w:val="clear" w:color="000000" w:fill="FFFFFF"/>
            <w:noWrap/>
            <w:vAlign w:val="bottom"/>
            <w:hideMark/>
          </w:tcPr>
          <w:p w14:paraId="578BE5FB" w14:textId="77777777" w:rsidR="00EB143C" w:rsidRPr="00C714F3" w:rsidRDefault="00EB143C" w:rsidP="00EB143C">
            <w:pPr>
              <w:rPr>
                <w:rFonts w:ascii="Angsana New" w:hAnsi="Angsana New"/>
                <w:color w:val="000000"/>
                <w:sz w:val="28"/>
              </w:rPr>
            </w:pPr>
            <w:r w:rsidRPr="00C714F3">
              <w:rPr>
                <w:rFonts w:ascii="Angsana New" w:hAnsi="Angsana New"/>
                <w:sz w:val="28"/>
              </w:rPr>
              <w:t>Deferred tax assets - net</w:t>
            </w:r>
          </w:p>
        </w:tc>
        <w:tc>
          <w:tcPr>
            <w:tcW w:w="1503" w:type="dxa"/>
            <w:tcBorders>
              <w:top w:val="nil"/>
              <w:left w:val="nil"/>
              <w:bottom w:val="nil"/>
              <w:right w:val="nil"/>
            </w:tcBorders>
            <w:shd w:val="clear" w:color="auto" w:fill="auto"/>
            <w:vAlign w:val="bottom"/>
          </w:tcPr>
          <w:p w14:paraId="2D02C120" w14:textId="6E445C30" w:rsidR="00EB143C" w:rsidRPr="003A2A67" w:rsidRDefault="003A2A67" w:rsidP="00EB143C">
            <w:pPr>
              <w:jc w:val="right"/>
              <w:rPr>
                <w:rFonts w:ascii="Angsana New" w:hAnsi="Angsana New"/>
                <w:sz w:val="28"/>
              </w:rPr>
            </w:pPr>
            <w:r w:rsidRPr="003A2A67">
              <w:rPr>
                <w:rFonts w:ascii="Angsana New" w:hAnsi="Angsana New"/>
                <w:color w:val="000000"/>
                <w:sz w:val="28"/>
                <w:lang w:eastAsia="ja-JP" w:bidi="ar-SA"/>
              </w:rPr>
              <w:t>42</w:t>
            </w:r>
          </w:p>
        </w:tc>
        <w:tc>
          <w:tcPr>
            <w:tcW w:w="1503" w:type="dxa"/>
            <w:tcBorders>
              <w:top w:val="nil"/>
              <w:left w:val="nil"/>
              <w:bottom w:val="nil"/>
              <w:right w:val="nil"/>
            </w:tcBorders>
            <w:shd w:val="clear" w:color="auto" w:fill="auto"/>
            <w:noWrap/>
            <w:vAlign w:val="bottom"/>
          </w:tcPr>
          <w:p w14:paraId="5DB7B487" w14:textId="77777777" w:rsidR="00EB143C" w:rsidRPr="003A2A67" w:rsidRDefault="00EB143C" w:rsidP="00EB143C">
            <w:pPr>
              <w:jc w:val="right"/>
              <w:rPr>
                <w:rFonts w:ascii="Angsana New" w:hAnsi="Angsana New"/>
                <w:sz w:val="28"/>
              </w:rPr>
            </w:pPr>
            <w:r w:rsidRPr="003A2A67">
              <w:rPr>
                <w:rFonts w:ascii="Angsana New" w:hAnsi="Angsana New"/>
                <w:sz w:val="28"/>
              </w:rPr>
              <w:t>25</w:t>
            </w:r>
          </w:p>
        </w:tc>
        <w:tc>
          <w:tcPr>
            <w:tcW w:w="1494" w:type="dxa"/>
            <w:tcBorders>
              <w:top w:val="nil"/>
              <w:left w:val="nil"/>
              <w:bottom w:val="nil"/>
              <w:right w:val="nil"/>
            </w:tcBorders>
            <w:shd w:val="clear" w:color="auto" w:fill="auto"/>
            <w:noWrap/>
            <w:vAlign w:val="bottom"/>
          </w:tcPr>
          <w:p w14:paraId="6B9578F4" w14:textId="28AC955F" w:rsidR="00EB143C" w:rsidRPr="003A2A67" w:rsidRDefault="00EB143C" w:rsidP="00EB143C">
            <w:pPr>
              <w:jc w:val="right"/>
              <w:rPr>
                <w:rFonts w:ascii="Angsana New" w:hAnsi="Angsana New"/>
                <w:sz w:val="28"/>
              </w:rPr>
            </w:pPr>
            <w:r w:rsidRPr="003A2A67">
              <w:rPr>
                <w:rFonts w:ascii="Angsana New" w:hAnsi="Angsana New"/>
                <w:color w:val="000000"/>
                <w:sz w:val="28"/>
                <w:lang w:eastAsia="ja-JP" w:bidi="ar-SA"/>
              </w:rPr>
              <w:t>-</w:t>
            </w:r>
          </w:p>
        </w:tc>
        <w:tc>
          <w:tcPr>
            <w:tcW w:w="1530" w:type="dxa"/>
            <w:tcBorders>
              <w:top w:val="nil"/>
              <w:left w:val="nil"/>
              <w:bottom w:val="nil"/>
              <w:right w:val="nil"/>
            </w:tcBorders>
            <w:shd w:val="clear" w:color="auto" w:fill="auto"/>
            <w:noWrap/>
            <w:vAlign w:val="bottom"/>
          </w:tcPr>
          <w:p w14:paraId="604E27A4" w14:textId="77777777" w:rsidR="00EB143C" w:rsidRPr="00C714F3" w:rsidRDefault="00EB143C" w:rsidP="00EB143C">
            <w:pPr>
              <w:jc w:val="right"/>
              <w:rPr>
                <w:rFonts w:ascii="Angsana New" w:hAnsi="Angsana New"/>
                <w:sz w:val="28"/>
              </w:rPr>
            </w:pPr>
            <w:r w:rsidRPr="00C714F3">
              <w:rPr>
                <w:rFonts w:ascii="Angsana New" w:hAnsi="Angsana New"/>
                <w:color w:val="000000"/>
                <w:sz w:val="28"/>
              </w:rPr>
              <w:t>-</w:t>
            </w:r>
          </w:p>
        </w:tc>
      </w:tr>
      <w:tr w:rsidR="00EB143C" w:rsidRPr="00C714F3" w14:paraId="305A70B7" w14:textId="77777777" w:rsidTr="003A2A67">
        <w:trPr>
          <w:trHeight w:val="20"/>
        </w:trPr>
        <w:tc>
          <w:tcPr>
            <w:tcW w:w="3132" w:type="dxa"/>
            <w:tcBorders>
              <w:top w:val="nil"/>
              <w:left w:val="nil"/>
              <w:bottom w:val="nil"/>
            </w:tcBorders>
            <w:shd w:val="clear" w:color="000000" w:fill="FFFFFF"/>
            <w:noWrap/>
            <w:vAlign w:val="bottom"/>
            <w:hideMark/>
          </w:tcPr>
          <w:p w14:paraId="741E5816" w14:textId="77777777" w:rsidR="00EB143C" w:rsidRPr="0087651B" w:rsidRDefault="00EB143C" w:rsidP="00EB143C">
            <w:pPr>
              <w:rPr>
                <w:rFonts w:ascii="Angsana New" w:hAnsi="Angsana New"/>
                <w:sz w:val="28"/>
                <w:cs/>
              </w:rPr>
            </w:pPr>
            <w:r w:rsidRPr="00C714F3">
              <w:rPr>
                <w:rFonts w:ascii="Angsana New" w:hAnsi="Angsana New"/>
                <w:sz w:val="28"/>
              </w:rPr>
              <w:t>Deferred tax liabilities - net</w:t>
            </w:r>
          </w:p>
        </w:tc>
        <w:tc>
          <w:tcPr>
            <w:tcW w:w="1503" w:type="dxa"/>
            <w:tcBorders>
              <w:top w:val="nil"/>
              <w:left w:val="nil"/>
              <w:bottom w:val="nil"/>
              <w:right w:val="nil"/>
            </w:tcBorders>
            <w:shd w:val="clear" w:color="auto" w:fill="auto"/>
            <w:vAlign w:val="bottom"/>
          </w:tcPr>
          <w:p w14:paraId="4B262E77" w14:textId="132FFFA8" w:rsidR="00EB143C" w:rsidRPr="00F7480F" w:rsidRDefault="00F7480F" w:rsidP="00EB143C">
            <w:pPr>
              <w:jc w:val="right"/>
              <w:rPr>
                <w:rFonts w:ascii="Angsana New" w:hAnsi="Angsana New"/>
                <w:color w:val="000000"/>
                <w:sz w:val="28"/>
                <w:lang w:eastAsia="ja-JP" w:bidi="ar-SA"/>
              </w:rPr>
            </w:pPr>
            <w:r w:rsidRPr="00F7480F">
              <w:rPr>
                <w:rFonts w:ascii="Angsana New" w:hAnsi="Angsana New"/>
                <w:color w:val="000000"/>
                <w:sz w:val="28"/>
                <w:lang w:eastAsia="ja-JP" w:bidi="ar-SA"/>
              </w:rPr>
              <w:t>(95,2</w:t>
            </w:r>
            <w:r w:rsidRPr="00F96C8B">
              <w:rPr>
                <w:rFonts w:ascii="Angsana New" w:hAnsi="Angsana New" w:hint="cs"/>
                <w:color w:val="000000"/>
                <w:sz w:val="28"/>
                <w:lang w:eastAsia="ja-JP"/>
              </w:rPr>
              <w:t>64</w:t>
            </w:r>
            <w:r w:rsidRPr="00F7480F">
              <w:rPr>
                <w:rFonts w:ascii="Angsana New" w:hAnsi="Angsana New"/>
                <w:color w:val="000000"/>
                <w:sz w:val="28"/>
                <w:lang w:eastAsia="ja-JP" w:bidi="ar-SA"/>
              </w:rPr>
              <w:t>)</w:t>
            </w:r>
          </w:p>
        </w:tc>
        <w:tc>
          <w:tcPr>
            <w:tcW w:w="1503" w:type="dxa"/>
            <w:tcBorders>
              <w:top w:val="nil"/>
              <w:left w:val="nil"/>
              <w:bottom w:val="nil"/>
              <w:right w:val="nil"/>
            </w:tcBorders>
            <w:shd w:val="clear" w:color="auto" w:fill="auto"/>
            <w:noWrap/>
            <w:vAlign w:val="bottom"/>
          </w:tcPr>
          <w:p w14:paraId="12D1696B" w14:textId="77777777" w:rsidR="00EB143C" w:rsidRPr="003A2A67" w:rsidRDefault="00EB143C" w:rsidP="00EB143C">
            <w:pPr>
              <w:jc w:val="right"/>
              <w:rPr>
                <w:rFonts w:ascii="Angsana New" w:hAnsi="Angsana New"/>
                <w:sz w:val="28"/>
              </w:rPr>
            </w:pPr>
            <w:r w:rsidRPr="003A2A67">
              <w:rPr>
                <w:rFonts w:ascii="Angsana New" w:hAnsi="Angsana New"/>
                <w:sz w:val="28"/>
              </w:rPr>
              <w:t xml:space="preserve">              101,966</w:t>
            </w:r>
          </w:p>
        </w:tc>
        <w:tc>
          <w:tcPr>
            <w:tcW w:w="1494" w:type="dxa"/>
            <w:tcBorders>
              <w:top w:val="nil"/>
              <w:left w:val="nil"/>
              <w:bottom w:val="nil"/>
              <w:right w:val="nil"/>
            </w:tcBorders>
            <w:shd w:val="clear" w:color="auto" w:fill="auto"/>
            <w:noWrap/>
            <w:vAlign w:val="bottom"/>
          </w:tcPr>
          <w:p w14:paraId="06C5EDB7" w14:textId="7D495CF3" w:rsidR="00EB143C" w:rsidRPr="003A2A67" w:rsidRDefault="003A2A67" w:rsidP="00EB143C">
            <w:pPr>
              <w:jc w:val="right"/>
              <w:rPr>
                <w:rFonts w:ascii="Angsana New" w:hAnsi="Angsana New"/>
                <w:sz w:val="28"/>
              </w:rPr>
            </w:pPr>
            <w:r w:rsidRPr="003A2A67">
              <w:rPr>
                <w:rFonts w:ascii="Angsana New" w:hAnsi="Angsana New"/>
                <w:sz w:val="28"/>
                <w:lang w:eastAsia="ja-JP" w:bidi="ar-SA"/>
              </w:rPr>
              <w:t>(6,802</w:t>
            </w:r>
            <w:r w:rsidR="00EB143C" w:rsidRPr="003A2A67">
              <w:rPr>
                <w:rFonts w:ascii="Angsana New" w:hAnsi="Angsana New"/>
                <w:sz w:val="28"/>
                <w:lang w:eastAsia="ja-JP" w:bidi="ar-SA"/>
              </w:rPr>
              <w:t>)</w:t>
            </w:r>
          </w:p>
        </w:tc>
        <w:tc>
          <w:tcPr>
            <w:tcW w:w="1530" w:type="dxa"/>
            <w:tcBorders>
              <w:top w:val="nil"/>
              <w:left w:val="nil"/>
              <w:bottom w:val="nil"/>
              <w:right w:val="nil"/>
            </w:tcBorders>
            <w:shd w:val="clear" w:color="auto" w:fill="auto"/>
            <w:noWrap/>
            <w:vAlign w:val="bottom"/>
          </w:tcPr>
          <w:p w14:paraId="723D2FAA" w14:textId="77777777" w:rsidR="00EB143C" w:rsidRPr="00C714F3" w:rsidRDefault="00EB143C" w:rsidP="00EB143C">
            <w:pPr>
              <w:jc w:val="right"/>
              <w:rPr>
                <w:rFonts w:ascii="Angsana New" w:hAnsi="Angsana New"/>
                <w:sz w:val="28"/>
              </w:rPr>
            </w:pPr>
            <w:r w:rsidRPr="00C714F3">
              <w:rPr>
                <w:rFonts w:ascii="Angsana New" w:hAnsi="Angsana New"/>
                <w:sz w:val="28"/>
              </w:rPr>
              <w:t xml:space="preserve">                8,031</w:t>
            </w:r>
            <w:r w:rsidRPr="00C714F3">
              <w:rPr>
                <w:rFonts w:ascii="Angsana New" w:hAnsi="Angsana New"/>
                <w:color w:val="000000"/>
                <w:sz w:val="28"/>
              </w:rPr>
              <w:t xml:space="preserve"> </w:t>
            </w:r>
          </w:p>
        </w:tc>
      </w:tr>
      <w:tr w:rsidR="00631A66" w:rsidRPr="00C714F3" w14:paraId="4892B9CC" w14:textId="77777777" w:rsidTr="003A2A67">
        <w:trPr>
          <w:trHeight w:val="20"/>
        </w:trPr>
        <w:tc>
          <w:tcPr>
            <w:tcW w:w="3132" w:type="dxa"/>
            <w:tcBorders>
              <w:top w:val="nil"/>
              <w:left w:val="nil"/>
              <w:bottom w:val="nil"/>
            </w:tcBorders>
            <w:shd w:val="clear" w:color="000000" w:fill="FFFFFF"/>
            <w:noWrap/>
            <w:vAlign w:val="bottom"/>
          </w:tcPr>
          <w:p w14:paraId="6B51B0AD" w14:textId="77777777" w:rsidR="00631A66" w:rsidRPr="00C714F3" w:rsidRDefault="00631A66" w:rsidP="00EB143C">
            <w:pPr>
              <w:rPr>
                <w:rFonts w:ascii="Angsana New" w:hAnsi="Angsana New"/>
                <w:sz w:val="28"/>
              </w:rPr>
            </w:pPr>
          </w:p>
        </w:tc>
        <w:tc>
          <w:tcPr>
            <w:tcW w:w="1503" w:type="dxa"/>
            <w:tcBorders>
              <w:top w:val="nil"/>
              <w:left w:val="nil"/>
              <w:bottom w:val="nil"/>
              <w:right w:val="nil"/>
            </w:tcBorders>
            <w:shd w:val="clear" w:color="auto" w:fill="auto"/>
            <w:vAlign w:val="bottom"/>
          </w:tcPr>
          <w:p w14:paraId="37F3C17A" w14:textId="77777777" w:rsidR="00631A66" w:rsidRPr="003A2A67" w:rsidRDefault="00631A66" w:rsidP="00EB143C">
            <w:pPr>
              <w:jc w:val="right"/>
              <w:rPr>
                <w:rFonts w:ascii="Angsana New" w:hAnsi="Angsana New"/>
                <w:sz w:val="28"/>
                <w:lang w:eastAsia="ja-JP" w:bidi="ar-SA"/>
              </w:rPr>
            </w:pPr>
          </w:p>
        </w:tc>
        <w:tc>
          <w:tcPr>
            <w:tcW w:w="1503" w:type="dxa"/>
            <w:tcBorders>
              <w:top w:val="nil"/>
              <w:left w:val="nil"/>
              <w:bottom w:val="nil"/>
              <w:right w:val="nil"/>
            </w:tcBorders>
            <w:shd w:val="clear" w:color="auto" w:fill="auto"/>
            <w:noWrap/>
            <w:vAlign w:val="bottom"/>
          </w:tcPr>
          <w:p w14:paraId="1D523D10" w14:textId="77777777" w:rsidR="00631A66" w:rsidRPr="003A2A67" w:rsidRDefault="00631A66" w:rsidP="00EB143C">
            <w:pPr>
              <w:jc w:val="right"/>
              <w:rPr>
                <w:rFonts w:ascii="Angsana New" w:hAnsi="Angsana New"/>
                <w:sz w:val="28"/>
              </w:rPr>
            </w:pPr>
          </w:p>
        </w:tc>
        <w:tc>
          <w:tcPr>
            <w:tcW w:w="1494" w:type="dxa"/>
            <w:tcBorders>
              <w:top w:val="nil"/>
              <w:left w:val="nil"/>
              <w:bottom w:val="nil"/>
              <w:right w:val="nil"/>
            </w:tcBorders>
            <w:shd w:val="clear" w:color="auto" w:fill="auto"/>
            <w:noWrap/>
            <w:vAlign w:val="bottom"/>
          </w:tcPr>
          <w:p w14:paraId="76FD5D2F" w14:textId="77777777" w:rsidR="00631A66" w:rsidRPr="003A2A67" w:rsidRDefault="00631A66" w:rsidP="00EB143C">
            <w:pPr>
              <w:jc w:val="right"/>
              <w:rPr>
                <w:rFonts w:ascii="Angsana New" w:hAnsi="Angsana New"/>
                <w:sz w:val="28"/>
                <w:lang w:eastAsia="ja-JP" w:bidi="ar-SA"/>
              </w:rPr>
            </w:pPr>
          </w:p>
        </w:tc>
        <w:tc>
          <w:tcPr>
            <w:tcW w:w="1530" w:type="dxa"/>
            <w:tcBorders>
              <w:top w:val="nil"/>
              <w:left w:val="nil"/>
              <w:bottom w:val="nil"/>
              <w:right w:val="nil"/>
            </w:tcBorders>
            <w:shd w:val="clear" w:color="auto" w:fill="auto"/>
            <w:noWrap/>
            <w:vAlign w:val="bottom"/>
          </w:tcPr>
          <w:p w14:paraId="70ECD420" w14:textId="77777777" w:rsidR="00631A66" w:rsidRPr="00C714F3" w:rsidRDefault="00631A66" w:rsidP="00EB143C">
            <w:pPr>
              <w:jc w:val="right"/>
              <w:rPr>
                <w:rFonts w:ascii="Angsana New" w:hAnsi="Angsana New"/>
                <w:sz w:val="28"/>
              </w:rPr>
            </w:pPr>
          </w:p>
        </w:tc>
      </w:tr>
    </w:tbl>
    <w:p w14:paraId="77E39006" w14:textId="77777777" w:rsidR="0074117E" w:rsidRDefault="0074117E" w:rsidP="009853A9">
      <w:pPr>
        <w:tabs>
          <w:tab w:val="left" w:pos="540"/>
          <w:tab w:val="left" w:pos="907"/>
        </w:tabs>
        <w:spacing w:before="200" w:line="260" w:lineRule="atLeast"/>
        <w:rPr>
          <w:rFonts w:ascii="Angsana New" w:hAnsi="Angsana New"/>
          <w:color w:val="000000"/>
          <w:spacing w:val="-2"/>
          <w:sz w:val="28"/>
        </w:rPr>
      </w:pPr>
    </w:p>
    <w:p w14:paraId="18A2DBF3" w14:textId="012808BB" w:rsidR="00AD6626" w:rsidRPr="00C714F3" w:rsidRDefault="00757FD1" w:rsidP="0036221A">
      <w:pPr>
        <w:tabs>
          <w:tab w:val="left" w:pos="540"/>
          <w:tab w:val="left" w:pos="907"/>
        </w:tabs>
        <w:spacing w:before="200" w:line="260" w:lineRule="atLeast"/>
        <w:ind w:left="540"/>
        <w:rPr>
          <w:rFonts w:ascii="Angsana New" w:hAnsi="Angsana New"/>
          <w:color w:val="000000"/>
          <w:spacing w:val="-2"/>
          <w:sz w:val="28"/>
        </w:rPr>
      </w:pPr>
      <w:r w:rsidRPr="00C714F3">
        <w:rPr>
          <w:rFonts w:ascii="Angsana New" w:hAnsi="Angsana New"/>
          <w:color w:val="000000"/>
          <w:spacing w:val="-2"/>
          <w:sz w:val="28"/>
        </w:rPr>
        <w:lastRenderedPageBreak/>
        <w:t>Movements in deferred tax assets duri</w:t>
      </w:r>
      <w:r w:rsidR="006B5522" w:rsidRPr="00C714F3">
        <w:rPr>
          <w:rFonts w:ascii="Angsana New" w:hAnsi="Angsana New"/>
          <w:color w:val="000000"/>
          <w:spacing w:val="-2"/>
          <w:sz w:val="28"/>
        </w:rPr>
        <w:t xml:space="preserve">ng years ended December 31, </w:t>
      </w:r>
      <w:r w:rsidR="00556AEA">
        <w:rPr>
          <w:rFonts w:ascii="Angsana New" w:hAnsi="Angsana New"/>
          <w:color w:val="000000"/>
          <w:spacing w:val="-2"/>
          <w:sz w:val="28"/>
        </w:rPr>
        <w:t>2021</w:t>
      </w:r>
      <w:r w:rsidR="006B5522" w:rsidRPr="00C714F3">
        <w:rPr>
          <w:rFonts w:ascii="Angsana New" w:hAnsi="Angsana New"/>
          <w:color w:val="000000"/>
          <w:spacing w:val="-2"/>
          <w:sz w:val="28"/>
        </w:rPr>
        <w:t xml:space="preserve"> and </w:t>
      </w:r>
      <w:r w:rsidR="00556AEA">
        <w:rPr>
          <w:rFonts w:ascii="Angsana New" w:hAnsi="Angsana New"/>
          <w:color w:val="000000"/>
          <w:spacing w:val="-2"/>
          <w:sz w:val="28"/>
        </w:rPr>
        <w:t>2020</w:t>
      </w:r>
      <w:r w:rsidRPr="00C714F3">
        <w:rPr>
          <w:rFonts w:ascii="Angsana New" w:hAnsi="Angsana New"/>
          <w:color w:val="000000"/>
          <w:spacing w:val="-2"/>
          <w:sz w:val="28"/>
        </w:rPr>
        <w:t xml:space="preserve"> were as follows:</w:t>
      </w:r>
    </w:p>
    <w:tbl>
      <w:tblPr>
        <w:tblW w:w="10272" w:type="dxa"/>
        <w:tblInd w:w="-550" w:type="dxa"/>
        <w:tblLayout w:type="fixed"/>
        <w:tblLook w:val="04A0" w:firstRow="1" w:lastRow="0" w:firstColumn="1" w:lastColumn="0" w:noHBand="0" w:noVBand="1"/>
      </w:tblPr>
      <w:tblGrid>
        <w:gridCol w:w="2120"/>
        <w:gridCol w:w="27"/>
        <w:gridCol w:w="984"/>
        <w:gridCol w:w="962"/>
        <w:gridCol w:w="1108"/>
        <w:gridCol w:w="972"/>
        <w:gridCol w:w="1062"/>
        <w:gridCol w:w="971"/>
        <w:gridCol w:w="329"/>
        <w:gridCol w:w="751"/>
        <w:gridCol w:w="980"/>
        <w:gridCol w:w="6"/>
      </w:tblGrid>
      <w:tr w:rsidR="00571515" w:rsidRPr="00C714F3" w14:paraId="7673D3D3" w14:textId="77777777" w:rsidTr="00FE5E9F">
        <w:trPr>
          <w:trHeight w:val="157"/>
          <w:tblHeader/>
        </w:trPr>
        <w:tc>
          <w:tcPr>
            <w:tcW w:w="2120" w:type="dxa"/>
            <w:tcBorders>
              <w:top w:val="nil"/>
              <w:left w:val="nil"/>
              <w:bottom w:val="nil"/>
              <w:right w:val="nil"/>
            </w:tcBorders>
            <w:shd w:val="clear" w:color="000000" w:fill="FFFFFF"/>
            <w:noWrap/>
            <w:vAlign w:val="center"/>
            <w:hideMark/>
          </w:tcPr>
          <w:p w14:paraId="3ADCA6FC" w14:textId="77777777" w:rsidR="00571515" w:rsidRPr="00F20611" w:rsidRDefault="00571515" w:rsidP="009D16F1">
            <w:pPr>
              <w:rPr>
                <w:rFonts w:ascii="Angsana New" w:hAnsi="Angsana New"/>
                <w:color w:val="000000"/>
                <w:szCs w:val="24"/>
              </w:rPr>
            </w:pPr>
            <w:bookmarkStart w:id="5" w:name="_Hlk74227959"/>
          </w:p>
        </w:tc>
        <w:tc>
          <w:tcPr>
            <w:tcW w:w="8152" w:type="dxa"/>
            <w:gridSpan w:val="11"/>
            <w:tcBorders>
              <w:top w:val="nil"/>
              <w:left w:val="nil"/>
              <w:bottom w:val="nil"/>
              <w:right w:val="nil"/>
            </w:tcBorders>
            <w:shd w:val="clear" w:color="000000" w:fill="FFFFFF"/>
            <w:vAlign w:val="center"/>
            <w:hideMark/>
          </w:tcPr>
          <w:p w14:paraId="3DFEE3BE" w14:textId="77777777" w:rsidR="00571515" w:rsidRPr="00F20611" w:rsidRDefault="00571515" w:rsidP="009D16F1">
            <w:pPr>
              <w:pBdr>
                <w:bottom w:val="single" w:sz="4" w:space="1" w:color="auto"/>
              </w:pBdr>
              <w:jc w:val="center"/>
              <w:rPr>
                <w:rFonts w:ascii="Angsana New" w:hAnsi="Angsana New"/>
                <w:b/>
                <w:bCs/>
                <w:color w:val="000000"/>
                <w:szCs w:val="24"/>
              </w:rPr>
            </w:pPr>
            <w:r w:rsidRPr="00F20611">
              <w:rPr>
                <w:rFonts w:ascii="Angsana New" w:hAnsi="Angsana New"/>
                <w:b/>
                <w:bCs/>
                <w:szCs w:val="24"/>
              </w:rPr>
              <w:t>Unit: Thousand Baht</w:t>
            </w:r>
          </w:p>
        </w:tc>
      </w:tr>
      <w:tr w:rsidR="00B0112E" w:rsidRPr="00C714F3" w14:paraId="2D0A5518" w14:textId="77777777" w:rsidTr="00FE5E9F">
        <w:trPr>
          <w:trHeight w:val="20"/>
          <w:tblHeader/>
        </w:trPr>
        <w:tc>
          <w:tcPr>
            <w:tcW w:w="2120" w:type="dxa"/>
            <w:tcBorders>
              <w:top w:val="nil"/>
              <w:left w:val="nil"/>
              <w:bottom w:val="nil"/>
              <w:right w:val="nil"/>
            </w:tcBorders>
            <w:shd w:val="clear" w:color="000000" w:fill="FFFFFF"/>
            <w:noWrap/>
            <w:vAlign w:val="bottom"/>
            <w:hideMark/>
          </w:tcPr>
          <w:p w14:paraId="549243C1" w14:textId="77777777" w:rsidR="00B0112E" w:rsidRPr="00F20611" w:rsidRDefault="00B0112E" w:rsidP="00571515">
            <w:pPr>
              <w:jc w:val="center"/>
              <w:rPr>
                <w:rFonts w:ascii="Angsana New" w:hAnsi="Angsana New"/>
                <w:color w:val="000000"/>
                <w:szCs w:val="24"/>
              </w:rPr>
            </w:pPr>
            <w:r w:rsidRPr="00F20611">
              <w:rPr>
                <w:rFonts w:ascii="Angsana New" w:hAnsi="Angsana New"/>
                <w:color w:val="000000"/>
                <w:szCs w:val="24"/>
              </w:rPr>
              <w:t> </w:t>
            </w:r>
          </w:p>
        </w:tc>
        <w:tc>
          <w:tcPr>
            <w:tcW w:w="4053" w:type="dxa"/>
            <w:gridSpan w:val="5"/>
            <w:tcBorders>
              <w:top w:val="nil"/>
              <w:left w:val="nil"/>
              <w:bottom w:val="nil"/>
              <w:right w:val="nil"/>
            </w:tcBorders>
            <w:shd w:val="clear" w:color="000000" w:fill="FFFFFF"/>
            <w:vAlign w:val="center"/>
            <w:hideMark/>
          </w:tcPr>
          <w:p w14:paraId="0A3E37EE" w14:textId="77777777" w:rsidR="00B0112E" w:rsidRPr="00F20611" w:rsidRDefault="00B0112E" w:rsidP="00571515">
            <w:pPr>
              <w:pBdr>
                <w:bottom w:val="single" w:sz="4" w:space="1" w:color="auto"/>
              </w:pBdr>
              <w:jc w:val="center"/>
              <w:rPr>
                <w:rFonts w:ascii="Angsana New" w:hAnsi="Angsana New"/>
                <w:b/>
                <w:bCs/>
                <w:color w:val="000000"/>
                <w:szCs w:val="24"/>
              </w:rPr>
            </w:pPr>
            <w:r w:rsidRPr="00F20611">
              <w:rPr>
                <w:rFonts w:ascii="Angsana New" w:hAnsi="Angsana New"/>
                <w:b/>
                <w:bCs/>
                <w:color w:val="000000"/>
                <w:szCs w:val="24"/>
              </w:rPr>
              <w:t>Consolidated financial statements</w:t>
            </w:r>
          </w:p>
        </w:tc>
        <w:tc>
          <w:tcPr>
            <w:tcW w:w="4099" w:type="dxa"/>
            <w:gridSpan w:val="6"/>
            <w:tcBorders>
              <w:top w:val="nil"/>
              <w:left w:val="nil"/>
              <w:bottom w:val="nil"/>
              <w:right w:val="nil"/>
            </w:tcBorders>
            <w:shd w:val="clear" w:color="000000" w:fill="FFFFFF"/>
            <w:vAlign w:val="center"/>
          </w:tcPr>
          <w:p w14:paraId="0FF45FC2" w14:textId="77777777" w:rsidR="00B0112E" w:rsidRPr="00F20611" w:rsidRDefault="00B0112E" w:rsidP="00571515">
            <w:pPr>
              <w:pBdr>
                <w:bottom w:val="single" w:sz="4" w:space="1" w:color="auto"/>
              </w:pBdr>
              <w:jc w:val="center"/>
              <w:rPr>
                <w:rFonts w:ascii="Angsana New" w:hAnsi="Angsana New"/>
                <w:b/>
                <w:bCs/>
                <w:color w:val="000000"/>
                <w:szCs w:val="24"/>
              </w:rPr>
            </w:pPr>
            <w:r w:rsidRPr="00F20611">
              <w:rPr>
                <w:rFonts w:ascii="Angsana New" w:hAnsi="Angsana New"/>
                <w:b/>
                <w:bCs/>
                <w:color w:val="000000"/>
                <w:szCs w:val="24"/>
              </w:rPr>
              <w:t>Separate financial statements</w:t>
            </w:r>
          </w:p>
        </w:tc>
      </w:tr>
      <w:tr w:rsidR="00CC3287" w:rsidRPr="00C714F3" w14:paraId="75C34C89" w14:textId="77777777" w:rsidTr="00FE5E9F">
        <w:trPr>
          <w:gridAfter w:val="1"/>
          <w:wAfter w:w="6" w:type="dxa"/>
          <w:trHeight w:val="20"/>
          <w:tblHeader/>
        </w:trPr>
        <w:tc>
          <w:tcPr>
            <w:tcW w:w="2120" w:type="dxa"/>
            <w:tcBorders>
              <w:top w:val="nil"/>
              <w:left w:val="nil"/>
              <w:bottom w:val="nil"/>
              <w:right w:val="nil"/>
            </w:tcBorders>
            <w:shd w:val="clear" w:color="auto" w:fill="auto"/>
            <w:noWrap/>
            <w:vAlign w:val="bottom"/>
            <w:hideMark/>
          </w:tcPr>
          <w:p w14:paraId="006F355E" w14:textId="77777777" w:rsidR="00E639B5" w:rsidRPr="00F20611" w:rsidRDefault="00E639B5" w:rsidP="00B0112E">
            <w:pPr>
              <w:jc w:val="center"/>
              <w:rPr>
                <w:rFonts w:ascii="Angsana New" w:hAnsi="Angsana New"/>
                <w:color w:val="000000"/>
                <w:szCs w:val="24"/>
              </w:rPr>
            </w:pPr>
          </w:p>
        </w:tc>
        <w:tc>
          <w:tcPr>
            <w:tcW w:w="1011" w:type="dxa"/>
            <w:gridSpan w:val="2"/>
            <w:tcBorders>
              <w:top w:val="nil"/>
              <w:left w:val="nil"/>
              <w:bottom w:val="nil"/>
              <w:right w:val="nil"/>
            </w:tcBorders>
            <w:shd w:val="clear" w:color="auto" w:fill="auto"/>
            <w:vAlign w:val="bottom"/>
            <w:hideMark/>
          </w:tcPr>
          <w:p w14:paraId="766071E6" w14:textId="77777777" w:rsidR="00465390" w:rsidRDefault="00E639B5" w:rsidP="00631A66">
            <w:pPr>
              <w:pBdr>
                <w:bottom w:val="single" w:sz="4" w:space="1" w:color="auto"/>
              </w:pBdr>
              <w:ind w:left="-105"/>
              <w:jc w:val="center"/>
              <w:rPr>
                <w:rFonts w:ascii="Angsana New" w:hAnsi="Angsana New"/>
                <w:b/>
                <w:bCs/>
                <w:color w:val="000000"/>
                <w:szCs w:val="24"/>
              </w:rPr>
            </w:pPr>
            <w:r w:rsidRPr="00F20611">
              <w:rPr>
                <w:rFonts w:ascii="Angsana New" w:hAnsi="Angsana New"/>
                <w:b/>
                <w:bCs/>
                <w:color w:val="000000"/>
                <w:szCs w:val="24"/>
              </w:rPr>
              <w:t xml:space="preserve">As at </w:t>
            </w:r>
          </w:p>
          <w:p w14:paraId="455EFABD" w14:textId="566EDEA6" w:rsidR="00E639B5" w:rsidRPr="00F20611" w:rsidRDefault="00E639B5" w:rsidP="00631A66">
            <w:pPr>
              <w:pBdr>
                <w:bottom w:val="single" w:sz="4" w:space="1" w:color="auto"/>
              </w:pBdr>
              <w:ind w:left="-105"/>
              <w:jc w:val="center"/>
              <w:rPr>
                <w:rFonts w:ascii="Angsana New" w:hAnsi="Angsana New"/>
                <w:b/>
                <w:bCs/>
                <w:color w:val="000000"/>
                <w:szCs w:val="24"/>
              </w:rPr>
            </w:pPr>
            <w:r w:rsidRPr="00F20611">
              <w:rPr>
                <w:rFonts w:ascii="Angsana New" w:hAnsi="Angsana New"/>
                <w:b/>
                <w:bCs/>
                <w:color w:val="000000"/>
                <w:szCs w:val="24"/>
              </w:rPr>
              <w:t>January</w:t>
            </w:r>
          </w:p>
          <w:p w14:paraId="67C60937" w14:textId="77777777" w:rsidR="00E639B5" w:rsidRPr="00F20611" w:rsidRDefault="00E639B5" w:rsidP="00631A66">
            <w:pPr>
              <w:pBdr>
                <w:bottom w:val="single" w:sz="4" w:space="1" w:color="auto"/>
              </w:pBdr>
              <w:ind w:left="-105"/>
              <w:jc w:val="center"/>
              <w:rPr>
                <w:rFonts w:ascii="Angsana New" w:hAnsi="Angsana New"/>
                <w:b/>
                <w:bCs/>
                <w:color w:val="000000"/>
                <w:szCs w:val="24"/>
              </w:rPr>
            </w:pPr>
            <w:r w:rsidRPr="00F20611">
              <w:rPr>
                <w:rFonts w:ascii="Angsana New" w:hAnsi="Angsana New"/>
                <w:b/>
                <w:bCs/>
                <w:color w:val="000000"/>
                <w:szCs w:val="24"/>
              </w:rPr>
              <w:t xml:space="preserve">1, </w:t>
            </w:r>
            <w:r>
              <w:rPr>
                <w:rFonts w:ascii="Angsana New" w:hAnsi="Angsana New"/>
                <w:b/>
                <w:bCs/>
                <w:color w:val="000000"/>
                <w:szCs w:val="24"/>
              </w:rPr>
              <w:t>2021</w:t>
            </w:r>
          </w:p>
        </w:tc>
        <w:tc>
          <w:tcPr>
            <w:tcW w:w="962" w:type="dxa"/>
            <w:tcBorders>
              <w:top w:val="nil"/>
              <w:left w:val="nil"/>
              <w:bottom w:val="nil"/>
              <w:right w:val="nil"/>
            </w:tcBorders>
            <w:shd w:val="clear" w:color="auto" w:fill="auto"/>
            <w:vAlign w:val="bottom"/>
            <w:hideMark/>
          </w:tcPr>
          <w:p w14:paraId="692028C8" w14:textId="77777777" w:rsidR="00E639B5" w:rsidRDefault="00E639B5" w:rsidP="00B0112E">
            <w:pPr>
              <w:pBdr>
                <w:bottom w:val="single" w:sz="4" w:space="1" w:color="auto"/>
              </w:pBdr>
              <w:ind w:left="-105" w:right="-105"/>
              <w:jc w:val="center"/>
              <w:rPr>
                <w:rFonts w:ascii="Angsana New" w:hAnsi="Angsana New"/>
                <w:b/>
                <w:bCs/>
                <w:color w:val="000000"/>
                <w:szCs w:val="24"/>
              </w:rPr>
            </w:pPr>
            <w:r w:rsidRPr="00F20611">
              <w:rPr>
                <w:rFonts w:ascii="Angsana New" w:hAnsi="Angsana New"/>
                <w:b/>
                <w:bCs/>
                <w:color w:val="000000"/>
                <w:szCs w:val="24"/>
              </w:rPr>
              <w:t>Profit</w:t>
            </w:r>
          </w:p>
          <w:p w14:paraId="79BAD1F3" w14:textId="32790E23" w:rsidR="00E639B5" w:rsidRPr="00F20611" w:rsidRDefault="00E639B5" w:rsidP="00B0112E">
            <w:pPr>
              <w:pBdr>
                <w:bottom w:val="single" w:sz="4" w:space="1" w:color="auto"/>
              </w:pBdr>
              <w:ind w:left="-105" w:right="-105"/>
              <w:jc w:val="center"/>
              <w:rPr>
                <w:rFonts w:ascii="Angsana New" w:hAnsi="Angsana New"/>
                <w:b/>
                <w:bCs/>
                <w:color w:val="000000"/>
                <w:szCs w:val="24"/>
              </w:rPr>
            </w:pPr>
            <w:r w:rsidRPr="00F20611">
              <w:rPr>
                <w:rFonts w:ascii="Angsana New" w:hAnsi="Angsana New"/>
                <w:b/>
                <w:bCs/>
                <w:color w:val="000000"/>
                <w:szCs w:val="24"/>
              </w:rPr>
              <w:t xml:space="preserve"> (loss)</w:t>
            </w:r>
          </w:p>
        </w:tc>
        <w:tc>
          <w:tcPr>
            <w:tcW w:w="1108" w:type="dxa"/>
            <w:tcBorders>
              <w:top w:val="nil"/>
              <w:left w:val="nil"/>
              <w:bottom w:val="nil"/>
              <w:right w:val="nil"/>
            </w:tcBorders>
            <w:shd w:val="clear" w:color="auto" w:fill="auto"/>
            <w:vAlign w:val="bottom"/>
          </w:tcPr>
          <w:p w14:paraId="0F154A5F" w14:textId="77777777" w:rsidR="00E639B5" w:rsidRPr="00F20611" w:rsidRDefault="00E639B5" w:rsidP="00B0112E">
            <w:pPr>
              <w:pBdr>
                <w:bottom w:val="single" w:sz="4" w:space="1" w:color="auto"/>
              </w:pBdr>
              <w:ind w:left="-105" w:right="-105"/>
              <w:jc w:val="center"/>
              <w:rPr>
                <w:rFonts w:ascii="Angsana New" w:hAnsi="Angsana New"/>
                <w:b/>
                <w:bCs/>
                <w:color w:val="000000"/>
                <w:szCs w:val="24"/>
              </w:rPr>
            </w:pPr>
            <w:r w:rsidRPr="00F20611">
              <w:rPr>
                <w:rFonts w:ascii="Angsana New" w:hAnsi="Angsana New"/>
                <w:b/>
                <w:bCs/>
                <w:color w:val="000000"/>
                <w:szCs w:val="24"/>
              </w:rPr>
              <w:t xml:space="preserve">Other </w:t>
            </w:r>
          </w:p>
          <w:p w14:paraId="3ED2D1FD" w14:textId="77777777" w:rsidR="00E639B5" w:rsidRPr="00F20611" w:rsidRDefault="00E639B5" w:rsidP="00B0112E">
            <w:pPr>
              <w:pBdr>
                <w:bottom w:val="single" w:sz="4" w:space="1" w:color="auto"/>
              </w:pBdr>
              <w:ind w:left="-105" w:right="-105"/>
              <w:jc w:val="center"/>
              <w:rPr>
                <w:rFonts w:ascii="Angsana New" w:hAnsi="Angsana New"/>
                <w:b/>
                <w:bCs/>
                <w:color w:val="000000"/>
                <w:szCs w:val="24"/>
              </w:rPr>
            </w:pPr>
            <w:r w:rsidRPr="00F20611">
              <w:rPr>
                <w:rFonts w:ascii="Angsana New" w:hAnsi="Angsana New"/>
                <w:b/>
                <w:bCs/>
                <w:color w:val="000000"/>
                <w:szCs w:val="24"/>
              </w:rPr>
              <w:t>Comprehensive income</w:t>
            </w:r>
          </w:p>
        </w:tc>
        <w:tc>
          <w:tcPr>
            <w:tcW w:w="972" w:type="dxa"/>
            <w:tcBorders>
              <w:top w:val="nil"/>
              <w:left w:val="nil"/>
              <w:bottom w:val="nil"/>
              <w:right w:val="nil"/>
            </w:tcBorders>
            <w:shd w:val="clear" w:color="auto" w:fill="auto"/>
            <w:vAlign w:val="bottom"/>
            <w:hideMark/>
          </w:tcPr>
          <w:p w14:paraId="38CEA895" w14:textId="77777777" w:rsidR="00E639B5" w:rsidRPr="00F20611" w:rsidRDefault="00E639B5" w:rsidP="00B0112E">
            <w:pPr>
              <w:pBdr>
                <w:bottom w:val="single" w:sz="4" w:space="1" w:color="auto"/>
              </w:pBdr>
              <w:jc w:val="center"/>
              <w:rPr>
                <w:rFonts w:ascii="Angsana New" w:hAnsi="Angsana New"/>
                <w:b/>
                <w:bCs/>
                <w:color w:val="000000"/>
                <w:szCs w:val="24"/>
              </w:rPr>
            </w:pPr>
            <w:r w:rsidRPr="00F20611">
              <w:rPr>
                <w:rFonts w:ascii="Angsana New" w:hAnsi="Angsana New"/>
                <w:b/>
                <w:bCs/>
                <w:color w:val="000000"/>
                <w:szCs w:val="24"/>
              </w:rPr>
              <w:t>As at</w:t>
            </w:r>
            <w:r w:rsidRPr="00F20611">
              <w:rPr>
                <w:rFonts w:ascii="Angsana New" w:hAnsi="Angsana New"/>
                <w:b/>
                <w:bCs/>
                <w:szCs w:val="24"/>
              </w:rPr>
              <w:t xml:space="preserve">  December 31, </w:t>
            </w:r>
            <w:r>
              <w:rPr>
                <w:rFonts w:ascii="Angsana New" w:hAnsi="Angsana New"/>
                <w:b/>
                <w:bCs/>
                <w:szCs w:val="24"/>
              </w:rPr>
              <w:t>2021</w:t>
            </w:r>
          </w:p>
        </w:tc>
        <w:tc>
          <w:tcPr>
            <w:tcW w:w="1062" w:type="dxa"/>
            <w:tcBorders>
              <w:top w:val="nil"/>
              <w:left w:val="nil"/>
              <w:bottom w:val="nil"/>
              <w:right w:val="nil"/>
            </w:tcBorders>
            <w:shd w:val="clear" w:color="auto" w:fill="auto"/>
            <w:vAlign w:val="bottom"/>
            <w:hideMark/>
          </w:tcPr>
          <w:p w14:paraId="6B263584" w14:textId="77777777" w:rsidR="00E639B5" w:rsidRPr="00F20611" w:rsidRDefault="00E639B5" w:rsidP="00B0112E">
            <w:pPr>
              <w:pBdr>
                <w:bottom w:val="single" w:sz="4" w:space="1" w:color="auto"/>
              </w:pBdr>
              <w:jc w:val="center"/>
              <w:rPr>
                <w:rFonts w:ascii="Angsana New" w:hAnsi="Angsana New"/>
                <w:b/>
                <w:bCs/>
                <w:color w:val="000000"/>
                <w:szCs w:val="24"/>
              </w:rPr>
            </w:pPr>
            <w:r w:rsidRPr="00F20611">
              <w:rPr>
                <w:rFonts w:ascii="Angsana New" w:hAnsi="Angsana New"/>
                <w:b/>
                <w:bCs/>
                <w:color w:val="000000"/>
                <w:szCs w:val="24"/>
              </w:rPr>
              <w:t xml:space="preserve">As at January </w:t>
            </w:r>
          </w:p>
          <w:p w14:paraId="33DFFD8B" w14:textId="77777777" w:rsidR="00E639B5" w:rsidRPr="00F20611" w:rsidRDefault="00E639B5" w:rsidP="00B0112E">
            <w:pPr>
              <w:pBdr>
                <w:bottom w:val="single" w:sz="4" w:space="1" w:color="auto"/>
              </w:pBdr>
              <w:jc w:val="center"/>
              <w:rPr>
                <w:rFonts w:ascii="Angsana New" w:hAnsi="Angsana New"/>
                <w:b/>
                <w:bCs/>
                <w:color w:val="000000"/>
                <w:szCs w:val="24"/>
              </w:rPr>
            </w:pPr>
            <w:r w:rsidRPr="00F20611">
              <w:rPr>
                <w:rFonts w:ascii="Angsana New" w:hAnsi="Angsana New"/>
                <w:b/>
                <w:bCs/>
                <w:color w:val="000000"/>
                <w:szCs w:val="24"/>
              </w:rPr>
              <w:t xml:space="preserve">1, </w:t>
            </w:r>
            <w:r>
              <w:rPr>
                <w:rFonts w:ascii="Angsana New" w:hAnsi="Angsana New"/>
                <w:b/>
                <w:bCs/>
                <w:color w:val="000000"/>
                <w:szCs w:val="24"/>
              </w:rPr>
              <w:t>2021</w:t>
            </w:r>
          </w:p>
        </w:tc>
        <w:tc>
          <w:tcPr>
            <w:tcW w:w="971" w:type="dxa"/>
            <w:tcBorders>
              <w:top w:val="nil"/>
              <w:left w:val="nil"/>
              <w:bottom w:val="nil"/>
              <w:right w:val="nil"/>
            </w:tcBorders>
            <w:shd w:val="clear" w:color="auto" w:fill="auto"/>
            <w:vAlign w:val="bottom"/>
            <w:hideMark/>
          </w:tcPr>
          <w:p w14:paraId="330E8940" w14:textId="77777777" w:rsidR="00E639B5" w:rsidRPr="00F20611" w:rsidRDefault="00E639B5" w:rsidP="00B0112E">
            <w:pPr>
              <w:pBdr>
                <w:bottom w:val="single" w:sz="4" w:space="1" w:color="auto"/>
              </w:pBdr>
              <w:jc w:val="center"/>
              <w:rPr>
                <w:rFonts w:ascii="Angsana New" w:hAnsi="Angsana New"/>
                <w:b/>
                <w:bCs/>
                <w:color w:val="000000"/>
                <w:szCs w:val="24"/>
              </w:rPr>
            </w:pPr>
            <w:r w:rsidRPr="00F20611">
              <w:rPr>
                <w:rFonts w:ascii="Angsana New" w:hAnsi="Angsana New"/>
                <w:b/>
                <w:bCs/>
                <w:color w:val="000000"/>
                <w:szCs w:val="24"/>
              </w:rPr>
              <w:t>Profit (loss)</w:t>
            </w:r>
          </w:p>
        </w:tc>
        <w:tc>
          <w:tcPr>
            <w:tcW w:w="1080" w:type="dxa"/>
            <w:gridSpan w:val="2"/>
            <w:tcBorders>
              <w:top w:val="nil"/>
              <w:left w:val="nil"/>
              <w:bottom w:val="nil"/>
              <w:right w:val="nil"/>
            </w:tcBorders>
            <w:shd w:val="clear" w:color="auto" w:fill="auto"/>
            <w:vAlign w:val="bottom"/>
            <w:hideMark/>
          </w:tcPr>
          <w:p w14:paraId="4FB4283A" w14:textId="77777777" w:rsidR="00E639B5" w:rsidRPr="00F20611" w:rsidRDefault="00E639B5" w:rsidP="00B0112E">
            <w:pPr>
              <w:pBdr>
                <w:bottom w:val="single" w:sz="4" w:space="1" w:color="auto"/>
              </w:pBdr>
              <w:ind w:left="-105" w:right="-105"/>
              <w:jc w:val="center"/>
              <w:rPr>
                <w:rFonts w:ascii="Angsana New" w:hAnsi="Angsana New"/>
                <w:b/>
                <w:bCs/>
                <w:color w:val="000000"/>
                <w:szCs w:val="24"/>
              </w:rPr>
            </w:pPr>
            <w:r w:rsidRPr="00F20611">
              <w:rPr>
                <w:rFonts w:ascii="Angsana New" w:hAnsi="Angsana New"/>
                <w:b/>
                <w:bCs/>
                <w:color w:val="000000"/>
                <w:szCs w:val="24"/>
              </w:rPr>
              <w:t xml:space="preserve">Other </w:t>
            </w:r>
          </w:p>
          <w:p w14:paraId="4D7819F4" w14:textId="77777777" w:rsidR="00E639B5" w:rsidRPr="00F20611" w:rsidRDefault="00E639B5" w:rsidP="00B0112E">
            <w:pPr>
              <w:pBdr>
                <w:bottom w:val="single" w:sz="4" w:space="1" w:color="auto"/>
              </w:pBdr>
              <w:ind w:left="-105" w:right="-105"/>
              <w:jc w:val="center"/>
              <w:rPr>
                <w:rFonts w:ascii="Angsana New" w:hAnsi="Angsana New"/>
                <w:b/>
                <w:bCs/>
                <w:color w:val="000000"/>
                <w:szCs w:val="24"/>
              </w:rPr>
            </w:pPr>
            <w:r w:rsidRPr="00F20611">
              <w:rPr>
                <w:rFonts w:ascii="Angsana New" w:hAnsi="Angsana New"/>
                <w:b/>
                <w:bCs/>
                <w:color w:val="000000"/>
                <w:szCs w:val="24"/>
              </w:rPr>
              <w:t>Comprehensive income</w:t>
            </w:r>
          </w:p>
        </w:tc>
        <w:tc>
          <w:tcPr>
            <w:tcW w:w="980" w:type="dxa"/>
            <w:tcBorders>
              <w:top w:val="nil"/>
              <w:left w:val="nil"/>
              <w:bottom w:val="nil"/>
              <w:right w:val="nil"/>
            </w:tcBorders>
            <w:shd w:val="clear" w:color="auto" w:fill="auto"/>
            <w:vAlign w:val="bottom"/>
            <w:hideMark/>
          </w:tcPr>
          <w:p w14:paraId="13887A2A" w14:textId="77777777" w:rsidR="00E639B5" w:rsidRPr="00F20611" w:rsidRDefault="00E639B5" w:rsidP="00B0112E">
            <w:pPr>
              <w:pBdr>
                <w:bottom w:val="single" w:sz="4" w:space="1" w:color="auto"/>
              </w:pBdr>
              <w:jc w:val="center"/>
              <w:rPr>
                <w:rFonts w:ascii="Angsana New" w:hAnsi="Angsana New"/>
                <w:b/>
                <w:bCs/>
                <w:color w:val="000000"/>
                <w:szCs w:val="24"/>
              </w:rPr>
            </w:pPr>
            <w:r w:rsidRPr="00F20611">
              <w:rPr>
                <w:rFonts w:ascii="Angsana New" w:hAnsi="Angsana New"/>
                <w:b/>
                <w:bCs/>
                <w:color w:val="000000"/>
                <w:szCs w:val="24"/>
              </w:rPr>
              <w:t>As at</w:t>
            </w:r>
            <w:r w:rsidRPr="00F20611">
              <w:rPr>
                <w:rFonts w:ascii="Angsana New" w:hAnsi="Angsana New"/>
                <w:b/>
                <w:bCs/>
                <w:szCs w:val="24"/>
              </w:rPr>
              <w:t xml:space="preserve"> December 31, </w:t>
            </w:r>
            <w:r>
              <w:rPr>
                <w:rFonts w:ascii="Angsana New" w:hAnsi="Angsana New"/>
                <w:b/>
                <w:bCs/>
                <w:szCs w:val="24"/>
              </w:rPr>
              <w:t>2021</w:t>
            </w:r>
          </w:p>
        </w:tc>
      </w:tr>
      <w:tr w:rsidR="00CC3287" w:rsidRPr="00C714F3" w14:paraId="4132664A" w14:textId="77777777" w:rsidTr="00FE5E9F">
        <w:trPr>
          <w:gridAfter w:val="1"/>
          <w:wAfter w:w="6" w:type="dxa"/>
          <w:trHeight w:val="20"/>
        </w:trPr>
        <w:tc>
          <w:tcPr>
            <w:tcW w:w="2147" w:type="dxa"/>
            <w:gridSpan w:val="2"/>
            <w:tcBorders>
              <w:top w:val="nil"/>
              <w:left w:val="nil"/>
              <w:bottom w:val="nil"/>
              <w:right w:val="nil"/>
            </w:tcBorders>
            <w:shd w:val="clear" w:color="auto" w:fill="auto"/>
            <w:noWrap/>
            <w:vAlign w:val="center"/>
            <w:hideMark/>
          </w:tcPr>
          <w:p w14:paraId="04C169C0" w14:textId="77777777" w:rsidR="00E639B5" w:rsidRPr="00F20611" w:rsidRDefault="00E639B5" w:rsidP="00B0112E">
            <w:pPr>
              <w:ind w:hanging="42"/>
              <w:rPr>
                <w:rFonts w:ascii="Angsana New" w:hAnsi="Angsana New"/>
                <w:szCs w:val="24"/>
              </w:rPr>
            </w:pPr>
            <w:r w:rsidRPr="00F20611">
              <w:rPr>
                <w:rFonts w:ascii="Angsana New" w:hAnsi="Angsana New"/>
                <w:b/>
                <w:bCs/>
                <w:color w:val="000000"/>
                <w:szCs w:val="24"/>
              </w:rPr>
              <w:t>Deferred tax assets</w:t>
            </w:r>
          </w:p>
        </w:tc>
        <w:tc>
          <w:tcPr>
            <w:tcW w:w="984" w:type="dxa"/>
            <w:tcBorders>
              <w:top w:val="nil"/>
              <w:left w:val="nil"/>
              <w:bottom w:val="nil"/>
              <w:right w:val="nil"/>
            </w:tcBorders>
            <w:shd w:val="clear" w:color="auto" w:fill="auto"/>
            <w:vAlign w:val="center"/>
          </w:tcPr>
          <w:p w14:paraId="0B028B1F" w14:textId="77777777" w:rsidR="00E639B5" w:rsidRPr="00F20611" w:rsidRDefault="00E639B5" w:rsidP="00B0112E">
            <w:pPr>
              <w:ind w:hanging="42"/>
              <w:rPr>
                <w:rFonts w:ascii="Angsana New" w:hAnsi="Angsana New"/>
                <w:szCs w:val="24"/>
              </w:rPr>
            </w:pPr>
          </w:p>
        </w:tc>
        <w:tc>
          <w:tcPr>
            <w:tcW w:w="962" w:type="dxa"/>
            <w:tcBorders>
              <w:top w:val="nil"/>
              <w:left w:val="nil"/>
              <w:bottom w:val="nil"/>
              <w:right w:val="nil"/>
            </w:tcBorders>
            <w:shd w:val="clear" w:color="auto" w:fill="auto"/>
            <w:vAlign w:val="center"/>
          </w:tcPr>
          <w:p w14:paraId="605C1536" w14:textId="2F0598BD" w:rsidR="00E639B5" w:rsidRPr="00F20611" w:rsidRDefault="00E639B5" w:rsidP="00B0112E">
            <w:pPr>
              <w:ind w:hanging="42"/>
              <w:rPr>
                <w:rFonts w:ascii="Angsana New" w:hAnsi="Angsana New"/>
                <w:szCs w:val="24"/>
              </w:rPr>
            </w:pPr>
          </w:p>
        </w:tc>
        <w:tc>
          <w:tcPr>
            <w:tcW w:w="1108" w:type="dxa"/>
            <w:tcBorders>
              <w:top w:val="nil"/>
              <w:left w:val="nil"/>
              <w:bottom w:val="nil"/>
              <w:right w:val="nil"/>
            </w:tcBorders>
            <w:shd w:val="clear" w:color="auto" w:fill="auto"/>
            <w:noWrap/>
            <w:vAlign w:val="center"/>
            <w:hideMark/>
          </w:tcPr>
          <w:p w14:paraId="47A692C1" w14:textId="77777777" w:rsidR="00E639B5" w:rsidRPr="00F20611" w:rsidRDefault="00E639B5" w:rsidP="00B0112E">
            <w:pPr>
              <w:rPr>
                <w:rFonts w:ascii="Angsana New" w:hAnsi="Angsana New"/>
                <w:szCs w:val="24"/>
              </w:rPr>
            </w:pPr>
          </w:p>
        </w:tc>
        <w:tc>
          <w:tcPr>
            <w:tcW w:w="972" w:type="dxa"/>
            <w:tcBorders>
              <w:top w:val="nil"/>
              <w:left w:val="nil"/>
              <w:bottom w:val="nil"/>
              <w:right w:val="nil"/>
            </w:tcBorders>
            <w:shd w:val="clear" w:color="auto" w:fill="auto"/>
            <w:noWrap/>
            <w:vAlign w:val="bottom"/>
            <w:hideMark/>
          </w:tcPr>
          <w:p w14:paraId="5C58E3A8" w14:textId="77777777" w:rsidR="00E639B5" w:rsidRPr="00F20611" w:rsidRDefault="00E639B5" w:rsidP="00B0112E">
            <w:pPr>
              <w:rPr>
                <w:rFonts w:ascii="Angsana New" w:hAnsi="Angsana New"/>
                <w:szCs w:val="24"/>
              </w:rPr>
            </w:pPr>
          </w:p>
        </w:tc>
        <w:tc>
          <w:tcPr>
            <w:tcW w:w="1062" w:type="dxa"/>
            <w:tcBorders>
              <w:top w:val="nil"/>
              <w:left w:val="nil"/>
              <w:bottom w:val="nil"/>
              <w:right w:val="nil"/>
            </w:tcBorders>
            <w:shd w:val="clear" w:color="auto" w:fill="auto"/>
            <w:noWrap/>
            <w:vAlign w:val="bottom"/>
            <w:hideMark/>
          </w:tcPr>
          <w:p w14:paraId="5922934C" w14:textId="77777777" w:rsidR="00E639B5" w:rsidRPr="00F20611" w:rsidRDefault="00E639B5" w:rsidP="00B0112E">
            <w:pPr>
              <w:rPr>
                <w:rFonts w:ascii="Angsana New" w:hAnsi="Angsana New"/>
                <w:szCs w:val="24"/>
              </w:rPr>
            </w:pPr>
          </w:p>
        </w:tc>
        <w:tc>
          <w:tcPr>
            <w:tcW w:w="971" w:type="dxa"/>
            <w:tcBorders>
              <w:top w:val="nil"/>
              <w:left w:val="nil"/>
              <w:bottom w:val="nil"/>
              <w:right w:val="nil"/>
            </w:tcBorders>
            <w:shd w:val="clear" w:color="auto" w:fill="auto"/>
            <w:noWrap/>
            <w:vAlign w:val="bottom"/>
            <w:hideMark/>
          </w:tcPr>
          <w:p w14:paraId="1E79C0B3" w14:textId="77777777" w:rsidR="00E639B5" w:rsidRPr="00F20611" w:rsidRDefault="00E639B5" w:rsidP="00B0112E">
            <w:pPr>
              <w:rPr>
                <w:rFonts w:ascii="Angsana New" w:hAnsi="Angsana New"/>
                <w:szCs w:val="24"/>
              </w:rPr>
            </w:pPr>
          </w:p>
        </w:tc>
        <w:tc>
          <w:tcPr>
            <w:tcW w:w="1080" w:type="dxa"/>
            <w:gridSpan w:val="2"/>
            <w:tcBorders>
              <w:top w:val="nil"/>
              <w:left w:val="nil"/>
              <w:bottom w:val="nil"/>
              <w:right w:val="nil"/>
            </w:tcBorders>
            <w:shd w:val="clear" w:color="auto" w:fill="auto"/>
            <w:noWrap/>
            <w:vAlign w:val="bottom"/>
            <w:hideMark/>
          </w:tcPr>
          <w:p w14:paraId="3FE250B2" w14:textId="77777777" w:rsidR="00E639B5" w:rsidRPr="00F20611" w:rsidRDefault="00E639B5" w:rsidP="00B0112E">
            <w:pPr>
              <w:rPr>
                <w:rFonts w:ascii="Angsana New" w:hAnsi="Angsana New"/>
                <w:szCs w:val="24"/>
              </w:rPr>
            </w:pPr>
          </w:p>
        </w:tc>
        <w:tc>
          <w:tcPr>
            <w:tcW w:w="980" w:type="dxa"/>
            <w:tcBorders>
              <w:top w:val="nil"/>
              <w:left w:val="nil"/>
              <w:bottom w:val="nil"/>
              <w:right w:val="nil"/>
            </w:tcBorders>
            <w:shd w:val="clear" w:color="auto" w:fill="auto"/>
            <w:noWrap/>
            <w:vAlign w:val="bottom"/>
            <w:hideMark/>
          </w:tcPr>
          <w:p w14:paraId="683E82F2" w14:textId="77777777" w:rsidR="00E639B5" w:rsidRPr="00F20611" w:rsidRDefault="00E639B5" w:rsidP="00B0112E">
            <w:pPr>
              <w:rPr>
                <w:rFonts w:ascii="Angsana New" w:hAnsi="Angsana New"/>
                <w:szCs w:val="24"/>
              </w:rPr>
            </w:pPr>
          </w:p>
        </w:tc>
      </w:tr>
      <w:tr w:rsidR="00CC3287" w:rsidRPr="00C714F3" w14:paraId="5C49BC6D" w14:textId="77777777" w:rsidTr="00FE5E9F">
        <w:trPr>
          <w:gridAfter w:val="1"/>
          <w:wAfter w:w="6" w:type="dxa"/>
          <w:trHeight w:val="80"/>
        </w:trPr>
        <w:tc>
          <w:tcPr>
            <w:tcW w:w="2120" w:type="dxa"/>
            <w:tcBorders>
              <w:top w:val="nil"/>
              <w:left w:val="nil"/>
              <w:bottom w:val="nil"/>
              <w:right w:val="nil"/>
            </w:tcBorders>
            <w:shd w:val="clear" w:color="auto" w:fill="auto"/>
            <w:noWrap/>
            <w:vAlign w:val="center"/>
            <w:hideMark/>
          </w:tcPr>
          <w:p w14:paraId="458AFFB2" w14:textId="77777777" w:rsidR="00E639B5" w:rsidRPr="007E30DB" w:rsidRDefault="00E639B5" w:rsidP="00392218">
            <w:pPr>
              <w:spacing w:line="192" w:lineRule="auto"/>
              <w:ind w:left="112" w:hanging="140"/>
              <w:rPr>
                <w:rFonts w:ascii="Angsana New" w:hAnsi="Angsana New"/>
                <w:color w:val="000000"/>
                <w:sz w:val="22"/>
                <w:szCs w:val="22"/>
              </w:rPr>
            </w:pPr>
            <w:r w:rsidRPr="007E30DB">
              <w:rPr>
                <w:rFonts w:ascii="Angsana New" w:hAnsi="Angsana New" w:hint="cs"/>
                <w:color w:val="000000"/>
                <w:sz w:val="22"/>
                <w:szCs w:val="22"/>
              </w:rPr>
              <w:t>Allowance for doubtful accounts</w:t>
            </w:r>
          </w:p>
        </w:tc>
        <w:tc>
          <w:tcPr>
            <w:tcW w:w="1011" w:type="dxa"/>
            <w:gridSpan w:val="2"/>
            <w:tcBorders>
              <w:top w:val="nil"/>
              <w:left w:val="nil"/>
              <w:bottom w:val="nil"/>
              <w:right w:val="nil"/>
            </w:tcBorders>
            <w:shd w:val="clear" w:color="auto" w:fill="auto"/>
            <w:noWrap/>
            <w:vAlign w:val="bottom"/>
            <w:hideMark/>
          </w:tcPr>
          <w:p w14:paraId="00802F34" w14:textId="77777777" w:rsidR="00E639B5" w:rsidRPr="00E639B5" w:rsidRDefault="00E639B5" w:rsidP="007E30DB">
            <w:pPr>
              <w:ind w:right="-43"/>
              <w:jc w:val="right"/>
              <w:rPr>
                <w:rFonts w:ascii="Angsana New" w:hAnsi="Angsana New"/>
                <w:sz w:val="22"/>
                <w:szCs w:val="22"/>
              </w:rPr>
            </w:pPr>
            <w:r w:rsidRPr="00E639B5">
              <w:rPr>
                <w:rFonts w:ascii="Angsana New" w:hAnsi="Angsana New" w:hint="cs"/>
                <w:sz w:val="22"/>
                <w:szCs w:val="22"/>
              </w:rPr>
              <w:t>1,887</w:t>
            </w:r>
          </w:p>
        </w:tc>
        <w:tc>
          <w:tcPr>
            <w:tcW w:w="962" w:type="dxa"/>
            <w:tcBorders>
              <w:top w:val="nil"/>
              <w:left w:val="nil"/>
              <w:bottom w:val="nil"/>
              <w:right w:val="nil"/>
            </w:tcBorders>
            <w:shd w:val="clear" w:color="auto" w:fill="auto"/>
            <w:noWrap/>
            <w:vAlign w:val="bottom"/>
            <w:hideMark/>
          </w:tcPr>
          <w:p w14:paraId="123FCFDB" w14:textId="0D7D2375" w:rsidR="00E639B5" w:rsidRPr="00E639B5" w:rsidRDefault="00E639B5" w:rsidP="007E30DB">
            <w:pPr>
              <w:ind w:right="-43"/>
              <w:jc w:val="right"/>
              <w:rPr>
                <w:rFonts w:ascii="Angsana New" w:hAnsi="Angsana New"/>
                <w:sz w:val="22"/>
                <w:szCs w:val="22"/>
              </w:rPr>
            </w:pPr>
            <w:r w:rsidRPr="00E639B5">
              <w:rPr>
                <w:rFonts w:ascii="Angsana New" w:hAnsi="Angsana New" w:hint="cs"/>
                <w:color w:val="000000" w:themeColor="text1"/>
                <w:sz w:val="22"/>
                <w:szCs w:val="22"/>
              </w:rPr>
              <w:t>210</w:t>
            </w:r>
          </w:p>
        </w:tc>
        <w:tc>
          <w:tcPr>
            <w:tcW w:w="1108" w:type="dxa"/>
            <w:tcBorders>
              <w:top w:val="nil"/>
              <w:left w:val="nil"/>
              <w:bottom w:val="nil"/>
              <w:right w:val="nil"/>
            </w:tcBorders>
            <w:shd w:val="clear" w:color="auto" w:fill="auto"/>
            <w:noWrap/>
            <w:vAlign w:val="center"/>
            <w:hideMark/>
          </w:tcPr>
          <w:p w14:paraId="3515ADFF" w14:textId="1CC2E361" w:rsidR="00E639B5" w:rsidRPr="00E639B5" w:rsidRDefault="00E639B5" w:rsidP="007E30DB">
            <w:pPr>
              <w:ind w:right="-43"/>
              <w:jc w:val="right"/>
              <w:rPr>
                <w:rFonts w:ascii="Angsana New" w:hAnsi="Angsana New"/>
                <w:sz w:val="22"/>
                <w:szCs w:val="22"/>
              </w:rPr>
            </w:pPr>
            <w:r w:rsidRPr="00E639B5">
              <w:rPr>
                <w:rFonts w:ascii="Angsana New" w:hAnsi="Angsana New" w:hint="cs"/>
                <w:sz w:val="22"/>
                <w:szCs w:val="22"/>
                <w:lang w:eastAsia="ja-JP" w:bidi="ar-SA"/>
              </w:rPr>
              <w:t>-</w:t>
            </w:r>
          </w:p>
        </w:tc>
        <w:tc>
          <w:tcPr>
            <w:tcW w:w="972" w:type="dxa"/>
            <w:tcBorders>
              <w:top w:val="nil"/>
              <w:left w:val="nil"/>
              <w:bottom w:val="nil"/>
              <w:right w:val="nil"/>
            </w:tcBorders>
            <w:shd w:val="clear" w:color="auto" w:fill="auto"/>
            <w:noWrap/>
            <w:hideMark/>
          </w:tcPr>
          <w:p w14:paraId="1BC0D446" w14:textId="22A32119" w:rsidR="00E639B5" w:rsidRPr="00E639B5" w:rsidRDefault="00E639B5" w:rsidP="007E30DB">
            <w:pPr>
              <w:ind w:right="-43"/>
              <w:jc w:val="right"/>
              <w:rPr>
                <w:rFonts w:ascii="Angsana New" w:hAnsi="Angsana New"/>
                <w:sz w:val="22"/>
                <w:szCs w:val="22"/>
              </w:rPr>
            </w:pPr>
            <w:r w:rsidRPr="00E639B5">
              <w:rPr>
                <w:rFonts w:ascii="Angsana New" w:hAnsi="Angsana New" w:hint="cs"/>
                <w:sz w:val="22"/>
                <w:szCs w:val="22"/>
                <w:lang w:eastAsia="ja-JP" w:bidi="ar-SA"/>
              </w:rPr>
              <w:t xml:space="preserve"> 2,097 </w:t>
            </w:r>
          </w:p>
        </w:tc>
        <w:tc>
          <w:tcPr>
            <w:tcW w:w="1062" w:type="dxa"/>
            <w:tcBorders>
              <w:top w:val="nil"/>
              <w:left w:val="nil"/>
              <w:bottom w:val="nil"/>
              <w:right w:val="nil"/>
            </w:tcBorders>
            <w:shd w:val="clear" w:color="auto" w:fill="auto"/>
            <w:noWrap/>
            <w:vAlign w:val="bottom"/>
            <w:hideMark/>
          </w:tcPr>
          <w:p w14:paraId="4F9C4397" w14:textId="77777777" w:rsidR="00E639B5" w:rsidRPr="00E639B5" w:rsidRDefault="00E639B5" w:rsidP="007E30DB">
            <w:pPr>
              <w:ind w:right="-43"/>
              <w:jc w:val="right"/>
              <w:rPr>
                <w:rFonts w:ascii="Angsana New" w:hAnsi="Angsana New"/>
                <w:sz w:val="22"/>
                <w:szCs w:val="22"/>
              </w:rPr>
            </w:pPr>
            <w:r w:rsidRPr="00E639B5">
              <w:rPr>
                <w:rFonts w:ascii="Angsana New" w:hAnsi="Angsana New" w:hint="cs"/>
                <w:sz w:val="22"/>
                <w:szCs w:val="22"/>
              </w:rPr>
              <w:t>1,183</w:t>
            </w:r>
          </w:p>
        </w:tc>
        <w:tc>
          <w:tcPr>
            <w:tcW w:w="971" w:type="dxa"/>
            <w:tcBorders>
              <w:top w:val="nil"/>
              <w:left w:val="nil"/>
              <w:bottom w:val="nil"/>
              <w:right w:val="nil"/>
            </w:tcBorders>
            <w:shd w:val="clear" w:color="auto" w:fill="auto"/>
            <w:noWrap/>
            <w:vAlign w:val="center"/>
            <w:hideMark/>
          </w:tcPr>
          <w:p w14:paraId="38D9E09B" w14:textId="41B3260F" w:rsidR="00E639B5" w:rsidRPr="00E639B5" w:rsidRDefault="00E639B5" w:rsidP="007E30DB">
            <w:pPr>
              <w:ind w:right="-43"/>
              <w:jc w:val="right"/>
              <w:rPr>
                <w:rFonts w:ascii="Angsana New" w:hAnsi="Angsana New"/>
                <w:sz w:val="22"/>
                <w:szCs w:val="22"/>
              </w:rPr>
            </w:pPr>
            <w:r w:rsidRPr="00E639B5">
              <w:rPr>
                <w:rFonts w:ascii="Angsana New" w:hAnsi="Angsana New" w:hint="cs"/>
                <w:sz w:val="22"/>
                <w:szCs w:val="22"/>
                <w:lang w:eastAsia="ja-JP" w:bidi="ar-SA"/>
              </w:rPr>
              <w:t>210</w:t>
            </w:r>
          </w:p>
        </w:tc>
        <w:tc>
          <w:tcPr>
            <w:tcW w:w="1080" w:type="dxa"/>
            <w:gridSpan w:val="2"/>
            <w:tcBorders>
              <w:top w:val="nil"/>
              <w:left w:val="nil"/>
              <w:bottom w:val="nil"/>
              <w:right w:val="nil"/>
            </w:tcBorders>
            <w:shd w:val="clear" w:color="auto" w:fill="auto"/>
            <w:noWrap/>
            <w:vAlign w:val="center"/>
            <w:hideMark/>
          </w:tcPr>
          <w:p w14:paraId="198A719A" w14:textId="06B53F60" w:rsidR="00E639B5" w:rsidRPr="00E639B5" w:rsidRDefault="00E639B5" w:rsidP="007E30DB">
            <w:pPr>
              <w:ind w:right="-43"/>
              <w:jc w:val="right"/>
              <w:rPr>
                <w:rFonts w:ascii="Angsana New" w:hAnsi="Angsana New"/>
                <w:sz w:val="22"/>
                <w:szCs w:val="22"/>
              </w:rPr>
            </w:pPr>
            <w:r w:rsidRPr="00E639B5">
              <w:rPr>
                <w:rFonts w:ascii="Angsana New" w:hAnsi="Angsana New" w:hint="cs"/>
                <w:sz w:val="22"/>
                <w:szCs w:val="22"/>
                <w:lang w:eastAsia="ja-JP" w:bidi="ar-SA"/>
              </w:rPr>
              <w:t>-</w:t>
            </w:r>
          </w:p>
        </w:tc>
        <w:tc>
          <w:tcPr>
            <w:tcW w:w="980" w:type="dxa"/>
            <w:tcBorders>
              <w:top w:val="nil"/>
              <w:left w:val="nil"/>
              <w:bottom w:val="nil"/>
              <w:right w:val="nil"/>
            </w:tcBorders>
            <w:shd w:val="clear" w:color="auto" w:fill="auto"/>
            <w:noWrap/>
            <w:vAlign w:val="center"/>
            <w:hideMark/>
          </w:tcPr>
          <w:p w14:paraId="6F34EBDF" w14:textId="4CC04388" w:rsidR="00E639B5" w:rsidRPr="00E639B5" w:rsidRDefault="00E639B5" w:rsidP="007E30DB">
            <w:pPr>
              <w:ind w:right="-43"/>
              <w:jc w:val="right"/>
              <w:rPr>
                <w:rFonts w:ascii="Angsana New" w:hAnsi="Angsana New"/>
                <w:sz w:val="22"/>
                <w:szCs w:val="22"/>
              </w:rPr>
            </w:pPr>
            <w:r w:rsidRPr="00E639B5">
              <w:rPr>
                <w:rFonts w:ascii="Angsana New" w:hAnsi="Angsana New" w:hint="cs"/>
                <w:sz w:val="22"/>
                <w:szCs w:val="22"/>
                <w:lang w:eastAsia="ja-JP" w:bidi="ar-SA"/>
              </w:rPr>
              <w:t>1,39</w:t>
            </w:r>
            <w:r w:rsidRPr="00E639B5">
              <w:rPr>
                <w:rFonts w:ascii="Angsana New" w:hAnsi="Angsana New"/>
                <w:sz w:val="22"/>
                <w:szCs w:val="22"/>
                <w:lang w:eastAsia="ja-JP" w:bidi="ar-SA"/>
              </w:rPr>
              <w:t>3</w:t>
            </w:r>
          </w:p>
        </w:tc>
      </w:tr>
      <w:tr w:rsidR="00CC3287" w:rsidRPr="00C714F3" w14:paraId="6AC4543C" w14:textId="77777777" w:rsidTr="00FE5E9F">
        <w:trPr>
          <w:gridAfter w:val="1"/>
          <w:wAfter w:w="6" w:type="dxa"/>
          <w:trHeight w:val="80"/>
        </w:trPr>
        <w:tc>
          <w:tcPr>
            <w:tcW w:w="2120" w:type="dxa"/>
            <w:tcBorders>
              <w:top w:val="nil"/>
              <w:left w:val="nil"/>
              <w:bottom w:val="nil"/>
              <w:right w:val="nil"/>
            </w:tcBorders>
            <w:shd w:val="clear" w:color="auto" w:fill="auto"/>
            <w:noWrap/>
            <w:vAlign w:val="bottom"/>
            <w:hideMark/>
          </w:tcPr>
          <w:p w14:paraId="13CE8987" w14:textId="77777777" w:rsidR="00E639B5" w:rsidRPr="007E30DB" w:rsidRDefault="00E639B5" w:rsidP="00392218">
            <w:pPr>
              <w:spacing w:line="192" w:lineRule="auto"/>
              <w:ind w:left="112" w:right="-130" w:hanging="140"/>
              <w:rPr>
                <w:rFonts w:ascii="Angsana New" w:hAnsi="Angsana New"/>
                <w:color w:val="000000"/>
                <w:sz w:val="22"/>
                <w:szCs w:val="22"/>
              </w:rPr>
            </w:pPr>
            <w:r w:rsidRPr="007E30DB">
              <w:rPr>
                <w:rFonts w:ascii="Angsana New" w:hAnsi="Angsana New" w:hint="cs"/>
                <w:color w:val="000000"/>
                <w:sz w:val="22"/>
                <w:szCs w:val="22"/>
              </w:rPr>
              <w:t>Allowance</w:t>
            </w:r>
            <w:r w:rsidRPr="007E30DB">
              <w:rPr>
                <w:rFonts w:ascii="Angsana New" w:hAnsi="Angsana New" w:hint="cs"/>
                <w:sz w:val="22"/>
                <w:szCs w:val="22"/>
              </w:rPr>
              <w:t xml:space="preserve"> for </w:t>
            </w:r>
            <w:r w:rsidRPr="007E30DB">
              <w:rPr>
                <w:rFonts w:ascii="Angsana New" w:hAnsi="Angsana New" w:hint="cs"/>
                <w:color w:val="000000"/>
                <w:sz w:val="22"/>
                <w:szCs w:val="22"/>
              </w:rPr>
              <w:t>diminution</w:t>
            </w:r>
            <w:r w:rsidRPr="007E30DB">
              <w:rPr>
                <w:rFonts w:ascii="Angsana New" w:hAnsi="Angsana New" w:hint="cs"/>
                <w:sz w:val="22"/>
                <w:szCs w:val="22"/>
              </w:rPr>
              <w:t xml:space="preserve"> in value of </w:t>
            </w:r>
            <w:r w:rsidRPr="007E30DB">
              <w:rPr>
                <w:rFonts w:ascii="Angsana New" w:hAnsi="Angsana New" w:hint="cs"/>
                <w:color w:val="000000"/>
                <w:sz w:val="22"/>
                <w:szCs w:val="22"/>
              </w:rPr>
              <w:t>inventories</w:t>
            </w:r>
          </w:p>
        </w:tc>
        <w:tc>
          <w:tcPr>
            <w:tcW w:w="1011" w:type="dxa"/>
            <w:gridSpan w:val="2"/>
            <w:tcBorders>
              <w:top w:val="nil"/>
              <w:left w:val="nil"/>
              <w:bottom w:val="nil"/>
              <w:right w:val="nil"/>
            </w:tcBorders>
            <w:shd w:val="clear" w:color="auto" w:fill="auto"/>
            <w:noWrap/>
            <w:vAlign w:val="bottom"/>
            <w:hideMark/>
          </w:tcPr>
          <w:p w14:paraId="757EB10B" w14:textId="77777777" w:rsidR="00E639B5" w:rsidRPr="00E639B5" w:rsidRDefault="00E639B5" w:rsidP="007E30DB">
            <w:pPr>
              <w:ind w:right="-43"/>
              <w:jc w:val="right"/>
              <w:rPr>
                <w:rFonts w:ascii="Angsana New" w:hAnsi="Angsana New"/>
                <w:sz w:val="22"/>
                <w:szCs w:val="22"/>
              </w:rPr>
            </w:pPr>
            <w:r w:rsidRPr="00E639B5">
              <w:rPr>
                <w:rFonts w:ascii="Angsana New" w:hAnsi="Angsana New" w:hint="cs"/>
                <w:sz w:val="22"/>
                <w:szCs w:val="22"/>
              </w:rPr>
              <w:t>719</w:t>
            </w:r>
          </w:p>
        </w:tc>
        <w:tc>
          <w:tcPr>
            <w:tcW w:w="962" w:type="dxa"/>
            <w:tcBorders>
              <w:top w:val="nil"/>
              <w:left w:val="nil"/>
              <w:bottom w:val="nil"/>
              <w:right w:val="nil"/>
            </w:tcBorders>
            <w:shd w:val="clear" w:color="auto" w:fill="auto"/>
            <w:noWrap/>
            <w:vAlign w:val="bottom"/>
            <w:hideMark/>
          </w:tcPr>
          <w:p w14:paraId="73000AFB" w14:textId="1DED8E66" w:rsidR="00E639B5" w:rsidRPr="00E639B5" w:rsidRDefault="00E639B5" w:rsidP="007E30DB">
            <w:pPr>
              <w:ind w:right="-43"/>
              <w:jc w:val="right"/>
              <w:rPr>
                <w:rFonts w:ascii="Angsana New" w:hAnsi="Angsana New"/>
                <w:sz w:val="22"/>
                <w:szCs w:val="22"/>
              </w:rPr>
            </w:pPr>
            <w:r w:rsidRPr="00937791">
              <w:rPr>
                <w:rFonts w:ascii="Angsana New" w:hAnsi="Angsana New" w:hint="cs"/>
                <w:color w:val="000000" w:themeColor="text1"/>
                <w:sz w:val="22"/>
                <w:szCs w:val="22"/>
              </w:rPr>
              <w:t>(</w:t>
            </w:r>
            <w:r w:rsidRPr="00E639B5">
              <w:rPr>
                <w:rFonts w:ascii="Angsana New" w:hAnsi="Angsana New" w:hint="cs"/>
                <w:color w:val="000000" w:themeColor="text1"/>
                <w:sz w:val="22"/>
                <w:szCs w:val="22"/>
              </w:rPr>
              <w:t>13</w:t>
            </w:r>
            <w:r w:rsidRPr="00937791">
              <w:rPr>
                <w:rFonts w:ascii="Angsana New" w:hAnsi="Angsana New" w:hint="cs"/>
                <w:color w:val="000000" w:themeColor="text1"/>
                <w:sz w:val="22"/>
                <w:szCs w:val="22"/>
              </w:rPr>
              <w:t>)</w:t>
            </w:r>
          </w:p>
        </w:tc>
        <w:tc>
          <w:tcPr>
            <w:tcW w:w="1108" w:type="dxa"/>
            <w:tcBorders>
              <w:top w:val="nil"/>
              <w:left w:val="nil"/>
              <w:bottom w:val="nil"/>
              <w:right w:val="nil"/>
            </w:tcBorders>
            <w:shd w:val="clear" w:color="auto" w:fill="auto"/>
            <w:noWrap/>
            <w:vAlign w:val="center"/>
            <w:hideMark/>
          </w:tcPr>
          <w:p w14:paraId="63B22E60" w14:textId="566D18AA" w:rsidR="00E639B5" w:rsidRPr="00E639B5" w:rsidRDefault="00E639B5" w:rsidP="007E30DB">
            <w:pPr>
              <w:ind w:right="-43"/>
              <w:jc w:val="right"/>
              <w:rPr>
                <w:rFonts w:ascii="Angsana New" w:hAnsi="Angsana New"/>
                <w:sz w:val="22"/>
                <w:szCs w:val="22"/>
              </w:rPr>
            </w:pPr>
            <w:r w:rsidRPr="00E639B5">
              <w:rPr>
                <w:rFonts w:ascii="Angsana New" w:hAnsi="Angsana New" w:hint="cs"/>
                <w:sz w:val="22"/>
                <w:szCs w:val="22"/>
                <w:lang w:eastAsia="ja-JP" w:bidi="ar-SA"/>
              </w:rPr>
              <w:t>-</w:t>
            </w:r>
          </w:p>
        </w:tc>
        <w:tc>
          <w:tcPr>
            <w:tcW w:w="972" w:type="dxa"/>
            <w:tcBorders>
              <w:top w:val="nil"/>
              <w:left w:val="nil"/>
              <w:bottom w:val="nil"/>
              <w:right w:val="nil"/>
            </w:tcBorders>
            <w:shd w:val="clear" w:color="auto" w:fill="auto"/>
            <w:noWrap/>
            <w:hideMark/>
          </w:tcPr>
          <w:p w14:paraId="45AA07FE" w14:textId="7A70C59A" w:rsidR="00E639B5" w:rsidRPr="00E639B5" w:rsidRDefault="00E639B5" w:rsidP="007E30DB">
            <w:pPr>
              <w:ind w:right="-43"/>
              <w:jc w:val="right"/>
              <w:rPr>
                <w:rFonts w:ascii="Angsana New" w:hAnsi="Angsana New"/>
                <w:sz w:val="22"/>
                <w:szCs w:val="22"/>
              </w:rPr>
            </w:pPr>
            <w:r w:rsidRPr="00E639B5">
              <w:rPr>
                <w:rFonts w:ascii="Angsana New" w:hAnsi="Angsana New" w:hint="cs"/>
                <w:sz w:val="22"/>
                <w:szCs w:val="22"/>
                <w:lang w:eastAsia="ja-JP" w:bidi="ar-SA"/>
              </w:rPr>
              <w:t xml:space="preserve"> 70</w:t>
            </w:r>
            <w:r w:rsidRPr="00E639B5">
              <w:rPr>
                <w:rFonts w:ascii="Angsana New" w:hAnsi="Angsana New"/>
                <w:sz w:val="22"/>
                <w:szCs w:val="22"/>
                <w:lang w:eastAsia="ja-JP" w:bidi="ar-SA"/>
              </w:rPr>
              <w:t>6</w:t>
            </w:r>
            <w:r w:rsidRPr="00E639B5">
              <w:rPr>
                <w:rFonts w:ascii="Angsana New" w:hAnsi="Angsana New" w:hint="cs"/>
                <w:sz w:val="22"/>
                <w:szCs w:val="22"/>
                <w:lang w:eastAsia="ja-JP" w:bidi="ar-SA"/>
              </w:rPr>
              <w:t xml:space="preserve"> </w:t>
            </w:r>
          </w:p>
        </w:tc>
        <w:tc>
          <w:tcPr>
            <w:tcW w:w="1062" w:type="dxa"/>
            <w:tcBorders>
              <w:top w:val="nil"/>
              <w:left w:val="nil"/>
              <w:bottom w:val="nil"/>
              <w:right w:val="nil"/>
            </w:tcBorders>
            <w:shd w:val="clear" w:color="auto" w:fill="auto"/>
            <w:noWrap/>
            <w:vAlign w:val="bottom"/>
            <w:hideMark/>
          </w:tcPr>
          <w:p w14:paraId="2701836D" w14:textId="77777777" w:rsidR="00E639B5" w:rsidRPr="00E639B5" w:rsidRDefault="00E639B5" w:rsidP="007E30DB">
            <w:pPr>
              <w:ind w:right="-43"/>
              <w:jc w:val="right"/>
              <w:rPr>
                <w:rFonts w:ascii="Angsana New" w:hAnsi="Angsana New"/>
                <w:sz w:val="22"/>
                <w:szCs w:val="22"/>
              </w:rPr>
            </w:pPr>
            <w:r w:rsidRPr="00E639B5">
              <w:rPr>
                <w:rFonts w:ascii="Angsana New" w:hAnsi="Angsana New" w:hint="cs"/>
                <w:sz w:val="22"/>
                <w:szCs w:val="22"/>
              </w:rPr>
              <w:t>383</w:t>
            </w:r>
          </w:p>
        </w:tc>
        <w:tc>
          <w:tcPr>
            <w:tcW w:w="971" w:type="dxa"/>
            <w:tcBorders>
              <w:top w:val="nil"/>
              <w:left w:val="nil"/>
              <w:bottom w:val="nil"/>
              <w:right w:val="nil"/>
            </w:tcBorders>
            <w:shd w:val="clear" w:color="auto" w:fill="auto"/>
            <w:noWrap/>
            <w:vAlign w:val="center"/>
            <w:hideMark/>
          </w:tcPr>
          <w:p w14:paraId="001BB283" w14:textId="18759C18" w:rsidR="00E639B5" w:rsidRPr="00E639B5" w:rsidRDefault="00E639B5" w:rsidP="007E30DB">
            <w:pPr>
              <w:ind w:right="-43"/>
              <w:jc w:val="right"/>
              <w:rPr>
                <w:rFonts w:ascii="Angsana New" w:hAnsi="Angsana New"/>
                <w:sz w:val="22"/>
                <w:szCs w:val="22"/>
              </w:rPr>
            </w:pPr>
            <w:r w:rsidRPr="00E639B5">
              <w:rPr>
                <w:rFonts w:ascii="Angsana New" w:hAnsi="Angsana New" w:hint="cs"/>
                <w:sz w:val="22"/>
                <w:szCs w:val="22"/>
                <w:lang w:eastAsia="ja-JP" w:bidi="ar-SA"/>
              </w:rPr>
              <w:t>-</w:t>
            </w:r>
          </w:p>
        </w:tc>
        <w:tc>
          <w:tcPr>
            <w:tcW w:w="1080" w:type="dxa"/>
            <w:gridSpan w:val="2"/>
            <w:tcBorders>
              <w:top w:val="nil"/>
              <w:left w:val="nil"/>
              <w:bottom w:val="nil"/>
              <w:right w:val="nil"/>
            </w:tcBorders>
            <w:shd w:val="clear" w:color="auto" w:fill="auto"/>
            <w:noWrap/>
            <w:vAlign w:val="center"/>
            <w:hideMark/>
          </w:tcPr>
          <w:p w14:paraId="419BEAC3" w14:textId="48EADAE7" w:rsidR="00E639B5" w:rsidRPr="00E639B5" w:rsidRDefault="00E639B5" w:rsidP="007E30DB">
            <w:pPr>
              <w:ind w:right="-43"/>
              <w:jc w:val="right"/>
              <w:rPr>
                <w:rFonts w:ascii="Angsana New" w:hAnsi="Angsana New"/>
                <w:sz w:val="22"/>
                <w:szCs w:val="22"/>
              </w:rPr>
            </w:pPr>
            <w:r w:rsidRPr="00E639B5">
              <w:rPr>
                <w:rFonts w:ascii="Angsana New" w:hAnsi="Angsana New" w:hint="cs"/>
                <w:sz w:val="22"/>
                <w:szCs w:val="22"/>
                <w:lang w:eastAsia="ja-JP" w:bidi="ar-SA"/>
              </w:rPr>
              <w:t>-</w:t>
            </w:r>
          </w:p>
        </w:tc>
        <w:tc>
          <w:tcPr>
            <w:tcW w:w="980" w:type="dxa"/>
            <w:tcBorders>
              <w:top w:val="nil"/>
              <w:left w:val="nil"/>
              <w:bottom w:val="nil"/>
              <w:right w:val="nil"/>
            </w:tcBorders>
            <w:shd w:val="clear" w:color="auto" w:fill="auto"/>
            <w:noWrap/>
            <w:vAlign w:val="center"/>
            <w:hideMark/>
          </w:tcPr>
          <w:p w14:paraId="158A03E6" w14:textId="6C152D49" w:rsidR="00E639B5" w:rsidRPr="00E639B5" w:rsidRDefault="00E639B5" w:rsidP="007E30DB">
            <w:pPr>
              <w:ind w:right="-43"/>
              <w:jc w:val="right"/>
              <w:rPr>
                <w:rFonts w:ascii="Angsana New" w:hAnsi="Angsana New"/>
                <w:sz w:val="22"/>
                <w:szCs w:val="22"/>
              </w:rPr>
            </w:pPr>
            <w:r w:rsidRPr="00E639B5">
              <w:rPr>
                <w:rFonts w:ascii="Angsana New" w:hAnsi="Angsana New" w:hint="cs"/>
                <w:sz w:val="22"/>
                <w:szCs w:val="22"/>
                <w:lang w:eastAsia="ja-JP" w:bidi="ar-SA"/>
              </w:rPr>
              <w:t>38</w:t>
            </w:r>
            <w:r w:rsidRPr="00E639B5">
              <w:rPr>
                <w:rFonts w:ascii="Angsana New" w:hAnsi="Angsana New"/>
                <w:sz w:val="22"/>
                <w:szCs w:val="22"/>
                <w:lang w:eastAsia="ja-JP" w:bidi="ar-SA"/>
              </w:rPr>
              <w:t>3</w:t>
            </w:r>
          </w:p>
        </w:tc>
      </w:tr>
      <w:tr w:rsidR="00CC3287" w:rsidRPr="00C714F3" w14:paraId="3781CC5F" w14:textId="77777777" w:rsidTr="00FE5E9F">
        <w:trPr>
          <w:gridAfter w:val="1"/>
          <w:wAfter w:w="6" w:type="dxa"/>
          <w:trHeight w:val="20"/>
        </w:trPr>
        <w:tc>
          <w:tcPr>
            <w:tcW w:w="2120" w:type="dxa"/>
            <w:tcBorders>
              <w:top w:val="nil"/>
              <w:left w:val="nil"/>
              <w:bottom w:val="nil"/>
              <w:right w:val="nil"/>
            </w:tcBorders>
            <w:shd w:val="clear" w:color="auto" w:fill="auto"/>
            <w:noWrap/>
            <w:vAlign w:val="center"/>
            <w:hideMark/>
          </w:tcPr>
          <w:p w14:paraId="08E07F28" w14:textId="77777777" w:rsidR="00E639B5" w:rsidRPr="007E30DB" w:rsidRDefault="00E639B5" w:rsidP="00392218">
            <w:pPr>
              <w:spacing w:line="192" w:lineRule="auto"/>
              <w:ind w:left="112" w:hanging="140"/>
              <w:rPr>
                <w:rFonts w:ascii="Angsana New" w:hAnsi="Angsana New"/>
                <w:color w:val="000000"/>
                <w:sz w:val="22"/>
                <w:szCs w:val="22"/>
              </w:rPr>
            </w:pPr>
            <w:r w:rsidRPr="007E30DB">
              <w:rPr>
                <w:rFonts w:ascii="Angsana New" w:hAnsi="Angsana New" w:hint="cs"/>
                <w:color w:val="000000"/>
                <w:sz w:val="22"/>
                <w:szCs w:val="22"/>
              </w:rPr>
              <w:t>Provisions for employee benefit</w:t>
            </w:r>
          </w:p>
        </w:tc>
        <w:tc>
          <w:tcPr>
            <w:tcW w:w="1011" w:type="dxa"/>
            <w:gridSpan w:val="2"/>
            <w:tcBorders>
              <w:top w:val="nil"/>
              <w:left w:val="nil"/>
              <w:bottom w:val="nil"/>
              <w:right w:val="nil"/>
            </w:tcBorders>
            <w:shd w:val="clear" w:color="auto" w:fill="auto"/>
            <w:noWrap/>
            <w:vAlign w:val="bottom"/>
            <w:hideMark/>
          </w:tcPr>
          <w:p w14:paraId="277AD0AA" w14:textId="77777777" w:rsidR="00E639B5" w:rsidRPr="00E639B5" w:rsidRDefault="00E639B5" w:rsidP="007E30DB">
            <w:pPr>
              <w:ind w:right="-43"/>
              <w:jc w:val="right"/>
              <w:rPr>
                <w:rFonts w:ascii="Angsana New" w:hAnsi="Angsana New"/>
                <w:sz w:val="22"/>
                <w:szCs w:val="22"/>
              </w:rPr>
            </w:pPr>
            <w:r w:rsidRPr="00E639B5">
              <w:rPr>
                <w:rFonts w:ascii="Angsana New" w:hAnsi="Angsana New" w:hint="cs"/>
                <w:sz w:val="22"/>
                <w:szCs w:val="22"/>
              </w:rPr>
              <w:t>8,348</w:t>
            </w:r>
          </w:p>
        </w:tc>
        <w:tc>
          <w:tcPr>
            <w:tcW w:w="962" w:type="dxa"/>
            <w:tcBorders>
              <w:top w:val="nil"/>
              <w:left w:val="nil"/>
              <w:bottom w:val="nil"/>
              <w:right w:val="nil"/>
            </w:tcBorders>
            <w:shd w:val="clear" w:color="auto" w:fill="auto"/>
            <w:noWrap/>
            <w:vAlign w:val="bottom"/>
            <w:hideMark/>
          </w:tcPr>
          <w:p w14:paraId="7F1247C8" w14:textId="02596C7F" w:rsidR="00E639B5" w:rsidRPr="00E639B5" w:rsidRDefault="00E639B5" w:rsidP="007E30DB">
            <w:pPr>
              <w:ind w:right="-43"/>
              <w:jc w:val="right"/>
              <w:rPr>
                <w:rFonts w:ascii="Angsana New" w:hAnsi="Angsana New"/>
                <w:sz w:val="22"/>
                <w:szCs w:val="22"/>
              </w:rPr>
            </w:pPr>
            <w:r w:rsidRPr="00E639B5">
              <w:rPr>
                <w:rFonts w:ascii="Angsana New" w:hAnsi="Angsana New" w:hint="cs"/>
                <w:color w:val="000000" w:themeColor="text1"/>
                <w:sz w:val="22"/>
                <w:szCs w:val="22"/>
              </w:rPr>
              <w:t>39</w:t>
            </w:r>
            <w:r w:rsidRPr="00E639B5">
              <w:rPr>
                <w:rFonts w:ascii="Angsana New" w:hAnsi="Angsana New"/>
                <w:color w:val="000000" w:themeColor="text1"/>
                <w:sz w:val="22"/>
                <w:szCs w:val="22"/>
              </w:rPr>
              <w:t>4</w:t>
            </w:r>
          </w:p>
        </w:tc>
        <w:tc>
          <w:tcPr>
            <w:tcW w:w="1108" w:type="dxa"/>
            <w:tcBorders>
              <w:top w:val="nil"/>
              <w:left w:val="nil"/>
              <w:bottom w:val="nil"/>
              <w:right w:val="nil"/>
            </w:tcBorders>
            <w:shd w:val="clear" w:color="auto" w:fill="auto"/>
            <w:noWrap/>
            <w:vAlign w:val="center"/>
            <w:hideMark/>
          </w:tcPr>
          <w:p w14:paraId="7B58C8E0" w14:textId="4EE6B922" w:rsidR="00E639B5" w:rsidRPr="00E639B5" w:rsidRDefault="00E639B5" w:rsidP="007E30DB">
            <w:pPr>
              <w:ind w:right="-43"/>
              <w:jc w:val="right"/>
              <w:rPr>
                <w:rFonts w:ascii="Angsana New" w:hAnsi="Angsana New"/>
                <w:sz w:val="22"/>
                <w:szCs w:val="22"/>
              </w:rPr>
            </w:pPr>
            <w:r w:rsidRPr="00937791">
              <w:rPr>
                <w:rFonts w:ascii="Angsana New" w:hAnsi="Angsana New" w:hint="cs"/>
                <w:sz w:val="22"/>
                <w:szCs w:val="22"/>
                <w:lang w:eastAsia="ja-JP"/>
              </w:rPr>
              <w:t>(</w:t>
            </w:r>
            <w:r w:rsidRPr="00E639B5">
              <w:rPr>
                <w:rFonts w:ascii="Angsana New" w:hAnsi="Angsana New" w:hint="cs"/>
                <w:sz w:val="22"/>
                <w:szCs w:val="22"/>
                <w:lang w:eastAsia="ja-JP" w:bidi="ar-SA"/>
              </w:rPr>
              <w:t>81</w:t>
            </w:r>
            <w:r w:rsidR="00E86D24">
              <w:rPr>
                <w:rFonts w:ascii="Angsana New" w:hAnsi="Angsana New"/>
                <w:sz w:val="22"/>
                <w:szCs w:val="22"/>
                <w:lang w:eastAsia="ja-JP" w:bidi="ar-SA"/>
              </w:rPr>
              <w:t>4</w:t>
            </w:r>
            <w:r w:rsidRPr="00937791">
              <w:rPr>
                <w:rFonts w:ascii="Angsana New" w:hAnsi="Angsana New" w:hint="cs"/>
                <w:sz w:val="22"/>
                <w:szCs w:val="22"/>
                <w:lang w:eastAsia="ja-JP"/>
              </w:rPr>
              <w:t>)</w:t>
            </w:r>
          </w:p>
        </w:tc>
        <w:tc>
          <w:tcPr>
            <w:tcW w:w="972" w:type="dxa"/>
            <w:tcBorders>
              <w:top w:val="nil"/>
              <w:left w:val="nil"/>
              <w:bottom w:val="nil"/>
              <w:right w:val="nil"/>
            </w:tcBorders>
            <w:shd w:val="clear" w:color="auto" w:fill="auto"/>
            <w:noWrap/>
            <w:hideMark/>
          </w:tcPr>
          <w:p w14:paraId="181F3815" w14:textId="3E8657A9" w:rsidR="00E639B5" w:rsidRPr="00E639B5" w:rsidRDefault="00E86D24" w:rsidP="007E30DB">
            <w:pPr>
              <w:ind w:right="-43"/>
              <w:jc w:val="right"/>
              <w:rPr>
                <w:rFonts w:ascii="Angsana New" w:hAnsi="Angsana New"/>
                <w:sz w:val="22"/>
                <w:szCs w:val="22"/>
              </w:rPr>
            </w:pPr>
            <w:r>
              <w:rPr>
                <w:rFonts w:ascii="Angsana New" w:hAnsi="Angsana New" w:hint="cs"/>
                <w:sz w:val="22"/>
                <w:szCs w:val="22"/>
                <w:lang w:eastAsia="ja-JP" w:bidi="ar-SA"/>
              </w:rPr>
              <w:t xml:space="preserve"> 7,928</w:t>
            </w:r>
            <w:r w:rsidR="00E639B5" w:rsidRPr="00E639B5">
              <w:rPr>
                <w:rFonts w:ascii="Angsana New" w:hAnsi="Angsana New" w:hint="cs"/>
                <w:sz w:val="22"/>
                <w:szCs w:val="22"/>
                <w:lang w:eastAsia="ja-JP" w:bidi="ar-SA"/>
              </w:rPr>
              <w:t xml:space="preserve"> </w:t>
            </w:r>
          </w:p>
        </w:tc>
        <w:tc>
          <w:tcPr>
            <w:tcW w:w="1062" w:type="dxa"/>
            <w:tcBorders>
              <w:top w:val="nil"/>
              <w:left w:val="nil"/>
              <w:bottom w:val="nil"/>
              <w:right w:val="nil"/>
            </w:tcBorders>
            <w:shd w:val="clear" w:color="auto" w:fill="auto"/>
            <w:noWrap/>
            <w:vAlign w:val="bottom"/>
            <w:hideMark/>
          </w:tcPr>
          <w:p w14:paraId="00B7371A" w14:textId="77777777" w:rsidR="00E639B5" w:rsidRPr="00E639B5" w:rsidRDefault="00E639B5" w:rsidP="007E30DB">
            <w:pPr>
              <w:ind w:right="-43"/>
              <w:jc w:val="right"/>
              <w:rPr>
                <w:rFonts w:ascii="Angsana New" w:hAnsi="Angsana New"/>
                <w:sz w:val="22"/>
                <w:szCs w:val="22"/>
              </w:rPr>
            </w:pPr>
            <w:r w:rsidRPr="00E639B5">
              <w:rPr>
                <w:rFonts w:ascii="Angsana New" w:hAnsi="Angsana New" w:hint="cs"/>
                <w:sz w:val="22"/>
                <w:szCs w:val="22"/>
              </w:rPr>
              <w:t>4,283</w:t>
            </w:r>
          </w:p>
        </w:tc>
        <w:tc>
          <w:tcPr>
            <w:tcW w:w="971" w:type="dxa"/>
            <w:tcBorders>
              <w:top w:val="nil"/>
              <w:left w:val="nil"/>
              <w:bottom w:val="nil"/>
              <w:right w:val="nil"/>
            </w:tcBorders>
            <w:shd w:val="clear" w:color="auto" w:fill="auto"/>
            <w:noWrap/>
            <w:vAlign w:val="center"/>
            <w:hideMark/>
          </w:tcPr>
          <w:p w14:paraId="0FC9A023" w14:textId="444833FE" w:rsidR="00E639B5" w:rsidRPr="00E639B5" w:rsidRDefault="00E639B5" w:rsidP="007E30DB">
            <w:pPr>
              <w:ind w:right="-43"/>
              <w:jc w:val="right"/>
              <w:rPr>
                <w:rFonts w:ascii="Angsana New" w:hAnsi="Angsana New"/>
                <w:sz w:val="22"/>
                <w:szCs w:val="22"/>
              </w:rPr>
            </w:pPr>
            <w:r w:rsidRPr="00E639B5">
              <w:rPr>
                <w:rFonts w:ascii="Angsana New" w:hAnsi="Angsana New" w:hint="cs"/>
                <w:sz w:val="22"/>
                <w:szCs w:val="22"/>
                <w:lang w:eastAsia="ja-JP" w:bidi="ar-SA"/>
              </w:rPr>
              <w:t>360</w:t>
            </w:r>
          </w:p>
        </w:tc>
        <w:tc>
          <w:tcPr>
            <w:tcW w:w="1080" w:type="dxa"/>
            <w:gridSpan w:val="2"/>
            <w:tcBorders>
              <w:top w:val="nil"/>
              <w:left w:val="nil"/>
              <w:bottom w:val="nil"/>
              <w:right w:val="nil"/>
            </w:tcBorders>
            <w:shd w:val="clear" w:color="auto" w:fill="auto"/>
            <w:noWrap/>
            <w:vAlign w:val="center"/>
            <w:hideMark/>
          </w:tcPr>
          <w:p w14:paraId="45112154" w14:textId="0AB4DD52" w:rsidR="00E639B5" w:rsidRPr="00E639B5" w:rsidRDefault="00E639B5" w:rsidP="007E30DB">
            <w:pPr>
              <w:ind w:right="-43"/>
              <w:jc w:val="right"/>
              <w:rPr>
                <w:rFonts w:ascii="Angsana New" w:hAnsi="Angsana New"/>
                <w:sz w:val="22"/>
                <w:szCs w:val="22"/>
              </w:rPr>
            </w:pPr>
            <w:r w:rsidRPr="00E639B5">
              <w:rPr>
                <w:rFonts w:ascii="Angsana New" w:hAnsi="Angsana New" w:hint="cs"/>
                <w:sz w:val="22"/>
                <w:szCs w:val="22"/>
                <w:lang w:eastAsia="ja-JP" w:bidi="ar-SA"/>
              </w:rPr>
              <w:t>137</w:t>
            </w:r>
          </w:p>
        </w:tc>
        <w:tc>
          <w:tcPr>
            <w:tcW w:w="980" w:type="dxa"/>
            <w:tcBorders>
              <w:top w:val="nil"/>
              <w:left w:val="nil"/>
              <w:bottom w:val="nil"/>
              <w:right w:val="nil"/>
            </w:tcBorders>
            <w:shd w:val="clear" w:color="auto" w:fill="auto"/>
            <w:noWrap/>
            <w:vAlign w:val="center"/>
            <w:hideMark/>
          </w:tcPr>
          <w:p w14:paraId="3D3864DA" w14:textId="5A9E33C3" w:rsidR="00E639B5" w:rsidRPr="00E639B5" w:rsidRDefault="00E639B5" w:rsidP="007E30DB">
            <w:pPr>
              <w:ind w:right="-43"/>
              <w:jc w:val="right"/>
              <w:rPr>
                <w:rFonts w:ascii="Angsana New" w:hAnsi="Angsana New"/>
                <w:sz w:val="22"/>
                <w:szCs w:val="22"/>
              </w:rPr>
            </w:pPr>
            <w:r w:rsidRPr="00E639B5">
              <w:rPr>
                <w:rFonts w:ascii="Angsana New" w:hAnsi="Angsana New" w:hint="cs"/>
                <w:sz w:val="22"/>
                <w:szCs w:val="22"/>
                <w:lang w:eastAsia="ja-JP" w:bidi="ar-SA"/>
              </w:rPr>
              <w:t>4,78</w:t>
            </w:r>
            <w:r w:rsidRPr="00E639B5">
              <w:rPr>
                <w:rFonts w:ascii="Angsana New" w:hAnsi="Angsana New"/>
                <w:sz w:val="22"/>
                <w:szCs w:val="22"/>
                <w:lang w:eastAsia="ja-JP" w:bidi="ar-SA"/>
              </w:rPr>
              <w:t>0</w:t>
            </w:r>
          </w:p>
        </w:tc>
      </w:tr>
      <w:tr w:rsidR="00FE5E9F" w:rsidRPr="00C714F3" w14:paraId="1806C379" w14:textId="77777777" w:rsidTr="00FE5E9F">
        <w:trPr>
          <w:gridAfter w:val="1"/>
          <w:wAfter w:w="6" w:type="dxa"/>
          <w:trHeight w:val="20"/>
        </w:trPr>
        <w:tc>
          <w:tcPr>
            <w:tcW w:w="2120" w:type="dxa"/>
            <w:tcBorders>
              <w:top w:val="nil"/>
              <w:left w:val="nil"/>
              <w:bottom w:val="nil"/>
              <w:right w:val="nil"/>
            </w:tcBorders>
            <w:shd w:val="clear" w:color="auto" w:fill="auto"/>
            <w:noWrap/>
            <w:vAlign w:val="center"/>
          </w:tcPr>
          <w:p w14:paraId="43E8B05E" w14:textId="2237A8D9" w:rsidR="00FE5E9F" w:rsidRPr="007E30DB" w:rsidRDefault="00D74849" w:rsidP="00D74849">
            <w:pPr>
              <w:spacing w:line="192" w:lineRule="auto"/>
              <w:ind w:left="112" w:hanging="140"/>
              <w:rPr>
                <w:rFonts w:ascii="Angsana New" w:hAnsi="Angsana New"/>
                <w:sz w:val="22"/>
                <w:szCs w:val="22"/>
              </w:rPr>
            </w:pPr>
            <w:r>
              <w:rPr>
                <w:rFonts w:ascii="Angsana New" w:hAnsi="Angsana New"/>
                <w:sz w:val="22"/>
                <w:szCs w:val="22"/>
              </w:rPr>
              <w:t>Provision for damage claim</w:t>
            </w:r>
          </w:p>
        </w:tc>
        <w:tc>
          <w:tcPr>
            <w:tcW w:w="1011" w:type="dxa"/>
            <w:gridSpan w:val="2"/>
            <w:tcBorders>
              <w:top w:val="nil"/>
              <w:left w:val="nil"/>
              <w:bottom w:val="nil"/>
              <w:right w:val="nil"/>
            </w:tcBorders>
            <w:shd w:val="clear" w:color="auto" w:fill="auto"/>
            <w:noWrap/>
            <w:vAlign w:val="center"/>
          </w:tcPr>
          <w:p w14:paraId="50C2D486" w14:textId="57D25F9F" w:rsidR="00FE5E9F" w:rsidRPr="00E639B5" w:rsidRDefault="00FE5E9F" w:rsidP="00FE5E9F">
            <w:pPr>
              <w:ind w:right="-43"/>
              <w:jc w:val="right"/>
              <w:rPr>
                <w:rFonts w:ascii="Angsana New" w:hAnsi="Angsana New"/>
                <w:sz w:val="22"/>
                <w:szCs w:val="22"/>
              </w:rPr>
            </w:pPr>
            <w:r w:rsidRPr="00EC4BE8">
              <w:rPr>
                <w:rFonts w:ascii="Angsana New" w:hAnsi="Angsana New"/>
                <w:sz w:val="22"/>
                <w:szCs w:val="22"/>
              </w:rPr>
              <w:t>-</w:t>
            </w:r>
          </w:p>
        </w:tc>
        <w:tc>
          <w:tcPr>
            <w:tcW w:w="962" w:type="dxa"/>
            <w:tcBorders>
              <w:top w:val="nil"/>
              <w:left w:val="nil"/>
              <w:bottom w:val="nil"/>
              <w:right w:val="nil"/>
            </w:tcBorders>
            <w:shd w:val="clear" w:color="auto" w:fill="auto"/>
            <w:noWrap/>
          </w:tcPr>
          <w:p w14:paraId="5D5FF25E" w14:textId="3CAB3ACB" w:rsidR="00FE5E9F" w:rsidRPr="00937791" w:rsidRDefault="00FE5E9F" w:rsidP="00FE5E9F">
            <w:pPr>
              <w:ind w:right="-43"/>
              <w:jc w:val="right"/>
              <w:rPr>
                <w:rFonts w:ascii="Angsana New" w:hAnsi="Angsana New"/>
                <w:color w:val="000000" w:themeColor="text1"/>
                <w:sz w:val="22"/>
                <w:szCs w:val="22"/>
              </w:rPr>
            </w:pPr>
            <w:r w:rsidRPr="00F96C8B">
              <w:rPr>
                <w:rFonts w:ascii="Angsana New" w:hAnsi="Angsana New"/>
                <w:sz w:val="22"/>
                <w:szCs w:val="22"/>
              </w:rPr>
              <w:t>1</w:t>
            </w:r>
            <w:r w:rsidRPr="005C3C71">
              <w:rPr>
                <w:rFonts w:ascii="Angsana New" w:hAnsi="Angsana New"/>
                <w:sz w:val="22"/>
                <w:szCs w:val="22"/>
              </w:rPr>
              <w:t>,</w:t>
            </w:r>
            <w:r w:rsidRPr="00F96C8B">
              <w:rPr>
                <w:rFonts w:ascii="Angsana New" w:hAnsi="Angsana New"/>
                <w:sz w:val="22"/>
                <w:szCs w:val="22"/>
              </w:rPr>
              <w:t>595</w:t>
            </w:r>
          </w:p>
        </w:tc>
        <w:tc>
          <w:tcPr>
            <w:tcW w:w="1108" w:type="dxa"/>
            <w:tcBorders>
              <w:top w:val="nil"/>
              <w:left w:val="nil"/>
              <w:bottom w:val="nil"/>
              <w:right w:val="nil"/>
            </w:tcBorders>
            <w:shd w:val="clear" w:color="auto" w:fill="auto"/>
            <w:noWrap/>
            <w:vAlign w:val="center"/>
          </w:tcPr>
          <w:p w14:paraId="44E1EA3F" w14:textId="0FFB4408" w:rsidR="00FE5E9F" w:rsidRPr="00E639B5" w:rsidRDefault="00FE5E9F" w:rsidP="00FE5E9F">
            <w:pPr>
              <w:ind w:right="-43"/>
              <w:jc w:val="right"/>
              <w:rPr>
                <w:rFonts w:ascii="Angsana New" w:hAnsi="Angsana New"/>
                <w:sz w:val="22"/>
                <w:szCs w:val="22"/>
                <w:lang w:eastAsia="ja-JP" w:bidi="ar-SA"/>
              </w:rPr>
            </w:pPr>
            <w:r w:rsidRPr="00EC4BE8">
              <w:rPr>
                <w:rFonts w:ascii="Angsana New" w:hAnsi="Angsana New"/>
                <w:sz w:val="22"/>
                <w:szCs w:val="22"/>
              </w:rPr>
              <w:t>-</w:t>
            </w:r>
          </w:p>
        </w:tc>
        <w:tc>
          <w:tcPr>
            <w:tcW w:w="972" w:type="dxa"/>
            <w:tcBorders>
              <w:top w:val="nil"/>
              <w:left w:val="nil"/>
              <w:bottom w:val="nil"/>
              <w:right w:val="nil"/>
            </w:tcBorders>
            <w:shd w:val="clear" w:color="auto" w:fill="auto"/>
            <w:noWrap/>
          </w:tcPr>
          <w:p w14:paraId="29E45485" w14:textId="356DA8EB" w:rsidR="00FE5E9F" w:rsidRPr="00E639B5" w:rsidRDefault="00FE5E9F" w:rsidP="00FE5E9F">
            <w:pPr>
              <w:ind w:right="-43"/>
              <w:jc w:val="right"/>
              <w:rPr>
                <w:rFonts w:ascii="Angsana New" w:hAnsi="Angsana New"/>
                <w:sz w:val="22"/>
                <w:szCs w:val="22"/>
                <w:lang w:eastAsia="ja-JP" w:bidi="ar-SA"/>
              </w:rPr>
            </w:pPr>
            <w:r w:rsidRPr="00F96C8B">
              <w:rPr>
                <w:rFonts w:ascii="Angsana New" w:hAnsi="Angsana New"/>
                <w:sz w:val="22"/>
                <w:szCs w:val="22"/>
              </w:rPr>
              <w:t>1</w:t>
            </w:r>
            <w:r w:rsidRPr="005C3C71">
              <w:rPr>
                <w:rFonts w:ascii="Angsana New" w:hAnsi="Angsana New"/>
                <w:sz w:val="22"/>
                <w:szCs w:val="22"/>
              </w:rPr>
              <w:t>,</w:t>
            </w:r>
            <w:r w:rsidRPr="00F96C8B">
              <w:rPr>
                <w:rFonts w:ascii="Angsana New" w:hAnsi="Angsana New"/>
                <w:sz w:val="22"/>
                <w:szCs w:val="22"/>
              </w:rPr>
              <w:t>595</w:t>
            </w:r>
          </w:p>
        </w:tc>
        <w:tc>
          <w:tcPr>
            <w:tcW w:w="1062" w:type="dxa"/>
            <w:tcBorders>
              <w:top w:val="nil"/>
              <w:left w:val="nil"/>
              <w:bottom w:val="nil"/>
              <w:right w:val="nil"/>
            </w:tcBorders>
            <w:shd w:val="clear" w:color="auto" w:fill="auto"/>
            <w:noWrap/>
            <w:vAlign w:val="center"/>
          </w:tcPr>
          <w:p w14:paraId="378B3FCB" w14:textId="4AF61A2F" w:rsidR="00FE5E9F" w:rsidRPr="00E639B5" w:rsidRDefault="00FE5E9F" w:rsidP="00FE5E9F">
            <w:pPr>
              <w:ind w:right="-43"/>
              <w:jc w:val="right"/>
              <w:rPr>
                <w:rFonts w:ascii="Angsana New" w:hAnsi="Angsana New"/>
                <w:sz w:val="22"/>
                <w:szCs w:val="22"/>
              </w:rPr>
            </w:pPr>
            <w:r w:rsidRPr="00EC4BE8">
              <w:rPr>
                <w:rFonts w:ascii="Angsana New" w:hAnsi="Angsana New"/>
                <w:sz w:val="22"/>
                <w:szCs w:val="22"/>
              </w:rPr>
              <w:t>-</w:t>
            </w:r>
          </w:p>
        </w:tc>
        <w:tc>
          <w:tcPr>
            <w:tcW w:w="971" w:type="dxa"/>
            <w:tcBorders>
              <w:top w:val="nil"/>
              <w:left w:val="nil"/>
              <w:bottom w:val="nil"/>
              <w:right w:val="nil"/>
            </w:tcBorders>
            <w:shd w:val="clear" w:color="auto" w:fill="auto"/>
            <w:noWrap/>
            <w:vAlign w:val="center"/>
          </w:tcPr>
          <w:p w14:paraId="741B218A" w14:textId="5E575C9B" w:rsidR="00FE5E9F" w:rsidRPr="00E639B5" w:rsidRDefault="00FE5E9F" w:rsidP="00FE5E9F">
            <w:pPr>
              <w:ind w:right="-43"/>
              <w:jc w:val="right"/>
              <w:rPr>
                <w:rFonts w:ascii="Angsana New" w:hAnsi="Angsana New"/>
                <w:sz w:val="22"/>
                <w:szCs w:val="22"/>
                <w:lang w:eastAsia="ja-JP" w:bidi="ar-SA"/>
              </w:rPr>
            </w:pPr>
            <w:r w:rsidRPr="00EC4BE8">
              <w:rPr>
                <w:rFonts w:ascii="Angsana New" w:hAnsi="Angsana New"/>
                <w:sz w:val="22"/>
                <w:szCs w:val="22"/>
              </w:rPr>
              <w:t>-</w:t>
            </w:r>
          </w:p>
        </w:tc>
        <w:tc>
          <w:tcPr>
            <w:tcW w:w="1080" w:type="dxa"/>
            <w:gridSpan w:val="2"/>
            <w:tcBorders>
              <w:top w:val="nil"/>
              <w:left w:val="nil"/>
              <w:bottom w:val="nil"/>
              <w:right w:val="nil"/>
            </w:tcBorders>
            <w:shd w:val="clear" w:color="auto" w:fill="auto"/>
            <w:noWrap/>
            <w:vAlign w:val="center"/>
          </w:tcPr>
          <w:p w14:paraId="4FE2A052" w14:textId="588896DA" w:rsidR="00FE5E9F" w:rsidRPr="00E639B5" w:rsidRDefault="00FE5E9F" w:rsidP="00FE5E9F">
            <w:pPr>
              <w:ind w:right="-43"/>
              <w:jc w:val="right"/>
              <w:rPr>
                <w:rFonts w:ascii="Angsana New" w:hAnsi="Angsana New"/>
                <w:sz w:val="22"/>
                <w:szCs w:val="22"/>
                <w:lang w:eastAsia="ja-JP" w:bidi="ar-SA"/>
              </w:rPr>
            </w:pPr>
            <w:r w:rsidRPr="00EC4BE8">
              <w:rPr>
                <w:rFonts w:ascii="Angsana New" w:hAnsi="Angsana New"/>
                <w:sz w:val="22"/>
                <w:szCs w:val="22"/>
              </w:rPr>
              <w:t>-</w:t>
            </w:r>
          </w:p>
        </w:tc>
        <w:tc>
          <w:tcPr>
            <w:tcW w:w="980" w:type="dxa"/>
            <w:tcBorders>
              <w:top w:val="nil"/>
              <w:left w:val="nil"/>
              <w:bottom w:val="nil"/>
              <w:right w:val="nil"/>
            </w:tcBorders>
            <w:shd w:val="clear" w:color="auto" w:fill="auto"/>
            <w:noWrap/>
            <w:vAlign w:val="center"/>
          </w:tcPr>
          <w:p w14:paraId="442D46ED" w14:textId="0B0FFC4B" w:rsidR="00FE5E9F" w:rsidRPr="00E639B5" w:rsidRDefault="00FE5E9F" w:rsidP="00FE5E9F">
            <w:pPr>
              <w:ind w:right="-43"/>
              <w:jc w:val="right"/>
              <w:rPr>
                <w:rFonts w:ascii="Angsana New" w:hAnsi="Angsana New"/>
                <w:sz w:val="22"/>
                <w:szCs w:val="22"/>
                <w:lang w:eastAsia="ja-JP" w:bidi="ar-SA"/>
              </w:rPr>
            </w:pPr>
            <w:r w:rsidRPr="00EC4BE8">
              <w:rPr>
                <w:rFonts w:ascii="Angsana New" w:hAnsi="Angsana New"/>
                <w:sz w:val="22"/>
                <w:szCs w:val="22"/>
              </w:rPr>
              <w:t>-</w:t>
            </w:r>
          </w:p>
        </w:tc>
      </w:tr>
      <w:tr w:rsidR="00FE5E9F" w:rsidRPr="00C714F3" w14:paraId="30F0DE58" w14:textId="77777777" w:rsidTr="00FE5E9F">
        <w:trPr>
          <w:gridAfter w:val="1"/>
          <w:wAfter w:w="6" w:type="dxa"/>
          <w:trHeight w:val="20"/>
        </w:trPr>
        <w:tc>
          <w:tcPr>
            <w:tcW w:w="2120" w:type="dxa"/>
            <w:tcBorders>
              <w:top w:val="nil"/>
              <w:left w:val="nil"/>
              <w:bottom w:val="nil"/>
              <w:right w:val="nil"/>
            </w:tcBorders>
            <w:shd w:val="clear" w:color="auto" w:fill="auto"/>
            <w:noWrap/>
            <w:vAlign w:val="center"/>
          </w:tcPr>
          <w:p w14:paraId="098A35CD" w14:textId="77777777" w:rsidR="00FE5E9F" w:rsidRPr="007E30DB" w:rsidRDefault="00FE5E9F" w:rsidP="00FE5E9F">
            <w:pPr>
              <w:spacing w:line="192" w:lineRule="auto"/>
              <w:ind w:left="112" w:hanging="140"/>
              <w:rPr>
                <w:rFonts w:ascii="Angsana New" w:hAnsi="Angsana New"/>
                <w:color w:val="000000"/>
                <w:sz w:val="22"/>
                <w:szCs w:val="22"/>
              </w:rPr>
            </w:pPr>
            <w:r w:rsidRPr="007E30DB">
              <w:rPr>
                <w:rFonts w:ascii="Angsana New" w:hAnsi="Angsana New" w:hint="cs"/>
                <w:sz w:val="22"/>
                <w:szCs w:val="22"/>
              </w:rPr>
              <w:t>Gains on inventory</w:t>
            </w:r>
          </w:p>
        </w:tc>
        <w:tc>
          <w:tcPr>
            <w:tcW w:w="1011" w:type="dxa"/>
            <w:gridSpan w:val="2"/>
            <w:tcBorders>
              <w:top w:val="nil"/>
              <w:left w:val="nil"/>
              <w:bottom w:val="nil"/>
              <w:right w:val="nil"/>
            </w:tcBorders>
            <w:shd w:val="clear" w:color="auto" w:fill="auto"/>
            <w:noWrap/>
            <w:vAlign w:val="bottom"/>
          </w:tcPr>
          <w:p w14:paraId="163EB26C" w14:textId="77777777" w:rsidR="00FE5E9F" w:rsidRPr="00E639B5" w:rsidRDefault="00FE5E9F" w:rsidP="00FE5E9F">
            <w:pPr>
              <w:pBdr>
                <w:bottom w:val="single" w:sz="4" w:space="1" w:color="auto"/>
              </w:pBdr>
              <w:ind w:right="-43"/>
              <w:jc w:val="right"/>
              <w:rPr>
                <w:rFonts w:ascii="Angsana New" w:hAnsi="Angsana New"/>
                <w:sz w:val="22"/>
                <w:szCs w:val="22"/>
              </w:rPr>
            </w:pPr>
            <w:r w:rsidRPr="00E639B5">
              <w:rPr>
                <w:rFonts w:ascii="Angsana New" w:hAnsi="Angsana New" w:hint="cs"/>
                <w:sz w:val="22"/>
                <w:szCs w:val="22"/>
              </w:rPr>
              <w:t>1,228</w:t>
            </w:r>
          </w:p>
        </w:tc>
        <w:tc>
          <w:tcPr>
            <w:tcW w:w="962" w:type="dxa"/>
            <w:tcBorders>
              <w:top w:val="nil"/>
              <w:left w:val="nil"/>
              <w:bottom w:val="nil"/>
              <w:right w:val="nil"/>
            </w:tcBorders>
            <w:shd w:val="clear" w:color="auto" w:fill="auto"/>
            <w:noWrap/>
            <w:vAlign w:val="bottom"/>
          </w:tcPr>
          <w:p w14:paraId="4D1AF0AF" w14:textId="310287AB" w:rsidR="00FE5E9F" w:rsidRPr="0087651B" w:rsidRDefault="00FE5E9F" w:rsidP="00FE5E9F">
            <w:pPr>
              <w:pBdr>
                <w:bottom w:val="single" w:sz="4" w:space="1" w:color="auto"/>
              </w:pBdr>
              <w:ind w:right="-43"/>
              <w:jc w:val="right"/>
              <w:rPr>
                <w:rFonts w:ascii="Angsana New" w:hAnsi="Angsana New"/>
                <w:sz w:val="22"/>
                <w:szCs w:val="22"/>
                <w:cs/>
              </w:rPr>
            </w:pPr>
            <w:r w:rsidRPr="00937791">
              <w:rPr>
                <w:rFonts w:ascii="Angsana New" w:hAnsi="Angsana New" w:hint="cs"/>
                <w:color w:val="000000" w:themeColor="text1"/>
                <w:sz w:val="22"/>
                <w:szCs w:val="22"/>
              </w:rPr>
              <w:t>(</w:t>
            </w:r>
            <w:r w:rsidRPr="00E639B5">
              <w:rPr>
                <w:rFonts w:ascii="Angsana New" w:hAnsi="Angsana New" w:hint="cs"/>
                <w:color w:val="000000" w:themeColor="text1"/>
                <w:sz w:val="22"/>
                <w:szCs w:val="22"/>
              </w:rPr>
              <w:t>24</w:t>
            </w:r>
            <w:r w:rsidRPr="00E639B5">
              <w:rPr>
                <w:rFonts w:ascii="Angsana New" w:hAnsi="Angsana New"/>
                <w:color w:val="000000" w:themeColor="text1"/>
                <w:sz w:val="22"/>
                <w:szCs w:val="22"/>
              </w:rPr>
              <w:t>2</w:t>
            </w:r>
            <w:r w:rsidRPr="00937791">
              <w:rPr>
                <w:rFonts w:ascii="Angsana New" w:hAnsi="Angsana New" w:hint="cs"/>
                <w:color w:val="000000" w:themeColor="text1"/>
                <w:sz w:val="22"/>
                <w:szCs w:val="22"/>
              </w:rPr>
              <w:t>)</w:t>
            </w:r>
          </w:p>
        </w:tc>
        <w:tc>
          <w:tcPr>
            <w:tcW w:w="1108" w:type="dxa"/>
            <w:tcBorders>
              <w:top w:val="nil"/>
              <w:left w:val="nil"/>
              <w:bottom w:val="nil"/>
              <w:right w:val="nil"/>
            </w:tcBorders>
            <w:shd w:val="clear" w:color="auto" w:fill="auto"/>
            <w:noWrap/>
            <w:vAlign w:val="center"/>
          </w:tcPr>
          <w:p w14:paraId="1D90534D" w14:textId="180641B9" w:rsidR="00FE5E9F" w:rsidRPr="00E639B5" w:rsidRDefault="00FE5E9F" w:rsidP="00FE5E9F">
            <w:pPr>
              <w:pBdr>
                <w:bottom w:val="single" w:sz="4" w:space="1" w:color="auto"/>
              </w:pBdr>
              <w:ind w:right="-43"/>
              <w:jc w:val="right"/>
              <w:rPr>
                <w:rFonts w:ascii="Angsana New" w:hAnsi="Angsana New"/>
                <w:sz w:val="22"/>
                <w:szCs w:val="22"/>
              </w:rPr>
            </w:pPr>
            <w:r w:rsidRPr="00E639B5">
              <w:rPr>
                <w:rFonts w:ascii="Angsana New" w:hAnsi="Angsana New" w:hint="cs"/>
                <w:sz w:val="22"/>
                <w:szCs w:val="22"/>
                <w:lang w:eastAsia="ja-JP" w:bidi="ar-SA"/>
              </w:rPr>
              <w:t>-</w:t>
            </w:r>
          </w:p>
        </w:tc>
        <w:tc>
          <w:tcPr>
            <w:tcW w:w="972" w:type="dxa"/>
            <w:tcBorders>
              <w:top w:val="nil"/>
              <w:left w:val="nil"/>
              <w:bottom w:val="nil"/>
              <w:right w:val="nil"/>
            </w:tcBorders>
            <w:shd w:val="clear" w:color="auto" w:fill="auto"/>
            <w:noWrap/>
          </w:tcPr>
          <w:p w14:paraId="44D86FC3" w14:textId="361B69F4" w:rsidR="00FE5E9F" w:rsidRPr="00E639B5" w:rsidRDefault="00FE5E9F" w:rsidP="00FE5E9F">
            <w:pPr>
              <w:pBdr>
                <w:bottom w:val="single" w:sz="4" w:space="1" w:color="auto"/>
              </w:pBdr>
              <w:ind w:right="-43"/>
              <w:jc w:val="right"/>
              <w:rPr>
                <w:rFonts w:ascii="Angsana New" w:hAnsi="Angsana New"/>
                <w:sz w:val="22"/>
                <w:szCs w:val="22"/>
              </w:rPr>
            </w:pPr>
            <w:r w:rsidRPr="00E639B5">
              <w:rPr>
                <w:rFonts w:ascii="Angsana New" w:hAnsi="Angsana New" w:hint="cs"/>
                <w:sz w:val="22"/>
                <w:szCs w:val="22"/>
                <w:lang w:eastAsia="ja-JP" w:bidi="ar-SA"/>
              </w:rPr>
              <w:t xml:space="preserve"> 986 </w:t>
            </w:r>
          </w:p>
        </w:tc>
        <w:tc>
          <w:tcPr>
            <w:tcW w:w="1062" w:type="dxa"/>
            <w:tcBorders>
              <w:top w:val="nil"/>
              <w:left w:val="nil"/>
              <w:bottom w:val="nil"/>
              <w:right w:val="nil"/>
            </w:tcBorders>
            <w:shd w:val="clear" w:color="auto" w:fill="auto"/>
            <w:noWrap/>
            <w:vAlign w:val="bottom"/>
          </w:tcPr>
          <w:p w14:paraId="3E446DEC" w14:textId="77777777" w:rsidR="00FE5E9F" w:rsidRPr="00E639B5" w:rsidRDefault="00FE5E9F" w:rsidP="00FE5E9F">
            <w:pPr>
              <w:pBdr>
                <w:bottom w:val="single" w:sz="4" w:space="1" w:color="auto"/>
              </w:pBdr>
              <w:ind w:right="-43"/>
              <w:jc w:val="right"/>
              <w:rPr>
                <w:rFonts w:ascii="Angsana New" w:hAnsi="Angsana New"/>
                <w:sz w:val="22"/>
                <w:szCs w:val="22"/>
              </w:rPr>
            </w:pPr>
            <w:r w:rsidRPr="00E639B5">
              <w:rPr>
                <w:rFonts w:ascii="Angsana New" w:hAnsi="Angsana New" w:hint="cs"/>
                <w:sz w:val="22"/>
                <w:szCs w:val="22"/>
              </w:rPr>
              <w:t>-</w:t>
            </w:r>
          </w:p>
        </w:tc>
        <w:tc>
          <w:tcPr>
            <w:tcW w:w="971" w:type="dxa"/>
            <w:tcBorders>
              <w:top w:val="nil"/>
              <w:left w:val="nil"/>
              <w:bottom w:val="nil"/>
              <w:right w:val="nil"/>
            </w:tcBorders>
            <w:shd w:val="clear" w:color="auto" w:fill="auto"/>
            <w:noWrap/>
            <w:vAlign w:val="center"/>
          </w:tcPr>
          <w:p w14:paraId="6239C7A8" w14:textId="03CA68FF" w:rsidR="00FE5E9F" w:rsidRPr="00E639B5" w:rsidRDefault="00FE5E9F" w:rsidP="00FE5E9F">
            <w:pPr>
              <w:pBdr>
                <w:bottom w:val="single" w:sz="4" w:space="1" w:color="auto"/>
              </w:pBdr>
              <w:ind w:right="-43"/>
              <w:jc w:val="right"/>
              <w:rPr>
                <w:rFonts w:ascii="Angsana New" w:hAnsi="Angsana New"/>
                <w:sz w:val="22"/>
                <w:szCs w:val="22"/>
              </w:rPr>
            </w:pPr>
            <w:r w:rsidRPr="00E639B5">
              <w:rPr>
                <w:rFonts w:ascii="Angsana New" w:hAnsi="Angsana New" w:hint="cs"/>
                <w:sz w:val="22"/>
                <w:szCs w:val="22"/>
                <w:lang w:eastAsia="ja-JP" w:bidi="ar-SA"/>
              </w:rPr>
              <w:t>-</w:t>
            </w:r>
          </w:p>
        </w:tc>
        <w:tc>
          <w:tcPr>
            <w:tcW w:w="1080" w:type="dxa"/>
            <w:gridSpan w:val="2"/>
            <w:tcBorders>
              <w:top w:val="nil"/>
              <w:left w:val="nil"/>
              <w:bottom w:val="nil"/>
              <w:right w:val="nil"/>
            </w:tcBorders>
            <w:shd w:val="clear" w:color="auto" w:fill="auto"/>
            <w:noWrap/>
            <w:vAlign w:val="center"/>
          </w:tcPr>
          <w:p w14:paraId="5DAD5876" w14:textId="0B61BB53" w:rsidR="00FE5E9F" w:rsidRPr="00E639B5" w:rsidRDefault="00FE5E9F" w:rsidP="00FE5E9F">
            <w:pPr>
              <w:pBdr>
                <w:bottom w:val="single" w:sz="4" w:space="1" w:color="auto"/>
              </w:pBdr>
              <w:ind w:right="-43"/>
              <w:jc w:val="right"/>
              <w:rPr>
                <w:rFonts w:ascii="Angsana New" w:hAnsi="Angsana New"/>
                <w:sz w:val="22"/>
                <w:szCs w:val="22"/>
              </w:rPr>
            </w:pPr>
            <w:r w:rsidRPr="00E639B5">
              <w:rPr>
                <w:rFonts w:ascii="Angsana New" w:hAnsi="Angsana New" w:hint="cs"/>
                <w:sz w:val="22"/>
                <w:szCs w:val="22"/>
                <w:lang w:eastAsia="ja-JP" w:bidi="ar-SA"/>
              </w:rPr>
              <w:t>-</w:t>
            </w:r>
          </w:p>
        </w:tc>
        <w:tc>
          <w:tcPr>
            <w:tcW w:w="980" w:type="dxa"/>
            <w:tcBorders>
              <w:top w:val="nil"/>
              <w:left w:val="nil"/>
              <w:bottom w:val="nil"/>
              <w:right w:val="nil"/>
            </w:tcBorders>
            <w:shd w:val="clear" w:color="auto" w:fill="auto"/>
            <w:noWrap/>
            <w:vAlign w:val="center"/>
          </w:tcPr>
          <w:p w14:paraId="5E279E4D" w14:textId="49AB2304" w:rsidR="00FE5E9F" w:rsidRPr="00E639B5" w:rsidRDefault="00FE5E9F" w:rsidP="00FE5E9F">
            <w:pPr>
              <w:pBdr>
                <w:bottom w:val="single" w:sz="4" w:space="1" w:color="auto"/>
              </w:pBdr>
              <w:ind w:right="-43"/>
              <w:jc w:val="right"/>
              <w:rPr>
                <w:rFonts w:ascii="Angsana New" w:hAnsi="Angsana New"/>
                <w:sz w:val="22"/>
                <w:szCs w:val="22"/>
              </w:rPr>
            </w:pPr>
            <w:r w:rsidRPr="00E639B5">
              <w:rPr>
                <w:rFonts w:ascii="Angsana New" w:hAnsi="Angsana New" w:hint="cs"/>
                <w:sz w:val="22"/>
                <w:szCs w:val="22"/>
                <w:lang w:eastAsia="ja-JP" w:bidi="ar-SA"/>
              </w:rPr>
              <w:t>-</w:t>
            </w:r>
          </w:p>
        </w:tc>
      </w:tr>
      <w:tr w:rsidR="00FE5E9F" w:rsidRPr="00C714F3" w14:paraId="06581EEC" w14:textId="77777777" w:rsidTr="00E27D32">
        <w:trPr>
          <w:gridAfter w:val="1"/>
          <w:wAfter w:w="6" w:type="dxa"/>
          <w:trHeight w:val="20"/>
        </w:trPr>
        <w:tc>
          <w:tcPr>
            <w:tcW w:w="2120" w:type="dxa"/>
            <w:tcBorders>
              <w:top w:val="nil"/>
              <w:left w:val="nil"/>
              <w:bottom w:val="nil"/>
              <w:right w:val="nil"/>
            </w:tcBorders>
            <w:shd w:val="clear" w:color="auto" w:fill="auto"/>
            <w:noWrap/>
            <w:vAlign w:val="center"/>
            <w:hideMark/>
          </w:tcPr>
          <w:p w14:paraId="238E9ECD" w14:textId="77777777" w:rsidR="00FE5E9F" w:rsidRPr="007E30DB" w:rsidRDefault="00FE5E9F" w:rsidP="00FE5E9F">
            <w:pPr>
              <w:rPr>
                <w:rFonts w:ascii="Angsana New" w:hAnsi="Angsana New"/>
                <w:b/>
                <w:bCs/>
                <w:color w:val="000000"/>
                <w:sz w:val="22"/>
                <w:szCs w:val="22"/>
              </w:rPr>
            </w:pPr>
            <w:r w:rsidRPr="007E30DB">
              <w:rPr>
                <w:rFonts w:ascii="Angsana New" w:hAnsi="Angsana New" w:hint="cs"/>
                <w:b/>
                <w:bCs/>
                <w:sz w:val="22"/>
                <w:szCs w:val="22"/>
              </w:rPr>
              <w:t>Total</w:t>
            </w:r>
          </w:p>
        </w:tc>
        <w:tc>
          <w:tcPr>
            <w:tcW w:w="1011" w:type="dxa"/>
            <w:gridSpan w:val="2"/>
            <w:tcBorders>
              <w:top w:val="nil"/>
              <w:left w:val="nil"/>
              <w:bottom w:val="nil"/>
              <w:right w:val="nil"/>
            </w:tcBorders>
            <w:shd w:val="clear" w:color="auto" w:fill="auto"/>
            <w:noWrap/>
            <w:vAlign w:val="center"/>
            <w:hideMark/>
          </w:tcPr>
          <w:p w14:paraId="316EE73B" w14:textId="1735FDA2" w:rsidR="00FE5E9F" w:rsidRPr="00E639B5" w:rsidRDefault="00FE5E9F" w:rsidP="00FE5E9F">
            <w:pPr>
              <w:pBdr>
                <w:bottom w:val="single" w:sz="4" w:space="1" w:color="auto"/>
              </w:pBdr>
              <w:ind w:right="-43"/>
              <w:jc w:val="right"/>
              <w:rPr>
                <w:rFonts w:ascii="Angsana New" w:hAnsi="Angsana New"/>
                <w:b/>
                <w:bCs/>
                <w:sz w:val="22"/>
                <w:szCs w:val="22"/>
              </w:rPr>
            </w:pPr>
            <w:r w:rsidRPr="00E824B6">
              <w:rPr>
                <w:rFonts w:ascii="Angsana New" w:hAnsi="Angsana New"/>
                <w:b/>
                <w:bCs/>
                <w:sz w:val="22"/>
                <w:szCs w:val="22"/>
              </w:rPr>
              <w:t>12,182</w:t>
            </w:r>
          </w:p>
        </w:tc>
        <w:tc>
          <w:tcPr>
            <w:tcW w:w="962" w:type="dxa"/>
            <w:tcBorders>
              <w:top w:val="nil"/>
              <w:left w:val="nil"/>
              <w:bottom w:val="nil"/>
              <w:right w:val="nil"/>
            </w:tcBorders>
            <w:shd w:val="clear" w:color="auto" w:fill="auto"/>
            <w:noWrap/>
            <w:hideMark/>
          </w:tcPr>
          <w:p w14:paraId="3042449E" w14:textId="4EDEE785" w:rsidR="00FE5E9F" w:rsidRPr="006B7A52" w:rsidRDefault="00FE5E9F" w:rsidP="00FE5E9F">
            <w:pPr>
              <w:pBdr>
                <w:bottom w:val="single" w:sz="4" w:space="1" w:color="auto"/>
              </w:pBdr>
              <w:ind w:right="-43"/>
              <w:jc w:val="right"/>
              <w:rPr>
                <w:rFonts w:ascii="Angsana New" w:hAnsi="Angsana New"/>
                <w:b/>
                <w:bCs/>
                <w:sz w:val="22"/>
                <w:szCs w:val="22"/>
              </w:rPr>
            </w:pPr>
            <w:r w:rsidRPr="005C3C71">
              <w:rPr>
                <w:rFonts w:ascii="Angsana New" w:hAnsi="Angsana New"/>
                <w:b/>
                <w:bCs/>
                <w:sz w:val="22"/>
                <w:szCs w:val="22"/>
              </w:rPr>
              <w:t>1,944</w:t>
            </w:r>
          </w:p>
        </w:tc>
        <w:tc>
          <w:tcPr>
            <w:tcW w:w="1108" w:type="dxa"/>
            <w:tcBorders>
              <w:top w:val="nil"/>
              <w:left w:val="nil"/>
              <w:bottom w:val="nil"/>
              <w:right w:val="nil"/>
            </w:tcBorders>
            <w:shd w:val="clear" w:color="auto" w:fill="auto"/>
            <w:noWrap/>
            <w:vAlign w:val="center"/>
            <w:hideMark/>
          </w:tcPr>
          <w:p w14:paraId="794F26EE" w14:textId="2C1FA159" w:rsidR="00FE5E9F" w:rsidRPr="006B7A52" w:rsidRDefault="00FE5E9F" w:rsidP="00FE5E9F">
            <w:pPr>
              <w:pBdr>
                <w:bottom w:val="single" w:sz="4" w:space="1" w:color="auto"/>
              </w:pBdr>
              <w:ind w:right="-43"/>
              <w:jc w:val="right"/>
              <w:rPr>
                <w:rFonts w:ascii="Angsana New" w:hAnsi="Angsana New"/>
                <w:b/>
                <w:bCs/>
                <w:sz w:val="22"/>
                <w:szCs w:val="22"/>
              </w:rPr>
            </w:pPr>
            <w:r w:rsidRPr="002B53F6">
              <w:rPr>
                <w:rFonts w:ascii="Angsana New" w:hAnsi="Angsana New" w:hint="cs"/>
                <w:b/>
                <w:bCs/>
                <w:sz w:val="22"/>
                <w:szCs w:val="22"/>
              </w:rPr>
              <w:t>(</w:t>
            </w:r>
            <w:r w:rsidRPr="00E824B6">
              <w:rPr>
                <w:rFonts w:ascii="Angsana New" w:hAnsi="Angsana New"/>
                <w:b/>
                <w:bCs/>
                <w:sz w:val="22"/>
                <w:szCs w:val="22"/>
              </w:rPr>
              <w:t>81</w:t>
            </w:r>
            <w:r>
              <w:rPr>
                <w:rFonts w:ascii="Angsana New" w:hAnsi="Angsana New"/>
                <w:b/>
                <w:bCs/>
                <w:sz w:val="22"/>
                <w:szCs w:val="22"/>
              </w:rPr>
              <w:t>4</w:t>
            </w:r>
            <w:r w:rsidRPr="002B53F6">
              <w:rPr>
                <w:rFonts w:ascii="Angsana New" w:hAnsi="Angsana New" w:hint="cs"/>
                <w:b/>
                <w:bCs/>
                <w:sz w:val="22"/>
                <w:szCs w:val="22"/>
              </w:rPr>
              <w:t>)</w:t>
            </w:r>
          </w:p>
        </w:tc>
        <w:tc>
          <w:tcPr>
            <w:tcW w:w="972" w:type="dxa"/>
            <w:tcBorders>
              <w:top w:val="nil"/>
              <w:left w:val="nil"/>
              <w:bottom w:val="nil"/>
              <w:right w:val="nil"/>
            </w:tcBorders>
            <w:shd w:val="clear" w:color="auto" w:fill="auto"/>
            <w:noWrap/>
            <w:vAlign w:val="center"/>
            <w:hideMark/>
          </w:tcPr>
          <w:p w14:paraId="6C9567E0" w14:textId="7374EDA5" w:rsidR="00FE5E9F" w:rsidRPr="00E639B5" w:rsidRDefault="00FE5E9F" w:rsidP="00FE5E9F">
            <w:pPr>
              <w:pBdr>
                <w:bottom w:val="single" w:sz="4" w:space="1" w:color="auto"/>
              </w:pBdr>
              <w:ind w:right="-43"/>
              <w:jc w:val="right"/>
              <w:rPr>
                <w:rFonts w:ascii="Angsana New" w:hAnsi="Angsana New"/>
                <w:b/>
                <w:bCs/>
                <w:sz w:val="22"/>
                <w:szCs w:val="22"/>
              </w:rPr>
            </w:pPr>
            <w:r w:rsidRPr="005C3C71">
              <w:rPr>
                <w:rFonts w:ascii="Angsana New" w:hAnsi="Angsana New"/>
                <w:b/>
                <w:bCs/>
                <w:sz w:val="22"/>
                <w:szCs w:val="22"/>
              </w:rPr>
              <w:t>13,312</w:t>
            </w:r>
          </w:p>
        </w:tc>
        <w:tc>
          <w:tcPr>
            <w:tcW w:w="1062" w:type="dxa"/>
            <w:tcBorders>
              <w:top w:val="nil"/>
              <w:left w:val="nil"/>
              <w:bottom w:val="nil"/>
              <w:right w:val="nil"/>
            </w:tcBorders>
            <w:shd w:val="clear" w:color="auto" w:fill="auto"/>
            <w:noWrap/>
            <w:vAlign w:val="center"/>
            <w:hideMark/>
          </w:tcPr>
          <w:p w14:paraId="3ABF0079" w14:textId="5ED95C39" w:rsidR="00FE5E9F" w:rsidRPr="00E639B5" w:rsidRDefault="00FE5E9F" w:rsidP="00FE5E9F">
            <w:pPr>
              <w:pBdr>
                <w:bottom w:val="single" w:sz="4" w:space="1" w:color="auto"/>
              </w:pBdr>
              <w:ind w:right="-43"/>
              <w:jc w:val="right"/>
              <w:rPr>
                <w:rFonts w:ascii="Angsana New" w:hAnsi="Angsana New"/>
                <w:b/>
                <w:bCs/>
                <w:sz w:val="22"/>
                <w:szCs w:val="22"/>
              </w:rPr>
            </w:pPr>
            <w:r w:rsidRPr="00E824B6">
              <w:rPr>
                <w:rFonts w:ascii="Angsana New" w:hAnsi="Angsana New"/>
                <w:b/>
                <w:bCs/>
                <w:sz w:val="22"/>
                <w:szCs w:val="22"/>
              </w:rPr>
              <w:t>5,849</w:t>
            </w:r>
          </w:p>
        </w:tc>
        <w:tc>
          <w:tcPr>
            <w:tcW w:w="971" w:type="dxa"/>
            <w:tcBorders>
              <w:top w:val="nil"/>
              <w:left w:val="nil"/>
              <w:bottom w:val="nil"/>
              <w:right w:val="nil"/>
            </w:tcBorders>
            <w:shd w:val="clear" w:color="auto" w:fill="auto"/>
            <w:noWrap/>
            <w:vAlign w:val="center"/>
            <w:hideMark/>
          </w:tcPr>
          <w:p w14:paraId="4C8204C9" w14:textId="36D55FB1" w:rsidR="00FE5E9F" w:rsidRPr="00E639B5" w:rsidRDefault="00FE5E9F" w:rsidP="00FE5E9F">
            <w:pPr>
              <w:pBdr>
                <w:bottom w:val="single" w:sz="4" w:space="1" w:color="auto"/>
              </w:pBdr>
              <w:ind w:right="-43"/>
              <w:jc w:val="right"/>
              <w:rPr>
                <w:rFonts w:ascii="Angsana New" w:hAnsi="Angsana New"/>
                <w:b/>
                <w:bCs/>
                <w:sz w:val="22"/>
                <w:szCs w:val="22"/>
              </w:rPr>
            </w:pPr>
            <w:r w:rsidRPr="00E824B6">
              <w:rPr>
                <w:rFonts w:ascii="Angsana New" w:hAnsi="Angsana New"/>
                <w:b/>
                <w:bCs/>
                <w:sz w:val="22"/>
                <w:szCs w:val="22"/>
              </w:rPr>
              <w:t>570</w:t>
            </w:r>
          </w:p>
        </w:tc>
        <w:tc>
          <w:tcPr>
            <w:tcW w:w="1080" w:type="dxa"/>
            <w:gridSpan w:val="2"/>
            <w:tcBorders>
              <w:top w:val="nil"/>
              <w:left w:val="nil"/>
              <w:bottom w:val="nil"/>
              <w:right w:val="nil"/>
            </w:tcBorders>
            <w:shd w:val="clear" w:color="auto" w:fill="auto"/>
            <w:noWrap/>
            <w:vAlign w:val="center"/>
            <w:hideMark/>
          </w:tcPr>
          <w:p w14:paraId="32FE8343" w14:textId="467B8B8D" w:rsidR="00FE5E9F" w:rsidRPr="00E639B5" w:rsidRDefault="00FE5E9F" w:rsidP="00FE5E9F">
            <w:pPr>
              <w:pBdr>
                <w:bottom w:val="single" w:sz="4" w:space="1" w:color="auto"/>
              </w:pBdr>
              <w:ind w:right="-43"/>
              <w:jc w:val="right"/>
              <w:rPr>
                <w:rFonts w:ascii="Angsana New" w:hAnsi="Angsana New"/>
                <w:b/>
                <w:bCs/>
                <w:sz w:val="22"/>
                <w:szCs w:val="22"/>
              </w:rPr>
            </w:pPr>
            <w:r w:rsidRPr="00E824B6">
              <w:rPr>
                <w:rFonts w:ascii="Angsana New" w:hAnsi="Angsana New"/>
                <w:b/>
                <w:bCs/>
                <w:sz w:val="22"/>
                <w:szCs w:val="22"/>
              </w:rPr>
              <w:t>137</w:t>
            </w:r>
          </w:p>
        </w:tc>
        <w:tc>
          <w:tcPr>
            <w:tcW w:w="980" w:type="dxa"/>
            <w:tcBorders>
              <w:top w:val="nil"/>
              <w:left w:val="nil"/>
              <w:bottom w:val="nil"/>
              <w:right w:val="nil"/>
            </w:tcBorders>
            <w:shd w:val="clear" w:color="auto" w:fill="auto"/>
            <w:noWrap/>
            <w:vAlign w:val="center"/>
            <w:hideMark/>
          </w:tcPr>
          <w:p w14:paraId="68FE7EEC" w14:textId="44371EC0" w:rsidR="00FE5E9F" w:rsidRPr="00E639B5" w:rsidRDefault="00FE5E9F" w:rsidP="00FE5E9F">
            <w:pPr>
              <w:pBdr>
                <w:bottom w:val="single" w:sz="4" w:space="1" w:color="auto"/>
              </w:pBdr>
              <w:ind w:right="-43"/>
              <w:jc w:val="right"/>
              <w:rPr>
                <w:rFonts w:ascii="Angsana New" w:hAnsi="Angsana New"/>
                <w:b/>
                <w:bCs/>
                <w:sz w:val="22"/>
                <w:szCs w:val="22"/>
              </w:rPr>
            </w:pPr>
            <w:r w:rsidRPr="00E824B6">
              <w:rPr>
                <w:rFonts w:ascii="Angsana New" w:hAnsi="Angsana New"/>
                <w:b/>
                <w:bCs/>
                <w:sz w:val="22"/>
                <w:szCs w:val="22"/>
              </w:rPr>
              <w:t>6,556</w:t>
            </w:r>
          </w:p>
        </w:tc>
      </w:tr>
      <w:tr w:rsidR="00FE5E9F" w:rsidRPr="00C714F3" w14:paraId="22BDAD86" w14:textId="77777777" w:rsidTr="00FE5E9F">
        <w:trPr>
          <w:gridAfter w:val="1"/>
          <w:wAfter w:w="6" w:type="dxa"/>
          <w:trHeight w:val="20"/>
        </w:trPr>
        <w:tc>
          <w:tcPr>
            <w:tcW w:w="2147" w:type="dxa"/>
            <w:gridSpan w:val="2"/>
            <w:tcBorders>
              <w:top w:val="nil"/>
              <w:left w:val="nil"/>
              <w:bottom w:val="nil"/>
              <w:right w:val="nil"/>
            </w:tcBorders>
            <w:shd w:val="clear" w:color="auto" w:fill="auto"/>
            <w:noWrap/>
            <w:vAlign w:val="bottom"/>
            <w:hideMark/>
          </w:tcPr>
          <w:p w14:paraId="7E0E3887" w14:textId="77777777" w:rsidR="00FE5E9F" w:rsidRPr="00E639B5" w:rsidRDefault="00FE5E9F" w:rsidP="00FE5E9F">
            <w:pPr>
              <w:ind w:hanging="42"/>
              <w:rPr>
                <w:rFonts w:ascii="Angsana New" w:hAnsi="Angsana New"/>
                <w:b/>
                <w:bCs/>
                <w:color w:val="000000"/>
                <w:sz w:val="22"/>
                <w:szCs w:val="22"/>
              </w:rPr>
            </w:pPr>
            <w:r w:rsidRPr="00E639B5">
              <w:rPr>
                <w:rFonts w:ascii="Angsana New" w:hAnsi="Angsana New" w:hint="cs"/>
                <w:b/>
                <w:bCs/>
                <w:color w:val="000000"/>
                <w:sz w:val="22"/>
                <w:szCs w:val="22"/>
              </w:rPr>
              <w:t>Deferred tax liabilities</w:t>
            </w:r>
          </w:p>
        </w:tc>
        <w:tc>
          <w:tcPr>
            <w:tcW w:w="984" w:type="dxa"/>
            <w:tcBorders>
              <w:top w:val="nil"/>
              <w:left w:val="nil"/>
              <w:bottom w:val="nil"/>
              <w:right w:val="nil"/>
            </w:tcBorders>
            <w:shd w:val="clear" w:color="auto" w:fill="auto"/>
            <w:vAlign w:val="bottom"/>
          </w:tcPr>
          <w:p w14:paraId="029B8B62" w14:textId="77777777" w:rsidR="00FE5E9F" w:rsidRPr="00E639B5" w:rsidRDefault="00FE5E9F" w:rsidP="00FE5E9F">
            <w:pPr>
              <w:ind w:hanging="42"/>
              <w:rPr>
                <w:rFonts w:ascii="Angsana New" w:hAnsi="Angsana New"/>
                <w:b/>
                <w:bCs/>
                <w:color w:val="000000"/>
                <w:sz w:val="22"/>
                <w:szCs w:val="22"/>
              </w:rPr>
            </w:pPr>
          </w:p>
        </w:tc>
        <w:tc>
          <w:tcPr>
            <w:tcW w:w="962" w:type="dxa"/>
            <w:tcBorders>
              <w:top w:val="nil"/>
              <w:left w:val="nil"/>
              <w:bottom w:val="nil"/>
              <w:right w:val="nil"/>
            </w:tcBorders>
            <w:shd w:val="clear" w:color="auto" w:fill="auto"/>
            <w:noWrap/>
            <w:vAlign w:val="bottom"/>
            <w:hideMark/>
          </w:tcPr>
          <w:p w14:paraId="07333DA4" w14:textId="77777777" w:rsidR="00FE5E9F" w:rsidRPr="00E639B5" w:rsidRDefault="00FE5E9F" w:rsidP="00FE5E9F">
            <w:pPr>
              <w:jc w:val="right"/>
              <w:rPr>
                <w:rFonts w:ascii="Angsana New" w:hAnsi="Angsana New"/>
                <w:b/>
                <w:bCs/>
                <w:color w:val="000000"/>
                <w:sz w:val="22"/>
                <w:szCs w:val="22"/>
              </w:rPr>
            </w:pPr>
          </w:p>
        </w:tc>
        <w:tc>
          <w:tcPr>
            <w:tcW w:w="1108" w:type="dxa"/>
            <w:tcBorders>
              <w:top w:val="nil"/>
              <w:left w:val="nil"/>
              <w:bottom w:val="nil"/>
              <w:right w:val="nil"/>
            </w:tcBorders>
            <w:shd w:val="clear" w:color="auto" w:fill="auto"/>
            <w:noWrap/>
            <w:vAlign w:val="bottom"/>
            <w:hideMark/>
          </w:tcPr>
          <w:p w14:paraId="53D071DA" w14:textId="77777777" w:rsidR="00FE5E9F" w:rsidRPr="00E639B5" w:rsidRDefault="00FE5E9F" w:rsidP="00FE5E9F">
            <w:pPr>
              <w:jc w:val="right"/>
              <w:rPr>
                <w:rFonts w:ascii="Angsana New" w:hAnsi="Angsana New"/>
                <w:color w:val="000000"/>
                <w:sz w:val="22"/>
                <w:szCs w:val="22"/>
              </w:rPr>
            </w:pPr>
          </w:p>
        </w:tc>
        <w:tc>
          <w:tcPr>
            <w:tcW w:w="972" w:type="dxa"/>
            <w:tcBorders>
              <w:top w:val="nil"/>
              <w:left w:val="nil"/>
              <w:bottom w:val="nil"/>
              <w:right w:val="nil"/>
            </w:tcBorders>
            <w:shd w:val="clear" w:color="auto" w:fill="auto"/>
            <w:noWrap/>
            <w:vAlign w:val="bottom"/>
            <w:hideMark/>
          </w:tcPr>
          <w:p w14:paraId="7EAC97A7" w14:textId="77777777" w:rsidR="00FE5E9F" w:rsidRPr="00E639B5" w:rsidRDefault="00FE5E9F" w:rsidP="00FE5E9F">
            <w:pPr>
              <w:jc w:val="right"/>
              <w:rPr>
                <w:rFonts w:ascii="Angsana New" w:hAnsi="Angsana New"/>
                <w:color w:val="000000"/>
                <w:sz w:val="22"/>
                <w:szCs w:val="22"/>
              </w:rPr>
            </w:pPr>
          </w:p>
        </w:tc>
        <w:tc>
          <w:tcPr>
            <w:tcW w:w="1062" w:type="dxa"/>
            <w:tcBorders>
              <w:top w:val="nil"/>
              <w:left w:val="nil"/>
              <w:bottom w:val="nil"/>
              <w:right w:val="nil"/>
            </w:tcBorders>
            <w:shd w:val="clear" w:color="auto" w:fill="auto"/>
            <w:noWrap/>
            <w:vAlign w:val="bottom"/>
            <w:hideMark/>
          </w:tcPr>
          <w:p w14:paraId="3E42CB3E" w14:textId="77777777" w:rsidR="00FE5E9F" w:rsidRPr="00E639B5" w:rsidRDefault="00FE5E9F" w:rsidP="00FE5E9F">
            <w:pPr>
              <w:jc w:val="right"/>
              <w:rPr>
                <w:rFonts w:ascii="Angsana New" w:hAnsi="Angsana New"/>
                <w:sz w:val="22"/>
                <w:szCs w:val="22"/>
              </w:rPr>
            </w:pPr>
          </w:p>
        </w:tc>
        <w:tc>
          <w:tcPr>
            <w:tcW w:w="971" w:type="dxa"/>
            <w:tcBorders>
              <w:top w:val="nil"/>
              <w:left w:val="nil"/>
              <w:bottom w:val="nil"/>
              <w:right w:val="nil"/>
            </w:tcBorders>
            <w:shd w:val="clear" w:color="auto" w:fill="auto"/>
            <w:noWrap/>
            <w:vAlign w:val="bottom"/>
            <w:hideMark/>
          </w:tcPr>
          <w:p w14:paraId="237BE0D1" w14:textId="77777777" w:rsidR="00FE5E9F" w:rsidRPr="00E639B5" w:rsidRDefault="00FE5E9F" w:rsidP="00FE5E9F">
            <w:pPr>
              <w:jc w:val="right"/>
              <w:rPr>
                <w:rFonts w:ascii="Angsana New" w:hAnsi="Angsana New"/>
                <w:color w:val="000000"/>
                <w:sz w:val="22"/>
                <w:szCs w:val="22"/>
              </w:rPr>
            </w:pPr>
          </w:p>
        </w:tc>
        <w:tc>
          <w:tcPr>
            <w:tcW w:w="329" w:type="dxa"/>
            <w:tcBorders>
              <w:top w:val="nil"/>
              <w:left w:val="nil"/>
              <w:bottom w:val="nil"/>
              <w:right w:val="nil"/>
            </w:tcBorders>
            <w:shd w:val="clear" w:color="auto" w:fill="auto"/>
            <w:noWrap/>
            <w:vAlign w:val="bottom"/>
            <w:hideMark/>
          </w:tcPr>
          <w:p w14:paraId="626C7CDA" w14:textId="77777777" w:rsidR="00FE5E9F" w:rsidRPr="00E639B5" w:rsidRDefault="00FE5E9F" w:rsidP="00FE5E9F">
            <w:pPr>
              <w:jc w:val="right"/>
              <w:rPr>
                <w:rFonts w:ascii="Angsana New" w:hAnsi="Angsana New"/>
                <w:color w:val="000000"/>
                <w:sz w:val="22"/>
                <w:szCs w:val="22"/>
              </w:rPr>
            </w:pPr>
          </w:p>
        </w:tc>
        <w:tc>
          <w:tcPr>
            <w:tcW w:w="1731" w:type="dxa"/>
            <w:gridSpan w:val="2"/>
            <w:tcBorders>
              <w:top w:val="nil"/>
              <w:left w:val="nil"/>
              <w:bottom w:val="nil"/>
              <w:right w:val="nil"/>
            </w:tcBorders>
            <w:shd w:val="clear" w:color="auto" w:fill="auto"/>
            <w:noWrap/>
            <w:vAlign w:val="bottom"/>
            <w:hideMark/>
          </w:tcPr>
          <w:p w14:paraId="76FEA99C" w14:textId="77777777" w:rsidR="00FE5E9F" w:rsidRPr="00E639B5" w:rsidRDefault="00FE5E9F" w:rsidP="00FE5E9F">
            <w:pPr>
              <w:jc w:val="right"/>
              <w:rPr>
                <w:rFonts w:ascii="Angsana New" w:hAnsi="Angsana New"/>
                <w:color w:val="000000"/>
                <w:sz w:val="22"/>
                <w:szCs w:val="22"/>
              </w:rPr>
            </w:pPr>
          </w:p>
        </w:tc>
      </w:tr>
      <w:tr w:rsidR="00FE5E9F" w:rsidRPr="00C714F3" w14:paraId="7D1A227E" w14:textId="77777777" w:rsidTr="00FE5E9F">
        <w:trPr>
          <w:gridAfter w:val="1"/>
          <w:wAfter w:w="6" w:type="dxa"/>
          <w:trHeight w:val="20"/>
        </w:trPr>
        <w:tc>
          <w:tcPr>
            <w:tcW w:w="2120" w:type="dxa"/>
            <w:tcBorders>
              <w:top w:val="nil"/>
              <w:left w:val="nil"/>
              <w:bottom w:val="nil"/>
              <w:right w:val="nil"/>
            </w:tcBorders>
            <w:shd w:val="clear" w:color="auto" w:fill="auto"/>
            <w:noWrap/>
            <w:vAlign w:val="center"/>
          </w:tcPr>
          <w:p w14:paraId="61B6BE3A" w14:textId="77777777" w:rsidR="00FE5E9F" w:rsidRPr="007E30DB" w:rsidRDefault="00FE5E9F" w:rsidP="00FE5E9F">
            <w:pPr>
              <w:spacing w:line="192" w:lineRule="auto"/>
              <w:ind w:left="112" w:right="-130" w:hanging="140"/>
              <w:rPr>
                <w:rFonts w:ascii="Angsana New" w:hAnsi="Angsana New"/>
                <w:color w:val="000000"/>
                <w:sz w:val="22"/>
                <w:szCs w:val="22"/>
              </w:rPr>
            </w:pPr>
            <w:r w:rsidRPr="007E30DB">
              <w:rPr>
                <w:rFonts w:ascii="Angsana New" w:hAnsi="Angsana New" w:hint="cs"/>
                <w:color w:val="000000"/>
                <w:sz w:val="22"/>
                <w:szCs w:val="22"/>
              </w:rPr>
              <w:t>Deferred financial fees</w:t>
            </w:r>
          </w:p>
        </w:tc>
        <w:tc>
          <w:tcPr>
            <w:tcW w:w="1011" w:type="dxa"/>
            <w:gridSpan w:val="2"/>
            <w:tcBorders>
              <w:top w:val="nil"/>
              <w:left w:val="nil"/>
              <w:bottom w:val="nil"/>
              <w:right w:val="nil"/>
            </w:tcBorders>
            <w:shd w:val="clear" w:color="auto" w:fill="auto"/>
            <w:vAlign w:val="center"/>
          </w:tcPr>
          <w:p w14:paraId="3AAC9B06" w14:textId="77777777" w:rsidR="00FE5E9F" w:rsidRPr="00E639B5" w:rsidRDefault="00FE5E9F" w:rsidP="00FE5E9F">
            <w:pPr>
              <w:ind w:right="-43"/>
              <w:jc w:val="right"/>
              <w:rPr>
                <w:rFonts w:ascii="Angsana New" w:hAnsi="Angsana New"/>
                <w:sz w:val="22"/>
                <w:szCs w:val="22"/>
              </w:rPr>
            </w:pPr>
            <w:r w:rsidRPr="00E639B5">
              <w:rPr>
                <w:rFonts w:ascii="Angsana New" w:hAnsi="Angsana New" w:hint="cs"/>
                <w:sz w:val="22"/>
                <w:szCs w:val="22"/>
              </w:rPr>
              <w:t>(1,664)</w:t>
            </w:r>
          </w:p>
        </w:tc>
        <w:tc>
          <w:tcPr>
            <w:tcW w:w="962" w:type="dxa"/>
            <w:tcBorders>
              <w:top w:val="nil"/>
              <w:left w:val="nil"/>
              <w:bottom w:val="nil"/>
              <w:right w:val="nil"/>
            </w:tcBorders>
            <w:shd w:val="clear" w:color="auto" w:fill="auto"/>
            <w:noWrap/>
          </w:tcPr>
          <w:p w14:paraId="2047300F" w14:textId="5427F99B" w:rsidR="00FE5E9F" w:rsidRPr="00E639B5" w:rsidRDefault="00FE5E9F" w:rsidP="00FE5E9F">
            <w:pPr>
              <w:ind w:right="-43"/>
              <w:jc w:val="right"/>
              <w:rPr>
                <w:rFonts w:ascii="Angsana New" w:hAnsi="Angsana New"/>
                <w:sz w:val="22"/>
                <w:szCs w:val="22"/>
              </w:rPr>
            </w:pPr>
            <w:r w:rsidRPr="00E639B5">
              <w:rPr>
                <w:rFonts w:ascii="Angsana New" w:hAnsi="Angsana New" w:hint="cs"/>
                <w:sz w:val="22"/>
                <w:szCs w:val="22"/>
                <w:lang w:eastAsia="ja-JP" w:bidi="ar-SA"/>
              </w:rPr>
              <w:t xml:space="preserve"> 74</w:t>
            </w:r>
            <w:r w:rsidRPr="00E639B5">
              <w:rPr>
                <w:rFonts w:ascii="Angsana New" w:hAnsi="Angsana New"/>
                <w:sz w:val="22"/>
                <w:szCs w:val="22"/>
                <w:lang w:eastAsia="ja-JP" w:bidi="ar-SA"/>
              </w:rPr>
              <w:t>4</w:t>
            </w:r>
            <w:r w:rsidRPr="00E639B5">
              <w:rPr>
                <w:rFonts w:ascii="Angsana New" w:hAnsi="Angsana New" w:hint="cs"/>
                <w:sz w:val="22"/>
                <w:szCs w:val="22"/>
                <w:lang w:eastAsia="ja-JP" w:bidi="ar-SA"/>
              </w:rPr>
              <w:t xml:space="preserve"> </w:t>
            </w:r>
          </w:p>
        </w:tc>
        <w:tc>
          <w:tcPr>
            <w:tcW w:w="1108" w:type="dxa"/>
            <w:tcBorders>
              <w:top w:val="nil"/>
              <w:left w:val="nil"/>
              <w:bottom w:val="nil"/>
              <w:right w:val="nil"/>
            </w:tcBorders>
            <w:shd w:val="clear" w:color="auto" w:fill="auto"/>
            <w:noWrap/>
            <w:vAlign w:val="center"/>
          </w:tcPr>
          <w:p w14:paraId="660B6386" w14:textId="762261C0" w:rsidR="00FE5E9F" w:rsidRPr="00E639B5" w:rsidRDefault="00FE5E9F" w:rsidP="00FE5E9F">
            <w:pPr>
              <w:ind w:right="-43"/>
              <w:jc w:val="right"/>
              <w:rPr>
                <w:rFonts w:ascii="Angsana New" w:hAnsi="Angsana New"/>
                <w:sz w:val="22"/>
                <w:szCs w:val="22"/>
              </w:rPr>
            </w:pPr>
            <w:r w:rsidRPr="00E639B5">
              <w:rPr>
                <w:rFonts w:ascii="Angsana New" w:hAnsi="Angsana New" w:hint="cs"/>
                <w:sz w:val="22"/>
                <w:szCs w:val="22"/>
                <w:lang w:eastAsia="ja-JP" w:bidi="ar-SA"/>
              </w:rPr>
              <w:t>-</w:t>
            </w:r>
          </w:p>
        </w:tc>
        <w:tc>
          <w:tcPr>
            <w:tcW w:w="972" w:type="dxa"/>
            <w:tcBorders>
              <w:top w:val="nil"/>
              <w:left w:val="nil"/>
              <w:bottom w:val="nil"/>
              <w:right w:val="nil"/>
            </w:tcBorders>
            <w:shd w:val="clear" w:color="auto" w:fill="auto"/>
            <w:noWrap/>
          </w:tcPr>
          <w:p w14:paraId="5DF5EEBC" w14:textId="32CB6BEF" w:rsidR="00FE5E9F" w:rsidRPr="0087651B" w:rsidRDefault="00FE5E9F" w:rsidP="00FE5E9F">
            <w:pPr>
              <w:ind w:right="-43"/>
              <w:jc w:val="right"/>
              <w:rPr>
                <w:rFonts w:ascii="Angsana New" w:hAnsi="Angsana New"/>
                <w:sz w:val="22"/>
                <w:szCs w:val="22"/>
                <w:cs/>
              </w:rPr>
            </w:pPr>
            <w:r w:rsidRPr="00937791">
              <w:rPr>
                <w:rFonts w:ascii="Angsana New" w:hAnsi="Angsana New" w:hint="cs"/>
                <w:sz w:val="22"/>
                <w:szCs w:val="22"/>
                <w:lang w:eastAsia="ja-JP"/>
              </w:rPr>
              <w:t>(</w:t>
            </w:r>
            <w:r w:rsidRPr="00E639B5">
              <w:rPr>
                <w:rFonts w:ascii="Angsana New" w:hAnsi="Angsana New" w:hint="cs"/>
                <w:sz w:val="22"/>
                <w:szCs w:val="22"/>
                <w:lang w:eastAsia="ja-JP" w:bidi="ar-SA"/>
              </w:rPr>
              <w:t>92</w:t>
            </w:r>
            <w:r w:rsidRPr="00E639B5">
              <w:rPr>
                <w:rFonts w:ascii="Angsana New" w:hAnsi="Angsana New"/>
                <w:sz w:val="22"/>
                <w:szCs w:val="22"/>
                <w:lang w:eastAsia="ja-JP" w:bidi="ar-SA"/>
              </w:rPr>
              <w:t>0</w:t>
            </w:r>
            <w:r w:rsidRPr="00937791">
              <w:rPr>
                <w:rFonts w:ascii="Angsana New" w:hAnsi="Angsana New" w:hint="cs"/>
                <w:sz w:val="22"/>
                <w:szCs w:val="22"/>
                <w:lang w:eastAsia="ja-JP"/>
              </w:rPr>
              <w:t xml:space="preserve">) </w:t>
            </w:r>
          </w:p>
        </w:tc>
        <w:tc>
          <w:tcPr>
            <w:tcW w:w="1062" w:type="dxa"/>
            <w:tcBorders>
              <w:top w:val="nil"/>
              <w:left w:val="nil"/>
              <w:bottom w:val="nil"/>
              <w:right w:val="nil"/>
            </w:tcBorders>
            <w:shd w:val="clear" w:color="auto" w:fill="auto"/>
            <w:noWrap/>
            <w:vAlign w:val="center"/>
          </w:tcPr>
          <w:p w14:paraId="3ED48115" w14:textId="77777777" w:rsidR="00FE5E9F" w:rsidRPr="00E639B5" w:rsidRDefault="00FE5E9F" w:rsidP="00FE5E9F">
            <w:pPr>
              <w:ind w:right="-43"/>
              <w:jc w:val="right"/>
              <w:rPr>
                <w:rFonts w:ascii="Angsana New" w:hAnsi="Angsana New"/>
                <w:sz w:val="22"/>
                <w:szCs w:val="22"/>
              </w:rPr>
            </w:pPr>
            <w:r w:rsidRPr="00E639B5">
              <w:rPr>
                <w:rFonts w:ascii="Angsana New" w:hAnsi="Angsana New" w:hint="cs"/>
                <w:sz w:val="22"/>
                <w:szCs w:val="22"/>
              </w:rPr>
              <w:t>(448)</w:t>
            </w:r>
          </w:p>
        </w:tc>
        <w:tc>
          <w:tcPr>
            <w:tcW w:w="971" w:type="dxa"/>
            <w:tcBorders>
              <w:top w:val="nil"/>
              <w:left w:val="nil"/>
              <w:bottom w:val="nil"/>
              <w:right w:val="nil"/>
            </w:tcBorders>
            <w:shd w:val="clear" w:color="auto" w:fill="auto"/>
            <w:noWrap/>
            <w:vAlign w:val="center"/>
          </w:tcPr>
          <w:p w14:paraId="7968D3D9" w14:textId="5F0C45EA" w:rsidR="00FE5E9F" w:rsidRPr="00E639B5" w:rsidRDefault="00FE5E9F" w:rsidP="00FE5E9F">
            <w:pPr>
              <w:ind w:right="-43"/>
              <w:jc w:val="right"/>
              <w:rPr>
                <w:rFonts w:ascii="Angsana New" w:hAnsi="Angsana New"/>
                <w:sz w:val="22"/>
                <w:szCs w:val="22"/>
              </w:rPr>
            </w:pPr>
            <w:r w:rsidRPr="00E639B5">
              <w:rPr>
                <w:rFonts w:ascii="Angsana New" w:hAnsi="Angsana New" w:hint="cs"/>
                <w:sz w:val="22"/>
                <w:szCs w:val="22"/>
                <w:lang w:eastAsia="ja-JP" w:bidi="ar-SA"/>
              </w:rPr>
              <w:t>10</w:t>
            </w:r>
            <w:r w:rsidRPr="00E639B5">
              <w:rPr>
                <w:rFonts w:ascii="Angsana New" w:hAnsi="Angsana New"/>
                <w:sz w:val="22"/>
                <w:szCs w:val="22"/>
                <w:lang w:eastAsia="ja-JP" w:bidi="ar-SA"/>
              </w:rPr>
              <w:t>6</w:t>
            </w:r>
          </w:p>
        </w:tc>
        <w:tc>
          <w:tcPr>
            <w:tcW w:w="1080" w:type="dxa"/>
            <w:gridSpan w:val="2"/>
            <w:tcBorders>
              <w:top w:val="nil"/>
              <w:left w:val="nil"/>
              <w:bottom w:val="nil"/>
              <w:right w:val="nil"/>
            </w:tcBorders>
            <w:shd w:val="clear" w:color="auto" w:fill="auto"/>
            <w:noWrap/>
            <w:vAlign w:val="center"/>
          </w:tcPr>
          <w:p w14:paraId="45942823" w14:textId="7FDAF263" w:rsidR="00FE5E9F" w:rsidRPr="00E639B5" w:rsidRDefault="00FE5E9F" w:rsidP="00FE5E9F">
            <w:pPr>
              <w:ind w:right="-43"/>
              <w:jc w:val="right"/>
              <w:rPr>
                <w:rFonts w:ascii="Angsana New" w:hAnsi="Angsana New"/>
                <w:sz w:val="22"/>
                <w:szCs w:val="22"/>
              </w:rPr>
            </w:pPr>
            <w:r w:rsidRPr="00E639B5">
              <w:rPr>
                <w:rFonts w:ascii="Angsana New" w:hAnsi="Angsana New" w:hint="cs"/>
                <w:sz w:val="22"/>
                <w:szCs w:val="22"/>
                <w:lang w:eastAsia="ja-JP" w:bidi="ar-SA"/>
              </w:rPr>
              <w:t>-</w:t>
            </w:r>
          </w:p>
        </w:tc>
        <w:tc>
          <w:tcPr>
            <w:tcW w:w="980" w:type="dxa"/>
            <w:tcBorders>
              <w:top w:val="nil"/>
              <w:left w:val="nil"/>
              <w:bottom w:val="nil"/>
              <w:right w:val="nil"/>
            </w:tcBorders>
            <w:shd w:val="clear" w:color="auto" w:fill="auto"/>
            <w:noWrap/>
            <w:vAlign w:val="center"/>
          </w:tcPr>
          <w:p w14:paraId="5FD4ADBD" w14:textId="5AE1CCDD" w:rsidR="00FE5E9F" w:rsidRPr="0087651B" w:rsidRDefault="00FE5E9F" w:rsidP="00FE5E9F">
            <w:pPr>
              <w:ind w:right="-43"/>
              <w:jc w:val="right"/>
              <w:rPr>
                <w:rFonts w:ascii="Angsana New" w:hAnsi="Angsana New"/>
                <w:sz w:val="22"/>
                <w:szCs w:val="22"/>
                <w:cs/>
              </w:rPr>
            </w:pPr>
            <w:r w:rsidRPr="00937791">
              <w:rPr>
                <w:rFonts w:ascii="Angsana New" w:hAnsi="Angsana New" w:hint="cs"/>
                <w:sz w:val="22"/>
                <w:szCs w:val="22"/>
                <w:lang w:eastAsia="ja-JP"/>
              </w:rPr>
              <w:t>(</w:t>
            </w:r>
            <w:r w:rsidRPr="00E639B5">
              <w:rPr>
                <w:rFonts w:ascii="Angsana New" w:hAnsi="Angsana New" w:hint="cs"/>
                <w:sz w:val="22"/>
                <w:szCs w:val="22"/>
                <w:lang w:eastAsia="ja-JP" w:bidi="ar-SA"/>
              </w:rPr>
              <w:t>34</w:t>
            </w:r>
            <w:r w:rsidRPr="00E639B5">
              <w:rPr>
                <w:rFonts w:ascii="Angsana New" w:hAnsi="Angsana New"/>
                <w:sz w:val="22"/>
                <w:szCs w:val="22"/>
                <w:lang w:eastAsia="ja-JP" w:bidi="ar-SA"/>
              </w:rPr>
              <w:t>2</w:t>
            </w:r>
            <w:r w:rsidRPr="00937791">
              <w:rPr>
                <w:rFonts w:ascii="Angsana New" w:hAnsi="Angsana New" w:hint="cs"/>
                <w:sz w:val="22"/>
                <w:szCs w:val="22"/>
                <w:lang w:eastAsia="ja-JP"/>
              </w:rPr>
              <w:t>)</w:t>
            </w:r>
          </w:p>
        </w:tc>
      </w:tr>
      <w:tr w:rsidR="00FE5E9F" w:rsidRPr="00C714F3" w14:paraId="65077DEC" w14:textId="77777777" w:rsidTr="00FE5E9F">
        <w:trPr>
          <w:gridAfter w:val="1"/>
          <w:wAfter w:w="6" w:type="dxa"/>
          <w:trHeight w:val="20"/>
        </w:trPr>
        <w:tc>
          <w:tcPr>
            <w:tcW w:w="2120" w:type="dxa"/>
            <w:tcBorders>
              <w:top w:val="nil"/>
              <w:left w:val="nil"/>
              <w:bottom w:val="nil"/>
              <w:right w:val="nil"/>
            </w:tcBorders>
            <w:shd w:val="clear" w:color="auto" w:fill="auto"/>
            <w:noWrap/>
            <w:vAlign w:val="center"/>
          </w:tcPr>
          <w:p w14:paraId="6EAA3F1F" w14:textId="77777777" w:rsidR="00FE5E9F" w:rsidRPr="007E30DB" w:rsidRDefault="00FE5E9F" w:rsidP="00FE5E9F">
            <w:pPr>
              <w:spacing w:line="192" w:lineRule="auto"/>
              <w:ind w:left="112" w:right="-130" w:hanging="140"/>
              <w:rPr>
                <w:rFonts w:ascii="Angsana New" w:hAnsi="Angsana New"/>
                <w:color w:val="000000"/>
                <w:sz w:val="22"/>
                <w:szCs w:val="22"/>
              </w:rPr>
            </w:pPr>
            <w:r w:rsidRPr="007E30DB">
              <w:rPr>
                <w:rFonts w:ascii="Angsana New" w:hAnsi="Angsana New" w:hint="cs"/>
                <w:sz w:val="22"/>
                <w:szCs w:val="22"/>
              </w:rPr>
              <w:t>Deferred commission</w:t>
            </w:r>
          </w:p>
        </w:tc>
        <w:tc>
          <w:tcPr>
            <w:tcW w:w="1011" w:type="dxa"/>
            <w:gridSpan w:val="2"/>
            <w:tcBorders>
              <w:top w:val="nil"/>
              <w:left w:val="nil"/>
              <w:bottom w:val="nil"/>
              <w:right w:val="nil"/>
            </w:tcBorders>
            <w:shd w:val="clear" w:color="auto" w:fill="auto"/>
            <w:vAlign w:val="center"/>
          </w:tcPr>
          <w:p w14:paraId="14447223" w14:textId="77777777" w:rsidR="00FE5E9F" w:rsidRPr="00E639B5" w:rsidRDefault="00FE5E9F" w:rsidP="00FE5E9F">
            <w:pPr>
              <w:ind w:right="-43"/>
              <w:jc w:val="right"/>
              <w:rPr>
                <w:rFonts w:ascii="Angsana New" w:hAnsi="Angsana New"/>
                <w:sz w:val="22"/>
                <w:szCs w:val="22"/>
              </w:rPr>
            </w:pPr>
            <w:r w:rsidRPr="00E639B5">
              <w:rPr>
                <w:rFonts w:ascii="Angsana New" w:hAnsi="Angsana New" w:hint="cs"/>
                <w:sz w:val="22"/>
                <w:szCs w:val="22"/>
              </w:rPr>
              <w:t>(83)</w:t>
            </w:r>
          </w:p>
        </w:tc>
        <w:tc>
          <w:tcPr>
            <w:tcW w:w="962" w:type="dxa"/>
            <w:tcBorders>
              <w:top w:val="nil"/>
              <w:left w:val="nil"/>
              <w:bottom w:val="nil"/>
              <w:right w:val="nil"/>
            </w:tcBorders>
            <w:shd w:val="clear" w:color="auto" w:fill="auto"/>
            <w:noWrap/>
          </w:tcPr>
          <w:p w14:paraId="1E3829C3" w14:textId="4CE5CA17" w:rsidR="00FE5E9F" w:rsidRPr="0087651B" w:rsidRDefault="00FE5E9F" w:rsidP="00FE5E9F">
            <w:pPr>
              <w:ind w:right="-43"/>
              <w:jc w:val="right"/>
              <w:rPr>
                <w:rFonts w:ascii="Angsana New" w:hAnsi="Angsana New"/>
                <w:sz w:val="22"/>
                <w:szCs w:val="22"/>
                <w:cs/>
                <w:lang w:eastAsia="ja-JP"/>
              </w:rPr>
            </w:pPr>
            <w:r w:rsidRPr="00E639B5">
              <w:rPr>
                <w:rFonts w:ascii="Angsana New" w:hAnsi="Angsana New" w:hint="cs"/>
                <w:sz w:val="22"/>
                <w:szCs w:val="22"/>
                <w:lang w:eastAsia="ja-JP" w:bidi="ar-SA"/>
              </w:rPr>
              <w:t xml:space="preserve"> 5</w:t>
            </w:r>
            <w:r w:rsidRPr="00F96C8B">
              <w:rPr>
                <w:rFonts w:ascii="Angsana New" w:hAnsi="Angsana New" w:hint="cs"/>
                <w:sz w:val="22"/>
                <w:szCs w:val="22"/>
                <w:lang w:eastAsia="ja-JP"/>
              </w:rPr>
              <w:t>7</w:t>
            </w:r>
          </w:p>
        </w:tc>
        <w:tc>
          <w:tcPr>
            <w:tcW w:w="1108" w:type="dxa"/>
            <w:tcBorders>
              <w:top w:val="nil"/>
              <w:left w:val="nil"/>
              <w:bottom w:val="nil"/>
              <w:right w:val="nil"/>
            </w:tcBorders>
            <w:shd w:val="clear" w:color="auto" w:fill="auto"/>
            <w:noWrap/>
            <w:vAlign w:val="center"/>
          </w:tcPr>
          <w:p w14:paraId="6BA6EB63" w14:textId="6ECBA39B" w:rsidR="00FE5E9F" w:rsidRPr="00E639B5" w:rsidRDefault="00FE5E9F" w:rsidP="00FE5E9F">
            <w:pPr>
              <w:ind w:right="-43"/>
              <w:jc w:val="right"/>
              <w:rPr>
                <w:rFonts w:ascii="Angsana New" w:hAnsi="Angsana New"/>
                <w:sz w:val="22"/>
                <w:szCs w:val="22"/>
              </w:rPr>
            </w:pPr>
            <w:r w:rsidRPr="00E639B5">
              <w:rPr>
                <w:rFonts w:ascii="Angsana New" w:hAnsi="Angsana New" w:hint="cs"/>
                <w:sz w:val="22"/>
                <w:szCs w:val="22"/>
                <w:lang w:eastAsia="ja-JP" w:bidi="ar-SA"/>
              </w:rPr>
              <w:t>-</w:t>
            </w:r>
          </w:p>
        </w:tc>
        <w:tc>
          <w:tcPr>
            <w:tcW w:w="972" w:type="dxa"/>
            <w:tcBorders>
              <w:top w:val="nil"/>
              <w:left w:val="nil"/>
              <w:bottom w:val="nil"/>
              <w:right w:val="nil"/>
            </w:tcBorders>
            <w:shd w:val="clear" w:color="auto" w:fill="auto"/>
            <w:noWrap/>
          </w:tcPr>
          <w:p w14:paraId="7DA13517" w14:textId="2F86B819" w:rsidR="00FE5E9F" w:rsidRPr="0087651B" w:rsidRDefault="00FE5E9F" w:rsidP="00FE5E9F">
            <w:pPr>
              <w:ind w:right="-43"/>
              <w:jc w:val="right"/>
              <w:rPr>
                <w:rFonts w:ascii="Angsana New" w:hAnsi="Angsana New"/>
                <w:sz w:val="22"/>
                <w:szCs w:val="22"/>
                <w:cs/>
              </w:rPr>
            </w:pPr>
            <w:r w:rsidRPr="00937791">
              <w:rPr>
                <w:rFonts w:ascii="Angsana New" w:hAnsi="Angsana New" w:hint="cs"/>
                <w:sz w:val="22"/>
                <w:szCs w:val="22"/>
                <w:lang w:eastAsia="ja-JP"/>
              </w:rPr>
              <w:t>(</w:t>
            </w:r>
            <w:r w:rsidRPr="00E639B5">
              <w:rPr>
                <w:rFonts w:ascii="Angsana New" w:hAnsi="Angsana New" w:hint="cs"/>
                <w:sz w:val="22"/>
                <w:szCs w:val="22"/>
                <w:lang w:eastAsia="ja-JP" w:bidi="ar-SA"/>
              </w:rPr>
              <w:t>2</w:t>
            </w:r>
            <w:r w:rsidRPr="00F96C8B">
              <w:rPr>
                <w:rFonts w:ascii="Angsana New" w:hAnsi="Angsana New" w:hint="cs"/>
                <w:sz w:val="22"/>
                <w:szCs w:val="22"/>
                <w:lang w:eastAsia="ja-JP"/>
              </w:rPr>
              <w:t>6</w:t>
            </w:r>
            <w:r w:rsidRPr="00937791">
              <w:rPr>
                <w:rFonts w:ascii="Angsana New" w:hAnsi="Angsana New" w:hint="cs"/>
                <w:sz w:val="22"/>
                <w:szCs w:val="22"/>
                <w:lang w:eastAsia="ja-JP"/>
              </w:rPr>
              <w:t xml:space="preserve">) </w:t>
            </w:r>
          </w:p>
        </w:tc>
        <w:tc>
          <w:tcPr>
            <w:tcW w:w="1062" w:type="dxa"/>
            <w:tcBorders>
              <w:top w:val="nil"/>
              <w:left w:val="nil"/>
              <w:bottom w:val="nil"/>
              <w:right w:val="nil"/>
            </w:tcBorders>
            <w:shd w:val="clear" w:color="auto" w:fill="auto"/>
            <w:noWrap/>
            <w:vAlign w:val="center"/>
          </w:tcPr>
          <w:p w14:paraId="2C7EA493" w14:textId="77777777" w:rsidR="00FE5E9F" w:rsidRPr="00E639B5" w:rsidRDefault="00FE5E9F" w:rsidP="00FE5E9F">
            <w:pPr>
              <w:ind w:right="-43"/>
              <w:jc w:val="right"/>
              <w:rPr>
                <w:rFonts w:ascii="Angsana New" w:hAnsi="Angsana New"/>
                <w:sz w:val="22"/>
                <w:szCs w:val="22"/>
              </w:rPr>
            </w:pPr>
            <w:r w:rsidRPr="00E639B5">
              <w:rPr>
                <w:rFonts w:ascii="Angsana New" w:hAnsi="Angsana New" w:hint="cs"/>
                <w:sz w:val="22"/>
                <w:szCs w:val="22"/>
              </w:rPr>
              <w:t>-</w:t>
            </w:r>
          </w:p>
        </w:tc>
        <w:tc>
          <w:tcPr>
            <w:tcW w:w="971" w:type="dxa"/>
            <w:tcBorders>
              <w:top w:val="nil"/>
              <w:left w:val="nil"/>
              <w:bottom w:val="nil"/>
              <w:right w:val="nil"/>
            </w:tcBorders>
            <w:shd w:val="clear" w:color="auto" w:fill="auto"/>
            <w:noWrap/>
            <w:vAlign w:val="center"/>
          </w:tcPr>
          <w:p w14:paraId="117C6090" w14:textId="31FA7D20" w:rsidR="00FE5E9F" w:rsidRPr="00E639B5" w:rsidRDefault="00FE5E9F" w:rsidP="00FE5E9F">
            <w:pPr>
              <w:ind w:right="-43"/>
              <w:jc w:val="right"/>
              <w:rPr>
                <w:rFonts w:ascii="Angsana New" w:hAnsi="Angsana New"/>
                <w:sz w:val="22"/>
                <w:szCs w:val="22"/>
              </w:rPr>
            </w:pPr>
            <w:r w:rsidRPr="00E639B5">
              <w:rPr>
                <w:rFonts w:ascii="Angsana New" w:hAnsi="Angsana New" w:hint="cs"/>
                <w:sz w:val="22"/>
                <w:szCs w:val="22"/>
                <w:lang w:eastAsia="ja-JP" w:bidi="ar-SA"/>
              </w:rPr>
              <w:t>-</w:t>
            </w:r>
          </w:p>
        </w:tc>
        <w:tc>
          <w:tcPr>
            <w:tcW w:w="1080" w:type="dxa"/>
            <w:gridSpan w:val="2"/>
            <w:tcBorders>
              <w:top w:val="nil"/>
              <w:left w:val="nil"/>
              <w:bottom w:val="nil"/>
              <w:right w:val="nil"/>
            </w:tcBorders>
            <w:shd w:val="clear" w:color="auto" w:fill="auto"/>
            <w:noWrap/>
            <w:vAlign w:val="center"/>
          </w:tcPr>
          <w:p w14:paraId="6B9140E3" w14:textId="79717126" w:rsidR="00FE5E9F" w:rsidRPr="00E639B5" w:rsidRDefault="00FE5E9F" w:rsidP="00FE5E9F">
            <w:pPr>
              <w:ind w:right="-43"/>
              <w:jc w:val="right"/>
              <w:rPr>
                <w:rFonts w:ascii="Angsana New" w:hAnsi="Angsana New"/>
                <w:sz w:val="22"/>
                <w:szCs w:val="22"/>
              </w:rPr>
            </w:pPr>
            <w:r w:rsidRPr="00E639B5">
              <w:rPr>
                <w:rFonts w:ascii="Angsana New" w:hAnsi="Angsana New" w:hint="cs"/>
                <w:sz w:val="22"/>
                <w:szCs w:val="22"/>
                <w:lang w:eastAsia="ja-JP" w:bidi="ar-SA"/>
              </w:rPr>
              <w:t>-</w:t>
            </w:r>
          </w:p>
        </w:tc>
        <w:tc>
          <w:tcPr>
            <w:tcW w:w="980" w:type="dxa"/>
            <w:tcBorders>
              <w:top w:val="nil"/>
              <w:left w:val="nil"/>
              <w:bottom w:val="nil"/>
              <w:right w:val="nil"/>
            </w:tcBorders>
            <w:shd w:val="clear" w:color="auto" w:fill="auto"/>
            <w:noWrap/>
            <w:vAlign w:val="center"/>
          </w:tcPr>
          <w:p w14:paraId="3E7336BB" w14:textId="1D41A9D3" w:rsidR="00FE5E9F" w:rsidRPr="00E639B5" w:rsidRDefault="00FE5E9F" w:rsidP="00FE5E9F">
            <w:pPr>
              <w:ind w:right="-43"/>
              <w:jc w:val="right"/>
              <w:rPr>
                <w:rFonts w:ascii="Angsana New" w:hAnsi="Angsana New"/>
                <w:sz w:val="22"/>
                <w:szCs w:val="22"/>
              </w:rPr>
            </w:pPr>
            <w:r w:rsidRPr="00E639B5">
              <w:rPr>
                <w:rFonts w:ascii="Angsana New" w:hAnsi="Angsana New" w:hint="cs"/>
                <w:sz w:val="22"/>
                <w:szCs w:val="22"/>
                <w:lang w:eastAsia="ja-JP" w:bidi="ar-SA"/>
              </w:rPr>
              <w:t>-</w:t>
            </w:r>
          </w:p>
        </w:tc>
      </w:tr>
      <w:tr w:rsidR="00AE042D" w:rsidRPr="00C714F3" w14:paraId="59D03B45" w14:textId="77777777" w:rsidTr="00AE042D">
        <w:trPr>
          <w:gridAfter w:val="1"/>
          <w:wAfter w:w="6" w:type="dxa"/>
          <w:trHeight w:val="220"/>
        </w:trPr>
        <w:tc>
          <w:tcPr>
            <w:tcW w:w="2120" w:type="dxa"/>
            <w:tcBorders>
              <w:top w:val="nil"/>
              <w:left w:val="nil"/>
              <w:bottom w:val="nil"/>
              <w:right w:val="nil"/>
            </w:tcBorders>
            <w:shd w:val="clear" w:color="auto" w:fill="auto"/>
            <w:noWrap/>
            <w:vAlign w:val="bottom"/>
            <w:hideMark/>
          </w:tcPr>
          <w:p w14:paraId="6B76A657" w14:textId="77777777" w:rsidR="00AE042D" w:rsidRPr="007E30DB" w:rsidRDefault="00AE042D" w:rsidP="00AE042D">
            <w:pPr>
              <w:spacing w:line="192" w:lineRule="auto"/>
              <w:ind w:left="112" w:hanging="140"/>
              <w:rPr>
                <w:rFonts w:ascii="Angsana New" w:hAnsi="Angsana New"/>
                <w:color w:val="000000"/>
                <w:sz w:val="22"/>
                <w:szCs w:val="22"/>
              </w:rPr>
            </w:pPr>
            <w:r w:rsidRPr="007E30DB">
              <w:rPr>
                <w:rFonts w:ascii="Angsana New" w:hAnsi="Angsana New" w:hint="cs"/>
                <w:color w:val="000000"/>
                <w:sz w:val="22"/>
                <w:szCs w:val="22"/>
              </w:rPr>
              <w:t>Depreciation</w:t>
            </w:r>
            <w:r w:rsidRPr="007E30DB">
              <w:rPr>
                <w:rFonts w:ascii="Angsana New" w:hAnsi="Angsana New" w:hint="cs"/>
                <w:b/>
                <w:bCs/>
                <w:sz w:val="22"/>
                <w:szCs w:val="22"/>
              </w:rPr>
              <w:t xml:space="preserve"> </w:t>
            </w:r>
            <w:r w:rsidRPr="007E30DB">
              <w:rPr>
                <w:rFonts w:ascii="Angsana New" w:hAnsi="Angsana New" w:hint="cs"/>
                <w:sz w:val="22"/>
                <w:szCs w:val="22"/>
              </w:rPr>
              <w:t>for</w:t>
            </w:r>
            <w:r w:rsidRPr="007E30DB">
              <w:rPr>
                <w:rFonts w:ascii="Angsana New" w:hAnsi="Angsana New" w:hint="cs"/>
                <w:b/>
                <w:bCs/>
                <w:sz w:val="22"/>
                <w:szCs w:val="22"/>
              </w:rPr>
              <w:t xml:space="preserve"> </w:t>
            </w:r>
            <w:r w:rsidRPr="007E30DB">
              <w:rPr>
                <w:rFonts w:ascii="Angsana New" w:hAnsi="Angsana New" w:hint="cs"/>
                <w:color w:val="000000"/>
                <w:sz w:val="22"/>
                <w:szCs w:val="22"/>
              </w:rPr>
              <w:t>the extension of useful life of assets</w:t>
            </w:r>
          </w:p>
        </w:tc>
        <w:tc>
          <w:tcPr>
            <w:tcW w:w="1011" w:type="dxa"/>
            <w:gridSpan w:val="2"/>
            <w:tcBorders>
              <w:top w:val="nil"/>
              <w:left w:val="nil"/>
              <w:bottom w:val="nil"/>
              <w:right w:val="nil"/>
            </w:tcBorders>
            <w:shd w:val="clear" w:color="auto" w:fill="auto"/>
            <w:vAlign w:val="bottom"/>
            <w:hideMark/>
          </w:tcPr>
          <w:p w14:paraId="41D84F1E" w14:textId="6C8D405C" w:rsidR="00AE042D" w:rsidRPr="00E639B5" w:rsidRDefault="00AE042D" w:rsidP="00AE042D">
            <w:pPr>
              <w:ind w:right="-43"/>
              <w:jc w:val="right"/>
              <w:rPr>
                <w:rFonts w:ascii="Angsana New" w:hAnsi="Angsana New"/>
                <w:sz w:val="22"/>
                <w:szCs w:val="22"/>
              </w:rPr>
            </w:pPr>
            <w:r w:rsidRPr="00EC4BE8">
              <w:rPr>
                <w:rFonts w:ascii="Angsana New" w:hAnsi="Angsana New"/>
                <w:sz w:val="22"/>
                <w:szCs w:val="22"/>
              </w:rPr>
              <w:t>(3,173)</w:t>
            </w:r>
          </w:p>
        </w:tc>
        <w:tc>
          <w:tcPr>
            <w:tcW w:w="962" w:type="dxa"/>
            <w:tcBorders>
              <w:top w:val="nil"/>
              <w:left w:val="nil"/>
              <w:bottom w:val="nil"/>
              <w:right w:val="nil"/>
            </w:tcBorders>
            <w:shd w:val="clear" w:color="auto" w:fill="auto"/>
            <w:noWrap/>
            <w:vAlign w:val="bottom"/>
            <w:hideMark/>
          </w:tcPr>
          <w:p w14:paraId="581135F4" w14:textId="3058D6D2" w:rsidR="00AE042D" w:rsidRPr="00E639B5" w:rsidRDefault="00AE042D" w:rsidP="00AE042D">
            <w:pPr>
              <w:ind w:right="-43"/>
              <w:jc w:val="right"/>
              <w:rPr>
                <w:rFonts w:ascii="Angsana New" w:hAnsi="Angsana New"/>
                <w:sz w:val="22"/>
                <w:szCs w:val="22"/>
              </w:rPr>
            </w:pPr>
            <w:r w:rsidRPr="002B53F6">
              <w:rPr>
                <w:rFonts w:ascii="Angsana New" w:hAnsi="Angsana New" w:hint="cs"/>
                <w:sz w:val="22"/>
                <w:szCs w:val="22"/>
              </w:rPr>
              <w:t>(</w:t>
            </w:r>
            <w:r w:rsidRPr="00EC4BE8">
              <w:rPr>
                <w:rFonts w:ascii="Angsana New" w:hAnsi="Angsana New"/>
                <w:sz w:val="22"/>
                <w:szCs w:val="22"/>
              </w:rPr>
              <w:t>1,</w:t>
            </w:r>
            <w:r w:rsidRPr="00F96C8B">
              <w:rPr>
                <w:rFonts w:ascii="Angsana New" w:hAnsi="Angsana New" w:hint="cs"/>
                <w:sz w:val="22"/>
                <w:szCs w:val="22"/>
              </w:rPr>
              <w:t>110</w:t>
            </w:r>
            <w:r w:rsidRPr="002B53F6">
              <w:rPr>
                <w:rFonts w:ascii="Angsana New" w:hAnsi="Angsana New" w:hint="cs"/>
                <w:sz w:val="22"/>
                <w:szCs w:val="22"/>
              </w:rPr>
              <w:t>)</w:t>
            </w:r>
            <w:r w:rsidRPr="00EC4BE8">
              <w:rPr>
                <w:rFonts w:ascii="Angsana New" w:hAnsi="Angsana New"/>
                <w:sz w:val="22"/>
                <w:szCs w:val="22"/>
              </w:rPr>
              <w:t xml:space="preserve"> </w:t>
            </w:r>
          </w:p>
        </w:tc>
        <w:tc>
          <w:tcPr>
            <w:tcW w:w="1108" w:type="dxa"/>
            <w:tcBorders>
              <w:top w:val="nil"/>
              <w:left w:val="nil"/>
              <w:bottom w:val="nil"/>
              <w:right w:val="nil"/>
            </w:tcBorders>
            <w:shd w:val="clear" w:color="auto" w:fill="auto"/>
            <w:noWrap/>
            <w:vAlign w:val="bottom"/>
            <w:hideMark/>
          </w:tcPr>
          <w:p w14:paraId="274FBD04" w14:textId="44B9834B" w:rsidR="00AE042D" w:rsidRPr="00E639B5" w:rsidRDefault="00AE042D" w:rsidP="00AE042D">
            <w:pPr>
              <w:ind w:right="-43"/>
              <w:jc w:val="right"/>
              <w:rPr>
                <w:rFonts w:ascii="Angsana New" w:hAnsi="Angsana New"/>
                <w:sz w:val="22"/>
                <w:szCs w:val="22"/>
              </w:rPr>
            </w:pPr>
            <w:r w:rsidRPr="00EC4BE8">
              <w:rPr>
                <w:rFonts w:ascii="Angsana New" w:hAnsi="Angsana New"/>
                <w:sz w:val="22"/>
                <w:szCs w:val="22"/>
              </w:rPr>
              <w:t>-</w:t>
            </w:r>
          </w:p>
        </w:tc>
        <w:tc>
          <w:tcPr>
            <w:tcW w:w="972" w:type="dxa"/>
            <w:tcBorders>
              <w:top w:val="nil"/>
              <w:left w:val="nil"/>
              <w:bottom w:val="nil"/>
              <w:right w:val="nil"/>
            </w:tcBorders>
            <w:shd w:val="clear" w:color="auto" w:fill="auto"/>
            <w:noWrap/>
            <w:vAlign w:val="bottom"/>
            <w:hideMark/>
          </w:tcPr>
          <w:p w14:paraId="39130118" w14:textId="2C772C3D" w:rsidR="00AE042D" w:rsidRPr="0087651B" w:rsidRDefault="00AE042D" w:rsidP="00AE042D">
            <w:pPr>
              <w:ind w:right="-43"/>
              <w:jc w:val="right"/>
              <w:rPr>
                <w:rFonts w:ascii="Angsana New" w:hAnsi="Angsana New"/>
                <w:sz w:val="22"/>
                <w:szCs w:val="22"/>
                <w:cs/>
              </w:rPr>
            </w:pPr>
            <w:r w:rsidRPr="002B53F6">
              <w:rPr>
                <w:rFonts w:ascii="Angsana New" w:hAnsi="Angsana New" w:hint="cs"/>
                <w:sz w:val="22"/>
                <w:szCs w:val="22"/>
              </w:rPr>
              <w:t>(</w:t>
            </w:r>
            <w:r>
              <w:rPr>
                <w:rFonts w:ascii="Angsana New" w:hAnsi="Angsana New"/>
                <w:sz w:val="22"/>
                <w:szCs w:val="22"/>
              </w:rPr>
              <w:t>4,</w:t>
            </w:r>
            <w:r w:rsidRPr="00F96C8B">
              <w:rPr>
                <w:rFonts w:ascii="Angsana New" w:hAnsi="Angsana New" w:hint="cs"/>
                <w:sz w:val="22"/>
                <w:szCs w:val="22"/>
              </w:rPr>
              <w:t>283</w:t>
            </w:r>
            <w:r w:rsidRPr="002B53F6">
              <w:rPr>
                <w:rFonts w:ascii="Angsana New" w:hAnsi="Angsana New" w:hint="cs"/>
                <w:sz w:val="22"/>
                <w:szCs w:val="22"/>
              </w:rPr>
              <w:t>)</w:t>
            </w:r>
            <w:r w:rsidRPr="00EC4BE8">
              <w:rPr>
                <w:rFonts w:ascii="Angsana New" w:hAnsi="Angsana New"/>
                <w:sz w:val="22"/>
                <w:szCs w:val="22"/>
              </w:rPr>
              <w:t xml:space="preserve"> </w:t>
            </w:r>
          </w:p>
        </w:tc>
        <w:tc>
          <w:tcPr>
            <w:tcW w:w="1062" w:type="dxa"/>
            <w:tcBorders>
              <w:top w:val="nil"/>
              <w:left w:val="nil"/>
              <w:bottom w:val="nil"/>
              <w:right w:val="nil"/>
            </w:tcBorders>
            <w:shd w:val="clear" w:color="auto" w:fill="auto"/>
            <w:noWrap/>
            <w:vAlign w:val="bottom"/>
            <w:hideMark/>
          </w:tcPr>
          <w:p w14:paraId="291DC9DD" w14:textId="6B564B80" w:rsidR="00AE042D" w:rsidRPr="00E639B5" w:rsidRDefault="00AE042D" w:rsidP="00AE042D">
            <w:pPr>
              <w:ind w:right="-43"/>
              <w:jc w:val="right"/>
              <w:rPr>
                <w:rFonts w:ascii="Angsana New" w:hAnsi="Angsana New"/>
                <w:sz w:val="22"/>
                <w:szCs w:val="22"/>
              </w:rPr>
            </w:pPr>
            <w:r w:rsidRPr="00EC4BE8">
              <w:rPr>
                <w:rFonts w:ascii="Angsana New" w:hAnsi="Angsana New"/>
                <w:sz w:val="22"/>
                <w:szCs w:val="22"/>
              </w:rPr>
              <w:t>(2,506)</w:t>
            </w:r>
          </w:p>
        </w:tc>
        <w:tc>
          <w:tcPr>
            <w:tcW w:w="971" w:type="dxa"/>
            <w:tcBorders>
              <w:top w:val="nil"/>
              <w:left w:val="nil"/>
              <w:bottom w:val="nil"/>
              <w:right w:val="nil"/>
            </w:tcBorders>
            <w:shd w:val="clear" w:color="auto" w:fill="auto"/>
            <w:noWrap/>
            <w:vAlign w:val="bottom"/>
            <w:hideMark/>
          </w:tcPr>
          <w:p w14:paraId="76D5FC72" w14:textId="68DE4056" w:rsidR="00AE042D" w:rsidRPr="00E639B5" w:rsidRDefault="006B5690" w:rsidP="00AE042D">
            <w:pPr>
              <w:ind w:right="-43"/>
              <w:jc w:val="right"/>
              <w:rPr>
                <w:rFonts w:ascii="Angsana New" w:hAnsi="Angsana New"/>
                <w:sz w:val="22"/>
                <w:szCs w:val="22"/>
              </w:rPr>
            </w:pPr>
            <w:r>
              <w:rPr>
                <w:rFonts w:ascii="Angsana New" w:hAnsi="Angsana New"/>
                <w:sz w:val="22"/>
                <w:szCs w:val="22"/>
              </w:rPr>
              <w:t>12</w:t>
            </w:r>
          </w:p>
        </w:tc>
        <w:tc>
          <w:tcPr>
            <w:tcW w:w="1080" w:type="dxa"/>
            <w:gridSpan w:val="2"/>
            <w:tcBorders>
              <w:top w:val="nil"/>
              <w:left w:val="nil"/>
              <w:bottom w:val="nil"/>
              <w:right w:val="nil"/>
            </w:tcBorders>
            <w:shd w:val="clear" w:color="auto" w:fill="auto"/>
            <w:noWrap/>
            <w:vAlign w:val="bottom"/>
            <w:hideMark/>
          </w:tcPr>
          <w:p w14:paraId="0A42A777" w14:textId="1C79F21F" w:rsidR="00AE042D" w:rsidRPr="00E639B5" w:rsidRDefault="00AE042D" w:rsidP="00AE042D">
            <w:pPr>
              <w:ind w:right="-43"/>
              <w:jc w:val="right"/>
              <w:rPr>
                <w:rFonts w:ascii="Angsana New" w:hAnsi="Angsana New"/>
                <w:sz w:val="22"/>
                <w:szCs w:val="22"/>
              </w:rPr>
            </w:pPr>
            <w:r w:rsidRPr="00EC4BE8">
              <w:rPr>
                <w:rFonts w:ascii="Angsana New" w:hAnsi="Angsana New"/>
                <w:sz w:val="22"/>
                <w:szCs w:val="22"/>
              </w:rPr>
              <w:t>-</w:t>
            </w:r>
          </w:p>
        </w:tc>
        <w:tc>
          <w:tcPr>
            <w:tcW w:w="980" w:type="dxa"/>
            <w:tcBorders>
              <w:top w:val="nil"/>
              <w:left w:val="nil"/>
              <w:bottom w:val="nil"/>
              <w:right w:val="nil"/>
            </w:tcBorders>
            <w:shd w:val="clear" w:color="auto" w:fill="auto"/>
            <w:noWrap/>
            <w:vAlign w:val="bottom"/>
            <w:hideMark/>
          </w:tcPr>
          <w:p w14:paraId="3A1F320F" w14:textId="513BAC2F" w:rsidR="00AE042D" w:rsidRPr="0087651B" w:rsidRDefault="00AE042D" w:rsidP="00AE042D">
            <w:pPr>
              <w:ind w:right="-43"/>
              <w:jc w:val="right"/>
              <w:rPr>
                <w:rFonts w:ascii="Angsana New" w:hAnsi="Angsana New"/>
                <w:sz w:val="22"/>
                <w:szCs w:val="22"/>
                <w:cs/>
              </w:rPr>
            </w:pPr>
            <w:r w:rsidRPr="002B53F6">
              <w:rPr>
                <w:rFonts w:ascii="Angsana New" w:hAnsi="Angsana New" w:hint="cs"/>
                <w:sz w:val="22"/>
                <w:szCs w:val="22"/>
              </w:rPr>
              <w:t>(</w:t>
            </w:r>
            <w:r>
              <w:rPr>
                <w:rFonts w:ascii="Angsana New" w:hAnsi="Angsana New"/>
                <w:sz w:val="22"/>
                <w:szCs w:val="22"/>
              </w:rPr>
              <w:t>2,</w:t>
            </w:r>
            <w:r w:rsidR="006B5690">
              <w:rPr>
                <w:rFonts w:ascii="Angsana New" w:hAnsi="Angsana New" w:hint="cs"/>
                <w:sz w:val="22"/>
                <w:szCs w:val="22"/>
              </w:rPr>
              <w:t>494</w:t>
            </w:r>
            <w:r w:rsidRPr="002B53F6">
              <w:rPr>
                <w:rFonts w:ascii="Angsana New" w:hAnsi="Angsana New" w:hint="cs"/>
                <w:sz w:val="22"/>
                <w:szCs w:val="22"/>
              </w:rPr>
              <w:t>)</w:t>
            </w:r>
          </w:p>
        </w:tc>
      </w:tr>
      <w:tr w:rsidR="00FE5E9F" w:rsidRPr="00C714F3" w14:paraId="39C813AC" w14:textId="77777777" w:rsidTr="00FE5E9F">
        <w:trPr>
          <w:gridAfter w:val="1"/>
          <w:wAfter w:w="6" w:type="dxa"/>
          <w:trHeight w:val="816"/>
        </w:trPr>
        <w:tc>
          <w:tcPr>
            <w:tcW w:w="2120" w:type="dxa"/>
            <w:tcBorders>
              <w:top w:val="nil"/>
              <w:left w:val="nil"/>
              <w:bottom w:val="nil"/>
              <w:right w:val="nil"/>
            </w:tcBorders>
            <w:shd w:val="clear" w:color="auto" w:fill="auto"/>
            <w:noWrap/>
            <w:vAlign w:val="center"/>
            <w:hideMark/>
          </w:tcPr>
          <w:p w14:paraId="247EAD65" w14:textId="77777777" w:rsidR="00FE5E9F" w:rsidRPr="007E30DB" w:rsidRDefault="00FE5E9F" w:rsidP="00FE5E9F">
            <w:pPr>
              <w:spacing w:line="192" w:lineRule="auto"/>
              <w:ind w:left="112" w:right="-130" w:hanging="140"/>
              <w:rPr>
                <w:rFonts w:ascii="Angsana New" w:hAnsi="Angsana New"/>
                <w:color w:val="000000"/>
                <w:sz w:val="22"/>
                <w:szCs w:val="22"/>
              </w:rPr>
            </w:pPr>
            <w:r w:rsidRPr="007E30DB">
              <w:rPr>
                <w:rFonts w:ascii="Angsana New" w:hAnsi="Angsana New" w:hint="cs"/>
                <w:color w:val="000000"/>
                <w:sz w:val="22"/>
                <w:szCs w:val="22"/>
              </w:rPr>
              <w:t xml:space="preserve">The difference from the fair </w:t>
            </w:r>
          </w:p>
          <w:p w14:paraId="2ACEC1AD" w14:textId="77777777" w:rsidR="00FE5E9F" w:rsidRPr="007E30DB" w:rsidRDefault="00FE5E9F" w:rsidP="00FE5E9F">
            <w:pPr>
              <w:spacing w:line="192" w:lineRule="auto"/>
              <w:ind w:left="112" w:right="-130" w:hanging="140"/>
              <w:rPr>
                <w:rFonts w:ascii="Angsana New" w:hAnsi="Angsana New"/>
                <w:color w:val="000000"/>
                <w:sz w:val="22"/>
                <w:szCs w:val="22"/>
              </w:rPr>
            </w:pPr>
            <w:r w:rsidRPr="007E30DB">
              <w:rPr>
                <w:rFonts w:ascii="Angsana New" w:hAnsi="Angsana New" w:hint="cs"/>
                <w:color w:val="000000"/>
                <w:sz w:val="22"/>
                <w:szCs w:val="22"/>
              </w:rPr>
              <w:t xml:space="preserve">    value adjustment of assets </w:t>
            </w:r>
          </w:p>
          <w:p w14:paraId="58E8D659" w14:textId="77777777" w:rsidR="00FE5E9F" w:rsidRPr="007E30DB" w:rsidRDefault="00FE5E9F" w:rsidP="00FE5E9F">
            <w:pPr>
              <w:spacing w:line="192" w:lineRule="auto"/>
              <w:ind w:left="112" w:right="-130" w:hanging="140"/>
              <w:rPr>
                <w:rFonts w:ascii="Angsana New" w:hAnsi="Angsana New"/>
                <w:color w:val="000000"/>
                <w:sz w:val="22"/>
                <w:szCs w:val="22"/>
              </w:rPr>
            </w:pPr>
            <w:r w:rsidRPr="007E30DB">
              <w:rPr>
                <w:rFonts w:ascii="Angsana New" w:hAnsi="Angsana New" w:hint="cs"/>
                <w:color w:val="000000"/>
                <w:sz w:val="22"/>
                <w:szCs w:val="22"/>
              </w:rPr>
              <w:t xml:space="preserve">    from business acquisition</w:t>
            </w:r>
          </w:p>
        </w:tc>
        <w:tc>
          <w:tcPr>
            <w:tcW w:w="1011" w:type="dxa"/>
            <w:gridSpan w:val="2"/>
            <w:tcBorders>
              <w:top w:val="nil"/>
              <w:left w:val="nil"/>
              <w:bottom w:val="nil"/>
              <w:right w:val="nil"/>
            </w:tcBorders>
            <w:shd w:val="clear" w:color="auto" w:fill="auto"/>
            <w:noWrap/>
            <w:vAlign w:val="bottom"/>
            <w:hideMark/>
          </w:tcPr>
          <w:p w14:paraId="7773FFA0" w14:textId="77777777" w:rsidR="00FE5E9F" w:rsidRPr="00E639B5" w:rsidRDefault="00FE5E9F" w:rsidP="00FE5E9F">
            <w:pPr>
              <w:ind w:right="-43"/>
              <w:jc w:val="right"/>
              <w:rPr>
                <w:rFonts w:ascii="Angsana New" w:hAnsi="Angsana New"/>
                <w:sz w:val="22"/>
                <w:szCs w:val="22"/>
              </w:rPr>
            </w:pPr>
          </w:p>
          <w:p w14:paraId="3822A186" w14:textId="77777777" w:rsidR="00FE5E9F" w:rsidRPr="00E639B5" w:rsidRDefault="00FE5E9F" w:rsidP="00FE5E9F">
            <w:pPr>
              <w:ind w:right="-43"/>
              <w:jc w:val="right"/>
              <w:rPr>
                <w:rFonts w:ascii="Angsana New" w:hAnsi="Angsana New"/>
                <w:sz w:val="22"/>
                <w:szCs w:val="22"/>
              </w:rPr>
            </w:pPr>
            <w:r w:rsidRPr="00E639B5">
              <w:rPr>
                <w:rFonts w:ascii="Angsana New" w:hAnsi="Angsana New" w:hint="cs"/>
                <w:sz w:val="22"/>
                <w:szCs w:val="22"/>
              </w:rPr>
              <w:t>(109,203)</w:t>
            </w:r>
          </w:p>
        </w:tc>
        <w:tc>
          <w:tcPr>
            <w:tcW w:w="962" w:type="dxa"/>
            <w:tcBorders>
              <w:top w:val="nil"/>
              <w:left w:val="nil"/>
              <w:bottom w:val="nil"/>
              <w:right w:val="nil"/>
            </w:tcBorders>
            <w:shd w:val="clear" w:color="auto" w:fill="auto"/>
            <w:noWrap/>
            <w:vAlign w:val="bottom"/>
            <w:hideMark/>
          </w:tcPr>
          <w:p w14:paraId="650A2F06" w14:textId="2363961D" w:rsidR="00FE5E9F" w:rsidRDefault="00FE5E9F" w:rsidP="00FE5E9F">
            <w:pPr>
              <w:ind w:right="-43"/>
              <w:jc w:val="right"/>
              <w:rPr>
                <w:rFonts w:ascii="Angsana New" w:hAnsi="Angsana New"/>
                <w:sz w:val="22"/>
                <w:szCs w:val="22"/>
                <w:lang w:eastAsia="ja-JP"/>
              </w:rPr>
            </w:pPr>
          </w:p>
          <w:p w14:paraId="0CDEF925" w14:textId="66DF7ACA" w:rsidR="00FE5E9F" w:rsidRPr="00E639B5" w:rsidRDefault="00AE042D" w:rsidP="00FE5E9F">
            <w:pPr>
              <w:ind w:right="-43"/>
              <w:jc w:val="right"/>
              <w:rPr>
                <w:rFonts w:ascii="Angsana New" w:hAnsi="Angsana New"/>
                <w:sz w:val="22"/>
                <w:szCs w:val="22"/>
                <w:lang w:eastAsia="ja-JP"/>
              </w:rPr>
            </w:pPr>
            <w:r w:rsidRPr="00F96C8B">
              <w:rPr>
                <w:rFonts w:ascii="Angsana New" w:hAnsi="Angsana New" w:hint="cs"/>
                <w:sz w:val="22"/>
                <w:szCs w:val="22"/>
              </w:rPr>
              <w:t>5</w:t>
            </w:r>
            <w:r>
              <w:rPr>
                <w:rFonts w:ascii="Angsana New" w:hAnsi="Angsana New"/>
                <w:sz w:val="22"/>
                <w:szCs w:val="22"/>
              </w:rPr>
              <w:t>,</w:t>
            </w:r>
            <w:r w:rsidRPr="00F96C8B">
              <w:rPr>
                <w:rFonts w:ascii="Angsana New" w:hAnsi="Angsana New" w:hint="cs"/>
                <w:sz w:val="22"/>
                <w:szCs w:val="22"/>
              </w:rPr>
              <w:t>898</w:t>
            </w:r>
          </w:p>
        </w:tc>
        <w:tc>
          <w:tcPr>
            <w:tcW w:w="1108" w:type="dxa"/>
            <w:tcBorders>
              <w:top w:val="nil"/>
              <w:left w:val="nil"/>
              <w:bottom w:val="nil"/>
              <w:right w:val="nil"/>
            </w:tcBorders>
            <w:shd w:val="clear" w:color="auto" w:fill="auto"/>
            <w:noWrap/>
            <w:vAlign w:val="bottom"/>
            <w:hideMark/>
          </w:tcPr>
          <w:p w14:paraId="2BB94E04" w14:textId="65087107" w:rsidR="00FE5E9F" w:rsidRDefault="00FE5E9F" w:rsidP="00FE5E9F">
            <w:pPr>
              <w:ind w:right="-43"/>
              <w:jc w:val="right"/>
              <w:rPr>
                <w:rFonts w:ascii="Angsana New" w:hAnsi="Angsana New"/>
                <w:sz w:val="22"/>
                <w:szCs w:val="22"/>
                <w:lang w:eastAsia="ja-JP" w:bidi="ar-SA"/>
              </w:rPr>
            </w:pPr>
          </w:p>
          <w:p w14:paraId="289CF102" w14:textId="717835EA" w:rsidR="00FE5E9F" w:rsidRPr="00E639B5" w:rsidRDefault="00FE5E9F" w:rsidP="00FE5E9F">
            <w:pPr>
              <w:ind w:right="-43"/>
              <w:jc w:val="right"/>
              <w:rPr>
                <w:rFonts w:ascii="Angsana New" w:hAnsi="Angsana New"/>
                <w:sz w:val="22"/>
                <w:szCs w:val="22"/>
              </w:rPr>
            </w:pPr>
            <w:r w:rsidRPr="00E639B5">
              <w:rPr>
                <w:rFonts w:ascii="Angsana New" w:hAnsi="Angsana New" w:hint="cs"/>
                <w:sz w:val="22"/>
                <w:szCs w:val="22"/>
                <w:lang w:eastAsia="ja-JP" w:bidi="ar-SA"/>
              </w:rPr>
              <w:t>-</w:t>
            </w:r>
          </w:p>
        </w:tc>
        <w:tc>
          <w:tcPr>
            <w:tcW w:w="972" w:type="dxa"/>
            <w:tcBorders>
              <w:top w:val="nil"/>
              <w:left w:val="nil"/>
              <w:bottom w:val="nil"/>
              <w:right w:val="nil"/>
            </w:tcBorders>
            <w:shd w:val="clear" w:color="auto" w:fill="auto"/>
            <w:noWrap/>
            <w:vAlign w:val="bottom"/>
            <w:hideMark/>
          </w:tcPr>
          <w:p w14:paraId="578ECD8F" w14:textId="7288DDAC" w:rsidR="00FE5E9F" w:rsidRDefault="00FE5E9F" w:rsidP="00FE5E9F">
            <w:pPr>
              <w:ind w:right="-43"/>
              <w:jc w:val="right"/>
              <w:rPr>
                <w:rFonts w:ascii="Angsana New" w:hAnsi="Angsana New"/>
                <w:sz w:val="22"/>
                <w:szCs w:val="22"/>
              </w:rPr>
            </w:pPr>
          </w:p>
          <w:p w14:paraId="6E2487DA" w14:textId="61B53C89" w:rsidR="00FE5E9F" w:rsidRPr="0087651B" w:rsidRDefault="00AE042D" w:rsidP="00FE5E9F">
            <w:pPr>
              <w:ind w:right="-43"/>
              <w:jc w:val="right"/>
              <w:rPr>
                <w:rFonts w:ascii="Angsana New" w:hAnsi="Angsana New"/>
                <w:sz w:val="22"/>
                <w:szCs w:val="22"/>
                <w:cs/>
              </w:rPr>
            </w:pPr>
            <w:r>
              <w:rPr>
                <w:rFonts w:ascii="Angsana New" w:hAnsi="Angsana New"/>
                <w:sz w:val="22"/>
                <w:szCs w:val="22"/>
              </w:rPr>
              <w:t>(10</w:t>
            </w:r>
            <w:r w:rsidRPr="00F96C8B">
              <w:rPr>
                <w:rFonts w:ascii="Angsana New" w:hAnsi="Angsana New" w:hint="cs"/>
                <w:sz w:val="22"/>
                <w:szCs w:val="22"/>
              </w:rPr>
              <w:t>3</w:t>
            </w:r>
            <w:r>
              <w:rPr>
                <w:rFonts w:ascii="Angsana New" w:hAnsi="Angsana New"/>
                <w:sz w:val="22"/>
                <w:szCs w:val="22"/>
              </w:rPr>
              <w:t>,</w:t>
            </w:r>
            <w:r w:rsidRPr="00F96C8B">
              <w:rPr>
                <w:rFonts w:ascii="Angsana New" w:hAnsi="Angsana New" w:hint="cs"/>
                <w:sz w:val="22"/>
                <w:szCs w:val="22"/>
              </w:rPr>
              <w:t>305</w:t>
            </w:r>
            <w:r w:rsidRPr="00EC4BE8">
              <w:rPr>
                <w:rFonts w:ascii="Angsana New" w:hAnsi="Angsana New"/>
                <w:sz w:val="22"/>
                <w:szCs w:val="22"/>
              </w:rPr>
              <w:t>)</w:t>
            </w:r>
          </w:p>
        </w:tc>
        <w:tc>
          <w:tcPr>
            <w:tcW w:w="1062" w:type="dxa"/>
            <w:tcBorders>
              <w:top w:val="nil"/>
              <w:left w:val="nil"/>
              <w:bottom w:val="nil"/>
              <w:right w:val="nil"/>
            </w:tcBorders>
            <w:shd w:val="clear" w:color="auto" w:fill="auto"/>
            <w:noWrap/>
            <w:vAlign w:val="bottom"/>
            <w:hideMark/>
          </w:tcPr>
          <w:p w14:paraId="0A7CA71E" w14:textId="77777777" w:rsidR="00FE5E9F" w:rsidRPr="00E639B5" w:rsidRDefault="00FE5E9F" w:rsidP="00FE5E9F">
            <w:pPr>
              <w:ind w:right="-43"/>
              <w:jc w:val="right"/>
              <w:rPr>
                <w:rFonts w:ascii="Angsana New" w:hAnsi="Angsana New"/>
                <w:sz w:val="22"/>
                <w:szCs w:val="22"/>
              </w:rPr>
            </w:pPr>
            <w:r w:rsidRPr="00E639B5">
              <w:rPr>
                <w:rFonts w:ascii="Angsana New" w:hAnsi="Angsana New" w:hint="cs"/>
                <w:sz w:val="22"/>
                <w:szCs w:val="22"/>
              </w:rPr>
              <w:t>(10,926)</w:t>
            </w:r>
          </w:p>
        </w:tc>
        <w:tc>
          <w:tcPr>
            <w:tcW w:w="971" w:type="dxa"/>
            <w:tcBorders>
              <w:top w:val="nil"/>
              <w:left w:val="nil"/>
              <w:bottom w:val="nil"/>
              <w:right w:val="nil"/>
            </w:tcBorders>
            <w:shd w:val="clear" w:color="auto" w:fill="auto"/>
            <w:noWrap/>
            <w:vAlign w:val="bottom"/>
            <w:hideMark/>
          </w:tcPr>
          <w:p w14:paraId="0C2B0307" w14:textId="77777777" w:rsidR="00FE5E9F" w:rsidRDefault="00FE5E9F" w:rsidP="00FE5E9F">
            <w:pPr>
              <w:ind w:right="-43"/>
              <w:jc w:val="right"/>
              <w:rPr>
                <w:rFonts w:ascii="Angsana New" w:hAnsi="Angsana New"/>
                <w:sz w:val="22"/>
                <w:szCs w:val="22"/>
              </w:rPr>
            </w:pPr>
          </w:p>
          <w:p w14:paraId="6B23D32E" w14:textId="741A9F10" w:rsidR="00FE5E9F" w:rsidRPr="00E639B5" w:rsidRDefault="006B5690" w:rsidP="00FE5E9F">
            <w:pPr>
              <w:ind w:right="-43"/>
              <w:jc w:val="right"/>
              <w:rPr>
                <w:rFonts w:ascii="Angsana New" w:hAnsi="Angsana New"/>
                <w:sz w:val="22"/>
                <w:szCs w:val="22"/>
              </w:rPr>
            </w:pPr>
            <w:r>
              <w:rPr>
                <w:rFonts w:ascii="Angsana New" w:hAnsi="Angsana New" w:hint="cs"/>
                <w:sz w:val="22"/>
                <w:szCs w:val="22"/>
              </w:rPr>
              <w:t>404</w:t>
            </w:r>
          </w:p>
        </w:tc>
        <w:tc>
          <w:tcPr>
            <w:tcW w:w="1080" w:type="dxa"/>
            <w:gridSpan w:val="2"/>
            <w:tcBorders>
              <w:top w:val="nil"/>
              <w:left w:val="nil"/>
              <w:bottom w:val="nil"/>
              <w:right w:val="nil"/>
            </w:tcBorders>
            <w:shd w:val="clear" w:color="auto" w:fill="auto"/>
            <w:noWrap/>
            <w:vAlign w:val="bottom"/>
            <w:hideMark/>
          </w:tcPr>
          <w:p w14:paraId="5D775F94" w14:textId="77777777" w:rsidR="00FE5E9F" w:rsidRPr="00E639B5" w:rsidRDefault="00FE5E9F" w:rsidP="00FE5E9F">
            <w:pPr>
              <w:ind w:right="-43"/>
              <w:jc w:val="right"/>
              <w:rPr>
                <w:rFonts w:ascii="Angsana New" w:hAnsi="Angsana New"/>
                <w:sz w:val="22"/>
                <w:szCs w:val="22"/>
                <w:lang w:eastAsia="ja-JP" w:bidi="ar-SA"/>
              </w:rPr>
            </w:pPr>
          </w:p>
          <w:p w14:paraId="64A4FC44" w14:textId="479AA953" w:rsidR="00FE5E9F" w:rsidRPr="00E639B5" w:rsidRDefault="00FE5E9F" w:rsidP="00FE5E9F">
            <w:pPr>
              <w:ind w:right="-43"/>
              <w:jc w:val="right"/>
              <w:rPr>
                <w:rFonts w:ascii="Angsana New" w:hAnsi="Angsana New"/>
                <w:sz w:val="22"/>
                <w:szCs w:val="22"/>
              </w:rPr>
            </w:pPr>
            <w:r w:rsidRPr="00E639B5">
              <w:rPr>
                <w:rFonts w:ascii="Angsana New" w:hAnsi="Angsana New" w:hint="cs"/>
                <w:sz w:val="22"/>
                <w:szCs w:val="22"/>
                <w:lang w:eastAsia="ja-JP" w:bidi="ar-SA"/>
              </w:rPr>
              <w:t>-</w:t>
            </w:r>
          </w:p>
        </w:tc>
        <w:tc>
          <w:tcPr>
            <w:tcW w:w="980" w:type="dxa"/>
            <w:tcBorders>
              <w:top w:val="nil"/>
              <w:left w:val="nil"/>
              <w:bottom w:val="nil"/>
              <w:right w:val="nil"/>
            </w:tcBorders>
            <w:shd w:val="clear" w:color="auto" w:fill="auto"/>
            <w:noWrap/>
            <w:vAlign w:val="bottom"/>
            <w:hideMark/>
          </w:tcPr>
          <w:p w14:paraId="286EB2A4" w14:textId="0DAAB31C" w:rsidR="00FE5E9F" w:rsidRPr="0087651B" w:rsidRDefault="00FE5E9F" w:rsidP="00FE5E9F">
            <w:pPr>
              <w:ind w:right="-43"/>
              <w:jc w:val="right"/>
              <w:rPr>
                <w:rFonts w:ascii="Angsana New" w:hAnsi="Angsana New"/>
                <w:sz w:val="22"/>
                <w:szCs w:val="22"/>
                <w:cs/>
              </w:rPr>
            </w:pPr>
            <w:r w:rsidRPr="00937791">
              <w:rPr>
                <w:rFonts w:ascii="Angsana New" w:hAnsi="Angsana New" w:hint="cs"/>
                <w:sz w:val="22"/>
                <w:szCs w:val="22"/>
                <w:lang w:eastAsia="ja-JP"/>
              </w:rPr>
              <w:t>(</w:t>
            </w:r>
            <w:r>
              <w:rPr>
                <w:rFonts w:ascii="Angsana New" w:hAnsi="Angsana New" w:hint="cs"/>
                <w:sz w:val="22"/>
                <w:szCs w:val="22"/>
                <w:lang w:eastAsia="ja-JP" w:bidi="ar-SA"/>
              </w:rPr>
              <w:t>10,</w:t>
            </w:r>
            <w:r w:rsidR="006B5690">
              <w:rPr>
                <w:rFonts w:ascii="Angsana New" w:hAnsi="Angsana New" w:hint="cs"/>
                <w:sz w:val="22"/>
                <w:szCs w:val="22"/>
                <w:lang w:eastAsia="ja-JP"/>
              </w:rPr>
              <w:t>522</w:t>
            </w:r>
            <w:r w:rsidRPr="00937791">
              <w:rPr>
                <w:rFonts w:ascii="Angsana New" w:hAnsi="Angsana New" w:hint="cs"/>
                <w:sz w:val="22"/>
                <w:szCs w:val="22"/>
                <w:lang w:eastAsia="ja-JP"/>
              </w:rPr>
              <w:t>)</w:t>
            </w:r>
          </w:p>
        </w:tc>
      </w:tr>
      <w:tr w:rsidR="00AE042D" w:rsidRPr="00C714F3" w14:paraId="0A003D58" w14:textId="77777777" w:rsidTr="00FE5E9F">
        <w:trPr>
          <w:gridAfter w:val="1"/>
          <w:wAfter w:w="6" w:type="dxa"/>
          <w:trHeight w:val="20"/>
        </w:trPr>
        <w:tc>
          <w:tcPr>
            <w:tcW w:w="2120" w:type="dxa"/>
            <w:tcBorders>
              <w:top w:val="nil"/>
              <w:left w:val="nil"/>
              <w:bottom w:val="nil"/>
              <w:right w:val="nil"/>
            </w:tcBorders>
            <w:shd w:val="clear" w:color="auto" w:fill="auto"/>
            <w:noWrap/>
            <w:vAlign w:val="center"/>
            <w:hideMark/>
          </w:tcPr>
          <w:p w14:paraId="4BA77C02" w14:textId="77777777" w:rsidR="00AE042D" w:rsidRPr="007E30DB" w:rsidRDefault="00AE042D" w:rsidP="00AE042D">
            <w:pPr>
              <w:ind w:hanging="42"/>
              <w:rPr>
                <w:rFonts w:ascii="Angsana New" w:hAnsi="Angsana New"/>
                <w:b/>
                <w:bCs/>
                <w:color w:val="000000"/>
                <w:sz w:val="22"/>
                <w:szCs w:val="22"/>
              </w:rPr>
            </w:pPr>
            <w:r w:rsidRPr="007E30DB">
              <w:rPr>
                <w:rFonts w:ascii="Angsana New" w:hAnsi="Angsana New" w:hint="cs"/>
                <w:b/>
                <w:bCs/>
                <w:color w:val="000000"/>
                <w:sz w:val="22"/>
                <w:szCs w:val="22"/>
              </w:rPr>
              <w:t>Total</w:t>
            </w:r>
          </w:p>
        </w:tc>
        <w:tc>
          <w:tcPr>
            <w:tcW w:w="1011" w:type="dxa"/>
            <w:gridSpan w:val="2"/>
            <w:tcBorders>
              <w:top w:val="nil"/>
              <w:left w:val="nil"/>
              <w:bottom w:val="nil"/>
              <w:right w:val="nil"/>
            </w:tcBorders>
            <w:shd w:val="clear" w:color="auto" w:fill="auto"/>
            <w:noWrap/>
            <w:vAlign w:val="center"/>
            <w:hideMark/>
          </w:tcPr>
          <w:p w14:paraId="734D4059" w14:textId="234CF7FC" w:rsidR="00AE042D" w:rsidRPr="00E639B5" w:rsidRDefault="00AE042D" w:rsidP="00AE042D">
            <w:pPr>
              <w:pBdr>
                <w:top w:val="single" w:sz="4" w:space="1" w:color="auto"/>
                <w:bottom w:val="single" w:sz="4" w:space="1" w:color="auto"/>
              </w:pBdr>
              <w:ind w:right="-43"/>
              <w:jc w:val="right"/>
              <w:rPr>
                <w:rFonts w:ascii="Angsana New" w:hAnsi="Angsana New"/>
                <w:b/>
                <w:bCs/>
                <w:sz w:val="22"/>
                <w:szCs w:val="22"/>
              </w:rPr>
            </w:pPr>
            <w:r w:rsidRPr="00E824B6">
              <w:rPr>
                <w:rFonts w:ascii="Angsana New" w:hAnsi="Angsana New"/>
                <w:b/>
                <w:bCs/>
                <w:sz w:val="22"/>
                <w:szCs w:val="22"/>
              </w:rPr>
              <w:t>(114,123)</w:t>
            </w:r>
          </w:p>
        </w:tc>
        <w:tc>
          <w:tcPr>
            <w:tcW w:w="962" w:type="dxa"/>
            <w:tcBorders>
              <w:top w:val="nil"/>
              <w:left w:val="nil"/>
              <w:bottom w:val="nil"/>
              <w:right w:val="nil"/>
            </w:tcBorders>
            <w:shd w:val="clear" w:color="auto" w:fill="auto"/>
            <w:noWrap/>
            <w:vAlign w:val="bottom"/>
            <w:hideMark/>
          </w:tcPr>
          <w:p w14:paraId="2D9169C1" w14:textId="525F0218" w:rsidR="00AE042D" w:rsidRPr="00E639B5" w:rsidRDefault="00AE042D" w:rsidP="00AE042D">
            <w:pPr>
              <w:pBdr>
                <w:top w:val="single" w:sz="4" w:space="1" w:color="auto"/>
                <w:bottom w:val="single" w:sz="4" w:space="1" w:color="auto"/>
              </w:pBdr>
              <w:ind w:right="-43"/>
              <w:jc w:val="right"/>
              <w:rPr>
                <w:rFonts w:ascii="Angsana New" w:hAnsi="Angsana New"/>
                <w:b/>
                <w:bCs/>
                <w:sz w:val="22"/>
                <w:szCs w:val="22"/>
              </w:rPr>
            </w:pPr>
            <w:r w:rsidRPr="00E824B6">
              <w:rPr>
                <w:rFonts w:ascii="Angsana New" w:hAnsi="Angsana New"/>
                <w:b/>
                <w:bCs/>
                <w:sz w:val="22"/>
                <w:szCs w:val="22"/>
              </w:rPr>
              <w:t>5,58</w:t>
            </w:r>
            <w:r w:rsidRPr="00F96C8B">
              <w:rPr>
                <w:rFonts w:ascii="Angsana New" w:hAnsi="Angsana New" w:hint="cs"/>
                <w:b/>
                <w:bCs/>
                <w:sz w:val="22"/>
                <w:szCs w:val="22"/>
              </w:rPr>
              <w:t>9</w:t>
            </w:r>
          </w:p>
        </w:tc>
        <w:tc>
          <w:tcPr>
            <w:tcW w:w="1108" w:type="dxa"/>
            <w:tcBorders>
              <w:top w:val="nil"/>
              <w:left w:val="nil"/>
              <w:bottom w:val="nil"/>
              <w:right w:val="nil"/>
            </w:tcBorders>
            <w:shd w:val="clear" w:color="auto" w:fill="auto"/>
            <w:noWrap/>
            <w:vAlign w:val="center"/>
            <w:hideMark/>
          </w:tcPr>
          <w:p w14:paraId="3E92E58F" w14:textId="54468156" w:rsidR="00AE042D" w:rsidRPr="00E639B5" w:rsidRDefault="00AE042D" w:rsidP="00AE042D">
            <w:pPr>
              <w:pBdr>
                <w:top w:val="single" w:sz="4" w:space="1" w:color="auto"/>
                <w:bottom w:val="single" w:sz="4" w:space="1" w:color="auto"/>
              </w:pBdr>
              <w:ind w:right="-43"/>
              <w:jc w:val="right"/>
              <w:rPr>
                <w:rFonts w:ascii="Angsana New" w:hAnsi="Angsana New"/>
                <w:b/>
                <w:bCs/>
                <w:sz w:val="22"/>
                <w:szCs w:val="22"/>
              </w:rPr>
            </w:pPr>
            <w:r w:rsidRPr="00E639B5">
              <w:rPr>
                <w:rFonts w:ascii="Angsana New" w:hAnsi="Angsana New" w:hint="cs"/>
                <w:b/>
                <w:bCs/>
                <w:sz w:val="22"/>
                <w:szCs w:val="22"/>
                <w:lang w:eastAsia="ja-JP" w:bidi="ar-SA"/>
              </w:rPr>
              <w:t>-</w:t>
            </w:r>
          </w:p>
        </w:tc>
        <w:tc>
          <w:tcPr>
            <w:tcW w:w="972" w:type="dxa"/>
            <w:tcBorders>
              <w:top w:val="nil"/>
              <w:left w:val="nil"/>
              <w:bottom w:val="nil"/>
              <w:right w:val="nil"/>
            </w:tcBorders>
            <w:shd w:val="clear" w:color="auto" w:fill="auto"/>
            <w:noWrap/>
            <w:vAlign w:val="center"/>
            <w:hideMark/>
          </w:tcPr>
          <w:p w14:paraId="247D6DA0" w14:textId="0BC0EC68" w:rsidR="00AE042D" w:rsidRPr="00E639B5" w:rsidRDefault="00AE042D" w:rsidP="00AE042D">
            <w:pPr>
              <w:pBdr>
                <w:top w:val="single" w:sz="4" w:space="1" w:color="auto"/>
                <w:bottom w:val="single" w:sz="4" w:space="1" w:color="auto"/>
              </w:pBdr>
              <w:ind w:right="-43"/>
              <w:jc w:val="right"/>
              <w:rPr>
                <w:rFonts w:ascii="Angsana New" w:hAnsi="Angsana New"/>
                <w:b/>
                <w:bCs/>
                <w:sz w:val="22"/>
                <w:szCs w:val="22"/>
              </w:rPr>
            </w:pPr>
            <w:r w:rsidRPr="00E824B6">
              <w:rPr>
                <w:rFonts w:ascii="Angsana New" w:hAnsi="Angsana New"/>
                <w:b/>
                <w:bCs/>
                <w:sz w:val="22"/>
                <w:szCs w:val="22"/>
              </w:rPr>
              <w:t>(108,53</w:t>
            </w:r>
            <w:r w:rsidRPr="00F96C8B">
              <w:rPr>
                <w:rFonts w:ascii="Angsana New" w:hAnsi="Angsana New" w:hint="cs"/>
                <w:b/>
                <w:bCs/>
                <w:sz w:val="22"/>
                <w:szCs w:val="22"/>
              </w:rPr>
              <w:t>4</w:t>
            </w:r>
            <w:r w:rsidRPr="00E824B6">
              <w:rPr>
                <w:rFonts w:ascii="Angsana New" w:hAnsi="Angsana New"/>
                <w:b/>
                <w:bCs/>
                <w:sz w:val="22"/>
                <w:szCs w:val="22"/>
              </w:rPr>
              <w:t>)</w:t>
            </w:r>
          </w:p>
        </w:tc>
        <w:tc>
          <w:tcPr>
            <w:tcW w:w="1062" w:type="dxa"/>
            <w:tcBorders>
              <w:top w:val="nil"/>
              <w:left w:val="nil"/>
              <w:bottom w:val="nil"/>
              <w:right w:val="nil"/>
            </w:tcBorders>
            <w:shd w:val="clear" w:color="auto" w:fill="auto"/>
            <w:noWrap/>
            <w:vAlign w:val="center"/>
            <w:hideMark/>
          </w:tcPr>
          <w:p w14:paraId="7AE36252" w14:textId="77777777" w:rsidR="00AE042D" w:rsidRPr="00E639B5" w:rsidRDefault="00AE042D" w:rsidP="00AE042D">
            <w:pPr>
              <w:pBdr>
                <w:top w:val="single" w:sz="4" w:space="1" w:color="auto"/>
                <w:bottom w:val="single" w:sz="4" w:space="1" w:color="auto"/>
              </w:pBdr>
              <w:ind w:right="-43"/>
              <w:jc w:val="right"/>
              <w:rPr>
                <w:rFonts w:ascii="Angsana New" w:hAnsi="Angsana New"/>
                <w:b/>
                <w:bCs/>
                <w:sz w:val="22"/>
                <w:szCs w:val="22"/>
              </w:rPr>
            </w:pPr>
            <w:r w:rsidRPr="00E639B5">
              <w:rPr>
                <w:rFonts w:ascii="Angsana New" w:hAnsi="Angsana New" w:hint="cs"/>
                <w:b/>
                <w:bCs/>
                <w:sz w:val="22"/>
                <w:szCs w:val="22"/>
              </w:rPr>
              <w:t>(13,880)</w:t>
            </w:r>
          </w:p>
        </w:tc>
        <w:tc>
          <w:tcPr>
            <w:tcW w:w="971" w:type="dxa"/>
            <w:tcBorders>
              <w:top w:val="nil"/>
              <w:left w:val="nil"/>
              <w:bottom w:val="nil"/>
              <w:right w:val="nil"/>
            </w:tcBorders>
            <w:shd w:val="clear" w:color="auto" w:fill="auto"/>
            <w:noWrap/>
            <w:vAlign w:val="center"/>
            <w:hideMark/>
          </w:tcPr>
          <w:p w14:paraId="003FE3C5" w14:textId="37B09D89" w:rsidR="00AE042D" w:rsidRPr="00E639B5" w:rsidRDefault="00AE042D" w:rsidP="00AE042D">
            <w:pPr>
              <w:pBdr>
                <w:top w:val="single" w:sz="4" w:space="1" w:color="auto"/>
                <w:bottom w:val="single" w:sz="4" w:space="1" w:color="auto"/>
              </w:pBdr>
              <w:ind w:right="-43"/>
              <w:jc w:val="right"/>
              <w:rPr>
                <w:rFonts w:ascii="Angsana New" w:hAnsi="Angsana New"/>
                <w:b/>
                <w:bCs/>
                <w:sz w:val="22"/>
                <w:szCs w:val="22"/>
              </w:rPr>
            </w:pPr>
            <w:r w:rsidRPr="00E639B5">
              <w:rPr>
                <w:rFonts w:ascii="Angsana New" w:hAnsi="Angsana New" w:hint="cs"/>
                <w:b/>
                <w:bCs/>
                <w:sz w:val="22"/>
                <w:szCs w:val="22"/>
                <w:lang w:eastAsia="ja-JP" w:bidi="ar-SA"/>
              </w:rPr>
              <w:t>52</w:t>
            </w:r>
            <w:r w:rsidRPr="00E639B5">
              <w:rPr>
                <w:rFonts w:ascii="Angsana New" w:hAnsi="Angsana New"/>
                <w:b/>
                <w:bCs/>
                <w:sz w:val="22"/>
                <w:szCs w:val="22"/>
                <w:lang w:eastAsia="ja-JP" w:bidi="ar-SA"/>
              </w:rPr>
              <w:t>2</w:t>
            </w:r>
          </w:p>
        </w:tc>
        <w:tc>
          <w:tcPr>
            <w:tcW w:w="1080" w:type="dxa"/>
            <w:gridSpan w:val="2"/>
            <w:tcBorders>
              <w:top w:val="nil"/>
              <w:left w:val="nil"/>
              <w:bottom w:val="nil"/>
              <w:right w:val="nil"/>
            </w:tcBorders>
            <w:shd w:val="clear" w:color="auto" w:fill="auto"/>
            <w:noWrap/>
            <w:vAlign w:val="center"/>
            <w:hideMark/>
          </w:tcPr>
          <w:p w14:paraId="2E11B956" w14:textId="604B40B5" w:rsidR="00AE042D" w:rsidRPr="00E639B5" w:rsidRDefault="00AE042D" w:rsidP="00AE042D">
            <w:pPr>
              <w:pBdr>
                <w:top w:val="single" w:sz="4" w:space="1" w:color="auto"/>
                <w:bottom w:val="single" w:sz="4" w:space="1" w:color="auto"/>
              </w:pBdr>
              <w:ind w:right="-43"/>
              <w:jc w:val="right"/>
              <w:rPr>
                <w:rFonts w:ascii="Angsana New" w:hAnsi="Angsana New"/>
                <w:b/>
                <w:bCs/>
                <w:sz w:val="22"/>
                <w:szCs w:val="22"/>
              </w:rPr>
            </w:pPr>
            <w:r w:rsidRPr="00E639B5">
              <w:rPr>
                <w:rFonts w:ascii="Angsana New" w:hAnsi="Angsana New" w:hint="cs"/>
                <w:b/>
                <w:bCs/>
                <w:sz w:val="22"/>
                <w:szCs w:val="22"/>
                <w:lang w:eastAsia="ja-JP" w:bidi="ar-SA"/>
              </w:rPr>
              <w:t>-</w:t>
            </w:r>
          </w:p>
        </w:tc>
        <w:tc>
          <w:tcPr>
            <w:tcW w:w="980" w:type="dxa"/>
            <w:tcBorders>
              <w:top w:val="nil"/>
              <w:left w:val="nil"/>
              <w:bottom w:val="nil"/>
              <w:right w:val="nil"/>
            </w:tcBorders>
            <w:shd w:val="clear" w:color="auto" w:fill="auto"/>
            <w:noWrap/>
            <w:vAlign w:val="center"/>
            <w:hideMark/>
          </w:tcPr>
          <w:p w14:paraId="78FFD7A1" w14:textId="2D8FFDE3" w:rsidR="00AE042D" w:rsidRPr="00E639B5" w:rsidRDefault="00AE042D" w:rsidP="00AE042D">
            <w:pPr>
              <w:pBdr>
                <w:top w:val="single" w:sz="4" w:space="1" w:color="auto"/>
                <w:bottom w:val="single" w:sz="4" w:space="1" w:color="auto"/>
              </w:pBdr>
              <w:ind w:right="-43"/>
              <w:jc w:val="right"/>
              <w:rPr>
                <w:rFonts w:ascii="Angsana New" w:hAnsi="Angsana New"/>
                <w:b/>
                <w:bCs/>
                <w:sz w:val="22"/>
                <w:szCs w:val="22"/>
              </w:rPr>
            </w:pPr>
            <w:r w:rsidRPr="00937791">
              <w:rPr>
                <w:rFonts w:ascii="Angsana New" w:hAnsi="Angsana New" w:hint="cs"/>
                <w:b/>
                <w:bCs/>
                <w:sz w:val="22"/>
                <w:szCs w:val="22"/>
                <w:lang w:eastAsia="ja-JP"/>
              </w:rPr>
              <w:t>(</w:t>
            </w:r>
            <w:r w:rsidRPr="00E639B5">
              <w:rPr>
                <w:rFonts w:ascii="Angsana New" w:hAnsi="Angsana New" w:hint="cs"/>
                <w:b/>
                <w:bCs/>
                <w:sz w:val="22"/>
                <w:szCs w:val="22"/>
                <w:lang w:eastAsia="ja-JP" w:bidi="ar-SA"/>
              </w:rPr>
              <w:t>13,35</w:t>
            </w:r>
            <w:r w:rsidRPr="00E639B5">
              <w:rPr>
                <w:rFonts w:ascii="Angsana New" w:hAnsi="Angsana New"/>
                <w:b/>
                <w:bCs/>
                <w:sz w:val="22"/>
                <w:szCs w:val="22"/>
                <w:lang w:eastAsia="ja-JP" w:bidi="ar-SA"/>
              </w:rPr>
              <w:t>8</w:t>
            </w:r>
            <w:r w:rsidRPr="00937791">
              <w:rPr>
                <w:rFonts w:ascii="Angsana New" w:hAnsi="Angsana New" w:hint="cs"/>
                <w:b/>
                <w:bCs/>
                <w:sz w:val="22"/>
                <w:szCs w:val="22"/>
                <w:lang w:eastAsia="ja-JP"/>
              </w:rPr>
              <w:t>)</w:t>
            </w:r>
          </w:p>
        </w:tc>
      </w:tr>
      <w:tr w:rsidR="00FE5E9F" w:rsidRPr="00C714F3" w14:paraId="11AFDD3B" w14:textId="77777777" w:rsidTr="00FE5E9F">
        <w:trPr>
          <w:gridAfter w:val="1"/>
          <w:wAfter w:w="6" w:type="dxa"/>
          <w:trHeight w:val="20"/>
        </w:trPr>
        <w:tc>
          <w:tcPr>
            <w:tcW w:w="2120" w:type="dxa"/>
            <w:tcBorders>
              <w:top w:val="nil"/>
              <w:left w:val="nil"/>
              <w:right w:val="nil"/>
            </w:tcBorders>
            <w:shd w:val="clear" w:color="auto" w:fill="auto"/>
            <w:noWrap/>
            <w:vAlign w:val="center"/>
          </w:tcPr>
          <w:p w14:paraId="463E0434" w14:textId="77777777" w:rsidR="00FE5E9F" w:rsidRPr="007E30DB" w:rsidRDefault="00FE5E9F" w:rsidP="00FE5E9F">
            <w:pPr>
              <w:ind w:hanging="42"/>
              <w:rPr>
                <w:rFonts w:ascii="Angsana New" w:hAnsi="Angsana New"/>
                <w:b/>
                <w:bCs/>
                <w:sz w:val="22"/>
                <w:szCs w:val="22"/>
              </w:rPr>
            </w:pPr>
            <w:r w:rsidRPr="007E30DB">
              <w:rPr>
                <w:rFonts w:ascii="Angsana New" w:hAnsi="Angsana New" w:hint="cs"/>
                <w:b/>
                <w:bCs/>
                <w:color w:val="000000"/>
                <w:sz w:val="22"/>
                <w:szCs w:val="22"/>
              </w:rPr>
              <w:t>Net</w:t>
            </w:r>
          </w:p>
        </w:tc>
        <w:tc>
          <w:tcPr>
            <w:tcW w:w="1011" w:type="dxa"/>
            <w:gridSpan w:val="2"/>
            <w:tcBorders>
              <w:top w:val="nil"/>
              <w:left w:val="nil"/>
              <w:right w:val="nil"/>
            </w:tcBorders>
            <w:shd w:val="clear" w:color="auto" w:fill="auto"/>
            <w:vAlign w:val="bottom"/>
          </w:tcPr>
          <w:p w14:paraId="54341150" w14:textId="253FCBDF" w:rsidR="00FE5E9F" w:rsidRPr="00E639B5" w:rsidRDefault="00FE5E9F" w:rsidP="00FE5E9F">
            <w:pPr>
              <w:pBdr>
                <w:bottom w:val="double" w:sz="4" w:space="1" w:color="auto"/>
              </w:pBdr>
              <w:ind w:right="-43"/>
              <w:jc w:val="right"/>
              <w:rPr>
                <w:rFonts w:ascii="Angsana New" w:hAnsi="Angsana New"/>
                <w:b/>
                <w:bCs/>
                <w:sz w:val="22"/>
                <w:szCs w:val="22"/>
              </w:rPr>
            </w:pPr>
            <w:r w:rsidRPr="00E824B6">
              <w:rPr>
                <w:rFonts w:ascii="Angsana New" w:hAnsi="Angsana New"/>
                <w:b/>
                <w:bCs/>
                <w:sz w:val="22"/>
                <w:szCs w:val="22"/>
              </w:rPr>
              <w:t>(101,941)</w:t>
            </w:r>
          </w:p>
        </w:tc>
        <w:tc>
          <w:tcPr>
            <w:tcW w:w="962" w:type="dxa"/>
            <w:tcBorders>
              <w:top w:val="nil"/>
              <w:left w:val="nil"/>
              <w:right w:val="nil"/>
            </w:tcBorders>
            <w:shd w:val="clear" w:color="auto" w:fill="auto"/>
            <w:vAlign w:val="bottom"/>
          </w:tcPr>
          <w:p w14:paraId="5E481385" w14:textId="244EE7C9" w:rsidR="00FE5E9F" w:rsidRPr="00E639B5" w:rsidRDefault="00FE5E9F" w:rsidP="00FE5E9F">
            <w:pPr>
              <w:pBdr>
                <w:bottom w:val="double" w:sz="4" w:space="1" w:color="auto"/>
              </w:pBdr>
              <w:ind w:right="-43"/>
              <w:jc w:val="right"/>
              <w:rPr>
                <w:rFonts w:ascii="Angsana New" w:hAnsi="Angsana New"/>
                <w:b/>
                <w:bCs/>
                <w:sz w:val="22"/>
                <w:szCs w:val="22"/>
              </w:rPr>
            </w:pPr>
            <w:r w:rsidRPr="005C3C71">
              <w:rPr>
                <w:rFonts w:ascii="Angsana New" w:hAnsi="Angsana New"/>
                <w:b/>
                <w:bCs/>
                <w:sz w:val="22"/>
                <w:szCs w:val="22"/>
              </w:rPr>
              <w:t>7,533</w:t>
            </w:r>
          </w:p>
        </w:tc>
        <w:tc>
          <w:tcPr>
            <w:tcW w:w="1108" w:type="dxa"/>
            <w:tcBorders>
              <w:top w:val="nil"/>
              <w:left w:val="nil"/>
              <w:right w:val="nil"/>
            </w:tcBorders>
            <w:shd w:val="clear" w:color="auto" w:fill="auto"/>
            <w:vAlign w:val="bottom"/>
          </w:tcPr>
          <w:p w14:paraId="0E21CB55" w14:textId="73665FA1" w:rsidR="00FE5E9F" w:rsidRPr="00E639B5" w:rsidRDefault="00FE5E9F" w:rsidP="00FE5E9F">
            <w:pPr>
              <w:pBdr>
                <w:bottom w:val="double" w:sz="4" w:space="1" w:color="auto"/>
              </w:pBdr>
              <w:ind w:right="-43"/>
              <w:jc w:val="right"/>
              <w:rPr>
                <w:rFonts w:ascii="Angsana New" w:hAnsi="Angsana New"/>
                <w:b/>
                <w:bCs/>
                <w:sz w:val="22"/>
                <w:szCs w:val="22"/>
              </w:rPr>
            </w:pPr>
            <w:r w:rsidRPr="002B53F6">
              <w:rPr>
                <w:rFonts w:ascii="Angsana New" w:hAnsi="Angsana New" w:hint="cs"/>
                <w:b/>
                <w:bCs/>
                <w:sz w:val="22"/>
                <w:szCs w:val="22"/>
              </w:rPr>
              <w:t>(</w:t>
            </w:r>
            <w:r w:rsidRPr="00E824B6">
              <w:rPr>
                <w:rFonts w:ascii="Angsana New" w:hAnsi="Angsana New"/>
                <w:b/>
                <w:bCs/>
                <w:sz w:val="22"/>
                <w:szCs w:val="22"/>
              </w:rPr>
              <w:t>81</w:t>
            </w:r>
            <w:r>
              <w:rPr>
                <w:rFonts w:ascii="Angsana New" w:hAnsi="Angsana New"/>
                <w:b/>
                <w:bCs/>
                <w:sz w:val="22"/>
                <w:szCs w:val="22"/>
              </w:rPr>
              <w:t>4</w:t>
            </w:r>
            <w:r w:rsidRPr="002B53F6">
              <w:rPr>
                <w:rFonts w:ascii="Angsana New" w:hAnsi="Angsana New" w:hint="cs"/>
                <w:b/>
                <w:bCs/>
                <w:sz w:val="22"/>
                <w:szCs w:val="22"/>
              </w:rPr>
              <w:t>)</w:t>
            </w:r>
          </w:p>
        </w:tc>
        <w:tc>
          <w:tcPr>
            <w:tcW w:w="972" w:type="dxa"/>
            <w:tcBorders>
              <w:top w:val="nil"/>
              <w:left w:val="nil"/>
              <w:right w:val="nil"/>
            </w:tcBorders>
            <w:shd w:val="clear" w:color="auto" w:fill="auto"/>
            <w:noWrap/>
            <w:vAlign w:val="bottom"/>
          </w:tcPr>
          <w:p w14:paraId="41823294" w14:textId="0994753D" w:rsidR="00FE5E9F" w:rsidRPr="00E639B5" w:rsidRDefault="00FE5E9F" w:rsidP="00FE5E9F">
            <w:pPr>
              <w:pBdr>
                <w:bottom w:val="double" w:sz="4" w:space="1" w:color="auto"/>
              </w:pBdr>
              <w:ind w:right="-43"/>
              <w:jc w:val="right"/>
              <w:rPr>
                <w:rFonts w:ascii="Angsana New" w:hAnsi="Angsana New"/>
                <w:b/>
                <w:bCs/>
                <w:sz w:val="22"/>
                <w:szCs w:val="22"/>
              </w:rPr>
            </w:pPr>
            <w:r w:rsidRPr="005C3C71">
              <w:rPr>
                <w:rFonts w:ascii="Angsana New" w:hAnsi="Angsana New"/>
                <w:b/>
                <w:bCs/>
                <w:sz w:val="22"/>
                <w:szCs w:val="22"/>
              </w:rPr>
              <w:t>(95,222)</w:t>
            </w:r>
          </w:p>
        </w:tc>
        <w:tc>
          <w:tcPr>
            <w:tcW w:w="1062" w:type="dxa"/>
            <w:tcBorders>
              <w:top w:val="nil"/>
              <w:left w:val="nil"/>
              <w:right w:val="nil"/>
            </w:tcBorders>
            <w:shd w:val="clear" w:color="auto" w:fill="auto"/>
            <w:noWrap/>
            <w:vAlign w:val="bottom"/>
          </w:tcPr>
          <w:p w14:paraId="3ADB222C" w14:textId="1D64BA91" w:rsidR="00FE5E9F" w:rsidRPr="00E639B5" w:rsidRDefault="00FE5E9F" w:rsidP="00FE5E9F">
            <w:pPr>
              <w:pBdr>
                <w:bottom w:val="double" w:sz="4" w:space="1" w:color="auto"/>
              </w:pBdr>
              <w:ind w:right="-43"/>
              <w:jc w:val="right"/>
              <w:rPr>
                <w:rFonts w:ascii="Angsana New" w:hAnsi="Angsana New"/>
                <w:b/>
                <w:bCs/>
                <w:sz w:val="22"/>
                <w:szCs w:val="22"/>
              </w:rPr>
            </w:pPr>
            <w:r w:rsidRPr="00E824B6">
              <w:rPr>
                <w:rFonts w:ascii="Angsana New" w:hAnsi="Angsana New"/>
                <w:b/>
                <w:bCs/>
                <w:sz w:val="22"/>
                <w:szCs w:val="22"/>
              </w:rPr>
              <w:t>(8,031)</w:t>
            </w:r>
          </w:p>
        </w:tc>
        <w:tc>
          <w:tcPr>
            <w:tcW w:w="971" w:type="dxa"/>
            <w:tcBorders>
              <w:top w:val="nil"/>
              <w:left w:val="nil"/>
              <w:right w:val="nil"/>
            </w:tcBorders>
            <w:shd w:val="clear" w:color="auto" w:fill="auto"/>
            <w:noWrap/>
            <w:vAlign w:val="bottom"/>
          </w:tcPr>
          <w:p w14:paraId="03BAB3A0" w14:textId="4CF9EB30" w:rsidR="00FE5E9F" w:rsidRPr="00E639B5" w:rsidRDefault="00FE5E9F" w:rsidP="00FE5E9F">
            <w:pPr>
              <w:pBdr>
                <w:bottom w:val="double" w:sz="4" w:space="1" w:color="auto"/>
              </w:pBdr>
              <w:ind w:right="-43"/>
              <w:jc w:val="right"/>
              <w:rPr>
                <w:rFonts w:ascii="Angsana New" w:hAnsi="Angsana New"/>
                <w:b/>
                <w:bCs/>
                <w:sz w:val="22"/>
                <w:szCs w:val="22"/>
              </w:rPr>
            </w:pPr>
            <w:r w:rsidRPr="00E824B6">
              <w:rPr>
                <w:rFonts w:ascii="Angsana New" w:hAnsi="Angsana New"/>
                <w:b/>
                <w:bCs/>
                <w:sz w:val="22"/>
                <w:szCs w:val="22"/>
              </w:rPr>
              <w:t>1,092</w:t>
            </w:r>
          </w:p>
        </w:tc>
        <w:tc>
          <w:tcPr>
            <w:tcW w:w="1080" w:type="dxa"/>
            <w:gridSpan w:val="2"/>
            <w:tcBorders>
              <w:top w:val="nil"/>
              <w:left w:val="nil"/>
              <w:right w:val="nil"/>
            </w:tcBorders>
            <w:shd w:val="clear" w:color="auto" w:fill="auto"/>
            <w:noWrap/>
            <w:vAlign w:val="bottom"/>
          </w:tcPr>
          <w:p w14:paraId="2C89B919" w14:textId="35C4F46B" w:rsidR="00FE5E9F" w:rsidRPr="00E639B5" w:rsidRDefault="00FE5E9F" w:rsidP="00FE5E9F">
            <w:pPr>
              <w:pBdr>
                <w:bottom w:val="double" w:sz="4" w:space="1" w:color="auto"/>
              </w:pBdr>
              <w:ind w:right="-43"/>
              <w:jc w:val="right"/>
              <w:rPr>
                <w:rFonts w:ascii="Angsana New" w:hAnsi="Angsana New"/>
                <w:b/>
                <w:bCs/>
                <w:sz w:val="22"/>
                <w:szCs w:val="22"/>
              </w:rPr>
            </w:pPr>
            <w:r w:rsidRPr="00E824B6">
              <w:rPr>
                <w:rFonts w:ascii="Angsana New" w:hAnsi="Angsana New"/>
                <w:b/>
                <w:bCs/>
                <w:sz w:val="22"/>
                <w:szCs w:val="22"/>
              </w:rPr>
              <w:t>137</w:t>
            </w:r>
          </w:p>
        </w:tc>
        <w:tc>
          <w:tcPr>
            <w:tcW w:w="980" w:type="dxa"/>
            <w:tcBorders>
              <w:top w:val="nil"/>
              <w:left w:val="nil"/>
              <w:right w:val="nil"/>
            </w:tcBorders>
            <w:shd w:val="clear" w:color="auto" w:fill="auto"/>
            <w:noWrap/>
            <w:vAlign w:val="bottom"/>
          </w:tcPr>
          <w:p w14:paraId="3A8EC1DC" w14:textId="6944ADEF" w:rsidR="00FE5E9F" w:rsidRPr="00E639B5" w:rsidRDefault="00FE5E9F" w:rsidP="00FE5E9F">
            <w:pPr>
              <w:pBdr>
                <w:bottom w:val="double" w:sz="4" w:space="1" w:color="auto"/>
              </w:pBdr>
              <w:ind w:right="-43"/>
              <w:jc w:val="right"/>
              <w:rPr>
                <w:rFonts w:ascii="Angsana New" w:hAnsi="Angsana New"/>
                <w:b/>
                <w:bCs/>
                <w:sz w:val="22"/>
                <w:szCs w:val="22"/>
              </w:rPr>
            </w:pPr>
            <w:r w:rsidRPr="002B53F6">
              <w:rPr>
                <w:rFonts w:ascii="Angsana New" w:hAnsi="Angsana New" w:hint="cs"/>
                <w:b/>
                <w:bCs/>
                <w:sz w:val="22"/>
                <w:szCs w:val="22"/>
              </w:rPr>
              <w:t>(</w:t>
            </w:r>
            <w:r w:rsidRPr="00E824B6">
              <w:rPr>
                <w:rFonts w:ascii="Angsana New" w:hAnsi="Angsana New"/>
                <w:b/>
                <w:bCs/>
                <w:sz w:val="22"/>
                <w:szCs w:val="22"/>
              </w:rPr>
              <w:t>6,802</w:t>
            </w:r>
            <w:r w:rsidRPr="002B53F6">
              <w:rPr>
                <w:rFonts w:ascii="Angsana New" w:hAnsi="Angsana New" w:hint="cs"/>
                <w:b/>
                <w:bCs/>
                <w:sz w:val="22"/>
                <w:szCs w:val="22"/>
              </w:rPr>
              <w:t>)</w:t>
            </w:r>
          </w:p>
        </w:tc>
      </w:tr>
      <w:tr w:rsidR="00FE5E9F" w:rsidRPr="00C714F3" w14:paraId="1838E066" w14:textId="77777777" w:rsidTr="00FE5E9F">
        <w:trPr>
          <w:gridAfter w:val="1"/>
          <w:wAfter w:w="6" w:type="dxa"/>
          <w:trHeight w:val="20"/>
        </w:trPr>
        <w:tc>
          <w:tcPr>
            <w:tcW w:w="5201" w:type="dxa"/>
            <w:gridSpan w:val="5"/>
            <w:tcBorders>
              <w:top w:val="nil"/>
              <w:left w:val="nil"/>
              <w:bottom w:val="nil"/>
              <w:right w:val="nil"/>
            </w:tcBorders>
            <w:shd w:val="clear" w:color="auto" w:fill="auto"/>
            <w:noWrap/>
            <w:vAlign w:val="center"/>
          </w:tcPr>
          <w:p w14:paraId="22C6DEC7" w14:textId="72788C9B" w:rsidR="00FE5E9F" w:rsidRPr="007E30DB" w:rsidRDefault="00FE5E9F" w:rsidP="00FE5E9F">
            <w:pPr>
              <w:ind w:hanging="38"/>
              <w:rPr>
                <w:rFonts w:ascii="Angsana New" w:hAnsi="Angsana New"/>
                <w:sz w:val="22"/>
                <w:szCs w:val="22"/>
              </w:rPr>
            </w:pPr>
            <w:r w:rsidRPr="007E30DB">
              <w:rPr>
                <w:rFonts w:ascii="Angsana New" w:hAnsi="Angsana New" w:hint="cs"/>
                <w:sz w:val="22"/>
                <w:szCs w:val="22"/>
              </w:rPr>
              <w:t>As presented in the statement of financial position were as follows:</w:t>
            </w:r>
          </w:p>
        </w:tc>
        <w:tc>
          <w:tcPr>
            <w:tcW w:w="972" w:type="dxa"/>
            <w:tcBorders>
              <w:top w:val="nil"/>
              <w:left w:val="nil"/>
              <w:bottom w:val="nil"/>
              <w:right w:val="nil"/>
            </w:tcBorders>
            <w:shd w:val="clear" w:color="auto" w:fill="auto"/>
            <w:noWrap/>
            <w:vAlign w:val="center"/>
          </w:tcPr>
          <w:p w14:paraId="425D3090" w14:textId="77777777" w:rsidR="00FE5E9F" w:rsidRPr="007E30DB" w:rsidRDefault="00FE5E9F" w:rsidP="00FE5E9F">
            <w:pPr>
              <w:jc w:val="right"/>
              <w:rPr>
                <w:rFonts w:ascii="Angsana New" w:hAnsi="Angsana New"/>
                <w:sz w:val="22"/>
                <w:szCs w:val="22"/>
              </w:rPr>
            </w:pPr>
          </w:p>
        </w:tc>
        <w:tc>
          <w:tcPr>
            <w:tcW w:w="1062" w:type="dxa"/>
            <w:tcBorders>
              <w:top w:val="nil"/>
              <w:left w:val="nil"/>
              <w:bottom w:val="nil"/>
              <w:right w:val="nil"/>
            </w:tcBorders>
            <w:shd w:val="clear" w:color="auto" w:fill="auto"/>
            <w:noWrap/>
            <w:vAlign w:val="center"/>
          </w:tcPr>
          <w:p w14:paraId="0C1CEDF7" w14:textId="77777777" w:rsidR="00FE5E9F" w:rsidRPr="007E30DB" w:rsidRDefault="00FE5E9F" w:rsidP="00FE5E9F">
            <w:pPr>
              <w:ind w:right="-67" w:hanging="105"/>
              <w:jc w:val="right"/>
              <w:rPr>
                <w:rFonts w:ascii="Angsana New" w:hAnsi="Angsana New"/>
                <w:sz w:val="22"/>
                <w:szCs w:val="22"/>
              </w:rPr>
            </w:pPr>
          </w:p>
        </w:tc>
        <w:tc>
          <w:tcPr>
            <w:tcW w:w="971" w:type="dxa"/>
            <w:tcBorders>
              <w:top w:val="nil"/>
              <w:left w:val="nil"/>
              <w:bottom w:val="nil"/>
              <w:right w:val="nil"/>
            </w:tcBorders>
            <w:shd w:val="clear" w:color="auto" w:fill="auto"/>
            <w:noWrap/>
            <w:vAlign w:val="center"/>
          </w:tcPr>
          <w:p w14:paraId="4CE1D48D" w14:textId="77777777" w:rsidR="00FE5E9F" w:rsidRPr="007E30DB" w:rsidRDefault="00FE5E9F" w:rsidP="00FE5E9F">
            <w:pPr>
              <w:ind w:right="-67" w:hanging="105"/>
              <w:jc w:val="right"/>
              <w:rPr>
                <w:rFonts w:ascii="Angsana New" w:hAnsi="Angsana New"/>
                <w:sz w:val="22"/>
                <w:szCs w:val="22"/>
              </w:rPr>
            </w:pPr>
          </w:p>
        </w:tc>
        <w:tc>
          <w:tcPr>
            <w:tcW w:w="329" w:type="dxa"/>
            <w:tcBorders>
              <w:top w:val="nil"/>
              <w:left w:val="nil"/>
              <w:bottom w:val="nil"/>
              <w:right w:val="nil"/>
            </w:tcBorders>
            <w:shd w:val="clear" w:color="auto" w:fill="auto"/>
            <w:noWrap/>
            <w:vAlign w:val="center"/>
          </w:tcPr>
          <w:p w14:paraId="0EA40B6E" w14:textId="77777777" w:rsidR="00FE5E9F" w:rsidRPr="007E30DB" w:rsidRDefault="00FE5E9F" w:rsidP="00FE5E9F">
            <w:pPr>
              <w:jc w:val="right"/>
              <w:rPr>
                <w:rFonts w:ascii="Angsana New" w:hAnsi="Angsana New"/>
                <w:sz w:val="22"/>
                <w:szCs w:val="22"/>
              </w:rPr>
            </w:pPr>
          </w:p>
        </w:tc>
        <w:tc>
          <w:tcPr>
            <w:tcW w:w="1731" w:type="dxa"/>
            <w:gridSpan w:val="2"/>
            <w:tcBorders>
              <w:top w:val="nil"/>
              <w:left w:val="nil"/>
              <w:bottom w:val="nil"/>
              <w:right w:val="nil"/>
            </w:tcBorders>
            <w:shd w:val="clear" w:color="auto" w:fill="auto"/>
            <w:noWrap/>
            <w:vAlign w:val="center"/>
          </w:tcPr>
          <w:p w14:paraId="46572525" w14:textId="77777777" w:rsidR="00FE5E9F" w:rsidRPr="007E30DB" w:rsidRDefault="00FE5E9F" w:rsidP="00FE5E9F">
            <w:pPr>
              <w:jc w:val="right"/>
              <w:rPr>
                <w:rFonts w:ascii="Angsana New" w:hAnsi="Angsana New"/>
                <w:sz w:val="22"/>
                <w:szCs w:val="22"/>
              </w:rPr>
            </w:pPr>
          </w:p>
        </w:tc>
      </w:tr>
      <w:tr w:rsidR="00FE5E9F" w:rsidRPr="00C714F3" w14:paraId="7DF272B1" w14:textId="77777777" w:rsidTr="00FE5E9F">
        <w:trPr>
          <w:gridAfter w:val="1"/>
          <w:wAfter w:w="6" w:type="dxa"/>
          <w:trHeight w:val="20"/>
        </w:trPr>
        <w:tc>
          <w:tcPr>
            <w:tcW w:w="2120" w:type="dxa"/>
            <w:tcBorders>
              <w:top w:val="nil"/>
              <w:left w:val="nil"/>
              <w:bottom w:val="nil"/>
              <w:right w:val="nil"/>
            </w:tcBorders>
            <w:shd w:val="clear" w:color="auto" w:fill="auto"/>
            <w:noWrap/>
            <w:vAlign w:val="center"/>
          </w:tcPr>
          <w:p w14:paraId="5905685E" w14:textId="77777777" w:rsidR="00FE5E9F" w:rsidRPr="007E30DB" w:rsidRDefault="00FE5E9F" w:rsidP="00FE5E9F">
            <w:pPr>
              <w:ind w:hanging="42"/>
              <w:rPr>
                <w:rFonts w:ascii="Angsana New" w:hAnsi="Angsana New"/>
                <w:color w:val="000000"/>
                <w:sz w:val="22"/>
                <w:szCs w:val="22"/>
              </w:rPr>
            </w:pPr>
            <w:r w:rsidRPr="007E30DB">
              <w:rPr>
                <w:rFonts w:ascii="Angsana New" w:hAnsi="Angsana New" w:hint="cs"/>
                <w:color w:val="000000"/>
                <w:sz w:val="22"/>
                <w:szCs w:val="22"/>
              </w:rPr>
              <w:t xml:space="preserve">   Deferred tax assets - net</w:t>
            </w:r>
          </w:p>
        </w:tc>
        <w:tc>
          <w:tcPr>
            <w:tcW w:w="1011" w:type="dxa"/>
            <w:gridSpan w:val="2"/>
            <w:tcBorders>
              <w:top w:val="nil"/>
              <w:left w:val="nil"/>
              <w:bottom w:val="nil"/>
              <w:right w:val="nil"/>
            </w:tcBorders>
            <w:shd w:val="clear" w:color="auto" w:fill="auto"/>
            <w:noWrap/>
            <w:vAlign w:val="bottom"/>
          </w:tcPr>
          <w:p w14:paraId="3F81CAA5" w14:textId="77777777" w:rsidR="00FE5E9F" w:rsidRPr="007E30DB" w:rsidRDefault="00FE5E9F" w:rsidP="00FE5E9F">
            <w:pPr>
              <w:ind w:right="-25"/>
              <w:jc w:val="right"/>
              <w:rPr>
                <w:rFonts w:ascii="Angsana New" w:hAnsi="Angsana New"/>
                <w:sz w:val="22"/>
                <w:szCs w:val="22"/>
              </w:rPr>
            </w:pPr>
            <w:r w:rsidRPr="007E30DB">
              <w:rPr>
                <w:rFonts w:ascii="Angsana New" w:hAnsi="Angsana New" w:hint="cs"/>
                <w:sz w:val="22"/>
                <w:szCs w:val="22"/>
              </w:rPr>
              <w:t>25</w:t>
            </w:r>
          </w:p>
        </w:tc>
        <w:tc>
          <w:tcPr>
            <w:tcW w:w="962" w:type="dxa"/>
            <w:tcBorders>
              <w:top w:val="nil"/>
              <w:left w:val="nil"/>
              <w:bottom w:val="nil"/>
              <w:right w:val="nil"/>
            </w:tcBorders>
            <w:shd w:val="clear" w:color="auto" w:fill="auto"/>
            <w:noWrap/>
            <w:vAlign w:val="center"/>
          </w:tcPr>
          <w:p w14:paraId="70C3CA4A" w14:textId="77777777" w:rsidR="00FE5E9F" w:rsidRPr="007E30DB" w:rsidRDefault="00FE5E9F" w:rsidP="00FE5E9F">
            <w:pPr>
              <w:ind w:right="-43"/>
              <w:jc w:val="right"/>
              <w:rPr>
                <w:rFonts w:ascii="Angsana New" w:hAnsi="Angsana New"/>
                <w:b/>
                <w:bCs/>
                <w:sz w:val="22"/>
                <w:szCs w:val="22"/>
              </w:rPr>
            </w:pPr>
          </w:p>
        </w:tc>
        <w:tc>
          <w:tcPr>
            <w:tcW w:w="1108" w:type="dxa"/>
            <w:tcBorders>
              <w:top w:val="nil"/>
              <w:left w:val="nil"/>
              <w:bottom w:val="nil"/>
              <w:right w:val="nil"/>
            </w:tcBorders>
            <w:shd w:val="clear" w:color="auto" w:fill="auto"/>
            <w:noWrap/>
            <w:vAlign w:val="bottom"/>
          </w:tcPr>
          <w:p w14:paraId="22347E2F" w14:textId="77777777" w:rsidR="00FE5E9F" w:rsidRPr="007E30DB" w:rsidRDefault="00FE5E9F" w:rsidP="00FE5E9F">
            <w:pPr>
              <w:ind w:right="-43"/>
              <w:jc w:val="right"/>
              <w:rPr>
                <w:rFonts w:ascii="Angsana New" w:hAnsi="Angsana New"/>
                <w:b/>
                <w:bCs/>
                <w:sz w:val="22"/>
                <w:szCs w:val="22"/>
              </w:rPr>
            </w:pPr>
          </w:p>
        </w:tc>
        <w:tc>
          <w:tcPr>
            <w:tcW w:w="972" w:type="dxa"/>
            <w:tcBorders>
              <w:top w:val="nil"/>
              <w:left w:val="nil"/>
              <w:bottom w:val="nil"/>
              <w:right w:val="nil"/>
            </w:tcBorders>
            <w:shd w:val="clear" w:color="auto" w:fill="auto"/>
            <w:noWrap/>
            <w:vAlign w:val="bottom"/>
          </w:tcPr>
          <w:p w14:paraId="52D989F2" w14:textId="47ED7B07" w:rsidR="00FE5E9F" w:rsidRPr="00B2184D" w:rsidRDefault="00FE5E9F" w:rsidP="00FE5E9F">
            <w:pPr>
              <w:tabs>
                <w:tab w:val="left" w:pos="756"/>
              </w:tabs>
              <w:ind w:right="-20"/>
              <w:jc w:val="right"/>
              <w:rPr>
                <w:rFonts w:ascii="Angsana New" w:hAnsi="Angsana New"/>
                <w:sz w:val="22"/>
                <w:szCs w:val="22"/>
              </w:rPr>
            </w:pPr>
            <w:r w:rsidRPr="00E824B6">
              <w:rPr>
                <w:rFonts w:ascii="Angsana New" w:hAnsi="Angsana New"/>
                <w:sz w:val="22"/>
                <w:szCs w:val="22"/>
              </w:rPr>
              <w:t>42</w:t>
            </w:r>
          </w:p>
        </w:tc>
        <w:tc>
          <w:tcPr>
            <w:tcW w:w="1062" w:type="dxa"/>
            <w:tcBorders>
              <w:top w:val="nil"/>
              <w:left w:val="nil"/>
              <w:bottom w:val="nil"/>
              <w:right w:val="nil"/>
            </w:tcBorders>
            <w:shd w:val="clear" w:color="auto" w:fill="auto"/>
            <w:noWrap/>
            <w:vAlign w:val="bottom"/>
          </w:tcPr>
          <w:p w14:paraId="7E8DDD94" w14:textId="77777777" w:rsidR="00FE5E9F" w:rsidRPr="007E30DB" w:rsidRDefault="00FE5E9F" w:rsidP="00FE5E9F">
            <w:pPr>
              <w:ind w:right="-43"/>
              <w:jc w:val="right"/>
              <w:rPr>
                <w:rFonts w:ascii="Angsana New" w:hAnsi="Angsana New"/>
                <w:sz w:val="22"/>
                <w:szCs w:val="22"/>
              </w:rPr>
            </w:pPr>
            <w:r w:rsidRPr="007E30DB">
              <w:rPr>
                <w:rFonts w:ascii="Angsana New" w:hAnsi="Angsana New" w:hint="cs"/>
                <w:sz w:val="22"/>
                <w:szCs w:val="22"/>
              </w:rPr>
              <w:t>-</w:t>
            </w:r>
          </w:p>
        </w:tc>
        <w:tc>
          <w:tcPr>
            <w:tcW w:w="971" w:type="dxa"/>
            <w:tcBorders>
              <w:top w:val="nil"/>
              <w:left w:val="nil"/>
              <w:bottom w:val="nil"/>
              <w:right w:val="nil"/>
            </w:tcBorders>
            <w:shd w:val="clear" w:color="auto" w:fill="auto"/>
            <w:noWrap/>
            <w:vAlign w:val="center"/>
          </w:tcPr>
          <w:p w14:paraId="237A80B6" w14:textId="77777777" w:rsidR="00FE5E9F" w:rsidRPr="007E30DB" w:rsidRDefault="00FE5E9F" w:rsidP="00FE5E9F">
            <w:pPr>
              <w:ind w:right="-43"/>
              <w:jc w:val="right"/>
              <w:rPr>
                <w:rFonts w:ascii="Angsana New" w:hAnsi="Angsana New"/>
                <w:b/>
                <w:bCs/>
                <w:sz w:val="22"/>
                <w:szCs w:val="22"/>
              </w:rPr>
            </w:pPr>
          </w:p>
        </w:tc>
        <w:tc>
          <w:tcPr>
            <w:tcW w:w="1080" w:type="dxa"/>
            <w:gridSpan w:val="2"/>
            <w:tcBorders>
              <w:top w:val="nil"/>
              <w:left w:val="nil"/>
              <w:bottom w:val="nil"/>
              <w:right w:val="nil"/>
            </w:tcBorders>
            <w:shd w:val="clear" w:color="auto" w:fill="auto"/>
            <w:noWrap/>
            <w:vAlign w:val="center"/>
          </w:tcPr>
          <w:p w14:paraId="2DA88908" w14:textId="77777777" w:rsidR="00FE5E9F" w:rsidRPr="007E30DB" w:rsidRDefault="00FE5E9F" w:rsidP="00FE5E9F">
            <w:pPr>
              <w:ind w:right="-43"/>
              <w:jc w:val="right"/>
              <w:rPr>
                <w:rFonts w:ascii="Angsana New" w:hAnsi="Angsana New"/>
                <w:b/>
                <w:bCs/>
                <w:sz w:val="22"/>
                <w:szCs w:val="22"/>
              </w:rPr>
            </w:pPr>
          </w:p>
        </w:tc>
        <w:tc>
          <w:tcPr>
            <w:tcW w:w="980" w:type="dxa"/>
            <w:tcBorders>
              <w:top w:val="nil"/>
              <w:left w:val="nil"/>
              <w:bottom w:val="nil"/>
              <w:right w:val="nil"/>
            </w:tcBorders>
            <w:shd w:val="clear" w:color="auto" w:fill="auto"/>
            <w:noWrap/>
            <w:vAlign w:val="bottom"/>
          </w:tcPr>
          <w:p w14:paraId="359DB340" w14:textId="32FCD3D7" w:rsidR="00FE5E9F" w:rsidRPr="00B2184D" w:rsidRDefault="00FE5E9F" w:rsidP="00FE5E9F">
            <w:pPr>
              <w:ind w:right="-43"/>
              <w:jc w:val="right"/>
              <w:rPr>
                <w:rFonts w:ascii="Angsana New" w:hAnsi="Angsana New"/>
                <w:b/>
                <w:bCs/>
                <w:sz w:val="22"/>
                <w:szCs w:val="22"/>
              </w:rPr>
            </w:pPr>
            <w:r w:rsidRPr="00B2184D">
              <w:rPr>
                <w:rFonts w:ascii="Angsana New" w:hAnsi="Angsana New" w:hint="cs"/>
                <w:sz w:val="22"/>
                <w:szCs w:val="22"/>
                <w:lang w:eastAsia="ja-JP" w:bidi="ar-SA"/>
              </w:rPr>
              <w:t>-</w:t>
            </w:r>
          </w:p>
        </w:tc>
      </w:tr>
      <w:tr w:rsidR="00FE5E9F" w:rsidRPr="00C714F3" w14:paraId="5E532DDB" w14:textId="77777777" w:rsidTr="00FE5E9F">
        <w:trPr>
          <w:gridAfter w:val="1"/>
          <w:wAfter w:w="6" w:type="dxa"/>
          <w:trHeight w:val="20"/>
        </w:trPr>
        <w:tc>
          <w:tcPr>
            <w:tcW w:w="2120" w:type="dxa"/>
            <w:tcBorders>
              <w:top w:val="nil"/>
              <w:left w:val="nil"/>
              <w:bottom w:val="nil"/>
              <w:right w:val="nil"/>
            </w:tcBorders>
            <w:shd w:val="clear" w:color="auto" w:fill="auto"/>
            <w:noWrap/>
            <w:vAlign w:val="center"/>
          </w:tcPr>
          <w:p w14:paraId="5926E556" w14:textId="77777777" w:rsidR="00FE5E9F" w:rsidRPr="007E30DB" w:rsidRDefault="00FE5E9F" w:rsidP="00FE5E9F">
            <w:pPr>
              <w:ind w:hanging="42"/>
              <w:rPr>
                <w:rFonts w:ascii="Angsana New" w:hAnsi="Angsana New"/>
                <w:color w:val="000000"/>
                <w:sz w:val="22"/>
                <w:szCs w:val="22"/>
              </w:rPr>
            </w:pPr>
            <w:r w:rsidRPr="007E30DB">
              <w:rPr>
                <w:rFonts w:ascii="Angsana New" w:hAnsi="Angsana New" w:hint="cs"/>
                <w:color w:val="000000"/>
                <w:sz w:val="22"/>
                <w:szCs w:val="22"/>
              </w:rPr>
              <w:t xml:space="preserve">   Deferred tax liabilities - net</w:t>
            </w:r>
          </w:p>
        </w:tc>
        <w:tc>
          <w:tcPr>
            <w:tcW w:w="1011" w:type="dxa"/>
            <w:gridSpan w:val="2"/>
            <w:tcBorders>
              <w:top w:val="nil"/>
              <w:left w:val="nil"/>
              <w:bottom w:val="nil"/>
              <w:right w:val="nil"/>
            </w:tcBorders>
            <w:shd w:val="clear" w:color="auto" w:fill="auto"/>
            <w:noWrap/>
            <w:vAlign w:val="bottom"/>
          </w:tcPr>
          <w:p w14:paraId="443909F4" w14:textId="77777777" w:rsidR="00FE5E9F" w:rsidRPr="007E30DB" w:rsidRDefault="00FE5E9F" w:rsidP="00FE5E9F">
            <w:pPr>
              <w:pBdr>
                <w:bottom w:val="single" w:sz="4" w:space="1" w:color="auto"/>
              </w:pBdr>
              <w:ind w:right="-25"/>
              <w:jc w:val="right"/>
              <w:rPr>
                <w:rFonts w:ascii="Angsana New" w:hAnsi="Angsana New"/>
                <w:sz w:val="22"/>
                <w:szCs w:val="22"/>
              </w:rPr>
            </w:pPr>
            <w:r w:rsidRPr="007E30DB">
              <w:rPr>
                <w:rFonts w:ascii="Angsana New" w:hAnsi="Angsana New" w:hint="cs"/>
                <w:sz w:val="22"/>
                <w:szCs w:val="22"/>
              </w:rPr>
              <w:t>101,966</w:t>
            </w:r>
          </w:p>
        </w:tc>
        <w:tc>
          <w:tcPr>
            <w:tcW w:w="962" w:type="dxa"/>
            <w:tcBorders>
              <w:top w:val="nil"/>
              <w:left w:val="nil"/>
              <w:bottom w:val="nil"/>
              <w:right w:val="nil"/>
            </w:tcBorders>
            <w:shd w:val="clear" w:color="auto" w:fill="auto"/>
            <w:noWrap/>
            <w:vAlign w:val="center"/>
          </w:tcPr>
          <w:p w14:paraId="3749DBB1" w14:textId="77777777" w:rsidR="00FE5E9F" w:rsidRPr="007E30DB" w:rsidRDefault="00FE5E9F" w:rsidP="00FE5E9F">
            <w:pPr>
              <w:ind w:right="-43"/>
              <w:jc w:val="right"/>
              <w:rPr>
                <w:rFonts w:ascii="Angsana New" w:hAnsi="Angsana New"/>
                <w:b/>
                <w:bCs/>
                <w:sz w:val="22"/>
                <w:szCs w:val="22"/>
              </w:rPr>
            </w:pPr>
          </w:p>
        </w:tc>
        <w:tc>
          <w:tcPr>
            <w:tcW w:w="1108" w:type="dxa"/>
            <w:tcBorders>
              <w:top w:val="nil"/>
              <w:left w:val="nil"/>
              <w:bottom w:val="nil"/>
              <w:right w:val="nil"/>
            </w:tcBorders>
            <w:shd w:val="clear" w:color="auto" w:fill="auto"/>
            <w:noWrap/>
            <w:vAlign w:val="bottom"/>
          </w:tcPr>
          <w:p w14:paraId="277DD571" w14:textId="77777777" w:rsidR="00FE5E9F" w:rsidRPr="007E30DB" w:rsidRDefault="00FE5E9F" w:rsidP="00FE5E9F">
            <w:pPr>
              <w:ind w:right="-43"/>
              <w:jc w:val="right"/>
              <w:rPr>
                <w:rFonts w:ascii="Angsana New" w:hAnsi="Angsana New"/>
                <w:b/>
                <w:bCs/>
                <w:sz w:val="22"/>
                <w:szCs w:val="22"/>
              </w:rPr>
            </w:pPr>
          </w:p>
        </w:tc>
        <w:tc>
          <w:tcPr>
            <w:tcW w:w="972" w:type="dxa"/>
            <w:tcBorders>
              <w:top w:val="nil"/>
              <w:left w:val="nil"/>
              <w:right w:val="nil"/>
            </w:tcBorders>
            <w:shd w:val="clear" w:color="auto" w:fill="auto"/>
            <w:noWrap/>
            <w:vAlign w:val="bottom"/>
          </w:tcPr>
          <w:p w14:paraId="2172161C" w14:textId="115FC47A" w:rsidR="00FE5E9F" w:rsidRPr="00B2184D" w:rsidRDefault="00FE5E9F" w:rsidP="00FE5E9F">
            <w:pPr>
              <w:pBdr>
                <w:bottom w:val="single" w:sz="4" w:space="1" w:color="auto"/>
              </w:pBdr>
              <w:ind w:right="-20"/>
              <w:jc w:val="right"/>
              <w:rPr>
                <w:rFonts w:ascii="Angsana New" w:hAnsi="Angsana New"/>
                <w:sz w:val="22"/>
                <w:szCs w:val="22"/>
              </w:rPr>
            </w:pPr>
            <w:r w:rsidRPr="005C3C71">
              <w:rPr>
                <w:rFonts w:ascii="Angsana New" w:hAnsi="Angsana New"/>
                <w:sz w:val="22"/>
                <w:szCs w:val="22"/>
              </w:rPr>
              <w:t>95,2</w:t>
            </w:r>
            <w:r w:rsidRPr="00F96C8B">
              <w:rPr>
                <w:rFonts w:ascii="Angsana New" w:hAnsi="Angsana New" w:hint="cs"/>
                <w:sz w:val="22"/>
                <w:szCs w:val="22"/>
              </w:rPr>
              <w:t>64</w:t>
            </w:r>
          </w:p>
        </w:tc>
        <w:tc>
          <w:tcPr>
            <w:tcW w:w="1062" w:type="dxa"/>
            <w:tcBorders>
              <w:top w:val="nil"/>
              <w:left w:val="nil"/>
              <w:right w:val="nil"/>
            </w:tcBorders>
            <w:shd w:val="clear" w:color="auto" w:fill="auto"/>
            <w:noWrap/>
            <w:vAlign w:val="bottom"/>
          </w:tcPr>
          <w:p w14:paraId="30C703A5" w14:textId="77777777" w:rsidR="00FE5E9F" w:rsidRPr="007E30DB" w:rsidRDefault="00FE5E9F" w:rsidP="00FE5E9F">
            <w:pPr>
              <w:pBdr>
                <w:bottom w:val="single" w:sz="4" w:space="1" w:color="auto"/>
              </w:pBdr>
              <w:ind w:right="-20"/>
              <w:jc w:val="right"/>
              <w:rPr>
                <w:rFonts w:ascii="Angsana New" w:hAnsi="Angsana New"/>
                <w:b/>
                <w:bCs/>
                <w:sz w:val="22"/>
                <w:szCs w:val="22"/>
              </w:rPr>
            </w:pPr>
            <w:r w:rsidRPr="007E30DB">
              <w:rPr>
                <w:rFonts w:ascii="Angsana New" w:hAnsi="Angsana New" w:hint="cs"/>
                <w:sz w:val="22"/>
                <w:szCs w:val="22"/>
              </w:rPr>
              <w:t>8,031</w:t>
            </w:r>
          </w:p>
        </w:tc>
        <w:tc>
          <w:tcPr>
            <w:tcW w:w="971" w:type="dxa"/>
            <w:tcBorders>
              <w:top w:val="nil"/>
              <w:left w:val="nil"/>
              <w:right w:val="nil"/>
            </w:tcBorders>
            <w:shd w:val="clear" w:color="auto" w:fill="auto"/>
            <w:noWrap/>
            <w:vAlign w:val="center"/>
          </w:tcPr>
          <w:p w14:paraId="5DE391C1" w14:textId="77777777" w:rsidR="00FE5E9F" w:rsidRPr="007E30DB" w:rsidRDefault="00FE5E9F" w:rsidP="00FE5E9F">
            <w:pPr>
              <w:ind w:right="-43"/>
              <w:jc w:val="right"/>
              <w:rPr>
                <w:rFonts w:ascii="Angsana New" w:hAnsi="Angsana New"/>
                <w:b/>
                <w:bCs/>
                <w:sz w:val="22"/>
                <w:szCs w:val="22"/>
              </w:rPr>
            </w:pPr>
          </w:p>
        </w:tc>
        <w:tc>
          <w:tcPr>
            <w:tcW w:w="1080" w:type="dxa"/>
            <w:gridSpan w:val="2"/>
            <w:tcBorders>
              <w:top w:val="nil"/>
              <w:left w:val="nil"/>
              <w:right w:val="nil"/>
            </w:tcBorders>
            <w:shd w:val="clear" w:color="auto" w:fill="auto"/>
            <w:noWrap/>
            <w:vAlign w:val="center"/>
          </w:tcPr>
          <w:p w14:paraId="7E5B7785" w14:textId="77777777" w:rsidR="00FE5E9F" w:rsidRPr="007E30DB" w:rsidRDefault="00FE5E9F" w:rsidP="00FE5E9F">
            <w:pPr>
              <w:ind w:right="-43"/>
              <w:jc w:val="right"/>
              <w:rPr>
                <w:rFonts w:ascii="Angsana New" w:hAnsi="Angsana New"/>
                <w:b/>
                <w:bCs/>
                <w:sz w:val="22"/>
                <w:szCs w:val="22"/>
              </w:rPr>
            </w:pPr>
          </w:p>
        </w:tc>
        <w:tc>
          <w:tcPr>
            <w:tcW w:w="980" w:type="dxa"/>
            <w:tcBorders>
              <w:top w:val="nil"/>
              <w:left w:val="nil"/>
              <w:right w:val="nil"/>
            </w:tcBorders>
            <w:shd w:val="clear" w:color="auto" w:fill="auto"/>
            <w:noWrap/>
            <w:vAlign w:val="bottom"/>
          </w:tcPr>
          <w:p w14:paraId="1605246D" w14:textId="161BDF92" w:rsidR="00FE5E9F" w:rsidRPr="001968D1" w:rsidRDefault="00FE5E9F" w:rsidP="00FE5E9F">
            <w:pPr>
              <w:pBdr>
                <w:bottom w:val="single" w:sz="4" w:space="1" w:color="auto"/>
              </w:pBdr>
              <w:ind w:right="-20"/>
              <w:jc w:val="right"/>
              <w:rPr>
                <w:rFonts w:ascii="Angsana New" w:hAnsi="Angsana New"/>
                <w:sz w:val="22"/>
                <w:szCs w:val="22"/>
              </w:rPr>
            </w:pPr>
            <w:r w:rsidRPr="00B2184D">
              <w:rPr>
                <w:rFonts w:ascii="Angsana New" w:hAnsi="Angsana New" w:hint="cs"/>
                <w:sz w:val="22"/>
                <w:szCs w:val="22"/>
              </w:rPr>
              <w:t>6,80</w:t>
            </w:r>
            <w:r>
              <w:rPr>
                <w:rFonts w:ascii="Angsana New" w:hAnsi="Angsana New"/>
                <w:sz w:val="22"/>
                <w:szCs w:val="22"/>
              </w:rPr>
              <w:t>2</w:t>
            </w:r>
          </w:p>
        </w:tc>
      </w:tr>
      <w:tr w:rsidR="00FE5E9F" w:rsidRPr="00C714F3" w14:paraId="1430D10F" w14:textId="77777777" w:rsidTr="00FE5E9F">
        <w:trPr>
          <w:gridAfter w:val="1"/>
          <w:wAfter w:w="6" w:type="dxa"/>
          <w:trHeight w:val="80"/>
        </w:trPr>
        <w:tc>
          <w:tcPr>
            <w:tcW w:w="2120" w:type="dxa"/>
            <w:tcBorders>
              <w:top w:val="nil"/>
              <w:left w:val="nil"/>
              <w:bottom w:val="nil"/>
              <w:right w:val="nil"/>
            </w:tcBorders>
            <w:shd w:val="clear" w:color="auto" w:fill="auto"/>
            <w:noWrap/>
            <w:vAlign w:val="center"/>
          </w:tcPr>
          <w:p w14:paraId="3813169B" w14:textId="77777777" w:rsidR="00FE5E9F" w:rsidRPr="007E30DB" w:rsidRDefault="00FE5E9F" w:rsidP="00FE5E9F">
            <w:pPr>
              <w:ind w:hanging="42"/>
              <w:rPr>
                <w:rFonts w:ascii="Angsana New" w:hAnsi="Angsana New"/>
                <w:b/>
                <w:bCs/>
                <w:color w:val="000000"/>
                <w:sz w:val="22"/>
                <w:szCs w:val="22"/>
              </w:rPr>
            </w:pPr>
          </w:p>
        </w:tc>
        <w:tc>
          <w:tcPr>
            <w:tcW w:w="1011" w:type="dxa"/>
            <w:gridSpan w:val="2"/>
            <w:tcBorders>
              <w:top w:val="nil"/>
              <w:left w:val="nil"/>
              <w:bottom w:val="nil"/>
              <w:right w:val="nil"/>
            </w:tcBorders>
            <w:shd w:val="clear" w:color="auto" w:fill="auto"/>
            <w:noWrap/>
            <w:vAlign w:val="center"/>
          </w:tcPr>
          <w:p w14:paraId="4F570F4D" w14:textId="77777777" w:rsidR="00FE5E9F" w:rsidRPr="007E30DB" w:rsidRDefault="00FE5E9F" w:rsidP="00FE5E9F">
            <w:pPr>
              <w:pBdr>
                <w:bottom w:val="double" w:sz="4" w:space="1" w:color="auto"/>
              </w:pBdr>
              <w:ind w:right="-43"/>
              <w:jc w:val="right"/>
              <w:rPr>
                <w:rFonts w:ascii="Angsana New" w:hAnsi="Angsana New"/>
                <w:b/>
                <w:bCs/>
                <w:sz w:val="22"/>
                <w:szCs w:val="22"/>
              </w:rPr>
            </w:pPr>
            <w:r w:rsidRPr="007E30DB">
              <w:rPr>
                <w:rFonts w:ascii="Angsana New" w:hAnsi="Angsana New" w:hint="cs"/>
                <w:b/>
                <w:bCs/>
                <w:sz w:val="22"/>
                <w:szCs w:val="22"/>
              </w:rPr>
              <w:t>(101,941)</w:t>
            </w:r>
          </w:p>
        </w:tc>
        <w:tc>
          <w:tcPr>
            <w:tcW w:w="962" w:type="dxa"/>
            <w:tcBorders>
              <w:top w:val="nil"/>
              <w:left w:val="nil"/>
              <w:bottom w:val="nil"/>
              <w:right w:val="nil"/>
            </w:tcBorders>
            <w:shd w:val="clear" w:color="auto" w:fill="auto"/>
            <w:noWrap/>
            <w:vAlign w:val="center"/>
          </w:tcPr>
          <w:p w14:paraId="537E22DD" w14:textId="77777777" w:rsidR="00FE5E9F" w:rsidRPr="007E30DB" w:rsidRDefault="00FE5E9F" w:rsidP="00FE5E9F">
            <w:pPr>
              <w:ind w:right="-43"/>
              <w:jc w:val="right"/>
              <w:rPr>
                <w:rFonts w:ascii="Angsana New" w:hAnsi="Angsana New"/>
                <w:b/>
                <w:bCs/>
                <w:sz w:val="22"/>
                <w:szCs w:val="22"/>
              </w:rPr>
            </w:pPr>
          </w:p>
        </w:tc>
        <w:tc>
          <w:tcPr>
            <w:tcW w:w="1108" w:type="dxa"/>
            <w:tcBorders>
              <w:top w:val="nil"/>
              <w:left w:val="nil"/>
              <w:bottom w:val="nil"/>
              <w:right w:val="nil"/>
            </w:tcBorders>
            <w:shd w:val="clear" w:color="auto" w:fill="auto"/>
            <w:noWrap/>
            <w:vAlign w:val="center"/>
          </w:tcPr>
          <w:p w14:paraId="290C5EA4" w14:textId="77777777" w:rsidR="00FE5E9F" w:rsidRPr="007E30DB" w:rsidRDefault="00FE5E9F" w:rsidP="00FE5E9F">
            <w:pPr>
              <w:ind w:right="-43"/>
              <w:jc w:val="right"/>
              <w:rPr>
                <w:rFonts w:ascii="Angsana New" w:hAnsi="Angsana New"/>
                <w:b/>
                <w:bCs/>
                <w:sz w:val="22"/>
                <w:szCs w:val="22"/>
              </w:rPr>
            </w:pPr>
          </w:p>
        </w:tc>
        <w:tc>
          <w:tcPr>
            <w:tcW w:w="972" w:type="dxa"/>
            <w:tcBorders>
              <w:top w:val="nil"/>
              <w:left w:val="nil"/>
              <w:bottom w:val="nil"/>
              <w:right w:val="nil"/>
            </w:tcBorders>
            <w:shd w:val="clear" w:color="auto" w:fill="auto"/>
            <w:noWrap/>
            <w:vAlign w:val="center"/>
          </w:tcPr>
          <w:p w14:paraId="5A9771B3" w14:textId="218542F1" w:rsidR="00FE5E9F" w:rsidRPr="00B2184D" w:rsidRDefault="00FE5E9F" w:rsidP="00FE5E9F">
            <w:pPr>
              <w:pBdr>
                <w:bottom w:val="double" w:sz="4" w:space="1" w:color="auto"/>
              </w:pBdr>
              <w:ind w:left="105" w:right="-43" w:hanging="105"/>
              <w:jc w:val="right"/>
              <w:rPr>
                <w:rFonts w:ascii="Angsana New" w:hAnsi="Angsana New"/>
                <w:b/>
                <w:bCs/>
                <w:sz w:val="22"/>
                <w:szCs w:val="22"/>
              </w:rPr>
            </w:pPr>
            <w:r w:rsidRPr="005C3C71">
              <w:rPr>
                <w:rFonts w:ascii="Angsana New" w:hAnsi="Angsana New"/>
                <w:b/>
                <w:bCs/>
                <w:sz w:val="22"/>
                <w:szCs w:val="22"/>
              </w:rPr>
              <w:t>(95,222)</w:t>
            </w:r>
          </w:p>
        </w:tc>
        <w:tc>
          <w:tcPr>
            <w:tcW w:w="1062" w:type="dxa"/>
            <w:tcBorders>
              <w:top w:val="nil"/>
              <w:left w:val="nil"/>
              <w:bottom w:val="nil"/>
              <w:right w:val="nil"/>
            </w:tcBorders>
            <w:shd w:val="clear" w:color="auto" w:fill="auto"/>
            <w:noWrap/>
            <w:vAlign w:val="center"/>
          </w:tcPr>
          <w:p w14:paraId="7EF1BBBC" w14:textId="77777777" w:rsidR="00FE5E9F" w:rsidRPr="007E30DB" w:rsidRDefault="00FE5E9F" w:rsidP="00FE5E9F">
            <w:pPr>
              <w:pBdr>
                <w:bottom w:val="double" w:sz="4" w:space="1" w:color="auto"/>
              </w:pBdr>
              <w:ind w:right="-43"/>
              <w:jc w:val="right"/>
              <w:rPr>
                <w:rFonts w:ascii="Angsana New" w:hAnsi="Angsana New"/>
                <w:b/>
                <w:bCs/>
                <w:sz w:val="22"/>
                <w:szCs w:val="22"/>
              </w:rPr>
            </w:pPr>
            <w:r w:rsidRPr="007E30DB">
              <w:rPr>
                <w:rFonts w:ascii="Angsana New" w:hAnsi="Angsana New" w:hint="cs"/>
                <w:b/>
                <w:bCs/>
                <w:sz w:val="22"/>
                <w:szCs w:val="22"/>
              </w:rPr>
              <w:t>(8,031)</w:t>
            </w:r>
          </w:p>
        </w:tc>
        <w:tc>
          <w:tcPr>
            <w:tcW w:w="971" w:type="dxa"/>
            <w:tcBorders>
              <w:top w:val="nil"/>
              <w:left w:val="nil"/>
              <w:bottom w:val="nil"/>
              <w:right w:val="nil"/>
            </w:tcBorders>
            <w:shd w:val="clear" w:color="auto" w:fill="auto"/>
            <w:noWrap/>
            <w:vAlign w:val="center"/>
          </w:tcPr>
          <w:p w14:paraId="1ABC2817" w14:textId="77777777" w:rsidR="00FE5E9F" w:rsidRPr="007E30DB" w:rsidRDefault="00FE5E9F" w:rsidP="00FE5E9F">
            <w:pPr>
              <w:ind w:right="-43"/>
              <w:jc w:val="right"/>
              <w:rPr>
                <w:rFonts w:ascii="Angsana New" w:hAnsi="Angsana New"/>
                <w:b/>
                <w:bCs/>
                <w:sz w:val="22"/>
                <w:szCs w:val="22"/>
              </w:rPr>
            </w:pPr>
          </w:p>
        </w:tc>
        <w:tc>
          <w:tcPr>
            <w:tcW w:w="1080" w:type="dxa"/>
            <w:gridSpan w:val="2"/>
            <w:tcBorders>
              <w:top w:val="nil"/>
              <w:left w:val="nil"/>
              <w:bottom w:val="nil"/>
              <w:right w:val="nil"/>
            </w:tcBorders>
            <w:shd w:val="clear" w:color="auto" w:fill="auto"/>
            <w:noWrap/>
            <w:vAlign w:val="center"/>
          </w:tcPr>
          <w:p w14:paraId="3F5AB985" w14:textId="77777777" w:rsidR="00FE5E9F" w:rsidRPr="007E30DB" w:rsidRDefault="00FE5E9F" w:rsidP="00FE5E9F">
            <w:pPr>
              <w:ind w:right="-43"/>
              <w:jc w:val="right"/>
              <w:rPr>
                <w:rFonts w:ascii="Angsana New" w:hAnsi="Angsana New"/>
                <w:b/>
                <w:bCs/>
                <w:sz w:val="22"/>
                <w:szCs w:val="22"/>
              </w:rPr>
            </w:pPr>
          </w:p>
        </w:tc>
        <w:tc>
          <w:tcPr>
            <w:tcW w:w="980" w:type="dxa"/>
            <w:tcBorders>
              <w:top w:val="nil"/>
              <w:left w:val="nil"/>
              <w:bottom w:val="nil"/>
              <w:right w:val="nil"/>
            </w:tcBorders>
            <w:shd w:val="clear" w:color="auto" w:fill="auto"/>
            <w:noWrap/>
            <w:vAlign w:val="center"/>
          </w:tcPr>
          <w:p w14:paraId="168C01E1" w14:textId="501A4EF2" w:rsidR="00FE5E9F" w:rsidRPr="00B2184D" w:rsidRDefault="00FE5E9F" w:rsidP="00FE5E9F">
            <w:pPr>
              <w:pBdr>
                <w:bottom w:val="double" w:sz="4" w:space="1" w:color="auto"/>
              </w:pBdr>
              <w:ind w:right="-43"/>
              <w:jc w:val="right"/>
              <w:rPr>
                <w:rFonts w:ascii="Angsana New" w:hAnsi="Angsana New"/>
                <w:b/>
                <w:bCs/>
                <w:sz w:val="22"/>
                <w:szCs w:val="22"/>
              </w:rPr>
            </w:pPr>
            <w:r w:rsidRPr="00B2184D">
              <w:rPr>
                <w:rFonts w:ascii="Angsana New" w:hAnsi="Angsana New" w:hint="cs"/>
                <w:b/>
                <w:bCs/>
                <w:sz w:val="22"/>
                <w:szCs w:val="22"/>
                <w:lang w:eastAsia="ja-JP" w:bidi="ar-SA"/>
              </w:rPr>
              <w:t xml:space="preserve">    (6,8</w:t>
            </w:r>
            <w:r w:rsidRPr="00B2184D">
              <w:rPr>
                <w:rFonts w:ascii="Angsana New" w:hAnsi="Angsana New"/>
                <w:b/>
                <w:bCs/>
                <w:sz w:val="22"/>
                <w:szCs w:val="22"/>
                <w:lang w:eastAsia="ja-JP" w:bidi="ar-SA"/>
              </w:rPr>
              <w:t>02</w:t>
            </w:r>
            <w:r w:rsidRPr="00B2184D">
              <w:rPr>
                <w:rFonts w:ascii="Angsana New" w:hAnsi="Angsana New" w:hint="cs"/>
                <w:b/>
                <w:bCs/>
                <w:sz w:val="22"/>
                <w:szCs w:val="22"/>
                <w:lang w:eastAsia="ja-JP" w:bidi="ar-SA"/>
              </w:rPr>
              <w:t>)</w:t>
            </w:r>
          </w:p>
        </w:tc>
      </w:tr>
      <w:bookmarkEnd w:id="5"/>
    </w:tbl>
    <w:p w14:paraId="4D184AB3" w14:textId="44E175F4" w:rsidR="00455B10" w:rsidRPr="00F535DB" w:rsidRDefault="00455B10" w:rsidP="00943E64">
      <w:pPr>
        <w:shd w:val="clear" w:color="auto" w:fill="FFFFFF"/>
        <w:spacing w:before="100"/>
        <w:jc w:val="thaiDistribute"/>
        <w:rPr>
          <w:rFonts w:ascii="Angsana New" w:hAnsi="Angsana New"/>
          <w:spacing w:val="-2"/>
          <w:sz w:val="2"/>
          <w:szCs w:val="2"/>
        </w:rPr>
      </w:pPr>
    </w:p>
    <w:tbl>
      <w:tblPr>
        <w:tblW w:w="10270" w:type="dxa"/>
        <w:tblInd w:w="-550" w:type="dxa"/>
        <w:tblLayout w:type="fixed"/>
        <w:tblLook w:val="04A0" w:firstRow="1" w:lastRow="0" w:firstColumn="1" w:lastColumn="0" w:noHBand="0" w:noVBand="1"/>
      </w:tblPr>
      <w:tblGrid>
        <w:gridCol w:w="2080"/>
        <w:gridCol w:w="972"/>
        <w:gridCol w:w="918"/>
        <w:gridCol w:w="720"/>
        <w:gridCol w:w="1089"/>
        <w:gridCol w:w="945"/>
        <w:gridCol w:w="837"/>
        <w:gridCol w:w="666"/>
        <w:gridCol w:w="1116"/>
        <w:gridCol w:w="927"/>
      </w:tblGrid>
      <w:tr w:rsidR="00575217" w:rsidRPr="00C714F3" w14:paraId="59260219" w14:textId="77777777" w:rsidTr="00CC3287">
        <w:trPr>
          <w:trHeight w:val="157"/>
          <w:tblHeader/>
        </w:trPr>
        <w:tc>
          <w:tcPr>
            <w:tcW w:w="2080" w:type="dxa"/>
            <w:tcBorders>
              <w:top w:val="nil"/>
              <w:left w:val="nil"/>
              <w:bottom w:val="nil"/>
              <w:right w:val="nil"/>
            </w:tcBorders>
            <w:shd w:val="clear" w:color="000000" w:fill="FFFFFF"/>
            <w:noWrap/>
            <w:vAlign w:val="center"/>
            <w:hideMark/>
          </w:tcPr>
          <w:p w14:paraId="37F68B7F" w14:textId="77777777" w:rsidR="00575217" w:rsidRPr="00F20611" w:rsidRDefault="00575217" w:rsidP="000B6306">
            <w:pPr>
              <w:rPr>
                <w:rFonts w:ascii="Angsana New" w:hAnsi="Angsana New"/>
                <w:color w:val="000000"/>
                <w:szCs w:val="24"/>
              </w:rPr>
            </w:pPr>
          </w:p>
        </w:tc>
        <w:tc>
          <w:tcPr>
            <w:tcW w:w="8190" w:type="dxa"/>
            <w:gridSpan w:val="9"/>
            <w:tcBorders>
              <w:top w:val="nil"/>
              <w:left w:val="nil"/>
              <w:bottom w:val="nil"/>
              <w:right w:val="nil"/>
            </w:tcBorders>
            <w:shd w:val="clear" w:color="000000" w:fill="FFFFFF"/>
            <w:vAlign w:val="center"/>
            <w:hideMark/>
          </w:tcPr>
          <w:p w14:paraId="08525225" w14:textId="77777777" w:rsidR="00575217" w:rsidRPr="00F20611" w:rsidRDefault="00575217" w:rsidP="000B6306">
            <w:pPr>
              <w:pBdr>
                <w:bottom w:val="single" w:sz="4" w:space="1" w:color="auto"/>
              </w:pBdr>
              <w:jc w:val="center"/>
              <w:rPr>
                <w:rFonts w:ascii="Angsana New" w:hAnsi="Angsana New"/>
                <w:b/>
                <w:bCs/>
                <w:color w:val="000000"/>
                <w:szCs w:val="24"/>
              </w:rPr>
            </w:pPr>
            <w:r w:rsidRPr="00F20611">
              <w:rPr>
                <w:rFonts w:ascii="Angsana New" w:hAnsi="Angsana New"/>
                <w:b/>
                <w:bCs/>
                <w:szCs w:val="24"/>
              </w:rPr>
              <w:t>Unit: Thousand Baht</w:t>
            </w:r>
          </w:p>
        </w:tc>
      </w:tr>
      <w:tr w:rsidR="00575217" w:rsidRPr="00C714F3" w14:paraId="75AB950C" w14:textId="77777777" w:rsidTr="00CC3287">
        <w:trPr>
          <w:trHeight w:val="20"/>
          <w:tblHeader/>
        </w:trPr>
        <w:tc>
          <w:tcPr>
            <w:tcW w:w="2080" w:type="dxa"/>
            <w:tcBorders>
              <w:top w:val="nil"/>
              <w:left w:val="nil"/>
              <w:bottom w:val="nil"/>
              <w:right w:val="nil"/>
            </w:tcBorders>
            <w:shd w:val="clear" w:color="000000" w:fill="FFFFFF"/>
            <w:noWrap/>
            <w:vAlign w:val="bottom"/>
            <w:hideMark/>
          </w:tcPr>
          <w:p w14:paraId="222B5CD0" w14:textId="77777777" w:rsidR="00575217" w:rsidRPr="00F20611" w:rsidRDefault="00575217" w:rsidP="000B6306">
            <w:pPr>
              <w:jc w:val="center"/>
              <w:rPr>
                <w:rFonts w:ascii="Angsana New" w:hAnsi="Angsana New"/>
                <w:color w:val="000000"/>
                <w:szCs w:val="24"/>
              </w:rPr>
            </w:pPr>
            <w:r w:rsidRPr="00F20611">
              <w:rPr>
                <w:rFonts w:ascii="Angsana New" w:hAnsi="Angsana New"/>
                <w:color w:val="000000"/>
                <w:szCs w:val="24"/>
              </w:rPr>
              <w:t> </w:t>
            </w:r>
          </w:p>
        </w:tc>
        <w:tc>
          <w:tcPr>
            <w:tcW w:w="4644" w:type="dxa"/>
            <w:gridSpan w:val="5"/>
            <w:tcBorders>
              <w:top w:val="nil"/>
              <w:left w:val="nil"/>
              <w:bottom w:val="nil"/>
              <w:right w:val="nil"/>
            </w:tcBorders>
            <w:shd w:val="clear" w:color="000000" w:fill="FFFFFF"/>
            <w:vAlign w:val="center"/>
            <w:hideMark/>
          </w:tcPr>
          <w:p w14:paraId="74946855" w14:textId="77777777" w:rsidR="00575217" w:rsidRPr="00F20611" w:rsidRDefault="00575217" w:rsidP="000B6306">
            <w:pPr>
              <w:pBdr>
                <w:bottom w:val="single" w:sz="4" w:space="1" w:color="auto"/>
              </w:pBdr>
              <w:jc w:val="center"/>
              <w:rPr>
                <w:rFonts w:ascii="Angsana New" w:hAnsi="Angsana New"/>
                <w:b/>
                <w:bCs/>
                <w:color w:val="000000"/>
                <w:szCs w:val="24"/>
              </w:rPr>
            </w:pPr>
            <w:r w:rsidRPr="00F20611">
              <w:rPr>
                <w:rFonts w:ascii="Angsana New" w:hAnsi="Angsana New"/>
                <w:b/>
                <w:bCs/>
                <w:color w:val="000000"/>
                <w:szCs w:val="24"/>
              </w:rPr>
              <w:t>Consolidated financial statements</w:t>
            </w:r>
          </w:p>
        </w:tc>
        <w:tc>
          <w:tcPr>
            <w:tcW w:w="3546" w:type="dxa"/>
            <w:gridSpan w:val="4"/>
            <w:tcBorders>
              <w:top w:val="nil"/>
              <w:left w:val="nil"/>
              <w:bottom w:val="nil"/>
              <w:right w:val="nil"/>
            </w:tcBorders>
            <w:shd w:val="clear" w:color="000000" w:fill="FFFFFF"/>
            <w:vAlign w:val="center"/>
          </w:tcPr>
          <w:p w14:paraId="7C737DBC" w14:textId="77777777" w:rsidR="00575217" w:rsidRPr="00F20611" w:rsidRDefault="00575217" w:rsidP="000B6306">
            <w:pPr>
              <w:pBdr>
                <w:bottom w:val="single" w:sz="4" w:space="1" w:color="auto"/>
              </w:pBdr>
              <w:jc w:val="center"/>
              <w:rPr>
                <w:rFonts w:ascii="Angsana New" w:hAnsi="Angsana New"/>
                <w:b/>
                <w:bCs/>
                <w:color w:val="000000"/>
                <w:szCs w:val="24"/>
              </w:rPr>
            </w:pPr>
            <w:r w:rsidRPr="00F20611">
              <w:rPr>
                <w:rFonts w:ascii="Angsana New" w:hAnsi="Angsana New"/>
                <w:b/>
                <w:bCs/>
                <w:color w:val="000000"/>
                <w:szCs w:val="24"/>
              </w:rPr>
              <w:t>Separate financial statements</w:t>
            </w:r>
          </w:p>
        </w:tc>
      </w:tr>
      <w:tr w:rsidR="00CC3287" w:rsidRPr="00C714F3" w14:paraId="0E70392C" w14:textId="77777777" w:rsidTr="00DF542D">
        <w:trPr>
          <w:trHeight w:val="20"/>
          <w:tblHeader/>
        </w:trPr>
        <w:tc>
          <w:tcPr>
            <w:tcW w:w="2080" w:type="dxa"/>
            <w:tcBorders>
              <w:top w:val="nil"/>
              <w:left w:val="nil"/>
              <w:bottom w:val="nil"/>
              <w:right w:val="nil"/>
            </w:tcBorders>
            <w:shd w:val="clear" w:color="auto" w:fill="auto"/>
            <w:noWrap/>
            <w:vAlign w:val="bottom"/>
            <w:hideMark/>
          </w:tcPr>
          <w:p w14:paraId="5281E206" w14:textId="77777777" w:rsidR="00575217" w:rsidRPr="00F20611" w:rsidRDefault="00575217" w:rsidP="000B6306">
            <w:pPr>
              <w:jc w:val="center"/>
              <w:rPr>
                <w:rFonts w:ascii="Angsana New" w:hAnsi="Angsana New"/>
                <w:color w:val="000000"/>
                <w:szCs w:val="24"/>
              </w:rPr>
            </w:pPr>
          </w:p>
        </w:tc>
        <w:tc>
          <w:tcPr>
            <w:tcW w:w="972" w:type="dxa"/>
            <w:tcBorders>
              <w:top w:val="nil"/>
              <w:left w:val="nil"/>
              <w:bottom w:val="nil"/>
              <w:right w:val="nil"/>
            </w:tcBorders>
            <w:shd w:val="clear" w:color="auto" w:fill="auto"/>
            <w:vAlign w:val="bottom"/>
            <w:hideMark/>
          </w:tcPr>
          <w:p w14:paraId="5BC8D2F9" w14:textId="77777777" w:rsidR="00575217" w:rsidRPr="00F20611" w:rsidRDefault="00575217" w:rsidP="000B6306">
            <w:pPr>
              <w:pBdr>
                <w:bottom w:val="single" w:sz="4" w:space="1" w:color="auto"/>
              </w:pBdr>
              <w:ind w:left="-105"/>
              <w:jc w:val="center"/>
              <w:rPr>
                <w:rFonts w:ascii="Angsana New" w:hAnsi="Angsana New"/>
                <w:b/>
                <w:bCs/>
                <w:color w:val="000000"/>
                <w:szCs w:val="24"/>
              </w:rPr>
            </w:pPr>
            <w:r w:rsidRPr="00F20611">
              <w:rPr>
                <w:rFonts w:ascii="Angsana New" w:hAnsi="Angsana New"/>
                <w:b/>
                <w:bCs/>
                <w:color w:val="000000"/>
                <w:szCs w:val="24"/>
              </w:rPr>
              <w:t xml:space="preserve">As at January </w:t>
            </w:r>
          </w:p>
          <w:p w14:paraId="42528FA5" w14:textId="77777777" w:rsidR="00575217" w:rsidRPr="00F20611" w:rsidRDefault="00575217" w:rsidP="000B6306">
            <w:pPr>
              <w:pBdr>
                <w:bottom w:val="single" w:sz="4" w:space="1" w:color="auto"/>
              </w:pBdr>
              <w:ind w:left="-105"/>
              <w:jc w:val="center"/>
              <w:rPr>
                <w:rFonts w:ascii="Angsana New" w:hAnsi="Angsana New"/>
                <w:b/>
                <w:bCs/>
                <w:color w:val="000000"/>
                <w:szCs w:val="24"/>
              </w:rPr>
            </w:pPr>
            <w:r w:rsidRPr="00F20611">
              <w:rPr>
                <w:rFonts w:ascii="Angsana New" w:hAnsi="Angsana New"/>
                <w:b/>
                <w:bCs/>
                <w:color w:val="000000"/>
                <w:szCs w:val="24"/>
              </w:rPr>
              <w:t xml:space="preserve">1, </w:t>
            </w:r>
            <w:r>
              <w:rPr>
                <w:rFonts w:ascii="Angsana New" w:hAnsi="Angsana New"/>
                <w:b/>
                <w:bCs/>
                <w:color w:val="000000"/>
                <w:szCs w:val="24"/>
              </w:rPr>
              <w:t>2020</w:t>
            </w:r>
          </w:p>
        </w:tc>
        <w:tc>
          <w:tcPr>
            <w:tcW w:w="918" w:type="dxa"/>
            <w:tcBorders>
              <w:top w:val="nil"/>
              <w:left w:val="nil"/>
              <w:bottom w:val="nil"/>
              <w:right w:val="nil"/>
            </w:tcBorders>
            <w:shd w:val="clear" w:color="auto" w:fill="auto"/>
            <w:vAlign w:val="bottom"/>
            <w:hideMark/>
          </w:tcPr>
          <w:p w14:paraId="745D8A13" w14:textId="77777777" w:rsidR="00575217" w:rsidRPr="00F20611" w:rsidRDefault="00575217" w:rsidP="00CC3287">
            <w:pPr>
              <w:pBdr>
                <w:bottom w:val="single" w:sz="4" w:space="1" w:color="auto"/>
              </w:pBdr>
              <w:ind w:left="-54" w:hanging="9"/>
              <w:jc w:val="center"/>
              <w:rPr>
                <w:rFonts w:ascii="Angsana New" w:hAnsi="Angsana New"/>
                <w:b/>
                <w:bCs/>
                <w:color w:val="000000"/>
                <w:szCs w:val="24"/>
              </w:rPr>
            </w:pPr>
            <w:r>
              <w:rPr>
                <w:rFonts w:ascii="Angsana New" w:hAnsi="Angsana New"/>
                <w:b/>
                <w:bCs/>
                <w:color w:val="000000"/>
                <w:szCs w:val="24"/>
              </w:rPr>
              <w:t>Business acquisition</w:t>
            </w:r>
          </w:p>
        </w:tc>
        <w:tc>
          <w:tcPr>
            <w:tcW w:w="720" w:type="dxa"/>
            <w:tcBorders>
              <w:top w:val="nil"/>
              <w:left w:val="nil"/>
              <w:bottom w:val="nil"/>
              <w:right w:val="nil"/>
            </w:tcBorders>
            <w:shd w:val="clear" w:color="auto" w:fill="auto"/>
            <w:vAlign w:val="bottom"/>
            <w:hideMark/>
          </w:tcPr>
          <w:p w14:paraId="6E8CB3B6" w14:textId="77777777" w:rsidR="00CC3287" w:rsidRDefault="00575217" w:rsidP="000B6306">
            <w:pPr>
              <w:pBdr>
                <w:bottom w:val="single" w:sz="4" w:space="1" w:color="auto"/>
              </w:pBdr>
              <w:ind w:left="-105" w:right="-105"/>
              <w:jc w:val="center"/>
              <w:rPr>
                <w:rFonts w:ascii="Angsana New" w:hAnsi="Angsana New"/>
                <w:b/>
                <w:bCs/>
                <w:color w:val="000000"/>
                <w:szCs w:val="24"/>
              </w:rPr>
            </w:pPr>
            <w:r w:rsidRPr="00F20611">
              <w:rPr>
                <w:rFonts w:ascii="Angsana New" w:hAnsi="Angsana New"/>
                <w:b/>
                <w:bCs/>
                <w:color w:val="000000"/>
                <w:szCs w:val="24"/>
              </w:rPr>
              <w:t xml:space="preserve">Profit </w:t>
            </w:r>
          </w:p>
          <w:p w14:paraId="4386F2A3" w14:textId="26D73ABD" w:rsidR="00575217" w:rsidRPr="00F20611" w:rsidRDefault="00575217" w:rsidP="000B6306">
            <w:pPr>
              <w:pBdr>
                <w:bottom w:val="single" w:sz="4" w:space="1" w:color="auto"/>
              </w:pBdr>
              <w:ind w:left="-105" w:right="-105"/>
              <w:jc w:val="center"/>
              <w:rPr>
                <w:rFonts w:ascii="Angsana New" w:hAnsi="Angsana New"/>
                <w:b/>
                <w:bCs/>
                <w:color w:val="000000"/>
                <w:szCs w:val="24"/>
              </w:rPr>
            </w:pPr>
            <w:r w:rsidRPr="00F20611">
              <w:rPr>
                <w:rFonts w:ascii="Angsana New" w:hAnsi="Angsana New"/>
                <w:b/>
                <w:bCs/>
                <w:color w:val="000000"/>
                <w:szCs w:val="24"/>
              </w:rPr>
              <w:t>(loss)</w:t>
            </w:r>
          </w:p>
        </w:tc>
        <w:tc>
          <w:tcPr>
            <w:tcW w:w="1089" w:type="dxa"/>
            <w:tcBorders>
              <w:top w:val="nil"/>
              <w:left w:val="nil"/>
              <w:bottom w:val="nil"/>
              <w:right w:val="nil"/>
            </w:tcBorders>
            <w:shd w:val="clear" w:color="auto" w:fill="auto"/>
            <w:vAlign w:val="bottom"/>
          </w:tcPr>
          <w:p w14:paraId="2B173B3F" w14:textId="77777777" w:rsidR="00575217" w:rsidRPr="00F20611" w:rsidRDefault="00575217" w:rsidP="000B6306">
            <w:pPr>
              <w:pBdr>
                <w:bottom w:val="single" w:sz="4" w:space="1" w:color="auto"/>
              </w:pBdr>
              <w:ind w:left="-105" w:right="-105"/>
              <w:jc w:val="center"/>
              <w:rPr>
                <w:rFonts w:ascii="Angsana New" w:hAnsi="Angsana New"/>
                <w:b/>
                <w:bCs/>
                <w:color w:val="000000"/>
                <w:szCs w:val="24"/>
              </w:rPr>
            </w:pPr>
            <w:r w:rsidRPr="00F20611">
              <w:rPr>
                <w:rFonts w:ascii="Angsana New" w:hAnsi="Angsana New"/>
                <w:b/>
                <w:bCs/>
                <w:color w:val="000000"/>
                <w:szCs w:val="24"/>
              </w:rPr>
              <w:t xml:space="preserve">Other </w:t>
            </w:r>
          </w:p>
          <w:p w14:paraId="3548A62C" w14:textId="77777777" w:rsidR="00575217" w:rsidRPr="00F20611" w:rsidRDefault="00575217" w:rsidP="000B6306">
            <w:pPr>
              <w:pBdr>
                <w:bottom w:val="single" w:sz="4" w:space="1" w:color="auto"/>
              </w:pBdr>
              <w:ind w:left="-105" w:right="-105"/>
              <w:jc w:val="center"/>
              <w:rPr>
                <w:rFonts w:ascii="Angsana New" w:hAnsi="Angsana New"/>
                <w:b/>
                <w:bCs/>
                <w:color w:val="000000"/>
                <w:szCs w:val="24"/>
              </w:rPr>
            </w:pPr>
            <w:r w:rsidRPr="00F20611">
              <w:rPr>
                <w:rFonts w:ascii="Angsana New" w:hAnsi="Angsana New"/>
                <w:b/>
                <w:bCs/>
                <w:color w:val="000000"/>
                <w:szCs w:val="24"/>
              </w:rPr>
              <w:t>Comprehensive income</w:t>
            </w:r>
          </w:p>
        </w:tc>
        <w:tc>
          <w:tcPr>
            <w:tcW w:w="945" w:type="dxa"/>
            <w:tcBorders>
              <w:top w:val="nil"/>
              <w:left w:val="nil"/>
              <w:bottom w:val="nil"/>
              <w:right w:val="nil"/>
            </w:tcBorders>
            <w:shd w:val="clear" w:color="auto" w:fill="auto"/>
            <w:vAlign w:val="bottom"/>
            <w:hideMark/>
          </w:tcPr>
          <w:p w14:paraId="3F1BA7FF" w14:textId="77777777" w:rsidR="00575217" w:rsidRPr="00F20611" w:rsidRDefault="00575217" w:rsidP="000B6306">
            <w:pPr>
              <w:pBdr>
                <w:bottom w:val="single" w:sz="4" w:space="1" w:color="auto"/>
              </w:pBdr>
              <w:jc w:val="center"/>
              <w:rPr>
                <w:rFonts w:ascii="Angsana New" w:hAnsi="Angsana New"/>
                <w:b/>
                <w:bCs/>
                <w:color w:val="000000"/>
                <w:szCs w:val="24"/>
              </w:rPr>
            </w:pPr>
            <w:r w:rsidRPr="00F20611">
              <w:rPr>
                <w:rFonts w:ascii="Angsana New" w:hAnsi="Angsana New"/>
                <w:b/>
                <w:bCs/>
                <w:color w:val="000000"/>
                <w:szCs w:val="24"/>
              </w:rPr>
              <w:t>As at</w:t>
            </w:r>
            <w:r w:rsidRPr="00F20611">
              <w:rPr>
                <w:rFonts w:ascii="Angsana New" w:hAnsi="Angsana New"/>
                <w:b/>
                <w:bCs/>
                <w:szCs w:val="24"/>
              </w:rPr>
              <w:t xml:space="preserve">  December 31, </w:t>
            </w:r>
            <w:r>
              <w:rPr>
                <w:rFonts w:ascii="Angsana New" w:hAnsi="Angsana New"/>
                <w:b/>
                <w:bCs/>
                <w:szCs w:val="24"/>
              </w:rPr>
              <w:t>2020</w:t>
            </w:r>
          </w:p>
        </w:tc>
        <w:tc>
          <w:tcPr>
            <w:tcW w:w="837" w:type="dxa"/>
            <w:tcBorders>
              <w:top w:val="nil"/>
              <w:left w:val="nil"/>
              <w:bottom w:val="nil"/>
              <w:right w:val="nil"/>
            </w:tcBorders>
            <w:shd w:val="clear" w:color="auto" w:fill="auto"/>
            <w:vAlign w:val="bottom"/>
            <w:hideMark/>
          </w:tcPr>
          <w:p w14:paraId="2308BC74" w14:textId="77777777" w:rsidR="00575217" w:rsidRPr="00F20611" w:rsidRDefault="00575217" w:rsidP="000B6306">
            <w:pPr>
              <w:pBdr>
                <w:bottom w:val="single" w:sz="4" w:space="1" w:color="auto"/>
              </w:pBdr>
              <w:jc w:val="center"/>
              <w:rPr>
                <w:rFonts w:ascii="Angsana New" w:hAnsi="Angsana New"/>
                <w:b/>
                <w:bCs/>
                <w:color w:val="000000"/>
                <w:szCs w:val="24"/>
              </w:rPr>
            </w:pPr>
            <w:r w:rsidRPr="00F20611">
              <w:rPr>
                <w:rFonts w:ascii="Angsana New" w:hAnsi="Angsana New"/>
                <w:b/>
                <w:bCs/>
                <w:color w:val="000000"/>
                <w:szCs w:val="24"/>
              </w:rPr>
              <w:t xml:space="preserve">As at January </w:t>
            </w:r>
          </w:p>
          <w:p w14:paraId="21326750" w14:textId="77777777" w:rsidR="00575217" w:rsidRPr="00F20611" w:rsidRDefault="00575217" w:rsidP="000B6306">
            <w:pPr>
              <w:pBdr>
                <w:bottom w:val="single" w:sz="4" w:space="1" w:color="auto"/>
              </w:pBdr>
              <w:jc w:val="center"/>
              <w:rPr>
                <w:rFonts w:ascii="Angsana New" w:hAnsi="Angsana New"/>
                <w:b/>
                <w:bCs/>
                <w:color w:val="000000"/>
                <w:szCs w:val="24"/>
              </w:rPr>
            </w:pPr>
            <w:r w:rsidRPr="00F20611">
              <w:rPr>
                <w:rFonts w:ascii="Angsana New" w:hAnsi="Angsana New"/>
                <w:b/>
                <w:bCs/>
                <w:color w:val="000000"/>
                <w:szCs w:val="24"/>
              </w:rPr>
              <w:t xml:space="preserve">1, </w:t>
            </w:r>
            <w:r>
              <w:rPr>
                <w:rFonts w:ascii="Angsana New" w:hAnsi="Angsana New"/>
                <w:b/>
                <w:bCs/>
                <w:color w:val="000000"/>
                <w:szCs w:val="24"/>
              </w:rPr>
              <w:t>2020</w:t>
            </w:r>
          </w:p>
        </w:tc>
        <w:tc>
          <w:tcPr>
            <w:tcW w:w="666" w:type="dxa"/>
            <w:tcBorders>
              <w:top w:val="nil"/>
              <w:left w:val="nil"/>
              <w:bottom w:val="nil"/>
              <w:right w:val="nil"/>
            </w:tcBorders>
            <w:shd w:val="clear" w:color="auto" w:fill="auto"/>
            <w:vAlign w:val="bottom"/>
            <w:hideMark/>
          </w:tcPr>
          <w:p w14:paraId="25B2323E" w14:textId="77777777" w:rsidR="00575217" w:rsidRPr="00F20611" w:rsidRDefault="00575217" w:rsidP="000B6306">
            <w:pPr>
              <w:pBdr>
                <w:bottom w:val="single" w:sz="4" w:space="1" w:color="auto"/>
              </w:pBdr>
              <w:jc w:val="center"/>
              <w:rPr>
                <w:rFonts w:ascii="Angsana New" w:hAnsi="Angsana New"/>
                <w:b/>
                <w:bCs/>
                <w:color w:val="000000"/>
                <w:szCs w:val="24"/>
              </w:rPr>
            </w:pPr>
            <w:r w:rsidRPr="00F20611">
              <w:rPr>
                <w:rFonts w:ascii="Angsana New" w:hAnsi="Angsana New"/>
                <w:b/>
                <w:bCs/>
                <w:color w:val="000000"/>
                <w:szCs w:val="24"/>
              </w:rPr>
              <w:t>Profit (loss)</w:t>
            </w:r>
          </w:p>
        </w:tc>
        <w:tc>
          <w:tcPr>
            <w:tcW w:w="1116" w:type="dxa"/>
            <w:tcBorders>
              <w:top w:val="nil"/>
              <w:left w:val="nil"/>
              <w:bottom w:val="nil"/>
              <w:right w:val="nil"/>
            </w:tcBorders>
            <w:shd w:val="clear" w:color="auto" w:fill="auto"/>
            <w:vAlign w:val="bottom"/>
            <w:hideMark/>
          </w:tcPr>
          <w:p w14:paraId="403E479F" w14:textId="77777777" w:rsidR="00575217" w:rsidRPr="00F20611" w:rsidRDefault="00575217" w:rsidP="000B6306">
            <w:pPr>
              <w:pBdr>
                <w:bottom w:val="single" w:sz="4" w:space="1" w:color="auto"/>
              </w:pBdr>
              <w:ind w:left="-105" w:right="-105"/>
              <w:jc w:val="center"/>
              <w:rPr>
                <w:rFonts w:ascii="Angsana New" w:hAnsi="Angsana New"/>
                <w:b/>
                <w:bCs/>
                <w:color w:val="000000"/>
                <w:szCs w:val="24"/>
              </w:rPr>
            </w:pPr>
            <w:r w:rsidRPr="00F20611">
              <w:rPr>
                <w:rFonts w:ascii="Angsana New" w:hAnsi="Angsana New"/>
                <w:b/>
                <w:bCs/>
                <w:color w:val="000000"/>
                <w:szCs w:val="24"/>
              </w:rPr>
              <w:t xml:space="preserve">Other </w:t>
            </w:r>
          </w:p>
          <w:p w14:paraId="304E6319" w14:textId="77777777" w:rsidR="00575217" w:rsidRPr="00F20611" w:rsidRDefault="00575217" w:rsidP="000B6306">
            <w:pPr>
              <w:pBdr>
                <w:bottom w:val="single" w:sz="4" w:space="1" w:color="auto"/>
              </w:pBdr>
              <w:ind w:left="-105" w:right="-105"/>
              <w:jc w:val="center"/>
              <w:rPr>
                <w:rFonts w:ascii="Angsana New" w:hAnsi="Angsana New"/>
                <w:b/>
                <w:bCs/>
                <w:color w:val="000000"/>
                <w:szCs w:val="24"/>
              </w:rPr>
            </w:pPr>
            <w:r w:rsidRPr="00F20611">
              <w:rPr>
                <w:rFonts w:ascii="Angsana New" w:hAnsi="Angsana New"/>
                <w:b/>
                <w:bCs/>
                <w:color w:val="000000"/>
                <w:szCs w:val="24"/>
              </w:rPr>
              <w:t>Comprehensive income</w:t>
            </w:r>
          </w:p>
        </w:tc>
        <w:tc>
          <w:tcPr>
            <w:tcW w:w="927" w:type="dxa"/>
            <w:tcBorders>
              <w:top w:val="nil"/>
              <w:left w:val="nil"/>
              <w:bottom w:val="nil"/>
              <w:right w:val="nil"/>
            </w:tcBorders>
            <w:shd w:val="clear" w:color="auto" w:fill="auto"/>
            <w:vAlign w:val="bottom"/>
            <w:hideMark/>
          </w:tcPr>
          <w:p w14:paraId="4A3C82BC" w14:textId="77777777" w:rsidR="00575217" w:rsidRPr="00F20611" w:rsidRDefault="00575217" w:rsidP="000B6306">
            <w:pPr>
              <w:pBdr>
                <w:bottom w:val="single" w:sz="4" w:space="1" w:color="auto"/>
              </w:pBdr>
              <w:jc w:val="center"/>
              <w:rPr>
                <w:rFonts w:ascii="Angsana New" w:hAnsi="Angsana New"/>
                <w:b/>
                <w:bCs/>
                <w:color w:val="000000"/>
                <w:szCs w:val="24"/>
              </w:rPr>
            </w:pPr>
            <w:r w:rsidRPr="00F20611">
              <w:rPr>
                <w:rFonts w:ascii="Angsana New" w:hAnsi="Angsana New"/>
                <w:b/>
                <w:bCs/>
                <w:color w:val="000000"/>
                <w:szCs w:val="24"/>
              </w:rPr>
              <w:t>As at</w:t>
            </w:r>
            <w:r w:rsidRPr="00F20611">
              <w:rPr>
                <w:rFonts w:ascii="Angsana New" w:hAnsi="Angsana New"/>
                <w:b/>
                <w:bCs/>
                <w:szCs w:val="24"/>
              </w:rPr>
              <w:t xml:space="preserve"> December 31, </w:t>
            </w:r>
            <w:r>
              <w:rPr>
                <w:rFonts w:ascii="Angsana New" w:hAnsi="Angsana New"/>
                <w:b/>
                <w:bCs/>
                <w:szCs w:val="24"/>
              </w:rPr>
              <w:t>2020</w:t>
            </w:r>
          </w:p>
        </w:tc>
      </w:tr>
      <w:tr w:rsidR="00575217" w:rsidRPr="00C714F3" w14:paraId="4AA26CD7" w14:textId="77777777" w:rsidTr="00DF542D">
        <w:trPr>
          <w:trHeight w:val="20"/>
        </w:trPr>
        <w:tc>
          <w:tcPr>
            <w:tcW w:w="4690" w:type="dxa"/>
            <w:gridSpan w:val="4"/>
            <w:tcBorders>
              <w:top w:val="nil"/>
              <w:left w:val="nil"/>
              <w:bottom w:val="nil"/>
              <w:right w:val="nil"/>
            </w:tcBorders>
            <w:shd w:val="clear" w:color="auto" w:fill="auto"/>
            <w:noWrap/>
            <w:vAlign w:val="center"/>
            <w:hideMark/>
          </w:tcPr>
          <w:p w14:paraId="024DFC6B" w14:textId="77777777" w:rsidR="00575217" w:rsidRPr="00F20611" w:rsidRDefault="00575217" w:rsidP="000B6306">
            <w:pPr>
              <w:ind w:hanging="42"/>
              <w:rPr>
                <w:rFonts w:ascii="Angsana New" w:hAnsi="Angsana New"/>
                <w:szCs w:val="24"/>
              </w:rPr>
            </w:pPr>
            <w:r w:rsidRPr="00F20611">
              <w:rPr>
                <w:rFonts w:ascii="Angsana New" w:hAnsi="Angsana New"/>
                <w:b/>
                <w:bCs/>
                <w:color w:val="000000"/>
                <w:szCs w:val="24"/>
              </w:rPr>
              <w:t>Deferred tax assets</w:t>
            </w:r>
          </w:p>
        </w:tc>
        <w:tc>
          <w:tcPr>
            <w:tcW w:w="1089" w:type="dxa"/>
            <w:tcBorders>
              <w:top w:val="nil"/>
              <w:left w:val="nil"/>
              <w:bottom w:val="nil"/>
              <w:right w:val="nil"/>
            </w:tcBorders>
            <w:shd w:val="clear" w:color="auto" w:fill="auto"/>
            <w:noWrap/>
            <w:vAlign w:val="center"/>
            <w:hideMark/>
          </w:tcPr>
          <w:p w14:paraId="04D94787" w14:textId="77777777" w:rsidR="00575217" w:rsidRPr="00F20611" w:rsidRDefault="00575217" w:rsidP="000B6306">
            <w:pPr>
              <w:rPr>
                <w:rFonts w:ascii="Angsana New" w:hAnsi="Angsana New"/>
                <w:szCs w:val="24"/>
              </w:rPr>
            </w:pPr>
          </w:p>
        </w:tc>
        <w:tc>
          <w:tcPr>
            <w:tcW w:w="945" w:type="dxa"/>
            <w:tcBorders>
              <w:top w:val="nil"/>
              <w:left w:val="nil"/>
              <w:bottom w:val="nil"/>
              <w:right w:val="nil"/>
            </w:tcBorders>
            <w:shd w:val="clear" w:color="auto" w:fill="auto"/>
            <w:noWrap/>
            <w:vAlign w:val="bottom"/>
            <w:hideMark/>
          </w:tcPr>
          <w:p w14:paraId="1E99B16E" w14:textId="77777777" w:rsidR="00575217" w:rsidRPr="00F20611" w:rsidRDefault="00575217" w:rsidP="000B6306">
            <w:pPr>
              <w:rPr>
                <w:rFonts w:ascii="Angsana New" w:hAnsi="Angsana New"/>
                <w:szCs w:val="24"/>
              </w:rPr>
            </w:pPr>
          </w:p>
        </w:tc>
        <w:tc>
          <w:tcPr>
            <w:tcW w:w="837" w:type="dxa"/>
            <w:tcBorders>
              <w:top w:val="nil"/>
              <w:left w:val="nil"/>
              <w:bottom w:val="nil"/>
              <w:right w:val="nil"/>
            </w:tcBorders>
            <w:shd w:val="clear" w:color="auto" w:fill="auto"/>
            <w:noWrap/>
            <w:vAlign w:val="bottom"/>
            <w:hideMark/>
          </w:tcPr>
          <w:p w14:paraId="093899F4" w14:textId="77777777" w:rsidR="00575217" w:rsidRPr="00F20611" w:rsidRDefault="00575217" w:rsidP="000B6306">
            <w:pPr>
              <w:rPr>
                <w:rFonts w:ascii="Angsana New" w:hAnsi="Angsana New"/>
                <w:szCs w:val="24"/>
              </w:rPr>
            </w:pPr>
          </w:p>
        </w:tc>
        <w:tc>
          <w:tcPr>
            <w:tcW w:w="666" w:type="dxa"/>
            <w:tcBorders>
              <w:top w:val="nil"/>
              <w:left w:val="nil"/>
              <w:bottom w:val="nil"/>
              <w:right w:val="nil"/>
            </w:tcBorders>
            <w:shd w:val="clear" w:color="auto" w:fill="auto"/>
            <w:noWrap/>
            <w:vAlign w:val="bottom"/>
            <w:hideMark/>
          </w:tcPr>
          <w:p w14:paraId="5B76D76E" w14:textId="77777777" w:rsidR="00575217" w:rsidRPr="00F20611" w:rsidRDefault="00575217" w:rsidP="000B6306">
            <w:pPr>
              <w:rPr>
                <w:rFonts w:ascii="Angsana New" w:hAnsi="Angsana New"/>
                <w:szCs w:val="24"/>
              </w:rPr>
            </w:pPr>
          </w:p>
        </w:tc>
        <w:tc>
          <w:tcPr>
            <w:tcW w:w="1116" w:type="dxa"/>
            <w:tcBorders>
              <w:top w:val="nil"/>
              <w:left w:val="nil"/>
              <w:bottom w:val="nil"/>
              <w:right w:val="nil"/>
            </w:tcBorders>
            <w:shd w:val="clear" w:color="auto" w:fill="auto"/>
            <w:noWrap/>
            <w:vAlign w:val="bottom"/>
            <w:hideMark/>
          </w:tcPr>
          <w:p w14:paraId="7933787A" w14:textId="77777777" w:rsidR="00575217" w:rsidRPr="00F20611" w:rsidRDefault="00575217" w:rsidP="000B6306">
            <w:pPr>
              <w:rPr>
                <w:rFonts w:ascii="Angsana New" w:hAnsi="Angsana New"/>
                <w:szCs w:val="24"/>
              </w:rPr>
            </w:pPr>
          </w:p>
        </w:tc>
        <w:tc>
          <w:tcPr>
            <w:tcW w:w="927" w:type="dxa"/>
            <w:tcBorders>
              <w:top w:val="nil"/>
              <w:left w:val="nil"/>
              <w:bottom w:val="nil"/>
              <w:right w:val="nil"/>
            </w:tcBorders>
            <w:shd w:val="clear" w:color="auto" w:fill="auto"/>
            <w:noWrap/>
            <w:vAlign w:val="bottom"/>
            <w:hideMark/>
          </w:tcPr>
          <w:p w14:paraId="46A1DCDA" w14:textId="77777777" w:rsidR="00575217" w:rsidRPr="00F20611" w:rsidRDefault="00575217" w:rsidP="000B6306">
            <w:pPr>
              <w:rPr>
                <w:rFonts w:ascii="Angsana New" w:hAnsi="Angsana New"/>
                <w:szCs w:val="24"/>
              </w:rPr>
            </w:pPr>
          </w:p>
        </w:tc>
      </w:tr>
      <w:tr w:rsidR="00CC3287" w:rsidRPr="00C714F3" w14:paraId="1EDF00B3" w14:textId="77777777" w:rsidTr="00DF542D">
        <w:trPr>
          <w:trHeight w:val="80"/>
        </w:trPr>
        <w:tc>
          <w:tcPr>
            <w:tcW w:w="2080" w:type="dxa"/>
            <w:tcBorders>
              <w:top w:val="nil"/>
              <w:left w:val="nil"/>
              <w:bottom w:val="nil"/>
              <w:right w:val="nil"/>
            </w:tcBorders>
            <w:shd w:val="clear" w:color="auto" w:fill="auto"/>
            <w:noWrap/>
            <w:vAlign w:val="center"/>
            <w:hideMark/>
          </w:tcPr>
          <w:p w14:paraId="54363F2F" w14:textId="77777777" w:rsidR="00575217" w:rsidRPr="00F20611" w:rsidRDefault="00575217" w:rsidP="000B6306">
            <w:pPr>
              <w:spacing w:line="192" w:lineRule="auto"/>
              <w:ind w:left="112" w:hanging="140"/>
              <w:rPr>
                <w:rFonts w:ascii="Angsana New" w:hAnsi="Angsana New"/>
                <w:color w:val="000000"/>
                <w:szCs w:val="24"/>
              </w:rPr>
            </w:pPr>
            <w:r w:rsidRPr="00F20611">
              <w:rPr>
                <w:rFonts w:ascii="Angsana New" w:hAnsi="Angsana New"/>
                <w:color w:val="000000"/>
                <w:szCs w:val="24"/>
              </w:rPr>
              <w:t>Allowance for doubtful accounts</w:t>
            </w:r>
          </w:p>
        </w:tc>
        <w:tc>
          <w:tcPr>
            <w:tcW w:w="972" w:type="dxa"/>
            <w:tcBorders>
              <w:top w:val="nil"/>
              <w:left w:val="nil"/>
              <w:bottom w:val="nil"/>
              <w:right w:val="nil"/>
            </w:tcBorders>
            <w:shd w:val="clear" w:color="auto" w:fill="auto"/>
            <w:noWrap/>
            <w:vAlign w:val="bottom"/>
            <w:hideMark/>
          </w:tcPr>
          <w:p w14:paraId="4022C810" w14:textId="77777777" w:rsidR="00575217" w:rsidRPr="00315180" w:rsidRDefault="00575217" w:rsidP="00EB48B7">
            <w:pPr>
              <w:ind w:right="-43"/>
              <w:jc w:val="right"/>
              <w:rPr>
                <w:rFonts w:ascii="Angsana New" w:hAnsi="Angsana New"/>
                <w:szCs w:val="24"/>
              </w:rPr>
            </w:pPr>
            <w:r w:rsidRPr="00315180">
              <w:rPr>
                <w:rFonts w:ascii="Angsana New" w:hAnsi="Angsana New"/>
                <w:szCs w:val="24"/>
              </w:rPr>
              <w:t>547</w:t>
            </w:r>
          </w:p>
        </w:tc>
        <w:tc>
          <w:tcPr>
            <w:tcW w:w="918" w:type="dxa"/>
            <w:tcBorders>
              <w:top w:val="nil"/>
              <w:left w:val="nil"/>
              <w:bottom w:val="nil"/>
              <w:right w:val="nil"/>
            </w:tcBorders>
            <w:shd w:val="clear" w:color="auto" w:fill="auto"/>
            <w:noWrap/>
            <w:vAlign w:val="bottom"/>
            <w:hideMark/>
          </w:tcPr>
          <w:p w14:paraId="1161ED6D" w14:textId="77777777" w:rsidR="00575217" w:rsidRPr="00315180" w:rsidRDefault="00575217" w:rsidP="00EB48B7">
            <w:pPr>
              <w:ind w:right="-43"/>
              <w:jc w:val="right"/>
              <w:rPr>
                <w:rFonts w:ascii="Angsana New" w:hAnsi="Angsana New"/>
                <w:szCs w:val="24"/>
              </w:rPr>
            </w:pPr>
            <w:r w:rsidRPr="00315180">
              <w:rPr>
                <w:rFonts w:ascii="Angsana New" w:hAnsi="Angsana New"/>
                <w:szCs w:val="24"/>
              </w:rPr>
              <w:t>725</w:t>
            </w:r>
          </w:p>
        </w:tc>
        <w:tc>
          <w:tcPr>
            <w:tcW w:w="720" w:type="dxa"/>
            <w:tcBorders>
              <w:top w:val="nil"/>
              <w:left w:val="nil"/>
              <w:bottom w:val="nil"/>
              <w:right w:val="nil"/>
            </w:tcBorders>
            <w:shd w:val="clear" w:color="auto" w:fill="auto"/>
            <w:noWrap/>
            <w:vAlign w:val="bottom"/>
            <w:hideMark/>
          </w:tcPr>
          <w:p w14:paraId="74DE1961" w14:textId="77777777" w:rsidR="00575217" w:rsidRPr="00315180" w:rsidRDefault="00575217" w:rsidP="00EB48B7">
            <w:pPr>
              <w:ind w:right="-43"/>
              <w:jc w:val="right"/>
              <w:rPr>
                <w:rFonts w:ascii="Angsana New" w:hAnsi="Angsana New"/>
                <w:szCs w:val="24"/>
              </w:rPr>
            </w:pPr>
            <w:r w:rsidRPr="00315180">
              <w:rPr>
                <w:rFonts w:ascii="Angsana New" w:hAnsi="Angsana New"/>
                <w:szCs w:val="24"/>
              </w:rPr>
              <w:t>615</w:t>
            </w:r>
          </w:p>
        </w:tc>
        <w:tc>
          <w:tcPr>
            <w:tcW w:w="1089" w:type="dxa"/>
            <w:tcBorders>
              <w:top w:val="nil"/>
              <w:left w:val="nil"/>
              <w:bottom w:val="nil"/>
              <w:right w:val="nil"/>
            </w:tcBorders>
            <w:shd w:val="clear" w:color="auto" w:fill="auto"/>
            <w:noWrap/>
            <w:vAlign w:val="bottom"/>
            <w:hideMark/>
          </w:tcPr>
          <w:p w14:paraId="07809394" w14:textId="77777777" w:rsidR="00575217" w:rsidRPr="00315180" w:rsidRDefault="00575217" w:rsidP="00EB48B7">
            <w:pPr>
              <w:ind w:right="-43"/>
              <w:jc w:val="right"/>
              <w:rPr>
                <w:rFonts w:ascii="Angsana New" w:hAnsi="Angsana New"/>
                <w:szCs w:val="24"/>
              </w:rPr>
            </w:pPr>
            <w:r w:rsidRPr="00315180">
              <w:rPr>
                <w:rFonts w:ascii="Angsana New" w:hAnsi="Angsana New"/>
                <w:szCs w:val="24"/>
              </w:rPr>
              <w:t>-</w:t>
            </w:r>
          </w:p>
        </w:tc>
        <w:tc>
          <w:tcPr>
            <w:tcW w:w="945" w:type="dxa"/>
            <w:tcBorders>
              <w:top w:val="nil"/>
              <w:left w:val="nil"/>
              <w:bottom w:val="nil"/>
              <w:right w:val="nil"/>
            </w:tcBorders>
            <w:shd w:val="clear" w:color="auto" w:fill="auto"/>
            <w:noWrap/>
            <w:vAlign w:val="bottom"/>
            <w:hideMark/>
          </w:tcPr>
          <w:p w14:paraId="6AAA599F" w14:textId="77777777" w:rsidR="00575217" w:rsidRPr="00315180" w:rsidRDefault="00575217" w:rsidP="00EB48B7">
            <w:pPr>
              <w:ind w:right="-43"/>
              <w:jc w:val="right"/>
              <w:rPr>
                <w:rFonts w:ascii="Angsana New" w:hAnsi="Angsana New"/>
                <w:szCs w:val="24"/>
              </w:rPr>
            </w:pPr>
            <w:r w:rsidRPr="00315180">
              <w:rPr>
                <w:rFonts w:ascii="Angsana New" w:hAnsi="Angsana New"/>
                <w:szCs w:val="24"/>
              </w:rPr>
              <w:t>1,887</w:t>
            </w:r>
          </w:p>
        </w:tc>
        <w:tc>
          <w:tcPr>
            <w:tcW w:w="837" w:type="dxa"/>
            <w:tcBorders>
              <w:top w:val="nil"/>
              <w:left w:val="nil"/>
              <w:bottom w:val="nil"/>
              <w:right w:val="nil"/>
            </w:tcBorders>
            <w:shd w:val="clear" w:color="auto" w:fill="auto"/>
            <w:noWrap/>
            <w:vAlign w:val="bottom"/>
            <w:hideMark/>
          </w:tcPr>
          <w:p w14:paraId="243D2632" w14:textId="77777777" w:rsidR="00575217" w:rsidRPr="00315180" w:rsidRDefault="00575217" w:rsidP="00EB48B7">
            <w:pPr>
              <w:ind w:right="-43"/>
              <w:jc w:val="right"/>
              <w:rPr>
                <w:rFonts w:ascii="Angsana New" w:hAnsi="Angsana New"/>
                <w:szCs w:val="24"/>
              </w:rPr>
            </w:pPr>
            <w:r w:rsidRPr="00315180">
              <w:rPr>
                <w:rFonts w:ascii="Angsana New" w:hAnsi="Angsana New"/>
                <w:szCs w:val="24"/>
              </w:rPr>
              <w:t>548</w:t>
            </w:r>
          </w:p>
        </w:tc>
        <w:tc>
          <w:tcPr>
            <w:tcW w:w="666" w:type="dxa"/>
            <w:tcBorders>
              <w:top w:val="nil"/>
              <w:left w:val="nil"/>
              <w:bottom w:val="nil"/>
              <w:right w:val="nil"/>
            </w:tcBorders>
            <w:shd w:val="clear" w:color="auto" w:fill="auto"/>
            <w:noWrap/>
            <w:vAlign w:val="bottom"/>
            <w:hideMark/>
          </w:tcPr>
          <w:p w14:paraId="58EF0230" w14:textId="77777777" w:rsidR="00575217" w:rsidRPr="00315180" w:rsidRDefault="00575217" w:rsidP="00EB48B7">
            <w:pPr>
              <w:ind w:right="-43"/>
              <w:jc w:val="right"/>
              <w:rPr>
                <w:rFonts w:ascii="Angsana New" w:hAnsi="Angsana New"/>
                <w:szCs w:val="24"/>
              </w:rPr>
            </w:pPr>
            <w:r w:rsidRPr="00315180">
              <w:rPr>
                <w:rFonts w:ascii="Angsana New" w:hAnsi="Angsana New"/>
                <w:szCs w:val="24"/>
              </w:rPr>
              <w:t>635</w:t>
            </w:r>
          </w:p>
        </w:tc>
        <w:tc>
          <w:tcPr>
            <w:tcW w:w="1116" w:type="dxa"/>
            <w:tcBorders>
              <w:top w:val="nil"/>
              <w:left w:val="nil"/>
              <w:bottom w:val="nil"/>
              <w:right w:val="nil"/>
            </w:tcBorders>
            <w:shd w:val="clear" w:color="auto" w:fill="auto"/>
            <w:noWrap/>
            <w:vAlign w:val="bottom"/>
            <w:hideMark/>
          </w:tcPr>
          <w:p w14:paraId="6433C3DA" w14:textId="77777777" w:rsidR="00575217" w:rsidRPr="00315180" w:rsidRDefault="00575217" w:rsidP="00EB48B7">
            <w:pPr>
              <w:ind w:right="-43"/>
              <w:jc w:val="right"/>
              <w:rPr>
                <w:rFonts w:ascii="Angsana New" w:hAnsi="Angsana New"/>
                <w:szCs w:val="24"/>
              </w:rPr>
            </w:pPr>
            <w:r w:rsidRPr="00315180">
              <w:rPr>
                <w:rFonts w:ascii="Angsana New" w:hAnsi="Angsana New"/>
                <w:szCs w:val="24"/>
              </w:rPr>
              <w:t>-</w:t>
            </w:r>
          </w:p>
        </w:tc>
        <w:tc>
          <w:tcPr>
            <w:tcW w:w="927" w:type="dxa"/>
            <w:tcBorders>
              <w:top w:val="nil"/>
              <w:left w:val="nil"/>
              <w:bottom w:val="nil"/>
              <w:right w:val="nil"/>
            </w:tcBorders>
            <w:shd w:val="clear" w:color="auto" w:fill="auto"/>
            <w:noWrap/>
            <w:vAlign w:val="bottom"/>
            <w:hideMark/>
          </w:tcPr>
          <w:p w14:paraId="30ED68EC" w14:textId="77777777" w:rsidR="00575217" w:rsidRPr="00315180" w:rsidRDefault="00575217" w:rsidP="00EB48B7">
            <w:pPr>
              <w:ind w:right="-43"/>
              <w:jc w:val="right"/>
              <w:rPr>
                <w:rFonts w:ascii="Angsana New" w:hAnsi="Angsana New"/>
                <w:szCs w:val="24"/>
              </w:rPr>
            </w:pPr>
            <w:r w:rsidRPr="00315180">
              <w:rPr>
                <w:rFonts w:ascii="Angsana New" w:hAnsi="Angsana New"/>
                <w:szCs w:val="24"/>
              </w:rPr>
              <w:t>1,183</w:t>
            </w:r>
          </w:p>
        </w:tc>
      </w:tr>
      <w:tr w:rsidR="00CC3287" w:rsidRPr="00C714F3" w14:paraId="6F48E4CB" w14:textId="77777777" w:rsidTr="00DF542D">
        <w:trPr>
          <w:trHeight w:val="80"/>
        </w:trPr>
        <w:tc>
          <w:tcPr>
            <w:tcW w:w="2080" w:type="dxa"/>
            <w:tcBorders>
              <w:top w:val="nil"/>
              <w:left w:val="nil"/>
              <w:bottom w:val="nil"/>
              <w:right w:val="nil"/>
            </w:tcBorders>
            <w:shd w:val="clear" w:color="auto" w:fill="auto"/>
            <w:noWrap/>
            <w:vAlign w:val="bottom"/>
            <w:hideMark/>
          </w:tcPr>
          <w:p w14:paraId="6C2A9A22" w14:textId="77777777" w:rsidR="00575217" w:rsidRPr="00F20611" w:rsidRDefault="00575217" w:rsidP="000B6306">
            <w:pPr>
              <w:spacing w:line="192" w:lineRule="auto"/>
              <w:ind w:left="112" w:right="-130" w:hanging="140"/>
              <w:rPr>
                <w:rFonts w:ascii="Angsana New" w:hAnsi="Angsana New"/>
                <w:color w:val="000000"/>
                <w:szCs w:val="24"/>
              </w:rPr>
            </w:pPr>
            <w:r w:rsidRPr="00F20611">
              <w:rPr>
                <w:rFonts w:ascii="Angsana New" w:hAnsi="Angsana New"/>
                <w:color w:val="000000"/>
                <w:szCs w:val="24"/>
              </w:rPr>
              <w:t>Allowance</w:t>
            </w:r>
            <w:r w:rsidRPr="00F20611">
              <w:rPr>
                <w:rFonts w:ascii="Angsana New" w:hAnsi="Angsana New"/>
                <w:szCs w:val="24"/>
              </w:rPr>
              <w:t xml:space="preserve"> for </w:t>
            </w:r>
            <w:r w:rsidRPr="00F20611">
              <w:rPr>
                <w:rFonts w:ascii="Angsana New" w:hAnsi="Angsana New"/>
                <w:color w:val="000000"/>
                <w:szCs w:val="24"/>
              </w:rPr>
              <w:t>diminution</w:t>
            </w:r>
            <w:r w:rsidRPr="00F20611">
              <w:rPr>
                <w:rFonts w:ascii="Angsana New" w:hAnsi="Angsana New"/>
                <w:szCs w:val="24"/>
              </w:rPr>
              <w:t xml:space="preserve"> in value of </w:t>
            </w:r>
            <w:r w:rsidRPr="00F20611">
              <w:rPr>
                <w:rFonts w:ascii="Angsana New" w:hAnsi="Angsana New"/>
                <w:color w:val="000000"/>
                <w:szCs w:val="24"/>
              </w:rPr>
              <w:t>inventories</w:t>
            </w:r>
          </w:p>
        </w:tc>
        <w:tc>
          <w:tcPr>
            <w:tcW w:w="972" w:type="dxa"/>
            <w:tcBorders>
              <w:top w:val="nil"/>
              <w:left w:val="nil"/>
              <w:bottom w:val="nil"/>
              <w:right w:val="nil"/>
            </w:tcBorders>
            <w:shd w:val="clear" w:color="auto" w:fill="auto"/>
            <w:noWrap/>
            <w:vAlign w:val="bottom"/>
            <w:hideMark/>
          </w:tcPr>
          <w:p w14:paraId="3967F2A7" w14:textId="77777777" w:rsidR="00575217" w:rsidRPr="00315180" w:rsidRDefault="00575217" w:rsidP="00EB48B7">
            <w:pPr>
              <w:ind w:right="-43"/>
              <w:jc w:val="right"/>
              <w:rPr>
                <w:rFonts w:ascii="Angsana New" w:hAnsi="Angsana New"/>
                <w:szCs w:val="24"/>
              </w:rPr>
            </w:pPr>
            <w:r w:rsidRPr="00315180">
              <w:rPr>
                <w:rFonts w:ascii="Angsana New" w:hAnsi="Angsana New"/>
                <w:szCs w:val="24"/>
              </w:rPr>
              <w:t>383</w:t>
            </w:r>
          </w:p>
        </w:tc>
        <w:tc>
          <w:tcPr>
            <w:tcW w:w="918" w:type="dxa"/>
            <w:tcBorders>
              <w:top w:val="nil"/>
              <w:left w:val="nil"/>
              <w:bottom w:val="nil"/>
              <w:right w:val="nil"/>
            </w:tcBorders>
            <w:shd w:val="clear" w:color="auto" w:fill="auto"/>
            <w:noWrap/>
            <w:vAlign w:val="bottom"/>
            <w:hideMark/>
          </w:tcPr>
          <w:p w14:paraId="63D4C483" w14:textId="77777777" w:rsidR="00575217" w:rsidRPr="00315180" w:rsidRDefault="00575217" w:rsidP="00EB48B7">
            <w:pPr>
              <w:ind w:right="-43"/>
              <w:jc w:val="right"/>
              <w:rPr>
                <w:rFonts w:ascii="Angsana New" w:hAnsi="Angsana New"/>
                <w:szCs w:val="24"/>
              </w:rPr>
            </w:pPr>
            <w:r w:rsidRPr="00315180">
              <w:rPr>
                <w:rFonts w:ascii="Angsana New" w:hAnsi="Angsana New"/>
                <w:szCs w:val="24"/>
              </w:rPr>
              <w:t>343</w:t>
            </w:r>
          </w:p>
        </w:tc>
        <w:tc>
          <w:tcPr>
            <w:tcW w:w="720" w:type="dxa"/>
            <w:tcBorders>
              <w:top w:val="nil"/>
              <w:left w:val="nil"/>
              <w:bottom w:val="nil"/>
              <w:right w:val="nil"/>
            </w:tcBorders>
            <w:shd w:val="clear" w:color="auto" w:fill="auto"/>
            <w:noWrap/>
            <w:vAlign w:val="bottom"/>
            <w:hideMark/>
          </w:tcPr>
          <w:p w14:paraId="7483B93E" w14:textId="77777777" w:rsidR="00575217" w:rsidRPr="00315180" w:rsidRDefault="00575217" w:rsidP="00EB48B7">
            <w:pPr>
              <w:ind w:right="-43"/>
              <w:jc w:val="right"/>
              <w:rPr>
                <w:rFonts w:ascii="Angsana New" w:hAnsi="Angsana New"/>
                <w:szCs w:val="24"/>
              </w:rPr>
            </w:pPr>
            <w:r w:rsidRPr="00315180">
              <w:rPr>
                <w:rFonts w:ascii="Angsana New" w:hAnsi="Angsana New"/>
                <w:szCs w:val="24"/>
              </w:rPr>
              <w:t>(7)</w:t>
            </w:r>
          </w:p>
        </w:tc>
        <w:tc>
          <w:tcPr>
            <w:tcW w:w="1089" w:type="dxa"/>
            <w:tcBorders>
              <w:top w:val="nil"/>
              <w:left w:val="nil"/>
              <w:bottom w:val="nil"/>
              <w:right w:val="nil"/>
            </w:tcBorders>
            <w:shd w:val="clear" w:color="auto" w:fill="auto"/>
            <w:noWrap/>
            <w:vAlign w:val="bottom"/>
            <w:hideMark/>
          </w:tcPr>
          <w:p w14:paraId="7C666FB0" w14:textId="77777777" w:rsidR="00575217" w:rsidRPr="00315180" w:rsidRDefault="00575217" w:rsidP="00EB48B7">
            <w:pPr>
              <w:ind w:right="-43"/>
              <w:jc w:val="right"/>
              <w:rPr>
                <w:rFonts w:ascii="Angsana New" w:hAnsi="Angsana New"/>
                <w:szCs w:val="24"/>
              </w:rPr>
            </w:pPr>
            <w:r w:rsidRPr="00315180">
              <w:rPr>
                <w:rFonts w:ascii="Angsana New" w:hAnsi="Angsana New"/>
                <w:szCs w:val="24"/>
              </w:rPr>
              <w:t>-</w:t>
            </w:r>
          </w:p>
        </w:tc>
        <w:tc>
          <w:tcPr>
            <w:tcW w:w="945" w:type="dxa"/>
            <w:tcBorders>
              <w:top w:val="nil"/>
              <w:left w:val="nil"/>
              <w:bottom w:val="nil"/>
              <w:right w:val="nil"/>
            </w:tcBorders>
            <w:shd w:val="clear" w:color="auto" w:fill="auto"/>
            <w:noWrap/>
            <w:vAlign w:val="bottom"/>
            <w:hideMark/>
          </w:tcPr>
          <w:p w14:paraId="00D7AFFF" w14:textId="77777777" w:rsidR="00575217" w:rsidRPr="00315180" w:rsidRDefault="00575217" w:rsidP="00EB48B7">
            <w:pPr>
              <w:ind w:right="-43"/>
              <w:jc w:val="right"/>
              <w:rPr>
                <w:rFonts w:ascii="Angsana New" w:hAnsi="Angsana New"/>
                <w:szCs w:val="24"/>
              </w:rPr>
            </w:pPr>
            <w:r w:rsidRPr="00315180">
              <w:rPr>
                <w:rFonts w:ascii="Angsana New" w:hAnsi="Angsana New"/>
                <w:szCs w:val="24"/>
              </w:rPr>
              <w:t>719</w:t>
            </w:r>
          </w:p>
        </w:tc>
        <w:tc>
          <w:tcPr>
            <w:tcW w:w="837" w:type="dxa"/>
            <w:tcBorders>
              <w:top w:val="nil"/>
              <w:left w:val="nil"/>
              <w:bottom w:val="nil"/>
              <w:right w:val="nil"/>
            </w:tcBorders>
            <w:shd w:val="clear" w:color="auto" w:fill="auto"/>
            <w:noWrap/>
            <w:vAlign w:val="bottom"/>
            <w:hideMark/>
          </w:tcPr>
          <w:p w14:paraId="6D878341" w14:textId="77777777" w:rsidR="00575217" w:rsidRPr="00315180" w:rsidRDefault="00575217" w:rsidP="00EB48B7">
            <w:pPr>
              <w:ind w:right="-43"/>
              <w:jc w:val="right"/>
              <w:rPr>
                <w:rFonts w:ascii="Angsana New" w:hAnsi="Angsana New"/>
                <w:szCs w:val="24"/>
              </w:rPr>
            </w:pPr>
            <w:r w:rsidRPr="00315180">
              <w:rPr>
                <w:rFonts w:ascii="Angsana New" w:hAnsi="Angsana New"/>
                <w:szCs w:val="24"/>
              </w:rPr>
              <w:t>383</w:t>
            </w:r>
          </w:p>
        </w:tc>
        <w:tc>
          <w:tcPr>
            <w:tcW w:w="666" w:type="dxa"/>
            <w:tcBorders>
              <w:top w:val="nil"/>
              <w:left w:val="nil"/>
              <w:bottom w:val="nil"/>
              <w:right w:val="nil"/>
            </w:tcBorders>
            <w:shd w:val="clear" w:color="auto" w:fill="auto"/>
            <w:noWrap/>
            <w:vAlign w:val="bottom"/>
            <w:hideMark/>
          </w:tcPr>
          <w:p w14:paraId="02C3489C" w14:textId="77777777" w:rsidR="00575217" w:rsidRPr="00315180" w:rsidRDefault="00575217" w:rsidP="00EB48B7">
            <w:pPr>
              <w:ind w:right="-43"/>
              <w:jc w:val="right"/>
              <w:rPr>
                <w:rFonts w:ascii="Angsana New" w:hAnsi="Angsana New"/>
                <w:szCs w:val="24"/>
              </w:rPr>
            </w:pPr>
            <w:r w:rsidRPr="00315180">
              <w:rPr>
                <w:rFonts w:ascii="Angsana New" w:hAnsi="Angsana New"/>
                <w:szCs w:val="24"/>
              </w:rPr>
              <w:t>-</w:t>
            </w:r>
          </w:p>
        </w:tc>
        <w:tc>
          <w:tcPr>
            <w:tcW w:w="1116" w:type="dxa"/>
            <w:tcBorders>
              <w:top w:val="nil"/>
              <w:left w:val="nil"/>
              <w:bottom w:val="nil"/>
              <w:right w:val="nil"/>
            </w:tcBorders>
            <w:shd w:val="clear" w:color="auto" w:fill="auto"/>
            <w:noWrap/>
            <w:vAlign w:val="bottom"/>
            <w:hideMark/>
          </w:tcPr>
          <w:p w14:paraId="18C52838" w14:textId="77777777" w:rsidR="00575217" w:rsidRPr="00315180" w:rsidRDefault="00575217" w:rsidP="00EB48B7">
            <w:pPr>
              <w:ind w:right="-43"/>
              <w:jc w:val="right"/>
              <w:rPr>
                <w:rFonts w:ascii="Angsana New" w:hAnsi="Angsana New"/>
                <w:szCs w:val="24"/>
              </w:rPr>
            </w:pPr>
            <w:r w:rsidRPr="00315180">
              <w:rPr>
                <w:rFonts w:ascii="Angsana New" w:hAnsi="Angsana New"/>
                <w:szCs w:val="24"/>
              </w:rPr>
              <w:t>-</w:t>
            </w:r>
          </w:p>
        </w:tc>
        <w:tc>
          <w:tcPr>
            <w:tcW w:w="927" w:type="dxa"/>
            <w:tcBorders>
              <w:top w:val="nil"/>
              <w:left w:val="nil"/>
              <w:bottom w:val="nil"/>
              <w:right w:val="nil"/>
            </w:tcBorders>
            <w:shd w:val="clear" w:color="auto" w:fill="auto"/>
            <w:noWrap/>
            <w:vAlign w:val="bottom"/>
            <w:hideMark/>
          </w:tcPr>
          <w:p w14:paraId="5EA4B1E1" w14:textId="77777777" w:rsidR="00575217" w:rsidRPr="00315180" w:rsidRDefault="00575217" w:rsidP="00EB48B7">
            <w:pPr>
              <w:ind w:right="-43"/>
              <w:jc w:val="right"/>
              <w:rPr>
                <w:rFonts w:ascii="Angsana New" w:hAnsi="Angsana New"/>
                <w:szCs w:val="24"/>
              </w:rPr>
            </w:pPr>
            <w:r w:rsidRPr="00315180">
              <w:rPr>
                <w:rFonts w:ascii="Angsana New" w:hAnsi="Angsana New"/>
                <w:szCs w:val="24"/>
              </w:rPr>
              <w:t>383</w:t>
            </w:r>
          </w:p>
        </w:tc>
      </w:tr>
      <w:tr w:rsidR="00CC3287" w:rsidRPr="00C714F3" w14:paraId="6A38A48C" w14:textId="77777777" w:rsidTr="00DF542D">
        <w:trPr>
          <w:trHeight w:val="20"/>
        </w:trPr>
        <w:tc>
          <w:tcPr>
            <w:tcW w:w="2080" w:type="dxa"/>
            <w:tcBorders>
              <w:top w:val="nil"/>
              <w:left w:val="nil"/>
              <w:bottom w:val="nil"/>
              <w:right w:val="nil"/>
            </w:tcBorders>
            <w:shd w:val="clear" w:color="auto" w:fill="auto"/>
            <w:noWrap/>
            <w:vAlign w:val="center"/>
            <w:hideMark/>
          </w:tcPr>
          <w:p w14:paraId="5A7E3AB4" w14:textId="77777777" w:rsidR="00575217" w:rsidRPr="00F20611" w:rsidRDefault="00575217" w:rsidP="000B6306">
            <w:pPr>
              <w:spacing w:line="192" w:lineRule="auto"/>
              <w:ind w:left="112" w:hanging="140"/>
              <w:rPr>
                <w:rFonts w:ascii="Angsana New" w:hAnsi="Angsana New"/>
                <w:color w:val="000000"/>
                <w:szCs w:val="24"/>
              </w:rPr>
            </w:pPr>
            <w:r w:rsidRPr="00F20611">
              <w:rPr>
                <w:rFonts w:ascii="Angsana New" w:hAnsi="Angsana New"/>
                <w:color w:val="000000"/>
                <w:szCs w:val="24"/>
              </w:rPr>
              <w:t>Provisions for employee benefit</w:t>
            </w:r>
          </w:p>
        </w:tc>
        <w:tc>
          <w:tcPr>
            <w:tcW w:w="972" w:type="dxa"/>
            <w:tcBorders>
              <w:top w:val="nil"/>
              <w:left w:val="nil"/>
              <w:bottom w:val="nil"/>
              <w:right w:val="nil"/>
            </w:tcBorders>
            <w:shd w:val="clear" w:color="auto" w:fill="auto"/>
            <w:noWrap/>
            <w:vAlign w:val="bottom"/>
            <w:hideMark/>
          </w:tcPr>
          <w:p w14:paraId="379EE814" w14:textId="77777777" w:rsidR="00575217" w:rsidRPr="00315180" w:rsidRDefault="00575217" w:rsidP="00EB48B7">
            <w:pPr>
              <w:ind w:right="-43"/>
              <w:jc w:val="right"/>
              <w:rPr>
                <w:rFonts w:ascii="Angsana New" w:hAnsi="Angsana New"/>
                <w:szCs w:val="24"/>
              </w:rPr>
            </w:pPr>
            <w:r w:rsidRPr="00315180">
              <w:rPr>
                <w:rFonts w:ascii="Angsana New" w:hAnsi="Angsana New"/>
                <w:szCs w:val="24"/>
              </w:rPr>
              <w:t>4,137</w:t>
            </w:r>
          </w:p>
        </w:tc>
        <w:tc>
          <w:tcPr>
            <w:tcW w:w="918" w:type="dxa"/>
            <w:tcBorders>
              <w:top w:val="nil"/>
              <w:left w:val="nil"/>
              <w:bottom w:val="nil"/>
              <w:right w:val="nil"/>
            </w:tcBorders>
            <w:shd w:val="clear" w:color="auto" w:fill="auto"/>
            <w:noWrap/>
            <w:vAlign w:val="bottom"/>
            <w:hideMark/>
          </w:tcPr>
          <w:p w14:paraId="663A1530" w14:textId="77777777" w:rsidR="00575217" w:rsidRPr="00315180" w:rsidRDefault="00575217" w:rsidP="00EB48B7">
            <w:pPr>
              <w:ind w:right="-43"/>
              <w:jc w:val="right"/>
              <w:rPr>
                <w:rFonts w:ascii="Angsana New" w:hAnsi="Angsana New"/>
                <w:szCs w:val="24"/>
              </w:rPr>
            </w:pPr>
            <w:r w:rsidRPr="00315180">
              <w:rPr>
                <w:rFonts w:ascii="Angsana New" w:hAnsi="Angsana New"/>
                <w:szCs w:val="24"/>
              </w:rPr>
              <w:t>3,956</w:t>
            </w:r>
          </w:p>
        </w:tc>
        <w:tc>
          <w:tcPr>
            <w:tcW w:w="720" w:type="dxa"/>
            <w:tcBorders>
              <w:top w:val="nil"/>
              <w:left w:val="nil"/>
              <w:bottom w:val="nil"/>
              <w:right w:val="nil"/>
            </w:tcBorders>
            <w:shd w:val="clear" w:color="auto" w:fill="auto"/>
            <w:noWrap/>
            <w:vAlign w:val="bottom"/>
            <w:hideMark/>
          </w:tcPr>
          <w:p w14:paraId="5D4BCF0B" w14:textId="77777777" w:rsidR="00575217" w:rsidRPr="00315180" w:rsidRDefault="00575217" w:rsidP="00EB48B7">
            <w:pPr>
              <w:ind w:right="-43"/>
              <w:jc w:val="right"/>
              <w:rPr>
                <w:rFonts w:ascii="Angsana New" w:hAnsi="Angsana New"/>
                <w:szCs w:val="24"/>
              </w:rPr>
            </w:pPr>
            <w:r w:rsidRPr="00315180">
              <w:rPr>
                <w:rFonts w:ascii="Angsana New" w:hAnsi="Angsana New"/>
                <w:szCs w:val="24"/>
              </w:rPr>
              <w:t>(3)</w:t>
            </w:r>
          </w:p>
        </w:tc>
        <w:tc>
          <w:tcPr>
            <w:tcW w:w="1089" w:type="dxa"/>
            <w:tcBorders>
              <w:top w:val="nil"/>
              <w:left w:val="nil"/>
              <w:bottom w:val="nil"/>
              <w:right w:val="nil"/>
            </w:tcBorders>
            <w:shd w:val="clear" w:color="auto" w:fill="auto"/>
            <w:noWrap/>
            <w:vAlign w:val="bottom"/>
            <w:hideMark/>
          </w:tcPr>
          <w:p w14:paraId="4052B575" w14:textId="77777777" w:rsidR="00575217" w:rsidRPr="00315180" w:rsidRDefault="00575217" w:rsidP="00EB48B7">
            <w:pPr>
              <w:ind w:right="-43"/>
              <w:jc w:val="right"/>
              <w:rPr>
                <w:rFonts w:ascii="Angsana New" w:hAnsi="Angsana New"/>
                <w:szCs w:val="24"/>
              </w:rPr>
            </w:pPr>
            <w:r w:rsidRPr="00315180">
              <w:rPr>
                <w:rFonts w:ascii="Angsana New" w:hAnsi="Angsana New"/>
                <w:szCs w:val="24"/>
              </w:rPr>
              <w:t>258</w:t>
            </w:r>
          </w:p>
        </w:tc>
        <w:tc>
          <w:tcPr>
            <w:tcW w:w="945" w:type="dxa"/>
            <w:tcBorders>
              <w:top w:val="nil"/>
              <w:left w:val="nil"/>
              <w:bottom w:val="nil"/>
              <w:right w:val="nil"/>
            </w:tcBorders>
            <w:shd w:val="clear" w:color="auto" w:fill="auto"/>
            <w:noWrap/>
            <w:vAlign w:val="bottom"/>
            <w:hideMark/>
          </w:tcPr>
          <w:p w14:paraId="400828E3" w14:textId="77777777" w:rsidR="00575217" w:rsidRPr="00315180" w:rsidRDefault="00575217" w:rsidP="00EB48B7">
            <w:pPr>
              <w:ind w:right="-43"/>
              <w:jc w:val="right"/>
              <w:rPr>
                <w:rFonts w:ascii="Angsana New" w:hAnsi="Angsana New"/>
                <w:szCs w:val="24"/>
              </w:rPr>
            </w:pPr>
            <w:r w:rsidRPr="00315180">
              <w:rPr>
                <w:rFonts w:ascii="Angsana New" w:hAnsi="Angsana New"/>
                <w:szCs w:val="24"/>
              </w:rPr>
              <w:t>8,348</w:t>
            </w:r>
          </w:p>
        </w:tc>
        <w:tc>
          <w:tcPr>
            <w:tcW w:w="837" w:type="dxa"/>
            <w:tcBorders>
              <w:top w:val="nil"/>
              <w:left w:val="nil"/>
              <w:bottom w:val="nil"/>
              <w:right w:val="nil"/>
            </w:tcBorders>
            <w:shd w:val="clear" w:color="auto" w:fill="auto"/>
            <w:noWrap/>
            <w:vAlign w:val="bottom"/>
            <w:hideMark/>
          </w:tcPr>
          <w:p w14:paraId="14156F13" w14:textId="77777777" w:rsidR="00575217" w:rsidRPr="00315180" w:rsidRDefault="00575217" w:rsidP="00EB48B7">
            <w:pPr>
              <w:ind w:right="-43"/>
              <w:jc w:val="right"/>
              <w:rPr>
                <w:rFonts w:ascii="Angsana New" w:hAnsi="Angsana New"/>
                <w:szCs w:val="24"/>
              </w:rPr>
            </w:pPr>
            <w:r w:rsidRPr="00315180">
              <w:rPr>
                <w:rFonts w:ascii="Angsana New" w:hAnsi="Angsana New"/>
                <w:szCs w:val="24"/>
              </w:rPr>
              <w:t>4,070</w:t>
            </w:r>
          </w:p>
        </w:tc>
        <w:tc>
          <w:tcPr>
            <w:tcW w:w="666" w:type="dxa"/>
            <w:tcBorders>
              <w:top w:val="nil"/>
              <w:left w:val="nil"/>
              <w:bottom w:val="nil"/>
              <w:right w:val="nil"/>
            </w:tcBorders>
            <w:shd w:val="clear" w:color="auto" w:fill="auto"/>
            <w:noWrap/>
            <w:vAlign w:val="bottom"/>
            <w:hideMark/>
          </w:tcPr>
          <w:p w14:paraId="1552E0E1" w14:textId="77777777" w:rsidR="00575217" w:rsidRPr="00315180" w:rsidRDefault="00575217" w:rsidP="00EB48B7">
            <w:pPr>
              <w:ind w:right="-43"/>
              <w:jc w:val="right"/>
              <w:rPr>
                <w:rFonts w:ascii="Angsana New" w:hAnsi="Angsana New"/>
                <w:szCs w:val="24"/>
              </w:rPr>
            </w:pPr>
            <w:r w:rsidRPr="00315180">
              <w:rPr>
                <w:rFonts w:ascii="Angsana New" w:hAnsi="Angsana New"/>
                <w:szCs w:val="24"/>
              </w:rPr>
              <w:t>(26)</w:t>
            </w:r>
          </w:p>
        </w:tc>
        <w:tc>
          <w:tcPr>
            <w:tcW w:w="1116" w:type="dxa"/>
            <w:tcBorders>
              <w:top w:val="nil"/>
              <w:left w:val="nil"/>
              <w:bottom w:val="nil"/>
              <w:right w:val="nil"/>
            </w:tcBorders>
            <w:shd w:val="clear" w:color="auto" w:fill="auto"/>
            <w:noWrap/>
            <w:vAlign w:val="bottom"/>
            <w:hideMark/>
          </w:tcPr>
          <w:p w14:paraId="2789DB53" w14:textId="77777777" w:rsidR="00575217" w:rsidRPr="00315180" w:rsidRDefault="00575217" w:rsidP="00EB48B7">
            <w:pPr>
              <w:ind w:right="-43"/>
              <w:jc w:val="right"/>
              <w:rPr>
                <w:rFonts w:ascii="Angsana New" w:hAnsi="Angsana New"/>
                <w:szCs w:val="24"/>
              </w:rPr>
            </w:pPr>
            <w:r w:rsidRPr="00315180">
              <w:rPr>
                <w:rFonts w:ascii="Angsana New" w:hAnsi="Angsana New"/>
                <w:szCs w:val="24"/>
              </w:rPr>
              <w:t>239</w:t>
            </w:r>
          </w:p>
        </w:tc>
        <w:tc>
          <w:tcPr>
            <w:tcW w:w="927" w:type="dxa"/>
            <w:tcBorders>
              <w:top w:val="nil"/>
              <w:left w:val="nil"/>
              <w:bottom w:val="nil"/>
              <w:right w:val="nil"/>
            </w:tcBorders>
            <w:shd w:val="clear" w:color="auto" w:fill="auto"/>
            <w:noWrap/>
            <w:vAlign w:val="bottom"/>
            <w:hideMark/>
          </w:tcPr>
          <w:p w14:paraId="6EAFD2D8" w14:textId="77777777" w:rsidR="00575217" w:rsidRPr="00315180" w:rsidRDefault="00575217" w:rsidP="00EB48B7">
            <w:pPr>
              <w:ind w:right="-43"/>
              <w:jc w:val="right"/>
              <w:rPr>
                <w:rFonts w:ascii="Angsana New" w:hAnsi="Angsana New"/>
                <w:szCs w:val="24"/>
              </w:rPr>
            </w:pPr>
            <w:r w:rsidRPr="00315180">
              <w:rPr>
                <w:rFonts w:ascii="Angsana New" w:hAnsi="Angsana New"/>
                <w:szCs w:val="24"/>
              </w:rPr>
              <w:t>4,283</w:t>
            </w:r>
          </w:p>
        </w:tc>
      </w:tr>
      <w:tr w:rsidR="00CC3287" w:rsidRPr="00C714F3" w14:paraId="5FA2FFC2" w14:textId="77777777" w:rsidTr="00DF542D">
        <w:trPr>
          <w:trHeight w:val="20"/>
        </w:trPr>
        <w:tc>
          <w:tcPr>
            <w:tcW w:w="2080" w:type="dxa"/>
            <w:tcBorders>
              <w:top w:val="nil"/>
              <w:left w:val="nil"/>
              <w:bottom w:val="nil"/>
              <w:right w:val="nil"/>
            </w:tcBorders>
            <w:shd w:val="clear" w:color="auto" w:fill="auto"/>
            <w:noWrap/>
            <w:vAlign w:val="center"/>
          </w:tcPr>
          <w:p w14:paraId="1A0D8746" w14:textId="77777777" w:rsidR="00575217" w:rsidRPr="00F20611" w:rsidRDefault="00575217" w:rsidP="000B6306">
            <w:pPr>
              <w:spacing w:line="192" w:lineRule="auto"/>
              <w:ind w:left="112" w:hanging="140"/>
              <w:rPr>
                <w:rFonts w:ascii="Angsana New" w:hAnsi="Angsana New"/>
                <w:color w:val="000000"/>
                <w:szCs w:val="24"/>
              </w:rPr>
            </w:pPr>
            <w:r>
              <w:rPr>
                <w:rFonts w:ascii="Angsana New" w:hAnsi="Angsana New"/>
                <w:szCs w:val="24"/>
              </w:rPr>
              <w:t>Gains on inventory</w:t>
            </w:r>
          </w:p>
        </w:tc>
        <w:tc>
          <w:tcPr>
            <w:tcW w:w="972" w:type="dxa"/>
            <w:tcBorders>
              <w:top w:val="nil"/>
              <w:left w:val="nil"/>
              <w:bottom w:val="nil"/>
              <w:right w:val="nil"/>
            </w:tcBorders>
            <w:shd w:val="clear" w:color="auto" w:fill="auto"/>
            <w:noWrap/>
            <w:vAlign w:val="bottom"/>
          </w:tcPr>
          <w:p w14:paraId="140B37F0" w14:textId="77777777" w:rsidR="00575217" w:rsidRPr="00315180" w:rsidRDefault="00575217" w:rsidP="00EB48B7">
            <w:pPr>
              <w:pBdr>
                <w:bottom w:val="single" w:sz="4" w:space="1" w:color="auto"/>
              </w:pBdr>
              <w:ind w:right="-43"/>
              <w:jc w:val="right"/>
              <w:rPr>
                <w:rFonts w:ascii="Angsana New" w:hAnsi="Angsana New"/>
                <w:szCs w:val="24"/>
              </w:rPr>
            </w:pPr>
            <w:r w:rsidRPr="00315180">
              <w:rPr>
                <w:rFonts w:ascii="Angsana New" w:hAnsi="Angsana New"/>
                <w:szCs w:val="24"/>
              </w:rPr>
              <w:t>-</w:t>
            </w:r>
          </w:p>
        </w:tc>
        <w:tc>
          <w:tcPr>
            <w:tcW w:w="918" w:type="dxa"/>
            <w:tcBorders>
              <w:top w:val="nil"/>
              <w:left w:val="nil"/>
              <w:bottom w:val="nil"/>
              <w:right w:val="nil"/>
            </w:tcBorders>
            <w:shd w:val="clear" w:color="auto" w:fill="auto"/>
            <w:noWrap/>
            <w:vAlign w:val="bottom"/>
          </w:tcPr>
          <w:p w14:paraId="0D6DABD0" w14:textId="77777777" w:rsidR="00575217" w:rsidRPr="0087651B" w:rsidRDefault="00575217" w:rsidP="00EB48B7">
            <w:pPr>
              <w:pBdr>
                <w:bottom w:val="single" w:sz="4" w:space="1" w:color="auto"/>
              </w:pBdr>
              <w:ind w:right="-43"/>
              <w:jc w:val="right"/>
              <w:rPr>
                <w:rFonts w:ascii="Angsana New" w:hAnsi="Angsana New"/>
                <w:szCs w:val="24"/>
                <w:cs/>
              </w:rPr>
            </w:pPr>
            <w:r w:rsidRPr="00315180">
              <w:rPr>
                <w:rFonts w:ascii="Angsana New" w:hAnsi="Angsana New"/>
                <w:szCs w:val="24"/>
              </w:rPr>
              <w:t>-</w:t>
            </w:r>
          </w:p>
        </w:tc>
        <w:tc>
          <w:tcPr>
            <w:tcW w:w="720" w:type="dxa"/>
            <w:tcBorders>
              <w:top w:val="nil"/>
              <w:left w:val="nil"/>
              <w:bottom w:val="nil"/>
              <w:right w:val="nil"/>
            </w:tcBorders>
            <w:shd w:val="clear" w:color="auto" w:fill="auto"/>
            <w:noWrap/>
            <w:vAlign w:val="bottom"/>
          </w:tcPr>
          <w:p w14:paraId="4364F1D3" w14:textId="77777777" w:rsidR="00575217" w:rsidRPr="0087651B" w:rsidRDefault="00575217" w:rsidP="00EB48B7">
            <w:pPr>
              <w:pBdr>
                <w:bottom w:val="single" w:sz="4" w:space="1" w:color="auto"/>
              </w:pBdr>
              <w:ind w:right="-43"/>
              <w:jc w:val="right"/>
              <w:rPr>
                <w:rFonts w:ascii="Angsana New" w:hAnsi="Angsana New"/>
                <w:szCs w:val="24"/>
                <w:cs/>
              </w:rPr>
            </w:pPr>
            <w:r w:rsidRPr="00315180">
              <w:rPr>
                <w:rFonts w:ascii="Angsana New" w:hAnsi="Angsana New"/>
                <w:szCs w:val="24"/>
              </w:rPr>
              <w:t>1,228</w:t>
            </w:r>
          </w:p>
        </w:tc>
        <w:tc>
          <w:tcPr>
            <w:tcW w:w="1089" w:type="dxa"/>
            <w:tcBorders>
              <w:top w:val="nil"/>
              <w:left w:val="nil"/>
              <w:bottom w:val="nil"/>
              <w:right w:val="nil"/>
            </w:tcBorders>
            <w:shd w:val="clear" w:color="auto" w:fill="auto"/>
            <w:noWrap/>
            <w:vAlign w:val="bottom"/>
          </w:tcPr>
          <w:p w14:paraId="129E0C63" w14:textId="77777777" w:rsidR="00575217" w:rsidRPr="00315180" w:rsidRDefault="00575217" w:rsidP="00EB48B7">
            <w:pPr>
              <w:pBdr>
                <w:bottom w:val="single" w:sz="4" w:space="1" w:color="auto"/>
              </w:pBdr>
              <w:ind w:right="-43"/>
              <w:jc w:val="right"/>
              <w:rPr>
                <w:rFonts w:ascii="Angsana New" w:hAnsi="Angsana New"/>
                <w:szCs w:val="24"/>
              </w:rPr>
            </w:pPr>
            <w:r w:rsidRPr="00315180">
              <w:rPr>
                <w:rFonts w:ascii="Angsana New" w:hAnsi="Angsana New"/>
                <w:szCs w:val="24"/>
              </w:rPr>
              <w:t>-</w:t>
            </w:r>
          </w:p>
        </w:tc>
        <w:tc>
          <w:tcPr>
            <w:tcW w:w="945" w:type="dxa"/>
            <w:tcBorders>
              <w:top w:val="nil"/>
              <w:left w:val="nil"/>
              <w:bottom w:val="nil"/>
              <w:right w:val="nil"/>
            </w:tcBorders>
            <w:shd w:val="clear" w:color="auto" w:fill="auto"/>
            <w:noWrap/>
            <w:vAlign w:val="bottom"/>
          </w:tcPr>
          <w:p w14:paraId="544DF88C" w14:textId="77777777" w:rsidR="00575217" w:rsidRPr="00315180" w:rsidRDefault="00575217" w:rsidP="00EB48B7">
            <w:pPr>
              <w:pBdr>
                <w:bottom w:val="single" w:sz="4" w:space="1" w:color="auto"/>
              </w:pBdr>
              <w:ind w:right="-43"/>
              <w:jc w:val="right"/>
              <w:rPr>
                <w:rFonts w:ascii="Angsana New" w:hAnsi="Angsana New"/>
                <w:szCs w:val="24"/>
              </w:rPr>
            </w:pPr>
            <w:r w:rsidRPr="00315180">
              <w:rPr>
                <w:rFonts w:ascii="Angsana New" w:hAnsi="Angsana New"/>
                <w:szCs w:val="24"/>
              </w:rPr>
              <w:t>1,228</w:t>
            </w:r>
          </w:p>
        </w:tc>
        <w:tc>
          <w:tcPr>
            <w:tcW w:w="837" w:type="dxa"/>
            <w:tcBorders>
              <w:top w:val="nil"/>
              <w:left w:val="nil"/>
              <w:bottom w:val="nil"/>
              <w:right w:val="nil"/>
            </w:tcBorders>
            <w:shd w:val="clear" w:color="auto" w:fill="auto"/>
            <w:noWrap/>
            <w:vAlign w:val="bottom"/>
          </w:tcPr>
          <w:p w14:paraId="4E44F0BE" w14:textId="77777777" w:rsidR="00575217" w:rsidRPr="00315180" w:rsidRDefault="00575217" w:rsidP="00EB48B7">
            <w:pPr>
              <w:pBdr>
                <w:bottom w:val="single" w:sz="4" w:space="1" w:color="auto"/>
              </w:pBdr>
              <w:ind w:right="-43"/>
              <w:jc w:val="right"/>
              <w:rPr>
                <w:rFonts w:ascii="Angsana New" w:hAnsi="Angsana New"/>
                <w:szCs w:val="24"/>
              </w:rPr>
            </w:pPr>
            <w:r w:rsidRPr="00315180">
              <w:rPr>
                <w:rFonts w:ascii="Angsana New" w:hAnsi="Angsana New"/>
                <w:szCs w:val="24"/>
              </w:rPr>
              <w:t>-</w:t>
            </w:r>
          </w:p>
        </w:tc>
        <w:tc>
          <w:tcPr>
            <w:tcW w:w="666" w:type="dxa"/>
            <w:tcBorders>
              <w:top w:val="nil"/>
              <w:left w:val="nil"/>
              <w:bottom w:val="nil"/>
              <w:right w:val="nil"/>
            </w:tcBorders>
            <w:shd w:val="clear" w:color="auto" w:fill="auto"/>
            <w:noWrap/>
            <w:vAlign w:val="bottom"/>
          </w:tcPr>
          <w:p w14:paraId="45D499B7" w14:textId="77777777" w:rsidR="00575217" w:rsidRPr="00315180" w:rsidRDefault="00575217" w:rsidP="00EB48B7">
            <w:pPr>
              <w:pBdr>
                <w:bottom w:val="single" w:sz="4" w:space="1" w:color="auto"/>
              </w:pBdr>
              <w:ind w:right="-43"/>
              <w:jc w:val="right"/>
              <w:rPr>
                <w:rFonts w:ascii="Angsana New" w:hAnsi="Angsana New"/>
                <w:szCs w:val="24"/>
              </w:rPr>
            </w:pPr>
            <w:r w:rsidRPr="00315180">
              <w:rPr>
                <w:rFonts w:ascii="Angsana New" w:hAnsi="Angsana New"/>
                <w:szCs w:val="24"/>
              </w:rPr>
              <w:t>-</w:t>
            </w:r>
          </w:p>
        </w:tc>
        <w:tc>
          <w:tcPr>
            <w:tcW w:w="1116" w:type="dxa"/>
            <w:tcBorders>
              <w:top w:val="nil"/>
              <w:left w:val="nil"/>
              <w:bottom w:val="nil"/>
              <w:right w:val="nil"/>
            </w:tcBorders>
            <w:shd w:val="clear" w:color="auto" w:fill="auto"/>
            <w:noWrap/>
            <w:vAlign w:val="bottom"/>
          </w:tcPr>
          <w:p w14:paraId="0819E284" w14:textId="77777777" w:rsidR="00575217" w:rsidRPr="00315180" w:rsidRDefault="00575217" w:rsidP="00EB48B7">
            <w:pPr>
              <w:pBdr>
                <w:bottom w:val="single" w:sz="4" w:space="1" w:color="auto"/>
              </w:pBdr>
              <w:ind w:right="-43"/>
              <w:jc w:val="right"/>
              <w:rPr>
                <w:rFonts w:ascii="Angsana New" w:hAnsi="Angsana New"/>
                <w:szCs w:val="24"/>
              </w:rPr>
            </w:pPr>
            <w:r w:rsidRPr="00315180">
              <w:rPr>
                <w:rFonts w:ascii="Angsana New" w:hAnsi="Angsana New"/>
                <w:szCs w:val="24"/>
              </w:rPr>
              <w:t>-</w:t>
            </w:r>
          </w:p>
        </w:tc>
        <w:tc>
          <w:tcPr>
            <w:tcW w:w="927" w:type="dxa"/>
            <w:tcBorders>
              <w:top w:val="nil"/>
              <w:left w:val="nil"/>
              <w:bottom w:val="nil"/>
              <w:right w:val="nil"/>
            </w:tcBorders>
            <w:shd w:val="clear" w:color="auto" w:fill="auto"/>
            <w:noWrap/>
            <w:vAlign w:val="bottom"/>
          </w:tcPr>
          <w:p w14:paraId="64139E0B" w14:textId="77777777" w:rsidR="00575217" w:rsidRPr="00315180" w:rsidRDefault="00575217" w:rsidP="00EB48B7">
            <w:pPr>
              <w:pBdr>
                <w:bottom w:val="single" w:sz="4" w:space="1" w:color="auto"/>
              </w:pBdr>
              <w:ind w:right="-43"/>
              <w:jc w:val="right"/>
              <w:rPr>
                <w:rFonts w:ascii="Angsana New" w:hAnsi="Angsana New"/>
                <w:szCs w:val="24"/>
              </w:rPr>
            </w:pPr>
            <w:r w:rsidRPr="00315180">
              <w:rPr>
                <w:rFonts w:ascii="Angsana New" w:hAnsi="Angsana New"/>
                <w:szCs w:val="24"/>
              </w:rPr>
              <w:t>-</w:t>
            </w:r>
          </w:p>
        </w:tc>
      </w:tr>
      <w:tr w:rsidR="00CC3287" w:rsidRPr="00C714F3" w14:paraId="579ACC6C" w14:textId="77777777" w:rsidTr="00DF542D">
        <w:trPr>
          <w:trHeight w:val="20"/>
        </w:trPr>
        <w:tc>
          <w:tcPr>
            <w:tcW w:w="2080" w:type="dxa"/>
            <w:tcBorders>
              <w:top w:val="nil"/>
              <w:left w:val="nil"/>
              <w:bottom w:val="nil"/>
              <w:right w:val="nil"/>
            </w:tcBorders>
            <w:shd w:val="clear" w:color="auto" w:fill="auto"/>
            <w:noWrap/>
            <w:vAlign w:val="center"/>
            <w:hideMark/>
          </w:tcPr>
          <w:p w14:paraId="523C956F" w14:textId="77777777" w:rsidR="00575217" w:rsidRDefault="00575217" w:rsidP="000B6306">
            <w:pPr>
              <w:rPr>
                <w:rFonts w:ascii="Angsana New" w:hAnsi="Angsana New"/>
                <w:b/>
                <w:bCs/>
                <w:szCs w:val="24"/>
              </w:rPr>
            </w:pPr>
            <w:r w:rsidRPr="00F20611">
              <w:rPr>
                <w:rFonts w:ascii="Angsana New" w:hAnsi="Angsana New"/>
                <w:b/>
                <w:bCs/>
                <w:szCs w:val="24"/>
              </w:rPr>
              <w:t>Total</w:t>
            </w:r>
          </w:p>
          <w:p w14:paraId="6F062B72" w14:textId="77777777" w:rsidR="00BF2F28" w:rsidRDefault="00BF2F28" w:rsidP="000B6306">
            <w:pPr>
              <w:rPr>
                <w:rFonts w:ascii="Angsana New" w:hAnsi="Angsana New"/>
                <w:b/>
                <w:bCs/>
                <w:szCs w:val="24"/>
              </w:rPr>
            </w:pPr>
          </w:p>
          <w:p w14:paraId="72D7A754" w14:textId="77777777" w:rsidR="00BF2F28" w:rsidRDefault="00BF2F28" w:rsidP="000B6306">
            <w:pPr>
              <w:rPr>
                <w:rFonts w:ascii="Angsana New" w:hAnsi="Angsana New"/>
                <w:b/>
                <w:bCs/>
                <w:szCs w:val="24"/>
              </w:rPr>
            </w:pPr>
          </w:p>
          <w:p w14:paraId="0B3AA7AC" w14:textId="57B92B99" w:rsidR="00BF2F28" w:rsidRPr="00F20611" w:rsidRDefault="00BF2F28" w:rsidP="000B6306">
            <w:pPr>
              <w:rPr>
                <w:rFonts w:ascii="Angsana New" w:hAnsi="Angsana New"/>
                <w:b/>
                <w:bCs/>
                <w:color w:val="000000"/>
                <w:szCs w:val="24"/>
              </w:rPr>
            </w:pPr>
          </w:p>
        </w:tc>
        <w:tc>
          <w:tcPr>
            <w:tcW w:w="972" w:type="dxa"/>
            <w:tcBorders>
              <w:top w:val="nil"/>
              <w:left w:val="nil"/>
              <w:bottom w:val="nil"/>
              <w:right w:val="nil"/>
            </w:tcBorders>
            <w:shd w:val="clear" w:color="auto" w:fill="auto"/>
            <w:noWrap/>
            <w:hideMark/>
          </w:tcPr>
          <w:p w14:paraId="643F1E11" w14:textId="77777777" w:rsidR="00575217" w:rsidRPr="00315180" w:rsidRDefault="00575217" w:rsidP="000656A8">
            <w:pPr>
              <w:pBdr>
                <w:bottom w:val="single" w:sz="4" w:space="1" w:color="auto"/>
              </w:pBdr>
              <w:ind w:right="-43"/>
              <w:jc w:val="right"/>
              <w:rPr>
                <w:rFonts w:ascii="Angsana New" w:hAnsi="Angsana New"/>
                <w:b/>
                <w:bCs/>
                <w:szCs w:val="24"/>
              </w:rPr>
            </w:pPr>
            <w:r w:rsidRPr="00315180">
              <w:rPr>
                <w:rFonts w:ascii="Angsana New" w:hAnsi="Angsana New"/>
                <w:b/>
                <w:bCs/>
                <w:szCs w:val="24"/>
              </w:rPr>
              <w:t>5,067</w:t>
            </w:r>
          </w:p>
        </w:tc>
        <w:tc>
          <w:tcPr>
            <w:tcW w:w="918" w:type="dxa"/>
            <w:tcBorders>
              <w:top w:val="nil"/>
              <w:left w:val="nil"/>
              <w:bottom w:val="nil"/>
              <w:right w:val="nil"/>
            </w:tcBorders>
            <w:shd w:val="clear" w:color="auto" w:fill="auto"/>
            <w:noWrap/>
            <w:hideMark/>
          </w:tcPr>
          <w:p w14:paraId="64714EEF" w14:textId="77777777" w:rsidR="00575217" w:rsidRPr="00315180" w:rsidRDefault="00575217" w:rsidP="000656A8">
            <w:pPr>
              <w:pBdr>
                <w:bottom w:val="single" w:sz="4" w:space="1" w:color="auto"/>
              </w:pBdr>
              <w:ind w:right="-43"/>
              <w:jc w:val="right"/>
              <w:rPr>
                <w:rFonts w:ascii="Angsana New" w:hAnsi="Angsana New"/>
                <w:b/>
                <w:bCs/>
                <w:szCs w:val="24"/>
              </w:rPr>
            </w:pPr>
            <w:r w:rsidRPr="00315180">
              <w:rPr>
                <w:rFonts w:ascii="Angsana New" w:hAnsi="Angsana New"/>
                <w:b/>
                <w:bCs/>
                <w:szCs w:val="24"/>
              </w:rPr>
              <w:t>5,024</w:t>
            </w:r>
          </w:p>
        </w:tc>
        <w:tc>
          <w:tcPr>
            <w:tcW w:w="720" w:type="dxa"/>
            <w:tcBorders>
              <w:top w:val="nil"/>
              <w:left w:val="nil"/>
              <w:bottom w:val="nil"/>
              <w:right w:val="nil"/>
            </w:tcBorders>
            <w:shd w:val="clear" w:color="auto" w:fill="auto"/>
            <w:noWrap/>
            <w:hideMark/>
          </w:tcPr>
          <w:p w14:paraId="69EE2214" w14:textId="77777777" w:rsidR="00575217" w:rsidRPr="00315180" w:rsidRDefault="00575217" w:rsidP="000656A8">
            <w:pPr>
              <w:pBdr>
                <w:bottom w:val="single" w:sz="4" w:space="1" w:color="auto"/>
              </w:pBdr>
              <w:ind w:right="-43"/>
              <w:jc w:val="right"/>
              <w:rPr>
                <w:rFonts w:ascii="Angsana New" w:hAnsi="Angsana New"/>
                <w:b/>
                <w:bCs/>
                <w:szCs w:val="24"/>
              </w:rPr>
            </w:pPr>
            <w:r w:rsidRPr="00315180">
              <w:rPr>
                <w:rFonts w:ascii="Angsana New" w:hAnsi="Angsana New"/>
                <w:b/>
                <w:bCs/>
                <w:szCs w:val="24"/>
              </w:rPr>
              <w:t>1,833</w:t>
            </w:r>
          </w:p>
        </w:tc>
        <w:tc>
          <w:tcPr>
            <w:tcW w:w="1089" w:type="dxa"/>
            <w:tcBorders>
              <w:top w:val="nil"/>
              <w:left w:val="nil"/>
              <w:bottom w:val="nil"/>
              <w:right w:val="nil"/>
            </w:tcBorders>
            <w:shd w:val="clear" w:color="auto" w:fill="auto"/>
            <w:noWrap/>
            <w:hideMark/>
          </w:tcPr>
          <w:p w14:paraId="6F9E51BF" w14:textId="77777777" w:rsidR="00575217" w:rsidRPr="00315180" w:rsidRDefault="00575217" w:rsidP="000656A8">
            <w:pPr>
              <w:pBdr>
                <w:bottom w:val="single" w:sz="4" w:space="1" w:color="auto"/>
              </w:pBdr>
              <w:ind w:right="-43"/>
              <w:jc w:val="right"/>
              <w:rPr>
                <w:rFonts w:ascii="Angsana New" w:hAnsi="Angsana New"/>
                <w:b/>
                <w:bCs/>
                <w:szCs w:val="24"/>
              </w:rPr>
            </w:pPr>
            <w:r w:rsidRPr="00315180">
              <w:rPr>
                <w:rFonts w:ascii="Angsana New" w:hAnsi="Angsana New"/>
                <w:b/>
                <w:bCs/>
                <w:szCs w:val="24"/>
              </w:rPr>
              <w:t>258</w:t>
            </w:r>
          </w:p>
        </w:tc>
        <w:tc>
          <w:tcPr>
            <w:tcW w:w="945" w:type="dxa"/>
            <w:tcBorders>
              <w:top w:val="nil"/>
              <w:left w:val="nil"/>
              <w:bottom w:val="nil"/>
              <w:right w:val="nil"/>
            </w:tcBorders>
            <w:shd w:val="clear" w:color="auto" w:fill="auto"/>
            <w:noWrap/>
            <w:hideMark/>
          </w:tcPr>
          <w:p w14:paraId="27B30F97" w14:textId="77777777" w:rsidR="00575217" w:rsidRPr="00315180" w:rsidRDefault="00575217" w:rsidP="000656A8">
            <w:pPr>
              <w:pBdr>
                <w:bottom w:val="single" w:sz="4" w:space="1" w:color="auto"/>
              </w:pBdr>
              <w:ind w:right="-43"/>
              <w:jc w:val="right"/>
              <w:rPr>
                <w:rFonts w:ascii="Angsana New" w:hAnsi="Angsana New"/>
                <w:b/>
                <w:bCs/>
                <w:szCs w:val="24"/>
              </w:rPr>
            </w:pPr>
            <w:r w:rsidRPr="00315180">
              <w:rPr>
                <w:rFonts w:ascii="Angsana New" w:hAnsi="Angsana New"/>
                <w:b/>
                <w:bCs/>
                <w:szCs w:val="24"/>
              </w:rPr>
              <w:t>12,182</w:t>
            </w:r>
          </w:p>
        </w:tc>
        <w:tc>
          <w:tcPr>
            <w:tcW w:w="837" w:type="dxa"/>
            <w:tcBorders>
              <w:top w:val="nil"/>
              <w:left w:val="nil"/>
              <w:bottom w:val="nil"/>
              <w:right w:val="nil"/>
            </w:tcBorders>
            <w:shd w:val="clear" w:color="auto" w:fill="auto"/>
            <w:noWrap/>
            <w:hideMark/>
          </w:tcPr>
          <w:p w14:paraId="1B69C96F" w14:textId="77777777" w:rsidR="00575217" w:rsidRPr="00315180" w:rsidRDefault="00575217" w:rsidP="000656A8">
            <w:pPr>
              <w:pBdr>
                <w:bottom w:val="single" w:sz="4" w:space="1" w:color="auto"/>
              </w:pBdr>
              <w:ind w:right="-43"/>
              <w:jc w:val="right"/>
              <w:rPr>
                <w:rFonts w:ascii="Angsana New" w:hAnsi="Angsana New"/>
                <w:b/>
                <w:bCs/>
                <w:szCs w:val="24"/>
              </w:rPr>
            </w:pPr>
            <w:r w:rsidRPr="00315180">
              <w:rPr>
                <w:rFonts w:ascii="Angsana New" w:hAnsi="Angsana New"/>
                <w:b/>
                <w:bCs/>
                <w:szCs w:val="24"/>
              </w:rPr>
              <w:t>5,001</w:t>
            </w:r>
          </w:p>
        </w:tc>
        <w:tc>
          <w:tcPr>
            <w:tcW w:w="666" w:type="dxa"/>
            <w:tcBorders>
              <w:top w:val="nil"/>
              <w:left w:val="nil"/>
              <w:bottom w:val="nil"/>
              <w:right w:val="nil"/>
            </w:tcBorders>
            <w:shd w:val="clear" w:color="auto" w:fill="auto"/>
            <w:noWrap/>
            <w:hideMark/>
          </w:tcPr>
          <w:p w14:paraId="446155EE" w14:textId="77777777" w:rsidR="00575217" w:rsidRPr="00315180" w:rsidRDefault="00575217" w:rsidP="000656A8">
            <w:pPr>
              <w:pBdr>
                <w:bottom w:val="single" w:sz="4" w:space="1" w:color="auto"/>
              </w:pBdr>
              <w:ind w:right="-43"/>
              <w:jc w:val="right"/>
              <w:rPr>
                <w:rFonts w:ascii="Angsana New" w:hAnsi="Angsana New"/>
                <w:b/>
                <w:bCs/>
                <w:szCs w:val="24"/>
              </w:rPr>
            </w:pPr>
            <w:r w:rsidRPr="00315180">
              <w:rPr>
                <w:rFonts w:ascii="Angsana New" w:hAnsi="Angsana New"/>
                <w:b/>
                <w:bCs/>
                <w:szCs w:val="24"/>
              </w:rPr>
              <w:t>609</w:t>
            </w:r>
          </w:p>
        </w:tc>
        <w:tc>
          <w:tcPr>
            <w:tcW w:w="1116" w:type="dxa"/>
            <w:tcBorders>
              <w:top w:val="nil"/>
              <w:left w:val="nil"/>
              <w:bottom w:val="nil"/>
              <w:right w:val="nil"/>
            </w:tcBorders>
            <w:shd w:val="clear" w:color="auto" w:fill="auto"/>
            <w:noWrap/>
            <w:hideMark/>
          </w:tcPr>
          <w:p w14:paraId="652A648C" w14:textId="77777777" w:rsidR="00575217" w:rsidRPr="00315180" w:rsidRDefault="00575217" w:rsidP="000656A8">
            <w:pPr>
              <w:pBdr>
                <w:bottom w:val="single" w:sz="4" w:space="1" w:color="auto"/>
              </w:pBdr>
              <w:ind w:right="-43"/>
              <w:jc w:val="right"/>
              <w:rPr>
                <w:rFonts w:ascii="Angsana New" w:hAnsi="Angsana New"/>
                <w:b/>
                <w:bCs/>
                <w:szCs w:val="24"/>
              </w:rPr>
            </w:pPr>
            <w:r w:rsidRPr="00315180">
              <w:rPr>
                <w:rFonts w:ascii="Angsana New" w:hAnsi="Angsana New"/>
                <w:b/>
                <w:bCs/>
                <w:szCs w:val="24"/>
              </w:rPr>
              <w:t>239</w:t>
            </w:r>
          </w:p>
        </w:tc>
        <w:tc>
          <w:tcPr>
            <w:tcW w:w="927" w:type="dxa"/>
            <w:tcBorders>
              <w:top w:val="nil"/>
              <w:left w:val="nil"/>
              <w:bottom w:val="nil"/>
              <w:right w:val="nil"/>
            </w:tcBorders>
            <w:shd w:val="clear" w:color="auto" w:fill="auto"/>
            <w:noWrap/>
            <w:hideMark/>
          </w:tcPr>
          <w:p w14:paraId="26604DF1" w14:textId="77777777" w:rsidR="00575217" w:rsidRPr="00315180" w:rsidRDefault="00575217" w:rsidP="000656A8">
            <w:pPr>
              <w:pBdr>
                <w:bottom w:val="single" w:sz="4" w:space="1" w:color="auto"/>
              </w:pBdr>
              <w:ind w:right="-43"/>
              <w:jc w:val="right"/>
              <w:rPr>
                <w:rFonts w:ascii="Angsana New" w:hAnsi="Angsana New"/>
                <w:b/>
                <w:bCs/>
                <w:szCs w:val="24"/>
              </w:rPr>
            </w:pPr>
            <w:r w:rsidRPr="00315180">
              <w:rPr>
                <w:rFonts w:ascii="Angsana New" w:hAnsi="Angsana New"/>
                <w:b/>
                <w:bCs/>
                <w:szCs w:val="24"/>
              </w:rPr>
              <w:t>5,849</w:t>
            </w:r>
          </w:p>
        </w:tc>
      </w:tr>
      <w:tr w:rsidR="00575217" w:rsidRPr="00C714F3" w14:paraId="1AADB14F" w14:textId="77777777" w:rsidTr="00DF542D">
        <w:trPr>
          <w:trHeight w:val="319"/>
        </w:trPr>
        <w:tc>
          <w:tcPr>
            <w:tcW w:w="3970" w:type="dxa"/>
            <w:gridSpan w:val="3"/>
            <w:tcBorders>
              <w:top w:val="nil"/>
              <w:left w:val="nil"/>
              <w:bottom w:val="nil"/>
              <w:right w:val="nil"/>
            </w:tcBorders>
            <w:shd w:val="clear" w:color="auto" w:fill="auto"/>
            <w:noWrap/>
            <w:vAlign w:val="bottom"/>
            <w:hideMark/>
          </w:tcPr>
          <w:p w14:paraId="68A13C13" w14:textId="4E856A08" w:rsidR="00575217" w:rsidRPr="00F20611" w:rsidRDefault="00575217" w:rsidP="00AF08FA">
            <w:pPr>
              <w:ind w:left="-19" w:hanging="10"/>
              <w:rPr>
                <w:rFonts w:ascii="Angsana New" w:hAnsi="Angsana New"/>
                <w:b/>
                <w:bCs/>
                <w:color w:val="000000"/>
                <w:szCs w:val="24"/>
              </w:rPr>
            </w:pPr>
            <w:r w:rsidRPr="00F20611">
              <w:rPr>
                <w:rFonts w:ascii="Angsana New" w:hAnsi="Angsana New"/>
                <w:b/>
                <w:bCs/>
                <w:color w:val="000000"/>
                <w:szCs w:val="24"/>
              </w:rPr>
              <w:lastRenderedPageBreak/>
              <w:t>Deferred tax liabilities</w:t>
            </w:r>
          </w:p>
        </w:tc>
        <w:tc>
          <w:tcPr>
            <w:tcW w:w="720" w:type="dxa"/>
            <w:tcBorders>
              <w:top w:val="nil"/>
              <w:left w:val="nil"/>
              <w:bottom w:val="nil"/>
              <w:right w:val="nil"/>
            </w:tcBorders>
            <w:shd w:val="clear" w:color="auto" w:fill="auto"/>
            <w:noWrap/>
            <w:vAlign w:val="bottom"/>
            <w:hideMark/>
          </w:tcPr>
          <w:p w14:paraId="0C8A93E0" w14:textId="77777777" w:rsidR="00575217" w:rsidRPr="00F20611" w:rsidRDefault="00575217" w:rsidP="00B2184D">
            <w:pPr>
              <w:rPr>
                <w:rFonts w:ascii="Angsana New" w:hAnsi="Angsana New"/>
                <w:b/>
                <w:bCs/>
                <w:color w:val="000000"/>
                <w:szCs w:val="24"/>
              </w:rPr>
            </w:pPr>
          </w:p>
        </w:tc>
        <w:tc>
          <w:tcPr>
            <w:tcW w:w="1089" w:type="dxa"/>
            <w:tcBorders>
              <w:top w:val="nil"/>
              <w:left w:val="nil"/>
              <w:bottom w:val="nil"/>
              <w:right w:val="nil"/>
            </w:tcBorders>
            <w:shd w:val="clear" w:color="auto" w:fill="auto"/>
            <w:noWrap/>
            <w:vAlign w:val="bottom"/>
            <w:hideMark/>
          </w:tcPr>
          <w:p w14:paraId="3B57AC3A" w14:textId="77777777" w:rsidR="00575217" w:rsidRPr="00F20611" w:rsidRDefault="00575217" w:rsidP="00B2184D">
            <w:pPr>
              <w:rPr>
                <w:rFonts w:ascii="Angsana New" w:hAnsi="Angsana New"/>
                <w:color w:val="000000"/>
                <w:szCs w:val="24"/>
              </w:rPr>
            </w:pPr>
          </w:p>
        </w:tc>
        <w:tc>
          <w:tcPr>
            <w:tcW w:w="945" w:type="dxa"/>
            <w:tcBorders>
              <w:top w:val="nil"/>
              <w:left w:val="nil"/>
              <w:bottom w:val="nil"/>
              <w:right w:val="nil"/>
            </w:tcBorders>
            <w:shd w:val="clear" w:color="auto" w:fill="auto"/>
            <w:noWrap/>
            <w:vAlign w:val="bottom"/>
            <w:hideMark/>
          </w:tcPr>
          <w:p w14:paraId="2D76FB39" w14:textId="77777777" w:rsidR="00575217" w:rsidRPr="00F20611" w:rsidRDefault="00575217" w:rsidP="00B2184D">
            <w:pPr>
              <w:rPr>
                <w:rFonts w:ascii="Angsana New" w:hAnsi="Angsana New"/>
                <w:color w:val="000000"/>
                <w:szCs w:val="24"/>
              </w:rPr>
            </w:pPr>
          </w:p>
        </w:tc>
        <w:tc>
          <w:tcPr>
            <w:tcW w:w="837" w:type="dxa"/>
            <w:tcBorders>
              <w:top w:val="nil"/>
              <w:left w:val="nil"/>
              <w:bottom w:val="nil"/>
              <w:right w:val="nil"/>
            </w:tcBorders>
            <w:shd w:val="clear" w:color="auto" w:fill="auto"/>
            <w:noWrap/>
            <w:vAlign w:val="bottom"/>
            <w:hideMark/>
          </w:tcPr>
          <w:p w14:paraId="48907E7E" w14:textId="77777777" w:rsidR="00575217" w:rsidRPr="00F20611" w:rsidRDefault="00575217" w:rsidP="00B2184D">
            <w:pPr>
              <w:rPr>
                <w:rFonts w:ascii="Angsana New" w:hAnsi="Angsana New"/>
                <w:szCs w:val="24"/>
              </w:rPr>
            </w:pPr>
          </w:p>
        </w:tc>
        <w:tc>
          <w:tcPr>
            <w:tcW w:w="666" w:type="dxa"/>
            <w:tcBorders>
              <w:top w:val="nil"/>
              <w:left w:val="nil"/>
              <w:bottom w:val="nil"/>
              <w:right w:val="nil"/>
            </w:tcBorders>
            <w:shd w:val="clear" w:color="auto" w:fill="auto"/>
            <w:noWrap/>
            <w:vAlign w:val="bottom"/>
            <w:hideMark/>
          </w:tcPr>
          <w:p w14:paraId="6A5177DF" w14:textId="77777777" w:rsidR="00575217" w:rsidRPr="00F20611" w:rsidRDefault="00575217" w:rsidP="00B2184D">
            <w:pPr>
              <w:rPr>
                <w:rFonts w:ascii="Angsana New" w:hAnsi="Angsana New"/>
                <w:color w:val="000000"/>
                <w:szCs w:val="24"/>
              </w:rPr>
            </w:pPr>
          </w:p>
        </w:tc>
        <w:tc>
          <w:tcPr>
            <w:tcW w:w="1116" w:type="dxa"/>
            <w:tcBorders>
              <w:top w:val="nil"/>
              <w:left w:val="nil"/>
              <w:bottom w:val="nil"/>
              <w:right w:val="nil"/>
            </w:tcBorders>
            <w:shd w:val="clear" w:color="auto" w:fill="auto"/>
            <w:noWrap/>
            <w:vAlign w:val="bottom"/>
            <w:hideMark/>
          </w:tcPr>
          <w:p w14:paraId="52708685" w14:textId="77777777" w:rsidR="00575217" w:rsidRPr="00F20611" w:rsidRDefault="00575217" w:rsidP="00B2184D">
            <w:pPr>
              <w:rPr>
                <w:rFonts w:ascii="Angsana New" w:hAnsi="Angsana New"/>
                <w:color w:val="000000"/>
                <w:szCs w:val="24"/>
              </w:rPr>
            </w:pPr>
          </w:p>
        </w:tc>
        <w:tc>
          <w:tcPr>
            <w:tcW w:w="927" w:type="dxa"/>
            <w:tcBorders>
              <w:top w:val="nil"/>
              <w:left w:val="nil"/>
              <w:bottom w:val="nil"/>
              <w:right w:val="nil"/>
            </w:tcBorders>
            <w:shd w:val="clear" w:color="auto" w:fill="auto"/>
            <w:noWrap/>
            <w:vAlign w:val="bottom"/>
            <w:hideMark/>
          </w:tcPr>
          <w:p w14:paraId="41E5745B" w14:textId="77777777" w:rsidR="00575217" w:rsidRPr="00F20611" w:rsidRDefault="00575217" w:rsidP="00B2184D">
            <w:pPr>
              <w:rPr>
                <w:rFonts w:ascii="Angsana New" w:hAnsi="Angsana New"/>
                <w:color w:val="000000"/>
                <w:szCs w:val="24"/>
              </w:rPr>
            </w:pPr>
          </w:p>
        </w:tc>
      </w:tr>
      <w:tr w:rsidR="00CC3287" w:rsidRPr="00C714F3" w14:paraId="58ED1713" w14:textId="77777777" w:rsidTr="00DF542D">
        <w:trPr>
          <w:trHeight w:val="20"/>
        </w:trPr>
        <w:tc>
          <w:tcPr>
            <w:tcW w:w="2080" w:type="dxa"/>
            <w:tcBorders>
              <w:top w:val="nil"/>
              <w:left w:val="nil"/>
              <w:bottom w:val="nil"/>
              <w:right w:val="nil"/>
            </w:tcBorders>
            <w:shd w:val="clear" w:color="auto" w:fill="auto"/>
            <w:noWrap/>
            <w:vAlign w:val="center"/>
          </w:tcPr>
          <w:p w14:paraId="1477ECE8" w14:textId="77777777" w:rsidR="00575217" w:rsidRPr="00F20611" w:rsidRDefault="00575217" w:rsidP="000B6306">
            <w:pPr>
              <w:spacing w:line="192" w:lineRule="auto"/>
              <w:ind w:left="112" w:right="-130" w:hanging="140"/>
              <w:rPr>
                <w:rFonts w:ascii="Angsana New" w:hAnsi="Angsana New"/>
                <w:color w:val="000000"/>
                <w:szCs w:val="24"/>
              </w:rPr>
            </w:pPr>
            <w:r w:rsidRPr="00F20611">
              <w:rPr>
                <w:rFonts w:ascii="Angsana New" w:hAnsi="Angsana New"/>
                <w:color w:val="000000"/>
                <w:szCs w:val="24"/>
              </w:rPr>
              <w:t>Deferred financial fees</w:t>
            </w:r>
          </w:p>
        </w:tc>
        <w:tc>
          <w:tcPr>
            <w:tcW w:w="972" w:type="dxa"/>
            <w:tcBorders>
              <w:top w:val="nil"/>
              <w:left w:val="nil"/>
              <w:bottom w:val="nil"/>
              <w:right w:val="nil"/>
            </w:tcBorders>
            <w:shd w:val="clear" w:color="auto" w:fill="auto"/>
            <w:vAlign w:val="center"/>
          </w:tcPr>
          <w:p w14:paraId="57C84584" w14:textId="77777777" w:rsidR="00575217" w:rsidRPr="00315180" w:rsidRDefault="00575217" w:rsidP="000B6306">
            <w:pPr>
              <w:ind w:right="-39"/>
              <w:jc w:val="right"/>
              <w:rPr>
                <w:rFonts w:ascii="Angsana New" w:hAnsi="Angsana New"/>
                <w:szCs w:val="24"/>
              </w:rPr>
            </w:pPr>
            <w:r w:rsidRPr="00315180">
              <w:rPr>
                <w:rFonts w:ascii="Angsana New" w:hAnsi="Angsana New"/>
                <w:szCs w:val="24"/>
              </w:rPr>
              <w:t>(1,454)</w:t>
            </w:r>
          </w:p>
        </w:tc>
        <w:tc>
          <w:tcPr>
            <w:tcW w:w="918" w:type="dxa"/>
            <w:tcBorders>
              <w:top w:val="nil"/>
              <w:left w:val="nil"/>
              <w:bottom w:val="nil"/>
              <w:right w:val="nil"/>
            </w:tcBorders>
            <w:shd w:val="clear" w:color="auto" w:fill="auto"/>
            <w:noWrap/>
            <w:vAlign w:val="center"/>
          </w:tcPr>
          <w:p w14:paraId="391FAC80" w14:textId="77777777" w:rsidR="00575217" w:rsidRPr="00315180" w:rsidRDefault="00575217" w:rsidP="000B6306">
            <w:pPr>
              <w:jc w:val="right"/>
              <w:rPr>
                <w:rFonts w:ascii="Angsana New" w:hAnsi="Angsana New"/>
                <w:szCs w:val="24"/>
              </w:rPr>
            </w:pPr>
            <w:r w:rsidRPr="00315180">
              <w:rPr>
                <w:rFonts w:ascii="Angsana New" w:hAnsi="Angsana New"/>
                <w:szCs w:val="24"/>
              </w:rPr>
              <w:t>-</w:t>
            </w:r>
          </w:p>
        </w:tc>
        <w:tc>
          <w:tcPr>
            <w:tcW w:w="720" w:type="dxa"/>
            <w:tcBorders>
              <w:top w:val="nil"/>
              <w:left w:val="nil"/>
              <w:bottom w:val="nil"/>
              <w:right w:val="nil"/>
            </w:tcBorders>
            <w:shd w:val="clear" w:color="auto" w:fill="auto"/>
            <w:noWrap/>
            <w:vAlign w:val="center"/>
          </w:tcPr>
          <w:p w14:paraId="0F297249" w14:textId="77777777" w:rsidR="00575217" w:rsidRPr="00315180" w:rsidRDefault="00575217" w:rsidP="000B6306">
            <w:pPr>
              <w:ind w:right="-39"/>
              <w:jc w:val="right"/>
              <w:rPr>
                <w:rFonts w:ascii="Angsana New" w:hAnsi="Angsana New"/>
                <w:szCs w:val="24"/>
              </w:rPr>
            </w:pPr>
            <w:r w:rsidRPr="00315180">
              <w:rPr>
                <w:rFonts w:ascii="Angsana New" w:hAnsi="Angsana New"/>
                <w:szCs w:val="24"/>
              </w:rPr>
              <w:t>(210)</w:t>
            </w:r>
          </w:p>
        </w:tc>
        <w:tc>
          <w:tcPr>
            <w:tcW w:w="1089" w:type="dxa"/>
            <w:tcBorders>
              <w:top w:val="nil"/>
              <w:left w:val="nil"/>
              <w:bottom w:val="nil"/>
              <w:right w:val="nil"/>
            </w:tcBorders>
            <w:shd w:val="clear" w:color="auto" w:fill="auto"/>
            <w:noWrap/>
            <w:vAlign w:val="center"/>
          </w:tcPr>
          <w:p w14:paraId="44120E72" w14:textId="77777777" w:rsidR="00575217" w:rsidRPr="00315180" w:rsidRDefault="00575217" w:rsidP="000B6306">
            <w:pPr>
              <w:jc w:val="right"/>
              <w:rPr>
                <w:rFonts w:ascii="Angsana New" w:hAnsi="Angsana New"/>
                <w:szCs w:val="24"/>
              </w:rPr>
            </w:pPr>
            <w:r w:rsidRPr="00315180">
              <w:rPr>
                <w:rFonts w:ascii="Angsana New" w:hAnsi="Angsana New"/>
                <w:szCs w:val="24"/>
              </w:rPr>
              <w:t>-</w:t>
            </w:r>
          </w:p>
        </w:tc>
        <w:tc>
          <w:tcPr>
            <w:tcW w:w="945" w:type="dxa"/>
            <w:tcBorders>
              <w:top w:val="nil"/>
              <w:left w:val="nil"/>
              <w:bottom w:val="nil"/>
              <w:right w:val="nil"/>
            </w:tcBorders>
            <w:shd w:val="clear" w:color="auto" w:fill="auto"/>
            <w:noWrap/>
            <w:vAlign w:val="center"/>
          </w:tcPr>
          <w:p w14:paraId="03C10089" w14:textId="77777777" w:rsidR="00575217" w:rsidRPr="0087651B" w:rsidRDefault="00575217" w:rsidP="000B6306">
            <w:pPr>
              <w:ind w:right="-39"/>
              <w:jc w:val="right"/>
              <w:rPr>
                <w:rFonts w:ascii="Angsana New" w:hAnsi="Angsana New"/>
                <w:szCs w:val="24"/>
                <w:cs/>
              </w:rPr>
            </w:pPr>
            <w:r w:rsidRPr="00315180">
              <w:rPr>
                <w:rFonts w:ascii="Angsana New" w:hAnsi="Angsana New"/>
                <w:szCs w:val="24"/>
              </w:rPr>
              <w:t>(1,664)</w:t>
            </w:r>
          </w:p>
        </w:tc>
        <w:tc>
          <w:tcPr>
            <w:tcW w:w="837" w:type="dxa"/>
            <w:tcBorders>
              <w:top w:val="nil"/>
              <w:left w:val="nil"/>
              <w:bottom w:val="nil"/>
              <w:right w:val="nil"/>
            </w:tcBorders>
            <w:shd w:val="clear" w:color="auto" w:fill="auto"/>
            <w:noWrap/>
            <w:vAlign w:val="center"/>
          </w:tcPr>
          <w:p w14:paraId="1E3E486F" w14:textId="77777777" w:rsidR="00575217" w:rsidRPr="00315180" w:rsidRDefault="00575217" w:rsidP="000B6306">
            <w:pPr>
              <w:ind w:right="-39"/>
              <w:jc w:val="right"/>
              <w:rPr>
                <w:rFonts w:ascii="Angsana New" w:hAnsi="Angsana New"/>
                <w:szCs w:val="24"/>
              </w:rPr>
            </w:pPr>
            <w:r w:rsidRPr="00315180">
              <w:rPr>
                <w:rFonts w:ascii="Angsana New" w:hAnsi="Angsana New"/>
                <w:szCs w:val="24"/>
              </w:rPr>
              <w:t>(1,454)</w:t>
            </w:r>
          </w:p>
        </w:tc>
        <w:tc>
          <w:tcPr>
            <w:tcW w:w="666" w:type="dxa"/>
            <w:tcBorders>
              <w:top w:val="nil"/>
              <w:left w:val="nil"/>
              <w:bottom w:val="nil"/>
              <w:right w:val="nil"/>
            </w:tcBorders>
            <w:shd w:val="clear" w:color="auto" w:fill="auto"/>
            <w:noWrap/>
            <w:vAlign w:val="center"/>
          </w:tcPr>
          <w:p w14:paraId="566D9ACC" w14:textId="77777777" w:rsidR="00575217" w:rsidRPr="00315180" w:rsidRDefault="00575217" w:rsidP="000B6306">
            <w:pPr>
              <w:jc w:val="right"/>
              <w:rPr>
                <w:rFonts w:ascii="Angsana New" w:hAnsi="Angsana New"/>
                <w:szCs w:val="24"/>
              </w:rPr>
            </w:pPr>
            <w:r w:rsidRPr="00315180">
              <w:rPr>
                <w:rFonts w:ascii="Angsana New" w:hAnsi="Angsana New"/>
                <w:szCs w:val="24"/>
              </w:rPr>
              <w:t>1,006</w:t>
            </w:r>
          </w:p>
        </w:tc>
        <w:tc>
          <w:tcPr>
            <w:tcW w:w="1116" w:type="dxa"/>
            <w:tcBorders>
              <w:top w:val="nil"/>
              <w:left w:val="nil"/>
              <w:bottom w:val="nil"/>
              <w:right w:val="nil"/>
            </w:tcBorders>
            <w:shd w:val="clear" w:color="auto" w:fill="auto"/>
            <w:noWrap/>
            <w:vAlign w:val="center"/>
          </w:tcPr>
          <w:p w14:paraId="45D86118" w14:textId="77777777" w:rsidR="00575217" w:rsidRPr="00315180" w:rsidRDefault="00575217" w:rsidP="000B6306">
            <w:pPr>
              <w:ind w:right="18"/>
              <w:jc w:val="right"/>
              <w:rPr>
                <w:rFonts w:ascii="Angsana New" w:hAnsi="Angsana New"/>
                <w:szCs w:val="24"/>
              </w:rPr>
            </w:pPr>
            <w:r w:rsidRPr="00315180">
              <w:rPr>
                <w:rFonts w:ascii="Angsana New" w:hAnsi="Angsana New"/>
                <w:szCs w:val="24"/>
              </w:rPr>
              <w:t>-</w:t>
            </w:r>
          </w:p>
        </w:tc>
        <w:tc>
          <w:tcPr>
            <w:tcW w:w="927" w:type="dxa"/>
            <w:tcBorders>
              <w:top w:val="nil"/>
              <w:left w:val="nil"/>
              <w:bottom w:val="nil"/>
              <w:right w:val="nil"/>
            </w:tcBorders>
            <w:shd w:val="clear" w:color="auto" w:fill="auto"/>
            <w:noWrap/>
            <w:vAlign w:val="center"/>
          </w:tcPr>
          <w:p w14:paraId="1911BF85" w14:textId="77777777" w:rsidR="00575217" w:rsidRPr="0087651B" w:rsidRDefault="00575217" w:rsidP="000B6306">
            <w:pPr>
              <w:ind w:right="-39"/>
              <w:jc w:val="right"/>
              <w:rPr>
                <w:rFonts w:ascii="Angsana New" w:hAnsi="Angsana New"/>
                <w:szCs w:val="24"/>
                <w:cs/>
              </w:rPr>
            </w:pPr>
            <w:r w:rsidRPr="00315180">
              <w:rPr>
                <w:rFonts w:ascii="Angsana New" w:hAnsi="Angsana New"/>
                <w:szCs w:val="24"/>
              </w:rPr>
              <w:t>(448)</w:t>
            </w:r>
          </w:p>
        </w:tc>
      </w:tr>
      <w:tr w:rsidR="00CC3287" w:rsidRPr="00C714F3" w14:paraId="20BB57ED" w14:textId="77777777" w:rsidTr="00DF542D">
        <w:trPr>
          <w:trHeight w:val="20"/>
        </w:trPr>
        <w:tc>
          <w:tcPr>
            <w:tcW w:w="2080" w:type="dxa"/>
            <w:tcBorders>
              <w:top w:val="nil"/>
              <w:left w:val="nil"/>
              <w:bottom w:val="nil"/>
              <w:right w:val="nil"/>
            </w:tcBorders>
            <w:shd w:val="clear" w:color="auto" w:fill="auto"/>
            <w:noWrap/>
            <w:vAlign w:val="center"/>
          </w:tcPr>
          <w:p w14:paraId="1A9B11DD" w14:textId="77777777" w:rsidR="00575217" w:rsidRPr="00F20611" w:rsidRDefault="00575217" w:rsidP="000B6306">
            <w:pPr>
              <w:spacing w:line="192" w:lineRule="auto"/>
              <w:ind w:left="112" w:right="-130" w:hanging="140"/>
              <w:rPr>
                <w:rFonts w:ascii="Angsana New" w:hAnsi="Angsana New"/>
                <w:color w:val="000000"/>
                <w:szCs w:val="24"/>
              </w:rPr>
            </w:pPr>
            <w:r w:rsidRPr="00F20611">
              <w:rPr>
                <w:rFonts w:ascii="Angsana New" w:hAnsi="Angsana New"/>
                <w:szCs w:val="24"/>
              </w:rPr>
              <w:t>Deferred commission</w:t>
            </w:r>
          </w:p>
        </w:tc>
        <w:tc>
          <w:tcPr>
            <w:tcW w:w="972" w:type="dxa"/>
            <w:tcBorders>
              <w:top w:val="nil"/>
              <w:left w:val="nil"/>
              <w:bottom w:val="nil"/>
              <w:right w:val="nil"/>
            </w:tcBorders>
            <w:shd w:val="clear" w:color="auto" w:fill="auto"/>
            <w:vAlign w:val="center"/>
          </w:tcPr>
          <w:p w14:paraId="4A091C95" w14:textId="77777777" w:rsidR="00575217" w:rsidRPr="00315180" w:rsidRDefault="00575217" w:rsidP="000B6306">
            <w:pPr>
              <w:ind w:right="18"/>
              <w:jc w:val="right"/>
              <w:rPr>
                <w:rFonts w:ascii="Angsana New" w:hAnsi="Angsana New"/>
                <w:szCs w:val="24"/>
              </w:rPr>
            </w:pPr>
            <w:r w:rsidRPr="00315180">
              <w:rPr>
                <w:rFonts w:ascii="Angsana New" w:hAnsi="Angsana New"/>
                <w:szCs w:val="24"/>
              </w:rPr>
              <w:t>-</w:t>
            </w:r>
          </w:p>
        </w:tc>
        <w:tc>
          <w:tcPr>
            <w:tcW w:w="918" w:type="dxa"/>
            <w:tcBorders>
              <w:top w:val="nil"/>
              <w:left w:val="nil"/>
              <w:bottom w:val="nil"/>
              <w:right w:val="nil"/>
            </w:tcBorders>
            <w:shd w:val="clear" w:color="auto" w:fill="auto"/>
            <w:noWrap/>
            <w:vAlign w:val="center"/>
          </w:tcPr>
          <w:p w14:paraId="5A9A5D0A" w14:textId="77777777" w:rsidR="00575217" w:rsidRPr="00315180" w:rsidRDefault="00575217" w:rsidP="000B6306">
            <w:pPr>
              <w:jc w:val="right"/>
              <w:rPr>
                <w:rFonts w:ascii="Angsana New" w:hAnsi="Angsana New"/>
                <w:szCs w:val="24"/>
              </w:rPr>
            </w:pPr>
            <w:r w:rsidRPr="00315180">
              <w:rPr>
                <w:rFonts w:ascii="Angsana New" w:hAnsi="Angsana New"/>
                <w:szCs w:val="24"/>
              </w:rPr>
              <w:t>-</w:t>
            </w:r>
          </w:p>
        </w:tc>
        <w:tc>
          <w:tcPr>
            <w:tcW w:w="720" w:type="dxa"/>
            <w:tcBorders>
              <w:top w:val="nil"/>
              <w:left w:val="nil"/>
              <w:bottom w:val="nil"/>
              <w:right w:val="nil"/>
            </w:tcBorders>
            <w:shd w:val="clear" w:color="auto" w:fill="auto"/>
            <w:noWrap/>
            <w:vAlign w:val="center"/>
          </w:tcPr>
          <w:p w14:paraId="6EF02B76" w14:textId="77777777" w:rsidR="00575217" w:rsidRPr="0087651B" w:rsidRDefault="00575217" w:rsidP="000B6306">
            <w:pPr>
              <w:ind w:right="-39"/>
              <w:jc w:val="right"/>
              <w:rPr>
                <w:rFonts w:ascii="Angsana New" w:hAnsi="Angsana New"/>
                <w:szCs w:val="24"/>
                <w:cs/>
              </w:rPr>
            </w:pPr>
            <w:r w:rsidRPr="00315180">
              <w:rPr>
                <w:rFonts w:ascii="Angsana New" w:hAnsi="Angsana New"/>
                <w:szCs w:val="24"/>
              </w:rPr>
              <w:t>(83)</w:t>
            </w:r>
          </w:p>
        </w:tc>
        <w:tc>
          <w:tcPr>
            <w:tcW w:w="1089" w:type="dxa"/>
            <w:tcBorders>
              <w:top w:val="nil"/>
              <w:left w:val="nil"/>
              <w:bottom w:val="nil"/>
              <w:right w:val="nil"/>
            </w:tcBorders>
            <w:shd w:val="clear" w:color="auto" w:fill="auto"/>
            <w:noWrap/>
            <w:vAlign w:val="center"/>
          </w:tcPr>
          <w:p w14:paraId="0EC03E1D" w14:textId="77777777" w:rsidR="00575217" w:rsidRPr="00315180" w:rsidRDefault="00575217" w:rsidP="000B6306">
            <w:pPr>
              <w:jc w:val="right"/>
              <w:rPr>
                <w:rFonts w:ascii="Angsana New" w:hAnsi="Angsana New"/>
                <w:szCs w:val="24"/>
              </w:rPr>
            </w:pPr>
            <w:r w:rsidRPr="00315180">
              <w:rPr>
                <w:rFonts w:ascii="Angsana New" w:hAnsi="Angsana New"/>
                <w:szCs w:val="24"/>
              </w:rPr>
              <w:t>-</w:t>
            </w:r>
          </w:p>
        </w:tc>
        <w:tc>
          <w:tcPr>
            <w:tcW w:w="945" w:type="dxa"/>
            <w:tcBorders>
              <w:top w:val="nil"/>
              <w:left w:val="nil"/>
              <w:bottom w:val="nil"/>
              <w:right w:val="nil"/>
            </w:tcBorders>
            <w:shd w:val="clear" w:color="auto" w:fill="auto"/>
            <w:noWrap/>
            <w:vAlign w:val="center"/>
          </w:tcPr>
          <w:p w14:paraId="001B95E9" w14:textId="77777777" w:rsidR="00575217" w:rsidRPr="0087651B" w:rsidRDefault="00575217" w:rsidP="000B6306">
            <w:pPr>
              <w:ind w:right="-39"/>
              <w:jc w:val="right"/>
              <w:rPr>
                <w:rFonts w:ascii="Angsana New" w:hAnsi="Angsana New"/>
                <w:szCs w:val="24"/>
                <w:cs/>
              </w:rPr>
            </w:pPr>
            <w:r w:rsidRPr="00315180">
              <w:rPr>
                <w:rFonts w:ascii="Angsana New" w:hAnsi="Angsana New"/>
                <w:szCs w:val="24"/>
              </w:rPr>
              <w:t>(83)</w:t>
            </w:r>
          </w:p>
        </w:tc>
        <w:tc>
          <w:tcPr>
            <w:tcW w:w="837" w:type="dxa"/>
            <w:tcBorders>
              <w:top w:val="nil"/>
              <w:left w:val="nil"/>
              <w:bottom w:val="nil"/>
              <w:right w:val="nil"/>
            </w:tcBorders>
            <w:shd w:val="clear" w:color="auto" w:fill="auto"/>
            <w:noWrap/>
            <w:vAlign w:val="center"/>
          </w:tcPr>
          <w:p w14:paraId="3D52C80A" w14:textId="77777777" w:rsidR="00575217" w:rsidRPr="00315180" w:rsidRDefault="00575217" w:rsidP="000B6306">
            <w:pPr>
              <w:ind w:right="18"/>
              <w:jc w:val="right"/>
              <w:rPr>
                <w:rFonts w:ascii="Angsana New" w:hAnsi="Angsana New"/>
                <w:szCs w:val="24"/>
              </w:rPr>
            </w:pPr>
            <w:r w:rsidRPr="00315180">
              <w:rPr>
                <w:rFonts w:ascii="Angsana New" w:hAnsi="Angsana New"/>
                <w:szCs w:val="24"/>
              </w:rPr>
              <w:t>-</w:t>
            </w:r>
          </w:p>
        </w:tc>
        <w:tc>
          <w:tcPr>
            <w:tcW w:w="666" w:type="dxa"/>
            <w:tcBorders>
              <w:top w:val="nil"/>
              <w:left w:val="nil"/>
              <w:bottom w:val="nil"/>
              <w:right w:val="nil"/>
            </w:tcBorders>
            <w:shd w:val="clear" w:color="auto" w:fill="auto"/>
            <w:noWrap/>
            <w:vAlign w:val="center"/>
          </w:tcPr>
          <w:p w14:paraId="2BD0EA8C" w14:textId="77777777" w:rsidR="00575217" w:rsidRPr="00315180" w:rsidRDefault="00575217" w:rsidP="000B6306">
            <w:pPr>
              <w:ind w:right="18"/>
              <w:jc w:val="right"/>
              <w:rPr>
                <w:rFonts w:ascii="Angsana New" w:hAnsi="Angsana New"/>
                <w:szCs w:val="24"/>
              </w:rPr>
            </w:pPr>
            <w:r w:rsidRPr="00315180">
              <w:rPr>
                <w:rFonts w:ascii="Angsana New" w:hAnsi="Angsana New"/>
                <w:szCs w:val="24"/>
              </w:rPr>
              <w:t>-</w:t>
            </w:r>
          </w:p>
        </w:tc>
        <w:tc>
          <w:tcPr>
            <w:tcW w:w="1116" w:type="dxa"/>
            <w:tcBorders>
              <w:top w:val="nil"/>
              <w:left w:val="nil"/>
              <w:bottom w:val="nil"/>
              <w:right w:val="nil"/>
            </w:tcBorders>
            <w:shd w:val="clear" w:color="auto" w:fill="auto"/>
            <w:noWrap/>
            <w:vAlign w:val="center"/>
          </w:tcPr>
          <w:p w14:paraId="08C2C698" w14:textId="77777777" w:rsidR="00575217" w:rsidRPr="00315180" w:rsidRDefault="00575217" w:rsidP="000B6306">
            <w:pPr>
              <w:ind w:right="18"/>
              <w:jc w:val="right"/>
              <w:rPr>
                <w:rFonts w:ascii="Angsana New" w:hAnsi="Angsana New"/>
                <w:szCs w:val="24"/>
              </w:rPr>
            </w:pPr>
            <w:r w:rsidRPr="00315180">
              <w:rPr>
                <w:rFonts w:ascii="Angsana New" w:hAnsi="Angsana New"/>
                <w:szCs w:val="24"/>
              </w:rPr>
              <w:t>-</w:t>
            </w:r>
          </w:p>
        </w:tc>
        <w:tc>
          <w:tcPr>
            <w:tcW w:w="927" w:type="dxa"/>
            <w:tcBorders>
              <w:top w:val="nil"/>
              <w:left w:val="nil"/>
              <w:bottom w:val="nil"/>
              <w:right w:val="nil"/>
            </w:tcBorders>
            <w:shd w:val="clear" w:color="auto" w:fill="auto"/>
            <w:noWrap/>
            <w:vAlign w:val="center"/>
          </w:tcPr>
          <w:p w14:paraId="33495E81" w14:textId="77777777" w:rsidR="00575217" w:rsidRPr="00315180" w:rsidRDefault="00575217" w:rsidP="000B6306">
            <w:pPr>
              <w:ind w:right="18"/>
              <w:jc w:val="right"/>
              <w:rPr>
                <w:rFonts w:ascii="Angsana New" w:hAnsi="Angsana New"/>
                <w:szCs w:val="24"/>
              </w:rPr>
            </w:pPr>
            <w:r w:rsidRPr="00315180">
              <w:rPr>
                <w:rFonts w:ascii="Angsana New" w:hAnsi="Angsana New"/>
                <w:szCs w:val="24"/>
              </w:rPr>
              <w:t>-</w:t>
            </w:r>
          </w:p>
        </w:tc>
      </w:tr>
      <w:tr w:rsidR="00CC3287" w:rsidRPr="00C714F3" w14:paraId="22EB9603" w14:textId="77777777" w:rsidTr="00DF542D">
        <w:trPr>
          <w:trHeight w:val="600"/>
        </w:trPr>
        <w:tc>
          <w:tcPr>
            <w:tcW w:w="2080" w:type="dxa"/>
            <w:tcBorders>
              <w:top w:val="nil"/>
              <w:left w:val="nil"/>
              <w:bottom w:val="nil"/>
              <w:right w:val="nil"/>
            </w:tcBorders>
            <w:shd w:val="clear" w:color="auto" w:fill="auto"/>
            <w:noWrap/>
            <w:vAlign w:val="center"/>
            <w:hideMark/>
          </w:tcPr>
          <w:p w14:paraId="4E28E980" w14:textId="77777777" w:rsidR="00575217" w:rsidRPr="00F20611" w:rsidRDefault="00575217" w:rsidP="000B6306">
            <w:pPr>
              <w:spacing w:line="192" w:lineRule="auto"/>
              <w:ind w:left="112" w:hanging="140"/>
              <w:rPr>
                <w:rFonts w:ascii="Angsana New" w:hAnsi="Angsana New"/>
                <w:color w:val="000000"/>
                <w:szCs w:val="24"/>
              </w:rPr>
            </w:pPr>
            <w:r w:rsidRPr="00F20611">
              <w:rPr>
                <w:rFonts w:ascii="Angsana New" w:hAnsi="Angsana New"/>
                <w:color w:val="000000"/>
                <w:szCs w:val="24"/>
              </w:rPr>
              <w:t>Depreciation</w:t>
            </w:r>
            <w:r w:rsidRPr="00F20611">
              <w:rPr>
                <w:rFonts w:ascii="Angsana New" w:hAnsi="Angsana New"/>
                <w:b/>
                <w:bCs/>
                <w:szCs w:val="24"/>
              </w:rPr>
              <w:t xml:space="preserve"> </w:t>
            </w:r>
            <w:r w:rsidRPr="00F20611">
              <w:rPr>
                <w:rFonts w:ascii="Angsana New" w:hAnsi="Angsana New"/>
                <w:szCs w:val="24"/>
              </w:rPr>
              <w:t>for</w:t>
            </w:r>
            <w:r w:rsidRPr="00F20611">
              <w:rPr>
                <w:rFonts w:ascii="Angsana New" w:hAnsi="Angsana New"/>
                <w:b/>
                <w:bCs/>
                <w:szCs w:val="24"/>
              </w:rPr>
              <w:t xml:space="preserve"> </w:t>
            </w:r>
            <w:r>
              <w:rPr>
                <w:rFonts w:ascii="Angsana New" w:hAnsi="Angsana New"/>
                <w:color w:val="000000"/>
                <w:szCs w:val="24"/>
              </w:rPr>
              <w:t xml:space="preserve">the extension </w:t>
            </w:r>
            <w:r w:rsidRPr="00F20611">
              <w:rPr>
                <w:rFonts w:ascii="Angsana New" w:hAnsi="Angsana New"/>
                <w:color w:val="000000"/>
                <w:szCs w:val="24"/>
              </w:rPr>
              <w:t>of useful life of assets</w:t>
            </w:r>
          </w:p>
        </w:tc>
        <w:tc>
          <w:tcPr>
            <w:tcW w:w="972" w:type="dxa"/>
            <w:tcBorders>
              <w:top w:val="nil"/>
              <w:left w:val="nil"/>
              <w:bottom w:val="nil"/>
              <w:right w:val="nil"/>
            </w:tcBorders>
            <w:shd w:val="clear" w:color="auto" w:fill="auto"/>
            <w:vAlign w:val="bottom"/>
            <w:hideMark/>
          </w:tcPr>
          <w:p w14:paraId="1292BB81" w14:textId="77777777" w:rsidR="00575217" w:rsidRPr="00315180" w:rsidRDefault="00575217" w:rsidP="000B6306">
            <w:pPr>
              <w:ind w:right="-39"/>
              <w:jc w:val="right"/>
              <w:rPr>
                <w:rFonts w:ascii="Angsana New" w:hAnsi="Angsana New"/>
                <w:szCs w:val="24"/>
              </w:rPr>
            </w:pPr>
            <w:r w:rsidRPr="00315180">
              <w:rPr>
                <w:rFonts w:ascii="Angsana New" w:hAnsi="Angsana New"/>
                <w:szCs w:val="24"/>
              </w:rPr>
              <w:t>(1,794)</w:t>
            </w:r>
          </w:p>
        </w:tc>
        <w:tc>
          <w:tcPr>
            <w:tcW w:w="918" w:type="dxa"/>
            <w:tcBorders>
              <w:top w:val="nil"/>
              <w:left w:val="nil"/>
              <w:bottom w:val="nil"/>
              <w:right w:val="nil"/>
            </w:tcBorders>
            <w:shd w:val="clear" w:color="auto" w:fill="auto"/>
            <w:noWrap/>
            <w:vAlign w:val="bottom"/>
            <w:hideMark/>
          </w:tcPr>
          <w:p w14:paraId="222FFBD6" w14:textId="77777777" w:rsidR="00575217" w:rsidRPr="00731419" w:rsidRDefault="00575217" w:rsidP="00CC3287">
            <w:pPr>
              <w:ind w:right="-39"/>
              <w:jc w:val="right"/>
              <w:rPr>
                <w:rFonts w:ascii="Angsana New" w:hAnsi="Angsana New"/>
                <w:szCs w:val="24"/>
              </w:rPr>
            </w:pPr>
            <w:r w:rsidRPr="00731419">
              <w:rPr>
                <w:rFonts w:ascii="Angsana New" w:hAnsi="Angsana New"/>
                <w:szCs w:val="24"/>
              </w:rPr>
              <w:t>(24,147)</w:t>
            </w:r>
          </w:p>
        </w:tc>
        <w:tc>
          <w:tcPr>
            <w:tcW w:w="720" w:type="dxa"/>
            <w:tcBorders>
              <w:top w:val="nil"/>
              <w:left w:val="nil"/>
              <w:bottom w:val="nil"/>
              <w:right w:val="nil"/>
            </w:tcBorders>
            <w:shd w:val="clear" w:color="auto" w:fill="auto"/>
            <w:noWrap/>
            <w:vAlign w:val="bottom"/>
            <w:hideMark/>
          </w:tcPr>
          <w:p w14:paraId="25DD0E85" w14:textId="77777777" w:rsidR="00575217" w:rsidRPr="00731419" w:rsidRDefault="00575217" w:rsidP="00227844">
            <w:pPr>
              <w:tabs>
                <w:tab w:val="left" w:pos="477"/>
              </w:tabs>
              <w:ind w:right="-43"/>
              <w:jc w:val="right"/>
              <w:rPr>
                <w:rFonts w:ascii="Angsana New" w:hAnsi="Angsana New"/>
                <w:szCs w:val="24"/>
              </w:rPr>
            </w:pPr>
            <w:r w:rsidRPr="00731419">
              <w:rPr>
                <w:rFonts w:ascii="Angsana New" w:hAnsi="Angsana New"/>
                <w:szCs w:val="24"/>
              </w:rPr>
              <w:t>22,768</w:t>
            </w:r>
          </w:p>
        </w:tc>
        <w:tc>
          <w:tcPr>
            <w:tcW w:w="1089" w:type="dxa"/>
            <w:tcBorders>
              <w:top w:val="nil"/>
              <w:left w:val="nil"/>
              <w:bottom w:val="nil"/>
              <w:right w:val="nil"/>
            </w:tcBorders>
            <w:shd w:val="clear" w:color="auto" w:fill="auto"/>
            <w:noWrap/>
            <w:vAlign w:val="bottom"/>
            <w:hideMark/>
          </w:tcPr>
          <w:p w14:paraId="2C82CCA0" w14:textId="77777777" w:rsidR="00575217" w:rsidRPr="00315180" w:rsidRDefault="00575217" w:rsidP="000B6306">
            <w:pPr>
              <w:jc w:val="right"/>
              <w:rPr>
                <w:rFonts w:ascii="Angsana New" w:hAnsi="Angsana New"/>
                <w:szCs w:val="24"/>
              </w:rPr>
            </w:pPr>
            <w:r w:rsidRPr="00315180">
              <w:rPr>
                <w:rFonts w:ascii="Angsana New" w:hAnsi="Angsana New"/>
                <w:szCs w:val="24"/>
              </w:rPr>
              <w:t>-</w:t>
            </w:r>
          </w:p>
        </w:tc>
        <w:tc>
          <w:tcPr>
            <w:tcW w:w="945" w:type="dxa"/>
            <w:tcBorders>
              <w:top w:val="nil"/>
              <w:left w:val="nil"/>
              <w:bottom w:val="nil"/>
              <w:right w:val="nil"/>
            </w:tcBorders>
            <w:shd w:val="clear" w:color="auto" w:fill="auto"/>
            <w:noWrap/>
            <w:vAlign w:val="bottom"/>
            <w:hideMark/>
          </w:tcPr>
          <w:p w14:paraId="30F0D477" w14:textId="77777777" w:rsidR="00575217" w:rsidRPr="0087651B" w:rsidRDefault="00575217" w:rsidP="000B6306">
            <w:pPr>
              <w:ind w:right="-39"/>
              <w:jc w:val="right"/>
              <w:rPr>
                <w:rFonts w:ascii="Angsana New" w:hAnsi="Angsana New"/>
                <w:szCs w:val="24"/>
                <w:cs/>
              </w:rPr>
            </w:pPr>
            <w:r w:rsidRPr="00315180">
              <w:rPr>
                <w:rFonts w:ascii="Angsana New" w:hAnsi="Angsana New"/>
                <w:szCs w:val="24"/>
              </w:rPr>
              <w:t>(3,173)</w:t>
            </w:r>
          </w:p>
        </w:tc>
        <w:tc>
          <w:tcPr>
            <w:tcW w:w="837" w:type="dxa"/>
            <w:tcBorders>
              <w:top w:val="nil"/>
              <w:left w:val="nil"/>
              <w:bottom w:val="nil"/>
              <w:right w:val="nil"/>
            </w:tcBorders>
            <w:shd w:val="clear" w:color="auto" w:fill="auto"/>
            <w:noWrap/>
            <w:vAlign w:val="bottom"/>
            <w:hideMark/>
          </w:tcPr>
          <w:p w14:paraId="2213B7DE" w14:textId="77777777" w:rsidR="00575217" w:rsidRPr="00315180" w:rsidRDefault="00575217" w:rsidP="000B6306">
            <w:pPr>
              <w:ind w:right="-39"/>
              <w:jc w:val="right"/>
              <w:rPr>
                <w:rFonts w:ascii="Angsana New" w:hAnsi="Angsana New"/>
                <w:szCs w:val="24"/>
              </w:rPr>
            </w:pPr>
            <w:r w:rsidRPr="00315180">
              <w:rPr>
                <w:rFonts w:ascii="Angsana New" w:hAnsi="Angsana New"/>
                <w:szCs w:val="24"/>
              </w:rPr>
              <w:t>(1,794)</w:t>
            </w:r>
          </w:p>
        </w:tc>
        <w:tc>
          <w:tcPr>
            <w:tcW w:w="666" w:type="dxa"/>
            <w:tcBorders>
              <w:top w:val="nil"/>
              <w:left w:val="nil"/>
              <w:bottom w:val="nil"/>
              <w:right w:val="nil"/>
            </w:tcBorders>
            <w:shd w:val="clear" w:color="auto" w:fill="auto"/>
            <w:noWrap/>
            <w:vAlign w:val="bottom"/>
            <w:hideMark/>
          </w:tcPr>
          <w:p w14:paraId="698182EF" w14:textId="77777777" w:rsidR="00575217" w:rsidRPr="00315180" w:rsidRDefault="00575217" w:rsidP="000B6306">
            <w:pPr>
              <w:jc w:val="right"/>
              <w:rPr>
                <w:rFonts w:ascii="Angsana New" w:hAnsi="Angsana New"/>
                <w:szCs w:val="24"/>
              </w:rPr>
            </w:pPr>
            <w:r w:rsidRPr="00315180">
              <w:rPr>
                <w:rFonts w:ascii="Angsana New" w:hAnsi="Angsana New"/>
                <w:szCs w:val="24"/>
              </w:rPr>
              <w:t>(712)</w:t>
            </w:r>
          </w:p>
        </w:tc>
        <w:tc>
          <w:tcPr>
            <w:tcW w:w="1116" w:type="dxa"/>
            <w:tcBorders>
              <w:top w:val="nil"/>
              <w:left w:val="nil"/>
              <w:bottom w:val="nil"/>
              <w:right w:val="nil"/>
            </w:tcBorders>
            <w:shd w:val="clear" w:color="auto" w:fill="auto"/>
            <w:noWrap/>
            <w:vAlign w:val="bottom"/>
            <w:hideMark/>
          </w:tcPr>
          <w:p w14:paraId="2888E903" w14:textId="77777777" w:rsidR="00575217" w:rsidRPr="00315180" w:rsidRDefault="00575217" w:rsidP="000B6306">
            <w:pPr>
              <w:ind w:right="18"/>
              <w:jc w:val="right"/>
              <w:rPr>
                <w:rFonts w:ascii="Angsana New" w:hAnsi="Angsana New"/>
                <w:szCs w:val="24"/>
              </w:rPr>
            </w:pPr>
            <w:r w:rsidRPr="00315180">
              <w:rPr>
                <w:rFonts w:ascii="Angsana New" w:hAnsi="Angsana New"/>
                <w:szCs w:val="24"/>
              </w:rPr>
              <w:t>-</w:t>
            </w:r>
          </w:p>
        </w:tc>
        <w:tc>
          <w:tcPr>
            <w:tcW w:w="927" w:type="dxa"/>
            <w:tcBorders>
              <w:top w:val="nil"/>
              <w:left w:val="nil"/>
              <w:bottom w:val="nil"/>
              <w:right w:val="nil"/>
            </w:tcBorders>
            <w:shd w:val="clear" w:color="auto" w:fill="auto"/>
            <w:noWrap/>
            <w:vAlign w:val="bottom"/>
            <w:hideMark/>
          </w:tcPr>
          <w:p w14:paraId="275FD7EE" w14:textId="77777777" w:rsidR="00575217" w:rsidRPr="0087651B" w:rsidRDefault="00575217" w:rsidP="000B6306">
            <w:pPr>
              <w:ind w:right="-39"/>
              <w:jc w:val="right"/>
              <w:rPr>
                <w:rFonts w:ascii="Angsana New" w:hAnsi="Angsana New"/>
                <w:szCs w:val="24"/>
                <w:cs/>
              </w:rPr>
            </w:pPr>
            <w:r w:rsidRPr="00315180">
              <w:rPr>
                <w:rFonts w:ascii="Angsana New" w:hAnsi="Angsana New"/>
                <w:szCs w:val="24"/>
              </w:rPr>
              <w:t>(2,506)</w:t>
            </w:r>
          </w:p>
        </w:tc>
      </w:tr>
      <w:tr w:rsidR="00CC3287" w:rsidRPr="00C714F3" w14:paraId="11297A84" w14:textId="77777777" w:rsidTr="00DF542D">
        <w:trPr>
          <w:trHeight w:val="715"/>
        </w:trPr>
        <w:tc>
          <w:tcPr>
            <w:tcW w:w="2080" w:type="dxa"/>
            <w:tcBorders>
              <w:top w:val="nil"/>
              <w:left w:val="nil"/>
              <w:bottom w:val="nil"/>
              <w:right w:val="nil"/>
            </w:tcBorders>
            <w:shd w:val="clear" w:color="auto" w:fill="auto"/>
            <w:noWrap/>
            <w:vAlign w:val="bottom"/>
            <w:hideMark/>
          </w:tcPr>
          <w:p w14:paraId="42E6AEAE" w14:textId="77777777" w:rsidR="00575217" w:rsidRDefault="00575217" w:rsidP="0099252D">
            <w:pPr>
              <w:spacing w:line="192" w:lineRule="auto"/>
              <w:ind w:left="112" w:right="-130" w:hanging="140"/>
              <w:rPr>
                <w:rFonts w:ascii="Angsana New" w:hAnsi="Angsana New"/>
                <w:color w:val="000000"/>
                <w:szCs w:val="24"/>
              </w:rPr>
            </w:pPr>
            <w:r w:rsidRPr="00F20611">
              <w:rPr>
                <w:rFonts w:ascii="Angsana New" w:hAnsi="Angsana New"/>
                <w:color w:val="000000"/>
                <w:szCs w:val="24"/>
              </w:rPr>
              <w:t xml:space="preserve">The difference from the fair </w:t>
            </w:r>
          </w:p>
          <w:p w14:paraId="26C82EE4" w14:textId="77777777" w:rsidR="00575217" w:rsidRDefault="00575217" w:rsidP="0099252D">
            <w:pPr>
              <w:spacing w:line="192" w:lineRule="auto"/>
              <w:ind w:left="112" w:right="-130" w:hanging="140"/>
              <w:rPr>
                <w:rFonts w:ascii="Angsana New" w:hAnsi="Angsana New"/>
                <w:color w:val="000000"/>
                <w:szCs w:val="24"/>
              </w:rPr>
            </w:pPr>
            <w:r>
              <w:rPr>
                <w:rFonts w:ascii="Angsana New" w:hAnsi="Angsana New"/>
                <w:color w:val="000000"/>
                <w:szCs w:val="24"/>
              </w:rPr>
              <w:t xml:space="preserve">    </w:t>
            </w:r>
            <w:r w:rsidRPr="00F20611">
              <w:rPr>
                <w:rFonts w:ascii="Angsana New" w:hAnsi="Angsana New"/>
                <w:color w:val="000000"/>
                <w:szCs w:val="24"/>
              </w:rPr>
              <w:t xml:space="preserve">value adjustment of assets </w:t>
            </w:r>
          </w:p>
          <w:p w14:paraId="68BBA6F5" w14:textId="77777777" w:rsidR="00575217" w:rsidRPr="00F20611" w:rsidRDefault="00575217" w:rsidP="0099252D">
            <w:pPr>
              <w:spacing w:line="192" w:lineRule="auto"/>
              <w:ind w:left="112" w:right="-130" w:hanging="140"/>
              <w:rPr>
                <w:rFonts w:ascii="Angsana New" w:hAnsi="Angsana New"/>
                <w:color w:val="000000"/>
                <w:szCs w:val="24"/>
              </w:rPr>
            </w:pPr>
            <w:r>
              <w:rPr>
                <w:rFonts w:ascii="Angsana New" w:hAnsi="Angsana New"/>
                <w:color w:val="000000"/>
                <w:szCs w:val="24"/>
              </w:rPr>
              <w:t xml:space="preserve">    from business acquisition</w:t>
            </w:r>
          </w:p>
        </w:tc>
        <w:tc>
          <w:tcPr>
            <w:tcW w:w="972" w:type="dxa"/>
            <w:tcBorders>
              <w:top w:val="nil"/>
              <w:left w:val="nil"/>
              <w:bottom w:val="nil"/>
              <w:right w:val="nil"/>
            </w:tcBorders>
            <w:shd w:val="clear" w:color="auto" w:fill="auto"/>
            <w:noWrap/>
            <w:vAlign w:val="bottom"/>
            <w:hideMark/>
          </w:tcPr>
          <w:p w14:paraId="020105CF" w14:textId="77777777" w:rsidR="00575217" w:rsidRPr="00315180" w:rsidRDefault="00575217" w:rsidP="0099252D">
            <w:pPr>
              <w:ind w:right="-39"/>
              <w:rPr>
                <w:rFonts w:ascii="Angsana New" w:hAnsi="Angsana New"/>
                <w:szCs w:val="24"/>
              </w:rPr>
            </w:pPr>
          </w:p>
          <w:p w14:paraId="7C4892E3" w14:textId="77777777" w:rsidR="00575217" w:rsidRPr="00315180" w:rsidRDefault="00575217" w:rsidP="000B6306">
            <w:pPr>
              <w:ind w:right="-39"/>
              <w:jc w:val="right"/>
              <w:rPr>
                <w:rFonts w:ascii="Angsana New" w:hAnsi="Angsana New"/>
                <w:szCs w:val="24"/>
              </w:rPr>
            </w:pPr>
            <w:r w:rsidRPr="00315180">
              <w:rPr>
                <w:rFonts w:ascii="Angsana New" w:hAnsi="Angsana New"/>
                <w:szCs w:val="24"/>
              </w:rPr>
              <w:t>(11,329)</w:t>
            </w:r>
          </w:p>
        </w:tc>
        <w:tc>
          <w:tcPr>
            <w:tcW w:w="918" w:type="dxa"/>
            <w:tcBorders>
              <w:top w:val="nil"/>
              <w:left w:val="nil"/>
              <w:bottom w:val="nil"/>
              <w:right w:val="nil"/>
            </w:tcBorders>
            <w:shd w:val="clear" w:color="auto" w:fill="auto"/>
            <w:noWrap/>
            <w:vAlign w:val="bottom"/>
            <w:hideMark/>
          </w:tcPr>
          <w:p w14:paraId="0738139E" w14:textId="77777777" w:rsidR="00575217" w:rsidRPr="00731419" w:rsidRDefault="00575217" w:rsidP="000B6306">
            <w:pPr>
              <w:ind w:right="-39"/>
              <w:jc w:val="right"/>
              <w:rPr>
                <w:rFonts w:ascii="Angsana New" w:hAnsi="Angsana New"/>
                <w:szCs w:val="24"/>
              </w:rPr>
            </w:pPr>
          </w:p>
          <w:p w14:paraId="0D555644" w14:textId="77777777" w:rsidR="00575217" w:rsidRPr="00731419" w:rsidRDefault="00575217" w:rsidP="000B6306">
            <w:pPr>
              <w:ind w:right="-39"/>
              <w:jc w:val="right"/>
              <w:rPr>
                <w:rFonts w:ascii="Angsana New" w:hAnsi="Angsana New"/>
                <w:szCs w:val="24"/>
              </w:rPr>
            </w:pPr>
            <w:r w:rsidRPr="00731419">
              <w:rPr>
                <w:rFonts w:ascii="Angsana New" w:hAnsi="Angsana New"/>
                <w:szCs w:val="24"/>
              </w:rPr>
              <w:t>(77,860)</w:t>
            </w:r>
          </w:p>
        </w:tc>
        <w:tc>
          <w:tcPr>
            <w:tcW w:w="720" w:type="dxa"/>
            <w:tcBorders>
              <w:top w:val="nil"/>
              <w:left w:val="nil"/>
              <w:bottom w:val="nil"/>
              <w:right w:val="nil"/>
            </w:tcBorders>
            <w:shd w:val="clear" w:color="auto" w:fill="auto"/>
            <w:noWrap/>
            <w:vAlign w:val="bottom"/>
            <w:hideMark/>
          </w:tcPr>
          <w:p w14:paraId="1DDB1538" w14:textId="77777777" w:rsidR="00575217" w:rsidRPr="00731419" w:rsidRDefault="00575217" w:rsidP="000B6306">
            <w:pPr>
              <w:ind w:right="-39"/>
              <w:jc w:val="right"/>
              <w:rPr>
                <w:rFonts w:ascii="Angsana New" w:hAnsi="Angsana New"/>
                <w:szCs w:val="24"/>
              </w:rPr>
            </w:pPr>
          </w:p>
          <w:p w14:paraId="78C9C6C1" w14:textId="77777777" w:rsidR="00575217" w:rsidRPr="00731419" w:rsidRDefault="00575217" w:rsidP="00CC3287">
            <w:pPr>
              <w:ind w:left="-81" w:right="-39"/>
              <w:jc w:val="right"/>
              <w:rPr>
                <w:rFonts w:ascii="Angsana New" w:hAnsi="Angsana New"/>
                <w:szCs w:val="24"/>
              </w:rPr>
            </w:pPr>
            <w:r w:rsidRPr="00731419">
              <w:rPr>
                <w:rFonts w:ascii="Angsana New" w:hAnsi="Angsana New"/>
                <w:szCs w:val="24"/>
              </w:rPr>
              <w:t>(20,014)</w:t>
            </w:r>
          </w:p>
        </w:tc>
        <w:tc>
          <w:tcPr>
            <w:tcW w:w="1089" w:type="dxa"/>
            <w:tcBorders>
              <w:top w:val="nil"/>
              <w:left w:val="nil"/>
              <w:bottom w:val="nil"/>
              <w:right w:val="nil"/>
            </w:tcBorders>
            <w:shd w:val="clear" w:color="auto" w:fill="auto"/>
            <w:noWrap/>
            <w:vAlign w:val="bottom"/>
            <w:hideMark/>
          </w:tcPr>
          <w:p w14:paraId="6FDAC9E7" w14:textId="77777777" w:rsidR="00575217" w:rsidRPr="00315180" w:rsidRDefault="00575217" w:rsidP="000B6306">
            <w:pPr>
              <w:jc w:val="right"/>
              <w:rPr>
                <w:rFonts w:ascii="Angsana New" w:hAnsi="Angsana New"/>
                <w:szCs w:val="24"/>
              </w:rPr>
            </w:pPr>
          </w:p>
          <w:p w14:paraId="3780A36C" w14:textId="77777777" w:rsidR="00575217" w:rsidRPr="00315180" w:rsidRDefault="00575217" w:rsidP="000B6306">
            <w:pPr>
              <w:jc w:val="right"/>
              <w:rPr>
                <w:rFonts w:ascii="Angsana New" w:hAnsi="Angsana New"/>
                <w:szCs w:val="24"/>
              </w:rPr>
            </w:pPr>
            <w:r w:rsidRPr="00315180">
              <w:rPr>
                <w:rFonts w:ascii="Angsana New" w:hAnsi="Angsana New"/>
                <w:szCs w:val="24"/>
              </w:rPr>
              <w:t>-</w:t>
            </w:r>
          </w:p>
        </w:tc>
        <w:tc>
          <w:tcPr>
            <w:tcW w:w="945" w:type="dxa"/>
            <w:tcBorders>
              <w:top w:val="nil"/>
              <w:left w:val="nil"/>
              <w:bottom w:val="nil"/>
              <w:right w:val="nil"/>
            </w:tcBorders>
            <w:shd w:val="clear" w:color="auto" w:fill="auto"/>
            <w:noWrap/>
            <w:vAlign w:val="bottom"/>
            <w:hideMark/>
          </w:tcPr>
          <w:p w14:paraId="5D0A2D7D" w14:textId="77777777" w:rsidR="00575217" w:rsidRPr="00315180" w:rsidRDefault="00575217" w:rsidP="000B6306">
            <w:pPr>
              <w:ind w:right="-39"/>
              <w:jc w:val="right"/>
              <w:rPr>
                <w:rFonts w:ascii="Angsana New" w:hAnsi="Angsana New"/>
                <w:szCs w:val="24"/>
              </w:rPr>
            </w:pPr>
          </w:p>
          <w:p w14:paraId="6A800AA5" w14:textId="77777777" w:rsidR="00575217" w:rsidRPr="0087651B" w:rsidRDefault="00575217" w:rsidP="000B6306">
            <w:pPr>
              <w:ind w:right="-39"/>
              <w:jc w:val="right"/>
              <w:rPr>
                <w:rFonts w:ascii="Angsana New" w:hAnsi="Angsana New"/>
                <w:szCs w:val="24"/>
                <w:cs/>
              </w:rPr>
            </w:pPr>
            <w:r w:rsidRPr="00315180">
              <w:rPr>
                <w:rFonts w:ascii="Angsana New" w:hAnsi="Angsana New"/>
                <w:szCs w:val="24"/>
              </w:rPr>
              <w:t>(109,203)</w:t>
            </w:r>
          </w:p>
        </w:tc>
        <w:tc>
          <w:tcPr>
            <w:tcW w:w="837" w:type="dxa"/>
            <w:tcBorders>
              <w:top w:val="nil"/>
              <w:left w:val="nil"/>
              <w:bottom w:val="nil"/>
              <w:right w:val="nil"/>
            </w:tcBorders>
            <w:shd w:val="clear" w:color="auto" w:fill="auto"/>
            <w:noWrap/>
            <w:vAlign w:val="bottom"/>
            <w:hideMark/>
          </w:tcPr>
          <w:p w14:paraId="4D254DE8" w14:textId="77777777" w:rsidR="00575217" w:rsidRPr="00315180" w:rsidRDefault="00575217" w:rsidP="000B6306">
            <w:pPr>
              <w:ind w:right="-39"/>
              <w:jc w:val="right"/>
              <w:rPr>
                <w:rFonts w:ascii="Angsana New" w:hAnsi="Angsana New"/>
                <w:szCs w:val="24"/>
              </w:rPr>
            </w:pPr>
          </w:p>
          <w:p w14:paraId="2B2AA1B0" w14:textId="77777777" w:rsidR="00575217" w:rsidRPr="00315180" w:rsidRDefault="00575217" w:rsidP="000B6306">
            <w:pPr>
              <w:ind w:right="-39"/>
              <w:jc w:val="right"/>
              <w:rPr>
                <w:rFonts w:ascii="Angsana New" w:hAnsi="Angsana New"/>
                <w:szCs w:val="24"/>
              </w:rPr>
            </w:pPr>
            <w:r w:rsidRPr="00315180">
              <w:rPr>
                <w:rFonts w:ascii="Angsana New" w:hAnsi="Angsana New"/>
                <w:szCs w:val="24"/>
              </w:rPr>
              <w:t>(11,330)</w:t>
            </w:r>
          </w:p>
        </w:tc>
        <w:tc>
          <w:tcPr>
            <w:tcW w:w="666" w:type="dxa"/>
            <w:tcBorders>
              <w:top w:val="nil"/>
              <w:left w:val="nil"/>
              <w:bottom w:val="nil"/>
              <w:right w:val="nil"/>
            </w:tcBorders>
            <w:shd w:val="clear" w:color="auto" w:fill="auto"/>
            <w:noWrap/>
            <w:vAlign w:val="bottom"/>
            <w:hideMark/>
          </w:tcPr>
          <w:p w14:paraId="1D899FB3" w14:textId="77777777" w:rsidR="00575217" w:rsidRPr="00315180" w:rsidRDefault="00575217" w:rsidP="000B6306">
            <w:pPr>
              <w:jc w:val="right"/>
              <w:rPr>
                <w:rFonts w:ascii="Angsana New" w:hAnsi="Angsana New"/>
                <w:szCs w:val="24"/>
              </w:rPr>
            </w:pPr>
            <w:r w:rsidRPr="00315180">
              <w:rPr>
                <w:rFonts w:ascii="Angsana New" w:hAnsi="Angsana New"/>
                <w:szCs w:val="24"/>
              </w:rPr>
              <w:t>404</w:t>
            </w:r>
          </w:p>
        </w:tc>
        <w:tc>
          <w:tcPr>
            <w:tcW w:w="1116" w:type="dxa"/>
            <w:tcBorders>
              <w:top w:val="nil"/>
              <w:left w:val="nil"/>
              <w:bottom w:val="nil"/>
              <w:right w:val="nil"/>
            </w:tcBorders>
            <w:shd w:val="clear" w:color="auto" w:fill="auto"/>
            <w:noWrap/>
            <w:vAlign w:val="bottom"/>
            <w:hideMark/>
          </w:tcPr>
          <w:p w14:paraId="43C069CC" w14:textId="77777777" w:rsidR="00575217" w:rsidRPr="00315180" w:rsidRDefault="00575217" w:rsidP="000B6306">
            <w:pPr>
              <w:ind w:right="18"/>
              <w:jc w:val="right"/>
              <w:rPr>
                <w:rFonts w:ascii="Angsana New" w:hAnsi="Angsana New"/>
                <w:szCs w:val="24"/>
              </w:rPr>
            </w:pPr>
          </w:p>
          <w:p w14:paraId="47A793CC" w14:textId="77777777" w:rsidR="00575217" w:rsidRPr="00315180" w:rsidRDefault="00575217" w:rsidP="000B6306">
            <w:pPr>
              <w:ind w:right="18"/>
              <w:jc w:val="right"/>
              <w:rPr>
                <w:rFonts w:ascii="Angsana New" w:hAnsi="Angsana New"/>
                <w:szCs w:val="24"/>
              </w:rPr>
            </w:pPr>
            <w:r w:rsidRPr="00315180">
              <w:rPr>
                <w:rFonts w:ascii="Angsana New" w:hAnsi="Angsana New"/>
                <w:szCs w:val="24"/>
              </w:rPr>
              <w:t>-</w:t>
            </w:r>
          </w:p>
        </w:tc>
        <w:tc>
          <w:tcPr>
            <w:tcW w:w="927" w:type="dxa"/>
            <w:tcBorders>
              <w:top w:val="nil"/>
              <w:left w:val="nil"/>
              <w:bottom w:val="nil"/>
              <w:right w:val="nil"/>
            </w:tcBorders>
            <w:shd w:val="clear" w:color="auto" w:fill="auto"/>
            <w:noWrap/>
            <w:vAlign w:val="bottom"/>
            <w:hideMark/>
          </w:tcPr>
          <w:p w14:paraId="02DDC70A" w14:textId="77777777" w:rsidR="00575217" w:rsidRPr="0087651B" w:rsidRDefault="00575217" w:rsidP="000B6306">
            <w:pPr>
              <w:ind w:right="-39"/>
              <w:jc w:val="right"/>
              <w:rPr>
                <w:rFonts w:ascii="Angsana New" w:hAnsi="Angsana New"/>
                <w:szCs w:val="24"/>
                <w:cs/>
              </w:rPr>
            </w:pPr>
            <w:r w:rsidRPr="00315180">
              <w:rPr>
                <w:rFonts w:ascii="Angsana New" w:hAnsi="Angsana New"/>
                <w:szCs w:val="24"/>
              </w:rPr>
              <w:t>(10,926)</w:t>
            </w:r>
          </w:p>
        </w:tc>
      </w:tr>
      <w:tr w:rsidR="00CC3287" w:rsidRPr="00C714F3" w14:paraId="657A37FD" w14:textId="77777777" w:rsidTr="00DF542D">
        <w:trPr>
          <w:trHeight w:val="20"/>
        </w:trPr>
        <w:tc>
          <w:tcPr>
            <w:tcW w:w="2080" w:type="dxa"/>
            <w:tcBorders>
              <w:top w:val="nil"/>
              <w:left w:val="nil"/>
              <w:bottom w:val="nil"/>
              <w:right w:val="nil"/>
            </w:tcBorders>
            <w:shd w:val="clear" w:color="auto" w:fill="auto"/>
            <w:noWrap/>
            <w:vAlign w:val="center"/>
            <w:hideMark/>
          </w:tcPr>
          <w:p w14:paraId="7F4DD00D" w14:textId="77777777" w:rsidR="00575217" w:rsidRPr="00F20611" w:rsidRDefault="00575217" w:rsidP="000B6306">
            <w:pPr>
              <w:ind w:hanging="42"/>
              <w:rPr>
                <w:rFonts w:ascii="Angsana New" w:hAnsi="Angsana New"/>
                <w:b/>
                <w:bCs/>
                <w:color w:val="000000"/>
                <w:szCs w:val="24"/>
              </w:rPr>
            </w:pPr>
            <w:r w:rsidRPr="00F20611">
              <w:rPr>
                <w:rFonts w:ascii="Angsana New" w:hAnsi="Angsana New"/>
                <w:b/>
                <w:bCs/>
                <w:color w:val="000000"/>
                <w:szCs w:val="24"/>
              </w:rPr>
              <w:t>Total</w:t>
            </w:r>
          </w:p>
        </w:tc>
        <w:tc>
          <w:tcPr>
            <w:tcW w:w="972" w:type="dxa"/>
            <w:tcBorders>
              <w:top w:val="nil"/>
              <w:left w:val="nil"/>
              <w:bottom w:val="nil"/>
              <w:right w:val="nil"/>
            </w:tcBorders>
            <w:shd w:val="clear" w:color="auto" w:fill="auto"/>
            <w:noWrap/>
            <w:vAlign w:val="center"/>
            <w:hideMark/>
          </w:tcPr>
          <w:p w14:paraId="6733791B" w14:textId="77777777" w:rsidR="00575217" w:rsidRPr="0080671B" w:rsidRDefault="00575217" w:rsidP="00227844">
            <w:pPr>
              <w:pBdr>
                <w:top w:val="single" w:sz="4" w:space="1" w:color="auto"/>
                <w:bottom w:val="single" w:sz="4" w:space="1" w:color="auto"/>
              </w:pBdr>
              <w:ind w:right="-43"/>
              <w:jc w:val="right"/>
              <w:rPr>
                <w:rFonts w:ascii="Angsana New" w:hAnsi="Angsana New"/>
                <w:b/>
                <w:bCs/>
                <w:szCs w:val="24"/>
              </w:rPr>
            </w:pPr>
            <w:r w:rsidRPr="0080671B">
              <w:rPr>
                <w:rFonts w:ascii="Angsana New" w:hAnsi="Angsana New"/>
                <w:b/>
                <w:bCs/>
                <w:szCs w:val="24"/>
              </w:rPr>
              <w:t>(14,577)</w:t>
            </w:r>
          </w:p>
        </w:tc>
        <w:tc>
          <w:tcPr>
            <w:tcW w:w="918" w:type="dxa"/>
            <w:tcBorders>
              <w:top w:val="nil"/>
              <w:left w:val="nil"/>
              <w:bottom w:val="nil"/>
              <w:right w:val="nil"/>
            </w:tcBorders>
            <w:shd w:val="clear" w:color="auto" w:fill="auto"/>
            <w:noWrap/>
            <w:vAlign w:val="center"/>
            <w:hideMark/>
          </w:tcPr>
          <w:p w14:paraId="3CBA00B6" w14:textId="77777777" w:rsidR="00575217" w:rsidRPr="00315180" w:rsidRDefault="00575217" w:rsidP="00227844">
            <w:pPr>
              <w:pBdr>
                <w:top w:val="single" w:sz="4" w:space="1" w:color="auto"/>
                <w:bottom w:val="single" w:sz="4" w:space="1" w:color="auto"/>
              </w:pBdr>
              <w:ind w:right="-43"/>
              <w:jc w:val="right"/>
              <w:rPr>
                <w:rFonts w:ascii="Angsana New" w:hAnsi="Angsana New"/>
                <w:b/>
                <w:bCs/>
                <w:szCs w:val="24"/>
              </w:rPr>
            </w:pPr>
            <w:r w:rsidRPr="00315180">
              <w:rPr>
                <w:rFonts w:ascii="Angsana New" w:hAnsi="Angsana New"/>
                <w:b/>
                <w:bCs/>
                <w:szCs w:val="24"/>
              </w:rPr>
              <w:t>(102,007)</w:t>
            </w:r>
          </w:p>
        </w:tc>
        <w:tc>
          <w:tcPr>
            <w:tcW w:w="720" w:type="dxa"/>
            <w:tcBorders>
              <w:top w:val="nil"/>
              <w:left w:val="nil"/>
              <w:bottom w:val="nil"/>
              <w:right w:val="nil"/>
            </w:tcBorders>
            <w:shd w:val="clear" w:color="auto" w:fill="auto"/>
            <w:noWrap/>
            <w:vAlign w:val="bottom"/>
            <w:hideMark/>
          </w:tcPr>
          <w:p w14:paraId="46BA2247" w14:textId="77777777" w:rsidR="00575217" w:rsidRPr="00315180" w:rsidRDefault="00575217" w:rsidP="00227844">
            <w:pPr>
              <w:pBdr>
                <w:top w:val="single" w:sz="4" w:space="1" w:color="auto"/>
                <w:bottom w:val="single" w:sz="4" w:space="1" w:color="auto"/>
              </w:pBdr>
              <w:ind w:right="-43"/>
              <w:jc w:val="right"/>
              <w:rPr>
                <w:rFonts w:ascii="Angsana New" w:hAnsi="Angsana New"/>
                <w:b/>
                <w:bCs/>
                <w:szCs w:val="24"/>
              </w:rPr>
            </w:pPr>
            <w:r>
              <w:rPr>
                <w:rFonts w:ascii="Angsana New" w:hAnsi="Angsana New"/>
                <w:b/>
                <w:bCs/>
                <w:szCs w:val="24"/>
              </w:rPr>
              <w:t>2,461</w:t>
            </w:r>
          </w:p>
        </w:tc>
        <w:tc>
          <w:tcPr>
            <w:tcW w:w="1089" w:type="dxa"/>
            <w:tcBorders>
              <w:top w:val="nil"/>
              <w:left w:val="nil"/>
              <w:bottom w:val="nil"/>
              <w:right w:val="nil"/>
            </w:tcBorders>
            <w:shd w:val="clear" w:color="auto" w:fill="auto"/>
            <w:noWrap/>
            <w:vAlign w:val="center"/>
            <w:hideMark/>
          </w:tcPr>
          <w:p w14:paraId="6DC1E7AA" w14:textId="77777777" w:rsidR="00575217" w:rsidRPr="005026C4" w:rsidRDefault="00575217" w:rsidP="000B6306">
            <w:pPr>
              <w:pBdr>
                <w:top w:val="single" w:sz="4" w:space="1" w:color="auto"/>
                <w:bottom w:val="single" w:sz="4" w:space="1" w:color="auto"/>
              </w:pBdr>
              <w:jc w:val="right"/>
              <w:rPr>
                <w:rFonts w:ascii="Angsana New" w:hAnsi="Angsana New"/>
                <w:b/>
                <w:bCs/>
                <w:szCs w:val="24"/>
              </w:rPr>
            </w:pPr>
            <w:r w:rsidRPr="005026C4">
              <w:rPr>
                <w:rFonts w:ascii="Angsana New" w:hAnsi="Angsana New"/>
                <w:b/>
                <w:bCs/>
                <w:szCs w:val="24"/>
              </w:rPr>
              <w:t>-</w:t>
            </w:r>
          </w:p>
        </w:tc>
        <w:tc>
          <w:tcPr>
            <w:tcW w:w="945" w:type="dxa"/>
            <w:tcBorders>
              <w:top w:val="nil"/>
              <w:left w:val="nil"/>
              <w:bottom w:val="nil"/>
              <w:right w:val="nil"/>
            </w:tcBorders>
            <w:shd w:val="clear" w:color="auto" w:fill="auto"/>
            <w:noWrap/>
            <w:vAlign w:val="center"/>
            <w:hideMark/>
          </w:tcPr>
          <w:p w14:paraId="42E157D9" w14:textId="77777777" w:rsidR="00575217" w:rsidRPr="005026C4" w:rsidRDefault="00575217" w:rsidP="000B6306">
            <w:pPr>
              <w:pBdr>
                <w:top w:val="single" w:sz="4" w:space="1" w:color="auto"/>
                <w:bottom w:val="single" w:sz="4" w:space="1" w:color="auto"/>
              </w:pBdr>
              <w:ind w:right="-39"/>
              <w:jc w:val="right"/>
              <w:rPr>
                <w:rFonts w:ascii="Angsana New" w:hAnsi="Angsana New"/>
                <w:b/>
                <w:bCs/>
                <w:szCs w:val="24"/>
              </w:rPr>
            </w:pPr>
            <w:r w:rsidRPr="005026C4">
              <w:rPr>
                <w:rFonts w:ascii="Angsana New" w:hAnsi="Angsana New"/>
                <w:b/>
                <w:bCs/>
                <w:szCs w:val="24"/>
              </w:rPr>
              <w:t>(114,123)</w:t>
            </w:r>
          </w:p>
        </w:tc>
        <w:tc>
          <w:tcPr>
            <w:tcW w:w="837" w:type="dxa"/>
            <w:tcBorders>
              <w:top w:val="nil"/>
              <w:left w:val="nil"/>
              <w:bottom w:val="nil"/>
              <w:right w:val="nil"/>
            </w:tcBorders>
            <w:shd w:val="clear" w:color="auto" w:fill="auto"/>
            <w:noWrap/>
            <w:vAlign w:val="center"/>
            <w:hideMark/>
          </w:tcPr>
          <w:p w14:paraId="59F3F9AB" w14:textId="77777777" w:rsidR="00575217" w:rsidRPr="005026C4" w:rsidRDefault="00575217" w:rsidP="000B6306">
            <w:pPr>
              <w:pBdr>
                <w:top w:val="single" w:sz="4" w:space="1" w:color="auto"/>
                <w:bottom w:val="single" w:sz="4" w:space="1" w:color="auto"/>
              </w:pBdr>
              <w:ind w:right="-39"/>
              <w:jc w:val="right"/>
              <w:rPr>
                <w:rFonts w:ascii="Angsana New" w:hAnsi="Angsana New"/>
                <w:b/>
                <w:bCs/>
                <w:szCs w:val="24"/>
              </w:rPr>
            </w:pPr>
            <w:r w:rsidRPr="005026C4">
              <w:rPr>
                <w:rFonts w:ascii="Angsana New" w:hAnsi="Angsana New"/>
                <w:b/>
                <w:bCs/>
                <w:szCs w:val="24"/>
              </w:rPr>
              <w:t>(14,578)</w:t>
            </w:r>
          </w:p>
        </w:tc>
        <w:tc>
          <w:tcPr>
            <w:tcW w:w="666" w:type="dxa"/>
            <w:tcBorders>
              <w:top w:val="nil"/>
              <w:left w:val="nil"/>
              <w:bottom w:val="nil"/>
              <w:right w:val="nil"/>
            </w:tcBorders>
            <w:shd w:val="clear" w:color="auto" w:fill="auto"/>
            <w:noWrap/>
            <w:vAlign w:val="center"/>
            <w:hideMark/>
          </w:tcPr>
          <w:p w14:paraId="7FBE0D27" w14:textId="77777777" w:rsidR="00575217" w:rsidRPr="005026C4" w:rsidRDefault="00575217" w:rsidP="000B6306">
            <w:pPr>
              <w:pBdr>
                <w:top w:val="single" w:sz="4" w:space="1" w:color="auto"/>
                <w:bottom w:val="single" w:sz="4" w:space="1" w:color="auto"/>
              </w:pBdr>
              <w:jc w:val="right"/>
              <w:rPr>
                <w:rFonts w:ascii="Angsana New" w:hAnsi="Angsana New"/>
                <w:b/>
                <w:bCs/>
                <w:szCs w:val="24"/>
              </w:rPr>
            </w:pPr>
            <w:r w:rsidRPr="005026C4">
              <w:rPr>
                <w:rFonts w:ascii="Angsana New" w:hAnsi="Angsana New"/>
                <w:b/>
                <w:bCs/>
                <w:szCs w:val="24"/>
              </w:rPr>
              <w:t>698</w:t>
            </w:r>
          </w:p>
        </w:tc>
        <w:tc>
          <w:tcPr>
            <w:tcW w:w="1116" w:type="dxa"/>
            <w:tcBorders>
              <w:top w:val="nil"/>
              <w:left w:val="nil"/>
              <w:bottom w:val="nil"/>
              <w:right w:val="nil"/>
            </w:tcBorders>
            <w:shd w:val="clear" w:color="auto" w:fill="auto"/>
            <w:noWrap/>
            <w:vAlign w:val="center"/>
            <w:hideMark/>
          </w:tcPr>
          <w:p w14:paraId="390B90EC" w14:textId="77777777" w:rsidR="00575217" w:rsidRPr="005026C4" w:rsidRDefault="00575217" w:rsidP="000B6306">
            <w:pPr>
              <w:pBdr>
                <w:top w:val="single" w:sz="4" w:space="1" w:color="auto"/>
                <w:bottom w:val="single" w:sz="4" w:space="1" w:color="auto"/>
              </w:pBdr>
              <w:ind w:right="18"/>
              <w:jc w:val="right"/>
              <w:rPr>
                <w:rFonts w:ascii="Angsana New" w:hAnsi="Angsana New"/>
                <w:b/>
                <w:bCs/>
                <w:szCs w:val="24"/>
              </w:rPr>
            </w:pPr>
            <w:r w:rsidRPr="005026C4">
              <w:rPr>
                <w:rFonts w:ascii="Angsana New" w:hAnsi="Angsana New"/>
                <w:b/>
                <w:bCs/>
                <w:szCs w:val="24"/>
              </w:rPr>
              <w:t>-</w:t>
            </w:r>
          </w:p>
        </w:tc>
        <w:tc>
          <w:tcPr>
            <w:tcW w:w="927" w:type="dxa"/>
            <w:tcBorders>
              <w:top w:val="nil"/>
              <w:left w:val="nil"/>
              <w:bottom w:val="nil"/>
              <w:right w:val="nil"/>
            </w:tcBorders>
            <w:shd w:val="clear" w:color="auto" w:fill="auto"/>
            <w:noWrap/>
            <w:vAlign w:val="center"/>
            <w:hideMark/>
          </w:tcPr>
          <w:p w14:paraId="0BC37C0A" w14:textId="77777777" w:rsidR="00575217" w:rsidRPr="00315180" w:rsidRDefault="00575217" w:rsidP="000B6306">
            <w:pPr>
              <w:pBdr>
                <w:top w:val="single" w:sz="4" w:space="1" w:color="auto"/>
                <w:bottom w:val="single" w:sz="4" w:space="1" w:color="auto"/>
              </w:pBdr>
              <w:ind w:right="-39"/>
              <w:jc w:val="right"/>
              <w:rPr>
                <w:rFonts w:ascii="Angsana New" w:hAnsi="Angsana New"/>
                <w:b/>
                <w:bCs/>
                <w:szCs w:val="24"/>
              </w:rPr>
            </w:pPr>
            <w:r w:rsidRPr="00315180">
              <w:rPr>
                <w:rFonts w:ascii="Angsana New" w:hAnsi="Angsana New"/>
                <w:b/>
                <w:bCs/>
                <w:szCs w:val="24"/>
              </w:rPr>
              <w:t>(13,880)</w:t>
            </w:r>
          </w:p>
        </w:tc>
      </w:tr>
      <w:tr w:rsidR="00CC3287" w:rsidRPr="00C714F3" w14:paraId="7246C655" w14:textId="77777777" w:rsidTr="00DF542D">
        <w:trPr>
          <w:trHeight w:val="20"/>
        </w:trPr>
        <w:tc>
          <w:tcPr>
            <w:tcW w:w="2080" w:type="dxa"/>
            <w:tcBorders>
              <w:top w:val="nil"/>
              <w:left w:val="nil"/>
              <w:bottom w:val="nil"/>
              <w:right w:val="nil"/>
            </w:tcBorders>
            <w:shd w:val="clear" w:color="auto" w:fill="auto"/>
            <w:noWrap/>
            <w:vAlign w:val="center"/>
          </w:tcPr>
          <w:p w14:paraId="1CC2D322" w14:textId="77777777" w:rsidR="00575217" w:rsidRPr="00F20611" w:rsidRDefault="00575217" w:rsidP="000B6306">
            <w:pPr>
              <w:ind w:hanging="42"/>
              <w:rPr>
                <w:rFonts w:ascii="Angsana New" w:hAnsi="Angsana New"/>
                <w:b/>
                <w:bCs/>
                <w:szCs w:val="24"/>
              </w:rPr>
            </w:pPr>
            <w:r w:rsidRPr="00F47E0E">
              <w:rPr>
                <w:rFonts w:ascii="Angsana New" w:hAnsi="Angsana New"/>
                <w:b/>
                <w:bCs/>
                <w:color w:val="000000"/>
                <w:szCs w:val="24"/>
              </w:rPr>
              <w:t>Net</w:t>
            </w:r>
          </w:p>
        </w:tc>
        <w:tc>
          <w:tcPr>
            <w:tcW w:w="972" w:type="dxa"/>
            <w:tcBorders>
              <w:top w:val="nil"/>
              <w:left w:val="nil"/>
              <w:bottom w:val="nil"/>
              <w:right w:val="nil"/>
            </w:tcBorders>
            <w:shd w:val="clear" w:color="auto" w:fill="auto"/>
            <w:vAlign w:val="bottom"/>
          </w:tcPr>
          <w:p w14:paraId="792A7A3E" w14:textId="77777777" w:rsidR="00575217" w:rsidRPr="0080671B" w:rsidRDefault="00575217" w:rsidP="00227844">
            <w:pPr>
              <w:pBdr>
                <w:bottom w:val="double" w:sz="4" w:space="1" w:color="auto"/>
              </w:pBdr>
              <w:ind w:right="-43"/>
              <w:jc w:val="right"/>
              <w:rPr>
                <w:rFonts w:ascii="Angsana New" w:hAnsi="Angsana New"/>
                <w:b/>
                <w:bCs/>
                <w:szCs w:val="24"/>
              </w:rPr>
            </w:pPr>
            <w:r w:rsidRPr="00315180">
              <w:rPr>
                <w:rFonts w:ascii="Angsana New" w:hAnsi="Angsana New"/>
                <w:b/>
                <w:bCs/>
                <w:szCs w:val="24"/>
              </w:rPr>
              <w:t>(9,510)</w:t>
            </w:r>
          </w:p>
        </w:tc>
        <w:tc>
          <w:tcPr>
            <w:tcW w:w="918" w:type="dxa"/>
            <w:tcBorders>
              <w:top w:val="nil"/>
              <w:left w:val="nil"/>
              <w:bottom w:val="nil"/>
              <w:right w:val="nil"/>
            </w:tcBorders>
            <w:shd w:val="clear" w:color="auto" w:fill="auto"/>
            <w:vAlign w:val="bottom"/>
          </w:tcPr>
          <w:p w14:paraId="6DA093E2" w14:textId="77777777" w:rsidR="00575217" w:rsidRPr="00315180" w:rsidRDefault="00575217" w:rsidP="00227844">
            <w:pPr>
              <w:pBdr>
                <w:bottom w:val="double" w:sz="4" w:space="1" w:color="auto"/>
              </w:pBdr>
              <w:ind w:right="-43"/>
              <w:jc w:val="right"/>
              <w:rPr>
                <w:rFonts w:ascii="Angsana New" w:hAnsi="Angsana New"/>
                <w:b/>
                <w:bCs/>
                <w:szCs w:val="24"/>
              </w:rPr>
            </w:pPr>
            <w:r w:rsidRPr="00315180">
              <w:rPr>
                <w:rFonts w:ascii="Angsana New" w:hAnsi="Angsana New"/>
                <w:b/>
                <w:bCs/>
                <w:szCs w:val="24"/>
              </w:rPr>
              <w:t>(96,983)</w:t>
            </w:r>
          </w:p>
        </w:tc>
        <w:tc>
          <w:tcPr>
            <w:tcW w:w="720" w:type="dxa"/>
            <w:tcBorders>
              <w:top w:val="nil"/>
              <w:left w:val="nil"/>
              <w:bottom w:val="nil"/>
              <w:right w:val="nil"/>
            </w:tcBorders>
            <w:shd w:val="clear" w:color="auto" w:fill="auto"/>
            <w:vAlign w:val="bottom"/>
          </w:tcPr>
          <w:p w14:paraId="44562C94" w14:textId="77777777" w:rsidR="00575217" w:rsidRPr="00315180" w:rsidRDefault="00575217" w:rsidP="00227844">
            <w:pPr>
              <w:pBdr>
                <w:bottom w:val="double" w:sz="4" w:space="1" w:color="auto"/>
              </w:pBdr>
              <w:ind w:right="-43"/>
              <w:jc w:val="right"/>
              <w:rPr>
                <w:rFonts w:ascii="Angsana New" w:hAnsi="Angsana New"/>
                <w:b/>
                <w:bCs/>
                <w:szCs w:val="24"/>
              </w:rPr>
            </w:pPr>
            <w:r>
              <w:rPr>
                <w:rFonts w:ascii="Angsana New" w:hAnsi="Angsana New"/>
                <w:b/>
                <w:bCs/>
                <w:szCs w:val="24"/>
              </w:rPr>
              <w:t>4,294</w:t>
            </w:r>
          </w:p>
        </w:tc>
        <w:tc>
          <w:tcPr>
            <w:tcW w:w="1089" w:type="dxa"/>
            <w:tcBorders>
              <w:top w:val="nil"/>
              <w:left w:val="nil"/>
              <w:bottom w:val="nil"/>
              <w:right w:val="nil"/>
            </w:tcBorders>
            <w:shd w:val="clear" w:color="auto" w:fill="auto"/>
            <w:vAlign w:val="bottom"/>
          </w:tcPr>
          <w:p w14:paraId="38F8FDC3" w14:textId="77777777" w:rsidR="00575217" w:rsidRPr="00315180" w:rsidRDefault="00575217" w:rsidP="000B6306">
            <w:pPr>
              <w:pBdr>
                <w:bottom w:val="double" w:sz="4" w:space="1" w:color="auto"/>
              </w:pBdr>
              <w:jc w:val="right"/>
              <w:rPr>
                <w:rFonts w:ascii="Angsana New" w:hAnsi="Angsana New"/>
                <w:b/>
                <w:bCs/>
                <w:szCs w:val="24"/>
              </w:rPr>
            </w:pPr>
            <w:r w:rsidRPr="00315180">
              <w:rPr>
                <w:rFonts w:ascii="Angsana New" w:hAnsi="Angsana New"/>
                <w:b/>
                <w:bCs/>
                <w:szCs w:val="24"/>
              </w:rPr>
              <w:t>258</w:t>
            </w:r>
          </w:p>
        </w:tc>
        <w:tc>
          <w:tcPr>
            <w:tcW w:w="945" w:type="dxa"/>
            <w:tcBorders>
              <w:top w:val="nil"/>
              <w:left w:val="nil"/>
              <w:bottom w:val="nil"/>
              <w:right w:val="nil"/>
            </w:tcBorders>
            <w:shd w:val="clear" w:color="auto" w:fill="auto"/>
            <w:noWrap/>
            <w:vAlign w:val="bottom"/>
          </w:tcPr>
          <w:p w14:paraId="432BED11" w14:textId="77777777" w:rsidR="00575217" w:rsidRPr="00315180" w:rsidRDefault="00575217" w:rsidP="000B6306">
            <w:pPr>
              <w:pBdr>
                <w:bottom w:val="double" w:sz="4" w:space="1" w:color="auto"/>
              </w:pBdr>
              <w:ind w:right="-39"/>
              <w:jc w:val="right"/>
              <w:rPr>
                <w:rFonts w:ascii="Angsana New" w:hAnsi="Angsana New"/>
                <w:b/>
                <w:bCs/>
                <w:szCs w:val="24"/>
              </w:rPr>
            </w:pPr>
            <w:r w:rsidRPr="00315180">
              <w:rPr>
                <w:rFonts w:ascii="Angsana New" w:hAnsi="Angsana New"/>
                <w:b/>
                <w:bCs/>
                <w:szCs w:val="24"/>
              </w:rPr>
              <w:t>(101,941)</w:t>
            </w:r>
          </w:p>
        </w:tc>
        <w:tc>
          <w:tcPr>
            <w:tcW w:w="837" w:type="dxa"/>
            <w:tcBorders>
              <w:top w:val="nil"/>
              <w:left w:val="nil"/>
              <w:bottom w:val="nil"/>
              <w:right w:val="nil"/>
            </w:tcBorders>
            <w:shd w:val="clear" w:color="auto" w:fill="auto"/>
            <w:noWrap/>
            <w:vAlign w:val="bottom"/>
          </w:tcPr>
          <w:p w14:paraId="07328D1B" w14:textId="77777777" w:rsidR="00575217" w:rsidRPr="0080671B" w:rsidRDefault="00575217" w:rsidP="000B6306">
            <w:pPr>
              <w:pBdr>
                <w:bottom w:val="double" w:sz="4" w:space="1" w:color="auto"/>
              </w:pBdr>
              <w:ind w:right="-39"/>
              <w:jc w:val="right"/>
              <w:rPr>
                <w:rFonts w:ascii="Angsana New" w:hAnsi="Angsana New"/>
                <w:b/>
                <w:bCs/>
                <w:szCs w:val="24"/>
              </w:rPr>
            </w:pPr>
            <w:r w:rsidRPr="00315180">
              <w:rPr>
                <w:rFonts w:ascii="Angsana New" w:hAnsi="Angsana New"/>
                <w:b/>
                <w:bCs/>
                <w:szCs w:val="24"/>
              </w:rPr>
              <w:t>(9,577)</w:t>
            </w:r>
          </w:p>
        </w:tc>
        <w:tc>
          <w:tcPr>
            <w:tcW w:w="666" w:type="dxa"/>
            <w:tcBorders>
              <w:top w:val="nil"/>
              <w:left w:val="nil"/>
              <w:bottom w:val="nil"/>
              <w:right w:val="nil"/>
            </w:tcBorders>
            <w:shd w:val="clear" w:color="auto" w:fill="auto"/>
            <w:noWrap/>
            <w:vAlign w:val="bottom"/>
          </w:tcPr>
          <w:p w14:paraId="395BF5D0" w14:textId="77777777" w:rsidR="00575217" w:rsidRPr="00315180" w:rsidRDefault="00575217" w:rsidP="000B6306">
            <w:pPr>
              <w:pBdr>
                <w:bottom w:val="double" w:sz="4" w:space="1" w:color="auto"/>
              </w:pBdr>
              <w:jc w:val="right"/>
              <w:rPr>
                <w:rFonts w:ascii="Angsana New" w:hAnsi="Angsana New"/>
                <w:b/>
                <w:bCs/>
                <w:szCs w:val="24"/>
              </w:rPr>
            </w:pPr>
            <w:r w:rsidRPr="00315180">
              <w:rPr>
                <w:rFonts w:ascii="Angsana New" w:hAnsi="Angsana New"/>
                <w:b/>
                <w:bCs/>
                <w:szCs w:val="24"/>
              </w:rPr>
              <w:t>1,307</w:t>
            </w:r>
          </w:p>
        </w:tc>
        <w:tc>
          <w:tcPr>
            <w:tcW w:w="1116" w:type="dxa"/>
            <w:tcBorders>
              <w:top w:val="nil"/>
              <w:left w:val="nil"/>
              <w:bottom w:val="nil"/>
              <w:right w:val="nil"/>
            </w:tcBorders>
            <w:shd w:val="clear" w:color="auto" w:fill="auto"/>
            <w:noWrap/>
            <w:vAlign w:val="bottom"/>
          </w:tcPr>
          <w:p w14:paraId="17F1FE76" w14:textId="77777777" w:rsidR="00575217" w:rsidRPr="00315180" w:rsidRDefault="00575217" w:rsidP="000B6306">
            <w:pPr>
              <w:pBdr>
                <w:bottom w:val="double" w:sz="4" w:space="1" w:color="auto"/>
              </w:pBdr>
              <w:jc w:val="right"/>
              <w:rPr>
                <w:rFonts w:ascii="Angsana New" w:hAnsi="Angsana New"/>
                <w:b/>
                <w:bCs/>
                <w:szCs w:val="24"/>
              </w:rPr>
            </w:pPr>
            <w:r w:rsidRPr="00315180">
              <w:rPr>
                <w:rFonts w:ascii="Angsana New" w:hAnsi="Angsana New"/>
                <w:b/>
                <w:bCs/>
                <w:szCs w:val="24"/>
              </w:rPr>
              <w:t>239</w:t>
            </w:r>
          </w:p>
        </w:tc>
        <w:tc>
          <w:tcPr>
            <w:tcW w:w="927" w:type="dxa"/>
            <w:tcBorders>
              <w:top w:val="nil"/>
              <w:left w:val="nil"/>
              <w:bottom w:val="nil"/>
              <w:right w:val="nil"/>
            </w:tcBorders>
            <w:shd w:val="clear" w:color="auto" w:fill="auto"/>
            <w:noWrap/>
            <w:vAlign w:val="bottom"/>
          </w:tcPr>
          <w:p w14:paraId="39BBBCCD" w14:textId="77777777" w:rsidR="00575217" w:rsidRPr="00315180" w:rsidRDefault="00575217" w:rsidP="000B6306">
            <w:pPr>
              <w:pBdr>
                <w:bottom w:val="double" w:sz="4" w:space="1" w:color="auto"/>
              </w:pBdr>
              <w:ind w:right="-39"/>
              <w:jc w:val="right"/>
              <w:rPr>
                <w:rFonts w:ascii="Angsana New" w:hAnsi="Angsana New"/>
                <w:b/>
                <w:bCs/>
                <w:szCs w:val="24"/>
              </w:rPr>
            </w:pPr>
            <w:r w:rsidRPr="00315180">
              <w:rPr>
                <w:rFonts w:ascii="Angsana New" w:hAnsi="Angsana New"/>
                <w:b/>
                <w:bCs/>
                <w:szCs w:val="24"/>
              </w:rPr>
              <w:t>(8,031)</w:t>
            </w:r>
          </w:p>
        </w:tc>
      </w:tr>
      <w:tr w:rsidR="00575217" w:rsidRPr="00C714F3" w14:paraId="542DD889" w14:textId="77777777" w:rsidTr="00DF542D">
        <w:trPr>
          <w:trHeight w:val="337"/>
        </w:trPr>
        <w:tc>
          <w:tcPr>
            <w:tcW w:w="5779" w:type="dxa"/>
            <w:gridSpan w:val="5"/>
            <w:tcBorders>
              <w:top w:val="nil"/>
              <w:left w:val="nil"/>
              <w:bottom w:val="nil"/>
              <w:right w:val="nil"/>
            </w:tcBorders>
            <w:shd w:val="clear" w:color="auto" w:fill="auto"/>
            <w:noWrap/>
            <w:vAlign w:val="center"/>
          </w:tcPr>
          <w:p w14:paraId="20339E1F" w14:textId="77777777" w:rsidR="00575217" w:rsidRPr="00F20611" w:rsidRDefault="00575217" w:rsidP="000B6306">
            <w:pPr>
              <w:ind w:hanging="38"/>
              <w:rPr>
                <w:rFonts w:ascii="Angsana New" w:hAnsi="Angsana New"/>
                <w:szCs w:val="24"/>
              </w:rPr>
            </w:pPr>
            <w:r w:rsidRPr="00F20611">
              <w:rPr>
                <w:rFonts w:ascii="Angsana New" w:hAnsi="Angsana New"/>
                <w:szCs w:val="24"/>
              </w:rPr>
              <w:t>As presented in the statement of financial position were as follows:</w:t>
            </w:r>
          </w:p>
        </w:tc>
        <w:tc>
          <w:tcPr>
            <w:tcW w:w="945" w:type="dxa"/>
            <w:tcBorders>
              <w:top w:val="nil"/>
              <w:left w:val="nil"/>
              <w:bottom w:val="nil"/>
              <w:right w:val="nil"/>
            </w:tcBorders>
            <w:shd w:val="clear" w:color="auto" w:fill="auto"/>
            <w:noWrap/>
            <w:vAlign w:val="center"/>
          </w:tcPr>
          <w:p w14:paraId="7745CCD2" w14:textId="77777777" w:rsidR="00575217" w:rsidRPr="00F20611" w:rsidRDefault="00575217" w:rsidP="000B6306">
            <w:pPr>
              <w:jc w:val="right"/>
              <w:rPr>
                <w:rFonts w:ascii="Angsana New" w:hAnsi="Angsana New"/>
                <w:szCs w:val="24"/>
              </w:rPr>
            </w:pPr>
          </w:p>
        </w:tc>
        <w:tc>
          <w:tcPr>
            <w:tcW w:w="837" w:type="dxa"/>
            <w:tcBorders>
              <w:top w:val="nil"/>
              <w:left w:val="nil"/>
              <w:bottom w:val="nil"/>
              <w:right w:val="nil"/>
            </w:tcBorders>
            <w:shd w:val="clear" w:color="auto" w:fill="auto"/>
            <w:noWrap/>
            <w:vAlign w:val="center"/>
          </w:tcPr>
          <w:p w14:paraId="4BCF9205" w14:textId="77777777" w:rsidR="00575217" w:rsidRPr="00F20611" w:rsidRDefault="00575217" w:rsidP="000B6306">
            <w:pPr>
              <w:ind w:right="-67" w:hanging="105"/>
              <w:jc w:val="right"/>
              <w:rPr>
                <w:rFonts w:ascii="Angsana New" w:hAnsi="Angsana New"/>
                <w:szCs w:val="24"/>
              </w:rPr>
            </w:pPr>
          </w:p>
        </w:tc>
        <w:tc>
          <w:tcPr>
            <w:tcW w:w="666" w:type="dxa"/>
            <w:tcBorders>
              <w:top w:val="nil"/>
              <w:left w:val="nil"/>
              <w:bottom w:val="nil"/>
              <w:right w:val="nil"/>
            </w:tcBorders>
            <w:shd w:val="clear" w:color="auto" w:fill="auto"/>
            <w:noWrap/>
            <w:vAlign w:val="center"/>
          </w:tcPr>
          <w:p w14:paraId="75219BDC" w14:textId="77777777" w:rsidR="00575217" w:rsidRPr="00F20611" w:rsidRDefault="00575217" w:rsidP="000B6306">
            <w:pPr>
              <w:ind w:right="-67" w:hanging="105"/>
              <w:jc w:val="right"/>
              <w:rPr>
                <w:rFonts w:ascii="Angsana New" w:hAnsi="Angsana New"/>
                <w:szCs w:val="24"/>
              </w:rPr>
            </w:pPr>
          </w:p>
        </w:tc>
        <w:tc>
          <w:tcPr>
            <w:tcW w:w="1116" w:type="dxa"/>
            <w:tcBorders>
              <w:top w:val="nil"/>
              <w:left w:val="nil"/>
              <w:bottom w:val="nil"/>
              <w:right w:val="nil"/>
            </w:tcBorders>
            <w:shd w:val="clear" w:color="auto" w:fill="auto"/>
            <w:noWrap/>
            <w:vAlign w:val="center"/>
          </w:tcPr>
          <w:p w14:paraId="25654328" w14:textId="77777777" w:rsidR="00575217" w:rsidRPr="00F20611" w:rsidRDefault="00575217" w:rsidP="000B6306">
            <w:pPr>
              <w:jc w:val="right"/>
              <w:rPr>
                <w:rFonts w:ascii="Angsana New" w:hAnsi="Angsana New"/>
                <w:szCs w:val="24"/>
              </w:rPr>
            </w:pPr>
          </w:p>
        </w:tc>
        <w:tc>
          <w:tcPr>
            <w:tcW w:w="927" w:type="dxa"/>
            <w:tcBorders>
              <w:top w:val="nil"/>
              <w:left w:val="nil"/>
              <w:bottom w:val="nil"/>
              <w:right w:val="nil"/>
            </w:tcBorders>
            <w:shd w:val="clear" w:color="auto" w:fill="auto"/>
            <w:noWrap/>
            <w:vAlign w:val="center"/>
          </w:tcPr>
          <w:p w14:paraId="38CE0F4D" w14:textId="77777777" w:rsidR="00575217" w:rsidRPr="00F20611" w:rsidRDefault="00575217" w:rsidP="000B6306">
            <w:pPr>
              <w:jc w:val="right"/>
              <w:rPr>
                <w:rFonts w:ascii="Angsana New" w:hAnsi="Angsana New"/>
                <w:szCs w:val="24"/>
              </w:rPr>
            </w:pPr>
          </w:p>
        </w:tc>
      </w:tr>
      <w:tr w:rsidR="00CC3287" w:rsidRPr="00C714F3" w14:paraId="6209CD20" w14:textId="77777777" w:rsidTr="00DF542D">
        <w:trPr>
          <w:trHeight w:val="20"/>
        </w:trPr>
        <w:tc>
          <w:tcPr>
            <w:tcW w:w="2080" w:type="dxa"/>
            <w:tcBorders>
              <w:top w:val="nil"/>
              <w:left w:val="nil"/>
              <w:bottom w:val="nil"/>
              <w:right w:val="nil"/>
            </w:tcBorders>
            <w:shd w:val="clear" w:color="auto" w:fill="auto"/>
            <w:noWrap/>
            <w:vAlign w:val="center"/>
          </w:tcPr>
          <w:p w14:paraId="7DD8D842" w14:textId="77777777" w:rsidR="00575217" w:rsidRPr="00F20611" w:rsidRDefault="00575217" w:rsidP="000B6306">
            <w:pPr>
              <w:ind w:hanging="42"/>
              <w:rPr>
                <w:rFonts w:ascii="Angsana New" w:hAnsi="Angsana New"/>
                <w:color w:val="000000"/>
                <w:szCs w:val="24"/>
              </w:rPr>
            </w:pPr>
            <w:r w:rsidRPr="00F20611">
              <w:rPr>
                <w:rFonts w:ascii="Angsana New" w:hAnsi="Angsana New"/>
                <w:color w:val="000000"/>
                <w:szCs w:val="24"/>
              </w:rPr>
              <w:t xml:space="preserve">   Deferred tax assets - net</w:t>
            </w:r>
          </w:p>
        </w:tc>
        <w:tc>
          <w:tcPr>
            <w:tcW w:w="972" w:type="dxa"/>
            <w:tcBorders>
              <w:top w:val="nil"/>
              <w:left w:val="nil"/>
              <w:bottom w:val="nil"/>
              <w:right w:val="nil"/>
            </w:tcBorders>
            <w:shd w:val="clear" w:color="auto" w:fill="auto"/>
            <w:noWrap/>
            <w:vAlign w:val="bottom"/>
          </w:tcPr>
          <w:p w14:paraId="02ED49AD" w14:textId="77777777" w:rsidR="00575217" w:rsidRPr="00315180" w:rsidRDefault="00575217" w:rsidP="000B32F8">
            <w:pPr>
              <w:jc w:val="right"/>
              <w:rPr>
                <w:rFonts w:ascii="Angsana New" w:hAnsi="Angsana New"/>
                <w:szCs w:val="24"/>
              </w:rPr>
            </w:pPr>
            <w:r w:rsidRPr="00315180">
              <w:rPr>
                <w:rFonts w:ascii="Angsana New" w:hAnsi="Angsana New"/>
                <w:szCs w:val="24"/>
              </w:rPr>
              <w:t>67</w:t>
            </w:r>
          </w:p>
        </w:tc>
        <w:tc>
          <w:tcPr>
            <w:tcW w:w="918" w:type="dxa"/>
            <w:tcBorders>
              <w:top w:val="nil"/>
              <w:left w:val="nil"/>
              <w:bottom w:val="nil"/>
              <w:right w:val="nil"/>
            </w:tcBorders>
            <w:shd w:val="clear" w:color="auto" w:fill="auto"/>
            <w:noWrap/>
            <w:vAlign w:val="center"/>
          </w:tcPr>
          <w:p w14:paraId="64302253" w14:textId="77777777" w:rsidR="00575217" w:rsidRPr="00315180" w:rsidRDefault="00575217" w:rsidP="000B32F8">
            <w:pPr>
              <w:jc w:val="right"/>
              <w:rPr>
                <w:rFonts w:ascii="Angsana New" w:hAnsi="Angsana New"/>
                <w:b/>
                <w:bCs/>
                <w:szCs w:val="24"/>
              </w:rPr>
            </w:pPr>
          </w:p>
        </w:tc>
        <w:tc>
          <w:tcPr>
            <w:tcW w:w="720" w:type="dxa"/>
            <w:tcBorders>
              <w:top w:val="nil"/>
              <w:left w:val="nil"/>
              <w:bottom w:val="nil"/>
              <w:right w:val="nil"/>
            </w:tcBorders>
            <w:shd w:val="clear" w:color="auto" w:fill="auto"/>
            <w:noWrap/>
            <w:vAlign w:val="center"/>
          </w:tcPr>
          <w:p w14:paraId="25A1B800" w14:textId="77777777" w:rsidR="00575217" w:rsidRPr="00315180" w:rsidRDefault="00575217" w:rsidP="000B32F8">
            <w:pPr>
              <w:jc w:val="right"/>
              <w:rPr>
                <w:rFonts w:ascii="Angsana New" w:hAnsi="Angsana New"/>
                <w:b/>
                <w:bCs/>
                <w:szCs w:val="24"/>
              </w:rPr>
            </w:pPr>
          </w:p>
        </w:tc>
        <w:tc>
          <w:tcPr>
            <w:tcW w:w="1089" w:type="dxa"/>
            <w:tcBorders>
              <w:top w:val="nil"/>
              <w:left w:val="nil"/>
              <w:bottom w:val="nil"/>
              <w:right w:val="nil"/>
            </w:tcBorders>
            <w:shd w:val="clear" w:color="auto" w:fill="auto"/>
            <w:noWrap/>
            <w:vAlign w:val="bottom"/>
          </w:tcPr>
          <w:p w14:paraId="481CAD6B" w14:textId="77777777" w:rsidR="00575217" w:rsidRPr="00315180" w:rsidRDefault="00575217" w:rsidP="000B32F8">
            <w:pPr>
              <w:jc w:val="right"/>
              <w:rPr>
                <w:rFonts w:ascii="Angsana New" w:hAnsi="Angsana New"/>
                <w:b/>
                <w:bCs/>
                <w:szCs w:val="24"/>
              </w:rPr>
            </w:pPr>
          </w:p>
        </w:tc>
        <w:tc>
          <w:tcPr>
            <w:tcW w:w="945" w:type="dxa"/>
            <w:tcBorders>
              <w:top w:val="nil"/>
              <w:left w:val="nil"/>
              <w:bottom w:val="nil"/>
              <w:right w:val="nil"/>
            </w:tcBorders>
            <w:shd w:val="clear" w:color="auto" w:fill="auto"/>
            <w:noWrap/>
            <w:vAlign w:val="bottom"/>
          </w:tcPr>
          <w:p w14:paraId="0F35BE69" w14:textId="77777777" w:rsidR="00575217" w:rsidRPr="00315180" w:rsidRDefault="00575217" w:rsidP="000B32F8">
            <w:pPr>
              <w:jc w:val="right"/>
              <w:rPr>
                <w:rFonts w:ascii="Angsana New" w:hAnsi="Angsana New"/>
                <w:szCs w:val="24"/>
              </w:rPr>
            </w:pPr>
            <w:r>
              <w:rPr>
                <w:rFonts w:ascii="Angsana New" w:hAnsi="Angsana New"/>
                <w:szCs w:val="24"/>
              </w:rPr>
              <w:t>25</w:t>
            </w:r>
          </w:p>
        </w:tc>
        <w:tc>
          <w:tcPr>
            <w:tcW w:w="837" w:type="dxa"/>
            <w:tcBorders>
              <w:top w:val="nil"/>
              <w:left w:val="nil"/>
              <w:bottom w:val="nil"/>
              <w:right w:val="nil"/>
            </w:tcBorders>
            <w:shd w:val="clear" w:color="auto" w:fill="auto"/>
            <w:noWrap/>
            <w:vAlign w:val="bottom"/>
          </w:tcPr>
          <w:p w14:paraId="1BD68223" w14:textId="77777777" w:rsidR="00575217" w:rsidRPr="00315180" w:rsidRDefault="00575217" w:rsidP="000B32F8">
            <w:pPr>
              <w:jc w:val="right"/>
              <w:rPr>
                <w:rFonts w:ascii="Angsana New" w:hAnsi="Angsana New"/>
                <w:szCs w:val="24"/>
              </w:rPr>
            </w:pPr>
            <w:r w:rsidRPr="00315180">
              <w:rPr>
                <w:rFonts w:ascii="Angsana New" w:hAnsi="Angsana New"/>
                <w:szCs w:val="24"/>
              </w:rPr>
              <w:t>-</w:t>
            </w:r>
          </w:p>
        </w:tc>
        <w:tc>
          <w:tcPr>
            <w:tcW w:w="666" w:type="dxa"/>
            <w:tcBorders>
              <w:top w:val="nil"/>
              <w:left w:val="nil"/>
              <w:bottom w:val="nil"/>
              <w:right w:val="nil"/>
            </w:tcBorders>
            <w:shd w:val="clear" w:color="auto" w:fill="auto"/>
            <w:noWrap/>
            <w:vAlign w:val="center"/>
          </w:tcPr>
          <w:p w14:paraId="0F4B30D7" w14:textId="77777777" w:rsidR="00575217" w:rsidRPr="00315180" w:rsidRDefault="00575217" w:rsidP="000B32F8">
            <w:pPr>
              <w:jc w:val="right"/>
              <w:rPr>
                <w:rFonts w:ascii="Angsana New" w:hAnsi="Angsana New"/>
                <w:b/>
                <w:bCs/>
                <w:szCs w:val="24"/>
              </w:rPr>
            </w:pPr>
          </w:p>
        </w:tc>
        <w:tc>
          <w:tcPr>
            <w:tcW w:w="1116" w:type="dxa"/>
            <w:tcBorders>
              <w:top w:val="nil"/>
              <w:left w:val="nil"/>
              <w:bottom w:val="nil"/>
              <w:right w:val="nil"/>
            </w:tcBorders>
            <w:shd w:val="clear" w:color="auto" w:fill="auto"/>
            <w:noWrap/>
            <w:vAlign w:val="center"/>
          </w:tcPr>
          <w:p w14:paraId="529D5D74" w14:textId="77777777" w:rsidR="00575217" w:rsidRPr="00315180" w:rsidRDefault="00575217" w:rsidP="000B32F8">
            <w:pPr>
              <w:jc w:val="right"/>
              <w:rPr>
                <w:rFonts w:ascii="Angsana New" w:hAnsi="Angsana New"/>
                <w:b/>
                <w:bCs/>
                <w:szCs w:val="24"/>
              </w:rPr>
            </w:pPr>
          </w:p>
        </w:tc>
        <w:tc>
          <w:tcPr>
            <w:tcW w:w="927" w:type="dxa"/>
            <w:tcBorders>
              <w:top w:val="nil"/>
              <w:left w:val="nil"/>
              <w:bottom w:val="nil"/>
              <w:right w:val="nil"/>
            </w:tcBorders>
            <w:shd w:val="clear" w:color="auto" w:fill="auto"/>
            <w:noWrap/>
            <w:vAlign w:val="bottom"/>
          </w:tcPr>
          <w:p w14:paraId="7A171190" w14:textId="77777777" w:rsidR="00575217" w:rsidRPr="00315180" w:rsidRDefault="00575217" w:rsidP="000B32F8">
            <w:pPr>
              <w:jc w:val="right"/>
              <w:rPr>
                <w:rFonts w:ascii="Angsana New" w:hAnsi="Angsana New"/>
                <w:b/>
                <w:bCs/>
                <w:szCs w:val="24"/>
              </w:rPr>
            </w:pPr>
            <w:r w:rsidRPr="00315180">
              <w:rPr>
                <w:rFonts w:ascii="Angsana New" w:hAnsi="Angsana New"/>
                <w:szCs w:val="24"/>
              </w:rPr>
              <w:t>-</w:t>
            </w:r>
          </w:p>
        </w:tc>
      </w:tr>
      <w:tr w:rsidR="00CC3287" w:rsidRPr="00C714F3" w14:paraId="3819F2C7" w14:textId="77777777" w:rsidTr="00DF542D">
        <w:trPr>
          <w:trHeight w:val="20"/>
        </w:trPr>
        <w:tc>
          <w:tcPr>
            <w:tcW w:w="2080" w:type="dxa"/>
            <w:tcBorders>
              <w:top w:val="nil"/>
              <w:left w:val="nil"/>
              <w:bottom w:val="nil"/>
              <w:right w:val="nil"/>
            </w:tcBorders>
            <w:shd w:val="clear" w:color="auto" w:fill="auto"/>
            <w:noWrap/>
            <w:vAlign w:val="center"/>
          </w:tcPr>
          <w:p w14:paraId="08364214" w14:textId="2C7127D2" w:rsidR="000B32F8" w:rsidRPr="00F20611" w:rsidRDefault="000B32F8" w:rsidP="000B32F8">
            <w:pPr>
              <w:ind w:hanging="42"/>
              <w:rPr>
                <w:rFonts w:ascii="Angsana New" w:hAnsi="Angsana New"/>
                <w:color w:val="000000"/>
                <w:szCs w:val="24"/>
              </w:rPr>
            </w:pPr>
            <w:r w:rsidRPr="00F20611">
              <w:rPr>
                <w:rFonts w:ascii="Angsana New" w:hAnsi="Angsana New"/>
                <w:color w:val="000000"/>
                <w:szCs w:val="24"/>
              </w:rPr>
              <w:t xml:space="preserve">   Deferred tax liabilities - net</w:t>
            </w:r>
          </w:p>
        </w:tc>
        <w:tc>
          <w:tcPr>
            <w:tcW w:w="972" w:type="dxa"/>
            <w:tcBorders>
              <w:top w:val="nil"/>
              <w:left w:val="nil"/>
              <w:right w:val="nil"/>
            </w:tcBorders>
            <w:shd w:val="clear" w:color="auto" w:fill="auto"/>
            <w:noWrap/>
            <w:vAlign w:val="bottom"/>
          </w:tcPr>
          <w:p w14:paraId="2491B031" w14:textId="6EEB503B" w:rsidR="000B32F8" w:rsidRPr="00315180" w:rsidRDefault="000B32F8" w:rsidP="000B32F8">
            <w:pPr>
              <w:pBdr>
                <w:bottom w:val="single" w:sz="4" w:space="1" w:color="auto"/>
              </w:pBdr>
              <w:jc w:val="right"/>
              <w:rPr>
                <w:rFonts w:ascii="Angsana New" w:hAnsi="Angsana New"/>
                <w:szCs w:val="24"/>
              </w:rPr>
            </w:pPr>
            <w:r>
              <w:rPr>
                <w:rFonts w:ascii="Angsana New" w:hAnsi="Angsana New"/>
                <w:szCs w:val="24"/>
              </w:rPr>
              <w:t>9,577</w:t>
            </w:r>
          </w:p>
        </w:tc>
        <w:tc>
          <w:tcPr>
            <w:tcW w:w="918" w:type="dxa"/>
            <w:tcBorders>
              <w:top w:val="nil"/>
              <w:left w:val="nil"/>
              <w:right w:val="nil"/>
            </w:tcBorders>
            <w:shd w:val="clear" w:color="auto" w:fill="auto"/>
            <w:noWrap/>
            <w:vAlign w:val="center"/>
          </w:tcPr>
          <w:p w14:paraId="042100C0" w14:textId="77777777" w:rsidR="000B32F8" w:rsidRPr="00315180" w:rsidRDefault="000B32F8" w:rsidP="000B32F8">
            <w:pPr>
              <w:jc w:val="right"/>
              <w:rPr>
                <w:rFonts w:ascii="Angsana New" w:hAnsi="Angsana New"/>
                <w:b/>
                <w:bCs/>
                <w:szCs w:val="24"/>
              </w:rPr>
            </w:pPr>
          </w:p>
        </w:tc>
        <w:tc>
          <w:tcPr>
            <w:tcW w:w="720" w:type="dxa"/>
            <w:tcBorders>
              <w:top w:val="nil"/>
              <w:left w:val="nil"/>
              <w:right w:val="nil"/>
            </w:tcBorders>
            <w:shd w:val="clear" w:color="auto" w:fill="auto"/>
            <w:noWrap/>
            <w:vAlign w:val="center"/>
          </w:tcPr>
          <w:p w14:paraId="01267B07" w14:textId="77777777" w:rsidR="000B32F8" w:rsidRPr="00315180" w:rsidRDefault="000B32F8" w:rsidP="000B32F8">
            <w:pPr>
              <w:jc w:val="right"/>
              <w:rPr>
                <w:rFonts w:ascii="Angsana New" w:hAnsi="Angsana New"/>
                <w:b/>
                <w:bCs/>
                <w:szCs w:val="24"/>
              </w:rPr>
            </w:pPr>
          </w:p>
        </w:tc>
        <w:tc>
          <w:tcPr>
            <w:tcW w:w="1089" w:type="dxa"/>
            <w:tcBorders>
              <w:top w:val="nil"/>
              <w:left w:val="nil"/>
              <w:right w:val="nil"/>
            </w:tcBorders>
            <w:shd w:val="clear" w:color="auto" w:fill="auto"/>
            <w:noWrap/>
            <w:vAlign w:val="bottom"/>
          </w:tcPr>
          <w:p w14:paraId="3C4A74A4" w14:textId="77777777" w:rsidR="000B32F8" w:rsidRPr="00315180" w:rsidRDefault="000B32F8" w:rsidP="000B32F8">
            <w:pPr>
              <w:jc w:val="right"/>
              <w:rPr>
                <w:rFonts w:ascii="Angsana New" w:hAnsi="Angsana New"/>
                <w:b/>
                <w:bCs/>
                <w:szCs w:val="24"/>
              </w:rPr>
            </w:pPr>
          </w:p>
        </w:tc>
        <w:tc>
          <w:tcPr>
            <w:tcW w:w="945" w:type="dxa"/>
            <w:tcBorders>
              <w:top w:val="nil"/>
              <w:left w:val="nil"/>
              <w:right w:val="nil"/>
            </w:tcBorders>
            <w:shd w:val="clear" w:color="auto" w:fill="auto"/>
            <w:noWrap/>
            <w:vAlign w:val="bottom"/>
          </w:tcPr>
          <w:p w14:paraId="0F697ACB" w14:textId="3CEA2F3C" w:rsidR="000B32F8" w:rsidRDefault="000B32F8" w:rsidP="000B32F8">
            <w:pPr>
              <w:pBdr>
                <w:bottom w:val="single" w:sz="4" w:space="1" w:color="auto"/>
              </w:pBdr>
              <w:jc w:val="right"/>
              <w:rPr>
                <w:rFonts w:ascii="Angsana New" w:hAnsi="Angsana New"/>
                <w:szCs w:val="24"/>
              </w:rPr>
            </w:pPr>
            <w:r>
              <w:rPr>
                <w:rFonts w:ascii="Angsana New" w:hAnsi="Angsana New"/>
                <w:szCs w:val="24"/>
              </w:rPr>
              <w:t>101,966</w:t>
            </w:r>
          </w:p>
        </w:tc>
        <w:tc>
          <w:tcPr>
            <w:tcW w:w="837" w:type="dxa"/>
            <w:tcBorders>
              <w:top w:val="nil"/>
              <w:left w:val="nil"/>
              <w:right w:val="nil"/>
            </w:tcBorders>
            <w:shd w:val="clear" w:color="auto" w:fill="auto"/>
            <w:noWrap/>
            <w:vAlign w:val="bottom"/>
          </w:tcPr>
          <w:p w14:paraId="5C987A10" w14:textId="37AD9164" w:rsidR="000B32F8" w:rsidRPr="00315180" w:rsidRDefault="000B32F8" w:rsidP="000B32F8">
            <w:pPr>
              <w:pBdr>
                <w:bottom w:val="single" w:sz="4" w:space="1" w:color="auto"/>
              </w:pBdr>
              <w:jc w:val="right"/>
              <w:rPr>
                <w:rFonts w:ascii="Angsana New" w:hAnsi="Angsana New"/>
                <w:szCs w:val="24"/>
              </w:rPr>
            </w:pPr>
            <w:r>
              <w:rPr>
                <w:rFonts w:ascii="Angsana New" w:hAnsi="Angsana New"/>
                <w:szCs w:val="24"/>
              </w:rPr>
              <w:t>9,577</w:t>
            </w:r>
          </w:p>
        </w:tc>
        <w:tc>
          <w:tcPr>
            <w:tcW w:w="666" w:type="dxa"/>
            <w:tcBorders>
              <w:top w:val="nil"/>
              <w:left w:val="nil"/>
              <w:bottom w:val="nil"/>
              <w:right w:val="nil"/>
            </w:tcBorders>
            <w:shd w:val="clear" w:color="auto" w:fill="auto"/>
            <w:noWrap/>
            <w:vAlign w:val="center"/>
          </w:tcPr>
          <w:p w14:paraId="608F9A1E" w14:textId="77777777" w:rsidR="000B32F8" w:rsidRPr="00315180" w:rsidRDefault="000B32F8" w:rsidP="000B32F8">
            <w:pPr>
              <w:jc w:val="right"/>
              <w:rPr>
                <w:rFonts w:ascii="Angsana New" w:hAnsi="Angsana New"/>
                <w:b/>
                <w:bCs/>
                <w:szCs w:val="24"/>
              </w:rPr>
            </w:pPr>
          </w:p>
        </w:tc>
        <w:tc>
          <w:tcPr>
            <w:tcW w:w="1116" w:type="dxa"/>
            <w:tcBorders>
              <w:top w:val="nil"/>
              <w:left w:val="nil"/>
              <w:bottom w:val="nil"/>
              <w:right w:val="nil"/>
            </w:tcBorders>
            <w:shd w:val="clear" w:color="auto" w:fill="auto"/>
            <w:noWrap/>
            <w:vAlign w:val="center"/>
          </w:tcPr>
          <w:p w14:paraId="001856BB" w14:textId="77777777" w:rsidR="000B32F8" w:rsidRPr="00315180" w:rsidRDefault="000B32F8" w:rsidP="000B32F8">
            <w:pPr>
              <w:jc w:val="right"/>
              <w:rPr>
                <w:rFonts w:ascii="Angsana New" w:hAnsi="Angsana New"/>
                <w:b/>
                <w:bCs/>
                <w:szCs w:val="24"/>
              </w:rPr>
            </w:pPr>
          </w:p>
        </w:tc>
        <w:tc>
          <w:tcPr>
            <w:tcW w:w="927" w:type="dxa"/>
            <w:tcBorders>
              <w:top w:val="nil"/>
              <w:left w:val="nil"/>
              <w:bottom w:val="nil"/>
              <w:right w:val="nil"/>
            </w:tcBorders>
            <w:shd w:val="clear" w:color="auto" w:fill="auto"/>
            <w:noWrap/>
            <w:vAlign w:val="bottom"/>
          </w:tcPr>
          <w:p w14:paraId="40C3F1A4" w14:textId="54A447BB" w:rsidR="000B32F8" w:rsidRPr="00315180" w:rsidRDefault="000B32F8" w:rsidP="000B32F8">
            <w:pPr>
              <w:pBdr>
                <w:bottom w:val="single" w:sz="4" w:space="1" w:color="auto"/>
              </w:pBdr>
              <w:jc w:val="right"/>
              <w:rPr>
                <w:rFonts w:ascii="Angsana New" w:hAnsi="Angsana New"/>
                <w:szCs w:val="24"/>
              </w:rPr>
            </w:pPr>
            <w:r>
              <w:rPr>
                <w:rFonts w:ascii="Angsana New" w:hAnsi="Angsana New"/>
                <w:szCs w:val="24"/>
              </w:rPr>
              <w:t>8.031</w:t>
            </w:r>
          </w:p>
        </w:tc>
      </w:tr>
      <w:tr w:rsidR="00CC3287" w:rsidRPr="00C714F3" w14:paraId="5ECEC98B" w14:textId="77777777" w:rsidTr="00DF542D">
        <w:trPr>
          <w:trHeight w:val="400"/>
        </w:trPr>
        <w:tc>
          <w:tcPr>
            <w:tcW w:w="2080" w:type="dxa"/>
            <w:tcBorders>
              <w:top w:val="nil"/>
              <w:left w:val="nil"/>
              <w:bottom w:val="nil"/>
              <w:right w:val="nil"/>
            </w:tcBorders>
            <w:shd w:val="clear" w:color="auto" w:fill="auto"/>
            <w:noWrap/>
            <w:vAlign w:val="center"/>
          </w:tcPr>
          <w:p w14:paraId="6400CC00" w14:textId="77777777" w:rsidR="000B32F8" w:rsidRPr="00F20611" w:rsidRDefault="000B32F8" w:rsidP="000B32F8">
            <w:pPr>
              <w:ind w:hanging="42"/>
              <w:rPr>
                <w:rFonts w:ascii="Angsana New" w:hAnsi="Angsana New"/>
                <w:b/>
                <w:bCs/>
                <w:color w:val="000000"/>
                <w:szCs w:val="24"/>
              </w:rPr>
            </w:pPr>
          </w:p>
        </w:tc>
        <w:tc>
          <w:tcPr>
            <w:tcW w:w="972" w:type="dxa"/>
            <w:tcBorders>
              <w:top w:val="nil"/>
              <w:left w:val="nil"/>
              <w:bottom w:val="nil"/>
              <w:right w:val="nil"/>
            </w:tcBorders>
            <w:shd w:val="clear" w:color="auto" w:fill="auto"/>
            <w:noWrap/>
            <w:vAlign w:val="center"/>
          </w:tcPr>
          <w:p w14:paraId="0D9EF82A" w14:textId="77777777" w:rsidR="000B32F8" w:rsidRPr="00315180" w:rsidRDefault="000B32F8" w:rsidP="000E7EA2">
            <w:pPr>
              <w:pBdr>
                <w:bottom w:val="double" w:sz="4" w:space="1" w:color="auto"/>
              </w:pBdr>
              <w:jc w:val="right"/>
              <w:rPr>
                <w:rFonts w:ascii="Angsana New" w:hAnsi="Angsana New"/>
                <w:b/>
                <w:bCs/>
                <w:szCs w:val="24"/>
              </w:rPr>
            </w:pPr>
            <w:r w:rsidRPr="00315180">
              <w:rPr>
                <w:rFonts w:ascii="Angsana New" w:hAnsi="Angsana New"/>
                <w:b/>
                <w:bCs/>
                <w:szCs w:val="24"/>
              </w:rPr>
              <w:t>(9,510)</w:t>
            </w:r>
          </w:p>
        </w:tc>
        <w:tc>
          <w:tcPr>
            <w:tcW w:w="918" w:type="dxa"/>
            <w:tcBorders>
              <w:top w:val="nil"/>
              <w:left w:val="nil"/>
              <w:bottom w:val="nil"/>
              <w:right w:val="nil"/>
            </w:tcBorders>
            <w:shd w:val="clear" w:color="auto" w:fill="auto"/>
            <w:noWrap/>
            <w:vAlign w:val="center"/>
          </w:tcPr>
          <w:p w14:paraId="26A326C5" w14:textId="77777777" w:rsidR="000B32F8" w:rsidRPr="00315180" w:rsidRDefault="000B32F8" w:rsidP="000B32F8">
            <w:pPr>
              <w:jc w:val="right"/>
              <w:rPr>
                <w:rFonts w:ascii="Angsana New" w:hAnsi="Angsana New"/>
                <w:b/>
                <w:bCs/>
                <w:szCs w:val="24"/>
              </w:rPr>
            </w:pPr>
          </w:p>
        </w:tc>
        <w:tc>
          <w:tcPr>
            <w:tcW w:w="720" w:type="dxa"/>
            <w:tcBorders>
              <w:top w:val="nil"/>
              <w:left w:val="nil"/>
              <w:bottom w:val="nil"/>
              <w:right w:val="nil"/>
            </w:tcBorders>
            <w:shd w:val="clear" w:color="auto" w:fill="auto"/>
            <w:noWrap/>
            <w:vAlign w:val="center"/>
          </w:tcPr>
          <w:p w14:paraId="5C13204B" w14:textId="77777777" w:rsidR="000B32F8" w:rsidRPr="00315180" w:rsidRDefault="000B32F8" w:rsidP="000B32F8">
            <w:pPr>
              <w:jc w:val="right"/>
              <w:rPr>
                <w:rFonts w:ascii="Angsana New" w:hAnsi="Angsana New"/>
                <w:b/>
                <w:bCs/>
                <w:szCs w:val="24"/>
              </w:rPr>
            </w:pPr>
          </w:p>
        </w:tc>
        <w:tc>
          <w:tcPr>
            <w:tcW w:w="1089" w:type="dxa"/>
            <w:tcBorders>
              <w:top w:val="nil"/>
              <w:left w:val="nil"/>
              <w:bottom w:val="nil"/>
              <w:right w:val="nil"/>
            </w:tcBorders>
            <w:shd w:val="clear" w:color="auto" w:fill="auto"/>
            <w:noWrap/>
            <w:vAlign w:val="center"/>
          </w:tcPr>
          <w:p w14:paraId="64CAB715" w14:textId="77777777" w:rsidR="000B32F8" w:rsidRPr="00315180" w:rsidRDefault="000B32F8" w:rsidP="000B32F8">
            <w:pPr>
              <w:jc w:val="right"/>
              <w:rPr>
                <w:rFonts w:ascii="Angsana New" w:hAnsi="Angsana New"/>
                <w:b/>
                <w:bCs/>
                <w:szCs w:val="24"/>
              </w:rPr>
            </w:pPr>
          </w:p>
        </w:tc>
        <w:tc>
          <w:tcPr>
            <w:tcW w:w="945" w:type="dxa"/>
            <w:tcBorders>
              <w:top w:val="nil"/>
              <w:left w:val="nil"/>
              <w:bottom w:val="nil"/>
              <w:right w:val="nil"/>
            </w:tcBorders>
            <w:shd w:val="clear" w:color="auto" w:fill="auto"/>
            <w:noWrap/>
            <w:vAlign w:val="center"/>
          </w:tcPr>
          <w:p w14:paraId="4FDE98AA" w14:textId="77777777" w:rsidR="000B32F8" w:rsidRPr="00315180" w:rsidRDefault="000B32F8" w:rsidP="000E7EA2">
            <w:pPr>
              <w:pBdr>
                <w:bottom w:val="double" w:sz="4" w:space="1" w:color="auto"/>
              </w:pBdr>
              <w:ind w:left="105" w:hanging="105"/>
              <w:jc w:val="right"/>
              <w:rPr>
                <w:rFonts w:ascii="Angsana New" w:hAnsi="Angsana New"/>
                <w:b/>
                <w:bCs/>
                <w:szCs w:val="24"/>
              </w:rPr>
            </w:pPr>
            <w:r w:rsidRPr="00315180">
              <w:rPr>
                <w:rFonts w:ascii="Angsana New" w:hAnsi="Angsana New"/>
                <w:b/>
                <w:bCs/>
                <w:szCs w:val="24"/>
              </w:rPr>
              <w:t>(101,941)</w:t>
            </w:r>
          </w:p>
        </w:tc>
        <w:tc>
          <w:tcPr>
            <w:tcW w:w="837" w:type="dxa"/>
            <w:tcBorders>
              <w:top w:val="nil"/>
              <w:left w:val="nil"/>
              <w:bottom w:val="nil"/>
              <w:right w:val="nil"/>
            </w:tcBorders>
            <w:shd w:val="clear" w:color="auto" w:fill="auto"/>
            <w:noWrap/>
            <w:vAlign w:val="center"/>
          </w:tcPr>
          <w:p w14:paraId="29938B26" w14:textId="77777777" w:rsidR="000B32F8" w:rsidRPr="00315180" w:rsidRDefault="000B32F8" w:rsidP="00CC3287">
            <w:pPr>
              <w:pBdr>
                <w:bottom w:val="double" w:sz="4" w:space="1" w:color="auto"/>
              </w:pBdr>
              <w:ind w:left="105" w:right="-27" w:hanging="105"/>
              <w:jc w:val="right"/>
              <w:rPr>
                <w:rFonts w:ascii="Angsana New" w:hAnsi="Angsana New"/>
                <w:b/>
                <w:bCs/>
                <w:szCs w:val="24"/>
              </w:rPr>
            </w:pPr>
            <w:r w:rsidRPr="00315180">
              <w:rPr>
                <w:rFonts w:ascii="Angsana New" w:hAnsi="Angsana New"/>
                <w:b/>
                <w:bCs/>
                <w:szCs w:val="24"/>
              </w:rPr>
              <w:t>(9,577)</w:t>
            </w:r>
          </w:p>
        </w:tc>
        <w:tc>
          <w:tcPr>
            <w:tcW w:w="666" w:type="dxa"/>
            <w:tcBorders>
              <w:top w:val="nil"/>
              <w:left w:val="nil"/>
              <w:bottom w:val="nil"/>
              <w:right w:val="nil"/>
            </w:tcBorders>
            <w:shd w:val="clear" w:color="auto" w:fill="auto"/>
            <w:noWrap/>
            <w:vAlign w:val="center"/>
          </w:tcPr>
          <w:p w14:paraId="1C4DFF08" w14:textId="77777777" w:rsidR="000B32F8" w:rsidRPr="00315180" w:rsidRDefault="000B32F8" w:rsidP="000B32F8">
            <w:pPr>
              <w:jc w:val="right"/>
              <w:rPr>
                <w:rFonts w:ascii="Angsana New" w:hAnsi="Angsana New"/>
                <w:b/>
                <w:bCs/>
                <w:szCs w:val="24"/>
              </w:rPr>
            </w:pPr>
          </w:p>
        </w:tc>
        <w:tc>
          <w:tcPr>
            <w:tcW w:w="1116" w:type="dxa"/>
            <w:tcBorders>
              <w:top w:val="nil"/>
              <w:left w:val="nil"/>
              <w:bottom w:val="nil"/>
              <w:right w:val="nil"/>
            </w:tcBorders>
            <w:shd w:val="clear" w:color="auto" w:fill="auto"/>
            <w:noWrap/>
            <w:vAlign w:val="center"/>
          </w:tcPr>
          <w:p w14:paraId="773DA1A8" w14:textId="77777777" w:rsidR="000B32F8" w:rsidRPr="00315180" w:rsidRDefault="000B32F8" w:rsidP="000B32F8">
            <w:pPr>
              <w:jc w:val="right"/>
              <w:rPr>
                <w:rFonts w:ascii="Angsana New" w:hAnsi="Angsana New"/>
                <w:b/>
                <w:bCs/>
                <w:szCs w:val="24"/>
              </w:rPr>
            </w:pPr>
          </w:p>
        </w:tc>
        <w:tc>
          <w:tcPr>
            <w:tcW w:w="927" w:type="dxa"/>
            <w:tcBorders>
              <w:top w:val="nil"/>
              <w:left w:val="nil"/>
              <w:bottom w:val="nil"/>
              <w:right w:val="nil"/>
            </w:tcBorders>
            <w:shd w:val="clear" w:color="auto" w:fill="auto"/>
            <w:noWrap/>
            <w:vAlign w:val="center"/>
          </w:tcPr>
          <w:p w14:paraId="126F9C60" w14:textId="77777777" w:rsidR="000B32F8" w:rsidRPr="008636B7" w:rsidRDefault="000B32F8" w:rsidP="00CC3287">
            <w:pPr>
              <w:pBdr>
                <w:bottom w:val="double" w:sz="4" w:space="1" w:color="auto"/>
              </w:pBdr>
              <w:ind w:left="105" w:right="-36" w:hanging="105"/>
              <w:jc w:val="right"/>
              <w:rPr>
                <w:rFonts w:ascii="Angsana New" w:hAnsi="Angsana New"/>
                <w:b/>
                <w:bCs/>
                <w:sz w:val="32"/>
                <w:szCs w:val="32"/>
              </w:rPr>
            </w:pPr>
            <w:r w:rsidRPr="00315180">
              <w:rPr>
                <w:rFonts w:ascii="Angsana New" w:hAnsi="Angsana New"/>
                <w:b/>
                <w:bCs/>
                <w:szCs w:val="24"/>
              </w:rPr>
              <w:t>(8,031)</w:t>
            </w:r>
          </w:p>
        </w:tc>
      </w:tr>
    </w:tbl>
    <w:p w14:paraId="313BD092" w14:textId="77777777" w:rsidR="008636B7" w:rsidRPr="008636B7" w:rsidRDefault="008636B7" w:rsidP="0042429C">
      <w:pPr>
        <w:tabs>
          <w:tab w:val="left" w:pos="709"/>
          <w:tab w:val="left" w:pos="9000"/>
          <w:tab w:val="left" w:pos="9090"/>
        </w:tabs>
        <w:ind w:left="567"/>
        <w:jc w:val="thaiDistribute"/>
        <w:rPr>
          <w:rFonts w:ascii="Angsana New" w:hAnsi="Angsana New"/>
          <w:sz w:val="12"/>
          <w:szCs w:val="12"/>
        </w:rPr>
      </w:pPr>
    </w:p>
    <w:p w14:paraId="056F687F" w14:textId="3187DD3E" w:rsidR="009853A9" w:rsidRPr="00377C18" w:rsidRDefault="00B01146" w:rsidP="0042429C">
      <w:pPr>
        <w:tabs>
          <w:tab w:val="left" w:pos="709"/>
          <w:tab w:val="left" w:pos="9000"/>
          <w:tab w:val="left" w:pos="9090"/>
        </w:tabs>
        <w:ind w:left="567"/>
        <w:jc w:val="thaiDistribute"/>
        <w:rPr>
          <w:rFonts w:ascii="Angsana New" w:hAnsi="Angsana New"/>
          <w:sz w:val="28"/>
        </w:rPr>
      </w:pPr>
      <w:r w:rsidRPr="00C714F3">
        <w:rPr>
          <w:rFonts w:ascii="Angsana New" w:hAnsi="Angsana New"/>
          <w:sz w:val="28"/>
        </w:rPr>
        <w:t xml:space="preserve">As at December 31, </w:t>
      </w:r>
      <w:r w:rsidR="00556AEA">
        <w:rPr>
          <w:rFonts w:ascii="Angsana New" w:hAnsi="Angsana New"/>
          <w:sz w:val="28"/>
        </w:rPr>
        <w:t>2021</w:t>
      </w:r>
      <w:r w:rsidRPr="00C714F3">
        <w:rPr>
          <w:rFonts w:ascii="Angsana New" w:hAnsi="Angsana New"/>
          <w:sz w:val="28"/>
        </w:rPr>
        <w:t xml:space="preserve">, the subsidiaries have unused tax losses </w:t>
      </w:r>
      <w:r w:rsidR="00145AFA" w:rsidRPr="00C714F3">
        <w:rPr>
          <w:rFonts w:ascii="Angsana New" w:hAnsi="Angsana New"/>
          <w:sz w:val="28"/>
        </w:rPr>
        <w:t>and</w:t>
      </w:r>
      <w:r w:rsidRPr="00C714F3">
        <w:rPr>
          <w:rFonts w:ascii="Angsana New" w:hAnsi="Angsana New"/>
          <w:sz w:val="28"/>
        </w:rPr>
        <w:t xml:space="preserve"> deferred t</w:t>
      </w:r>
      <w:r w:rsidR="00B973D1">
        <w:rPr>
          <w:rFonts w:ascii="Angsana New" w:hAnsi="Angsana New"/>
          <w:sz w:val="28"/>
        </w:rPr>
        <w:t xml:space="preserve">ax assets have not been </w:t>
      </w:r>
      <w:proofErr w:type="spellStart"/>
      <w:r w:rsidR="00B973D1">
        <w:rPr>
          <w:rFonts w:ascii="Angsana New" w:hAnsi="Angsana New"/>
          <w:sz w:val="28"/>
        </w:rPr>
        <w:t>recognis</w:t>
      </w:r>
      <w:r w:rsidRPr="00C714F3">
        <w:rPr>
          <w:rFonts w:ascii="Angsana New" w:hAnsi="Angsana New"/>
          <w:sz w:val="28"/>
        </w:rPr>
        <w:t>ed</w:t>
      </w:r>
      <w:proofErr w:type="spellEnd"/>
      <w:r w:rsidRPr="00C714F3">
        <w:rPr>
          <w:rFonts w:ascii="Angsana New" w:hAnsi="Angsana New"/>
          <w:sz w:val="28"/>
        </w:rPr>
        <w:t xml:space="preserve"> as the subsidiaries believe future taxable profits may not be sufficient to allow utilization of the unused tax losses which will expire during </w:t>
      </w:r>
      <w:r w:rsidR="00AE042D">
        <w:rPr>
          <w:rFonts w:ascii="Angsana New" w:hAnsi="Angsana New"/>
          <w:sz w:val="28"/>
        </w:rPr>
        <w:t>202</w:t>
      </w:r>
      <w:r w:rsidR="00AE042D" w:rsidRPr="00F96C8B">
        <w:rPr>
          <w:rFonts w:ascii="Angsana New" w:hAnsi="Angsana New" w:hint="cs"/>
          <w:sz w:val="28"/>
        </w:rPr>
        <w:t>4</w:t>
      </w:r>
      <w:r w:rsidR="00D04684">
        <w:rPr>
          <w:rFonts w:ascii="Angsana New" w:hAnsi="Angsana New"/>
          <w:sz w:val="28"/>
        </w:rPr>
        <w:t xml:space="preserve"> - 2025</w:t>
      </w:r>
      <w:r w:rsidRPr="00C324B6">
        <w:rPr>
          <w:rFonts w:ascii="Angsana New" w:hAnsi="Angsana New"/>
          <w:sz w:val="28"/>
        </w:rPr>
        <w:t>.</w:t>
      </w:r>
    </w:p>
    <w:p w14:paraId="09354D0C" w14:textId="618CFC2C" w:rsidR="00B01146" w:rsidRPr="008636B7" w:rsidRDefault="003014C3" w:rsidP="003014C3">
      <w:pPr>
        <w:tabs>
          <w:tab w:val="left" w:pos="540"/>
          <w:tab w:val="left" w:pos="630"/>
        </w:tabs>
        <w:spacing w:before="120"/>
        <w:jc w:val="both"/>
        <w:rPr>
          <w:rFonts w:ascii="Angsana New" w:hAnsi="Angsana New"/>
          <w:sz w:val="28"/>
        </w:rPr>
      </w:pPr>
      <w:r>
        <w:rPr>
          <w:rFonts w:ascii="Angsana New" w:hAnsi="Angsana New"/>
          <w:sz w:val="2"/>
          <w:szCs w:val="2"/>
        </w:rPr>
        <w:tab/>
      </w:r>
      <w:r w:rsidR="00B01146" w:rsidRPr="008636B7">
        <w:rPr>
          <w:rFonts w:ascii="Angsana New" w:hAnsi="Angsana New"/>
          <w:sz w:val="28"/>
        </w:rPr>
        <w:t xml:space="preserve">The deferred tax asset is not </w:t>
      </w:r>
      <w:proofErr w:type="spellStart"/>
      <w:r w:rsidR="00B01146" w:rsidRPr="008636B7">
        <w:rPr>
          <w:rFonts w:ascii="Angsana New" w:hAnsi="Angsana New"/>
          <w:sz w:val="28"/>
        </w:rPr>
        <w:t>recog</w:t>
      </w:r>
      <w:r w:rsidR="00B973D1" w:rsidRPr="008636B7">
        <w:rPr>
          <w:rFonts w:ascii="Angsana New" w:hAnsi="Angsana New"/>
          <w:sz w:val="28"/>
        </w:rPr>
        <w:t>nis</w:t>
      </w:r>
      <w:r w:rsidR="00B01146" w:rsidRPr="008636B7">
        <w:rPr>
          <w:rFonts w:ascii="Angsana New" w:hAnsi="Angsana New"/>
          <w:sz w:val="28"/>
        </w:rPr>
        <w:t>ed</w:t>
      </w:r>
      <w:proofErr w:type="spellEnd"/>
      <w:r w:rsidR="00B01146" w:rsidRPr="008636B7">
        <w:rPr>
          <w:rFonts w:ascii="Angsana New" w:hAnsi="Angsana New"/>
          <w:sz w:val="28"/>
        </w:rPr>
        <w:t xml:space="preserve"> in the statement of financial position consisted of:</w:t>
      </w:r>
    </w:p>
    <w:tbl>
      <w:tblPr>
        <w:tblW w:w="8805" w:type="dxa"/>
        <w:tblInd w:w="556" w:type="dxa"/>
        <w:tblLayout w:type="fixed"/>
        <w:tblLook w:val="04A0" w:firstRow="1" w:lastRow="0" w:firstColumn="1" w:lastColumn="0" w:noHBand="0" w:noVBand="1"/>
      </w:tblPr>
      <w:tblGrid>
        <w:gridCol w:w="3380"/>
        <w:gridCol w:w="1356"/>
        <w:gridCol w:w="1356"/>
        <w:gridCol w:w="1356"/>
        <w:gridCol w:w="1357"/>
      </w:tblGrid>
      <w:tr w:rsidR="00AD6626" w:rsidRPr="008636B7" w14:paraId="13051159" w14:textId="77777777" w:rsidTr="002A2D78">
        <w:trPr>
          <w:trHeight w:val="23"/>
        </w:trPr>
        <w:tc>
          <w:tcPr>
            <w:tcW w:w="3380" w:type="dxa"/>
            <w:tcBorders>
              <w:top w:val="nil"/>
              <w:left w:val="nil"/>
              <w:bottom w:val="nil"/>
              <w:right w:val="nil"/>
            </w:tcBorders>
            <w:shd w:val="clear" w:color="auto" w:fill="auto"/>
            <w:vAlign w:val="center"/>
            <w:hideMark/>
          </w:tcPr>
          <w:p w14:paraId="5CD96AD2" w14:textId="77777777" w:rsidR="00AD6626" w:rsidRPr="008636B7" w:rsidRDefault="00AD6626" w:rsidP="0046447D">
            <w:pPr>
              <w:rPr>
                <w:rFonts w:ascii="Angsana New" w:hAnsi="Angsana New"/>
                <w:sz w:val="28"/>
              </w:rPr>
            </w:pPr>
          </w:p>
        </w:tc>
        <w:tc>
          <w:tcPr>
            <w:tcW w:w="5425" w:type="dxa"/>
            <w:gridSpan w:val="4"/>
            <w:tcBorders>
              <w:top w:val="nil"/>
              <w:left w:val="nil"/>
              <w:right w:val="nil"/>
            </w:tcBorders>
            <w:shd w:val="clear" w:color="auto" w:fill="auto"/>
            <w:noWrap/>
            <w:vAlign w:val="center"/>
            <w:hideMark/>
          </w:tcPr>
          <w:p w14:paraId="1BE3F39A" w14:textId="77777777" w:rsidR="00AD6626" w:rsidRPr="0087651B" w:rsidRDefault="00B01146" w:rsidP="0046447D">
            <w:pPr>
              <w:pBdr>
                <w:bottom w:val="single" w:sz="4" w:space="1" w:color="auto"/>
              </w:pBdr>
              <w:jc w:val="center"/>
              <w:rPr>
                <w:rFonts w:ascii="Angsana New" w:hAnsi="Angsana New"/>
                <w:b/>
                <w:bCs/>
                <w:sz w:val="28"/>
                <w:cs/>
              </w:rPr>
            </w:pPr>
            <w:r w:rsidRPr="008636B7">
              <w:rPr>
                <w:rFonts w:ascii="Angsana New" w:hAnsi="Angsana New"/>
                <w:b/>
                <w:bCs/>
                <w:sz w:val="28"/>
              </w:rPr>
              <w:t>Unit: Thousand Baht</w:t>
            </w:r>
          </w:p>
        </w:tc>
      </w:tr>
      <w:tr w:rsidR="00B01146" w:rsidRPr="008636B7" w14:paraId="709DD056" w14:textId="77777777" w:rsidTr="00605A54">
        <w:trPr>
          <w:trHeight w:val="23"/>
        </w:trPr>
        <w:tc>
          <w:tcPr>
            <w:tcW w:w="3380" w:type="dxa"/>
            <w:tcBorders>
              <w:top w:val="nil"/>
              <w:left w:val="nil"/>
              <w:bottom w:val="nil"/>
              <w:right w:val="nil"/>
            </w:tcBorders>
            <w:shd w:val="clear" w:color="auto" w:fill="auto"/>
            <w:vAlign w:val="center"/>
            <w:hideMark/>
          </w:tcPr>
          <w:p w14:paraId="447731DD" w14:textId="77777777" w:rsidR="00B01146" w:rsidRPr="008636B7" w:rsidRDefault="00B01146" w:rsidP="00B01146">
            <w:pPr>
              <w:rPr>
                <w:rFonts w:ascii="Angsana New" w:hAnsi="Angsana New"/>
                <w:sz w:val="28"/>
              </w:rPr>
            </w:pPr>
          </w:p>
        </w:tc>
        <w:tc>
          <w:tcPr>
            <w:tcW w:w="2712" w:type="dxa"/>
            <w:gridSpan w:val="2"/>
            <w:tcBorders>
              <w:left w:val="nil"/>
              <w:right w:val="nil"/>
            </w:tcBorders>
            <w:shd w:val="clear" w:color="auto" w:fill="auto"/>
            <w:noWrap/>
            <w:vAlign w:val="bottom"/>
            <w:hideMark/>
          </w:tcPr>
          <w:p w14:paraId="2BC0BD68" w14:textId="77777777" w:rsidR="00B01146" w:rsidRPr="008636B7" w:rsidRDefault="00B01146" w:rsidP="00DA0E13">
            <w:pPr>
              <w:pBdr>
                <w:bottom w:val="single" w:sz="4" w:space="1" w:color="auto"/>
              </w:pBdr>
              <w:jc w:val="center"/>
              <w:rPr>
                <w:rFonts w:ascii="Angsana New" w:hAnsi="Angsana New"/>
                <w:b/>
                <w:bCs/>
                <w:sz w:val="28"/>
              </w:rPr>
            </w:pPr>
            <w:r w:rsidRPr="008636B7">
              <w:rPr>
                <w:rFonts w:ascii="Angsana New" w:hAnsi="Angsana New"/>
                <w:b/>
                <w:bCs/>
                <w:sz w:val="28"/>
              </w:rPr>
              <w:t xml:space="preserve">Consolidated </w:t>
            </w:r>
            <w:r w:rsidR="00DA0E13" w:rsidRPr="008636B7">
              <w:rPr>
                <w:rFonts w:ascii="Angsana New" w:hAnsi="Angsana New"/>
                <w:b/>
                <w:bCs/>
                <w:sz w:val="28"/>
              </w:rPr>
              <w:t>financial</w:t>
            </w:r>
            <w:r w:rsidR="00B70CC8" w:rsidRPr="008636B7">
              <w:rPr>
                <w:rFonts w:ascii="Angsana New" w:hAnsi="Angsana New" w:hint="cs"/>
                <w:b/>
                <w:bCs/>
                <w:sz w:val="28"/>
              </w:rPr>
              <w:t xml:space="preserve"> </w:t>
            </w:r>
            <w:r w:rsidRPr="008636B7">
              <w:rPr>
                <w:rFonts w:ascii="Angsana New" w:hAnsi="Angsana New"/>
                <w:b/>
                <w:bCs/>
                <w:sz w:val="28"/>
              </w:rPr>
              <w:t>statements</w:t>
            </w:r>
          </w:p>
        </w:tc>
        <w:tc>
          <w:tcPr>
            <w:tcW w:w="2713" w:type="dxa"/>
            <w:gridSpan w:val="2"/>
            <w:tcBorders>
              <w:left w:val="nil"/>
              <w:right w:val="nil"/>
            </w:tcBorders>
            <w:shd w:val="clear" w:color="auto" w:fill="auto"/>
            <w:noWrap/>
            <w:vAlign w:val="bottom"/>
            <w:hideMark/>
          </w:tcPr>
          <w:p w14:paraId="1C2F1B9F" w14:textId="77777777" w:rsidR="007E4ACD" w:rsidRPr="008636B7" w:rsidRDefault="00B01146" w:rsidP="00DA0E13">
            <w:pPr>
              <w:pBdr>
                <w:bottom w:val="single" w:sz="4" w:space="1" w:color="auto"/>
              </w:pBdr>
              <w:jc w:val="center"/>
              <w:rPr>
                <w:rFonts w:ascii="Angsana New" w:hAnsi="Angsana New"/>
                <w:b/>
                <w:bCs/>
                <w:sz w:val="28"/>
              </w:rPr>
            </w:pPr>
            <w:r w:rsidRPr="008636B7">
              <w:rPr>
                <w:rFonts w:ascii="Angsana New" w:hAnsi="Angsana New"/>
                <w:b/>
                <w:bCs/>
                <w:sz w:val="28"/>
              </w:rPr>
              <w:t xml:space="preserve">Separate financial </w:t>
            </w:r>
          </w:p>
          <w:p w14:paraId="56435842" w14:textId="77777777" w:rsidR="00B01146" w:rsidRPr="008636B7" w:rsidRDefault="00B01146" w:rsidP="00DA0E13">
            <w:pPr>
              <w:pBdr>
                <w:bottom w:val="single" w:sz="4" w:space="1" w:color="auto"/>
              </w:pBdr>
              <w:jc w:val="center"/>
              <w:rPr>
                <w:rFonts w:ascii="Angsana New" w:hAnsi="Angsana New"/>
                <w:b/>
                <w:bCs/>
                <w:sz w:val="28"/>
              </w:rPr>
            </w:pPr>
            <w:r w:rsidRPr="008636B7">
              <w:rPr>
                <w:rFonts w:ascii="Angsana New" w:hAnsi="Angsana New"/>
                <w:b/>
                <w:bCs/>
                <w:sz w:val="28"/>
              </w:rPr>
              <w:t>statements</w:t>
            </w:r>
          </w:p>
        </w:tc>
      </w:tr>
      <w:tr w:rsidR="00B01146" w:rsidRPr="008636B7" w14:paraId="068C6048" w14:textId="77777777" w:rsidTr="00605A54">
        <w:trPr>
          <w:trHeight w:val="23"/>
        </w:trPr>
        <w:tc>
          <w:tcPr>
            <w:tcW w:w="3380" w:type="dxa"/>
            <w:tcBorders>
              <w:top w:val="nil"/>
              <w:left w:val="nil"/>
              <w:bottom w:val="nil"/>
              <w:right w:val="nil"/>
            </w:tcBorders>
            <w:shd w:val="clear" w:color="auto" w:fill="auto"/>
            <w:vAlign w:val="center"/>
            <w:hideMark/>
          </w:tcPr>
          <w:p w14:paraId="714E76D0" w14:textId="77777777" w:rsidR="00B01146" w:rsidRPr="008636B7" w:rsidRDefault="00B01146" w:rsidP="00B01146">
            <w:pPr>
              <w:rPr>
                <w:rFonts w:ascii="Angsana New" w:hAnsi="Angsana New"/>
                <w:sz w:val="28"/>
              </w:rPr>
            </w:pPr>
          </w:p>
        </w:tc>
        <w:tc>
          <w:tcPr>
            <w:tcW w:w="1356" w:type="dxa"/>
            <w:tcBorders>
              <w:top w:val="nil"/>
              <w:left w:val="nil"/>
              <w:right w:val="nil"/>
            </w:tcBorders>
            <w:shd w:val="clear" w:color="auto" w:fill="auto"/>
            <w:noWrap/>
            <w:vAlign w:val="center"/>
            <w:hideMark/>
          </w:tcPr>
          <w:p w14:paraId="6A310844" w14:textId="77777777" w:rsidR="00B01146" w:rsidRPr="008636B7" w:rsidRDefault="00556AEA" w:rsidP="00B01146">
            <w:pPr>
              <w:pBdr>
                <w:bottom w:val="single" w:sz="4" w:space="1" w:color="auto"/>
              </w:pBdr>
              <w:jc w:val="center"/>
              <w:rPr>
                <w:rFonts w:ascii="Angsana New" w:hAnsi="Angsana New"/>
                <w:b/>
                <w:bCs/>
                <w:sz w:val="28"/>
              </w:rPr>
            </w:pPr>
            <w:r w:rsidRPr="008636B7">
              <w:rPr>
                <w:rFonts w:ascii="Angsana New" w:hAnsi="Angsana New"/>
                <w:b/>
                <w:bCs/>
                <w:sz w:val="28"/>
              </w:rPr>
              <w:t>2021</w:t>
            </w:r>
          </w:p>
        </w:tc>
        <w:tc>
          <w:tcPr>
            <w:tcW w:w="1356" w:type="dxa"/>
            <w:tcBorders>
              <w:top w:val="nil"/>
              <w:left w:val="nil"/>
              <w:right w:val="nil"/>
            </w:tcBorders>
            <w:shd w:val="clear" w:color="auto" w:fill="auto"/>
            <w:noWrap/>
            <w:vAlign w:val="center"/>
            <w:hideMark/>
          </w:tcPr>
          <w:p w14:paraId="7616F889" w14:textId="77777777" w:rsidR="00B01146" w:rsidRPr="008636B7" w:rsidRDefault="00556AEA" w:rsidP="00B01146">
            <w:pPr>
              <w:pBdr>
                <w:bottom w:val="single" w:sz="4" w:space="1" w:color="auto"/>
              </w:pBdr>
              <w:jc w:val="center"/>
              <w:rPr>
                <w:rFonts w:ascii="Angsana New" w:hAnsi="Angsana New"/>
                <w:b/>
                <w:bCs/>
                <w:sz w:val="28"/>
              </w:rPr>
            </w:pPr>
            <w:r w:rsidRPr="008636B7">
              <w:rPr>
                <w:rFonts w:ascii="Angsana New" w:hAnsi="Angsana New"/>
                <w:b/>
                <w:bCs/>
                <w:sz w:val="28"/>
              </w:rPr>
              <w:t>2020</w:t>
            </w:r>
          </w:p>
        </w:tc>
        <w:tc>
          <w:tcPr>
            <w:tcW w:w="1356" w:type="dxa"/>
            <w:tcBorders>
              <w:top w:val="nil"/>
              <w:left w:val="nil"/>
              <w:right w:val="nil"/>
            </w:tcBorders>
            <w:shd w:val="clear" w:color="auto" w:fill="auto"/>
            <w:noWrap/>
            <w:vAlign w:val="center"/>
            <w:hideMark/>
          </w:tcPr>
          <w:p w14:paraId="6A4985D2" w14:textId="77777777" w:rsidR="00B01146" w:rsidRPr="008636B7" w:rsidRDefault="00556AEA" w:rsidP="00B01146">
            <w:pPr>
              <w:pBdr>
                <w:bottom w:val="single" w:sz="4" w:space="1" w:color="auto"/>
              </w:pBdr>
              <w:jc w:val="center"/>
              <w:rPr>
                <w:rFonts w:ascii="Angsana New" w:hAnsi="Angsana New"/>
                <w:b/>
                <w:bCs/>
                <w:sz w:val="28"/>
              </w:rPr>
            </w:pPr>
            <w:r w:rsidRPr="008636B7">
              <w:rPr>
                <w:rFonts w:ascii="Angsana New" w:hAnsi="Angsana New"/>
                <w:b/>
                <w:bCs/>
                <w:sz w:val="28"/>
              </w:rPr>
              <w:t>2021</w:t>
            </w:r>
          </w:p>
        </w:tc>
        <w:tc>
          <w:tcPr>
            <w:tcW w:w="1357" w:type="dxa"/>
            <w:tcBorders>
              <w:top w:val="nil"/>
              <w:left w:val="nil"/>
              <w:right w:val="nil"/>
            </w:tcBorders>
            <w:shd w:val="clear" w:color="auto" w:fill="auto"/>
            <w:noWrap/>
            <w:vAlign w:val="center"/>
            <w:hideMark/>
          </w:tcPr>
          <w:p w14:paraId="219FB26A" w14:textId="77777777" w:rsidR="00B01146" w:rsidRPr="008636B7" w:rsidRDefault="00556AEA" w:rsidP="00B01146">
            <w:pPr>
              <w:pBdr>
                <w:bottom w:val="single" w:sz="4" w:space="1" w:color="auto"/>
              </w:pBdr>
              <w:jc w:val="center"/>
              <w:rPr>
                <w:rFonts w:ascii="Angsana New" w:hAnsi="Angsana New"/>
                <w:b/>
                <w:bCs/>
                <w:sz w:val="28"/>
              </w:rPr>
            </w:pPr>
            <w:r w:rsidRPr="008636B7">
              <w:rPr>
                <w:rFonts w:ascii="Angsana New" w:hAnsi="Angsana New"/>
                <w:b/>
                <w:bCs/>
                <w:sz w:val="28"/>
              </w:rPr>
              <w:t>2020</w:t>
            </w:r>
          </w:p>
        </w:tc>
      </w:tr>
      <w:tr w:rsidR="00B01146" w:rsidRPr="008636B7" w14:paraId="095D8A6E" w14:textId="77777777" w:rsidTr="00605A54">
        <w:trPr>
          <w:trHeight w:val="23"/>
        </w:trPr>
        <w:tc>
          <w:tcPr>
            <w:tcW w:w="3380" w:type="dxa"/>
            <w:tcBorders>
              <w:top w:val="nil"/>
              <w:left w:val="nil"/>
              <w:bottom w:val="nil"/>
              <w:right w:val="nil"/>
            </w:tcBorders>
            <w:shd w:val="clear" w:color="auto" w:fill="auto"/>
            <w:vAlign w:val="center"/>
            <w:hideMark/>
          </w:tcPr>
          <w:p w14:paraId="5256607A" w14:textId="77777777" w:rsidR="00B01146" w:rsidRPr="008636B7" w:rsidRDefault="00B01146" w:rsidP="00B016B0">
            <w:pPr>
              <w:jc w:val="both"/>
              <w:rPr>
                <w:rFonts w:ascii="Angsana New" w:hAnsi="Angsana New"/>
                <w:sz w:val="28"/>
              </w:rPr>
            </w:pPr>
            <w:r w:rsidRPr="008636B7">
              <w:rPr>
                <w:rFonts w:ascii="Angsana New" w:hAnsi="Angsana New"/>
                <w:sz w:val="28"/>
              </w:rPr>
              <w:t>Unused tax losses</w:t>
            </w:r>
          </w:p>
        </w:tc>
        <w:tc>
          <w:tcPr>
            <w:tcW w:w="1356" w:type="dxa"/>
            <w:tcBorders>
              <w:left w:val="nil"/>
              <w:bottom w:val="nil"/>
              <w:right w:val="nil"/>
            </w:tcBorders>
            <w:shd w:val="clear" w:color="auto" w:fill="auto"/>
            <w:noWrap/>
            <w:vAlign w:val="center"/>
          </w:tcPr>
          <w:p w14:paraId="56C01C9C" w14:textId="77777777" w:rsidR="00B01146" w:rsidRPr="008636B7" w:rsidRDefault="00B01146" w:rsidP="00B01146">
            <w:pPr>
              <w:jc w:val="center"/>
              <w:rPr>
                <w:rFonts w:ascii="Angsana New" w:hAnsi="Angsana New"/>
                <w:sz w:val="28"/>
              </w:rPr>
            </w:pPr>
          </w:p>
        </w:tc>
        <w:tc>
          <w:tcPr>
            <w:tcW w:w="1356" w:type="dxa"/>
            <w:tcBorders>
              <w:left w:val="nil"/>
              <w:bottom w:val="nil"/>
              <w:right w:val="nil"/>
            </w:tcBorders>
            <w:shd w:val="clear" w:color="auto" w:fill="auto"/>
            <w:noWrap/>
            <w:vAlign w:val="center"/>
            <w:hideMark/>
          </w:tcPr>
          <w:p w14:paraId="231662EB" w14:textId="77777777" w:rsidR="00B01146" w:rsidRPr="008636B7" w:rsidRDefault="00B01146" w:rsidP="00B01146">
            <w:pPr>
              <w:jc w:val="center"/>
              <w:rPr>
                <w:rFonts w:ascii="Angsana New" w:hAnsi="Angsana New"/>
                <w:sz w:val="28"/>
              </w:rPr>
            </w:pPr>
          </w:p>
        </w:tc>
        <w:tc>
          <w:tcPr>
            <w:tcW w:w="1356" w:type="dxa"/>
            <w:tcBorders>
              <w:left w:val="nil"/>
              <w:bottom w:val="nil"/>
              <w:right w:val="nil"/>
            </w:tcBorders>
            <w:shd w:val="clear" w:color="auto" w:fill="auto"/>
            <w:noWrap/>
            <w:vAlign w:val="center"/>
            <w:hideMark/>
          </w:tcPr>
          <w:p w14:paraId="2CDD8779" w14:textId="77777777" w:rsidR="00B01146" w:rsidRPr="008636B7" w:rsidRDefault="00B01146" w:rsidP="00B01146">
            <w:pPr>
              <w:jc w:val="center"/>
              <w:rPr>
                <w:rFonts w:ascii="Angsana New" w:hAnsi="Angsana New"/>
                <w:sz w:val="28"/>
              </w:rPr>
            </w:pPr>
          </w:p>
        </w:tc>
        <w:tc>
          <w:tcPr>
            <w:tcW w:w="1357" w:type="dxa"/>
            <w:tcBorders>
              <w:left w:val="nil"/>
              <w:bottom w:val="nil"/>
              <w:right w:val="nil"/>
            </w:tcBorders>
            <w:shd w:val="clear" w:color="auto" w:fill="auto"/>
            <w:noWrap/>
            <w:vAlign w:val="center"/>
            <w:hideMark/>
          </w:tcPr>
          <w:p w14:paraId="49A2E5FA" w14:textId="77777777" w:rsidR="00B01146" w:rsidRPr="008636B7" w:rsidRDefault="00B01146" w:rsidP="00B01146">
            <w:pPr>
              <w:jc w:val="center"/>
              <w:rPr>
                <w:rFonts w:ascii="Angsana New" w:hAnsi="Angsana New"/>
                <w:sz w:val="28"/>
              </w:rPr>
            </w:pPr>
          </w:p>
        </w:tc>
      </w:tr>
      <w:tr w:rsidR="00575217" w:rsidRPr="008636B7" w14:paraId="5896D3D2" w14:textId="77777777" w:rsidTr="00605A54">
        <w:trPr>
          <w:trHeight w:val="23"/>
        </w:trPr>
        <w:tc>
          <w:tcPr>
            <w:tcW w:w="3380" w:type="dxa"/>
            <w:tcBorders>
              <w:top w:val="nil"/>
              <w:left w:val="nil"/>
              <w:bottom w:val="nil"/>
              <w:right w:val="nil"/>
            </w:tcBorders>
            <w:shd w:val="clear" w:color="auto" w:fill="auto"/>
            <w:vAlign w:val="center"/>
            <w:hideMark/>
          </w:tcPr>
          <w:p w14:paraId="649452EF" w14:textId="77777777" w:rsidR="00575217" w:rsidRPr="008636B7" w:rsidRDefault="00575217" w:rsidP="00575217">
            <w:pPr>
              <w:ind w:firstLine="144"/>
              <w:rPr>
                <w:rFonts w:ascii="Angsana New" w:hAnsi="Angsana New"/>
                <w:sz w:val="28"/>
              </w:rPr>
            </w:pPr>
            <w:r w:rsidRPr="008636B7">
              <w:rPr>
                <w:rFonts w:ascii="Angsana New" w:hAnsi="Angsana New"/>
                <w:sz w:val="28"/>
              </w:rPr>
              <w:t>Expire in 2 - 5 years</w:t>
            </w:r>
          </w:p>
        </w:tc>
        <w:tc>
          <w:tcPr>
            <w:tcW w:w="1356" w:type="dxa"/>
            <w:tcBorders>
              <w:top w:val="nil"/>
              <w:left w:val="nil"/>
              <w:right w:val="nil"/>
            </w:tcBorders>
            <w:shd w:val="clear" w:color="auto" w:fill="auto"/>
            <w:noWrap/>
            <w:vAlign w:val="bottom"/>
          </w:tcPr>
          <w:p w14:paraId="293E84C6" w14:textId="7A0467F5" w:rsidR="00575217" w:rsidRPr="00BE3C5F" w:rsidRDefault="00605A54" w:rsidP="00DF0B30">
            <w:pPr>
              <w:pBdr>
                <w:bottom w:val="single" w:sz="4" w:space="1" w:color="auto"/>
              </w:pBdr>
              <w:jc w:val="right"/>
              <w:rPr>
                <w:rFonts w:ascii="Angsana New" w:hAnsi="Angsana New"/>
                <w:color w:val="000000"/>
                <w:sz w:val="28"/>
              </w:rPr>
            </w:pPr>
            <w:r>
              <w:rPr>
                <w:rFonts w:ascii="Angsana New" w:hAnsi="Angsana New" w:hint="cs"/>
                <w:color w:val="000000"/>
                <w:sz w:val="28"/>
                <w:cs/>
              </w:rPr>
              <w:t>9</w:t>
            </w:r>
            <w:r>
              <w:rPr>
                <w:rFonts w:ascii="Angsana New" w:hAnsi="Angsana New"/>
                <w:color w:val="000000"/>
                <w:sz w:val="28"/>
              </w:rPr>
              <w:t>,</w:t>
            </w:r>
            <w:r>
              <w:rPr>
                <w:rFonts w:ascii="Angsana New" w:hAnsi="Angsana New" w:hint="cs"/>
                <w:color w:val="000000"/>
                <w:sz w:val="28"/>
                <w:cs/>
              </w:rPr>
              <w:t>072</w:t>
            </w:r>
          </w:p>
        </w:tc>
        <w:tc>
          <w:tcPr>
            <w:tcW w:w="1356" w:type="dxa"/>
            <w:tcBorders>
              <w:top w:val="nil"/>
              <w:left w:val="nil"/>
              <w:right w:val="nil"/>
            </w:tcBorders>
            <w:shd w:val="clear" w:color="auto" w:fill="auto"/>
            <w:noWrap/>
            <w:vAlign w:val="bottom"/>
          </w:tcPr>
          <w:p w14:paraId="5E7873A0" w14:textId="77777777" w:rsidR="00575217" w:rsidRPr="008636B7" w:rsidRDefault="00575217" w:rsidP="00DF0B30">
            <w:pPr>
              <w:pBdr>
                <w:bottom w:val="single" w:sz="4" w:space="1" w:color="auto"/>
              </w:pBdr>
              <w:jc w:val="right"/>
              <w:rPr>
                <w:rFonts w:ascii="Angsana New" w:hAnsi="Angsana New"/>
                <w:color w:val="000000"/>
                <w:sz w:val="28"/>
              </w:rPr>
            </w:pPr>
            <w:r w:rsidRPr="008636B7">
              <w:rPr>
                <w:rFonts w:ascii="Angsana New" w:hAnsi="Angsana New" w:hint="cs"/>
                <w:color w:val="000000"/>
                <w:sz w:val="28"/>
              </w:rPr>
              <w:t>37,136</w:t>
            </w:r>
          </w:p>
        </w:tc>
        <w:tc>
          <w:tcPr>
            <w:tcW w:w="1356" w:type="dxa"/>
            <w:tcBorders>
              <w:top w:val="nil"/>
              <w:left w:val="nil"/>
              <w:right w:val="nil"/>
            </w:tcBorders>
            <w:shd w:val="clear" w:color="auto" w:fill="auto"/>
            <w:noWrap/>
            <w:vAlign w:val="bottom"/>
          </w:tcPr>
          <w:p w14:paraId="4DF896D8" w14:textId="77777777" w:rsidR="00575217" w:rsidRPr="008636B7" w:rsidRDefault="00575217" w:rsidP="00DF0B30">
            <w:pPr>
              <w:pBdr>
                <w:bottom w:val="single" w:sz="4" w:space="1" w:color="auto"/>
              </w:pBdr>
              <w:jc w:val="right"/>
              <w:rPr>
                <w:rFonts w:ascii="Angsana New" w:hAnsi="Angsana New"/>
                <w:sz w:val="28"/>
              </w:rPr>
            </w:pPr>
            <w:r w:rsidRPr="008636B7">
              <w:rPr>
                <w:rFonts w:ascii="Angsana New" w:hAnsi="Angsana New"/>
                <w:color w:val="000000"/>
                <w:sz w:val="28"/>
              </w:rPr>
              <w:t>-</w:t>
            </w:r>
          </w:p>
        </w:tc>
        <w:tc>
          <w:tcPr>
            <w:tcW w:w="1357" w:type="dxa"/>
            <w:tcBorders>
              <w:top w:val="nil"/>
              <w:left w:val="nil"/>
              <w:right w:val="nil"/>
            </w:tcBorders>
            <w:shd w:val="clear" w:color="auto" w:fill="auto"/>
            <w:noWrap/>
            <w:vAlign w:val="bottom"/>
          </w:tcPr>
          <w:p w14:paraId="54BFAE84" w14:textId="77777777" w:rsidR="00575217" w:rsidRPr="008636B7" w:rsidRDefault="00575217" w:rsidP="00DF0B30">
            <w:pPr>
              <w:pBdr>
                <w:bottom w:val="single" w:sz="4" w:space="1" w:color="auto"/>
              </w:pBdr>
              <w:jc w:val="right"/>
              <w:rPr>
                <w:rFonts w:ascii="Angsana New" w:hAnsi="Angsana New"/>
                <w:sz w:val="28"/>
              </w:rPr>
            </w:pPr>
            <w:r w:rsidRPr="008636B7">
              <w:rPr>
                <w:rFonts w:ascii="Angsana New" w:hAnsi="Angsana New"/>
                <w:color w:val="000000"/>
                <w:sz w:val="28"/>
              </w:rPr>
              <w:t>-</w:t>
            </w:r>
          </w:p>
        </w:tc>
      </w:tr>
      <w:tr w:rsidR="00575217" w:rsidRPr="008636B7" w14:paraId="470E42E2" w14:textId="77777777" w:rsidTr="00605A54">
        <w:trPr>
          <w:trHeight w:val="23"/>
        </w:trPr>
        <w:tc>
          <w:tcPr>
            <w:tcW w:w="3380" w:type="dxa"/>
            <w:tcBorders>
              <w:top w:val="nil"/>
              <w:left w:val="nil"/>
              <w:bottom w:val="nil"/>
              <w:right w:val="nil"/>
            </w:tcBorders>
            <w:shd w:val="clear" w:color="auto" w:fill="auto"/>
            <w:vAlign w:val="center"/>
            <w:hideMark/>
          </w:tcPr>
          <w:p w14:paraId="2D48FF46" w14:textId="77777777" w:rsidR="00575217" w:rsidRPr="008636B7" w:rsidRDefault="00575217" w:rsidP="00575217">
            <w:pPr>
              <w:jc w:val="both"/>
              <w:rPr>
                <w:rFonts w:ascii="Angsana New" w:hAnsi="Angsana New"/>
                <w:b/>
                <w:bCs/>
                <w:sz w:val="28"/>
              </w:rPr>
            </w:pPr>
            <w:r w:rsidRPr="008636B7">
              <w:rPr>
                <w:rFonts w:ascii="Angsana New" w:hAnsi="Angsana New"/>
                <w:b/>
                <w:bCs/>
                <w:sz w:val="28"/>
              </w:rPr>
              <w:t>Total</w:t>
            </w:r>
          </w:p>
        </w:tc>
        <w:tc>
          <w:tcPr>
            <w:tcW w:w="1356" w:type="dxa"/>
            <w:tcBorders>
              <w:left w:val="nil"/>
              <w:right w:val="nil"/>
            </w:tcBorders>
            <w:shd w:val="clear" w:color="auto" w:fill="auto"/>
            <w:noWrap/>
            <w:vAlign w:val="bottom"/>
          </w:tcPr>
          <w:p w14:paraId="6475EE0E" w14:textId="6E6189AB" w:rsidR="00575217" w:rsidRPr="00BE3C5F" w:rsidRDefault="00605A54" w:rsidP="00DF0B30">
            <w:pPr>
              <w:pBdr>
                <w:bottom w:val="double" w:sz="4" w:space="1" w:color="auto"/>
              </w:pBdr>
              <w:jc w:val="right"/>
              <w:rPr>
                <w:rFonts w:ascii="Angsana New" w:hAnsi="Angsana New"/>
                <w:b/>
                <w:bCs/>
                <w:color w:val="000000"/>
                <w:sz w:val="28"/>
              </w:rPr>
            </w:pPr>
            <w:r w:rsidRPr="00605A54">
              <w:rPr>
                <w:rFonts w:ascii="Angsana New" w:hAnsi="Angsana New" w:hint="cs"/>
                <w:b/>
                <w:bCs/>
                <w:color w:val="000000"/>
                <w:sz w:val="28"/>
                <w:cs/>
              </w:rPr>
              <w:t>9</w:t>
            </w:r>
            <w:r w:rsidRPr="00605A54">
              <w:rPr>
                <w:rFonts w:ascii="Angsana New" w:hAnsi="Angsana New"/>
                <w:b/>
                <w:bCs/>
                <w:color w:val="000000"/>
                <w:sz w:val="28"/>
              </w:rPr>
              <w:t>,</w:t>
            </w:r>
            <w:r w:rsidRPr="00605A54">
              <w:rPr>
                <w:rFonts w:ascii="Angsana New" w:hAnsi="Angsana New" w:hint="cs"/>
                <w:b/>
                <w:bCs/>
                <w:color w:val="000000"/>
                <w:sz w:val="28"/>
                <w:cs/>
              </w:rPr>
              <w:t>072</w:t>
            </w:r>
          </w:p>
        </w:tc>
        <w:tc>
          <w:tcPr>
            <w:tcW w:w="1356" w:type="dxa"/>
            <w:tcBorders>
              <w:left w:val="nil"/>
              <w:right w:val="nil"/>
            </w:tcBorders>
            <w:shd w:val="clear" w:color="auto" w:fill="auto"/>
            <w:noWrap/>
            <w:vAlign w:val="bottom"/>
          </w:tcPr>
          <w:p w14:paraId="1B3A6FD2" w14:textId="77777777" w:rsidR="00575217" w:rsidRPr="008636B7" w:rsidRDefault="00575217" w:rsidP="00DF0B30">
            <w:pPr>
              <w:pBdr>
                <w:bottom w:val="double" w:sz="4" w:space="1" w:color="auto"/>
              </w:pBdr>
              <w:jc w:val="right"/>
              <w:rPr>
                <w:rFonts w:ascii="Angsana New" w:hAnsi="Angsana New"/>
                <w:b/>
                <w:bCs/>
                <w:color w:val="000000"/>
                <w:sz w:val="28"/>
              </w:rPr>
            </w:pPr>
            <w:r w:rsidRPr="008636B7">
              <w:rPr>
                <w:rFonts w:ascii="Angsana New" w:hAnsi="Angsana New" w:hint="cs"/>
                <w:b/>
                <w:bCs/>
                <w:color w:val="000000"/>
                <w:sz w:val="28"/>
              </w:rPr>
              <w:t>37</w:t>
            </w:r>
            <w:r w:rsidRPr="008636B7">
              <w:rPr>
                <w:rFonts w:ascii="Angsana New" w:hAnsi="Angsana New"/>
                <w:b/>
                <w:bCs/>
                <w:color w:val="000000"/>
                <w:sz w:val="28"/>
              </w:rPr>
              <w:t>,</w:t>
            </w:r>
            <w:r w:rsidRPr="008636B7">
              <w:rPr>
                <w:rFonts w:ascii="Angsana New" w:hAnsi="Angsana New" w:hint="cs"/>
                <w:b/>
                <w:bCs/>
                <w:color w:val="000000"/>
                <w:sz w:val="28"/>
              </w:rPr>
              <w:t>136</w:t>
            </w:r>
          </w:p>
        </w:tc>
        <w:tc>
          <w:tcPr>
            <w:tcW w:w="1356" w:type="dxa"/>
            <w:tcBorders>
              <w:left w:val="nil"/>
              <w:right w:val="nil"/>
            </w:tcBorders>
            <w:shd w:val="clear" w:color="auto" w:fill="auto"/>
            <w:noWrap/>
            <w:vAlign w:val="bottom"/>
          </w:tcPr>
          <w:p w14:paraId="2BE091E0" w14:textId="77777777" w:rsidR="00575217" w:rsidRPr="008636B7" w:rsidRDefault="00575217" w:rsidP="00DF0B30">
            <w:pPr>
              <w:pBdr>
                <w:bottom w:val="double" w:sz="4" w:space="1" w:color="auto"/>
              </w:pBdr>
              <w:jc w:val="right"/>
              <w:rPr>
                <w:rFonts w:ascii="Angsana New" w:hAnsi="Angsana New"/>
                <w:b/>
                <w:bCs/>
                <w:sz w:val="28"/>
              </w:rPr>
            </w:pPr>
            <w:r w:rsidRPr="008636B7">
              <w:rPr>
                <w:rFonts w:ascii="Angsana New" w:hAnsi="Angsana New"/>
                <w:b/>
                <w:bCs/>
                <w:color w:val="000000"/>
                <w:sz w:val="28"/>
              </w:rPr>
              <w:t>-</w:t>
            </w:r>
          </w:p>
        </w:tc>
        <w:tc>
          <w:tcPr>
            <w:tcW w:w="1357" w:type="dxa"/>
            <w:tcBorders>
              <w:left w:val="nil"/>
              <w:right w:val="nil"/>
            </w:tcBorders>
            <w:shd w:val="clear" w:color="auto" w:fill="auto"/>
            <w:noWrap/>
            <w:vAlign w:val="bottom"/>
          </w:tcPr>
          <w:p w14:paraId="6148F5E5" w14:textId="77777777" w:rsidR="00575217" w:rsidRPr="008636B7" w:rsidRDefault="00575217" w:rsidP="00DF0B30">
            <w:pPr>
              <w:pBdr>
                <w:bottom w:val="double" w:sz="4" w:space="1" w:color="auto"/>
              </w:pBdr>
              <w:jc w:val="right"/>
              <w:rPr>
                <w:rFonts w:ascii="Angsana New" w:hAnsi="Angsana New"/>
                <w:b/>
                <w:bCs/>
                <w:sz w:val="28"/>
              </w:rPr>
            </w:pPr>
            <w:r w:rsidRPr="008636B7">
              <w:rPr>
                <w:rFonts w:ascii="Angsana New" w:hAnsi="Angsana New"/>
                <w:b/>
                <w:bCs/>
                <w:color w:val="000000"/>
                <w:sz w:val="28"/>
              </w:rPr>
              <w:t>-</w:t>
            </w:r>
          </w:p>
        </w:tc>
      </w:tr>
    </w:tbl>
    <w:p w14:paraId="031CF8EB" w14:textId="6FB98929" w:rsidR="00B66C3B" w:rsidRPr="008636B7" w:rsidRDefault="00B66C3B" w:rsidP="00B66C3B">
      <w:pPr>
        <w:tabs>
          <w:tab w:val="left" w:pos="540"/>
          <w:tab w:val="left" w:pos="1080"/>
        </w:tabs>
        <w:overflowPunct/>
        <w:autoSpaceDE/>
        <w:autoSpaceDN/>
        <w:adjustRightInd/>
        <w:spacing w:before="240" w:after="120" w:line="380" w:lineRule="exact"/>
        <w:ind w:left="567"/>
        <w:textAlignment w:val="auto"/>
        <w:rPr>
          <w:rFonts w:ascii="Angsana New" w:hAnsi="Angsana New"/>
          <w:b/>
          <w:bCs/>
          <w:sz w:val="28"/>
        </w:rPr>
      </w:pPr>
    </w:p>
    <w:p w14:paraId="3BCFDB43" w14:textId="7213E949" w:rsidR="00B66C3B" w:rsidRDefault="00B66C3B" w:rsidP="00B66C3B">
      <w:pPr>
        <w:tabs>
          <w:tab w:val="left" w:pos="540"/>
          <w:tab w:val="left" w:pos="1080"/>
        </w:tabs>
        <w:overflowPunct/>
        <w:autoSpaceDE/>
        <w:autoSpaceDN/>
        <w:adjustRightInd/>
        <w:spacing w:before="240" w:after="120" w:line="380" w:lineRule="exact"/>
        <w:ind w:left="567"/>
        <w:textAlignment w:val="auto"/>
        <w:rPr>
          <w:rFonts w:ascii="Angsana New" w:hAnsi="Angsana New"/>
          <w:b/>
          <w:bCs/>
          <w:sz w:val="28"/>
        </w:rPr>
      </w:pPr>
    </w:p>
    <w:p w14:paraId="062EB2DD" w14:textId="77777777" w:rsidR="00AB2D50" w:rsidRDefault="00AB2D50" w:rsidP="00B66C3B">
      <w:pPr>
        <w:tabs>
          <w:tab w:val="left" w:pos="540"/>
          <w:tab w:val="left" w:pos="1080"/>
        </w:tabs>
        <w:overflowPunct/>
        <w:autoSpaceDE/>
        <w:autoSpaceDN/>
        <w:adjustRightInd/>
        <w:spacing w:before="240" w:after="120" w:line="380" w:lineRule="exact"/>
        <w:ind w:left="567"/>
        <w:textAlignment w:val="auto"/>
        <w:rPr>
          <w:rFonts w:ascii="Angsana New" w:hAnsi="Angsana New"/>
          <w:b/>
          <w:bCs/>
          <w:sz w:val="28"/>
        </w:rPr>
      </w:pPr>
    </w:p>
    <w:p w14:paraId="00E9852B" w14:textId="287FD7F2" w:rsidR="00B66C3B" w:rsidRDefault="00B66C3B" w:rsidP="00B66C3B">
      <w:pPr>
        <w:tabs>
          <w:tab w:val="left" w:pos="540"/>
          <w:tab w:val="left" w:pos="1080"/>
        </w:tabs>
        <w:overflowPunct/>
        <w:autoSpaceDE/>
        <w:autoSpaceDN/>
        <w:adjustRightInd/>
        <w:spacing w:before="240" w:after="120" w:line="380" w:lineRule="exact"/>
        <w:ind w:left="567"/>
        <w:textAlignment w:val="auto"/>
        <w:rPr>
          <w:rFonts w:ascii="Angsana New" w:hAnsi="Angsana New"/>
          <w:b/>
          <w:bCs/>
          <w:sz w:val="28"/>
        </w:rPr>
      </w:pPr>
    </w:p>
    <w:p w14:paraId="388640C1" w14:textId="7F0B4D30" w:rsidR="0099252D" w:rsidRDefault="0099252D" w:rsidP="00461FA6">
      <w:pPr>
        <w:tabs>
          <w:tab w:val="left" w:pos="540"/>
          <w:tab w:val="left" w:pos="1080"/>
        </w:tabs>
        <w:overflowPunct/>
        <w:autoSpaceDE/>
        <w:autoSpaceDN/>
        <w:adjustRightInd/>
        <w:spacing w:before="240" w:after="120" w:line="380" w:lineRule="exact"/>
        <w:textAlignment w:val="auto"/>
        <w:rPr>
          <w:rFonts w:ascii="Angsana New" w:hAnsi="Angsana New"/>
          <w:b/>
          <w:bCs/>
          <w:sz w:val="28"/>
        </w:rPr>
      </w:pPr>
    </w:p>
    <w:p w14:paraId="645DE599" w14:textId="7F33D91C" w:rsidR="00646F5B" w:rsidRPr="00C714F3" w:rsidRDefault="00C27208" w:rsidP="00A805B5">
      <w:pPr>
        <w:numPr>
          <w:ilvl w:val="0"/>
          <w:numId w:val="15"/>
        </w:numPr>
        <w:tabs>
          <w:tab w:val="left" w:pos="540"/>
          <w:tab w:val="left" w:pos="1080"/>
        </w:tabs>
        <w:overflowPunct/>
        <w:autoSpaceDE/>
        <w:autoSpaceDN/>
        <w:adjustRightInd/>
        <w:spacing w:before="240" w:after="120" w:line="380" w:lineRule="exact"/>
        <w:ind w:left="567" w:hanging="567"/>
        <w:textAlignment w:val="auto"/>
        <w:rPr>
          <w:rFonts w:ascii="Angsana New" w:hAnsi="Angsana New"/>
          <w:b/>
          <w:bCs/>
          <w:sz w:val="28"/>
        </w:rPr>
      </w:pPr>
      <w:r w:rsidRPr="00C714F3">
        <w:rPr>
          <w:rFonts w:ascii="Angsana New" w:hAnsi="Angsana New"/>
          <w:b/>
          <w:bCs/>
          <w:sz w:val="28"/>
        </w:rPr>
        <w:lastRenderedPageBreak/>
        <w:t>INCOME TAX</w:t>
      </w:r>
    </w:p>
    <w:p w14:paraId="013E10DA" w14:textId="77777777" w:rsidR="00646F5B" w:rsidRPr="00C714F3" w:rsidRDefault="00646F5B" w:rsidP="009842F0">
      <w:pPr>
        <w:tabs>
          <w:tab w:val="left" w:pos="540"/>
          <w:tab w:val="left" w:pos="907"/>
        </w:tabs>
        <w:spacing w:line="260" w:lineRule="atLeast"/>
        <w:ind w:left="533"/>
        <w:jc w:val="thaiDistribute"/>
        <w:rPr>
          <w:rFonts w:ascii="Angsana New" w:hAnsi="Angsana New"/>
          <w:sz w:val="28"/>
        </w:rPr>
      </w:pPr>
      <w:r w:rsidRPr="00C714F3">
        <w:rPr>
          <w:rFonts w:ascii="Angsana New" w:hAnsi="Angsana New"/>
          <w:sz w:val="28"/>
        </w:rPr>
        <w:t xml:space="preserve">Income tax expenses for </w:t>
      </w:r>
      <w:r w:rsidR="00274A72" w:rsidRPr="00C714F3">
        <w:rPr>
          <w:rFonts w:ascii="Angsana New" w:hAnsi="Angsana New"/>
          <w:sz w:val="28"/>
        </w:rPr>
        <w:t xml:space="preserve">the </w:t>
      </w:r>
      <w:r w:rsidR="00AD6626" w:rsidRPr="00C714F3">
        <w:rPr>
          <w:rFonts w:ascii="Angsana New" w:hAnsi="Angsana New"/>
          <w:sz w:val="28"/>
        </w:rPr>
        <w:t>year</w:t>
      </w:r>
      <w:r w:rsidR="0041259B" w:rsidRPr="00C714F3">
        <w:rPr>
          <w:rFonts w:ascii="Angsana New" w:hAnsi="Angsana New"/>
          <w:sz w:val="28"/>
        </w:rPr>
        <w:t xml:space="preserve"> ended </w:t>
      </w:r>
      <w:r w:rsidR="00DD61FE">
        <w:rPr>
          <w:rFonts w:ascii="Angsana New" w:hAnsi="Angsana New"/>
          <w:sz w:val="28"/>
        </w:rPr>
        <w:t xml:space="preserve">December 31, </w:t>
      </w:r>
      <w:r w:rsidR="00556AEA">
        <w:rPr>
          <w:rFonts w:ascii="Angsana New" w:hAnsi="Angsana New"/>
          <w:sz w:val="28"/>
        </w:rPr>
        <w:t>2021</w:t>
      </w:r>
      <w:r w:rsidR="00DD61FE">
        <w:rPr>
          <w:rFonts w:ascii="Angsana New" w:hAnsi="Angsana New"/>
          <w:sz w:val="28"/>
        </w:rPr>
        <w:t xml:space="preserve"> and </w:t>
      </w:r>
      <w:r w:rsidR="00556AEA">
        <w:rPr>
          <w:rFonts w:ascii="Angsana New" w:hAnsi="Angsana New"/>
          <w:sz w:val="28"/>
        </w:rPr>
        <w:t>2020</w:t>
      </w:r>
      <w:r w:rsidRPr="00C714F3">
        <w:rPr>
          <w:rFonts w:ascii="Angsana New" w:hAnsi="Angsana New"/>
          <w:sz w:val="28"/>
        </w:rPr>
        <w:t xml:space="preserve"> </w:t>
      </w:r>
      <w:r w:rsidR="008F207D" w:rsidRPr="00C714F3">
        <w:rPr>
          <w:rFonts w:ascii="Angsana New" w:hAnsi="Angsana New"/>
          <w:sz w:val="28"/>
        </w:rPr>
        <w:t>consisted of</w:t>
      </w:r>
      <w:r w:rsidRPr="00C714F3">
        <w:rPr>
          <w:rFonts w:ascii="Angsana New" w:hAnsi="Angsana New"/>
          <w:sz w:val="28"/>
        </w:rPr>
        <w:t>:</w:t>
      </w:r>
    </w:p>
    <w:tbl>
      <w:tblPr>
        <w:tblW w:w="9001" w:type="dxa"/>
        <w:tblInd w:w="540" w:type="dxa"/>
        <w:tblLayout w:type="fixed"/>
        <w:tblLook w:val="0000" w:firstRow="0" w:lastRow="0" w:firstColumn="0" w:lastColumn="0" w:noHBand="0" w:noVBand="0"/>
      </w:tblPr>
      <w:tblGrid>
        <w:gridCol w:w="3600"/>
        <w:gridCol w:w="1440"/>
        <w:gridCol w:w="1385"/>
        <w:gridCol w:w="1288"/>
        <w:gridCol w:w="1288"/>
      </w:tblGrid>
      <w:tr w:rsidR="00AD6626" w:rsidRPr="00E75779" w14:paraId="4AA9A346" w14:textId="77777777" w:rsidTr="00E75779">
        <w:trPr>
          <w:tblHeader/>
        </w:trPr>
        <w:tc>
          <w:tcPr>
            <w:tcW w:w="3600" w:type="dxa"/>
          </w:tcPr>
          <w:p w14:paraId="45192EBF" w14:textId="77777777" w:rsidR="00AD6626" w:rsidRPr="00E75779" w:rsidRDefault="00AD6626" w:rsidP="009842F0">
            <w:pPr>
              <w:ind w:left="75" w:right="-14"/>
              <w:jc w:val="thaiDistribute"/>
              <w:rPr>
                <w:rFonts w:ascii="Angsana New" w:hAnsi="Angsana New"/>
                <w:b/>
                <w:bCs/>
                <w:sz w:val="25"/>
                <w:szCs w:val="25"/>
                <w:u w:val="single"/>
              </w:rPr>
            </w:pPr>
          </w:p>
        </w:tc>
        <w:tc>
          <w:tcPr>
            <w:tcW w:w="5401" w:type="dxa"/>
            <w:gridSpan w:val="4"/>
          </w:tcPr>
          <w:p w14:paraId="72232E06" w14:textId="77777777" w:rsidR="00AD6626" w:rsidRPr="0087651B" w:rsidRDefault="00A02841" w:rsidP="00B01146">
            <w:pPr>
              <w:pBdr>
                <w:bottom w:val="single" w:sz="4" w:space="1" w:color="auto"/>
              </w:pBdr>
              <w:ind w:right="-14"/>
              <w:jc w:val="center"/>
              <w:rPr>
                <w:rFonts w:ascii="Angsana New" w:hAnsi="Angsana New"/>
                <w:b/>
                <w:bCs/>
                <w:sz w:val="25"/>
                <w:szCs w:val="25"/>
                <w:cs/>
              </w:rPr>
            </w:pPr>
            <w:r w:rsidRPr="00E75779">
              <w:rPr>
                <w:rFonts w:ascii="Angsana New" w:hAnsi="Angsana New"/>
                <w:b/>
                <w:bCs/>
                <w:sz w:val="25"/>
                <w:szCs w:val="25"/>
              </w:rPr>
              <w:t>Unit: Thousand Baht</w:t>
            </w:r>
          </w:p>
        </w:tc>
      </w:tr>
      <w:tr w:rsidR="00B01146" w:rsidRPr="00E75779" w14:paraId="25121EDC" w14:textId="77777777" w:rsidTr="00E75779">
        <w:trPr>
          <w:tblHeader/>
        </w:trPr>
        <w:tc>
          <w:tcPr>
            <w:tcW w:w="3600" w:type="dxa"/>
          </w:tcPr>
          <w:p w14:paraId="68E9A173" w14:textId="77777777" w:rsidR="00B01146" w:rsidRPr="00E75779" w:rsidRDefault="00B01146" w:rsidP="00B01146">
            <w:pPr>
              <w:ind w:right="-14"/>
              <w:jc w:val="thaiDistribute"/>
              <w:rPr>
                <w:rFonts w:ascii="Angsana New" w:hAnsi="Angsana New"/>
                <w:b/>
                <w:bCs/>
                <w:sz w:val="25"/>
                <w:szCs w:val="25"/>
                <w:u w:val="single"/>
              </w:rPr>
            </w:pPr>
          </w:p>
        </w:tc>
        <w:tc>
          <w:tcPr>
            <w:tcW w:w="2825" w:type="dxa"/>
            <w:gridSpan w:val="2"/>
            <w:vAlign w:val="center"/>
          </w:tcPr>
          <w:p w14:paraId="65E39DA1" w14:textId="77777777" w:rsidR="00B01146" w:rsidRPr="00E75779" w:rsidRDefault="00B01146" w:rsidP="00B01146">
            <w:pPr>
              <w:pBdr>
                <w:bottom w:val="single" w:sz="4" w:space="1" w:color="auto"/>
              </w:pBdr>
              <w:ind w:right="-143" w:hanging="108"/>
              <w:jc w:val="center"/>
              <w:rPr>
                <w:rFonts w:ascii="Angsana New" w:hAnsi="Angsana New"/>
                <w:b/>
                <w:bCs/>
                <w:color w:val="000000"/>
                <w:sz w:val="25"/>
                <w:szCs w:val="25"/>
              </w:rPr>
            </w:pPr>
            <w:r w:rsidRPr="00E75779">
              <w:rPr>
                <w:rFonts w:ascii="Angsana New" w:hAnsi="Angsana New"/>
                <w:b/>
                <w:bCs/>
                <w:color w:val="000000"/>
                <w:sz w:val="25"/>
                <w:szCs w:val="25"/>
              </w:rPr>
              <w:t>Consolidated financial statements</w:t>
            </w:r>
          </w:p>
        </w:tc>
        <w:tc>
          <w:tcPr>
            <w:tcW w:w="2576" w:type="dxa"/>
            <w:gridSpan w:val="2"/>
            <w:vAlign w:val="center"/>
          </w:tcPr>
          <w:p w14:paraId="6823160F" w14:textId="77777777" w:rsidR="00B01146" w:rsidRPr="00E75779" w:rsidRDefault="00B01146" w:rsidP="00B01146">
            <w:pPr>
              <w:pBdr>
                <w:bottom w:val="single" w:sz="4" w:space="1" w:color="auto"/>
              </w:pBdr>
              <w:jc w:val="center"/>
              <w:rPr>
                <w:rFonts w:ascii="Angsana New" w:hAnsi="Angsana New"/>
                <w:b/>
                <w:bCs/>
                <w:color w:val="000000"/>
                <w:sz w:val="25"/>
                <w:szCs w:val="25"/>
              </w:rPr>
            </w:pPr>
            <w:r w:rsidRPr="00E75779">
              <w:rPr>
                <w:rFonts w:ascii="Angsana New" w:hAnsi="Angsana New"/>
                <w:b/>
                <w:bCs/>
                <w:color w:val="000000"/>
                <w:sz w:val="25"/>
                <w:szCs w:val="25"/>
              </w:rPr>
              <w:t>Separate financial statements</w:t>
            </w:r>
          </w:p>
        </w:tc>
      </w:tr>
      <w:tr w:rsidR="00370B83" w:rsidRPr="00E75779" w14:paraId="1E253E13" w14:textId="77777777" w:rsidTr="00E75779">
        <w:trPr>
          <w:tblHeader/>
        </w:trPr>
        <w:tc>
          <w:tcPr>
            <w:tcW w:w="3600" w:type="dxa"/>
          </w:tcPr>
          <w:p w14:paraId="4336967E" w14:textId="77777777" w:rsidR="00370B83" w:rsidRPr="00E75779" w:rsidRDefault="00370B83" w:rsidP="00370B83">
            <w:pPr>
              <w:ind w:right="-14"/>
              <w:jc w:val="thaiDistribute"/>
              <w:rPr>
                <w:rFonts w:ascii="Angsana New" w:hAnsi="Angsana New"/>
                <w:b/>
                <w:bCs/>
                <w:sz w:val="25"/>
                <w:szCs w:val="25"/>
                <w:u w:val="single"/>
              </w:rPr>
            </w:pPr>
          </w:p>
        </w:tc>
        <w:tc>
          <w:tcPr>
            <w:tcW w:w="1440" w:type="dxa"/>
            <w:shd w:val="clear" w:color="auto" w:fill="auto"/>
            <w:vAlign w:val="center"/>
          </w:tcPr>
          <w:p w14:paraId="20383EEF" w14:textId="77777777" w:rsidR="00370B83" w:rsidRPr="00E75779" w:rsidRDefault="00556AEA" w:rsidP="00370B83">
            <w:pPr>
              <w:pBdr>
                <w:bottom w:val="single" w:sz="4" w:space="1" w:color="auto"/>
              </w:pBdr>
              <w:jc w:val="center"/>
              <w:rPr>
                <w:rFonts w:ascii="Angsana New" w:hAnsi="Angsana New"/>
                <w:b/>
                <w:bCs/>
                <w:sz w:val="25"/>
                <w:szCs w:val="25"/>
              </w:rPr>
            </w:pPr>
            <w:r w:rsidRPr="00E75779">
              <w:rPr>
                <w:rFonts w:ascii="Angsana New" w:hAnsi="Angsana New"/>
                <w:b/>
                <w:bCs/>
                <w:sz w:val="25"/>
                <w:szCs w:val="25"/>
              </w:rPr>
              <w:t>2021</w:t>
            </w:r>
          </w:p>
        </w:tc>
        <w:tc>
          <w:tcPr>
            <w:tcW w:w="1385" w:type="dxa"/>
            <w:shd w:val="clear" w:color="auto" w:fill="auto"/>
            <w:vAlign w:val="center"/>
          </w:tcPr>
          <w:p w14:paraId="28D32487" w14:textId="77777777" w:rsidR="00370B83" w:rsidRPr="00E75779" w:rsidRDefault="00556AEA" w:rsidP="00370B83">
            <w:pPr>
              <w:pBdr>
                <w:bottom w:val="single" w:sz="4" w:space="1" w:color="auto"/>
              </w:pBdr>
              <w:jc w:val="center"/>
              <w:rPr>
                <w:rFonts w:ascii="Angsana New" w:hAnsi="Angsana New"/>
                <w:b/>
                <w:bCs/>
                <w:sz w:val="25"/>
                <w:szCs w:val="25"/>
              </w:rPr>
            </w:pPr>
            <w:r w:rsidRPr="00E75779">
              <w:rPr>
                <w:rFonts w:ascii="Angsana New" w:hAnsi="Angsana New"/>
                <w:b/>
                <w:bCs/>
                <w:sz w:val="25"/>
                <w:szCs w:val="25"/>
              </w:rPr>
              <w:t>2020</w:t>
            </w:r>
          </w:p>
        </w:tc>
        <w:tc>
          <w:tcPr>
            <w:tcW w:w="1288" w:type="dxa"/>
            <w:shd w:val="clear" w:color="auto" w:fill="auto"/>
            <w:vAlign w:val="center"/>
          </w:tcPr>
          <w:p w14:paraId="472D1061" w14:textId="77777777" w:rsidR="00370B83" w:rsidRPr="00E75779" w:rsidRDefault="00556AEA" w:rsidP="00370B83">
            <w:pPr>
              <w:pBdr>
                <w:bottom w:val="single" w:sz="4" w:space="1" w:color="auto"/>
              </w:pBdr>
              <w:jc w:val="center"/>
              <w:rPr>
                <w:rFonts w:ascii="Angsana New" w:hAnsi="Angsana New"/>
                <w:b/>
                <w:bCs/>
                <w:sz w:val="25"/>
                <w:szCs w:val="25"/>
              </w:rPr>
            </w:pPr>
            <w:r w:rsidRPr="00E75779">
              <w:rPr>
                <w:rFonts w:ascii="Angsana New" w:hAnsi="Angsana New"/>
                <w:b/>
                <w:bCs/>
                <w:sz w:val="25"/>
                <w:szCs w:val="25"/>
              </w:rPr>
              <w:t>2021</w:t>
            </w:r>
          </w:p>
        </w:tc>
        <w:tc>
          <w:tcPr>
            <w:tcW w:w="1288" w:type="dxa"/>
            <w:vAlign w:val="center"/>
          </w:tcPr>
          <w:p w14:paraId="26DA4211" w14:textId="77777777" w:rsidR="00370B83" w:rsidRPr="00E75779" w:rsidRDefault="00556AEA" w:rsidP="00370B83">
            <w:pPr>
              <w:pBdr>
                <w:bottom w:val="single" w:sz="4" w:space="1" w:color="auto"/>
              </w:pBdr>
              <w:jc w:val="center"/>
              <w:rPr>
                <w:rFonts w:ascii="Angsana New" w:hAnsi="Angsana New"/>
                <w:b/>
                <w:bCs/>
                <w:sz w:val="25"/>
                <w:szCs w:val="25"/>
              </w:rPr>
            </w:pPr>
            <w:r w:rsidRPr="00E75779">
              <w:rPr>
                <w:rFonts w:ascii="Angsana New" w:hAnsi="Angsana New"/>
                <w:b/>
                <w:bCs/>
                <w:sz w:val="25"/>
                <w:szCs w:val="25"/>
              </w:rPr>
              <w:t>2020</w:t>
            </w:r>
          </w:p>
        </w:tc>
      </w:tr>
      <w:tr w:rsidR="00B01146" w:rsidRPr="00E75779" w14:paraId="41D8A2BE" w14:textId="77777777" w:rsidTr="00E75779">
        <w:tc>
          <w:tcPr>
            <w:tcW w:w="3600" w:type="dxa"/>
            <w:vAlign w:val="center"/>
          </w:tcPr>
          <w:p w14:paraId="15CB25B6" w14:textId="77777777" w:rsidR="00B01146" w:rsidRPr="00E75779" w:rsidRDefault="00B01146" w:rsidP="009842F0">
            <w:pPr>
              <w:spacing w:line="240" w:lineRule="atLeast"/>
              <w:ind w:left="-120" w:firstLine="15"/>
              <w:rPr>
                <w:rFonts w:ascii="Angsana New" w:hAnsi="Angsana New"/>
                <w:b/>
                <w:bCs/>
                <w:sz w:val="25"/>
                <w:szCs w:val="25"/>
              </w:rPr>
            </w:pPr>
            <w:r w:rsidRPr="00E75779">
              <w:rPr>
                <w:rFonts w:ascii="Angsana New" w:hAnsi="Angsana New"/>
                <w:b/>
                <w:bCs/>
                <w:sz w:val="25"/>
                <w:szCs w:val="25"/>
              </w:rPr>
              <w:t>Current tax expense</w:t>
            </w:r>
          </w:p>
        </w:tc>
        <w:tc>
          <w:tcPr>
            <w:tcW w:w="1440" w:type="dxa"/>
            <w:shd w:val="clear" w:color="auto" w:fill="auto"/>
          </w:tcPr>
          <w:p w14:paraId="2D72838C" w14:textId="77777777" w:rsidR="00B01146" w:rsidRPr="00E75779" w:rsidRDefault="00B01146" w:rsidP="00B01146">
            <w:pPr>
              <w:tabs>
                <w:tab w:val="decimal" w:pos="972"/>
              </w:tabs>
              <w:ind w:right="-14"/>
              <w:rPr>
                <w:rFonts w:ascii="Angsana New" w:hAnsi="Angsana New"/>
                <w:sz w:val="25"/>
                <w:szCs w:val="25"/>
              </w:rPr>
            </w:pPr>
          </w:p>
        </w:tc>
        <w:tc>
          <w:tcPr>
            <w:tcW w:w="1385" w:type="dxa"/>
            <w:shd w:val="clear" w:color="auto" w:fill="auto"/>
            <w:vAlign w:val="bottom"/>
          </w:tcPr>
          <w:p w14:paraId="1D2D4FD4" w14:textId="77777777" w:rsidR="00B01146" w:rsidRPr="00E75779" w:rsidRDefault="00B01146" w:rsidP="00B01146">
            <w:pPr>
              <w:tabs>
                <w:tab w:val="decimal" w:pos="972"/>
              </w:tabs>
              <w:ind w:right="-14"/>
              <w:rPr>
                <w:rFonts w:ascii="Angsana New" w:hAnsi="Angsana New"/>
                <w:sz w:val="25"/>
                <w:szCs w:val="25"/>
              </w:rPr>
            </w:pPr>
          </w:p>
        </w:tc>
        <w:tc>
          <w:tcPr>
            <w:tcW w:w="1288" w:type="dxa"/>
            <w:shd w:val="clear" w:color="auto" w:fill="auto"/>
          </w:tcPr>
          <w:p w14:paraId="6E5C33CE" w14:textId="77777777" w:rsidR="00B01146" w:rsidRPr="00E75779" w:rsidRDefault="00B01146" w:rsidP="00B01146">
            <w:pPr>
              <w:tabs>
                <w:tab w:val="decimal" w:pos="972"/>
              </w:tabs>
              <w:ind w:right="-14"/>
              <w:rPr>
                <w:rFonts w:ascii="Angsana New" w:hAnsi="Angsana New"/>
                <w:sz w:val="25"/>
                <w:szCs w:val="25"/>
              </w:rPr>
            </w:pPr>
          </w:p>
        </w:tc>
        <w:tc>
          <w:tcPr>
            <w:tcW w:w="1288" w:type="dxa"/>
            <w:shd w:val="clear" w:color="auto" w:fill="auto"/>
            <w:vAlign w:val="bottom"/>
          </w:tcPr>
          <w:p w14:paraId="623C6417" w14:textId="77777777" w:rsidR="00B01146" w:rsidRPr="00E75779" w:rsidRDefault="00B01146" w:rsidP="00B01146">
            <w:pPr>
              <w:tabs>
                <w:tab w:val="decimal" w:pos="972"/>
              </w:tabs>
              <w:ind w:right="-14"/>
              <w:rPr>
                <w:rFonts w:ascii="Angsana New" w:hAnsi="Angsana New"/>
                <w:sz w:val="25"/>
                <w:szCs w:val="25"/>
              </w:rPr>
            </w:pPr>
          </w:p>
        </w:tc>
      </w:tr>
      <w:tr w:rsidR="00575217" w:rsidRPr="00E75779" w14:paraId="06DED262" w14:textId="77777777" w:rsidTr="00E75779">
        <w:tc>
          <w:tcPr>
            <w:tcW w:w="3600" w:type="dxa"/>
            <w:vAlign w:val="center"/>
          </w:tcPr>
          <w:p w14:paraId="2EE82B71" w14:textId="77777777" w:rsidR="00575217" w:rsidRPr="00E75779" w:rsidRDefault="00575217" w:rsidP="009842F0">
            <w:pPr>
              <w:spacing w:line="240" w:lineRule="atLeast"/>
              <w:ind w:left="-120" w:firstLine="15"/>
              <w:rPr>
                <w:rFonts w:ascii="Angsana New" w:hAnsi="Angsana New"/>
                <w:sz w:val="25"/>
                <w:szCs w:val="25"/>
              </w:rPr>
            </w:pPr>
            <w:r w:rsidRPr="00E75779">
              <w:rPr>
                <w:rFonts w:ascii="Angsana New" w:hAnsi="Angsana New"/>
                <w:sz w:val="25"/>
                <w:szCs w:val="25"/>
              </w:rPr>
              <w:t>Current year</w:t>
            </w:r>
          </w:p>
        </w:tc>
        <w:tc>
          <w:tcPr>
            <w:tcW w:w="1440" w:type="dxa"/>
            <w:shd w:val="clear" w:color="auto" w:fill="auto"/>
            <w:vAlign w:val="bottom"/>
          </w:tcPr>
          <w:p w14:paraId="1BD74E6B" w14:textId="53C5AF8A" w:rsidR="00575217" w:rsidRPr="00E75779" w:rsidRDefault="00353928" w:rsidP="00087AEB">
            <w:pPr>
              <w:tabs>
                <w:tab w:val="decimal" w:pos="663"/>
              </w:tabs>
              <w:ind w:right="27"/>
              <w:jc w:val="right"/>
              <w:rPr>
                <w:rFonts w:ascii="Angsana New" w:hAnsi="Angsana New"/>
                <w:sz w:val="25"/>
                <w:szCs w:val="25"/>
              </w:rPr>
            </w:pPr>
            <w:r w:rsidRPr="00E75779">
              <w:rPr>
                <w:rFonts w:ascii="Angsana New" w:hAnsi="Angsana New"/>
                <w:sz w:val="25"/>
                <w:szCs w:val="25"/>
              </w:rPr>
              <w:t>6,</w:t>
            </w:r>
            <w:r w:rsidR="00087AEB" w:rsidRPr="00F96C8B">
              <w:rPr>
                <w:rFonts w:ascii="Angsana New" w:hAnsi="Angsana New" w:hint="cs"/>
                <w:sz w:val="25"/>
                <w:szCs w:val="25"/>
              </w:rPr>
              <w:t>950</w:t>
            </w:r>
          </w:p>
        </w:tc>
        <w:tc>
          <w:tcPr>
            <w:tcW w:w="1385" w:type="dxa"/>
            <w:shd w:val="clear" w:color="auto" w:fill="auto"/>
            <w:vAlign w:val="bottom"/>
          </w:tcPr>
          <w:p w14:paraId="2DE81379" w14:textId="77777777" w:rsidR="00575217" w:rsidRPr="00E75779" w:rsidRDefault="00575217" w:rsidP="00575217">
            <w:pPr>
              <w:tabs>
                <w:tab w:val="decimal" w:pos="663"/>
              </w:tabs>
              <w:ind w:right="27"/>
              <w:jc w:val="right"/>
              <w:rPr>
                <w:rFonts w:ascii="Angsana New" w:hAnsi="Angsana New"/>
                <w:sz w:val="25"/>
                <w:szCs w:val="25"/>
              </w:rPr>
            </w:pPr>
            <w:r w:rsidRPr="00E75779">
              <w:rPr>
                <w:rFonts w:ascii="Angsana New" w:hAnsi="Angsana New" w:hint="cs"/>
                <w:sz w:val="25"/>
                <w:szCs w:val="25"/>
              </w:rPr>
              <w:t>10</w:t>
            </w:r>
            <w:r w:rsidRPr="00E75779">
              <w:rPr>
                <w:rFonts w:ascii="Angsana New" w:hAnsi="Angsana New"/>
                <w:sz w:val="25"/>
                <w:szCs w:val="25"/>
              </w:rPr>
              <w:t>,</w:t>
            </w:r>
            <w:r w:rsidRPr="00E75779">
              <w:rPr>
                <w:rFonts w:ascii="Angsana New" w:hAnsi="Angsana New" w:hint="cs"/>
                <w:sz w:val="25"/>
                <w:szCs w:val="25"/>
              </w:rPr>
              <w:t>999</w:t>
            </w:r>
          </w:p>
        </w:tc>
        <w:tc>
          <w:tcPr>
            <w:tcW w:w="1288" w:type="dxa"/>
            <w:shd w:val="clear" w:color="auto" w:fill="auto"/>
            <w:vAlign w:val="bottom"/>
          </w:tcPr>
          <w:p w14:paraId="3B3FD011" w14:textId="12B57405" w:rsidR="00575217" w:rsidRPr="00E75779" w:rsidRDefault="00087AEB" w:rsidP="00575217">
            <w:pPr>
              <w:tabs>
                <w:tab w:val="decimal" w:pos="663"/>
              </w:tabs>
              <w:ind w:right="27"/>
              <w:jc w:val="right"/>
              <w:rPr>
                <w:rFonts w:ascii="Angsana New" w:hAnsi="Angsana New"/>
                <w:sz w:val="25"/>
                <w:szCs w:val="25"/>
              </w:rPr>
            </w:pPr>
            <w:r w:rsidRPr="00F96C8B">
              <w:rPr>
                <w:rFonts w:ascii="Angsana New" w:hAnsi="Angsana New" w:hint="cs"/>
                <w:sz w:val="25"/>
                <w:szCs w:val="25"/>
              </w:rPr>
              <w:t>1</w:t>
            </w:r>
            <w:r w:rsidRPr="00E75779">
              <w:rPr>
                <w:rFonts w:ascii="Angsana New" w:hAnsi="Angsana New"/>
                <w:sz w:val="25"/>
                <w:szCs w:val="25"/>
              </w:rPr>
              <w:t>,</w:t>
            </w:r>
            <w:r w:rsidRPr="00F96C8B">
              <w:rPr>
                <w:rFonts w:ascii="Angsana New" w:hAnsi="Angsana New" w:hint="cs"/>
                <w:sz w:val="25"/>
                <w:szCs w:val="25"/>
              </w:rPr>
              <w:t>020</w:t>
            </w:r>
          </w:p>
        </w:tc>
        <w:tc>
          <w:tcPr>
            <w:tcW w:w="1288" w:type="dxa"/>
            <w:shd w:val="clear" w:color="auto" w:fill="auto"/>
            <w:vAlign w:val="bottom"/>
          </w:tcPr>
          <w:p w14:paraId="1A1DDE1E" w14:textId="77777777" w:rsidR="00575217" w:rsidRPr="00E75779" w:rsidRDefault="00575217" w:rsidP="00575217">
            <w:pPr>
              <w:tabs>
                <w:tab w:val="decimal" w:pos="663"/>
              </w:tabs>
              <w:ind w:right="27"/>
              <w:jc w:val="right"/>
              <w:rPr>
                <w:rFonts w:ascii="Angsana New" w:hAnsi="Angsana New"/>
                <w:sz w:val="25"/>
                <w:szCs w:val="25"/>
              </w:rPr>
            </w:pPr>
            <w:r w:rsidRPr="00E75779">
              <w:rPr>
                <w:rFonts w:ascii="Angsana New" w:hAnsi="Angsana New" w:hint="cs"/>
                <w:sz w:val="25"/>
                <w:szCs w:val="25"/>
              </w:rPr>
              <w:t>5</w:t>
            </w:r>
            <w:r w:rsidRPr="00E75779">
              <w:rPr>
                <w:rFonts w:ascii="Angsana New" w:hAnsi="Angsana New"/>
                <w:sz w:val="25"/>
                <w:szCs w:val="25"/>
              </w:rPr>
              <w:t>,</w:t>
            </w:r>
            <w:r w:rsidRPr="00E75779">
              <w:rPr>
                <w:rFonts w:ascii="Angsana New" w:hAnsi="Angsana New" w:hint="cs"/>
                <w:sz w:val="25"/>
                <w:szCs w:val="25"/>
              </w:rPr>
              <w:t>586</w:t>
            </w:r>
          </w:p>
        </w:tc>
      </w:tr>
      <w:tr w:rsidR="00575217" w:rsidRPr="00E75779" w14:paraId="5AC81D43" w14:textId="77777777" w:rsidTr="00E75779">
        <w:tc>
          <w:tcPr>
            <w:tcW w:w="3600" w:type="dxa"/>
            <w:vAlign w:val="center"/>
          </w:tcPr>
          <w:p w14:paraId="2D39B6E5" w14:textId="77777777" w:rsidR="00575217" w:rsidRPr="00E75779" w:rsidRDefault="00575217" w:rsidP="009842F0">
            <w:pPr>
              <w:spacing w:line="240" w:lineRule="atLeast"/>
              <w:ind w:left="-120" w:firstLine="15"/>
              <w:rPr>
                <w:rFonts w:ascii="Angsana New" w:hAnsi="Angsana New"/>
                <w:b/>
                <w:bCs/>
                <w:sz w:val="25"/>
                <w:szCs w:val="25"/>
              </w:rPr>
            </w:pPr>
            <w:r w:rsidRPr="00E75779">
              <w:rPr>
                <w:rFonts w:ascii="Angsana New" w:hAnsi="Angsana New"/>
                <w:b/>
                <w:bCs/>
                <w:sz w:val="25"/>
                <w:szCs w:val="25"/>
              </w:rPr>
              <w:t>Deferred tax:</w:t>
            </w:r>
          </w:p>
        </w:tc>
        <w:tc>
          <w:tcPr>
            <w:tcW w:w="1440" w:type="dxa"/>
            <w:shd w:val="clear" w:color="auto" w:fill="auto"/>
            <w:vAlign w:val="bottom"/>
          </w:tcPr>
          <w:p w14:paraId="1A2A3900" w14:textId="77777777" w:rsidR="00575217" w:rsidRPr="00E75779" w:rsidRDefault="00575217" w:rsidP="00575217">
            <w:pPr>
              <w:ind w:right="27"/>
              <w:jc w:val="right"/>
              <w:rPr>
                <w:rFonts w:ascii="Angsana New" w:hAnsi="Angsana New"/>
                <w:sz w:val="25"/>
                <w:szCs w:val="25"/>
              </w:rPr>
            </w:pPr>
          </w:p>
        </w:tc>
        <w:tc>
          <w:tcPr>
            <w:tcW w:w="1385" w:type="dxa"/>
            <w:shd w:val="clear" w:color="auto" w:fill="auto"/>
            <w:vAlign w:val="bottom"/>
          </w:tcPr>
          <w:p w14:paraId="60D96541" w14:textId="77777777" w:rsidR="00575217" w:rsidRPr="00E75779" w:rsidRDefault="00575217" w:rsidP="00575217">
            <w:pPr>
              <w:ind w:right="27"/>
              <w:jc w:val="right"/>
              <w:rPr>
                <w:rFonts w:ascii="Angsana New" w:hAnsi="Angsana New"/>
                <w:sz w:val="25"/>
                <w:szCs w:val="25"/>
              </w:rPr>
            </w:pPr>
          </w:p>
        </w:tc>
        <w:tc>
          <w:tcPr>
            <w:tcW w:w="1288" w:type="dxa"/>
            <w:shd w:val="clear" w:color="auto" w:fill="auto"/>
            <w:vAlign w:val="bottom"/>
          </w:tcPr>
          <w:p w14:paraId="0F0E478E" w14:textId="77777777" w:rsidR="00575217" w:rsidRPr="00E75779" w:rsidRDefault="00575217" w:rsidP="00575217">
            <w:pPr>
              <w:tabs>
                <w:tab w:val="decimal" w:pos="972"/>
              </w:tabs>
              <w:ind w:right="27"/>
              <w:jc w:val="right"/>
              <w:rPr>
                <w:rFonts w:ascii="Angsana New" w:hAnsi="Angsana New"/>
                <w:sz w:val="25"/>
                <w:szCs w:val="25"/>
              </w:rPr>
            </w:pPr>
          </w:p>
        </w:tc>
        <w:tc>
          <w:tcPr>
            <w:tcW w:w="1288" w:type="dxa"/>
            <w:shd w:val="clear" w:color="auto" w:fill="auto"/>
            <w:vAlign w:val="bottom"/>
          </w:tcPr>
          <w:p w14:paraId="31DBDD5E" w14:textId="77777777" w:rsidR="00575217" w:rsidRPr="00E75779" w:rsidRDefault="00575217" w:rsidP="00575217">
            <w:pPr>
              <w:tabs>
                <w:tab w:val="decimal" w:pos="972"/>
              </w:tabs>
              <w:ind w:right="27"/>
              <w:jc w:val="right"/>
              <w:rPr>
                <w:rFonts w:ascii="Angsana New" w:hAnsi="Angsana New"/>
                <w:sz w:val="25"/>
                <w:szCs w:val="25"/>
              </w:rPr>
            </w:pPr>
          </w:p>
        </w:tc>
      </w:tr>
      <w:tr w:rsidR="00575217" w:rsidRPr="00E75779" w14:paraId="5B3BFC0B" w14:textId="77777777" w:rsidTr="00E75779">
        <w:tc>
          <w:tcPr>
            <w:tcW w:w="3600" w:type="dxa"/>
            <w:vAlign w:val="bottom"/>
          </w:tcPr>
          <w:p w14:paraId="4A17836F" w14:textId="77777777" w:rsidR="00575217" w:rsidRPr="00E75779" w:rsidRDefault="00575217" w:rsidP="009842F0">
            <w:pPr>
              <w:tabs>
                <w:tab w:val="left" w:pos="403"/>
              </w:tabs>
              <w:ind w:left="-120" w:firstLine="15"/>
              <w:rPr>
                <w:rFonts w:ascii="Angsana New" w:hAnsi="Angsana New"/>
                <w:sz w:val="25"/>
                <w:szCs w:val="25"/>
              </w:rPr>
            </w:pPr>
            <w:r w:rsidRPr="00E75779">
              <w:rPr>
                <w:rFonts w:ascii="Angsana New" w:hAnsi="Angsana New"/>
                <w:sz w:val="25"/>
                <w:szCs w:val="25"/>
              </w:rPr>
              <w:t xml:space="preserve">  Relating to origination and reversal of </w:t>
            </w:r>
          </w:p>
          <w:p w14:paraId="031A08FA" w14:textId="77777777" w:rsidR="00575217" w:rsidRPr="0087651B" w:rsidRDefault="00575217" w:rsidP="009842F0">
            <w:pPr>
              <w:tabs>
                <w:tab w:val="left" w:pos="403"/>
              </w:tabs>
              <w:ind w:left="-120" w:firstLine="15"/>
              <w:rPr>
                <w:rFonts w:ascii="Angsana New" w:hAnsi="Angsana New"/>
                <w:sz w:val="25"/>
                <w:szCs w:val="25"/>
                <w:cs/>
              </w:rPr>
            </w:pPr>
            <w:r w:rsidRPr="00E75779">
              <w:rPr>
                <w:rFonts w:ascii="Angsana New" w:hAnsi="Angsana New" w:hint="cs"/>
                <w:sz w:val="25"/>
                <w:szCs w:val="25"/>
              </w:rPr>
              <w:t xml:space="preserve">     </w:t>
            </w:r>
            <w:r w:rsidRPr="00E75779">
              <w:rPr>
                <w:rFonts w:ascii="Angsana New" w:hAnsi="Angsana New"/>
                <w:sz w:val="25"/>
                <w:szCs w:val="25"/>
              </w:rPr>
              <w:t>temporary differences</w:t>
            </w:r>
          </w:p>
        </w:tc>
        <w:tc>
          <w:tcPr>
            <w:tcW w:w="1440" w:type="dxa"/>
            <w:shd w:val="clear" w:color="auto" w:fill="auto"/>
            <w:vAlign w:val="bottom"/>
          </w:tcPr>
          <w:p w14:paraId="18D71585" w14:textId="721825E8" w:rsidR="00575217" w:rsidRPr="00541286" w:rsidRDefault="00541286" w:rsidP="00353928">
            <w:pPr>
              <w:ind w:right="-40"/>
              <w:jc w:val="right"/>
              <w:rPr>
                <w:rFonts w:ascii="Angsana New" w:hAnsi="Angsana New"/>
                <w:sz w:val="25"/>
                <w:szCs w:val="25"/>
              </w:rPr>
            </w:pPr>
            <w:r w:rsidRPr="00541286">
              <w:rPr>
                <w:rFonts w:ascii="Angsana New" w:hAnsi="Angsana New"/>
                <w:sz w:val="25"/>
                <w:szCs w:val="25"/>
              </w:rPr>
              <w:t>(7,533)</w:t>
            </w:r>
          </w:p>
        </w:tc>
        <w:tc>
          <w:tcPr>
            <w:tcW w:w="1385" w:type="dxa"/>
            <w:shd w:val="clear" w:color="auto" w:fill="auto"/>
            <w:vAlign w:val="bottom"/>
          </w:tcPr>
          <w:p w14:paraId="0E6159BA" w14:textId="77777777" w:rsidR="00575217" w:rsidRPr="00E75779" w:rsidRDefault="00575217" w:rsidP="00087AEB">
            <w:pPr>
              <w:ind w:right="-28"/>
              <w:jc w:val="right"/>
              <w:rPr>
                <w:rFonts w:ascii="Angsana New" w:hAnsi="Angsana New"/>
                <w:sz w:val="25"/>
                <w:szCs w:val="25"/>
              </w:rPr>
            </w:pPr>
            <w:r w:rsidRPr="00E75779">
              <w:rPr>
                <w:rFonts w:ascii="Angsana New" w:hAnsi="Angsana New"/>
                <w:sz w:val="25"/>
                <w:szCs w:val="25"/>
              </w:rPr>
              <w:t>(</w:t>
            </w:r>
            <w:r w:rsidRPr="00E75779">
              <w:rPr>
                <w:rFonts w:ascii="Angsana New" w:hAnsi="Angsana New" w:hint="cs"/>
                <w:sz w:val="25"/>
                <w:szCs w:val="25"/>
              </w:rPr>
              <w:t>4</w:t>
            </w:r>
            <w:r w:rsidRPr="00E75779">
              <w:rPr>
                <w:rFonts w:ascii="Angsana New" w:hAnsi="Angsana New"/>
                <w:sz w:val="25"/>
                <w:szCs w:val="25"/>
              </w:rPr>
              <w:t>,</w:t>
            </w:r>
            <w:r w:rsidRPr="00E75779">
              <w:rPr>
                <w:rFonts w:ascii="Angsana New" w:hAnsi="Angsana New" w:hint="cs"/>
                <w:sz w:val="25"/>
                <w:szCs w:val="25"/>
              </w:rPr>
              <w:t>295</w:t>
            </w:r>
            <w:r w:rsidRPr="00E75779">
              <w:rPr>
                <w:rFonts w:ascii="Angsana New" w:hAnsi="Angsana New"/>
                <w:sz w:val="25"/>
                <w:szCs w:val="25"/>
              </w:rPr>
              <w:t>)</w:t>
            </w:r>
          </w:p>
        </w:tc>
        <w:tc>
          <w:tcPr>
            <w:tcW w:w="1288" w:type="dxa"/>
            <w:shd w:val="clear" w:color="auto" w:fill="auto"/>
            <w:vAlign w:val="bottom"/>
          </w:tcPr>
          <w:p w14:paraId="47BBE6D9" w14:textId="047736B9" w:rsidR="00575217" w:rsidRPr="00E75779" w:rsidRDefault="00575217" w:rsidP="00575217">
            <w:pPr>
              <w:ind w:right="-40"/>
              <w:jc w:val="right"/>
              <w:rPr>
                <w:rFonts w:ascii="Angsana New" w:hAnsi="Angsana New"/>
                <w:sz w:val="25"/>
                <w:szCs w:val="25"/>
              </w:rPr>
            </w:pPr>
            <w:r w:rsidRPr="00E75779">
              <w:rPr>
                <w:rFonts w:ascii="Angsana New" w:hAnsi="Angsana New"/>
                <w:sz w:val="25"/>
                <w:szCs w:val="25"/>
              </w:rPr>
              <w:t>(</w:t>
            </w:r>
            <w:r w:rsidRPr="00E75779">
              <w:rPr>
                <w:rFonts w:ascii="Angsana New" w:hAnsi="Angsana New" w:hint="cs"/>
                <w:sz w:val="25"/>
                <w:szCs w:val="25"/>
              </w:rPr>
              <w:t>1</w:t>
            </w:r>
            <w:r w:rsidRPr="00E75779">
              <w:rPr>
                <w:rFonts w:ascii="Angsana New" w:hAnsi="Angsana New"/>
                <w:sz w:val="25"/>
                <w:szCs w:val="25"/>
              </w:rPr>
              <w:t>,</w:t>
            </w:r>
            <w:r w:rsidR="00353928" w:rsidRPr="00E75779">
              <w:rPr>
                <w:rFonts w:ascii="Angsana New" w:hAnsi="Angsana New"/>
                <w:sz w:val="25"/>
                <w:szCs w:val="25"/>
              </w:rPr>
              <w:t>092</w:t>
            </w:r>
            <w:r w:rsidRPr="00E75779">
              <w:rPr>
                <w:rFonts w:ascii="Angsana New" w:hAnsi="Angsana New"/>
                <w:sz w:val="25"/>
                <w:szCs w:val="25"/>
              </w:rPr>
              <w:t>)</w:t>
            </w:r>
          </w:p>
        </w:tc>
        <w:tc>
          <w:tcPr>
            <w:tcW w:w="1288" w:type="dxa"/>
            <w:shd w:val="clear" w:color="auto" w:fill="auto"/>
            <w:vAlign w:val="bottom"/>
          </w:tcPr>
          <w:p w14:paraId="0E93E81B" w14:textId="77777777" w:rsidR="00575217" w:rsidRPr="00E75779" w:rsidRDefault="00575217" w:rsidP="00087AEB">
            <w:pPr>
              <w:ind w:right="-26"/>
              <w:jc w:val="right"/>
              <w:rPr>
                <w:rFonts w:ascii="Angsana New" w:hAnsi="Angsana New"/>
                <w:sz w:val="25"/>
                <w:szCs w:val="25"/>
              </w:rPr>
            </w:pPr>
            <w:r w:rsidRPr="00E75779">
              <w:rPr>
                <w:rFonts w:ascii="Angsana New" w:hAnsi="Angsana New"/>
                <w:sz w:val="25"/>
                <w:szCs w:val="25"/>
              </w:rPr>
              <w:t>(</w:t>
            </w:r>
            <w:r w:rsidRPr="00E75779">
              <w:rPr>
                <w:rFonts w:ascii="Angsana New" w:hAnsi="Angsana New" w:hint="cs"/>
                <w:sz w:val="25"/>
                <w:szCs w:val="25"/>
              </w:rPr>
              <w:t>1</w:t>
            </w:r>
            <w:r w:rsidRPr="00E75779">
              <w:rPr>
                <w:rFonts w:ascii="Angsana New" w:hAnsi="Angsana New"/>
                <w:sz w:val="25"/>
                <w:szCs w:val="25"/>
              </w:rPr>
              <w:t>,</w:t>
            </w:r>
            <w:r w:rsidRPr="00E75779">
              <w:rPr>
                <w:rFonts w:ascii="Angsana New" w:hAnsi="Angsana New" w:hint="cs"/>
                <w:sz w:val="25"/>
                <w:szCs w:val="25"/>
              </w:rPr>
              <w:t>308</w:t>
            </w:r>
            <w:r w:rsidRPr="00E75779">
              <w:rPr>
                <w:rFonts w:ascii="Angsana New" w:hAnsi="Angsana New"/>
                <w:sz w:val="25"/>
                <w:szCs w:val="25"/>
              </w:rPr>
              <w:t>)</w:t>
            </w:r>
          </w:p>
        </w:tc>
      </w:tr>
      <w:tr w:rsidR="00575217" w:rsidRPr="00E75779" w14:paraId="315F8E36" w14:textId="77777777" w:rsidTr="00E75779">
        <w:tc>
          <w:tcPr>
            <w:tcW w:w="3600" w:type="dxa"/>
            <w:vAlign w:val="center"/>
          </w:tcPr>
          <w:p w14:paraId="27412098" w14:textId="77777777" w:rsidR="00575217" w:rsidRPr="00E75779" w:rsidRDefault="00575217" w:rsidP="009842F0">
            <w:pPr>
              <w:spacing w:line="240" w:lineRule="atLeast"/>
              <w:ind w:left="-120" w:firstLine="15"/>
              <w:rPr>
                <w:rFonts w:ascii="Angsana New" w:hAnsi="Angsana New"/>
                <w:b/>
                <w:bCs/>
                <w:sz w:val="25"/>
                <w:szCs w:val="25"/>
              </w:rPr>
            </w:pPr>
            <w:r w:rsidRPr="00E75779">
              <w:rPr>
                <w:rFonts w:ascii="Angsana New" w:hAnsi="Angsana New"/>
                <w:b/>
                <w:bCs/>
                <w:sz w:val="25"/>
                <w:szCs w:val="25"/>
              </w:rPr>
              <w:t xml:space="preserve">Income tax expenses </w:t>
            </w:r>
          </w:p>
        </w:tc>
        <w:tc>
          <w:tcPr>
            <w:tcW w:w="1440" w:type="dxa"/>
            <w:shd w:val="clear" w:color="auto" w:fill="auto"/>
            <w:vAlign w:val="bottom"/>
          </w:tcPr>
          <w:p w14:paraId="088C1E98" w14:textId="6233FA2A" w:rsidR="00575217" w:rsidRPr="00541286" w:rsidRDefault="00541286" w:rsidP="00575217">
            <w:pPr>
              <w:pBdr>
                <w:top w:val="single" w:sz="4" w:space="1" w:color="auto"/>
                <w:bottom w:val="double" w:sz="4" w:space="1" w:color="auto"/>
              </w:pBdr>
              <w:ind w:right="27"/>
              <w:jc w:val="right"/>
              <w:rPr>
                <w:rFonts w:ascii="Angsana New" w:hAnsi="Angsana New"/>
                <w:b/>
                <w:bCs/>
                <w:sz w:val="25"/>
                <w:szCs w:val="25"/>
              </w:rPr>
            </w:pPr>
            <w:r w:rsidRPr="00541286">
              <w:rPr>
                <w:rFonts w:ascii="Angsana New" w:hAnsi="Angsana New"/>
                <w:b/>
                <w:bCs/>
                <w:sz w:val="25"/>
                <w:szCs w:val="25"/>
              </w:rPr>
              <w:t>583</w:t>
            </w:r>
          </w:p>
        </w:tc>
        <w:tc>
          <w:tcPr>
            <w:tcW w:w="1385" w:type="dxa"/>
            <w:shd w:val="clear" w:color="auto" w:fill="auto"/>
            <w:vAlign w:val="bottom"/>
          </w:tcPr>
          <w:p w14:paraId="027E699D" w14:textId="77777777" w:rsidR="00575217" w:rsidRPr="00E75779" w:rsidRDefault="00575217" w:rsidP="00575217">
            <w:pPr>
              <w:pBdr>
                <w:top w:val="single" w:sz="4" w:space="1" w:color="auto"/>
                <w:bottom w:val="double" w:sz="4" w:space="1" w:color="auto"/>
              </w:pBdr>
              <w:ind w:right="27"/>
              <w:jc w:val="right"/>
              <w:rPr>
                <w:rFonts w:ascii="Angsana New" w:hAnsi="Angsana New"/>
                <w:b/>
                <w:bCs/>
                <w:sz w:val="25"/>
                <w:szCs w:val="25"/>
              </w:rPr>
            </w:pPr>
            <w:r w:rsidRPr="00E75779">
              <w:rPr>
                <w:rFonts w:ascii="Angsana New" w:hAnsi="Angsana New" w:hint="cs"/>
                <w:b/>
                <w:bCs/>
                <w:sz w:val="25"/>
                <w:szCs w:val="25"/>
              </w:rPr>
              <w:t>6</w:t>
            </w:r>
            <w:r w:rsidRPr="00E75779">
              <w:rPr>
                <w:rFonts w:ascii="Angsana New" w:hAnsi="Angsana New"/>
                <w:b/>
                <w:bCs/>
                <w:sz w:val="25"/>
                <w:szCs w:val="25"/>
              </w:rPr>
              <w:t>,</w:t>
            </w:r>
            <w:r w:rsidRPr="00E75779">
              <w:rPr>
                <w:rFonts w:ascii="Angsana New" w:hAnsi="Angsana New" w:hint="cs"/>
                <w:b/>
                <w:bCs/>
                <w:sz w:val="25"/>
                <w:szCs w:val="25"/>
              </w:rPr>
              <w:t>704</w:t>
            </w:r>
          </w:p>
        </w:tc>
        <w:tc>
          <w:tcPr>
            <w:tcW w:w="1288" w:type="dxa"/>
            <w:shd w:val="clear" w:color="auto" w:fill="auto"/>
            <w:vAlign w:val="bottom"/>
          </w:tcPr>
          <w:p w14:paraId="46A66EF2" w14:textId="6696E305" w:rsidR="00575217" w:rsidRPr="00087AEB" w:rsidRDefault="00087AEB" w:rsidP="00087AEB">
            <w:pPr>
              <w:pBdr>
                <w:top w:val="single" w:sz="4" w:space="1" w:color="auto"/>
                <w:bottom w:val="double" w:sz="4" w:space="1" w:color="auto"/>
              </w:pBdr>
              <w:ind w:right="-40"/>
              <w:jc w:val="right"/>
              <w:rPr>
                <w:rFonts w:ascii="Angsana New" w:hAnsi="Angsana New"/>
                <w:b/>
                <w:bCs/>
                <w:sz w:val="25"/>
                <w:szCs w:val="25"/>
              </w:rPr>
            </w:pPr>
            <w:r w:rsidRPr="00087AEB">
              <w:rPr>
                <w:rFonts w:ascii="Angsana New" w:hAnsi="Angsana New"/>
                <w:b/>
                <w:bCs/>
                <w:sz w:val="25"/>
                <w:szCs w:val="25"/>
              </w:rPr>
              <w:t>(</w:t>
            </w:r>
            <w:r w:rsidRPr="00F96C8B">
              <w:rPr>
                <w:rFonts w:ascii="Angsana New" w:hAnsi="Angsana New" w:hint="cs"/>
                <w:b/>
                <w:bCs/>
                <w:sz w:val="25"/>
                <w:szCs w:val="25"/>
              </w:rPr>
              <w:t>72</w:t>
            </w:r>
            <w:r w:rsidR="00353928" w:rsidRPr="00087AEB">
              <w:rPr>
                <w:rFonts w:ascii="Angsana New" w:hAnsi="Angsana New"/>
                <w:b/>
                <w:bCs/>
                <w:sz w:val="25"/>
                <w:szCs w:val="25"/>
              </w:rPr>
              <w:t>)</w:t>
            </w:r>
          </w:p>
        </w:tc>
        <w:tc>
          <w:tcPr>
            <w:tcW w:w="1288" w:type="dxa"/>
            <w:shd w:val="clear" w:color="auto" w:fill="auto"/>
            <w:vAlign w:val="bottom"/>
          </w:tcPr>
          <w:p w14:paraId="79FB1B9F" w14:textId="77777777" w:rsidR="00575217" w:rsidRPr="00E75779" w:rsidRDefault="00575217" w:rsidP="00575217">
            <w:pPr>
              <w:pBdr>
                <w:top w:val="single" w:sz="4" w:space="1" w:color="auto"/>
                <w:bottom w:val="double" w:sz="4" w:space="1" w:color="auto"/>
              </w:pBdr>
              <w:tabs>
                <w:tab w:val="decimal" w:pos="675"/>
              </w:tabs>
              <w:ind w:right="15"/>
              <w:jc w:val="right"/>
              <w:rPr>
                <w:rFonts w:ascii="Angsana New" w:hAnsi="Angsana New"/>
                <w:b/>
                <w:bCs/>
                <w:sz w:val="25"/>
                <w:szCs w:val="25"/>
              </w:rPr>
            </w:pPr>
            <w:r w:rsidRPr="00E75779">
              <w:rPr>
                <w:rFonts w:ascii="Angsana New" w:hAnsi="Angsana New" w:hint="cs"/>
                <w:b/>
                <w:bCs/>
                <w:sz w:val="25"/>
                <w:szCs w:val="25"/>
              </w:rPr>
              <w:t>4</w:t>
            </w:r>
            <w:r w:rsidRPr="00E75779">
              <w:rPr>
                <w:rFonts w:ascii="Angsana New" w:hAnsi="Angsana New"/>
                <w:b/>
                <w:bCs/>
                <w:sz w:val="25"/>
                <w:szCs w:val="25"/>
              </w:rPr>
              <w:t>,</w:t>
            </w:r>
            <w:r w:rsidRPr="00E75779">
              <w:rPr>
                <w:rFonts w:ascii="Angsana New" w:hAnsi="Angsana New" w:hint="cs"/>
                <w:b/>
                <w:bCs/>
                <w:sz w:val="25"/>
                <w:szCs w:val="25"/>
              </w:rPr>
              <w:t>278</w:t>
            </w:r>
          </w:p>
        </w:tc>
      </w:tr>
    </w:tbl>
    <w:p w14:paraId="39DF7360" w14:textId="77777777" w:rsidR="007A41DF" w:rsidRPr="0087651B" w:rsidRDefault="007A41DF" w:rsidP="0051671E">
      <w:pPr>
        <w:tabs>
          <w:tab w:val="left" w:pos="540"/>
          <w:tab w:val="left" w:pos="907"/>
        </w:tabs>
        <w:spacing w:line="260" w:lineRule="atLeast"/>
        <w:ind w:left="533"/>
        <w:jc w:val="thaiDistribute"/>
        <w:rPr>
          <w:rFonts w:ascii="Angsana New" w:hAnsi="Angsana New"/>
          <w:sz w:val="28"/>
          <w:cs/>
        </w:rPr>
      </w:pPr>
      <w:r w:rsidRPr="00C714F3">
        <w:rPr>
          <w:rFonts w:ascii="Angsana New" w:hAnsi="Angsana New"/>
          <w:sz w:val="28"/>
        </w:rPr>
        <w:t>The amounts of income tax relating to each component of other comprehensive income for the years ende</w:t>
      </w:r>
      <w:r w:rsidR="00EA421F">
        <w:rPr>
          <w:rFonts w:ascii="Angsana New" w:hAnsi="Angsana New"/>
          <w:sz w:val="28"/>
        </w:rPr>
        <w:t xml:space="preserve">d                </w:t>
      </w:r>
      <w:r w:rsidR="00B567D9" w:rsidRPr="00C714F3">
        <w:rPr>
          <w:rFonts w:ascii="Angsana New" w:hAnsi="Angsana New"/>
          <w:sz w:val="28"/>
        </w:rPr>
        <w:t>December</w:t>
      </w:r>
      <w:r w:rsidR="00C5225C">
        <w:rPr>
          <w:rFonts w:ascii="Angsana New" w:hAnsi="Angsana New"/>
          <w:sz w:val="28"/>
        </w:rPr>
        <w:t xml:space="preserve"> </w:t>
      </w:r>
      <w:r w:rsidR="00EA421F">
        <w:rPr>
          <w:rFonts w:ascii="Angsana New" w:hAnsi="Angsana New"/>
          <w:sz w:val="28"/>
        </w:rPr>
        <w:t>31,</w:t>
      </w:r>
      <w:r w:rsidR="00B567D9" w:rsidRPr="00C714F3">
        <w:rPr>
          <w:rFonts w:ascii="Angsana New" w:hAnsi="Angsana New"/>
          <w:sz w:val="28"/>
        </w:rPr>
        <w:t xml:space="preserve"> </w:t>
      </w:r>
      <w:r w:rsidR="00556AEA">
        <w:rPr>
          <w:rFonts w:ascii="Angsana New" w:hAnsi="Angsana New"/>
          <w:sz w:val="28"/>
        </w:rPr>
        <w:t>2021</w:t>
      </w:r>
      <w:r w:rsidR="00B567D9" w:rsidRPr="00C714F3">
        <w:rPr>
          <w:rFonts w:ascii="Angsana New" w:hAnsi="Angsana New"/>
          <w:sz w:val="28"/>
        </w:rPr>
        <w:t xml:space="preserve"> and </w:t>
      </w:r>
      <w:r w:rsidR="00556AEA">
        <w:rPr>
          <w:rFonts w:ascii="Angsana New" w:hAnsi="Angsana New"/>
          <w:sz w:val="28"/>
        </w:rPr>
        <w:t>2020</w:t>
      </w:r>
      <w:r w:rsidRPr="00C714F3">
        <w:rPr>
          <w:rFonts w:ascii="Angsana New" w:hAnsi="Angsana New"/>
          <w:sz w:val="28"/>
        </w:rPr>
        <w:t xml:space="preserve"> are as follows:</w:t>
      </w:r>
    </w:p>
    <w:tbl>
      <w:tblPr>
        <w:tblW w:w="9026" w:type="dxa"/>
        <w:tblInd w:w="514" w:type="dxa"/>
        <w:tblLayout w:type="fixed"/>
        <w:tblLook w:val="01E0" w:firstRow="1" w:lastRow="1" w:firstColumn="1" w:lastColumn="1" w:noHBand="0" w:noVBand="0"/>
      </w:tblPr>
      <w:tblGrid>
        <w:gridCol w:w="3640"/>
        <w:gridCol w:w="1426"/>
        <w:gridCol w:w="1350"/>
        <w:gridCol w:w="1350"/>
        <w:gridCol w:w="1260"/>
      </w:tblGrid>
      <w:tr w:rsidR="00A02841" w:rsidRPr="00E621CA" w14:paraId="46E9528B" w14:textId="77777777" w:rsidTr="00E75779">
        <w:tc>
          <w:tcPr>
            <w:tcW w:w="3640" w:type="dxa"/>
          </w:tcPr>
          <w:p w14:paraId="4C5A07D6" w14:textId="77777777" w:rsidR="00A02841" w:rsidRPr="00697BB7" w:rsidRDefault="00A02841" w:rsidP="0046447D">
            <w:pPr>
              <w:jc w:val="thaiDistribute"/>
              <w:rPr>
                <w:rFonts w:ascii="Angsana New" w:hAnsi="Angsana New"/>
                <w:sz w:val="25"/>
                <w:szCs w:val="25"/>
              </w:rPr>
            </w:pPr>
          </w:p>
        </w:tc>
        <w:tc>
          <w:tcPr>
            <w:tcW w:w="5386" w:type="dxa"/>
            <w:gridSpan w:val="4"/>
          </w:tcPr>
          <w:p w14:paraId="34EB6E0A" w14:textId="77777777" w:rsidR="00A02841" w:rsidRPr="0087651B" w:rsidRDefault="00A02841" w:rsidP="0046447D">
            <w:pPr>
              <w:pBdr>
                <w:bottom w:val="single" w:sz="4" w:space="1" w:color="auto"/>
              </w:pBdr>
              <w:ind w:right="-14"/>
              <w:jc w:val="center"/>
              <w:rPr>
                <w:rFonts w:ascii="Angsana New" w:hAnsi="Angsana New"/>
                <w:b/>
                <w:bCs/>
                <w:sz w:val="25"/>
                <w:szCs w:val="25"/>
                <w:cs/>
              </w:rPr>
            </w:pPr>
            <w:r w:rsidRPr="00697BB7">
              <w:rPr>
                <w:rFonts w:ascii="Angsana New" w:hAnsi="Angsana New"/>
                <w:b/>
                <w:bCs/>
                <w:sz w:val="25"/>
                <w:szCs w:val="25"/>
              </w:rPr>
              <w:t>Unit: Thousand Baht</w:t>
            </w:r>
          </w:p>
        </w:tc>
      </w:tr>
      <w:tr w:rsidR="00B36EB9" w:rsidRPr="00E621CA" w14:paraId="772A6B44" w14:textId="77777777" w:rsidTr="00E75779">
        <w:tc>
          <w:tcPr>
            <w:tcW w:w="3640" w:type="dxa"/>
          </w:tcPr>
          <w:p w14:paraId="00108155" w14:textId="77777777" w:rsidR="00B36EB9" w:rsidRPr="00697BB7" w:rsidRDefault="00B36EB9" w:rsidP="00E11545">
            <w:pPr>
              <w:tabs>
                <w:tab w:val="left" w:pos="0"/>
              </w:tabs>
              <w:jc w:val="thaiDistribute"/>
              <w:rPr>
                <w:rFonts w:ascii="Angsana New" w:hAnsi="Angsana New"/>
                <w:sz w:val="25"/>
                <w:szCs w:val="25"/>
              </w:rPr>
            </w:pPr>
          </w:p>
        </w:tc>
        <w:tc>
          <w:tcPr>
            <w:tcW w:w="2776" w:type="dxa"/>
            <w:gridSpan w:val="2"/>
            <w:vAlign w:val="center"/>
          </w:tcPr>
          <w:p w14:paraId="143E3D66" w14:textId="77777777" w:rsidR="00B36EB9" w:rsidRPr="00697BB7" w:rsidRDefault="00B36EB9" w:rsidP="00B36EB9">
            <w:pPr>
              <w:pBdr>
                <w:bottom w:val="single" w:sz="4" w:space="1" w:color="auto"/>
              </w:pBdr>
              <w:ind w:hanging="74"/>
              <w:jc w:val="center"/>
              <w:rPr>
                <w:rFonts w:ascii="Angsana New" w:hAnsi="Angsana New"/>
                <w:b/>
                <w:bCs/>
                <w:color w:val="000000"/>
                <w:sz w:val="25"/>
                <w:szCs w:val="25"/>
              </w:rPr>
            </w:pPr>
            <w:r w:rsidRPr="00697BB7">
              <w:rPr>
                <w:rFonts w:ascii="Angsana New" w:hAnsi="Angsana New"/>
                <w:b/>
                <w:bCs/>
                <w:color w:val="000000"/>
                <w:sz w:val="25"/>
                <w:szCs w:val="25"/>
              </w:rPr>
              <w:t>Consolidated financial statements</w:t>
            </w:r>
          </w:p>
        </w:tc>
        <w:tc>
          <w:tcPr>
            <w:tcW w:w="2610" w:type="dxa"/>
            <w:gridSpan w:val="2"/>
            <w:vAlign w:val="center"/>
          </w:tcPr>
          <w:p w14:paraId="32C62948" w14:textId="77777777" w:rsidR="00B36EB9" w:rsidRPr="00697BB7" w:rsidRDefault="00B36EB9" w:rsidP="00B36EB9">
            <w:pPr>
              <w:pBdr>
                <w:bottom w:val="single" w:sz="4" w:space="1" w:color="auto"/>
              </w:pBdr>
              <w:ind w:hanging="74"/>
              <w:jc w:val="center"/>
              <w:rPr>
                <w:rFonts w:ascii="Angsana New" w:hAnsi="Angsana New"/>
                <w:b/>
                <w:bCs/>
                <w:color w:val="000000"/>
                <w:sz w:val="25"/>
                <w:szCs w:val="25"/>
              </w:rPr>
            </w:pPr>
            <w:r w:rsidRPr="00697BB7">
              <w:rPr>
                <w:rFonts w:ascii="Angsana New" w:hAnsi="Angsana New"/>
                <w:b/>
                <w:bCs/>
                <w:color w:val="000000"/>
                <w:sz w:val="25"/>
                <w:szCs w:val="25"/>
              </w:rPr>
              <w:t>Separate financial statements</w:t>
            </w:r>
          </w:p>
        </w:tc>
      </w:tr>
      <w:tr w:rsidR="00A02841" w:rsidRPr="00C714F3" w14:paraId="2C423B24" w14:textId="77777777" w:rsidTr="00E75779">
        <w:tc>
          <w:tcPr>
            <w:tcW w:w="3640" w:type="dxa"/>
          </w:tcPr>
          <w:p w14:paraId="3161FB9A" w14:textId="77777777" w:rsidR="00A02841" w:rsidRPr="00697BB7" w:rsidRDefault="00A02841" w:rsidP="0046447D">
            <w:pPr>
              <w:jc w:val="thaiDistribute"/>
              <w:rPr>
                <w:rFonts w:ascii="Angsana New" w:hAnsi="Angsana New"/>
                <w:sz w:val="25"/>
                <w:szCs w:val="25"/>
              </w:rPr>
            </w:pPr>
          </w:p>
        </w:tc>
        <w:tc>
          <w:tcPr>
            <w:tcW w:w="1426" w:type="dxa"/>
            <w:shd w:val="clear" w:color="auto" w:fill="auto"/>
          </w:tcPr>
          <w:p w14:paraId="16FE0C01" w14:textId="77777777" w:rsidR="00A02841" w:rsidRPr="00697BB7" w:rsidRDefault="00556AEA" w:rsidP="0046447D">
            <w:pPr>
              <w:pBdr>
                <w:bottom w:val="single" w:sz="4" w:space="1" w:color="auto"/>
              </w:pBdr>
              <w:ind w:right="-14"/>
              <w:jc w:val="center"/>
              <w:rPr>
                <w:rFonts w:ascii="Angsana New" w:hAnsi="Angsana New"/>
                <w:b/>
                <w:bCs/>
                <w:sz w:val="25"/>
                <w:szCs w:val="25"/>
              </w:rPr>
            </w:pPr>
            <w:r>
              <w:rPr>
                <w:rFonts w:ascii="Angsana New" w:hAnsi="Angsana New"/>
                <w:b/>
                <w:bCs/>
                <w:sz w:val="25"/>
                <w:szCs w:val="25"/>
              </w:rPr>
              <w:t>2021</w:t>
            </w:r>
          </w:p>
        </w:tc>
        <w:tc>
          <w:tcPr>
            <w:tcW w:w="1350" w:type="dxa"/>
            <w:shd w:val="clear" w:color="auto" w:fill="auto"/>
          </w:tcPr>
          <w:p w14:paraId="2B1F39A9" w14:textId="77777777" w:rsidR="00A02841" w:rsidRPr="00697BB7" w:rsidRDefault="00556AEA" w:rsidP="0046447D">
            <w:pPr>
              <w:pBdr>
                <w:bottom w:val="single" w:sz="4" w:space="1" w:color="auto"/>
              </w:pBdr>
              <w:ind w:right="-14"/>
              <w:jc w:val="center"/>
              <w:rPr>
                <w:rFonts w:ascii="Angsana New" w:hAnsi="Angsana New"/>
                <w:b/>
                <w:bCs/>
                <w:sz w:val="25"/>
                <w:szCs w:val="25"/>
              </w:rPr>
            </w:pPr>
            <w:r>
              <w:rPr>
                <w:rFonts w:ascii="Angsana New" w:hAnsi="Angsana New"/>
                <w:b/>
                <w:bCs/>
                <w:sz w:val="25"/>
                <w:szCs w:val="25"/>
              </w:rPr>
              <w:t>2020</w:t>
            </w:r>
          </w:p>
        </w:tc>
        <w:tc>
          <w:tcPr>
            <w:tcW w:w="1350" w:type="dxa"/>
            <w:shd w:val="clear" w:color="auto" w:fill="auto"/>
          </w:tcPr>
          <w:p w14:paraId="67F3E42E" w14:textId="77777777" w:rsidR="00A02841" w:rsidRPr="00697BB7" w:rsidRDefault="00556AEA" w:rsidP="0046447D">
            <w:pPr>
              <w:pBdr>
                <w:bottom w:val="single" w:sz="4" w:space="1" w:color="auto"/>
              </w:pBdr>
              <w:ind w:right="-14"/>
              <w:jc w:val="center"/>
              <w:rPr>
                <w:rFonts w:ascii="Angsana New" w:hAnsi="Angsana New"/>
                <w:b/>
                <w:bCs/>
                <w:sz w:val="25"/>
                <w:szCs w:val="25"/>
              </w:rPr>
            </w:pPr>
            <w:r>
              <w:rPr>
                <w:rFonts w:ascii="Angsana New" w:hAnsi="Angsana New"/>
                <w:b/>
                <w:bCs/>
                <w:sz w:val="25"/>
                <w:szCs w:val="25"/>
              </w:rPr>
              <w:t>2021</w:t>
            </w:r>
          </w:p>
        </w:tc>
        <w:tc>
          <w:tcPr>
            <w:tcW w:w="1260" w:type="dxa"/>
          </w:tcPr>
          <w:p w14:paraId="1285A61C" w14:textId="77777777" w:rsidR="00A02841" w:rsidRPr="00697BB7" w:rsidRDefault="00556AEA" w:rsidP="0046447D">
            <w:pPr>
              <w:pBdr>
                <w:bottom w:val="single" w:sz="4" w:space="1" w:color="auto"/>
              </w:pBdr>
              <w:ind w:right="-14"/>
              <w:jc w:val="center"/>
              <w:rPr>
                <w:rFonts w:ascii="Angsana New" w:hAnsi="Angsana New"/>
                <w:b/>
                <w:bCs/>
                <w:sz w:val="25"/>
                <w:szCs w:val="25"/>
              </w:rPr>
            </w:pPr>
            <w:r>
              <w:rPr>
                <w:rFonts w:ascii="Angsana New" w:hAnsi="Angsana New"/>
                <w:b/>
                <w:bCs/>
                <w:sz w:val="25"/>
                <w:szCs w:val="25"/>
              </w:rPr>
              <w:t>2020</w:t>
            </w:r>
          </w:p>
        </w:tc>
      </w:tr>
      <w:tr w:rsidR="00EB143C" w:rsidRPr="00246DF3" w14:paraId="246E3069" w14:textId="77777777" w:rsidTr="00E75779">
        <w:tc>
          <w:tcPr>
            <w:tcW w:w="3640" w:type="dxa"/>
          </w:tcPr>
          <w:p w14:paraId="03E3AC0C" w14:textId="49D4849D" w:rsidR="00EB143C" w:rsidRPr="00697BB7" w:rsidRDefault="00EB143C" w:rsidP="009842F0">
            <w:pPr>
              <w:ind w:hanging="75"/>
              <w:rPr>
                <w:rFonts w:ascii="Angsana New" w:hAnsi="Angsana New"/>
                <w:sz w:val="25"/>
                <w:szCs w:val="25"/>
              </w:rPr>
            </w:pPr>
            <w:r w:rsidRPr="00697BB7">
              <w:rPr>
                <w:rFonts w:ascii="Angsana New" w:hAnsi="Angsana New"/>
                <w:sz w:val="25"/>
                <w:szCs w:val="25"/>
              </w:rPr>
              <w:t>Deferred tax relating to actuarial</w:t>
            </w:r>
            <w:r w:rsidR="009842F0">
              <w:rPr>
                <w:rFonts w:ascii="Angsana New" w:hAnsi="Angsana New"/>
                <w:sz w:val="25"/>
                <w:szCs w:val="25"/>
              </w:rPr>
              <w:t xml:space="preserve"> gain</w:t>
            </w:r>
            <w:r w:rsidRPr="00697BB7">
              <w:rPr>
                <w:rFonts w:ascii="Angsana New" w:hAnsi="Angsana New"/>
                <w:sz w:val="25"/>
                <w:szCs w:val="25"/>
              </w:rPr>
              <w:t xml:space="preserve"> </w:t>
            </w:r>
            <w:r w:rsidR="009842F0">
              <w:rPr>
                <w:rFonts w:ascii="Angsana New" w:hAnsi="Angsana New"/>
                <w:sz w:val="25"/>
                <w:szCs w:val="25"/>
              </w:rPr>
              <w:t>(</w:t>
            </w:r>
            <w:r w:rsidRPr="00697BB7">
              <w:rPr>
                <w:rFonts w:ascii="Angsana New" w:hAnsi="Angsana New"/>
                <w:sz w:val="25"/>
                <w:szCs w:val="25"/>
              </w:rPr>
              <w:t>loss</w:t>
            </w:r>
            <w:r w:rsidR="009842F0">
              <w:rPr>
                <w:rFonts w:ascii="Angsana New" w:hAnsi="Angsana New"/>
                <w:sz w:val="25"/>
                <w:szCs w:val="25"/>
              </w:rPr>
              <w:t>)</w:t>
            </w:r>
            <w:r w:rsidRPr="00697BB7">
              <w:rPr>
                <w:rFonts w:ascii="Angsana New" w:hAnsi="Angsana New"/>
                <w:sz w:val="25"/>
                <w:szCs w:val="25"/>
              </w:rPr>
              <w:t xml:space="preserve"> arising </w:t>
            </w:r>
          </w:p>
          <w:p w14:paraId="504C0547" w14:textId="77777777" w:rsidR="00EB143C" w:rsidRPr="0087651B" w:rsidRDefault="00EB143C" w:rsidP="009842F0">
            <w:pPr>
              <w:ind w:left="105" w:hanging="157"/>
              <w:rPr>
                <w:rFonts w:ascii="Angsana New" w:hAnsi="Angsana New"/>
                <w:sz w:val="25"/>
                <w:szCs w:val="25"/>
                <w:cs/>
              </w:rPr>
            </w:pPr>
            <w:r w:rsidRPr="00697BB7">
              <w:rPr>
                <w:rFonts w:ascii="Angsana New" w:hAnsi="Angsana New"/>
                <w:sz w:val="25"/>
                <w:szCs w:val="25"/>
              </w:rPr>
              <w:t xml:space="preserve">   from financial assumptions changes</w:t>
            </w:r>
            <w:r w:rsidRPr="00697BB7">
              <w:rPr>
                <w:rFonts w:ascii="Arial" w:hAnsi="Arial" w:cs="Arial"/>
                <w:sz w:val="25"/>
                <w:szCs w:val="25"/>
              </w:rPr>
              <w:t xml:space="preserve"> </w:t>
            </w:r>
          </w:p>
        </w:tc>
        <w:tc>
          <w:tcPr>
            <w:tcW w:w="1426" w:type="dxa"/>
            <w:shd w:val="clear" w:color="auto" w:fill="auto"/>
            <w:vAlign w:val="bottom"/>
          </w:tcPr>
          <w:p w14:paraId="0F73421F" w14:textId="4A117568" w:rsidR="00EB143C" w:rsidRPr="00246DF3" w:rsidRDefault="00353928" w:rsidP="00EB143C">
            <w:pPr>
              <w:pBdr>
                <w:bottom w:val="single" w:sz="4" w:space="1" w:color="auto"/>
              </w:pBdr>
              <w:tabs>
                <w:tab w:val="decimal" w:pos="660"/>
              </w:tabs>
              <w:ind w:right="15"/>
              <w:jc w:val="right"/>
              <w:rPr>
                <w:rFonts w:ascii="Angsana New" w:hAnsi="Angsana New"/>
                <w:sz w:val="25"/>
                <w:szCs w:val="25"/>
              </w:rPr>
            </w:pPr>
            <w:r w:rsidRPr="00246DF3">
              <w:rPr>
                <w:rFonts w:ascii="Angsana New" w:hAnsi="Angsana New"/>
                <w:sz w:val="25"/>
                <w:szCs w:val="25"/>
                <w:lang w:eastAsia="ja-JP" w:bidi="ar-SA"/>
              </w:rPr>
              <w:t>(815</w:t>
            </w:r>
            <w:r w:rsidR="00EB143C" w:rsidRPr="00246DF3">
              <w:rPr>
                <w:rFonts w:ascii="Angsana New" w:hAnsi="Angsana New"/>
                <w:sz w:val="25"/>
                <w:szCs w:val="25"/>
                <w:lang w:eastAsia="ja-JP" w:bidi="ar-SA"/>
              </w:rPr>
              <w:t>)</w:t>
            </w:r>
          </w:p>
        </w:tc>
        <w:tc>
          <w:tcPr>
            <w:tcW w:w="1350" w:type="dxa"/>
            <w:shd w:val="clear" w:color="auto" w:fill="auto"/>
            <w:vAlign w:val="bottom"/>
          </w:tcPr>
          <w:p w14:paraId="53BC641F" w14:textId="77777777" w:rsidR="00EB143C" w:rsidRPr="00246DF3" w:rsidRDefault="00EB143C" w:rsidP="00EB143C">
            <w:pPr>
              <w:pBdr>
                <w:bottom w:val="single" w:sz="4" w:space="1" w:color="auto"/>
              </w:pBdr>
              <w:tabs>
                <w:tab w:val="decimal" w:pos="660"/>
              </w:tabs>
              <w:ind w:right="15"/>
              <w:jc w:val="right"/>
              <w:rPr>
                <w:rFonts w:ascii="Angsana New" w:hAnsi="Angsana New"/>
                <w:sz w:val="25"/>
                <w:szCs w:val="25"/>
              </w:rPr>
            </w:pPr>
            <w:r w:rsidRPr="00246DF3">
              <w:rPr>
                <w:rFonts w:ascii="Angsana New" w:hAnsi="Angsana New"/>
                <w:sz w:val="25"/>
                <w:szCs w:val="25"/>
              </w:rPr>
              <w:t>258</w:t>
            </w:r>
          </w:p>
        </w:tc>
        <w:tc>
          <w:tcPr>
            <w:tcW w:w="1350" w:type="dxa"/>
            <w:shd w:val="clear" w:color="auto" w:fill="auto"/>
            <w:vAlign w:val="bottom"/>
          </w:tcPr>
          <w:p w14:paraId="7D59D053" w14:textId="520D6096" w:rsidR="00EB143C" w:rsidRPr="00246DF3" w:rsidRDefault="00353928" w:rsidP="00EB143C">
            <w:pPr>
              <w:pBdr>
                <w:bottom w:val="single" w:sz="4" w:space="1" w:color="auto"/>
              </w:pBdr>
              <w:tabs>
                <w:tab w:val="decimal" w:pos="720"/>
              </w:tabs>
              <w:ind w:right="15"/>
              <w:jc w:val="right"/>
              <w:rPr>
                <w:rFonts w:ascii="Angsana New" w:hAnsi="Angsana New"/>
                <w:sz w:val="25"/>
                <w:szCs w:val="25"/>
              </w:rPr>
            </w:pPr>
            <w:r w:rsidRPr="00246DF3">
              <w:rPr>
                <w:rFonts w:ascii="Angsana New" w:hAnsi="Angsana New"/>
                <w:sz w:val="25"/>
                <w:szCs w:val="25"/>
                <w:lang w:eastAsia="ja-JP" w:bidi="ar-SA"/>
              </w:rPr>
              <w:t>137</w:t>
            </w:r>
          </w:p>
        </w:tc>
        <w:tc>
          <w:tcPr>
            <w:tcW w:w="1260" w:type="dxa"/>
            <w:shd w:val="clear" w:color="auto" w:fill="auto"/>
            <w:vAlign w:val="bottom"/>
          </w:tcPr>
          <w:p w14:paraId="799A02E6" w14:textId="77777777" w:rsidR="00EB143C" w:rsidRPr="00246DF3" w:rsidRDefault="00EB143C" w:rsidP="00EB143C">
            <w:pPr>
              <w:pBdr>
                <w:bottom w:val="single" w:sz="4" w:space="1" w:color="auto"/>
              </w:pBdr>
              <w:tabs>
                <w:tab w:val="decimal" w:pos="720"/>
              </w:tabs>
              <w:ind w:right="15"/>
              <w:jc w:val="right"/>
              <w:rPr>
                <w:rFonts w:ascii="Angsana New" w:hAnsi="Angsana New"/>
                <w:sz w:val="25"/>
                <w:szCs w:val="25"/>
              </w:rPr>
            </w:pPr>
            <w:r w:rsidRPr="00246DF3">
              <w:rPr>
                <w:rFonts w:ascii="Angsana New" w:hAnsi="Angsana New"/>
                <w:sz w:val="25"/>
                <w:szCs w:val="25"/>
              </w:rPr>
              <w:t>239</w:t>
            </w:r>
          </w:p>
        </w:tc>
      </w:tr>
      <w:tr w:rsidR="00EB143C" w:rsidRPr="00246DF3" w14:paraId="44078E14" w14:textId="77777777" w:rsidTr="00E75779">
        <w:trPr>
          <w:trHeight w:val="328"/>
        </w:trPr>
        <w:tc>
          <w:tcPr>
            <w:tcW w:w="3640" w:type="dxa"/>
          </w:tcPr>
          <w:p w14:paraId="3243F38D" w14:textId="7AD06F48" w:rsidR="00EB143C" w:rsidRPr="00697BB7" w:rsidRDefault="00EB143C" w:rsidP="000A2890">
            <w:pPr>
              <w:ind w:left="-86"/>
              <w:jc w:val="thaiDistribute"/>
              <w:rPr>
                <w:rFonts w:ascii="Angsana New" w:hAnsi="Angsana New"/>
                <w:b/>
                <w:bCs/>
                <w:sz w:val="25"/>
                <w:szCs w:val="25"/>
              </w:rPr>
            </w:pPr>
            <w:r w:rsidRPr="00697BB7">
              <w:rPr>
                <w:rFonts w:ascii="Angsana New" w:hAnsi="Angsana New"/>
                <w:b/>
                <w:bCs/>
                <w:sz w:val="25"/>
                <w:szCs w:val="25"/>
              </w:rPr>
              <w:t>Total</w:t>
            </w:r>
          </w:p>
        </w:tc>
        <w:tc>
          <w:tcPr>
            <w:tcW w:w="1426" w:type="dxa"/>
            <w:shd w:val="clear" w:color="auto" w:fill="auto"/>
          </w:tcPr>
          <w:p w14:paraId="73E34608" w14:textId="657C533A" w:rsidR="00EB143C" w:rsidRPr="00246DF3" w:rsidRDefault="00353928" w:rsidP="00EB143C">
            <w:pPr>
              <w:pBdr>
                <w:bottom w:val="double" w:sz="4" w:space="1" w:color="auto"/>
              </w:pBdr>
              <w:tabs>
                <w:tab w:val="decimal" w:pos="660"/>
              </w:tabs>
              <w:ind w:right="15"/>
              <w:jc w:val="right"/>
              <w:rPr>
                <w:rFonts w:ascii="Angsana New" w:hAnsi="Angsana New"/>
                <w:b/>
                <w:bCs/>
                <w:sz w:val="25"/>
                <w:szCs w:val="25"/>
              </w:rPr>
            </w:pPr>
            <w:r w:rsidRPr="00246DF3">
              <w:rPr>
                <w:rFonts w:ascii="Angsana New" w:hAnsi="Angsana New"/>
                <w:b/>
                <w:bCs/>
                <w:sz w:val="25"/>
                <w:szCs w:val="25"/>
                <w:lang w:eastAsia="ja-JP" w:bidi="ar-SA"/>
              </w:rPr>
              <w:t>(815</w:t>
            </w:r>
            <w:r w:rsidR="00EB143C" w:rsidRPr="00246DF3">
              <w:rPr>
                <w:rFonts w:ascii="Angsana New" w:hAnsi="Angsana New"/>
                <w:b/>
                <w:bCs/>
                <w:sz w:val="25"/>
                <w:szCs w:val="25"/>
                <w:lang w:eastAsia="ja-JP" w:bidi="ar-SA"/>
              </w:rPr>
              <w:t>)</w:t>
            </w:r>
          </w:p>
        </w:tc>
        <w:tc>
          <w:tcPr>
            <w:tcW w:w="1350" w:type="dxa"/>
            <w:shd w:val="clear" w:color="auto" w:fill="auto"/>
          </w:tcPr>
          <w:p w14:paraId="71028AA1" w14:textId="77777777" w:rsidR="00EB143C" w:rsidRPr="00246DF3" w:rsidRDefault="00EB143C" w:rsidP="00EB143C">
            <w:pPr>
              <w:pBdr>
                <w:bottom w:val="double" w:sz="4" w:space="1" w:color="auto"/>
              </w:pBdr>
              <w:tabs>
                <w:tab w:val="decimal" w:pos="660"/>
              </w:tabs>
              <w:ind w:right="15"/>
              <w:jc w:val="right"/>
              <w:rPr>
                <w:rFonts w:ascii="Angsana New" w:hAnsi="Angsana New"/>
                <w:b/>
                <w:bCs/>
                <w:sz w:val="25"/>
                <w:szCs w:val="25"/>
              </w:rPr>
            </w:pPr>
            <w:r w:rsidRPr="00246DF3">
              <w:rPr>
                <w:rFonts w:ascii="Angsana New" w:hAnsi="Angsana New"/>
                <w:b/>
                <w:bCs/>
                <w:sz w:val="25"/>
                <w:szCs w:val="25"/>
              </w:rPr>
              <w:t>258</w:t>
            </w:r>
          </w:p>
        </w:tc>
        <w:tc>
          <w:tcPr>
            <w:tcW w:w="1350" w:type="dxa"/>
            <w:shd w:val="clear" w:color="auto" w:fill="auto"/>
          </w:tcPr>
          <w:p w14:paraId="098D27B8" w14:textId="0AC3C88B" w:rsidR="00EB143C" w:rsidRPr="00246DF3" w:rsidRDefault="00353928" w:rsidP="00EB143C">
            <w:pPr>
              <w:pBdr>
                <w:bottom w:val="double" w:sz="4" w:space="1" w:color="auto"/>
              </w:pBdr>
              <w:tabs>
                <w:tab w:val="decimal" w:pos="720"/>
              </w:tabs>
              <w:ind w:right="15"/>
              <w:jc w:val="right"/>
              <w:rPr>
                <w:rFonts w:ascii="Angsana New" w:hAnsi="Angsana New"/>
                <w:b/>
                <w:bCs/>
                <w:sz w:val="25"/>
                <w:szCs w:val="25"/>
              </w:rPr>
            </w:pPr>
            <w:r w:rsidRPr="00246DF3">
              <w:rPr>
                <w:rFonts w:ascii="Angsana New" w:hAnsi="Angsana New"/>
                <w:b/>
                <w:bCs/>
                <w:sz w:val="25"/>
                <w:szCs w:val="25"/>
                <w:lang w:eastAsia="ja-JP" w:bidi="ar-SA"/>
              </w:rPr>
              <w:t>137</w:t>
            </w:r>
          </w:p>
        </w:tc>
        <w:tc>
          <w:tcPr>
            <w:tcW w:w="1260" w:type="dxa"/>
            <w:shd w:val="clear" w:color="auto" w:fill="auto"/>
          </w:tcPr>
          <w:p w14:paraId="0739809C" w14:textId="77777777" w:rsidR="00EB143C" w:rsidRPr="00246DF3" w:rsidRDefault="00EB143C" w:rsidP="00EB143C">
            <w:pPr>
              <w:pBdr>
                <w:bottom w:val="double" w:sz="4" w:space="1" w:color="auto"/>
              </w:pBdr>
              <w:tabs>
                <w:tab w:val="decimal" w:pos="720"/>
              </w:tabs>
              <w:ind w:right="15"/>
              <w:jc w:val="right"/>
              <w:rPr>
                <w:rFonts w:ascii="Angsana New" w:hAnsi="Angsana New"/>
                <w:b/>
                <w:bCs/>
                <w:sz w:val="25"/>
                <w:szCs w:val="25"/>
              </w:rPr>
            </w:pPr>
            <w:r w:rsidRPr="00246DF3">
              <w:rPr>
                <w:rFonts w:ascii="Angsana New" w:hAnsi="Angsana New"/>
                <w:b/>
                <w:bCs/>
                <w:sz w:val="25"/>
                <w:szCs w:val="25"/>
              </w:rPr>
              <w:t>239</w:t>
            </w:r>
          </w:p>
        </w:tc>
      </w:tr>
    </w:tbl>
    <w:p w14:paraId="70E271F3" w14:textId="77777777" w:rsidR="00A02841" w:rsidRPr="00C714F3" w:rsidRDefault="004A2889" w:rsidP="00EA421F">
      <w:pPr>
        <w:tabs>
          <w:tab w:val="left" w:pos="540"/>
          <w:tab w:val="left" w:pos="907"/>
        </w:tabs>
        <w:spacing w:before="120" w:line="260" w:lineRule="atLeast"/>
        <w:ind w:left="533"/>
        <w:jc w:val="thaiDistribute"/>
        <w:rPr>
          <w:rFonts w:ascii="Angsana New" w:hAnsi="Angsana New"/>
          <w:sz w:val="28"/>
        </w:rPr>
      </w:pPr>
      <w:r w:rsidRPr="00370B83">
        <w:rPr>
          <w:rFonts w:ascii="Angsana New" w:hAnsi="Angsana New"/>
          <w:sz w:val="28"/>
        </w:rPr>
        <w:t>Reconciliation</w:t>
      </w:r>
      <w:r w:rsidR="00881978" w:rsidRPr="00370B83">
        <w:rPr>
          <w:rFonts w:ascii="Angsana New" w:hAnsi="Angsana New" w:hint="cs"/>
          <w:sz w:val="28"/>
        </w:rPr>
        <w:t xml:space="preserve"> </w:t>
      </w:r>
      <w:r w:rsidR="00881978" w:rsidRPr="00370B83">
        <w:rPr>
          <w:rFonts w:ascii="Angsana New" w:hAnsi="Angsana New"/>
          <w:sz w:val="28"/>
        </w:rPr>
        <w:t>of</w:t>
      </w:r>
      <w:r w:rsidR="00881978" w:rsidRPr="00C714F3">
        <w:rPr>
          <w:rFonts w:ascii="Angsana New" w:hAnsi="Angsana New"/>
          <w:sz w:val="28"/>
        </w:rPr>
        <w:t xml:space="preserve"> effective tax rate for </w:t>
      </w:r>
      <w:r w:rsidR="00D017BF" w:rsidRPr="00C714F3">
        <w:rPr>
          <w:rFonts w:ascii="Angsana New" w:hAnsi="Angsana New"/>
          <w:sz w:val="28"/>
        </w:rPr>
        <w:t xml:space="preserve">the year ended December 31, </w:t>
      </w:r>
      <w:r w:rsidR="00556AEA">
        <w:rPr>
          <w:rFonts w:ascii="Angsana New" w:hAnsi="Angsana New"/>
          <w:sz w:val="28"/>
        </w:rPr>
        <w:t>2021</w:t>
      </w:r>
      <w:r w:rsidR="00D017BF" w:rsidRPr="00C714F3">
        <w:rPr>
          <w:rFonts w:ascii="Angsana New" w:hAnsi="Angsana New"/>
          <w:sz w:val="28"/>
        </w:rPr>
        <w:t xml:space="preserve"> and </w:t>
      </w:r>
      <w:r w:rsidR="00556AEA">
        <w:rPr>
          <w:rFonts w:ascii="Angsana New" w:hAnsi="Angsana New"/>
          <w:sz w:val="28"/>
        </w:rPr>
        <w:t>2020</w:t>
      </w:r>
      <w:r w:rsidR="00881978" w:rsidRPr="00C714F3">
        <w:rPr>
          <w:rFonts w:ascii="Angsana New" w:hAnsi="Angsana New"/>
          <w:sz w:val="28"/>
        </w:rPr>
        <w:t xml:space="preserve"> </w:t>
      </w:r>
      <w:r w:rsidR="00511AF7" w:rsidRPr="00C714F3">
        <w:rPr>
          <w:rFonts w:ascii="Angsana New" w:hAnsi="Angsana New"/>
          <w:sz w:val="28"/>
        </w:rPr>
        <w:t xml:space="preserve">are </w:t>
      </w:r>
      <w:r w:rsidR="00881978" w:rsidRPr="00C714F3">
        <w:rPr>
          <w:rFonts w:ascii="Angsana New" w:hAnsi="Angsana New"/>
          <w:sz w:val="28"/>
        </w:rPr>
        <w:t>as follow:</w:t>
      </w:r>
    </w:p>
    <w:tbl>
      <w:tblPr>
        <w:tblW w:w="8982" w:type="dxa"/>
        <w:tblInd w:w="558" w:type="dxa"/>
        <w:tblBorders>
          <w:bottom w:val="double" w:sz="4" w:space="0" w:color="auto"/>
        </w:tblBorders>
        <w:tblLayout w:type="fixed"/>
        <w:tblLook w:val="04A0" w:firstRow="1" w:lastRow="0" w:firstColumn="1" w:lastColumn="0" w:noHBand="0" w:noVBand="1"/>
      </w:tblPr>
      <w:tblGrid>
        <w:gridCol w:w="3596"/>
        <w:gridCol w:w="1426"/>
        <w:gridCol w:w="1422"/>
        <w:gridCol w:w="1278"/>
        <w:gridCol w:w="1260"/>
      </w:tblGrid>
      <w:tr w:rsidR="0058465C" w:rsidRPr="001B59B7" w14:paraId="45FB66D5" w14:textId="77777777" w:rsidTr="00E75779">
        <w:trPr>
          <w:trHeight w:val="66"/>
          <w:tblHeader/>
        </w:trPr>
        <w:tc>
          <w:tcPr>
            <w:tcW w:w="3596" w:type="dxa"/>
            <w:shd w:val="clear" w:color="000000" w:fill="FFFFFF"/>
            <w:noWrap/>
            <w:vAlign w:val="center"/>
          </w:tcPr>
          <w:p w14:paraId="3A3A6B91" w14:textId="77777777" w:rsidR="0058465C" w:rsidRPr="001B59B7" w:rsidRDefault="0058465C" w:rsidP="00893DBC">
            <w:pPr>
              <w:rPr>
                <w:rFonts w:ascii="Angsana New" w:hAnsi="Angsana New"/>
                <w:color w:val="000000"/>
                <w:szCs w:val="24"/>
              </w:rPr>
            </w:pPr>
          </w:p>
        </w:tc>
        <w:tc>
          <w:tcPr>
            <w:tcW w:w="5386" w:type="dxa"/>
            <w:gridSpan w:val="4"/>
            <w:shd w:val="clear" w:color="auto" w:fill="auto"/>
            <w:noWrap/>
            <w:vAlign w:val="center"/>
          </w:tcPr>
          <w:p w14:paraId="6E3D6FEA" w14:textId="77777777" w:rsidR="0058465C" w:rsidRPr="001B59B7" w:rsidRDefault="0058465C" w:rsidP="00893DBC">
            <w:pPr>
              <w:pBdr>
                <w:bottom w:val="single" w:sz="4" w:space="1" w:color="auto"/>
              </w:pBdr>
              <w:ind w:hanging="74"/>
              <w:jc w:val="center"/>
              <w:rPr>
                <w:rFonts w:ascii="Angsana New" w:hAnsi="Angsana New"/>
                <w:b/>
                <w:bCs/>
                <w:color w:val="000000"/>
                <w:szCs w:val="24"/>
              </w:rPr>
            </w:pPr>
            <w:r w:rsidRPr="001B59B7">
              <w:rPr>
                <w:rFonts w:ascii="Angsana New" w:hAnsi="Angsana New"/>
                <w:b/>
                <w:bCs/>
                <w:szCs w:val="24"/>
              </w:rPr>
              <w:t>Unit: Thousand Baht</w:t>
            </w:r>
          </w:p>
        </w:tc>
      </w:tr>
      <w:tr w:rsidR="0058465C" w:rsidRPr="001B59B7" w14:paraId="0838EB1C" w14:textId="77777777" w:rsidTr="00E75779">
        <w:trPr>
          <w:trHeight w:val="66"/>
          <w:tblHeader/>
        </w:trPr>
        <w:tc>
          <w:tcPr>
            <w:tcW w:w="3596" w:type="dxa"/>
            <w:shd w:val="clear" w:color="000000" w:fill="FFFFFF"/>
            <w:noWrap/>
            <w:vAlign w:val="center"/>
          </w:tcPr>
          <w:p w14:paraId="58A4D8E9" w14:textId="77777777" w:rsidR="0058465C" w:rsidRPr="001B59B7" w:rsidRDefault="0058465C" w:rsidP="00893DBC">
            <w:pPr>
              <w:rPr>
                <w:rFonts w:ascii="Angsana New" w:hAnsi="Angsana New"/>
                <w:color w:val="000000"/>
                <w:szCs w:val="24"/>
              </w:rPr>
            </w:pPr>
          </w:p>
        </w:tc>
        <w:tc>
          <w:tcPr>
            <w:tcW w:w="2848" w:type="dxa"/>
            <w:gridSpan w:val="2"/>
            <w:shd w:val="clear" w:color="auto" w:fill="auto"/>
            <w:noWrap/>
            <w:vAlign w:val="center"/>
          </w:tcPr>
          <w:p w14:paraId="47225330" w14:textId="77777777" w:rsidR="0058465C" w:rsidRPr="001B59B7" w:rsidRDefault="0058465C" w:rsidP="00893DBC">
            <w:pPr>
              <w:pBdr>
                <w:bottom w:val="single" w:sz="4" w:space="1" w:color="auto"/>
              </w:pBdr>
              <w:ind w:hanging="74"/>
              <w:jc w:val="center"/>
              <w:rPr>
                <w:rFonts w:ascii="Angsana New" w:hAnsi="Angsana New"/>
                <w:b/>
                <w:bCs/>
                <w:color w:val="000000"/>
                <w:szCs w:val="24"/>
              </w:rPr>
            </w:pPr>
            <w:r w:rsidRPr="001B59B7">
              <w:rPr>
                <w:rFonts w:ascii="Angsana New" w:hAnsi="Angsana New"/>
                <w:b/>
                <w:bCs/>
                <w:color w:val="000000"/>
                <w:szCs w:val="24"/>
              </w:rPr>
              <w:t>Consolidated financial statements</w:t>
            </w:r>
          </w:p>
        </w:tc>
        <w:tc>
          <w:tcPr>
            <w:tcW w:w="2538" w:type="dxa"/>
            <w:gridSpan w:val="2"/>
            <w:shd w:val="clear" w:color="auto" w:fill="auto"/>
            <w:vAlign w:val="center"/>
          </w:tcPr>
          <w:p w14:paraId="0ADE2B89" w14:textId="77777777" w:rsidR="0058465C" w:rsidRPr="001B59B7" w:rsidRDefault="0058465C" w:rsidP="00893DBC">
            <w:pPr>
              <w:pBdr>
                <w:bottom w:val="single" w:sz="4" w:space="1" w:color="auto"/>
              </w:pBdr>
              <w:ind w:hanging="74"/>
              <w:jc w:val="center"/>
              <w:rPr>
                <w:rFonts w:ascii="Angsana New" w:hAnsi="Angsana New"/>
                <w:b/>
                <w:bCs/>
                <w:color w:val="000000"/>
                <w:szCs w:val="24"/>
              </w:rPr>
            </w:pPr>
            <w:r w:rsidRPr="001B59B7">
              <w:rPr>
                <w:rFonts w:ascii="Angsana New" w:hAnsi="Angsana New"/>
                <w:b/>
                <w:bCs/>
                <w:color w:val="000000"/>
                <w:szCs w:val="24"/>
              </w:rPr>
              <w:t>Separate financial statements</w:t>
            </w:r>
          </w:p>
        </w:tc>
      </w:tr>
      <w:tr w:rsidR="0058465C" w:rsidRPr="001B59B7" w14:paraId="6EAB6B26" w14:textId="77777777" w:rsidTr="00E75779">
        <w:trPr>
          <w:trHeight w:val="66"/>
          <w:tblHeader/>
        </w:trPr>
        <w:tc>
          <w:tcPr>
            <w:tcW w:w="3596" w:type="dxa"/>
            <w:shd w:val="clear" w:color="000000" w:fill="FFFFFF"/>
            <w:noWrap/>
            <w:vAlign w:val="center"/>
            <w:hideMark/>
          </w:tcPr>
          <w:p w14:paraId="0AA03777" w14:textId="77777777" w:rsidR="0058465C" w:rsidRPr="001B59B7" w:rsidRDefault="0058465C" w:rsidP="00893DBC">
            <w:pPr>
              <w:rPr>
                <w:rFonts w:ascii="Angsana New" w:hAnsi="Angsana New"/>
                <w:color w:val="000000"/>
                <w:szCs w:val="24"/>
              </w:rPr>
            </w:pPr>
          </w:p>
        </w:tc>
        <w:tc>
          <w:tcPr>
            <w:tcW w:w="1426" w:type="dxa"/>
            <w:shd w:val="clear" w:color="auto" w:fill="auto"/>
            <w:noWrap/>
            <w:vAlign w:val="center"/>
          </w:tcPr>
          <w:p w14:paraId="3F7C7CBD" w14:textId="77777777" w:rsidR="0058465C" w:rsidRPr="001B59B7" w:rsidRDefault="00556AEA" w:rsidP="00893DBC">
            <w:pPr>
              <w:pBdr>
                <w:bottom w:val="single" w:sz="4" w:space="1" w:color="auto"/>
              </w:pBdr>
              <w:ind w:hanging="74"/>
              <w:jc w:val="center"/>
              <w:rPr>
                <w:rFonts w:ascii="Angsana New" w:hAnsi="Angsana New"/>
                <w:b/>
                <w:bCs/>
                <w:color w:val="000000"/>
                <w:szCs w:val="24"/>
              </w:rPr>
            </w:pPr>
            <w:r w:rsidRPr="001B59B7">
              <w:rPr>
                <w:rFonts w:ascii="Angsana New" w:hAnsi="Angsana New"/>
                <w:b/>
                <w:bCs/>
                <w:color w:val="000000"/>
                <w:szCs w:val="24"/>
              </w:rPr>
              <w:t>2021</w:t>
            </w:r>
          </w:p>
        </w:tc>
        <w:tc>
          <w:tcPr>
            <w:tcW w:w="1422" w:type="dxa"/>
            <w:shd w:val="clear" w:color="auto" w:fill="auto"/>
            <w:vAlign w:val="center"/>
          </w:tcPr>
          <w:p w14:paraId="25CA3474" w14:textId="77777777" w:rsidR="0058465C" w:rsidRPr="001B59B7" w:rsidRDefault="00556AEA" w:rsidP="00893DBC">
            <w:pPr>
              <w:pBdr>
                <w:bottom w:val="single" w:sz="4" w:space="1" w:color="auto"/>
              </w:pBdr>
              <w:ind w:hanging="74"/>
              <w:jc w:val="center"/>
              <w:rPr>
                <w:rFonts w:ascii="Angsana New" w:hAnsi="Angsana New"/>
                <w:b/>
                <w:bCs/>
                <w:color w:val="000000"/>
                <w:szCs w:val="24"/>
              </w:rPr>
            </w:pPr>
            <w:r w:rsidRPr="001B59B7">
              <w:rPr>
                <w:rFonts w:ascii="Angsana New" w:hAnsi="Angsana New"/>
                <w:b/>
                <w:bCs/>
                <w:color w:val="000000"/>
                <w:szCs w:val="24"/>
              </w:rPr>
              <w:t>2020</w:t>
            </w:r>
          </w:p>
        </w:tc>
        <w:tc>
          <w:tcPr>
            <w:tcW w:w="1278" w:type="dxa"/>
            <w:shd w:val="clear" w:color="auto" w:fill="auto"/>
            <w:vAlign w:val="center"/>
          </w:tcPr>
          <w:p w14:paraId="594B1F27" w14:textId="77777777" w:rsidR="0058465C" w:rsidRPr="001B59B7" w:rsidRDefault="00556AEA" w:rsidP="00893DBC">
            <w:pPr>
              <w:pBdr>
                <w:bottom w:val="single" w:sz="4" w:space="1" w:color="auto"/>
              </w:pBdr>
              <w:ind w:hanging="74"/>
              <w:jc w:val="center"/>
              <w:rPr>
                <w:rFonts w:ascii="Angsana New" w:hAnsi="Angsana New"/>
                <w:b/>
                <w:bCs/>
                <w:color w:val="000000"/>
                <w:szCs w:val="24"/>
              </w:rPr>
            </w:pPr>
            <w:r w:rsidRPr="001B59B7">
              <w:rPr>
                <w:rFonts w:ascii="Angsana New" w:hAnsi="Angsana New"/>
                <w:b/>
                <w:bCs/>
                <w:color w:val="000000"/>
                <w:szCs w:val="24"/>
              </w:rPr>
              <w:t>2021</w:t>
            </w:r>
          </w:p>
        </w:tc>
        <w:tc>
          <w:tcPr>
            <w:tcW w:w="1260" w:type="dxa"/>
            <w:shd w:val="clear" w:color="auto" w:fill="auto"/>
            <w:vAlign w:val="center"/>
          </w:tcPr>
          <w:p w14:paraId="31F71347" w14:textId="77777777" w:rsidR="0058465C" w:rsidRPr="001B59B7" w:rsidRDefault="00556AEA" w:rsidP="00893DBC">
            <w:pPr>
              <w:pBdr>
                <w:bottom w:val="single" w:sz="4" w:space="1" w:color="auto"/>
              </w:pBdr>
              <w:ind w:hanging="74"/>
              <w:jc w:val="center"/>
              <w:rPr>
                <w:rFonts w:ascii="Angsana New" w:hAnsi="Angsana New"/>
                <w:b/>
                <w:bCs/>
                <w:color w:val="000000"/>
                <w:szCs w:val="24"/>
              </w:rPr>
            </w:pPr>
            <w:r w:rsidRPr="001B59B7">
              <w:rPr>
                <w:rFonts w:ascii="Angsana New" w:hAnsi="Angsana New"/>
                <w:b/>
                <w:bCs/>
                <w:color w:val="000000"/>
                <w:szCs w:val="24"/>
              </w:rPr>
              <w:t>2020</w:t>
            </w:r>
          </w:p>
        </w:tc>
      </w:tr>
      <w:tr w:rsidR="00D75C40" w:rsidRPr="001B59B7" w14:paraId="772BA0DF" w14:textId="77777777" w:rsidTr="00E75779">
        <w:trPr>
          <w:trHeight w:val="20"/>
        </w:trPr>
        <w:tc>
          <w:tcPr>
            <w:tcW w:w="3596" w:type="dxa"/>
            <w:shd w:val="clear" w:color="auto" w:fill="auto"/>
            <w:noWrap/>
            <w:vAlign w:val="center"/>
            <w:hideMark/>
          </w:tcPr>
          <w:p w14:paraId="413A8146" w14:textId="77777777" w:rsidR="00D75C40" w:rsidRPr="001B59B7" w:rsidRDefault="00D75C40" w:rsidP="001F62A5">
            <w:pPr>
              <w:rPr>
                <w:rFonts w:ascii="Angsana New" w:hAnsi="Angsana New"/>
                <w:b/>
                <w:bCs/>
                <w:color w:val="000000"/>
                <w:szCs w:val="24"/>
              </w:rPr>
            </w:pPr>
            <w:r w:rsidRPr="001B59B7">
              <w:rPr>
                <w:rFonts w:ascii="Angsana New" w:hAnsi="Angsana New"/>
                <w:b/>
                <w:bCs/>
                <w:szCs w:val="24"/>
              </w:rPr>
              <w:t>Profit before income tax</w:t>
            </w:r>
          </w:p>
        </w:tc>
        <w:tc>
          <w:tcPr>
            <w:tcW w:w="1426" w:type="dxa"/>
            <w:shd w:val="clear" w:color="auto" w:fill="auto"/>
            <w:noWrap/>
            <w:vAlign w:val="center"/>
          </w:tcPr>
          <w:p w14:paraId="7C7E26A1" w14:textId="16255654" w:rsidR="00D75C40" w:rsidRPr="001B59B7" w:rsidRDefault="001835F1" w:rsidP="00D153D4">
            <w:pPr>
              <w:pBdr>
                <w:bottom w:val="double" w:sz="4" w:space="1" w:color="auto"/>
              </w:pBdr>
              <w:ind w:right="-43"/>
              <w:jc w:val="right"/>
              <w:rPr>
                <w:rFonts w:ascii="Angsana New" w:hAnsi="Angsana New"/>
                <w:b/>
                <w:bCs/>
                <w:szCs w:val="24"/>
              </w:rPr>
            </w:pPr>
            <w:r w:rsidRPr="001B59B7">
              <w:rPr>
                <w:rFonts w:ascii="Angsana New" w:hAnsi="Angsana New"/>
                <w:b/>
                <w:bCs/>
                <w:szCs w:val="24"/>
              </w:rPr>
              <w:t>50,581</w:t>
            </w:r>
          </w:p>
        </w:tc>
        <w:tc>
          <w:tcPr>
            <w:tcW w:w="1422" w:type="dxa"/>
            <w:shd w:val="clear" w:color="auto" w:fill="auto"/>
            <w:noWrap/>
            <w:vAlign w:val="center"/>
          </w:tcPr>
          <w:p w14:paraId="0E9CE447" w14:textId="0BDE36D8" w:rsidR="00D75C40" w:rsidRPr="001B59B7" w:rsidRDefault="006348E9" w:rsidP="00D153D4">
            <w:pPr>
              <w:pBdr>
                <w:bottom w:val="double" w:sz="4" w:space="1" w:color="auto"/>
              </w:pBdr>
              <w:ind w:right="-43"/>
              <w:jc w:val="right"/>
              <w:rPr>
                <w:rFonts w:ascii="Angsana New" w:hAnsi="Angsana New"/>
                <w:b/>
                <w:bCs/>
                <w:szCs w:val="24"/>
              </w:rPr>
            </w:pPr>
            <w:r w:rsidRPr="001B59B7">
              <w:rPr>
                <w:rFonts w:ascii="Angsana New" w:hAnsi="Angsana New"/>
                <w:b/>
                <w:bCs/>
                <w:szCs w:val="24"/>
              </w:rPr>
              <w:t>213,783</w:t>
            </w:r>
          </w:p>
        </w:tc>
        <w:tc>
          <w:tcPr>
            <w:tcW w:w="1278" w:type="dxa"/>
            <w:shd w:val="clear" w:color="auto" w:fill="auto"/>
            <w:noWrap/>
            <w:vAlign w:val="center"/>
            <w:hideMark/>
          </w:tcPr>
          <w:p w14:paraId="33EE3FF3" w14:textId="157F8CF5" w:rsidR="00D75C40" w:rsidRPr="001B59B7" w:rsidRDefault="009153E6" w:rsidP="00D153D4">
            <w:pPr>
              <w:pBdr>
                <w:bottom w:val="double" w:sz="4" w:space="1" w:color="auto"/>
              </w:pBdr>
              <w:ind w:right="-43"/>
              <w:jc w:val="right"/>
              <w:rPr>
                <w:rFonts w:ascii="Angsana New" w:hAnsi="Angsana New"/>
                <w:b/>
                <w:bCs/>
                <w:szCs w:val="24"/>
              </w:rPr>
            </w:pPr>
            <w:r w:rsidRPr="001B59B7">
              <w:rPr>
                <w:rFonts w:ascii="Angsana New" w:hAnsi="Angsana New"/>
                <w:b/>
                <w:bCs/>
                <w:szCs w:val="24"/>
              </w:rPr>
              <w:t>45,024</w:t>
            </w:r>
          </w:p>
        </w:tc>
        <w:tc>
          <w:tcPr>
            <w:tcW w:w="1260" w:type="dxa"/>
            <w:shd w:val="clear" w:color="auto" w:fill="auto"/>
            <w:noWrap/>
            <w:vAlign w:val="center"/>
            <w:hideMark/>
          </w:tcPr>
          <w:p w14:paraId="5618240B" w14:textId="7BF0D0AA" w:rsidR="00D75C40" w:rsidRPr="001B59B7" w:rsidRDefault="006348E9" w:rsidP="00D153D4">
            <w:pPr>
              <w:pBdr>
                <w:bottom w:val="double" w:sz="4" w:space="1" w:color="auto"/>
              </w:pBdr>
              <w:ind w:right="-43"/>
              <w:jc w:val="right"/>
              <w:rPr>
                <w:rFonts w:ascii="Angsana New" w:hAnsi="Angsana New"/>
                <w:b/>
                <w:bCs/>
                <w:szCs w:val="24"/>
              </w:rPr>
            </w:pPr>
            <w:r w:rsidRPr="001B59B7">
              <w:rPr>
                <w:rFonts w:ascii="Angsana New" w:hAnsi="Angsana New"/>
                <w:b/>
                <w:bCs/>
                <w:szCs w:val="24"/>
              </w:rPr>
              <w:t>188,911</w:t>
            </w:r>
          </w:p>
        </w:tc>
      </w:tr>
      <w:tr w:rsidR="00575217" w:rsidRPr="001B59B7" w14:paraId="38ED6B51" w14:textId="77777777" w:rsidTr="00E75779">
        <w:trPr>
          <w:trHeight w:val="20"/>
        </w:trPr>
        <w:tc>
          <w:tcPr>
            <w:tcW w:w="3596" w:type="dxa"/>
            <w:shd w:val="clear" w:color="auto" w:fill="auto"/>
            <w:noWrap/>
            <w:vAlign w:val="center"/>
          </w:tcPr>
          <w:p w14:paraId="5FC773E9" w14:textId="77777777" w:rsidR="00575217" w:rsidRPr="001B59B7" w:rsidRDefault="00575217" w:rsidP="001F62A5">
            <w:pPr>
              <w:rPr>
                <w:rFonts w:ascii="Angsana New" w:hAnsi="Angsana New"/>
                <w:szCs w:val="24"/>
              </w:rPr>
            </w:pPr>
            <w:r w:rsidRPr="001B59B7">
              <w:rPr>
                <w:rFonts w:ascii="Angsana New" w:hAnsi="Angsana New"/>
                <w:szCs w:val="24"/>
              </w:rPr>
              <w:t>Applicable tax rate (%)</w:t>
            </w:r>
          </w:p>
        </w:tc>
        <w:tc>
          <w:tcPr>
            <w:tcW w:w="1426" w:type="dxa"/>
            <w:shd w:val="clear" w:color="auto" w:fill="auto"/>
            <w:noWrap/>
            <w:vAlign w:val="bottom"/>
          </w:tcPr>
          <w:p w14:paraId="01B696E0" w14:textId="77777777" w:rsidR="00575217" w:rsidRPr="001B59B7" w:rsidRDefault="00575217" w:rsidP="00D153D4">
            <w:pPr>
              <w:ind w:right="-43"/>
              <w:jc w:val="right"/>
              <w:rPr>
                <w:rFonts w:ascii="Angsana New" w:hAnsi="Angsana New"/>
                <w:szCs w:val="24"/>
              </w:rPr>
            </w:pPr>
            <w:r w:rsidRPr="001B59B7">
              <w:rPr>
                <w:rFonts w:ascii="Angsana New" w:hAnsi="Angsana New"/>
                <w:szCs w:val="24"/>
              </w:rPr>
              <w:t>20</w:t>
            </w:r>
          </w:p>
        </w:tc>
        <w:tc>
          <w:tcPr>
            <w:tcW w:w="1422" w:type="dxa"/>
            <w:shd w:val="clear" w:color="auto" w:fill="auto"/>
            <w:noWrap/>
            <w:vAlign w:val="bottom"/>
          </w:tcPr>
          <w:p w14:paraId="54C6D20F" w14:textId="77777777" w:rsidR="00575217" w:rsidRPr="001B59B7" w:rsidRDefault="00575217" w:rsidP="00D153D4">
            <w:pPr>
              <w:ind w:right="-43"/>
              <w:jc w:val="right"/>
              <w:rPr>
                <w:rFonts w:ascii="Angsana New" w:hAnsi="Angsana New"/>
                <w:szCs w:val="24"/>
              </w:rPr>
            </w:pPr>
            <w:r w:rsidRPr="001B59B7">
              <w:rPr>
                <w:rFonts w:ascii="Angsana New" w:hAnsi="Angsana New"/>
                <w:szCs w:val="24"/>
              </w:rPr>
              <w:t>20</w:t>
            </w:r>
          </w:p>
        </w:tc>
        <w:tc>
          <w:tcPr>
            <w:tcW w:w="1278" w:type="dxa"/>
            <w:shd w:val="clear" w:color="auto" w:fill="auto"/>
            <w:noWrap/>
            <w:vAlign w:val="bottom"/>
          </w:tcPr>
          <w:p w14:paraId="6A757C9D" w14:textId="77777777" w:rsidR="00575217" w:rsidRPr="001B59B7" w:rsidRDefault="00575217" w:rsidP="00D153D4">
            <w:pPr>
              <w:ind w:right="-43"/>
              <w:jc w:val="right"/>
              <w:rPr>
                <w:rFonts w:ascii="Angsana New" w:hAnsi="Angsana New"/>
                <w:szCs w:val="24"/>
              </w:rPr>
            </w:pPr>
            <w:r w:rsidRPr="001B59B7">
              <w:rPr>
                <w:rFonts w:ascii="Angsana New" w:hAnsi="Angsana New"/>
                <w:szCs w:val="24"/>
              </w:rPr>
              <w:t>20</w:t>
            </w:r>
          </w:p>
        </w:tc>
        <w:tc>
          <w:tcPr>
            <w:tcW w:w="1260" w:type="dxa"/>
            <w:shd w:val="clear" w:color="auto" w:fill="auto"/>
            <w:noWrap/>
            <w:vAlign w:val="bottom"/>
          </w:tcPr>
          <w:p w14:paraId="383A8AD9" w14:textId="77777777" w:rsidR="00575217" w:rsidRPr="001B59B7" w:rsidRDefault="00575217" w:rsidP="00D153D4">
            <w:pPr>
              <w:ind w:right="-43"/>
              <w:jc w:val="right"/>
              <w:rPr>
                <w:rFonts w:ascii="Angsana New" w:hAnsi="Angsana New"/>
                <w:szCs w:val="24"/>
              </w:rPr>
            </w:pPr>
            <w:r w:rsidRPr="001B59B7">
              <w:rPr>
                <w:rFonts w:ascii="Angsana New" w:hAnsi="Angsana New"/>
                <w:szCs w:val="24"/>
              </w:rPr>
              <w:t>20</w:t>
            </w:r>
          </w:p>
        </w:tc>
      </w:tr>
      <w:tr w:rsidR="00575217" w:rsidRPr="001B59B7" w14:paraId="051BB6CA" w14:textId="77777777" w:rsidTr="00E75779">
        <w:trPr>
          <w:trHeight w:val="20"/>
        </w:trPr>
        <w:tc>
          <w:tcPr>
            <w:tcW w:w="3596" w:type="dxa"/>
            <w:shd w:val="clear" w:color="auto" w:fill="auto"/>
            <w:noWrap/>
            <w:vAlign w:val="center"/>
            <w:hideMark/>
          </w:tcPr>
          <w:p w14:paraId="073ADD05" w14:textId="77777777" w:rsidR="00575217" w:rsidRPr="001B59B7" w:rsidRDefault="00575217" w:rsidP="001F62A5">
            <w:pPr>
              <w:rPr>
                <w:rFonts w:ascii="Angsana New" w:hAnsi="Angsana New"/>
                <w:color w:val="000000"/>
                <w:szCs w:val="24"/>
              </w:rPr>
            </w:pPr>
            <w:r w:rsidRPr="001B59B7">
              <w:rPr>
                <w:rFonts w:ascii="Angsana New" w:hAnsi="Angsana New"/>
                <w:szCs w:val="24"/>
              </w:rPr>
              <w:t>Income tax using the corporate tax rate</w:t>
            </w:r>
          </w:p>
        </w:tc>
        <w:tc>
          <w:tcPr>
            <w:tcW w:w="1426" w:type="dxa"/>
            <w:shd w:val="clear" w:color="auto" w:fill="auto"/>
            <w:noWrap/>
            <w:vAlign w:val="bottom"/>
          </w:tcPr>
          <w:p w14:paraId="783DAD14" w14:textId="60E42817" w:rsidR="00575217" w:rsidRPr="001B59B7" w:rsidRDefault="001835F1" w:rsidP="00D153D4">
            <w:pPr>
              <w:tabs>
                <w:tab w:val="decimal" w:pos="660"/>
              </w:tabs>
              <w:ind w:right="-43"/>
              <w:jc w:val="right"/>
              <w:rPr>
                <w:rFonts w:ascii="Angsana New" w:hAnsi="Angsana New"/>
                <w:szCs w:val="24"/>
              </w:rPr>
            </w:pPr>
            <w:r w:rsidRPr="001B59B7">
              <w:rPr>
                <w:rFonts w:ascii="Angsana New" w:hAnsi="Angsana New"/>
                <w:szCs w:val="24"/>
              </w:rPr>
              <w:t>10,116</w:t>
            </w:r>
          </w:p>
        </w:tc>
        <w:tc>
          <w:tcPr>
            <w:tcW w:w="1422" w:type="dxa"/>
            <w:shd w:val="clear" w:color="auto" w:fill="auto"/>
            <w:noWrap/>
            <w:vAlign w:val="bottom"/>
          </w:tcPr>
          <w:p w14:paraId="7125D52B" w14:textId="77777777" w:rsidR="00575217" w:rsidRPr="001B59B7" w:rsidRDefault="00575217" w:rsidP="00D153D4">
            <w:pPr>
              <w:ind w:right="-43"/>
              <w:jc w:val="right"/>
              <w:rPr>
                <w:rFonts w:ascii="Angsana New" w:hAnsi="Angsana New"/>
                <w:szCs w:val="24"/>
              </w:rPr>
            </w:pPr>
            <w:r w:rsidRPr="001B59B7">
              <w:rPr>
                <w:rFonts w:ascii="Angsana New" w:hAnsi="Angsana New" w:hint="cs"/>
                <w:szCs w:val="24"/>
              </w:rPr>
              <w:t>42</w:t>
            </w:r>
            <w:r w:rsidRPr="001B59B7">
              <w:rPr>
                <w:rFonts w:ascii="Angsana New" w:hAnsi="Angsana New"/>
                <w:szCs w:val="24"/>
              </w:rPr>
              <w:t>,</w:t>
            </w:r>
            <w:r w:rsidRPr="001B59B7">
              <w:rPr>
                <w:rFonts w:ascii="Angsana New" w:hAnsi="Angsana New" w:hint="cs"/>
                <w:szCs w:val="24"/>
              </w:rPr>
              <w:t>757</w:t>
            </w:r>
          </w:p>
        </w:tc>
        <w:tc>
          <w:tcPr>
            <w:tcW w:w="1278" w:type="dxa"/>
            <w:shd w:val="clear" w:color="auto" w:fill="auto"/>
            <w:noWrap/>
            <w:vAlign w:val="bottom"/>
            <w:hideMark/>
          </w:tcPr>
          <w:p w14:paraId="536FCB08" w14:textId="7895E0AC" w:rsidR="00575217" w:rsidRPr="001B59B7" w:rsidRDefault="009153E6" w:rsidP="00D153D4">
            <w:pPr>
              <w:ind w:right="-43"/>
              <w:jc w:val="right"/>
              <w:rPr>
                <w:rFonts w:ascii="Angsana New" w:hAnsi="Angsana New"/>
                <w:szCs w:val="24"/>
              </w:rPr>
            </w:pPr>
            <w:r w:rsidRPr="001B59B7">
              <w:rPr>
                <w:rFonts w:ascii="Angsana New" w:hAnsi="Angsana New"/>
                <w:szCs w:val="24"/>
              </w:rPr>
              <w:t>9,005</w:t>
            </w:r>
          </w:p>
        </w:tc>
        <w:tc>
          <w:tcPr>
            <w:tcW w:w="1260" w:type="dxa"/>
            <w:shd w:val="clear" w:color="auto" w:fill="auto"/>
            <w:noWrap/>
            <w:vAlign w:val="bottom"/>
            <w:hideMark/>
          </w:tcPr>
          <w:p w14:paraId="02CCC7DA" w14:textId="77777777" w:rsidR="00575217" w:rsidRPr="001B59B7" w:rsidRDefault="00575217" w:rsidP="00D153D4">
            <w:pPr>
              <w:ind w:right="-43"/>
              <w:jc w:val="right"/>
              <w:rPr>
                <w:rFonts w:ascii="Angsana New" w:hAnsi="Angsana New"/>
                <w:szCs w:val="24"/>
              </w:rPr>
            </w:pPr>
            <w:r w:rsidRPr="001B59B7">
              <w:rPr>
                <w:rFonts w:ascii="Angsana New" w:hAnsi="Angsana New"/>
                <w:szCs w:val="24"/>
              </w:rPr>
              <w:t>37,782</w:t>
            </w:r>
          </w:p>
        </w:tc>
      </w:tr>
      <w:tr w:rsidR="00575217" w:rsidRPr="001B59B7" w14:paraId="7E21ACC5" w14:textId="77777777" w:rsidTr="00E75779">
        <w:trPr>
          <w:trHeight w:val="20"/>
        </w:trPr>
        <w:tc>
          <w:tcPr>
            <w:tcW w:w="3596" w:type="dxa"/>
            <w:tcBorders>
              <w:bottom w:val="nil"/>
            </w:tcBorders>
            <w:shd w:val="clear" w:color="auto" w:fill="auto"/>
            <w:noWrap/>
            <w:vAlign w:val="center"/>
          </w:tcPr>
          <w:p w14:paraId="13400688" w14:textId="77777777" w:rsidR="00575217" w:rsidRPr="001B59B7" w:rsidRDefault="00575217" w:rsidP="001F62A5">
            <w:pPr>
              <w:ind w:left="165" w:hanging="165"/>
              <w:rPr>
                <w:rFonts w:ascii="Angsana New" w:hAnsi="Angsana New"/>
                <w:szCs w:val="24"/>
              </w:rPr>
            </w:pPr>
            <w:r w:rsidRPr="001B59B7">
              <w:rPr>
                <w:rFonts w:ascii="Angsana New" w:hAnsi="Angsana New"/>
                <w:szCs w:val="24"/>
              </w:rPr>
              <w:t xml:space="preserve">Revenues granted income tax exemption or </w:t>
            </w:r>
          </w:p>
          <w:p w14:paraId="1A473AC8" w14:textId="77777777" w:rsidR="00575217" w:rsidRPr="001B59B7" w:rsidRDefault="00575217" w:rsidP="001F62A5">
            <w:pPr>
              <w:ind w:left="165" w:hanging="165"/>
              <w:rPr>
                <w:rFonts w:ascii="Angsana New" w:hAnsi="Angsana New"/>
                <w:szCs w:val="24"/>
              </w:rPr>
            </w:pPr>
            <w:r w:rsidRPr="001B59B7">
              <w:rPr>
                <w:rFonts w:ascii="Angsana New" w:hAnsi="Angsana New"/>
                <w:szCs w:val="24"/>
              </w:rPr>
              <w:t xml:space="preserve">   expenses that are deductible at a greater amount</w:t>
            </w:r>
          </w:p>
        </w:tc>
        <w:tc>
          <w:tcPr>
            <w:tcW w:w="1426" w:type="dxa"/>
            <w:tcBorders>
              <w:bottom w:val="nil"/>
            </w:tcBorders>
            <w:shd w:val="clear" w:color="auto" w:fill="auto"/>
            <w:noWrap/>
            <w:vAlign w:val="bottom"/>
          </w:tcPr>
          <w:p w14:paraId="39A6DBC4" w14:textId="77777777" w:rsidR="00575217" w:rsidRPr="001B59B7" w:rsidRDefault="00575217" w:rsidP="00D153D4">
            <w:pPr>
              <w:ind w:right="-43"/>
              <w:jc w:val="right"/>
              <w:rPr>
                <w:rFonts w:ascii="Angsana New" w:hAnsi="Angsana New"/>
                <w:szCs w:val="24"/>
              </w:rPr>
            </w:pPr>
          </w:p>
          <w:p w14:paraId="5149CCE0" w14:textId="1C0DEC08" w:rsidR="00575217" w:rsidRPr="001B59B7" w:rsidRDefault="009153E6" w:rsidP="00D153D4">
            <w:pPr>
              <w:ind w:right="-43"/>
              <w:jc w:val="right"/>
              <w:rPr>
                <w:rFonts w:ascii="Angsana New" w:hAnsi="Angsana New"/>
                <w:szCs w:val="24"/>
              </w:rPr>
            </w:pPr>
            <w:r w:rsidRPr="001B59B7">
              <w:rPr>
                <w:rFonts w:ascii="Angsana New" w:hAnsi="Angsana New"/>
                <w:szCs w:val="24"/>
              </w:rPr>
              <w:t>(1,009</w:t>
            </w:r>
            <w:r w:rsidR="00EB143C" w:rsidRPr="001B59B7">
              <w:rPr>
                <w:rFonts w:ascii="Angsana New" w:hAnsi="Angsana New"/>
                <w:szCs w:val="24"/>
              </w:rPr>
              <w:t>)</w:t>
            </w:r>
          </w:p>
        </w:tc>
        <w:tc>
          <w:tcPr>
            <w:tcW w:w="1422" w:type="dxa"/>
            <w:tcBorders>
              <w:bottom w:val="nil"/>
            </w:tcBorders>
            <w:shd w:val="clear" w:color="auto" w:fill="auto"/>
            <w:noWrap/>
            <w:vAlign w:val="bottom"/>
          </w:tcPr>
          <w:p w14:paraId="1745874B" w14:textId="77777777" w:rsidR="00575217" w:rsidRPr="001B59B7" w:rsidRDefault="00575217" w:rsidP="00D153D4">
            <w:pPr>
              <w:ind w:right="-43"/>
              <w:jc w:val="right"/>
              <w:rPr>
                <w:rFonts w:ascii="Angsana New" w:hAnsi="Angsana New"/>
                <w:szCs w:val="24"/>
              </w:rPr>
            </w:pPr>
          </w:p>
          <w:p w14:paraId="6163FA85" w14:textId="77777777" w:rsidR="00575217" w:rsidRPr="001B59B7" w:rsidRDefault="00575217" w:rsidP="00D153D4">
            <w:pPr>
              <w:ind w:right="-43"/>
              <w:jc w:val="right"/>
              <w:rPr>
                <w:rFonts w:ascii="Angsana New" w:hAnsi="Angsana New"/>
                <w:szCs w:val="24"/>
              </w:rPr>
            </w:pPr>
            <w:r w:rsidRPr="001B59B7">
              <w:rPr>
                <w:rFonts w:ascii="Angsana New" w:hAnsi="Angsana New" w:hint="cs"/>
                <w:szCs w:val="24"/>
              </w:rPr>
              <w:t>(</w:t>
            </w:r>
            <w:r w:rsidRPr="001B59B7">
              <w:rPr>
                <w:rFonts w:ascii="Angsana New" w:hAnsi="Angsana New"/>
                <w:szCs w:val="24"/>
              </w:rPr>
              <w:t>37,227</w:t>
            </w:r>
            <w:r w:rsidRPr="001B59B7">
              <w:rPr>
                <w:rFonts w:ascii="Angsana New" w:hAnsi="Angsana New" w:hint="cs"/>
                <w:szCs w:val="24"/>
              </w:rPr>
              <w:t>)</w:t>
            </w:r>
          </w:p>
        </w:tc>
        <w:tc>
          <w:tcPr>
            <w:tcW w:w="1278" w:type="dxa"/>
            <w:tcBorders>
              <w:bottom w:val="nil"/>
            </w:tcBorders>
            <w:shd w:val="clear" w:color="auto" w:fill="auto"/>
            <w:noWrap/>
            <w:vAlign w:val="bottom"/>
          </w:tcPr>
          <w:p w14:paraId="538EBBF2" w14:textId="77777777" w:rsidR="00575217" w:rsidRPr="001B59B7" w:rsidRDefault="00575217" w:rsidP="00D153D4">
            <w:pPr>
              <w:ind w:right="-43"/>
              <w:jc w:val="right"/>
              <w:rPr>
                <w:rFonts w:ascii="Angsana New" w:hAnsi="Angsana New"/>
                <w:szCs w:val="24"/>
              </w:rPr>
            </w:pPr>
          </w:p>
          <w:p w14:paraId="25CD27E1" w14:textId="0F23ECF0" w:rsidR="00575217" w:rsidRPr="001B59B7" w:rsidRDefault="009153E6" w:rsidP="00D153D4">
            <w:pPr>
              <w:ind w:right="-43"/>
              <w:jc w:val="right"/>
              <w:rPr>
                <w:rFonts w:ascii="Angsana New" w:hAnsi="Angsana New"/>
                <w:szCs w:val="24"/>
              </w:rPr>
            </w:pPr>
            <w:r w:rsidRPr="001B59B7">
              <w:rPr>
                <w:rFonts w:ascii="Angsana New" w:hAnsi="Angsana New"/>
                <w:szCs w:val="24"/>
              </w:rPr>
              <w:t>(121)</w:t>
            </w:r>
          </w:p>
        </w:tc>
        <w:tc>
          <w:tcPr>
            <w:tcW w:w="1260" w:type="dxa"/>
            <w:tcBorders>
              <w:bottom w:val="nil"/>
            </w:tcBorders>
            <w:shd w:val="clear" w:color="auto" w:fill="auto"/>
            <w:noWrap/>
            <w:vAlign w:val="bottom"/>
          </w:tcPr>
          <w:p w14:paraId="4A7FAAF8" w14:textId="77777777" w:rsidR="00575217" w:rsidRPr="001B59B7" w:rsidRDefault="00575217" w:rsidP="00D153D4">
            <w:pPr>
              <w:ind w:right="-43"/>
              <w:jc w:val="right"/>
              <w:rPr>
                <w:rFonts w:ascii="Angsana New" w:hAnsi="Angsana New"/>
                <w:szCs w:val="24"/>
              </w:rPr>
            </w:pPr>
          </w:p>
          <w:p w14:paraId="1ECEC9D5" w14:textId="77777777" w:rsidR="00575217" w:rsidRPr="001B59B7" w:rsidRDefault="00575217" w:rsidP="00D153D4">
            <w:pPr>
              <w:ind w:right="-43"/>
              <w:jc w:val="right"/>
              <w:rPr>
                <w:rFonts w:ascii="Angsana New" w:hAnsi="Angsana New"/>
                <w:szCs w:val="24"/>
              </w:rPr>
            </w:pPr>
            <w:r w:rsidRPr="001B59B7">
              <w:rPr>
                <w:rFonts w:ascii="Angsana New" w:hAnsi="Angsana New"/>
                <w:szCs w:val="24"/>
              </w:rPr>
              <w:t>(49,577)</w:t>
            </w:r>
          </w:p>
        </w:tc>
      </w:tr>
      <w:tr w:rsidR="00541286" w:rsidRPr="001B59B7" w14:paraId="39A66997" w14:textId="77777777" w:rsidTr="00E75779">
        <w:trPr>
          <w:trHeight w:val="20"/>
        </w:trPr>
        <w:tc>
          <w:tcPr>
            <w:tcW w:w="3596" w:type="dxa"/>
            <w:tcBorders>
              <w:bottom w:val="nil"/>
            </w:tcBorders>
            <w:shd w:val="clear" w:color="auto" w:fill="auto"/>
            <w:noWrap/>
            <w:vAlign w:val="center"/>
          </w:tcPr>
          <w:p w14:paraId="6CEDEAD7" w14:textId="77777777" w:rsidR="00541286" w:rsidRPr="001B59B7" w:rsidRDefault="00541286" w:rsidP="00541286">
            <w:pPr>
              <w:ind w:left="165" w:hanging="165"/>
              <w:rPr>
                <w:rFonts w:ascii="Angsana New" w:hAnsi="Angsana New"/>
                <w:szCs w:val="24"/>
              </w:rPr>
            </w:pPr>
            <w:r w:rsidRPr="001B59B7">
              <w:rPr>
                <w:rFonts w:ascii="Angsana New" w:hAnsi="Angsana New"/>
                <w:szCs w:val="24"/>
              </w:rPr>
              <w:t xml:space="preserve">Expenses not treated as expenses under </w:t>
            </w:r>
          </w:p>
          <w:p w14:paraId="7E571BE2" w14:textId="77777777" w:rsidR="00541286" w:rsidRPr="001B59B7" w:rsidRDefault="00541286" w:rsidP="00541286">
            <w:pPr>
              <w:ind w:left="165" w:hanging="165"/>
              <w:rPr>
                <w:rFonts w:ascii="Angsana New" w:hAnsi="Angsana New"/>
                <w:szCs w:val="24"/>
              </w:rPr>
            </w:pPr>
            <w:r w:rsidRPr="001B59B7">
              <w:rPr>
                <w:rFonts w:ascii="Angsana New" w:hAnsi="Angsana New"/>
                <w:szCs w:val="24"/>
              </w:rPr>
              <w:t xml:space="preserve">   the Revenue Code</w:t>
            </w:r>
          </w:p>
        </w:tc>
        <w:tc>
          <w:tcPr>
            <w:tcW w:w="1426" w:type="dxa"/>
            <w:tcBorders>
              <w:bottom w:val="nil"/>
            </w:tcBorders>
            <w:shd w:val="clear" w:color="auto" w:fill="auto"/>
            <w:noWrap/>
            <w:vAlign w:val="bottom"/>
          </w:tcPr>
          <w:p w14:paraId="6ED5AEF3" w14:textId="21F9BD62" w:rsidR="00541286" w:rsidRPr="001B59B7" w:rsidRDefault="00541286" w:rsidP="00541286">
            <w:pPr>
              <w:ind w:right="-43"/>
              <w:jc w:val="right"/>
              <w:rPr>
                <w:rFonts w:ascii="Angsana New" w:hAnsi="Angsana New"/>
                <w:szCs w:val="24"/>
              </w:rPr>
            </w:pPr>
            <w:r w:rsidRPr="001B59B7">
              <w:rPr>
                <w:rFonts w:ascii="Angsana New" w:hAnsi="Angsana New" w:hint="cs"/>
                <w:szCs w:val="24"/>
              </w:rPr>
              <w:t>1</w:t>
            </w:r>
            <w:r w:rsidRPr="001B59B7">
              <w:rPr>
                <w:rFonts w:ascii="Angsana New" w:hAnsi="Angsana New"/>
                <w:szCs w:val="24"/>
              </w:rPr>
              <w:t>,</w:t>
            </w:r>
            <w:r w:rsidRPr="001B59B7">
              <w:rPr>
                <w:rFonts w:ascii="Angsana New" w:hAnsi="Angsana New" w:hint="cs"/>
                <w:szCs w:val="24"/>
              </w:rPr>
              <w:t>118</w:t>
            </w:r>
          </w:p>
        </w:tc>
        <w:tc>
          <w:tcPr>
            <w:tcW w:w="1422" w:type="dxa"/>
            <w:tcBorders>
              <w:bottom w:val="nil"/>
            </w:tcBorders>
            <w:shd w:val="clear" w:color="auto" w:fill="auto"/>
            <w:noWrap/>
            <w:vAlign w:val="bottom"/>
          </w:tcPr>
          <w:p w14:paraId="16A5983E" w14:textId="1755B5CA" w:rsidR="00541286" w:rsidRPr="001B59B7" w:rsidRDefault="00541286" w:rsidP="00541286">
            <w:pPr>
              <w:ind w:right="-43"/>
              <w:jc w:val="right"/>
              <w:rPr>
                <w:rFonts w:ascii="Angsana New" w:hAnsi="Angsana New"/>
                <w:szCs w:val="24"/>
              </w:rPr>
            </w:pPr>
            <w:r w:rsidRPr="001B59B7">
              <w:rPr>
                <w:rFonts w:ascii="Angsana New" w:hAnsi="Angsana New"/>
                <w:szCs w:val="24"/>
              </w:rPr>
              <w:t>974</w:t>
            </w:r>
          </w:p>
        </w:tc>
        <w:tc>
          <w:tcPr>
            <w:tcW w:w="1278" w:type="dxa"/>
            <w:tcBorders>
              <w:bottom w:val="nil"/>
            </w:tcBorders>
            <w:shd w:val="clear" w:color="auto" w:fill="auto"/>
            <w:noWrap/>
            <w:vAlign w:val="bottom"/>
          </w:tcPr>
          <w:p w14:paraId="69CE2EA7" w14:textId="02E42C4A" w:rsidR="00541286" w:rsidRPr="001B59B7" w:rsidRDefault="00541286" w:rsidP="00541286">
            <w:pPr>
              <w:ind w:right="-43"/>
              <w:jc w:val="right"/>
              <w:rPr>
                <w:rFonts w:ascii="Angsana New" w:hAnsi="Angsana New"/>
                <w:szCs w:val="24"/>
              </w:rPr>
            </w:pPr>
            <w:r w:rsidRPr="001B59B7">
              <w:rPr>
                <w:rFonts w:ascii="Angsana New" w:hAnsi="Angsana New"/>
                <w:szCs w:val="24"/>
              </w:rPr>
              <w:t>1,117</w:t>
            </w:r>
          </w:p>
        </w:tc>
        <w:tc>
          <w:tcPr>
            <w:tcW w:w="1260" w:type="dxa"/>
            <w:tcBorders>
              <w:bottom w:val="nil"/>
            </w:tcBorders>
            <w:shd w:val="clear" w:color="auto" w:fill="auto"/>
            <w:noWrap/>
            <w:vAlign w:val="bottom"/>
          </w:tcPr>
          <w:p w14:paraId="25E0BC59" w14:textId="09859BC7" w:rsidR="00541286" w:rsidRPr="001B59B7" w:rsidRDefault="00541286" w:rsidP="00541286">
            <w:pPr>
              <w:ind w:right="-43"/>
              <w:jc w:val="right"/>
              <w:rPr>
                <w:rFonts w:ascii="Angsana New" w:hAnsi="Angsana New"/>
                <w:szCs w:val="24"/>
              </w:rPr>
            </w:pPr>
            <w:r w:rsidRPr="001B59B7">
              <w:rPr>
                <w:rFonts w:ascii="Angsana New" w:hAnsi="Angsana New"/>
                <w:szCs w:val="24"/>
              </w:rPr>
              <w:t>1,815</w:t>
            </w:r>
          </w:p>
        </w:tc>
      </w:tr>
      <w:tr w:rsidR="00EB143C" w:rsidRPr="001B59B7" w14:paraId="68BAC263" w14:textId="77777777" w:rsidTr="00E75779">
        <w:trPr>
          <w:trHeight w:val="20"/>
        </w:trPr>
        <w:tc>
          <w:tcPr>
            <w:tcW w:w="3596" w:type="dxa"/>
            <w:tcBorders>
              <w:top w:val="nil"/>
              <w:bottom w:val="nil"/>
            </w:tcBorders>
            <w:shd w:val="clear" w:color="auto" w:fill="auto"/>
            <w:noWrap/>
            <w:vAlign w:val="center"/>
          </w:tcPr>
          <w:p w14:paraId="402D95BB" w14:textId="77777777" w:rsidR="00EB143C" w:rsidRPr="001B59B7" w:rsidRDefault="00EB143C" w:rsidP="001F62A5">
            <w:pPr>
              <w:rPr>
                <w:rFonts w:ascii="Angsana New" w:hAnsi="Angsana New"/>
                <w:color w:val="000000"/>
                <w:szCs w:val="24"/>
                <w:cs/>
              </w:rPr>
            </w:pPr>
            <w:r w:rsidRPr="001B59B7">
              <w:rPr>
                <w:rFonts w:ascii="Angsana New" w:hAnsi="Angsana New"/>
                <w:color w:val="000000"/>
                <w:szCs w:val="24"/>
              </w:rPr>
              <w:t>Promotion privileges</w:t>
            </w:r>
          </w:p>
        </w:tc>
        <w:tc>
          <w:tcPr>
            <w:tcW w:w="1426" w:type="dxa"/>
            <w:tcBorders>
              <w:top w:val="nil"/>
              <w:bottom w:val="nil"/>
            </w:tcBorders>
            <w:shd w:val="clear" w:color="auto" w:fill="auto"/>
            <w:noWrap/>
            <w:vAlign w:val="bottom"/>
          </w:tcPr>
          <w:p w14:paraId="2FD5F28A" w14:textId="60EE9A09" w:rsidR="00EB143C" w:rsidRPr="001B59B7" w:rsidRDefault="009153E6" w:rsidP="00D153D4">
            <w:pPr>
              <w:ind w:right="-43"/>
              <w:jc w:val="right"/>
              <w:rPr>
                <w:rFonts w:ascii="Angsana New" w:hAnsi="Angsana New"/>
                <w:szCs w:val="24"/>
              </w:rPr>
            </w:pPr>
            <w:r w:rsidRPr="001B59B7">
              <w:rPr>
                <w:rFonts w:ascii="Angsana New" w:hAnsi="Angsana New"/>
                <w:szCs w:val="24"/>
                <w:lang w:eastAsia="ja-JP" w:bidi="ar-SA"/>
              </w:rPr>
              <w:t>(10,073</w:t>
            </w:r>
            <w:r w:rsidR="00EB143C" w:rsidRPr="001B59B7">
              <w:rPr>
                <w:rFonts w:ascii="Angsana New" w:hAnsi="Angsana New"/>
                <w:szCs w:val="24"/>
                <w:lang w:eastAsia="ja-JP" w:bidi="ar-SA"/>
              </w:rPr>
              <w:t>)</w:t>
            </w:r>
          </w:p>
        </w:tc>
        <w:tc>
          <w:tcPr>
            <w:tcW w:w="1422" w:type="dxa"/>
            <w:tcBorders>
              <w:top w:val="nil"/>
              <w:bottom w:val="nil"/>
            </w:tcBorders>
            <w:shd w:val="clear" w:color="auto" w:fill="auto"/>
            <w:noWrap/>
            <w:vAlign w:val="bottom"/>
          </w:tcPr>
          <w:p w14:paraId="3DC6562D" w14:textId="77777777" w:rsidR="00EB143C" w:rsidRPr="001B59B7" w:rsidRDefault="00EB143C" w:rsidP="00D153D4">
            <w:pPr>
              <w:ind w:right="-43"/>
              <w:jc w:val="right"/>
              <w:rPr>
                <w:rFonts w:ascii="Angsana New" w:hAnsi="Angsana New"/>
                <w:szCs w:val="24"/>
              </w:rPr>
            </w:pPr>
            <w:r w:rsidRPr="001B59B7">
              <w:rPr>
                <w:rFonts w:ascii="Angsana New" w:hAnsi="Angsana New"/>
                <w:szCs w:val="24"/>
              </w:rPr>
              <w:t>(1,799)</w:t>
            </w:r>
          </w:p>
        </w:tc>
        <w:tc>
          <w:tcPr>
            <w:tcW w:w="1278" w:type="dxa"/>
            <w:tcBorders>
              <w:top w:val="nil"/>
              <w:bottom w:val="nil"/>
            </w:tcBorders>
            <w:shd w:val="clear" w:color="auto" w:fill="auto"/>
            <w:noWrap/>
            <w:vAlign w:val="bottom"/>
          </w:tcPr>
          <w:p w14:paraId="7CE4BF1B" w14:textId="6A5C8022" w:rsidR="00EB143C" w:rsidRPr="001B59B7" w:rsidRDefault="009153E6" w:rsidP="00D153D4">
            <w:pPr>
              <w:ind w:right="-43"/>
              <w:jc w:val="right"/>
              <w:rPr>
                <w:rFonts w:ascii="Angsana New" w:hAnsi="Angsana New"/>
                <w:szCs w:val="24"/>
              </w:rPr>
            </w:pPr>
            <w:r w:rsidRPr="001B59B7">
              <w:rPr>
                <w:rFonts w:ascii="Angsana New" w:hAnsi="Angsana New"/>
                <w:szCs w:val="24"/>
                <w:lang w:eastAsia="ja-JP" w:bidi="ar-SA"/>
              </w:rPr>
              <w:t>(10,073</w:t>
            </w:r>
            <w:r w:rsidR="00EB143C" w:rsidRPr="001B59B7">
              <w:rPr>
                <w:rFonts w:ascii="Angsana New" w:hAnsi="Angsana New"/>
                <w:szCs w:val="24"/>
                <w:lang w:eastAsia="ja-JP" w:bidi="ar-SA"/>
              </w:rPr>
              <w:t>)</w:t>
            </w:r>
          </w:p>
        </w:tc>
        <w:tc>
          <w:tcPr>
            <w:tcW w:w="1260" w:type="dxa"/>
            <w:tcBorders>
              <w:top w:val="nil"/>
              <w:bottom w:val="nil"/>
            </w:tcBorders>
            <w:shd w:val="clear" w:color="auto" w:fill="auto"/>
            <w:noWrap/>
            <w:vAlign w:val="bottom"/>
          </w:tcPr>
          <w:p w14:paraId="6E8468F0" w14:textId="77777777" w:rsidR="00EB143C" w:rsidRPr="001B59B7" w:rsidRDefault="00EB143C" w:rsidP="00D153D4">
            <w:pPr>
              <w:ind w:right="-43"/>
              <w:jc w:val="right"/>
              <w:rPr>
                <w:rFonts w:ascii="Angsana New" w:hAnsi="Angsana New"/>
                <w:szCs w:val="24"/>
              </w:rPr>
            </w:pPr>
            <w:r w:rsidRPr="001B59B7">
              <w:rPr>
                <w:rFonts w:ascii="Angsana New" w:hAnsi="Angsana New"/>
                <w:szCs w:val="24"/>
              </w:rPr>
              <w:t>(1,799)</w:t>
            </w:r>
          </w:p>
        </w:tc>
      </w:tr>
      <w:tr w:rsidR="00E27D32" w:rsidRPr="001B59B7" w14:paraId="7099BA97" w14:textId="77777777" w:rsidTr="00E75779">
        <w:trPr>
          <w:trHeight w:val="20"/>
        </w:trPr>
        <w:tc>
          <w:tcPr>
            <w:tcW w:w="3596" w:type="dxa"/>
            <w:tcBorders>
              <w:bottom w:val="nil"/>
            </w:tcBorders>
            <w:shd w:val="clear" w:color="auto" w:fill="auto"/>
            <w:noWrap/>
            <w:vAlign w:val="center"/>
          </w:tcPr>
          <w:p w14:paraId="29967859" w14:textId="77777777" w:rsidR="00E27D32" w:rsidRPr="001B59B7" w:rsidRDefault="00E27D32" w:rsidP="00E27D32">
            <w:pPr>
              <w:rPr>
                <w:rFonts w:ascii="Angsana New" w:hAnsi="Angsana New"/>
                <w:color w:val="000000"/>
                <w:szCs w:val="24"/>
              </w:rPr>
            </w:pPr>
            <w:r w:rsidRPr="001B59B7">
              <w:rPr>
                <w:rFonts w:ascii="Angsana New" w:hAnsi="Angsana New"/>
                <w:color w:val="000000"/>
                <w:szCs w:val="24"/>
              </w:rPr>
              <w:t xml:space="preserve">Previous year losses for which no deferred tax </w:t>
            </w:r>
            <w:r w:rsidRPr="001B59B7">
              <w:rPr>
                <w:rFonts w:ascii="Angsana New" w:hAnsi="Angsana New" w:hint="cs"/>
                <w:color w:val="000000"/>
                <w:szCs w:val="24"/>
                <w:cs/>
              </w:rPr>
              <w:t xml:space="preserve"> </w:t>
            </w:r>
          </w:p>
          <w:p w14:paraId="20CBAEBF" w14:textId="77777777" w:rsidR="00E27D32" w:rsidRPr="001B59B7" w:rsidRDefault="00E27D32" w:rsidP="00E27D32">
            <w:pPr>
              <w:rPr>
                <w:rFonts w:ascii="Angsana New" w:hAnsi="Angsana New"/>
                <w:color w:val="000000"/>
                <w:szCs w:val="24"/>
              </w:rPr>
            </w:pPr>
            <w:r w:rsidRPr="001B59B7">
              <w:rPr>
                <w:rFonts w:ascii="Angsana New" w:hAnsi="Angsana New"/>
                <w:szCs w:val="24"/>
              </w:rPr>
              <w:t xml:space="preserve">   </w:t>
            </w:r>
            <w:r w:rsidRPr="001B59B7">
              <w:rPr>
                <w:rFonts w:ascii="Angsana New" w:hAnsi="Angsana New"/>
                <w:color w:val="000000"/>
                <w:szCs w:val="24"/>
              </w:rPr>
              <w:t xml:space="preserve">assets was recognized but adopted to reduce </w:t>
            </w:r>
            <w:r w:rsidRPr="001B59B7">
              <w:rPr>
                <w:rFonts w:ascii="Angsana New" w:hAnsi="Angsana New" w:hint="cs"/>
                <w:color w:val="000000"/>
                <w:szCs w:val="24"/>
                <w:cs/>
              </w:rPr>
              <w:t xml:space="preserve">     </w:t>
            </w:r>
          </w:p>
          <w:p w14:paraId="25437BE5" w14:textId="1111062B" w:rsidR="00E27D32" w:rsidRPr="001B59B7" w:rsidRDefault="00E27D32" w:rsidP="00E27D32">
            <w:pPr>
              <w:rPr>
                <w:rFonts w:ascii="Angsana New" w:hAnsi="Angsana New"/>
                <w:color w:val="000000"/>
                <w:szCs w:val="24"/>
              </w:rPr>
            </w:pPr>
            <w:r w:rsidRPr="001B59B7">
              <w:rPr>
                <w:rFonts w:ascii="Angsana New" w:hAnsi="Angsana New" w:hint="cs"/>
                <w:color w:val="000000"/>
                <w:szCs w:val="24"/>
                <w:cs/>
              </w:rPr>
              <w:t xml:space="preserve">   </w:t>
            </w:r>
            <w:r w:rsidRPr="001B59B7">
              <w:rPr>
                <w:rFonts w:ascii="Angsana New" w:hAnsi="Angsana New"/>
                <w:color w:val="000000"/>
                <w:szCs w:val="24"/>
              </w:rPr>
              <w:t>the tax cost</w:t>
            </w:r>
          </w:p>
        </w:tc>
        <w:tc>
          <w:tcPr>
            <w:tcW w:w="1426" w:type="dxa"/>
            <w:tcBorders>
              <w:bottom w:val="nil"/>
            </w:tcBorders>
            <w:shd w:val="clear" w:color="auto" w:fill="auto"/>
            <w:noWrap/>
            <w:vAlign w:val="bottom"/>
          </w:tcPr>
          <w:p w14:paraId="19030AD2" w14:textId="77777777" w:rsidR="00E27D32" w:rsidRPr="001B59B7" w:rsidRDefault="00E27D32" w:rsidP="00E27D32">
            <w:pPr>
              <w:ind w:right="-43"/>
              <w:jc w:val="right"/>
              <w:rPr>
                <w:rFonts w:ascii="Angsana New" w:hAnsi="Angsana New"/>
                <w:szCs w:val="24"/>
              </w:rPr>
            </w:pPr>
          </w:p>
          <w:p w14:paraId="28F4BE15" w14:textId="24C2DFC0" w:rsidR="00E27D32" w:rsidRPr="001B59B7" w:rsidRDefault="00E27D32" w:rsidP="00E27D32">
            <w:pPr>
              <w:ind w:right="-43"/>
              <w:jc w:val="right"/>
              <w:rPr>
                <w:rFonts w:ascii="Angsana New" w:hAnsi="Angsana New"/>
                <w:szCs w:val="24"/>
              </w:rPr>
            </w:pPr>
            <w:r w:rsidRPr="001B59B7">
              <w:rPr>
                <w:rFonts w:ascii="Angsana New" w:hAnsi="Angsana New"/>
                <w:szCs w:val="24"/>
              </w:rPr>
              <w:t>(722)</w:t>
            </w:r>
          </w:p>
        </w:tc>
        <w:tc>
          <w:tcPr>
            <w:tcW w:w="1422" w:type="dxa"/>
            <w:tcBorders>
              <w:bottom w:val="nil"/>
            </w:tcBorders>
            <w:shd w:val="clear" w:color="auto" w:fill="auto"/>
            <w:noWrap/>
            <w:vAlign w:val="bottom"/>
          </w:tcPr>
          <w:p w14:paraId="630E8AD6" w14:textId="77777777" w:rsidR="00E27D32" w:rsidRPr="001B59B7" w:rsidRDefault="00E27D32" w:rsidP="00E27D32">
            <w:pPr>
              <w:ind w:right="-43"/>
              <w:jc w:val="right"/>
              <w:rPr>
                <w:rFonts w:ascii="Angsana New" w:hAnsi="Angsana New"/>
                <w:szCs w:val="24"/>
              </w:rPr>
            </w:pPr>
          </w:p>
          <w:p w14:paraId="502D06D1" w14:textId="262B495F" w:rsidR="00E27D32" w:rsidRPr="001B59B7" w:rsidRDefault="00E27D32" w:rsidP="00E27D32">
            <w:pPr>
              <w:ind w:right="-43"/>
              <w:jc w:val="right"/>
              <w:rPr>
                <w:rFonts w:ascii="Angsana New" w:hAnsi="Angsana New"/>
                <w:szCs w:val="24"/>
              </w:rPr>
            </w:pPr>
            <w:r w:rsidRPr="001B59B7">
              <w:rPr>
                <w:rFonts w:ascii="Angsana New" w:hAnsi="Angsana New"/>
                <w:szCs w:val="24"/>
              </w:rPr>
              <w:t>-</w:t>
            </w:r>
          </w:p>
        </w:tc>
        <w:tc>
          <w:tcPr>
            <w:tcW w:w="1278" w:type="dxa"/>
            <w:tcBorders>
              <w:bottom w:val="nil"/>
            </w:tcBorders>
            <w:shd w:val="clear" w:color="auto" w:fill="auto"/>
            <w:noWrap/>
            <w:vAlign w:val="bottom"/>
          </w:tcPr>
          <w:p w14:paraId="1ED39118" w14:textId="77777777" w:rsidR="00E27D32" w:rsidRPr="001B59B7" w:rsidRDefault="00E27D32" w:rsidP="00E27D32">
            <w:pPr>
              <w:ind w:right="-43"/>
              <w:jc w:val="right"/>
              <w:rPr>
                <w:rFonts w:ascii="Angsana New" w:hAnsi="Angsana New"/>
                <w:szCs w:val="24"/>
              </w:rPr>
            </w:pPr>
          </w:p>
          <w:p w14:paraId="6A6B5BEF" w14:textId="35721046" w:rsidR="00E27D32" w:rsidRPr="001B59B7" w:rsidRDefault="00E27D32" w:rsidP="00E27D32">
            <w:pPr>
              <w:ind w:right="-43"/>
              <w:jc w:val="right"/>
              <w:rPr>
                <w:rFonts w:ascii="Angsana New" w:hAnsi="Angsana New"/>
                <w:szCs w:val="24"/>
              </w:rPr>
            </w:pPr>
            <w:r w:rsidRPr="001B59B7">
              <w:rPr>
                <w:rFonts w:ascii="Angsana New" w:hAnsi="Angsana New"/>
                <w:szCs w:val="24"/>
              </w:rPr>
              <w:t>-</w:t>
            </w:r>
          </w:p>
        </w:tc>
        <w:tc>
          <w:tcPr>
            <w:tcW w:w="1260" w:type="dxa"/>
            <w:tcBorders>
              <w:bottom w:val="nil"/>
            </w:tcBorders>
            <w:shd w:val="clear" w:color="auto" w:fill="auto"/>
            <w:noWrap/>
            <w:vAlign w:val="bottom"/>
          </w:tcPr>
          <w:p w14:paraId="73E71D00" w14:textId="77777777" w:rsidR="00E27D32" w:rsidRPr="001B59B7" w:rsidRDefault="00E27D32" w:rsidP="00E27D32">
            <w:pPr>
              <w:ind w:right="-43"/>
              <w:jc w:val="right"/>
              <w:rPr>
                <w:rFonts w:ascii="Angsana New" w:hAnsi="Angsana New"/>
                <w:szCs w:val="24"/>
              </w:rPr>
            </w:pPr>
          </w:p>
          <w:p w14:paraId="33B2E220" w14:textId="04508576" w:rsidR="00E27D32" w:rsidRPr="001B59B7" w:rsidRDefault="00E27D32" w:rsidP="00E27D32">
            <w:pPr>
              <w:ind w:right="-43"/>
              <w:jc w:val="right"/>
              <w:rPr>
                <w:rFonts w:ascii="Angsana New" w:hAnsi="Angsana New"/>
                <w:szCs w:val="24"/>
              </w:rPr>
            </w:pPr>
            <w:r w:rsidRPr="001B59B7">
              <w:rPr>
                <w:rFonts w:ascii="Angsana New" w:hAnsi="Angsana New"/>
                <w:szCs w:val="24"/>
              </w:rPr>
              <w:t>-</w:t>
            </w:r>
          </w:p>
        </w:tc>
      </w:tr>
      <w:tr w:rsidR="00E27D32" w:rsidRPr="001B59B7" w14:paraId="6810B6A6" w14:textId="77777777" w:rsidTr="00E75779">
        <w:trPr>
          <w:trHeight w:val="20"/>
        </w:trPr>
        <w:tc>
          <w:tcPr>
            <w:tcW w:w="3596" w:type="dxa"/>
            <w:tcBorders>
              <w:bottom w:val="nil"/>
            </w:tcBorders>
            <w:shd w:val="clear" w:color="auto" w:fill="auto"/>
            <w:noWrap/>
            <w:vAlign w:val="center"/>
          </w:tcPr>
          <w:p w14:paraId="5FC02BE6" w14:textId="77777777" w:rsidR="00E27D32" w:rsidRPr="001B59B7" w:rsidRDefault="00E27D32" w:rsidP="00E27D32">
            <w:pPr>
              <w:rPr>
                <w:rFonts w:ascii="Angsana New" w:hAnsi="Angsana New"/>
                <w:szCs w:val="24"/>
              </w:rPr>
            </w:pPr>
            <w:r w:rsidRPr="001B59B7">
              <w:rPr>
                <w:rFonts w:ascii="Angsana New" w:hAnsi="Angsana New"/>
                <w:szCs w:val="24"/>
              </w:rPr>
              <w:t xml:space="preserve">Current year losses for which no deferred tax </w:t>
            </w:r>
          </w:p>
          <w:p w14:paraId="6A6111E2" w14:textId="77777777" w:rsidR="00E27D32" w:rsidRPr="001B59B7" w:rsidRDefault="00E27D32" w:rsidP="00E27D32">
            <w:pPr>
              <w:rPr>
                <w:rFonts w:ascii="Angsana New" w:hAnsi="Angsana New"/>
                <w:szCs w:val="24"/>
              </w:rPr>
            </w:pPr>
            <w:r w:rsidRPr="001B59B7">
              <w:rPr>
                <w:rFonts w:ascii="Angsana New" w:hAnsi="Angsana New"/>
                <w:szCs w:val="24"/>
              </w:rPr>
              <w:t xml:space="preserve">   assets were </w:t>
            </w:r>
            <w:proofErr w:type="spellStart"/>
            <w:r w:rsidRPr="001B59B7">
              <w:rPr>
                <w:rFonts w:ascii="Angsana New" w:hAnsi="Angsana New"/>
                <w:szCs w:val="24"/>
              </w:rPr>
              <w:t>recognised</w:t>
            </w:r>
            <w:proofErr w:type="spellEnd"/>
          </w:p>
        </w:tc>
        <w:tc>
          <w:tcPr>
            <w:tcW w:w="1426" w:type="dxa"/>
            <w:tcBorders>
              <w:bottom w:val="nil"/>
            </w:tcBorders>
            <w:shd w:val="clear" w:color="auto" w:fill="auto"/>
            <w:noWrap/>
            <w:vAlign w:val="bottom"/>
          </w:tcPr>
          <w:p w14:paraId="28F80A8E" w14:textId="77777777" w:rsidR="00E27D32" w:rsidRPr="001B59B7" w:rsidRDefault="00E27D32" w:rsidP="00E27D32">
            <w:pPr>
              <w:ind w:right="-43"/>
              <w:jc w:val="right"/>
              <w:rPr>
                <w:rFonts w:ascii="Angsana New" w:hAnsi="Angsana New"/>
                <w:szCs w:val="24"/>
              </w:rPr>
            </w:pPr>
          </w:p>
          <w:p w14:paraId="4EB9C24D" w14:textId="20E2C13A" w:rsidR="00E27D32" w:rsidRPr="001B59B7" w:rsidRDefault="00E27D32" w:rsidP="00E27D32">
            <w:pPr>
              <w:ind w:right="-43"/>
              <w:jc w:val="right"/>
              <w:rPr>
                <w:rFonts w:ascii="Angsana New" w:hAnsi="Angsana New"/>
                <w:szCs w:val="24"/>
              </w:rPr>
            </w:pPr>
            <w:r w:rsidRPr="001B59B7">
              <w:rPr>
                <w:rFonts w:ascii="Angsana New" w:hAnsi="Angsana New"/>
                <w:szCs w:val="24"/>
                <w:lang w:eastAsia="ja-JP" w:bidi="ar-SA"/>
              </w:rPr>
              <w:t>-</w:t>
            </w:r>
          </w:p>
        </w:tc>
        <w:tc>
          <w:tcPr>
            <w:tcW w:w="1422" w:type="dxa"/>
            <w:tcBorders>
              <w:bottom w:val="nil"/>
            </w:tcBorders>
            <w:shd w:val="clear" w:color="auto" w:fill="auto"/>
            <w:noWrap/>
            <w:vAlign w:val="bottom"/>
          </w:tcPr>
          <w:p w14:paraId="475FE036" w14:textId="77777777" w:rsidR="00E27D32" w:rsidRPr="001B59B7" w:rsidRDefault="00E27D32" w:rsidP="00E27D32">
            <w:pPr>
              <w:ind w:right="-43"/>
              <w:jc w:val="right"/>
              <w:rPr>
                <w:rFonts w:ascii="Angsana New" w:hAnsi="Angsana New"/>
                <w:szCs w:val="24"/>
              </w:rPr>
            </w:pPr>
          </w:p>
          <w:p w14:paraId="44294219" w14:textId="77777777" w:rsidR="00E27D32" w:rsidRPr="001B59B7" w:rsidRDefault="00E27D32" w:rsidP="00E27D32">
            <w:pPr>
              <w:ind w:right="-43"/>
              <w:jc w:val="right"/>
              <w:rPr>
                <w:rFonts w:ascii="Angsana New" w:hAnsi="Angsana New"/>
                <w:szCs w:val="24"/>
              </w:rPr>
            </w:pPr>
            <w:r w:rsidRPr="001B59B7">
              <w:rPr>
                <w:rFonts w:ascii="Angsana New" w:hAnsi="Angsana New"/>
                <w:szCs w:val="24"/>
              </w:rPr>
              <w:t>1,188</w:t>
            </w:r>
          </w:p>
        </w:tc>
        <w:tc>
          <w:tcPr>
            <w:tcW w:w="1278" w:type="dxa"/>
            <w:tcBorders>
              <w:bottom w:val="nil"/>
            </w:tcBorders>
            <w:shd w:val="clear" w:color="auto" w:fill="auto"/>
            <w:noWrap/>
            <w:vAlign w:val="bottom"/>
          </w:tcPr>
          <w:p w14:paraId="7DD981AF" w14:textId="77777777" w:rsidR="00E27D32" w:rsidRPr="001B59B7" w:rsidRDefault="00E27D32" w:rsidP="00E27D32">
            <w:pPr>
              <w:ind w:right="-43"/>
              <w:jc w:val="right"/>
              <w:rPr>
                <w:rFonts w:ascii="Angsana New" w:hAnsi="Angsana New"/>
                <w:szCs w:val="24"/>
              </w:rPr>
            </w:pPr>
          </w:p>
          <w:p w14:paraId="1C511727" w14:textId="77777777" w:rsidR="00E27D32" w:rsidRPr="001B59B7" w:rsidRDefault="00E27D32" w:rsidP="00E27D32">
            <w:pPr>
              <w:ind w:right="-43"/>
              <w:jc w:val="right"/>
              <w:rPr>
                <w:rFonts w:ascii="Angsana New" w:hAnsi="Angsana New"/>
                <w:szCs w:val="24"/>
              </w:rPr>
            </w:pPr>
            <w:r w:rsidRPr="001B59B7">
              <w:rPr>
                <w:rFonts w:ascii="Angsana New" w:hAnsi="Angsana New"/>
                <w:szCs w:val="24"/>
              </w:rPr>
              <w:t>-</w:t>
            </w:r>
          </w:p>
        </w:tc>
        <w:tc>
          <w:tcPr>
            <w:tcW w:w="1260" w:type="dxa"/>
            <w:tcBorders>
              <w:bottom w:val="nil"/>
            </w:tcBorders>
            <w:shd w:val="clear" w:color="auto" w:fill="auto"/>
            <w:noWrap/>
            <w:vAlign w:val="bottom"/>
          </w:tcPr>
          <w:p w14:paraId="6DF20151" w14:textId="77777777" w:rsidR="00E27D32" w:rsidRPr="001B59B7" w:rsidRDefault="00E27D32" w:rsidP="00E27D32">
            <w:pPr>
              <w:ind w:right="-43"/>
              <w:jc w:val="right"/>
              <w:rPr>
                <w:rFonts w:ascii="Angsana New" w:hAnsi="Angsana New"/>
                <w:szCs w:val="24"/>
              </w:rPr>
            </w:pPr>
          </w:p>
          <w:p w14:paraId="78296B92" w14:textId="77777777" w:rsidR="00E27D32" w:rsidRPr="001B59B7" w:rsidRDefault="00E27D32" w:rsidP="00E27D32">
            <w:pPr>
              <w:ind w:right="-43"/>
              <w:jc w:val="right"/>
              <w:rPr>
                <w:rFonts w:ascii="Angsana New" w:hAnsi="Angsana New"/>
                <w:szCs w:val="24"/>
              </w:rPr>
            </w:pPr>
            <w:r w:rsidRPr="001B59B7">
              <w:rPr>
                <w:rFonts w:ascii="Angsana New" w:hAnsi="Angsana New"/>
                <w:szCs w:val="24"/>
              </w:rPr>
              <w:t>-</w:t>
            </w:r>
          </w:p>
        </w:tc>
      </w:tr>
      <w:tr w:rsidR="00E27D32" w:rsidRPr="001B59B7" w14:paraId="0EFB85F8" w14:textId="77777777" w:rsidTr="00E75779">
        <w:trPr>
          <w:trHeight w:val="20"/>
        </w:trPr>
        <w:tc>
          <w:tcPr>
            <w:tcW w:w="3596" w:type="dxa"/>
            <w:tcBorders>
              <w:bottom w:val="nil"/>
            </w:tcBorders>
            <w:shd w:val="clear" w:color="auto" w:fill="auto"/>
            <w:noWrap/>
            <w:vAlign w:val="center"/>
          </w:tcPr>
          <w:p w14:paraId="65392C42" w14:textId="77777777" w:rsidR="00E27D32" w:rsidRPr="001B59B7" w:rsidRDefault="00E27D32" w:rsidP="00E27D32">
            <w:pPr>
              <w:rPr>
                <w:rFonts w:ascii="Angsana New" w:hAnsi="Angsana New"/>
                <w:szCs w:val="24"/>
              </w:rPr>
            </w:pPr>
            <w:r w:rsidRPr="001B59B7">
              <w:rPr>
                <w:rFonts w:ascii="Angsana New" w:hAnsi="Angsana New"/>
                <w:szCs w:val="24"/>
              </w:rPr>
              <w:t xml:space="preserve">Temporary difference for which no deferred tax </w:t>
            </w:r>
          </w:p>
          <w:p w14:paraId="5D63BBD6" w14:textId="77777777" w:rsidR="00E27D32" w:rsidRPr="001B59B7" w:rsidRDefault="00E27D32" w:rsidP="00E27D32">
            <w:pPr>
              <w:rPr>
                <w:rFonts w:ascii="Angsana New" w:hAnsi="Angsana New"/>
                <w:szCs w:val="24"/>
              </w:rPr>
            </w:pPr>
            <w:r w:rsidRPr="001B59B7">
              <w:rPr>
                <w:rFonts w:ascii="Angsana New" w:hAnsi="Angsana New"/>
                <w:szCs w:val="24"/>
              </w:rPr>
              <w:t xml:space="preserve">   assets were </w:t>
            </w:r>
            <w:proofErr w:type="spellStart"/>
            <w:r w:rsidRPr="001B59B7">
              <w:rPr>
                <w:rFonts w:ascii="Angsana New" w:hAnsi="Angsana New"/>
                <w:szCs w:val="24"/>
              </w:rPr>
              <w:t>recognised</w:t>
            </w:r>
            <w:proofErr w:type="spellEnd"/>
          </w:p>
        </w:tc>
        <w:tc>
          <w:tcPr>
            <w:tcW w:w="1426" w:type="dxa"/>
            <w:tcBorders>
              <w:top w:val="nil"/>
            </w:tcBorders>
            <w:shd w:val="clear" w:color="auto" w:fill="auto"/>
            <w:noWrap/>
            <w:vAlign w:val="bottom"/>
          </w:tcPr>
          <w:p w14:paraId="5629F51B" w14:textId="01C68D39" w:rsidR="00E27D32" w:rsidRPr="001B59B7" w:rsidRDefault="00E27D32" w:rsidP="00E27D32">
            <w:pPr>
              <w:ind w:right="-43"/>
              <w:jc w:val="right"/>
              <w:rPr>
                <w:rFonts w:ascii="Angsana New" w:hAnsi="Angsana New"/>
                <w:szCs w:val="24"/>
              </w:rPr>
            </w:pPr>
            <w:r w:rsidRPr="001B59B7">
              <w:rPr>
                <w:rFonts w:ascii="Angsana New" w:hAnsi="Angsana New"/>
                <w:szCs w:val="24"/>
                <w:lang w:eastAsia="ja-JP" w:bidi="ar-SA"/>
              </w:rPr>
              <w:t>-</w:t>
            </w:r>
          </w:p>
        </w:tc>
        <w:tc>
          <w:tcPr>
            <w:tcW w:w="1422" w:type="dxa"/>
            <w:tcBorders>
              <w:top w:val="nil"/>
            </w:tcBorders>
            <w:shd w:val="clear" w:color="auto" w:fill="auto"/>
            <w:noWrap/>
            <w:vAlign w:val="bottom"/>
          </w:tcPr>
          <w:p w14:paraId="22ACEA06" w14:textId="77777777" w:rsidR="00E27D32" w:rsidRPr="001B59B7" w:rsidRDefault="00E27D32" w:rsidP="00E27D32">
            <w:pPr>
              <w:ind w:right="-43"/>
              <w:jc w:val="right"/>
              <w:rPr>
                <w:rFonts w:ascii="Angsana New" w:hAnsi="Angsana New"/>
                <w:szCs w:val="24"/>
              </w:rPr>
            </w:pPr>
            <w:r w:rsidRPr="001B59B7">
              <w:rPr>
                <w:rFonts w:ascii="Angsana New" w:hAnsi="Angsana New"/>
                <w:szCs w:val="24"/>
              </w:rPr>
              <w:t>56</w:t>
            </w:r>
          </w:p>
        </w:tc>
        <w:tc>
          <w:tcPr>
            <w:tcW w:w="1278" w:type="dxa"/>
            <w:tcBorders>
              <w:top w:val="nil"/>
            </w:tcBorders>
            <w:shd w:val="clear" w:color="auto" w:fill="auto"/>
            <w:noWrap/>
            <w:vAlign w:val="bottom"/>
          </w:tcPr>
          <w:p w14:paraId="5E9A9A28" w14:textId="05976C53" w:rsidR="00E27D32" w:rsidRPr="001B59B7" w:rsidRDefault="00E27D32" w:rsidP="00E27D32">
            <w:pPr>
              <w:ind w:right="-43"/>
              <w:jc w:val="right"/>
              <w:rPr>
                <w:rFonts w:ascii="Angsana New" w:hAnsi="Angsana New"/>
                <w:szCs w:val="24"/>
              </w:rPr>
            </w:pPr>
            <w:r w:rsidRPr="001B59B7">
              <w:rPr>
                <w:rFonts w:ascii="Angsana New" w:hAnsi="Angsana New"/>
                <w:szCs w:val="24"/>
                <w:lang w:eastAsia="ja-JP" w:bidi="ar-SA"/>
              </w:rPr>
              <w:t>-</w:t>
            </w:r>
          </w:p>
        </w:tc>
        <w:tc>
          <w:tcPr>
            <w:tcW w:w="1260" w:type="dxa"/>
            <w:tcBorders>
              <w:top w:val="nil"/>
            </w:tcBorders>
            <w:shd w:val="clear" w:color="auto" w:fill="auto"/>
            <w:noWrap/>
            <w:vAlign w:val="bottom"/>
          </w:tcPr>
          <w:p w14:paraId="6C18D04A" w14:textId="77777777" w:rsidR="00E27D32" w:rsidRPr="001B59B7" w:rsidRDefault="00E27D32" w:rsidP="00E27D32">
            <w:pPr>
              <w:ind w:right="-43"/>
              <w:jc w:val="right"/>
              <w:rPr>
                <w:rFonts w:ascii="Angsana New" w:hAnsi="Angsana New"/>
                <w:szCs w:val="24"/>
              </w:rPr>
            </w:pPr>
            <w:r w:rsidRPr="001B59B7">
              <w:rPr>
                <w:rFonts w:ascii="Angsana New" w:hAnsi="Angsana New"/>
                <w:szCs w:val="24"/>
              </w:rPr>
              <w:t>16,057</w:t>
            </w:r>
          </w:p>
        </w:tc>
      </w:tr>
      <w:tr w:rsidR="00E27D32" w:rsidRPr="001B59B7" w14:paraId="3728B808" w14:textId="77777777" w:rsidTr="00622E1E">
        <w:trPr>
          <w:trHeight w:val="20"/>
        </w:trPr>
        <w:tc>
          <w:tcPr>
            <w:tcW w:w="3596" w:type="dxa"/>
            <w:tcBorders>
              <w:top w:val="nil"/>
              <w:bottom w:val="nil"/>
            </w:tcBorders>
            <w:shd w:val="clear" w:color="auto" w:fill="auto"/>
            <w:noWrap/>
            <w:vAlign w:val="center"/>
          </w:tcPr>
          <w:p w14:paraId="624F41E6" w14:textId="77777777" w:rsidR="00E27D32" w:rsidRPr="001B59B7" w:rsidRDefault="00E27D32" w:rsidP="00E27D32">
            <w:pPr>
              <w:rPr>
                <w:rFonts w:ascii="Angsana New" w:hAnsi="Angsana New"/>
                <w:color w:val="000000"/>
                <w:szCs w:val="24"/>
              </w:rPr>
            </w:pPr>
            <w:r w:rsidRPr="001B59B7">
              <w:rPr>
                <w:rFonts w:ascii="Angsana New" w:hAnsi="Angsana New"/>
                <w:color w:val="000000"/>
                <w:szCs w:val="24"/>
              </w:rPr>
              <w:t>Others</w:t>
            </w:r>
          </w:p>
        </w:tc>
        <w:tc>
          <w:tcPr>
            <w:tcW w:w="1426" w:type="dxa"/>
            <w:tcBorders>
              <w:bottom w:val="nil"/>
            </w:tcBorders>
            <w:shd w:val="clear" w:color="auto" w:fill="auto"/>
            <w:noWrap/>
            <w:vAlign w:val="bottom"/>
          </w:tcPr>
          <w:p w14:paraId="15A00759" w14:textId="5E862EBF" w:rsidR="00E27D32" w:rsidRPr="001B59B7" w:rsidRDefault="00E27D32" w:rsidP="00E27D32">
            <w:pPr>
              <w:pBdr>
                <w:bottom w:val="single" w:sz="4" w:space="1" w:color="auto"/>
              </w:pBdr>
              <w:ind w:right="-43"/>
              <w:jc w:val="right"/>
              <w:rPr>
                <w:rFonts w:ascii="Angsana New" w:hAnsi="Angsana New"/>
                <w:szCs w:val="24"/>
              </w:rPr>
            </w:pPr>
            <w:r w:rsidRPr="001B59B7">
              <w:rPr>
                <w:rFonts w:ascii="Angsana New" w:hAnsi="Angsana New"/>
                <w:szCs w:val="24"/>
                <w:lang w:eastAsia="ja-JP" w:bidi="ar-SA"/>
              </w:rPr>
              <w:t>(1</w:t>
            </w:r>
            <w:r w:rsidRPr="001B59B7">
              <w:rPr>
                <w:rFonts w:ascii="Angsana New" w:hAnsi="Angsana New" w:hint="cs"/>
                <w:szCs w:val="24"/>
                <w:lang w:eastAsia="ja-JP"/>
              </w:rPr>
              <w:t>3</w:t>
            </w:r>
            <w:r w:rsidRPr="001B59B7">
              <w:rPr>
                <w:rFonts w:ascii="Angsana New" w:hAnsi="Angsana New"/>
                <w:szCs w:val="24"/>
                <w:lang w:eastAsia="ja-JP" w:bidi="ar-SA"/>
              </w:rPr>
              <w:t>)</w:t>
            </w:r>
          </w:p>
        </w:tc>
        <w:tc>
          <w:tcPr>
            <w:tcW w:w="1422" w:type="dxa"/>
            <w:tcBorders>
              <w:bottom w:val="nil"/>
            </w:tcBorders>
            <w:shd w:val="clear" w:color="auto" w:fill="auto"/>
            <w:noWrap/>
            <w:vAlign w:val="bottom"/>
          </w:tcPr>
          <w:p w14:paraId="37469F4C" w14:textId="77777777" w:rsidR="00E27D32" w:rsidRPr="001B59B7" w:rsidRDefault="00E27D32" w:rsidP="00E27D32">
            <w:pPr>
              <w:pBdr>
                <w:bottom w:val="single" w:sz="4" w:space="1" w:color="auto"/>
              </w:pBdr>
              <w:ind w:right="-43"/>
              <w:jc w:val="right"/>
              <w:rPr>
                <w:rFonts w:ascii="Angsana New" w:hAnsi="Angsana New"/>
                <w:szCs w:val="24"/>
              </w:rPr>
            </w:pPr>
            <w:r w:rsidRPr="001B59B7">
              <w:rPr>
                <w:rFonts w:ascii="Angsana New" w:hAnsi="Angsana New"/>
                <w:szCs w:val="24"/>
              </w:rPr>
              <w:t>755</w:t>
            </w:r>
          </w:p>
        </w:tc>
        <w:tc>
          <w:tcPr>
            <w:tcW w:w="1278" w:type="dxa"/>
            <w:tcBorders>
              <w:bottom w:val="nil"/>
            </w:tcBorders>
            <w:shd w:val="clear" w:color="auto" w:fill="auto"/>
            <w:noWrap/>
            <w:vAlign w:val="bottom"/>
          </w:tcPr>
          <w:p w14:paraId="2B5A08C4" w14:textId="7199CF56" w:rsidR="00E27D32" w:rsidRPr="001B59B7" w:rsidRDefault="00E27D32" w:rsidP="00E27D32">
            <w:pPr>
              <w:pBdr>
                <w:bottom w:val="single" w:sz="4" w:space="1" w:color="auto"/>
              </w:pBdr>
              <w:ind w:right="-43"/>
              <w:jc w:val="right"/>
              <w:rPr>
                <w:rFonts w:ascii="Angsana New" w:hAnsi="Angsana New"/>
                <w:szCs w:val="24"/>
              </w:rPr>
            </w:pPr>
            <w:r w:rsidRPr="001B59B7">
              <w:rPr>
                <w:rFonts w:ascii="Angsana New" w:hAnsi="Angsana New"/>
                <w:szCs w:val="24"/>
                <w:lang w:eastAsia="ja-JP" w:bidi="ar-SA"/>
              </w:rPr>
              <w:t>-</w:t>
            </w:r>
          </w:p>
        </w:tc>
        <w:tc>
          <w:tcPr>
            <w:tcW w:w="1260" w:type="dxa"/>
            <w:tcBorders>
              <w:bottom w:val="nil"/>
            </w:tcBorders>
            <w:shd w:val="clear" w:color="auto" w:fill="auto"/>
            <w:noWrap/>
            <w:vAlign w:val="bottom"/>
          </w:tcPr>
          <w:p w14:paraId="380F1F18" w14:textId="77777777" w:rsidR="00E27D32" w:rsidRPr="001B59B7" w:rsidRDefault="00E27D32" w:rsidP="00E27D32">
            <w:pPr>
              <w:pBdr>
                <w:bottom w:val="single" w:sz="4" w:space="1" w:color="auto"/>
              </w:pBdr>
              <w:ind w:right="-14"/>
              <w:jc w:val="right"/>
              <w:rPr>
                <w:rFonts w:ascii="Angsana New" w:hAnsi="Angsana New"/>
                <w:szCs w:val="24"/>
              </w:rPr>
            </w:pPr>
            <w:r w:rsidRPr="001B59B7">
              <w:rPr>
                <w:rFonts w:ascii="Angsana New" w:hAnsi="Angsana New"/>
                <w:szCs w:val="24"/>
              </w:rPr>
              <w:t>-</w:t>
            </w:r>
          </w:p>
        </w:tc>
      </w:tr>
      <w:tr w:rsidR="00E27D32" w:rsidRPr="001B59B7" w14:paraId="4748B84F" w14:textId="77777777" w:rsidTr="00E75779">
        <w:trPr>
          <w:trHeight w:val="20"/>
        </w:trPr>
        <w:tc>
          <w:tcPr>
            <w:tcW w:w="3596" w:type="dxa"/>
            <w:tcBorders>
              <w:top w:val="nil"/>
              <w:bottom w:val="nil"/>
            </w:tcBorders>
            <w:shd w:val="clear" w:color="auto" w:fill="auto"/>
            <w:noWrap/>
            <w:vAlign w:val="center"/>
            <w:hideMark/>
          </w:tcPr>
          <w:p w14:paraId="3028DC5B" w14:textId="77777777" w:rsidR="00E27D32" w:rsidRPr="001B59B7" w:rsidRDefault="00E27D32" w:rsidP="00E27D32">
            <w:pPr>
              <w:rPr>
                <w:rFonts w:ascii="Angsana New" w:hAnsi="Angsana New"/>
                <w:b/>
                <w:bCs/>
                <w:color w:val="000000"/>
                <w:szCs w:val="24"/>
              </w:rPr>
            </w:pPr>
            <w:r w:rsidRPr="001B59B7">
              <w:rPr>
                <w:rFonts w:ascii="Angsana New" w:hAnsi="Angsana New"/>
                <w:b/>
                <w:bCs/>
                <w:szCs w:val="24"/>
              </w:rPr>
              <w:t>Tax expense</w:t>
            </w:r>
          </w:p>
        </w:tc>
        <w:tc>
          <w:tcPr>
            <w:tcW w:w="1426" w:type="dxa"/>
            <w:tcBorders>
              <w:bottom w:val="nil"/>
            </w:tcBorders>
            <w:shd w:val="clear" w:color="auto" w:fill="auto"/>
            <w:noWrap/>
            <w:vAlign w:val="center"/>
          </w:tcPr>
          <w:p w14:paraId="2A9A538B" w14:textId="6B971A05" w:rsidR="00E27D32" w:rsidRPr="001B59B7" w:rsidRDefault="00E27D32" w:rsidP="00E27D32">
            <w:pPr>
              <w:pBdr>
                <w:bottom w:val="double" w:sz="4" w:space="1" w:color="auto"/>
              </w:pBdr>
              <w:ind w:right="-43"/>
              <w:jc w:val="right"/>
              <w:rPr>
                <w:rFonts w:ascii="Angsana New" w:hAnsi="Angsana New"/>
                <w:b/>
                <w:bCs/>
                <w:szCs w:val="24"/>
              </w:rPr>
            </w:pPr>
            <w:r w:rsidRPr="001B59B7">
              <w:rPr>
                <w:rFonts w:ascii="Angsana New" w:hAnsi="Angsana New" w:hint="cs"/>
                <w:b/>
                <w:bCs/>
                <w:szCs w:val="24"/>
              </w:rPr>
              <w:t>(</w:t>
            </w:r>
            <w:r w:rsidRPr="001B59B7">
              <w:rPr>
                <w:rFonts w:ascii="Angsana New" w:hAnsi="Angsana New" w:hint="cs"/>
                <w:b/>
                <w:bCs/>
                <w:szCs w:val="24"/>
                <w:lang w:eastAsia="ja-JP"/>
              </w:rPr>
              <w:t>583</w:t>
            </w:r>
            <w:r w:rsidRPr="001B59B7">
              <w:rPr>
                <w:rFonts w:ascii="Angsana New" w:hAnsi="Angsana New" w:hint="cs"/>
                <w:b/>
                <w:bCs/>
                <w:szCs w:val="24"/>
              </w:rPr>
              <w:t>)</w:t>
            </w:r>
          </w:p>
        </w:tc>
        <w:tc>
          <w:tcPr>
            <w:tcW w:w="1422" w:type="dxa"/>
            <w:tcBorders>
              <w:bottom w:val="nil"/>
            </w:tcBorders>
            <w:shd w:val="clear" w:color="auto" w:fill="auto"/>
            <w:noWrap/>
            <w:vAlign w:val="center"/>
          </w:tcPr>
          <w:p w14:paraId="7D83D615" w14:textId="77777777" w:rsidR="00E27D32" w:rsidRPr="001B59B7" w:rsidRDefault="00E27D32" w:rsidP="00E27D32">
            <w:pPr>
              <w:pBdr>
                <w:bottom w:val="double" w:sz="4" w:space="1" w:color="auto"/>
              </w:pBdr>
              <w:jc w:val="right"/>
              <w:rPr>
                <w:rFonts w:ascii="Angsana New" w:hAnsi="Angsana New"/>
                <w:b/>
                <w:bCs/>
                <w:szCs w:val="24"/>
              </w:rPr>
            </w:pPr>
            <w:r w:rsidRPr="001B59B7">
              <w:rPr>
                <w:rFonts w:ascii="Angsana New" w:hAnsi="Angsana New"/>
                <w:b/>
                <w:bCs/>
                <w:szCs w:val="24"/>
              </w:rPr>
              <w:t>6,704</w:t>
            </w:r>
          </w:p>
        </w:tc>
        <w:tc>
          <w:tcPr>
            <w:tcW w:w="1278" w:type="dxa"/>
            <w:tcBorders>
              <w:bottom w:val="nil"/>
            </w:tcBorders>
            <w:shd w:val="clear" w:color="auto" w:fill="auto"/>
            <w:noWrap/>
            <w:vAlign w:val="center"/>
          </w:tcPr>
          <w:p w14:paraId="45B8D49F" w14:textId="6ABF54A0" w:rsidR="00E27D32" w:rsidRPr="001B59B7" w:rsidRDefault="00E27D32" w:rsidP="00E27D32">
            <w:pPr>
              <w:pBdr>
                <w:bottom w:val="double" w:sz="4" w:space="1" w:color="auto"/>
              </w:pBdr>
              <w:jc w:val="right"/>
              <w:rPr>
                <w:rFonts w:ascii="Angsana New" w:hAnsi="Angsana New"/>
                <w:b/>
                <w:bCs/>
                <w:szCs w:val="24"/>
              </w:rPr>
            </w:pPr>
            <w:r w:rsidRPr="001B59B7">
              <w:rPr>
                <w:rFonts w:ascii="Angsana New" w:hAnsi="Angsana New"/>
                <w:b/>
                <w:bCs/>
                <w:szCs w:val="24"/>
                <w:lang w:eastAsia="ja-JP" w:bidi="ar-SA"/>
              </w:rPr>
              <w:t>(72)</w:t>
            </w:r>
          </w:p>
        </w:tc>
        <w:tc>
          <w:tcPr>
            <w:tcW w:w="1260" w:type="dxa"/>
            <w:tcBorders>
              <w:bottom w:val="nil"/>
            </w:tcBorders>
            <w:shd w:val="clear" w:color="auto" w:fill="auto"/>
            <w:noWrap/>
            <w:vAlign w:val="center"/>
          </w:tcPr>
          <w:p w14:paraId="5EC1AE4D" w14:textId="77777777" w:rsidR="00E27D32" w:rsidRPr="001B59B7" w:rsidRDefault="00E27D32" w:rsidP="00E27D32">
            <w:pPr>
              <w:pBdr>
                <w:bottom w:val="double" w:sz="4" w:space="1" w:color="auto"/>
              </w:pBdr>
              <w:jc w:val="right"/>
              <w:rPr>
                <w:rFonts w:ascii="Angsana New" w:hAnsi="Angsana New"/>
                <w:b/>
                <w:bCs/>
                <w:szCs w:val="24"/>
              </w:rPr>
            </w:pPr>
            <w:r w:rsidRPr="001B59B7">
              <w:rPr>
                <w:rFonts w:ascii="Angsana New" w:hAnsi="Angsana New"/>
                <w:b/>
                <w:bCs/>
                <w:szCs w:val="24"/>
              </w:rPr>
              <w:t>4,278</w:t>
            </w:r>
          </w:p>
        </w:tc>
      </w:tr>
    </w:tbl>
    <w:p w14:paraId="4BD37D99" w14:textId="5CEE31EF" w:rsidR="007A43A5" w:rsidRPr="00C714F3" w:rsidRDefault="008F5D22" w:rsidP="00BD338D">
      <w:pPr>
        <w:numPr>
          <w:ilvl w:val="0"/>
          <w:numId w:val="15"/>
        </w:numPr>
        <w:tabs>
          <w:tab w:val="left" w:pos="540"/>
          <w:tab w:val="left" w:pos="1080"/>
        </w:tabs>
        <w:overflowPunct/>
        <w:autoSpaceDE/>
        <w:autoSpaceDN/>
        <w:adjustRightInd/>
        <w:spacing w:before="240" w:line="380" w:lineRule="exact"/>
        <w:ind w:left="567" w:hanging="567"/>
        <w:textAlignment w:val="auto"/>
        <w:rPr>
          <w:rFonts w:ascii="Angsana New" w:hAnsi="Angsana New"/>
          <w:b/>
          <w:bCs/>
          <w:sz w:val="28"/>
        </w:rPr>
      </w:pPr>
      <w:r>
        <w:rPr>
          <w:rFonts w:ascii="Angsana New" w:hAnsi="Angsana New"/>
          <w:b/>
          <w:bCs/>
          <w:sz w:val="28"/>
        </w:rPr>
        <w:lastRenderedPageBreak/>
        <w:t>PROMOTIONAL PRIVILEGES</w:t>
      </w:r>
    </w:p>
    <w:p w14:paraId="796553D1" w14:textId="77777777" w:rsidR="000B4849" w:rsidRPr="000B4849" w:rsidRDefault="000B4849" w:rsidP="006D769F">
      <w:pPr>
        <w:spacing w:before="120" w:after="120" w:line="380" w:lineRule="exact"/>
        <w:ind w:left="540"/>
        <w:jc w:val="thaiDistribute"/>
        <w:rPr>
          <w:rFonts w:ascii="Angsana New" w:hAnsi="Angsana New"/>
          <w:sz w:val="28"/>
        </w:rPr>
      </w:pPr>
      <w:r w:rsidRPr="000B4849">
        <w:rPr>
          <w:rFonts w:ascii="Angsana New" w:hAnsi="Angsana New"/>
          <w:sz w:val="28"/>
        </w:rPr>
        <w:t>The Group has received certain significant promotional privileges from the Board of Investment of Thailand (“BOI”)   for manufacture of Calcium Oxide and Calcium Hydroxide, pursuant to the Promotion Certificate No. 1426(2)/2554 dated April 5, 2011 and for improvement of the production efficiency by using alternative energy from a solar power generation project, pursuant to the Promotion Certificate No. 62-1008-1-04-1-0 dated September 12, 2019.</w:t>
      </w:r>
    </w:p>
    <w:p w14:paraId="3432F8B1" w14:textId="77777777" w:rsidR="004933E8" w:rsidRPr="00C714F3" w:rsidRDefault="004933E8" w:rsidP="006D769F">
      <w:pPr>
        <w:spacing w:before="120" w:after="120" w:line="380" w:lineRule="exact"/>
        <w:ind w:left="540"/>
        <w:jc w:val="thaiDistribute"/>
        <w:rPr>
          <w:rFonts w:ascii="Arial" w:hAnsi="Arial" w:cs="Arial"/>
          <w:sz w:val="28"/>
        </w:rPr>
      </w:pPr>
      <w:r w:rsidRPr="00C714F3">
        <w:rPr>
          <w:rFonts w:ascii="Angsana New" w:hAnsi="Angsana New"/>
          <w:sz w:val="28"/>
        </w:rPr>
        <w:t>The Company’s operating revenues for t</w:t>
      </w:r>
      <w:r w:rsidR="008E7A76" w:rsidRPr="00C714F3">
        <w:rPr>
          <w:rFonts w:ascii="Angsana New" w:hAnsi="Angsana New"/>
          <w:sz w:val="28"/>
        </w:rPr>
        <w:t xml:space="preserve">he years ended December 31, </w:t>
      </w:r>
      <w:r w:rsidR="00556AEA">
        <w:rPr>
          <w:rFonts w:ascii="Angsana New" w:hAnsi="Angsana New"/>
          <w:sz w:val="28"/>
        </w:rPr>
        <w:t>2021</w:t>
      </w:r>
      <w:r w:rsidR="008E7A76" w:rsidRPr="00C714F3">
        <w:rPr>
          <w:rFonts w:ascii="Angsana New" w:hAnsi="Angsana New"/>
          <w:sz w:val="28"/>
        </w:rPr>
        <w:t xml:space="preserve"> and </w:t>
      </w:r>
      <w:r w:rsidR="00556AEA">
        <w:rPr>
          <w:rFonts w:ascii="Angsana New" w:hAnsi="Angsana New"/>
          <w:sz w:val="28"/>
        </w:rPr>
        <w:t>2020</w:t>
      </w:r>
      <w:r w:rsidRPr="00C714F3">
        <w:rPr>
          <w:rFonts w:ascii="Angsana New" w:hAnsi="Angsana New"/>
          <w:sz w:val="28"/>
        </w:rPr>
        <w:t xml:space="preserve">, divided between promoted and non-promoted operations are </w:t>
      </w:r>
      <w:proofErr w:type="spellStart"/>
      <w:r w:rsidRPr="00C714F3">
        <w:rPr>
          <w:rFonts w:ascii="Angsana New" w:hAnsi="Angsana New"/>
          <w:sz w:val="28"/>
        </w:rPr>
        <w:t>summarised</w:t>
      </w:r>
      <w:proofErr w:type="spellEnd"/>
      <w:r w:rsidRPr="00C714F3">
        <w:rPr>
          <w:rFonts w:ascii="Angsana New" w:hAnsi="Angsana New"/>
          <w:sz w:val="28"/>
        </w:rPr>
        <w:t xml:space="preserve"> below.</w:t>
      </w:r>
    </w:p>
    <w:tbl>
      <w:tblPr>
        <w:tblW w:w="8919" w:type="dxa"/>
        <w:tblInd w:w="450" w:type="dxa"/>
        <w:shd w:val="clear" w:color="auto" w:fill="F2F2F2"/>
        <w:tblLook w:val="0000" w:firstRow="0" w:lastRow="0" w:firstColumn="0" w:lastColumn="0" w:noHBand="0" w:noVBand="0"/>
      </w:tblPr>
      <w:tblGrid>
        <w:gridCol w:w="2297"/>
        <w:gridCol w:w="1097"/>
        <w:gridCol w:w="1094"/>
        <w:gridCol w:w="1123"/>
        <w:gridCol w:w="1119"/>
        <w:gridCol w:w="1118"/>
        <w:gridCol w:w="1071"/>
      </w:tblGrid>
      <w:tr w:rsidR="00A02841" w:rsidRPr="00C714F3" w14:paraId="2847E72C" w14:textId="77777777" w:rsidTr="00D72D7D">
        <w:trPr>
          <w:cantSplit/>
          <w:tblHeader/>
        </w:trPr>
        <w:tc>
          <w:tcPr>
            <w:tcW w:w="2297" w:type="dxa"/>
            <w:shd w:val="clear" w:color="auto" w:fill="auto"/>
          </w:tcPr>
          <w:p w14:paraId="227B797E" w14:textId="77777777" w:rsidR="00A02841" w:rsidRPr="004700FA" w:rsidRDefault="00A02841" w:rsidP="00EF62BA">
            <w:pPr>
              <w:ind w:right="-43"/>
              <w:jc w:val="center"/>
              <w:rPr>
                <w:rFonts w:ascii="Angsana New" w:hAnsi="Angsana New"/>
                <w:b/>
                <w:bCs/>
                <w:sz w:val="26"/>
                <w:szCs w:val="26"/>
              </w:rPr>
            </w:pPr>
          </w:p>
        </w:tc>
        <w:tc>
          <w:tcPr>
            <w:tcW w:w="6622" w:type="dxa"/>
            <w:gridSpan w:val="6"/>
            <w:shd w:val="clear" w:color="auto" w:fill="auto"/>
          </w:tcPr>
          <w:p w14:paraId="75F08C6B" w14:textId="77777777" w:rsidR="00A02841" w:rsidRPr="004700FA" w:rsidRDefault="004933E8" w:rsidP="00EF62BA">
            <w:pPr>
              <w:pBdr>
                <w:bottom w:val="single" w:sz="4" w:space="1" w:color="auto"/>
              </w:pBdr>
              <w:ind w:right="-43"/>
              <w:jc w:val="center"/>
              <w:rPr>
                <w:rFonts w:ascii="Angsana New" w:hAnsi="Angsana New"/>
                <w:b/>
                <w:bCs/>
                <w:sz w:val="26"/>
                <w:szCs w:val="26"/>
              </w:rPr>
            </w:pPr>
            <w:r w:rsidRPr="004700FA">
              <w:rPr>
                <w:rFonts w:ascii="Angsana New" w:hAnsi="Angsana New"/>
                <w:b/>
                <w:bCs/>
                <w:sz w:val="26"/>
                <w:szCs w:val="26"/>
              </w:rPr>
              <w:t>Unit: Thousand Baht</w:t>
            </w:r>
          </w:p>
        </w:tc>
      </w:tr>
      <w:tr w:rsidR="00A02841" w:rsidRPr="00C714F3" w14:paraId="6BDF2457" w14:textId="77777777" w:rsidTr="00D72D7D">
        <w:trPr>
          <w:cantSplit/>
          <w:tblHeader/>
        </w:trPr>
        <w:tc>
          <w:tcPr>
            <w:tcW w:w="2297" w:type="dxa"/>
            <w:shd w:val="clear" w:color="auto" w:fill="auto"/>
          </w:tcPr>
          <w:p w14:paraId="697C5807" w14:textId="77777777" w:rsidR="00A02841" w:rsidRPr="0087651B" w:rsidRDefault="00A02841" w:rsidP="00EF62BA">
            <w:pPr>
              <w:ind w:right="-43"/>
              <w:jc w:val="center"/>
              <w:rPr>
                <w:rFonts w:ascii="Angsana New" w:hAnsi="Angsana New"/>
                <w:b/>
                <w:bCs/>
                <w:sz w:val="26"/>
                <w:szCs w:val="26"/>
                <w:cs/>
              </w:rPr>
            </w:pPr>
          </w:p>
        </w:tc>
        <w:tc>
          <w:tcPr>
            <w:tcW w:w="2191" w:type="dxa"/>
            <w:gridSpan w:val="2"/>
            <w:shd w:val="clear" w:color="auto" w:fill="auto"/>
            <w:vAlign w:val="bottom"/>
          </w:tcPr>
          <w:p w14:paraId="6249E499" w14:textId="77777777" w:rsidR="00A02841" w:rsidRPr="0087651B" w:rsidRDefault="004933E8" w:rsidP="00EF62BA">
            <w:pPr>
              <w:pBdr>
                <w:bottom w:val="single" w:sz="4" w:space="1" w:color="auto"/>
              </w:pBdr>
              <w:ind w:right="-43"/>
              <w:jc w:val="center"/>
              <w:rPr>
                <w:rFonts w:ascii="Angsana New" w:hAnsi="Angsana New"/>
                <w:b/>
                <w:bCs/>
                <w:sz w:val="26"/>
                <w:szCs w:val="26"/>
                <w:cs/>
              </w:rPr>
            </w:pPr>
            <w:r w:rsidRPr="004700FA">
              <w:rPr>
                <w:rFonts w:ascii="Angsana New" w:hAnsi="Angsana New"/>
                <w:b/>
                <w:bCs/>
                <w:sz w:val="26"/>
                <w:szCs w:val="26"/>
              </w:rPr>
              <w:t>Promoted operations</w:t>
            </w:r>
          </w:p>
        </w:tc>
        <w:tc>
          <w:tcPr>
            <w:tcW w:w="2242" w:type="dxa"/>
            <w:gridSpan w:val="2"/>
            <w:shd w:val="clear" w:color="auto" w:fill="auto"/>
            <w:vAlign w:val="bottom"/>
          </w:tcPr>
          <w:p w14:paraId="47D3BC8A" w14:textId="77777777" w:rsidR="00A02841" w:rsidRPr="0087651B" w:rsidRDefault="004933E8" w:rsidP="00EF62BA">
            <w:pPr>
              <w:pBdr>
                <w:bottom w:val="single" w:sz="4" w:space="1" w:color="auto"/>
              </w:pBdr>
              <w:ind w:right="-43"/>
              <w:jc w:val="center"/>
              <w:rPr>
                <w:rFonts w:ascii="Angsana New" w:hAnsi="Angsana New"/>
                <w:b/>
                <w:bCs/>
                <w:sz w:val="26"/>
                <w:szCs w:val="26"/>
                <w:cs/>
              </w:rPr>
            </w:pPr>
            <w:r w:rsidRPr="004700FA">
              <w:rPr>
                <w:rFonts w:ascii="Angsana New" w:hAnsi="Angsana New"/>
                <w:b/>
                <w:bCs/>
                <w:sz w:val="26"/>
                <w:szCs w:val="26"/>
              </w:rPr>
              <w:t>Non-promoted operations</w:t>
            </w:r>
          </w:p>
        </w:tc>
        <w:tc>
          <w:tcPr>
            <w:tcW w:w="2189" w:type="dxa"/>
            <w:gridSpan w:val="2"/>
            <w:shd w:val="clear" w:color="auto" w:fill="auto"/>
            <w:vAlign w:val="bottom"/>
          </w:tcPr>
          <w:p w14:paraId="20F4D6BF" w14:textId="77777777" w:rsidR="00A02841" w:rsidRPr="0087651B" w:rsidRDefault="004933E8" w:rsidP="009D131D">
            <w:pPr>
              <w:pBdr>
                <w:bottom w:val="single" w:sz="4" w:space="1" w:color="auto"/>
              </w:pBdr>
              <w:ind w:right="-43"/>
              <w:jc w:val="center"/>
              <w:rPr>
                <w:rFonts w:ascii="Angsana New" w:hAnsi="Angsana New"/>
                <w:b/>
                <w:bCs/>
                <w:sz w:val="26"/>
                <w:szCs w:val="26"/>
                <w:cs/>
              </w:rPr>
            </w:pPr>
            <w:r w:rsidRPr="004700FA">
              <w:rPr>
                <w:rFonts w:ascii="Angsana New" w:hAnsi="Angsana New"/>
                <w:b/>
                <w:bCs/>
                <w:sz w:val="26"/>
                <w:szCs w:val="26"/>
              </w:rPr>
              <w:t>Total</w:t>
            </w:r>
          </w:p>
        </w:tc>
      </w:tr>
      <w:tr w:rsidR="004933E8" w:rsidRPr="00C714F3" w14:paraId="4FE6BB28" w14:textId="77777777" w:rsidTr="00D72D7D">
        <w:trPr>
          <w:tblHeader/>
        </w:trPr>
        <w:tc>
          <w:tcPr>
            <w:tcW w:w="2297" w:type="dxa"/>
            <w:shd w:val="clear" w:color="auto" w:fill="auto"/>
          </w:tcPr>
          <w:p w14:paraId="6A821E54" w14:textId="77777777" w:rsidR="004933E8" w:rsidRPr="0087651B" w:rsidRDefault="004933E8" w:rsidP="00EF62BA">
            <w:pPr>
              <w:ind w:right="-43"/>
              <w:jc w:val="center"/>
              <w:rPr>
                <w:rFonts w:ascii="Angsana New" w:hAnsi="Angsana New"/>
                <w:sz w:val="26"/>
                <w:szCs w:val="26"/>
                <w:cs/>
              </w:rPr>
            </w:pPr>
          </w:p>
        </w:tc>
        <w:tc>
          <w:tcPr>
            <w:tcW w:w="1097" w:type="dxa"/>
            <w:shd w:val="clear" w:color="auto" w:fill="auto"/>
          </w:tcPr>
          <w:p w14:paraId="1CD27F1E" w14:textId="77777777" w:rsidR="004933E8" w:rsidRPr="004700FA" w:rsidRDefault="00556AEA" w:rsidP="00EF62BA">
            <w:pPr>
              <w:pBdr>
                <w:bottom w:val="single" w:sz="4" w:space="1" w:color="auto"/>
              </w:pBdr>
              <w:ind w:right="-14"/>
              <w:jc w:val="center"/>
              <w:rPr>
                <w:rFonts w:ascii="Angsana New" w:hAnsi="Angsana New"/>
                <w:b/>
                <w:bCs/>
                <w:sz w:val="26"/>
                <w:szCs w:val="26"/>
              </w:rPr>
            </w:pPr>
            <w:r>
              <w:rPr>
                <w:rFonts w:ascii="Angsana New" w:hAnsi="Angsana New"/>
                <w:b/>
                <w:bCs/>
                <w:sz w:val="26"/>
                <w:szCs w:val="26"/>
              </w:rPr>
              <w:t>2021</w:t>
            </w:r>
          </w:p>
        </w:tc>
        <w:tc>
          <w:tcPr>
            <w:tcW w:w="1094" w:type="dxa"/>
            <w:shd w:val="clear" w:color="auto" w:fill="auto"/>
          </w:tcPr>
          <w:p w14:paraId="52636C60" w14:textId="77777777" w:rsidR="004933E8" w:rsidRPr="004700FA" w:rsidRDefault="00556AEA" w:rsidP="00EF62BA">
            <w:pPr>
              <w:pBdr>
                <w:bottom w:val="single" w:sz="4" w:space="1" w:color="auto"/>
              </w:pBdr>
              <w:ind w:right="-14"/>
              <w:jc w:val="center"/>
              <w:rPr>
                <w:rFonts w:ascii="Angsana New" w:hAnsi="Angsana New"/>
                <w:b/>
                <w:bCs/>
                <w:sz w:val="26"/>
                <w:szCs w:val="26"/>
              </w:rPr>
            </w:pPr>
            <w:r>
              <w:rPr>
                <w:rFonts w:ascii="Angsana New" w:hAnsi="Angsana New"/>
                <w:b/>
                <w:bCs/>
                <w:sz w:val="26"/>
                <w:szCs w:val="26"/>
              </w:rPr>
              <w:t>2020</w:t>
            </w:r>
          </w:p>
        </w:tc>
        <w:tc>
          <w:tcPr>
            <w:tcW w:w="1123" w:type="dxa"/>
            <w:shd w:val="clear" w:color="auto" w:fill="auto"/>
          </w:tcPr>
          <w:p w14:paraId="4B418DD8" w14:textId="77777777" w:rsidR="004933E8" w:rsidRPr="004700FA" w:rsidRDefault="00556AEA" w:rsidP="00EF62BA">
            <w:pPr>
              <w:pBdr>
                <w:bottom w:val="single" w:sz="4" w:space="1" w:color="auto"/>
              </w:pBdr>
              <w:ind w:right="-14"/>
              <w:jc w:val="center"/>
              <w:rPr>
                <w:rFonts w:ascii="Angsana New" w:hAnsi="Angsana New"/>
                <w:b/>
                <w:bCs/>
                <w:sz w:val="26"/>
                <w:szCs w:val="26"/>
              </w:rPr>
            </w:pPr>
            <w:r>
              <w:rPr>
                <w:rFonts w:ascii="Angsana New" w:hAnsi="Angsana New"/>
                <w:b/>
                <w:bCs/>
                <w:sz w:val="26"/>
                <w:szCs w:val="26"/>
              </w:rPr>
              <w:t>2021</w:t>
            </w:r>
          </w:p>
        </w:tc>
        <w:tc>
          <w:tcPr>
            <w:tcW w:w="1119" w:type="dxa"/>
            <w:shd w:val="clear" w:color="auto" w:fill="auto"/>
          </w:tcPr>
          <w:p w14:paraId="2CEB71AF" w14:textId="77777777" w:rsidR="004933E8" w:rsidRPr="004700FA" w:rsidRDefault="00556AEA" w:rsidP="00EF62BA">
            <w:pPr>
              <w:pBdr>
                <w:bottom w:val="single" w:sz="4" w:space="1" w:color="auto"/>
              </w:pBdr>
              <w:ind w:right="-14"/>
              <w:jc w:val="center"/>
              <w:rPr>
                <w:rFonts w:ascii="Angsana New" w:hAnsi="Angsana New"/>
                <w:b/>
                <w:bCs/>
                <w:sz w:val="26"/>
                <w:szCs w:val="26"/>
              </w:rPr>
            </w:pPr>
            <w:r>
              <w:rPr>
                <w:rFonts w:ascii="Angsana New" w:hAnsi="Angsana New"/>
                <w:b/>
                <w:bCs/>
                <w:sz w:val="26"/>
                <w:szCs w:val="26"/>
              </w:rPr>
              <w:t>2020</w:t>
            </w:r>
          </w:p>
        </w:tc>
        <w:tc>
          <w:tcPr>
            <w:tcW w:w="1118" w:type="dxa"/>
            <w:shd w:val="clear" w:color="auto" w:fill="auto"/>
          </w:tcPr>
          <w:p w14:paraId="5F7514B9" w14:textId="77777777" w:rsidR="004933E8" w:rsidRPr="004700FA" w:rsidRDefault="00556AEA" w:rsidP="00EF62BA">
            <w:pPr>
              <w:pBdr>
                <w:bottom w:val="single" w:sz="4" w:space="1" w:color="auto"/>
              </w:pBdr>
              <w:ind w:right="-14"/>
              <w:jc w:val="center"/>
              <w:rPr>
                <w:rFonts w:ascii="Angsana New" w:hAnsi="Angsana New"/>
                <w:b/>
                <w:bCs/>
                <w:sz w:val="26"/>
                <w:szCs w:val="26"/>
              </w:rPr>
            </w:pPr>
            <w:r>
              <w:rPr>
                <w:rFonts w:ascii="Angsana New" w:hAnsi="Angsana New"/>
                <w:b/>
                <w:bCs/>
                <w:sz w:val="26"/>
                <w:szCs w:val="26"/>
              </w:rPr>
              <w:t>2021</w:t>
            </w:r>
          </w:p>
        </w:tc>
        <w:tc>
          <w:tcPr>
            <w:tcW w:w="1071" w:type="dxa"/>
            <w:shd w:val="clear" w:color="auto" w:fill="auto"/>
          </w:tcPr>
          <w:p w14:paraId="29A8E85B" w14:textId="77777777" w:rsidR="004933E8" w:rsidRPr="004700FA" w:rsidRDefault="00556AEA" w:rsidP="00EF62BA">
            <w:pPr>
              <w:pBdr>
                <w:bottom w:val="single" w:sz="4" w:space="1" w:color="auto"/>
              </w:pBdr>
              <w:ind w:right="-14"/>
              <w:jc w:val="center"/>
              <w:rPr>
                <w:rFonts w:ascii="Angsana New" w:hAnsi="Angsana New"/>
                <w:b/>
                <w:bCs/>
                <w:sz w:val="26"/>
                <w:szCs w:val="26"/>
              </w:rPr>
            </w:pPr>
            <w:r>
              <w:rPr>
                <w:rFonts w:ascii="Angsana New" w:hAnsi="Angsana New"/>
                <w:b/>
                <w:bCs/>
                <w:sz w:val="26"/>
                <w:szCs w:val="26"/>
              </w:rPr>
              <w:t>2020</w:t>
            </w:r>
          </w:p>
        </w:tc>
      </w:tr>
      <w:tr w:rsidR="00A02841" w:rsidRPr="00C714F3" w14:paraId="5317F75B" w14:textId="77777777" w:rsidTr="00D72D7D">
        <w:tc>
          <w:tcPr>
            <w:tcW w:w="2297" w:type="dxa"/>
            <w:shd w:val="clear" w:color="auto" w:fill="auto"/>
            <w:vAlign w:val="bottom"/>
          </w:tcPr>
          <w:p w14:paraId="61A6CE0A" w14:textId="77777777" w:rsidR="00A02841" w:rsidRPr="004700FA" w:rsidRDefault="004933E8" w:rsidP="00EF62BA">
            <w:pPr>
              <w:tabs>
                <w:tab w:val="left" w:pos="567"/>
                <w:tab w:val="left" w:pos="1134"/>
                <w:tab w:val="left" w:pos="1701"/>
              </w:tabs>
              <w:rPr>
                <w:rFonts w:ascii="Angsana New" w:hAnsi="Angsana New"/>
                <w:sz w:val="26"/>
                <w:szCs w:val="26"/>
              </w:rPr>
            </w:pPr>
            <w:r w:rsidRPr="004700FA">
              <w:rPr>
                <w:rFonts w:ascii="Angsana New" w:hAnsi="Angsana New"/>
                <w:sz w:val="26"/>
                <w:szCs w:val="26"/>
              </w:rPr>
              <w:t>Sales and service income</w:t>
            </w:r>
          </w:p>
        </w:tc>
        <w:tc>
          <w:tcPr>
            <w:tcW w:w="1097" w:type="dxa"/>
            <w:shd w:val="clear" w:color="auto" w:fill="auto"/>
            <w:vAlign w:val="bottom"/>
          </w:tcPr>
          <w:p w14:paraId="573B2DAC" w14:textId="77777777" w:rsidR="00A02841" w:rsidRPr="004700FA" w:rsidRDefault="00A02841" w:rsidP="00EF62BA">
            <w:pPr>
              <w:tabs>
                <w:tab w:val="left" w:pos="567"/>
                <w:tab w:val="left" w:pos="1134"/>
                <w:tab w:val="left" w:pos="1701"/>
              </w:tabs>
              <w:jc w:val="right"/>
              <w:rPr>
                <w:rFonts w:ascii="Angsana New" w:hAnsi="Angsana New"/>
                <w:sz w:val="26"/>
                <w:szCs w:val="26"/>
              </w:rPr>
            </w:pPr>
          </w:p>
        </w:tc>
        <w:tc>
          <w:tcPr>
            <w:tcW w:w="1094" w:type="dxa"/>
            <w:shd w:val="clear" w:color="auto" w:fill="auto"/>
            <w:vAlign w:val="bottom"/>
          </w:tcPr>
          <w:p w14:paraId="145409BC" w14:textId="77777777" w:rsidR="00A02841" w:rsidRPr="004700FA" w:rsidRDefault="00A02841" w:rsidP="00EF62BA">
            <w:pPr>
              <w:tabs>
                <w:tab w:val="left" w:pos="567"/>
                <w:tab w:val="left" w:pos="1134"/>
                <w:tab w:val="left" w:pos="1701"/>
              </w:tabs>
              <w:jc w:val="right"/>
              <w:rPr>
                <w:rFonts w:ascii="Angsana New" w:hAnsi="Angsana New"/>
                <w:sz w:val="26"/>
                <w:szCs w:val="26"/>
              </w:rPr>
            </w:pPr>
          </w:p>
        </w:tc>
        <w:tc>
          <w:tcPr>
            <w:tcW w:w="1123" w:type="dxa"/>
            <w:shd w:val="clear" w:color="auto" w:fill="auto"/>
          </w:tcPr>
          <w:p w14:paraId="77063A80" w14:textId="77777777" w:rsidR="00A02841" w:rsidRPr="004700FA" w:rsidRDefault="00A02841" w:rsidP="00EF62BA">
            <w:pPr>
              <w:tabs>
                <w:tab w:val="left" w:pos="567"/>
                <w:tab w:val="left" w:pos="1134"/>
                <w:tab w:val="left" w:pos="1701"/>
              </w:tabs>
              <w:jc w:val="right"/>
              <w:rPr>
                <w:rFonts w:ascii="Angsana New" w:hAnsi="Angsana New"/>
                <w:sz w:val="26"/>
                <w:szCs w:val="26"/>
              </w:rPr>
            </w:pPr>
          </w:p>
        </w:tc>
        <w:tc>
          <w:tcPr>
            <w:tcW w:w="1119" w:type="dxa"/>
            <w:shd w:val="clear" w:color="auto" w:fill="auto"/>
          </w:tcPr>
          <w:p w14:paraId="44FF2C19" w14:textId="77777777" w:rsidR="00A02841" w:rsidRPr="0087651B" w:rsidRDefault="00A02841" w:rsidP="00EF62BA">
            <w:pPr>
              <w:tabs>
                <w:tab w:val="left" w:pos="567"/>
                <w:tab w:val="left" w:pos="1134"/>
                <w:tab w:val="left" w:pos="1701"/>
              </w:tabs>
              <w:jc w:val="right"/>
              <w:rPr>
                <w:rFonts w:ascii="Angsana New" w:hAnsi="Angsana New"/>
                <w:sz w:val="26"/>
                <w:szCs w:val="26"/>
                <w:cs/>
              </w:rPr>
            </w:pPr>
          </w:p>
        </w:tc>
        <w:tc>
          <w:tcPr>
            <w:tcW w:w="1118" w:type="dxa"/>
            <w:shd w:val="clear" w:color="auto" w:fill="auto"/>
            <w:vAlign w:val="bottom"/>
          </w:tcPr>
          <w:p w14:paraId="0C4B8EA1" w14:textId="77777777" w:rsidR="00A02841" w:rsidRPr="004700FA" w:rsidRDefault="00A02841" w:rsidP="00EF62BA">
            <w:pPr>
              <w:tabs>
                <w:tab w:val="left" w:pos="567"/>
                <w:tab w:val="left" w:pos="1134"/>
                <w:tab w:val="left" w:pos="1701"/>
              </w:tabs>
              <w:jc w:val="right"/>
              <w:rPr>
                <w:rFonts w:ascii="Angsana New" w:hAnsi="Angsana New"/>
                <w:sz w:val="26"/>
                <w:szCs w:val="26"/>
              </w:rPr>
            </w:pPr>
          </w:p>
        </w:tc>
        <w:tc>
          <w:tcPr>
            <w:tcW w:w="1071" w:type="dxa"/>
            <w:shd w:val="clear" w:color="auto" w:fill="auto"/>
            <w:vAlign w:val="bottom"/>
          </w:tcPr>
          <w:p w14:paraId="49AB7E45" w14:textId="77777777" w:rsidR="00A02841" w:rsidRPr="004700FA" w:rsidRDefault="00A02841" w:rsidP="00EF62BA">
            <w:pPr>
              <w:tabs>
                <w:tab w:val="left" w:pos="567"/>
                <w:tab w:val="left" w:pos="1134"/>
                <w:tab w:val="left" w:pos="1701"/>
              </w:tabs>
              <w:jc w:val="right"/>
              <w:rPr>
                <w:rFonts w:ascii="Angsana New" w:hAnsi="Angsana New"/>
                <w:sz w:val="26"/>
                <w:szCs w:val="26"/>
              </w:rPr>
            </w:pPr>
          </w:p>
        </w:tc>
      </w:tr>
      <w:tr w:rsidR="00840F82" w:rsidRPr="00C714F3" w14:paraId="69462F1E" w14:textId="77777777" w:rsidTr="00D72D7D">
        <w:trPr>
          <w:trHeight w:val="80"/>
        </w:trPr>
        <w:tc>
          <w:tcPr>
            <w:tcW w:w="2297" w:type="dxa"/>
            <w:shd w:val="clear" w:color="auto" w:fill="auto"/>
            <w:vAlign w:val="bottom"/>
          </w:tcPr>
          <w:p w14:paraId="5979332D" w14:textId="77777777" w:rsidR="00840F82" w:rsidRPr="0087651B" w:rsidRDefault="00840F82" w:rsidP="00840F82">
            <w:pPr>
              <w:tabs>
                <w:tab w:val="left" w:pos="567"/>
                <w:tab w:val="left" w:pos="1134"/>
                <w:tab w:val="left" w:pos="1701"/>
              </w:tabs>
              <w:ind w:left="117"/>
              <w:rPr>
                <w:rFonts w:ascii="Angsana New" w:hAnsi="Angsana New"/>
                <w:sz w:val="26"/>
                <w:szCs w:val="26"/>
                <w:cs/>
              </w:rPr>
            </w:pPr>
            <w:r w:rsidRPr="004700FA">
              <w:rPr>
                <w:rFonts w:ascii="Angsana New" w:hAnsi="Angsana New"/>
                <w:sz w:val="26"/>
                <w:szCs w:val="26"/>
              </w:rPr>
              <w:t>Domestic sales</w:t>
            </w:r>
          </w:p>
        </w:tc>
        <w:tc>
          <w:tcPr>
            <w:tcW w:w="1097" w:type="dxa"/>
            <w:shd w:val="clear" w:color="auto" w:fill="auto"/>
            <w:vAlign w:val="bottom"/>
          </w:tcPr>
          <w:p w14:paraId="19AD2C60" w14:textId="1F2166E3" w:rsidR="00840F82" w:rsidRPr="004700FA" w:rsidRDefault="00840F82" w:rsidP="00840F82">
            <w:pPr>
              <w:tabs>
                <w:tab w:val="left" w:pos="567"/>
                <w:tab w:val="left" w:pos="1134"/>
                <w:tab w:val="left" w:pos="1701"/>
              </w:tabs>
              <w:jc w:val="right"/>
              <w:rPr>
                <w:rFonts w:ascii="Angsana New" w:hAnsi="Angsana New"/>
                <w:sz w:val="26"/>
                <w:szCs w:val="26"/>
              </w:rPr>
            </w:pPr>
            <w:r w:rsidRPr="00120E41">
              <w:rPr>
                <w:rFonts w:ascii="Angsana New" w:hAnsi="Angsana New"/>
                <w:sz w:val="26"/>
                <w:szCs w:val="26"/>
              </w:rPr>
              <w:t>544,436</w:t>
            </w:r>
          </w:p>
        </w:tc>
        <w:tc>
          <w:tcPr>
            <w:tcW w:w="1094" w:type="dxa"/>
            <w:shd w:val="clear" w:color="auto" w:fill="auto"/>
            <w:vAlign w:val="bottom"/>
          </w:tcPr>
          <w:p w14:paraId="238C2F5A" w14:textId="1D9B4312" w:rsidR="00840F82" w:rsidRPr="004700FA" w:rsidRDefault="00840F82" w:rsidP="00840F82">
            <w:pPr>
              <w:tabs>
                <w:tab w:val="left" w:pos="567"/>
                <w:tab w:val="left" w:pos="1134"/>
                <w:tab w:val="left" w:pos="1701"/>
              </w:tabs>
              <w:jc w:val="right"/>
              <w:rPr>
                <w:rFonts w:ascii="Angsana New" w:hAnsi="Angsana New"/>
                <w:sz w:val="26"/>
                <w:szCs w:val="26"/>
              </w:rPr>
            </w:pPr>
            <w:r w:rsidRPr="00AE329C">
              <w:rPr>
                <w:rFonts w:ascii="Angsana New" w:hAnsi="Angsana New"/>
                <w:sz w:val="26"/>
                <w:szCs w:val="26"/>
              </w:rPr>
              <w:t>242,019</w:t>
            </w:r>
          </w:p>
        </w:tc>
        <w:tc>
          <w:tcPr>
            <w:tcW w:w="1123" w:type="dxa"/>
            <w:shd w:val="clear" w:color="auto" w:fill="auto"/>
            <w:vAlign w:val="bottom"/>
          </w:tcPr>
          <w:p w14:paraId="54014651" w14:textId="172D7CD9" w:rsidR="00840F82" w:rsidRPr="004700FA" w:rsidRDefault="00840F82" w:rsidP="00840F82">
            <w:pPr>
              <w:tabs>
                <w:tab w:val="left" w:pos="567"/>
                <w:tab w:val="left" w:pos="1134"/>
                <w:tab w:val="left" w:pos="1701"/>
              </w:tabs>
              <w:jc w:val="right"/>
              <w:rPr>
                <w:rFonts w:ascii="Angsana New" w:hAnsi="Angsana New"/>
                <w:sz w:val="26"/>
                <w:szCs w:val="26"/>
              </w:rPr>
            </w:pPr>
            <w:r w:rsidRPr="00120E41">
              <w:rPr>
                <w:rFonts w:ascii="Angsana New" w:hAnsi="Angsana New"/>
                <w:sz w:val="26"/>
                <w:szCs w:val="26"/>
              </w:rPr>
              <w:t>381,32</w:t>
            </w:r>
            <w:r>
              <w:rPr>
                <w:rFonts w:ascii="Angsana New" w:hAnsi="Angsana New"/>
                <w:sz w:val="26"/>
                <w:szCs w:val="26"/>
              </w:rPr>
              <w:t>2</w:t>
            </w:r>
          </w:p>
        </w:tc>
        <w:tc>
          <w:tcPr>
            <w:tcW w:w="1119" w:type="dxa"/>
            <w:shd w:val="clear" w:color="auto" w:fill="auto"/>
            <w:vAlign w:val="bottom"/>
          </w:tcPr>
          <w:p w14:paraId="4FF37B39" w14:textId="7FD8712C" w:rsidR="00840F82" w:rsidRPr="004700FA" w:rsidRDefault="00840F82" w:rsidP="00840F82">
            <w:pPr>
              <w:tabs>
                <w:tab w:val="left" w:pos="567"/>
                <w:tab w:val="left" w:pos="1134"/>
                <w:tab w:val="left" w:pos="1701"/>
              </w:tabs>
              <w:jc w:val="right"/>
              <w:rPr>
                <w:rFonts w:ascii="Angsana New" w:hAnsi="Angsana New"/>
                <w:sz w:val="26"/>
                <w:szCs w:val="26"/>
              </w:rPr>
            </w:pPr>
            <w:r w:rsidRPr="00AE329C">
              <w:rPr>
                <w:rFonts w:ascii="Angsana New" w:hAnsi="Angsana New"/>
                <w:sz w:val="26"/>
                <w:szCs w:val="26"/>
              </w:rPr>
              <w:t>656,598</w:t>
            </w:r>
          </w:p>
        </w:tc>
        <w:tc>
          <w:tcPr>
            <w:tcW w:w="1118" w:type="dxa"/>
            <w:shd w:val="clear" w:color="auto" w:fill="auto"/>
            <w:vAlign w:val="bottom"/>
          </w:tcPr>
          <w:p w14:paraId="4ACB25D4" w14:textId="55C0ECF1" w:rsidR="00840F82" w:rsidRPr="004700FA" w:rsidRDefault="00840F82" w:rsidP="00840F82">
            <w:pPr>
              <w:tabs>
                <w:tab w:val="left" w:pos="567"/>
                <w:tab w:val="left" w:pos="1134"/>
                <w:tab w:val="left" w:pos="1701"/>
              </w:tabs>
              <w:jc w:val="right"/>
              <w:rPr>
                <w:rFonts w:ascii="Angsana New" w:hAnsi="Angsana New"/>
                <w:sz w:val="26"/>
                <w:szCs w:val="26"/>
              </w:rPr>
            </w:pPr>
            <w:r w:rsidRPr="00AE329C">
              <w:rPr>
                <w:rFonts w:ascii="Angsana New" w:hAnsi="Angsana New"/>
                <w:sz w:val="26"/>
                <w:szCs w:val="26"/>
              </w:rPr>
              <w:t>925,75</w:t>
            </w:r>
            <w:r>
              <w:rPr>
                <w:rFonts w:ascii="Angsana New" w:hAnsi="Angsana New"/>
                <w:sz w:val="26"/>
                <w:szCs w:val="26"/>
              </w:rPr>
              <w:t>8</w:t>
            </w:r>
          </w:p>
        </w:tc>
        <w:tc>
          <w:tcPr>
            <w:tcW w:w="1071" w:type="dxa"/>
            <w:shd w:val="clear" w:color="auto" w:fill="auto"/>
            <w:vAlign w:val="bottom"/>
          </w:tcPr>
          <w:p w14:paraId="6E7713F9" w14:textId="1827EAC9" w:rsidR="00840F82" w:rsidRPr="004700FA" w:rsidRDefault="00840F82" w:rsidP="00840F82">
            <w:pPr>
              <w:tabs>
                <w:tab w:val="left" w:pos="567"/>
                <w:tab w:val="left" w:pos="1134"/>
                <w:tab w:val="left" w:pos="1701"/>
              </w:tabs>
              <w:jc w:val="right"/>
              <w:rPr>
                <w:rFonts w:ascii="Angsana New" w:hAnsi="Angsana New"/>
                <w:sz w:val="26"/>
                <w:szCs w:val="26"/>
              </w:rPr>
            </w:pPr>
            <w:r w:rsidRPr="009A2EDA">
              <w:rPr>
                <w:rFonts w:ascii="Angsana New" w:hAnsi="Angsana New"/>
                <w:sz w:val="26"/>
                <w:szCs w:val="26"/>
              </w:rPr>
              <w:t>898,617</w:t>
            </w:r>
          </w:p>
        </w:tc>
      </w:tr>
      <w:tr w:rsidR="00840F82" w:rsidRPr="00C714F3" w14:paraId="5546B0CC" w14:textId="77777777" w:rsidTr="00D72D7D">
        <w:tc>
          <w:tcPr>
            <w:tcW w:w="2297" w:type="dxa"/>
            <w:shd w:val="clear" w:color="auto" w:fill="auto"/>
            <w:vAlign w:val="bottom"/>
          </w:tcPr>
          <w:p w14:paraId="448A6EE2" w14:textId="77777777" w:rsidR="00840F82" w:rsidRPr="0087651B" w:rsidRDefault="00840F82" w:rsidP="00840F82">
            <w:pPr>
              <w:tabs>
                <w:tab w:val="left" w:pos="567"/>
                <w:tab w:val="left" w:pos="1134"/>
                <w:tab w:val="left" w:pos="1701"/>
              </w:tabs>
              <w:rPr>
                <w:rFonts w:ascii="Angsana New" w:hAnsi="Angsana New"/>
                <w:sz w:val="26"/>
                <w:szCs w:val="26"/>
                <w:cs/>
              </w:rPr>
            </w:pPr>
            <w:r w:rsidRPr="004700FA">
              <w:rPr>
                <w:rFonts w:ascii="Angsana New" w:hAnsi="Angsana New"/>
                <w:sz w:val="26"/>
                <w:szCs w:val="26"/>
              </w:rPr>
              <w:t xml:space="preserve">   Export sales</w:t>
            </w:r>
          </w:p>
        </w:tc>
        <w:tc>
          <w:tcPr>
            <w:tcW w:w="1097" w:type="dxa"/>
            <w:shd w:val="clear" w:color="auto" w:fill="auto"/>
            <w:vAlign w:val="bottom"/>
          </w:tcPr>
          <w:p w14:paraId="0DCCBDE7" w14:textId="5CD59C92" w:rsidR="00840F82" w:rsidRPr="004700FA" w:rsidRDefault="00840F82" w:rsidP="00840F82">
            <w:pPr>
              <w:tabs>
                <w:tab w:val="left" w:pos="567"/>
                <w:tab w:val="left" w:pos="1134"/>
                <w:tab w:val="left" w:pos="1701"/>
              </w:tabs>
              <w:jc w:val="right"/>
              <w:rPr>
                <w:rFonts w:ascii="Angsana New" w:hAnsi="Angsana New"/>
                <w:sz w:val="26"/>
                <w:szCs w:val="26"/>
              </w:rPr>
            </w:pPr>
            <w:r w:rsidRPr="00120E41">
              <w:rPr>
                <w:rFonts w:ascii="Angsana New" w:hAnsi="Angsana New"/>
                <w:sz w:val="26"/>
                <w:szCs w:val="26"/>
              </w:rPr>
              <w:t>32,665</w:t>
            </w:r>
          </w:p>
        </w:tc>
        <w:tc>
          <w:tcPr>
            <w:tcW w:w="1094" w:type="dxa"/>
            <w:shd w:val="clear" w:color="auto" w:fill="auto"/>
            <w:vAlign w:val="bottom"/>
          </w:tcPr>
          <w:p w14:paraId="029E0CAE" w14:textId="1C7C1E32" w:rsidR="00840F82" w:rsidRPr="004700FA" w:rsidRDefault="00840F82" w:rsidP="00840F82">
            <w:pPr>
              <w:tabs>
                <w:tab w:val="left" w:pos="567"/>
                <w:tab w:val="left" w:pos="1134"/>
                <w:tab w:val="left" w:pos="1701"/>
              </w:tabs>
              <w:jc w:val="right"/>
              <w:rPr>
                <w:rFonts w:ascii="Angsana New" w:hAnsi="Angsana New"/>
                <w:sz w:val="26"/>
                <w:szCs w:val="26"/>
              </w:rPr>
            </w:pPr>
            <w:r w:rsidRPr="00AE329C">
              <w:rPr>
                <w:rFonts w:ascii="Angsana New" w:hAnsi="Angsana New"/>
                <w:sz w:val="26"/>
                <w:szCs w:val="26"/>
              </w:rPr>
              <w:t>12,448</w:t>
            </w:r>
          </w:p>
        </w:tc>
        <w:tc>
          <w:tcPr>
            <w:tcW w:w="1123" w:type="dxa"/>
            <w:shd w:val="clear" w:color="auto" w:fill="auto"/>
            <w:vAlign w:val="bottom"/>
          </w:tcPr>
          <w:p w14:paraId="045926D0" w14:textId="52971D89" w:rsidR="00840F82" w:rsidRPr="004700FA" w:rsidRDefault="00840F82" w:rsidP="00840F82">
            <w:pPr>
              <w:tabs>
                <w:tab w:val="left" w:pos="567"/>
                <w:tab w:val="left" w:pos="1134"/>
                <w:tab w:val="left" w:pos="1701"/>
              </w:tabs>
              <w:jc w:val="right"/>
              <w:rPr>
                <w:rFonts w:ascii="Angsana New" w:hAnsi="Angsana New"/>
                <w:sz w:val="26"/>
                <w:szCs w:val="26"/>
              </w:rPr>
            </w:pPr>
            <w:r w:rsidRPr="00120E41">
              <w:rPr>
                <w:rFonts w:ascii="Angsana New" w:hAnsi="Angsana New"/>
                <w:sz w:val="26"/>
                <w:szCs w:val="26"/>
              </w:rPr>
              <w:t>19,581</w:t>
            </w:r>
          </w:p>
        </w:tc>
        <w:tc>
          <w:tcPr>
            <w:tcW w:w="1119" w:type="dxa"/>
            <w:shd w:val="clear" w:color="auto" w:fill="auto"/>
            <w:vAlign w:val="bottom"/>
          </w:tcPr>
          <w:p w14:paraId="6B32A47F" w14:textId="752F660F" w:rsidR="00840F82" w:rsidRPr="004700FA" w:rsidRDefault="00840F82" w:rsidP="00840F82">
            <w:pPr>
              <w:tabs>
                <w:tab w:val="left" w:pos="567"/>
                <w:tab w:val="left" w:pos="1134"/>
                <w:tab w:val="left" w:pos="1701"/>
              </w:tabs>
              <w:jc w:val="right"/>
              <w:rPr>
                <w:rFonts w:ascii="Angsana New" w:hAnsi="Angsana New"/>
                <w:sz w:val="26"/>
                <w:szCs w:val="26"/>
              </w:rPr>
            </w:pPr>
            <w:r w:rsidRPr="00AE329C">
              <w:rPr>
                <w:rFonts w:ascii="Angsana New" w:hAnsi="Angsana New"/>
                <w:sz w:val="26"/>
                <w:szCs w:val="26"/>
              </w:rPr>
              <w:t>36,056</w:t>
            </w:r>
          </w:p>
        </w:tc>
        <w:tc>
          <w:tcPr>
            <w:tcW w:w="1118" w:type="dxa"/>
            <w:shd w:val="clear" w:color="auto" w:fill="auto"/>
            <w:vAlign w:val="bottom"/>
          </w:tcPr>
          <w:p w14:paraId="10DD900B" w14:textId="4BDCC4DE" w:rsidR="00840F82" w:rsidRPr="004700FA" w:rsidRDefault="00840F82" w:rsidP="00840F82">
            <w:pPr>
              <w:tabs>
                <w:tab w:val="left" w:pos="567"/>
                <w:tab w:val="left" w:pos="1134"/>
                <w:tab w:val="left" w:pos="1701"/>
              </w:tabs>
              <w:jc w:val="right"/>
              <w:rPr>
                <w:rFonts w:ascii="Angsana New" w:hAnsi="Angsana New"/>
                <w:sz w:val="26"/>
                <w:szCs w:val="26"/>
              </w:rPr>
            </w:pPr>
            <w:r w:rsidRPr="00AE329C">
              <w:rPr>
                <w:rFonts w:ascii="Angsana New" w:hAnsi="Angsana New"/>
                <w:sz w:val="26"/>
                <w:szCs w:val="26"/>
              </w:rPr>
              <w:t>52,246</w:t>
            </w:r>
          </w:p>
        </w:tc>
        <w:tc>
          <w:tcPr>
            <w:tcW w:w="1071" w:type="dxa"/>
            <w:shd w:val="clear" w:color="auto" w:fill="auto"/>
            <w:vAlign w:val="bottom"/>
          </w:tcPr>
          <w:p w14:paraId="1EEBC08D" w14:textId="1D91E93F" w:rsidR="00840F82" w:rsidRPr="004700FA" w:rsidRDefault="00840F82" w:rsidP="00840F82">
            <w:pPr>
              <w:tabs>
                <w:tab w:val="left" w:pos="567"/>
                <w:tab w:val="left" w:pos="1134"/>
                <w:tab w:val="left" w:pos="1701"/>
              </w:tabs>
              <w:jc w:val="right"/>
              <w:rPr>
                <w:rFonts w:ascii="Angsana New" w:hAnsi="Angsana New"/>
                <w:sz w:val="26"/>
                <w:szCs w:val="26"/>
              </w:rPr>
            </w:pPr>
            <w:r w:rsidRPr="009A2EDA">
              <w:rPr>
                <w:rFonts w:ascii="Angsana New" w:hAnsi="Angsana New"/>
                <w:sz w:val="26"/>
                <w:szCs w:val="26"/>
              </w:rPr>
              <w:t>48,504</w:t>
            </w:r>
          </w:p>
        </w:tc>
      </w:tr>
      <w:tr w:rsidR="00840F82" w:rsidRPr="00C714F3" w14:paraId="32CD8F97" w14:textId="77777777" w:rsidTr="00D72D7D">
        <w:tc>
          <w:tcPr>
            <w:tcW w:w="2297" w:type="dxa"/>
            <w:shd w:val="clear" w:color="auto" w:fill="auto"/>
            <w:vAlign w:val="bottom"/>
          </w:tcPr>
          <w:p w14:paraId="13F95834" w14:textId="77777777" w:rsidR="00840F82" w:rsidRPr="0087651B" w:rsidRDefault="00840F82" w:rsidP="00840F82">
            <w:pPr>
              <w:tabs>
                <w:tab w:val="left" w:pos="567"/>
                <w:tab w:val="left" w:pos="1134"/>
                <w:tab w:val="left" w:pos="1701"/>
              </w:tabs>
              <w:rPr>
                <w:rFonts w:ascii="Angsana New" w:hAnsi="Angsana New"/>
                <w:sz w:val="26"/>
                <w:szCs w:val="26"/>
                <w:cs/>
              </w:rPr>
            </w:pPr>
            <w:r w:rsidRPr="004700FA">
              <w:rPr>
                <w:rFonts w:ascii="Angsana New" w:hAnsi="Angsana New"/>
                <w:sz w:val="26"/>
                <w:szCs w:val="26"/>
              </w:rPr>
              <w:t>Other income</w:t>
            </w:r>
          </w:p>
        </w:tc>
        <w:tc>
          <w:tcPr>
            <w:tcW w:w="1097" w:type="dxa"/>
            <w:shd w:val="clear" w:color="auto" w:fill="auto"/>
            <w:vAlign w:val="bottom"/>
          </w:tcPr>
          <w:p w14:paraId="5FB9916A" w14:textId="05ECE59D" w:rsidR="00840F82" w:rsidRPr="004700FA" w:rsidRDefault="00840F82" w:rsidP="00840F82">
            <w:pPr>
              <w:pBdr>
                <w:bottom w:val="single" w:sz="4" w:space="1" w:color="auto"/>
              </w:pBdr>
              <w:tabs>
                <w:tab w:val="left" w:pos="567"/>
                <w:tab w:val="left" w:pos="1134"/>
                <w:tab w:val="left" w:pos="1701"/>
              </w:tabs>
              <w:jc w:val="right"/>
              <w:rPr>
                <w:rFonts w:ascii="Angsana New" w:hAnsi="Angsana New"/>
                <w:sz w:val="26"/>
                <w:szCs w:val="26"/>
              </w:rPr>
            </w:pPr>
            <w:r w:rsidRPr="00AE329C">
              <w:rPr>
                <w:rFonts w:ascii="Angsana New" w:hAnsi="Angsana New"/>
                <w:sz w:val="26"/>
                <w:szCs w:val="26"/>
              </w:rPr>
              <w:t>280</w:t>
            </w:r>
          </w:p>
        </w:tc>
        <w:tc>
          <w:tcPr>
            <w:tcW w:w="1094" w:type="dxa"/>
            <w:shd w:val="clear" w:color="auto" w:fill="auto"/>
            <w:vAlign w:val="bottom"/>
          </w:tcPr>
          <w:p w14:paraId="6D0C7722" w14:textId="3D417CEA" w:rsidR="00840F82" w:rsidRPr="004700FA" w:rsidRDefault="00840F82" w:rsidP="00840F82">
            <w:pPr>
              <w:pBdr>
                <w:bottom w:val="single" w:sz="4" w:space="1" w:color="auto"/>
              </w:pBdr>
              <w:tabs>
                <w:tab w:val="left" w:pos="567"/>
                <w:tab w:val="left" w:pos="1134"/>
                <w:tab w:val="left" w:pos="1701"/>
              </w:tabs>
              <w:jc w:val="right"/>
              <w:rPr>
                <w:rFonts w:ascii="Angsana New" w:hAnsi="Angsana New"/>
                <w:sz w:val="26"/>
                <w:szCs w:val="26"/>
              </w:rPr>
            </w:pPr>
            <w:r w:rsidRPr="00AE329C">
              <w:rPr>
                <w:rFonts w:ascii="Angsana New" w:hAnsi="Angsana New"/>
                <w:sz w:val="26"/>
                <w:szCs w:val="26"/>
              </w:rPr>
              <w:t>936</w:t>
            </w:r>
          </w:p>
        </w:tc>
        <w:tc>
          <w:tcPr>
            <w:tcW w:w="1123" w:type="dxa"/>
            <w:shd w:val="clear" w:color="auto" w:fill="auto"/>
            <w:vAlign w:val="bottom"/>
          </w:tcPr>
          <w:p w14:paraId="12433536" w14:textId="0B760975" w:rsidR="00840F82" w:rsidRPr="004700FA" w:rsidRDefault="00840F82" w:rsidP="00840F82">
            <w:pPr>
              <w:pBdr>
                <w:bottom w:val="single" w:sz="4" w:space="1" w:color="auto"/>
              </w:pBdr>
              <w:tabs>
                <w:tab w:val="left" w:pos="567"/>
                <w:tab w:val="left" w:pos="1134"/>
                <w:tab w:val="left" w:pos="1701"/>
              </w:tabs>
              <w:jc w:val="right"/>
              <w:rPr>
                <w:rFonts w:ascii="Angsana New" w:hAnsi="Angsana New"/>
                <w:sz w:val="26"/>
                <w:szCs w:val="26"/>
              </w:rPr>
            </w:pPr>
            <w:r w:rsidRPr="00AE329C">
              <w:rPr>
                <w:rFonts w:ascii="Angsana New" w:hAnsi="Angsana New"/>
                <w:sz w:val="26"/>
                <w:szCs w:val="26"/>
              </w:rPr>
              <w:t>24,138</w:t>
            </w:r>
          </w:p>
        </w:tc>
        <w:tc>
          <w:tcPr>
            <w:tcW w:w="1119" w:type="dxa"/>
            <w:shd w:val="clear" w:color="auto" w:fill="auto"/>
            <w:vAlign w:val="bottom"/>
          </w:tcPr>
          <w:p w14:paraId="375D14C9" w14:textId="4F80D4FD" w:rsidR="00840F82" w:rsidRPr="004700FA" w:rsidRDefault="00840F82" w:rsidP="00840F82">
            <w:pPr>
              <w:pBdr>
                <w:bottom w:val="single" w:sz="4" w:space="1" w:color="auto"/>
              </w:pBdr>
              <w:tabs>
                <w:tab w:val="left" w:pos="567"/>
                <w:tab w:val="left" w:pos="1134"/>
                <w:tab w:val="left" w:pos="1701"/>
              </w:tabs>
              <w:jc w:val="right"/>
              <w:rPr>
                <w:rFonts w:ascii="Angsana New" w:hAnsi="Angsana New"/>
                <w:sz w:val="26"/>
                <w:szCs w:val="26"/>
              </w:rPr>
            </w:pPr>
            <w:r w:rsidRPr="00AE329C">
              <w:rPr>
                <w:rFonts w:ascii="Angsana New" w:hAnsi="Angsana New"/>
                <w:sz w:val="26"/>
                <w:szCs w:val="26"/>
              </w:rPr>
              <w:t>3,837</w:t>
            </w:r>
          </w:p>
        </w:tc>
        <w:tc>
          <w:tcPr>
            <w:tcW w:w="1118" w:type="dxa"/>
            <w:shd w:val="clear" w:color="auto" w:fill="auto"/>
            <w:vAlign w:val="bottom"/>
          </w:tcPr>
          <w:p w14:paraId="08F33764" w14:textId="3D1C810E" w:rsidR="00840F82" w:rsidRPr="004700FA" w:rsidRDefault="00840F82" w:rsidP="00840F82">
            <w:pPr>
              <w:pBdr>
                <w:bottom w:val="single" w:sz="4" w:space="1" w:color="auto"/>
              </w:pBdr>
              <w:tabs>
                <w:tab w:val="left" w:pos="567"/>
                <w:tab w:val="left" w:pos="1134"/>
                <w:tab w:val="left" w:pos="1701"/>
              </w:tabs>
              <w:jc w:val="right"/>
              <w:rPr>
                <w:rFonts w:ascii="Angsana New" w:hAnsi="Angsana New"/>
                <w:sz w:val="26"/>
                <w:szCs w:val="26"/>
              </w:rPr>
            </w:pPr>
            <w:r w:rsidRPr="00AE329C">
              <w:rPr>
                <w:rFonts w:ascii="Angsana New" w:hAnsi="Angsana New"/>
                <w:sz w:val="26"/>
                <w:szCs w:val="26"/>
              </w:rPr>
              <w:t>24,41</w:t>
            </w:r>
            <w:r>
              <w:rPr>
                <w:rFonts w:ascii="Angsana New" w:hAnsi="Angsana New"/>
                <w:sz w:val="26"/>
                <w:szCs w:val="26"/>
              </w:rPr>
              <w:t>8</w:t>
            </w:r>
          </w:p>
        </w:tc>
        <w:tc>
          <w:tcPr>
            <w:tcW w:w="1071" w:type="dxa"/>
            <w:shd w:val="clear" w:color="auto" w:fill="auto"/>
            <w:vAlign w:val="bottom"/>
          </w:tcPr>
          <w:p w14:paraId="75A0BF08" w14:textId="6EBAF6A9" w:rsidR="00840F82" w:rsidRPr="004700FA" w:rsidRDefault="00840F82" w:rsidP="00840F82">
            <w:pPr>
              <w:pBdr>
                <w:bottom w:val="single" w:sz="4" w:space="1" w:color="auto"/>
              </w:pBdr>
              <w:tabs>
                <w:tab w:val="left" w:pos="567"/>
                <w:tab w:val="left" w:pos="1134"/>
                <w:tab w:val="left" w:pos="1701"/>
              </w:tabs>
              <w:jc w:val="right"/>
              <w:rPr>
                <w:rFonts w:ascii="Angsana New" w:hAnsi="Angsana New"/>
                <w:sz w:val="26"/>
                <w:szCs w:val="26"/>
              </w:rPr>
            </w:pPr>
            <w:r>
              <w:rPr>
                <w:rFonts w:ascii="Angsana New" w:hAnsi="Angsana New"/>
                <w:sz w:val="26"/>
                <w:szCs w:val="26"/>
              </w:rPr>
              <w:t>4,773</w:t>
            </w:r>
          </w:p>
        </w:tc>
      </w:tr>
      <w:tr w:rsidR="00840F82" w:rsidRPr="00C714F3" w14:paraId="279A2BEC" w14:textId="77777777" w:rsidTr="00D72D7D">
        <w:trPr>
          <w:trHeight w:val="80"/>
        </w:trPr>
        <w:tc>
          <w:tcPr>
            <w:tcW w:w="2297" w:type="dxa"/>
            <w:shd w:val="clear" w:color="auto" w:fill="auto"/>
            <w:vAlign w:val="bottom"/>
          </w:tcPr>
          <w:p w14:paraId="130A6D19" w14:textId="77777777" w:rsidR="00840F82" w:rsidRPr="004700FA" w:rsidRDefault="00840F82" w:rsidP="00840F82">
            <w:pPr>
              <w:tabs>
                <w:tab w:val="left" w:pos="567"/>
                <w:tab w:val="left" w:pos="1134"/>
                <w:tab w:val="left" w:pos="1701"/>
              </w:tabs>
              <w:rPr>
                <w:rFonts w:ascii="Angsana New" w:hAnsi="Angsana New"/>
                <w:b/>
                <w:bCs/>
                <w:sz w:val="26"/>
                <w:szCs w:val="26"/>
              </w:rPr>
            </w:pPr>
            <w:r w:rsidRPr="004700FA">
              <w:rPr>
                <w:rFonts w:ascii="Angsana New" w:hAnsi="Angsana New"/>
                <w:b/>
                <w:bCs/>
                <w:sz w:val="26"/>
                <w:szCs w:val="26"/>
              </w:rPr>
              <w:t>Total sales</w:t>
            </w:r>
          </w:p>
        </w:tc>
        <w:tc>
          <w:tcPr>
            <w:tcW w:w="1097" w:type="dxa"/>
            <w:shd w:val="clear" w:color="auto" w:fill="auto"/>
            <w:vAlign w:val="bottom"/>
          </w:tcPr>
          <w:p w14:paraId="12081860" w14:textId="2A804FB1" w:rsidR="00840F82" w:rsidRPr="004700FA" w:rsidRDefault="00840F82" w:rsidP="00840F82">
            <w:pPr>
              <w:pBdr>
                <w:bottom w:val="double" w:sz="4" w:space="1" w:color="auto"/>
              </w:pBdr>
              <w:tabs>
                <w:tab w:val="left" w:pos="567"/>
                <w:tab w:val="left" w:pos="1134"/>
                <w:tab w:val="left" w:pos="1701"/>
              </w:tabs>
              <w:jc w:val="right"/>
              <w:rPr>
                <w:rFonts w:ascii="Angsana New" w:hAnsi="Angsana New"/>
                <w:sz w:val="26"/>
                <w:szCs w:val="26"/>
              </w:rPr>
            </w:pPr>
            <w:r w:rsidRPr="00120E41">
              <w:rPr>
                <w:rFonts w:ascii="Angsana New" w:hAnsi="Angsana New"/>
                <w:b/>
                <w:bCs/>
                <w:sz w:val="26"/>
                <w:szCs w:val="26"/>
              </w:rPr>
              <w:t>577,381</w:t>
            </w:r>
          </w:p>
        </w:tc>
        <w:tc>
          <w:tcPr>
            <w:tcW w:w="1094" w:type="dxa"/>
            <w:shd w:val="clear" w:color="auto" w:fill="auto"/>
            <w:vAlign w:val="bottom"/>
          </w:tcPr>
          <w:p w14:paraId="5B9BC881" w14:textId="5A7A8035" w:rsidR="00840F82" w:rsidRPr="004700FA" w:rsidRDefault="00840F82" w:rsidP="00840F82">
            <w:pPr>
              <w:pBdr>
                <w:bottom w:val="double" w:sz="4" w:space="1" w:color="auto"/>
              </w:pBdr>
              <w:tabs>
                <w:tab w:val="left" w:pos="567"/>
                <w:tab w:val="left" w:pos="1134"/>
                <w:tab w:val="left" w:pos="1701"/>
              </w:tabs>
              <w:jc w:val="right"/>
              <w:rPr>
                <w:rFonts w:ascii="Angsana New" w:hAnsi="Angsana New"/>
                <w:sz w:val="26"/>
                <w:szCs w:val="26"/>
              </w:rPr>
            </w:pPr>
            <w:r w:rsidRPr="00AE329C">
              <w:rPr>
                <w:rFonts w:ascii="Angsana New" w:hAnsi="Angsana New"/>
                <w:b/>
                <w:bCs/>
                <w:sz w:val="26"/>
                <w:szCs w:val="26"/>
              </w:rPr>
              <w:t>255,403</w:t>
            </w:r>
          </w:p>
        </w:tc>
        <w:tc>
          <w:tcPr>
            <w:tcW w:w="1123" w:type="dxa"/>
            <w:shd w:val="clear" w:color="auto" w:fill="auto"/>
            <w:vAlign w:val="bottom"/>
          </w:tcPr>
          <w:p w14:paraId="0267EE75" w14:textId="0299C774" w:rsidR="00840F82" w:rsidRPr="004700FA" w:rsidRDefault="00840F82" w:rsidP="00840F82">
            <w:pPr>
              <w:pBdr>
                <w:bottom w:val="double" w:sz="4" w:space="1" w:color="auto"/>
              </w:pBdr>
              <w:tabs>
                <w:tab w:val="left" w:pos="567"/>
                <w:tab w:val="left" w:pos="1134"/>
                <w:tab w:val="left" w:pos="1701"/>
              </w:tabs>
              <w:jc w:val="right"/>
              <w:rPr>
                <w:rFonts w:ascii="Angsana New" w:hAnsi="Angsana New"/>
                <w:b/>
                <w:bCs/>
                <w:sz w:val="26"/>
                <w:szCs w:val="26"/>
              </w:rPr>
            </w:pPr>
            <w:r w:rsidRPr="00120E41">
              <w:rPr>
                <w:rFonts w:ascii="Angsana New" w:hAnsi="Angsana New"/>
                <w:b/>
                <w:bCs/>
                <w:sz w:val="26"/>
                <w:szCs w:val="26"/>
              </w:rPr>
              <w:t>425,041</w:t>
            </w:r>
          </w:p>
        </w:tc>
        <w:tc>
          <w:tcPr>
            <w:tcW w:w="1119" w:type="dxa"/>
            <w:shd w:val="clear" w:color="auto" w:fill="auto"/>
            <w:vAlign w:val="bottom"/>
          </w:tcPr>
          <w:p w14:paraId="6833C010" w14:textId="7A03261C" w:rsidR="00840F82" w:rsidRPr="004700FA" w:rsidRDefault="00840F82" w:rsidP="00840F82">
            <w:pPr>
              <w:pBdr>
                <w:bottom w:val="double" w:sz="4" w:space="1" w:color="auto"/>
              </w:pBdr>
              <w:tabs>
                <w:tab w:val="left" w:pos="567"/>
                <w:tab w:val="left" w:pos="1134"/>
                <w:tab w:val="left" w:pos="1701"/>
              </w:tabs>
              <w:jc w:val="right"/>
              <w:rPr>
                <w:rFonts w:ascii="Angsana New" w:hAnsi="Angsana New"/>
                <w:b/>
                <w:bCs/>
                <w:sz w:val="26"/>
                <w:szCs w:val="26"/>
              </w:rPr>
            </w:pPr>
            <w:r w:rsidRPr="00AE329C">
              <w:rPr>
                <w:rFonts w:ascii="Angsana New" w:hAnsi="Angsana New"/>
                <w:b/>
                <w:bCs/>
                <w:sz w:val="26"/>
                <w:szCs w:val="26"/>
              </w:rPr>
              <w:t>696,491</w:t>
            </w:r>
          </w:p>
        </w:tc>
        <w:tc>
          <w:tcPr>
            <w:tcW w:w="1118" w:type="dxa"/>
            <w:shd w:val="clear" w:color="auto" w:fill="auto"/>
            <w:vAlign w:val="bottom"/>
          </w:tcPr>
          <w:p w14:paraId="245C238C" w14:textId="76787E30" w:rsidR="00840F82" w:rsidRPr="004700FA" w:rsidRDefault="00840F82" w:rsidP="00840F82">
            <w:pPr>
              <w:pBdr>
                <w:bottom w:val="double" w:sz="4" w:space="1" w:color="auto"/>
              </w:pBdr>
              <w:tabs>
                <w:tab w:val="left" w:pos="567"/>
                <w:tab w:val="left" w:pos="1134"/>
                <w:tab w:val="left" w:pos="1701"/>
              </w:tabs>
              <w:jc w:val="right"/>
              <w:rPr>
                <w:rFonts w:ascii="Angsana New" w:hAnsi="Angsana New"/>
                <w:b/>
                <w:bCs/>
                <w:sz w:val="26"/>
                <w:szCs w:val="26"/>
              </w:rPr>
            </w:pPr>
            <w:r w:rsidRPr="00AE329C">
              <w:rPr>
                <w:rFonts w:ascii="Angsana New" w:hAnsi="Angsana New"/>
                <w:b/>
                <w:bCs/>
                <w:sz w:val="26"/>
                <w:szCs w:val="26"/>
              </w:rPr>
              <w:t>1,002,422</w:t>
            </w:r>
          </w:p>
        </w:tc>
        <w:tc>
          <w:tcPr>
            <w:tcW w:w="1071" w:type="dxa"/>
            <w:shd w:val="clear" w:color="auto" w:fill="auto"/>
            <w:vAlign w:val="bottom"/>
          </w:tcPr>
          <w:p w14:paraId="7DCC7464" w14:textId="6D11785C" w:rsidR="00840F82" w:rsidRPr="004700FA" w:rsidRDefault="00840F82" w:rsidP="00840F82">
            <w:pPr>
              <w:pBdr>
                <w:bottom w:val="double" w:sz="4" w:space="1" w:color="auto"/>
              </w:pBdr>
              <w:tabs>
                <w:tab w:val="left" w:pos="567"/>
                <w:tab w:val="left" w:pos="1134"/>
                <w:tab w:val="left" w:pos="1701"/>
              </w:tabs>
              <w:jc w:val="right"/>
              <w:rPr>
                <w:rFonts w:ascii="Angsana New" w:hAnsi="Angsana New"/>
                <w:b/>
                <w:bCs/>
                <w:sz w:val="26"/>
                <w:szCs w:val="26"/>
              </w:rPr>
            </w:pPr>
            <w:r>
              <w:rPr>
                <w:rFonts w:ascii="Angsana New" w:hAnsi="Angsana New"/>
                <w:b/>
                <w:bCs/>
                <w:sz w:val="26"/>
                <w:szCs w:val="26"/>
              </w:rPr>
              <w:t>951,894</w:t>
            </w:r>
          </w:p>
        </w:tc>
      </w:tr>
    </w:tbl>
    <w:p w14:paraId="6093BF7E" w14:textId="77777777" w:rsidR="00646577" w:rsidRPr="00C714F3" w:rsidRDefault="00646577" w:rsidP="00B6298B">
      <w:pPr>
        <w:numPr>
          <w:ilvl w:val="0"/>
          <w:numId w:val="15"/>
        </w:numPr>
        <w:tabs>
          <w:tab w:val="left" w:pos="540"/>
          <w:tab w:val="left" w:pos="1080"/>
        </w:tabs>
        <w:overflowPunct/>
        <w:autoSpaceDE/>
        <w:autoSpaceDN/>
        <w:adjustRightInd/>
        <w:spacing w:before="240" w:line="380" w:lineRule="exact"/>
        <w:ind w:left="567" w:hanging="567"/>
        <w:textAlignment w:val="auto"/>
        <w:rPr>
          <w:rFonts w:ascii="Angsana New" w:hAnsi="Angsana New"/>
          <w:b/>
          <w:bCs/>
          <w:sz w:val="28"/>
        </w:rPr>
      </w:pPr>
      <w:r w:rsidRPr="00C714F3">
        <w:rPr>
          <w:rFonts w:ascii="Angsana New" w:hAnsi="Angsana New"/>
          <w:b/>
          <w:bCs/>
          <w:sz w:val="28"/>
        </w:rPr>
        <w:t>PROVIDENT FUND</w:t>
      </w:r>
    </w:p>
    <w:p w14:paraId="7D5087AB" w14:textId="224E8AFA" w:rsidR="009853A9" w:rsidRDefault="00D72D7D" w:rsidP="006D769F">
      <w:pPr>
        <w:spacing w:before="120" w:after="120" w:line="380" w:lineRule="exact"/>
        <w:ind w:left="540"/>
        <w:jc w:val="thaiDistribute"/>
        <w:rPr>
          <w:rFonts w:ascii="Angsana New" w:hAnsi="Angsana New"/>
          <w:sz w:val="28"/>
        </w:rPr>
      </w:pPr>
      <w:r w:rsidRPr="00C714F3">
        <w:rPr>
          <w:rFonts w:ascii="Angsana New" w:hAnsi="Angsana New"/>
          <w:sz w:val="28"/>
        </w:rPr>
        <w:t xml:space="preserve">For the year ended December 31, </w:t>
      </w:r>
      <w:r>
        <w:rPr>
          <w:rFonts w:ascii="Angsana New" w:hAnsi="Angsana New"/>
          <w:sz w:val="28"/>
        </w:rPr>
        <w:t>2021</w:t>
      </w:r>
      <w:r w:rsidRPr="00C714F3">
        <w:rPr>
          <w:rFonts w:ascii="Angsana New" w:hAnsi="Angsana New"/>
          <w:sz w:val="28"/>
        </w:rPr>
        <w:t xml:space="preserve">, the Group’s contributions to the provident fund is Baht </w:t>
      </w:r>
      <w:r>
        <w:rPr>
          <w:rFonts w:ascii="Angsana New" w:hAnsi="Angsana New"/>
          <w:sz w:val="28"/>
        </w:rPr>
        <w:t>2.8</w:t>
      </w:r>
      <w:r w:rsidRPr="00C714F3">
        <w:rPr>
          <w:rFonts w:ascii="Angsana New" w:hAnsi="Angsana New"/>
          <w:sz w:val="28"/>
        </w:rPr>
        <w:t xml:space="preserve"> million (</w:t>
      </w:r>
      <w:r>
        <w:rPr>
          <w:rFonts w:ascii="Angsana New" w:hAnsi="Angsana New"/>
          <w:sz w:val="28"/>
        </w:rPr>
        <w:t>2020</w:t>
      </w:r>
      <w:r w:rsidRPr="00C714F3">
        <w:rPr>
          <w:rFonts w:ascii="Angsana New" w:hAnsi="Angsana New"/>
          <w:sz w:val="28"/>
        </w:rPr>
        <w:t xml:space="preserve">: Baht </w:t>
      </w:r>
      <w:r>
        <w:rPr>
          <w:rFonts w:ascii="Angsana New" w:hAnsi="Angsana New"/>
          <w:sz w:val="28"/>
        </w:rPr>
        <w:t xml:space="preserve">2.7 </w:t>
      </w:r>
      <w:r w:rsidRPr="00C714F3">
        <w:rPr>
          <w:rFonts w:ascii="Angsana New" w:hAnsi="Angsana New"/>
          <w:sz w:val="28"/>
        </w:rPr>
        <w:t>million).</w:t>
      </w:r>
    </w:p>
    <w:p w14:paraId="194826F8" w14:textId="77777777" w:rsidR="00A02841" w:rsidRPr="00405E20" w:rsidRDefault="0046447D" w:rsidP="00B6298B">
      <w:pPr>
        <w:numPr>
          <w:ilvl w:val="0"/>
          <w:numId w:val="15"/>
        </w:numPr>
        <w:tabs>
          <w:tab w:val="left" w:pos="540"/>
          <w:tab w:val="left" w:pos="1080"/>
        </w:tabs>
        <w:overflowPunct/>
        <w:autoSpaceDE/>
        <w:autoSpaceDN/>
        <w:adjustRightInd/>
        <w:spacing w:before="240" w:line="380" w:lineRule="exact"/>
        <w:ind w:left="567" w:hanging="567"/>
        <w:textAlignment w:val="auto"/>
        <w:rPr>
          <w:rFonts w:ascii="Angsana New" w:hAnsi="Angsana New"/>
          <w:b/>
          <w:bCs/>
          <w:sz w:val="28"/>
        </w:rPr>
      </w:pPr>
      <w:r w:rsidRPr="00405E20">
        <w:rPr>
          <w:rFonts w:ascii="Angsana New" w:hAnsi="Angsana New"/>
          <w:b/>
          <w:bCs/>
          <w:sz w:val="28"/>
        </w:rPr>
        <w:t>E</w:t>
      </w:r>
      <w:r w:rsidR="00CF6398" w:rsidRPr="00405E20">
        <w:rPr>
          <w:rFonts w:ascii="Angsana New" w:hAnsi="Angsana New"/>
          <w:b/>
          <w:bCs/>
          <w:sz w:val="28"/>
        </w:rPr>
        <w:t>XPENSES BY NATURE</w:t>
      </w:r>
    </w:p>
    <w:p w14:paraId="000BC606" w14:textId="77777777" w:rsidR="0046447D" w:rsidRPr="00C714F3" w:rsidRDefault="0046447D" w:rsidP="006D769F">
      <w:pPr>
        <w:spacing w:before="120" w:after="120" w:line="380" w:lineRule="exact"/>
        <w:ind w:left="540"/>
        <w:jc w:val="thaiDistribute"/>
        <w:rPr>
          <w:rFonts w:ascii="Angsana New" w:hAnsi="Angsana New"/>
          <w:sz w:val="28"/>
        </w:rPr>
      </w:pPr>
      <w:r w:rsidRPr="00C714F3">
        <w:rPr>
          <w:rFonts w:ascii="Angsana New" w:hAnsi="Angsana New"/>
          <w:sz w:val="28"/>
        </w:rPr>
        <w:t xml:space="preserve">Significant expenses </w:t>
      </w:r>
      <w:r w:rsidR="00536D01" w:rsidRPr="00C714F3">
        <w:rPr>
          <w:rFonts w:ascii="Angsana New" w:hAnsi="Angsana New"/>
          <w:sz w:val="28"/>
        </w:rPr>
        <w:t>by nature for the years ended De</w:t>
      </w:r>
      <w:r w:rsidR="00BC3E11" w:rsidRPr="00C714F3">
        <w:rPr>
          <w:rFonts w:ascii="Angsana New" w:hAnsi="Angsana New"/>
          <w:sz w:val="28"/>
        </w:rPr>
        <w:t>cember 31</w:t>
      </w:r>
      <w:r w:rsidR="008E7A76" w:rsidRPr="00C714F3">
        <w:rPr>
          <w:rFonts w:ascii="Angsana New" w:hAnsi="Angsana New"/>
          <w:sz w:val="28"/>
        </w:rPr>
        <w:t xml:space="preserve">, </w:t>
      </w:r>
      <w:r w:rsidR="00556AEA">
        <w:rPr>
          <w:rFonts w:ascii="Angsana New" w:hAnsi="Angsana New"/>
          <w:sz w:val="28"/>
        </w:rPr>
        <w:t>2021</w:t>
      </w:r>
      <w:r w:rsidR="008E7A76" w:rsidRPr="00C714F3">
        <w:rPr>
          <w:rFonts w:ascii="Angsana New" w:hAnsi="Angsana New"/>
          <w:sz w:val="28"/>
        </w:rPr>
        <w:t xml:space="preserve"> and </w:t>
      </w:r>
      <w:r w:rsidR="00556AEA">
        <w:rPr>
          <w:rFonts w:ascii="Angsana New" w:hAnsi="Angsana New"/>
          <w:sz w:val="28"/>
        </w:rPr>
        <w:t>2020</w:t>
      </w:r>
      <w:r w:rsidR="00536D01" w:rsidRPr="00C714F3">
        <w:rPr>
          <w:rFonts w:ascii="Angsana New" w:hAnsi="Angsana New"/>
          <w:sz w:val="28"/>
        </w:rPr>
        <w:t xml:space="preserve"> were </w:t>
      </w:r>
      <w:r w:rsidRPr="00C714F3">
        <w:rPr>
          <w:rFonts w:ascii="Angsana New" w:hAnsi="Angsana New"/>
          <w:sz w:val="28"/>
        </w:rPr>
        <w:t>follows:</w:t>
      </w:r>
    </w:p>
    <w:tbl>
      <w:tblPr>
        <w:tblW w:w="9075" w:type="dxa"/>
        <w:tblInd w:w="360" w:type="dxa"/>
        <w:tblLayout w:type="fixed"/>
        <w:tblLook w:val="04A0" w:firstRow="1" w:lastRow="0" w:firstColumn="1" w:lastColumn="0" w:noHBand="0" w:noVBand="1"/>
      </w:tblPr>
      <w:tblGrid>
        <w:gridCol w:w="3645"/>
        <w:gridCol w:w="1357"/>
        <w:gridCol w:w="1358"/>
        <w:gridCol w:w="1357"/>
        <w:gridCol w:w="1358"/>
      </w:tblGrid>
      <w:tr w:rsidR="0046447D" w:rsidRPr="00C714F3" w14:paraId="42024AAA" w14:textId="77777777" w:rsidTr="00805577">
        <w:tc>
          <w:tcPr>
            <w:tcW w:w="3645" w:type="dxa"/>
          </w:tcPr>
          <w:p w14:paraId="5EB8840F" w14:textId="77777777" w:rsidR="0046447D" w:rsidRPr="0057210A" w:rsidRDefault="0046447D" w:rsidP="00095284">
            <w:pPr>
              <w:spacing w:line="340" w:lineRule="exact"/>
              <w:ind w:left="99" w:right="-14"/>
              <w:jc w:val="thaiDistribute"/>
              <w:rPr>
                <w:rFonts w:ascii="Angsana New" w:hAnsi="Angsana New"/>
                <w:b/>
                <w:bCs/>
                <w:sz w:val="26"/>
                <w:szCs w:val="26"/>
                <w:u w:val="single"/>
              </w:rPr>
            </w:pPr>
          </w:p>
        </w:tc>
        <w:tc>
          <w:tcPr>
            <w:tcW w:w="5430" w:type="dxa"/>
            <w:gridSpan w:val="4"/>
          </w:tcPr>
          <w:p w14:paraId="67AF0FE9" w14:textId="77777777" w:rsidR="0046447D" w:rsidRPr="0057210A" w:rsidRDefault="0046447D">
            <w:pPr>
              <w:pBdr>
                <w:bottom w:val="single" w:sz="4" w:space="1" w:color="auto"/>
              </w:pBdr>
              <w:spacing w:line="340" w:lineRule="exact"/>
              <w:ind w:right="-14"/>
              <w:jc w:val="center"/>
              <w:rPr>
                <w:rFonts w:ascii="Angsana New" w:hAnsi="Angsana New"/>
                <w:b/>
                <w:bCs/>
                <w:sz w:val="26"/>
                <w:szCs w:val="26"/>
              </w:rPr>
            </w:pPr>
            <w:r w:rsidRPr="0057210A">
              <w:rPr>
                <w:rFonts w:ascii="Angsana New" w:hAnsi="Angsana New"/>
                <w:b/>
                <w:bCs/>
                <w:sz w:val="26"/>
                <w:szCs w:val="26"/>
              </w:rPr>
              <w:t>Unit: Thousand Baht</w:t>
            </w:r>
          </w:p>
        </w:tc>
      </w:tr>
      <w:tr w:rsidR="0046447D" w:rsidRPr="00C714F3" w14:paraId="56D0BD44" w14:textId="77777777" w:rsidTr="00422426">
        <w:tc>
          <w:tcPr>
            <w:tcW w:w="3645" w:type="dxa"/>
          </w:tcPr>
          <w:p w14:paraId="6CF7409C" w14:textId="77777777" w:rsidR="0046447D" w:rsidRPr="0057210A" w:rsidRDefault="0046447D" w:rsidP="00095284">
            <w:pPr>
              <w:spacing w:line="340" w:lineRule="exact"/>
              <w:ind w:left="99" w:right="-14"/>
              <w:jc w:val="thaiDistribute"/>
              <w:rPr>
                <w:rFonts w:ascii="Angsana New" w:hAnsi="Angsana New"/>
                <w:b/>
                <w:bCs/>
                <w:sz w:val="26"/>
                <w:szCs w:val="26"/>
                <w:u w:val="single"/>
              </w:rPr>
            </w:pPr>
          </w:p>
        </w:tc>
        <w:tc>
          <w:tcPr>
            <w:tcW w:w="2715" w:type="dxa"/>
            <w:gridSpan w:val="2"/>
            <w:hideMark/>
          </w:tcPr>
          <w:p w14:paraId="64768D3E" w14:textId="77777777" w:rsidR="0046447D" w:rsidRPr="0057210A" w:rsidRDefault="0046447D" w:rsidP="00C51F3A">
            <w:pPr>
              <w:pBdr>
                <w:bottom w:val="single" w:sz="4" w:space="1" w:color="auto"/>
              </w:pBdr>
              <w:spacing w:line="340" w:lineRule="exact"/>
              <w:ind w:right="-14"/>
              <w:jc w:val="center"/>
              <w:rPr>
                <w:rFonts w:ascii="Angsana New" w:hAnsi="Angsana New"/>
                <w:b/>
                <w:bCs/>
                <w:sz w:val="26"/>
                <w:szCs w:val="26"/>
              </w:rPr>
            </w:pPr>
            <w:r w:rsidRPr="0057210A">
              <w:rPr>
                <w:rFonts w:ascii="Angsana New" w:hAnsi="Angsana New"/>
                <w:b/>
                <w:bCs/>
                <w:sz w:val="26"/>
                <w:szCs w:val="26"/>
              </w:rPr>
              <w:t xml:space="preserve">Consolidated </w:t>
            </w:r>
            <w:r w:rsidR="00C51F3A" w:rsidRPr="0057210A">
              <w:rPr>
                <w:rFonts w:ascii="Angsana New" w:hAnsi="Angsana New"/>
                <w:b/>
                <w:bCs/>
                <w:sz w:val="26"/>
                <w:szCs w:val="26"/>
              </w:rPr>
              <w:t xml:space="preserve">financial </w:t>
            </w:r>
            <w:r w:rsidRPr="0057210A">
              <w:rPr>
                <w:rFonts w:ascii="Angsana New" w:hAnsi="Angsana New"/>
                <w:b/>
                <w:bCs/>
                <w:sz w:val="26"/>
                <w:szCs w:val="26"/>
              </w:rPr>
              <w:t>statements</w:t>
            </w:r>
          </w:p>
        </w:tc>
        <w:tc>
          <w:tcPr>
            <w:tcW w:w="2715" w:type="dxa"/>
            <w:gridSpan w:val="2"/>
            <w:hideMark/>
          </w:tcPr>
          <w:p w14:paraId="33156502" w14:textId="77777777" w:rsidR="0046447D" w:rsidRPr="0057210A" w:rsidRDefault="0046447D">
            <w:pPr>
              <w:pBdr>
                <w:bottom w:val="single" w:sz="4" w:space="1" w:color="auto"/>
              </w:pBdr>
              <w:spacing w:line="340" w:lineRule="exact"/>
              <w:ind w:right="-14"/>
              <w:jc w:val="center"/>
              <w:rPr>
                <w:rFonts w:ascii="Angsana New" w:hAnsi="Angsana New"/>
                <w:b/>
                <w:bCs/>
                <w:sz w:val="26"/>
                <w:szCs w:val="26"/>
              </w:rPr>
            </w:pPr>
            <w:r w:rsidRPr="0057210A">
              <w:rPr>
                <w:rFonts w:ascii="Angsana New" w:hAnsi="Angsana New"/>
                <w:b/>
                <w:bCs/>
                <w:sz w:val="26"/>
                <w:szCs w:val="26"/>
              </w:rPr>
              <w:t>S</w:t>
            </w:r>
            <w:r w:rsidR="00C51F3A" w:rsidRPr="0057210A">
              <w:rPr>
                <w:rFonts w:ascii="Angsana New" w:hAnsi="Angsana New"/>
                <w:b/>
                <w:bCs/>
                <w:sz w:val="26"/>
                <w:szCs w:val="26"/>
              </w:rPr>
              <w:t>eparate</w:t>
            </w:r>
            <w:r w:rsidR="00BC3E11" w:rsidRPr="0057210A">
              <w:rPr>
                <w:rFonts w:ascii="Angsana New" w:hAnsi="Angsana New" w:hint="cs"/>
                <w:b/>
                <w:bCs/>
                <w:sz w:val="26"/>
                <w:szCs w:val="26"/>
              </w:rPr>
              <w:t xml:space="preserve"> </w:t>
            </w:r>
            <w:r w:rsidRPr="0057210A">
              <w:rPr>
                <w:rFonts w:ascii="Angsana New" w:hAnsi="Angsana New"/>
                <w:b/>
                <w:bCs/>
                <w:sz w:val="26"/>
                <w:szCs w:val="26"/>
              </w:rPr>
              <w:t>financial statements</w:t>
            </w:r>
          </w:p>
        </w:tc>
      </w:tr>
      <w:tr w:rsidR="0046447D" w:rsidRPr="00C714F3" w14:paraId="1E3F6F32" w14:textId="77777777" w:rsidTr="00422426">
        <w:tc>
          <w:tcPr>
            <w:tcW w:w="3645" w:type="dxa"/>
          </w:tcPr>
          <w:p w14:paraId="20F9B4BE" w14:textId="77777777" w:rsidR="0046447D" w:rsidRPr="0057210A" w:rsidRDefault="0046447D" w:rsidP="00095284">
            <w:pPr>
              <w:spacing w:line="340" w:lineRule="exact"/>
              <w:ind w:left="99" w:right="-14"/>
              <w:jc w:val="thaiDistribute"/>
              <w:rPr>
                <w:rFonts w:ascii="Angsana New" w:hAnsi="Angsana New"/>
                <w:b/>
                <w:bCs/>
                <w:sz w:val="26"/>
                <w:szCs w:val="26"/>
                <w:u w:val="single"/>
              </w:rPr>
            </w:pPr>
          </w:p>
        </w:tc>
        <w:tc>
          <w:tcPr>
            <w:tcW w:w="1357" w:type="dxa"/>
            <w:hideMark/>
          </w:tcPr>
          <w:p w14:paraId="2697AB1A" w14:textId="77777777" w:rsidR="0046447D" w:rsidRPr="0057210A" w:rsidRDefault="00556AEA" w:rsidP="0046447D">
            <w:pPr>
              <w:pBdr>
                <w:bottom w:val="single" w:sz="4" w:space="1" w:color="auto"/>
              </w:pBdr>
              <w:spacing w:line="340" w:lineRule="exact"/>
              <w:ind w:right="-14"/>
              <w:jc w:val="center"/>
              <w:rPr>
                <w:rFonts w:ascii="Angsana New" w:hAnsi="Angsana New"/>
                <w:b/>
                <w:bCs/>
                <w:sz w:val="26"/>
                <w:szCs w:val="26"/>
              </w:rPr>
            </w:pPr>
            <w:r>
              <w:rPr>
                <w:rFonts w:ascii="Angsana New" w:hAnsi="Angsana New"/>
                <w:b/>
                <w:bCs/>
                <w:sz w:val="26"/>
                <w:szCs w:val="26"/>
              </w:rPr>
              <w:t>2021</w:t>
            </w:r>
          </w:p>
        </w:tc>
        <w:tc>
          <w:tcPr>
            <w:tcW w:w="1358" w:type="dxa"/>
            <w:hideMark/>
          </w:tcPr>
          <w:p w14:paraId="238BC243" w14:textId="77777777" w:rsidR="0046447D" w:rsidRPr="0057210A" w:rsidRDefault="00556AEA" w:rsidP="0046447D">
            <w:pPr>
              <w:pBdr>
                <w:bottom w:val="single" w:sz="4" w:space="1" w:color="auto"/>
              </w:pBdr>
              <w:spacing w:line="340" w:lineRule="exact"/>
              <w:ind w:right="-14"/>
              <w:jc w:val="center"/>
              <w:rPr>
                <w:rFonts w:ascii="Angsana New" w:hAnsi="Angsana New"/>
                <w:b/>
                <w:bCs/>
                <w:sz w:val="26"/>
                <w:szCs w:val="26"/>
              </w:rPr>
            </w:pPr>
            <w:r>
              <w:rPr>
                <w:rFonts w:ascii="Angsana New" w:hAnsi="Angsana New"/>
                <w:b/>
                <w:bCs/>
                <w:sz w:val="26"/>
                <w:szCs w:val="26"/>
              </w:rPr>
              <w:t>2020</w:t>
            </w:r>
          </w:p>
        </w:tc>
        <w:tc>
          <w:tcPr>
            <w:tcW w:w="1357" w:type="dxa"/>
            <w:hideMark/>
          </w:tcPr>
          <w:p w14:paraId="43A8588F" w14:textId="77777777" w:rsidR="0046447D" w:rsidRPr="0057210A" w:rsidRDefault="00556AEA" w:rsidP="0046447D">
            <w:pPr>
              <w:pBdr>
                <w:bottom w:val="single" w:sz="4" w:space="1" w:color="auto"/>
              </w:pBdr>
              <w:spacing w:line="340" w:lineRule="exact"/>
              <w:ind w:right="-14"/>
              <w:jc w:val="center"/>
              <w:rPr>
                <w:rFonts w:ascii="Angsana New" w:hAnsi="Angsana New"/>
                <w:b/>
                <w:bCs/>
                <w:sz w:val="26"/>
                <w:szCs w:val="26"/>
              </w:rPr>
            </w:pPr>
            <w:r>
              <w:rPr>
                <w:rFonts w:ascii="Angsana New" w:hAnsi="Angsana New"/>
                <w:b/>
                <w:bCs/>
                <w:sz w:val="26"/>
                <w:szCs w:val="26"/>
              </w:rPr>
              <w:t>2021</w:t>
            </w:r>
          </w:p>
        </w:tc>
        <w:tc>
          <w:tcPr>
            <w:tcW w:w="1358" w:type="dxa"/>
            <w:hideMark/>
          </w:tcPr>
          <w:p w14:paraId="2C5A4615" w14:textId="77777777" w:rsidR="0046447D" w:rsidRPr="0057210A" w:rsidRDefault="00556AEA" w:rsidP="0046447D">
            <w:pPr>
              <w:pBdr>
                <w:bottom w:val="single" w:sz="4" w:space="1" w:color="auto"/>
              </w:pBdr>
              <w:spacing w:line="340" w:lineRule="exact"/>
              <w:ind w:right="-14"/>
              <w:jc w:val="center"/>
              <w:rPr>
                <w:rFonts w:ascii="Angsana New" w:hAnsi="Angsana New"/>
                <w:b/>
                <w:bCs/>
                <w:sz w:val="26"/>
                <w:szCs w:val="26"/>
              </w:rPr>
            </w:pPr>
            <w:r>
              <w:rPr>
                <w:rFonts w:ascii="Angsana New" w:hAnsi="Angsana New"/>
                <w:b/>
                <w:bCs/>
                <w:sz w:val="26"/>
                <w:szCs w:val="26"/>
              </w:rPr>
              <w:t>2020</w:t>
            </w:r>
          </w:p>
        </w:tc>
      </w:tr>
      <w:tr w:rsidR="00422426" w:rsidRPr="00C714F3" w14:paraId="0ED8E7BC" w14:textId="77777777" w:rsidTr="00422426">
        <w:tc>
          <w:tcPr>
            <w:tcW w:w="3645" w:type="dxa"/>
            <w:hideMark/>
          </w:tcPr>
          <w:p w14:paraId="0299834C" w14:textId="77777777" w:rsidR="00422426" w:rsidRPr="00422426" w:rsidRDefault="00422426" w:rsidP="00422426">
            <w:pPr>
              <w:tabs>
                <w:tab w:val="left" w:pos="600"/>
                <w:tab w:val="left" w:pos="900"/>
                <w:tab w:val="right" w:pos="7280"/>
                <w:tab w:val="right" w:pos="8540"/>
              </w:tabs>
              <w:spacing w:line="340" w:lineRule="exact"/>
              <w:ind w:left="-15" w:right="-43" w:firstLine="114"/>
              <w:rPr>
                <w:rFonts w:ascii="Angsana New" w:hAnsi="Angsana New"/>
                <w:sz w:val="26"/>
                <w:szCs w:val="26"/>
              </w:rPr>
            </w:pPr>
            <w:r w:rsidRPr="00422426">
              <w:rPr>
                <w:rFonts w:ascii="Angsana New" w:hAnsi="Angsana New"/>
                <w:sz w:val="26"/>
                <w:szCs w:val="26"/>
              </w:rPr>
              <w:t xml:space="preserve">Changes in inventories of finished goods </w:t>
            </w:r>
          </w:p>
          <w:p w14:paraId="564E9B94" w14:textId="77777777" w:rsidR="00422426" w:rsidRPr="00422426" w:rsidRDefault="00422426" w:rsidP="00422426">
            <w:pPr>
              <w:tabs>
                <w:tab w:val="left" w:pos="600"/>
                <w:tab w:val="left" w:pos="900"/>
                <w:tab w:val="right" w:pos="7280"/>
                <w:tab w:val="right" w:pos="8540"/>
              </w:tabs>
              <w:spacing w:line="340" w:lineRule="exact"/>
              <w:ind w:left="-15" w:right="-43" w:firstLine="114"/>
              <w:rPr>
                <w:rFonts w:ascii="Angsana New" w:hAnsi="Angsana New"/>
                <w:b/>
                <w:bCs/>
                <w:sz w:val="26"/>
                <w:szCs w:val="26"/>
              </w:rPr>
            </w:pPr>
            <w:r w:rsidRPr="00422426">
              <w:rPr>
                <w:rFonts w:ascii="Angsana New" w:hAnsi="Angsana New"/>
                <w:sz w:val="26"/>
                <w:szCs w:val="26"/>
              </w:rPr>
              <w:t xml:space="preserve">   and</w:t>
            </w:r>
            <w:r w:rsidRPr="00422426">
              <w:rPr>
                <w:rFonts w:ascii="Angsana New" w:hAnsi="Angsana New" w:hint="cs"/>
                <w:sz w:val="26"/>
                <w:szCs w:val="26"/>
              </w:rPr>
              <w:t xml:space="preserve"> </w:t>
            </w:r>
            <w:r w:rsidRPr="00422426">
              <w:rPr>
                <w:rFonts w:ascii="Angsana New" w:hAnsi="Angsana New"/>
                <w:sz w:val="26"/>
                <w:szCs w:val="26"/>
              </w:rPr>
              <w:t>work in progress</w:t>
            </w:r>
          </w:p>
        </w:tc>
        <w:tc>
          <w:tcPr>
            <w:tcW w:w="1357" w:type="dxa"/>
            <w:shd w:val="clear" w:color="auto" w:fill="auto"/>
            <w:hideMark/>
          </w:tcPr>
          <w:p w14:paraId="55E54D03" w14:textId="77777777" w:rsidR="00422426" w:rsidRPr="00422426" w:rsidRDefault="00422426" w:rsidP="00422426">
            <w:pPr>
              <w:tabs>
                <w:tab w:val="decimal" w:pos="930"/>
              </w:tabs>
              <w:jc w:val="right"/>
              <w:rPr>
                <w:rFonts w:ascii="Angsana New" w:hAnsi="Angsana New"/>
                <w:sz w:val="26"/>
                <w:szCs w:val="26"/>
              </w:rPr>
            </w:pPr>
          </w:p>
          <w:p w14:paraId="20B3539D" w14:textId="4A574A62" w:rsidR="00422426" w:rsidRPr="00422426" w:rsidRDefault="00422426" w:rsidP="00422426">
            <w:pPr>
              <w:tabs>
                <w:tab w:val="decimal" w:pos="930"/>
              </w:tabs>
              <w:ind w:right="-45"/>
              <w:jc w:val="right"/>
              <w:rPr>
                <w:rFonts w:ascii="Angsana New" w:hAnsi="Angsana New"/>
                <w:sz w:val="26"/>
                <w:szCs w:val="26"/>
              </w:rPr>
            </w:pPr>
            <w:r w:rsidRPr="00422426">
              <w:rPr>
                <w:rFonts w:ascii="Angsana New" w:hAnsi="Angsana New"/>
                <w:sz w:val="26"/>
                <w:szCs w:val="26"/>
              </w:rPr>
              <w:t>(69,536)</w:t>
            </w:r>
          </w:p>
        </w:tc>
        <w:tc>
          <w:tcPr>
            <w:tcW w:w="1358" w:type="dxa"/>
            <w:shd w:val="clear" w:color="auto" w:fill="auto"/>
            <w:vAlign w:val="bottom"/>
            <w:hideMark/>
          </w:tcPr>
          <w:p w14:paraId="1A9B6629" w14:textId="77777777" w:rsidR="00422426" w:rsidRPr="00422426" w:rsidRDefault="00422426" w:rsidP="00422426">
            <w:pPr>
              <w:tabs>
                <w:tab w:val="decimal" w:pos="930"/>
              </w:tabs>
              <w:ind w:right="-45"/>
              <w:jc w:val="right"/>
              <w:rPr>
                <w:rFonts w:ascii="Angsana New" w:hAnsi="Angsana New"/>
                <w:sz w:val="26"/>
                <w:szCs w:val="26"/>
              </w:rPr>
            </w:pPr>
            <w:r w:rsidRPr="00422426">
              <w:rPr>
                <w:rFonts w:ascii="Angsana New" w:hAnsi="Angsana New"/>
                <w:sz w:val="26"/>
                <w:szCs w:val="26"/>
              </w:rPr>
              <w:t>(20,721)</w:t>
            </w:r>
          </w:p>
        </w:tc>
        <w:tc>
          <w:tcPr>
            <w:tcW w:w="1357" w:type="dxa"/>
            <w:shd w:val="clear" w:color="auto" w:fill="auto"/>
            <w:vAlign w:val="bottom"/>
            <w:hideMark/>
          </w:tcPr>
          <w:p w14:paraId="56AAE83E" w14:textId="45B36726" w:rsidR="00422426" w:rsidRPr="00422426" w:rsidRDefault="00422426" w:rsidP="00422426">
            <w:pPr>
              <w:tabs>
                <w:tab w:val="decimal" w:pos="930"/>
              </w:tabs>
              <w:ind w:right="-45"/>
              <w:jc w:val="right"/>
              <w:rPr>
                <w:rFonts w:ascii="Angsana New" w:hAnsi="Angsana New"/>
                <w:sz w:val="26"/>
                <w:szCs w:val="26"/>
              </w:rPr>
            </w:pPr>
            <w:r w:rsidRPr="00422426">
              <w:rPr>
                <w:rFonts w:ascii="Angsana New" w:hAnsi="Angsana New"/>
                <w:sz w:val="26"/>
                <w:szCs w:val="26"/>
              </w:rPr>
              <w:t>(46,016)</w:t>
            </w:r>
          </w:p>
        </w:tc>
        <w:tc>
          <w:tcPr>
            <w:tcW w:w="1358" w:type="dxa"/>
            <w:shd w:val="clear" w:color="auto" w:fill="auto"/>
            <w:vAlign w:val="bottom"/>
            <w:hideMark/>
          </w:tcPr>
          <w:p w14:paraId="759C78F3" w14:textId="77777777" w:rsidR="00422426" w:rsidRPr="00422426" w:rsidRDefault="00422426" w:rsidP="00422426">
            <w:pPr>
              <w:tabs>
                <w:tab w:val="decimal" w:pos="930"/>
              </w:tabs>
              <w:ind w:right="-45"/>
              <w:jc w:val="right"/>
              <w:rPr>
                <w:rFonts w:ascii="Angsana New" w:hAnsi="Angsana New"/>
                <w:sz w:val="26"/>
                <w:szCs w:val="26"/>
              </w:rPr>
            </w:pPr>
            <w:r w:rsidRPr="00422426">
              <w:rPr>
                <w:rFonts w:ascii="Angsana New" w:hAnsi="Angsana New"/>
                <w:sz w:val="26"/>
                <w:szCs w:val="26"/>
              </w:rPr>
              <w:t>(9,439)</w:t>
            </w:r>
          </w:p>
        </w:tc>
      </w:tr>
      <w:tr w:rsidR="00422426" w:rsidRPr="00C714F3" w14:paraId="2BCBC501" w14:textId="77777777" w:rsidTr="00422426">
        <w:tc>
          <w:tcPr>
            <w:tcW w:w="3645" w:type="dxa"/>
            <w:hideMark/>
          </w:tcPr>
          <w:p w14:paraId="323EC8AD" w14:textId="77777777" w:rsidR="00422426" w:rsidRPr="00422426" w:rsidRDefault="00422426" w:rsidP="00422426">
            <w:pPr>
              <w:tabs>
                <w:tab w:val="left" w:pos="600"/>
                <w:tab w:val="left" w:pos="900"/>
                <w:tab w:val="right" w:pos="7280"/>
                <w:tab w:val="right" w:pos="8540"/>
              </w:tabs>
              <w:spacing w:line="340" w:lineRule="exact"/>
              <w:ind w:left="-15" w:right="-43" w:firstLine="114"/>
              <w:jc w:val="thaiDistribute"/>
              <w:rPr>
                <w:rFonts w:ascii="Angsana New" w:hAnsi="Angsana New"/>
                <w:sz w:val="26"/>
                <w:szCs w:val="26"/>
              </w:rPr>
            </w:pPr>
            <w:r w:rsidRPr="00422426">
              <w:rPr>
                <w:rFonts w:ascii="Angsana New" w:hAnsi="Angsana New"/>
                <w:sz w:val="26"/>
                <w:szCs w:val="26"/>
              </w:rPr>
              <w:t xml:space="preserve">Purchase finished goods </w:t>
            </w:r>
          </w:p>
        </w:tc>
        <w:tc>
          <w:tcPr>
            <w:tcW w:w="1357" w:type="dxa"/>
            <w:shd w:val="clear" w:color="auto" w:fill="auto"/>
            <w:hideMark/>
          </w:tcPr>
          <w:p w14:paraId="2DA56339" w14:textId="12490C96" w:rsidR="00422426" w:rsidRPr="00422426" w:rsidRDefault="00422426" w:rsidP="00422426">
            <w:pPr>
              <w:tabs>
                <w:tab w:val="decimal" w:pos="930"/>
              </w:tabs>
              <w:jc w:val="right"/>
              <w:rPr>
                <w:rFonts w:ascii="Angsana New" w:hAnsi="Angsana New"/>
                <w:sz w:val="26"/>
                <w:szCs w:val="26"/>
              </w:rPr>
            </w:pPr>
            <w:r w:rsidRPr="00422426">
              <w:rPr>
                <w:rFonts w:ascii="Angsana New" w:hAnsi="Angsana New"/>
                <w:sz w:val="26"/>
                <w:szCs w:val="26"/>
                <w:lang w:eastAsia="ja-JP" w:bidi="ar-SA"/>
              </w:rPr>
              <w:t>51,927</w:t>
            </w:r>
          </w:p>
        </w:tc>
        <w:tc>
          <w:tcPr>
            <w:tcW w:w="1358" w:type="dxa"/>
            <w:shd w:val="clear" w:color="auto" w:fill="auto"/>
            <w:vAlign w:val="bottom"/>
            <w:hideMark/>
          </w:tcPr>
          <w:p w14:paraId="3CDC5B66" w14:textId="77777777" w:rsidR="00422426" w:rsidRPr="00422426" w:rsidRDefault="00422426" w:rsidP="00422426">
            <w:pPr>
              <w:tabs>
                <w:tab w:val="decimal" w:pos="930"/>
              </w:tabs>
              <w:jc w:val="right"/>
              <w:rPr>
                <w:rFonts w:ascii="Angsana New" w:hAnsi="Angsana New"/>
                <w:sz w:val="26"/>
                <w:szCs w:val="26"/>
              </w:rPr>
            </w:pPr>
            <w:r w:rsidRPr="00422426">
              <w:rPr>
                <w:rFonts w:ascii="Angsana New" w:hAnsi="Angsana New"/>
                <w:sz w:val="26"/>
                <w:szCs w:val="26"/>
              </w:rPr>
              <w:t>29,385</w:t>
            </w:r>
          </w:p>
        </w:tc>
        <w:tc>
          <w:tcPr>
            <w:tcW w:w="1357" w:type="dxa"/>
            <w:shd w:val="clear" w:color="auto" w:fill="auto"/>
            <w:vAlign w:val="bottom"/>
            <w:hideMark/>
          </w:tcPr>
          <w:p w14:paraId="6CAB1BCA" w14:textId="54AC4DAE" w:rsidR="00422426" w:rsidRPr="00422426" w:rsidRDefault="00422426" w:rsidP="00422426">
            <w:pPr>
              <w:tabs>
                <w:tab w:val="decimal" w:pos="930"/>
              </w:tabs>
              <w:jc w:val="right"/>
              <w:rPr>
                <w:rFonts w:ascii="Angsana New" w:hAnsi="Angsana New"/>
                <w:sz w:val="26"/>
                <w:szCs w:val="26"/>
              </w:rPr>
            </w:pPr>
            <w:r w:rsidRPr="00422426">
              <w:rPr>
                <w:rFonts w:ascii="Angsana New" w:hAnsi="Angsana New"/>
                <w:sz w:val="26"/>
                <w:szCs w:val="26"/>
              </w:rPr>
              <w:t>15,737</w:t>
            </w:r>
          </w:p>
        </w:tc>
        <w:tc>
          <w:tcPr>
            <w:tcW w:w="1358" w:type="dxa"/>
            <w:shd w:val="clear" w:color="auto" w:fill="auto"/>
            <w:vAlign w:val="bottom"/>
            <w:hideMark/>
          </w:tcPr>
          <w:p w14:paraId="7B55F603" w14:textId="77777777" w:rsidR="00422426" w:rsidRPr="00422426" w:rsidRDefault="00422426" w:rsidP="00422426">
            <w:pPr>
              <w:tabs>
                <w:tab w:val="decimal" w:pos="930"/>
              </w:tabs>
              <w:jc w:val="right"/>
              <w:rPr>
                <w:rFonts w:ascii="Angsana New" w:hAnsi="Angsana New"/>
                <w:sz w:val="26"/>
                <w:szCs w:val="26"/>
              </w:rPr>
            </w:pPr>
            <w:r w:rsidRPr="00422426">
              <w:rPr>
                <w:rFonts w:ascii="Angsana New" w:hAnsi="Angsana New"/>
                <w:sz w:val="26"/>
                <w:szCs w:val="26"/>
              </w:rPr>
              <w:t>29,385</w:t>
            </w:r>
          </w:p>
        </w:tc>
      </w:tr>
      <w:tr w:rsidR="00422426" w:rsidRPr="00C714F3" w14:paraId="7BD99238" w14:textId="77777777" w:rsidTr="00422426">
        <w:tc>
          <w:tcPr>
            <w:tcW w:w="3645" w:type="dxa"/>
            <w:hideMark/>
          </w:tcPr>
          <w:p w14:paraId="43519134" w14:textId="77777777" w:rsidR="00422426" w:rsidRPr="00422426" w:rsidRDefault="00422426" w:rsidP="00422426">
            <w:pPr>
              <w:tabs>
                <w:tab w:val="left" w:pos="600"/>
                <w:tab w:val="left" w:pos="900"/>
                <w:tab w:val="right" w:pos="7280"/>
                <w:tab w:val="right" w:pos="8540"/>
              </w:tabs>
              <w:spacing w:line="340" w:lineRule="exact"/>
              <w:ind w:left="-15" w:right="-43" w:firstLine="114"/>
              <w:jc w:val="thaiDistribute"/>
              <w:rPr>
                <w:rFonts w:ascii="Angsana New" w:hAnsi="Angsana New"/>
                <w:sz w:val="26"/>
                <w:szCs w:val="26"/>
              </w:rPr>
            </w:pPr>
            <w:r w:rsidRPr="00422426">
              <w:rPr>
                <w:rFonts w:ascii="Angsana New" w:hAnsi="Angsana New"/>
                <w:sz w:val="26"/>
                <w:szCs w:val="26"/>
              </w:rPr>
              <w:t>Raw materials and consumables used</w:t>
            </w:r>
          </w:p>
        </w:tc>
        <w:tc>
          <w:tcPr>
            <w:tcW w:w="1357" w:type="dxa"/>
            <w:shd w:val="clear" w:color="auto" w:fill="auto"/>
            <w:hideMark/>
          </w:tcPr>
          <w:p w14:paraId="2B3C4990" w14:textId="6D61FAD0" w:rsidR="00422426" w:rsidRPr="00422426" w:rsidRDefault="00422426" w:rsidP="00422426">
            <w:pPr>
              <w:tabs>
                <w:tab w:val="decimal" w:pos="930"/>
              </w:tabs>
              <w:jc w:val="right"/>
              <w:rPr>
                <w:rFonts w:ascii="Angsana New" w:hAnsi="Angsana New"/>
                <w:sz w:val="26"/>
                <w:szCs w:val="26"/>
              </w:rPr>
            </w:pPr>
            <w:r w:rsidRPr="00422426">
              <w:rPr>
                <w:rFonts w:ascii="Angsana New" w:hAnsi="Angsana New"/>
                <w:sz w:val="26"/>
                <w:szCs w:val="26"/>
                <w:lang w:eastAsia="ja-JP" w:bidi="ar-SA"/>
              </w:rPr>
              <w:t>415,</w:t>
            </w:r>
            <w:r w:rsidRPr="00422426">
              <w:rPr>
                <w:rFonts w:ascii="Angsana New" w:hAnsi="Angsana New"/>
                <w:sz w:val="26"/>
                <w:szCs w:val="26"/>
              </w:rPr>
              <w:t>932</w:t>
            </w:r>
          </w:p>
        </w:tc>
        <w:tc>
          <w:tcPr>
            <w:tcW w:w="1358" w:type="dxa"/>
            <w:shd w:val="clear" w:color="auto" w:fill="auto"/>
            <w:vAlign w:val="bottom"/>
            <w:hideMark/>
          </w:tcPr>
          <w:p w14:paraId="42DEF2B4" w14:textId="77777777" w:rsidR="00422426" w:rsidRPr="00422426" w:rsidRDefault="00422426" w:rsidP="00422426">
            <w:pPr>
              <w:tabs>
                <w:tab w:val="decimal" w:pos="930"/>
              </w:tabs>
              <w:jc w:val="right"/>
              <w:rPr>
                <w:rFonts w:ascii="Angsana New" w:hAnsi="Angsana New"/>
                <w:sz w:val="26"/>
                <w:szCs w:val="26"/>
              </w:rPr>
            </w:pPr>
            <w:r w:rsidRPr="00422426">
              <w:rPr>
                <w:rFonts w:ascii="Angsana New" w:hAnsi="Angsana New"/>
                <w:sz w:val="26"/>
                <w:szCs w:val="26"/>
              </w:rPr>
              <w:t>410,403</w:t>
            </w:r>
          </w:p>
        </w:tc>
        <w:tc>
          <w:tcPr>
            <w:tcW w:w="1357" w:type="dxa"/>
            <w:shd w:val="clear" w:color="auto" w:fill="auto"/>
            <w:vAlign w:val="bottom"/>
            <w:hideMark/>
          </w:tcPr>
          <w:p w14:paraId="7E11B19D" w14:textId="72E9A514" w:rsidR="00422426" w:rsidRPr="00422426" w:rsidRDefault="00422426" w:rsidP="00422426">
            <w:pPr>
              <w:tabs>
                <w:tab w:val="decimal" w:pos="930"/>
              </w:tabs>
              <w:jc w:val="right"/>
              <w:rPr>
                <w:rFonts w:ascii="Angsana New" w:hAnsi="Angsana New"/>
                <w:sz w:val="26"/>
                <w:szCs w:val="26"/>
              </w:rPr>
            </w:pPr>
            <w:r w:rsidRPr="00422426">
              <w:rPr>
                <w:rFonts w:ascii="Angsana New" w:hAnsi="Angsana New"/>
                <w:sz w:val="26"/>
                <w:szCs w:val="26"/>
              </w:rPr>
              <w:t>418,251</w:t>
            </w:r>
          </w:p>
        </w:tc>
        <w:tc>
          <w:tcPr>
            <w:tcW w:w="1358" w:type="dxa"/>
            <w:shd w:val="clear" w:color="auto" w:fill="auto"/>
            <w:vAlign w:val="bottom"/>
            <w:hideMark/>
          </w:tcPr>
          <w:p w14:paraId="07D7C628" w14:textId="77777777" w:rsidR="00422426" w:rsidRPr="00422426" w:rsidRDefault="00422426" w:rsidP="00422426">
            <w:pPr>
              <w:tabs>
                <w:tab w:val="decimal" w:pos="930"/>
              </w:tabs>
              <w:jc w:val="right"/>
              <w:rPr>
                <w:rFonts w:ascii="Angsana New" w:hAnsi="Angsana New"/>
                <w:sz w:val="26"/>
                <w:szCs w:val="26"/>
              </w:rPr>
            </w:pPr>
            <w:r w:rsidRPr="00422426">
              <w:rPr>
                <w:rFonts w:ascii="Angsana New" w:hAnsi="Angsana New"/>
                <w:sz w:val="26"/>
                <w:szCs w:val="26"/>
              </w:rPr>
              <w:t>371,845</w:t>
            </w:r>
          </w:p>
        </w:tc>
      </w:tr>
      <w:tr w:rsidR="00422426" w:rsidRPr="00C714F3" w14:paraId="1BB32789" w14:textId="77777777" w:rsidTr="00422426">
        <w:tc>
          <w:tcPr>
            <w:tcW w:w="3645" w:type="dxa"/>
            <w:hideMark/>
          </w:tcPr>
          <w:p w14:paraId="64CB5631" w14:textId="77777777" w:rsidR="00422426" w:rsidRPr="00422426" w:rsidRDefault="00422426" w:rsidP="00422426">
            <w:pPr>
              <w:tabs>
                <w:tab w:val="left" w:pos="600"/>
                <w:tab w:val="left" w:pos="900"/>
                <w:tab w:val="right" w:pos="7280"/>
                <w:tab w:val="right" w:pos="8540"/>
              </w:tabs>
              <w:spacing w:line="340" w:lineRule="exact"/>
              <w:ind w:left="-15" w:right="-43" w:firstLine="114"/>
              <w:jc w:val="thaiDistribute"/>
              <w:rPr>
                <w:rFonts w:ascii="Angsana New" w:hAnsi="Angsana New"/>
                <w:sz w:val="26"/>
                <w:szCs w:val="26"/>
              </w:rPr>
            </w:pPr>
            <w:r w:rsidRPr="00422426">
              <w:rPr>
                <w:rFonts w:ascii="Angsana New" w:hAnsi="Angsana New"/>
                <w:sz w:val="26"/>
                <w:szCs w:val="26"/>
              </w:rPr>
              <w:t xml:space="preserve">Salaries and wages and other </w:t>
            </w:r>
          </w:p>
          <w:p w14:paraId="67B68CB6" w14:textId="77777777" w:rsidR="00422426" w:rsidRPr="00422426" w:rsidRDefault="00422426" w:rsidP="00422426">
            <w:pPr>
              <w:tabs>
                <w:tab w:val="left" w:pos="600"/>
                <w:tab w:val="left" w:pos="900"/>
                <w:tab w:val="right" w:pos="7280"/>
                <w:tab w:val="right" w:pos="8540"/>
              </w:tabs>
              <w:spacing w:line="340" w:lineRule="exact"/>
              <w:ind w:left="-15" w:right="-43" w:firstLine="114"/>
              <w:jc w:val="thaiDistribute"/>
              <w:rPr>
                <w:rFonts w:ascii="Angsana New" w:hAnsi="Angsana New"/>
                <w:sz w:val="26"/>
                <w:szCs w:val="26"/>
              </w:rPr>
            </w:pPr>
            <w:r w:rsidRPr="00422426">
              <w:rPr>
                <w:rFonts w:ascii="Angsana New" w:hAnsi="Angsana New"/>
                <w:sz w:val="26"/>
                <w:szCs w:val="26"/>
              </w:rPr>
              <w:t xml:space="preserve">   employee benefits</w:t>
            </w:r>
          </w:p>
        </w:tc>
        <w:tc>
          <w:tcPr>
            <w:tcW w:w="1357" w:type="dxa"/>
            <w:shd w:val="clear" w:color="auto" w:fill="auto"/>
            <w:hideMark/>
          </w:tcPr>
          <w:p w14:paraId="2C4FA6ED" w14:textId="77777777" w:rsidR="00422426" w:rsidRPr="00422426" w:rsidRDefault="00422426" w:rsidP="00422426">
            <w:pPr>
              <w:tabs>
                <w:tab w:val="decimal" w:pos="930"/>
              </w:tabs>
              <w:jc w:val="right"/>
              <w:rPr>
                <w:rFonts w:ascii="Angsana New" w:hAnsi="Angsana New"/>
                <w:sz w:val="26"/>
                <w:szCs w:val="26"/>
              </w:rPr>
            </w:pPr>
          </w:p>
          <w:p w14:paraId="61410612" w14:textId="1107CB91" w:rsidR="00422426" w:rsidRPr="00422426" w:rsidRDefault="00422426" w:rsidP="00422426">
            <w:pPr>
              <w:tabs>
                <w:tab w:val="decimal" w:pos="930"/>
              </w:tabs>
              <w:jc w:val="right"/>
              <w:rPr>
                <w:rFonts w:ascii="Angsana New" w:hAnsi="Angsana New"/>
                <w:sz w:val="26"/>
                <w:szCs w:val="26"/>
              </w:rPr>
            </w:pPr>
            <w:r w:rsidRPr="00422426">
              <w:rPr>
                <w:rFonts w:ascii="Angsana New" w:hAnsi="Angsana New"/>
                <w:sz w:val="26"/>
                <w:szCs w:val="26"/>
              </w:rPr>
              <w:t>168,402</w:t>
            </w:r>
          </w:p>
        </w:tc>
        <w:tc>
          <w:tcPr>
            <w:tcW w:w="1358" w:type="dxa"/>
            <w:shd w:val="clear" w:color="auto" w:fill="auto"/>
            <w:vAlign w:val="bottom"/>
            <w:hideMark/>
          </w:tcPr>
          <w:p w14:paraId="1692C638" w14:textId="77777777" w:rsidR="00422426" w:rsidRPr="00422426" w:rsidRDefault="00422426" w:rsidP="00422426">
            <w:pPr>
              <w:tabs>
                <w:tab w:val="decimal" w:pos="930"/>
              </w:tabs>
              <w:jc w:val="right"/>
              <w:rPr>
                <w:rFonts w:ascii="Angsana New" w:hAnsi="Angsana New"/>
                <w:sz w:val="26"/>
                <w:szCs w:val="26"/>
              </w:rPr>
            </w:pPr>
            <w:r w:rsidRPr="00422426">
              <w:rPr>
                <w:rFonts w:ascii="Angsana New" w:hAnsi="Angsana New"/>
                <w:sz w:val="26"/>
                <w:szCs w:val="26"/>
              </w:rPr>
              <w:t>156,361</w:t>
            </w:r>
          </w:p>
        </w:tc>
        <w:tc>
          <w:tcPr>
            <w:tcW w:w="1357" w:type="dxa"/>
            <w:shd w:val="clear" w:color="auto" w:fill="auto"/>
            <w:vAlign w:val="bottom"/>
            <w:hideMark/>
          </w:tcPr>
          <w:p w14:paraId="17CB187B" w14:textId="1C473325" w:rsidR="00422426" w:rsidRPr="00422426" w:rsidRDefault="00A03A08" w:rsidP="00422426">
            <w:pPr>
              <w:tabs>
                <w:tab w:val="decimal" w:pos="930"/>
              </w:tabs>
              <w:jc w:val="right"/>
              <w:rPr>
                <w:rFonts w:ascii="Angsana New" w:hAnsi="Angsana New"/>
                <w:sz w:val="26"/>
                <w:szCs w:val="26"/>
              </w:rPr>
            </w:pPr>
            <w:r>
              <w:rPr>
                <w:rFonts w:ascii="Angsana New" w:hAnsi="Angsana New" w:hint="cs"/>
                <w:sz w:val="26"/>
                <w:szCs w:val="26"/>
                <w:cs/>
              </w:rPr>
              <w:t>111</w:t>
            </w:r>
            <w:r>
              <w:rPr>
                <w:rFonts w:ascii="Angsana New" w:hAnsi="Angsana New"/>
                <w:sz w:val="26"/>
                <w:szCs w:val="26"/>
              </w:rPr>
              <w:t>,</w:t>
            </w:r>
            <w:r>
              <w:rPr>
                <w:rFonts w:ascii="Angsana New" w:hAnsi="Angsana New" w:hint="cs"/>
                <w:sz w:val="26"/>
                <w:szCs w:val="26"/>
                <w:cs/>
              </w:rPr>
              <w:t>641</w:t>
            </w:r>
          </w:p>
        </w:tc>
        <w:tc>
          <w:tcPr>
            <w:tcW w:w="1358" w:type="dxa"/>
            <w:shd w:val="clear" w:color="auto" w:fill="auto"/>
            <w:vAlign w:val="bottom"/>
            <w:hideMark/>
          </w:tcPr>
          <w:p w14:paraId="6576DAC2" w14:textId="77777777" w:rsidR="00422426" w:rsidRPr="00422426" w:rsidRDefault="00422426" w:rsidP="00422426">
            <w:pPr>
              <w:tabs>
                <w:tab w:val="decimal" w:pos="930"/>
              </w:tabs>
              <w:jc w:val="right"/>
              <w:rPr>
                <w:rFonts w:ascii="Angsana New" w:hAnsi="Angsana New"/>
                <w:sz w:val="26"/>
                <w:szCs w:val="26"/>
              </w:rPr>
            </w:pPr>
            <w:r w:rsidRPr="00422426">
              <w:rPr>
                <w:rFonts w:ascii="Angsana New" w:hAnsi="Angsana New"/>
                <w:sz w:val="26"/>
                <w:szCs w:val="26"/>
              </w:rPr>
              <w:t>110,788</w:t>
            </w:r>
          </w:p>
        </w:tc>
      </w:tr>
      <w:tr w:rsidR="00422426" w:rsidRPr="00C714F3" w14:paraId="5B729973" w14:textId="77777777" w:rsidTr="00422426">
        <w:tc>
          <w:tcPr>
            <w:tcW w:w="3645" w:type="dxa"/>
            <w:hideMark/>
          </w:tcPr>
          <w:p w14:paraId="43006B31" w14:textId="77777777" w:rsidR="00422426" w:rsidRPr="00422426" w:rsidRDefault="00422426" w:rsidP="00422426">
            <w:pPr>
              <w:tabs>
                <w:tab w:val="left" w:pos="600"/>
                <w:tab w:val="left" w:pos="900"/>
                <w:tab w:val="right" w:pos="7280"/>
                <w:tab w:val="right" w:pos="8540"/>
              </w:tabs>
              <w:spacing w:line="340" w:lineRule="exact"/>
              <w:ind w:left="-15" w:right="-43" w:firstLine="114"/>
              <w:jc w:val="thaiDistribute"/>
              <w:rPr>
                <w:rFonts w:ascii="Angsana New" w:hAnsi="Angsana New"/>
                <w:sz w:val="26"/>
                <w:szCs w:val="26"/>
              </w:rPr>
            </w:pPr>
            <w:r w:rsidRPr="00422426">
              <w:rPr>
                <w:rFonts w:ascii="Angsana New" w:hAnsi="Angsana New"/>
                <w:sz w:val="26"/>
                <w:szCs w:val="26"/>
              </w:rPr>
              <w:t xml:space="preserve">Depreciation and </w:t>
            </w:r>
            <w:proofErr w:type="spellStart"/>
            <w:r w:rsidRPr="00422426">
              <w:rPr>
                <w:rFonts w:ascii="Angsana New" w:hAnsi="Angsana New"/>
                <w:sz w:val="26"/>
                <w:szCs w:val="26"/>
              </w:rPr>
              <w:t>amortisation</w:t>
            </w:r>
            <w:proofErr w:type="spellEnd"/>
          </w:p>
        </w:tc>
        <w:tc>
          <w:tcPr>
            <w:tcW w:w="1357" w:type="dxa"/>
            <w:shd w:val="clear" w:color="auto" w:fill="auto"/>
            <w:hideMark/>
          </w:tcPr>
          <w:p w14:paraId="021D0807" w14:textId="28C3D411" w:rsidR="00422426" w:rsidRPr="00422426" w:rsidRDefault="00A40C51" w:rsidP="00422426">
            <w:pPr>
              <w:tabs>
                <w:tab w:val="decimal" w:pos="930"/>
              </w:tabs>
              <w:jc w:val="right"/>
              <w:rPr>
                <w:rFonts w:ascii="Angsana New" w:hAnsi="Angsana New"/>
                <w:sz w:val="26"/>
                <w:szCs w:val="26"/>
              </w:rPr>
            </w:pPr>
            <w:r>
              <w:rPr>
                <w:rFonts w:ascii="Angsana New" w:hAnsi="Angsana New"/>
                <w:sz w:val="26"/>
                <w:szCs w:val="26"/>
              </w:rPr>
              <w:t>146,61</w:t>
            </w:r>
            <w:r>
              <w:rPr>
                <w:rFonts w:ascii="Angsana New" w:hAnsi="Angsana New" w:hint="cs"/>
                <w:sz w:val="26"/>
                <w:szCs w:val="26"/>
                <w:cs/>
              </w:rPr>
              <w:t>7</w:t>
            </w:r>
          </w:p>
        </w:tc>
        <w:tc>
          <w:tcPr>
            <w:tcW w:w="1358" w:type="dxa"/>
            <w:shd w:val="clear" w:color="auto" w:fill="auto"/>
            <w:vAlign w:val="bottom"/>
            <w:hideMark/>
          </w:tcPr>
          <w:p w14:paraId="2EC9A420" w14:textId="77777777" w:rsidR="00422426" w:rsidRPr="00422426" w:rsidRDefault="00422426" w:rsidP="00422426">
            <w:pPr>
              <w:tabs>
                <w:tab w:val="decimal" w:pos="930"/>
              </w:tabs>
              <w:jc w:val="right"/>
              <w:rPr>
                <w:rFonts w:ascii="Angsana New" w:hAnsi="Angsana New"/>
                <w:sz w:val="26"/>
                <w:szCs w:val="26"/>
              </w:rPr>
            </w:pPr>
            <w:r w:rsidRPr="00422426">
              <w:rPr>
                <w:rFonts w:ascii="Angsana New" w:hAnsi="Angsana New"/>
                <w:sz w:val="26"/>
                <w:szCs w:val="26"/>
              </w:rPr>
              <w:t>139,739</w:t>
            </w:r>
          </w:p>
        </w:tc>
        <w:tc>
          <w:tcPr>
            <w:tcW w:w="1357" w:type="dxa"/>
            <w:shd w:val="clear" w:color="auto" w:fill="auto"/>
            <w:vAlign w:val="bottom"/>
            <w:hideMark/>
          </w:tcPr>
          <w:p w14:paraId="08AA2038" w14:textId="105697BA" w:rsidR="00422426" w:rsidRPr="0087651B" w:rsidRDefault="00A40C51" w:rsidP="00422426">
            <w:pPr>
              <w:tabs>
                <w:tab w:val="decimal" w:pos="930"/>
              </w:tabs>
              <w:jc w:val="right"/>
              <w:rPr>
                <w:rFonts w:ascii="Angsana New" w:hAnsi="Angsana New"/>
                <w:sz w:val="26"/>
                <w:szCs w:val="26"/>
                <w:cs/>
              </w:rPr>
            </w:pPr>
            <w:r>
              <w:rPr>
                <w:rFonts w:ascii="Angsana New" w:hAnsi="Angsana New"/>
                <w:sz w:val="26"/>
                <w:szCs w:val="26"/>
              </w:rPr>
              <w:t>107,75</w:t>
            </w:r>
            <w:r>
              <w:rPr>
                <w:rFonts w:ascii="Angsana New" w:hAnsi="Angsana New" w:hint="cs"/>
                <w:sz w:val="26"/>
                <w:szCs w:val="26"/>
                <w:cs/>
              </w:rPr>
              <w:t>4</w:t>
            </w:r>
          </w:p>
        </w:tc>
        <w:tc>
          <w:tcPr>
            <w:tcW w:w="1358" w:type="dxa"/>
            <w:shd w:val="clear" w:color="auto" w:fill="auto"/>
            <w:vAlign w:val="bottom"/>
            <w:hideMark/>
          </w:tcPr>
          <w:p w14:paraId="01A2BE7E" w14:textId="77777777" w:rsidR="00422426" w:rsidRPr="00422426" w:rsidRDefault="00422426" w:rsidP="00422426">
            <w:pPr>
              <w:tabs>
                <w:tab w:val="decimal" w:pos="930"/>
              </w:tabs>
              <w:jc w:val="right"/>
              <w:rPr>
                <w:rFonts w:ascii="Angsana New" w:hAnsi="Angsana New"/>
                <w:sz w:val="26"/>
                <w:szCs w:val="26"/>
              </w:rPr>
            </w:pPr>
            <w:r w:rsidRPr="00422426">
              <w:rPr>
                <w:rFonts w:ascii="Angsana New" w:hAnsi="Angsana New"/>
                <w:sz w:val="26"/>
                <w:szCs w:val="26"/>
              </w:rPr>
              <w:t>113,649</w:t>
            </w:r>
          </w:p>
        </w:tc>
      </w:tr>
      <w:tr w:rsidR="00422426" w:rsidRPr="00C714F3" w14:paraId="3ADD4F23" w14:textId="77777777" w:rsidTr="00422426">
        <w:trPr>
          <w:trHeight w:val="328"/>
        </w:trPr>
        <w:tc>
          <w:tcPr>
            <w:tcW w:w="3645" w:type="dxa"/>
            <w:hideMark/>
          </w:tcPr>
          <w:p w14:paraId="5675BB07" w14:textId="558E3472" w:rsidR="00422426" w:rsidRPr="00422426" w:rsidRDefault="00422426" w:rsidP="00422426">
            <w:pPr>
              <w:tabs>
                <w:tab w:val="left" w:pos="600"/>
                <w:tab w:val="left" w:pos="900"/>
                <w:tab w:val="right" w:pos="7280"/>
                <w:tab w:val="right" w:pos="8540"/>
              </w:tabs>
              <w:spacing w:line="340" w:lineRule="exact"/>
              <w:ind w:left="-15" w:right="-43" w:firstLine="114"/>
              <w:rPr>
                <w:rFonts w:ascii="Angsana New" w:hAnsi="Angsana New"/>
                <w:sz w:val="26"/>
                <w:szCs w:val="26"/>
              </w:rPr>
            </w:pPr>
            <w:r w:rsidRPr="00422426">
              <w:rPr>
                <w:rFonts w:ascii="Angsana New" w:hAnsi="Angsana New"/>
                <w:sz w:val="26"/>
                <w:szCs w:val="26"/>
              </w:rPr>
              <w:t>Transportation expenses</w:t>
            </w:r>
          </w:p>
        </w:tc>
        <w:tc>
          <w:tcPr>
            <w:tcW w:w="1357" w:type="dxa"/>
            <w:shd w:val="clear" w:color="auto" w:fill="auto"/>
            <w:hideMark/>
          </w:tcPr>
          <w:p w14:paraId="7D94D035" w14:textId="496A7D11" w:rsidR="00422426" w:rsidRPr="00422426" w:rsidRDefault="00422426" w:rsidP="00422426">
            <w:pPr>
              <w:tabs>
                <w:tab w:val="decimal" w:pos="930"/>
              </w:tabs>
              <w:jc w:val="right"/>
              <w:rPr>
                <w:rFonts w:ascii="Angsana New" w:hAnsi="Angsana New"/>
                <w:sz w:val="26"/>
                <w:szCs w:val="26"/>
              </w:rPr>
            </w:pPr>
            <w:r w:rsidRPr="00422426">
              <w:rPr>
                <w:rFonts w:ascii="Angsana New" w:hAnsi="Angsana New"/>
                <w:sz w:val="26"/>
                <w:szCs w:val="26"/>
              </w:rPr>
              <w:t>103,667</w:t>
            </w:r>
          </w:p>
        </w:tc>
        <w:tc>
          <w:tcPr>
            <w:tcW w:w="1358" w:type="dxa"/>
            <w:shd w:val="clear" w:color="auto" w:fill="auto"/>
            <w:hideMark/>
          </w:tcPr>
          <w:p w14:paraId="51048B32" w14:textId="2E94FBA1" w:rsidR="00422426" w:rsidRPr="00422426" w:rsidRDefault="0087651B" w:rsidP="00422426">
            <w:pPr>
              <w:tabs>
                <w:tab w:val="decimal" w:pos="930"/>
              </w:tabs>
              <w:jc w:val="right"/>
              <w:rPr>
                <w:rFonts w:ascii="Angsana New" w:hAnsi="Angsana New"/>
                <w:sz w:val="26"/>
                <w:szCs w:val="26"/>
              </w:rPr>
            </w:pPr>
            <w:r w:rsidRPr="0087651B">
              <w:rPr>
                <w:rFonts w:ascii="Angsana New" w:hAnsi="Angsana New" w:hint="cs"/>
                <w:sz w:val="26"/>
                <w:szCs w:val="26"/>
              </w:rPr>
              <w:t>91</w:t>
            </w:r>
            <w:r>
              <w:rPr>
                <w:rFonts w:ascii="Angsana New" w:hAnsi="Angsana New"/>
                <w:sz w:val="26"/>
                <w:szCs w:val="26"/>
              </w:rPr>
              <w:t>,</w:t>
            </w:r>
            <w:r w:rsidRPr="0087651B">
              <w:rPr>
                <w:rFonts w:ascii="Angsana New" w:hAnsi="Angsana New" w:hint="cs"/>
                <w:sz w:val="26"/>
                <w:szCs w:val="26"/>
              </w:rPr>
              <w:t>042</w:t>
            </w:r>
          </w:p>
        </w:tc>
        <w:tc>
          <w:tcPr>
            <w:tcW w:w="1357" w:type="dxa"/>
            <w:shd w:val="clear" w:color="auto" w:fill="auto"/>
            <w:hideMark/>
          </w:tcPr>
          <w:p w14:paraId="365CE670" w14:textId="0760C7A4" w:rsidR="00422426" w:rsidRPr="00422426" w:rsidRDefault="00422426" w:rsidP="00422426">
            <w:pPr>
              <w:tabs>
                <w:tab w:val="decimal" w:pos="930"/>
              </w:tabs>
              <w:jc w:val="right"/>
              <w:rPr>
                <w:rFonts w:ascii="Angsana New" w:hAnsi="Angsana New"/>
                <w:sz w:val="26"/>
                <w:szCs w:val="26"/>
              </w:rPr>
            </w:pPr>
            <w:r w:rsidRPr="00422426">
              <w:rPr>
                <w:rFonts w:ascii="Angsana New" w:hAnsi="Angsana New"/>
                <w:sz w:val="26"/>
                <w:szCs w:val="26"/>
              </w:rPr>
              <w:t>103,151</w:t>
            </w:r>
          </w:p>
        </w:tc>
        <w:tc>
          <w:tcPr>
            <w:tcW w:w="1358" w:type="dxa"/>
            <w:shd w:val="clear" w:color="auto" w:fill="auto"/>
            <w:hideMark/>
          </w:tcPr>
          <w:p w14:paraId="25013865" w14:textId="77777777" w:rsidR="00422426" w:rsidRPr="00422426" w:rsidRDefault="00422426" w:rsidP="00422426">
            <w:pPr>
              <w:tabs>
                <w:tab w:val="decimal" w:pos="930"/>
              </w:tabs>
              <w:jc w:val="right"/>
              <w:rPr>
                <w:rFonts w:ascii="Angsana New" w:hAnsi="Angsana New"/>
                <w:sz w:val="26"/>
                <w:szCs w:val="26"/>
              </w:rPr>
            </w:pPr>
            <w:r w:rsidRPr="00422426">
              <w:rPr>
                <w:rFonts w:ascii="Angsana New" w:hAnsi="Angsana New"/>
                <w:sz w:val="26"/>
                <w:szCs w:val="26"/>
              </w:rPr>
              <w:t>90,298</w:t>
            </w:r>
          </w:p>
        </w:tc>
      </w:tr>
      <w:tr w:rsidR="006A0C0C" w:rsidRPr="00C714F3" w14:paraId="525D6BA6" w14:textId="77777777" w:rsidTr="00422426">
        <w:trPr>
          <w:trHeight w:val="328"/>
        </w:trPr>
        <w:tc>
          <w:tcPr>
            <w:tcW w:w="3645" w:type="dxa"/>
          </w:tcPr>
          <w:p w14:paraId="7ED75D93" w14:textId="77777777" w:rsidR="006A0C0C" w:rsidRDefault="006A0C0C" w:rsidP="00E75779">
            <w:pPr>
              <w:tabs>
                <w:tab w:val="left" w:pos="600"/>
                <w:tab w:val="left" w:pos="900"/>
                <w:tab w:val="right" w:pos="7280"/>
                <w:tab w:val="right" w:pos="8540"/>
              </w:tabs>
              <w:spacing w:line="340" w:lineRule="exact"/>
              <w:ind w:left="-15" w:right="-43" w:firstLine="114"/>
              <w:rPr>
                <w:rFonts w:ascii="Angsana New" w:hAnsi="Angsana New"/>
                <w:sz w:val="26"/>
                <w:szCs w:val="26"/>
              </w:rPr>
            </w:pPr>
          </w:p>
          <w:p w14:paraId="76643A5D" w14:textId="77777777" w:rsidR="006A0C0C" w:rsidRDefault="006A0C0C" w:rsidP="00422426">
            <w:pPr>
              <w:tabs>
                <w:tab w:val="left" w:pos="600"/>
                <w:tab w:val="left" w:pos="900"/>
                <w:tab w:val="right" w:pos="7280"/>
                <w:tab w:val="right" w:pos="8540"/>
              </w:tabs>
              <w:spacing w:line="340" w:lineRule="exact"/>
              <w:ind w:right="-43"/>
              <w:rPr>
                <w:rFonts w:ascii="Angsana New" w:hAnsi="Angsana New"/>
                <w:sz w:val="26"/>
                <w:szCs w:val="26"/>
              </w:rPr>
            </w:pPr>
          </w:p>
          <w:p w14:paraId="07A2AD53" w14:textId="77777777" w:rsidR="00422426" w:rsidRDefault="00422426" w:rsidP="00422426">
            <w:pPr>
              <w:tabs>
                <w:tab w:val="left" w:pos="600"/>
                <w:tab w:val="left" w:pos="900"/>
                <w:tab w:val="right" w:pos="7280"/>
                <w:tab w:val="right" w:pos="8540"/>
              </w:tabs>
              <w:spacing w:line="340" w:lineRule="exact"/>
              <w:ind w:right="-43"/>
              <w:rPr>
                <w:rFonts w:ascii="Angsana New" w:hAnsi="Angsana New"/>
                <w:sz w:val="26"/>
                <w:szCs w:val="26"/>
              </w:rPr>
            </w:pPr>
          </w:p>
          <w:p w14:paraId="61ED01B3" w14:textId="1A63814E" w:rsidR="006A0C0C" w:rsidRPr="0057210A" w:rsidRDefault="006A0C0C" w:rsidP="00E75779">
            <w:pPr>
              <w:tabs>
                <w:tab w:val="left" w:pos="600"/>
                <w:tab w:val="left" w:pos="900"/>
                <w:tab w:val="right" w:pos="7280"/>
                <w:tab w:val="right" w:pos="8540"/>
              </w:tabs>
              <w:spacing w:line="340" w:lineRule="exact"/>
              <w:ind w:left="-15" w:right="-43" w:firstLine="114"/>
              <w:rPr>
                <w:rFonts w:ascii="Angsana New" w:hAnsi="Angsana New"/>
                <w:sz w:val="26"/>
                <w:szCs w:val="26"/>
              </w:rPr>
            </w:pPr>
          </w:p>
        </w:tc>
        <w:tc>
          <w:tcPr>
            <w:tcW w:w="1357" w:type="dxa"/>
            <w:shd w:val="clear" w:color="auto" w:fill="auto"/>
          </w:tcPr>
          <w:p w14:paraId="5C6724D7" w14:textId="77777777" w:rsidR="006A0C0C" w:rsidRPr="0057210A" w:rsidRDefault="006A0C0C" w:rsidP="004B08A2">
            <w:pPr>
              <w:tabs>
                <w:tab w:val="decimal" w:pos="930"/>
              </w:tabs>
              <w:jc w:val="center"/>
              <w:rPr>
                <w:rFonts w:ascii="Angsana New" w:hAnsi="Angsana New"/>
                <w:sz w:val="26"/>
                <w:szCs w:val="26"/>
              </w:rPr>
            </w:pPr>
          </w:p>
        </w:tc>
        <w:tc>
          <w:tcPr>
            <w:tcW w:w="1358" w:type="dxa"/>
            <w:shd w:val="clear" w:color="auto" w:fill="auto"/>
          </w:tcPr>
          <w:p w14:paraId="7BFD2CC2" w14:textId="77777777" w:rsidR="006A0C0C" w:rsidRPr="0087651B" w:rsidRDefault="006A0C0C" w:rsidP="004B08A2">
            <w:pPr>
              <w:tabs>
                <w:tab w:val="decimal" w:pos="930"/>
              </w:tabs>
              <w:jc w:val="center"/>
              <w:rPr>
                <w:rFonts w:ascii="Angsana New" w:hAnsi="Angsana New"/>
                <w:sz w:val="26"/>
                <w:szCs w:val="26"/>
                <w:cs/>
              </w:rPr>
            </w:pPr>
          </w:p>
        </w:tc>
        <w:tc>
          <w:tcPr>
            <w:tcW w:w="1357" w:type="dxa"/>
            <w:shd w:val="clear" w:color="auto" w:fill="auto"/>
          </w:tcPr>
          <w:p w14:paraId="3AAB1AD1" w14:textId="77777777" w:rsidR="006A0C0C" w:rsidRPr="0057210A" w:rsidRDefault="006A0C0C" w:rsidP="004B08A2">
            <w:pPr>
              <w:tabs>
                <w:tab w:val="decimal" w:pos="930"/>
              </w:tabs>
              <w:jc w:val="center"/>
              <w:rPr>
                <w:rFonts w:ascii="Angsana New" w:hAnsi="Angsana New"/>
                <w:sz w:val="26"/>
                <w:szCs w:val="26"/>
              </w:rPr>
            </w:pPr>
          </w:p>
        </w:tc>
        <w:tc>
          <w:tcPr>
            <w:tcW w:w="1358" w:type="dxa"/>
            <w:shd w:val="clear" w:color="auto" w:fill="auto"/>
          </w:tcPr>
          <w:p w14:paraId="5130A602" w14:textId="77777777" w:rsidR="006A0C0C" w:rsidRPr="0057210A" w:rsidRDefault="006A0C0C" w:rsidP="004B08A2">
            <w:pPr>
              <w:tabs>
                <w:tab w:val="decimal" w:pos="930"/>
              </w:tabs>
              <w:jc w:val="center"/>
              <w:rPr>
                <w:rFonts w:ascii="Angsana New" w:hAnsi="Angsana New"/>
                <w:sz w:val="26"/>
                <w:szCs w:val="26"/>
              </w:rPr>
            </w:pPr>
          </w:p>
        </w:tc>
      </w:tr>
    </w:tbl>
    <w:p w14:paraId="5731C063" w14:textId="78A40198" w:rsidR="00C5225C" w:rsidRPr="00C714F3" w:rsidRDefault="00C5225C" w:rsidP="00C5225C">
      <w:pPr>
        <w:numPr>
          <w:ilvl w:val="0"/>
          <w:numId w:val="15"/>
        </w:numPr>
        <w:tabs>
          <w:tab w:val="left" w:pos="540"/>
          <w:tab w:val="left" w:pos="1080"/>
        </w:tabs>
        <w:overflowPunct/>
        <w:autoSpaceDE/>
        <w:autoSpaceDN/>
        <w:adjustRightInd/>
        <w:spacing w:before="240" w:line="380" w:lineRule="exact"/>
        <w:ind w:left="567" w:hanging="567"/>
        <w:textAlignment w:val="auto"/>
        <w:rPr>
          <w:rFonts w:ascii="Angsana New" w:hAnsi="Angsana New"/>
          <w:b/>
          <w:bCs/>
          <w:sz w:val="28"/>
        </w:rPr>
      </w:pPr>
      <w:r w:rsidRPr="00C714F3">
        <w:rPr>
          <w:rFonts w:ascii="Angsana New" w:hAnsi="Angsana New"/>
          <w:b/>
          <w:bCs/>
          <w:sz w:val="28"/>
        </w:rPr>
        <w:lastRenderedPageBreak/>
        <w:t>LEGAL RESERVE</w:t>
      </w:r>
    </w:p>
    <w:p w14:paraId="0C6E988B" w14:textId="234F8339" w:rsidR="00E8102D" w:rsidRPr="009F7978" w:rsidRDefault="00C5225C" w:rsidP="009F7978">
      <w:pPr>
        <w:spacing w:before="120"/>
        <w:ind w:left="547"/>
        <w:jc w:val="thaiDistribute"/>
        <w:rPr>
          <w:rFonts w:ascii="Angsana New" w:hAnsi="Angsana New"/>
          <w:sz w:val="28"/>
        </w:rPr>
      </w:pPr>
      <w:r w:rsidRPr="00C714F3">
        <w:rPr>
          <w:rFonts w:ascii="Angsana New" w:hAnsi="Angsana New"/>
          <w:sz w:val="28"/>
        </w:rPr>
        <w:t>Pursuant to the Public Limited Companies Act B.E. 2535, the Company must appropriate annual net profit as a reserve fund of not less than 5% of the annual net profit deducted by the total deficit brought forward (if any) until reserve reaches an amount no less than 10% of the registered capital. This legal reserve is not available for dividend distribution.</w:t>
      </w:r>
    </w:p>
    <w:p w14:paraId="052B93A9" w14:textId="4EEA453A" w:rsidR="00323678" w:rsidRPr="00C714F3" w:rsidRDefault="00285874" w:rsidP="004B08A2">
      <w:pPr>
        <w:numPr>
          <w:ilvl w:val="0"/>
          <w:numId w:val="15"/>
        </w:numPr>
        <w:tabs>
          <w:tab w:val="left" w:pos="540"/>
          <w:tab w:val="left" w:pos="1080"/>
        </w:tabs>
        <w:overflowPunct/>
        <w:autoSpaceDE/>
        <w:autoSpaceDN/>
        <w:adjustRightInd/>
        <w:spacing w:before="240" w:after="120" w:line="380" w:lineRule="exact"/>
        <w:ind w:left="567" w:hanging="567"/>
        <w:textAlignment w:val="auto"/>
        <w:rPr>
          <w:rFonts w:ascii="Angsana New" w:hAnsi="Angsana New"/>
          <w:b/>
          <w:bCs/>
          <w:sz w:val="28"/>
        </w:rPr>
      </w:pPr>
      <w:r w:rsidRPr="00C714F3">
        <w:rPr>
          <w:rFonts w:ascii="Angsana New" w:hAnsi="Angsana New"/>
          <w:b/>
          <w:bCs/>
          <w:sz w:val="28"/>
        </w:rPr>
        <w:t>DI</w:t>
      </w:r>
      <w:r w:rsidR="002E4F61" w:rsidRPr="00C714F3">
        <w:rPr>
          <w:rFonts w:ascii="Angsana New" w:hAnsi="Angsana New"/>
          <w:b/>
          <w:bCs/>
          <w:sz w:val="28"/>
        </w:rPr>
        <w:t>VIDEND</w:t>
      </w:r>
      <w:r w:rsidR="00302A2A" w:rsidRPr="00C714F3">
        <w:rPr>
          <w:rFonts w:ascii="Angsana New" w:hAnsi="Angsana New"/>
          <w:b/>
          <w:bCs/>
          <w:sz w:val="28"/>
        </w:rPr>
        <w:t xml:space="preserve"> PAID</w:t>
      </w:r>
    </w:p>
    <w:p w14:paraId="73CC7729" w14:textId="77777777" w:rsidR="004F4938" w:rsidRPr="00C714F3" w:rsidRDefault="00556AEA" w:rsidP="004F4938">
      <w:pPr>
        <w:tabs>
          <w:tab w:val="left" w:pos="540"/>
          <w:tab w:val="left" w:pos="1080"/>
        </w:tabs>
        <w:overflowPunct/>
        <w:autoSpaceDE/>
        <w:autoSpaceDN/>
        <w:adjustRightInd/>
        <w:spacing w:before="120" w:after="120" w:line="380" w:lineRule="exact"/>
        <w:ind w:left="567"/>
        <w:textAlignment w:val="auto"/>
        <w:rPr>
          <w:rFonts w:ascii="Angsana New" w:hAnsi="Angsana New"/>
          <w:b/>
          <w:bCs/>
          <w:sz w:val="28"/>
          <w:u w:val="single"/>
        </w:rPr>
      </w:pPr>
      <w:r>
        <w:rPr>
          <w:rFonts w:ascii="Angsana New" w:hAnsi="Angsana New"/>
          <w:b/>
          <w:bCs/>
          <w:sz w:val="28"/>
          <w:u w:val="single"/>
        </w:rPr>
        <w:t>2021</w:t>
      </w:r>
    </w:p>
    <w:p w14:paraId="71463E3A" w14:textId="5635E3C1" w:rsidR="009F7978" w:rsidRPr="009853A9" w:rsidRDefault="000E7947" w:rsidP="009853A9">
      <w:pPr>
        <w:tabs>
          <w:tab w:val="left" w:pos="540"/>
          <w:tab w:val="left" w:pos="1080"/>
        </w:tabs>
        <w:overflowPunct/>
        <w:autoSpaceDE/>
        <w:adjustRightInd/>
        <w:spacing w:after="120" w:line="380" w:lineRule="exact"/>
        <w:ind w:left="567"/>
        <w:jc w:val="thaiDistribute"/>
        <w:rPr>
          <w:rFonts w:ascii="Angsana New" w:hAnsi="Angsana New"/>
          <w:sz w:val="28"/>
        </w:rPr>
      </w:pPr>
      <w:r>
        <w:rPr>
          <w:rFonts w:ascii="Angsana New" w:hAnsi="Angsana New" w:hint="cs"/>
          <w:sz w:val="28"/>
        </w:rPr>
        <w:t xml:space="preserve">Board of Directors’ Meeting No. 3/2021, held on May 14, 2021, approved an interim dividend payment to shareholders of 300 million ordinary shares, from the operating results for the period as from January 1, 2021 to March 31, 2021 and from retained earnings, at the rate of Baht 0.13 per share, totaling Baht 39.0 million, which will be paid on </w:t>
      </w:r>
      <w:r w:rsidR="00EC6027">
        <w:rPr>
          <w:rFonts w:ascii="Angsana New" w:hAnsi="Angsana New"/>
          <w:sz w:val="28"/>
        </w:rPr>
        <w:t xml:space="preserve">           </w:t>
      </w:r>
      <w:r>
        <w:rPr>
          <w:rFonts w:ascii="Angsana New" w:hAnsi="Angsana New" w:hint="cs"/>
          <w:sz w:val="28"/>
        </w:rPr>
        <w:t>June 11, 2021.</w:t>
      </w:r>
    </w:p>
    <w:p w14:paraId="6ACB31D6" w14:textId="66F21CC2" w:rsidR="00DC7D68" w:rsidRPr="00C714F3" w:rsidRDefault="00556AEA" w:rsidP="005A045F">
      <w:pPr>
        <w:tabs>
          <w:tab w:val="left" w:pos="540"/>
          <w:tab w:val="left" w:pos="1080"/>
        </w:tabs>
        <w:overflowPunct/>
        <w:autoSpaceDE/>
        <w:autoSpaceDN/>
        <w:adjustRightInd/>
        <w:spacing w:before="120" w:after="120" w:line="380" w:lineRule="exact"/>
        <w:ind w:left="567"/>
        <w:textAlignment w:val="auto"/>
        <w:rPr>
          <w:rFonts w:ascii="Angsana New" w:hAnsi="Angsana New"/>
          <w:b/>
          <w:bCs/>
          <w:sz w:val="28"/>
          <w:u w:val="single"/>
        </w:rPr>
      </w:pPr>
      <w:r>
        <w:rPr>
          <w:rFonts w:ascii="Angsana New" w:hAnsi="Angsana New"/>
          <w:b/>
          <w:bCs/>
          <w:sz w:val="28"/>
          <w:u w:val="single"/>
        </w:rPr>
        <w:t>2020</w:t>
      </w:r>
    </w:p>
    <w:p w14:paraId="520AE542" w14:textId="20A9D394" w:rsidR="001F790F" w:rsidRDefault="001F790F" w:rsidP="001F790F">
      <w:pPr>
        <w:tabs>
          <w:tab w:val="left" w:pos="540"/>
          <w:tab w:val="left" w:pos="1080"/>
        </w:tabs>
        <w:overflowPunct/>
        <w:autoSpaceDE/>
        <w:autoSpaceDN/>
        <w:adjustRightInd/>
        <w:spacing w:before="120" w:after="120" w:line="380" w:lineRule="exact"/>
        <w:ind w:left="562"/>
        <w:jc w:val="thaiDistribute"/>
        <w:textAlignment w:val="auto"/>
        <w:rPr>
          <w:rFonts w:ascii="Angsana New" w:hAnsi="Angsana New"/>
          <w:sz w:val="28"/>
        </w:rPr>
      </w:pPr>
      <w:r w:rsidRPr="00C714F3">
        <w:rPr>
          <w:rFonts w:ascii="Angsana New" w:hAnsi="Angsana New"/>
          <w:sz w:val="28"/>
        </w:rPr>
        <w:t xml:space="preserve">Board of Directors’ Meeting No. 2/2020, held on May 13, 2020, approved an interim dividend payment to shareholders of 300 million ordinary shares, from the operating results for the period as from January 1, 2020 to March 31, 2020 and from retained earnings, at the rate of Baht 0.07 per share, totaling Baht 21 million, which will be paid on </w:t>
      </w:r>
      <w:r w:rsidR="001B204D">
        <w:rPr>
          <w:rFonts w:ascii="Angsana New" w:hAnsi="Angsana New"/>
          <w:sz w:val="28"/>
        </w:rPr>
        <w:t xml:space="preserve">               </w:t>
      </w:r>
      <w:r w:rsidRPr="00C714F3">
        <w:rPr>
          <w:rFonts w:ascii="Angsana New" w:hAnsi="Angsana New"/>
          <w:sz w:val="28"/>
        </w:rPr>
        <w:t>June 12, 2020.</w:t>
      </w:r>
    </w:p>
    <w:p w14:paraId="3554885C" w14:textId="2AEF690E" w:rsidR="006D6848" w:rsidRPr="003511AD" w:rsidRDefault="001F790F" w:rsidP="007C4CDD">
      <w:pPr>
        <w:tabs>
          <w:tab w:val="left" w:pos="540"/>
          <w:tab w:val="left" w:pos="1080"/>
        </w:tabs>
        <w:overflowPunct/>
        <w:autoSpaceDE/>
        <w:autoSpaceDN/>
        <w:adjustRightInd/>
        <w:spacing w:before="120" w:after="120" w:line="380" w:lineRule="exact"/>
        <w:ind w:left="562"/>
        <w:jc w:val="thaiDistribute"/>
        <w:textAlignment w:val="auto"/>
        <w:rPr>
          <w:rFonts w:ascii="Angsana New" w:hAnsi="Angsana New"/>
          <w:sz w:val="28"/>
        </w:rPr>
      </w:pPr>
      <w:r w:rsidRPr="00C714F3">
        <w:rPr>
          <w:rFonts w:ascii="Angsana New" w:hAnsi="Angsana New"/>
          <w:sz w:val="28"/>
        </w:rPr>
        <w:t>Board of Directors’ Meeting No. 4/2020, held on November 13, 2020, approved an interim dividend payment to shareholders of 300 million ordinary shares, from the operating results for the period as from July 1, 2020 to September 30, 2020 and from retained earnings, at the rate of Baht 0.21 per share, totaling Baht 63 million, which will be paid on Decemb</w:t>
      </w:r>
      <w:r>
        <w:rPr>
          <w:rFonts w:ascii="Angsana New" w:hAnsi="Angsana New"/>
          <w:sz w:val="28"/>
        </w:rPr>
        <w:t>er 9, 2020.</w:t>
      </w:r>
    </w:p>
    <w:p w14:paraId="04329A99" w14:textId="48044EEF" w:rsidR="00EC6027" w:rsidRPr="00C91717" w:rsidRDefault="00B66C3B" w:rsidP="00B66C3B">
      <w:pPr>
        <w:pStyle w:val="ListParagraph"/>
        <w:numPr>
          <w:ilvl w:val="0"/>
          <w:numId w:val="15"/>
        </w:numPr>
        <w:tabs>
          <w:tab w:val="left" w:pos="450"/>
          <w:tab w:val="left" w:pos="630"/>
        </w:tabs>
        <w:rPr>
          <w:rFonts w:ascii="Angsana New" w:hAnsi="Angsana New"/>
          <w:b/>
          <w:bCs/>
          <w:sz w:val="28"/>
        </w:rPr>
      </w:pPr>
      <w:r>
        <w:rPr>
          <w:rFonts w:ascii="Angsana New" w:hAnsi="Angsana New"/>
          <w:b/>
          <w:bCs/>
          <w:sz w:val="28"/>
        </w:rPr>
        <w:t xml:space="preserve">    </w:t>
      </w:r>
      <w:r w:rsidR="009C0CF8">
        <w:rPr>
          <w:rFonts w:ascii="Angsana New" w:hAnsi="Angsana New"/>
          <w:b/>
          <w:bCs/>
          <w:sz w:val="28"/>
        </w:rPr>
        <w:t xml:space="preserve">OPERATING </w:t>
      </w:r>
      <w:r w:rsidR="00EC6027" w:rsidRPr="00C91717">
        <w:rPr>
          <w:rFonts w:ascii="Angsana New" w:hAnsi="Angsana New" w:hint="cs"/>
          <w:b/>
          <w:bCs/>
          <w:sz w:val="28"/>
        </w:rPr>
        <w:t xml:space="preserve">SEGMENT </w:t>
      </w:r>
    </w:p>
    <w:p w14:paraId="6D05248A" w14:textId="77777777" w:rsidR="0064023C" w:rsidRPr="00C714F3" w:rsidRDefault="0064023C" w:rsidP="0064023C">
      <w:pPr>
        <w:spacing w:before="120" w:after="120" w:line="380" w:lineRule="exact"/>
        <w:ind w:left="540"/>
        <w:jc w:val="thaiDistribute"/>
        <w:rPr>
          <w:rFonts w:ascii="Angsana New" w:hAnsi="Angsana New"/>
          <w:sz w:val="28"/>
        </w:rPr>
      </w:pPr>
      <w:r w:rsidRPr="00C714F3">
        <w:rPr>
          <w:rFonts w:ascii="Angsana New" w:hAnsi="Angsana New"/>
          <w:sz w:val="28"/>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7957B3DF" w14:textId="78BF7C1C" w:rsidR="0064023C" w:rsidRDefault="0064023C" w:rsidP="004B08A2">
      <w:pPr>
        <w:spacing w:before="120" w:line="380" w:lineRule="exact"/>
        <w:ind w:left="540" w:hanging="540"/>
        <w:jc w:val="thaiDistribute"/>
        <w:rPr>
          <w:rFonts w:ascii="Angsana New" w:hAnsi="Angsana New"/>
          <w:sz w:val="28"/>
        </w:rPr>
      </w:pPr>
      <w:r w:rsidRPr="00C714F3">
        <w:rPr>
          <w:rFonts w:ascii="Angsana New" w:hAnsi="Angsana New"/>
          <w:sz w:val="28"/>
        </w:rPr>
        <w:tab/>
        <w:t xml:space="preserve">For management purposes, </w:t>
      </w:r>
      <w:r w:rsidR="00D95D59" w:rsidRPr="00C714F3">
        <w:rPr>
          <w:rFonts w:ascii="Angsana New" w:hAnsi="Angsana New"/>
          <w:sz w:val="28"/>
        </w:rPr>
        <w:t>the Group</w:t>
      </w:r>
      <w:r w:rsidRPr="00C714F3">
        <w:rPr>
          <w:rFonts w:ascii="Angsana New" w:hAnsi="Angsana New"/>
          <w:sz w:val="28"/>
        </w:rPr>
        <w:t xml:space="preserve"> are into business units based on its pr</w:t>
      </w:r>
      <w:r w:rsidR="00A0261D">
        <w:rPr>
          <w:rFonts w:ascii="Angsana New" w:hAnsi="Angsana New"/>
          <w:sz w:val="28"/>
        </w:rPr>
        <w:t>oducts and services and have three</w:t>
      </w:r>
      <w:r w:rsidRPr="00C714F3">
        <w:rPr>
          <w:rFonts w:ascii="Angsana New" w:hAnsi="Angsana New"/>
          <w:sz w:val="28"/>
        </w:rPr>
        <w:t xml:space="preserve"> reportable segments as follows:</w:t>
      </w:r>
    </w:p>
    <w:p w14:paraId="1471F44E" w14:textId="0741665F" w:rsidR="00EC6027" w:rsidRDefault="00EC6027" w:rsidP="004B08A2">
      <w:pPr>
        <w:pStyle w:val="ListParagraph"/>
        <w:numPr>
          <w:ilvl w:val="0"/>
          <w:numId w:val="7"/>
        </w:numPr>
        <w:spacing w:line="380" w:lineRule="exact"/>
        <w:jc w:val="thaiDistribute"/>
        <w:textAlignment w:val="auto"/>
        <w:rPr>
          <w:rFonts w:ascii="Angsana New" w:hAnsi="Angsana New"/>
          <w:sz w:val="28"/>
        </w:rPr>
      </w:pPr>
      <w:r w:rsidRPr="003D39AF">
        <w:rPr>
          <w:rFonts w:ascii="Angsana New" w:hAnsi="Angsana New"/>
          <w:sz w:val="28"/>
        </w:rPr>
        <w:t>The manufacture and distribution of chemical products the industry segment, which</w:t>
      </w:r>
      <w:r>
        <w:rPr>
          <w:rFonts w:ascii="Angsana New" w:hAnsi="Angsana New"/>
          <w:sz w:val="28"/>
        </w:rPr>
        <w:t xml:space="preserve"> are</w:t>
      </w:r>
      <w:r w:rsidRPr="003D39AF">
        <w:rPr>
          <w:rFonts w:ascii="Angsana New" w:hAnsi="Angsana New"/>
          <w:sz w:val="28"/>
        </w:rPr>
        <w:t xml:space="preserve"> </w:t>
      </w:r>
      <w:r>
        <w:rPr>
          <w:rFonts w:ascii="Angsana New" w:hAnsi="Angsana New"/>
          <w:sz w:val="28"/>
        </w:rPr>
        <w:t xml:space="preserve">limestone mining, and </w:t>
      </w:r>
      <w:r w:rsidRPr="00EC6027">
        <w:rPr>
          <w:rFonts w:ascii="Angsana New" w:hAnsi="Angsana New"/>
          <w:sz w:val="28"/>
        </w:rPr>
        <w:t>manufacture and distribute of Calcium Oxide, Calcium Hydroxide and other related products.</w:t>
      </w:r>
    </w:p>
    <w:p w14:paraId="5FAFCA76" w14:textId="36C73CBD" w:rsidR="00EC6027" w:rsidRPr="00EC6027" w:rsidRDefault="00EC6027" w:rsidP="00EC6027">
      <w:pPr>
        <w:pStyle w:val="ListParagraph"/>
        <w:numPr>
          <w:ilvl w:val="0"/>
          <w:numId w:val="7"/>
        </w:numPr>
        <w:spacing w:before="120" w:after="120" w:line="380" w:lineRule="exact"/>
        <w:jc w:val="thaiDistribute"/>
        <w:textAlignment w:val="auto"/>
        <w:rPr>
          <w:rFonts w:ascii="Angsana New" w:hAnsi="Angsana New"/>
          <w:sz w:val="28"/>
        </w:rPr>
      </w:pPr>
      <w:r w:rsidRPr="003D39AF">
        <w:rPr>
          <w:rFonts w:ascii="Angsana New" w:hAnsi="Angsana New"/>
          <w:sz w:val="28"/>
        </w:rPr>
        <w:t>The Engineering consulting services, and designs, supply, assembly and installation of machinery and equipment.</w:t>
      </w:r>
    </w:p>
    <w:p w14:paraId="77FD8777" w14:textId="6E1D0C0D" w:rsidR="00EC6027" w:rsidRPr="00EC6027" w:rsidRDefault="00EC6027" w:rsidP="00EC6027">
      <w:pPr>
        <w:pStyle w:val="ListParagraph"/>
        <w:numPr>
          <w:ilvl w:val="0"/>
          <w:numId w:val="7"/>
        </w:numPr>
        <w:spacing w:before="120" w:after="120" w:line="380" w:lineRule="exact"/>
        <w:jc w:val="thaiDistribute"/>
        <w:textAlignment w:val="auto"/>
        <w:rPr>
          <w:rFonts w:ascii="Angsana New" w:hAnsi="Angsana New"/>
          <w:sz w:val="28"/>
        </w:rPr>
      </w:pPr>
      <w:r w:rsidRPr="005C6A5F">
        <w:rPr>
          <w:rFonts w:ascii="Angsana New" w:hAnsi="Angsana New"/>
          <w:sz w:val="28"/>
        </w:rPr>
        <w:t>The</w:t>
      </w:r>
      <w:r>
        <w:rPr>
          <w:rFonts w:ascii="Angsana New" w:hAnsi="Angsana New"/>
          <w:sz w:val="28"/>
        </w:rPr>
        <w:t xml:space="preserve"> marble</w:t>
      </w:r>
      <w:r w:rsidRPr="005C6A5F">
        <w:rPr>
          <w:rFonts w:ascii="Angsana New" w:hAnsi="Angsana New"/>
          <w:sz w:val="28"/>
        </w:rPr>
        <w:t xml:space="preserve"> </w:t>
      </w:r>
      <w:r w:rsidRPr="005C6A5F">
        <w:rPr>
          <w:rFonts w:ascii="Angsana New" w:hAnsi="Angsana New"/>
          <w:color w:val="000000"/>
          <w:sz w:val="28"/>
        </w:rPr>
        <w:t>mining,</w:t>
      </w:r>
      <w:r>
        <w:rPr>
          <w:rFonts w:ascii="Angsana New" w:hAnsi="Angsana New"/>
          <w:color w:val="000000"/>
          <w:sz w:val="28"/>
        </w:rPr>
        <w:t xml:space="preserve"> and</w:t>
      </w:r>
      <w:r w:rsidRPr="005C6A5F">
        <w:rPr>
          <w:rFonts w:ascii="Angsana New" w:hAnsi="Angsana New"/>
          <w:color w:val="000000"/>
          <w:sz w:val="28"/>
        </w:rPr>
        <w:t xml:space="preserve"> production and distribution of marble</w:t>
      </w:r>
      <w:r>
        <w:rPr>
          <w:rFonts w:ascii="Angsana New" w:hAnsi="Angsana New"/>
          <w:color w:val="000000"/>
          <w:sz w:val="28"/>
        </w:rPr>
        <w:t xml:space="preserve"> products</w:t>
      </w:r>
      <w:r w:rsidRPr="005C6A5F">
        <w:rPr>
          <w:rFonts w:ascii="Angsana New" w:hAnsi="Angsana New"/>
          <w:color w:val="000000"/>
          <w:sz w:val="28"/>
        </w:rPr>
        <w:t>.</w:t>
      </w:r>
    </w:p>
    <w:p w14:paraId="7B873D23" w14:textId="77777777" w:rsidR="0064023C" w:rsidRPr="00C714F3" w:rsidRDefault="0064023C" w:rsidP="0064023C">
      <w:pPr>
        <w:spacing w:before="120" w:after="120" w:line="380" w:lineRule="exact"/>
        <w:ind w:left="540" w:hanging="540"/>
        <w:jc w:val="thaiDistribute"/>
        <w:rPr>
          <w:rFonts w:ascii="Angsana New" w:hAnsi="Angsana New"/>
          <w:sz w:val="28"/>
        </w:rPr>
      </w:pPr>
      <w:r w:rsidRPr="00C714F3">
        <w:rPr>
          <w:rFonts w:ascii="Angsana New" w:hAnsi="Angsana New"/>
          <w:sz w:val="28"/>
        </w:rPr>
        <w:tab/>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0E41545D" w14:textId="77777777" w:rsidR="00646F5B" w:rsidRPr="00C714F3" w:rsidRDefault="00646F5B" w:rsidP="00646F5B">
      <w:pPr>
        <w:overflowPunct/>
        <w:autoSpaceDE/>
        <w:autoSpaceDN/>
        <w:adjustRightInd/>
        <w:rPr>
          <w:rFonts w:ascii="Angsana New" w:hAnsi="Angsana New"/>
          <w:sz w:val="28"/>
        </w:rPr>
        <w:sectPr w:rsidR="00646F5B" w:rsidRPr="00C714F3" w:rsidSect="00E65559">
          <w:footerReference w:type="default" r:id="rId8"/>
          <w:pgSz w:w="11909" w:h="16834"/>
          <w:pgMar w:top="1454" w:right="852" w:bottom="993" w:left="1800" w:header="425" w:footer="266" w:gutter="0"/>
          <w:pgNumType w:start="12"/>
          <w:cols w:space="720"/>
          <w:docGrid w:linePitch="326"/>
        </w:sectPr>
      </w:pPr>
    </w:p>
    <w:p w14:paraId="75846B9F" w14:textId="77777777" w:rsidR="00F3782E" w:rsidRPr="00C714F3" w:rsidRDefault="00F3782E" w:rsidP="00F3782E">
      <w:pPr>
        <w:tabs>
          <w:tab w:val="left" w:pos="540"/>
          <w:tab w:val="left" w:pos="907"/>
        </w:tabs>
        <w:overflowPunct/>
        <w:autoSpaceDE/>
        <w:autoSpaceDN/>
        <w:adjustRightInd/>
        <w:spacing w:line="240" w:lineRule="atLeast"/>
        <w:ind w:left="505"/>
        <w:jc w:val="both"/>
        <w:textAlignment w:val="auto"/>
        <w:rPr>
          <w:rFonts w:ascii="Angsana New" w:hAnsi="Angsana New"/>
          <w:sz w:val="28"/>
        </w:rPr>
      </w:pPr>
      <w:r w:rsidRPr="00C714F3">
        <w:rPr>
          <w:rFonts w:ascii="Angsana New" w:hAnsi="Angsana New"/>
          <w:sz w:val="28"/>
        </w:rPr>
        <w:lastRenderedPageBreak/>
        <w:t xml:space="preserve">The revenue, profit and total assets information regarding the operating segments of the Group, for the year ended December 31, </w:t>
      </w:r>
      <w:r>
        <w:rPr>
          <w:rFonts w:ascii="Angsana New" w:hAnsi="Angsana New"/>
          <w:sz w:val="28"/>
        </w:rPr>
        <w:t>2021</w:t>
      </w:r>
      <w:r w:rsidRPr="00C714F3">
        <w:rPr>
          <w:rFonts w:ascii="Angsana New" w:hAnsi="Angsana New"/>
          <w:sz w:val="28"/>
        </w:rPr>
        <w:t xml:space="preserve"> and </w:t>
      </w:r>
      <w:r>
        <w:rPr>
          <w:rFonts w:ascii="Angsana New" w:hAnsi="Angsana New"/>
          <w:sz w:val="28"/>
        </w:rPr>
        <w:t>2020</w:t>
      </w:r>
      <w:r w:rsidRPr="00C714F3">
        <w:rPr>
          <w:rFonts w:ascii="Angsana New" w:hAnsi="Angsana New"/>
          <w:sz w:val="28"/>
        </w:rPr>
        <w:t xml:space="preserve"> are as follows:</w:t>
      </w:r>
    </w:p>
    <w:tbl>
      <w:tblPr>
        <w:tblpPr w:leftFromText="180" w:rightFromText="180" w:vertAnchor="text" w:horzAnchor="margin" w:tblpX="426" w:tblpY="293"/>
        <w:tblW w:w="14666" w:type="dxa"/>
        <w:shd w:val="clear" w:color="auto" w:fill="BDD6EE"/>
        <w:tblLayout w:type="fixed"/>
        <w:tblLook w:val="04A0" w:firstRow="1" w:lastRow="0" w:firstColumn="1" w:lastColumn="0" w:noHBand="0" w:noVBand="1"/>
      </w:tblPr>
      <w:tblGrid>
        <w:gridCol w:w="2628"/>
        <w:gridCol w:w="1232"/>
        <w:gridCol w:w="10"/>
        <w:gridCol w:w="1222"/>
        <w:gridCol w:w="1392"/>
        <w:gridCol w:w="1393"/>
        <w:gridCol w:w="1218"/>
        <w:gridCol w:w="1219"/>
        <w:gridCol w:w="1056"/>
        <w:gridCol w:w="1056"/>
        <w:gridCol w:w="1164"/>
        <w:gridCol w:w="1076"/>
      </w:tblGrid>
      <w:tr w:rsidR="00F3782E" w:rsidRPr="00740C90" w14:paraId="4EE6551E" w14:textId="77777777" w:rsidTr="00442595">
        <w:trPr>
          <w:trHeight w:val="20"/>
        </w:trPr>
        <w:tc>
          <w:tcPr>
            <w:tcW w:w="2628" w:type="dxa"/>
            <w:tcBorders>
              <w:top w:val="nil"/>
              <w:left w:val="nil"/>
              <w:bottom w:val="nil"/>
              <w:right w:val="nil"/>
            </w:tcBorders>
            <w:shd w:val="clear" w:color="auto" w:fill="auto"/>
            <w:noWrap/>
            <w:vAlign w:val="bottom"/>
          </w:tcPr>
          <w:p w14:paraId="7421A194" w14:textId="77777777" w:rsidR="00F3782E" w:rsidRPr="00740C90" w:rsidRDefault="00F3782E" w:rsidP="00442595">
            <w:pPr>
              <w:rPr>
                <w:rFonts w:ascii="Angsana New" w:hAnsi="Angsana New"/>
                <w:b/>
                <w:bCs/>
                <w:color w:val="000000"/>
                <w:sz w:val="28"/>
              </w:rPr>
            </w:pPr>
          </w:p>
        </w:tc>
        <w:tc>
          <w:tcPr>
            <w:tcW w:w="12038" w:type="dxa"/>
            <w:gridSpan w:val="11"/>
            <w:tcBorders>
              <w:top w:val="nil"/>
              <w:left w:val="nil"/>
              <w:bottom w:val="nil"/>
              <w:right w:val="nil"/>
            </w:tcBorders>
            <w:shd w:val="clear" w:color="auto" w:fill="auto"/>
            <w:vAlign w:val="bottom"/>
          </w:tcPr>
          <w:p w14:paraId="49409D7B" w14:textId="77777777" w:rsidR="00F3782E" w:rsidRPr="00740C90" w:rsidRDefault="00F3782E" w:rsidP="00442595">
            <w:pPr>
              <w:pBdr>
                <w:bottom w:val="single" w:sz="4" w:space="1" w:color="auto"/>
              </w:pBdr>
              <w:jc w:val="center"/>
              <w:rPr>
                <w:rFonts w:ascii="Angsana New" w:hAnsi="Angsana New"/>
                <w:b/>
                <w:bCs/>
                <w:color w:val="000000"/>
                <w:sz w:val="28"/>
              </w:rPr>
            </w:pPr>
            <w:r w:rsidRPr="00740C90">
              <w:rPr>
                <w:rFonts w:ascii="Angsana New" w:hAnsi="Angsana New"/>
                <w:b/>
                <w:bCs/>
                <w:sz w:val="28"/>
              </w:rPr>
              <w:t>Unit: Thousand Baht</w:t>
            </w:r>
          </w:p>
        </w:tc>
      </w:tr>
      <w:tr w:rsidR="00F3782E" w:rsidRPr="00740C90" w14:paraId="3BDACB5B" w14:textId="77777777" w:rsidTr="00442595">
        <w:trPr>
          <w:trHeight w:val="20"/>
        </w:trPr>
        <w:tc>
          <w:tcPr>
            <w:tcW w:w="2628" w:type="dxa"/>
            <w:tcBorders>
              <w:top w:val="nil"/>
              <w:left w:val="nil"/>
              <w:bottom w:val="nil"/>
              <w:right w:val="nil"/>
            </w:tcBorders>
            <w:shd w:val="clear" w:color="auto" w:fill="auto"/>
            <w:noWrap/>
            <w:vAlign w:val="bottom"/>
            <w:hideMark/>
          </w:tcPr>
          <w:p w14:paraId="755C4D24" w14:textId="77777777" w:rsidR="00F3782E" w:rsidRPr="00740C90" w:rsidRDefault="00F3782E" w:rsidP="00442595">
            <w:pPr>
              <w:rPr>
                <w:rFonts w:ascii="Angsana New" w:hAnsi="Angsana New"/>
                <w:b/>
                <w:bCs/>
                <w:color w:val="000000"/>
                <w:sz w:val="28"/>
              </w:rPr>
            </w:pPr>
          </w:p>
        </w:tc>
        <w:tc>
          <w:tcPr>
            <w:tcW w:w="2464" w:type="dxa"/>
            <w:gridSpan w:val="3"/>
            <w:tcBorders>
              <w:top w:val="nil"/>
              <w:left w:val="nil"/>
              <w:bottom w:val="nil"/>
              <w:right w:val="nil"/>
            </w:tcBorders>
            <w:shd w:val="clear" w:color="auto" w:fill="auto"/>
            <w:vAlign w:val="bottom"/>
            <w:hideMark/>
          </w:tcPr>
          <w:p w14:paraId="710857D5" w14:textId="77777777" w:rsidR="00F3782E" w:rsidRPr="00740C90" w:rsidRDefault="00F3782E" w:rsidP="00442595">
            <w:pPr>
              <w:pBdr>
                <w:bottom w:val="single" w:sz="4" w:space="1" w:color="auto"/>
              </w:pBdr>
              <w:jc w:val="center"/>
              <w:rPr>
                <w:rFonts w:ascii="Angsana New" w:hAnsi="Angsana New"/>
                <w:b/>
                <w:bCs/>
                <w:color w:val="000000"/>
                <w:sz w:val="28"/>
              </w:rPr>
            </w:pPr>
            <w:r w:rsidRPr="00740C90">
              <w:rPr>
                <w:rFonts w:ascii="Angsana New" w:hAnsi="Angsana New"/>
                <w:b/>
                <w:bCs/>
                <w:sz w:val="28"/>
              </w:rPr>
              <w:t>Limestone mining, and manufacture and distribution of industrial chemical products segment</w:t>
            </w:r>
          </w:p>
        </w:tc>
        <w:tc>
          <w:tcPr>
            <w:tcW w:w="2785" w:type="dxa"/>
            <w:gridSpan w:val="2"/>
            <w:tcBorders>
              <w:top w:val="nil"/>
              <w:left w:val="nil"/>
              <w:bottom w:val="nil"/>
              <w:right w:val="nil"/>
            </w:tcBorders>
            <w:shd w:val="clear" w:color="auto" w:fill="auto"/>
            <w:vAlign w:val="bottom"/>
            <w:hideMark/>
          </w:tcPr>
          <w:p w14:paraId="681E8D06" w14:textId="77777777" w:rsidR="00F3782E" w:rsidRPr="00740C90" w:rsidRDefault="00F3782E" w:rsidP="00442595">
            <w:pPr>
              <w:pBdr>
                <w:bottom w:val="single" w:sz="4" w:space="1" w:color="auto"/>
              </w:pBdr>
              <w:jc w:val="center"/>
              <w:rPr>
                <w:rFonts w:ascii="Angsana New" w:hAnsi="Angsana New"/>
                <w:b/>
                <w:bCs/>
                <w:color w:val="000000"/>
                <w:sz w:val="28"/>
              </w:rPr>
            </w:pPr>
            <w:r w:rsidRPr="00740C90">
              <w:rPr>
                <w:rFonts w:ascii="Angsana New" w:hAnsi="Angsana New"/>
                <w:b/>
                <w:bCs/>
                <w:sz w:val="28"/>
              </w:rPr>
              <w:t>Engineering consulting services, and designs, supply, assembly and installation of machinery and equipment segment</w:t>
            </w:r>
          </w:p>
        </w:tc>
        <w:tc>
          <w:tcPr>
            <w:tcW w:w="2437" w:type="dxa"/>
            <w:gridSpan w:val="2"/>
            <w:tcBorders>
              <w:top w:val="nil"/>
              <w:left w:val="nil"/>
              <w:bottom w:val="nil"/>
              <w:right w:val="nil"/>
            </w:tcBorders>
            <w:shd w:val="clear" w:color="auto" w:fill="auto"/>
            <w:vAlign w:val="bottom"/>
            <w:hideMark/>
          </w:tcPr>
          <w:p w14:paraId="771508C0" w14:textId="77777777" w:rsidR="00F3782E" w:rsidRPr="00740C90" w:rsidRDefault="00F3782E" w:rsidP="00442595">
            <w:pPr>
              <w:pBdr>
                <w:bottom w:val="single" w:sz="4" w:space="1" w:color="auto"/>
              </w:pBdr>
              <w:jc w:val="center"/>
              <w:rPr>
                <w:rFonts w:ascii="Angsana New" w:hAnsi="Angsana New"/>
                <w:b/>
                <w:bCs/>
                <w:sz w:val="28"/>
              </w:rPr>
            </w:pPr>
            <w:r w:rsidRPr="00740C90">
              <w:rPr>
                <w:rFonts w:ascii="Angsana New" w:hAnsi="Angsana New"/>
                <w:b/>
                <w:bCs/>
                <w:sz w:val="28"/>
              </w:rPr>
              <w:t>The marble mining, and production and distribution of marble products segment</w:t>
            </w:r>
          </w:p>
        </w:tc>
        <w:tc>
          <w:tcPr>
            <w:tcW w:w="2112" w:type="dxa"/>
            <w:gridSpan w:val="2"/>
            <w:tcBorders>
              <w:top w:val="nil"/>
              <w:left w:val="nil"/>
              <w:bottom w:val="nil"/>
              <w:right w:val="nil"/>
            </w:tcBorders>
            <w:shd w:val="clear" w:color="auto" w:fill="auto"/>
            <w:vAlign w:val="bottom"/>
          </w:tcPr>
          <w:p w14:paraId="7CFDAB54" w14:textId="77777777" w:rsidR="00F3782E" w:rsidRPr="00740C90" w:rsidRDefault="00F3782E" w:rsidP="00442595">
            <w:pPr>
              <w:pBdr>
                <w:bottom w:val="single" w:sz="4" w:space="1" w:color="auto"/>
              </w:pBdr>
              <w:jc w:val="center"/>
              <w:rPr>
                <w:rFonts w:ascii="Angsana New" w:hAnsi="Angsana New"/>
                <w:b/>
                <w:bCs/>
                <w:color w:val="000000"/>
                <w:sz w:val="28"/>
              </w:rPr>
            </w:pPr>
            <w:r w:rsidRPr="00740C90">
              <w:rPr>
                <w:rFonts w:ascii="Angsana New" w:hAnsi="Angsana New"/>
                <w:b/>
                <w:bCs/>
                <w:color w:val="000000"/>
                <w:sz w:val="28"/>
              </w:rPr>
              <w:t xml:space="preserve">Elimination of </w:t>
            </w:r>
            <w:r w:rsidRPr="00740C90">
              <w:rPr>
                <w:rFonts w:ascii="Angsana New" w:hAnsi="Angsana New"/>
                <w:b/>
                <w:bCs/>
                <w:color w:val="000000"/>
                <w:sz w:val="28"/>
              </w:rPr>
              <w:br/>
              <w:t>inter-segment revenue</w:t>
            </w:r>
          </w:p>
        </w:tc>
        <w:tc>
          <w:tcPr>
            <w:tcW w:w="2240" w:type="dxa"/>
            <w:gridSpan w:val="2"/>
            <w:tcBorders>
              <w:top w:val="nil"/>
              <w:left w:val="nil"/>
              <w:bottom w:val="nil"/>
              <w:right w:val="nil"/>
            </w:tcBorders>
            <w:shd w:val="clear" w:color="auto" w:fill="auto"/>
            <w:vAlign w:val="bottom"/>
            <w:hideMark/>
          </w:tcPr>
          <w:p w14:paraId="2AA29FD7" w14:textId="77777777" w:rsidR="00F3782E" w:rsidRPr="00740C90" w:rsidRDefault="00F3782E" w:rsidP="00442595">
            <w:pPr>
              <w:pBdr>
                <w:bottom w:val="single" w:sz="4" w:space="1" w:color="auto"/>
              </w:pBdr>
              <w:jc w:val="center"/>
              <w:rPr>
                <w:rFonts w:ascii="Angsana New" w:hAnsi="Angsana New"/>
                <w:b/>
                <w:bCs/>
                <w:color w:val="000000"/>
                <w:sz w:val="28"/>
              </w:rPr>
            </w:pPr>
            <w:r w:rsidRPr="00740C90">
              <w:rPr>
                <w:rFonts w:ascii="Angsana New" w:hAnsi="Angsana New"/>
                <w:b/>
                <w:bCs/>
                <w:sz w:val="28"/>
              </w:rPr>
              <w:t>Consolidated financial statements</w:t>
            </w:r>
          </w:p>
        </w:tc>
      </w:tr>
      <w:tr w:rsidR="00F3782E" w:rsidRPr="00740C90" w14:paraId="6F24881E" w14:textId="77777777" w:rsidTr="00E06071">
        <w:trPr>
          <w:trHeight w:val="254"/>
        </w:trPr>
        <w:tc>
          <w:tcPr>
            <w:tcW w:w="2628" w:type="dxa"/>
            <w:tcBorders>
              <w:top w:val="nil"/>
              <w:left w:val="nil"/>
              <w:bottom w:val="nil"/>
              <w:right w:val="nil"/>
            </w:tcBorders>
            <w:shd w:val="clear" w:color="auto" w:fill="auto"/>
            <w:noWrap/>
            <w:vAlign w:val="bottom"/>
            <w:hideMark/>
          </w:tcPr>
          <w:p w14:paraId="53B82A24" w14:textId="77777777" w:rsidR="00F3782E" w:rsidRPr="00740C90" w:rsidRDefault="00F3782E" w:rsidP="00442595">
            <w:pPr>
              <w:rPr>
                <w:rFonts w:ascii="Angsana New" w:hAnsi="Angsana New"/>
                <w:color w:val="000000"/>
                <w:sz w:val="28"/>
              </w:rPr>
            </w:pPr>
          </w:p>
        </w:tc>
        <w:tc>
          <w:tcPr>
            <w:tcW w:w="1232" w:type="dxa"/>
            <w:tcBorders>
              <w:top w:val="nil"/>
              <w:left w:val="nil"/>
              <w:bottom w:val="nil"/>
              <w:right w:val="nil"/>
            </w:tcBorders>
            <w:shd w:val="clear" w:color="auto" w:fill="auto"/>
            <w:vAlign w:val="center"/>
            <w:hideMark/>
          </w:tcPr>
          <w:p w14:paraId="5B3576E0" w14:textId="77777777" w:rsidR="00F3782E" w:rsidRPr="00740C90" w:rsidRDefault="00F3782E" w:rsidP="00442595">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2021</w:t>
            </w:r>
          </w:p>
        </w:tc>
        <w:tc>
          <w:tcPr>
            <w:tcW w:w="1232" w:type="dxa"/>
            <w:gridSpan w:val="2"/>
            <w:tcBorders>
              <w:top w:val="nil"/>
              <w:left w:val="nil"/>
              <w:bottom w:val="nil"/>
              <w:right w:val="nil"/>
            </w:tcBorders>
            <w:shd w:val="clear" w:color="auto" w:fill="auto"/>
            <w:vAlign w:val="center"/>
            <w:hideMark/>
          </w:tcPr>
          <w:p w14:paraId="2D1E5A60" w14:textId="77777777" w:rsidR="00F3782E" w:rsidRPr="00740C90" w:rsidRDefault="00F3782E" w:rsidP="00442595">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2020</w:t>
            </w:r>
          </w:p>
        </w:tc>
        <w:tc>
          <w:tcPr>
            <w:tcW w:w="1392" w:type="dxa"/>
            <w:tcBorders>
              <w:top w:val="nil"/>
              <w:left w:val="nil"/>
              <w:bottom w:val="nil"/>
              <w:right w:val="nil"/>
            </w:tcBorders>
            <w:shd w:val="clear" w:color="auto" w:fill="auto"/>
            <w:vAlign w:val="center"/>
            <w:hideMark/>
          </w:tcPr>
          <w:p w14:paraId="007DD70A" w14:textId="77777777" w:rsidR="00F3782E" w:rsidRPr="00740C90" w:rsidRDefault="00F3782E" w:rsidP="00442595">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2021</w:t>
            </w:r>
          </w:p>
        </w:tc>
        <w:tc>
          <w:tcPr>
            <w:tcW w:w="1393" w:type="dxa"/>
            <w:tcBorders>
              <w:top w:val="nil"/>
              <w:left w:val="nil"/>
              <w:bottom w:val="nil"/>
              <w:right w:val="nil"/>
            </w:tcBorders>
            <w:shd w:val="clear" w:color="auto" w:fill="auto"/>
            <w:vAlign w:val="center"/>
            <w:hideMark/>
          </w:tcPr>
          <w:p w14:paraId="76AF5D04" w14:textId="77777777" w:rsidR="00F3782E" w:rsidRPr="00740C90" w:rsidRDefault="00F3782E" w:rsidP="00442595">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2020</w:t>
            </w:r>
          </w:p>
        </w:tc>
        <w:tc>
          <w:tcPr>
            <w:tcW w:w="1218" w:type="dxa"/>
            <w:tcBorders>
              <w:top w:val="nil"/>
              <w:left w:val="nil"/>
              <w:bottom w:val="nil"/>
              <w:right w:val="nil"/>
            </w:tcBorders>
            <w:shd w:val="clear" w:color="auto" w:fill="auto"/>
            <w:vAlign w:val="center"/>
            <w:hideMark/>
          </w:tcPr>
          <w:p w14:paraId="4090601C" w14:textId="77777777" w:rsidR="00F3782E" w:rsidRPr="00740C90" w:rsidRDefault="00F3782E" w:rsidP="00442595">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2021</w:t>
            </w:r>
          </w:p>
        </w:tc>
        <w:tc>
          <w:tcPr>
            <w:tcW w:w="1219" w:type="dxa"/>
            <w:tcBorders>
              <w:top w:val="nil"/>
              <w:left w:val="nil"/>
              <w:bottom w:val="nil"/>
              <w:right w:val="nil"/>
            </w:tcBorders>
            <w:shd w:val="clear" w:color="auto" w:fill="auto"/>
            <w:vAlign w:val="center"/>
          </w:tcPr>
          <w:p w14:paraId="7DC3E8B6" w14:textId="77777777" w:rsidR="00F3782E" w:rsidRPr="00740C90" w:rsidRDefault="00F3782E" w:rsidP="00442595">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2020</w:t>
            </w:r>
          </w:p>
        </w:tc>
        <w:tc>
          <w:tcPr>
            <w:tcW w:w="1056" w:type="dxa"/>
            <w:tcBorders>
              <w:top w:val="nil"/>
              <w:left w:val="nil"/>
              <w:bottom w:val="nil"/>
              <w:right w:val="nil"/>
            </w:tcBorders>
            <w:shd w:val="clear" w:color="auto" w:fill="auto"/>
            <w:vAlign w:val="center"/>
            <w:hideMark/>
          </w:tcPr>
          <w:p w14:paraId="5FC38673" w14:textId="77777777" w:rsidR="00F3782E" w:rsidRPr="00740C90" w:rsidRDefault="00F3782E" w:rsidP="00442595">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2021</w:t>
            </w:r>
          </w:p>
        </w:tc>
        <w:tc>
          <w:tcPr>
            <w:tcW w:w="1056" w:type="dxa"/>
            <w:tcBorders>
              <w:top w:val="nil"/>
              <w:left w:val="nil"/>
              <w:bottom w:val="nil"/>
              <w:right w:val="nil"/>
            </w:tcBorders>
            <w:shd w:val="clear" w:color="auto" w:fill="auto"/>
            <w:vAlign w:val="center"/>
          </w:tcPr>
          <w:p w14:paraId="6B09DF30" w14:textId="77777777" w:rsidR="00F3782E" w:rsidRPr="00740C90" w:rsidRDefault="00F3782E" w:rsidP="00442595">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2020</w:t>
            </w:r>
          </w:p>
        </w:tc>
        <w:tc>
          <w:tcPr>
            <w:tcW w:w="1164" w:type="dxa"/>
            <w:tcBorders>
              <w:top w:val="nil"/>
              <w:left w:val="nil"/>
              <w:bottom w:val="nil"/>
              <w:right w:val="nil"/>
            </w:tcBorders>
            <w:shd w:val="clear" w:color="auto" w:fill="auto"/>
            <w:vAlign w:val="center"/>
            <w:hideMark/>
          </w:tcPr>
          <w:p w14:paraId="74C4267A" w14:textId="77777777" w:rsidR="00F3782E" w:rsidRPr="00740C90" w:rsidRDefault="00F3782E" w:rsidP="00442595">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2021</w:t>
            </w:r>
          </w:p>
        </w:tc>
        <w:tc>
          <w:tcPr>
            <w:tcW w:w="1076" w:type="dxa"/>
            <w:tcBorders>
              <w:top w:val="nil"/>
              <w:left w:val="nil"/>
              <w:bottom w:val="nil"/>
              <w:right w:val="nil"/>
            </w:tcBorders>
            <w:shd w:val="clear" w:color="auto" w:fill="auto"/>
            <w:vAlign w:val="center"/>
            <w:hideMark/>
          </w:tcPr>
          <w:p w14:paraId="240501D8" w14:textId="77777777" w:rsidR="00F3782E" w:rsidRPr="00740C90" w:rsidRDefault="00F3782E" w:rsidP="00442595">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2020</w:t>
            </w:r>
          </w:p>
        </w:tc>
      </w:tr>
      <w:tr w:rsidR="00F3782E" w:rsidRPr="00E21A84" w14:paraId="7112B285" w14:textId="77777777" w:rsidTr="00E06071">
        <w:trPr>
          <w:trHeight w:val="20"/>
        </w:trPr>
        <w:tc>
          <w:tcPr>
            <w:tcW w:w="2628" w:type="dxa"/>
            <w:tcBorders>
              <w:top w:val="nil"/>
              <w:left w:val="nil"/>
              <w:bottom w:val="nil"/>
              <w:right w:val="nil"/>
            </w:tcBorders>
            <w:shd w:val="clear" w:color="auto" w:fill="auto"/>
            <w:noWrap/>
            <w:vAlign w:val="bottom"/>
            <w:hideMark/>
          </w:tcPr>
          <w:p w14:paraId="6786E021" w14:textId="77777777" w:rsidR="00F3782E" w:rsidRPr="00740C90" w:rsidRDefault="00F3782E" w:rsidP="00442595">
            <w:pPr>
              <w:ind w:left="162" w:right="-36" w:hanging="162"/>
              <w:rPr>
                <w:rFonts w:ascii="Angsana New" w:hAnsi="Angsana New"/>
                <w:sz w:val="28"/>
              </w:rPr>
            </w:pPr>
            <w:r w:rsidRPr="00740C90">
              <w:rPr>
                <w:rFonts w:ascii="Angsana New" w:hAnsi="Angsana New"/>
                <w:sz w:val="28"/>
              </w:rPr>
              <w:t>Revenue from sales and services</w:t>
            </w:r>
          </w:p>
        </w:tc>
        <w:tc>
          <w:tcPr>
            <w:tcW w:w="1232" w:type="dxa"/>
            <w:tcBorders>
              <w:top w:val="nil"/>
              <w:left w:val="nil"/>
              <w:bottom w:val="nil"/>
              <w:right w:val="nil"/>
            </w:tcBorders>
            <w:shd w:val="clear" w:color="auto" w:fill="auto"/>
            <w:noWrap/>
          </w:tcPr>
          <w:p w14:paraId="3C514E4B" w14:textId="1738AC58" w:rsidR="00F3782E" w:rsidRPr="00A54633" w:rsidRDefault="00F04D8C" w:rsidP="00442595">
            <w:pPr>
              <w:jc w:val="right"/>
              <w:rPr>
                <w:rFonts w:ascii="Angsana New" w:hAnsi="Angsana New"/>
                <w:color w:val="000000"/>
                <w:sz w:val="28"/>
              </w:rPr>
            </w:pPr>
            <w:r>
              <w:rPr>
                <w:rFonts w:ascii="Angsana New" w:hAnsi="Angsana New"/>
                <w:sz w:val="28"/>
              </w:rPr>
              <w:t>1,047,238</w:t>
            </w:r>
          </w:p>
        </w:tc>
        <w:tc>
          <w:tcPr>
            <w:tcW w:w="1232" w:type="dxa"/>
            <w:gridSpan w:val="2"/>
            <w:tcBorders>
              <w:top w:val="nil"/>
              <w:left w:val="nil"/>
              <w:bottom w:val="nil"/>
              <w:right w:val="nil"/>
            </w:tcBorders>
            <w:shd w:val="clear" w:color="auto" w:fill="auto"/>
            <w:noWrap/>
          </w:tcPr>
          <w:p w14:paraId="16357A33" w14:textId="77777777" w:rsidR="00F3782E" w:rsidRPr="00A54633" w:rsidRDefault="00F3782E" w:rsidP="00442595">
            <w:pPr>
              <w:tabs>
                <w:tab w:val="decimal" w:pos="882"/>
              </w:tabs>
              <w:ind w:right="14"/>
              <w:jc w:val="right"/>
              <w:rPr>
                <w:rFonts w:ascii="Angsana New" w:hAnsi="Angsana New"/>
                <w:sz w:val="28"/>
              </w:rPr>
            </w:pPr>
            <w:r w:rsidRPr="00A54633">
              <w:rPr>
                <w:rFonts w:ascii="Angsana New" w:hAnsi="Angsana New"/>
                <w:sz w:val="28"/>
              </w:rPr>
              <w:t>998,764</w:t>
            </w:r>
          </w:p>
        </w:tc>
        <w:tc>
          <w:tcPr>
            <w:tcW w:w="1392" w:type="dxa"/>
            <w:tcBorders>
              <w:top w:val="nil"/>
              <w:left w:val="nil"/>
              <w:bottom w:val="nil"/>
              <w:right w:val="nil"/>
            </w:tcBorders>
            <w:shd w:val="clear" w:color="auto" w:fill="auto"/>
            <w:noWrap/>
          </w:tcPr>
          <w:p w14:paraId="1C9DC009" w14:textId="77777777" w:rsidR="00F3782E" w:rsidRPr="00A54633" w:rsidRDefault="00F3782E" w:rsidP="00442595">
            <w:pPr>
              <w:tabs>
                <w:tab w:val="decimal" w:pos="882"/>
              </w:tabs>
              <w:ind w:right="14"/>
              <w:jc w:val="right"/>
              <w:rPr>
                <w:rFonts w:ascii="Angsana New" w:hAnsi="Angsana New"/>
                <w:color w:val="000000"/>
                <w:sz w:val="28"/>
              </w:rPr>
            </w:pPr>
            <w:r w:rsidRPr="00A54633">
              <w:rPr>
                <w:rFonts w:ascii="Angsana New" w:hAnsi="Angsana New"/>
                <w:sz w:val="28"/>
              </w:rPr>
              <w:t>40,401</w:t>
            </w:r>
          </w:p>
        </w:tc>
        <w:tc>
          <w:tcPr>
            <w:tcW w:w="1393" w:type="dxa"/>
            <w:tcBorders>
              <w:top w:val="nil"/>
              <w:left w:val="nil"/>
              <w:bottom w:val="nil"/>
              <w:right w:val="nil"/>
            </w:tcBorders>
            <w:shd w:val="clear" w:color="auto" w:fill="auto"/>
            <w:noWrap/>
          </w:tcPr>
          <w:p w14:paraId="6ADCD403" w14:textId="77777777" w:rsidR="00F3782E" w:rsidRPr="00A54633" w:rsidRDefault="00F3782E" w:rsidP="00442595">
            <w:pPr>
              <w:jc w:val="right"/>
              <w:rPr>
                <w:rFonts w:ascii="Angsana New" w:hAnsi="Angsana New"/>
                <w:sz w:val="28"/>
              </w:rPr>
            </w:pPr>
            <w:r w:rsidRPr="00A54633">
              <w:rPr>
                <w:rFonts w:ascii="Angsana New" w:hAnsi="Angsana New"/>
                <w:sz w:val="28"/>
              </w:rPr>
              <w:t>23,592</w:t>
            </w:r>
          </w:p>
        </w:tc>
        <w:tc>
          <w:tcPr>
            <w:tcW w:w="1218" w:type="dxa"/>
            <w:tcBorders>
              <w:top w:val="nil"/>
              <w:left w:val="nil"/>
              <w:bottom w:val="nil"/>
              <w:right w:val="nil"/>
            </w:tcBorders>
            <w:shd w:val="clear" w:color="auto" w:fill="auto"/>
            <w:noWrap/>
          </w:tcPr>
          <w:p w14:paraId="34BE6084" w14:textId="77777777" w:rsidR="00F3782E" w:rsidRPr="00A54633" w:rsidRDefault="00F3782E" w:rsidP="00442595">
            <w:pPr>
              <w:jc w:val="right"/>
              <w:rPr>
                <w:rFonts w:ascii="Angsana New" w:hAnsi="Angsana New"/>
                <w:color w:val="000000"/>
                <w:sz w:val="28"/>
              </w:rPr>
            </w:pPr>
            <w:r w:rsidRPr="00A54633">
              <w:rPr>
                <w:rFonts w:ascii="Angsana New" w:hAnsi="Angsana New"/>
                <w:sz w:val="28"/>
              </w:rPr>
              <w:t>97,874</w:t>
            </w:r>
          </w:p>
        </w:tc>
        <w:tc>
          <w:tcPr>
            <w:tcW w:w="1219" w:type="dxa"/>
            <w:tcBorders>
              <w:top w:val="nil"/>
              <w:left w:val="nil"/>
              <w:bottom w:val="nil"/>
              <w:right w:val="nil"/>
            </w:tcBorders>
            <w:shd w:val="clear" w:color="auto" w:fill="auto"/>
          </w:tcPr>
          <w:p w14:paraId="06897150" w14:textId="77777777" w:rsidR="00F3782E" w:rsidRPr="00A54633" w:rsidRDefault="00F3782E" w:rsidP="00442595">
            <w:pPr>
              <w:tabs>
                <w:tab w:val="decimal" w:pos="839"/>
              </w:tabs>
              <w:ind w:right="17"/>
              <w:jc w:val="right"/>
              <w:rPr>
                <w:rFonts w:ascii="Angsana New" w:hAnsi="Angsana New"/>
                <w:sz w:val="28"/>
              </w:rPr>
            </w:pPr>
            <w:r w:rsidRPr="00A54633">
              <w:rPr>
                <w:rFonts w:ascii="Angsana New" w:hAnsi="Angsana New"/>
                <w:sz w:val="28"/>
              </w:rPr>
              <w:t>90,158</w:t>
            </w:r>
          </w:p>
        </w:tc>
        <w:tc>
          <w:tcPr>
            <w:tcW w:w="1056" w:type="dxa"/>
            <w:tcBorders>
              <w:top w:val="nil"/>
              <w:left w:val="nil"/>
              <w:bottom w:val="nil"/>
              <w:right w:val="nil"/>
            </w:tcBorders>
            <w:shd w:val="clear" w:color="auto" w:fill="auto"/>
            <w:noWrap/>
          </w:tcPr>
          <w:p w14:paraId="61CCB6DE" w14:textId="77777777" w:rsidR="00F3782E" w:rsidRPr="00A54633" w:rsidRDefault="00F3782E" w:rsidP="00442595">
            <w:pPr>
              <w:jc w:val="right"/>
              <w:rPr>
                <w:rFonts w:ascii="Angsana New" w:hAnsi="Angsana New"/>
                <w:color w:val="000000"/>
                <w:sz w:val="28"/>
              </w:rPr>
            </w:pPr>
            <w:r w:rsidRPr="00A54633">
              <w:rPr>
                <w:rFonts w:ascii="Angsana New" w:hAnsi="Angsana New"/>
                <w:sz w:val="28"/>
              </w:rPr>
              <w:t>-</w:t>
            </w:r>
          </w:p>
        </w:tc>
        <w:tc>
          <w:tcPr>
            <w:tcW w:w="1056" w:type="dxa"/>
            <w:tcBorders>
              <w:top w:val="nil"/>
              <w:left w:val="nil"/>
              <w:bottom w:val="nil"/>
              <w:right w:val="nil"/>
            </w:tcBorders>
            <w:shd w:val="clear" w:color="auto" w:fill="auto"/>
          </w:tcPr>
          <w:p w14:paraId="05905452" w14:textId="77777777" w:rsidR="00F3782E" w:rsidRPr="00A54633" w:rsidRDefault="00F3782E" w:rsidP="00442595">
            <w:pPr>
              <w:jc w:val="right"/>
              <w:rPr>
                <w:rFonts w:ascii="Angsana New" w:hAnsi="Angsana New"/>
                <w:color w:val="000000"/>
                <w:sz w:val="28"/>
              </w:rPr>
            </w:pPr>
            <w:r w:rsidRPr="00A54633">
              <w:rPr>
                <w:rFonts w:ascii="Angsana New" w:hAnsi="Angsana New"/>
                <w:sz w:val="28"/>
              </w:rPr>
              <w:t>-</w:t>
            </w:r>
          </w:p>
        </w:tc>
        <w:tc>
          <w:tcPr>
            <w:tcW w:w="1164" w:type="dxa"/>
            <w:tcBorders>
              <w:top w:val="nil"/>
              <w:left w:val="nil"/>
              <w:bottom w:val="nil"/>
              <w:right w:val="nil"/>
            </w:tcBorders>
            <w:shd w:val="clear" w:color="auto" w:fill="auto"/>
            <w:noWrap/>
          </w:tcPr>
          <w:p w14:paraId="0CFF6FF6" w14:textId="77777777" w:rsidR="00F3782E" w:rsidRPr="00A54633" w:rsidRDefault="00F3782E" w:rsidP="00442595">
            <w:pPr>
              <w:jc w:val="right"/>
              <w:rPr>
                <w:rFonts w:ascii="Angsana New" w:hAnsi="Angsana New"/>
                <w:color w:val="000000"/>
                <w:sz w:val="28"/>
              </w:rPr>
            </w:pPr>
            <w:r w:rsidRPr="00A54633">
              <w:rPr>
                <w:rFonts w:ascii="Angsana New" w:hAnsi="Angsana New"/>
                <w:sz w:val="28"/>
              </w:rPr>
              <w:t>1,185,513</w:t>
            </w:r>
          </w:p>
        </w:tc>
        <w:tc>
          <w:tcPr>
            <w:tcW w:w="1076" w:type="dxa"/>
            <w:tcBorders>
              <w:top w:val="nil"/>
              <w:left w:val="nil"/>
              <w:bottom w:val="nil"/>
              <w:right w:val="nil"/>
            </w:tcBorders>
            <w:shd w:val="clear" w:color="auto" w:fill="auto"/>
            <w:noWrap/>
          </w:tcPr>
          <w:p w14:paraId="3E76DD40" w14:textId="77777777" w:rsidR="00F3782E" w:rsidRPr="00E21A84" w:rsidRDefault="00F3782E" w:rsidP="00442595">
            <w:pPr>
              <w:jc w:val="right"/>
              <w:rPr>
                <w:rFonts w:ascii="Angsana New" w:hAnsi="Angsana New"/>
                <w:color w:val="000000"/>
                <w:sz w:val="28"/>
              </w:rPr>
            </w:pPr>
            <w:r w:rsidRPr="00E21A84">
              <w:rPr>
                <w:rFonts w:ascii="Angsana New" w:hAnsi="Angsana New"/>
                <w:sz w:val="28"/>
              </w:rPr>
              <w:t>1,112,514</w:t>
            </w:r>
          </w:p>
        </w:tc>
      </w:tr>
      <w:tr w:rsidR="00F3782E" w:rsidRPr="00E21A84" w14:paraId="78D62B0D" w14:textId="77777777" w:rsidTr="00E06071">
        <w:trPr>
          <w:trHeight w:val="20"/>
        </w:trPr>
        <w:tc>
          <w:tcPr>
            <w:tcW w:w="2628" w:type="dxa"/>
            <w:tcBorders>
              <w:top w:val="nil"/>
              <w:left w:val="nil"/>
              <w:bottom w:val="nil"/>
              <w:right w:val="nil"/>
            </w:tcBorders>
            <w:shd w:val="clear" w:color="auto" w:fill="auto"/>
            <w:noWrap/>
            <w:vAlign w:val="bottom"/>
            <w:hideMark/>
          </w:tcPr>
          <w:p w14:paraId="75578316" w14:textId="77777777" w:rsidR="00F3782E" w:rsidRPr="00740C90" w:rsidRDefault="00F3782E" w:rsidP="00442595">
            <w:pPr>
              <w:ind w:left="162" w:right="-36" w:hanging="162"/>
              <w:rPr>
                <w:rFonts w:ascii="Angsana New" w:hAnsi="Angsana New"/>
                <w:sz w:val="28"/>
              </w:rPr>
            </w:pPr>
            <w:r w:rsidRPr="00740C90">
              <w:rPr>
                <w:rFonts w:ascii="Angsana New" w:hAnsi="Angsana New"/>
                <w:sz w:val="28"/>
              </w:rPr>
              <w:t>Inter-segment revenue</w:t>
            </w:r>
          </w:p>
        </w:tc>
        <w:tc>
          <w:tcPr>
            <w:tcW w:w="1232" w:type="dxa"/>
            <w:tcBorders>
              <w:top w:val="nil"/>
              <w:left w:val="nil"/>
              <w:bottom w:val="nil"/>
              <w:right w:val="nil"/>
            </w:tcBorders>
            <w:shd w:val="clear" w:color="auto" w:fill="auto"/>
            <w:noWrap/>
          </w:tcPr>
          <w:p w14:paraId="394CDD0D" w14:textId="77777777" w:rsidR="00F3782E" w:rsidRPr="00A54633" w:rsidRDefault="00F3782E" w:rsidP="00442595">
            <w:pPr>
              <w:pBdr>
                <w:bottom w:val="double" w:sz="4" w:space="1" w:color="auto"/>
              </w:pBdr>
              <w:tabs>
                <w:tab w:val="decimal" w:pos="839"/>
              </w:tabs>
              <w:ind w:right="17"/>
              <w:jc w:val="right"/>
              <w:rPr>
                <w:rFonts w:ascii="Angsana New" w:hAnsi="Angsana New"/>
                <w:color w:val="000000"/>
                <w:sz w:val="28"/>
              </w:rPr>
            </w:pPr>
            <w:r w:rsidRPr="00A54633">
              <w:rPr>
                <w:rFonts w:ascii="Angsana New" w:hAnsi="Angsana New"/>
                <w:sz w:val="28"/>
              </w:rPr>
              <w:t>-</w:t>
            </w:r>
          </w:p>
        </w:tc>
        <w:tc>
          <w:tcPr>
            <w:tcW w:w="1232" w:type="dxa"/>
            <w:gridSpan w:val="2"/>
            <w:tcBorders>
              <w:top w:val="nil"/>
              <w:left w:val="nil"/>
              <w:bottom w:val="nil"/>
              <w:right w:val="nil"/>
            </w:tcBorders>
            <w:shd w:val="clear" w:color="auto" w:fill="auto"/>
            <w:noWrap/>
          </w:tcPr>
          <w:p w14:paraId="54C91184" w14:textId="77777777" w:rsidR="00F3782E" w:rsidRPr="00A54633" w:rsidRDefault="00F3782E" w:rsidP="00442595">
            <w:pPr>
              <w:pBdr>
                <w:bottom w:val="double" w:sz="4" w:space="1" w:color="auto"/>
              </w:pBdr>
              <w:tabs>
                <w:tab w:val="decimal" w:pos="839"/>
              </w:tabs>
              <w:ind w:right="17"/>
              <w:jc w:val="right"/>
              <w:rPr>
                <w:rFonts w:ascii="Angsana New" w:hAnsi="Angsana New"/>
                <w:sz w:val="28"/>
              </w:rPr>
            </w:pPr>
            <w:r w:rsidRPr="00A54633">
              <w:rPr>
                <w:rFonts w:ascii="Angsana New" w:hAnsi="Angsana New"/>
                <w:sz w:val="28"/>
              </w:rPr>
              <w:t>-</w:t>
            </w:r>
          </w:p>
        </w:tc>
        <w:tc>
          <w:tcPr>
            <w:tcW w:w="1392" w:type="dxa"/>
            <w:tcBorders>
              <w:top w:val="nil"/>
              <w:left w:val="nil"/>
              <w:bottom w:val="nil"/>
              <w:right w:val="nil"/>
            </w:tcBorders>
            <w:shd w:val="clear" w:color="auto" w:fill="auto"/>
            <w:noWrap/>
          </w:tcPr>
          <w:p w14:paraId="40B1CDF8" w14:textId="77777777" w:rsidR="00F3782E" w:rsidRPr="00A54633" w:rsidRDefault="00F3782E" w:rsidP="00442595">
            <w:pPr>
              <w:pBdr>
                <w:bottom w:val="double" w:sz="4" w:space="1" w:color="auto"/>
              </w:pBdr>
              <w:tabs>
                <w:tab w:val="decimal" w:pos="882"/>
              </w:tabs>
              <w:ind w:right="14"/>
              <w:jc w:val="right"/>
              <w:rPr>
                <w:rFonts w:ascii="Angsana New" w:hAnsi="Angsana New"/>
                <w:color w:val="000000"/>
                <w:sz w:val="28"/>
              </w:rPr>
            </w:pPr>
            <w:r w:rsidRPr="00A54633">
              <w:rPr>
                <w:rFonts w:ascii="Angsana New" w:hAnsi="Angsana New"/>
                <w:sz w:val="28"/>
              </w:rPr>
              <w:t>8,499</w:t>
            </w:r>
          </w:p>
        </w:tc>
        <w:tc>
          <w:tcPr>
            <w:tcW w:w="1393" w:type="dxa"/>
            <w:tcBorders>
              <w:top w:val="nil"/>
              <w:left w:val="nil"/>
              <w:bottom w:val="nil"/>
              <w:right w:val="nil"/>
            </w:tcBorders>
            <w:shd w:val="clear" w:color="auto" w:fill="auto"/>
            <w:noWrap/>
          </w:tcPr>
          <w:p w14:paraId="003774D8" w14:textId="77777777" w:rsidR="00F3782E" w:rsidRPr="0087651B" w:rsidRDefault="00F3782E" w:rsidP="00442595">
            <w:pPr>
              <w:pBdr>
                <w:bottom w:val="double" w:sz="4" w:space="1" w:color="auto"/>
              </w:pBdr>
              <w:jc w:val="right"/>
              <w:rPr>
                <w:rFonts w:ascii="Angsana New" w:hAnsi="Angsana New"/>
                <w:sz w:val="28"/>
                <w:cs/>
              </w:rPr>
            </w:pPr>
            <w:r w:rsidRPr="00A54633">
              <w:rPr>
                <w:rFonts w:ascii="Angsana New" w:hAnsi="Angsana New"/>
                <w:sz w:val="28"/>
              </w:rPr>
              <w:t>23,888</w:t>
            </w:r>
          </w:p>
        </w:tc>
        <w:tc>
          <w:tcPr>
            <w:tcW w:w="1218" w:type="dxa"/>
            <w:tcBorders>
              <w:top w:val="nil"/>
              <w:left w:val="nil"/>
              <w:bottom w:val="nil"/>
              <w:right w:val="nil"/>
            </w:tcBorders>
            <w:shd w:val="clear" w:color="auto" w:fill="auto"/>
            <w:noWrap/>
          </w:tcPr>
          <w:p w14:paraId="6A8A3C76" w14:textId="77777777" w:rsidR="00F3782E" w:rsidRPr="00A54633" w:rsidRDefault="00F3782E" w:rsidP="00442595">
            <w:pPr>
              <w:pBdr>
                <w:bottom w:val="double" w:sz="4" w:space="1" w:color="auto"/>
              </w:pBdr>
              <w:tabs>
                <w:tab w:val="decimal" w:pos="839"/>
              </w:tabs>
              <w:ind w:right="17"/>
              <w:jc w:val="right"/>
              <w:rPr>
                <w:rFonts w:ascii="Angsana New" w:hAnsi="Angsana New"/>
                <w:sz w:val="28"/>
              </w:rPr>
            </w:pPr>
            <w:r w:rsidRPr="00A54633">
              <w:rPr>
                <w:rFonts w:ascii="Angsana New" w:hAnsi="Angsana New"/>
                <w:sz w:val="28"/>
              </w:rPr>
              <w:t>-</w:t>
            </w:r>
          </w:p>
        </w:tc>
        <w:tc>
          <w:tcPr>
            <w:tcW w:w="1219" w:type="dxa"/>
            <w:tcBorders>
              <w:top w:val="nil"/>
              <w:left w:val="nil"/>
              <w:bottom w:val="nil"/>
              <w:right w:val="nil"/>
            </w:tcBorders>
            <w:shd w:val="clear" w:color="auto" w:fill="auto"/>
          </w:tcPr>
          <w:p w14:paraId="543E6B56" w14:textId="77777777" w:rsidR="00F3782E" w:rsidRPr="00A54633" w:rsidRDefault="00F3782E" w:rsidP="00442595">
            <w:pPr>
              <w:pBdr>
                <w:bottom w:val="double" w:sz="4" w:space="1" w:color="auto"/>
              </w:pBdr>
              <w:tabs>
                <w:tab w:val="decimal" w:pos="839"/>
              </w:tabs>
              <w:ind w:right="17"/>
              <w:jc w:val="right"/>
              <w:rPr>
                <w:rFonts w:ascii="Angsana New" w:hAnsi="Angsana New"/>
                <w:sz w:val="28"/>
              </w:rPr>
            </w:pPr>
            <w:r w:rsidRPr="00A54633">
              <w:rPr>
                <w:rFonts w:ascii="Angsana New" w:hAnsi="Angsana New"/>
                <w:sz w:val="28"/>
              </w:rPr>
              <w:t>-</w:t>
            </w:r>
          </w:p>
        </w:tc>
        <w:tc>
          <w:tcPr>
            <w:tcW w:w="1056" w:type="dxa"/>
            <w:tcBorders>
              <w:top w:val="nil"/>
              <w:left w:val="nil"/>
              <w:bottom w:val="nil"/>
              <w:right w:val="nil"/>
            </w:tcBorders>
            <w:shd w:val="clear" w:color="auto" w:fill="auto"/>
            <w:noWrap/>
          </w:tcPr>
          <w:p w14:paraId="79A89CC1" w14:textId="61448A7F" w:rsidR="00F3782E" w:rsidRPr="0087651B" w:rsidRDefault="00F04D8C" w:rsidP="00442595">
            <w:pPr>
              <w:pBdr>
                <w:bottom w:val="double" w:sz="4" w:space="1" w:color="auto"/>
              </w:pBdr>
              <w:ind w:right="-60"/>
              <w:jc w:val="right"/>
              <w:rPr>
                <w:rFonts w:ascii="Angsana New" w:hAnsi="Angsana New"/>
                <w:color w:val="000000"/>
                <w:sz w:val="28"/>
                <w:cs/>
              </w:rPr>
            </w:pPr>
            <w:r>
              <w:rPr>
                <w:rFonts w:ascii="Angsana New" w:hAnsi="Angsana New"/>
                <w:sz w:val="28"/>
              </w:rPr>
              <w:t>(8,499</w:t>
            </w:r>
            <w:r w:rsidR="00F3782E" w:rsidRPr="00A54633">
              <w:rPr>
                <w:rFonts w:ascii="Angsana New" w:hAnsi="Angsana New"/>
                <w:sz w:val="28"/>
              </w:rPr>
              <w:t>)</w:t>
            </w:r>
          </w:p>
        </w:tc>
        <w:tc>
          <w:tcPr>
            <w:tcW w:w="1056" w:type="dxa"/>
            <w:tcBorders>
              <w:top w:val="nil"/>
              <w:left w:val="nil"/>
              <w:bottom w:val="nil"/>
              <w:right w:val="nil"/>
            </w:tcBorders>
            <w:shd w:val="clear" w:color="auto" w:fill="auto"/>
          </w:tcPr>
          <w:p w14:paraId="54928223" w14:textId="77777777" w:rsidR="00F3782E" w:rsidRPr="0087651B" w:rsidRDefault="00F3782E" w:rsidP="00442595">
            <w:pPr>
              <w:pBdr>
                <w:bottom w:val="double" w:sz="4" w:space="1" w:color="auto"/>
              </w:pBdr>
              <w:ind w:right="-60"/>
              <w:jc w:val="right"/>
              <w:rPr>
                <w:rFonts w:ascii="Angsana New" w:hAnsi="Angsana New"/>
                <w:color w:val="000000"/>
                <w:sz w:val="28"/>
                <w:cs/>
              </w:rPr>
            </w:pPr>
            <w:r w:rsidRPr="00A54633">
              <w:rPr>
                <w:rFonts w:ascii="Angsana New" w:hAnsi="Angsana New"/>
                <w:sz w:val="28"/>
              </w:rPr>
              <w:t>(23,888)</w:t>
            </w:r>
          </w:p>
        </w:tc>
        <w:tc>
          <w:tcPr>
            <w:tcW w:w="1164" w:type="dxa"/>
            <w:tcBorders>
              <w:top w:val="nil"/>
              <w:left w:val="nil"/>
              <w:bottom w:val="nil"/>
              <w:right w:val="nil"/>
            </w:tcBorders>
            <w:shd w:val="clear" w:color="auto" w:fill="auto"/>
            <w:noWrap/>
          </w:tcPr>
          <w:p w14:paraId="13975375" w14:textId="77777777" w:rsidR="00F3782E" w:rsidRPr="00A54633" w:rsidRDefault="00F3782E" w:rsidP="00442595">
            <w:pPr>
              <w:pBdr>
                <w:bottom w:val="double" w:sz="4" w:space="1" w:color="auto"/>
              </w:pBdr>
              <w:jc w:val="right"/>
              <w:rPr>
                <w:rFonts w:ascii="Angsana New" w:hAnsi="Angsana New"/>
                <w:color w:val="000000"/>
                <w:sz w:val="28"/>
              </w:rPr>
            </w:pPr>
            <w:r w:rsidRPr="00A54633">
              <w:rPr>
                <w:rFonts w:ascii="Angsana New" w:hAnsi="Angsana New"/>
                <w:sz w:val="28"/>
              </w:rPr>
              <w:t>-</w:t>
            </w:r>
          </w:p>
        </w:tc>
        <w:tc>
          <w:tcPr>
            <w:tcW w:w="1076" w:type="dxa"/>
            <w:tcBorders>
              <w:top w:val="nil"/>
              <w:left w:val="nil"/>
              <w:bottom w:val="nil"/>
              <w:right w:val="nil"/>
            </w:tcBorders>
            <w:shd w:val="clear" w:color="auto" w:fill="auto"/>
            <w:noWrap/>
          </w:tcPr>
          <w:p w14:paraId="2F6961B5" w14:textId="77777777" w:rsidR="00F3782E" w:rsidRPr="00E21A84" w:rsidRDefault="00F3782E" w:rsidP="00442595">
            <w:pPr>
              <w:pBdr>
                <w:bottom w:val="double" w:sz="4" w:space="1" w:color="auto"/>
              </w:pBdr>
              <w:jc w:val="right"/>
              <w:rPr>
                <w:rFonts w:ascii="Angsana New" w:hAnsi="Angsana New"/>
                <w:color w:val="000000"/>
                <w:sz w:val="28"/>
              </w:rPr>
            </w:pPr>
            <w:r w:rsidRPr="00E21A84">
              <w:rPr>
                <w:rFonts w:ascii="Angsana New" w:hAnsi="Angsana New"/>
                <w:sz w:val="28"/>
              </w:rPr>
              <w:t>-</w:t>
            </w:r>
          </w:p>
        </w:tc>
      </w:tr>
      <w:tr w:rsidR="00F3782E" w:rsidRPr="00E21A84" w14:paraId="17115313" w14:textId="77777777" w:rsidTr="00E06071">
        <w:trPr>
          <w:trHeight w:val="20"/>
        </w:trPr>
        <w:tc>
          <w:tcPr>
            <w:tcW w:w="2628" w:type="dxa"/>
            <w:tcBorders>
              <w:top w:val="nil"/>
              <w:left w:val="nil"/>
              <w:bottom w:val="nil"/>
              <w:right w:val="nil"/>
            </w:tcBorders>
            <w:shd w:val="clear" w:color="auto" w:fill="auto"/>
            <w:noWrap/>
            <w:vAlign w:val="bottom"/>
            <w:hideMark/>
          </w:tcPr>
          <w:p w14:paraId="4B3E8ACE" w14:textId="77777777" w:rsidR="00F3782E" w:rsidRPr="00740C90" w:rsidRDefault="00F3782E" w:rsidP="00442595">
            <w:pPr>
              <w:ind w:right="-36"/>
              <w:jc w:val="thaiDistribute"/>
              <w:rPr>
                <w:rFonts w:ascii="Angsana New" w:hAnsi="Angsana New"/>
                <w:sz w:val="28"/>
              </w:rPr>
            </w:pPr>
            <w:r w:rsidRPr="00740C90">
              <w:rPr>
                <w:rFonts w:ascii="Angsana New" w:hAnsi="Angsana New"/>
                <w:color w:val="000000"/>
                <w:sz w:val="28"/>
              </w:rPr>
              <w:t>Segment gross profit</w:t>
            </w:r>
          </w:p>
        </w:tc>
        <w:tc>
          <w:tcPr>
            <w:tcW w:w="1232" w:type="dxa"/>
            <w:tcBorders>
              <w:top w:val="nil"/>
              <w:left w:val="nil"/>
              <w:bottom w:val="nil"/>
              <w:right w:val="nil"/>
            </w:tcBorders>
            <w:shd w:val="clear" w:color="auto" w:fill="auto"/>
            <w:noWrap/>
          </w:tcPr>
          <w:p w14:paraId="395FEF0E" w14:textId="7EB9C1EB" w:rsidR="00F3782E" w:rsidRPr="00A54633" w:rsidRDefault="00D95B7B" w:rsidP="00442595">
            <w:pPr>
              <w:jc w:val="right"/>
              <w:rPr>
                <w:rFonts w:ascii="Angsana New" w:hAnsi="Angsana New"/>
                <w:color w:val="000000"/>
                <w:sz w:val="28"/>
              </w:rPr>
            </w:pPr>
            <w:r>
              <w:rPr>
                <w:rFonts w:ascii="Angsana New" w:hAnsi="Angsana New"/>
                <w:sz w:val="28"/>
              </w:rPr>
              <w:t>269,015</w:t>
            </w:r>
          </w:p>
        </w:tc>
        <w:tc>
          <w:tcPr>
            <w:tcW w:w="1232" w:type="dxa"/>
            <w:gridSpan w:val="2"/>
            <w:tcBorders>
              <w:top w:val="nil"/>
              <w:left w:val="nil"/>
              <w:bottom w:val="nil"/>
              <w:right w:val="nil"/>
            </w:tcBorders>
            <w:shd w:val="clear" w:color="auto" w:fill="auto"/>
            <w:noWrap/>
          </w:tcPr>
          <w:p w14:paraId="3062CD58" w14:textId="77777777" w:rsidR="00F3782E" w:rsidRPr="00A54633" w:rsidRDefault="00F3782E" w:rsidP="00442595">
            <w:pPr>
              <w:jc w:val="right"/>
              <w:rPr>
                <w:rFonts w:ascii="Angsana New" w:hAnsi="Angsana New"/>
                <w:color w:val="000000"/>
                <w:sz w:val="28"/>
              </w:rPr>
            </w:pPr>
            <w:r w:rsidRPr="00A54633">
              <w:rPr>
                <w:rFonts w:ascii="Angsana New" w:hAnsi="Angsana New"/>
                <w:sz w:val="28"/>
              </w:rPr>
              <w:t>257,794</w:t>
            </w:r>
          </w:p>
        </w:tc>
        <w:tc>
          <w:tcPr>
            <w:tcW w:w="1392" w:type="dxa"/>
            <w:tcBorders>
              <w:top w:val="nil"/>
              <w:left w:val="nil"/>
              <w:bottom w:val="nil"/>
              <w:right w:val="nil"/>
            </w:tcBorders>
            <w:shd w:val="clear" w:color="auto" w:fill="auto"/>
            <w:noWrap/>
          </w:tcPr>
          <w:p w14:paraId="596C79F7" w14:textId="77777777" w:rsidR="00F3782E" w:rsidRPr="00A54633" w:rsidRDefault="00F3782E" w:rsidP="00442595">
            <w:pPr>
              <w:tabs>
                <w:tab w:val="decimal" w:pos="882"/>
              </w:tabs>
              <w:ind w:right="14"/>
              <w:jc w:val="right"/>
              <w:rPr>
                <w:rFonts w:ascii="Angsana New" w:hAnsi="Angsana New"/>
                <w:color w:val="000000"/>
                <w:sz w:val="28"/>
              </w:rPr>
            </w:pPr>
            <w:r w:rsidRPr="00A54633">
              <w:rPr>
                <w:rFonts w:ascii="Angsana New" w:hAnsi="Angsana New"/>
                <w:sz w:val="28"/>
              </w:rPr>
              <w:t>7,124</w:t>
            </w:r>
          </w:p>
        </w:tc>
        <w:tc>
          <w:tcPr>
            <w:tcW w:w="1393" w:type="dxa"/>
            <w:tcBorders>
              <w:top w:val="nil"/>
              <w:left w:val="nil"/>
              <w:bottom w:val="nil"/>
              <w:right w:val="nil"/>
            </w:tcBorders>
            <w:shd w:val="clear" w:color="auto" w:fill="auto"/>
            <w:noWrap/>
          </w:tcPr>
          <w:p w14:paraId="318FE022" w14:textId="77777777" w:rsidR="00F3782E" w:rsidRPr="00A54633" w:rsidRDefault="00F3782E" w:rsidP="00442595">
            <w:pPr>
              <w:jc w:val="right"/>
              <w:rPr>
                <w:rFonts w:ascii="Angsana New" w:hAnsi="Angsana New"/>
                <w:sz w:val="28"/>
              </w:rPr>
            </w:pPr>
            <w:r w:rsidRPr="00A54633">
              <w:rPr>
                <w:rFonts w:ascii="Angsana New" w:hAnsi="Angsana New"/>
                <w:sz w:val="28"/>
              </w:rPr>
              <w:t>1,101</w:t>
            </w:r>
          </w:p>
        </w:tc>
        <w:tc>
          <w:tcPr>
            <w:tcW w:w="1218" w:type="dxa"/>
            <w:tcBorders>
              <w:top w:val="nil"/>
              <w:left w:val="nil"/>
              <w:bottom w:val="nil"/>
              <w:right w:val="nil"/>
            </w:tcBorders>
            <w:shd w:val="clear" w:color="auto" w:fill="auto"/>
            <w:noWrap/>
          </w:tcPr>
          <w:p w14:paraId="7796454D" w14:textId="77CB73CE" w:rsidR="00F3782E" w:rsidRPr="00A54633" w:rsidRDefault="00D95B7B" w:rsidP="00442595">
            <w:pPr>
              <w:ind w:right="4"/>
              <w:jc w:val="right"/>
              <w:rPr>
                <w:rFonts w:ascii="Angsana New" w:hAnsi="Angsana New"/>
                <w:color w:val="000000"/>
                <w:sz w:val="28"/>
              </w:rPr>
            </w:pPr>
            <w:r>
              <w:rPr>
                <w:rFonts w:ascii="Angsana New" w:hAnsi="Angsana New"/>
                <w:sz w:val="28"/>
              </w:rPr>
              <w:t>24,775</w:t>
            </w:r>
          </w:p>
        </w:tc>
        <w:tc>
          <w:tcPr>
            <w:tcW w:w="1219" w:type="dxa"/>
            <w:tcBorders>
              <w:top w:val="nil"/>
              <w:left w:val="nil"/>
              <w:bottom w:val="nil"/>
              <w:right w:val="nil"/>
            </w:tcBorders>
            <w:shd w:val="clear" w:color="auto" w:fill="auto"/>
          </w:tcPr>
          <w:p w14:paraId="5AED89B7" w14:textId="77777777" w:rsidR="00F3782E" w:rsidRPr="0087651B" w:rsidRDefault="00F3782E" w:rsidP="00442595">
            <w:pPr>
              <w:tabs>
                <w:tab w:val="decimal" w:pos="839"/>
              </w:tabs>
              <w:ind w:right="17"/>
              <w:jc w:val="right"/>
              <w:rPr>
                <w:rFonts w:ascii="Angsana New" w:hAnsi="Angsana New"/>
                <w:sz w:val="28"/>
                <w:cs/>
              </w:rPr>
            </w:pPr>
            <w:r w:rsidRPr="00A54633">
              <w:rPr>
                <w:rFonts w:ascii="Angsana New" w:hAnsi="Angsana New"/>
                <w:sz w:val="28"/>
              </w:rPr>
              <w:t>22,035</w:t>
            </w:r>
          </w:p>
        </w:tc>
        <w:tc>
          <w:tcPr>
            <w:tcW w:w="1056" w:type="dxa"/>
            <w:tcBorders>
              <w:top w:val="nil"/>
              <w:left w:val="nil"/>
              <w:bottom w:val="nil"/>
              <w:right w:val="nil"/>
            </w:tcBorders>
            <w:shd w:val="clear" w:color="auto" w:fill="auto"/>
            <w:noWrap/>
          </w:tcPr>
          <w:p w14:paraId="65C91D4D" w14:textId="77777777" w:rsidR="00F3782E" w:rsidRPr="0087651B" w:rsidRDefault="00F3782E" w:rsidP="00442595">
            <w:pPr>
              <w:ind w:right="-21"/>
              <w:jc w:val="right"/>
              <w:rPr>
                <w:rFonts w:ascii="Angsana New" w:hAnsi="Angsana New"/>
                <w:color w:val="000000"/>
                <w:sz w:val="28"/>
                <w:cs/>
              </w:rPr>
            </w:pPr>
            <w:r w:rsidRPr="00A54633">
              <w:rPr>
                <w:rFonts w:ascii="Angsana New" w:hAnsi="Angsana New"/>
                <w:sz w:val="28"/>
              </w:rPr>
              <w:t>-</w:t>
            </w:r>
          </w:p>
        </w:tc>
        <w:tc>
          <w:tcPr>
            <w:tcW w:w="1056" w:type="dxa"/>
            <w:tcBorders>
              <w:top w:val="nil"/>
              <w:left w:val="nil"/>
              <w:bottom w:val="nil"/>
              <w:right w:val="nil"/>
            </w:tcBorders>
            <w:shd w:val="clear" w:color="auto" w:fill="auto"/>
          </w:tcPr>
          <w:p w14:paraId="6F75FB6C" w14:textId="77777777" w:rsidR="00F3782E" w:rsidRPr="00A54633" w:rsidRDefault="00F3782E" w:rsidP="00442595">
            <w:pPr>
              <w:ind w:right="-60"/>
              <w:jc w:val="right"/>
              <w:rPr>
                <w:rFonts w:ascii="Angsana New" w:hAnsi="Angsana New"/>
                <w:color w:val="000000"/>
                <w:sz w:val="28"/>
              </w:rPr>
            </w:pPr>
            <w:r w:rsidRPr="00A54633">
              <w:rPr>
                <w:rFonts w:ascii="Angsana New" w:hAnsi="Angsana New"/>
                <w:sz w:val="28"/>
              </w:rPr>
              <w:t>2,595</w:t>
            </w:r>
          </w:p>
        </w:tc>
        <w:tc>
          <w:tcPr>
            <w:tcW w:w="1164" w:type="dxa"/>
            <w:tcBorders>
              <w:top w:val="nil"/>
              <w:left w:val="nil"/>
              <w:bottom w:val="nil"/>
              <w:right w:val="nil"/>
            </w:tcBorders>
            <w:shd w:val="clear" w:color="auto" w:fill="auto"/>
            <w:noWrap/>
          </w:tcPr>
          <w:p w14:paraId="1C3B4005" w14:textId="68A89399" w:rsidR="00F3782E" w:rsidRPr="00A54633" w:rsidRDefault="00D95B7B" w:rsidP="00442595">
            <w:pPr>
              <w:jc w:val="right"/>
              <w:rPr>
                <w:rFonts w:ascii="Angsana New" w:hAnsi="Angsana New"/>
                <w:color w:val="000000"/>
                <w:sz w:val="28"/>
              </w:rPr>
            </w:pPr>
            <w:r>
              <w:rPr>
                <w:rFonts w:ascii="Angsana New" w:hAnsi="Angsana New"/>
                <w:sz w:val="28"/>
              </w:rPr>
              <w:t>300,914</w:t>
            </w:r>
          </w:p>
        </w:tc>
        <w:tc>
          <w:tcPr>
            <w:tcW w:w="1076" w:type="dxa"/>
            <w:tcBorders>
              <w:top w:val="nil"/>
              <w:left w:val="nil"/>
              <w:bottom w:val="nil"/>
              <w:right w:val="nil"/>
            </w:tcBorders>
            <w:shd w:val="clear" w:color="auto" w:fill="auto"/>
            <w:noWrap/>
          </w:tcPr>
          <w:p w14:paraId="2813B4F1" w14:textId="35887DE8" w:rsidR="00F3782E" w:rsidRPr="00E21A84" w:rsidRDefault="00F3782E" w:rsidP="00442595">
            <w:pPr>
              <w:jc w:val="right"/>
              <w:rPr>
                <w:rFonts w:ascii="Angsana New" w:hAnsi="Angsana New"/>
                <w:color w:val="000000"/>
                <w:sz w:val="28"/>
              </w:rPr>
            </w:pPr>
            <w:r>
              <w:rPr>
                <w:rFonts w:ascii="Angsana New" w:hAnsi="Angsana New"/>
                <w:sz w:val="28"/>
              </w:rPr>
              <w:t>283</w:t>
            </w:r>
            <w:r w:rsidR="001E531B">
              <w:rPr>
                <w:rFonts w:ascii="Angsana New" w:hAnsi="Angsana New"/>
                <w:sz w:val="28"/>
              </w:rPr>
              <w:t>,5</w:t>
            </w:r>
            <w:r w:rsidRPr="00E21A84">
              <w:rPr>
                <w:rFonts w:ascii="Angsana New" w:hAnsi="Angsana New"/>
                <w:sz w:val="28"/>
              </w:rPr>
              <w:t>25</w:t>
            </w:r>
          </w:p>
        </w:tc>
      </w:tr>
      <w:tr w:rsidR="00F3782E" w:rsidRPr="00740C90" w14:paraId="18F848A4" w14:textId="77777777" w:rsidTr="00E06071">
        <w:trPr>
          <w:trHeight w:val="20"/>
        </w:trPr>
        <w:tc>
          <w:tcPr>
            <w:tcW w:w="2628" w:type="dxa"/>
            <w:tcBorders>
              <w:top w:val="nil"/>
              <w:left w:val="nil"/>
              <w:bottom w:val="nil"/>
              <w:right w:val="nil"/>
            </w:tcBorders>
            <w:shd w:val="clear" w:color="auto" w:fill="auto"/>
            <w:noWrap/>
            <w:vAlign w:val="bottom"/>
            <w:hideMark/>
          </w:tcPr>
          <w:p w14:paraId="0EACCB5C" w14:textId="77777777" w:rsidR="00F3782E" w:rsidRPr="00740C90" w:rsidRDefault="00F3782E" w:rsidP="00442595">
            <w:pPr>
              <w:ind w:right="-36"/>
              <w:jc w:val="thaiDistribute"/>
              <w:rPr>
                <w:rFonts w:ascii="Angsana New" w:eastAsia="Arial Unicode MS" w:hAnsi="Angsana New"/>
                <w:sz w:val="28"/>
              </w:rPr>
            </w:pPr>
            <w:r w:rsidRPr="00740C90">
              <w:rPr>
                <w:rFonts w:ascii="Angsana New" w:eastAsia="Arial Unicode MS" w:hAnsi="Angsana New"/>
                <w:sz w:val="28"/>
              </w:rPr>
              <w:t>Other incomes</w:t>
            </w:r>
          </w:p>
        </w:tc>
        <w:tc>
          <w:tcPr>
            <w:tcW w:w="1232" w:type="dxa"/>
            <w:tcBorders>
              <w:top w:val="nil"/>
              <w:left w:val="nil"/>
              <w:bottom w:val="nil"/>
              <w:right w:val="nil"/>
            </w:tcBorders>
            <w:shd w:val="clear" w:color="auto" w:fill="auto"/>
            <w:noWrap/>
            <w:vAlign w:val="bottom"/>
          </w:tcPr>
          <w:p w14:paraId="16023887" w14:textId="77777777" w:rsidR="00F3782E" w:rsidRPr="00A54633" w:rsidRDefault="00F3782E" w:rsidP="00442595">
            <w:pPr>
              <w:jc w:val="right"/>
              <w:rPr>
                <w:rFonts w:ascii="Angsana New" w:hAnsi="Angsana New"/>
                <w:color w:val="000000"/>
                <w:sz w:val="28"/>
              </w:rPr>
            </w:pPr>
          </w:p>
        </w:tc>
        <w:tc>
          <w:tcPr>
            <w:tcW w:w="1232" w:type="dxa"/>
            <w:gridSpan w:val="2"/>
            <w:tcBorders>
              <w:top w:val="nil"/>
              <w:left w:val="nil"/>
              <w:bottom w:val="nil"/>
              <w:right w:val="nil"/>
            </w:tcBorders>
            <w:shd w:val="clear" w:color="auto" w:fill="auto"/>
            <w:noWrap/>
            <w:vAlign w:val="bottom"/>
          </w:tcPr>
          <w:p w14:paraId="6E3F5E0B" w14:textId="77777777" w:rsidR="00F3782E" w:rsidRPr="00A54633" w:rsidRDefault="00F3782E" w:rsidP="00442595">
            <w:pPr>
              <w:jc w:val="right"/>
              <w:rPr>
                <w:rFonts w:ascii="Angsana New" w:hAnsi="Angsana New"/>
                <w:color w:val="000000"/>
                <w:sz w:val="28"/>
              </w:rPr>
            </w:pPr>
          </w:p>
        </w:tc>
        <w:tc>
          <w:tcPr>
            <w:tcW w:w="1392" w:type="dxa"/>
            <w:tcBorders>
              <w:top w:val="nil"/>
              <w:left w:val="nil"/>
              <w:bottom w:val="nil"/>
              <w:right w:val="nil"/>
            </w:tcBorders>
            <w:shd w:val="clear" w:color="auto" w:fill="auto"/>
            <w:noWrap/>
            <w:vAlign w:val="bottom"/>
          </w:tcPr>
          <w:p w14:paraId="1007C562" w14:textId="77777777" w:rsidR="00F3782E" w:rsidRPr="00A54633" w:rsidRDefault="00F3782E" w:rsidP="00442595">
            <w:pPr>
              <w:jc w:val="right"/>
              <w:rPr>
                <w:rFonts w:ascii="Angsana New" w:hAnsi="Angsana New"/>
                <w:color w:val="000000"/>
                <w:sz w:val="28"/>
              </w:rPr>
            </w:pPr>
          </w:p>
        </w:tc>
        <w:tc>
          <w:tcPr>
            <w:tcW w:w="1393" w:type="dxa"/>
            <w:tcBorders>
              <w:top w:val="nil"/>
              <w:left w:val="nil"/>
              <w:bottom w:val="nil"/>
              <w:right w:val="nil"/>
            </w:tcBorders>
            <w:shd w:val="clear" w:color="auto" w:fill="auto"/>
            <w:noWrap/>
            <w:vAlign w:val="bottom"/>
          </w:tcPr>
          <w:p w14:paraId="152BFDF9" w14:textId="77777777" w:rsidR="00F3782E" w:rsidRPr="00A54633" w:rsidRDefault="00F3782E" w:rsidP="00442595">
            <w:pPr>
              <w:jc w:val="right"/>
              <w:rPr>
                <w:rFonts w:ascii="Angsana New" w:hAnsi="Angsana New"/>
                <w:color w:val="000000"/>
                <w:sz w:val="28"/>
              </w:rPr>
            </w:pPr>
          </w:p>
        </w:tc>
        <w:tc>
          <w:tcPr>
            <w:tcW w:w="1218" w:type="dxa"/>
            <w:tcBorders>
              <w:top w:val="nil"/>
              <w:left w:val="nil"/>
              <w:bottom w:val="nil"/>
              <w:right w:val="nil"/>
            </w:tcBorders>
            <w:shd w:val="clear" w:color="auto" w:fill="auto"/>
            <w:noWrap/>
            <w:vAlign w:val="bottom"/>
          </w:tcPr>
          <w:p w14:paraId="53BAE3DE" w14:textId="77777777" w:rsidR="00F3782E" w:rsidRPr="00A54633" w:rsidRDefault="00F3782E" w:rsidP="00442595">
            <w:pPr>
              <w:jc w:val="right"/>
              <w:rPr>
                <w:rFonts w:ascii="Angsana New" w:hAnsi="Angsana New"/>
                <w:color w:val="000000"/>
                <w:sz w:val="28"/>
              </w:rPr>
            </w:pPr>
          </w:p>
        </w:tc>
        <w:tc>
          <w:tcPr>
            <w:tcW w:w="1219" w:type="dxa"/>
            <w:tcBorders>
              <w:top w:val="nil"/>
              <w:left w:val="nil"/>
              <w:bottom w:val="nil"/>
              <w:right w:val="nil"/>
            </w:tcBorders>
            <w:shd w:val="clear" w:color="auto" w:fill="auto"/>
            <w:vAlign w:val="bottom"/>
          </w:tcPr>
          <w:p w14:paraId="43C48E25" w14:textId="77777777" w:rsidR="00F3782E" w:rsidRPr="00A54633" w:rsidRDefault="00F3782E" w:rsidP="00442595">
            <w:pPr>
              <w:jc w:val="right"/>
              <w:rPr>
                <w:rFonts w:ascii="Angsana New" w:hAnsi="Angsana New"/>
                <w:color w:val="000000"/>
                <w:sz w:val="28"/>
              </w:rPr>
            </w:pPr>
          </w:p>
        </w:tc>
        <w:tc>
          <w:tcPr>
            <w:tcW w:w="1056" w:type="dxa"/>
            <w:tcBorders>
              <w:top w:val="nil"/>
              <w:left w:val="nil"/>
              <w:bottom w:val="nil"/>
              <w:right w:val="nil"/>
            </w:tcBorders>
            <w:shd w:val="clear" w:color="auto" w:fill="auto"/>
            <w:noWrap/>
            <w:vAlign w:val="bottom"/>
          </w:tcPr>
          <w:p w14:paraId="668DFAC1" w14:textId="77777777" w:rsidR="00F3782E" w:rsidRPr="00A54633" w:rsidRDefault="00F3782E" w:rsidP="00442595">
            <w:pPr>
              <w:jc w:val="right"/>
              <w:rPr>
                <w:rFonts w:ascii="Angsana New" w:hAnsi="Angsana New"/>
                <w:color w:val="000000"/>
                <w:sz w:val="28"/>
              </w:rPr>
            </w:pPr>
          </w:p>
        </w:tc>
        <w:tc>
          <w:tcPr>
            <w:tcW w:w="1056" w:type="dxa"/>
            <w:tcBorders>
              <w:top w:val="nil"/>
              <w:left w:val="nil"/>
              <w:bottom w:val="nil"/>
              <w:right w:val="nil"/>
            </w:tcBorders>
            <w:shd w:val="clear" w:color="auto" w:fill="auto"/>
            <w:vAlign w:val="bottom"/>
          </w:tcPr>
          <w:p w14:paraId="6FD9ABBB" w14:textId="77777777" w:rsidR="00F3782E" w:rsidRPr="00A54633" w:rsidRDefault="00F3782E" w:rsidP="00442595">
            <w:pPr>
              <w:jc w:val="right"/>
              <w:rPr>
                <w:rFonts w:ascii="Angsana New" w:hAnsi="Angsana New"/>
                <w:color w:val="000000"/>
                <w:sz w:val="28"/>
              </w:rPr>
            </w:pPr>
          </w:p>
        </w:tc>
        <w:tc>
          <w:tcPr>
            <w:tcW w:w="1164" w:type="dxa"/>
            <w:tcBorders>
              <w:top w:val="nil"/>
              <w:left w:val="nil"/>
              <w:bottom w:val="nil"/>
              <w:right w:val="nil"/>
            </w:tcBorders>
            <w:shd w:val="clear" w:color="auto" w:fill="auto"/>
            <w:noWrap/>
            <w:vAlign w:val="bottom"/>
          </w:tcPr>
          <w:p w14:paraId="0C9E1B2D" w14:textId="77777777" w:rsidR="00F3782E" w:rsidRPr="00A54633" w:rsidRDefault="00F3782E" w:rsidP="00442595">
            <w:pPr>
              <w:jc w:val="right"/>
              <w:rPr>
                <w:rFonts w:ascii="Angsana New" w:hAnsi="Angsana New"/>
                <w:color w:val="000000"/>
                <w:sz w:val="28"/>
              </w:rPr>
            </w:pPr>
            <w:r w:rsidRPr="00A54633">
              <w:rPr>
                <w:rFonts w:ascii="Angsana New" w:hAnsi="Angsana New"/>
                <w:color w:val="000000"/>
                <w:sz w:val="28"/>
              </w:rPr>
              <w:t>6,375</w:t>
            </w:r>
          </w:p>
        </w:tc>
        <w:tc>
          <w:tcPr>
            <w:tcW w:w="1076" w:type="dxa"/>
            <w:tcBorders>
              <w:top w:val="nil"/>
              <w:left w:val="nil"/>
              <w:bottom w:val="nil"/>
              <w:right w:val="nil"/>
            </w:tcBorders>
            <w:shd w:val="clear" w:color="auto" w:fill="auto"/>
            <w:noWrap/>
            <w:vAlign w:val="bottom"/>
          </w:tcPr>
          <w:p w14:paraId="288532BD" w14:textId="77777777" w:rsidR="00F3782E" w:rsidRPr="00740C90" w:rsidRDefault="00F3782E" w:rsidP="00442595">
            <w:pPr>
              <w:jc w:val="right"/>
              <w:rPr>
                <w:rFonts w:ascii="Angsana New" w:hAnsi="Angsana New"/>
                <w:color w:val="000000"/>
                <w:sz w:val="28"/>
              </w:rPr>
            </w:pPr>
            <w:r w:rsidRPr="00575217">
              <w:rPr>
                <w:rFonts w:ascii="Angsana New" w:hAnsi="Angsana New"/>
                <w:color w:val="000000"/>
                <w:sz w:val="28"/>
              </w:rPr>
              <w:t>4,355</w:t>
            </w:r>
          </w:p>
        </w:tc>
      </w:tr>
      <w:tr w:rsidR="00F3782E" w:rsidRPr="00740C90" w14:paraId="0D44D029" w14:textId="77777777" w:rsidTr="00E06071">
        <w:trPr>
          <w:trHeight w:val="20"/>
        </w:trPr>
        <w:tc>
          <w:tcPr>
            <w:tcW w:w="3860" w:type="dxa"/>
            <w:gridSpan w:val="2"/>
            <w:tcBorders>
              <w:top w:val="nil"/>
              <w:left w:val="nil"/>
              <w:bottom w:val="nil"/>
              <w:right w:val="nil"/>
            </w:tcBorders>
            <w:shd w:val="clear" w:color="auto" w:fill="auto"/>
            <w:noWrap/>
            <w:vAlign w:val="bottom"/>
          </w:tcPr>
          <w:p w14:paraId="0807761A" w14:textId="77777777" w:rsidR="00F3782E" w:rsidRPr="00A54633" w:rsidRDefault="00F3782E" w:rsidP="00442595">
            <w:pPr>
              <w:rPr>
                <w:rFonts w:ascii="Angsana New" w:hAnsi="Angsana New"/>
                <w:color w:val="000000"/>
                <w:sz w:val="28"/>
              </w:rPr>
            </w:pPr>
            <w:r w:rsidRPr="00A54633">
              <w:rPr>
                <w:rFonts w:ascii="Angsana New" w:eastAsia="Arial Unicode MS" w:hAnsi="Angsana New"/>
                <w:sz w:val="28"/>
              </w:rPr>
              <w:t>Gain on disposal of investment property</w:t>
            </w:r>
          </w:p>
        </w:tc>
        <w:tc>
          <w:tcPr>
            <w:tcW w:w="1232" w:type="dxa"/>
            <w:gridSpan w:val="2"/>
            <w:tcBorders>
              <w:top w:val="nil"/>
              <w:left w:val="nil"/>
              <w:bottom w:val="nil"/>
              <w:right w:val="nil"/>
            </w:tcBorders>
            <w:shd w:val="clear" w:color="auto" w:fill="auto"/>
            <w:noWrap/>
            <w:vAlign w:val="bottom"/>
          </w:tcPr>
          <w:p w14:paraId="214A719A" w14:textId="77777777" w:rsidR="00F3782E" w:rsidRPr="00A54633" w:rsidRDefault="00F3782E" w:rsidP="00442595">
            <w:pPr>
              <w:jc w:val="right"/>
              <w:rPr>
                <w:rFonts w:ascii="Angsana New" w:hAnsi="Angsana New"/>
                <w:color w:val="000000"/>
                <w:sz w:val="28"/>
              </w:rPr>
            </w:pPr>
          </w:p>
        </w:tc>
        <w:tc>
          <w:tcPr>
            <w:tcW w:w="1392" w:type="dxa"/>
            <w:tcBorders>
              <w:top w:val="nil"/>
              <w:left w:val="nil"/>
              <w:bottom w:val="nil"/>
              <w:right w:val="nil"/>
            </w:tcBorders>
            <w:shd w:val="clear" w:color="auto" w:fill="auto"/>
            <w:noWrap/>
            <w:vAlign w:val="bottom"/>
          </w:tcPr>
          <w:p w14:paraId="3FF4F697" w14:textId="77777777" w:rsidR="00F3782E" w:rsidRPr="00A54633" w:rsidRDefault="00F3782E" w:rsidP="00442595">
            <w:pPr>
              <w:jc w:val="right"/>
              <w:rPr>
                <w:rFonts w:ascii="Angsana New" w:hAnsi="Angsana New"/>
                <w:color w:val="000000"/>
                <w:sz w:val="28"/>
              </w:rPr>
            </w:pPr>
          </w:p>
        </w:tc>
        <w:tc>
          <w:tcPr>
            <w:tcW w:w="1393" w:type="dxa"/>
            <w:tcBorders>
              <w:top w:val="nil"/>
              <w:left w:val="nil"/>
              <w:bottom w:val="nil"/>
              <w:right w:val="nil"/>
            </w:tcBorders>
            <w:shd w:val="clear" w:color="auto" w:fill="auto"/>
            <w:noWrap/>
            <w:vAlign w:val="bottom"/>
          </w:tcPr>
          <w:p w14:paraId="33A4C9EF" w14:textId="77777777" w:rsidR="00F3782E" w:rsidRPr="00A54633" w:rsidRDefault="00F3782E" w:rsidP="00442595">
            <w:pPr>
              <w:jc w:val="right"/>
              <w:rPr>
                <w:rFonts w:ascii="Angsana New" w:hAnsi="Angsana New"/>
                <w:color w:val="000000"/>
                <w:sz w:val="28"/>
              </w:rPr>
            </w:pPr>
          </w:p>
        </w:tc>
        <w:tc>
          <w:tcPr>
            <w:tcW w:w="1218" w:type="dxa"/>
            <w:tcBorders>
              <w:top w:val="nil"/>
              <w:left w:val="nil"/>
              <w:bottom w:val="nil"/>
              <w:right w:val="nil"/>
            </w:tcBorders>
            <w:shd w:val="clear" w:color="auto" w:fill="auto"/>
            <w:noWrap/>
            <w:vAlign w:val="bottom"/>
          </w:tcPr>
          <w:p w14:paraId="53E3AFD0" w14:textId="77777777" w:rsidR="00F3782E" w:rsidRPr="00A54633" w:rsidRDefault="00F3782E" w:rsidP="00442595">
            <w:pPr>
              <w:jc w:val="right"/>
              <w:rPr>
                <w:rFonts w:ascii="Angsana New" w:hAnsi="Angsana New"/>
                <w:color w:val="000000"/>
                <w:sz w:val="28"/>
              </w:rPr>
            </w:pPr>
          </w:p>
        </w:tc>
        <w:tc>
          <w:tcPr>
            <w:tcW w:w="1219" w:type="dxa"/>
            <w:tcBorders>
              <w:top w:val="nil"/>
              <w:left w:val="nil"/>
              <w:bottom w:val="nil"/>
              <w:right w:val="nil"/>
            </w:tcBorders>
            <w:shd w:val="clear" w:color="auto" w:fill="auto"/>
            <w:vAlign w:val="bottom"/>
          </w:tcPr>
          <w:p w14:paraId="60DC9E2B" w14:textId="77777777" w:rsidR="00F3782E" w:rsidRPr="00A54633" w:rsidRDefault="00F3782E" w:rsidP="00442595">
            <w:pPr>
              <w:jc w:val="right"/>
              <w:rPr>
                <w:rFonts w:ascii="Angsana New" w:hAnsi="Angsana New"/>
                <w:color w:val="000000"/>
                <w:sz w:val="28"/>
              </w:rPr>
            </w:pPr>
          </w:p>
        </w:tc>
        <w:tc>
          <w:tcPr>
            <w:tcW w:w="1056" w:type="dxa"/>
            <w:tcBorders>
              <w:top w:val="nil"/>
              <w:left w:val="nil"/>
              <w:bottom w:val="nil"/>
              <w:right w:val="nil"/>
            </w:tcBorders>
            <w:shd w:val="clear" w:color="auto" w:fill="auto"/>
            <w:noWrap/>
            <w:vAlign w:val="bottom"/>
          </w:tcPr>
          <w:p w14:paraId="0AACCF23" w14:textId="77777777" w:rsidR="00F3782E" w:rsidRPr="00A54633" w:rsidRDefault="00F3782E" w:rsidP="00442595">
            <w:pPr>
              <w:jc w:val="right"/>
              <w:rPr>
                <w:rFonts w:ascii="Angsana New" w:hAnsi="Angsana New"/>
                <w:color w:val="000000"/>
                <w:sz w:val="28"/>
              </w:rPr>
            </w:pPr>
          </w:p>
        </w:tc>
        <w:tc>
          <w:tcPr>
            <w:tcW w:w="1056" w:type="dxa"/>
            <w:tcBorders>
              <w:top w:val="nil"/>
              <w:left w:val="nil"/>
              <w:bottom w:val="nil"/>
              <w:right w:val="nil"/>
            </w:tcBorders>
            <w:shd w:val="clear" w:color="auto" w:fill="auto"/>
            <w:vAlign w:val="bottom"/>
          </w:tcPr>
          <w:p w14:paraId="22931A54" w14:textId="77777777" w:rsidR="00F3782E" w:rsidRPr="00A54633" w:rsidRDefault="00F3782E" w:rsidP="00442595">
            <w:pPr>
              <w:jc w:val="right"/>
              <w:rPr>
                <w:rFonts w:ascii="Angsana New" w:hAnsi="Angsana New"/>
                <w:color w:val="000000"/>
                <w:sz w:val="28"/>
              </w:rPr>
            </w:pPr>
          </w:p>
        </w:tc>
        <w:tc>
          <w:tcPr>
            <w:tcW w:w="1164" w:type="dxa"/>
            <w:tcBorders>
              <w:top w:val="nil"/>
              <w:left w:val="nil"/>
              <w:bottom w:val="nil"/>
              <w:right w:val="nil"/>
            </w:tcBorders>
            <w:shd w:val="clear" w:color="auto" w:fill="auto"/>
            <w:noWrap/>
            <w:vAlign w:val="bottom"/>
          </w:tcPr>
          <w:p w14:paraId="0065CD3B" w14:textId="42226385" w:rsidR="00F3782E" w:rsidRPr="00A54633" w:rsidRDefault="00F3782E" w:rsidP="00442595">
            <w:pPr>
              <w:jc w:val="right"/>
              <w:rPr>
                <w:rFonts w:ascii="Angsana New" w:hAnsi="Angsana New"/>
                <w:color w:val="000000"/>
                <w:sz w:val="28"/>
              </w:rPr>
            </w:pPr>
            <w:r>
              <w:rPr>
                <w:rFonts w:ascii="Angsana New" w:hAnsi="Angsana New"/>
                <w:color w:val="000000"/>
                <w:sz w:val="28"/>
              </w:rPr>
              <w:t>19,916</w:t>
            </w:r>
          </w:p>
        </w:tc>
        <w:tc>
          <w:tcPr>
            <w:tcW w:w="1076" w:type="dxa"/>
            <w:tcBorders>
              <w:top w:val="nil"/>
              <w:left w:val="nil"/>
              <w:bottom w:val="nil"/>
              <w:right w:val="nil"/>
            </w:tcBorders>
            <w:shd w:val="clear" w:color="auto" w:fill="auto"/>
            <w:noWrap/>
            <w:vAlign w:val="bottom"/>
          </w:tcPr>
          <w:p w14:paraId="5C7EF333" w14:textId="0567DC23" w:rsidR="00F3782E" w:rsidRPr="00575217" w:rsidRDefault="00F3782E" w:rsidP="00442595">
            <w:pPr>
              <w:jc w:val="right"/>
              <w:rPr>
                <w:rFonts w:ascii="Angsana New" w:hAnsi="Angsana New"/>
                <w:color w:val="000000"/>
                <w:sz w:val="28"/>
              </w:rPr>
            </w:pPr>
            <w:r>
              <w:rPr>
                <w:rFonts w:ascii="Angsana New" w:hAnsi="Angsana New"/>
                <w:color w:val="000000"/>
                <w:sz w:val="28"/>
              </w:rPr>
              <w:t>-</w:t>
            </w:r>
          </w:p>
        </w:tc>
      </w:tr>
      <w:tr w:rsidR="00F3782E" w:rsidRPr="00740C90" w14:paraId="5C02F9DF" w14:textId="77777777" w:rsidTr="00E06071">
        <w:trPr>
          <w:trHeight w:val="20"/>
        </w:trPr>
        <w:tc>
          <w:tcPr>
            <w:tcW w:w="2628" w:type="dxa"/>
            <w:tcBorders>
              <w:top w:val="nil"/>
              <w:left w:val="nil"/>
              <w:bottom w:val="nil"/>
              <w:right w:val="nil"/>
            </w:tcBorders>
            <w:shd w:val="clear" w:color="auto" w:fill="auto"/>
            <w:noWrap/>
            <w:vAlign w:val="bottom"/>
          </w:tcPr>
          <w:p w14:paraId="23F27496" w14:textId="77777777" w:rsidR="00F3782E" w:rsidRPr="00740C90" w:rsidRDefault="00F3782E" w:rsidP="00442595">
            <w:pPr>
              <w:ind w:right="-36"/>
              <w:jc w:val="thaiDistribute"/>
              <w:rPr>
                <w:rFonts w:ascii="Angsana New" w:eastAsia="Arial Unicode MS" w:hAnsi="Angsana New"/>
                <w:sz w:val="28"/>
              </w:rPr>
            </w:pPr>
            <w:r w:rsidRPr="00740C90">
              <w:rPr>
                <w:rFonts w:ascii="Angsana New" w:eastAsia="Arial Unicode MS" w:hAnsi="Angsana New"/>
                <w:sz w:val="28"/>
              </w:rPr>
              <w:t>Gain on bargain purchase</w:t>
            </w:r>
          </w:p>
        </w:tc>
        <w:tc>
          <w:tcPr>
            <w:tcW w:w="1232" w:type="dxa"/>
            <w:tcBorders>
              <w:top w:val="nil"/>
              <w:left w:val="nil"/>
              <w:bottom w:val="nil"/>
              <w:right w:val="nil"/>
            </w:tcBorders>
            <w:shd w:val="clear" w:color="auto" w:fill="auto"/>
            <w:noWrap/>
            <w:vAlign w:val="bottom"/>
          </w:tcPr>
          <w:p w14:paraId="276F611B" w14:textId="77777777" w:rsidR="00F3782E" w:rsidRPr="00A54633" w:rsidRDefault="00F3782E" w:rsidP="00442595">
            <w:pPr>
              <w:jc w:val="right"/>
              <w:rPr>
                <w:rFonts w:ascii="Angsana New" w:hAnsi="Angsana New"/>
                <w:color w:val="000000"/>
                <w:sz w:val="28"/>
              </w:rPr>
            </w:pPr>
          </w:p>
        </w:tc>
        <w:tc>
          <w:tcPr>
            <w:tcW w:w="1232" w:type="dxa"/>
            <w:gridSpan w:val="2"/>
            <w:tcBorders>
              <w:top w:val="nil"/>
              <w:left w:val="nil"/>
              <w:bottom w:val="nil"/>
              <w:right w:val="nil"/>
            </w:tcBorders>
            <w:shd w:val="clear" w:color="auto" w:fill="auto"/>
            <w:noWrap/>
            <w:vAlign w:val="bottom"/>
          </w:tcPr>
          <w:p w14:paraId="76ED0EA4" w14:textId="77777777" w:rsidR="00F3782E" w:rsidRPr="00A54633" w:rsidRDefault="00F3782E" w:rsidP="00442595">
            <w:pPr>
              <w:jc w:val="right"/>
              <w:rPr>
                <w:rFonts w:ascii="Angsana New" w:hAnsi="Angsana New"/>
                <w:color w:val="000000"/>
                <w:sz w:val="28"/>
              </w:rPr>
            </w:pPr>
          </w:p>
        </w:tc>
        <w:tc>
          <w:tcPr>
            <w:tcW w:w="1392" w:type="dxa"/>
            <w:tcBorders>
              <w:top w:val="nil"/>
              <w:left w:val="nil"/>
              <w:bottom w:val="nil"/>
              <w:right w:val="nil"/>
            </w:tcBorders>
            <w:shd w:val="clear" w:color="auto" w:fill="auto"/>
            <w:noWrap/>
            <w:vAlign w:val="bottom"/>
          </w:tcPr>
          <w:p w14:paraId="7F578E81" w14:textId="77777777" w:rsidR="00F3782E" w:rsidRPr="00A54633" w:rsidRDefault="00F3782E" w:rsidP="00442595">
            <w:pPr>
              <w:jc w:val="right"/>
              <w:rPr>
                <w:rFonts w:ascii="Angsana New" w:hAnsi="Angsana New"/>
                <w:color w:val="000000"/>
                <w:sz w:val="28"/>
              </w:rPr>
            </w:pPr>
          </w:p>
        </w:tc>
        <w:tc>
          <w:tcPr>
            <w:tcW w:w="1393" w:type="dxa"/>
            <w:tcBorders>
              <w:top w:val="nil"/>
              <w:left w:val="nil"/>
              <w:bottom w:val="nil"/>
              <w:right w:val="nil"/>
            </w:tcBorders>
            <w:shd w:val="clear" w:color="auto" w:fill="auto"/>
            <w:noWrap/>
            <w:vAlign w:val="bottom"/>
          </w:tcPr>
          <w:p w14:paraId="5D02DE7A" w14:textId="77777777" w:rsidR="00F3782E" w:rsidRPr="00A54633" w:rsidRDefault="00F3782E" w:rsidP="00442595">
            <w:pPr>
              <w:jc w:val="right"/>
              <w:rPr>
                <w:rFonts w:ascii="Angsana New" w:hAnsi="Angsana New"/>
                <w:color w:val="000000"/>
                <w:sz w:val="28"/>
              </w:rPr>
            </w:pPr>
          </w:p>
        </w:tc>
        <w:tc>
          <w:tcPr>
            <w:tcW w:w="1218" w:type="dxa"/>
            <w:tcBorders>
              <w:top w:val="nil"/>
              <w:left w:val="nil"/>
              <w:bottom w:val="nil"/>
              <w:right w:val="nil"/>
            </w:tcBorders>
            <w:shd w:val="clear" w:color="auto" w:fill="auto"/>
            <w:noWrap/>
            <w:vAlign w:val="bottom"/>
          </w:tcPr>
          <w:p w14:paraId="521DD2A6" w14:textId="77777777" w:rsidR="00F3782E" w:rsidRPr="00A54633" w:rsidRDefault="00F3782E" w:rsidP="00442595">
            <w:pPr>
              <w:jc w:val="right"/>
              <w:rPr>
                <w:rFonts w:ascii="Angsana New" w:hAnsi="Angsana New"/>
                <w:color w:val="000000"/>
                <w:sz w:val="28"/>
              </w:rPr>
            </w:pPr>
          </w:p>
        </w:tc>
        <w:tc>
          <w:tcPr>
            <w:tcW w:w="1219" w:type="dxa"/>
            <w:tcBorders>
              <w:top w:val="nil"/>
              <w:left w:val="nil"/>
              <w:bottom w:val="nil"/>
              <w:right w:val="nil"/>
            </w:tcBorders>
            <w:shd w:val="clear" w:color="auto" w:fill="auto"/>
            <w:vAlign w:val="bottom"/>
          </w:tcPr>
          <w:p w14:paraId="5D270C76" w14:textId="77777777" w:rsidR="00F3782E" w:rsidRPr="00A54633" w:rsidRDefault="00F3782E" w:rsidP="00442595">
            <w:pPr>
              <w:jc w:val="right"/>
              <w:rPr>
                <w:rFonts w:ascii="Angsana New" w:hAnsi="Angsana New"/>
                <w:color w:val="000000"/>
                <w:sz w:val="28"/>
              </w:rPr>
            </w:pPr>
          </w:p>
        </w:tc>
        <w:tc>
          <w:tcPr>
            <w:tcW w:w="1056" w:type="dxa"/>
            <w:tcBorders>
              <w:top w:val="nil"/>
              <w:left w:val="nil"/>
              <w:bottom w:val="nil"/>
              <w:right w:val="nil"/>
            </w:tcBorders>
            <w:shd w:val="clear" w:color="auto" w:fill="auto"/>
            <w:noWrap/>
            <w:vAlign w:val="bottom"/>
          </w:tcPr>
          <w:p w14:paraId="3E15E2C2" w14:textId="77777777" w:rsidR="00F3782E" w:rsidRPr="00A54633" w:rsidRDefault="00F3782E" w:rsidP="00442595">
            <w:pPr>
              <w:jc w:val="right"/>
              <w:rPr>
                <w:rFonts w:ascii="Angsana New" w:hAnsi="Angsana New"/>
                <w:color w:val="000000"/>
                <w:sz w:val="28"/>
              </w:rPr>
            </w:pPr>
          </w:p>
        </w:tc>
        <w:tc>
          <w:tcPr>
            <w:tcW w:w="1056" w:type="dxa"/>
            <w:tcBorders>
              <w:top w:val="nil"/>
              <w:left w:val="nil"/>
              <w:bottom w:val="nil"/>
              <w:right w:val="nil"/>
            </w:tcBorders>
            <w:shd w:val="clear" w:color="auto" w:fill="auto"/>
            <w:vAlign w:val="bottom"/>
          </w:tcPr>
          <w:p w14:paraId="68A908C9" w14:textId="77777777" w:rsidR="00F3782E" w:rsidRPr="00A54633" w:rsidRDefault="00F3782E" w:rsidP="00442595">
            <w:pPr>
              <w:jc w:val="right"/>
              <w:rPr>
                <w:rFonts w:ascii="Angsana New" w:hAnsi="Angsana New"/>
                <w:color w:val="000000"/>
                <w:sz w:val="28"/>
              </w:rPr>
            </w:pPr>
          </w:p>
        </w:tc>
        <w:tc>
          <w:tcPr>
            <w:tcW w:w="1164" w:type="dxa"/>
            <w:tcBorders>
              <w:top w:val="nil"/>
              <w:left w:val="nil"/>
              <w:bottom w:val="nil"/>
              <w:right w:val="nil"/>
            </w:tcBorders>
            <w:shd w:val="clear" w:color="auto" w:fill="auto"/>
            <w:noWrap/>
            <w:vAlign w:val="bottom"/>
          </w:tcPr>
          <w:p w14:paraId="37C2FED5" w14:textId="77777777" w:rsidR="00F3782E" w:rsidRPr="00A54633" w:rsidRDefault="00F3782E" w:rsidP="00442595">
            <w:pPr>
              <w:jc w:val="right"/>
              <w:rPr>
                <w:rFonts w:ascii="Angsana New" w:hAnsi="Angsana New"/>
                <w:color w:val="000000"/>
                <w:sz w:val="28"/>
              </w:rPr>
            </w:pPr>
            <w:r w:rsidRPr="00A54633">
              <w:rPr>
                <w:rFonts w:ascii="Angsana New" w:hAnsi="Angsana New"/>
                <w:color w:val="000000"/>
                <w:sz w:val="28"/>
              </w:rPr>
              <w:t>-</w:t>
            </w:r>
          </w:p>
        </w:tc>
        <w:tc>
          <w:tcPr>
            <w:tcW w:w="1076" w:type="dxa"/>
            <w:tcBorders>
              <w:top w:val="nil"/>
              <w:left w:val="nil"/>
              <w:bottom w:val="nil"/>
              <w:right w:val="nil"/>
            </w:tcBorders>
            <w:shd w:val="clear" w:color="auto" w:fill="auto"/>
            <w:noWrap/>
            <w:vAlign w:val="bottom"/>
          </w:tcPr>
          <w:p w14:paraId="4EB6F5DD" w14:textId="77777777" w:rsidR="00F3782E" w:rsidRPr="00740C90" w:rsidRDefault="00F3782E" w:rsidP="00442595">
            <w:pPr>
              <w:tabs>
                <w:tab w:val="decimal" w:pos="882"/>
              </w:tabs>
              <w:ind w:right="14"/>
              <w:jc w:val="right"/>
              <w:rPr>
                <w:rFonts w:ascii="Angsana New" w:hAnsi="Angsana New"/>
                <w:color w:val="000000"/>
                <w:sz w:val="28"/>
              </w:rPr>
            </w:pPr>
            <w:r w:rsidRPr="00575217">
              <w:rPr>
                <w:rFonts w:ascii="Angsana New" w:hAnsi="Angsana New"/>
                <w:color w:val="000000"/>
                <w:sz w:val="28"/>
              </w:rPr>
              <w:t>176,700</w:t>
            </w:r>
          </w:p>
        </w:tc>
      </w:tr>
      <w:tr w:rsidR="00F3782E" w:rsidRPr="00740C90" w14:paraId="21CB262B" w14:textId="77777777" w:rsidTr="00E06071">
        <w:trPr>
          <w:trHeight w:val="20"/>
        </w:trPr>
        <w:tc>
          <w:tcPr>
            <w:tcW w:w="2628" w:type="dxa"/>
            <w:tcBorders>
              <w:top w:val="nil"/>
              <w:left w:val="nil"/>
              <w:bottom w:val="nil"/>
              <w:right w:val="nil"/>
            </w:tcBorders>
            <w:shd w:val="clear" w:color="auto" w:fill="auto"/>
            <w:noWrap/>
            <w:vAlign w:val="bottom"/>
            <w:hideMark/>
          </w:tcPr>
          <w:p w14:paraId="7938D100" w14:textId="77777777" w:rsidR="00F3782E" w:rsidRPr="00740C90" w:rsidRDefault="00F3782E" w:rsidP="00442595">
            <w:pPr>
              <w:ind w:right="-36"/>
              <w:jc w:val="thaiDistribute"/>
              <w:rPr>
                <w:rFonts w:ascii="Angsana New" w:hAnsi="Angsana New"/>
                <w:sz w:val="28"/>
              </w:rPr>
            </w:pPr>
            <w:r w:rsidRPr="00740C90">
              <w:rPr>
                <w:rFonts w:ascii="Angsana New" w:eastAsia="Arial Unicode MS" w:hAnsi="Angsana New"/>
                <w:sz w:val="28"/>
              </w:rPr>
              <w:t>Distribution costs</w:t>
            </w:r>
          </w:p>
        </w:tc>
        <w:tc>
          <w:tcPr>
            <w:tcW w:w="1232" w:type="dxa"/>
            <w:tcBorders>
              <w:top w:val="nil"/>
              <w:left w:val="nil"/>
              <w:bottom w:val="nil"/>
              <w:right w:val="nil"/>
            </w:tcBorders>
            <w:shd w:val="clear" w:color="auto" w:fill="auto"/>
            <w:noWrap/>
            <w:vAlign w:val="bottom"/>
          </w:tcPr>
          <w:p w14:paraId="13B6E9E9" w14:textId="77777777" w:rsidR="00F3782E" w:rsidRPr="00A54633" w:rsidRDefault="00F3782E" w:rsidP="00442595">
            <w:pPr>
              <w:ind w:hanging="108"/>
              <w:jc w:val="right"/>
              <w:rPr>
                <w:rFonts w:ascii="Angsana New" w:hAnsi="Angsana New"/>
                <w:color w:val="000000"/>
                <w:sz w:val="28"/>
              </w:rPr>
            </w:pPr>
          </w:p>
        </w:tc>
        <w:tc>
          <w:tcPr>
            <w:tcW w:w="1232" w:type="dxa"/>
            <w:gridSpan w:val="2"/>
            <w:tcBorders>
              <w:top w:val="nil"/>
              <w:left w:val="nil"/>
              <w:bottom w:val="nil"/>
              <w:right w:val="nil"/>
            </w:tcBorders>
            <w:shd w:val="clear" w:color="auto" w:fill="auto"/>
            <w:noWrap/>
            <w:vAlign w:val="bottom"/>
          </w:tcPr>
          <w:p w14:paraId="6B383B53" w14:textId="77777777" w:rsidR="00F3782E" w:rsidRPr="00A54633" w:rsidRDefault="00F3782E" w:rsidP="00442595">
            <w:pPr>
              <w:ind w:hanging="108"/>
              <w:jc w:val="right"/>
              <w:rPr>
                <w:rFonts w:ascii="Angsana New" w:hAnsi="Angsana New"/>
                <w:color w:val="000000"/>
                <w:sz w:val="28"/>
              </w:rPr>
            </w:pPr>
          </w:p>
        </w:tc>
        <w:tc>
          <w:tcPr>
            <w:tcW w:w="1392" w:type="dxa"/>
            <w:tcBorders>
              <w:top w:val="nil"/>
              <w:left w:val="nil"/>
              <w:bottom w:val="nil"/>
              <w:right w:val="nil"/>
            </w:tcBorders>
            <w:shd w:val="clear" w:color="auto" w:fill="auto"/>
            <w:noWrap/>
            <w:vAlign w:val="bottom"/>
          </w:tcPr>
          <w:p w14:paraId="6748DB62" w14:textId="77777777" w:rsidR="00F3782E" w:rsidRPr="00A54633" w:rsidRDefault="00F3782E" w:rsidP="00442595">
            <w:pPr>
              <w:ind w:hanging="108"/>
              <w:jc w:val="right"/>
              <w:rPr>
                <w:rFonts w:ascii="Angsana New" w:hAnsi="Angsana New"/>
                <w:color w:val="000000"/>
                <w:sz w:val="28"/>
              </w:rPr>
            </w:pPr>
          </w:p>
        </w:tc>
        <w:tc>
          <w:tcPr>
            <w:tcW w:w="1393" w:type="dxa"/>
            <w:tcBorders>
              <w:top w:val="nil"/>
              <w:left w:val="nil"/>
              <w:bottom w:val="nil"/>
              <w:right w:val="nil"/>
            </w:tcBorders>
            <w:shd w:val="clear" w:color="auto" w:fill="auto"/>
            <w:noWrap/>
            <w:vAlign w:val="bottom"/>
          </w:tcPr>
          <w:p w14:paraId="71151EBB" w14:textId="77777777" w:rsidR="00F3782E" w:rsidRPr="00A54633" w:rsidRDefault="00F3782E" w:rsidP="00442595">
            <w:pPr>
              <w:ind w:hanging="108"/>
              <w:jc w:val="right"/>
              <w:rPr>
                <w:rFonts w:ascii="Angsana New" w:hAnsi="Angsana New"/>
                <w:color w:val="000000"/>
                <w:sz w:val="28"/>
              </w:rPr>
            </w:pPr>
          </w:p>
        </w:tc>
        <w:tc>
          <w:tcPr>
            <w:tcW w:w="2437" w:type="dxa"/>
            <w:gridSpan w:val="2"/>
            <w:tcBorders>
              <w:top w:val="nil"/>
              <w:left w:val="nil"/>
              <w:bottom w:val="nil"/>
              <w:right w:val="nil"/>
            </w:tcBorders>
            <w:shd w:val="clear" w:color="auto" w:fill="auto"/>
            <w:noWrap/>
            <w:vAlign w:val="bottom"/>
          </w:tcPr>
          <w:p w14:paraId="5248EDDC" w14:textId="77777777" w:rsidR="00F3782E" w:rsidRPr="00A54633" w:rsidRDefault="00F3782E" w:rsidP="00442595">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52D9E990" w14:textId="77777777" w:rsidR="00F3782E" w:rsidRPr="00A54633" w:rsidRDefault="00F3782E" w:rsidP="00442595">
            <w:pPr>
              <w:jc w:val="right"/>
              <w:rPr>
                <w:rFonts w:ascii="Angsana New" w:hAnsi="Angsana New"/>
                <w:color w:val="000000"/>
                <w:sz w:val="28"/>
              </w:rPr>
            </w:pPr>
          </w:p>
        </w:tc>
        <w:tc>
          <w:tcPr>
            <w:tcW w:w="1164" w:type="dxa"/>
            <w:tcBorders>
              <w:top w:val="nil"/>
              <w:left w:val="nil"/>
              <w:bottom w:val="nil"/>
              <w:right w:val="nil"/>
            </w:tcBorders>
            <w:shd w:val="clear" w:color="auto" w:fill="auto"/>
            <w:noWrap/>
            <w:vAlign w:val="bottom"/>
          </w:tcPr>
          <w:p w14:paraId="0CE20E96" w14:textId="2A8FEF2B" w:rsidR="00F3782E" w:rsidRPr="0087651B" w:rsidRDefault="003A780A" w:rsidP="00442595">
            <w:pPr>
              <w:ind w:right="-60"/>
              <w:jc w:val="right"/>
              <w:rPr>
                <w:rFonts w:ascii="Angsana New" w:hAnsi="Angsana New"/>
                <w:sz w:val="28"/>
                <w:cs/>
              </w:rPr>
            </w:pPr>
            <w:r>
              <w:rPr>
                <w:rFonts w:ascii="Angsana New" w:hAnsi="Angsana New"/>
                <w:color w:val="000000"/>
                <w:sz w:val="28"/>
              </w:rPr>
              <w:t>(158,928</w:t>
            </w:r>
            <w:r w:rsidR="00F3782E" w:rsidRPr="00A54633">
              <w:rPr>
                <w:rFonts w:ascii="Angsana New" w:hAnsi="Angsana New"/>
                <w:color w:val="000000"/>
                <w:sz w:val="28"/>
              </w:rPr>
              <w:t>)</w:t>
            </w:r>
          </w:p>
        </w:tc>
        <w:tc>
          <w:tcPr>
            <w:tcW w:w="1076" w:type="dxa"/>
            <w:tcBorders>
              <w:top w:val="nil"/>
              <w:left w:val="nil"/>
              <w:bottom w:val="nil"/>
              <w:right w:val="nil"/>
            </w:tcBorders>
            <w:shd w:val="clear" w:color="auto" w:fill="auto"/>
            <w:noWrap/>
            <w:vAlign w:val="bottom"/>
          </w:tcPr>
          <w:p w14:paraId="575638BA" w14:textId="77777777" w:rsidR="00F3782E" w:rsidRPr="00740C90" w:rsidRDefault="00F3782E" w:rsidP="00442595">
            <w:pPr>
              <w:ind w:right="-60"/>
              <w:jc w:val="right"/>
              <w:rPr>
                <w:rFonts w:ascii="Angsana New" w:hAnsi="Angsana New"/>
                <w:sz w:val="28"/>
              </w:rPr>
            </w:pPr>
            <w:r w:rsidRPr="00362724">
              <w:rPr>
                <w:rFonts w:ascii="Angsana New" w:hAnsi="Angsana New"/>
                <w:color w:val="000000"/>
                <w:sz w:val="28"/>
              </w:rPr>
              <w:t>(140,571)</w:t>
            </w:r>
          </w:p>
        </w:tc>
      </w:tr>
      <w:tr w:rsidR="00F3782E" w:rsidRPr="00740C90" w14:paraId="4A5B689B" w14:textId="77777777" w:rsidTr="00E06071">
        <w:trPr>
          <w:trHeight w:val="20"/>
        </w:trPr>
        <w:tc>
          <w:tcPr>
            <w:tcW w:w="2628" w:type="dxa"/>
            <w:tcBorders>
              <w:top w:val="nil"/>
              <w:left w:val="nil"/>
              <w:bottom w:val="nil"/>
              <w:right w:val="nil"/>
            </w:tcBorders>
            <w:shd w:val="clear" w:color="auto" w:fill="auto"/>
            <w:noWrap/>
            <w:vAlign w:val="bottom"/>
            <w:hideMark/>
          </w:tcPr>
          <w:p w14:paraId="0983F6FF" w14:textId="77777777" w:rsidR="00F3782E" w:rsidRPr="00740C90" w:rsidRDefault="00F3782E" w:rsidP="00442595">
            <w:pPr>
              <w:ind w:right="-36"/>
              <w:jc w:val="thaiDistribute"/>
              <w:rPr>
                <w:rFonts w:ascii="Angsana New" w:hAnsi="Angsana New"/>
                <w:sz w:val="28"/>
              </w:rPr>
            </w:pPr>
            <w:r w:rsidRPr="00740C90">
              <w:rPr>
                <w:rFonts w:ascii="Angsana New" w:eastAsia="Arial Unicode MS" w:hAnsi="Angsana New"/>
                <w:sz w:val="28"/>
              </w:rPr>
              <w:t>Administrative expenses</w:t>
            </w:r>
          </w:p>
        </w:tc>
        <w:tc>
          <w:tcPr>
            <w:tcW w:w="1232" w:type="dxa"/>
            <w:tcBorders>
              <w:top w:val="nil"/>
              <w:left w:val="nil"/>
              <w:bottom w:val="nil"/>
              <w:right w:val="nil"/>
            </w:tcBorders>
            <w:shd w:val="clear" w:color="auto" w:fill="auto"/>
            <w:noWrap/>
            <w:vAlign w:val="bottom"/>
          </w:tcPr>
          <w:p w14:paraId="26A75108" w14:textId="77777777" w:rsidR="00F3782E" w:rsidRPr="00A54633" w:rsidRDefault="00F3782E" w:rsidP="00442595">
            <w:pPr>
              <w:ind w:hanging="108"/>
              <w:jc w:val="right"/>
              <w:rPr>
                <w:rFonts w:ascii="Angsana New" w:hAnsi="Angsana New"/>
                <w:color w:val="000000"/>
                <w:sz w:val="28"/>
              </w:rPr>
            </w:pPr>
          </w:p>
        </w:tc>
        <w:tc>
          <w:tcPr>
            <w:tcW w:w="1232" w:type="dxa"/>
            <w:gridSpan w:val="2"/>
            <w:tcBorders>
              <w:top w:val="nil"/>
              <w:left w:val="nil"/>
              <w:bottom w:val="nil"/>
              <w:right w:val="nil"/>
            </w:tcBorders>
            <w:shd w:val="clear" w:color="auto" w:fill="auto"/>
            <w:noWrap/>
            <w:vAlign w:val="bottom"/>
          </w:tcPr>
          <w:p w14:paraId="7BDC62D0" w14:textId="77777777" w:rsidR="00F3782E" w:rsidRPr="00A54633" w:rsidRDefault="00F3782E" w:rsidP="00442595">
            <w:pPr>
              <w:ind w:hanging="108"/>
              <w:jc w:val="right"/>
              <w:rPr>
                <w:rFonts w:ascii="Angsana New" w:hAnsi="Angsana New"/>
                <w:color w:val="000000"/>
                <w:sz w:val="28"/>
              </w:rPr>
            </w:pPr>
          </w:p>
        </w:tc>
        <w:tc>
          <w:tcPr>
            <w:tcW w:w="1392" w:type="dxa"/>
            <w:tcBorders>
              <w:top w:val="nil"/>
              <w:left w:val="nil"/>
              <w:bottom w:val="nil"/>
              <w:right w:val="nil"/>
            </w:tcBorders>
            <w:shd w:val="clear" w:color="auto" w:fill="auto"/>
            <w:noWrap/>
            <w:vAlign w:val="bottom"/>
          </w:tcPr>
          <w:p w14:paraId="50C7CDA2" w14:textId="77777777" w:rsidR="00F3782E" w:rsidRPr="00A54633" w:rsidRDefault="00F3782E" w:rsidP="00442595">
            <w:pPr>
              <w:ind w:hanging="108"/>
              <w:jc w:val="right"/>
              <w:rPr>
                <w:rFonts w:ascii="Angsana New" w:hAnsi="Angsana New"/>
                <w:color w:val="000000"/>
                <w:sz w:val="28"/>
              </w:rPr>
            </w:pPr>
          </w:p>
        </w:tc>
        <w:tc>
          <w:tcPr>
            <w:tcW w:w="1393" w:type="dxa"/>
            <w:tcBorders>
              <w:top w:val="nil"/>
              <w:left w:val="nil"/>
              <w:bottom w:val="nil"/>
              <w:right w:val="nil"/>
            </w:tcBorders>
            <w:shd w:val="clear" w:color="auto" w:fill="auto"/>
            <w:noWrap/>
            <w:vAlign w:val="bottom"/>
          </w:tcPr>
          <w:p w14:paraId="1C28944C" w14:textId="77777777" w:rsidR="00F3782E" w:rsidRPr="00A54633" w:rsidRDefault="00F3782E" w:rsidP="00442595">
            <w:pPr>
              <w:ind w:hanging="108"/>
              <w:jc w:val="right"/>
              <w:rPr>
                <w:rFonts w:ascii="Angsana New" w:hAnsi="Angsana New"/>
                <w:color w:val="000000"/>
                <w:sz w:val="28"/>
              </w:rPr>
            </w:pPr>
          </w:p>
        </w:tc>
        <w:tc>
          <w:tcPr>
            <w:tcW w:w="2437" w:type="dxa"/>
            <w:gridSpan w:val="2"/>
            <w:tcBorders>
              <w:top w:val="nil"/>
              <w:left w:val="nil"/>
              <w:bottom w:val="nil"/>
              <w:right w:val="nil"/>
            </w:tcBorders>
            <w:shd w:val="clear" w:color="auto" w:fill="auto"/>
            <w:noWrap/>
            <w:vAlign w:val="bottom"/>
          </w:tcPr>
          <w:p w14:paraId="5BCDF648" w14:textId="77777777" w:rsidR="00F3782E" w:rsidRPr="00A54633" w:rsidRDefault="00F3782E" w:rsidP="00442595">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076E1DB9" w14:textId="77777777" w:rsidR="00F3782E" w:rsidRPr="00A54633" w:rsidRDefault="00F3782E" w:rsidP="00442595">
            <w:pPr>
              <w:jc w:val="right"/>
              <w:rPr>
                <w:rFonts w:ascii="Angsana New" w:hAnsi="Angsana New"/>
                <w:color w:val="000000"/>
                <w:sz w:val="28"/>
              </w:rPr>
            </w:pPr>
          </w:p>
        </w:tc>
        <w:tc>
          <w:tcPr>
            <w:tcW w:w="1164" w:type="dxa"/>
            <w:tcBorders>
              <w:top w:val="nil"/>
              <w:left w:val="nil"/>
              <w:bottom w:val="nil"/>
              <w:right w:val="nil"/>
            </w:tcBorders>
            <w:shd w:val="clear" w:color="auto" w:fill="auto"/>
            <w:noWrap/>
            <w:vAlign w:val="bottom"/>
          </w:tcPr>
          <w:p w14:paraId="2676F576" w14:textId="29D2FF36" w:rsidR="00F3782E" w:rsidRPr="0087651B" w:rsidRDefault="005D04D5" w:rsidP="00442595">
            <w:pPr>
              <w:ind w:right="-60"/>
              <w:jc w:val="right"/>
              <w:rPr>
                <w:rFonts w:ascii="Angsana New" w:hAnsi="Angsana New"/>
                <w:color w:val="000000"/>
                <w:sz w:val="28"/>
                <w:cs/>
              </w:rPr>
            </w:pPr>
            <w:r w:rsidRPr="005D04D5">
              <w:rPr>
                <w:rFonts w:ascii="Angsana New" w:hAnsi="Angsana New"/>
                <w:color w:val="000000"/>
                <w:sz w:val="28"/>
              </w:rPr>
              <w:t>(76,323)</w:t>
            </w:r>
          </w:p>
        </w:tc>
        <w:tc>
          <w:tcPr>
            <w:tcW w:w="1076" w:type="dxa"/>
            <w:tcBorders>
              <w:top w:val="nil"/>
              <w:left w:val="nil"/>
              <w:bottom w:val="nil"/>
              <w:right w:val="nil"/>
            </w:tcBorders>
            <w:shd w:val="clear" w:color="auto" w:fill="auto"/>
            <w:noWrap/>
            <w:vAlign w:val="bottom"/>
          </w:tcPr>
          <w:p w14:paraId="3CB36CA2" w14:textId="77777777" w:rsidR="00F3782E" w:rsidRPr="00740C90" w:rsidRDefault="00F3782E" w:rsidP="00442595">
            <w:pPr>
              <w:ind w:right="-60"/>
              <w:jc w:val="right"/>
              <w:rPr>
                <w:rFonts w:ascii="Angsana New" w:hAnsi="Angsana New"/>
                <w:sz w:val="28"/>
              </w:rPr>
            </w:pPr>
            <w:r>
              <w:rPr>
                <w:rFonts w:ascii="Angsana New" w:hAnsi="Angsana New"/>
                <w:color w:val="000000"/>
                <w:sz w:val="28"/>
              </w:rPr>
              <w:t>(79,389</w:t>
            </w:r>
            <w:r w:rsidRPr="00362724">
              <w:rPr>
                <w:rFonts w:ascii="Angsana New" w:hAnsi="Angsana New"/>
                <w:color w:val="000000"/>
                <w:sz w:val="28"/>
              </w:rPr>
              <w:t>)</w:t>
            </w:r>
          </w:p>
        </w:tc>
      </w:tr>
      <w:tr w:rsidR="00F3782E" w:rsidRPr="00740C90" w14:paraId="6AA2AED7" w14:textId="77777777" w:rsidTr="00E06071">
        <w:trPr>
          <w:trHeight w:val="20"/>
        </w:trPr>
        <w:tc>
          <w:tcPr>
            <w:tcW w:w="3870" w:type="dxa"/>
            <w:gridSpan w:val="3"/>
            <w:tcBorders>
              <w:top w:val="nil"/>
              <w:left w:val="nil"/>
              <w:bottom w:val="nil"/>
              <w:right w:val="nil"/>
            </w:tcBorders>
            <w:shd w:val="clear" w:color="auto" w:fill="auto"/>
            <w:noWrap/>
            <w:vAlign w:val="bottom"/>
          </w:tcPr>
          <w:p w14:paraId="2FC8CF69" w14:textId="681C42C0" w:rsidR="00F3782E" w:rsidRPr="00A54633" w:rsidRDefault="00E448C5" w:rsidP="00442595">
            <w:pPr>
              <w:ind w:hanging="108"/>
              <w:rPr>
                <w:rFonts w:ascii="Angsana New" w:hAnsi="Angsana New"/>
                <w:color w:val="000000"/>
                <w:sz w:val="28"/>
              </w:rPr>
            </w:pPr>
            <w:r>
              <w:rPr>
                <w:rFonts w:ascii="Angsana New" w:hAnsi="Angsana New"/>
                <w:color w:val="000000"/>
                <w:sz w:val="28"/>
              </w:rPr>
              <w:t xml:space="preserve"> </w:t>
            </w:r>
            <w:r w:rsidR="00F3782E" w:rsidRPr="00A54633">
              <w:rPr>
                <w:rFonts w:ascii="Angsana New" w:hAnsi="Angsana New"/>
                <w:color w:val="000000"/>
                <w:sz w:val="28"/>
              </w:rPr>
              <w:t xml:space="preserve"> Gain (loss) on foreign exchange - net</w:t>
            </w:r>
          </w:p>
        </w:tc>
        <w:tc>
          <w:tcPr>
            <w:tcW w:w="1222" w:type="dxa"/>
            <w:tcBorders>
              <w:top w:val="nil"/>
              <w:left w:val="nil"/>
              <w:bottom w:val="nil"/>
              <w:right w:val="nil"/>
            </w:tcBorders>
            <w:shd w:val="clear" w:color="auto" w:fill="auto"/>
            <w:noWrap/>
            <w:vAlign w:val="bottom"/>
          </w:tcPr>
          <w:p w14:paraId="45C9C576" w14:textId="77777777" w:rsidR="00F3782E" w:rsidRPr="00A54633" w:rsidRDefault="00F3782E" w:rsidP="00442595">
            <w:pPr>
              <w:ind w:hanging="108"/>
              <w:jc w:val="right"/>
              <w:rPr>
                <w:rFonts w:ascii="Angsana New" w:hAnsi="Angsana New"/>
                <w:color w:val="000000"/>
                <w:sz w:val="28"/>
              </w:rPr>
            </w:pPr>
          </w:p>
        </w:tc>
        <w:tc>
          <w:tcPr>
            <w:tcW w:w="1392" w:type="dxa"/>
            <w:tcBorders>
              <w:top w:val="nil"/>
              <w:left w:val="nil"/>
              <w:bottom w:val="nil"/>
              <w:right w:val="nil"/>
            </w:tcBorders>
            <w:shd w:val="clear" w:color="auto" w:fill="auto"/>
            <w:noWrap/>
            <w:vAlign w:val="bottom"/>
          </w:tcPr>
          <w:p w14:paraId="68A9234B" w14:textId="77777777" w:rsidR="00F3782E" w:rsidRPr="00A54633" w:rsidRDefault="00F3782E" w:rsidP="00442595">
            <w:pPr>
              <w:ind w:hanging="108"/>
              <w:jc w:val="right"/>
              <w:rPr>
                <w:rFonts w:ascii="Angsana New" w:hAnsi="Angsana New"/>
                <w:color w:val="000000"/>
                <w:sz w:val="28"/>
              </w:rPr>
            </w:pPr>
          </w:p>
        </w:tc>
        <w:tc>
          <w:tcPr>
            <w:tcW w:w="1393" w:type="dxa"/>
            <w:tcBorders>
              <w:top w:val="nil"/>
              <w:left w:val="nil"/>
              <w:bottom w:val="nil"/>
              <w:right w:val="nil"/>
            </w:tcBorders>
            <w:shd w:val="clear" w:color="auto" w:fill="auto"/>
            <w:noWrap/>
            <w:vAlign w:val="bottom"/>
          </w:tcPr>
          <w:p w14:paraId="3BBBF5DF" w14:textId="77777777" w:rsidR="00F3782E" w:rsidRPr="00A54633" w:rsidRDefault="00F3782E" w:rsidP="00442595">
            <w:pPr>
              <w:ind w:hanging="108"/>
              <w:jc w:val="right"/>
              <w:rPr>
                <w:rFonts w:ascii="Angsana New" w:hAnsi="Angsana New"/>
                <w:color w:val="000000"/>
                <w:sz w:val="28"/>
              </w:rPr>
            </w:pPr>
          </w:p>
        </w:tc>
        <w:tc>
          <w:tcPr>
            <w:tcW w:w="2437" w:type="dxa"/>
            <w:gridSpan w:val="2"/>
            <w:tcBorders>
              <w:top w:val="nil"/>
              <w:left w:val="nil"/>
              <w:bottom w:val="nil"/>
              <w:right w:val="nil"/>
            </w:tcBorders>
            <w:shd w:val="clear" w:color="auto" w:fill="auto"/>
            <w:noWrap/>
            <w:vAlign w:val="bottom"/>
          </w:tcPr>
          <w:p w14:paraId="34D44EFE" w14:textId="77777777" w:rsidR="00F3782E" w:rsidRPr="00A54633" w:rsidRDefault="00F3782E" w:rsidP="00442595">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4FE73E17" w14:textId="77777777" w:rsidR="00F3782E" w:rsidRPr="00A54633" w:rsidRDefault="00F3782E" w:rsidP="00442595">
            <w:pPr>
              <w:jc w:val="right"/>
              <w:rPr>
                <w:rFonts w:ascii="Angsana New" w:hAnsi="Angsana New"/>
                <w:color w:val="000000"/>
                <w:sz w:val="28"/>
              </w:rPr>
            </w:pPr>
          </w:p>
        </w:tc>
        <w:tc>
          <w:tcPr>
            <w:tcW w:w="1164" w:type="dxa"/>
            <w:tcBorders>
              <w:top w:val="nil"/>
              <w:left w:val="nil"/>
              <w:bottom w:val="nil"/>
              <w:right w:val="nil"/>
            </w:tcBorders>
            <w:shd w:val="clear" w:color="auto" w:fill="auto"/>
            <w:noWrap/>
            <w:vAlign w:val="bottom"/>
          </w:tcPr>
          <w:p w14:paraId="7545CDB2" w14:textId="77777777" w:rsidR="00F3782E" w:rsidRPr="00A54633" w:rsidRDefault="00F3782E" w:rsidP="004543A8">
            <w:pPr>
              <w:pBdr>
                <w:bottom w:val="single" w:sz="4" w:space="1" w:color="auto"/>
              </w:pBdr>
              <w:ind w:right="-60"/>
              <w:jc w:val="right"/>
              <w:rPr>
                <w:rFonts w:ascii="Angsana New" w:hAnsi="Angsana New"/>
                <w:color w:val="000000"/>
                <w:sz w:val="28"/>
              </w:rPr>
            </w:pPr>
            <w:r w:rsidRPr="00A54633">
              <w:rPr>
                <w:rFonts w:ascii="Angsana New" w:hAnsi="Angsana New"/>
                <w:color w:val="000000"/>
                <w:sz w:val="28"/>
              </w:rPr>
              <w:t>(3,984)</w:t>
            </w:r>
          </w:p>
        </w:tc>
        <w:tc>
          <w:tcPr>
            <w:tcW w:w="1076" w:type="dxa"/>
            <w:tcBorders>
              <w:top w:val="nil"/>
              <w:left w:val="nil"/>
              <w:bottom w:val="nil"/>
              <w:right w:val="nil"/>
            </w:tcBorders>
            <w:shd w:val="clear" w:color="auto" w:fill="auto"/>
            <w:noWrap/>
            <w:vAlign w:val="bottom"/>
          </w:tcPr>
          <w:p w14:paraId="11F12199" w14:textId="77777777" w:rsidR="00F3782E" w:rsidRPr="0087651B" w:rsidRDefault="00F3782E" w:rsidP="00442595">
            <w:pPr>
              <w:pBdr>
                <w:bottom w:val="single" w:sz="4" w:space="1" w:color="auto"/>
              </w:pBdr>
              <w:ind w:right="-60"/>
              <w:jc w:val="right"/>
              <w:rPr>
                <w:rFonts w:ascii="Angsana New" w:hAnsi="Angsana New"/>
                <w:sz w:val="28"/>
                <w:cs/>
              </w:rPr>
            </w:pPr>
            <w:r w:rsidRPr="00740C90">
              <w:rPr>
                <w:rFonts w:ascii="Angsana New" w:hAnsi="Angsana New"/>
                <w:color w:val="000000"/>
                <w:sz w:val="28"/>
              </w:rPr>
              <w:t>636</w:t>
            </w:r>
          </w:p>
        </w:tc>
      </w:tr>
      <w:tr w:rsidR="00F3782E" w:rsidRPr="00740C90" w14:paraId="55ADF497" w14:textId="77777777" w:rsidTr="00E06071">
        <w:trPr>
          <w:trHeight w:val="20"/>
        </w:trPr>
        <w:tc>
          <w:tcPr>
            <w:tcW w:w="3870" w:type="dxa"/>
            <w:gridSpan w:val="3"/>
            <w:tcBorders>
              <w:top w:val="nil"/>
              <w:left w:val="nil"/>
              <w:bottom w:val="nil"/>
              <w:right w:val="nil"/>
            </w:tcBorders>
            <w:shd w:val="clear" w:color="auto" w:fill="auto"/>
            <w:noWrap/>
            <w:vAlign w:val="bottom"/>
          </w:tcPr>
          <w:p w14:paraId="7E1A5A26" w14:textId="3BF5DA9E" w:rsidR="00F3782E" w:rsidRPr="00A54633" w:rsidRDefault="00F3782E" w:rsidP="00442595">
            <w:pPr>
              <w:ind w:hanging="108"/>
              <w:rPr>
                <w:rFonts w:ascii="Angsana New" w:hAnsi="Angsana New"/>
                <w:b/>
                <w:bCs/>
                <w:color w:val="000000"/>
                <w:sz w:val="28"/>
              </w:rPr>
            </w:pPr>
            <w:r w:rsidRPr="00A54633">
              <w:rPr>
                <w:rFonts w:ascii="Angsana New" w:hAnsi="Angsana New"/>
                <w:color w:val="000000"/>
                <w:sz w:val="28"/>
              </w:rPr>
              <w:t xml:space="preserve">  </w:t>
            </w:r>
            <w:r w:rsidRPr="00A54633">
              <w:rPr>
                <w:rFonts w:ascii="Angsana New" w:hAnsi="Angsana New"/>
                <w:b/>
                <w:bCs/>
                <w:color w:val="000000"/>
                <w:sz w:val="28"/>
              </w:rPr>
              <w:t>Profit from operating activities</w:t>
            </w:r>
          </w:p>
        </w:tc>
        <w:tc>
          <w:tcPr>
            <w:tcW w:w="1222" w:type="dxa"/>
            <w:tcBorders>
              <w:top w:val="nil"/>
              <w:left w:val="nil"/>
              <w:bottom w:val="nil"/>
              <w:right w:val="nil"/>
            </w:tcBorders>
            <w:shd w:val="clear" w:color="auto" w:fill="auto"/>
            <w:noWrap/>
            <w:vAlign w:val="bottom"/>
          </w:tcPr>
          <w:p w14:paraId="54016129" w14:textId="77777777" w:rsidR="00F3782E" w:rsidRPr="00A54633" w:rsidRDefault="00F3782E" w:rsidP="00442595">
            <w:pPr>
              <w:ind w:hanging="108"/>
              <w:jc w:val="right"/>
              <w:rPr>
                <w:rFonts w:ascii="Angsana New" w:hAnsi="Angsana New"/>
                <w:b/>
                <w:bCs/>
                <w:color w:val="000000"/>
                <w:sz w:val="28"/>
              </w:rPr>
            </w:pPr>
          </w:p>
        </w:tc>
        <w:tc>
          <w:tcPr>
            <w:tcW w:w="1392" w:type="dxa"/>
            <w:tcBorders>
              <w:top w:val="nil"/>
              <w:left w:val="nil"/>
              <w:bottom w:val="nil"/>
              <w:right w:val="nil"/>
            </w:tcBorders>
            <w:shd w:val="clear" w:color="auto" w:fill="auto"/>
            <w:noWrap/>
            <w:vAlign w:val="bottom"/>
          </w:tcPr>
          <w:p w14:paraId="53F93763" w14:textId="77777777" w:rsidR="00F3782E" w:rsidRPr="00A54633" w:rsidRDefault="00F3782E" w:rsidP="00442595">
            <w:pPr>
              <w:ind w:hanging="108"/>
              <w:jc w:val="right"/>
              <w:rPr>
                <w:rFonts w:ascii="Angsana New" w:hAnsi="Angsana New"/>
                <w:b/>
                <w:bCs/>
                <w:color w:val="000000"/>
                <w:sz w:val="28"/>
              </w:rPr>
            </w:pPr>
          </w:p>
        </w:tc>
        <w:tc>
          <w:tcPr>
            <w:tcW w:w="1393" w:type="dxa"/>
            <w:tcBorders>
              <w:top w:val="nil"/>
              <w:left w:val="nil"/>
              <w:bottom w:val="nil"/>
              <w:right w:val="nil"/>
            </w:tcBorders>
            <w:shd w:val="clear" w:color="auto" w:fill="auto"/>
            <w:noWrap/>
            <w:vAlign w:val="bottom"/>
          </w:tcPr>
          <w:p w14:paraId="1ACEB479" w14:textId="77777777" w:rsidR="00F3782E" w:rsidRPr="00A54633" w:rsidRDefault="00F3782E" w:rsidP="00442595">
            <w:pPr>
              <w:ind w:hanging="108"/>
              <w:jc w:val="right"/>
              <w:rPr>
                <w:rFonts w:ascii="Angsana New" w:hAnsi="Angsana New"/>
                <w:b/>
                <w:bCs/>
                <w:color w:val="000000"/>
                <w:sz w:val="28"/>
              </w:rPr>
            </w:pPr>
          </w:p>
        </w:tc>
        <w:tc>
          <w:tcPr>
            <w:tcW w:w="2437" w:type="dxa"/>
            <w:gridSpan w:val="2"/>
            <w:tcBorders>
              <w:top w:val="nil"/>
              <w:left w:val="nil"/>
              <w:bottom w:val="nil"/>
              <w:right w:val="nil"/>
            </w:tcBorders>
            <w:shd w:val="clear" w:color="auto" w:fill="auto"/>
            <w:noWrap/>
            <w:vAlign w:val="bottom"/>
          </w:tcPr>
          <w:p w14:paraId="06EE41D4" w14:textId="77777777" w:rsidR="00F3782E" w:rsidRPr="00A54633" w:rsidRDefault="00F3782E" w:rsidP="00442595">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7D601A82" w14:textId="77777777" w:rsidR="00F3782E" w:rsidRPr="00A54633" w:rsidRDefault="00F3782E" w:rsidP="00442595">
            <w:pPr>
              <w:jc w:val="right"/>
              <w:rPr>
                <w:rFonts w:ascii="Angsana New" w:hAnsi="Angsana New"/>
                <w:color w:val="000000"/>
                <w:sz w:val="28"/>
              </w:rPr>
            </w:pPr>
          </w:p>
        </w:tc>
        <w:tc>
          <w:tcPr>
            <w:tcW w:w="1164" w:type="dxa"/>
            <w:tcBorders>
              <w:top w:val="nil"/>
              <w:left w:val="nil"/>
              <w:bottom w:val="nil"/>
              <w:right w:val="nil"/>
            </w:tcBorders>
            <w:shd w:val="clear" w:color="auto" w:fill="auto"/>
            <w:noWrap/>
            <w:vAlign w:val="bottom"/>
          </w:tcPr>
          <w:p w14:paraId="6AE5EBC7" w14:textId="5AC5C678" w:rsidR="00F3782E" w:rsidRPr="00A54633" w:rsidRDefault="005D04D5" w:rsidP="00442595">
            <w:pPr>
              <w:jc w:val="right"/>
              <w:rPr>
                <w:rFonts w:ascii="Angsana New" w:hAnsi="Angsana New"/>
                <w:b/>
                <w:bCs/>
                <w:color w:val="000000"/>
                <w:sz w:val="28"/>
              </w:rPr>
            </w:pPr>
            <w:r>
              <w:rPr>
                <w:rFonts w:ascii="Angsana New" w:hAnsi="Angsana New"/>
                <w:b/>
                <w:bCs/>
                <w:color w:val="000000"/>
                <w:sz w:val="28"/>
              </w:rPr>
              <w:t>87,</w:t>
            </w:r>
            <w:r w:rsidRPr="00F96C8B">
              <w:rPr>
                <w:rFonts w:ascii="Angsana New" w:hAnsi="Angsana New" w:hint="cs"/>
                <w:b/>
                <w:bCs/>
                <w:color w:val="000000"/>
                <w:sz w:val="28"/>
              </w:rPr>
              <w:t>970</w:t>
            </w:r>
          </w:p>
        </w:tc>
        <w:tc>
          <w:tcPr>
            <w:tcW w:w="1076" w:type="dxa"/>
            <w:tcBorders>
              <w:top w:val="nil"/>
              <w:left w:val="nil"/>
              <w:bottom w:val="nil"/>
              <w:right w:val="nil"/>
            </w:tcBorders>
            <w:shd w:val="clear" w:color="auto" w:fill="auto"/>
            <w:noWrap/>
            <w:vAlign w:val="bottom"/>
          </w:tcPr>
          <w:p w14:paraId="1193298E" w14:textId="77777777" w:rsidR="00F3782E" w:rsidRPr="00740C90" w:rsidRDefault="00F3782E" w:rsidP="00442595">
            <w:pPr>
              <w:jc w:val="right"/>
              <w:rPr>
                <w:rFonts w:ascii="Angsana New" w:hAnsi="Angsana New"/>
                <w:b/>
                <w:bCs/>
                <w:color w:val="000000"/>
                <w:sz w:val="28"/>
              </w:rPr>
            </w:pPr>
            <w:r w:rsidRPr="00740C90">
              <w:rPr>
                <w:rFonts w:ascii="Angsana New" w:hAnsi="Angsana New"/>
                <w:b/>
                <w:bCs/>
                <w:color w:val="000000"/>
                <w:sz w:val="28"/>
              </w:rPr>
              <w:t>24</w:t>
            </w:r>
            <w:r>
              <w:rPr>
                <w:rFonts w:ascii="Angsana New" w:hAnsi="Angsana New"/>
                <w:b/>
                <w:bCs/>
                <w:color w:val="000000"/>
                <w:sz w:val="28"/>
              </w:rPr>
              <w:t>5,256</w:t>
            </w:r>
          </w:p>
        </w:tc>
      </w:tr>
      <w:tr w:rsidR="00F3782E" w:rsidRPr="00740C90" w14:paraId="71450555" w14:textId="77777777" w:rsidTr="00E06071">
        <w:trPr>
          <w:trHeight w:val="20"/>
        </w:trPr>
        <w:tc>
          <w:tcPr>
            <w:tcW w:w="2628" w:type="dxa"/>
            <w:tcBorders>
              <w:top w:val="nil"/>
              <w:left w:val="nil"/>
              <w:bottom w:val="nil"/>
              <w:right w:val="nil"/>
            </w:tcBorders>
            <w:shd w:val="clear" w:color="auto" w:fill="auto"/>
            <w:noWrap/>
            <w:vAlign w:val="bottom"/>
            <w:hideMark/>
          </w:tcPr>
          <w:p w14:paraId="0D8D340D" w14:textId="77777777" w:rsidR="00F3782E" w:rsidRPr="00740C90" w:rsidRDefault="00F3782E" w:rsidP="00442595">
            <w:pPr>
              <w:rPr>
                <w:rFonts w:ascii="Angsana New" w:hAnsi="Angsana New"/>
                <w:color w:val="000000"/>
                <w:sz w:val="28"/>
              </w:rPr>
            </w:pPr>
            <w:r w:rsidRPr="00740C90">
              <w:rPr>
                <w:rFonts w:ascii="Angsana New" w:eastAsia="Arial Unicode MS" w:hAnsi="Angsana New"/>
                <w:sz w:val="28"/>
              </w:rPr>
              <w:t>Finance cost</w:t>
            </w:r>
            <w:r w:rsidRPr="00740C90">
              <w:rPr>
                <w:rFonts w:ascii="Angsana New" w:hAnsi="Angsana New"/>
                <w:sz w:val="28"/>
              </w:rPr>
              <w:t>s</w:t>
            </w:r>
          </w:p>
        </w:tc>
        <w:tc>
          <w:tcPr>
            <w:tcW w:w="1242" w:type="dxa"/>
            <w:gridSpan w:val="2"/>
            <w:tcBorders>
              <w:top w:val="nil"/>
              <w:left w:val="nil"/>
              <w:bottom w:val="nil"/>
              <w:right w:val="nil"/>
            </w:tcBorders>
            <w:shd w:val="clear" w:color="auto" w:fill="auto"/>
            <w:noWrap/>
            <w:vAlign w:val="bottom"/>
          </w:tcPr>
          <w:p w14:paraId="7D129F7A" w14:textId="77777777" w:rsidR="00F3782E" w:rsidRPr="00A54633" w:rsidRDefault="00F3782E" w:rsidP="00442595">
            <w:pPr>
              <w:ind w:hanging="108"/>
              <w:jc w:val="right"/>
              <w:rPr>
                <w:rFonts w:ascii="Angsana New" w:hAnsi="Angsana New"/>
                <w:color w:val="000000"/>
                <w:sz w:val="28"/>
              </w:rPr>
            </w:pPr>
          </w:p>
        </w:tc>
        <w:tc>
          <w:tcPr>
            <w:tcW w:w="1222" w:type="dxa"/>
            <w:tcBorders>
              <w:top w:val="nil"/>
              <w:left w:val="nil"/>
              <w:bottom w:val="nil"/>
              <w:right w:val="nil"/>
            </w:tcBorders>
            <w:shd w:val="clear" w:color="auto" w:fill="auto"/>
            <w:noWrap/>
            <w:vAlign w:val="bottom"/>
          </w:tcPr>
          <w:p w14:paraId="4E7CF378" w14:textId="77777777" w:rsidR="00F3782E" w:rsidRPr="00A54633" w:rsidRDefault="00F3782E" w:rsidP="00442595">
            <w:pPr>
              <w:ind w:hanging="108"/>
              <w:jc w:val="right"/>
              <w:rPr>
                <w:rFonts w:ascii="Angsana New" w:hAnsi="Angsana New"/>
                <w:color w:val="000000"/>
                <w:sz w:val="28"/>
              </w:rPr>
            </w:pPr>
          </w:p>
        </w:tc>
        <w:tc>
          <w:tcPr>
            <w:tcW w:w="1392" w:type="dxa"/>
            <w:tcBorders>
              <w:top w:val="nil"/>
              <w:left w:val="nil"/>
              <w:bottom w:val="nil"/>
              <w:right w:val="nil"/>
            </w:tcBorders>
            <w:shd w:val="clear" w:color="auto" w:fill="auto"/>
            <w:noWrap/>
            <w:vAlign w:val="bottom"/>
          </w:tcPr>
          <w:p w14:paraId="2A952F04" w14:textId="77777777" w:rsidR="00F3782E" w:rsidRPr="00A54633" w:rsidRDefault="00F3782E" w:rsidP="00442595">
            <w:pPr>
              <w:ind w:hanging="108"/>
              <w:jc w:val="right"/>
              <w:rPr>
                <w:rFonts w:ascii="Angsana New" w:hAnsi="Angsana New"/>
                <w:color w:val="000000"/>
                <w:sz w:val="28"/>
              </w:rPr>
            </w:pPr>
          </w:p>
        </w:tc>
        <w:tc>
          <w:tcPr>
            <w:tcW w:w="1393" w:type="dxa"/>
            <w:tcBorders>
              <w:top w:val="nil"/>
              <w:left w:val="nil"/>
              <w:bottom w:val="nil"/>
              <w:right w:val="nil"/>
            </w:tcBorders>
            <w:shd w:val="clear" w:color="auto" w:fill="auto"/>
            <w:noWrap/>
            <w:vAlign w:val="bottom"/>
          </w:tcPr>
          <w:p w14:paraId="38397FED" w14:textId="77777777" w:rsidR="00F3782E" w:rsidRPr="00A54633" w:rsidRDefault="00F3782E" w:rsidP="00442595">
            <w:pPr>
              <w:ind w:hanging="108"/>
              <w:jc w:val="right"/>
              <w:rPr>
                <w:rFonts w:ascii="Angsana New" w:hAnsi="Angsana New"/>
                <w:color w:val="000000"/>
                <w:sz w:val="28"/>
              </w:rPr>
            </w:pPr>
          </w:p>
        </w:tc>
        <w:tc>
          <w:tcPr>
            <w:tcW w:w="2437" w:type="dxa"/>
            <w:gridSpan w:val="2"/>
            <w:tcBorders>
              <w:top w:val="nil"/>
              <w:left w:val="nil"/>
              <w:bottom w:val="nil"/>
              <w:right w:val="nil"/>
            </w:tcBorders>
            <w:shd w:val="clear" w:color="auto" w:fill="auto"/>
            <w:noWrap/>
            <w:vAlign w:val="bottom"/>
          </w:tcPr>
          <w:p w14:paraId="10ED67EA" w14:textId="77777777" w:rsidR="00F3782E" w:rsidRPr="00A54633" w:rsidRDefault="00F3782E" w:rsidP="00442595">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7EB8340D" w14:textId="77777777" w:rsidR="00F3782E" w:rsidRPr="00A54633" w:rsidRDefault="00F3782E" w:rsidP="00442595">
            <w:pPr>
              <w:jc w:val="right"/>
              <w:rPr>
                <w:rFonts w:ascii="Angsana New" w:hAnsi="Angsana New"/>
                <w:color w:val="000000"/>
                <w:sz w:val="28"/>
              </w:rPr>
            </w:pPr>
          </w:p>
        </w:tc>
        <w:tc>
          <w:tcPr>
            <w:tcW w:w="1164" w:type="dxa"/>
            <w:tcBorders>
              <w:top w:val="nil"/>
              <w:left w:val="nil"/>
              <w:bottom w:val="nil"/>
              <w:right w:val="nil"/>
            </w:tcBorders>
            <w:shd w:val="clear" w:color="auto" w:fill="auto"/>
            <w:noWrap/>
            <w:vAlign w:val="bottom"/>
          </w:tcPr>
          <w:p w14:paraId="7BB1D1D4" w14:textId="53EFABAB" w:rsidR="00F3782E" w:rsidRPr="0087651B" w:rsidRDefault="001E531B" w:rsidP="00442595">
            <w:pPr>
              <w:pBdr>
                <w:bottom w:val="single" w:sz="4" w:space="1" w:color="auto"/>
              </w:pBdr>
              <w:ind w:right="-60"/>
              <w:jc w:val="right"/>
              <w:rPr>
                <w:rFonts w:ascii="Angsana New" w:hAnsi="Angsana New"/>
                <w:color w:val="000000"/>
                <w:sz w:val="28"/>
                <w:cs/>
              </w:rPr>
            </w:pPr>
            <w:r>
              <w:rPr>
                <w:rFonts w:ascii="Angsana New" w:hAnsi="Angsana New"/>
                <w:color w:val="000000"/>
                <w:sz w:val="28"/>
              </w:rPr>
              <w:t>(37,389</w:t>
            </w:r>
            <w:r w:rsidR="00F3782E" w:rsidRPr="00A54633">
              <w:rPr>
                <w:rFonts w:ascii="Angsana New" w:hAnsi="Angsana New"/>
                <w:color w:val="000000"/>
                <w:sz w:val="28"/>
              </w:rPr>
              <w:t>)</w:t>
            </w:r>
          </w:p>
        </w:tc>
        <w:tc>
          <w:tcPr>
            <w:tcW w:w="1076" w:type="dxa"/>
            <w:tcBorders>
              <w:top w:val="nil"/>
              <w:left w:val="nil"/>
              <w:bottom w:val="nil"/>
              <w:right w:val="nil"/>
            </w:tcBorders>
            <w:shd w:val="clear" w:color="auto" w:fill="auto"/>
            <w:noWrap/>
            <w:vAlign w:val="bottom"/>
          </w:tcPr>
          <w:p w14:paraId="6FCB9CA3" w14:textId="77777777" w:rsidR="00F3782E" w:rsidRPr="00740C90" w:rsidRDefault="00F3782E" w:rsidP="00442595">
            <w:pPr>
              <w:pBdr>
                <w:bottom w:val="single" w:sz="4" w:space="1" w:color="auto"/>
              </w:pBdr>
              <w:ind w:right="-60"/>
              <w:jc w:val="right"/>
              <w:rPr>
                <w:rFonts w:ascii="Angsana New" w:hAnsi="Angsana New"/>
                <w:color w:val="000000"/>
                <w:sz w:val="28"/>
              </w:rPr>
            </w:pPr>
            <w:r w:rsidRPr="00740C90">
              <w:rPr>
                <w:rFonts w:ascii="Angsana New" w:hAnsi="Angsana New"/>
                <w:color w:val="000000"/>
                <w:sz w:val="28"/>
              </w:rPr>
              <w:t>(31,473)</w:t>
            </w:r>
          </w:p>
        </w:tc>
      </w:tr>
      <w:tr w:rsidR="00F3782E" w:rsidRPr="00740C90" w14:paraId="60753820" w14:textId="77777777" w:rsidTr="00E06071">
        <w:trPr>
          <w:trHeight w:val="271"/>
        </w:trPr>
        <w:tc>
          <w:tcPr>
            <w:tcW w:w="3870" w:type="dxa"/>
            <w:gridSpan w:val="3"/>
            <w:tcBorders>
              <w:top w:val="nil"/>
              <w:left w:val="nil"/>
              <w:bottom w:val="nil"/>
              <w:right w:val="nil"/>
            </w:tcBorders>
            <w:shd w:val="clear" w:color="auto" w:fill="auto"/>
            <w:noWrap/>
            <w:vAlign w:val="bottom"/>
            <w:hideMark/>
          </w:tcPr>
          <w:p w14:paraId="7FEA9246" w14:textId="77777777" w:rsidR="00F3782E" w:rsidRPr="00A54633" w:rsidRDefault="00F3782E" w:rsidP="00442595">
            <w:pPr>
              <w:ind w:right="-112"/>
              <w:rPr>
                <w:rFonts w:ascii="Angsana New" w:hAnsi="Angsana New"/>
                <w:sz w:val="28"/>
              </w:rPr>
            </w:pPr>
            <w:r w:rsidRPr="00A54633">
              <w:rPr>
                <w:rFonts w:ascii="Angsana New" w:eastAsia="Arial Unicode MS" w:hAnsi="Angsana New"/>
                <w:b/>
                <w:bCs/>
                <w:sz w:val="28"/>
              </w:rPr>
              <w:t>Profit before income tax expenses</w:t>
            </w:r>
          </w:p>
        </w:tc>
        <w:tc>
          <w:tcPr>
            <w:tcW w:w="1222" w:type="dxa"/>
            <w:tcBorders>
              <w:top w:val="nil"/>
              <w:left w:val="nil"/>
              <w:bottom w:val="nil"/>
              <w:right w:val="nil"/>
            </w:tcBorders>
            <w:shd w:val="clear" w:color="auto" w:fill="auto"/>
            <w:noWrap/>
          </w:tcPr>
          <w:p w14:paraId="64FA8622" w14:textId="77777777" w:rsidR="00F3782E" w:rsidRPr="00A54633" w:rsidRDefault="00F3782E" w:rsidP="00442595">
            <w:pPr>
              <w:rPr>
                <w:rFonts w:ascii="Angsana New" w:hAnsi="Angsana New"/>
                <w:b/>
                <w:bCs/>
                <w:color w:val="000000"/>
                <w:sz w:val="28"/>
              </w:rPr>
            </w:pPr>
          </w:p>
        </w:tc>
        <w:tc>
          <w:tcPr>
            <w:tcW w:w="1392" w:type="dxa"/>
            <w:tcBorders>
              <w:top w:val="nil"/>
              <w:left w:val="nil"/>
              <w:bottom w:val="nil"/>
              <w:right w:val="nil"/>
            </w:tcBorders>
            <w:shd w:val="clear" w:color="auto" w:fill="auto"/>
            <w:noWrap/>
          </w:tcPr>
          <w:p w14:paraId="79F8A62E" w14:textId="77777777" w:rsidR="00F3782E" w:rsidRPr="00A54633" w:rsidRDefault="00F3782E" w:rsidP="00442595">
            <w:pPr>
              <w:rPr>
                <w:rFonts w:ascii="Angsana New" w:hAnsi="Angsana New"/>
                <w:b/>
                <w:bCs/>
                <w:color w:val="000000"/>
                <w:sz w:val="28"/>
              </w:rPr>
            </w:pPr>
          </w:p>
        </w:tc>
        <w:tc>
          <w:tcPr>
            <w:tcW w:w="1393" w:type="dxa"/>
            <w:tcBorders>
              <w:top w:val="nil"/>
              <w:left w:val="nil"/>
              <w:bottom w:val="nil"/>
              <w:right w:val="nil"/>
            </w:tcBorders>
            <w:shd w:val="clear" w:color="auto" w:fill="auto"/>
            <w:noWrap/>
          </w:tcPr>
          <w:p w14:paraId="530C3F20" w14:textId="77777777" w:rsidR="00F3782E" w:rsidRPr="00A54633" w:rsidRDefault="00F3782E" w:rsidP="00442595">
            <w:pPr>
              <w:rPr>
                <w:rFonts w:ascii="Angsana New" w:hAnsi="Angsana New"/>
                <w:b/>
                <w:bCs/>
                <w:color w:val="000000"/>
                <w:sz w:val="28"/>
              </w:rPr>
            </w:pPr>
          </w:p>
        </w:tc>
        <w:tc>
          <w:tcPr>
            <w:tcW w:w="2437" w:type="dxa"/>
            <w:gridSpan w:val="2"/>
            <w:tcBorders>
              <w:top w:val="nil"/>
              <w:left w:val="nil"/>
              <w:bottom w:val="nil"/>
              <w:right w:val="nil"/>
            </w:tcBorders>
            <w:shd w:val="clear" w:color="auto" w:fill="auto"/>
            <w:noWrap/>
          </w:tcPr>
          <w:p w14:paraId="17DE97C1" w14:textId="77777777" w:rsidR="00F3782E" w:rsidRPr="00A54633" w:rsidRDefault="00F3782E" w:rsidP="00442595">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tcPr>
          <w:p w14:paraId="51707485" w14:textId="77777777" w:rsidR="00F3782E" w:rsidRPr="00A54633" w:rsidRDefault="00F3782E" w:rsidP="00442595">
            <w:pPr>
              <w:jc w:val="right"/>
              <w:rPr>
                <w:rFonts w:ascii="Angsana New" w:hAnsi="Angsana New"/>
                <w:color w:val="000000"/>
                <w:sz w:val="28"/>
              </w:rPr>
            </w:pPr>
          </w:p>
        </w:tc>
        <w:tc>
          <w:tcPr>
            <w:tcW w:w="1164" w:type="dxa"/>
            <w:tcBorders>
              <w:top w:val="nil"/>
              <w:left w:val="nil"/>
              <w:bottom w:val="nil"/>
              <w:right w:val="nil"/>
            </w:tcBorders>
            <w:shd w:val="clear" w:color="auto" w:fill="auto"/>
            <w:noWrap/>
          </w:tcPr>
          <w:p w14:paraId="6232EF00" w14:textId="4F789CD3" w:rsidR="00F3782E" w:rsidRPr="0087651B" w:rsidRDefault="005D04D5" w:rsidP="00442595">
            <w:pPr>
              <w:jc w:val="right"/>
              <w:rPr>
                <w:rFonts w:ascii="Angsana New" w:hAnsi="Angsana New"/>
                <w:b/>
                <w:bCs/>
                <w:color w:val="000000"/>
                <w:sz w:val="28"/>
                <w:cs/>
              </w:rPr>
            </w:pPr>
            <w:r w:rsidRPr="00F96C8B">
              <w:rPr>
                <w:rFonts w:ascii="Angsana New" w:hAnsi="Angsana New" w:hint="cs"/>
                <w:b/>
                <w:bCs/>
                <w:color w:val="000000"/>
                <w:sz w:val="28"/>
              </w:rPr>
              <w:t>50</w:t>
            </w:r>
            <w:r>
              <w:rPr>
                <w:rFonts w:ascii="Angsana New" w:hAnsi="Angsana New"/>
                <w:b/>
                <w:bCs/>
                <w:color w:val="000000"/>
                <w:sz w:val="28"/>
              </w:rPr>
              <w:t>,</w:t>
            </w:r>
            <w:r w:rsidRPr="00F96C8B">
              <w:rPr>
                <w:rFonts w:ascii="Angsana New" w:hAnsi="Angsana New" w:hint="cs"/>
                <w:b/>
                <w:bCs/>
                <w:color w:val="000000"/>
                <w:sz w:val="28"/>
              </w:rPr>
              <w:t>581</w:t>
            </w:r>
          </w:p>
        </w:tc>
        <w:tc>
          <w:tcPr>
            <w:tcW w:w="1076" w:type="dxa"/>
            <w:tcBorders>
              <w:top w:val="nil"/>
              <w:left w:val="nil"/>
              <w:bottom w:val="nil"/>
              <w:right w:val="nil"/>
            </w:tcBorders>
            <w:shd w:val="clear" w:color="auto" w:fill="auto"/>
            <w:noWrap/>
          </w:tcPr>
          <w:p w14:paraId="5707C74A" w14:textId="77777777" w:rsidR="00F3782E" w:rsidRPr="0087651B" w:rsidRDefault="00F3782E" w:rsidP="00442595">
            <w:pPr>
              <w:ind w:right="-7"/>
              <w:jc w:val="right"/>
              <w:rPr>
                <w:rFonts w:ascii="Angsana New" w:hAnsi="Angsana New"/>
                <w:b/>
                <w:bCs/>
                <w:color w:val="000000"/>
                <w:sz w:val="28"/>
                <w:cs/>
              </w:rPr>
            </w:pPr>
            <w:r>
              <w:rPr>
                <w:rFonts w:ascii="Angsana New" w:hAnsi="Angsana New"/>
                <w:b/>
                <w:bCs/>
                <w:color w:val="000000"/>
                <w:sz w:val="28"/>
              </w:rPr>
              <w:t>213,783</w:t>
            </w:r>
          </w:p>
        </w:tc>
      </w:tr>
      <w:tr w:rsidR="004543A8" w:rsidRPr="00740C90" w14:paraId="1CE26329" w14:textId="77777777" w:rsidTr="00E06071">
        <w:trPr>
          <w:trHeight w:val="20"/>
        </w:trPr>
        <w:tc>
          <w:tcPr>
            <w:tcW w:w="2628" w:type="dxa"/>
            <w:tcBorders>
              <w:top w:val="nil"/>
              <w:left w:val="nil"/>
              <w:bottom w:val="nil"/>
              <w:right w:val="nil"/>
            </w:tcBorders>
            <w:shd w:val="clear" w:color="auto" w:fill="auto"/>
            <w:noWrap/>
            <w:vAlign w:val="bottom"/>
            <w:hideMark/>
          </w:tcPr>
          <w:p w14:paraId="0BF70017" w14:textId="17C15BBC" w:rsidR="004543A8" w:rsidRPr="00740C90" w:rsidRDefault="004543A8" w:rsidP="004543A8">
            <w:pPr>
              <w:rPr>
                <w:rFonts w:ascii="Angsana New" w:hAnsi="Angsana New"/>
                <w:sz w:val="28"/>
              </w:rPr>
            </w:pPr>
            <w:r w:rsidRPr="00740C90">
              <w:rPr>
                <w:rFonts w:ascii="Angsana New" w:eastAsia="Arial Unicode MS" w:hAnsi="Angsana New"/>
                <w:sz w:val="28"/>
              </w:rPr>
              <w:t xml:space="preserve">Tax </w:t>
            </w:r>
            <w:r>
              <w:rPr>
                <w:rFonts w:ascii="Angsana New" w:eastAsia="Arial Unicode MS" w:hAnsi="Angsana New"/>
                <w:sz w:val="28"/>
              </w:rPr>
              <w:t>income (</w:t>
            </w:r>
            <w:r w:rsidRPr="00740C90">
              <w:rPr>
                <w:rFonts w:ascii="Angsana New" w:eastAsia="Arial Unicode MS" w:hAnsi="Angsana New"/>
                <w:sz w:val="28"/>
              </w:rPr>
              <w:t>expense</w:t>
            </w:r>
            <w:r>
              <w:rPr>
                <w:rFonts w:ascii="Angsana New" w:eastAsia="Arial Unicode MS" w:hAnsi="Angsana New"/>
                <w:sz w:val="28"/>
              </w:rPr>
              <w:t>)</w:t>
            </w:r>
          </w:p>
        </w:tc>
        <w:tc>
          <w:tcPr>
            <w:tcW w:w="1242" w:type="dxa"/>
            <w:gridSpan w:val="2"/>
            <w:tcBorders>
              <w:top w:val="nil"/>
              <w:left w:val="nil"/>
              <w:bottom w:val="nil"/>
              <w:right w:val="nil"/>
            </w:tcBorders>
            <w:shd w:val="clear" w:color="auto" w:fill="auto"/>
            <w:noWrap/>
            <w:vAlign w:val="bottom"/>
          </w:tcPr>
          <w:p w14:paraId="1DCB2B61" w14:textId="77777777" w:rsidR="004543A8" w:rsidRPr="00A54633" w:rsidRDefault="004543A8" w:rsidP="004543A8">
            <w:pPr>
              <w:ind w:hanging="108"/>
              <w:jc w:val="right"/>
              <w:rPr>
                <w:rFonts w:ascii="Angsana New" w:hAnsi="Angsana New"/>
                <w:color w:val="000000"/>
                <w:sz w:val="28"/>
              </w:rPr>
            </w:pPr>
          </w:p>
        </w:tc>
        <w:tc>
          <w:tcPr>
            <w:tcW w:w="1222" w:type="dxa"/>
            <w:tcBorders>
              <w:top w:val="nil"/>
              <w:left w:val="nil"/>
              <w:bottom w:val="nil"/>
              <w:right w:val="nil"/>
            </w:tcBorders>
            <w:shd w:val="clear" w:color="auto" w:fill="auto"/>
            <w:noWrap/>
            <w:vAlign w:val="bottom"/>
          </w:tcPr>
          <w:p w14:paraId="164BE47C" w14:textId="77777777" w:rsidR="004543A8" w:rsidRPr="00A54633" w:rsidRDefault="004543A8" w:rsidP="004543A8">
            <w:pPr>
              <w:ind w:hanging="108"/>
              <w:jc w:val="right"/>
              <w:rPr>
                <w:rFonts w:ascii="Angsana New" w:hAnsi="Angsana New"/>
                <w:color w:val="000000"/>
                <w:sz w:val="28"/>
              </w:rPr>
            </w:pPr>
          </w:p>
        </w:tc>
        <w:tc>
          <w:tcPr>
            <w:tcW w:w="1392" w:type="dxa"/>
            <w:tcBorders>
              <w:top w:val="nil"/>
              <w:left w:val="nil"/>
              <w:bottom w:val="nil"/>
              <w:right w:val="nil"/>
            </w:tcBorders>
            <w:shd w:val="clear" w:color="auto" w:fill="auto"/>
            <w:noWrap/>
            <w:vAlign w:val="bottom"/>
          </w:tcPr>
          <w:p w14:paraId="78891E05" w14:textId="77777777" w:rsidR="004543A8" w:rsidRPr="00A54633" w:rsidRDefault="004543A8" w:rsidP="004543A8">
            <w:pPr>
              <w:ind w:hanging="108"/>
              <w:jc w:val="right"/>
              <w:rPr>
                <w:rFonts w:ascii="Angsana New" w:hAnsi="Angsana New"/>
                <w:color w:val="000000"/>
                <w:sz w:val="28"/>
              </w:rPr>
            </w:pPr>
          </w:p>
        </w:tc>
        <w:tc>
          <w:tcPr>
            <w:tcW w:w="1393" w:type="dxa"/>
            <w:tcBorders>
              <w:top w:val="nil"/>
              <w:left w:val="nil"/>
              <w:bottom w:val="nil"/>
              <w:right w:val="nil"/>
            </w:tcBorders>
            <w:shd w:val="clear" w:color="auto" w:fill="auto"/>
            <w:noWrap/>
            <w:vAlign w:val="bottom"/>
          </w:tcPr>
          <w:p w14:paraId="3F518FC4" w14:textId="77777777" w:rsidR="004543A8" w:rsidRPr="00A54633" w:rsidRDefault="004543A8" w:rsidP="004543A8">
            <w:pPr>
              <w:ind w:hanging="108"/>
              <w:jc w:val="right"/>
              <w:rPr>
                <w:rFonts w:ascii="Angsana New" w:hAnsi="Angsana New"/>
                <w:color w:val="000000"/>
                <w:sz w:val="28"/>
              </w:rPr>
            </w:pPr>
          </w:p>
        </w:tc>
        <w:tc>
          <w:tcPr>
            <w:tcW w:w="2437" w:type="dxa"/>
            <w:gridSpan w:val="2"/>
            <w:tcBorders>
              <w:top w:val="nil"/>
              <w:left w:val="nil"/>
              <w:bottom w:val="nil"/>
              <w:right w:val="nil"/>
            </w:tcBorders>
            <w:shd w:val="clear" w:color="auto" w:fill="auto"/>
            <w:noWrap/>
            <w:vAlign w:val="bottom"/>
          </w:tcPr>
          <w:p w14:paraId="3705260C" w14:textId="77777777" w:rsidR="004543A8" w:rsidRPr="00A54633" w:rsidRDefault="004543A8" w:rsidP="004543A8">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5B917E03" w14:textId="77777777" w:rsidR="004543A8" w:rsidRPr="00A54633" w:rsidRDefault="004543A8" w:rsidP="004543A8">
            <w:pPr>
              <w:jc w:val="right"/>
              <w:rPr>
                <w:rFonts w:ascii="Angsana New" w:hAnsi="Angsana New"/>
                <w:color w:val="000000"/>
                <w:sz w:val="28"/>
              </w:rPr>
            </w:pPr>
          </w:p>
        </w:tc>
        <w:tc>
          <w:tcPr>
            <w:tcW w:w="1164" w:type="dxa"/>
            <w:tcBorders>
              <w:top w:val="nil"/>
              <w:left w:val="nil"/>
              <w:bottom w:val="nil"/>
              <w:right w:val="nil"/>
            </w:tcBorders>
            <w:shd w:val="clear" w:color="auto" w:fill="auto"/>
            <w:noWrap/>
            <w:vAlign w:val="bottom"/>
          </w:tcPr>
          <w:p w14:paraId="779C2941" w14:textId="29A3DD08" w:rsidR="004543A8" w:rsidRPr="00A54633" w:rsidRDefault="004543A8" w:rsidP="004543A8">
            <w:pPr>
              <w:pBdr>
                <w:bottom w:val="single" w:sz="4" w:space="1" w:color="auto"/>
              </w:pBdr>
              <w:jc w:val="right"/>
              <w:rPr>
                <w:rFonts w:ascii="Angsana New" w:hAnsi="Angsana New"/>
                <w:color w:val="000000"/>
                <w:sz w:val="28"/>
              </w:rPr>
            </w:pPr>
            <w:r w:rsidRPr="00F96C8B">
              <w:rPr>
                <w:rFonts w:ascii="Angsana New" w:hAnsi="Angsana New" w:hint="cs"/>
                <w:color w:val="000000"/>
                <w:sz w:val="28"/>
              </w:rPr>
              <w:t>583</w:t>
            </w:r>
          </w:p>
        </w:tc>
        <w:tc>
          <w:tcPr>
            <w:tcW w:w="1076" w:type="dxa"/>
            <w:tcBorders>
              <w:top w:val="nil"/>
              <w:left w:val="nil"/>
              <w:bottom w:val="nil"/>
              <w:right w:val="nil"/>
            </w:tcBorders>
            <w:shd w:val="clear" w:color="auto" w:fill="auto"/>
            <w:noWrap/>
            <w:vAlign w:val="bottom"/>
          </w:tcPr>
          <w:p w14:paraId="3CE79F98" w14:textId="77777777" w:rsidR="004543A8" w:rsidRPr="00740C90" w:rsidRDefault="004543A8" w:rsidP="004543A8">
            <w:pPr>
              <w:pBdr>
                <w:bottom w:val="single" w:sz="4" w:space="1" w:color="auto"/>
              </w:pBdr>
              <w:ind w:right="-60"/>
              <w:jc w:val="right"/>
              <w:rPr>
                <w:rFonts w:ascii="Angsana New" w:hAnsi="Angsana New"/>
                <w:color w:val="000000"/>
                <w:sz w:val="28"/>
              </w:rPr>
            </w:pPr>
            <w:r w:rsidRPr="00740C90">
              <w:rPr>
                <w:rFonts w:ascii="Angsana New" w:hAnsi="Angsana New"/>
                <w:color w:val="000000"/>
                <w:sz w:val="28"/>
              </w:rPr>
              <w:t>(6,704)</w:t>
            </w:r>
          </w:p>
        </w:tc>
      </w:tr>
      <w:tr w:rsidR="004543A8" w:rsidRPr="00740C90" w14:paraId="733CF499" w14:textId="77777777" w:rsidTr="00E06071">
        <w:trPr>
          <w:trHeight w:val="320"/>
        </w:trPr>
        <w:tc>
          <w:tcPr>
            <w:tcW w:w="2628" w:type="dxa"/>
            <w:tcBorders>
              <w:top w:val="nil"/>
              <w:left w:val="nil"/>
              <w:bottom w:val="nil"/>
              <w:right w:val="nil"/>
            </w:tcBorders>
            <w:shd w:val="clear" w:color="auto" w:fill="auto"/>
            <w:noWrap/>
            <w:vAlign w:val="bottom"/>
            <w:hideMark/>
          </w:tcPr>
          <w:p w14:paraId="3402E6AD" w14:textId="77777777" w:rsidR="004543A8" w:rsidRPr="00740C90" w:rsidRDefault="004543A8" w:rsidP="004543A8">
            <w:pPr>
              <w:ind w:right="-36"/>
              <w:jc w:val="thaiDistribute"/>
              <w:rPr>
                <w:rFonts w:ascii="Angsana New" w:hAnsi="Angsana New"/>
                <w:b/>
                <w:bCs/>
                <w:sz w:val="28"/>
              </w:rPr>
            </w:pPr>
            <w:r w:rsidRPr="00740C90">
              <w:rPr>
                <w:rFonts w:ascii="Angsana New" w:eastAsia="Arial Unicode MS" w:hAnsi="Angsana New"/>
                <w:b/>
                <w:bCs/>
                <w:sz w:val="28"/>
              </w:rPr>
              <w:t>Profit for the year</w:t>
            </w:r>
          </w:p>
        </w:tc>
        <w:tc>
          <w:tcPr>
            <w:tcW w:w="1242" w:type="dxa"/>
            <w:gridSpan w:val="2"/>
            <w:tcBorders>
              <w:top w:val="nil"/>
              <w:left w:val="nil"/>
              <w:bottom w:val="nil"/>
              <w:right w:val="nil"/>
            </w:tcBorders>
            <w:shd w:val="clear" w:color="auto" w:fill="auto"/>
            <w:noWrap/>
            <w:vAlign w:val="bottom"/>
          </w:tcPr>
          <w:p w14:paraId="6E5838F6" w14:textId="77777777" w:rsidR="004543A8" w:rsidRPr="00A54633" w:rsidRDefault="004543A8" w:rsidP="004543A8">
            <w:pPr>
              <w:ind w:hanging="108"/>
              <w:jc w:val="right"/>
              <w:rPr>
                <w:rFonts w:ascii="Angsana New" w:hAnsi="Angsana New"/>
                <w:b/>
                <w:bCs/>
                <w:color w:val="000000"/>
                <w:sz w:val="28"/>
              </w:rPr>
            </w:pPr>
          </w:p>
        </w:tc>
        <w:tc>
          <w:tcPr>
            <w:tcW w:w="1222" w:type="dxa"/>
            <w:tcBorders>
              <w:top w:val="nil"/>
              <w:left w:val="nil"/>
              <w:bottom w:val="nil"/>
              <w:right w:val="nil"/>
            </w:tcBorders>
            <w:shd w:val="clear" w:color="auto" w:fill="auto"/>
            <w:noWrap/>
            <w:vAlign w:val="bottom"/>
          </w:tcPr>
          <w:p w14:paraId="498E2576" w14:textId="77777777" w:rsidR="004543A8" w:rsidRPr="00A54633" w:rsidRDefault="004543A8" w:rsidP="004543A8">
            <w:pPr>
              <w:ind w:hanging="108"/>
              <w:jc w:val="right"/>
              <w:rPr>
                <w:rFonts w:ascii="Angsana New" w:hAnsi="Angsana New"/>
                <w:b/>
                <w:bCs/>
                <w:color w:val="000000"/>
                <w:sz w:val="28"/>
              </w:rPr>
            </w:pPr>
          </w:p>
        </w:tc>
        <w:tc>
          <w:tcPr>
            <w:tcW w:w="1392" w:type="dxa"/>
            <w:tcBorders>
              <w:top w:val="nil"/>
              <w:left w:val="nil"/>
              <w:bottom w:val="nil"/>
              <w:right w:val="nil"/>
            </w:tcBorders>
            <w:shd w:val="clear" w:color="auto" w:fill="auto"/>
            <w:noWrap/>
            <w:vAlign w:val="bottom"/>
          </w:tcPr>
          <w:p w14:paraId="6D3FEF83" w14:textId="77777777" w:rsidR="004543A8" w:rsidRPr="00A54633" w:rsidRDefault="004543A8" w:rsidP="004543A8">
            <w:pPr>
              <w:ind w:hanging="108"/>
              <w:jc w:val="right"/>
              <w:rPr>
                <w:rFonts w:ascii="Angsana New" w:hAnsi="Angsana New"/>
                <w:b/>
                <w:bCs/>
                <w:color w:val="000000"/>
                <w:sz w:val="28"/>
              </w:rPr>
            </w:pPr>
          </w:p>
        </w:tc>
        <w:tc>
          <w:tcPr>
            <w:tcW w:w="1393" w:type="dxa"/>
            <w:tcBorders>
              <w:top w:val="nil"/>
              <w:left w:val="nil"/>
              <w:bottom w:val="nil"/>
              <w:right w:val="nil"/>
            </w:tcBorders>
            <w:shd w:val="clear" w:color="auto" w:fill="auto"/>
            <w:noWrap/>
            <w:vAlign w:val="bottom"/>
          </w:tcPr>
          <w:p w14:paraId="48D47804" w14:textId="77777777" w:rsidR="004543A8" w:rsidRPr="00A54633" w:rsidRDefault="004543A8" w:rsidP="004543A8">
            <w:pPr>
              <w:ind w:hanging="108"/>
              <w:jc w:val="right"/>
              <w:rPr>
                <w:rFonts w:ascii="Angsana New" w:hAnsi="Angsana New"/>
                <w:b/>
                <w:bCs/>
                <w:color w:val="000000"/>
                <w:sz w:val="28"/>
              </w:rPr>
            </w:pPr>
          </w:p>
        </w:tc>
        <w:tc>
          <w:tcPr>
            <w:tcW w:w="2437" w:type="dxa"/>
            <w:gridSpan w:val="2"/>
            <w:tcBorders>
              <w:top w:val="nil"/>
              <w:left w:val="nil"/>
              <w:bottom w:val="nil"/>
              <w:right w:val="nil"/>
            </w:tcBorders>
            <w:shd w:val="clear" w:color="auto" w:fill="auto"/>
            <w:noWrap/>
            <w:vAlign w:val="bottom"/>
          </w:tcPr>
          <w:p w14:paraId="1A0CFC02" w14:textId="77777777" w:rsidR="004543A8" w:rsidRPr="00A54633" w:rsidRDefault="004543A8" w:rsidP="004543A8">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7F2CA84C" w14:textId="77777777" w:rsidR="004543A8" w:rsidRPr="00A54633" w:rsidRDefault="004543A8" w:rsidP="004543A8">
            <w:pPr>
              <w:jc w:val="right"/>
              <w:rPr>
                <w:rFonts w:ascii="Angsana New" w:hAnsi="Angsana New"/>
                <w:color w:val="000000"/>
                <w:sz w:val="28"/>
              </w:rPr>
            </w:pPr>
          </w:p>
        </w:tc>
        <w:tc>
          <w:tcPr>
            <w:tcW w:w="1164" w:type="dxa"/>
            <w:tcBorders>
              <w:top w:val="nil"/>
              <w:left w:val="nil"/>
              <w:bottom w:val="nil"/>
              <w:right w:val="nil"/>
            </w:tcBorders>
            <w:shd w:val="clear" w:color="auto" w:fill="auto"/>
            <w:noWrap/>
            <w:vAlign w:val="bottom"/>
          </w:tcPr>
          <w:p w14:paraId="6F416810" w14:textId="14280EB3" w:rsidR="004543A8" w:rsidRPr="0087651B" w:rsidRDefault="004543A8" w:rsidP="004543A8">
            <w:pPr>
              <w:pBdr>
                <w:bottom w:val="double" w:sz="4" w:space="1" w:color="auto"/>
              </w:pBdr>
              <w:jc w:val="right"/>
              <w:rPr>
                <w:rFonts w:ascii="Angsana New" w:hAnsi="Angsana New"/>
                <w:b/>
                <w:bCs/>
                <w:color w:val="000000"/>
                <w:sz w:val="28"/>
                <w:cs/>
              </w:rPr>
            </w:pPr>
            <w:r w:rsidRPr="004543A8">
              <w:rPr>
                <w:rFonts w:ascii="Angsana New" w:hAnsi="Angsana New"/>
                <w:b/>
                <w:bCs/>
                <w:color w:val="000000"/>
                <w:sz w:val="28"/>
              </w:rPr>
              <w:t>51,164</w:t>
            </w:r>
          </w:p>
        </w:tc>
        <w:tc>
          <w:tcPr>
            <w:tcW w:w="1076" w:type="dxa"/>
            <w:tcBorders>
              <w:top w:val="nil"/>
              <w:left w:val="nil"/>
              <w:bottom w:val="nil"/>
              <w:right w:val="nil"/>
            </w:tcBorders>
            <w:shd w:val="clear" w:color="auto" w:fill="auto"/>
            <w:noWrap/>
            <w:vAlign w:val="bottom"/>
          </w:tcPr>
          <w:p w14:paraId="3B4222C7" w14:textId="77777777" w:rsidR="004543A8" w:rsidRPr="00F60F03" w:rsidRDefault="004543A8" w:rsidP="004543A8">
            <w:pPr>
              <w:pBdr>
                <w:bottom w:val="double" w:sz="4" w:space="1" w:color="auto"/>
              </w:pBdr>
              <w:ind w:right="-7"/>
              <w:jc w:val="right"/>
              <w:rPr>
                <w:rFonts w:ascii="Angsana New" w:hAnsi="Angsana New"/>
                <w:b/>
                <w:bCs/>
                <w:sz w:val="28"/>
              </w:rPr>
            </w:pPr>
            <w:r w:rsidRPr="00F60F03">
              <w:rPr>
                <w:rFonts w:ascii="Angsana New" w:hAnsi="Angsana New"/>
                <w:b/>
                <w:bCs/>
                <w:sz w:val="28"/>
              </w:rPr>
              <w:t>207,079</w:t>
            </w:r>
          </w:p>
        </w:tc>
      </w:tr>
    </w:tbl>
    <w:p w14:paraId="4D421BDF" w14:textId="3018D2B8" w:rsidR="00BC03E5" w:rsidRDefault="00BC03E5" w:rsidP="00BC03E5">
      <w:pPr>
        <w:tabs>
          <w:tab w:val="left" w:pos="540"/>
          <w:tab w:val="left" w:pos="907"/>
        </w:tabs>
        <w:overflowPunct/>
        <w:autoSpaceDE/>
        <w:autoSpaceDN/>
        <w:adjustRightInd/>
        <w:spacing w:line="240" w:lineRule="atLeast"/>
        <w:jc w:val="both"/>
        <w:textAlignment w:val="auto"/>
        <w:rPr>
          <w:rFonts w:ascii="Angsana New" w:hAnsi="Angsana New"/>
          <w:sz w:val="28"/>
        </w:rPr>
      </w:pPr>
    </w:p>
    <w:p w14:paraId="4358B03D" w14:textId="77777777" w:rsidR="006C7182" w:rsidRDefault="006C7182" w:rsidP="00BC03E5">
      <w:pPr>
        <w:tabs>
          <w:tab w:val="left" w:pos="540"/>
          <w:tab w:val="left" w:pos="907"/>
        </w:tabs>
        <w:overflowPunct/>
        <w:autoSpaceDE/>
        <w:autoSpaceDN/>
        <w:adjustRightInd/>
        <w:spacing w:line="240" w:lineRule="atLeast"/>
        <w:jc w:val="both"/>
        <w:textAlignment w:val="auto"/>
        <w:rPr>
          <w:rFonts w:ascii="Angsana New" w:hAnsi="Angsana New"/>
          <w:sz w:val="28"/>
        </w:rPr>
      </w:pPr>
    </w:p>
    <w:p w14:paraId="5494BD02" w14:textId="4C362CD5" w:rsidR="00646F5B" w:rsidRPr="00C714F3" w:rsidRDefault="00BC03E5" w:rsidP="00370DEA">
      <w:pPr>
        <w:tabs>
          <w:tab w:val="left" w:pos="540"/>
          <w:tab w:val="left" w:pos="907"/>
          <w:tab w:val="left" w:pos="4230"/>
          <w:tab w:val="left" w:pos="10710"/>
          <w:tab w:val="left" w:pos="11250"/>
          <w:tab w:val="left" w:pos="12060"/>
        </w:tabs>
        <w:overflowPunct/>
        <w:autoSpaceDE/>
        <w:autoSpaceDN/>
        <w:adjustRightInd/>
        <w:spacing w:line="240" w:lineRule="atLeast"/>
        <w:jc w:val="both"/>
        <w:textAlignment w:val="auto"/>
        <w:rPr>
          <w:rFonts w:ascii="Angsana New" w:hAnsi="Angsana New"/>
          <w:sz w:val="28"/>
        </w:rPr>
      </w:pPr>
      <w:r>
        <w:rPr>
          <w:rFonts w:ascii="Angsana New" w:hAnsi="Angsana New"/>
          <w:sz w:val="28"/>
        </w:rPr>
        <w:lastRenderedPageBreak/>
        <w:tab/>
      </w:r>
      <w:r w:rsidR="00755698" w:rsidRPr="00C714F3">
        <w:rPr>
          <w:rFonts w:ascii="Angsana New" w:hAnsi="Angsana New"/>
          <w:sz w:val="28"/>
        </w:rPr>
        <w:t xml:space="preserve">The </w:t>
      </w:r>
      <w:r w:rsidR="00755698" w:rsidRPr="00C714F3">
        <w:rPr>
          <w:rFonts w:ascii="Angsana New" w:eastAsia="SimSun" w:hAnsi="Angsana New"/>
          <w:sz w:val="28"/>
          <w:lang w:val="en-GB"/>
        </w:rPr>
        <w:t>reconciliations</w:t>
      </w:r>
      <w:r w:rsidR="00AE395B" w:rsidRPr="00C714F3">
        <w:rPr>
          <w:rFonts w:ascii="Angsana New" w:hAnsi="Angsana New"/>
          <w:sz w:val="28"/>
        </w:rPr>
        <w:t xml:space="preserve"> of each segment total assets to the Group’s assets and other material items as at </w:t>
      </w:r>
      <w:r w:rsidR="00582283" w:rsidRPr="00C714F3">
        <w:rPr>
          <w:rFonts w:ascii="Angsana New" w:hAnsi="Angsana New"/>
          <w:sz w:val="28"/>
        </w:rPr>
        <w:t xml:space="preserve">December 31, </w:t>
      </w:r>
      <w:r w:rsidR="00556AEA">
        <w:rPr>
          <w:rFonts w:ascii="Angsana New" w:hAnsi="Angsana New"/>
          <w:sz w:val="28"/>
        </w:rPr>
        <w:t>2021</w:t>
      </w:r>
      <w:r w:rsidR="00582283" w:rsidRPr="00C714F3">
        <w:rPr>
          <w:rFonts w:ascii="Angsana New" w:hAnsi="Angsana New"/>
          <w:sz w:val="28"/>
        </w:rPr>
        <w:t xml:space="preserve"> and </w:t>
      </w:r>
      <w:r w:rsidR="00556AEA">
        <w:rPr>
          <w:rFonts w:ascii="Angsana New" w:hAnsi="Angsana New"/>
          <w:sz w:val="28"/>
        </w:rPr>
        <w:t>2020</w:t>
      </w:r>
      <w:r w:rsidR="000925DF">
        <w:rPr>
          <w:rFonts w:ascii="Angsana New" w:hAnsi="Angsana New"/>
          <w:sz w:val="28"/>
        </w:rPr>
        <w:t xml:space="preserve"> </w:t>
      </w:r>
      <w:r w:rsidR="00AE395B" w:rsidRPr="00C714F3">
        <w:rPr>
          <w:rFonts w:ascii="Angsana New" w:hAnsi="Angsana New"/>
          <w:sz w:val="28"/>
        </w:rPr>
        <w:t>were as follows:</w:t>
      </w:r>
    </w:p>
    <w:tbl>
      <w:tblPr>
        <w:tblW w:w="14046" w:type="dxa"/>
        <w:tblInd w:w="534" w:type="dxa"/>
        <w:tblBorders>
          <w:bottom w:val="single" w:sz="4" w:space="0" w:color="auto"/>
        </w:tblBorders>
        <w:tblLayout w:type="fixed"/>
        <w:tblLook w:val="04A0" w:firstRow="1" w:lastRow="0" w:firstColumn="1" w:lastColumn="0" w:noHBand="0" w:noVBand="1"/>
      </w:tblPr>
      <w:tblGrid>
        <w:gridCol w:w="2698"/>
        <w:gridCol w:w="1085"/>
        <w:gridCol w:w="1077"/>
        <w:gridCol w:w="7"/>
        <w:gridCol w:w="1349"/>
        <w:gridCol w:w="1256"/>
        <w:gridCol w:w="17"/>
        <w:gridCol w:w="1063"/>
        <w:gridCol w:w="1080"/>
        <w:gridCol w:w="1170"/>
        <w:gridCol w:w="1084"/>
        <w:gridCol w:w="1084"/>
        <w:gridCol w:w="1076"/>
      </w:tblGrid>
      <w:tr w:rsidR="00A6793D" w:rsidRPr="00E621CA" w14:paraId="30AC8969" w14:textId="77777777" w:rsidTr="00A6793D">
        <w:trPr>
          <w:trHeight w:val="19"/>
          <w:tblHeader/>
        </w:trPr>
        <w:tc>
          <w:tcPr>
            <w:tcW w:w="2698" w:type="dxa"/>
            <w:shd w:val="clear" w:color="auto" w:fill="auto"/>
            <w:noWrap/>
            <w:vAlign w:val="center"/>
          </w:tcPr>
          <w:p w14:paraId="6923D076" w14:textId="77777777" w:rsidR="00BC03E5" w:rsidRPr="006A2AD4" w:rsidRDefault="00BC03E5" w:rsidP="00373AF9">
            <w:pPr>
              <w:rPr>
                <w:rFonts w:ascii="Angsana New" w:hAnsi="Angsana New"/>
                <w:b/>
                <w:bCs/>
                <w:sz w:val="26"/>
                <w:szCs w:val="26"/>
              </w:rPr>
            </w:pPr>
          </w:p>
        </w:tc>
        <w:tc>
          <w:tcPr>
            <w:tcW w:w="11348" w:type="dxa"/>
            <w:gridSpan w:val="12"/>
          </w:tcPr>
          <w:p w14:paraId="789DC70A" w14:textId="664F9DC7" w:rsidR="00BC03E5" w:rsidRPr="0087651B" w:rsidRDefault="00BC03E5" w:rsidP="00373AF9">
            <w:pPr>
              <w:pBdr>
                <w:bottom w:val="single" w:sz="4" w:space="1" w:color="auto"/>
              </w:pBdr>
              <w:jc w:val="center"/>
              <w:rPr>
                <w:rFonts w:ascii="Angsana New" w:hAnsi="Angsana New"/>
                <w:b/>
                <w:bCs/>
                <w:sz w:val="26"/>
                <w:szCs w:val="26"/>
                <w:cs/>
              </w:rPr>
            </w:pPr>
            <w:r w:rsidRPr="006A2AD4">
              <w:rPr>
                <w:rFonts w:ascii="Angsana New" w:hAnsi="Angsana New"/>
                <w:b/>
                <w:bCs/>
                <w:sz w:val="26"/>
                <w:szCs w:val="26"/>
              </w:rPr>
              <w:t>Unit: Thousand Baht</w:t>
            </w:r>
          </w:p>
        </w:tc>
      </w:tr>
      <w:tr w:rsidR="00A6793D" w:rsidRPr="00E621CA" w14:paraId="2E762B68" w14:textId="77777777" w:rsidTr="00A6793D">
        <w:trPr>
          <w:trHeight w:val="19"/>
          <w:tblHeader/>
        </w:trPr>
        <w:tc>
          <w:tcPr>
            <w:tcW w:w="2698" w:type="dxa"/>
            <w:shd w:val="clear" w:color="auto" w:fill="auto"/>
            <w:noWrap/>
            <w:vAlign w:val="center"/>
            <w:hideMark/>
          </w:tcPr>
          <w:p w14:paraId="662053DD" w14:textId="77777777" w:rsidR="00D30C89" w:rsidRPr="0057000F" w:rsidRDefault="00D30C89" w:rsidP="00373AF9">
            <w:pPr>
              <w:rPr>
                <w:rFonts w:ascii="Angsana New" w:hAnsi="Angsana New"/>
                <w:b/>
                <w:bCs/>
                <w:sz w:val="26"/>
                <w:szCs w:val="26"/>
              </w:rPr>
            </w:pPr>
          </w:p>
        </w:tc>
        <w:tc>
          <w:tcPr>
            <w:tcW w:w="2169" w:type="dxa"/>
            <w:gridSpan w:val="3"/>
            <w:shd w:val="clear" w:color="auto" w:fill="auto"/>
            <w:noWrap/>
            <w:vAlign w:val="bottom"/>
            <w:hideMark/>
          </w:tcPr>
          <w:p w14:paraId="013E3382" w14:textId="77777777" w:rsidR="00D30C89" w:rsidRPr="0057000F" w:rsidRDefault="00D30C89" w:rsidP="00373AF9">
            <w:pPr>
              <w:pBdr>
                <w:bottom w:val="single" w:sz="4" w:space="1" w:color="auto"/>
              </w:pBdr>
              <w:ind w:right="-75"/>
              <w:jc w:val="center"/>
              <w:rPr>
                <w:rFonts w:ascii="Angsana New" w:hAnsi="Angsana New"/>
                <w:b/>
                <w:bCs/>
                <w:sz w:val="26"/>
                <w:szCs w:val="26"/>
              </w:rPr>
            </w:pPr>
            <w:r w:rsidRPr="0057000F">
              <w:rPr>
                <w:rFonts w:ascii="Angsana New" w:hAnsi="Angsana New"/>
                <w:b/>
                <w:bCs/>
                <w:sz w:val="26"/>
                <w:szCs w:val="26"/>
              </w:rPr>
              <w:t>Limestone mining, and manufacture and distribution of industrial chemical products segment</w:t>
            </w:r>
          </w:p>
        </w:tc>
        <w:tc>
          <w:tcPr>
            <w:tcW w:w="2622" w:type="dxa"/>
            <w:gridSpan w:val="3"/>
            <w:shd w:val="clear" w:color="auto" w:fill="auto"/>
            <w:noWrap/>
            <w:vAlign w:val="bottom"/>
            <w:hideMark/>
          </w:tcPr>
          <w:p w14:paraId="4A4ABD1F" w14:textId="77777777" w:rsidR="00D30C89" w:rsidRPr="0057000F" w:rsidRDefault="00D30C89" w:rsidP="00373AF9">
            <w:pPr>
              <w:pBdr>
                <w:bottom w:val="single" w:sz="4" w:space="1" w:color="auto"/>
              </w:pBdr>
              <w:jc w:val="center"/>
              <w:rPr>
                <w:rFonts w:ascii="Angsana New" w:hAnsi="Angsana New"/>
                <w:b/>
                <w:bCs/>
                <w:sz w:val="26"/>
                <w:szCs w:val="26"/>
              </w:rPr>
            </w:pPr>
            <w:r w:rsidRPr="0057000F">
              <w:rPr>
                <w:rFonts w:ascii="Angsana New" w:hAnsi="Angsana New"/>
                <w:b/>
                <w:bCs/>
                <w:sz w:val="26"/>
                <w:szCs w:val="26"/>
              </w:rPr>
              <w:t>Engineering consulting services, and designs, supply, assembly and installation of machinery and equipment segment</w:t>
            </w:r>
          </w:p>
        </w:tc>
        <w:tc>
          <w:tcPr>
            <w:tcW w:w="2143" w:type="dxa"/>
            <w:gridSpan w:val="2"/>
            <w:vAlign w:val="bottom"/>
          </w:tcPr>
          <w:p w14:paraId="30461F43" w14:textId="77777777" w:rsidR="00D30C89" w:rsidRPr="0057000F" w:rsidRDefault="00D30C89" w:rsidP="00373AF9">
            <w:pPr>
              <w:pBdr>
                <w:bottom w:val="single" w:sz="4" w:space="1" w:color="auto"/>
              </w:pBdr>
              <w:jc w:val="center"/>
              <w:rPr>
                <w:rFonts w:ascii="Angsana New" w:hAnsi="Angsana New"/>
                <w:b/>
                <w:bCs/>
                <w:color w:val="000000"/>
                <w:sz w:val="26"/>
                <w:szCs w:val="26"/>
                <w:highlight w:val="yellow"/>
                <w:cs/>
              </w:rPr>
            </w:pPr>
            <w:r w:rsidRPr="0057000F">
              <w:rPr>
                <w:rFonts w:ascii="Angsana New" w:hAnsi="Angsana New"/>
                <w:b/>
                <w:bCs/>
                <w:sz w:val="26"/>
                <w:szCs w:val="26"/>
              </w:rPr>
              <w:t>The marble mining, and production and distribution of marble products segment</w:t>
            </w:r>
          </w:p>
        </w:tc>
        <w:tc>
          <w:tcPr>
            <w:tcW w:w="2254" w:type="dxa"/>
            <w:gridSpan w:val="2"/>
            <w:shd w:val="clear" w:color="auto" w:fill="FFFFFF"/>
            <w:vAlign w:val="bottom"/>
          </w:tcPr>
          <w:p w14:paraId="0D2A19D8" w14:textId="77777777" w:rsidR="00D30C89" w:rsidRPr="0057000F" w:rsidRDefault="00D30C89" w:rsidP="00E65559">
            <w:pPr>
              <w:pBdr>
                <w:bottom w:val="single" w:sz="4" w:space="1" w:color="auto"/>
              </w:pBdr>
              <w:jc w:val="center"/>
              <w:rPr>
                <w:rFonts w:ascii="Angsana New" w:hAnsi="Angsana New"/>
                <w:b/>
                <w:bCs/>
                <w:color w:val="000000"/>
                <w:sz w:val="26"/>
                <w:szCs w:val="26"/>
              </w:rPr>
            </w:pPr>
            <w:r w:rsidRPr="0087651B">
              <w:rPr>
                <w:rFonts w:ascii="Angsana New" w:hAnsi="Angsana New"/>
                <w:b/>
                <w:bCs/>
                <w:color w:val="000000"/>
                <w:sz w:val="26"/>
                <w:szCs w:val="26"/>
                <w:cs/>
              </w:rPr>
              <w:br/>
            </w:r>
            <w:r w:rsidRPr="0057000F">
              <w:rPr>
                <w:rFonts w:ascii="Angsana New" w:hAnsi="Angsana New"/>
                <w:b/>
                <w:bCs/>
                <w:sz w:val="26"/>
                <w:szCs w:val="26"/>
              </w:rPr>
              <w:t>Unallocated assets</w:t>
            </w:r>
          </w:p>
        </w:tc>
        <w:tc>
          <w:tcPr>
            <w:tcW w:w="2160" w:type="dxa"/>
            <w:gridSpan w:val="2"/>
            <w:vAlign w:val="bottom"/>
          </w:tcPr>
          <w:p w14:paraId="3F36A574" w14:textId="77777777" w:rsidR="00D30C89" w:rsidRPr="0087651B" w:rsidRDefault="00D30C89" w:rsidP="00373AF9">
            <w:pPr>
              <w:pBdr>
                <w:bottom w:val="single" w:sz="4" w:space="1" w:color="auto"/>
              </w:pBdr>
              <w:jc w:val="center"/>
              <w:rPr>
                <w:rFonts w:ascii="Angsana New" w:hAnsi="Angsana New"/>
                <w:b/>
                <w:bCs/>
                <w:color w:val="000000"/>
                <w:sz w:val="26"/>
                <w:szCs w:val="26"/>
                <w:cs/>
              </w:rPr>
            </w:pPr>
            <w:r w:rsidRPr="0057000F">
              <w:rPr>
                <w:rFonts w:ascii="Angsana New" w:hAnsi="Angsana New"/>
                <w:b/>
                <w:bCs/>
                <w:sz w:val="26"/>
                <w:szCs w:val="26"/>
              </w:rPr>
              <w:t>Consolidated financial statements</w:t>
            </w:r>
          </w:p>
        </w:tc>
      </w:tr>
      <w:tr w:rsidR="006E0DE4" w:rsidRPr="006A2AD4" w14:paraId="3BFA2695" w14:textId="77777777" w:rsidTr="002C3345">
        <w:trPr>
          <w:trHeight w:val="410"/>
          <w:tblHeader/>
        </w:trPr>
        <w:tc>
          <w:tcPr>
            <w:tcW w:w="2698" w:type="dxa"/>
            <w:shd w:val="clear" w:color="auto" w:fill="auto"/>
            <w:noWrap/>
            <w:vAlign w:val="center"/>
            <w:hideMark/>
          </w:tcPr>
          <w:p w14:paraId="066C0D93" w14:textId="77777777" w:rsidR="00D30C89" w:rsidRPr="0057000F" w:rsidRDefault="00D30C89" w:rsidP="00373AF9">
            <w:pPr>
              <w:rPr>
                <w:rFonts w:ascii="Angsana New" w:hAnsi="Angsana New"/>
                <w:b/>
                <w:bCs/>
                <w:sz w:val="26"/>
                <w:szCs w:val="26"/>
              </w:rPr>
            </w:pPr>
          </w:p>
        </w:tc>
        <w:tc>
          <w:tcPr>
            <w:tcW w:w="1085" w:type="dxa"/>
            <w:shd w:val="clear" w:color="auto" w:fill="auto"/>
            <w:noWrap/>
            <w:vAlign w:val="center"/>
            <w:hideMark/>
          </w:tcPr>
          <w:p w14:paraId="7A517D3E" w14:textId="77777777" w:rsidR="00D30C89" w:rsidRPr="0057000F" w:rsidRDefault="00D30C89" w:rsidP="002C3345">
            <w:pPr>
              <w:pBdr>
                <w:bottom w:val="single" w:sz="4" w:space="1" w:color="auto"/>
              </w:pBdr>
              <w:tabs>
                <w:tab w:val="center" w:pos="6480"/>
                <w:tab w:val="center" w:pos="8820"/>
              </w:tabs>
              <w:ind w:right="-36"/>
              <w:jc w:val="center"/>
              <w:rPr>
                <w:rFonts w:ascii="Angsana New" w:hAnsi="Angsana New"/>
                <w:b/>
                <w:bCs/>
                <w:sz w:val="26"/>
                <w:szCs w:val="26"/>
              </w:rPr>
            </w:pPr>
            <w:r w:rsidRPr="0057000F">
              <w:rPr>
                <w:rFonts w:ascii="Angsana New" w:hAnsi="Angsana New"/>
                <w:b/>
                <w:bCs/>
                <w:sz w:val="26"/>
                <w:szCs w:val="26"/>
              </w:rPr>
              <w:t>2021</w:t>
            </w:r>
          </w:p>
        </w:tc>
        <w:tc>
          <w:tcPr>
            <w:tcW w:w="1077" w:type="dxa"/>
            <w:shd w:val="clear" w:color="auto" w:fill="auto"/>
            <w:noWrap/>
            <w:vAlign w:val="center"/>
            <w:hideMark/>
          </w:tcPr>
          <w:p w14:paraId="233EA03F" w14:textId="77777777" w:rsidR="00D30C89" w:rsidRPr="0057000F" w:rsidRDefault="00D30C89" w:rsidP="002C3345">
            <w:pPr>
              <w:pBdr>
                <w:bottom w:val="single" w:sz="4" w:space="1" w:color="auto"/>
              </w:pBdr>
              <w:tabs>
                <w:tab w:val="center" w:pos="6480"/>
                <w:tab w:val="center" w:pos="8820"/>
              </w:tabs>
              <w:ind w:right="-36"/>
              <w:jc w:val="center"/>
              <w:rPr>
                <w:rFonts w:ascii="Angsana New" w:hAnsi="Angsana New"/>
                <w:b/>
                <w:bCs/>
                <w:sz w:val="26"/>
                <w:szCs w:val="26"/>
              </w:rPr>
            </w:pPr>
            <w:r w:rsidRPr="0057000F">
              <w:rPr>
                <w:rFonts w:ascii="Angsana New" w:hAnsi="Angsana New"/>
                <w:b/>
                <w:bCs/>
                <w:sz w:val="26"/>
                <w:szCs w:val="26"/>
              </w:rPr>
              <w:t>2020</w:t>
            </w:r>
          </w:p>
        </w:tc>
        <w:tc>
          <w:tcPr>
            <w:tcW w:w="1356" w:type="dxa"/>
            <w:gridSpan w:val="2"/>
            <w:shd w:val="clear" w:color="auto" w:fill="auto"/>
            <w:noWrap/>
            <w:vAlign w:val="center"/>
            <w:hideMark/>
          </w:tcPr>
          <w:p w14:paraId="349659F1" w14:textId="77777777" w:rsidR="00D30C89" w:rsidRPr="0057000F" w:rsidRDefault="00D30C89" w:rsidP="002C3345">
            <w:pPr>
              <w:pBdr>
                <w:bottom w:val="single" w:sz="4" w:space="1" w:color="auto"/>
              </w:pBdr>
              <w:tabs>
                <w:tab w:val="center" w:pos="6480"/>
                <w:tab w:val="center" w:pos="8820"/>
              </w:tabs>
              <w:ind w:right="-36"/>
              <w:jc w:val="center"/>
              <w:rPr>
                <w:rFonts w:ascii="Angsana New" w:hAnsi="Angsana New"/>
                <w:b/>
                <w:bCs/>
                <w:sz w:val="26"/>
                <w:szCs w:val="26"/>
              </w:rPr>
            </w:pPr>
            <w:r w:rsidRPr="0057000F">
              <w:rPr>
                <w:rFonts w:ascii="Angsana New" w:hAnsi="Angsana New"/>
                <w:b/>
                <w:bCs/>
                <w:sz w:val="26"/>
                <w:szCs w:val="26"/>
              </w:rPr>
              <w:t>2021</w:t>
            </w:r>
          </w:p>
        </w:tc>
        <w:tc>
          <w:tcPr>
            <w:tcW w:w="1256" w:type="dxa"/>
            <w:shd w:val="clear" w:color="auto" w:fill="auto"/>
            <w:noWrap/>
            <w:vAlign w:val="center"/>
            <w:hideMark/>
          </w:tcPr>
          <w:p w14:paraId="07055037" w14:textId="77777777" w:rsidR="00D30C89" w:rsidRPr="0057000F" w:rsidRDefault="00D30C89" w:rsidP="002C3345">
            <w:pPr>
              <w:pBdr>
                <w:bottom w:val="single" w:sz="4" w:space="1" w:color="auto"/>
              </w:pBdr>
              <w:tabs>
                <w:tab w:val="center" w:pos="6480"/>
                <w:tab w:val="center" w:pos="8820"/>
              </w:tabs>
              <w:ind w:right="-36"/>
              <w:jc w:val="center"/>
              <w:rPr>
                <w:rFonts w:ascii="Angsana New" w:hAnsi="Angsana New"/>
                <w:b/>
                <w:bCs/>
                <w:sz w:val="26"/>
                <w:szCs w:val="26"/>
              </w:rPr>
            </w:pPr>
            <w:r w:rsidRPr="0057000F">
              <w:rPr>
                <w:rFonts w:ascii="Angsana New" w:hAnsi="Angsana New"/>
                <w:b/>
                <w:bCs/>
                <w:sz w:val="26"/>
                <w:szCs w:val="26"/>
              </w:rPr>
              <w:t>2020</w:t>
            </w:r>
          </w:p>
        </w:tc>
        <w:tc>
          <w:tcPr>
            <w:tcW w:w="1080" w:type="dxa"/>
            <w:gridSpan w:val="2"/>
            <w:vAlign w:val="center"/>
          </w:tcPr>
          <w:p w14:paraId="71E30367" w14:textId="77777777" w:rsidR="00D30C89" w:rsidRPr="0057000F" w:rsidRDefault="00D30C89" w:rsidP="002C3345">
            <w:pPr>
              <w:pBdr>
                <w:bottom w:val="single" w:sz="4" w:space="1" w:color="auto"/>
              </w:pBdr>
              <w:tabs>
                <w:tab w:val="center" w:pos="6480"/>
                <w:tab w:val="center" w:pos="8820"/>
              </w:tabs>
              <w:ind w:right="-36"/>
              <w:jc w:val="center"/>
              <w:rPr>
                <w:rFonts w:ascii="Angsana New" w:hAnsi="Angsana New"/>
                <w:b/>
                <w:bCs/>
                <w:sz w:val="26"/>
                <w:szCs w:val="26"/>
              </w:rPr>
            </w:pPr>
            <w:r w:rsidRPr="0057000F">
              <w:rPr>
                <w:rFonts w:ascii="Angsana New" w:hAnsi="Angsana New"/>
                <w:b/>
                <w:bCs/>
                <w:sz w:val="26"/>
                <w:szCs w:val="26"/>
              </w:rPr>
              <w:t>2021</w:t>
            </w:r>
          </w:p>
        </w:tc>
        <w:tc>
          <w:tcPr>
            <w:tcW w:w="1080" w:type="dxa"/>
            <w:vAlign w:val="center"/>
          </w:tcPr>
          <w:p w14:paraId="2D0673D1" w14:textId="77777777" w:rsidR="00D30C89" w:rsidRPr="0057000F" w:rsidRDefault="00D30C89" w:rsidP="002C3345">
            <w:pPr>
              <w:pBdr>
                <w:bottom w:val="single" w:sz="4" w:space="1" w:color="auto"/>
              </w:pBdr>
              <w:tabs>
                <w:tab w:val="center" w:pos="6480"/>
                <w:tab w:val="center" w:pos="8820"/>
              </w:tabs>
              <w:ind w:right="-36"/>
              <w:jc w:val="center"/>
              <w:rPr>
                <w:rFonts w:ascii="Angsana New" w:hAnsi="Angsana New"/>
                <w:b/>
                <w:bCs/>
                <w:sz w:val="26"/>
                <w:szCs w:val="26"/>
              </w:rPr>
            </w:pPr>
            <w:r w:rsidRPr="0057000F">
              <w:rPr>
                <w:rFonts w:ascii="Angsana New" w:hAnsi="Angsana New"/>
                <w:b/>
                <w:bCs/>
                <w:sz w:val="26"/>
                <w:szCs w:val="26"/>
              </w:rPr>
              <w:t>2020</w:t>
            </w:r>
          </w:p>
        </w:tc>
        <w:tc>
          <w:tcPr>
            <w:tcW w:w="1170" w:type="dxa"/>
            <w:vAlign w:val="center"/>
          </w:tcPr>
          <w:p w14:paraId="6B95D3E4" w14:textId="77777777" w:rsidR="00D30C89" w:rsidRPr="0057000F" w:rsidRDefault="00D30C89" w:rsidP="002C3345">
            <w:pPr>
              <w:pBdr>
                <w:bottom w:val="single" w:sz="4" w:space="1" w:color="auto"/>
              </w:pBdr>
              <w:tabs>
                <w:tab w:val="center" w:pos="6480"/>
                <w:tab w:val="center" w:pos="8820"/>
              </w:tabs>
              <w:ind w:right="-36"/>
              <w:jc w:val="center"/>
              <w:rPr>
                <w:rFonts w:ascii="Angsana New" w:hAnsi="Angsana New"/>
                <w:b/>
                <w:bCs/>
                <w:sz w:val="26"/>
                <w:szCs w:val="26"/>
              </w:rPr>
            </w:pPr>
            <w:r w:rsidRPr="0057000F">
              <w:rPr>
                <w:rFonts w:ascii="Angsana New" w:hAnsi="Angsana New"/>
                <w:b/>
                <w:bCs/>
                <w:sz w:val="26"/>
                <w:szCs w:val="26"/>
              </w:rPr>
              <w:t>2021</w:t>
            </w:r>
          </w:p>
        </w:tc>
        <w:tc>
          <w:tcPr>
            <w:tcW w:w="1084" w:type="dxa"/>
            <w:vAlign w:val="center"/>
          </w:tcPr>
          <w:p w14:paraId="6DEED028" w14:textId="77777777" w:rsidR="00D30C89" w:rsidRPr="0057000F" w:rsidRDefault="00D30C89" w:rsidP="002C3345">
            <w:pPr>
              <w:pBdr>
                <w:bottom w:val="single" w:sz="4" w:space="1" w:color="auto"/>
              </w:pBdr>
              <w:tabs>
                <w:tab w:val="center" w:pos="6480"/>
                <w:tab w:val="center" w:pos="8820"/>
              </w:tabs>
              <w:ind w:right="-36"/>
              <w:jc w:val="center"/>
              <w:rPr>
                <w:rFonts w:ascii="Angsana New" w:hAnsi="Angsana New"/>
                <w:b/>
                <w:bCs/>
                <w:sz w:val="26"/>
                <w:szCs w:val="26"/>
              </w:rPr>
            </w:pPr>
            <w:r w:rsidRPr="0057000F">
              <w:rPr>
                <w:rFonts w:ascii="Angsana New" w:hAnsi="Angsana New"/>
                <w:b/>
                <w:bCs/>
                <w:sz w:val="26"/>
                <w:szCs w:val="26"/>
              </w:rPr>
              <w:t>2020</w:t>
            </w:r>
          </w:p>
        </w:tc>
        <w:tc>
          <w:tcPr>
            <w:tcW w:w="1084" w:type="dxa"/>
            <w:vAlign w:val="center"/>
          </w:tcPr>
          <w:p w14:paraId="16A1746B" w14:textId="77777777" w:rsidR="00D30C89" w:rsidRPr="0057000F" w:rsidRDefault="00D30C89" w:rsidP="002C3345">
            <w:pPr>
              <w:pBdr>
                <w:bottom w:val="single" w:sz="4" w:space="1" w:color="auto"/>
              </w:pBdr>
              <w:tabs>
                <w:tab w:val="center" w:pos="6480"/>
                <w:tab w:val="center" w:pos="8820"/>
              </w:tabs>
              <w:ind w:right="-36"/>
              <w:jc w:val="center"/>
              <w:rPr>
                <w:rFonts w:ascii="Angsana New" w:hAnsi="Angsana New"/>
                <w:b/>
                <w:bCs/>
                <w:sz w:val="26"/>
                <w:szCs w:val="26"/>
              </w:rPr>
            </w:pPr>
            <w:r w:rsidRPr="0057000F">
              <w:rPr>
                <w:rFonts w:ascii="Angsana New" w:hAnsi="Angsana New"/>
                <w:b/>
                <w:bCs/>
                <w:sz w:val="26"/>
                <w:szCs w:val="26"/>
              </w:rPr>
              <w:t>2021</w:t>
            </w:r>
          </w:p>
        </w:tc>
        <w:tc>
          <w:tcPr>
            <w:tcW w:w="1076" w:type="dxa"/>
            <w:vAlign w:val="center"/>
          </w:tcPr>
          <w:p w14:paraId="4AFBE12C" w14:textId="77777777" w:rsidR="00D30C89" w:rsidRPr="0057000F" w:rsidRDefault="00D30C89" w:rsidP="002C3345">
            <w:pPr>
              <w:pBdr>
                <w:bottom w:val="single" w:sz="4" w:space="1" w:color="auto"/>
              </w:pBdr>
              <w:tabs>
                <w:tab w:val="center" w:pos="6480"/>
                <w:tab w:val="center" w:pos="8820"/>
              </w:tabs>
              <w:ind w:right="-36"/>
              <w:jc w:val="center"/>
              <w:rPr>
                <w:rFonts w:ascii="Angsana New" w:hAnsi="Angsana New"/>
                <w:b/>
                <w:bCs/>
                <w:sz w:val="26"/>
                <w:szCs w:val="26"/>
              </w:rPr>
            </w:pPr>
            <w:r w:rsidRPr="0057000F">
              <w:rPr>
                <w:rFonts w:ascii="Angsana New" w:hAnsi="Angsana New"/>
                <w:b/>
                <w:bCs/>
                <w:sz w:val="26"/>
                <w:szCs w:val="26"/>
              </w:rPr>
              <w:t>2020</w:t>
            </w:r>
          </w:p>
        </w:tc>
      </w:tr>
      <w:tr w:rsidR="006E0DE4" w:rsidRPr="006A2AD4" w14:paraId="00A3144F" w14:textId="77777777" w:rsidTr="002C3345">
        <w:trPr>
          <w:trHeight w:val="410"/>
        </w:trPr>
        <w:tc>
          <w:tcPr>
            <w:tcW w:w="2698" w:type="dxa"/>
            <w:shd w:val="clear" w:color="auto" w:fill="FFFFFF"/>
            <w:noWrap/>
            <w:vAlign w:val="center"/>
            <w:hideMark/>
          </w:tcPr>
          <w:p w14:paraId="06A6F48E" w14:textId="77777777" w:rsidR="00D30C89" w:rsidRPr="0057000F" w:rsidRDefault="00D30C89" w:rsidP="002C3345">
            <w:pPr>
              <w:rPr>
                <w:rFonts w:ascii="Angsana New" w:hAnsi="Angsana New"/>
                <w:b/>
                <w:bCs/>
                <w:sz w:val="26"/>
                <w:szCs w:val="26"/>
              </w:rPr>
            </w:pPr>
            <w:r w:rsidRPr="0057000F">
              <w:rPr>
                <w:rFonts w:ascii="Angsana New" w:hAnsi="Angsana New"/>
                <w:b/>
                <w:bCs/>
                <w:sz w:val="26"/>
                <w:szCs w:val="26"/>
              </w:rPr>
              <w:t>Non-current assets</w:t>
            </w:r>
          </w:p>
        </w:tc>
        <w:tc>
          <w:tcPr>
            <w:tcW w:w="1085" w:type="dxa"/>
            <w:shd w:val="clear" w:color="auto" w:fill="auto"/>
            <w:noWrap/>
            <w:vAlign w:val="bottom"/>
            <w:hideMark/>
          </w:tcPr>
          <w:p w14:paraId="4E009791" w14:textId="77777777" w:rsidR="00D30C89" w:rsidRPr="0057000F" w:rsidRDefault="00D30C89" w:rsidP="00373AF9">
            <w:pPr>
              <w:jc w:val="right"/>
              <w:rPr>
                <w:rFonts w:ascii="Angsana New" w:hAnsi="Angsana New"/>
                <w:b/>
                <w:bCs/>
                <w:sz w:val="26"/>
                <w:szCs w:val="26"/>
              </w:rPr>
            </w:pPr>
          </w:p>
        </w:tc>
        <w:tc>
          <w:tcPr>
            <w:tcW w:w="1077" w:type="dxa"/>
            <w:shd w:val="clear" w:color="auto" w:fill="auto"/>
            <w:noWrap/>
            <w:vAlign w:val="bottom"/>
            <w:hideMark/>
          </w:tcPr>
          <w:p w14:paraId="07C3876C" w14:textId="77777777" w:rsidR="00D30C89" w:rsidRPr="0057000F" w:rsidRDefault="00D30C89" w:rsidP="00373AF9">
            <w:pPr>
              <w:jc w:val="right"/>
              <w:rPr>
                <w:rFonts w:ascii="Angsana New" w:hAnsi="Angsana New"/>
                <w:b/>
                <w:bCs/>
                <w:sz w:val="26"/>
                <w:szCs w:val="26"/>
              </w:rPr>
            </w:pPr>
          </w:p>
        </w:tc>
        <w:tc>
          <w:tcPr>
            <w:tcW w:w="1356" w:type="dxa"/>
            <w:gridSpan w:val="2"/>
            <w:shd w:val="clear" w:color="auto" w:fill="auto"/>
            <w:noWrap/>
            <w:vAlign w:val="bottom"/>
            <w:hideMark/>
          </w:tcPr>
          <w:p w14:paraId="732EE35E" w14:textId="77777777" w:rsidR="00D30C89" w:rsidRPr="0057000F" w:rsidRDefault="00D30C89" w:rsidP="00373AF9">
            <w:pPr>
              <w:jc w:val="right"/>
              <w:rPr>
                <w:rFonts w:ascii="Angsana New" w:hAnsi="Angsana New"/>
                <w:b/>
                <w:bCs/>
                <w:sz w:val="26"/>
                <w:szCs w:val="26"/>
              </w:rPr>
            </w:pPr>
          </w:p>
        </w:tc>
        <w:tc>
          <w:tcPr>
            <w:tcW w:w="1256" w:type="dxa"/>
            <w:shd w:val="clear" w:color="auto" w:fill="auto"/>
            <w:noWrap/>
            <w:vAlign w:val="bottom"/>
            <w:hideMark/>
          </w:tcPr>
          <w:p w14:paraId="68D582A2" w14:textId="77777777" w:rsidR="00D30C89" w:rsidRPr="0057000F" w:rsidRDefault="00D30C89" w:rsidP="00373AF9">
            <w:pPr>
              <w:jc w:val="right"/>
              <w:rPr>
                <w:rFonts w:ascii="Angsana New" w:hAnsi="Angsana New"/>
                <w:b/>
                <w:bCs/>
                <w:sz w:val="26"/>
                <w:szCs w:val="26"/>
              </w:rPr>
            </w:pPr>
          </w:p>
        </w:tc>
        <w:tc>
          <w:tcPr>
            <w:tcW w:w="1080" w:type="dxa"/>
            <w:gridSpan w:val="2"/>
          </w:tcPr>
          <w:p w14:paraId="620179DC" w14:textId="77777777" w:rsidR="00D30C89" w:rsidRPr="0057000F" w:rsidRDefault="00D30C89" w:rsidP="00373AF9">
            <w:pPr>
              <w:jc w:val="right"/>
              <w:rPr>
                <w:rFonts w:ascii="Angsana New" w:hAnsi="Angsana New"/>
                <w:b/>
                <w:bCs/>
                <w:sz w:val="26"/>
                <w:szCs w:val="26"/>
              </w:rPr>
            </w:pPr>
          </w:p>
        </w:tc>
        <w:tc>
          <w:tcPr>
            <w:tcW w:w="1080" w:type="dxa"/>
          </w:tcPr>
          <w:p w14:paraId="6DACD42C" w14:textId="77777777" w:rsidR="00D30C89" w:rsidRPr="0057000F" w:rsidRDefault="00D30C89" w:rsidP="00373AF9">
            <w:pPr>
              <w:jc w:val="right"/>
              <w:rPr>
                <w:rFonts w:ascii="Angsana New" w:hAnsi="Angsana New"/>
                <w:b/>
                <w:bCs/>
                <w:sz w:val="26"/>
                <w:szCs w:val="26"/>
              </w:rPr>
            </w:pPr>
          </w:p>
        </w:tc>
        <w:tc>
          <w:tcPr>
            <w:tcW w:w="1170" w:type="dxa"/>
            <w:shd w:val="clear" w:color="auto" w:fill="auto"/>
            <w:vAlign w:val="bottom"/>
          </w:tcPr>
          <w:p w14:paraId="1A54815D" w14:textId="77777777" w:rsidR="00D30C89" w:rsidRPr="0057000F" w:rsidRDefault="00D30C89" w:rsidP="00373AF9">
            <w:pPr>
              <w:jc w:val="right"/>
              <w:rPr>
                <w:rFonts w:ascii="Angsana New" w:hAnsi="Angsana New"/>
                <w:b/>
                <w:bCs/>
                <w:sz w:val="26"/>
                <w:szCs w:val="26"/>
              </w:rPr>
            </w:pPr>
          </w:p>
        </w:tc>
        <w:tc>
          <w:tcPr>
            <w:tcW w:w="1084" w:type="dxa"/>
            <w:shd w:val="clear" w:color="auto" w:fill="auto"/>
            <w:vAlign w:val="bottom"/>
          </w:tcPr>
          <w:p w14:paraId="36F39D7C" w14:textId="77777777" w:rsidR="00D30C89" w:rsidRPr="0057000F" w:rsidRDefault="00D30C89" w:rsidP="00373AF9">
            <w:pPr>
              <w:jc w:val="right"/>
              <w:rPr>
                <w:rFonts w:ascii="Angsana New" w:hAnsi="Angsana New"/>
                <w:b/>
                <w:bCs/>
                <w:sz w:val="26"/>
                <w:szCs w:val="26"/>
              </w:rPr>
            </w:pPr>
          </w:p>
        </w:tc>
        <w:tc>
          <w:tcPr>
            <w:tcW w:w="2160" w:type="dxa"/>
            <w:gridSpan w:val="2"/>
          </w:tcPr>
          <w:p w14:paraId="069E43FE" w14:textId="77777777" w:rsidR="00D30C89" w:rsidRPr="0057000F" w:rsidRDefault="00D30C89" w:rsidP="00373AF9">
            <w:pPr>
              <w:jc w:val="right"/>
              <w:rPr>
                <w:rFonts w:ascii="Angsana New" w:hAnsi="Angsana New"/>
                <w:b/>
                <w:bCs/>
                <w:sz w:val="26"/>
                <w:szCs w:val="26"/>
              </w:rPr>
            </w:pPr>
          </w:p>
        </w:tc>
      </w:tr>
      <w:tr w:rsidR="00A6793D" w:rsidRPr="006A2AD4" w14:paraId="5BF119F0" w14:textId="77777777" w:rsidTr="002C3345">
        <w:trPr>
          <w:trHeight w:val="410"/>
        </w:trPr>
        <w:tc>
          <w:tcPr>
            <w:tcW w:w="2698" w:type="dxa"/>
            <w:shd w:val="clear" w:color="auto" w:fill="FFFFFF"/>
            <w:noWrap/>
            <w:vAlign w:val="center"/>
            <w:hideMark/>
          </w:tcPr>
          <w:p w14:paraId="0B4ED48C" w14:textId="77777777" w:rsidR="00D30C89" w:rsidRPr="0057000F" w:rsidRDefault="00D30C89" w:rsidP="002C3345">
            <w:pPr>
              <w:ind w:left="142" w:right="-108" w:hanging="142"/>
              <w:rPr>
                <w:rFonts w:ascii="Angsana New" w:hAnsi="Angsana New"/>
                <w:spacing w:val="-2"/>
                <w:sz w:val="26"/>
                <w:szCs w:val="26"/>
              </w:rPr>
            </w:pPr>
            <w:r w:rsidRPr="0057000F">
              <w:rPr>
                <w:rFonts w:ascii="Angsana New" w:hAnsi="Angsana New"/>
                <w:sz w:val="26"/>
                <w:szCs w:val="26"/>
              </w:rPr>
              <w:t>Property, plant and equipment - net</w:t>
            </w:r>
          </w:p>
        </w:tc>
        <w:tc>
          <w:tcPr>
            <w:tcW w:w="1085" w:type="dxa"/>
            <w:tcBorders>
              <w:top w:val="nil"/>
              <w:left w:val="nil"/>
              <w:bottom w:val="nil"/>
              <w:right w:val="nil"/>
            </w:tcBorders>
            <w:shd w:val="clear" w:color="auto" w:fill="auto"/>
            <w:noWrap/>
            <w:vAlign w:val="center"/>
          </w:tcPr>
          <w:p w14:paraId="6A3CBB07" w14:textId="1B4F49BD" w:rsidR="00D30C89" w:rsidRPr="0057000F" w:rsidRDefault="00F04D8C" w:rsidP="002C3345">
            <w:pPr>
              <w:jc w:val="right"/>
              <w:rPr>
                <w:rFonts w:ascii="Angsana New" w:hAnsi="Angsana New"/>
                <w:sz w:val="26"/>
                <w:szCs w:val="26"/>
              </w:rPr>
            </w:pPr>
            <w:r w:rsidRPr="0057000F">
              <w:rPr>
                <w:rFonts w:ascii="Angsana New" w:hAnsi="Angsana New"/>
                <w:sz w:val="26"/>
                <w:szCs w:val="26"/>
                <w:lang w:eastAsia="ja-JP" w:bidi="ar-SA"/>
              </w:rPr>
              <w:t xml:space="preserve"> 702,211</w:t>
            </w:r>
            <w:r w:rsidR="00D30C89" w:rsidRPr="0057000F">
              <w:rPr>
                <w:rFonts w:ascii="Angsana New" w:hAnsi="Angsana New"/>
                <w:sz w:val="26"/>
                <w:szCs w:val="26"/>
                <w:lang w:eastAsia="ja-JP" w:bidi="ar-SA"/>
              </w:rPr>
              <w:t xml:space="preserve"> </w:t>
            </w:r>
          </w:p>
        </w:tc>
        <w:tc>
          <w:tcPr>
            <w:tcW w:w="1077" w:type="dxa"/>
            <w:tcBorders>
              <w:top w:val="nil"/>
              <w:left w:val="nil"/>
              <w:bottom w:val="nil"/>
              <w:right w:val="nil"/>
            </w:tcBorders>
            <w:shd w:val="clear" w:color="auto" w:fill="auto"/>
            <w:noWrap/>
            <w:vAlign w:val="center"/>
          </w:tcPr>
          <w:p w14:paraId="36DFDB6A" w14:textId="1239ABF1" w:rsidR="00D30C89" w:rsidRPr="0057000F" w:rsidRDefault="00D30C89" w:rsidP="002C3345">
            <w:pPr>
              <w:jc w:val="right"/>
              <w:rPr>
                <w:rFonts w:ascii="Angsana New" w:hAnsi="Angsana New"/>
                <w:sz w:val="26"/>
                <w:szCs w:val="26"/>
              </w:rPr>
            </w:pPr>
            <w:r w:rsidRPr="0057000F">
              <w:rPr>
                <w:rFonts w:ascii="Angsana New" w:hAnsi="Angsana New"/>
                <w:sz w:val="26"/>
                <w:szCs w:val="26"/>
              </w:rPr>
              <w:t>698,828</w:t>
            </w:r>
          </w:p>
        </w:tc>
        <w:tc>
          <w:tcPr>
            <w:tcW w:w="1356" w:type="dxa"/>
            <w:gridSpan w:val="2"/>
            <w:tcBorders>
              <w:top w:val="nil"/>
              <w:left w:val="nil"/>
              <w:bottom w:val="nil"/>
              <w:right w:val="nil"/>
            </w:tcBorders>
            <w:shd w:val="clear" w:color="auto" w:fill="auto"/>
            <w:noWrap/>
            <w:vAlign w:val="center"/>
          </w:tcPr>
          <w:p w14:paraId="44F147D3" w14:textId="323F0F40" w:rsidR="00D30C89" w:rsidRPr="0057000F" w:rsidRDefault="00D30C89" w:rsidP="002C3345">
            <w:pPr>
              <w:jc w:val="right"/>
              <w:rPr>
                <w:rFonts w:ascii="Angsana New" w:hAnsi="Angsana New"/>
                <w:sz w:val="26"/>
                <w:szCs w:val="26"/>
              </w:rPr>
            </w:pPr>
            <w:r w:rsidRPr="0057000F">
              <w:rPr>
                <w:rFonts w:ascii="Angsana New" w:hAnsi="Angsana New"/>
                <w:sz w:val="26"/>
                <w:szCs w:val="26"/>
                <w:lang w:eastAsia="ja-JP" w:bidi="ar-SA"/>
              </w:rPr>
              <w:t>74</w:t>
            </w:r>
          </w:p>
        </w:tc>
        <w:tc>
          <w:tcPr>
            <w:tcW w:w="1256" w:type="dxa"/>
            <w:tcBorders>
              <w:top w:val="nil"/>
              <w:left w:val="nil"/>
              <w:bottom w:val="nil"/>
              <w:right w:val="nil"/>
            </w:tcBorders>
            <w:shd w:val="clear" w:color="auto" w:fill="auto"/>
            <w:noWrap/>
            <w:vAlign w:val="center"/>
          </w:tcPr>
          <w:p w14:paraId="775D4D14" w14:textId="78B2E21D" w:rsidR="00D30C89" w:rsidRPr="0057000F" w:rsidRDefault="00D30C89" w:rsidP="002C3345">
            <w:pPr>
              <w:jc w:val="right"/>
              <w:rPr>
                <w:rFonts w:ascii="Angsana New" w:hAnsi="Angsana New"/>
                <w:sz w:val="26"/>
                <w:szCs w:val="26"/>
              </w:rPr>
            </w:pPr>
            <w:r w:rsidRPr="0057000F">
              <w:rPr>
                <w:rFonts w:ascii="Angsana New" w:hAnsi="Angsana New"/>
                <w:sz w:val="26"/>
                <w:szCs w:val="26"/>
              </w:rPr>
              <w:t>174</w:t>
            </w:r>
          </w:p>
        </w:tc>
        <w:tc>
          <w:tcPr>
            <w:tcW w:w="1080" w:type="dxa"/>
            <w:gridSpan w:val="2"/>
            <w:tcBorders>
              <w:top w:val="nil"/>
              <w:left w:val="nil"/>
              <w:bottom w:val="nil"/>
              <w:right w:val="nil"/>
            </w:tcBorders>
            <w:shd w:val="clear" w:color="auto" w:fill="auto"/>
            <w:vAlign w:val="center"/>
          </w:tcPr>
          <w:p w14:paraId="5162F9E4" w14:textId="33F2501B" w:rsidR="00D30C89" w:rsidRPr="0057000F" w:rsidRDefault="00D30C89" w:rsidP="002C3345">
            <w:pPr>
              <w:jc w:val="right"/>
              <w:rPr>
                <w:rFonts w:ascii="Angsana New" w:hAnsi="Angsana New"/>
                <w:sz w:val="26"/>
                <w:szCs w:val="26"/>
              </w:rPr>
            </w:pPr>
            <w:r w:rsidRPr="0057000F">
              <w:rPr>
                <w:rFonts w:ascii="Angsana New" w:hAnsi="Angsana New"/>
                <w:sz w:val="26"/>
                <w:szCs w:val="26"/>
                <w:lang w:eastAsia="ja-JP" w:bidi="ar-SA"/>
              </w:rPr>
              <w:t>175,</w:t>
            </w:r>
            <w:r w:rsidR="00783893" w:rsidRPr="0057000F">
              <w:rPr>
                <w:rFonts w:ascii="Angsana New" w:hAnsi="Angsana New"/>
                <w:sz w:val="26"/>
                <w:szCs w:val="26"/>
                <w:lang w:eastAsia="ja-JP" w:bidi="ar-SA"/>
              </w:rPr>
              <w:t>236</w:t>
            </w:r>
          </w:p>
        </w:tc>
        <w:tc>
          <w:tcPr>
            <w:tcW w:w="1080" w:type="dxa"/>
            <w:tcBorders>
              <w:top w:val="nil"/>
              <w:left w:val="nil"/>
              <w:bottom w:val="nil"/>
              <w:right w:val="nil"/>
            </w:tcBorders>
            <w:shd w:val="clear" w:color="auto" w:fill="auto"/>
            <w:vAlign w:val="center"/>
          </w:tcPr>
          <w:p w14:paraId="5D1982F5" w14:textId="6F481506" w:rsidR="00D30C89" w:rsidRPr="0057000F" w:rsidRDefault="00D30C89" w:rsidP="002C3345">
            <w:pPr>
              <w:jc w:val="right"/>
              <w:rPr>
                <w:rFonts w:ascii="Angsana New" w:hAnsi="Angsana New"/>
                <w:sz w:val="26"/>
                <w:szCs w:val="26"/>
              </w:rPr>
            </w:pPr>
            <w:r w:rsidRPr="0057000F">
              <w:rPr>
                <w:rFonts w:ascii="Angsana New" w:hAnsi="Angsana New"/>
                <w:sz w:val="26"/>
                <w:szCs w:val="26"/>
              </w:rPr>
              <w:t>187,310</w:t>
            </w:r>
          </w:p>
        </w:tc>
        <w:tc>
          <w:tcPr>
            <w:tcW w:w="1170" w:type="dxa"/>
            <w:tcBorders>
              <w:top w:val="nil"/>
              <w:left w:val="nil"/>
              <w:bottom w:val="nil"/>
              <w:right w:val="nil"/>
            </w:tcBorders>
            <w:shd w:val="clear" w:color="auto" w:fill="auto"/>
            <w:vAlign w:val="center"/>
          </w:tcPr>
          <w:p w14:paraId="36C1D6C2" w14:textId="3DB3D6F9" w:rsidR="00D30C89" w:rsidRPr="0057000F" w:rsidRDefault="00D30C89" w:rsidP="002C3345">
            <w:pPr>
              <w:jc w:val="right"/>
              <w:rPr>
                <w:rFonts w:ascii="Angsana New" w:hAnsi="Angsana New"/>
                <w:sz w:val="26"/>
                <w:szCs w:val="26"/>
              </w:rPr>
            </w:pPr>
            <w:r w:rsidRPr="0057000F">
              <w:rPr>
                <w:rFonts w:ascii="Angsana New" w:hAnsi="Angsana New"/>
                <w:sz w:val="26"/>
                <w:szCs w:val="26"/>
                <w:lang w:eastAsia="ja-JP" w:bidi="ar-SA"/>
              </w:rPr>
              <w:t>-</w:t>
            </w:r>
          </w:p>
        </w:tc>
        <w:tc>
          <w:tcPr>
            <w:tcW w:w="1084" w:type="dxa"/>
            <w:tcBorders>
              <w:top w:val="nil"/>
              <w:left w:val="nil"/>
              <w:bottom w:val="nil"/>
              <w:right w:val="nil"/>
            </w:tcBorders>
            <w:shd w:val="clear" w:color="auto" w:fill="auto"/>
            <w:vAlign w:val="center"/>
          </w:tcPr>
          <w:p w14:paraId="45589D94" w14:textId="4DFB3196" w:rsidR="00D30C89" w:rsidRPr="0057000F" w:rsidRDefault="00D30C89" w:rsidP="002C3345">
            <w:pPr>
              <w:jc w:val="right"/>
              <w:rPr>
                <w:rFonts w:ascii="Angsana New" w:hAnsi="Angsana New"/>
                <w:sz w:val="26"/>
                <w:szCs w:val="26"/>
              </w:rPr>
            </w:pPr>
            <w:r w:rsidRPr="0057000F">
              <w:rPr>
                <w:rFonts w:ascii="Angsana New" w:hAnsi="Angsana New"/>
                <w:sz w:val="26"/>
                <w:szCs w:val="26"/>
              </w:rPr>
              <w:t>-</w:t>
            </w:r>
          </w:p>
        </w:tc>
        <w:tc>
          <w:tcPr>
            <w:tcW w:w="1084" w:type="dxa"/>
            <w:tcBorders>
              <w:top w:val="nil"/>
              <w:left w:val="nil"/>
              <w:bottom w:val="nil"/>
              <w:right w:val="nil"/>
            </w:tcBorders>
            <w:shd w:val="clear" w:color="auto" w:fill="auto"/>
            <w:vAlign w:val="center"/>
          </w:tcPr>
          <w:p w14:paraId="720D94C9" w14:textId="70F5F53F" w:rsidR="00D30C89" w:rsidRPr="0057000F" w:rsidRDefault="00D30C89" w:rsidP="002C3345">
            <w:pPr>
              <w:jc w:val="right"/>
              <w:rPr>
                <w:rFonts w:ascii="Angsana New" w:hAnsi="Angsana New"/>
                <w:sz w:val="26"/>
                <w:szCs w:val="26"/>
              </w:rPr>
            </w:pPr>
            <w:r w:rsidRPr="0057000F">
              <w:rPr>
                <w:rFonts w:ascii="Angsana New" w:hAnsi="Angsana New"/>
                <w:sz w:val="26"/>
                <w:szCs w:val="26"/>
                <w:lang w:eastAsia="ja-JP" w:bidi="ar-SA"/>
              </w:rPr>
              <w:t xml:space="preserve"> 877,521 </w:t>
            </w:r>
          </w:p>
        </w:tc>
        <w:tc>
          <w:tcPr>
            <w:tcW w:w="1076" w:type="dxa"/>
            <w:tcBorders>
              <w:top w:val="nil"/>
              <w:left w:val="nil"/>
              <w:bottom w:val="nil"/>
              <w:right w:val="nil"/>
            </w:tcBorders>
            <w:shd w:val="clear" w:color="auto" w:fill="auto"/>
            <w:vAlign w:val="center"/>
          </w:tcPr>
          <w:p w14:paraId="0E11CCF9" w14:textId="593DCB34" w:rsidR="00D30C89" w:rsidRPr="0057000F" w:rsidRDefault="00D30C89" w:rsidP="002C3345">
            <w:pPr>
              <w:jc w:val="right"/>
              <w:rPr>
                <w:rFonts w:ascii="Angsana New" w:hAnsi="Angsana New"/>
                <w:sz w:val="26"/>
                <w:szCs w:val="26"/>
              </w:rPr>
            </w:pPr>
            <w:r w:rsidRPr="0057000F">
              <w:rPr>
                <w:rFonts w:ascii="Angsana New" w:hAnsi="Angsana New"/>
                <w:sz w:val="26"/>
                <w:szCs w:val="26"/>
              </w:rPr>
              <w:t>886,312</w:t>
            </w:r>
          </w:p>
        </w:tc>
      </w:tr>
      <w:tr w:rsidR="00A6793D" w:rsidRPr="006A2AD4" w14:paraId="554FB254" w14:textId="77777777" w:rsidTr="002C3345">
        <w:trPr>
          <w:trHeight w:val="410"/>
        </w:trPr>
        <w:tc>
          <w:tcPr>
            <w:tcW w:w="2698" w:type="dxa"/>
            <w:shd w:val="clear" w:color="auto" w:fill="FFFFFF"/>
            <w:noWrap/>
            <w:vAlign w:val="center"/>
          </w:tcPr>
          <w:p w14:paraId="4B7CEFD7" w14:textId="77777777" w:rsidR="00D30C89" w:rsidRPr="0087651B" w:rsidRDefault="00D30C89" w:rsidP="002C3345">
            <w:pPr>
              <w:ind w:left="142" w:right="-108" w:hanging="142"/>
              <w:rPr>
                <w:rFonts w:ascii="Angsana New" w:hAnsi="Angsana New"/>
                <w:sz w:val="26"/>
                <w:szCs w:val="26"/>
                <w:cs/>
              </w:rPr>
            </w:pPr>
            <w:r w:rsidRPr="0057000F">
              <w:rPr>
                <w:rFonts w:ascii="Angsana New" w:hAnsi="Angsana New"/>
                <w:sz w:val="26"/>
                <w:szCs w:val="26"/>
              </w:rPr>
              <w:t>Goodwill</w:t>
            </w:r>
          </w:p>
        </w:tc>
        <w:tc>
          <w:tcPr>
            <w:tcW w:w="1085" w:type="dxa"/>
            <w:tcBorders>
              <w:top w:val="nil"/>
              <w:left w:val="nil"/>
              <w:bottom w:val="nil"/>
              <w:right w:val="nil"/>
            </w:tcBorders>
            <w:shd w:val="clear" w:color="auto" w:fill="auto"/>
            <w:noWrap/>
            <w:vAlign w:val="center"/>
          </w:tcPr>
          <w:p w14:paraId="1309FB47" w14:textId="440601D7" w:rsidR="00D30C89" w:rsidRPr="0057000F" w:rsidRDefault="00F04D8C" w:rsidP="002C3345">
            <w:pPr>
              <w:jc w:val="right"/>
              <w:rPr>
                <w:rFonts w:ascii="Angsana New" w:hAnsi="Angsana New"/>
                <w:sz w:val="26"/>
                <w:szCs w:val="26"/>
              </w:rPr>
            </w:pPr>
            <w:r w:rsidRPr="0057000F">
              <w:rPr>
                <w:rFonts w:ascii="Angsana New" w:hAnsi="Angsana New"/>
                <w:sz w:val="26"/>
                <w:szCs w:val="26"/>
                <w:lang w:eastAsia="ja-JP" w:bidi="ar-SA"/>
              </w:rPr>
              <w:t xml:space="preserve"> 171,599</w:t>
            </w:r>
          </w:p>
        </w:tc>
        <w:tc>
          <w:tcPr>
            <w:tcW w:w="1077" w:type="dxa"/>
            <w:tcBorders>
              <w:top w:val="nil"/>
              <w:left w:val="nil"/>
              <w:bottom w:val="nil"/>
              <w:right w:val="nil"/>
            </w:tcBorders>
            <w:shd w:val="clear" w:color="auto" w:fill="auto"/>
            <w:noWrap/>
            <w:vAlign w:val="center"/>
          </w:tcPr>
          <w:p w14:paraId="00F9830D" w14:textId="575829E2" w:rsidR="00D30C89" w:rsidRPr="0057000F" w:rsidRDefault="00D30C89" w:rsidP="002C3345">
            <w:pPr>
              <w:jc w:val="right"/>
              <w:rPr>
                <w:rFonts w:ascii="Angsana New" w:hAnsi="Angsana New"/>
                <w:sz w:val="26"/>
                <w:szCs w:val="26"/>
              </w:rPr>
            </w:pPr>
            <w:r w:rsidRPr="0057000F">
              <w:rPr>
                <w:rFonts w:ascii="Angsana New" w:hAnsi="Angsana New"/>
                <w:sz w:val="26"/>
                <w:szCs w:val="26"/>
              </w:rPr>
              <w:t>171,599</w:t>
            </w:r>
          </w:p>
        </w:tc>
        <w:tc>
          <w:tcPr>
            <w:tcW w:w="1356" w:type="dxa"/>
            <w:gridSpan w:val="2"/>
            <w:tcBorders>
              <w:top w:val="nil"/>
              <w:left w:val="nil"/>
              <w:bottom w:val="nil"/>
              <w:right w:val="nil"/>
            </w:tcBorders>
            <w:shd w:val="clear" w:color="auto" w:fill="auto"/>
            <w:noWrap/>
            <w:vAlign w:val="center"/>
          </w:tcPr>
          <w:p w14:paraId="7F253C4C" w14:textId="2D298BB4" w:rsidR="00D30C89" w:rsidRPr="0057000F" w:rsidRDefault="00D30C89" w:rsidP="002C3345">
            <w:pPr>
              <w:jc w:val="right"/>
              <w:rPr>
                <w:rFonts w:ascii="Angsana New" w:hAnsi="Angsana New"/>
                <w:sz w:val="26"/>
                <w:szCs w:val="26"/>
              </w:rPr>
            </w:pPr>
            <w:r w:rsidRPr="0057000F">
              <w:rPr>
                <w:rFonts w:ascii="Angsana New" w:hAnsi="Angsana New"/>
                <w:sz w:val="26"/>
                <w:szCs w:val="26"/>
                <w:lang w:eastAsia="ja-JP" w:bidi="ar-SA"/>
              </w:rPr>
              <w:t>-</w:t>
            </w:r>
          </w:p>
        </w:tc>
        <w:tc>
          <w:tcPr>
            <w:tcW w:w="1256" w:type="dxa"/>
            <w:tcBorders>
              <w:top w:val="nil"/>
              <w:left w:val="nil"/>
              <w:bottom w:val="nil"/>
              <w:right w:val="nil"/>
            </w:tcBorders>
            <w:shd w:val="clear" w:color="auto" w:fill="auto"/>
            <w:noWrap/>
            <w:vAlign w:val="center"/>
          </w:tcPr>
          <w:p w14:paraId="528720C0" w14:textId="38B1EC62" w:rsidR="00D30C89" w:rsidRPr="0057000F" w:rsidRDefault="00D30C89" w:rsidP="002C3345">
            <w:pPr>
              <w:jc w:val="right"/>
              <w:rPr>
                <w:rFonts w:ascii="Angsana New" w:hAnsi="Angsana New"/>
                <w:sz w:val="26"/>
                <w:szCs w:val="26"/>
              </w:rPr>
            </w:pPr>
            <w:r w:rsidRPr="0057000F">
              <w:rPr>
                <w:rFonts w:ascii="Angsana New" w:hAnsi="Angsana New"/>
                <w:sz w:val="26"/>
                <w:szCs w:val="26"/>
              </w:rPr>
              <w:t>-</w:t>
            </w:r>
          </w:p>
        </w:tc>
        <w:tc>
          <w:tcPr>
            <w:tcW w:w="1080" w:type="dxa"/>
            <w:gridSpan w:val="2"/>
            <w:tcBorders>
              <w:top w:val="nil"/>
              <w:left w:val="nil"/>
              <w:bottom w:val="nil"/>
              <w:right w:val="nil"/>
            </w:tcBorders>
            <w:shd w:val="clear" w:color="auto" w:fill="auto"/>
            <w:vAlign w:val="center"/>
          </w:tcPr>
          <w:p w14:paraId="250055C5" w14:textId="79F3394B" w:rsidR="00D30C89" w:rsidRPr="0057000F" w:rsidRDefault="00D30C89" w:rsidP="002C3345">
            <w:pPr>
              <w:jc w:val="right"/>
              <w:rPr>
                <w:rFonts w:ascii="Angsana New" w:hAnsi="Angsana New"/>
                <w:sz w:val="26"/>
                <w:szCs w:val="26"/>
              </w:rPr>
            </w:pPr>
            <w:r w:rsidRPr="0057000F">
              <w:rPr>
                <w:rFonts w:ascii="Angsana New" w:hAnsi="Angsana New"/>
                <w:sz w:val="26"/>
                <w:szCs w:val="26"/>
                <w:lang w:eastAsia="ja-JP" w:bidi="ar-SA"/>
              </w:rPr>
              <w:t>-</w:t>
            </w:r>
          </w:p>
        </w:tc>
        <w:tc>
          <w:tcPr>
            <w:tcW w:w="1080" w:type="dxa"/>
            <w:tcBorders>
              <w:top w:val="nil"/>
              <w:left w:val="nil"/>
              <w:bottom w:val="nil"/>
              <w:right w:val="nil"/>
            </w:tcBorders>
            <w:shd w:val="clear" w:color="auto" w:fill="auto"/>
            <w:vAlign w:val="center"/>
          </w:tcPr>
          <w:p w14:paraId="18E72F40" w14:textId="633800D5" w:rsidR="00D30C89" w:rsidRPr="0057000F" w:rsidRDefault="00D30C89" w:rsidP="002C3345">
            <w:pPr>
              <w:jc w:val="right"/>
              <w:rPr>
                <w:rFonts w:ascii="Angsana New" w:hAnsi="Angsana New"/>
                <w:sz w:val="26"/>
                <w:szCs w:val="26"/>
              </w:rPr>
            </w:pPr>
            <w:r w:rsidRPr="0057000F">
              <w:rPr>
                <w:rFonts w:ascii="Angsana New" w:hAnsi="Angsana New"/>
                <w:sz w:val="26"/>
                <w:szCs w:val="26"/>
              </w:rPr>
              <w:t>-</w:t>
            </w:r>
          </w:p>
        </w:tc>
        <w:tc>
          <w:tcPr>
            <w:tcW w:w="1170" w:type="dxa"/>
            <w:tcBorders>
              <w:top w:val="nil"/>
              <w:left w:val="nil"/>
              <w:bottom w:val="nil"/>
              <w:right w:val="nil"/>
            </w:tcBorders>
            <w:shd w:val="clear" w:color="auto" w:fill="auto"/>
            <w:vAlign w:val="center"/>
          </w:tcPr>
          <w:p w14:paraId="780C6511" w14:textId="63C1C224" w:rsidR="00D30C89" w:rsidRPr="0057000F" w:rsidRDefault="00D30C89" w:rsidP="002C3345">
            <w:pPr>
              <w:jc w:val="right"/>
              <w:rPr>
                <w:rFonts w:ascii="Angsana New" w:hAnsi="Angsana New"/>
                <w:sz w:val="26"/>
                <w:szCs w:val="26"/>
              </w:rPr>
            </w:pPr>
            <w:r w:rsidRPr="0057000F">
              <w:rPr>
                <w:rFonts w:ascii="Angsana New" w:hAnsi="Angsana New"/>
                <w:sz w:val="26"/>
                <w:szCs w:val="26"/>
                <w:lang w:eastAsia="ja-JP" w:bidi="ar-SA"/>
              </w:rPr>
              <w:t>-</w:t>
            </w:r>
          </w:p>
        </w:tc>
        <w:tc>
          <w:tcPr>
            <w:tcW w:w="1084" w:type="dxa"/>
            <w:tcBorders>
              <w:top w:val="nil"/>
              <w:left w:val="nil"/>
              <w:bottom w:val="nil"/>
              <w:right w:val="nil"/>
            </w:tcBorders>
            <w:shd w:val="clear" w:color="auto" w:fill="auto"/>
            <w:vAlign w:val="center"/>
          </w:tcPr>
          <w:p w14:paraId="0E8E2D92" w14:textId="4376E002" w:rsidR="00D30C89" w:rsidRPr="0057000F" w:rsidRDefault="00D30C89" w:rsidP="002C3345">
            <w:pPr>
              <w:jc w:val="right"/>
              <w:rPr>
                <w:rFonts w:ascii="Angsana New" w:hAnsi="Angsana New"/>
                <w:sz w:val="26"/>
                <w:szCs w:val="26"/>
              </w:rPr>
            </w:pPr>
            <w:r w:rsidRPr="0057000F">
              <w:rPr>
                <w:rFonts w:ascii="Angsana New" w:hAnsi="Angsana New"/>
                <w:sz w:val="26"/>
                <w:szCs w:val="26"/>
              </w:rPr>
              <w:t>-</w:t>
            </w:r>
          </w:p>
        </w:tc>
        <w:tc>
          <w:tcPr>
            <w:tcW w:w="1084" w:type="dxa"/>
            <w:tcBorders>
              <w:top w:val="nil"/>
              <w:left w:val="nil"/>
              <w:bottom w:val="nil"/>
              <w:right w:val="nil"/>
            </w:tcBorders>
            <w:shd w:val="clear" w:color="auto" w:fill="auto"/>
            <w:vAlign w:val="center"/>
          </w:tcPr>
          <w:p w14:paraId="29F51BDD" w14:textId="3F00F1D0" w:rsidR="00D30C89" w:rsidRPr="0057000F" w:rsidRDefault="00D30C89" w:rsidP="002C3345">
            <w:pPr>
              <w:jc w:val="right"/>
              <w:rPr>
                <w:rFonts w:ascii="Angsana New" w:hAnsi="Angsana New"/>
                <w:sz w:val="26"/>
                <w:szCs w:val="26"/>
              </w:rPr>
            </w:pPr>
            <w:r w:rsidRPr="0057000F">
              <w:rPr>
                <w:rFonts w:ascii="Angsana New" w:hAnsi="Angsana New"/>
                <w:sz w:val="26"/>
                <w:szCs w:val="26"/>
                <w:lang w:eastAsia="ja-JP" w:bidi="ar-SA"/>
              </w:rPr>
              <w:t xml:space="preserve"> 171,599</w:t>
            </w:r>
          </w:p>
        </w:tc>
        <w:tc>
          <w:tcPr>
            <w:tcW w:w="1076" w:type="dxa"/>
            <w:tcBorders>
              <w:top w:val="nil"/>
              <w:left w:val="nil"/>
              <w:bottom w:val="nil"/>
              <w:right w:val="nil"/>
            </w:tcBorders>
            <w:shd w:val="clear" w:color="auto" w:fill="auto"/>
            <w:vAlign w:val="center"/>
          </w:tcPr>
          <w:p w14:paraId="3B3AAEC6" w14:textId="7AECD1D0" w:rsidR="00D30C89" w:rsidRPr="0057000F" w:rsidRDefault="00D30C89" w:rsidP="002C3345">
            <w:pPr>
              <w:jc w:val="right"/>
              <w:rPr>
                <w:rFonts w:ascii="Angsana New" w:hAnsi="Angsana New"/>
                <w:sz w:val="26"/>
                <w:szCs w:val="26"/>
              </w:rPr>
            </w:pPr>
            <w:r w:rsidRPr="0057000F">
              <w:rPr>
                <w:rFonts w:ascii="Angsana New" w:hAnsi="Angsana New"/>
                <w:sz w:val="26"/>
                <w:szCs w:val="26"/>
              </w:rPr>
              <w:t>171,599</w:t>
            </w:r>
          </w:p>
        </w:tc>
      </w:tr>
      <w:tr w:rsidR="00A6793D" w:rsidRPr="006A2AD4" w14:paraId="3035E0FD" w14:textId="77777777" w:rsidTr="002C3345">
        <w:trPr>
          <w:trHeight w:val="410"/>
        </w:trPr>
        <w:tc>
          <w:tcPr>
            <w:tcW w:w="2698" w:type="dxa"/>
            <w:shd w:val="clear" w:color="auto" w:fill="FFFFFF"/>
            <w:noWrap/>
            <w:vAlign w:val="center"/>
            <w:hideMark/>
          </w:tcPr>
          <w:p w14:paraId="6D791688" w14:textId="77777777" w:rsidR="00D30C89" w:rsidRPr="0057000F" w:rsidRDefault="00D30C89" w:rsidP="002C3345">
            <w:pPr>
              <w:rPr>
                <w:rFonts w:ascii="Angsana New" w:hAnsi="Angsana New"/>
                <w:sz w:val="26"/>
                <w:szCs w:val="26"/>
              </w:rPr>
            </w:pPr>
            <w:r w:rsidRPr="0057000F">
              <w:rPr>
                <w:rFonts w:ascii="Angsana New" w:hAnsi="Angsana New"/>
                <w:sz w:val="26"/>
                <w:szCs w:val="26"/>
              </w:rPr>
              <w:t>Intangible assets - net</w:t>
            </w:r>
          </w:p>
        </w:tc>
        <w:tc>
          <w:tcPr>
            <w:tcW w:w="1085" w:type="dxa"/>
            <w:tcBorders>
              <w:top w:val="nil"/>
              <w:left w:val="nil"/>
              <w:bottom w:val="nil"/>
              <w:right w:val="nil"/>
            </w:tcBorders>
            <w:shd w:val="clear" w:color="auto" w:fill="auto"/>
            <w:noWrap/>
            <w:vAlign w:val="center"/>
          </w:tcPr>
          <w:p w14:paraId="59624D53" w14:textId="759E5E4A" w:rsidR="00D30C89" w:rsidRPr="0057000F" w:rsidRDefault="00F04D8C" w:rsidP="002C3345">
            <w:pPr>
              <w:jc w:val="right"/>
              <w:rPr>
                <w:rFonts w:ascii="Angsana New" w:hAnsi="Angsana New"/>
                <w:sz w:val="26"/>
                <w:szCs w:val="26"/>
              </w:rPr>
            </w:pPr>
            <w:r w:rsidRPr="0057000F">
              <w:rPr>
                <w:rFonts w:ascii="Angsana New" w:hAnsi="Angsana New"/>
                <w:sz w:val="26"/>
                <w:szCs w:val="26"/>
                <w:lang w:eastAsia="ja-JP" w:bidi="ar-SA"/>
              </w:rPr>
              <w:t xml:space="preserve"> 383,259</w:t>
            </w:r>
            <w:r w:rsidR="00D30C89" w:rsidRPr="0057000F">
              <w:rPr>
                <w:rFonts w:ascii="Angsana New" w:hAnsi="Angsana New"/>
                <w:sz w:val="26"/>
                <w:szCs w:val="26"/>
                <w:lang w:eastAsia="ja-JP" w:bidi="ar-SA"/>
              </w:rPr>
              <w:t xml:space="preserve"> </w:t>
            </w:r>
          </w:p>
        </w:tc>
        <w:tc>
          <w:tcPr>
            <w:tcW w:w="1077" w:type="dxa"/>
            <w:tcBorders>
              <w:top w:val="nil"/>
              <w:left w:val="nil"/>
              <w:bottom w:val="nil"/>
              <w:right w:val="nil"/>
            </w:tcBorders>
            <w:shd w:val="clear" w:color="auto" w:fill="auto"/>
            <w:noWrap/>
            <w:vAlign w:val="center"/>
          </w:tcPr>
          <w:p w14:paraId="2B3D54FA" w14:textId="057EF51F" w:rsidR="00D30C89" w:rsidRPr="0057000F" w:rsidRDefault="00D30C89" w:rsidP="002C3345">
            <w:pPr>
              <w:jc w:val="right"/>
              <w:rPr>
                <w:rFonts w:ascii="Angsana New" w:hAnsi="Angsana New"/>
                <w:sz w:val="26"/>
                <w:szCs w:val="26"/>
              </w:rPr>
            </w:pPr>
            <w:r w:rsidRPr="0057000F">
              <w:rPr>
                <w:rFonts w:ascii="Angsana New" w:hAnsi="Angsana New"/>
                <w:sz w:val="26"/>
                <w:szCs w:val="26"/>
              </w:rPr>
              <w:t>405,806</w:t>
            </w:r>
          </w:p>
        </w:tc>
        <w:tc>
          <w:tcPr>
            <w:tcW w:w="1356" w:type="dxa"/>
            <w:gridSpan w:val="2"/>
            <w:tcBorders>
              <w:top w:val="nil"/>
              <w:left w:val="nil"/>
              <w:bottom w:val="nil"/>
              <w:right w:val="nil"/>
            </w:tcBorders>
            <w:shd w:val="clear" w:color="auto" w:fill="auto"/>
            <w:noWrap/>
            <w:vAlign w:val="center"/>
          </w:tcPr>
          <w:p w14:paraId="6AF1BCE8" w14:textId="5818B039" w:rsidR="00D30C89" w:rsidRPr="0057000F" w:rsidRDefault="00D30C89" w:rsidP="002C3345">
            <w:pPr>
              <w:jc w:val="right"/>
              <w:rPr>
                <w:rFonts w:ascii="Angsana New" w:hAnsi="Angsana New"/>
                <w:sz w:val="26"/>
                <w:szCs w:val="26"/>
              </w:rPr>
            </w:pPr>
            <w:r w:rsidRPr="0057000F">
              <w:rPr>
                <w:rFonts w:ascii="Angsana New" w:hAnsi="Angsana New"/>
                <w:sz w:val="26"/>
                <w:szCs w:val="26"/>
                <w:lang w:eastAsia="ja-JP" w:bidi="ar-SA"/>
              </w:rPr>
              <w:t>53</w:t>
            </w:r>
          </w:p>
        </w:tc>
        <w:tc>
          <w:tcPr>
            <w:tcW w:w="1256" w:type="dxa"/>
            <w:tcBorders>
              <w:top w:val="nil"/>
              <w:left w:val="nil"/>
              <w:bottom w:val="nil"/>
              <w:right w:val="nil"/>
            </w:tcBorders>
            <w:shd w:val="clear" w:color="auto" w:fill="auto"/>
            <w:noWrap/>
            <w:vAlign w:val="center"/>
          </w:tcPr>
          <w:p w14:paraId="56E8F210" w14:textId="54171046" w:rsidR="00D30C89" w:rsidRPr="0057000F" w:rsidRDefault="00D30C89" w:rsidP="002C3345">
            <w:pPr>
              <w:jc w:val="right"/>
              <w:rPr>
                <w:rFonts w:ascii="Angsana New" w:hAnsi="Angsana New"/>
                <w:sz w:val="26"/>
                <w:szCs w:val="26"/>
              </w:rPr>
            </w:pPr>
            <w:r w:rsidRPr="0057000F">
              <w:rPr>
                <w:rFonts w:ascii="Angsana New" w:hAnsi="Angsana New"/>
                <w:sz w:val="26"/>
                <w:szCs w:val="26"/>
              </w:rPr>
              <w:t>218</w:t>
            </w:r>
          </w:p>
        </w:tc>
        <w:tc>
          <w:tcPr>
            <w:tcW w:w="1080" w:type="dxa"/>
            <w:gridSpan w:val="2"/>
            <w:tcBorders>
              <w:top w:val="nil"/>
              <w:left w:val="nil"/>
              <w:bottom w:val="nil"/>
              <w:right w:val="nil"/>
            </w:tcBorders>
            <w:shd w:val="clear" w:color="auto" w:fill="auto"/>
            <w:vAlign w:val="center"/>
          </w:tcPr>
          <w:p w14:paraId="419B2B4D" w14:textId="3E3A3063" w:rsidR="00D30C89" w:rsidRPr="0057000F" w:rsidRDefault="00783893" w:rsidP="002C3345">
            <w:pPr>
              <w:jc w:val="right"/>
              <w:rPr>
                <w:rFonts w:ascii="Angsana New" w:hAnsi="Angsana New"/>
                <w:sz w:val="26"/>
                <w:szCs w:val="26"/>
              </w:rPr>
            </w:pPr>
            <w:r w:rsidRPr="0057000F">
              <w:rPr>
                <w:rFonts w:ascii="Angsana New" w:hAnsi="Angsana New"/>
                <w:sz w:val="26"/>
                <w:szCs w:val="26"/>
                <w:lang w:eastAsia="ja-JP" w:bidi="ar-SA"/>
              </w:rPr>
              <w:t>903</w:t>
            </w:r>
          </w:p>
        </w:tc>
        <w:tc>
          <w:tcPr>
            <w:tcW w:w="1080" w:type="dxa"/>
            <w:tcBorders>
              <w:top w:val="nil"/>
              <w:left w:val="nil"/>
              <w:bottom w:val="nil"/>
              <w:right w:val="nil"/>
            </w:tcBorders>
            <w:shd w:val="clear" w:color="auto" w:fill="auto"/>
            <w:vAlign w:val="center"/>
          </w:tcPr>
          <w:p w14:paraId="78D8FA7E" w14:textId="335E906E" w:rsidR="00D30C89" w:rsidRPr="0057000F" w:rsidRDefault="00D30C89" w:rsidP="002C3345">
            <w:pPr>
              <w:jc w:val="right"/>
              <w:rPr>
                <w:rFonts w:ascii="Angsana New" w:hAnsi="Angsana New"/>
                <w:sz w:val="26"/>
                <w:szCs w:val="26"/>
              </w:rPr>
            </w:pPr>
            <w:r w:rsidRPr="0057000F">
              <w:rPr>
                <w:rFonts w:ascii="Angsana New" w:hAnsi="Angsana New"/>
                <w:sz w:val="26"/>
                <w:szCs w:val="26"/>
              </w:rPr>
              <w:t>1,078</w:t>
            </w:r>
          </w:p>
        </w:tc>
        <w:tc>
          <w:tcPr>
            <w:tcW w:w="1170" w:type="dxa"/>
            <w:tcBorders>
              <w:top w:val="nil"/>
              <w:left w:val="nil"/>
              <w:bottom w:val="nil"/>
              <w:right w:val="nil"/>
            </w:tcBorders>
            <w:shd w:val="clear" w:color="auto" w:fill="auto"/>
            <w:vAlign w:val="center"/>
          </w:tcPr>
          <w:p w14:paraId="370EA597" w14:textId="60DEAABC" w:rsidR="00D30C89" w:rsidRPr="0057000F" w:rsidRDefault="00D30C89" w:rsidP="002C3345">
            <w:pPr>
              <w:jc w:val="right"/>
              <w:rPr>
                <w:rFonts w:ascii="Angsana New" w:hAnsi="Angsana New"/>
                <w:sz w:val="26"/>
                <w:szCs w:val="26"/>
              </w:rPr>
            </w:pPr>
            <w:r w:rsidRPr="0057000F">
              <w:rPr>
                <w:rFonts w:ascii="Angsana New" w:hAnsi="Angsana New"/>
                <w:sz w:val="26"/>
                <w:szCs w:val="26"/>
                <w:lang w:eastAsia="ja-JP" w:bidi="ar-SA"/>
              </w:rPr>
              <w:t>-</w:t>
            </w:r>
          </w:p>
        </w:tc>
        <w:tc>
          <w:tcPr>
            <w:tcW w:w="1084" w:type="dxa"/>
            <w:tcBorders>
              <w:top w:val="nil"/>
              <w:left w:val="nil"/>
              <w:bottom w:val="nil"/>
              <w:right w:val="nil"/>
            </w:tcBorders>
            <w:shd w:val="clear" w:color="auto" w:fill="auto"/>
            <w:vAlign w:val="center"/>
          </w:tcPr>
          <w:p w14:paraId="47F36866" w14:textId="5B2F55FC" w:rsidR="00D30C89" w:rsidRPr="0057000F" w:rsidRDefault="00D30C89" w:rsidP="002C3345">
            <w:pPr>
              <w:jc w:val="right"/>
              <w:rPr>
                <w:rFonts w:ascii="Angsana New" w:hAnsi="Angsana New"/>
                <w:sz w:val="26"/>
                <w:szCs w:val="26"/>
              </w:rPr>
            </w:pPr>
            <w:r w:rsidRPr="0057000F">
              <w:rPr>
                <w:rFonts w:ascii="Angsana New" w:hAnsi="Angsana New"/>
                <w:sz w:val="26"/>
                <w:szCs w:val="26"/>
              </w:rPr>
              <w:t>-</w:t>
            </w:r>
          </w:p>
        </w:tc>
        <w:tc>
          <w:tcPr>
            <w:tcW w:w="1084" w:type="dxa"/>
            <w:tcBorders>
              <w:top w:val="nil"/>
              <w:left w:val="nil"/>
              <w:bottom w:val="nil"/>
              <w:right w:val="nil"/>
            </w:tcBorders>
            <w:shd w:val="clear" w:color="auto" w:fill="auto"/>
            <w:vAlign w:val="center"/>
          </w:tcPr>
          <w:p w14:paraId="74A99D27" w14:textId="7718D237" w:rsidR="00D30C89" w:rsidRPr="0057000F" w:rsidRDefault="00D30C89" w:rsidP="002C3345">
            <w:pPr>
              <w:jc w:val="right"/>
              <w:rPr>
                <w:rFonts w:ascii="Angsana New" w:hAnsi="Angsana New"/>
                <w:sz w:val="26"/>
                <w:szCs w:val="26"/>
              </w:rPr>
            </w:pPr>
            <w:r w:rsidRPr="0057000F">
              <w:rPr>
                <w:rFonts w:ascii="Angsana New" w:hAnsi="Angsana New"/>
                <w:sz w:val="26"/>
                <w:szCs w:val="26"/>
                <w:lang w:eastAsia="ja-JP" w:bidi="ar-SA"/>
              </w:rPr>
              <w:t xml:space="preserve"> 384,215</w:t>
            </w:r>
          </w:p>
        </w:tc>
        <w:tc>
          <w:tcPr>
            <w:tcW w:w="1076" w:type="dxa"/>
            <w:tcBorders>
              <w:top w:val="nil"/>
              <w:left w:val="nil"/>
              <w:bottom w:val="nil"/>
              <w:right w:val="nil"/>
            </w:tcBorders>
            <w:shd w:val="clear" w:color="auto" w:fill="auto"/>
            <w:vAlign w:val="center"/>
          </w:tcPr>
          <w:p w14:paraId="29FED4C9" w14:textId="1DC27699" w:rsidR="00D30C89" w:rsidRPr="0057000F" w:rsidRDefault="00D30C89" w:rsidP="002C3345">
            <w:pPr>
              <w:jc w:val="right"/>
              <w:rPr>
                <w:rFonts w:ascii="Angsana New" w:hAnsi="Angsana New"/>
                <w:sz w:val="26"/>
                <w:szCs w:val="26"/>
              </w:rPr>
            </w:pPr>
            <w:r w:rsidRPr="0057000F">
              <w:rPr>
                <w:rFonts w:ascii="Angsana New" w:hAnsi="Angsana New"/>
                <w:sz w:val="26"/>
                <w:szCs w:val="26"/>
              </w:rPr>
              <w:t>407,102</w:t>
            </w:r>
          </w:p>
        </w:tc>
      </w:tr>
      <w:tr w:rsidR="00A6793D" w:rsidRPr="006A2AD4" w14:paraId="0A8BFE1E" w14:textId="77777777" w:rsidTr="002C3345">
        <w:trPr>
          <w:trHeight w:val="410"/>
        </w:trPr>
        <w:tc>
          <w:tcPr>
            <w:tcW w:w="2698" w:type="dxa"/>
            <w:tcBorders>
              <w:bottom w:val="nil"/>
            </w:tcBorders>
            <w:shd w:val="clear" w:color="auto" w:fill="FFFFFF"/>
            <w:noWrap/>
            <w:vAlign w:val="center"/>
          </w:tcPr>
          <w:p w14:paraId="63F22288" w14:textId="3E89EE04" w:rsidR="00E65559" w:rsidRPr="0057000F" w:rsidRDefault="00E65559" w:rsidP="002C3345">
            <w:pPr>
              <w:rPr>
                <w:rFonts w:ascii="Angsana New" w:hAnsi="Angsana New"/>
                <w:sz w:val="26"/>
                <w:szCs w:val="26"/>
              </w:rPr>
            </w:pPr>
            <w:r w:rsidRPr="0057000F">
              <w:rPr>
                <w:rFonts w:ascii="Angsana New" w:hAnsi="Angsana New"/>
                <w:sz w:val="26"/>
                <w:szCs w:val="26"/>
              </w:rPr>
              <w:t>Others</w:t>
            </w:r>
          </w:p>
        </w:tc>
        <w:tc>
          <w:tcPr>
            <w:tcW w:w="1085" w:type="dxa"/>
            <w:tcBorders>
              <w:top w:val="nil"/>
              <w:left w:val="nil"/>
              <w:bottom w:val="nil"/>
              <w:right w:val="nil"/>
            </w:tcBorders>
            <w:shd w:val="clear" w:color="auto" w:fill="auto"/>
            <w:noWrap/>
            <w:vAlign w:val="center"/>
          </w:tcPr>
          <w:p w14:paraId="5B239A90" w14:textId="245CC0E6" w:rsidR="00E65559" w:rsidRPr="0057000F" w:rsidRDefault="00E65559" w:rsidP="002C3345">
            <w:pPr>
              <w:pBdr>
                <w:bottom w:val="single" w:sz="4" w:space="1" w:color="auto"/>
              </w:pBdr>
              <w:jc w:val="right"/>
              <w:rPr>
                <w:rFonts w:ascii="Angsana New" w:hAnsi="Angsana New"/>
                <w:sz w:val="26"/>
                <w:szCs w:val="26"/>
                <w:lang w:eastAsia="ja-JP" w:bidi="ar-SA"/>
              </w:rPr>
            </w:pPr>
            <w:r w:rsidRPr="0057000F">
              <w:rPr>
                <w:rFonts w:ascii="Angsana New" w:hAnsi="Angsana New"/>
                <w:sz w:val="26"/>
                <w:szCs w:val="26"/>
                <w:lang w:eastAsia="ja-JP" w:bidi="ar-SA"/>
              </w:rPr>
              <w:t>2,556</w:t>
            </w:r>
          </w:p>
        </w:tc>
        <w:tc>
          <w:tcPr>
            <w:tcW w:w="1077" w:type="dxa"/>
            <w:tcBorders>
              <w:top w:val="nil"/>
              <w:left w:val="nil"/>
              <w:bottom w:val="nil"/>
              <w:right w:val="nil"/>
            </w:tcBorders>
            <w:shd w:val="clear" w:color="auto" w:fill="auto"/>
            <w:noWrap/>
            <w:vAlign w:val="center"/>
          </w:tcPr>
          <w:p w14:paraId="7FED7A5F" w14:textId="6C0C5693" w:rsidR="00E65559" w:rsidRPr="0057000F" w:rsidRDefault="00E65559" w:rsidP="002C3345">
            <w:pPr>
              <w:pBdr>
                <w:bottom w:val="single" w:sz="4" w:space="1" w:color="auto"/>
              </w:pBdr>
              <w:jc w:val="right"/>
              <w:rPr>
                <w:rFonts w:ascii="Angsana New" w:hAnsi="Angsana New"/>
                <w:sz w:val="26"/>
                <w:szCs w:val="26"/>
              </w:rPr>
            </w:pPr>
            <w:r w:rsidRPr="0057000F">
              <w:rPr>
                <w:rFonts w:ascii="Angsana New" w:hAnsi="Angsana New"/>
                <w:sz w:val="26"/>
                <w:szCs w:val="26"/>
              </w:rPr>
              <w:t>2,353</w:t>
            </w:r>
          </w:p>
        </w:tc>
        <w:tc>
          <w:tcPr>
            <w:tcW w:w="1356" w:type="dxa"/>
            <w:gridSpan w:val="2"/>
            <w:tcBorders>
              <w:top w:val="nil"/>
              <w:left w:val="nil"/>
              <w:bottom w:val="nil"/>
              <w:right w:val="nil"/>
            </w:tcBorders>
            <w:shd w:val="clear" w:color="auto" w:fill="auto"/>
            <w:noWrap/>
            <w:vAlign w:val="center"/>
          </w:tcPr>
          <w:p w14:paraId="547C9C93" w14:textId="30623D10" w:rsidR="00E65559" w:rsidRPr="0057000F" w:rsidRDefault="00E65559" w:rsidP="002C3345">
            <w:pPr>
              <w:pBdr>
                <w:bottom w:val="single" w:sz="4" w:space="1" w:color="auto"/>
              </w:pBdr>
              <w:jc w:val="right"/>
              <w:rPr>
                <w:rFonts w:ascii="Angsana New" w:hAnsi="Angsana New"/>
                <w:sz w:val="26"/>
                <w:szCs w:val="26"/>
                <w:lang w:eastAsia="ja-JP" w:bidi="ar-SA"/>
              </w:rPr>
            </w:pPr>
            <w:r w:rsidRPr="0057000F">
              <w:rPr>
                <w:rFonts w:ascii="Angsana New" w:hAnsi="Angsana New"/>
                <w:sz w:val="26"/>
                <w:szCs w:val="26"/>
                <w:lang w:eastAsia="ja-JP" w:bidi="ar-SA"/>
              </w:rPr>
              <w:t>191</w:t>
            </w:r>
          </w:p>
        </w:tc>
        <w:tc>
          <w:tcPr>
            <w:tcW w:w="1256" w:type="dxa"/>
            <w:tcBorders>
              <w:top w:val="nil"/>
              <w:left w:val="nil"/>
              <w:bottom w:val="nil"/>
              <w:right w:val="nil"/>
            </w:tcBorders>
            <w:shd w:val="clear" w:color="auto" w:fill="auto"/>
            <w:noWrap/>
            <w:vAlign w:val="center"/>
          </w:tcPr>
          <w:p w14:paraId="4B8F9C3A" w14:textId="43CD6BCC" w:rsidR="00E65559" w:rsidRPr="0057000F" w:rsidRDefault="00E65559" w:rsidP="002C3345">
            <w:pPr>
              <w:pBdr>
                <w:bottom w:val="single" w:sz="4" w:space="1" w:color="auto"/>
              </w:pBdr>
              <w:jc w:val="right"/>
              <w:rPr>
                <w:rFonts w:ascii="Angsana New" w:hAnsi="Angsana New"/>
                <w:sz w:val="26"/>
                <w:szCs w:val="26"/>
              </w:rPr>
            </w:pPr>
            <w:r w:rsidRPr="0057000F">
              <w:rPr>
                <w:rFonts w:ascii="Angsana New" w:hAnsi="Angsana New"/>
                <w:sz w:val="26"/>
                <w:szCs w:val="26"/>
              </w:rPr>
              <w:t>178</w:t>
            </w:r>
          </w:p>
        </w:tc>
        <w:tc>
          <w:tcPr>
            <w:tcW w:w="1080" w:type="dxa"/>
            <w:gridSpan w:val="2"/>
            <w:tcBorders>
              <w:top w:val="nil"/>
              <w:left w:val="nil"/>
              <w:bottom w:val="nil"/>
              <w:right w:val="nil"/>
            </w:tcBorders>
            <w:shd w:val="clear" w:color="auto" w:fill="auto"/>
            <w:vAlign w:val="center"/>
          </w:tcPr>
          <w:p w14:paraId="5F693B54" w14:textId="4E8A2636" w:rsidR="00E65559" w:rsidRPr="0057000F" w:rsidRDefault="0057000F" w:rsidP="002C3345">
            <w:pPr>
              <w:pBdr>
                <w:bottom w:val="single" w:sz="4" w:space="1" w:color="auto"/>
              </w:pBdr>
              <w:jc w:val="right"/>
              <w:rPr>
                <w:rFonts w:ascii="Angsana New" w:hAnsi="Angsana New"/>
                <w:sz w:val="26"/>
                <w:szCs w:val="26"/>
                <w:lang w:eastAsia="ja-JP" w:bidi="ar-SA"/>
              </w:rPr>
            </w:pPr>
            <w:r w:rsidRPr="0057000F">
              <w:rPr>
                <w:rFonts w:ascii="Angsana New" w:hAnsi="Angsana New"/>
                <w:sz w:val="26"/>
                <w:szCs w:val="26"/>
              </w:rPr>
              <w:t>16,703</w:t>
            </w:r>
          </w:p>
        </w:tc>
        <w:tc>
          <w:tcPr>
            <w:tcW w:w="1080" w:type="dxa"/>
            <w:tcBorders>
              <w:top w:val="nil"/>
              <w:left w:val="nil"/>
              <w:bottom w:val="nil"/>
              <w:right w:val="nil"/>
            </w:tcBorders>
            <w:shd w:val="clear" w:color="auto" w:fill="auto"/>
            <w:vAlign w:val="center"/>
          </w:tcPr>
          <w:p w14:paraId="6315F2AF" w14:textId="27856268" w:rsidR="00E65559" w:rsidRPr="0057000F" w:rsidRDefault="00E65559" w:rsidP="002C3345">
            <w:pPr>
              <w:pBdr>
                <w:bottom w:val="single" w:sz="4" w:space="1" w:color="auto"/>
              </w:pBdr>
              <w:jc w:val="right"/>
              <w:rPr>
                <w:rFonts w:ascii="Angsana New" w:hAnsi="Angsana New"/>
                <w:sz w:val="26"/>
                <w:szCs w:val="26"/>
              </w:rPr>
            </w:pPr>
            <w:r w:rsidRPr="0057000F">
              <w:rPr>
                <w:rFonts w:ascii="Angsana New" w:hAnsi="Angsana New"/>
                <w:sz w:val="26"/>
                <w:szCs w:val="26"/>
              </w:rPr>
              <w:t>9,267</w:t>
            </w:r>
          </w:p>
        </w:tc>
        <w:tc>
          <w:tcPr>
            <w:tcW w:w="1170" w:type="dxa"/>
            <w:tcBorders>
              <w:top w:val="nil"/>
              <w:left w:val="nil"/>
              <w:bottom w:val="nil"/>
              <w:right w:val="nil"/>
            </w:tcBorders>
            <w:shd w:val="clear" w:color="auto" w:fill="auto"/>
            <w:vAlign w:val="center"/>
          </w:tcPr>
          <w:p w14:paraId="5C0C165D" w14:textId="431CE761" w:rsidR="00E65559" w:rsidRPr="0057000F" w:rsidRDefault="00E65559" w:rsidP="002C3345">
            <w:pPr>
              <w:pBdr>
                <w:bottom w:val="single" w:sz="4" w:space="1" w:color="auto"/>
              </w:pBdr>
              <w:jc w:val="right"/>
              <w:rPr>
                <w:rFonts w:ascii="Angsana New" w:hAnsi="Angsana New"/>
                <w:sz w:val="26"/>
                <w:szCs w:val="26"/>
                <w:lang w:eastAsia="ja-JP" w:bidi="ar-SA"/>
              </w:rPr>
            </w:pPr>
            <w:r w:rsidRPr="0057000F">
              <w:rPr>
                <w:rFonts w:ascii="Angsana New" w:hAnsi="Angsana New"/>
                <w:sz w:val="26"/>
                <w:szCs w:val="26"/>
                <w:lang w:eastAsia="ja-JP" w:bidi="ar-SA"/>
              </w:rPr>
              <w:t>5,040</w:t>
            </w:r>
          </w:p>
        </w:tc>
        <w:tc>
          <w:tcPr>
            <w:tcW w:w="1084" w:type="dxa"/>
            <w:tcBorders>
              <w:top w:val="nil"/>
              <w:left w:val="nil"/>
              <w:bottom w:val="nil"/>
              <w:right w:val="nil"/>
            </w:tcBorders>
            <w:shd w:val="clear" w:color="auto" w:fill="auto"/>
            <w:vAlign w:val="center"/>
          </w:tcPr>
          <w:p w14:paraId="56C2D21D" w14:textId="46E54589" w:rsidR="00E65559" w:rsidRPr="0057000F" w:rsidRDefault="00E65559" w:rsidP="002C3345">
            <w:pPr>
              <w:pBdr>
                <w:bottom w:val="single" w:sz="4" w:space="1" w:color="auto"/>
              </w:pBdr>
              <w:jc w:val="right"/>
              <w:rPr>
                <w:rFonts w:ascii="Angsana New" w:hAnsi="Angsana New"/>
                <w:sz w:val="26"/>
                <w:szCs w:val="26"/>
              </w:rPr>
            </w:pPr>
            <w:r w:rsidRPr="0057000F">
              <w:rPr>
                <w:rFonts w:ascii="Angsana New" w:hAnsi="Angsana New"/>
                <w:sz w:val="26"/>
                <w:szCs w:val="26"/>
              </w:rPr>
              <w:t>11,124</w:t>
            </w:r>
          </w:p>
        </w:tc>
        <w:tc>
          <w:tcPr>
            <w:tcW w:w="1084" w:type="dxa"/>
            <w:tcBorders>
              <w:top w:val="nil"/>
              <w:left w:val="nil"/>
              <w:bottom w:val="nil"/>
              <w:right w:val="nil"/>
            </w:tcBorders>
            <w:shd w:val="clear" w:color="auto" w:fill="auto"/>
            <w:vAlign w:val="center"/>
          </w:tcPr>
          <w:p w14:paraId="0B0384B2" w14:textId="0818B8E8" w:rsidR="00E65559" w:rsidRPr="0057000F" w:rsidRDefault="0057000F" w:rsidP="002C3345">
            <w:pPr>
              <w:pBdr>
                <w:bottom w:val="single" w:sz="4" w:space="1" w:color="auto"/>
              </w:pBdr>
              <w:jc w:val="right"/>
              <w:rPr>
                <w:rFonts w:ascii="Angsana New" w:hAnsi="Angsana New"/>
                <w:sz w:val="26"/>
                <w:szCs w:val="26"/>
                <w:lang w:eastAsia="ja-JP" w:bidi="ar-SA"/>
              </w:rPr>
            </w:pPr>
            <w:r w:rsidRPr="0057000F">
              <w:rPr>
                <w:rFonts w:ascii="Angsana New" w:hAnsi="Angsana New"/>
                <w:sz w:val="26"/>
                <w:szCs w:val="26"/>
              </w:rPr>
              <w:t>24,490</w:t>
            </w:r>
          </w:p>
        </w:tc>
        <w:tc>
          <w:tcPr>
            <w:tcW w:w="1076" w:type="dxa"/>
            <w:tcBorders>
              <w:top w:val="nil"/>
              <w:left w:val="nil"/>
              <w:bottom w:val="nil"/>
              <w:right w:val="nil"/>
            </w:tcBorders>
            <w:shd w:val="clear" w:color="auto" w:fill="auto"/>
            <w:vAlign w:val="center"/>
          </w:tcPr>
          <w:p w14:paraId="21065232" w14:textId="5414770A" w:rsidR="00E65559" w:rsidRPr="0057000F" w:rsidRDefault="00E65559" w:rsidP="002C3345">
            <w:pPr>
              <w:pBdr>
                <w:bottom w:val="single" w:sz="4" w:space="1" w:color="auto"/>
              </w:pBdr>
              <w:jc w:val="right"/>
              <w:rPr>
                <w:rFonts w:ascii="Angsana New" w:hAnsi="Angsana New"/>
                <w:sz w:val="26"/>
                <w:szCs w:val="26"/>
              </w:rPr>
            </w:pPr>
            <w:r w:rsidRPr="0057000F">
              <w:rPr>
                <w:rFonts w:ascii="Angsana New" w:hAnsi="Angsana New"/>
                <w:sz w:val="26"/>
                <w:szCs w:val="26"/>
              </w:rPr>
              <w:t>22,922</w:t>
            </w:r>
          </w:p>
        </w:tc>
      </w:tr>
      <w:tr w:rsidR="00A6793D" w:rsidRPr="006A2AD4" w14:paraId="72936E2D" w14:textId="77777777" w:rsidTr="002C3345">
        <w:trPr>
          <w:trHeight w:val="410"/>
        </w:trPr>
        <w:tc>
          <w:tcPr>
            <w:tcW w:w="2698" w:type="dxa"/>
            <w:tcBorders>
              <w:bottom w:val="nil"/>
            </w:tcBorders>
            <w:shd w:val="clear" w:color="auto" w:fill="FFFFFF"/>
            <w:noWrap/>
            <w:vAlign w:val="center"/>
          </w:tcPr>
          <w:p w14:paraId="71D1D9D9" w14:textId="429895DF" w:rsidR="00E65559" w:rsidRPr="0057000F" w:rsidRDefault="00E65559" w:rsidP="002C3345">
            <w:pPr>
              <w:rPr>
                <w:rFonts w:ascii="Angsana New" w:hAnsi="Angsana New"/>
                <w:sz w:val="26"/>
                <w:szCs w:val="26"/>
              </w:rPr>
            </w:pPr>
            <w:r w:rsidRPr="0057000F">
              <w:rPr>
                <w:rFonts w:ascii="Angsana New" w:hAnsi="Angsana New"/>
                <w:b/>
                <w:bCs/>
                <w:sz w:val="26"/>
                <w:szCs w:val="26"/>
              </w:rPr>
              <w:t>Total non-current assets</w:t>
            </w:r>
          </w:p>
        </w:tc>
        <w:tc>
          <w:tcPr>
            <w:tcW w:w="1085" w:type="dxa"/>
            <w:tcBorders>
              <w:top w:val="nil"/>
              <w:left w:val="nil"/>
              <w:bottom w:val="nil"/>
              <w:right w:val="nil"/>
            </w:tcBorders>
            <w:shd w:val="clear" w:color="auto" w:fill="auto"/>
            <w:noWrap/>
            <w:vAlign w:val="center"/>
          </w:tcPr>
          <w:p w14:paraId="1A9F3C71" w14:textId="72BA5C7B" w:rsidR="00E65559" w:rsidRPr="0057000F" w:rsidRDefault="00E65559" w:rsidP="002C3345">
            <w:pPr>
              <w:pBdr>
                <w:bottom w:val="double" w:sz="4" w:space="1" w:color="auto"/>
              </w:pBdr>
              <w:jc w:val="right"/>
              <w:rPr>
                <w:rFonts w:ascii="Angsana New" w:hAnsi="Angsana New"/>
                <w:sz w:val="26"/>
                <w:szCs w:val="26"/>
                <w:lang w:eastAsia="ja-JP" w:bidi="ar-SA"/>
              </w:rPr>
            </w:pPr>
            <w:r w:rsidRPr="0057000F">
              <w:rPr>
                <w:rFonts w:ascii="Angsana New" w:hAnsi="Angsana New"/>
                <w:b/>
                <w:bCs/>
                <w:sz w:val="26"/>
                <w:szCs w:val="26"/>
                <w:lang w:eastAsia="ja-JP" w:bidi="ar-SA"/>
              </w:rPr>
              <w:t>1,259,625</w:t>
            </w:r>
          </w:p>
        </w:tc>
        <w:tc>
          <w:tcPr>
            <w:tcW w:w="1077" w:type="dxa"/>
            <w:tcBorders>
              <w:top w:val="nil"/>
              <w:left w:val="nil"/>
              <w:bottom w:val="nil"/>
              <w:right w:val="nil"/>
            </w:tcBorders>
            <w:shd w:val="clear" w:color="auto" w:fill="auto"/>
            <w:noWrap/>
            <w:vAlign w:val="center"/>
          </w:tcPr>
          <w:p w14:paraId="69DE7006" w14:textId="727ADE08" w:rsidR="00E65559" w:rsidRPr="0057000F" w:rsidRDefault="00E65559" w:rsidP="002C3345">
            <w:pPr>
              <w:pBdr>
                <w:bottom w:val="double" w:sz="4" w:space="1" w:color="auto"/>
              </w:pBdr>
              <w:jc w:val="right"/>
              <w:rPr>
                <w:rFonts w:ascii="Angsana New" w:hAnsi="Angsana New"/>
                <w:sz w:val="26"/>
                <w:szCs w:val="26"/>
              </w:rPr>
            </w:pPr>
            <w:r w:rsidRPr="0057000F">
              <w:rPr>
                <w:rFonts w:ascii="Angsana New" w:hAnsi="Angsana New"/>
                <w:b/>
                <w:bCs/>
                <w:sz w:val="26"/>
                <w:szCs w:val="26"/>
                <w:lang w:eastAsia="ja-JP" w:bidi="ar-SA"/>
              </w:rPr>
              <w:t>1,278,586</w:t>
            </w:r>
          </w:p>
        </w:tc>
        <w:tc>
          <w:tcPr>
            <w:tcW w:w="1356" w:type="dxa"/>
            <w:gridSpan w:val="2"/>
            <w:tcBorders>
              <w:top w:val="nil"/>
              <w:left w:val="nil"/>
              <w:bottom w:val="nil"/>
              <w:right w:val="nil"/>
            </w:tcBorders>
            <w:shd w:val="clear" w:color="auto" w:fill="auto"/>
            <w:noWrap/>
            <w:vAlign w:val="center"/>
          </w:tcPr>
          <w:p w14:paraId="157C8022" w14:textId="6EA4C2C7" w:rsidR="00E65559" w:rsidRPr="0057000F" w:rsidRDefault="00E65559" w:rsidP="002C3345">
            <w:pPr>
              <w:pBdr>
                <w:bottom w:val="double" w:sz="4" w:space="1" w:color="auto"/>
              </w:pBdr>
              <w:jc w:val="right"/>
              <w:rPr>
                <w:rFonts w:ascii="Angsana New" w:hAnsi="Angsana New"/>
                <w:sz w:val="26"/>
                <w:szCs w:val="26"/>
                <w:lang w:eastAsia="ja-JP" w:bidi="ar-SA"/>
              </w:rPr>
            </w:pPr>
            <w:r w:rsidRPr="0057000F">
              <w:rPr>
                <w:rFonts w:ascii="Angsana New" w:hAnsi="Angsana New"/>
                <w:b/>
                <w:bCs/>
                <w:sz w:val="26"/>
                <w:szCs w:val="26"/>
                <w:lang w:eastAsia="ja-JP" w:bidi="ar-SA"/>
              </w:rPr>
              <w:t>318</w:t>
            </w:r>
          </w:p>
        </w:tc>
        <w:tc>
          <w:tcPr>
            <w:tcW w:w="1256" w:type="dxa"/>
            <w:tcBorders>
              <w:top w:val="nil"/>
              <w:left w:val="nil"/>
              <w:bottom w:val="nil"/>
              <w:right w:val="nil"/>
            </w:tcBorders>
            <w:shd w:val="clear" w:color="auto" w:fill="auto"/>
            <w:noWrap/>
            <w:vAlign w:val="center"/>
          </w:tcPr>
          <w:p w14:paraId="644C45AE" w14:textId="41D13F75" w:rsidR="00E65559" w:rsidRPr="0057000F" w:rsidRDefault="00E65559" w:rsidP="002C3345">
            <w:pPr>
              <w:pBdr>
                <w:bottom w:val="double" w:sz="4" w:space="1" w:color="auto"/>
              </w:pBdr>
              <w:jc w:val="right"/>
              <w:rPr>
                <w:rFonts w:ascii="Angsana New" w:hAnsi="Angsana New"/>
                <w:sz w:val="26"/>
                <w:szCs w:val="26"/>
              </w:rPr>
            </w:pPr>
            <w:r w:rsidRPr="0057000F">
              <w:rPr>
                <w:rFonts w:ascii="Angsana New" w:hAnsi="Angsana New"/>
                <w:b/>
                <w:bCs/>
                <w:sz w:val="26"/>
                <w:szCs w:val="26"/>
                <w:lang w:eastAsia="ja-JP" w:bidi="ar-SA"/>
              </w:rPr>
              <w:t>570</w:t>
            </w:r>
          </w:p>
        </w:tc>
        <w:tc>
          <w:tcPr>
            <w:tcW w:w="1080" w:type="dxa"/>
            <w:gridSpan w:val="2"/>
            <w:tcBorders>
              <w:top w:val="nil"/>
              <w:left w:val="nil"/>
              <w:bottom w:val="nil"/>
              <w:right w:val="nil"/>
            </w:tcBorders>
            <w:shd w:val="clear" w:color="auto" w:fill="auto"/>
            <w:vAlign w:val="center"/>
          </w:tcPr>
          <w:p w14:paraId="5D1A204A" w14:textId="3E0DB93C" w:rsidR="00E65559" w:rsidRPr="0057000F" w:rsidRDefault="0057000F" w:rsidP="002C3345">
            <w:pPr>
              <w:pBdr>
                <w:bottom w:val="double" w:sz="4" w:space="1" w:color="auto"/>
              </w:pBdr>
              <w:jc w:val="right"/>
              <w:rPr>
                <w:rFonts w:ascii="Angsana New" w:hAnsi="Angsana New"/>
                <w:sz w:val="26"/>
                <w:szCs w:val="26"/>
                <w:lang w:eastAsia="ja-JP" w:bidi="ar-SA"/>
              </w:rPr>
            </w:pPr>
            <w:r w:rsidRPr="0057000F">
              <w:rPr>
                <w:rFonts w:ascii="Angsana New" w:hAnsi="Angsana New"/>
                <w:b/>
                <w:bCs/>
                <w:sz w:val="26"/>
                <w:szCs w:val="26"/>
              </w:rPr>
              <w:t>192,842</w:t>
            </w:r>
          </w:p>
        </w:tc>
        <w:tc>
          <w:tcPr>
            <w:tcW w:w="1080" w:type="dxa"/>
            <w:tcBorders>
              <w:top w:val="nil"/>
              <w:left w:val="nil"/>
              <w:bottom w:val="nil"/>
              <w:right w:val="nil"/>
            </w:tcBorders>
            <w:shd w:val="clear" w:color="auto" w:fill="auto"/>
            <w:vAlign w:val="center"/>
          </w:tcPr>
          <w:p w14:paraId="4E55AF4B" w14:textId="228B467C" w:rsidR="00E65559" w:rsidRPr="0057000F" w:rsidRDefault="00E65559" w:rsidP="002C3345">
            <w:pPr>
              <w:pBdr>
                <w:bottom w:val="double" w:sz="4" w:space="1" w:color="auto"/>
              </w:pBdr>
              <w:jc w:val="right"/>
              <w:rPr>
                <w:rFonts w:ascii="Angsana New" w:hAnsi="Angsana New"/>
                <w:sz w:val="26"/>
                <w:szCs w:val="26"/>
              </w:rPr>
            </w:pPr>
            <w:r w:rsidRPr="0057000F">
              <w:rPr>
                <w:rFonts w:ascii="Angsana New" w:hAnsi="Angsana New"/>
                <w:b/>
                <w:bCs/>
                <w:sz w:val="26"/>
                <w:szCs w:val="26"/>
              </w:rPr>
              <w:t>197,655</w:t>
            </w:r>
          </w:p>
        </w:tc>
        <w:tc>
          <w:tcPr>
            <w:tcW w:w="1170" w:type="dxa"/>
            <w:tcBorders>
              <w:top w:val="nil"/>
              <w:left w:val="nil"/>
              <w:bottom w:val="nil"/>
              <w:right w:val="nil"/>
            </w:tcBorders>
            <w:shd w:val="clear" w:color="auto" w:fill="auto"/>
            <w:vAlign w:val="center"/>
          </w:tcPr>
          <w:p w14:paraId="4832A61D" w14:textId="541BD8B0" w:rsidR="00E65559" w:rsidRPr="0057000F" w:rsidRDefault="00E65559" w:rsidP="002C3345">
            <w:pPr>
              <w:pBdr>
                <w:bottom w:val="double" w:sz="4" w:space="1" w:color="auto"/>
              </w:pBdr>
              <w:jc w:val="right"/>
              <w:rPr>
                <w:rFonts w:ascii="Angsana New" w:hAnsi="Angsana New"/>
                <w:sz w:val="26"/>
                <w:szCs w:val="26"/>
                <w:lang w:eastAsia="ja-JP" w:bidi="ar-SA"/>
              </w:rPr>
            </w:pPr>
            <w:r w:rsidRPr="0057000F">
              <w:rPr>
                <w:rFonts w:ascii="Angsana New" w:hAnsi="Angsana New"/>
                <w:b/>
                <w:bCs/>
                <w:sz w:val="26"/>
                <w:szCs w:val="26"/>
                <w:lang w:eastAsia="ja-JP" w:bidi="ar-SA"/>
              </w:rPr>
              <w:t>5,040</w:t>
            </w:r>
          </w:p>
        </w:tc>
        <w:tc>
          <w:tcPr>
            <w:tcW w:w="1084" w:type="dxa"/>
            <w:tcBorders>
              <w:top w:val="nil"/>
              <w:left w:val="nil"/>
              <w:bottom w:val="nil"/>
              <w:right w:val="nil"/>
            </w:tcBorders>
            <w:shd w:val="clear" w:color="auto" w:fill="auto"/>
            <w:vAlign w:val="center"/>
          </w:tcPr>
          <w:p w14:paraId="5A1B8684" w14:textId="4B54C961" w:rsidR="00E65559" w:rsidRPr="0057000F" w:rsidRDefault="00E65559" w:rsidP="002C3345">
            <w:pPr>
              <w:pBdr>
                <w:bottom w:val="double" w:sz="4" w:space="1" w:color="auto"/>
              </w:pBdr>
              <w:jc w:val="right"/>
              <w:rPr>
                <w:rFonts w:ascii="Angsana New" w:hAnsi="Angsana New"/>
                <w:sz w:val="26"/>
                <w:szCs w:val="26"/>
              </w:rPr>
            </w:pPr>
            <w:r w:rsidRPr="0057000F">
              <w:rPr>
                <w:rFonts w:ascii="Angsana New" w:hAnsi="Angsana New"/>
                <w:b/>
                <w:bCs/>
                <w:sz w:val="26"/>
                <w:szCs w:val="26"/>
              </w:rPr>
              <w:t>11,124</w:t>
            </w:r>
          </w:p>
        </w:tc>
        <w:tc>
          <w:tcPr>
            <w:tcW w:w="1084" w:type="dxa"/>
            <w:tcBorders>
              <w:top w:val="nil"/>
              <w:left w:val="nil"/>
              <w:bottom w:val="nil"/>
              <w:right w:val="nil"/>
            </w:tcBorders>
            <w:shd w:val="clear" w:color="auto" w:fill="auto"/>
            <w:vAlign w:val="center"/>
          </w:tcPr>
          <w:p w14:paraId="6D0469F1" w14:textId="48028165" w:rsidR="00E65559" w:rsidRPr="0057000F" w:rsidRDefault="0057000F" w:rsidP="002C3345">
            <w:pPr>
              <w:pBdr>
                <w:bottom w:val="double" w:sz="4" w:space="1" w:color="auto"/>
              </w:pBdr>
              <w:jc w:val="right"/>
              <w:rPr>
                <w:rFonts w:ascii="Angsana New" w:hAnsi="Angsana New"/>
                <w:sz w:val="26"/>
                <w:szCs w:val="26"/>
                <w:lang w:eastAsia="ja-JP" w:bidi="ar-SA"/>
              </w:rPr>
            </w:pPr>
            <w:r w:rsidRPr="0057000F">
              <w:rPr>
                <w:rFonts w:ascii="Angsana New" w:hAnsi="Angsana New"/>
                <w:b/>
                <w:bCs/>
                <w:sz w:val="26"/>
                <w:szCs w:val="26"/>
              </w:rPr>
              <w:t>1,457,825</w:t>
            </w:r>
          </w:p>
        </w:tc>
        <w:tc>
          <w:tcPr>
            <w:tcW w:w="1076" w:type="dxa"/>
            <w:tcBorders>
              <w:top w:val="nil"/>
              <w:left w:val="nil"/>
              <w:bottom w:val="nil"/>
              <w:right w:val="nil"/>
            </w:tcBorders>
            <w:shd w:val="clear" w:color="auto" w:fill="auto"/>
            <w:vAlign w:val="center"/>
          </w:tcPr>
          <w:p w14:paraId="5D612348" w14:textId="39B158AE" w:rsidR="00E65559" w:rsidRPr="0057000F" w:rsidRDefault="00E65559" w:rsidP="002C3345">
            <w:pPr>
              <w:pBdr>
                <w:bottom w:val="double" w:sz="4" w:space="1" w:color="auto"/>
              </w:pBdr>
              <w:jc w:val="right"/>
              <w:rPr>
                <w:rFonts w:ascii="Angsana New" w:hAnsi="Angsana New"/>
                <w:sz w:val="26"/>
                <w:szCs w:val="26"/>
              </w:rPr>
            </w:pPr>
            <w:r w:rsidRPr="0057000F">
              <w:rPr>
                <w:rFonts w:ascii="Angsana New" w:hAnsi="Angsana New"/>
                <w:b/>
                <w:bCs/>
                <w:sz w:val="26"/>
                <w:szCs w:val="26"/>
              </w:rPr>
              <w:t>1,487,935</w:t>
            </w:r>
          </w:p>
        </w:tc>
      </w:tr>
    </w:tbl>
    <w:p w14:paraId="16EB9DE9" w14:textId="0FDB680F" w:rsidR="009166A1" w:rsidRPr="00C714F3" w:rsidRDefault="009166A1" w:rsidP="00085243">
      <w:pPr>
        <w:tabs>
          <w:tab w:val="left" w:pos="540"/>
          <w:tab w:val="left" w:pos="907"/>
        </w:tabs>
        <w:overflowPunct/>
        <w:autoSpaceDE/>
        <w:autoSpaceDN/>
        <w:adjustRightInd/>
        <w:spacing w:before="240" w:line="240" w:lineRule="atLeast"/>
        <w:ind w:left="505"/>
        <w:jc w:val="both"/>
        <w:textAlignment w:val="auto"/>
        <w:rPr>
          <w:rFonts w:ascii="Angsana New" w:hAnsi="Angsana New"/>
          <w:b/>
          <w:bCs/>
          <w:i/>
          <w:iCs/>
          <w:sz w:val="28"/>
        </w:rPr>
      </w:pPr>
      <w:r w:rsidRPr="00C714F3">
        <w:rPr>
          <w:rFonts w:ascii="Angsana New" w:hAnsi="Angsana New"/>
          <w:b/>
          <w:bCs/>
          <w:i/>
          <w:iCs/>
          <w:sz w:val="28"/>
        </w:rPr>
        <w:t>Geographical segments information</w:t>
      </w:r>
    </w:p>
    <w:p w14:paraId="6815BCFF" w14:textId="77777777" w:rsidR="009166A1" w:rsidRPr="00C714F3" w:rsidRDefault="009166A1" w:rsidP="006F0336">
      <w:pPr>
        <w:tabs>
          <w:tab w:val="left" w:pos="540"/>
          <w:tab w:val="left" w:pos="907"/>
        </w:tabs>
        <w:overflowPunct/>
        <w:autoSpaceDE/>
        <w:autoSpaceDN/>
        <w:adjustRightInd/>
        <w:spacing w:before="60" w:line="240" w:lineRule="atLeast"/>
        <w:ind w:left="505"/>
        <w:jc w:val="both"/>
        <w:textAlignment w:val="auto"/>
        <w:rPr>
          <w:rFonts w:ascii="Angsana New" w:hAnsi="Angsana New"/>
          <w:sz w:val="28"/>
        </w:rPr>
      </w:pPr>
      <w:r w:rsidRPr="00C714F3">
        <w:rPr>
          <w:rFonts w:ascii="Angsana New" w:hAnsi="Angsana New"/>
          <w:sz w:val="28"/>
        </w:rPr>
        <w:t xml:space="preserve">In </w:t>
      </w:r>
      <w:r w:rsidRPr="00C714F3">
        <w:rPr>
          <w:rFonts w:ascii="Angsana New" w:eastAsia="SimSun" w:hAnsi="Angsana New"/>
          <w:sz w:val="28"/>
          <w:lang w:val="en-GB"/>
        </w:rPr>
        <w:t>presenting</w:t>
      </w:r>
      <w:r w:rsidRPr="00C714F3">
        <w:rPr>
          <w:rFonts w:ascii="Angsana New" w:hAnsi="Angsana New"/>
          <w:sz w:val="28"/>
        </w:rPr>
        <w:t xml:space="preserve"> information on the basis of geographical segment, segment revenue is based on the geographical lo</w:t>
      </w:r>
      <w:r w:rsidR="007B0710" w:rsidRPr="00C714F3">
        <w:rPr>
          <w:rFonts w:ascii="Angsana New" w:hAnsi="Angsana New"/>
          <w:sz w:val="28"/>
        </w:rPr>
        <w:t>cation of customers.</w:t>
      </w:r>
    </w:p>
    <w:p w14:paraId="25007C2C" w14:textId="77777777" w:rsidR="009166A1" w:rsidRPr="00C714F3" w:rsidRDefault="009166A1" w:rsidP="00FE1FA1">
      <w:pPr>
        <w:tabs>
          <w:tab w:val="left" w:pos="540"/>
          <w:tab w:val="left" w:pos="907"/>
        </w:tabs>
        <w:overflowPunct/>
        <w:autoSpaceDE/>
        <w:autoSpaceDN/>
        <w:adjustRightInd/>
        <w:spacing w:line="240" w:lineRule="atLeast"/>
        <w:ind w:left="505"/>
        <w:jc w:val="both"/>
        <w:textAlignment w:val="auto"/>
        <w:rPr>
          <w:rFonts w:ascii="Angsana New" w:hAnsi="Angsana New"/>
          <w:sz w:val="28"/>
        </w:rPr>
      </w:pPr>
      <w:r w:rsidRPr="00C714F3">
        <w:rPr>
          <w:rFonts w:ascii="Angsana New" w:hAnsi="Angsana New"/>
          <w:sz w:val="28"/>
        </w:rPr>
        <w:t xml:space="preserve">The </w:t>
      </w:r>
      <w:r w:rsidRPr="00C714F3">
        <w:rPr>
          <w:rFonts w:ascii="Angsana New" w:eastAsia="SimSun" w:hAnsi="Angsana New"/>
          <w:sz w:val="28"/>
          <w:lang w:val="en-GB"/>
        </w:rPr>
        <w:t>Group’s</w:t>
      </w:r>
      <w:r w:rsidRPr="00C714F3">
        <w:rPr>
          <w:rFonts w:ascii="Angsana New" w:hAnsi="Angsana New"/>
          <w:sz w:val="28"/>
        </w:rPr>
        <w:t xml:space="preserve"> geographical segments informa</w:t>
      </w:r>
      <w:r w:rsidR="00D17F6C" w:rsidRPr="00C714F3">
        <w:rPr>
          <w:rFonts w:ascii="Angsana New" w:hAnsi="Angsana New"/>
          <w:sz w:val="28"/>
        </w:rPr>
        <w:t xml:space="preserve">tion for the </w:t>
      </w:r>
      <w:r w:rsidR="00085243" w:rsidRPr="00C714F3">
        <w:rPr>
          <w:rFonts w:ascii="Angsana New" w:hAnsi="Angsana New"/>
          <w:sz w:val="28"/>
        </w:rPr>
        <w:t>year</w:t>
      </w:r>
      <w:r w:rsidR="00FE1FA1" w:rsidRPr="00C714F3">
        <w:rPr>
          <w:rFonts w:ascii="Angsana New" w:hAnsi="Angsana New"/>
          <w:sz w:val="28"/>
        </w:rPr>
        <w:t xml:space="preserve"> ended </w:t>
      </w:r>
      <w:r w:rsidR="005A5A89" w:rsidRPr="00C714F3">
        <w:rPr>
          <w:rFonts w:ascii="Angsana New" w:hAnsi="Angsana New"/>
          <w:sz w:val="28"/>
        </w:rPr>
        <w:t xml:space="preserve">December 31, </w:t>
      </w:r>
      <w:r w:rsidR="00556AEA">
        <w:rPr>
          <w:rFonts w:ascii="Angsana New" w:hAnsi="Angsana New"/>
          <w:sz w:val="28"/>
        </w:rPr>
        <w:t>2021</w:t>
      </w:r>
      <w:r w:rsidRPr="00C714F3">
        <w:rPr>
          <w:rFonts w:ascii="Angsana New" w:eastAsia="SimSun" w:hAnsi="Angsana New"/>
          <w:sz w:val="28"/>
          <w:lang w:val="en-GB"/>
        </w:rPr>
        <w:t xml:space="preserve"> </w:t>
      </w:r>
      <w:r w:rsidR="005A5A89" w:rsidRPr="00C714F3">
        <w:rPr>
          <w:rFonts w:ascii="Angsana New" w:hAnsi="Angsana New"/>
          <w:sz w:val="28"/>
        </w:rPr>
        <w:t xml:space="preserve">and </w:t>
      </w:r>
      <w:r w:rsidR="00556AEA">
        <w:rPr>
          <w:rFonts w:ascii="Angsana New" w:hAnsi="Angsana New"/>
          <w:sz w:val="28"/>
        </w:rPr>
        <w:t>2020</w:t>
      </w:r>
      <w:r w:rsidRPr="00C714F3">
        <w:rPr>
          <w:rFonts w:ascii="Angsana New" w:hAnsi="Angsana New"/>
          <w:sz w:val="28"/>
        </w:rPr>
        <w:t xml:space="preserve"> was as follows:</w:t>
      </w:r>
    </w:p>
    <w:tbl>
      <w:tblPr>
        <w:tblW w:w="14155" w:type="dxa"/>
        <w:tblInd w:w="425" w:type="dxa"/>
        <w:tblLayout w:type="fixed"/>
        <w:tblLook w:val="04A0" w:firstRow="1" w:lastRow="0" w:firstColumn="1" w:lastColumn="0" w:noHBand="0" w:noVBand="1"/>
      </w:tblPr>
      <w:tblGrid>
        <w:gridCol w:w="3515"/>
        <w:gridCol w:w="1820"/>
        <w:gridCol w:w="1710"/>
        <w:gridCol w:w="1710"/>
        <w:gridCol w:w="1800"/>
        <w:gridCol w:w="1800"/>
        <w:gridCol w:w="1800"/>
      </w:tblGrid>
      <w:tr w:rsidR="001E531B" w:rsidRPr="00C714F3" w14:paraId="3B14DFC1" w14:textId="77777777" w:rsidTr="001E531B">
        <w:trPr>
          <w:trHeight w:val="21"/>
        </w:trPr>
        <w:tc>
          <w:tcPr>
            <w:tcW w:w="3515" w:type="dxa"/>
            <w:noWrap/>
            <w:vAlign w:val="bottom"/>
            <w:hideMark/>
          </w:tcPr>
          <w:p w14:paraId="1EA86F4A" w14:textId="77777777" w:rsidR="001E531B" w:rsidRPr="00862F53" w:rsidRDefault="001E531B" w:rsidP="00735A4B">
            <w:pPr>
              <w:rPr>
                <w:rFonts w:cs="Times New Roman"/>
                <w:sz w:val="26"/>
                <w:szCs w:val="26"/>
              </w:rPr>
            </w:pPr>
          </w:p>
        </w:tc>
        <w:tc>
          <w:tcPr>
            <w:tcW w:w="10640" w:type="dxa"/>
            <w:gridSpan w:val="6"/>
            <w:noWrap/>
            <w:vAlign w:val="bottom"/>
            <w:hideMark/>
          </w:tcPr>
          <w:p w14:paraId="203AB6C0" w14:textId="48AD413A" w:rsidR="001E531B" w:rsidRPr="00862F53" w:rsidRDefault="001E531B" w:rsidP="00735A4B">
            <w:pPr>
              <w:pBdr>
                <w:bottom w:val="single" w:sz="4" w:space="1" w:color="auto"/>
              </w:pBdr>
              <w:jc w:val="center"/>
              <w:rPr>
                <w:rFonts w:ascii="Angsana New" w:hAnsi="Angsana New"/>
                <w:b/>
                <w:bCs/>
                <w:color w:val="000000"/>
                <w:sz w:val="26"/>
                <w:szCs w:val="26"/>
              </w:rPr>
            </w:pPr>
            <w:r w:rsidRPr="00862F53">
              <w:rPr>
                <w:rFonts w:ascii="Angsana New" w:hAnsi="Angsana New"/>
                <w:b/>
                <w:bCs/>
                <w:color w:val="000000"/>
                <w:sz w:val="26"/>
                <w:szCs w:val="26"/>
              </w:rPr>
              <w:t>Unit: Thousand Baht</w:t>
            </w:r>
          </w:p>
        </w:tc>
      </w:tr>
      <w:tr w:rsidR="001E531B" w:rsidRPr="00C714F3" w14:paraId="3520C959" w14:textId="77777777" w:rsidTr="001E531B">
        <w:trPr>
          <w:trHeight w:val="21"/>
        </w:trPr>
        <w:tc>
          <w:tcPr>
            <w:tcW w:w="3515" w:type="dxa"/>
            <w:noWrap/>
            <w:vAlign w:val="bottom"/>
            <w:hideMark/>
          </w:tcPr>
          <w:p w14:paraId="2AD8C163" w14:textId="77777777" w:rsidR="001E531B" w:rsidRPr="002C3345" w:rsidRDefault="001E531B" w:rsidP="00735A4B">
            <w:pPr>
              <w:rPr>
                <w:rFonts w:ascii="Angsana New" w:hAnsi="Angsana New"/>
                <w:b/>
                <w:bCs/>
                <w:color w:val="000000"/>
                <w:sz w:val="28"/>
              </w:rPr>
            </w:pPr>
          </w:p>
        </w:tc>
        <w:tc>
          <w:tcPr>
            <w:tcW w:w="3530" w:type="dxa"/>
            <w:gridSpan w:val="2"/>
            <w:noWrap/>
            <w:vAlign w:val="bottom"/>
            <w:hideMark/>
          </w:tcPr>
          <w:p w14:paraId="587FB760" w14:textId="77777777" w:rsidR="001E531B" w:rsidRPr="002C3345" w:rsidRDefault="001E531B" w:rsidP="00735A4B">
            <w:pPr>
              <w:pBdr>
                <w:bottom w:val="single" w:sz="4" w:space="1" w:color="auto"/>
              </w:pBdr>
              <w:jc w:val="center"/>
              <w:rPr>
                <w:rFonts w:ascii="Angsana New" w:hAnsi="Angsana New"/>
                <w:b/>
                <w:bCs/>
                <w:color w:val="000000"/>
                <w:sz w:val="28"/>
              </w:rPr>
            </w:pPr>
            <w:r w:rsidRPr="002C3345">
              <w:rPr>
                <w:rFonts w:ascii="Angsana New" w:hAnsi="Angsana New"/>
                <w:b/>
                <w:bCs/>
                <w:color w:val="000000"/>
                <w:sz w:val="28"/>
              </w:rPr>
              <w:t>Thailand</w:t>
            </w:r>
          </w:p>
        </w:tc>
        <w:tc>
          <w:tcPr>
            <w:tcW w:w="3510" w:type="dxa"/>
            <w:gridSpan w:val="2"/>
            <w:noWrap/>
            <w:vAlign w:val="bottom"/>
            <w:hideMark/>
          </w:tcPr>
          <w:p w14:paraId="36AAB17F" w14:textId="77777777" w:rsidR="001E531B" w:rsidRPr="002C3345" w:rsidRDefault="001E531B" w:rsidP="00735A4B">
            <w:pPr>
              <w:pBdr>
                <w:bottom w:val="single" w:sz="4" w:space="1" w:color="auto"/>
              </w:pBdr>
              <w:jc w:val="center"/>
              <w:rPr>
                <w:rFonts w:ascii="Angsana New" w:hAnsi="Angsana New"/>
                <w:b/>
                <w:bCs/>
                <w:color w:val="000000"/>
                <w:sz w:val="28"/>
              </w:rPr>
            </w:pPr>
            <w:r w:rsidRPr="002C3345">
              <w:rPr>
                <w:rFonts w:ascii="Angsana New" w:hAnsi="Angsana New"/>
                <w:b/>
                <w:bCs/>
                <w:color w:val="000000"/>
                <w:sz w:val="28"/>
              </w:rPr>
              <w:t>Foreign countries</w:t>
            </w:r>
          </w:p>
        </w:tc>
        <w:tc>
          <w:tcPr>
            <w:tcW w:w="3600" w:type="dxa"/>
            <w:gridSpan w:val="2"/>
            <w:noWrap/>
            <w:vAlign w:val="bottom"/>
            <w:hideMark/>
          </w:tcPr>
          <w:p w14:paraId="2F3591A2" w14:textId="77777777" w:rsidR="001E531B" w:rsidRPr="002C3345" w:rsidRDefault="001E531B" w:rsidP="00735A4B">
            <w:pPr>
              <w:pBdr>
                <w:bottom w:val="single" w:sz="4" w:space="1" w:color="auto"/>
              </w:pBdr>
              <w:jc w:val="center"/>
              <w:rPr>
                <w:rFonts w:ascii="Angsana New" w:hAnsi="Angsana New"/>
                <w:b/>
                <w:bCs/>
                <w:color w:val="000000"/>
                <w:sz w:val="28"/>
              </w:rPr>
            </w:pPr>
            <w:r w:rsidRPr="002C3345">
              <w:rPr>
                <w:rFonts w:ascii="Angsana New" w:hAnsi="Angsana New"/>
                <w:b/>
                <w:bCs/>
                <w:color w:val="000000"/>
                <w:sz w:val="28"/>
              </w:rPr>
              <w:t xml:space="preserve">Consolidated </w:t>
            </w:r>
            <w:r w:rsidRPr="002C3345">
              <w:rPr>
                <w:rFonts w:ascii="Angsana New" w:hAnsi="Angsana New"/>
                <w:b/>
                <w:bCs/>
                <w:color w:val="000000"/>
                <w:sz w:val="28"/>
              </w:rPr>
              <w:br/>
              <w:t>financial statements</w:t>
            </w:r>
          </w:p>
        </w:tc>
      </w:tr>
      <w:tr w:rsidR="001E531B" w:rsidRPr="00C714F3" w14:paraId="1418D15C" w14:textId="77777777" w:rsidTr="003822AB">
        <w:trPr>
          <w:trHeight w:val="21"/>
        </w:trPr>
        <w:tc>
          <w:tcPr>
            <w:tcW w:w="3515" w:type="dxa"/>
            <w:noWrap/>
            <w:vAlign w:val="bottom"/>
            <w:hideMark/>
          </w:tcPr>
          <w:p w14:paraId="45D91879" w14:textId="77777777" w:rsidR="001E531B" w:rsidRPr="002C3345" w:rsidRDefault="001E531B" w:rsidP="00735A4B">
            <w:pPr>
              <w:rPr>
                <w:rFonts w:ascii="Angsana New" w:hAnsi="Angsana New"/>
                <w:b/>
                <w:bCs/>
                <w:color w:val="000000"/>
                <w:sz w:val="28"/>
              </w:rPr>
            </w:pPr>
          </w:p>
        </w:tc>
        <w:tc>
          <w:tcPr>
            <w:tcW w:w="1820" w:type="dxa"/>
            <w:noWrap/>
            <w:vAlign w:val="bottom"/>
            <w:hideMark/>
          </w:tcPr>
          <w:p w14:paraId="348CBC30" w14:textId="77777777" w:rsidR="001E531B" w:rsidRPr="002C3345" w:rsidRDefault="001E531B" w:rsidP="00CE4E14">
            <w:pPr>
              <w:pBdr>
                <w:bottom w:val="single" w:sz="4" w:space="1" w:color="auto"/>
              </w:pBdr>
              <w:tabs>
                <w:tab w:val="center" w:pos="6480"/>
                <w:tab w:val="center" w:pos="8820"/>
              </w:tabs>
              <w:ind w:right="-36"/>
              <w:jc w:val="center"/>
              <w:rPr>
                <w:rFonts w:ascii="Angsana New" w:hAnsi="Angsana New"/>
                <w:b/>
                <w:bCs/>
                <w:sz w:val="28"/>
              </w:rPr>
            </w:pPr>
            <w:r w:rsidRPr="002C3345">
              <w:rPr>
                <w:rFonts w:ascii="Angsana New" w:hAnsi="Angsana New"/>
                <w:b/>
                <w:bCs/>
                <w:sz w:val="28"/>
              </w:rPr>
              <w:t>2021</w:t>
            </w:r>
          </w:p>
        </w:tc>
        <w:tc>
          <w:tcPr>
            <w:tcW w:w="1710" w:type="dxa"/>
            <w:noWrap/>
            <w:vAlign w:val="bottom"/>
            <w:hideMark/>
          </w:tcPr>
          <w:p w14:paraId="161C5C4D" w14:textId="77777777" w:rsidR="001E531B" w:rsidRPr="002C3345" w:rsidRDefault="001E531B" w:rsidP="00CE4E14">
            <w:pPr>
              <w:pBdr>
                <w:bottom w:val="single" w:sz="4" w:space="1" w:color="auto"/>
              </w:pBdr>
              <w:tabs>
                <w:tab w:val="center" w:pos="6480"/>
                <w:tab w:val="center" w:pos="8820"/>
              </w:tabs>
              <w:ind w:right="-36"/>
              <w:jc w:val="center"/>
              <w:rPr>
                <w:rFonts w:ascii="Angsana New" w:hAnsi="Angsana New"/>
                <w:b/>
                <w:bCs/>
                <w:sz w:val="28"/>
              </w:rPr>
            </w:pPr>
            <w:r w:rsidRPr="002C3345">
              <w:rPr>
                <w:rFonts w:ascii="Angsana New" w:hAnsi="Angsana New"/>
                <w:b/>
                <w:bCs/>
                <w:sz w:val="28"/>
              </w:rPr>
              <w:t>2020</w:t>
            </w:r>
          </w:p>
        </w:tc>
        <w:tc>
          <w:tcPr>
            <w:tcW w:w="1710" w:type="dxa"/>
            <w:noWrap/>
            <w:vAlign w:val="bottom"/>
            <w:hideMark/>
          </w:tcPr>
          <w:p w14:paraId="590DA7CC" w14:textId="77777777" w:rsidR="001E531B" w:rsidRPr="002C3345" w:rsidRDefault="001E531B" w:rsidP="00CE4E14">
            <w:pPr>
              <w:pBdr>
                <w:bottom w:val="single" w:sz="4" w:space="1" w:color="auto"/>
              </w:pBdr>
              <w:tabs>
                <w:tab w:val="center" w:pos="6480"/>
                <w:tab w:val="center" w:pos="8820"/>
              </w:tabs>
              <w:ind w:right="-36"/>
              <w:jc w:val="center"/>
              <w:rPr>
                <w:rFonts w:ascii="Angsana New" w:hAnsi="Angsana New"/>
                <w:b/>
                <w:bCs/>
                <w:sz w:val="28"/>
              </w:rPr>
            </w:pPr>
            <w:r w:rsidRPr="002C3345">
              <w:rPr>
                <w:rFonts w:ascii="Angsana New" w:hAnsi="Angsana New"/>
                <w:b/>
                <w:bCs/>
                <w:sz w:val="28"/>
              </w:rPr>
              <w:t>2021</w:t>
            </w:r>
          </w:p>
        </w:tc>
        <w:tc>
          <w:tcPr>
            <w:tcW w:w="1800" w:type="dxa"/>
            <w:noWrap/>
            <w:vAlign w:val="bottom"/>
            <w:hideMark/>
          </w:tcPr>
          <w:p w14:paraId="7BEB354B" w14:textId="77777777" w:rsidR="001E531B" w:rsidRPr="002C3345" w:rsidRDefault="001E531B" w:rsidP="00CE4E14">
            <w:pPr>
              <w:pBdr>
                <w:bottom w:val="single" w:sz="4" w:space="1" w:color="auto"/>
              </w:pBdr>
              <w:tabs>
                <w:tab w:val="center" w:pos="6480"/>
                <w:tab w:val="center" w:pos="8820"/>
              </w:tabs>
              <w:ind w:right="-36"/>
              <w:jc w:val="center"/>
              <w:rPr>
                <w:rFonts w:ascii="Angsana New" w:hAnsi="Angsana New"/>
                <w:b/>
                <w:bCs/>
                <w:sz w:val="28"/>
              </w:rPr>
            </w:pPr>
            <w:r w:rsidRPr="002C3345">
              <w:rPr>
                <w:rFonts w:ascii="Angsana New" w:hAnsi="Angsana New"/>
                <w:b/>
                <w:bCs/>
                <w:sz w:val="28"/>
              </w:rPr>
              <w:t>2020</w:t>
            </w:r>
          </w:p>
        </w:tc>
        <w:tc>
          <w:tcPr>
            <w:tcW w:w="1800" w:type="dxa"/>
            <w:noWrap/>
            <w:vAlign w:val="bottom"/>
            <w:hideMark/>
          </w:tcPr>
          <w:p w14:paraId="71B94856" w14:textId="77777777" w:rsidR="001E531B" w:rsidRPr="002C3345" w:rsidRDefault="001E531B" w:rsidP="00CE4E14">
            <w:pPr>
              <w:pBdr>
                <w:bottom w:val="single" w:sz="4" w:space="1" w:color="auto"/>
              </w:pBdr>
              <w:tabs>
                <w:tab w:val="center" w:pos="6480"/>
                <w:tab w:val="center" w:pos="8820"/>
              </w:tabs>
              <w:ind w:right="-36"/>
              <w:jc w:val="center"/>
              <w:rPr>
                <w:rFonts w:ascii="Angsana New" w:hAnsi="Angsana New"/>
                <w:b/>
                <w:bCs/>
                <w:sz w:val="28"/>
              </w:rPr>
            </w:pPr>
            <w:r w:rsidRPr="002C3345">
              <w:rPr>
                <w:rFonts w:ascii="Angsana New" w:hAnsi="Angsana New"/>
                <w:b/>
                <w:bCs/>
                <w:sz w:val="28"/>
              </w:rPr>
              <w:t>2021</w:t>
            </w:r>
          </w:p>
        </w:tc>
        <w:tc>
          <w:tcPr>
            <w:tcW w:w="1800" w:type="dxa"/>
            <w:noWrap/>
            <w:vAlign w:val="bottom"/>
            <w:hideMark/>
          </w:tcPr>
          <w:p w14:paraId="6C18F26B" w14:textId="77777777" w:rsidR="001E531B" w:rsidRPr="002C3345" w:rsidRDefault="001E531B" w:rsidP="00CE4E14">
            <w:pPr>
              <w:pBdr>
                <w:bottom w:val="single" w:sz="4" w:space="1" w:color="auto"/>
              </w:pBdr>
              <w:tabs>
                <w:tab w:val="center" w:pos="6480"/>
                <w:tab w:val="center" w:pos="8820"/>
              </w:tabs>
              <w:ind w:right="-36"/>
              <w:jc w:val="center"/>
              <w:rPr>
                <w:rFonts w:ascii="Angsana New" w:hAnsi="Angsana New"/>
                <w:b/>
                <w:bCs/>
                <w:sz w:val="28"/>
              </w:rPr>
            </w:pPr>
            <w:r w:rsidRPr="002C3345">
              <w:rPr>
                <w:rFonts w:ascii="Angsana New" w:hAnsi="Angsana New"/>
                <w:b/>
                <w:bCs/>
                <w:sz w:val="28"/>
              </w:rPr>
              <w:t>2020</w:t>
            </w:r>
          </w:p>
        </w:tc>
      </w:tr>
      <w:tr w:rsidR="001E531B" w:rsidRPr="00C714F3" w14:paraId="4F133FB8" w14:textId="77777777" w:rsidTr="001E531B">
        <w:trPr>
          <w:trHeight w:val="21"/>
        </w:trPr>
        <w:tc>
          <w:tcPr>
            <w:tcW w:w="3515" w:type="dxa"/>
            <w:noWrap/>
            <w:vAlign w:val="bottom"/>
          </w:tcPr>
          <w:p w14:paraId="5C9196A0" w14:textId="3084F3BD" w:rsidR="001E531B" w:rsidRPr="002C3345" w:rsidRDefault="001E531B" w:rsidP="001A5417">
            <w:pPr>
              <w:rPr>
                <w:rFonts w:ascii="Angsana New" w:hAnsi="Angsana New"/>
                <w:b/>
                <w:bCs/>
                <w:color w:val="000000"/>
                <w:sz w:val="28"/>
              </w:rPr>
            </w:pPr>
            <w:r w:rsidRPr="002C3345">
              <w:rPr>
                <w:rFonts w:ascii="Angsana New" w:hAnsi="Angsana New"/>
                <w:sz w:val="28"/>
              </w:rPr>
              <w:t>Revenue from sales and services</w:t>
            </w:r>
          </w:p>
        </w:tc>
        <w:tc>
          <w:tcPr>
            <w:tcW w:w="1820" w:type="dxa"/>
            <w:noWrap/>
            <w:vAlign w:val="bottom"/>
          </w:tcPr>
          <w:p w14:paraId="584C4EE4" w14:textId="3DC9F38B" w:rsidR="001E531B" w:rsidRPr="002C3345" w:rsidRDefault="001E531B" w:rsidP="003822AB">
            <w:pPr>
              <w:tabs>
                <w:tab w:val="center" w:pos="6480"/>
                <w:tab w:val="center" w:pos="8820"/>
              </w:tabs>
              <w:ind w:right="-36"/>
              <w:jc w:val="right"/>
              <w:rPr>
                <w:rFonts w:ascii="Angsana New" w:hAnsi="Angsana New"/>
                <w:b/>
                <w:bCs/>
                <w:sz w:val="28"/>
              </w:rPr>
            </w:pPr>
            <w:r w:rsidRPr="002C3345">
              <w:rPr>
                <w:rFonts w:ascii="Angsana New" w:hAnsi="Angsana New"/>
                <w:sz w:val="28"/>
              </w:rPr>
              <w:t>1,092,866</w:t>
            </w:r>
          </w:p>
        </w:tc>
        <w:tc>
          <w:tcPr>
            <w:tcW w:w="1710" w:type="dxa"/>
            <w:noWrap/>
            <w:vAlign w:val="bottom"/>
          </w:tcPr>
          <w:p w14:paraId="027B67B5" w14:textId="7C937B14" w:rsidR="001E531B" w:rsidRPr="002C3345" w:rsidRDefault="001E531B" w:rsidP="003822AB">
            <w:pPr>
              <w:tabs>
                <w:tab w:val="center" w:pos="6480"/>
                <w:tab w:val="center" w:pos="8820"/>
              </w:tabs>
              <w:ind w:right="-36"/>
              <w:jc w:val="right"/>
              <w:rPr>
                <w:rFonts w:ascii="Angsana New" w:hAnsi="Angsana New"/>
                <w:b/>
                <w:bCs/>
                <w:sz w:val="28"/>
              </w:rPr>
            </w:pPr>
            <w:r w:rsidRPr="002C3345">
              <w:rPr>
                <w:rFonts w:ascii="Angsana New" w:hAnsi="Angsana New"/>
                <w:sz w:val="28"/>
              </w:rPr>
              <w:t>1,040,</w:t>
            </w:r>
            <w:r w:rsidR="00AB2434" w:rsidRPr="002C3345">
              <w:rPr>
                <w:rFonts w:ascii="Angsana New" w:hAnsi="Angsana New"/>
                <w:sz w:val="28"/>
              </w:rPr>
              <w:t>86</w:t>
            </w:r>
            <w:r w:rsidRPr="002C3345">
              <w:rPr>
                <w:rFonts w:ascii="Angsana New" w:hAnsi="Angsana New"/>
                <w:sz w:val="28"/>
              </w:rPr>
              <w:t>6</w:t>
            </w:r>
          </w:p>
        </w:tc>
        <w:tc>
          <w:tcPr>
            <w:tcW w:w="1710" w:type="dxa"/>
            <w:noWrap/>
            <w:vAlign w:val="bottom"/>
          </w:tcPr>
          <w:p w14:paraId="53464D4A" w14:textId="5C3B1747" w:rsidR="001E531B" w:rsidRPr="002C3345" w:rsidRDefault="001E531B" w:rsidP="003822AB">
            <w:pPr>
              <w:tabs>
                <w:tab w:val="center" w:pos="6480"/>
                <w:tab w:val="center" w:pos="8820"/>
              </w:tabs>
              <w:ind w:right="-36"/>
              <w:jc w:val="right"/>
              <w:rPr>
                <w:rFonts w:ascii="Angsana New" w:hAnsi="Angsana New"/>
                <w:b/>
                <w:bCs/>
                <w:sz w:val="28"/>
              </w:rPr>
            </w:pPr>
            <w:r w:rsidRPr="002C3345">
              <w:rPr>
                <w:rFonts w:ascii="Angsana New" w:hAnsi="Angsana New"/>
                <w:sz w:val="28"/>
              </w:rPr>
              <w:t>92,647</w:t>
            </w:r>
          </w:p>
        </w:tc>
        <w:tc>
          <w:tcPr>
            <w:tcW w:w="1800" w:type="dxa"/>
            <w:noWrap/>
            <w:vAlign w:val="bottom"/>
          </w:tcPr>
          <w:p w14:paraId="4B0FF51D" w14:textId="61F8F39B" w:rsidR="001E531B" w:rsidRPr="002C3345" w:rsidRDefault="001E531B" w:rsidP="003822AB">
            <w:pPr>
              <w:tabs>
                <w:tab w:val="center" w:pos="6480"/>
                <w:tab w:val="center" w:pos="8820"/>
              </w:tabs>
              <w:ind w:right="-36"/>
              <w:jc w:val="right"/>
              <w:rPr>
                <w:rFonts w:ascii="Angsana New" w:hAnsi="Angsana New"/>
                <w:b/>
                <w:bCs/>
                <w:sz w:val="28"/>
              </w:rPr>
            </w:pPr>
            <w:r w:rsidRPr="002C3345">
              <w:rPr>
                <w:rFonts w:ascii="Angsana New" w:hAnsi="Angsana New"/>
                <w:sz w:val="28"/>
              </w:rPr>
              <w:t>71,628</w:t>
            </w:r>
          </w:p>
        </w:tc>
        <w:tc>
          <w:tcPr>
            <w:tcW w:w="1800" w:type="dxa"/>
            <w:noWrap/>
            <w:vAlign w:val="bottom"/>
          </w:tcPr>
          <w:p w14:paraId="3F50EF78" w14:textId="0229698B" w:rsidR="001E531B" w:rsidRPr="002C3345" w:rsidRDefault="001E531B" w:rsidP="003822AB">
            <w:pPr>
              <w:tabs>
                <w:tab w:val="center" w:pos="6480"/>
                <w:tab w:val="center" w:pos="8820"/>
              </w:tabs>
              <w:ind w:right="-36"/>
              <w:jc w:val="center"/>
              <w:rPr>
                <w:rFonts w:ascii="Angsana New" w:hAnsi="Angsana New"/>
                <w:sz w:val="28"/>
              </w:rPr>
            </w:pPr>
            <w:r w:rsidRPr="002C3345">
              <w:rPr>
                <w:rFonts w:ascii="Angsana New" w:hAnsi="Angsana New"/>
                <w:sz w:val="28"/>
              </w:rPr>
              <w:t>1,185,513</w:t>
            </w:r>
          </w:p>
        </w:tc>
        <w:tc>
          <w:tcPr>
            <w:tcW w:w="1800" w:type="dxa"/>
            <w:noWrap/>
            <w:vAlign w:val="bottom"/>
          </w:tcPr>
          <w:p w14:paraId="1EFF9C13" w14:textId="2B982A5D" w:rsidR="001E531B" w:rsidRPr="002C3345" w:rsidRDefault="001E531B" w:rsidP="003822AB">
            <w:pPr>
              <w:tabs>
                <w:tab w:val="center" w:pos="6480"/>
                <w:tab w:val="center" w:pos="8820"/>
              </w:tabs>
              <w:ind w:right="-36"/>
              <w:jc w:val="center"/>
              <w:rPr>
                <w:rFonts w:ascii="Angsana New" w:hAnsi="Angsana New"/>
                <w:sz w:val="28"/>
              </w:rPr>
            </w:pPr>
            <w:r w:rsidRPr="002C3345">
              <w:rPr>
                <w:rFonts w:ascii="Angsana New" w:hAnsi="Angsana New"/>
                <w:sz w:val="28"/>
              </w:rPr>
              <w:t>1,112,514</w:t>
            </w:r>
          </w:p>
        </w:tc>
      </w:tr>
    </w:tbl>
    <w:p w14:paraId="7BF482FE" w14:textId="227740CA" w:rsidR="007B60FF" w:rsidRPr="00C714F3" w:rsidRDefault="007B60FF" w:rsidP="00C10DA5">
      <w:pPr>
        <w:tabs>
          <w:tab w:val="left" w:pos="540"/>
          <w:tab w:val="left" w:pos="907"/>
        </w:tabs>
        <w:overflowPunct/>
        <w:autoSpaceDE/>
        <w:autoSpaceDN/>
        <w:adjustRightInd/>
        <w:spacing w:line="240" w:lineRule="atLeast"/>
        <w:ind w:left="505"/>
        <w:jc w:val="both"/>
        <w:textAlignment w:val="auto"/>
        <w:rPr>
          <w:rFonts w:ascii="Angsana New" w:hAnsi="Angsana New"/>
          <w:sz w:val="28"/>
        </w:rPr>
      </w:pPr>
      <w:r w:rsidRPr="00C714F3">
        <w:rPr>
          <w:rFonts w:ascii="Angsana New" w:hAnsi="Angsana New"/>
          <w:b/>
          <w:bCs/>
          <w:i/>
          <w:iCs/>
          <w:sz w:val="28"/>
        </w:rPr>
        <w:t>Major customer</w:t>
      </w:r>
      <w:r w:rsidRPr="00C714F3">
        <w:rPr>
          <w:rFonts w:ascii="Angsana New" w:hAnsi="Angsana New"/>
          <w:sz w:val="28"/>
        </w:rPr>
        <w:t xml:space="preserve">   </w:t>
      </w:r>
    </w:p>
    <w:p w14:paraId="6E524F6B" w14:textId="77777777" w:rsidR="009166A1" w:rsidRPr="00C714F3" w:rsidRDefault="007B60FF" w:rsidP="007B60FF">
      <w:pPr>
        <w:tabs>
          <w:tab w:val="left" w:pos="540"/>
          <w:tab w:val="left" w:pos="907"/>
        </w:tabs>
        <w:overflowPunct/>
        <w:autoSpaceDE/>
        <w:autoSpaceDN/>
        <w:adjustRightInd/>
        <w:spacing w:before="60" w:line="240" w:lineRule="atLeast"/>
        <w:ind w:left="505"/>
        <w:jc w:val="thaiDistribute"/>
        <w:textAlignment w:val="auto"/>
        <w:rPr>
          <w:rFonts w:ascii="Angsana New" w:hAnsi="Angsana New"/>
          <w:sz w:val="28"/>
        </w:rPr>
        <w:sectPr w:rsidR="009166A1" w:rsidRPr="00C714F3" w:rsidSect="00E65559">
          <w:pgSz w:w="16834" w:h="11909" w:orient="landscape"/>
          <w:pgMar w:top="1134" w:right="1296" w:bottom="1080" w:left="1080" w:header="706" w:footer="706" w:gutter="0"/>
          <w:cols w:space="720"/>
        </w:sectPr>
      </w:pPr>
      <w:r w:rsidRPr="00C714F3">
        <w:rPr>
          <w:rFonts w:ascii="Angsana New" w:hAnsi="Angsana New"/>
          <w:sz w:val="28"/>
        </w:rPr>
        <w:t xml:space="preserve">The Group has no </w:t>
      </w:r>
      <w:r w:rsidRPr="00C714F3">
        <w:rPr>
          <w:rFonts w:ascii="Angsana New" w:eastAsia="SimSun" w:hAnsi="Angsana New"/>
          <w:sz w:val="28"/>
          <w:lang w:val="en-GB"/>
        </w:rPr>
        <w:t>revenues</w:t>
      </w:r>
      <w:r w:rsidRPr="00C714F3">
        <w:rPr>
          <w:rFonts w:ascii="Angsana New" w:hAnsi="Angsana New"/>
          <w:sz w:val="28"/>
        </w:rPr>
        <w:t xml:space="preserve"> from transactions with single customer amount to 10 percent or more of the Group’s revenues.</w:t>
      </w:r>
      <w:r w:rsidRPr="00C714F3">
        <w:rPr>
          <w:rFonts w:ascii="Angsana New" w:hAnsi="Angsana New"/>
          <w:sz w:val="28"/>
        </w:rPr>
        <w:tab/>
      </w:r>
    </w:p>
    <w:p w14:paraId="66BDB388" w14:textId="77777777" w:rsidR="005273E3" w:rsidRPr="00C714F3" w:rsidRDefault="005273E3" w:rsidP="00A805B5">
      <w:pPr>
        <w:numPr>
          <w:ilvl w:val="0"/>
          <w:numId w:val="15"/>
        </w:numPr>
        <w:tabs>
          <w:tab w:val="left" w:pos="540"/>
          <w:tab w:val="left" w:pos="1080"/>
        </w:tabs>
        <w:overflowPunct/>
        <w:autoSpaceDE/>
        <w:autoSpaceDN/>
        <w:adjustRightInd/>
        <w:spacing w:after="120" w:line="380" w:lineRule="exact"/>
        <w:ind w:left="567" w:hanging="567"/>
        <w:textAlignment w:val="auto"/>
        <w:rPr>
          <w:rFonts w:ascii="Angsana New" w:hAnsi="Angsana New"/>
          <w:b/>
          <w:bCs/>
          <w:sz w:val="28"/>
        </w:rPr>
      </w:pPr>
      <w:r w:rsidRPr="00C714F3">
        <w:rPr>
          <w:rFonts w:ascii="Angsana New" w:hAnsi="Angsana New"/>
          <w:b/>
          <w:bCs/>
          <w:sz w:val="28"/>
        </w:rPr>
        <w:lastRenderedPageBreak/>
        <w:t>FINANCIAL INSTRUMENTS</w:t>
      </w:r>
    </w:p>
    <w:p w14:paraId="169D4565" w14:textId="46EF2BA1" w:rsidR="000E0962" w:rsidRDefault="00AB4719" w:rsidP="00FE03BA">
      <w:pPr>
        <w:spacing w:before="120" w:after="120" w:line="380" w:lineRule="exact"/>
        <w:ind w:left="567"/>
        <w:jc w:val="thaiDistribute"/>
        <w:rPr>
          <w:rFonts w:ascii="Angsana New" w:hAnsi="Angsana New"/>
          <w:sz w:val="28"/>
        </w:rPr>
      </w:pPr>
      <w:r w:rsidRPr="00C714F3">
        <w:rPr>
          <w:rFonts w:ascii="Angsana New" w:hAnsi="Angsana New"/>
          <w:sz w:val="28"/>
        </w:rPr>
        <w:t>The Group</w:t>
      </w:r>
      <w:r w:rsidR="000E0962" w:rsidRPr="00C714F3">
        <w:rPr>
          <w:rFonts w:ascii="Angsana New" w:hAnsi="Angsana New"/>
          <w:sz w:val="28"/>
        </w:rPr>
        <w:t xml:space="preserve"> financial instruments</w:t>
      </w:r>
      <w:r w:rsidR="00864826">
        <w:rPr>
          <w:rFonts w:ascii="Angsana New" w:hAnsi="Angsana New"/>
          <w:sz w:val="28"/>
        </w:rPr>
        <w:t xml:space="preserve"> </w:t>
      </w:r>
      <w:r w:rsidR="000E0962" w:rsidRPr="00C714F3">
        <w:rPr>
          <w:rFonts w:ascii="Angsana New" w:hAnsi="Angsana New"/>
          <w:sz w:val="28"/>
        </w:rPr>
        <w:t xml:space="preserve">principally comprise cash and cash equivalents, trade and other receivables, investments, short-term loan to, other non-current receivable, </w:t>
      </w:r>
      <w:r w:rsidR="009A1EDD">
        <w:rPr>
          <w:rFonts w:ascii="Angsana New" w:hAnsi="Angsana New"/>
          <w:sz w:val="28"/>
        </w:rPr>
        <w:t>trade and other payables</w:t>
      </w:r>
      <w:r w:rsidR="000E0962" w:rsidRPr="00C714F3">
        <w:rPr>
          <w:rFonts w:ascii="Angsana New" w:hAnsi="Angsana New"/>
          <w:sz w:val="28"/>
        </w:rPr>
        <w:t>, short-te</w:t>
      </w:r>
      <w:r w:rsidR="00FC6CCC">
        <w:rPr>
          <w:rFonts w:ascii="Angsana New" w:hAnsi="Angsana New"/>
          <w:sz w:val="28"/>
        </w:rPr>
        <w:t xml:space="preserve">rm loans from, long-term loans, </w:t>
      </w:r>
      <w:r w:rsidR="000E0962" w:rsidRPr="00C714F3">
        <w:rPr>
          <w:rFonts w:ascii="Angsana New" w:hAnsi="Angsana New"/>
          <w:sz w:val="28"/>
        </w:rPr>
        <w:t xml:space="preserve">liabilities under finance lease </w:t>
      </w:r>
      <w:r w:rsidR="000E0962" w:rsidRPr="00AA35DD">
        <w:rPr>
          <w:rFonts w:ascii="Angsana New" w:hAnsi="Angsana New"/>
          <w:sz w:val="28"/>
        </w:rPr>
        <w:t>agreements</w:t>
      </w:r>
      <w:r w:rsidR="00FC6CCC" w:rsidRPr="00AA35DD">
        <w:rPr>
          <w:rFonts w:ascii="Angsana New" w:hAnsi="Angsana New"/>
          <w:sz w:val="28"/>
        </w:rPr>
        <w:t xml:space="preserve"> </w:t>
      </w:r>
      <w:r w:rsidR="00AA35DD" w:rsidRPr="00AA35DD">
        <w:rPr>
          <w:rFonts w:ascii="Angsana New" w:hAnsi="Angsana New"/>
          <w:sz w:val="28"/>
        </w:rPr>
        <w:t>and current portion of other financial liability</w:t>
      </w:r>
      <w:r w:rsidR="000E0962" w:rsidRPr="00C714F3">
        <w:rPr>
          <w:rFonts w:ascii="Angsana New" w:hAnsi="Angsana New"/>
          <w:sz w:val="28"/>
        </w:rPr>
        <w:t>. The financial risks associated with these financial instruments and how they are managed is described below.</w:t>
      </w:r>
    </w:p>
    <w:p w14:paraId="4E487F11" w14:textId="77777777" w:rsidR="0099218C" w:rsidRPr="006D0480" w:rsidRDefault="0099218C" w:rsidP="0099218C">
      <w:pPr>
        <w:spacing w:before="120" w:after="120" w:line="380" w:lineRule="exact"/>
        <w:ind w:left="567"/>
        <w:jc w:val="thaiDistribute"/>
        <w:rPr>
          <w:rFonts w:ascii="Angsana New" w:hAnsi="Angsana New"/>
          <w:b/>
          <w:bCs/>
          <w:i/>
          <w:iCs/>
          <w:sz w:val="28"/>
        </w:rPr>
      </w:pPr>
      <w:r w:rsidRPr="006D0480">
        <w:rPr>
          <w:rFonts w:ascii="Angsana New" w:hAnsi="Angsana New"/>
          <w:b/>
          <w:bCs/>
          <w:i/>
          <w:iCs/>
          <w:sz w:val="28"/>
        </w:rPr>
        <w:t>Credit risk</w:t>
      </w:r>
    </w:p>
    <w:p w14:paraId="4E3F9D78" w14:textId="77777777" w:rsidR="0099218C" w:rsidRPr="006D0480" w:rsidRDefault="0099218C" w:rsidP="0099218C">
      <w:pPr>
        <w:spacing w:before="120" w:after="120" w:line="380" w:lineRule="exact"/>
        <w:ind w:left="567"/>
        <w:jc w:val="thaiDistribute"/>
        <w:rPr>
          <w:rFonts w:ascii="Angsana New" w:hAnsi="Angsana New"/>
          <w:sz w:val="28"/>
        </w:rPr>
      </w:pPr>
      <w:r w:rsidRPr="006D0480">
        <w:rPr>
          <w:rFonts w:ascii="Angsana New" w:hAnsi="Angsana New"/>
          <w:sz w:val="28"/>
        </w:rPr>
        <w:t>The Group is exposed to credit risk primarily with respect to trade and other receivables, short-term loan to and other non-current receivable. The Group manages the risk by adopting appropriate credit control policies and procedures and therefore does not expect to incur material financial losses. In addition, the Group does not have high concentrations of credit risk since it has a large customer base. The maximum exposure to credit risk is limited to the carrying amounts of trade and other receivables, short-term loan to and other non-current receivable as stated in the statement of financial position.</w:t>
      </w:r>
    </w:p>
    <w:p w14:paraId="3A242519" w14:textId="77777777" w:rsidR="0099218C" w:rsidRPr="0087651B" w:rsidRDefault="0099218C" w:rsidP="0099218C">
      <w:pPr>
        <w:spacing w:before="120" w:after="120" w:line="380" w:lineRule="exact"/>
        <w:ind w:left="426" w:firstLine="153"/>
        <w:jc w:val="thaiDistribute"/>
        <w:rPr>
          <w:rFonts w:ascii="Angsana New" w:hAnsi="Angsana New"/>
          <w:b/>
          <w:bCs/>
          <w:i/>
          <w:iCs/>
          <w:sz w:val="28"/>
          <w:cs/>
        </w:rPr>
      </w:pPr>
      <w:r w:rsidRPr="006D0480">
        <w:rPr>
          <w:rFonts w:ascii="Angsana New" w:hAnsi="Angsana New"/>
          <w:b/>
          <w:bCs/>
          <w:i/>
          <w:iCs/>
          <w:sz w:val="28"/>
        </w:rPr>
        <w:t>Interest rate risk</w:t>
      </w:r>
    </w:p>
    <w:p w14:paraId="6CABB683" w14:textId="17B00CC5" w:rsidR="0099218C" w:rsidRPr="0099218C" w:rsidRDefault="0099218C" w:rsidP="0099218C">
      <w:pPr>
        <w:spacing w:before="120" w:after="120" w:line="380" w:lineRule="exact"/>
        <w:ind w:left="567"/>
        <w:jc w:val="thaiDistribute"/>
        <w:rPr>
          <w:rFonts w:ascii="Angsana New" w:hAnsi="Angsana New"/>
          <w:sz w:val="28"/>
        </w:rPr>
      </w:pPr>
      <w:r w:rsidRPr="006D0480">
        <w:rPr>
          <w:rFonts w:ascii="Angsana New" w:hAnsi="Angsana New"/>
          <w:sz w:val="28"/>
        </w:rPr>
        <w:t>The Group exposure to interest rate risk relates primarily to its cash at banks, short-term loan to, bank overdraft, short-term loans from, long-term loans and liabilities under finance lease agreements. Most of the Group financial assets and liabilities bear floating interest rates or fixed interest rates which are close to the market rate.</w:t>
      </w:r>
    </w:p>
    <w:p w14:paraId="30374724" w14:textId="77777777" w:rsidR="002851C8" w:rsidRPr="00C714F3" w:rsidRDefault="002851C8" w:rsidP="009E1DBD">
      <w:pPr>
        <w:spacing w:before="120" w:line="380" w:lineRule="exact"/>
        <w:ind w:left="547" w:hanging="7"/>
        <w:jc w:val="thaiDistribute"/>
        <w:rPr>
          <w:rFonts w:ascii="Angsana New" w:hAnsi="Angsana New"/>
          <w:b/>
          <w:bCs/>
          <w:i/>
          <w:iCs/>
          <w:sz w:val="28"/>
        </w:rPr>
      </w:pPr>
      <w:r w:rsidRPr="00C714F3">
        <w:rPr>
          <w:rFonts w:ascii="Angsana New" w:hAnsi="Angsana New"/>
          <w:b/>
          <w:bCs/>
          <w:i/>
          <w:iCs/>
          <w:sz w:val="28"/>
        </w:rPr>
        <w:t>Foreign currency risk</w:t>
      </w:r>
    </w:p>
    <w:p w14:paraId="53B10AAA" w14:textId="77777777" w:rsidR="002851C8" w:rsidRPr="00C714F3" w:rsidRDefault="002851C8" w:rsidP="00F40278">
      <w:pPr>
        <w:spacing w:before="120" w:line="380" w:lineRule="exact"/>
        <w:ind w:left="540" w:hanging="540"/>
        <w:jc w:val="thaiDistribute"/>
        <w:rPr>
          <w:rFonts w:ascii="Angsana New" w:hAnsi="Angsana New"/>
          <w:sz w:val="28"/>
        </w:rPr>
      </w:pPr>
      <w:r w:rsidRPr="00C714F3">
        <w:rPr>
          <w:rFonts w:ascii="Angsana New" w:hAnsi="Angsana New"/>
          <w:sz w:val="28"/>
        </w:rPr>
        <w:tab/>
        <w:t>The Company’s exposure to foreign currency risk arises mainly from trading transactions that are denominated in foreign currencies.</w:t>
      </w:r>
    </w:p>
    <w:p w14:paraId="49F30CC0" w14:textId="435FDC04" w:rsidR="002851C8" w:rsidRPr="00C714F3" w:rsidRDefault="002851C8" w:rsidP="009E1DBD">
      <w:pPr>
        <w:spacing w:before="120" w:after="60" w:line="380" w:lineRule="exact"/>
        <w:ind w:left="540" w:hanging="540"/>
        <w:jc w:val="thaiDistribute"/>
        <w:rPr>
          <w:rFonts w:ascii="Angsana New" w:hAnsi="Angsana New"/>
          <w:sz w:val="28"/>
        </w:rPr>
      </w:pPr>
      <w:r w:rsidRPr="00C714F3">
        <w:rPr>
          <w:rFonts w:ascii="Angsana New" w:hAnsi="Angsana New"/>
          <w:sz w:val="28"/>
        </w:rPr>
        <w:tab/>
        <w:t xml:space="preserve">The balances of financial assets and liabilities denominated in foreign </w:t>
      </w:r>
      <w:r w:rsidR="009E1DBD">
        <w:rPr>
          <w:rFonts w:ascii="Angsana New" w:hAnsi="Angsana New"/>
          <w:sz w:val="28"/>
        </w:rPr>
        <w:t xml:space="preserve">currencies as at </w:t>
      </w:r>
      <w:r w:rsidR="00C0525D" w:rsidRPr="00C714F3">
        <w:rPr>
          <w:rFonts w:ascii="Angsana New" w:hAnsi="Angsana New"/>
          <w:sz w:val="28"/>
        </w:rPr>
        <w:t>December</w:t>
      </w:r>
      <w:r w:rsidR="009E1DBD">
        <w:rPr>
          <w:rFonts w:ascii="Angsana New" w:hAnsi="Angsana New"/>
          <w:sz w:val="28"/>
        </w:rPr>
        <w:t xml:space="preserve"> 31,</w:t>
      </w:r>
      <w:r w:rsidR="00C0525D" w:rsidRPr="00C714F3">
        <w:rPr>
          <w:rFonts w:ascii="Angsana New" w:hAnsi="Angsana New"/>
          <w:sz w:val="28"/>
        </w:rPr>
        <w:t xml:space="preserve"> </w:t>
      </w:r>
      <w:r w:rsidR="00556AEA">
        <w:rPr>
          <w:rFonts w:ascii="Angsana New" w:hAnsi="Angsana New"/>
          <w:sz w:val="28"/>
        </w:rPr>
        <w:t>2021</w:t>
      </w:r>
      <w:r w:rsidR="004A1578">
        <w:rPr>
          <w:rFonts w:ascii="Angsana New" w:hAnsi="Angsana New"/>
          <w:sz w:val="28"/>
        </w:rPr>
        <w:t xml:space="preserve"> </w:t>
      </w:r>
      <w:proofErr w:type="spellStart"/>
      <w:r w:rsidRPr="00C714F3">
        <w:rPr>
          <w:rFonts w:ascii="Angsana New" w:hAnsi="Angsana New"/>
          <w:sz w:val="28"/>
        </w:rPr>
        <w:t>summarised</w:t>
      </w:r>
      <w:proofErr w:type="spellEnd"/>
      <w:r w:rsidRPr="00C714F3">
        <w:rPr>
          <w:rFonts w:ascii="Angsana New" w:hAnsi="Angsana New"/>
          <w:sz w:val="28"/>
        </w:rPr>
        <w:t xml:space="preserve"> below. </w:t>
      </w:r>
    </w:p>
    <w:tbl>
      <w:tblPr>
        <w:tblW w:w="8949" w:type="dxa"/>
        <w:tblInd w:w="426" w:type="dxa"/>
        <w:tblLayout w:type="fixed"/>
        <w:tblLook w:val="0000" w:firstRow="0" w:lastRow="0" w:firstColumn="0" w:lastColumn="0" w:noHBand="0" w:noVBand="0"/>
      </w:tblPr>
      <w:tblGrid>
        <w:gridCol w:w="2234"/>
        <w:gridCol w:w="1630"/>
        <w:gridCol w:w="1630"/>
        <w:gridCol w:w="1727"/>
        <w:gridCol w:w="1728"/>
      </w:tblGrid>
      <w:tr w:rsidR="002E3B5F" w:rsidRPr="00C714F3" w14:paraId="184354A1" w14:textId="77777777" w:rsidTr="00E003BF">
        <w:trPr>
          <w:cantSplit/>
          <w:trHeight w:val="20"/>
          <w:tblHeader/>
        </w:trPr>
        <w:tc>
          <w:tcPr>
            <w:tcW w:w="2234" w:type="dxa"/>
            <w:tcBorders>
              <w:left w:val="nil"/>
              <w:bottom w:val="nil"/>
              <w:right w:val="nil"/>
            </w:tcBorders>
            <w:shd w:val="clear" w:color="auto" w:fill="auto"/>
            <w:vAlign w:val="bottom"/>
          </w:tcPr>
          <w:p w14:paraId="0C3CF84C" w14:textId="77777777" w:rsidR="002E3B5F" w:rsidRPr="00C714F3" w:rsidRDefault="002E3B5F" w:rsidP="002E3B5F">
            <w:pPr>
              <w:spacing w:line="320" w:lineRule="exact"/>
              <w:jc w:val="center"/>
              <w:rPr>
                <w:rFonts w:ascii="Angsana New" w:hAnsi="Angsana New"/>
                <w:b/>
                <w:bCs/>
                <w:sz w:val="28"/>
              </w:rPr>
            </w:pPr>
          </w:p>
        </w:tc>
        <w:tc>
          <w:tcPr>
            <w:tcW w:w="3260" w:type="dxa"/>
            <w:gridSpan w:val="2"/>
            <w:tcBorders>
              <w:left w:val="nil"/>
              <w:bottom w:val="nil"/>
              <w:right w:val="nil"/>
            </w:tcBorders>
            <w:shd w:val="clear" w:color="auto" w:fill="auto"/>
            <w:vAlign w:val="bottom"/>
          </w:tcPr>
          <w:p w14:paraId="1A0E2738" w14:textId="77777777" w:rsidR="002E3B5F" w:rsidRPr="0087651B" w:rsidRDefault="002E3B5F" w:rsidP="00D17F6C">
            <w:pPr>
              <w:pBdr>
                <w:bottom w:val="single" w:sz="4" w:space="1" w:color="auto"/>
              </w:pBdr>
              <w:spacing w:line="320" w:lineRule="exact"/>
              <w:ind w:right="-71" w:hanging="85"/>
              <w:jc w:val="center"/>
              <w:rPr>
                <w:rFonts w:ascii="Angsana New" w:hAnsi="Angsana New"/>
                <w:b/>
                <w:bCs/>
                <w:sz w:val="28"/>
                <w:cs/>
              </w:rPr>
            </w:pPr>
            <w:r w:rsidRPr="00C714F3">
              <w:rPr>
                <w:rFonts w:ascii="Angsana New" w:hAnsi="Angsana New"/>
                <w:b/>
                <w:bCs/>
                <w:color w:val="000000"/>
                <w:sz w:val="28"/>
              </w:rPr>
              <w:t xml:space="preserve">Unit: Thousand </w:t>
            </w:r>
            <w:r w:rsidR="00D17F6C" w:rsidRPr="00C714F3">
              <w:rPr>
                <w:rFonts w:ascii="Angsana New" w:hAnsi="Angsana New"/>
                <w:b/>
                <w:bCs/>
                <w:color w:val="000000"/>
                <w:sz w:val="28"/>
              </w:rPr>
              <w:t>foreign currency</w:t>
            </w:r>
          </w:p>
        </w:tc>
        <w:tc>
          <w:tcPr>
            <w:tcW w:w="3455" w:type="dxa"/>
            <w:gridSpan w:val="2"/>
            <w:tcBorders>
              <w:left w:val="nil"/>
              <w:bottom w:val="nil"/>
              <w:right w:val="nil"/>
            </w:tcBorders>
            <w:shd w:val="clear" w:color="auto" w:fill="auto"/>
            <w:vAlign w:val="bottom"/>
          </w:tcPr>
          <w:p w14:paraId="2C035E3F" w14:textId="77777777" w:rsidR="002E3B5F" w:rsidRPr="00C714F3" w:rsidRDefault="002E3B5F" w:rsidP="002E3B5F">
            <w:pPr>
              <w:spacing w:line="320" w:lineRule="exact"/>
              <w:jc w:val="center"/>
              <w:rPr>
                <w:rFonts w:ascii="Angsana New" w:hAnsi="Angsana New"/>
                <w:b/>
                <w:bCs/>
                <w:sz w:val="28"/>
              </w:rPr>
            </w:pPr>
          </w:p>
        </w:tc>
      </w:tr>
      <w:tr w:rsidR="002E3B5F" w:rsidRPr="00C714F3" w14:paraId="4062B12D" w14:textId="77777777" w:rsidTr="00E003BF">
        <w:trPr>
          <w:cantSplit/>
          <w:trHeight w:val="20"/>
          <w:tblHeader/>
        </w:trPr>
        <w:tc>
          <w:tcPr>
            <w:tcW w:w="2234" w:type="dxa"/>
            <w:tcBorders>
              <w:left w:val="nil"/>
              <w:bottom w:val="nil"/>
              <w:right w:val="nil"/>
            </w:tcBorders>
            <w:shd w:val="clear" w:color="auto" w:fill="auto"/>
            <w:vAlign w:val="bottom"/>
          </w:tcPr>
          <w:p w14:paraId="6A1271BD" w14:textId="77777777" w:rsidR="002E3B5F" w:rsidRPr="00C714F3" w:rsidRDefault="002E3B5F" w:rsidP="002E3B5F">
            <w:pPr>
              <w:spacing w:line="320" w:lineRule="exact"/>
              <w:jc w:val="center"/>
              <w:rPr>
                <w:rFonts w:ascii="Angsana New" w:hAnsi="Angsana New"/>
                <w:b/>
                <w:bCs/>
                <w:sz w:val="28"/>
              </w:rPr>
            </w:pPr>
          </w:p>
        </w:tc>
        <w:tc>
          <w:tcPr>
            <w:tcW w:w="3260" w:type="dxa"/>
            <w:gridSpan w:val="2"/>
            <w:tcBorders>
              <w:left w:val="nil"/>
              <w:bottom w:val="nil"/>
              <w:right w:val="nil"/>
            </w:tcBorders>
            <w:shd w:val="clear" w:color="auto" w:fill="auto"/>
            <w:vAlign w:val="bottom"/>
          </w:tcPr>
          <w:p w14:paraId="60A243EA" w14:textId="77777777" w:rsidR="002E3B5F" w:rsidRPr="0087651B" w:rsidRDefault="002E68BA" w:rsidP="0062057F">
            <w:pPr>
              <w:pBdr>
                <w:bottom w:val="single" w:sz="4" w:space="1" w:color="auto"/>
              </w:pBdr>
              <w:spacing w:line="320" w:lineRule="exact"/>
              <w:ind w:right="-71" w:hanging="85"/>
              <w:jc w:val="center"/>
              <w:rPr>
                <w:rFonts w:ascii="Angsana New" w:hAnsi="Angsana New"/>
                <w:b/>
                <w:bCs/>
                <w:sz w:val="28"/>
                <w:cs/>
              </w:rPr>
            </w:pPr>
            <w:r w:rsidRPr="00C714F3">
              <w:rPr>
                <w:rFonts w:ascii="Angsana New" w:hAnsi="Angsana New"/>
                <w:b/>
                <w:bCs/>
                <w:sz w:val="28"/>
              </w:rPr>
              <w:t xml:space="preserve">As at </w:t>
            </w:r>
            <w:r w:rsidR="00C0525D" w:rsidRPr="00C714F3">
              <w:rPr>
                <w:rFonts w:ascii="Angsana New" w:hAnsi="Angsana New"/>
                <w:b/>
                <w:bCs/>
                <w:sz w:val="28"/>
              </w:rPr>
              <w:t xml:space="preserve">December 31, </w:t>
            </w:r>
            <w:r w:rsidR="00556AEA">
              <w:rPr>
                <w:rFonts w:ascii="Angsana New" w:hAnsi="Angsana New"/>
                <w:b/>
                <w:bCs/>
                <w:sz w:val="28"/>
              </w:rPr>
              <w:t>2021</w:t>
            </w:r>
          </w:p>
        </w:tc>
        <w:tc>
          <w:tcPr>
            <w:tcW w:w="3455" w:type="dxa"/>
            <w:gridSpan w:val="2"/>
            <w:vMerge w:val="restart"/>
            <w:tcBorders>
              <w:left w:val="nil"/>
              <w:right w:val="nil"/>
            </w:tcBorders>
            <w:shd w:val="clear" w:color="auto" w:fill="auto"/>
            <w:vAlign w:val="bottom"/>
          </w:tcPr>
          <w:p w14:paraId="4C144332" w14:textId="77777777" w:rsidR="002E3B5F" w:rsidRPr="00C714F3" w:rsidRDefault="002E3B5F" w:rsidP="0062057F">
            <w:pPr>
              <w:pBdr>
                <w:bottom w:val="single" w:sz="6" w:space="1" w:color="auto"/>
              </w:pBdr>
              <w:spacing w:line="340" w:lineRule="exact"/>
              <w:ind w:left="45" w:right="-25" w:hanging="45"/>
              <w:jc w:val="center"/>
              <w:rPr>
                <w:rFonts w:ascii="Angsana New" w:hAnsi="Angsana New"/>
                <w:b/>
                <w:bCs/>
                <w:sz w:val="28"/>
              </w:rPr>
            </w:pPr>
            <w:r w:rsidRPr="00C714F3">
              <w:rPr>
                <w:rFonts w:ascii="Angsana New" w:eastAsia="Arial Unicode MS" w:hAnsi="Angsana New"/>
                <w:b/>
                <w:bCs/>
                <w:sz w:val="28"/>
              </w:rPr>
              <w:t xml:space="preserve">Exchange rate as at </w:t>
            </w:r>
            <w:r w:rsidRPr="00C714F3">
              <w:rPr>
                <w:rFonts w:ascii="Angsana New" w:eastAsia="Arial Unicode MS" w:hAnsi="Angsana New"/>
                <w:b/>
                <w:bCs/>
                <w:sz w:val="28"/>
              </w:rPr>
              <w:br/>
            </w:r>
            <w:r w:rsidR="00C0525D" w:rsidRPr="00C714F3">
              <w:rPr>
                <w:rFonts w:ascii="Angsana New" w:hAnsi="Angsana New"/>
                <w:b/>
                <w:bCs/>
                <w:sz w:val="28"/>
              </w:rPr>
              <w:t xml:space="preserve">December 31, </w:t>
            </w:r>
            <w:r w:rsidR="00556AEA">
              <w:rPr>
                <w:rFonts w:ascii="Angsana New" w:hAnsi="Angsana New"/>
                <w:b/>
                <w:bCs/>
                <w:sz w:val="28"/>
              </w:rPr>
              <w:t>2021</w:t>
            </w:r>
          </w:p>
        </w:tc>
      </w:tr>
      <w:tr w:rsidR="005B5B33" w:rsidRPr="00C714F3" w14:paraId="58804937" w14:textId="77777777" w:rsidTr="00E003BF">
        <w:trPr>
          <w:cantSplit/>
          <w:trHeight w:val="20"/>
          <w:tblHeader/>
        </w:trPr>
        <w:tc>
          <w:tcPr>
            <w:tcW w:w="2234" w:type="dxa"/>
            <w:tcBorders>
              <w:top w:val="nil"/>
              <w:left w:val="nil"/>
              <w:bottom w:val="nil"/>
              <w:right w:val="nil"/>
            </w:tcBorders>
            <w:shd w:val="clear" w:color="auto" w:fill="auto"/>
            <w:vAlign w:val="bottom"/>
          </w:tcPr>
          <w:p w14:paraId="2533E749" w14:textId="77777777" w:rsidR="005B5B33" w:rsidRPr="00C714F3" w:rsidRDefault="005B5B33" w:rsidP="002E3B5F">
            <w:pPr>
              <w:spacing w:line="320" w:lineRule="exact"/>
              <w:jc w:val="center"/>
              <w:rPr>
                <w:rFonts w:ascii="Angsana New" w:hAnsi="Angsana New"/>
                <w:b/>
                <w:bCs/>
                <w:sz w:val="28"/>
              </w:rPr>
            </w:pPr>
          </w:p>
        </w:tc>
        <w:tc>
          <w:tcPr>
            <w:tcW w:w="3260" w:type="dxa"/>
            <w:gridSpan w:val="2"/>
            <w:tcBorders>
              <w:top w:val="nil"/>
              <w:left w:val="nil"/>
              <w:bottom w:val="nil"/>
              <w:right w:val="nil"/>
            </w:tcBorders>
            <w:shd w:val="clear" w:color="auto" w:fill="auto"/>
            <w:vAlign w:val="bottom"/>
          </w:tcPr>
          <w:p w14:paraId="533CB07D" w14:textId="77777777" w:rsidR="00C65026" w:rsidRPr="00C714F3" w:rsidRDefault="00C0525D" w:rsidP="003E3961">
            <w:pPr>
              <w:pBdr>
                <w:bottom w:val="single" w:sz="4" w:space="1" w:color="auto"/>
              </w:pBdr>
              <w:spacing w:line="320" w:lineRule="exact"/>
              <w:ind w:right="-98" w:hanging="43"/>
              <w:jc w:val="center"/>
              <w:rPr>
                <w:rFonts w:ascii="Angsana New" w:hAnsi="Angsana New"/>
                <w:b/>
                <w:bCs/>
                <w:color w:val="000000"/>
                <w:sz w:val="28"/>
              </w:rPr>
            </w:pPr>
            <w:r w:rsidRPr="00C714F3">
              <w:rPr>
                <w:rFonts w:ascii="Angsana New" w:hAnsi="Angsana New"/>
                <w:b/>
                <w:bCs/>
                <w:color w:val="000000"/>
                <w:sz w:val="28"/>
              </w:rPr>
              <w:t>Consolidated</w:t>
            </w:r>
          </w:p>
          <w:p w14:paraId="5A4B8480" w14:textId="77777777" w:rsidR="005B5B33" w:rsidRPr="00C714F3" w:rsidRDefault="005B5B33" w:rsidP="003E3961">
            <w:pPr>
              <w:pBdr>
                <w:bottom w:val="single" w:sz="4" w:space="1" w:color="auto"/>
              </w:pBdr>
              <w:spacing w:line="320" w:lineRule="exact"/>
              <w:ind w:right="-98" w:hanging="43"/>
              <w:jc w:val="center"/>
              <w:rPr>
                <w:rFonts w:ascii="Angsana New" w:hAnsi="Angsana New"/>
                <w:b/>
                <w:bCs/>
                <w:sz w:val="28"/>
              </w:rPr>
            </w:pPr>
            <w:r w:rsidRPr="00C714F3">
              <w:rPr>
                <w:rFonts w:ascii="Angsana New" w:hAnsi="Angsana New"/>
                <w:b/>
                <w:bCs/>
                <w:color w:val="000000"/>
                <w:sz w:val="28"/>
              </w:rPr>
              <w:t>financial statements</w:t>
            </w:r>
          </w:p>
        </w:tc>
        <w:tc>
          <w:tcPr>
            <w:tcW w:w="3455" w:type="dxa"/>
            <w:gridSpan w:val="2"/>
            <w:vMerge/>
            <w:tcBorders>
              <w:left w:val="nil"/>
              <w:bottom w:val="nil"/>
              <w:right w:val="nil"/>
            </w:tcBorders>
            <w:shd w:val="clear" w:color="auto" w:fill="auto"/>
            <w:vAlign w:val="bottom"/>
          </w:tcPr>
          <w:p w14:paraId="1E26FB38" w14:textId="77777777" w:rsidR="005B5B33" w:rsidRPr="00C714F3" w:rsidRDefault="005B5B33" w:rsidP="002E3B5F">
            <w:pPr>
              <w:spacing w:line="320" w:lineRule="exact"/>
              <w:jc w:val="center"/>
              <w:rPr>
                <w:rFonts w:ascii="Angsana New" w:hAnsi="Angsana New"/>
                <w:b/>
                <w:bCs/>
                <w:sz w:val="28"/>
              </w:rPr>
            </w:pPr>
          </w:p>
        </w:tc>
      </w:tr>
      <w:tr w:rsidR="005B5B33" w:rsidRPr="00C714F3" w14:paraId="0F9697B3" w14:textId="77777777" w:rsidTr="009E1DBD">
        <w:trPr>
          <w:trHeight w:val="284"/>
          <w:tblHeader/>
        </w:trPr>
        <w:tc>
          <w:tcPr>
            <w:tcW w:w="2234" w:type="dxa"/>
            <w:vMerge w:val="restart"/>
            <w:tcBorders>
              <w:top w:val="nil"/>
              <w:left w:val="nil"/>
              <w:right w:val="nil"/>
            </w:tcBorders>
            <w:shd w:val="clear" w:color="auto" w:fill="auto"/>
            <w:vAlign w:val="bottom"/>
          </w:tcPr>
          <w:p w14:paraId="4C85B3D2" w14:textId="77777777" w:rsidR="005B5B33" w:rsidRPr="00C714F3" w:rsidRDefault="005B5B33" w:rsidP="00A94E21">
            <w:pPr>
              <w:pBdr>
                <w:bottom w:val="single" w:sz="6" w:space="1" w:color="auto"/>
              </w:pBdr>
              <w:spacing w:line="320" w:lineRule="exact"/>
              <w:ind w:left="176" w:hanging="98"/>
              <w:jc w:val="center"/>
              <w:rPr>
                <w:rFonts w:ascii="Angsana New" w:hAnsi="Angsana New"/>
                <w:b/>
                <w:bCs/>
                <w:sz w:val="28"/>
              </w:rPr>
            </w:pPr>
            <w:r w:rsidRPr="00C714F3">
              <w:rPr>
                <w:rFonts w:ascii="Angsana New" w:hAnsi="Angsana New"/>
                <w:b/>
                <w:bCs/>
                <w:sz w:val="28"/>
              </w:rPr>
              <w:t>Foreign currencies</w:t>
            </w:r>
          </w:p>
        </w:tc>
        <w:tc>
          <w:tcPr>
            <w:tcW w:w="1630" w:type="dxa"/>
            <w:vMerge w:val="restart"/>
            <w:tcBorders>
              <w:top w:val="nil"/>
              <w:left w:val="nil"/>
              <w:right w:val="nil"/>
            </w:tcBorders>
            <w:shd w:val="clear" w:color="auto" w:fill="auto"/>
            <w:vAlign w:val="bottom"/>
          </w:tcPr>
          <w:p w14:paraId="40506E42" w14:textId="77777777" w:rsidR="00C65026" w:rsidRPr="00C714F3" w:rsidRDefault="005B5B33" w:rsidP="005B5B33">
            <w:pPr>
              <w:pBdr>
                <w:bottom w:val="single" w:sz="6" w:space="1" w:color="auto"/>
              </w:pBdr>
              <w:spacing w:line="320" w:lineRule="exact"/>
              <w:ind w:left="-59" w:right="-47" w:firstLine="59"/>
              <w:jc w:val="center"/>
              <w:rPr>
                <w:rFonts w:ascii="Angsana New" w:eastAsia="Arial Unicode MS" w:hAnsi="Angsana New"/>
                <w:b/>
                <w:bCs/>
                <w:sz w:val="28"/>
              </w:rPr>
            </w:pPr>
            <w:r w:rsidRPr="00C714F3">
              <w:rPr>
                <w:rFonts w:ascii="Angsana New" w:hAnsi="Angsana New"/>
                <w:b/>
                <w:bCs/>
                <w:sz w:val="28"/>
              </w:rPr>
              <w:t xml:space="preserve">Financial </w:t>
            </w:r>
          </w:p>
          <w:p w14:paraId="68A2B430" w14:textId="77777777" w:rsidR="005B5B33" w:rsidRPr="00C714F3" w:rsidRDefault="005B5B33" w:rsidP="005B5B33">
            <w:pPr>
              <w:pBdr>
                <w:bottom w:val="single" w:sz="6" w:space="1" w:color="auto"/>
              </w:pBdr>
              <w:spacing w:line="320" w:lineRule="exact"/>
              <w:ind w:left="-59" w:right="-47" w:firstLine="59"/>
              <w:jc w:val="center"/>
              <w:rPr>
                <w:rFonts w:ascii="Angsana New" w:hAnsi="Angsana New"/>
                <w:b/>
                <w:bCs/>
                <w:sz w:val="28"/>
              </w:rPr>
            </w:pPr>
            <w:r w:rsidRPr="00C714F3">
              <w:rPr>
                <w:rFonts w:ascii="Angsana New" w:eastAsia="Arial Unicode MS" w:hAnsi="Angsana New"/>
                <w:b/>
                <w:bCs/>
                <w:sz w:val="28"/>
              </w:rPr>
              <w:t>assets</w:t>
            </w:r>
          </w:p>
        </w:tc>
        <w:tc>
          <w:tcPr>
            <w:tcW w:w="1630" w:type="dxa"/>
            <w:vMerge w:val="restart"/>
            <w:tcBorders>
              <w:top w:val="nil"/>
              <w:left w:val="nil"/>
              <w:right w:val="nil"/>
            </w:tcBorders>
            <w:shd w:val="clear" w:color="auto" w:fill="auto"/>
            <w:vAlign w:val="bottom"/>
          </w:tcPr>
          <w:p w14:paraId="44E789F3" w14:textId="77777777" w:rsidR="005B5B33" w:rsidRPr="00C714F3" w:rsidRDefault="005B5B33" w:rsidP="009E1DBD">
            <w:pPr>
              <w:pBdr>
                <w:bottom w:val="single" w:sz="6" w:space="1" w:color="auto"/>
              </w:pBdr>
              <w:spacing w:line="320" w:lineRule="exact"/>
              <w:ind w:left="-59" w:right="-47" w:firstLine="59"/>
              <w:jc w:val="center"/>
              <w:rPr>
                <w:rFonts w:ascii="Angsana New" w:eastAsia="Arial Unicode MS" w:hAnsi="Angsana New"/>
                <w:b/>
                <w:bCs/>
                <w:sz w:val="28"/>
              </w:rPr>
            </w:pPr>
            <w:r w:rsidRPr="00C714F3">
              <w:rPr>
                <w:rFonts w:ascii="Angsana New" w:eastAsia="Arial Unicode MS" w:hAnsi="Angsana New"/>
                <w:b/>
                <w:bCs/>
                <w:sz w:val="28"/>
              </w:rPr>
              <w:t xml:space="preserve">Financial </w:t>
            </w:r>
            <w:r w:rsidR="009E1DBD">
              <w:rPr>
                <w:rFonts w:ascii="Angsana New" w:eastAsia="Arial Unicode MS" w:hAnsi="Angsana New"/>
                <w:b/>
                <w:bCs/>
                <w:sz w:val="28"/>
              </w:rPr>
              <w:t xml:space="preserve">  </w:t>
            </w:r>
            <w:r w:rsidRPr="00C714F3">
              <w:rPr>
                <w:rFonts w:ascii="Angsana New" w:eastAsia="Arial Unicode MS" w:hAnsi="Angsana New"/>
                <w:b/>
                <w:bCs/>
                <w:sz w:val="28"/>
              </w:rPr>
              <w:t>liabilities</w:t>
            </w:r>
          </w:p>
        </w:tc>
        <w:tc>
          <w:tcPr>
            <w:tcW w:w="3455" w:type="dxa"/>
            <w:gridSpan w:val="2"/>
            <w:tcBorders>
              <w:top w:val="nil"/>
              <w:left w:val="nil"/>
              <w:bottom w:val="nil"/>
              <w:right w:val="nil"/>
            </w:tcBorders>
            <w:shd w:val="clear" w:color="auto" w:fill="auto"/>
          </w:tcPr>
          <w:p w14:paraId="01A41A6E" w14:textId="77777777" w:rsidR="005B5B33" w:rsidRPr="00C714F3" w:rsidRDefault="005B5B33" w:rsidP="005B5B33">
            <w:pPr>
              <w:spacing w:line="320" w:lineRule="exact"/>
              <w:ind w:left="-107" w:right="-108"/>
              <w:jc w:val="center"/>
              <w:rPr>
                <w:rFonts w:ascii="Angsana New" w:hAnsi="Angsana New"/>
                <w:b/>
                <w:bCs/>
                <w:sz w:val="28"/>
              </w:rPr>
            </w:pPr>
            <w:r w:rsidRPr="00C714F3">
              <w:rPr>
                <w:rFonts w:ascii="Angsana New" w:eastAsia="Arial Unicode MS" w:hAnsi="Angsana New"/>
                <w:b/>
                <w:bCs/>
                <w:sz w:val="28"/>
              </w:rPr>
              <w:t>(Baht per foreign currency unit)</w:t>
            </w:r>
          </w:p>
        </w:tc>
      </w:tr>
      <w:tr w:rsidR="005B5B33" w:rsidRPr="00C714F3" w14:paraId="63F1700F" w14:textId="77777777" w:rsidTr="00E003BF">
        <w:trPr>
          <w:trHeight w:val="284"/>
          <w:tblHeader/>
        </w:trPr>
        <w:tc>
          <w:tcPr>
            <w:tcW w:w="2234" w:type="dxa"/>
            <w:vMerge/>
            <w:tcBorders>
              <w:left w:val="nil"/>
              <w:bottom w:val="nil"/>
              <w:right w:val="nil"/>
            </w:tcBorders>
            <w:shd w:val="clear" w:color="auto" w:fill="auto"/>
            <w:vAlign w:val="bottom"/>
          </w:tcPr>
          <w:p w14:paraId="1F46682D" w14:textId="77777777" w:rsidR="005B5B33" w:rsidRPr="00C714F3" w:rsidRDefault="005B5B33" w:rsidP="005B5B33">
            <w:pPr>
              <w:pBdr>
                <w:bottom w:val="single" w:sz="6" w:space="1" w:color="auto"/>
              </w:pBdr>
              <w:spacing w:line="320" w:lineRule="exact"/>
              <w:jc w:val="center"/>
              <w:rPr>
                <w:rFonts w:ascii="Angsana New" w:eastAsia="Arial Unicode MS" w:hAnsi="Angsana New"/>
                <w:b/>
                <w:bCs/>
                <w:sz w:val="28"/>
              </w:rPr>
            </w:pPr>
          </w:p>
        </w:tc>
        <w:tc>
          <w:tcPr>
            <w:tcW w:w="1630" w:type="dxa"/>
            <w:vMerge/>
            <w:tcBorders>
              <w:left w:val="nil"/>
              <w:bottom w:val="nil"/>
              <w:right w:val="nil"/>
            </w:tcBorders>
            <w:shd w:val="clear" w:color="auto" w:fill="auto"/>
            <w:vAlign w:val="bottom"/>
          </w:tcPr>
          <w:p w14:paraId="6B174386" w14:textId="77777777" w:rsidR="005B5B33" w:rsidRPr="00C714F3" w:rsidRDefault="005B5B33" w:rsidP="005B5B33">
            <w:pPr>
              <w:pBdr>
                <w:bottom w:val="single" w:sz="6" w:space="1" w:color="auto"/>
              </w:pBdr>
              <w:spacing w:line="320" w:lineRule="exact"/>
              <w:ind w:left="45" w:right="72"/>
              <w:jc w:val="center"/>
              <w:rPr>
                <w:rFonts w:ascii="Angsana New" w:eastAsia="Arial Unicode MS" w:hAnsi="Angsana New"/>
                <w:b/>
                <w:bCs/>
                <w:sz w:val="28"/>
              </w:rPr>
            </w:pPr>
          </w:p>
        </w:tc>
        <w:tc>
          <w:tcPr>
            <w:tcW w:w="1630" w:type="dxa"/>
            <w:vMerge/>
            <w:tcBorders>
              <w:left w:val="nil"/>
              <w:bottom w:val="nil"/>
              <w:right w:val="nil"/>
            </w:tcBorders>
            <w:shd w:val="clear" w:color="auto" w:fill="auto"/>
            <w:vAlign w:val="bottom"/>
          </w:tcPr>
          <w:p w14:paraId="76866493" w14:textId="77777777" w:rsidR="005B5B33" w:rsidRPr="00C714F3" w:rsidRDefault="005B5B33" w:rsidP="005B5B33">
            <w:pPr>
              <w:pBdr>
                <w:bottom w:val="single" w:sz="6" w:space="1" w:color="auto"/>
              </w:pBdr>
              <w:spacing w:line="320" w:lineRule="exact"/>
              <w:ind w:left="45" w:right="72"/>
              <w:jc w:val="center"/>
              <w:rPr>
                <w:rFonts w:ascii="Angsana New" w:eastAsia="Arial Unicode MS" w:hAnsi="Angsana New"/>
                <w:b/>
                <w:bCs/>
                <w:sz w:val="28"/>
              </w:rPr>
            </w:pPr>
          </w:p>
        </w:tc>
        <w:tc>
          <w:tcPr>
            <w:tcW w:w="1727" w:type="dxa"/>
            <w:tcBorders>
              <w:top w:val="nil"/>
              <w:left w:val="nil"/>
              <w:bottom w:val="nil"/>
              <w:right w:val="nil"/>
            </w:tcBorders>
            <w:shd w:val="clear" w:color="auto" w:fill="auto"/>
            <w:vAlign w:val="bottom"/>
          </w:tcPr>
          <w:p w14:paraId="1CCD4B6C" w14:textId="77777777" w:rsidR="005B5B33" w:rsidRPr="00C714F3" w:rsidRDefault="005B5B33" w:rsidP="005B5B33">
            <w:pPr>
              <w:pBdr>
                <w:bottom w:val="single" w:sz="4" w:space="1" w:color="auto"/>
              </w:pBdr>
              <w:spacing w:line="320" w:lineRule="exact"/>
              <w:ind w:left="-19" w:right="-47" w:firstLine="19"/>
              <w:jc w:val="center"/>
              <w:rPr>
                <w:rFonts w:ascii="Angsana New" w:hAnsi="Angsana New"/>
                <w:b/>
                <w:bCs/>
                <w:sz w:val="28"/>
              </w:rPr>
            </w:pPr>
            <w:r w:rsidRPr="00C714F3">
              <w:rPr>
                <w:rFonts w:ascii="Angsana New" w:eastAsia="Arial Unicode MS" w:hAnsi="Angsana New"/>
                <w:b/>
                <w:bCs/>
                <w:sz w:val="28"/>
              </w:rPr>
              <w:t>Buying rate</w:t>
            </w:r>
          </w:p>
        </w:tc>
        <w:tc>
          <w:tcPr>
            <w:tcW w:w="1728" w:type="dxa"/>
            <w:tcBorders>
              <w:top w:val="nil"/>
              <w:left w:val="nil"/>
              <w:bottom w:val="nil"/>
              <w:right w:val="nil"/>
            </w:tcBorders>
            <w:shd w:val="clear" w:color="auto" w:fill="auto"/>
            <w:vAlign w:val="bottom"/>
          </w:tcPr>
          <w:p w14:paraId="0AD336FE" w14:textId="77777777" w:rsidR="005B5B33" w:rsidRPr="00C714F3" w:rsidRDefault="005B5B33" w:rsidP="005B5B33">
            <w:pPr>
              <w:pBdr>
                <w:bottom w:val="single" w:sz="6" w:space="1" w:color="auto"/>
              </w:pBdr>
              <w:spacing w:line="320" w:lineRule="exact"/>
              <w:ind w:left="-19" w:right="-47"/>
              <w:jc w:val="center"/>
              <w:rPr>
                <w:rFonts w:ascii="Angsana New" w:hAnsi="Angsana New"/>
                <w:b/>
                <w:bCs/>
                <w:sz w:val="28"/>
              </w:rPr>
            </w:pPr>
            <w:r w:rsidRPr="00C714F3">
              <w:rPr>
                <w:rFonts w:ascii="Angsana New" w:eastAsia="Arial Unicode MS" w:hAnsi="Angsana New"/>
                <w:b/>
                <w:bCs/>
                <w:sz w:val="28"/>
              </w:rPr>
              <w:t>Selling rate</w:t>
            </w:r>
          </w:p>
        </w:tc>
      </w:tr>
      <w:tr w:rsidR="009E01A8" w:rsidRPr="007D4359" w14:paraId="19535B64" w14:textId="77777777" w:rsidTr="007D4359">
        <w:tc>
          <w:tcPr>
            <w:tcW w:w="2234" w:type="dxa"/>
            <w:tcBorders>
              <w:top w:val="nil"/>
              <w:left w:val="nil"/>
              <w:bottom w:val="nil"/>
              <w:right w:val="nil"/>
            </w:tcBorders>
            <w:shd w:val="clear" w:color="auto" w:fill="FFFFFF"/>
            <w:vAlign w:val="bottom"/>
          </w:tcPr>
          <w:p w14:paraId="4064DBB9" w14:textId="77777777" w:rsidR="009E01A8" w:rsidRPr="00C714F3" w:rsidRDefault="009E01A8" w:rsidP="009E01A8">
            <w:pPr>
              <w:tabs>
                <w:tab w:val="left" w:pos="600"/>
                <w:tab w:val="left" w:pos="900"/>
                <w:tab w:val="left" w:pos="1440"/>
              </w:tabs>
              <w:ind w:left="14" w:right="14" w:firstLine="50"/>
              <w:rPr>
                <w:rFonts w:ascii="Angsana New" w:hAnsi="Angsana New"/>
                <w:sz w:val="28"/>
              </w:rPr>
            </w:pPr>
            <w:r w:rsidRPr="00C714F3">
              <w:rPr>
                <w:rFonts w:ascii="Angsana New" w:hAnsi="Angsana New"/>
                <w:sz w:val="28"/>
              </w:rPr>
              <w:t>US Dollars</w:t>
            </w:r>
          </w:p>
        </w:tc>
        <w:tc>
          <w:tcPr>
            <w:tcW w:w="1630" w:type="dxa"/>
            <w:tcBorders>
              <w:bottom w:val="nil"/>
            </w:tcBorders>
            <w:shd w:val="clear" w:color="auto" w:fill="auto"/>
          </w:tcPr>
          <w:p w14:paraId="784E0DBD" w14:textId="38243EDE" w:rsidR="009E01A8" w:rsidRPr="002F5116" w:rsidRDefault="00AB2434" w:rsidP="009E01A8">
            <w:pPr>
              <w:ind w:right="101"/>
              <w:jc w:val="right"/>
              <w:rPr>
                <w:rFonts w:ascii="Angsana New" w:hAnsi="Angsana New"/>
                <w:sz w:val="28"/>
              </w:rPr>
            </w:pPr>
            <w:r>
              <w:rPr>
                <w:rFonts w:ascii="Angsana New" w:hAnsi="Angsana New"/>
                <w:sz w:val="28"/>
              </w:rPr>
              <w:t>2,2</w:t>
            </w:r>
            <w:r w:rsidR="002F5116" w:rsidRPr="002F5116">
              <w:rPr>
                <w:rFonts w:ascii="Angsana New" w:hAnsi="Angsana New"/>
                <w:sz w:val="28"/>
              </w:rPr>
              <w:t>18</w:t>
            </w:r>
          </w:p>
        </w:tc>
        <w:tc>
          <w:tcPr>
            <w:tcW w:w="1630" w:type="dxa"/>
            <w:tcBorders>
              <w:bottom w:val="nil"/>
            </w:tcBorders>
            <w:shd w:val="clear" w:color="auto" w:fill="auto"/>
          </w:tcPr>
          <w:p w14:paraId="6571FB14" w14:textId="24EB2F89" w:rsidR="009E01A8" w:rsidRPr="002F5116" w:rsidRDefault="002F5116" w:rsidP="009E01A8">
            <w:pPr>
              <w:ind w:right="101"/>
              <w:jc w:val="right"/>
              <w:rPr>
                <w:rFonts w:ascii="Angsana New" w:hAnsi="Angsana New"/>
                <w:sz w:val="28"/>
              </w:rPr>
            </w:pPr>
            <w:r w:rsidRPr="002F5116">
              <w:rPr>
                <w:rFonts w:ascii="Angsana New" w:hAnsi="Angsana New"/>
                <w:sz w:val="28"/>
              </w:rPr>
              <w:t>1,173</w:t>
            </w:r>
          </w:p>
        </w:tc>
        <w:tc>
          <w:tcPr>
            <w:tcW w:w="1727" w:type="dxa"/>
            <w:tcBorders>
              <w:bottom w:val="nil"/>
            </w:tcBorders>
            <w:shd w:val="clear" w:color="auto" w:fill="auto"/>
          </w:tcPr>
          <w:p w14:paraId="60BA0C00" w14:textId="6B7F40A7" w:rsidR="009E01A8" w:rsidRPr="002F5116" w:rsidRDefault="002F5116" w:rsidP="009E01A8">
            <w:pPr>
              <w:ind w:right="101"/>
              <w:jc w:val="right"/>
              <w:rPr>
                <w:rFonts w:ascii="Angsana New" w:hAnsi="Angsana New"/>
                <w:sz w:val="28"/>
              </w:rPr>
            </w:pPr>
            <w:r w:rsidRPr="002F5116">
              <w:rPr>
                <w:rFonts w:ascii="Angsana New" w:hAnsi="Angsana New"/>
                <w:sz w:val="28"/>
              </w:rPr>
              <w:t>33.25</w:t>
            </w:r>
          </w:p>
        </w:tc>
        <w:tc>
          <w:tcPr>
            <w:tcW w:w="1728" w:type="dxa"/>
            <w:tcBorders>
              <w:bottom w:val="nil"/>
            </w:tcBorders>
            <w:shd w:val="clear" w:color="auto" w:fill="auto"/>
          </w:tcPr>
          <w:p w14:paraId="5C6B3EC1" w14:textId="3746404F" w:rsidR="009E01A8" w:rsidRPr="0087651B" w:rsidRDefault="002F5116" w:rsidP="009E01A8">
            <w:pPr>
              <w:ind w:right="101"/>
              <w:jc w:val="right"/>
              <w:rPr>
                <w:rFonts w:ascii="Angsana New" w:hAnsi="Angsana New"/>
                <w:sz w:val="28"/>
                <w:cs/>
              </w:rPr>
            </w:pPr>
            <w:r w:rsidRPr="002F5116">
              <w:rPr>
                <w:rFonts w:ascii="Angsana New" w:hAnsi="Angsana New"/>
                <w:sz w:val="28"/>
              </w:rPr>
              <w:t>33.59</w:t>
            </w:r>
          </w:p>
        </w:tc>
      </w:tr>
      <w:tr w:rsidR="002F5116" w:rsidRPr="007D4359" w14:paraId="432252E4" w14:textId="77777777" w:rsidTr="007D4359">
        <w:tc>
          <w:tcPr>
            <w:tcW w:w="2234" w:type="dxa"/>
            <w:tcBorders>
              <w:top w:val="nil"/>
              <w:left w:val="nil"/>
              <w:bottom w:val="nil"/>
              <w:right w:val="nil"/>
            </w:tcBorders>
            <w:shd w:val="clear" w:color="auto" w:fill="FFFFFF"/>
            <w:vAlign w:val="bottom"/>
          </w:tcPr>
          <w:p w14:paraId="2DE5C6AC" w14:textId="77777777" w:rsidR="002F5116" w:rsidRPr="00C714F3" w:rsidRDefault="002F5116" w:rsidP="002F5116">
            <w:pPr>
              <w:tabs>
                <w:tab w:val="left" w:pos="600"/>
                <w:tab w:val="left" w:pos="900"/>
                <w:tab w:val="left" w:pos="1440"/>
              </w:tabs>
              <w:ind w:left="14" w:right="14" w:firstLine="50"/>
              <w:rPr>
                <w:rFonts w:ascii="Angsana New" w:hAnsi="Angsana New"/>
                <w:sz w:val="28"/>
              </w:rPr>
            </w:pPr>
            <w:r w:rsidRPr="00C714F3">
              <w:rPr>
                <w:rFonts w:ascii="Angsana New" w:hAnsi="Angsana New"/>
                <w:sz w:val="28"/>
              </w:rPr>
              <w:t>EURO</w:t>
            </w:r>
          </w:p>
        </w:tc>
        <w:tc>
          <w:tcPr>
            <w:tcW w:w="1630" w:type="dxa"/>
            <w:tcBorders>
              <w:bottom w:val="nil"/>
            </w:tcBorders>
            <w:shd w:val="clear" w:color="auto" w:fill="auto"/>
          </w:tcPr>
          <w:p w14:paraId="630388ED" w14:textId="0814017C" w:rsidR="002F5116" w:rsidRPr="002F5116" w:rsidRDefault="002F5116" w:rsidP="002F5116">
            <w:pPr>
              <w:ind w:right="101"/>
              <w:jc w:val="right"/>
              <w:rPr>
                <w:rFonts w:ascii="Angsana New" w:hAnsi="Angsana New"/>
                <w:sz w:val="28"/>
                <w:highlight w:val="yellow"/>
              </w:rPr>
            </w:pPr>
            <w:r w:rsidRPr="002F5116">
              <w:rPr>
                <w:rFonts w:ascii="Angsana New" w:hAnsi="Angsana New"/>
                <w:sz w:val="28"/>
              </w:rPr>
              <w:t>-</w:t>
            </w:r>
          </w:p>
        </w:tc>
        <w:tc>
          <w:tcPr>
            <w:tcW w:w="1630" w:type="dxa"/>
            <w:tcBorders>
              <w:bottom w:val="nil"/>
            </w:tcBorders>
            <w:shd w:val="clear" w:color="auto" w:fill="auto"/>
          </w:tcPr>
          <w:p w14:paraId="19A8E123" w14:textId="26E91FF3" w:rsidR="002F5116" w:rsidRPr="002F5116" w:rsidRDefault="005D0C17" w:rsidP="002F5116">
            <w:pPr>
              <w:ind w:right="101"/>
              <w:jc w:val="right"/>
              <w:rPr>
                <w:rFonts w:ascii="Angsana New" w:hAnsi="Angsana New"/>
                <w:sz w:val="28"/>
                <w:highlight w:val="yellow"/>
              </w:rPr>
            </w:pPr>
            <w:r>
              <w:rPr>
                <w:rFonts w:ascii="Angsana New" w:hAnsi="Angsana New"/>
                <w:sz w:val="28"/>
              </w:rPr>
              <w:t>411</w:t>
            </w:r>
          </w:p>
        </w:tc>
        <w:tc>
          <w:tcPr>
            <w:tcW w:w="1727" w:type="dxa"/>
            <w:tcBorders>
              <w:bottom w:val="nil"/>
            </w:tcBorders>
            <w:shd w:val="clear" w:color="auto" w:fill="auto"/>
          </w:tcPr>
          <w:p w14:paraId="7ED1CAE9" w14:textId="0AB5458B" w:rsidR="002F5116" w:rsidRPr="002F5116" w:rsidRDefault="002F5116" w:rsidP="002F5116">
            <w:pPr>
              <w:ind w:right="101"/>
              <w:jc w:val="right"/>
              <w:rPr>
                <w:rFonts w:ascii="Angsana New" w:hAnsi="Angsana New"/>
                <w:sz w:val="28"/>
                <w:highlight w:val="yellow"/>
              </w:rPr>
            </w:pPr>
            <w:r w:rsidRPr="002F5116">
              <w:rPr>
                <w:rFonts w:ascii="Angsana New" w:hAnsi="Angsana New"/>
                <w:sz w:val="28"/>
              </w:rPr>
              <w:t>37.51</w:t>
            </w:r>
          </w:p>
        </w:tc>
        <w:tc>
          <w:tcPr>
            <w:tcW w:w="1728" w:type="dxa"/>
            <w:tcBorders>
              <w:bottom w:val="nil"/>
            </w:tcBorders>
            <w:shd w:val="clear" w:color="auto" w:fill="auto"/>
          </w:tcPr>
          <w:p w14:paraId="51624C9F" w14:textId="27DC5810" w:rsidR="002F5116" w:rsidRPr="002F5116" w:rsidRDefault="002F5116" w:rsidP="002F5116">
            <w:pPr>
              <w:ind w:right="101"/>
              <w:jc w:val="right"/>
              <w:rPr>
                <w:rFonts w:ascii="Angsana New" w:hAnsi="Angsana New"/>
                <w:sz w:val="28"/>
                <w:highlight w:val="yellow"/>
              </w:rPr>
            </w:pPr>
            <w:r w:rsidRPr="002F5116">
              <w:rPr>
                <w:rFonts w:ascii="Angsana New" w:hAnsi="Angsana New"/>
                <w:sz w:val="28"/>
              </w:rPr>
              <w:t>38.28</w:t>
            </w:r>
          </w:p>
        </w:tc>
      </w:tr>
    </w:tbl>
    <w:p w14:paraId="1E3E4D36" w14:textId="45732DD5" w:rsidR="009E1DBD" w:rsidRDefault="009E1DBD" w:rsidP="00D17F6C">
      <w:pPr>
        <w:spacing w:line="720" w:lineRule="auto"/>
        <w:jc w:val="thaiDistribute"/>
        <w:rPr>
          <w:rFonts w:ascii="Angsana New" w:hAnsi="Angsana New"/>
          <w:sz w:val="8"/>
          <w:szCs w:val="8"/>
        </w:rPr>
      </w:pPr>
    </w:p>
    <w:tbl>
      <w:tblPr>
        <w:tblW w:w="8925" w:type="dxa"/>
        <w:tblInd w:w="450" w:type="dxa"/>
        <w:tblLayout w:type="fixed"/>
        <w:tblLook w:val="0000" w:firstRow="0" w:lastRow="0" w:firstColumn="0" w:lastColumn="0" w:noHBand="0" w:noVBand="0"/>
      </w:tblPr>
      <w:tblGrid>
        <w:gridCol w:w="2210"/>
        <w:gridCol w:w="1630"/>
        <w:gridCol w:w="1630"/>
        <w:gridCol w:w="1727"/>
        <w:gridCol w:w="1728"/>
      </w:tblGrid>
      <w:tr w:rsidR="00C0525D" w:rsidRPr="00C714F3" w14:paraId="46E1F483" w14:textId="77777777" w:rsidTr="008B07FC">
        <w:trPr>
          <w:cantSplit/>
          <w:trHeight w:val="20"/>
          <w:tblHeader/>
        </w:trPr>
        <w:tc>
          <w:tcPr>
            <w:tcW w:w="2210" w:type="dxa"/>
            <w:tcBorders>
              <w:left w:val="nil"/>
              <w:bottom w:val="nil"/>
              <w:right w:val="nil"/>
            </w:tcBorders>
            <w:shd w:val="clear" w:color="auto" w:fill="auto"/>
            <w:vAlign w:val="bottom"/>
          </w:tcPr>
          <w:p w14:paraId="5724BFD2" w14:textId="77777777" w:rsidR="00C0525D" w:rsidRPr="00C714F3" w:rsidRDefault="00C0525D" w:rsidP="007D4359">
            <w:pPr>
              <w:spacing w:line="320" w:lineRule="exact"/>
              <w:rPr>
                <w:rFonts w:ascii="Angsana New" w:hAnsi="Angsana New"/>
                <w:b/>
                <w:bCs/>
                <w:sz w:val="28"/>
              </w:rPr>
            </w:pPr>
          </w:p>
        </w:tc>
        <w:tc>
          <w:tcPr>
            <w:tcW w:w="3260" w:type="dxa"/>
            <w:gridSpan w:val="2"/>
            <w:tcBorders>
              <w:left w:val="nil"/>
              <w:bottom w:val="nil"/>
              <w:right w:val="nil"/>
            </w:tcBorders>
            <w:shd w:val="clear" w:color="auto" w:fill="auto"/>
            <w:vAlign w:val="bottom"/>
          </w:tcPr>
          <w:p w14:paraId="37DFC5C3" w14:textId="77777777" w:rsidR="00C0525D" w:rsidRPr="0087651B" w:rsidRDefault="00C0525D" w:rsidP="00373AF9">
            <w:pPr>
              <w:pBdr>
                <w:bottom w:val="single" w:sz="4" w:space="1" w:color="auto"/>
              </w:pBdr>
              <w:spacing w:line="320" w:lineRule="exact"/>
              <w:ind w:right="-71" w:hanging="85"/>
              <w:jc w:val="center"/>
              <w:rPr>
                <w:rFonts w:ascii="Angsana New" w:hAnsi="Angsana New"/>
                <w:b/>
                <w:bCs/>
                <w:sz w:val="28"/>
                <w:cs/>
              </w:rPr>
            </w:pPr>
            <w:r w:rsidRPr="00C714F3">
              <w:rPr>
                <w:rFonts w:ascii="Angsana New" w:hAnsi="Angsana New"/>
                <w:b/>
                <w:bCs/>
                <w:color w:val="000000"/>
                <w:sz w:val="28"/>
              </w:rPr>
              <w:t>Unit: Thousand foreign currency</w:t>
            </w:r>
          </w:p>
        </w:tc>
        <w:tc>
          <w:tcPr>
            <w:tcW w:w="3455" w:type="dxa"/>
            <w:gridSpan w:val="2"/>
            <w:tcBorders>
              <w:left w:val="nil"/>
              <w:bottom w:val="nil"/>
              <w:right w:val="nil"/>
            </w:tcBorders>
            <w:shd w:val="clear" w:color="auto" w:fill="auto"/>
            <w:vAlign w:val="bottom"/>
          </w:tcPr>
          <w:p w14:paraId="1EB2A7F4" w14:textId="77777777" w:rsidR="00C0525D" w:rsidRPr="00C714F3" w:rsidRDefault="00C0525D" w:rsidP="00373AF9">
            <w:pPr>
              <w:spacing w:line="320" w:lineRule="exact"/>
              <w:jc w:val="center"/>
              <w:rPr>
                <w:rFonts w:ascii="Angsana New" w:hAnsi="Angsana New"/>
                <w:b/>
                <w:bCs/>
                <w:sz w:val="28"/>
              </w:rPr>
            </w:pPr>
          </w:p>
        </w:tc>
      </w:tr>
      <w:tr w:rsidR="00C0525D" w:rsidRPr="00C714F3" w14:paraId="05FA2AC3" w14:textId="77777777" w:rsidTr="008B07FC">
        <w:trPr>
          <w:cantSplit/>
          <w:trHeight w:val="20"/>
          <w:tblHeader/>
        </w:trPr>
        <w:tc>
          <w:tcPr>
            <w:tcW w:w="2210" w:type="dxa"/>
            <w:tcBorders>
              <w:left w:val="nil"/>
              <w:bottom w:val="nil"/>
              <w:right w:val="nil"/>
            </w:tcBorders>
            <w:shd w:val="clear" w:color="auto" w:fill="auto"/>
            <w:vAlign w:val="bottom"/>
          </w:tcPr>
          <w:p w14:paraId="656E1A42" w14:textId="77777777" w:rsidR="00C0525D" w:rsidRPr="00C714F3" w:rsidRDefault="00C0525D" w:rsidP="00373AF9">
            <w:pPr>
              <w:spacing w:line="320" w:lineRule="exact"/>
              <w:jc w:val="center"/>
              <w:rPr>
                <w:rFonts w:ascii="Angsana New" w:hAnsi="Angsana New"/>
                <w:b/>
                <w:bCs/>
                <w:sz w:val="28"/>
              </w:rPr>
            </w:pPr>
          </w:p>
        </w:tc>
        <w:tc>
          <w:tcPr>
            <w:tcW w:w="3260" w:type="dxa"/>
            <w:gridSpan w:val="2"/>
            <w:tcBorders>
              <w:left w:val="nil"/>
              <w:bottom w:val="nil"/>
              <w:right w:val="nil"/>
            </w:tcBorders>
            <w:shd w:val="clear" w:color="auto" w:fill="auto"/>
            <w:vAlign w:val="bottom"/>
          </w:tcPr>
          <w:p w14:paraId="4BF2398E" w14:textId="77777777" w:rsidR="00C0525D" w:rsidRPr="0087651B" w:rsidRDefault="00C0525D" w:rsidP="00373AF9">
            <w:pPr>
              <w:pBdr>
                <w:bottom w:val="single" w:sz="4" w:space="1" w:color="auto"/>
              </w:pBdr>
              <w:spacing w:line="320" w:lineRule="exact"/>
              <w:ind w:right="-71" w:hanging="85"/>
              <w:jc w:val="center"/>
              <w:rPr>
                <w:rFonts w:ascii="Angsana New" w:hAnsi="Angsana New"/>
                <w:b/>
                <w:bCs/>
                <w:sz w:val="28"/>
                <w:cs/>
              </w:rPr>
            </w:pPr>
            <w:r w:rsidRPr="00C714F3">
              <w:rPr>
                <w:rFonts w:ascii="Angsana New" w:hAnsi="Angsana New"/>
                <w:b/>
                <w:bCs/>
                <w:sz w:val="28"/>
              </w:rPr>
              <w:t xml:space="preserve">As at December 31, </w:t>
            </w:r>
            <w:r w:rsidR="00556AEA">
              <w:rPr>
                <w:rFonts w:ascii="Angsana New" w:hAnsi="Angsana New"/>
                <w:b/>
                <w:bCs/>
                <w:sz w:val="28"/>
              </w:rPr>
              <w:t>2021</w:t>
            </w:r>
          </w:p>
        </w:tc>
        <w:tc>
          <w:tcPr>
            <w:tcW w:w="3455" w:type="dxa"/>
            <w:gridSpan w:val="2"/>
            <w:vMerge w:val="restart"/>
            <w:tcBorders>
              <w:left w:val="nil"/>
              <w:right w:val="nil"/>
            </w:tcBorders>
            <w:shd w:val="clear" w:color="auto" w:fill="auto"/>
            <w:vAlign w:val="bottom"/>
          </w:tcPr>
          <w:p w14:paraId="2696E5CA" w14:textId="77777777" w:rsidR="00C0525D" w:rsidRPr="00C714F3" w:rsidRDefault="00C0525D" w:rsidP="00373AF9">
            <w:pPr>
              <w:pBdr>
                <w:bottom w:val="single" w:sz="6" w:space="1" w:color="auto"/>
              </w:pBdr>
              <w:spacing w:line="340" w:lineRule="exact"/>
              <w:ind w:left="45" w:right="-25" w:hanging="45"/>
              <w:jc w:val="center"/>
              <w:rPr>
                <w:rFonts w:ascii="Angsana New" w:hAnsi="Angsana New"/>
                <w:b/>
                <w:bCs/>
                <w:sz w:val="28"/>
              </w:rPr>
            </w:pPr>
            <w:r w:rsidRPr="00C714F3">
              <w:rPr>
                <w:rFonts w:ascii="Angsana New" w:eastAsia="Arial Unicode MS" w:hAnsi="Angsana New"/>
                <w:b/>
                <w:bCs/>
                <w:sz w:val="28"/>
              </w:rPr>
              <w:t xml:space="preserve">Exchange rate as at </w:t>
            </w:r>
            <w:r w:rsidRPr="00C714F3">
              <w:rPr>
                <w:rFonts w:ascii="Angsana New" w:eastAsia="Arial Unicode MS" w:hAnsi="Angsana New"/>
                <w:b/>
                <w:bCs/>
                <w:sz w:val="28"/>
              </w:rPr>
              <w:br/>
            </w:r>
            <w:r w:rsidRPr="00C714F3">
              <w:rPr>
                <w:rFonts w:ascii="Angsana New" w:hAnsi="Angsana New"/>
                <w:b/>
                <w:bCs/>
                <w:sz w:val="28"/>
              </w:rPr>
              <w:t xml:space="preserve">December 31, </w:t>
            </w:r>
            <w:r w:rsidR="00556AEA">
              <w:rPr>
                <w:rFonts w:ascii="Angsana New" w:hAnsi="Angsana New"/>
                <w:b/>
                <w:bCs/>
                <w:sz w:val="28"/>
              </w:rPr>
              <w:t>2021</w:t>
            </w:r>
          </w:p>
        </w:tc>
      </w:tr>
      <w:tr w:rsidR="00C0525D" w:rsidRPr="00C714F3" w14:paraId="5105688E" w14:textId="77777777" w:rsidTr="008B07FC">
        <w:trPr>
          <w:cantSplit/>
          <w:trHeight w:val="20"/>
          <w:tblHeader/>
        </w:trPr>
        <w:tc>
          <w:tcPr>
            <w:tcW w:w="2210" w:type="dxa"/>
            <w:tcBorders>
              <w:top w:val="nil"/>
              <w:left w:val="nil"/>
              <w:bottom w:val="nil"/>
              <w:right w:val="nil"/>
            </w:tcBorders>
            <w:shd w:val="clear" w:color="auto" w:fill="auto"/>
            <w:vAlign w:val="bottom"/>
          </w:tcPr>
          <w:p w14:paraId="69472D0A" w14:textId="77777777" w:rsidR="00C0525D" w:rsidRPr="00C714F3" w:rsidRDefault="00C0525D" w:rsidP="00373AF9">
            <w:pPr>
              <w:spacing w:line="320" w:lineRule="exact"/>
              <w:jc w:val="center"/>
              <w:rPr>
                <w:rFonts w:ascii="Angsana New" w:hAnsi="Angsana New"/>
                <w:b/>
                <w:bCs/>
                <w:sz w:val="28"/>
              </w:rPr>
            </w:pPr>
          </w:p>
        </w:tc>
        <w:tc>
          <w:tcPr>
            <w:tcW w:w="3260" w:type="dxa"/>
            <w:gridSpan w:val="2"/>
            <w:tcBorders>
              <w:top w:val="nil"/>
              <w:left w:val="nil"/>
              <w:bottom w:val="nil"/>
              <w:right w:val="nil"/>
            </w:tcBorders>
            <w:shd w:val="clear" w:color="auto" w:fill="auto"/>
            <w:vAlign w:val="bottom"/>
          </w:tcPr>
          <w:p w14:paraId="6A97CD4B" w14:textId="77777777" w:rsidR="00C0525D" w:rsidRPr="00C714F3" w:rsidRDefault="00C0525D" w:rsidP="00373AF9">
            <w:pPr>
              <w:pBdr>
                <w:bottom w:val="single" w:sz="4" w:space="1" w:color="auto"/>
              </w:pBdr>
              <w:spacing w:line="320" w:lineRule="exact"/>
              <w:ind w:right="-98" w:hanging="43"/>
              <w:jc w:val="center"/>
              <w:rPr>
                <w:rFonts w:ascii="Angsana New" w:hAnsi="Angsana New"/>
                <w:b/>
                <w:bCs/>
                <w:color w:val="000000"/>
                <w:sz w:val="28"/>
              </w:rPr>
            </w:pPr>
            <w:r w:rsidRPr="00C714F3">
              <w:rPr>
                <w:rFonts w:ascii="Angsana New" w:hAnsi="Angsana New"/>
                <w:b/>
                <w:bCs/>
                <w:color w:val="000000"/>
                <w:sz w:val="28"/>
              </w:rPr>
              <w:t xml:space="preserve">Separate </w:t>
            </w:r>
          </w:p>
          <w:p w14:paraId="5CABAF54" w14:textId="77777777" w:rsidR="00C0525D" w:rsidRPr="00C714F3" w:rsidRDefault="00C0525D" w:rsidP="00373AF9">
            <w:pPr>
              <w:pBdr>
                <w:bottom w:val="single" w:sz="4" w:space="1" w:color="auto"/>
              </w:pBdr>
              <w:spacing w:line="320" w:lineRule="exact"/>
              <w:ind w:right="-98" w:hanging="43"/>
              <w:jc w:val="center"/>
              <w:rPr>
                <w:rFonts w:ascii="Angsana New" w:hAnsi="Angsana New"/>
                <w:b/>
                <w:bCs/>
                <w:sz w:val="28"/>
              </w:rPr>
            </w:pPr>
            <w:r w:rsidRPr="00C714F3">
              <w:rPr>
                <w:rFonts w:ascii="Angsana New" w:hAnsi="Angsana New"/>
                <w:b/>
                <w:bCs/>
                <w:color w:val="000000"/>
                <w:sz w:val="28"/>
              </w:rPr>
              <w:t>financial statements</w:t>
            </w:r>
          </w:p>
        </w:tc>
        <w:tc>
          <w:tcPr>
            <w:tcW w:w="3455" w:type="dxa"/>
            <w:gridSpan w:val="2"/>
            <w:vMerge/>
            <w:tcBorders>
              <w:left w:val="nil"/>
              <w:bottom w:val="nil"/>
              <w:right w:val="nil"/>
            </w:tcBorders>
            <w:shd w:val="clear" w:color="auto" w:fill="auto"/>
            <w:vAlign w:val="bottom"/>
          </w:tcPr>
          <w:p w14:paraId="417217BC" w14:textId="77777777" w:rsidR="00C0525D" w:rsidRPr="00C714F3" w:rsidRDefault="00C0525D" w:rsidP="00373AF9">
            <w:pPr>
              <w:spacing w:line="320" w:lineRule="exact"/>
              <w:jc w:val="center"/>
              <w:rPr>
                <w:rFonts w:ascii="Angsana New" w:hAnsi="Angsana New"/>
                <w:b/>
                <w:bCs/>
                <w:sz w:val="28"/>
              </w:rPr>
            </w:pPr>
          </w:p>
        </w:tc>
      </w:tr>
      <w:tr w:rsidR="00C0525D" w:rsidRPr="00C714F3" w14:paraId="687B4407" w14:textId="77777777" w:rsidTr="008B07FC">
        <w:trPr>
          <w:trHeight w:val="284"/>
          <w:tblHeader/>
        </w:trPr>
        <w:tc>
          <w:tcPr>
            <w:tcW w:w="2210" w:type="dxa"/>
            <w:vMerge w:val="restart"/>
            <w:tcBorders>
              <w:top w:val="nil"/>
              <w:left w:val="nil"/>
              <w:right w:val="nil"/>
            </w:tcBorders>
            <w:shd w:val="clear" w:color="auto" w:fill="auto"/>
            <w:vAlign w:val="bottom"/>
          </w:tcPr>
          <w:p w14:paraId="5788E095" w14:textId="77777777" w:rsidR="00C0525D" w:rsidRPr="00C714F3" w:rsidRDefault="00C0525D" w:rsidP="00C75354">
            <w:pPr>
              <w:pBdr>
                <w:bottom w:val="single" w:sz="6" w:space="1" w:color="auto"/>
              </w:pBdr>
              <w:spacing w:line="320" w:lineRule="exact"/>
              <w:ind w:left="176" w:hanging="98"/>
              <w:jc w:val="center"/>
              <w:rPr>
                <w:rFonts w:ascii="Angsana New" w:hAnsi="Angsana New"/>
                <w:b/>
                <w:bCs/>
                <w:sz w:val="28"/>
              </w:rPr>
            </w:pPr>
            <w:r w:rsidRPr="00C714F3">
              <w:rPr>
                <w:rFonts w:ascii="Angsana New" w:hAnsi="Angsana New"/>
                <w:b/>
                <w:bCs/>
                <w:sz w:val="28"/>
              </w:rPr>
              <w:t>Foreign currencies</w:t>
            </w:r>
          </w:p>
        </w:tc>
        <w:tc>
          <w:tcPr>
            <w:tcW w:w="1630" w:type="dxa"/>
            <w:vMerge w:val="restart"/>
            <w:tcBorders>
              <w:top w:val="nil"/>
              <w:left w:val="nil"/>
              <w:right w:val="nil"/>
            </w:tcBorders>
            <w:shd w:val="clear" w:color="auto" w:fill="auto"/>
            <w:vAlign w:val="bottom"/>
          </w:tcPr>
          <w:p w14:paraId="391C9B88" w14:textId="77777777" w:rsidR="00C0525D" w:rsidRPr="00C714F3" w:rsidRDefault="00C0525D" w:rsidP="00373AF9">
            <w:pPr>
              <w:pBdr>
                <w:bottom w:val="single" w:sz="6" w:space="1" w:color="auto"/>
              </w:pBdr>
              <w:spacing w:line="320" w:lineRule="exact"/>
              <w:ind w:left="-59" w:right="-47" w:firstLine="59"/>
              <w:jc w:val="center"/>
              <w:rPr>
                <w:rFonts w:ascii="Angsana New" w:eastAsia="Arial Unicode MS" w:hAnsi="Angsana New"/>
                <w:b/>
                <w:bCs/>
                <w:sz w:val="28"/>
              </w:rPr>
            </w:pPr>
            <w:r w:rsidRPr="00C714F3">
              <w:rPr>
                <w:rFonts w:ascii="Angsana New" w:hAnsi="Angsana New"/>
                <w:b/>
                <w:bCs/>
                <w:sz w:val="28"/>
              </w:rPr>
              <w:t xml:space="preserve">Financial </w:t>
            </w:r>
          </w:p>
          <w:p w14:paraId="19877D5C" w14:textId="77777777" w:rsidR="00C0525D" w:rsidRPr="00C714F3" w:rsidRDefault="00C0525D" w:rsidP="00373AF9">
            <w:pPr>
              <w:pBdr>
                <w:bottom w:val="single" w:sz="6" w:space="1" w:color="auto"/>
              </w:pBdr>
              <w:spacing w:line="320" w:lineRule="exact"/>
              <w:ind w:left="-59" w:right="-47" w:firstLine="59"/>
              <w:jc w:val="center"/>
              <w:rPr>
                <w:rFonts w:ascii="Angsana New" w:hAnsi="Angsana New"/>
                <w:b/>
                <w:bCs/>
                <w:sz w:val="28"/>
              </w:rPr>
            </w:pPr>
            <w:r w:rsidRPr="00C714F3">
              <w:rPr>
                <w:rFonts w:ascii="Angsana New" w:eastAsia="Arial Unicode MS" w:hAnsi="Angsana New"/>
                <w:b/>
                <w:bCs/>
                <w:sz w:val="28"/>
              </w:rPr>
              <w:t>assets</w:t>
            </w:r>
          </w:p>
        </w:tc>
        <w:tc>
          <w:tcPr>
            <w:tcW w:w="1630" w:type="dxa"/>
            <w:vMerge w:val="restart"/>
            <w:tcBorders>
              <w:top w:val="nil"/>
              <w:left w:val="nil"/>
              <w:right w:val="nil"/>
            </w:tcBorders>
            <w:shd w:val="clear" w:color="auto" w:fill="auto"/>
            <w:vAlign w:val="bottom"/>
          </w:tcPr>
          <w:p w14:paraId="7DE0FACD" w14:textId="77777777" w:rsidR="00C0525D" w:rsidRPr="00C714F3" w:rsidRDefault="00C0525D" w:rsidP="00373AF9">
            <w:pPr>
              <w:pBdr>
                <w:bottom w:val="single" w:sz="6" w:space="1" w:color="auto"/>
              </w:pBdr>
              <w:spacing w:line="320" w:lineRule="exact"/>
              <w:ind w:left="-59" w:right="-47" w:firstLine="59"/>
              <w:jc w:val="center"/>
              <w:rPr>
                <w:rFonts w:ascii="Angsana New" w:eastAsia="Arial Unicode MS" w:hAnsi="Angsana New"/>
                <w:b/>
                <w:bCs/>
                <w:sz w:val="28"/>
              </w:rPr>
            </w:pPr>
            <w:r w:rsidRPr="00C714F3">
              <w:rPr>
                <w:rFonts w:ascii="Angsana New" w:eastAsia="Arial Unicode MS" w:hAnsi="Angsana New"/>
                <w:b/>
                <w:bCs/>
                <w:sz w:val="28"/>
              </w:rPr>
              <w:t>Financial liabilities</w:t>
            </w:r>
          </w:p>
        </w:tc>
        <w:tc>
          <w:tcPr>
            <w:tcW w:w="3455" w:type="dxa"/>
            <w:gridSpan w:val="2"/>
            <w:tcBorders>
              <w:top w:val="nil"/>
              <w:left w:val="nil"/>
              <w:bottom w:val="nil"/>
              <w:right w:val="nil"/>
            </w:tcBorders>
            <w:shd w:val="clear" w:color="auto" w:fill="auto"/>
          </w:tcPr>
          <w:p w14:paraId="3B027625" w14:textId="77777777" w:rsidR="00C0525D" w:rsidRPr="00C714F3" w:rsidRDefault="00C0525D" w:rsidP="00373AF9">
            <w:pPr>
              <w:spacing w:line="320" w:lineRule="exact"/>
              <w:ind w:left="-107" w:right="-108"/>
              <w:jc w:val="center"/>
              <w:rPr>
                <w:rFonts w:ascii="Angsana New" w:hAnsi="Angsana New"/>
                <w:b/>
                <w:bCs/>
                <w:sz w:val="28"/>
              </w:rPr>
            </w:pPr>
            <w:r w:rsidRPr="00C714F3">
              <w:rPr>
                <w:rFonts w:ascii="Angsana New" w:eastAsia="Arial Unicode MS" w:hAnsi="Angsana New"/>
                <w:b/>
                <w:bCs/>
                <w:sz w:val="28"/>
              </w:rPr>
              <w:t>(Baht per foreign currency unit)</w:t>
            </w:r>
          </w:p>
        </w:tc>
      </w:tr>
      <w:tr w:rsidR="00C0525D" w:rsidRPr="00C714F3" w14:paraId="29BE9BD3" w14:textId="77777777" w:rsidTr="008B07FC">
        <w:trPr>
          <w:trHeight w:val="284"/>
          <w:tblHeader/>
        </w:trPr>
        <w:tc>
          <w:tcPr>
            <w:tcW w:w="2210" w:type="dxa"/>
            <w:vMerge/>
            <w:tcBorders>
              <w:left w:val="nil"/>
              <w:bottom w:val="nil"/>
              <w:right w:val="nil"/>
            </w:tcBorders>
            <w:shd w:val="clear" w:color="auto" w:fill="auto"/>
            <w:vAlign w:val="bottom"/>
          </w:tcPr>
          <w:p w14:paraId="5BEDB189" w14:textId="77777777" w:rsidR="00C0525D" w:rsidRPr="00C714F3" w:rsidRDefault="00C0525D" w:rsidP="00373AF9">
            <w:pPr>
              <w:pBdr>
                <w:bottom w:val="single" w:sz="6" w:space="1" w:color="auto"/>
              </w:pBdr>
              <w:spacing w:line="320" w:lineRule="exact"/>
              <w:jc w:val="center"/>
              <w:rPr>
                <w:rFonts w:ascii="Angsana New" w:eastAsia="Arial Unicode MS" w:hAnsi="Angsana New"/>
                <w:b/>
                <w:bCs/>
                <w:sz w:val="28"/>
              </w:rPr>
            </w:pPr>
          </w:p>
        </w:tc>
        <w:tc>
          <w:tcPr>
            <w:tcW w:w="1630" w:type="dxa"/>
            <w:vMerge/>
            <w:tcBorders>
              <w:left w:val="nil"/>
              <w:bottom w:val="nil"/>
              <w:right w:val="nil"/>
            </w:tcBorders>
            <w:shd w:val="clear" w:color="auto" w:fill="auto"/>
            <w:vAlign w:val="bottom"/>
          </w:tcPr>
          <w:p w14:paraId="48C0AB50" w14:textId="77777777" w:rsidR="00C0525D" w:rsidRPr="00C714F3" w:rsidRDefault="00C0525D" w:rsidP="00373AF9">
            <w:pPr>
              <w:pBdr>
                <w:bottom w:val="single" w:sz="6" w:space="1" w:color="auto"/>
              </w:pBdr>
              <w:spacing w:line="320" w:lineRule="exact"/>
              <w:ind w:left="45" w:right="72"/>
              <w:jc w:val="center"/>
              <w:rPr>
                <w:rFonts w:ascii="Angsana New" w:eastAsia="Arial Unicode MS" w:hAnsi="Angsana New"/>
                <w:b/>
                <w:bCs/>
                <w:sz w:val="28"/>
              </w:rPr>
            </w:pPr>
          </w:p>
        </w:tc>
        <w:tc>
          <w:tcPr>
            <w:tcW w:w="1630" w:type="dxa"/>
            <w:vMerge/>
            <w:tcBorders>
              <w:left w:val="nil"/>
              <w:bottom w:val="nil"/>
              <w:right w:val="nil"/>
            </w:tcBorders>
            <w:shd w:val="clear" w:color="auto" w:fill="auto"/>
            <w:vAlign w:val="bottom"/>
          </w:tcPr>
          <w:p w14:paraId="2278EE09" w14:textId="77777777" w:rsidR="00C0525D" w:rsidRPr="00C714F3" w:rsidRDefault="00C0525D" w:rsidP="00373AF9">
            <w:pPr>
              <w:pBdr>
                <w:bottom w:val="single" w:sz="6" w:space="1" w:color="auto"/>
              </w:pBdr>
              <w:spacing w:line="320" w:lineRule="exact"/>
              <w:ind w:left="45" w:right="72"/>
              <w:jc w:val="center"/>
              <w:rPr>
                <w:rFonts w:ascii="Angsana New" w:eastAsia="Arial Unicode MS" w:hAnsi="Angsana New"/>
                <w:b/>
                <w:bCs/>
                <w:sz w:val="28"/>
              </w:rPr>
            </w:pPr>
          </w:p>
        </w:tc>
        <w:tc>
          <w:tcPr>
            <w:tcW w:w="1727" w:type="dxa"/>
            <w:tcBorders>
              <w:top w:val="nil"/>
              <w:left w:val="nil"/>
              <w:bottom w:val="nil"/>
              <w:right w:val="nil"/>
            </w:tcBorders>
            <w:shd w:val="clear" w:color="auto" w:fill="auto"/>
            <w:vAlign w:val="bottom"/>
          </w:tcPr>
          <w:p w14:paraId="14509E2C" w14:textId="77777777" w:rsidR="00C0525D" w:rsidRPr="00C714F3" w:rsidRDefault="00C0525D" w:rsidP="00373AF9">
            <w:pPr>
              <w:pBdr>
                <w:bottom w:val="single" w:sz="4" w:space="1" w:color="auto"/>
              </w:pBdr>
              <w:spacing w:line="320" w:lineRule="exact"/>
              <w:ind w:left="-19" w:right="-47" w:firstLine="19"/>
              <w:jc w:val="center"/>
              <w:rPr>
                <w:rFonts w:ascii="Angsana New" w:hAnsi="Angsana New"/>
                <w:b/>
                <w:bCs/>
                <w:sz w:val="28"/>
              </w:rPr>
            </w:pPr>
            <w:r w:rsidRPr="00C714F3">
              <w:rPr>
                <w:rFonts w:ascii="Angsana New" w:eastAsia="Arial Unicode MS" w:hAnsi="Angsana New"/>
                <w:b/>
                <w:bCs/>
                <w:sz w:val="28"/>
              </w:rPr>
              <w:t>Buying rate</w:t>
            </w:r>
          </w:p>
        </w:tc>
        <w:tc>
          <w:tcPr>
            <w:tcW w:w="1728" w:type="dxa"/>
            <w:tcBorders>
              <w:top w:val="nil"/>
              <w:left w:val="nil"/>
              <w:bottom w:val="nil"/>
              <w:right w:val="nil"/>
            </w:tcBorders>
            <w:shd w:val="clear" w:color="auto" w:fill="auto"/>
            <w:vAlign w:val="bottom"/>
          </w:tcPr>
          <w:p w14:paraId="73D0BBB9" w14:textId="77777777" w:rsidR="00C0525D" w:rsidRPr="00C714F3" w:rsidRDefault="00C0525D" w:rsidP="00373AF9">
            <w:pPr>
              <w:pBdr>
                <w:bottom w:val="single" w:sz="6" w:space="1" w:color="auto"/>
              </w:pBdr>
              <w:spacing w:line="320" w:lineRule="exact"/>
              <w:ind w:left="-19" w:right="-47"/>
              <w:jc w:val="center"/>
              <w:rPr>
                <w:rFonts w:ascii="Angsana New" w:hAnsi="Angsana New"/>
                <w:b/>
                <w:bCs/>
                <w:sz w:val="28"/>
              </w:rPr>
            </w:pPr>
            <w:r w:rsidRPr="00C714F3">
              <w:rPr>
                <w:rFonts w:ascii="Angsana New" w:eastAsia="Arial Unicode MS" w:hAnsi="Angsana New"/>
                <w:b/>
                <w:bCs/>
                <w:sz w:val="28"/>
              </w:rPr>
              <w:t>Selling rate</w:t>
            </w:r>
          </w:p>
        </w:tc>
      </w:tr>
      <w:tr w:rsidR="002F5116" w:rsidRPr="00E621CA" w14:paraId="559BF375" w14:textId="77777777" w:rsidTr="008B07FC">
        <w:tc>
          <w:tcPr>
            <w:tcW w:w="2210" w:type="dxa"/>
            <w:tcBorders>
              <w:top w:val="nil"/>
              <w:left w:val="nil"/>
              <w:bottom w:val="nil"/>
              <w:right w:val="nil"/>
            </w:tcBorders>
            <w:shd w:val="clear" w:color="auto" w:fill="FFFFFF"/>
            <w:vAlign w:val="bottom"/>
          </w:tcPr>
          <w:p w14:paraId="106CAB9F" w14:textId="77777777" w:rsidR="002F5116" w:rsidRPr="00C714F3" w:rsidRDefault="002F5116" w:rsidP="008B07FC">
            <w:pPr>
              <w:tabs>
                <w:tab w:val="left" w:pos="600"/>
                <w:tab w:val="left" w:pos="900"/>
                <w:tab w:val="left" w:pos="1440"/>
              </w:tabs>
              <w:ind w:right="14"/>
              <w:rPr>
                <w:rFonts w:ascii="Angsana New" w:hAnsi="Angsana New"/>
                <w:sz w:val="28"/>
              </w:rPr>
            </w:pPr>
            <w:r w:rsidRPr="00C714F3">
              <w:rPr>
                <w:rFonts w:ascii="Angsana New" w:hAnsi="Angsana New"/>
                <w:sz w:val="28"/>
              </w:rPr>
              <w:t>US Dollars</w:t>
            </w:r>
          </w:p>
        </w:tc>
        <w:tc>
          <w:tcPr>
            <w:tcW w:w="1630" w:type="dxa"/>
            <w:tcBorders>
              <w:bottom w:val="nil"/>
            </w:tcBorders>
            <w:shd w:val="clear" w:color="auto" w:fill="auto"/>
          </w:tcPr>
          <w:p w14:paraId="3400AE8E" w14:textId="782792D2" w:rsidR="002F5116" w:rsidRPr="002F5116" w:rsidRDefault="002F5116" w:rsidP="002F5116">
            <w:pPr>
              <w:ind w:right="101"/>
              <w:jc w:val="right"/>
              <w:rPr>
                <w:rFonts w:ascii="Angsana New" w:hAnsi="Angsana New"/>
                <w:sz w:val="28"/>
                <w:highlight w:val="yellow"/>
              </w:rPr>
            </w:pPr>
            <w:r w:rsidRPr="002F5116">
              <w:rPr>
                <w:rFonts w:ascii="Angsana New" w:hAnsi="Angsana New"/>
                <w:sz w:val="28"/>
              </w:rPr>
              <w:t>308</w:t>
            </w:r>
          </w:p>
        </w:tc>
        <w:tc>
          <w:tcPr>
            <w:tcW w:w="1630" w:type="dxa"/>
            <w:tcBorders>
              <w:bottom w:val="nil"/>
            </w:tcBorders>
            <w:shd w:val="clear" w:color="auto" w:fill="auto"/>
          </w:tcPr>
          <w:p w14:paraId="1935557B" w14:textId="0F6613EF" w:rsidR="002F5116" w:rsidRPr="002F5116" w:rsidRDefault="002F5116" w:rsidP="002F5116">
            <w:pPr>
              <w:ind w:right="101"/>
              <w:jc w:val="right"/>
              <w:rPr>
                <w:rFonts w:ascii="Angsana New" w:hAnsi="Angsana New"/>
                <w:sz w:val="28"/>
                <w:highlight w:val="yellow"/>
              </w:rPr>
            </w:pPr>
            <w:r w:rsidRPr="002F5116">
              <w:rPr>
                <w:rFonts w:ascii="Angsana New" w:hAnsi="Angsana New"/>
                <w:sz w:val="28"/>
              </w:rPr>
              <w:t>1,173</w:t>
            </w:r>
          </w:p>
        </w:tc>
        <w:tc>
          <w:tcPr>
            <w:tcW w:w="1727" w:type="dxa"/>
            <w:tcBorders>
              <w:bottom w:val="nil"/>
            </w:tcBorders>
            <w:shd w:val="clear" w:color="auto" w:fill="auto"/>
          </w:tcPr>
          <w:p w14:paraId="2E1D05A2" w14:textId="5305B1E8" w:rsidR="002F5116" w:rsidRPr="002F5116" w:rsidRDefault="002F5116" w:rsidP="002F5116">
            <w:pPr>
              <w:ind w:right="101"/>
              <w:jc w:val="right"/>
              <w:rPr>
                <w:rFonts w:ascii="Angsana New" w:hAnsi="Angsana New"/>
                <w:sz w:val="28"/>
                <w:highlight w:val="yellow"/>
              </w:rPr>
            </w:pPr>
            <w:r w:rsidRPr="002F5116">
              <w:rPr>
                <w:rFonts w:ascii="Angsana New" w:hAnsi="Angsana New"/>
                <w:sz w:val="28"/>
              </w:rPr>
              <w:t>33.25</w:t>
            </w:r>
          </w:p>
        </w:tc>
        <w:tc>
          <w:tcPr>
            <w:tcW w:w="1728" w:type="dxa"/>
            <w:tcBorders>
              <w:bottom w:val="nil"/>
            </w:tcBorders>
            <w:shd w:val="clear" w:color="auto" w:fill="auto"/>
          </w:tcPr>
          <w:p w14:paraId="2A6DE94D" w14:textId="7FD42BF9" w:rsidR="002F5116" w:rsidRPr="0087651B" w:rsidRDefault="002F5116" w:rsidP="002F5116">
            <w:pPr>
              <w:ind w:right="101"/>
              <w:jc w:val="right"/>
              <w:rPr>
                <w:rFonts w:ascii="Angsana New" w:hAnsi="Angsana New"/>
                <w:sz w:val="28"/>
                <w:cs/>
              </w:rPr>
            </w:pPr>
            <w:r w:rsidRPr="002F5116">
              <w:rPr>
                <w:rFonts w:ascii="Angsana New" w:hAnsi="Angsana New"/>
                <w:sz w:val="28"/>
              </w:rPr>
              <w:t>33.59</w:t>
            </w:r>
          </w:p>
        </w:tc>
      </w:tr>
      <w:tr w:rsidR="002F5116" w:rsidRPr="00C714F3" w14:paraId="1D2EF89D" w14:textId="77777777" w:rsidTr="008B07FC">
        <w:tc>
          <w:tcPr>
            <w:tcW w:w="2210" w:type="dxa"/>
            <w:tcBorders>
              <w:top w:val="nil"/>
              <w:left w:val="nil"/>
              <w:bottom w:val="nil"/>
              <w:right w:val="nil"/>
            </w:tcBorders>
            <w:shd w:val="clear" w:color="auto" w:fill="FFFFFF"/>
            <w:vAlign w:val="bottom"/>
          </w:tcPr>
          <w:p w14:paraId="5AD7AA17" w14:textId="77777777" w:rsidR="002F5116" w:rsidRPr="00C714F3" w:rsidRDefault="002F5116" w:rsidP="008B07FC">
            <w:pPr>
              <w:tabs>
                <w:tab w:val="left" w:pos="600"/>
                <w:tab w:val="left" w:pos="900"/>
                <w:tab w:val="left" w:pos="1440"/>
              </w:tabs>
              <w:ind w:right="14"/>
              <w:rPr>
                <w:rFonts w:ascii="Angsana New" w:hAnsi="Angsana New"/>
                <w:sz w:val="28"/>
              </w:rPr>
            </w:pPr>
            <w:r w:rsidRPr="00C714F3">
              <w:rPr>
                <w:rFonts w:ascii="Angsana New" w:hAnsi="Angsana New"/>
                <w:sz w:val="28"/>
              </w:rPr>
              <w:t>EURO</w:t>
            </w:r>
          </w:p>
        </w:tc>
        <w:tc>
          <w:tcPr>
            <w:tcW w:w="1630" w:type="dxa"/>
            <w:tcBorders>
              <w:bottom w:val="nil"/>
            </w:tcBorders>
            <w:shd w:val="clear" w:color="auto" w:fill="auto"/>
          </w:tcPr>
          <w:p w14:paraId="1EA5255A" w14:textId="09012AF9" w:rsidR="002F5116" w:rsidRPr="002F5116" w:rsidRDefault="002F5116" w:rsidP="002F5116">
            <w:pPr>
              <w:ind w:right="101"/>
              <w:jc w:val="right"/>
              <w:rPr>
                <w:rFonts w:ascii="Angsana New" w:hAnsi="Angsana New"/>
                <w:sz w:val="28"/>
                <w:highlight w:val="yellow"/>
              </w:rPr>
            </w:pPr>
            <w:r w:rsidRPr="002F5116">
              <w:rPr>
                <w:rFonts w:ascii="Angsana New" w:hAnsi="Angsana New"/>
                <w:sz w:val="28"/>
              </w:rPr>
              <w:t>-</w:t>
            </w:r>
          </w:p>
        </w:tc>
        <w:tc>
          <w:tcPr>
            <w:tcW w:w="1630" w:type="dxa"/>
            <w:tcBorders>
              <w:bottom w:val="nil"/>
            </w:tcBorders>
            <w:shd w:val="clear" w:color="auto" w:fill="auto"/>
          </w:tcPr>
          <w:p w14:paraId="40969DE0" w14:textId="16F24230" w:rsidR="002F5116" w:rsidRPr="002F5116" w:rsidRDefault="00C75354" w:rsidP="002F5116">
            <w:pPr>
              <w:ind w:right="101"/>
              <w:jc w:val="right"/>
              <w:rPr>
                <w:rFonts w:ascii="Angsana New" w:hAnsi="Angsana New"/>
                <w:sz w:val="28"/>
                <w:highlight w:val="yellow"/>
              </w:rPr>
            </w:pPr>
            <w:r>
              <w:rPr>
                <w:rFonts w:ascii="Angsana New" w:hAnsi="Angsana New"/>
                <w:sz w:val="28"/>
              </w:rPr>
              <w:t>40</w:t>
            </w:r>
            <w:r w:rsidR="001B504D">
              <w:rPr>
                <w:rFonts w:ascii="Angsana New" w:hAnsi="Angsana New"/>
                <w:sz w:val="28"/>
              </w:rPr>
              <w:t>3</w:t>
            </w:r>
          </w:p>
        </w:tc>
        <w:tc>
          <w:tcPr>
            <w:tcW w:w="1727" w:type="dxa"/>
            <w:tcBorders>
              <w:bottom w:val="nil"/>
            </w:tcBorders>
            <w:shd w:val="clear" w:color="auto" w:fill="auto"/>
          </w:tcPr>
          <w:p w14:paraId="6D336C58" w14:textId="7B08B9C3" w:rsidR="002F5116" w:rsidRPr="002F5116" w:rsidRDefault="002F5116" w:rsidP="002F5116">
            <w:pPr>
              <w:ind w:right="101"/>
              <w:jc w:val="right"/>
              <w:rPr>
                <w:rFonts w:ascii="Angsana New" w:hAnsi="Angsana New"/>
                <w:sz w:val="28"/>
                <w:highlight w:val="yellow"/>
              </w:rPr>
            </w:pPr>
            <w:r w:rsidRPr="002F5116">
              <w:rPr>
                <w:rFonts w:ascii="Angsana New" w:hAnsi="Angsana New"/>
                <w:sz w:val="28"/>
              </w:rPr>
              <w:t>37.51</w:t>
            </w:r>
          </w:p>
        </w:tc>
        <w:tc>
          <w:tcPr>
            <w:tcW w:w="1728" w:type="dxa"/>
            <w:tcBorders>
              <w:bottom w:val="nil"/>
            </w:tcBorders>
            <w:shd w:val="clear" w:color="auto" w:fill="auto"/>
          </w:tcPr>
          <w:p w14:paraId="68D0613B" w14:textId="4F776BAC" w:rsidR="002F5116" w:rsidRPr="002F5116" w:rsidRDefault="002F5116" w:rsidP="002F5116">
            <w:pPr>
              <w:ind w:right="101"/>
              <w:jc w:val="right"/>
              <w:rPr>
                <w:rFonts w:ascii="Angsana New" w:hAnsi="Angsana New"/>
                <w:sz w:val="28"/>
                <w:highlight w:val="yellow"/>
              </w:rPr>
            </w:pPr>
            <w:r w:rsidRPr="002F5116">
              <w:rPr>
                <w:rFonts w:ascii="Angsana New" w:hAnsi="Angsana New"/>
                <w:sz w:val="28"/>
              </w:rPr>
              <w:t>38.28</w:t>
            </w:r>
          </w:p>
        </w:tc>
      </w:tr>
    </w:tbl>
    <w:p w14:paraId="6A1524FD" w14:textId="241D90AF" w:rsidR="000C53AB" w:rsidRPr="000C53AB" w:rsidRDefault="000C53AB" w:rsidP="008B07FC">
      <w:pPr>
        <w:spacing w:before="120"/>
        <w:ind w:firstLine="540"/>
        <w:jc w:val="thaiDistribute"/>
        <w:rPr>
          <w:rFonts w:ascii="Angsana New" w:hAnsi="Angsana New"/>
          <w:b/>
          <w:bCs/>
          <w:i/>
          <w:iCs/>
          <w:spacing w:val="-2"/>
          <w:sz w:val="28"/>
          <w:lang w:eastAsia="x-none"/>
        </w:rPr>
      </w:pPr>
      <w:r w:rsidRPr="000C53AB">
        <w:rPr>
          <w:rFonts w:ascii="Angsana New" w:hAnsi="Angsana New"/>
          <w:b/>
          <w:bCs/>
          <w:i/>
          <w:iCs/>
          <w:spacing w:val="-2"/>
          <w:sz w:val="28"/>
          <w:lang w:eastAsia="x-none"/>
        </w:rPr>
        <w:t>Derivatives</w:t>
      </w:r>
    </w:p>
    <w:p w14:paraId="4838FF3C" w14:textId="77777777" w:rsidR="000C53AB" w:rsidRPr="000C53AB" w:rsidRDefault="000C53AB" w:rsidP="008B07FC">
      <w:pPr>
        <w:tabs>
          <w:tab w:val="left" w:pos="540"/>
        </w:tabs>
        <w:spacing w:before="120"/>
        <w:ind w:left="450" w:firstLine="90"/>
        <w:jc w:val="thaiDistribute"/>
        <w:rPr>
          <w:rFonts w:ascii="Angsana New" w:hAnsi="Angsana New"/>
          <w:spacing w:val="-2"/>
          <w:sz w:val="28"/>
          <w:u w:val="single"/>
          <w:lang w:eastAsia="x-none"/>
        </w:rPr>
      </w:pPr>
      <w:r w:rsidRPr="000C53AB">
        <w:rPr>
          <w:rFonts w:ascii="Angsana New" w:hAnsi="Angsana New"/>
          <w:spacing w:val="-2"/>
          <w:sz w:val="28"/>
          <w:u w:val="single"/>
          <w:lang w:eastAsia="x-none"/>
        </w:rPr>
        <w:t>Forward exchange agreements</w:t>
      </w:r>
    </w:p>
    <w:p w14:paraId="22474DCF" w14:textId="4DA48E44" w:rsidR="00A40315" w:rsidRDefault="000C53AB" w:rsidP="008B07FC">
      <w:pPr>
        <w:spacing w:before="120"/>
        <w:ind w:left="540"/>
        <w:jc w:val="thaiDistribute"/>
        <w:rPr>
          <w:rFonts w:ascii="Angsana New" w:hAnsi="Angsana New"/>
          <w:spacing w:val="-2"/>
          <w:sz w:val="28"/>
          <w:lang w:eastAsia="x-none"/>
        </w:rPr>
      </w:pPr>
      <w:r w:rsidRPr="000C53AB">
        <w:rPr>
          <w:rFonts w:ascii="Angsana New" w:hAnsi="Angsana New"/>
          <w:spacing w:val="-2"/>
          <w:sz w:val="28"/>
          <w:lang w:eastAsia="x-none"/>
        </w:rPr>
        <w:t xml:space="preserve">Receivables and payables arising from forward exchange agreements are initially </w:t>
      </w:r>
      <w:proofErr w:type="spellStart"/>
      <w:r w:rsidRPr="000C53AB">
        <w:rPr>
          <w:rFonts w:ascii="Angsana New" w:hAnsi="Angsana New"/>
          <w:spacing w:val="-2"/>
          <w:sz w:val="28"/>
          <w:lang w:eastAsia="x-none"/>
        </w:rPr>
        <w:t>recognised</w:t>
      </w:r>
      <w:proofErr w:type="spellEnd"/>
      <w:r w:rsidRPr="000C53AB">
        <w:rPr>
          <w:rFonts w:ascii="Angsana New" w:hAnsi="Angsana New"/>
          <w:spacing w:val="-2"/>
          <w:sz w:val="28"/>
          <w:lang w:eastAsia="x-none"/>
        </w:rPr>
        <w:t xml:space="preserve"> and measured at fair value on the date on which the derivative contract is entered into and are subsequently </w:t>
      </w:r>
      <w:proofErr w:type="spellStart"/>
      <w:r w:rsidRPr="000C53AB">
        <w:rPr>
          <w:rFonts w:ascii="Angsana New" w:hAnsi="Angsana New"/>
          <w:spacing w:val="-2"/>
          <w:sz w:val="28"/>
          <w:lang w:eastAsia="x-none"/>
        </w:rPr>
        <w:t>remeasured</w:t>
      </w:r>
      <w:proofErr w:type="spellEnd"/>
      <w:r w:rsidRPr="000C53AB">
        <w:rPr>
          <w:rFonts w:ascii="Angsana New" w:hAnsi="Angsana New"/>
          <w:spacing w:val="-2"/>
          <w:sz w:val="28"/>
          <w:lang w:eastAsia="x-none"/>
        </w:rPr>
        <w:t xml:space="preserve"> at fair value, which has been calculated using the quoted market rates, at the end of reporting period. Gains or losses resulting from changes in its fair value are </w:t>
      </w:r>
      <w:proofErr w:type="spellStart"/>
      <w:r w:rsidRPr="000C53AB">
        <w:rPr>
          <w:rFonts w:ascii="Angsana New" w:hAnsi="Angsana New"/>
          <w:spacing w:val="-2"/>
          <w:sz w:val="28"/>
          <w:lang w:eastAsia="x-none"/>
        </w:rPr>
        <w:t>recognised</w:t>
      </w:r>
      <w:proofErr w:type="spellEnd"/>
      <w:r w:rsidRPr="000C53AB">
        <w:rPr>
          <w:rFonts w:ascii="Angsana New" w:hAnsi="Angsana New"/>
          <w:spacing w:val="-2"/>
          <w:sz w:val="28"/>
          <w:lang w:eastAsia="x-none"/>
        </w:rPr>
        <w:t xml:space="preserve"> in profit or loss. However, where transactions qualify for hedge accounting, recognition of any resultant gain or loss from changes in the fair value depends on the nature of the item being hedged.</w:t>
      </w:r>
    </w:p>
    <w:p w14:paraId="760C5E29" w14:textId="523A5121" w:rsidR="00C75354" w:rsidRPr="00A40315" w:rsidRDefault="00C75354" w:rsidP="008B07FC">
      <w:pPr>
        <w:spacing w:before="120"/>
        <w:ind w:left="540"/>
        <w:jc w:val="thaiDistribute"/>
        <w:rPr>
          <w:rFonts w:ascii="Angsana New" w:hAnsi="Angsana New"/>
          <w:spacing w:val="-2"/>
          <w:sz w:val="28"/>
          <w:lang w:val="x-none" w:eastAsia="x-none"/>
        </w:rPr>
      </w:pPr>
      <w:r w:rsidRPr="00FA2360">
        <w:rPr>
          <w:rFonts w:ascii="Angsana New" w:hAnsi="Angsana New"/>
          <w:spacing w:val="-2"/>
          <w:sz w:val="28"/>
          <w:lang w:val="x-none" w:eastAsia="x-none"/>
        </w:rPr>
        <w:t xml:space="preserve">As at December </w:t>
      </w:r>
      <w:r w:rsidR="00954DA4" w:rsidRPr="00FA2360">
        <w:rPr>
          <w:rFonts w:ascii="Angsana New" w:hAnsi="Angsana New"/>
          <w:spacing w:val="-2"/>
          <w:sz w:val="28"/>
          <w:lang w:val="x-none" w:eastAsia="x-none"/>
        </w:rPr>
        <w:t>31, 2021</w:t>
      </w:r>
      <w:r w:rsidRPr="00FA2360">
        <w:rPr>
          <w:rFonts w:ascii="Angsana New" w:hAnsi="Angsana New"/>
          <w:spacing w:val="-2"/>
          <w:sz w:val="28"/>
          <w:lang w:val="x-none" w:eastAsia="x-none"/>
        </w:rPr>
        <w:t xml:space="preserve">, </w:t>
      </w:r>
      <w:r w:rsidRPr="00FA2360">
        <w:rPr>
          <w:rFonts w:ascii="Angsana New" w:hAnsi="Angsana New"/>
          <w:spacing w:val="-2"/>
          <w:sz w:val="28"/>
          <w:lang w:eastAsia="x-none"/>
        </w:rPr>
        <w:t>the</w:t>
      </w:r>
      <w:r w:rsidR="00954DA4" w:rsidRPr="00FA2360">
        <w:rPr>
          <w:rFonts w:ascii="Angsana New" w:hAnsi="Angsana New"/>
          <w:spacing w:val="-2"/>
          <w:sz w:val="28"/>
          <w:lang w:eastAsia="x-none"/>
        </w:rPr>
        <w:t xml:space="preserve"> Group</w:t>
      </w:r>
      <w:r w:rsidRPr="00FA2360">
        <w:rPr>
          <w:rFonts w:ascii="Angsana New" w:hAnsi="Angsana New"/>
          <w:spacing w:val="-2"/>
          <w:sz w:val="28"/>
          <w:lang w:eastAsia="x-none"/>
        </w:rPr>
        <w:t xml:space="preserve"> </w:t>
      </w:r>
      <w:r w:rsidRPr="00FA2360">
        <w:rPr>
          <w:rFonts w:ascii="Angsana New" w:hAnsi="Angsana New"/>
          <w:spacing w:val="-2"/>
          <w:sz w:val="28"/>
          <w:lang w:val="x-none" w:eastAsia="x-none"/>
        </w:rPr>
        <w:t xml:space="preserve">have forward contracts and foreign exchange options. </w:t>
      </w:r>
      <w:r w:rsidRPr="00FA2360">
        <w:rPr>
          <w:rFonts w:ascii="Angsana New" w:hAnsi="Angsana New"/>
          <w:spacing w:val="-2"/>
          <w:sz w:val="28"/>
          <w:lang w:eastAsia="x-none"/>
        </w:rPr>
        <w:t xml:space="preserve"> </w:t>
      </w:r>
      <w:r w:rsidRPr="00FA2360">
        <w:rPr>
          <w:rFonts w:ascii="Angsana New" w:hAnsi="Angsana New"/>
          <w:spacing w:val="-2"/>
          <w:sz w:val="28"/>
          <w:lang w:val="x-none" w:eastAsia="x-none"/>
        </w:rPr>
        <w:t>Those outstanding were as follows:</w:t>
      </w:r>
    </w:p>
    <w:tbl>
      <w:tblPr>
        <w:tblW w:w="8910" w:type="dxa"/>
        <w:tblInd w:w="450" w:type="dxa"/>
        <w:tblLayout w:type="fixed"/>
        <w:tblLook w:val="04A0" w:firstRow="1" w:lastRow="0" w:firstColumn="1" w:lastColumn="0" w:noHBand="0" w:noVBand="1"/>
      </w:tblPr>
      <w:tblGrid>
        <w:gridCol w:w="1710"/>
        <w:gridCol w:w="2700"/>
        <w:gridCol w:w="2250"/>
        <w:gridCol w:w="2250"/>
      </w:tblGrid>
      <w:tr w:rsidR="00A40315" w:rsidRPr="00A40315" w14:paraId="45A99A9C" w14:textId="77777777" w:rsidTr="000C53AB">
        <w:trPr>
          <w:trHeight w:val="345"/>
        </w:trPr>
        <w:tc>
          <w:tcPr>
            <w:tcW w:w="1710" w:type="dxa"/>
            <w:shd w:val="clear" w:color="auto" w:fill="auto"/>
            <w:noWrap/>
            <w:vAlign w:val="bottom"/>
            <w:hideMark/>
          </w:tcPr>
          <w:p w14:paraId="11663F0D" w14:textId="77777777" w:rsidR="00A40315" w:rsidRPr="00A40315" w:rsidRDefault="00A40315" w:rsidP="009C0CF8">
            <w:pPr>
              <w:rPr>
                <w:rFonts w:ascii="Angsana New" w:hAnsi="Angsana New"/>
              </w:rPr>
            </w:pPr>
          </w:p>
        </w:tc>
        <w:tc>
          <w:tcPr>
            <w:tcW w:w="7200" w:type="dxa"/>
            <w:gridSpan w:val="3"/>
            <w:shd w:val="clear" w:color="auto" w:fill="auto"/>
            <w:vAlign w:val="center"/>
          </w:tcPr>
          <w:p w14:paraId="1A8D9C15" w14:textId="4A9B26B3" w:rsidR="00A40315" w:rsidRPr="00452902" w:rsidRDefault="00A40315" w:rsidP="009C0CF8">
            <w:pPr>
              <w:pBdr>
                <w:bottom w:val="single" w:sz="4" w:space="1" w:color="auto"/>
              </w:pBdr>
              <w:jc w:val="center"/>
              <w:rPr>
                <w:rFonts w:ascii="Angsana New" w:hAnsi="Angsana New"/>
                <w:b/>
                <w:bCs/>
                <w:color w:val="000000"/>
                <w:sz w:val="28"/>
              </w:rPr>
            </w:pPr>
            <w:r w:rsidRPr="00452902">
              <w:rPr>
                <w:rFonts w:ascii="Angsana New" w:hAnsi="Angsana New"/>
                <w:b/>
                <w:bCs/>
                <w:sz w:val="28"/>
              </w:rPr>
              <w:t>As at December 31, 2021</w:t>
            </w:r>
          </w:p>
        </w:tc>
      </w:tr>
      <w:tr w:rsidR="00A40315" w:rsidRPr="00A40315" w14:paraId="570B0526" w14:textId="77777777" w:rsidTr="000C53AB">
        <w:trPr>
          <w:trHeight w:val="345"/>
        </w:trPr>
        <w:tc>
          <w:tcPr>
            <w:tcW w:w="1710" w:type="dxa"/>
            <w:shd w:val="clear" w:color="auto" w:fill="auto"/>
            <w:noWrap/>
            <w:vAlign w:val="bottom"/>
          </w:tcPr>
          <w:p w14:paraId="169D295E" w14:textId="77777777" w:rsidR="00A40315" w:rsidRPr="00A40315" w:rsidRDefault="00A40315" w:rsidP="00A40315">
            <w:pPr>
              <w:rPr>
                <w:rFonts w:ascii="Angsana New" w:hAnsi="Angsana New"/>
              </w:rPr>
            </w:pPr>
          </w:p>
        </w:tc>
        <w:tc>
          <w:tcPr>
            <w:tcW w:w="2700" w:type="dxa"/>
            <w:shd w:val="clear" w:color="auto" w:fill="auto"/>
            <w:vAlign w:val="center"/>
          </w:tcPr>
          <w:p w14:paraId="2648B4B2" w14:textId="7531C57B" w:rsidR="00A40315" w:rsidRPr="0087651B" w:rsidRDefault="00A40315" w:rsidP="00A40315">
            <w:pPr>
              <w:pBdr>
                <w:bottom w:val="single" w:sz="4" w:space="1" w:color="auto"/>
              </w:pBdr>
              <w:jc w:val="center"/>
              <w:rPr>
                <w:rFonts w:ascii="Angsana New" w:hAnsi="Angsana New"/>
                <w:b/>
                <w:bCs/>
                <w:color w:val="000000"/>
                <w:sz w:val="28"/>
                <w:cs/>
              </w:rPr>
            </w:pPr>
            <w:r w:rsidRPr="00452902">
              <w:rPr>
                <w:rFonts w:ascii="Angsana New" w:hAnsi="Angsana New"/>
                <w:b/>
                <w:bCs/>
                <w:color w:val="000000"/>
                <w:sz w:val="28"/>
              </w:rPr>
              <w:t>Maturity date</w:t>
            </w:r>
          </w:p>
        </w:tc>
        <w:tc>
          <w:tcPr>
            <w:tcW w:w="2250" w:type="dxa"/>
            <w:shd w:val="clear" w:color="auto" w:fill="auto"/>
            <w:vAlign w:val="center"/>
          </w:tcPr>
          <w:p w14:paraId="4E48D752" w14:textId="4B14A448" w:rsidR="00A40315" w:rsidRPr="0087651B" w:rsidRDefault="00A40315" w:rsidP="00A40315">
            <w:pPr>
              <w:pBdr>
                <w:bottom w:val="single" w:sz="4" w:space="1" w:color="auto"/>
              </w:pBdr>
              <w:jc w:val="center"/>
              <w:rPr>
                <w:rFonts w:ascii="Angsana New" w:hAnsi="Angsana New"/>
                <w:b/>
                <w:bCs/>
                <w:color w:val="000000"/>
                <w:sz w:val="28"/>
                <w:cs/>
              </w:rPr>
            </w:pPr>
            <w:r w:rsidRPr="00452902">
              <w:rPr>
                <w:rFonts w:ascii="Angsana New" w:hAnsi="Angsana New"/>
                <w:b/>
                <w:bCs/>
                <w:spacing w:val="-2"/>
                <w:sz w:val="28"/>
              </w:rPr>
              <w:t>Foreign currency</w:t>
            </w:r>
          </w:p>
        </w:tc>
        <w:tc>
          <w:tcPr>
            <w:tcW w:w="2250" w:type="dxa"/>
            <w:shd w:val="clear" w:color="auto" w:fill="auto"/>
          </w:tcPr>
          <w:p w14:paraId="5B7949A4" w14:textId="70A9EB36" w:rsidR="00A40315" w:rsidRPr="0087651B" w:rsidRDefault="00A40315" w:rsidP="00A40315">
            <w:pPr>
              <w:pBdr>
                <w:bottom w:val="single" w:sz="4" w:space="1" w:color="auto"/>
              </w:pBdr>
              <w:jc w:val="center"/>
              <w:rPr>
                <w:rFonts w:ascii="Angsana New" w:hAnsi="Angsana New"/>
                <w:b/>
                <w:bCs/>
                <w:color w:val="000000"/>
                <w:sz w:val="28"/>
                <w:cs/>
              </w:rPr>
            </w:pPr>
            <w:r w:rsidRPr="00452902">
              <w:rPr>
                <w:rFonts w:ascii="Angsana New" w:hAnsi="Angsana New"/>
                <w:b/>
                <w:bCs/>
                <w:spacing w:val="-2"/>
                <w:sz w:val="28"/>
              </w:rPr>
              <w:t>Applicable exchange rates</w:t>
            </w:r>
          </w:p>
        </w:tc>
      </w:tr>
      <w:tr w:rsidR="00A40315" w:rsidRPr="006857A4" w14:paraId="6F62EB52" w14:textId="77777777" w:rsidTr="000C53AB">
        <w:trPr>
          <w:trHeight w:val="345"/>
        </w:trPr>
        <w:tc>
          <w:tcPr>
            <w:tcW w:w="1710" w:type="dxa"/>
            <w:shd w:val="clear" w:color="000000" w:fill="FFFFFF"/>
            <w:noWrap/>
            <w:vAlign w:val="bottom"/>
          </w:tcPr>
          <w:p w14:paraId="5CD16436" w14:textId="3579AE12" w:rsidR="00A40315" w:rsidRPr="0087651B" w:rsidRDefault="00A40315" w:rsidP="00A40315">
            <w:pPr>
              <w:ind w:right="-106"/>
              <w:rPr>
                <w:rFonts w:ascii="Angsana New" w:hAnsi="Angsana New"/>
                <w:color w:val="000000"/>
                <w:sz w:val="28"/>
                <w:cs/>
              </w:rPr>
            </w:pPr>
            <w:r w:rsidRPr="00452902">
              <w:rPr>
                <w:rFonts w:ascii="Angsana New" w:hAnsi="Angsana New" w:hint="cs"/>
                <w:color w:val="000000"/>
                <w:sz w:val="28"/>
              </w:rPr>
              <w:t>Purchase contracts</w:t>
            </w:r>
          </w:p>
        </w:tc>
        <w:tc>
          <w:tcPr>
            <w:tcW w:w="2700" w:type="dxa"/>
            <w:shd w:val="clear" w:color="auto" w:fill="auto"/>
            <w:noWrap/>
            <w:vAlign w:val="center"/>
          </w:tcPr>
          <w:p w14:paraId="67FE4A8D" w14:textId="6AAFDFBA" w:rsidR="00A40315" w:rsidRPr="00452902" w:rsidRDefault="00A40315" w:rsidP="00A40315">
            <w:pPr>
              <w:ind w:right="-17"/>
              <w:jc w:val="center"/>
              <w:rPr>
                <w:rFonts w:ascii="Angsana New" w:hAnsi="Angsana New"/>
                <w:color w:val="000000"/>
                <w:sz w:val="28"/>
              </w:rPr>
            </w:pPr>
            <w:r w:rsidRPr="00452902">
              <w:rPr>
                <w:rFonts w:ascii="Angsana New" w:hAnsi="Angsana New" w:hint="cs"/>
                <w:color w:val="000000"/>
                <w:sz w:val="28"/>
              </w:rPr>
              <w:t xml:space="preserve">July 14,2021 </w:t>
            </w:r>
            <w:r w:rsidR="00452902" w:rsidRPr="00452902">
              <w:rPr>
                <w:rFonts w:ascii="Angsana New" w:hAnsi="Angsana New" w:hint="cs"/>
                <w:color w:val="000000"/>
                <w:sz w:val="28"/>
              </w:rPr>
              <w:t>to</w:t>
            </w:r>
            <w:r w:rsidRPr="00452902">
              <w:rPr>
                <w:rFonts w:ascii="Angsana New" w:hAnsi="Angsana New" w:hint="cs"/>
                <w:color w:val="000000"/>
                <w:sz w:val="28"/>
              </w:rPr>
              <w:t xml:space="preserve"> January 18, 2022</w:t>
            </w:r>
          </w:p>
        </w:tc>
        <w:tc>
          <w:tcPr>
            <w:tcW w:w="2250" w:type="dxa"/>
            <w:shd w:val="clear" w:color="auto" w:fill="auto"/>
            <w:noWrap/>
            <w:vAlign w:val="bottom"/>
          </w:tcPr>
          <w:p w14:paraId="201C4CAD" w14:textId="71E2D7BD" w:rsidR="00A40315" w:rsidRPr="0087651B" w:rsidRDefault="00A40315" w:rsidP="00A40315">
            <w:pPr>
              <w:jc w:val="center"/>
              <w:rPr>
                <w:rFonts w:ascii="Angsana New" w:hAnsi="Angsana New"/>
                <w:color w:val="000000"/>
                <w:sz w:val="28"/>
                <w:cs/>
              </w:rPr>
            </w:pPr>
            <w:r w:rsidRPr="00452902">
              <w:rPr>
                <w:rFonts w:ascii="Angsana New" w:hAnsi="Angsana New" w:hint="cs"/>
                <w:color w:val="000000"/>
                <w:sz w:val="28"/>
              </w:rPr>
              <w:t>40,000 EUR</w:t>
            </w:r>
          </w:p>
        </w:tc>
        <w:tc>
          <w:tcPr>
            <w:tcW w:w="2250" w:type="dxa"/>
            <w:shd w:val="clear" w:color="auto" w:fill="auto"/>
            <w:noWrap/>
            <w:vAlign w:val="bottom"/>
          </w:tcPr>
          <w:p w14:paraId="0473F3F7" w14:textId="730A1EA3" w:rsidR="00A40315" w:rsidRPr="0087651B" w:rsidRDefault="00A40315" w:rsidP="00A40315">
            <w:pPr>
              <w:jc w:val="center"/>
              <w:rPr>
                <w:rFonts w:ascii="Angsana New" w:hAnsi="Angsana New"/>
                <w:color w:val="000000"/>
                <w:sz w:val="28"/>
                <w:cs/>
              </w:rPr>
            </w:pPr>
            <w:r w:rsidRPr="00452902">
              <w:rPr>
                <w:rFonts w:ascii="Angsana New" w:hAnsi="Angsana New" w:hint="cs"/>
                <w:color w:val="000000"/>
                <w:sz w:val="28"/>
              </w:rPr>
              <w:t>38.95 THB</w:t>
            </w:r>
          </w:p>
        </w:tc>
      </w:tr>
    </w:tbl>
    <w:p w14:paraId="32BBCA2A" w14:textId="77777777" w:rsidR="00C42295" w:rsidRPr="00C714F3" w:rsidRDefault="00C42295" w:rsidP="00F40278">
      <w:pPr>
        <w:spacing w:before="120" w:line="380" w:lineRule="exact"/>
        <w:ind w:left="547" w:hanging="7"/>
        <w:jc w:val="thaiDistribute"/>
        <w:rPr>
          <w:rFonts w:ascii="Angsana New" w:hAnsi="Angsana New"/>
          <w:b/>
          <w:bCs/>
          <w:i/>
          <w:iCs/>
          <w:sz w:val="28"/>
        </w:rPr>
      </w:pPr>
      <w:r w:rsidRPr="00C714F3">
        <w:rPr>
          <w:rFonts w:ascii="Angsana New" w:hAnsi="Angsana New"/>
          <w:b/>
          <w:bCs/>
          <w:i/>
          <w:iCs/>
          <w:sz w:val="28"/>
        </w:rPr>
        <w:t>Fair value of financial instruments</w:t>
      </w:r>
    </w:p>
    <w:p w14:paraId="69478107" w14:textId="77777777" w:rsidR="00C42295" w:rsidRDefault="00F40278" w:rsidP="00F636EC">
      <w:pPr>
        <w:spacing w:before="120" w:line="380" w:lineRule="exact"/>
        <w:ind w:left="540" w:hanging="540"/>
        <w:jc w:val="thaiDistribute"/>
        <w:rPr>
          <w:rFonts w:ascii="Angsana New" w:hAnsi="Angsana New"/>
          <w:sz w:val="28"/>
        </w:rPr>
      </w:pPr>
      <w:r>
        <w:rPr>
          <w:rFonts w:ascii="Angsana New" w:hAnsi="Angsana New"/>
          <w:sz w:val="28"/>
        </w:rPr>
        <w:t xml:space="preserve">           </w:t>
      </w:r>
      <w:r w:rsidR="00C42295" w:rsidRPr="00C714F3">
        <w:rPr>
          <w:rFonts w:ascii="Angsana New" w:hAnsi="Angsana New"/>
          <w:sz w:val="28"/>
        </w:rPr>
        <w:t>The Group uses the market approach to measure assets and liabilities that are required to be measured at fair value according to relevant financial reporting standards. The cost approach or income approach, however, is used when there is no active market or when a quoted market price is not available.</w:t>
      </w:r>
    </w:p>
    <w:p w14:paraId="772DC63A" w14:textId="77777777" w:rsidR="00C42295" w:rsidRPr="00C714F3" w:rsidRDefault="00F40278" w:rsidP="00F636EC">
      <w:pPr>
        <w:spacing w:before="120" w:line="380" w:lineRule="exact"/>
        <w:ind w:left="540" w:hanging="540"/>
        <w:jc w:val="thaiDistribute"/>
        <w:rPr>
          <w:rFonts w:ascii="Angsana New" w:hAnsi="Angsana New"/>
          <w:sz w:val="28"/>
        </w:rPr>
      </w:pPr>
      <w:r>
        <w:rPr>
          <w:rFonts w:ascii="Angsana New" w:hAnsi="Angsana New"/>
          <w:sz w:val="28"/>
        </w:rPr>
        <w:t xml:space="preserve">           </w:t>
      </w:r>
      <w:r w:rsidR="00C42295" w:rsidRPr="00C714F3">
        <w:rPr>
          <w:rFonts w:ascii="Angsana New" w:hAnsi="Angsana New"/>
          <w:sz w:val="28"/>
        </w:rPr>
        <w:t>The fair value of financial instruments is estimated according to the following criteria:</w:t>
      </w:r>
    </w:p>
    <w:p w14:paraId="321A935C" w14:textId="58A0005D" w:rsidR="00C42295" w:rsidRDefault="00C42295" w:rsidP="00F636EC">
      <w:pPr>
        <w:numPr>
          <w:ilvl w:val="0"/>
          <w:numId w:val="16"/>
        </w:numPr>
        <w:spacing w:before="80" w:line="380" w:lineRule="exact"/>
        <w:ind w:left="966" w:hanging="434"/>
        <w:jc w:val="thaiDistribute"/>
        <w:rPr>
          <w:rFonts w:ascii="Angsana New" w:hAnsi="Angsana New"/>
          <w:sz w:val="28"/>
        </w:rPr>
      </w:pPr>
      <w:r w:rsidRPr="00C714F3">
        <w:rPr>
          <w:rFonts w:ascii="Angsana New" w:hAnsi="Angsana New"/>
          <w:sz w:val="28"/>
        </w:rPr>
        <w:t xml:space="preserve">The fair value of investment in non-marketable equity instruments, as presented in other non-current financial assets - net account, has been determined based on the financial position of the invested company and their operating performance, among other factors. As a result, the conclusion that the cost of investment is appropriately </w:t>
      </w:r>
      <w:proofErr w:type="spellStart"/>
      <w:r w:rsidRPr="00C714F3">
        <w:rPr>
          <w:rFonts w:ascii="Angsana New" w:hAnsi="Angsana New"/>
          <w:sz w:val="28"/>
        </w:rPr>
        <w:t>categorised</w:t>
      </w:r>
      <w:proofErr w:type="spellEnd"/>
      <w:r w:rsidRPr="00C714F3">
        <w:rPr>
          <w:rFonts w:ascii="Angsana New" w:hAnsi="Angsana New"/>
          <w:sz w:val="28"/>
        </w:rPr>
        <w:t xml:space="preserve"> as Fair Value - Level 3 has been determined using unobservable inputs.</w:t>
      </w:r>
    </w:p>
    <w:p w14:paraId="6789715F" w14:textId="4A79C96C" w:rsidR="00EF377A" w:rsidRPr="00C714F3" w:rsidRDefault="00375F49" w:rsidP="00F636EC">
      <w:pPr>
        <w:spacing w:before="120" w:line="380" w:lineRule="exact"/>
        <w:ind w:firstLine="532"/>
        <w:jc w:val="thaiDistribute"/>
        <w:rPr>
          <w:rFonts w:ascii="Angsana New" w:hAnsi="Angsana New"/>
          <w:sz w:val="28"/>
        </w:rPr>
      </w:pPr>
      <w:r>
        <w:rPr>
          <w:rFonts w:ascii="Angsana New" w:hAnsi="Angsana New"/>
          <w:sz w:val="28"/>
        </w:rPr>
        <w:t>During the current year</w:t>
      </w:r>
      <w:r w:rsidR="00C42295" w:rsidRPr="00C714F3">
        <w:rPr>
          <w:rFonts w:ascii="Angsana New" w:hAnsi="Angsana New"/>
          <w:sz w:val="28"/>
        </w:rPr>
        <w:t>, there was no transfer within the fair value hierarchy.</w:t>
      </w:r>
    </w:p>
    <w:p w14:paraId="1ECF4598" w14:textId="77777777" w:rsidR="00455D32" w:rsidRPr="00C714F3" w:rsidRDefault="00455D32" w:rsidP="00C014C3">
      <w:pPr>
        <w:numPr>
          <w:ilvl w:val="0"/>
          <w:numId w:val="15"/>
        </w:numPr>
        <w:tabs>
          <w:tab w:val="left" w:pos="490"/>
          <w:tab w:val="left" w:pos="1080"/>
        </w:tabs>
        <w:overflowPunct/>
        <w:autoSpaceDE/>
        <w:autoSpaceDN/>
        <w:adjustRightInd/>
        <w:spacing w:before="240" w:line="380" w:lineRule="exact"/>
        <w:ind w:left="567" w:hanging="567"/>
        <w:textAlignment w:val="auto"/>
        <w:rPr>
          <w:rFonts w:ascii="Angsana New" w:hAnsi="Angsana New"/>
          <w:b/>
          <w:bCs/>
          <w:sz w:val="28"/>
        </w:rPr>
      </w:pPr>
      <w:r w:rsidRPr="00C714F3">
        <w:rPr>
          <w:rFonts w:ascii="Angsana New" w:hAnsi="Angsana New"/>
          <w:b/>
          <w:bCs/>
          <w:sz w:val="28"/>
        </w:rPr>
        <w:t>COMMITMENTS AND CONTINGENT LIABILITIES</w:t>
      </w:r>
    </w:p>
    <w:p w14:paraId="10ADAA45" w14:textId="77777777" w:rsidR="00242C31" w:rsidRPr="00C714F3" w:rsidRDefault="00242C31" w:rsidP="001573B8">
      <w:pPr>
        <w:numPr>
          <w:ilvl w:val="1"/>
          <w:numId w:val="15"/>
        </w:numPr>
        <w:overflowPunct/>
        <w:autoSpaceDE/>
        <w:adjustRightInd/>
        <w:spacing w:before="120" w:line="380" w:lineRule="exact"/>
        <w:ind w:left="993" w:hanging="503"/>
        <w:jc w:val="both"/>
        <w:rPr>
          <w:rFonts w:ascii="Angsana New" w:hAnsi="Angsana New"/>
          <w:b/>
          <w:bCs/>
          <w:sz w:val="28"/>
        </w:rPr>
      </w:pPr>
      <w:r w:rsidRPr="00C714F3">
        <w:rPr>
          <w:rFonts w:ascii="Angsana New" w:hAnsi="Angsana New"/>
          <w:b/>
          <w:bCs/>
          <w:sz w:val="28"/>
        </w:rPr>
        <w:t>Capital commitments</w:t>
      </w:r>
    </w:p>
    <w:p w14:paraId="7169C891" w14:textId="5297859E" w:rsidR="00242C31" w:rsidRPr="00C714F3" w:rsidRDefault="0062057F" w:rsidP="001573B8">
      <w:pPr>
        <w:spacing w:before="80" w:line="380" w:lineRule="exact"/>
        <w:ind w:left="994"/>
        <w:jc w:val="thaiDistribute"/>
        <w:rPr>
          <w:rFonts w:ascii="Angsana New" w:hAnsi="Angsana New"/>
          <w:sz w:val="28"/>
        </w:rPr>
      </w:pPr>
      <w:r w:rsidRPr="00C714F3">
        <w:rPr>
          <w:rFonts w:ascii="Angsana New" w:hAnsi="Angsana New"/>
          <w:sz w:val="28"/>
        </w:rPr>
        <w:t xml:space="preserve">As at </w:t>
      </w:r>
      <w:r w:rsidR="00373AF9" w:rsidRPr="00C714F3">
        <w:rPr>
          <w:rFonts w:ascii="Angsana New" w:hAnsi="Angsana New"/>
          <w:sz w:val="28"/>
        </w:rPr>
        <w:t xml:space="preserve">December 31, </w:t>
      </w:r>
      <w:r w:rsidR="00556AEA">
        <w:rPr>
          <w:rFonts w:ascii="Angsana New" w:hAnsi="Angsana New"/>
          <w:sz w:val="28"/>
        </w:rPr>
        <w:t>2021</w:t>
      </w:r>
      <w:r w:rsidR="00242C31" w:rsidRPr="00C714F3">
        <w:rPr>
          <w:rFonts w:ascii="Angsana New" w:hAnsi="Angsana New"/>
          <w:sz w:val="28"/>
        </w:rPr>
        <w:t xml:space="preserve">, the </w:t>
      </w:r>
      <w:r w:rsidR="00F606A4" w:rsidRPr="00C714F3">
        <w:rPr>
          <w:rFonts w:ascii="Angsana New" w:hAnsi="Angsana New"/>
          <w:sz w:val="28"/>
        </w:rPr>
        <w:t>Group</w:t>
      </w:r>
      <w:r w:rsidR="00242C31" w:rsidRPr="00C714F3">
        <w:rPr>
          <w:rFonts w:ascii="Angsana New" w:hAnsi="Angsana New"/>
          <w:sz w:val="28"/>
        </w:rPr>
        <w:t xml:space="preserve"> had capital commitments of Baht </w:t>
      </w:r>
      <w:r w:rsidR="00A6793D">
        <w:rPr>
          <w:rFonts w:ascii="Angsana New" w:hAnsi="Angsana New"/>
          <w:sz w:val="28"/>
        </w:rPr>
        <w:t>6.8</w:t>
      </w:r>
      <w:r w:rsidR="00C545B3" w:rsidRPr="00C714F3">
        <w:rPr>
          <w:rFonts w:ascii="Angsana New" w:hAnsi="Angsana New"/>
          <w:sz w:val="28"/>
        </w:rPr>
        <w:t xml:space="preserve"> million related</w:t>
      </w:r>
      <w:r w:rsidR="00242C31" w:rsidRPr="00C714F3">
        <w:rPr>
          <w:rFonts w:ascii="Angsana New" w:hAnsi="Angsana New"/>
          <w:sz w:val="28"/>
        </w:rPr>
        <w:t xml:space="preserve"> to building construction agreements and purchasing agreements of machinery and equipment.</w:t>
      </w:r>
    </w:p>
    <w:p w14:paraId="02406907" w14:textId="77777777" w:rsidR="003A772E" w:rsidRPr="00E5222B" w:rsidRDefault="003A772E" w:rsidP="003A772E">
      <w:pPr>
        <w:numPr>
          <w:ilvl w:val="1"/>
          <w:numId w:val="15"/>
        </w:numPr>
        <w:overflowPunct/>
        <w:autoSpaceDE/>
        <w:adjustRightInd/>
        <w:spacing w:before="120" w:line="380" w:lineRule="exact"/>
        <w:ind w:left="993" w:hanging="503"/>
        <w:jc w:val="both"/>
        <w:rPr>
          <w:rFonts w:ascii="Angsana New" w:hAnsi="Angsana New"/>
          <w:b/>
          <w:bCs/>
          <w:sz w:val="28"/>
        </w:rPr>
      </w:pPr>
      <w:r w:rsidRPr="00E5222B">
        <w:rPr>
          <w:rFonts w:ascii="Angsana New" w:hAnsi="Angsana New"/>
          <w:b/>
          <w:bCs/>
          <w:sz w:val="28"/>
        </w:rPr>
        <w:lastRenderedPageBreak/>
        <w:t xml:space="preserve">Commitments under short-term leases and service agreements </w:t>
      </w:r>
    </w:p>
    <w:p w14:paraId="7C09D8E1" w14:textId="77777777" w:rsidR="003A772E" w:rsidRPr="00E5222B" w:rsidRDefault="003A772E" w:rsidP="003A772E">
      <w:pPr>
        <w:spacing w:before="60" w:line="380" w:lineRule="exact"/>
        <w:ind w:left="994"/>
        <w:jc w:val="thaiDistribute"/>
        <w:rPr>
          <w:rFonts w:ascii="Angsana New" w:hAnsi="Angsana New"/>
          <w:sz w:val="28"/>
        </w:rPr>
      </w:pPr>
      <w:r w:rsidRPr="00E5222B">
        <w:rPr>
          <w:rFonts w:ascii="Angsana New" w:hAnsi="Angsana New"/>
          <w:sz w:val="28"/>
        </w:rPr>
        <w:t>The Group entered into a short-term lease agreement to rent office space, as well as related service agreements and a professional services agreement. The terms of the agreements are generally between 1 and 3 years.</w:t>
      </w:r>
    </w:p>
    <w:p w14:paraId="20D21772" w14:textId="77777777" w:rsidR="00242C31" w:rsidRPr="003A772E" w:rsidRDefault="00373AF9" w:rsidP="003A772E">
      <w:pPr>
        <w:overflowPunct/>
        <w:autoSpaceDE/>
        <w:adjustRightInd/>
        <w:spacing w:before="120" w:line="380" w:lineRule="exact"/>
        <w:ind w:left="993"/>
        <w:jc w:val="both"/>
        <w:rPr>
          <w:rFonts w:ascii="Angsana New" w:hAnsi="Angsana New"/>
          <w:sz w:val="28"/>
        </w:rPr>
      </w:pPr>
      <w:r w:rsidRPr="003A772E">
        <w:rPr>
          <w:rFonts w:ascii="Angsana New" w:hAnsi="Angsana New"/>
          <w:sz w:val="28"/>
        </w:rPr>
        <w:t xml:space="preserve">As at December 31, </w:t>
      </w:r>
      <w:r w:rsidR="00556AEA">
        <w:rPr>
          <w:rFonts w:ascii="Angsana New" w:hAnsi="Angsana New"/>
          <w:sz w:val="28"/>
        </w:rPr>
        <w:t>2021</w:t>
      </w:r>
      <w:r w:rsidRPr="003A772E">
        <w:rPr>
          <w:rFonts w:ascii="Angsana New" w:hAnsi="Angsana New"/>
          <w:sz w:val="28"/>
        </w:rPr>
        <w:t xml:space="preserve">, future minimum lease payments required under these non-cancellable operating lease </w:t>
      </w:r>
      <w:r w:rsidR="00EF377A" w:rsidRPr="003A772E">
        <w:rPr>
          <w:rFonts w:ascii="Angsana New" w:hAnsi="Angsana New"/>
          <w:sz w:val="28"/>
        </w:rPr>
        <w:t>contracts were as follows:</w:t>
      </w:r>
    </w:p>
    <w:tbl>
      <w:tblPr>
        <w:tblW w:w="0" w:type="auto"/>
        <w:jc w:val="center"/>
        <w:tblLook w:val="01E0" w:firstRow="1" w:lastRow="1" w:firstColumn="1" w:lastColumn="1" w:noHBand="0" w:noVBand="0"/>
      </w:tblPr>
      <w:tblGrid>
        <w:gridCol w:w="4536"/>
        <w:gridCol w:w="1843"/>
      </w:tblGrid>
      <w:tr w:rsidR="003A4466" w:rsidRPr="00C714F3" w14:paraId="759C6753" w14:textId="77777777" w:rsidTr="001573B8">
        <w:trPr>
          <w:jc w:val="center"/>
        </w:trPr>
        <w:tc>
          <w:tcPr>
            <w:tcW w:w="4536" w:type="dxa"/>
            <w:shd w:val="clear" w:color="auto" w:fill="auto"/>
          </w:tcPr>
          <w:p w14:paraId="36DA2397" w14:textId="77777777" w:rsidR="003A4466" w:rsidRPr="00C714F3" w:rsidRDefault="00C97416" w:rsidP="00144C91">
            <w:pPr>
              <w:pStyle w:val="PlainText"/>
              <w:pBdr>
                <w:bottom w:val="single" w:sz="4" w:space="1" w:color="auto"/>
              </w:pBdr>
              <w:tabs>
                <w:tab w:val="left" w:pos="851"/>
              </w:tabs>
              <w:jc w:val="center"/>
              <w:rPr>
                <w:rFonts w:ascii="Angsana New" w:hAnsi="Angsana New"/>
                <w:b/>
                <w:bCs/>
                <w:lang w:val="en-US" w:eastAsia="en-US"/>
              </w:rPr>
            </w:pPr>
            <w:r w:rsidRPr="00C714F3">
              <w:rPr>
                <w:rFonts w:ascii="Angsana New" w:hAnsi="Angsana New"/>
                <w:b/>
                <w:bCs/>
                <w:lang w:val="en-US" w:eastAsia="en-US"/>
              </w:rPr>
              <w:t>Year</w:t>
            </w:r>
          </w:p>
        </w:tc>
        <w:tc>
          <w:tcPr>
            <w:tcW w:w="1843" w:type="dxa"/>
            <w:shd w:val="clear" w:color="auto" w:fill="auto"/>
          </w:tcPr>
          <w:p w14:paraId="69943404" w14:textId="77777777" w:rsidR="003A4466" w:rsidRPr="0087651B" w:rsidRDefault="00C97416" w:rsidP="00144C91">
            <w:pPr>
              <w:pStyle w:val="PlainText"/>
              <w:pBdr>
                <w:bottom w:val="single" w:sz="4" w:space="1" w:color="auto"/>
              </w:pBdr>
              <w:tabs>
                <w:tab w:val="left" w:pos="851"/>
              </w:tabs>
              <w:jc w:val="center"/>
              <w:rPr>
                <w:rFonts w:ascii="Angsana New" w:hAnsi="Angsana New"/>
                <w:b/>
                <w:bCs/>
                <w:cs/>
                <w:lang w:val="en-US" w:eastAsia="en-US"/>
              </w:rPr>
            </w:pPr>
            <w:r w:rsidRPr="00C714F3">
              <w:rPr>
                <w:rFonts w:ascii="Angsana New" w:hAnsi="Angsana New"/>
                <w:b/>
                <w:bCs/>
                <w:color w:val="000000"/>
              </w:rPr>
              <w:t>Unit: M</w:t>
            </w:r>
            <w:r w:rsidRPr="00C714F3">
              <w:rPr>
                <w:rFonts w:ascii="Angsana New" w:hAnsi="Angsana New"/>
                <w:b/>
                <w:bCs/>
                <w:color w:val="000000"/>
                <w:lang w:val="en-US"/>
              </w:rPr>
              <w:t>illion</w:t>
            </w:r>
            <w:r w:rsidRPr="00C714F3">
              <w:rPr>
                <w:rFonts w:ascii="Angsana New" w:hAnsi="Angsana New"/>
                <w:b/>
                <w:bCs/>
                <w:color w:val="000000"/>
              </w:rPr>
              <w:t xml:space="preserve"> Baht</w:t>
            </w:r>
          </w:p>
        </w:tc>
      </w:tr>
      <w:tr w:rsidR="003A4466" w:rsidRPr="00C714F3" w14:paraId="7F099374" w14:textId="77777777" w:rsidTr="00AA377E">
        <w:trPr>
          <w:jc w:val="center"/>
        </w:trPr>
        <w:tc>
          <w:tcPr>
            <w:tcW w:w="4536" w:type="dxa"/>
            <w:shd w:val="clear" w:color="auto" w:fill="auto"/>
          </w:tcPr>
          <w:p w14:paraId="0C34CE3F" w14:textId="77777777" w:rsidR="003A4466" w:rsidRPr="00C714F3" w:rsidRDefault="00C97416" w:rsidP="00144C91">
            <w:pPr>
              <w:pStyle w:val="PlainText"/>
              <w:tabs>
                <w:tab w:val="left" w:pos="851"/>
              </w:tabs>
              <w:jc w:val="center"/>
              <w:rPr>
                <w:rFonts w:ascii="Angsana New" w:hAnsi="Angsana New"/>
                <w:lang w:val="en-US" w:eastAsia="en-US"/>
              </w:rPr>
            </w:pPr>
            <w:r w:rsidRPr="00C714F3">
              <w:rPr>
                <w:rFonts w:ascii="Angsana New" w:hAnsi="Angsana New"/>
              </w:rPr>
              <w:t>Within 1 year</w:t>
            </w:r>
          </w:p>
        </w:tc>
        <w:tc>
          <w:tcPr>
            <w:tcW w:w="1843" w:type="dxa"/>
            <w:shd w:val="clear" w:color="auto" w:fill="auto"/>
            <w:vAlign w:val="bottom"/>
          </w:tcPr>
          <w:p w14:paraId="60D8FA5C" w14:textId="084E52C3" w:rsidR="003A4466" w:rsidRPr="00C714F3" w:rsidRDefault="00AA377E" w:rsidP="00144C91">
            <w:pPr>
              <w:ind w:right="-29"/>
              <w:jc w:val="center"/>
              <w:rPr>
                <w:rFonts w:ascii="Angsana New" w:hAnsi="Angsana New"/>
                <w:sz w:val="28"/>
              </w:rPr>
            </w:pPr>
            <w:r>
              <w:rPr>
                <w:rFonts w:ascii="Angsana New" w:hAnsi="Angsana New"/>
                <w:sz w:val="28"/>
              </w:rPr>
              <w:t>2.9</w:t>
            </w:r>
          </w:p>
        </w:tc>
      </w:tr>
      <w:tr w:rsidR="003A4466" w:rsidRPr="00C714F3" w14:paraId="3056FF7F" w14:textId="77777777" w:rsidTr="00AA377E">
        <w:trPr>
          <w:jc w:val="center"/>
        </w:trPr>
        <w:tc>
          <w:tcPr>
            <w:tcW w:w="4536" w:type="dxa"/>
            <w:shd w:val="clear" w:color="auto" w:fill="auto"/>
          </w:tcPr>
          <w:p w14:paraId="2D6AC8E5" w14:textId="77777777" w:rsidR="003A4466" w:rsidRPr="00C714F3" w:rsidRDefault="00C97416" w:rsidP="00144C91">
            <w:pPr>
              <w:pStyle w:val="PlainText"/>
              <w:tabs>
                <w:tab w:val="left" w:pos="851"/>
              </w:tabs>
              <w:jc w:val="center"/>
              <w:rPr>
                <w:rFonts w:ascii="Angsana New" w:hAnsi="Angsana New"/>
                <w:lang w:val="en-US" w:eastAsia="en-US"/>
              </w:rPr>
            </w:pPr>
            <w:r w:rsidRPr="00C714F3">
              <w:rPr>
                <w:rFonts w:ascii="Angsana New" w:hAnsi="Angsana New"/>
              </w:rPr>
              <w:t xml:space="preserve">Over 1 year but not over </w:t>
            </w:r>
            <w:r w:rsidRPr="00E15436">
              <w:rPr>
                <w:rFonts w:ascii="Angsana New" w:hAnsi="Angsana New" w:hint="cs"/>
                <w:lang w:val="en-US"/>
              </w:rPr>
              <w:t>3</w:t>
            </w:r>
            <w:r w:rsidRPr="00C714F3">
              <w:rPr>
                <w:rFonts w:ascii="Angsana New" w:hAnsi="Angsana New"/>
              </w:rPr>
              <w:t xml:space="preserve"> years</w:t>
            </w:r>
          </w:p>
        </w:tc>
        <w:tc>
          <w:tcPr>
            <w:tcW w:w="1843" w:type="dxa"/>
            <w:shd w:val="clear" w:color="auto" w:fill="auto"/>
            <w:vAlign w:val="bottom"/>
          </w:tcPr>
          <w:p w14:paraId="74A9C77D" w14:textId="48684430" w:rsidR="003A4466" w:rsidRPr="00C714F3" w:rsidRDefault="00AA377E" w:rsidP="00144C91">
            <w:pPr>
              <w:ind w:right="-29"/>
              <w:jc w:val="center"/>
              <w:rPr>
                <w:rFonts w:ascii="Angsana New" w:hAnsi="Angsana New"/>
                <w:sz w:val="28"/>
              </w:rPr>
            </w:pPr>
            <w:r>
              <w:rPr>
                <w:rFonts w:ascii="Angsana New" w:hAnsi="Angsana New"/>
                <w:sz w:val="28"/>
              </w:rPr>
              <w:t>0.7</w:t>
            </w:r>
          </w:p>
        </w:tc>
      </w:tr>
    </w:tbl>
    <w:p w14:paraId="149472FF" w14:textId="5985D077" w:rsidR="000C7AE6" w:rsidRPr="00C714F3" w:rsidRDefault="00907F22" w:rsidP="00EF377A">
      <w:pPr>
        <w:numPr>
          <w:ilvl w:val="1"/>
          <w:numId w:val="15"/>
        </w:numPr>
        <w:overflowPunct/>
        <w:autoSpaceDE/>
        <w:adjustRightInd/>
        <w:spacing w:before="160" w:line="380" w:lineRule="exact"/>
        <w:ind w:left="993" w:hanging="505"/>
        <w:jc w:val="both"/>
        <w:rPr>
          <w:rFonts w:ascii="Angsana New" w:hAnsi="Angsana New"/>
          <w:b/>
          <w:bCs/>
          <w:sz w:val="28"/>
        </w:rPr>
      </w:pPr>
      <w:r w:rsidRPr="00C714F3">
        <w:rPr>
          <w:rFonts w:ascii="Angsana New" w:hAnsi="Angsana New"/>
          <w:b/>
          <w:bCs/>
          <w:sz w:val="28"/>
        </w:rPr>
        <w:t>Commitments and contingent liabilities with financial institutions</w:t>
      </w:r>
    </w:p>
    <w:p w14:paraId="1E0C5B88" w14:textId="77777777" w:rsidR="000C7AE6" w:rsidRPr="00C714F3" w:rsidRDefault="002E68BA" w:rsidP="009C5E7E">
      <w:pPr>
        <w:tabs>
          <w:tab w:val="left" w:pos="994"/>
        </w:tabs>
        <w:spacing w:before="80" w:line="380" w:lineRule="exact"/>
        <w:ind w:left="994" w:right="-13"/>
        <w:jc w:val="thaiDistribute"/>
        <w:rPr>
          <w:rFonts w:ascii="Angsana New" w:hAnsi="Angsana New"/>
          <w:sz w:val="28"/>
        </w:rPr>
      </w:pPr>
      <w:r w:rsidRPr="00C714F3">
        <w:rPr>
          <w:rFonts w:ascii="Angsana New" w:hAnsi="Angsana New"/>
          <w:sz w:val="28"/>
        </w:rPr>
        <w:t xml:space="preserve">As at </w:t>
      </w:r>
      <w:r w:rsidR="00373AF9" w:rsidRPr="00C714F3">
        <w:rPr>
          <w:rFonts w:ascii="Angsana New" w:hAnsi="Angsana New"/>
          <w:sz w:val="28"/>
        </w:rPr>
        <w:t xml:space="preserve">December 31, </w:t>
      </w:r>
      <w:r w:rsidR="00556AEA">
        <w:rPr>
          <w:rFonts w:ascii="Angsana New" w:hAnsi="Angsana New"/>
          <w:sz w:val="28"/>
        </w:rPr>
        <w:t>2021</w:t>
      </w:r>
      <w:r w:rsidR="000C7AE6" w:rsidRPr="00C714F3">
        <w:rPr>
          <w:rFonts w:ascii="Angsana New" w:hAnsi="Angsana New"/>
          <w:sz w:val="28"/>
        </w:rPr>
        <w:t xml:space="preserve"> the Group has outstanding commitments and contingent liabilities with financial institutions as follows:</w:t>
      </w:r>
    </w:p>
    <w:tbl>
      <w:tblPr>
        <w:tblW w:w="8730" w:type="dxa"/>
        <w:tblInd w:w="562" w:type="dxa"/>
        <w:tblLayout w:type="fixed"/>
        <w:tblLook w:val="04A0" w:firstRow="1" w:lastRow="0" w:firstColumn="1" w:lastColumn="0" w:noHBand="0" w:noVBand="1"/>
      </w:tblPr>
      <w:tblGrid>
        <w:gridCol w:w="2520"/>
        <w:gridCol w:w="1035"/>
        <w:gridCol w:w="1035"/>
        <w:gridCol w:w="1035"/>
        <w:gridCol w:w="45"/>
        <w:gridCol w:w="990"/>
        <w:gridCol w:w="1035"/>
        <w:gridCol w:w="1035"/>
      </w:tblGrid>
      <w:tr w:rsidR="00373AF9" w:rsidRPr="00E621CA" w14:paraId="048B8C3F" w14:textId="77777777" w:rsidTr="009C5E7E">
        <w:trPr>
          <w:trHeight w:val="395"/>
          <w:tblHeader/>
        </w:trPr>
        <w:tc>
          <w:tcPr>
            <w:tcW w:w="2520" w:type="dxa"/>
            <w:tcBorders>
              <w:top w:val="nil"/>
              <w:left w:val="nil"/>
              <w:bottom w:val="nil"/>
              <w:right w:val="nil"/>
            </w:tcBorders>
            <w:shd w:val="clear" w:color="auto" w:fill="auto"/>
            <w:noWrap/>
            <w:vAlign w:val="bottom"/>
            <w:hideMark/>
          </w:tcPr>
          <w:p w14:paraId="5B204167" w14:textId="77777777" w:rsidR="00373AF9" w:rsidRPr="00714BFA" w:rsidRDefault="00373AF9" w:rsidP="00373AF9">
            <w:pPr>
              <w:ind w:left="175" w:hanging="175"/>
              <w:rPr>
                <w:rFonts w:ascii="Angsana New" w:hAnsi="Angsana New"/>
                <w:szCs w:val="24"/>
              </w:rPr>
            </w:pPr>
          </w:p>
        </w:tc>
        <w:tc>
          <w:tcPr>
            <w:tcW w:w="6210" w:type="dxa"/>
            <w:gridSpan w:val="7"/>
            <w:tcBorders>
              <w:top w:val="nil"/>
              <w:left w:val="nil"/>
              <w:bottom w:val="nil"/>
              <w:right w:val="nil"/>
            </w:tcBorders>
            <w:shd w:val="clear" w:color="000000" w:fill="FFFFFF"/>
            <w:noWrap/>
            <w:vAlign w:val="bottom"/>
            <w:hideMark/>
          </w:tcPr>
          <w:p w14:paraId="7F79F3D1" w14:textId="77777777" w:rsidR="00373AF9" w:rsidRPr="0087651B" w:rsidRDefault="00373AF9" w:rsidP="0076371A">
            <w:pPr>
              <w:pBdr>
                <w:bottom w:val="single" w:sz="4" w:space="1" w:color="auto"/>
              </w:pBdr>
              <w:ind w:left="-114"/>
              <w:jc w:val="center"/>
              <w:rPr>
                <w:rFonts w:ascii="Angsana New" w:hAnsi="Angsana New"/>
                <w:b/>
                <w:bCs/>
                <w:color w:val="000000"/>
                <w:sz w:val="28"/>
                <w:cs/>
              </w:rPr>
            </w:pPr>
            <w:r w:rsidRPr="00042DB2">
              <w:rPr>
                <w:rFonts w:ascii="Angsana New" w:hAnsi="Angsana New"/>
                <w:b/>
                <w:bCs/>
                <w:color w:val="000000"/>
                <w:sz w:val="28"/>
              </w:rPr>
              <w:t>Unit: Million Baht</w:t>
            </w:r>
          </w:p>
        </w:tc>
      </w:tr>
      <w:tr w:rsidR="00373AF9" w:rsidRPr="00E621CA" w14:paraId="5CC9F61D" w14:textId="77777777" w:rsidTr="009C5E7E">
        <w:trPr>
          <w:trHeight w:val="366"/>
          <w:tblHeader/>
        </w:trPr>
        <w:tc>
          <w:tcPr>
            <w:tcW w:w="2520" w:type="dxa"/>
            <w:tcBorders>
              <w:top w:val="nil"/>
              <w:left w:val="nil"/>
              <w:bottom w:val="nil"/>
              <w:right w:val="nil"/>
            </w:tcBorders>
            <w:shd w:val="clear" w:color="auto" w:fill="auto"/>
            <w:noWrap/>
            <w:vAlign w:val="bottom"/>
            <w:hideMark/>
          </w:tcPr>
          <w:p w14:paraId="788FEEFA" w14:textId="77777777" w:rsidR="00373AF9" w:rsidRPr="00714BFA" w:rsidRDefault="00373AF9" w:rsidP="00373AF9">
            <w:pPr>
              <w:rPr>
                <w:rFonts w:ascii="Angsana New" w:hAnsi="Angsana New"/>
                <w:szCs w:val="24"/>
              </w:rPr>
            </w:pPr>
          </w:p>
        </w:tc>
        <w:tc>
          <w:tcPr>
            <w:tcW w:w="3150" w:type="dxa"/>
            <w:gridSpan w:val="4"/>
            <w:tcBorders>
              <w:top w:val="nil"/>
              <w:left w:val="nil"/>
              <w:bottom w:val="nil"/>
              <w:right w:val="nil"/>
            </w:tcBorders>
            <w:shd w:val="clear" w:color="auto" w:fill="auto"/>
            <w:noWrap/>
            <w:vAlign w:val="bottom"/>
            <w:hideMark/>
          </w:tcPr>
          <w:p w14:paraId="44CFDF76" w14:textId="77777777" w:rsidR="00373AF9" w:rsidRPr="0087651B" w:rsidRDefault="00373AF9" w:rsidP="0076371A">
            <w:pPr>
              <w:pBdr>
                <w:bottom w:val="single" w:sz="4" w:space="1" w:color="auto"/>
              </w:pBdr>
              <w:ind w:left="-114"/>
              <w:jc w:val="center"/>
              <w:rPr>
                <w:rFonts w:ascii="Angsana New" w:hAnsi="Angsana New"/>
                <w:b/>
                <w:bCs/>
                <w:sz w:val="28"/>
                <w:cs/>
              </w:rPr>
            </w:pPr>
            <w:r w:rsidRPr="00042DB2">
              <w:rPr>
                <w:rFonts w:ascii="Angsana New" w:hAnsi="Angsana New"/>
                <w:b/>
                <w:bCs/>
                <w:color w:val="000000"/>
                <w:sz w:val="28"/>
              </w:rPr>
              <w:t>Consolidated financial statement</w:t>
            </w:r>
            <w:r w:rsidRPr="00042DB2">
              <w:rPr>
                <w:rFonts w:ascii="Angsana New" w:hAnsi="Angsana New"/>
                <w:b/>
                <w:bCs/>
                <w:sz w:val="28"/>
              </w:rPr>
              <w:t>s</w:t>
            </w:r>
          </w:p>
        </w:tc>
        <w:tc>
          <w:tcPr>
            <w:tcW w:w="3060" w:type="dxa"/>
            <w:gridSpan w:val="3"/>
            <w:tcBorders>
              <w:top w:val="nil"/>
              <w:left w:val="nil"/>
              <w:bottom w:val="nil"/>
              <w:right w:val="nil"/>
            </w:tcBorders>
            <w:vAlign w:val="bottom"/>
          </w:tcPr>
          <w:p w14:paraId="75BC8868" w14:textId="77777777" w:rsidR="00373AF9" w:rsidRPr="0087651B" w:rsidRDefault="00373AF9" w:rsidP="0076371A">
            <w:pPr>
              <w:pBdr>
                <w:bottom w:val="single" w:sz="4" w:space="1" w:color="auto"/>
              </w:pBdr>
              <w:ind w:left="-111"/>
              <w:jc w:val="center"/>
              <w:rPr>
                <w:rFonts w:ascii="Angsana New" w:hAnsi="Angsana New"/>
                <w:b/>
                <w:bCs/>
                <w:sz w:val="28"/>
                <w:cs/>
              </w:rPr>
            </w:pPr>
            <w:r w:rsidRPr="00042DB2">
              <w:rPr>
                <w:rFonts w:ascii="Angsana New" w:hAnsi="Angsana New"/>
                <w:b/>
                <w:bCs/>
                <w:color w:val="000000"/>
                <w:sz w:val="28"/>
              </w:rPr>
              <w:t>Separate financial statement</w:t>
            </w:r>
            <w:r w:rsidRPr="00042DB2">
              <w:rPr>
                <w:rFonts w:ascii="Angsana New" w:hAnsi="Angsana New"/>
                <w:b/>
                <w:bCs/>
                <w:sz w:val="28"/>
              </w:rPr>
              <w:t>s</w:t>
            </w:r>
          </w:p>
        </w:tc>
      </w:tr>
      <w:tr w:rsidR="00373AF9" w:rsidRPr="00C714F3" w14:paraId="1166850E" w14:textId="77777777" w:rsidTr="009C5E7E">
        <w:trPr>
          <w:trHeight w:val="366"/>
          <w:tblHeader/>
        </w:trPr>
        <w:tc>
          <w:tcPr>
            <w:tcW w:w="2520" w:type="dxa"/>
            <w:tcBorders>
              <w:top w:val="nil"/>
              <w:left w:val="nil"/>
              <w:bottom w:val="nil"/>
              <w:right w:val="nil"/>
            </w:tcBorders>
            <w:shd w:val="clear" w:color="auto" w:fill="auto"/>
            <w:noWrap/>
            <w:vAlign w:val="bottom"/>
            <w:hideMark/>
          </w:tcPr>
          <w:p w14:paraId="4AF3ABF3" w14:textId="77777777" w:rsidR="00373AF9" w:rsidRPr="00714BFA" w:rsidRDefault="00373AF9" w:rsidP="00373AF9">
            <w:pPr>
              <w:rPr>
                <w:rFonts w:ascii="Angsana New" w:hAnsi="Angsana New"/>
                <w:szCs w:val="24"/>
              </w:rPr>
            </w:pPr>
          </w:p>
        </w:tc>
        <w:tc>
          <w:tcPr>
            <w:tcW w:w="1035" w:type="dxa"/>
            <w:tcBorders>
              <w:top w:val="nil"/>
              <w:left w:val="nil"/>
              <w:right w:val="nil"/>
            </w:tcBorders>
            <w:shd w:val="clear" w:color="auto" w:fill="auto"/>
            <w:noWrap/>
            <w:vAlign w:val="bottom"/>
            <w:hideMark/>
          </w:tcPr>
          <w:p w14:paraId="011854F6" w14:textId="72BF095F" w:rsidR="00373AF9" w:rsidRPr="00042DB2" w:rsidRDefault="00373AF9" w:rsidP="0099463A">
            <w:pPr>
              <w:pBdr>
                <w:bottom w:val="single" w:sz="4" w:space="1" w:color="auto"/>
              </w:pBdr>
              <w:ind w:right="-115" w:hanging="65"/>
              <w:jc w:val="center"/>
              <w:rPr>
                <w:rFonts w:ascii="Angsana New" w:hAnsi="Angsana New"/>
                <w:b/>
                <w:bCs/>
                <w:sz w:val="28"/>
              </w:rPr>
            </w:pPr>
            <w:r w:rsidRPr="00042DB2">
              <w:rPr>
                <w:rFonts w:ascii="Angsana New" w:hAnsi="Angsana New"/>
                <w:b/>
                <w:bCs/>
                <w:sz w:val="28"/>
              </w:rPr>
              <w:t>Credit limit</w:t>
            </w:r>
          </w:p>
        </w:tc>
        <w:tc>
          <w:tcPr>
            <w:tcW w:w="1035" w:type="dxa"/>
            <w:tcBorders>
              <w:top w:val="nil"/>
              <w:left w:val="nil"/>
              <w:right w:val="nil"/>
            </w:tcBorders>
            <w:shd w:val="clear" w:color="auto" w:fill="auto"/>
            <w:noWrap/>
            <w:vAlign w:val="bottom"/>
            <w:hideMark/>
          </w:tcPr>
          <w:p w14:paraId="1D800004" w14:textId="77777777" w:rsidR="00373AF9" w:rsidRPr="00042DB2" w:rsidRDefault="00373AF9" w:rsidP="0099463A">
            <w:pPr>
              <w:pBdr>
                <w:bottom w:val="single" w:sz="4" w:space="1" w:color="auto"/>
              </w:pBdr>
              <w:jc w:val="center"/>
              <w:rPr>
                <w:rFonts w:ascii="Angsana New" w:hAnsi="Angsana New"/>
                <w:b/>
                <w:bCs/>
                <w:sz w:val="28"/>
              </w:rPr>
            </w:pPr>
            <w:r w:rsidRPr="00042DB2">
              <w:rPr>
                <w:rFonts w:ascii="Angsana New" w:hAnsi="Angsana New"/>
                <w:b/>
                <w:bCs/>
                <w:sz w:val="28"/>
              </w:rPr>
              <w:t>Used</w:t>
            </w:r>
          </w:p>
        </w:tc>
        <w:tc>
          <w:tcPr>
            <w:tcW w:w="1035" w:type="dxa"/>
            <w:tcBorders>
              <w:top w:val="nil"/>
              <w:left w:val="nil"/>
              <w:right w:val="nil"/>
            </w:tcBorders>
            <w:shd w:val="clear" w:color="auto" w:fill="auto"/>
            <w:noWrap/>
            <w:vAlign w:val="bottom"/>
            <w:hideMark/>
          </w:tcPr>
          <w:p w14:paraId="528D5818" w14:textId="77777777" w:rsidR="00373AF9" w:rsidRPr="00042DB2" w:rsidRDefault="00373AF9" w:rsidP="0099463A">
            <w:pPr>
              <w:pBdr>
                <w:bottom w:val="single" w:sz="4" w:space="1" w:color="auto"/>
              </w:pBdr>
              <w:jc w:val="center"/>
              <w:rPr>
                <w:rFonts w:ascii="Angsana New" w:hAnsi="Angsana New"/>
                <w:b/>
                <w:bCs/>
                <w:sz w:val="28"/>
              </w:rPr>
            </w:pPr>
            <w:r w:rsidRPr="00042DB2">
              <w:rPr>
                <w:rFonts w:ascii="Angsana New" w:hAnsi="Angsana New"/>
                <w:b/>
                <w:bCs/>
                <w:sz w:val="28"/>
              </w:rPr>
              <w:t>Unused</w:t>
            </w:r>
          </w:p>
        </w:tc>
        <w:tc>
          <w:tcPr>
            <w:tcW w:w="1035" w:type="dxa"/>
            <w:gridSpan w:val="2"/>
            <w:tcBorders>
              <w:top w:val="nil"/>
              <w:left w:val="nil"/>
              <w:right w:val="nil"/>
            </w:tcBorders>
            <w:vAlign w:val="bottom"/>
          </w:tcPr>
          <w:p w14:paraId="1379705E" w14:textId="7FBCB4C4" w:rsidR="00373AF9" w:rsidRPr="00042DB2" w:rsidRDefault="00373AF9" w:rsidP="0099463A">
            <w:pPr>
              <w:pBdr>
                <w:bottom w:val="single" w:sz="4" w:space="1" w:color="auto"/>
              </w:pBdr>
              <w:ind w:right="-115" w:hanging="65"/>
              <w:jc w:val="center"/>
              <w:rPr>
                <w:rFonts w:ascii="Angsana New" w:hAnsi="Angsana New"/>
                <w:b/>
                <w:bCs/>
                <w:sz w:val="28"/>
              </w:rPr>
            </w:pPr>
            <w:r w:rsidRPr="00042DB2">
              <w:rPr>
                <w:rFonts w:ascii="Angsana New" w:hAnsi="Angsana New"/>
                <w:b/>
                <w:bCs/>
                <w:sz w:val="28"/>
              </w:rPr>
              <w:t>Credit limit</w:t>
            </w:r>
          </w:p>
        </w:tc>
        <w:tc>
          <w:tcPr>
            <w:tcW w:w="1035" w:type="dxa"/>
            <w:tcBorders>
              <w:top w:val="nil"/>
              <w:left w:val="nil"/>
              <w:right w:val="nil"/>
            </w:tcBorders>
            <w:vAlign w:val="bottom"/>
          </w:tcPr>
          <w:p w14:paraId="34D887A3" w14:textId="77777777" w:rsidR="00373AF9" w:rsidRPr="00042DB2" w:rsidRDefault="00373AF9" w:rsidP="0099463A">
            <w:pPr>
              <w:pBdr>
                <w:bottom w:val="single" w:sz="4" w:space="1" w:color="auto"/>
              </w:pBdr>
              <w:jc w:val="center"/>
              <w:rPr>
                <w:rFonts w:ascii="Angsana New" w:hAnsi="Angsana New"/>
                <w:b/>
                <w:bCs/>
                <w:sz w:val="28"/>
              </w:rPr>
            </w:pPr>
            <w:r w:rsidRPr="00042DB2">
              <w:rPr>
                <w:rFonts w:ascii="Angsana New" w:hAnsi="Angsana New"/>
                <w:b/>
                <w:bCs/>
                <w:sz w:val="28"/>
              </w:rPr>
              <w:t>Used</w:t>
            </w:r>
          </w:p>
        </w:tc>
        <w:tc>
          <w:tcPr>
            <w:tcW w:w="1035" w:type="dxa"/>
            <w:tcBorders>
              <w:top w:val="nil"/>
              <w:left w:val="nil"/>
              <w:right w:val="nil"/>
            </w:tcBorders>
            <w:vAlign w:val="bottom"/>
          </w:tcPr>
          <w:p w14:paraId="71D8489C" w14:textId="77777777" w:rsidR="00373AF9" w:rsidRPr="00042DB2" w:rsidRDefault="00373AF9" w:rsidP="00373AF9">
            <w:pPr>
              <w:pBdr>
                <w:bottom w:val="single" w:sz="4" w:space="1" w:color="auto"/>
              </w:pBdr>
              <w:jc w:val="center"/>
              <w:rPr>
                <w:rFonts w:ascii="Angsana New" w:hAnsi="Angsana New"/>
                <w:b/>
                <w:bCs/>
                <w:sz w:val="28"/>
              </w:rPr>
            </w:pPr>
            <w:r w:rsidRPr="00042DB2">
              <w:rPr>
                <w:rFonts w:ascii="Angsana New" w:hAnsi="Angsana New"/>
                <w:b/>
                <w:bCs/>
                <w:sz w:val="28"/>
              </w:rPr>
              <w:t>Unused</w:t>
            </w:r>
          </w:p>
        </w:tc>
      </w:tr>
      <w:tr w:rsidR="00C528EA" w:rsidRPr="00C714F3" w14:paraId="3E62119C" w14:textId="77777777" w:rsidTr="009C5E7E">
        <w:trPr>
          <w:trHeight w:val="366"/>
        </w:trPr>
        <w:tc>
          <w:tcPr>
            <w:tcW w:w="2520" w:type="dxa"/>
            <w:tcBorders>
              <w:top w:val="nil"/>
              <w:left w:val="nil"/>
              <w:bottom w:val="nil"/>
              <w:right w:val="nil"/>
            </w:tcBorders>
            <w:shd w:val="clear" w:color="auto" w:fill="auto"/>
            <w:noWrap/>
            <w:vAlign w:val="center"/>
            <w:hideMark/>
          </w:tcPr>
          <w:p w14:paraId="250B31A5" w14:textId="77777777" w:rsidR="00C528EA" w:rsidRPr="002F5116" w:rsidRDefault="00C528EA" w:rsidP="003F6B04">
            <w:pPr>
              <w:pStyle w:val="ListParagraph"/>
              <w:numPr>
                <w:ilvl w:val="0"/>
                <w:numId w:val="10"/>
              </w:numPr>
              <w:overflowPunct/>
              <w:autoSpaceDE/>
              <w:autoSpaceDN/>
              <w:adjustRightInd/>
              <w:ind w:left="319" w:right="-110" w:hanging="427"/>
              <w:contextualSpacing w:val="0"/>
              <w:textAlignment w:val="auto"/>
              <w:rPr>
                <w:rFonts w:ascii="Angsana New" w:hAnsi="Angsana New"/>
                <w:sz w:val="28"/>
              </w:rPr>
            </w:pPr>
            <w:r w:rsidRPr="002F5116">
              <w:rPr>
                <w:rFonts w:ascii="Angsana New" w:hAnsi="Angsana New" w:hint="cs"/>
                <w:sz w:val="28"/>
              </w:rPr>
              <w:t>Bank overdrafts</w:t>
            </w:r>
          </w:p>
        </w:tc>
        <w:tc>
          <w:tcPr>
            <w:tcW w:w="1035" w:type="dxa"/>
            <w:tcBorders>
              <w:top w:val="nil"/>
              <w:left w:val="nil"/>
              <w:bottom w:val="nil"/>
              <w:right w:val="nil"/>
            </w:tcBorders>
            <w:shd w:val="clear" w:color="auto" w:fill="auto"/>
            <w:noWrap/>
          </w:tcPr>
          <w:p w14:paraId="397C4C53" w14:textId="25A14C2F" w:rsidR="00C528EA" w:rsidRPr="00042DB2" w:rsidRDefault="00C528EA" w:rsidP="003D7EAF">
            <w:pPr>
              <w:tabs>
                <w:tab w:val="left" w:pos="394"/>
              </w:tabs>
              <w:ind w:left="-43" w:right="28"/>
              <w:jc w:val="right"/>
              <w:rPr>
                <w:rFonts w:ascii="Angsana New" w:hAnsi="Angsana New"/>
                <w:sz w:val="28"/>
              </w:rPr>
            </w:pPr>
            <w:r w:rsidRPr="00042DB2">
              <w:rPr>
                <w:rFonts w:ascii="Angsana New" w:hAnsi="Angsana New" w:hint="cs"/>
                <w:sz w:val="28"/>
                <w:lang w:eastAsia="ja-JP" w:bidi="ar-SA"/>
              </w:rPr>
              <w:t>30</w:t>
            </w:r>
          </w:p>
        </w:tc>
        <w:tc>
          <w:tcPr>
            <w:tcW w:w="1035" w:type="dxa"/>
            <w:tcBorders>
              <w:top w:val="nil"/>
              <w:left w:val="nil"/>
              <w:bottom w:val="nil"/>
              <w:right w:val="nil"/>
            </w:tcBorders>
            <w:shd w:val="clear" w:color="auto" w:fill="auto"/>
            <w:noWrap/>
          </w:tcPr>
          <w:p w14:paraId="7088EDA2" w14:textId="4AC6E7E0" w:rsidR="00C528EA" w:rsidRPr="00042DB2" w:rsidRDefault="00C528EA" w:rsidP="003D7EAF">
            <w:pPr>
              <w:ind w:left="-43"/>
              <w:jc w:val="right"/>
              <w:rPr>
                <w:rFonts w:ascii="Angsana New" w:hAnsi="Angsana New"/>
                <w:sz w:val="28"/>
              </w:rPr>
            </w:pPr>
            <w:r w:rsidRPr="00042DB2">
              <w:rPr>
                <w:rFonts w:ascii="Angsana New" w:hAnsi="Angsana New" w:hint="cs"/>
                <w:sz w:val="28"/>
                <w:lang w:eastAsia="ja-JP" w:bidi="ar-SA"/>
              </w:rPr>
              <w:t xml:space="preserve"> -   </w:t>
            </w:r>
          </w:p>
        </w:tc>
        <w:tc>
          <w:tcPr>
            <w:tcW w:w="1035" w:type="dxa"/>
            <w:tcBorders>
              <w:top w:val="nil"/>
              <w:left w:val="nil"/>
              <w:bottom w:val="nil"/>
              <w:right w:val="nil"/>
            </w:tcBorders>
            <w:shd w:val="clear" w:color="auto" w:fill="auto"/>
            <w:noWrap/>
          </w:tcPr>
          <w:p w14:paraId="501145C1" w14:textId="65019F91" w:rsidR="00C528EA" w:rsidRPr="00042DB2" w:rsidRDefault="00C528EA" w:rsidP="003D7EAF">
            <w:pPr>
              <w:ind w:left="-43"/>
              <w:jc w:val="right"/>
              <w:rPr>
                <w:rFonts w:ascii="Angsana New" w:hAnsi="Angsana New"/>
                <w:sz w:val="28"/>
              </w:rPr>
            </w:pPr>
            <w:r w:rsidRPr="00042DB2">
              <w:rPr>
                <w:rFonts w:ascii="Angsana New" w:hAnsi="Angsana New" w:hint="cs"/>
                <w:sz w:val="28"/>
                <w:lang w:eastAsia="ja-JP" w:bidi="ar-SA"/>
              </w:rPr>
              <w:t>30</w:t>
            </w:r>
          </w:p>
        </w:tc>
        <w:tc>
          <w:tcPr>
            <w:tcW w:w="1035" w:type="dxa"/>
            <w:gridSpan w:val="2"/>
            <w:tcBorders>
              <w:top w:val="nil"/>
              <w:left w:val="nil"/>
              <w:bottom w:val="nil"/>
              <w:right w:val="nil"/>
            </w:tcBorders>
            <w:shd w:val="clear" w:color="auto" w:fill="auto"/>
          </w:tcPr>
          <w:p w14:paraId="41ADD827" w14:textId="4643AFB0" w:rsidR="00C528EA" w:rsidRPr="00042DB2" w:rsidRDefault="00AA377E" w:rsidP="003D7EAF">
            <w:pPr>
              <w:ind w:left="-43"/>
              <w:jc w:val="right"/>
              <w:rPr>
                <w:rFonts w:ascii="Angsana New" w:hAnsi="Angsana New"/>
                <w:sz w:val="28"/>
              </w:rPr>
            </w:pPr>
            <w:r w:rsidRPr="00042DB2">
              <w:rPr>
                <w:rFonts w:ascii="Angsana New" w:hAnsi="Angsana New" w:hint="cs"/>
                <w:sz w:val="28"/>
                <w:lang w:eastAsia="ja-JP" w:bidi="ar-SA"/>
              </w:rPr>
              <w:t>30</w:t>
            </w:r>
            <w:r w:rsidR="00C528EA" w:rsidRPr="00042DB2">
              <w:rPr>
                <w:rFonts w:ascii="Angsana New" w:hAnsi="Angsana New" w:hint="cs"/>
                <w:sz w:val="28"/>
                <w:lang w:eastAsia="ja-JP" w:bidi="ar-SA"/>
              </w:rPr>
              <w:t xml:space="preserve"> </w:t>
            </w:r>
          </w:p>
        </w:tc>
        <w:tc>
          <w:tcPr>
            <w:tcW w:w="1035" w:type="dxa"/>
            <w:tcBorders>
              <w:top w:val="nil"/>
              <w:left w:val="nil"/>
              <w:bottom w:val="nil"/>
              <w:right w:val="nil"/>
            </w:tcBorders>
            <w:shd w:val="clear" w:color="auto" w:fill="auto"/>
          </w:tcPr>
          <w:p w14:paraId="454A1E3E" w14:textId="4E674352" w:rsidR="00C528EA" w:rsidRPr="00042DB2" w:rsidRDefault="00C528EA" w:rsidP="003D7EAF">
            <w:pPr>
              <w:ind w:left="-43"/>
              <w:jc w:val="right"/>
              <w:rPr>
                <w:rFonts w:ascii="Angsana New" w:hAnsi="Angsana New"/>
                <w:sz w:val="28"/>
              </w:rPr>
            </w:pPr>
            <w:r w:rsidRPr="00042DB2">
              <w:rPr>
                <w:rFonts w:ascii="Angsana New" w:hAnsi="Angsana New" w:hint="cs"/>
                <w:sz w:val="28"/>
                <w:lang w:eastAsia="ja-JP" w:bidi="ar-SA"/>
              </w:rPr>
              <w:t xml:space="preserve">  -    </w:t>
            </w:r>
          </w:p>
        </w:tc>
        <w:tc>
          <w:tcPr>
            <w:tcW w:w="1035" w:type="dxa"/>
            <w:tcBorders>
              <w:top w:val="nil"/>
              <w:left w:val="nil"/>
              <w:bottom w:val="nil"/>
              <w:right w:val="nil"/>
            </w:tcBorders>
            <w:shd w:val="clear" w:color="auto" w:fill="auto"/>
          </w:tcPr>
          <w:p w14:paraId="477714B4" w14:textId="63C958E8" w:rsidR="00C528EA" w:rsidRPr="00042DB2" w:rsidRDefault="00C528EA" w:rsidP="003D7EAF">
            <w:pPr>
              <w:ind w:left="-43"/>
              <w:jc w:val="right"/>
              <w:rPr>
                <w:rFonts w:ascii="Angsana New" w:hAnsi="Angsana New"/>
                <w:sz w:val="28"/>
              </w:rPr>
            </w:pPr>
            <w:r w:rsidRPr="00042DB2">
              <w:rPr>
                <w:rFonts w:ascii="Angsana New" w:hAnsi="Angsana New" w:hint="cs"/>
                <w:sz w:val="28"/>
                <w:lang w:eastAsia="ja-JP" w:bidi="ar-SA"/>
              </w:rPr>
              <w:t>30</w:t>
            </w:r>
          </w:p>
        </w:tc>
      </w:tr>
      <w:tr w:rsidR="00C528EA" w:rsidRPr="00E621CA" w14:paraId="02A0D5C6" w14:textId="77777777" w:rsidTr="009C5E7E">
        <w:trPr>
          <w:trHeight w:val="366"/>
        </w:trPr>
        <w:tc>
          <w:tcPr>
            <w:tcW w:w="2520" w:type="dxa"/>
            <w:tcBorders>
              <w:top w:val="nil"/>
              <w:left w:val="nil"/>
              <w:bottom w:val="nil"/>
              <w:right w:val="nil"/>
            </w:tcBorders>
            <w:shd w:val="clear" w:color="auto" w:fill="auto"/>
            <w:noWrap/>
            <w:vAlign w:val="bottom"/>
            <w:hideMark/>
          </w:tcPr>
          <w:p w14:paraId="534A6DCE" w14:textId="58071301" w:rsidR="00C528EA" w:rsidRPr="002F5116" w:rsidRDefault="00704761" w:rsidP="003F6B04">
            <w:pPr>
              <w:pStyle w:val="ListParagraph"/>
              <w:numPr>
                <w:ilvl w:val="0"/>
                <w:numId w:val="10"/>
              </w:numPr>
              <w:tabs>
                <w:tab w:val="left" w:pos="125"/>
              </w:tabs>
              <w:overflowPunct/>
              <w:autoSpaceDE/>
              <w:autoSpaceDN/>
              <w:adjustRightInd/>
              <w:ind w:left="319" w:right="-197" w:hanging="427"/>
              <w:contextualSpacing w:val="0"/>
              <w:textAlignment w:val="auto"/>
              <w:rPr>
                <w:rFonts w:ascii="Angsana New" w:hAnsi="Angsana New"/>
                <w:sz w:val="28"/>
              </w:rPr>
            </w:pPr>
            <w:r w:rsidRPr="00937791">
              <w:rPr>
                <w:rFonts w:ascii="Angsana New" w:hAnsi="Angsana New" w:hint="cs"/>
                <w:sz w:val="28"/>
              </w:rPr>
              <w:t xml:space="preserve">    </w:t>
            </w:r>
            <w:r w:rsidR="00C528EA" w:rsidRPr="002F5116">
              <w:rPr>
                <w:rFonts w:ascii="Angsana New" w:hAnsi="Angsana New" w:hint="cs"/>
                <w:sz w:val="28"/>
              </w:rPr>
              <w:t>Short-term loans: trust receipts, letters of credit, promissory notes</w:t>
            </w:r>
          </w:p>
        </w:tc>
        <w:tc>
          <w:tcPr>
            <w:tcW w:w="1035" w:type="dxa"/>
            <w:tcBorders>
              <w:top w:val="nil"/>
              <w:left w:val="nil"/>
              <w:bottom w:val="nil"/>
              <w:right w:val="nil"/>
            </w:tcBorders>
            <w:shd w:val="clear" w:color="auto" w:fill="auto"/>
            <w:noWrap/>
          </w:tcPr>
          <w:p w14:paraId="69635365" w14:textId="36E4640C" w:rsidR="00C528EA" w:rsidRPr="002F5116" w:rsidRDefault="00AA377E" w:rsidP="003D7EAF">
            <w:pPr>
              <w:tabs>
                <w:tab w:val="left" w:pos="394"/>
              </w:tabs>
              <w:ind w:left="-43" w:right="28"/>
              <w:jc w:val="right"/>
              <w:rPr>
                <w:rFonts w:ascii="Angsana New" w:hAnsi="Angsana New"/>
                <w:sz w:val="28"/>
              </w:rPr>
            </w:pPr>
            <w:r w:rsidRPr="002F5116">
              <w:rPr>
                <w:rFonts w:ascii="Angsana New" w:hAnsi="Angsana New" w:hint="cs"/>
                <w:sz w:val="28"/>
                <w:lang w:eastAsia="ja-JP" w:bidi="ar-SA"/>
              </w:rPr>
              <w:t>709</w:t>
            </w:r>
          </w:p>
        </w:tc>
        <w:tc>
          <w:tcPr>
            <w:tcW w:w="1035" w:type="dxa"/>
            <w:tcBorders>
              <w:top w:val="nil"/>
              <w:left w:val="nil"/>
              <w:bottom w:val="nil"/>
              <w:right w:val="nil"/>
            </w:tcBorders>
            <w:shd w:val="clear" w:color="auto" w:fill="auto"/>
            <w:noWrap/>
          </w:tcPr>
          <w:p w14:paraId="2283488C" w14:textId="3CB90659" w:rsidR="00C528EA" w:rsidRPr="0087651B" w:rsidRDefault="00AA377E" w:rsidP="003D7EAF">
            <w:pPr>
              <w:ind w:left="-43" w:right="-60" w:firstLine="40"/>
              <w:jc w:val="right"/>
              <w:rPr>
                <w:rFonts w:ascii="Angsana New" w:hAnsi="Angsana New"/>
                <w:sz w:val="28"/>
                <w:cs/>
              </w:rPr>
            </w:pPr>
            <w:r w:rsidRPr="002F5116">
              <w:rPr>
                <w:rFonts w:ascii="Angsana New" w:hAnsi="Angsana New" w:hint="cs"/>
                <w:sz w:val="28"/>
                <w:lang w:eastAsia="ja-JP" w:bidi="ar-SA"/>
              </w:rPr>
              <w:t>(556</w:t>
            </w:r>
            <w:r w:rsidR="00C528EA" w:rsidRPr="002F5116">
              <w:rPr>
                <w:rFonts w:ascii="Angsana New" w:hAnsi="Angsana New" w:hint="cs"/>
                <w:sz w:val="28"/>
                <w:lang w:eastAsia="ja-JP" w:bidi="ar-SA"/>
              </w:rPr>
              <w:t>)</w:t>
            </w:r>
          </w:p>
        </w:tc>
        <w:tc>
          <w:tcPr>
            <w:tcW w:w="1035" w:type="dxa"/>
            <w:tcBorders>
              <w:top w:val="nil"/>
              <w:left w:val="nil"/>
              <w:bottom w:val="nil"/>
              <w:right w:val="nil"/>
            </w:tcBorders>
            <w:shd w:val="clear" w:color="auto" w:fill="auto"/>
            <w:noWrap/>
          </w:tcPr>
          <w:p w14:paraId="2182EA31" w14:textId="4053177B" w:rsidR="00C528EA" w:rsidRPr="0087651B" w:rsidRDefault="00AA377E" w:rsidP="003D7EAF">
            <w:pPr>
              <w:ind w:left="-43"/>
              <w:jc w:val="right"/>
              <w:rPr>
                <w:rFonts w:ascii="Angsana New" w:hAnsi="Angsana New"/>
                <w:sz w:val="28"/>
                <w:cs/>
              </w:rPr>
            </w:pPr>
            <w:r w:rsidRPr="002F5116">
              <w:rPr>
                <w:rFonts w:ascii="Angsana New" w:hAnsi="Angsana New" w:hint="cs"/>
                <w:sz w:val="28"/>
                <w:lang w:eastAsia="ja-JP" w:bidi="ar-SA"/>
              </w:rPr>
              <w:t>153</w:t>
            </w:r>
          </w:p>
        </w:tc>
        <w:tc>
          <w:tcPr>
            <w:tcW w:w="1035" w:type="dxa"/>
            <w:gridSpan w:val="2"/>
            <w:tcBorders>
              <w:top w:val="nil"/>
              <w:left w:val="nil"/>
              <w:bottom w:val="nil"/>
              <w:right w:val="nil"/>
            </w:tcBorders>
            <w:shd w:val="clear" w:color="auto" w:fill="auto"/>
          </w:tcPr>
          <w:p w14:paraId="365F30A5" w14:textId="7D909858" w:rsidR="00C528EA" w:rsidRPr="0087651B" w:rsidRDefault="00AA377E" w:rsidP="003D7EAF">
            <w:pPr>
              <w:ind w:left="-43"/>
              <w:jc w:val="right"/>
              <w:rPr>
                <w:rFonts w:ascii="Angsana New" w:hAnsi="Angsana New"/>
                <w:sz w:val="28"/>
                <w:cs/>
              </w:rPr>
            </w:pPr>
            <w:r w:rsidRPr="002F5116">
              <w:rPr>
                <w:rFonts w:ascii="Angsana New" w:hAnsi="Angsana New" w:hint="cs"/>
                <w:sz w:val="28"/>
                <w:lang w:eastAsia="ja-JP" w:bidi="ar-SA"/>
              </w:rPr>
              <w:t>699</w:t>
            </w:r>
          </w:p>
        </w:tc>
        <w:tc>
          <w:tcPr>
            <w:tcW w:w="1035" w:type="dxa"/>
            <w:tcBorders>
              <w:top w:val="nil"/>
              <w:left w:val="nil"/>
              <w:bottom w:val="nil"/>
              <w:right w:val="nil"/>
            </w:tcBorders>
            <w:shd w:val="clear" w:color="auto" w:fill="auto"/>
          </w:tcPr>
          <w:p w14:paraId="7CD9F16B" w14:textId="296DF658" w:rsidR="00C528EA" w:rsidRPr="0087651B" w:rsidRDefault="00C528EA" w:rsidP="003D7EAF">
            <w:pPr>
              <w:ind w:left="-43" w:right="-60" w:firstLine="40"/>
              <w:jc w:val="right"/>
              <w:rPr>
                <w:rFonts w:ascii="Angsana New" w:hAnsi="Angsana New"/>
                <w:sz w:val="28"/>
                <w:cs/>
              </w:rPr>
            </w:pPr>
            <w:r w:rsidRPr="002F5116">
              <w:rPr>
                <w:rFonts w:ascii="Angsana New" w:hAnsi="Angsana New" w:hint="cs"/>
                <w:sz w:val="28"/>
                <w:lang w:eastAsia="ja-JP" w:bidi="ar-SA"/>
              </w:rPr>
              <w:t>(552</w:t>
            </w:r>
            <w:r w:rsidR="00AA377E" w:rsidRPr="002F5116">
              <w:rPr>
                <w:rFonts w:ascii="Angsana New" w:hAnsi="Angsana New" w:hint="cs"/>
                <w:sz w:val="28"/>
                <w:lang w:eastAsia="ja-JP" w:bidi="ar-SA"/>
              </w:rPr>
              <w:t>)</w:t>
            </w:r>
          </w:p>
        </w:tc>
        <w:tc>
          <w:tcPr>
            <w:tcW w:w="1035" w:type="dxa"/>
            <w:tcBorders>
              <w:top w:val="nil"/>
              <w:left w:val="nil"/>
              <w:bottom w:val="nil"/>
              <w:right w:val="nil"/>
            </w:tcBorders>
            <w:shd w:val="clear" w:color="auto" w:fill="auto"/>
          </w:tcPr>
          <w:p w14:paraId="500FA103" w14:textId="5B14B702" w:rsidR="00C528EA" w:rsidRPr="0087651B" w:rsidRDefault="00C528EA" w:rsidP="003D7EAF">
            <w:pPr>
              <w:ind w:left="-43"/>
              <w:jc w:val="right"/>
              <w:rPr>
                <w:rFonts w:ascii="Angsana New" w:hAnsi="Angsana New"/>
                <w:sz w:val="28"/>
                <w:cs/>
              </w:rPr>
            </w:pPr>
            <w:r w:rsidRPr="002F5116">
              <w:rPr>
                <w:rFonts w:ascii="Angsana New" w:hAnsi="Angsana New" w:hint="cs"/>
                <w:sz w:val="28"/>
                <w:lang w:eastAsia="ja-JP" w:bidi="ar-SA"/>
              </w:rPr>
              <w:t>147</w:t>
            </w:r>
          </w:p>
        </w:tc>
      </w:tr>
      <w:tr w:rsidR="00C528EA" w:rsidRPr="00C714F3" w14:paraId="45CC0B5E" w14:textId="77777777" w:rsidTr="009C5E7E">
        <w:trPr>
          <w:trHeight w:val="366"/>
        </w:trPr>
        <w:tc>
          <w:tcPr>
            <w:tcW w:w="2520" w:type="dxa"/>
            <w:tcBorders>
              <w:top w:val="nil"/>
              <w:left w:val="nil"/>
              <w:bottom w:val="nil"/>
              <w:right w:val="nil"/>
            </w:tcBorders>
            <w:shd w:val="clear" w:color="auto" w:fill="auto"/>
            <w:noWrap/>
            <w:vAlign w:val="center"/>
            <w:hideMark/>
          </w:tcPr>
          <w:p w14:paraId="7E7A6D16" w14:textId="77777777" w:rsidR="00C528EA" w:rsidRPr="002F5116" w:rsidRDefault="00C528EA" w:rsidP="003F6B04">
            <w:pPr>
              <w:pStyle w:val="ListParagraph"/>
              <w:numPr>
                <w:ilvl w:val="0"/>
                <w:numId w:val="10"/>
              </w:numPr>
              <w:overflowPunct/>
              <w:autoSpaceDE/>
              <w:autoSpaceDN/>
              <w:adjustRightInd/>
              <w:ind w:left="319" w:right="-110" w:hanging="427"/>
              <w:contextualSpacing w:val="0"/>
              <w:textAlignment w:val="auto"/>
              <w:rPr>
                <w:rFonts w:ascii="Angsana New" w:hAnsi="Angsana New"/>
                <w:sz w:val="28"/>
              </w:rPr>
            </w:pPr>
            <w:r w:rsidRPr="002F5116">
              <w:rPr>
                <w:rFonts w:ascii="Angsana New" w:hAnsi="Angsana New" w:hint="cs"/>
                <w:sz w:val="28"/>
              </w:rPr>
              <w:t>Letter of guarantee</w:t>
            </w:r>
          </w:p>
        </w:tc>
        <w:tc>
          <w:tcPr>
            <w:tcW w:w="1035" w:type="dxa"/>
            <w:tcBorders>
              <w:top w:val="nil"/>
              <w:left w:val="nil"/>
              <w:bottom w:val="nil"/>
              <w:right w:val="nil"/>
            </w:tcBorders>
            <w:shd w:val="clear" w:color="auto" w:fill="auto"/>
            <w:noWrap/>
          </w:tcPr>
          <w:p w14:paraId="39B7D011" w14:textId="20E1C600" w:rsidR="00C528EA" w:rsidRPr="002F5116" w:rsidRDefault="00C528EA" w:rsidP="003D7EAF">
            <w:pPr>
              <w:tabs>
                <w:tab w:val="left" w:pos="394"/>
              </w:tabs>
              <w:ind w:left="-43" w:right="28"/>
              <w:jc w:val="right"/>
              <w:rPr>
                <w:rFonts w:ascii="Angsana New" w:hAnsi="Angsana New"/>
                <w:sz w:val="28"/>
              </w:rPr>
            </w:pPr>
            <w:r w:rsidRPr="002F5116">
              <w:rPr>
                <w:rFonts w:ascii="Angsana New" w:hAnsi="Angsana New" w:hint="cs"/>
                <w:sz w:val="28"/>
                <w:lang w:eastAsia="ja-JP" w:bidi="ar-SA"/>
              </w:rPr>
              <w:t>40</w:t>
            </w:r>
          </w:p>
        </w:tc>
        <w:tc>
          <w:tcPr>
            <w:tcW w:w="1035" w:type="dxa"/>
            <w:tcBorders>
              <w:top w:val="nil"/>
              <w:left w:val="nil"/>
              <w:bottom w:val="nil"/>
              <w:right w:val="nil"/>
            </w:tcBorders>
            <w:shd w:val="clear" w:color="auto" w:fill="auto"/>
            <w:noWrap/>
          </w:tcPr>
          <w:p w14:paraId="5BB5E561" w14:textId="21DE59BB" w:rsidR="00C528EA" w:rsidRPr="002F5116" w:rsidRDefault="00C528EA" w:rsidP="003D7EAF">
            <w:pPr>
              <w:ind w:left="-43" w:right="-60" w:firstLine="40"/>
              <w:jc w:val="right"/>
              <w:rPr>
                <w:rFonts w:ascii="Angsana New" w:hAnsi="Angsana New"/>
                <w:sz w:val="28"/>
              </w:rPr>
            </w:pPr>
            <w:r w:rsidRPr="002F5116">
              <w:rPr>
                <w:rFonts w:ascii="Angsana New" w:hAnsi="Angsana New" w:hint="cs"/>
                <w:sz w:val="28"/>
                <w:lang w:eastAsia="ja-JP" w:bidi="ar-SA"/>
              </w:rPr>
              <w:t>(</w:t>
            </w:r>
            <w:r w:rsidR="00AA377E" w:rsidRPr="002F5116">
              <w:rPr>
                <w:rFonts w:ascii="Angsana New" w:hAnsi="Angsana New" w:hint="cs"/>
                <w:sz w:val="28"/>
                <w:lang w:eastAsia="ja-JP" w:bidi="ar-SA"/>
              </w:rPr>
              <w:t>21</w:t>
            </w:r>
            <w:r w:rsidRPr="002F5116">
              <w:rPr>
                <w:rFonts w:ascii="Angsana New" w:hAnsi="Angsana New" w:hint="cs"/>
                <w:sz w:val="28"/>
                <w:lang w:eastAsia="ja-JP" w:bidi="ar-SA"/>
              </w:rPr>
              <w:t>)</w:t>
            </w:r>
          </w:p>
        </w:tc>
        <w:tc>
          <w:tcPr>
            <w:tcW w:w="1035" w:type="dxa"/>
            <w:tcBorders>
              <w:top w:val="nil"/>
              <w:left w:val="nil"/>
              <w:bottom w:val="nil"/>
              <w:right w:val="nil"/>
            </w:tcBorders>
            <w:shd w:val="clear" w:color="auto" w:fill="auto"/>
            <w:noWrap/>
          </w:tcPr>
          <w:p w14:paraId="6C2DA5D5" w14:textId="2E2C8E15" w:rsidR="00C528EA" w:rsidRPr="002F5116" w:rsidRDefault="00AA377E" w:rsidP="003D7EAF">
            <w:pPr>
              <w:ind w:left="-43"/>
              <w:jc w:val="right"/>
              <w:rPr>
                <w:rFonts w:ascii="Angsana New" w:hAnsi="Angsana New"/>
                <w:sz w:val="28"/>
              </w:rPr>
            </w:pPr>
            <w:r w:rsidRPr="002F5116">
              <w:rPr>
                <w:rFonts w:ascii="Angsana New" w:hAnsi="Angsana New" w:hint="cs"/>
                <w:sz w:val="28"/>
                <w:lang w:eastAsia="ja-JP" w:bidi="ar-SA"/>
              </w:rPr>
              <w:t>19</w:t>
            </w:r>
          </w:p>
        </w:tc>
        <w:tc>
          <w:tcPr>
            <w:tcW w:w="1035" w:type="dxa"/>
            <w:gridSpan w:val="2"/>
            <w:tcBorders>
              <w:top w:val="nil"/>
              <w:left w:val="nil"/>
              <w:bottom w:val="nil"/>
              <w:right w:val="nil"/>
            </w:tcBorders>
            <w:shd w:val="clear" w:color="auto" w:fill="auto"/>
          </w:tcPr>
          <w:p w14:paraId="2E3FD64A" w14:textId="2AAC909F" w:rsidR="00C528EA" w:rsidRPr="002F5116" w:rsidRDefault="00C528EA" w:rsidP="003D7EAF">
            <w:pPr>
              <w:ind w:left="-43"/>
              <w:jc w:val="right"/>
              <w:rPr>
                <w:rFonts w:ascii="Angsana New" w:hAnsi="Angsana New"/>
                <w:sz w:val="28"/>
              </w:rPr>
            </w:pPr>
            <w:r w:rsidRPr="002F5116">
              <w:rPr>
                <w:rFonts w:ascii="Angsana New" w:hAnsi="Angsana New" w:hint="cs"/>
                <w:sz w:val="28"/>
                <w:lang w:eastAsia="ja-JP" w:bidi="ar-SA"/>
              </w:rPr>
              <w:t xml:space="preserve"> </w:t>
            </w:r>
            <w:r w:rsidR="00AA377E" w:rsidRPr="002F5116">
              <w:rPr>
                <w:rFonts w:ascii="Angsana New" w:hAnsi="Angsana New" w:hint="cs"/>
                <w:sz w:val="28"/>
                <w:lang w:eastAsia="ja-JP" w:bidi="ar-SA"/>
              </w:rPr>
              <w:t>20</w:t>
            </w:r>
            <w:r w:rsidRPr="002F5116">
              <w:rPr>
                <w:rFonts w:ascii="Angsana New" w:hAnsi="Angsana New" w:hint="cs"/>
                <w:sz w:val="28"/>
                <w:lang w:eastAsia="ja-JP" w:bidi="ar-SA"/>
              </w:rPr>
              <w:t xml:space="preserve"> </w:t>
            </w:r>
          </w:p>
        </w:tc>
        <w:tc>
          <w:tcPr>
            <w:tcW w:w="1035" w:type="dxa"/>
            <w:tcBorders>
              <w:top w:val="nil"/>
              <w:left w:val="nil"/>
              <w:bottom w:val="nil"/>
              <w:right w:val="nil"/>
            </w:tcBorders>
            <w:shd w:val="clear" w:color="auto" w:fill="auto"/>
          </w:tcPr>
          <w:p w14:paraId="620C9CBD" w14:textId="45B6247B" w:rsidR="00C528EA" w:rsidRPr="002F5116" w:rsidRDefault="00AA377E" w:rsidP="003D7EAF">
            <w:pPr>
              <w:ind w:left="-43" w:right="-60" w:firstLine="40"/>
              <w:jc w:val="right"/>
              <w:rPr>
                <w:rFonts w:ascii="Angsana New" w:hAnsi="Angsana New"/>
                <w:sz w:val="28"/>
              </w:rPr>
            </w:pPr>
            <w:r w:rsidRPr="002F5116">
              <w:rPr>
                <w:rFonts w:ascii="Angsana New" w:hAnsi="Angsana New" w:hint="cs"/>
                <w:sz w:val="28"/>
                <w:lang w:eastAsia="ja-JP" w:bidi="ar-SA"/>
              </w:rPr>
              <w:t>(14</w:t>
            </w:r>
            <w:r w:rsidR="00C528EA" w:rsidRPr="002F5116">
              <w:rPr>
                <w:rFonts w:ascii="Angsana New" w:hAnsi="Angsana New" w:hint="cs"/>
                <w:sz w:val="28"/>
                <w:lang w:eastAsia="ja-JP" w:bidi="ar-SA"/>
              </w:rPr>
              <w:t>)</w:t>
            </w:r>
          </w:p>
        </w:tc>
        <w:tc>
          <w:tcPr>
            <w:tcW w:w="1035" w:type="dxa"/>
            <w:tcBorders>
              <w:top w:val="nil"/>
              <w:left w:val="nil"/>
              <w:bottom w:val="nil"/>
              <w:right w:val="nil"/>
            </w:tcBorders>
            <w:shd w:val="clear" w:color="auto" w:fill="auto"/>
          </w:tcPr>
          <w:p w14:paraId="18E5DFEB" w14:textId="76F28F04" w:rsidR="00C528EA" w:rsidRPr="002F5116" w:rsidRDefault="00AA377E" w:rsidP="003D7EAF">
            <w:pPr>
              <w:ind w:left="-43"/>
              <w:jc w:val="right"/>
              <w:rPr>
                <w:rFonts w:ascii="Angsana New" w:hAnsi="Angsana New"/>
                <w:sz w:val="28"/>
              </w:rPr>
            </w:pPr>
            <w:r w:rsidRPr="002F5116">
              <w:rPr>
                <w:rFonts w:ascii="Angsana New" w:hAnsi="Angsana New" w:hint="cs"/>
                <w:sz w:val="28"/>
                <w:lang w:eastAsia="ja-JP" w:bidi="ar-SA"/>
              </w:rPr>
              <w:t>6</w:t>
            </w:r>
          </w:p>
        </w:tc>
      </w:tr>
      <w:tr w:rsidR="00C528EA" w:rsidRPr="00C714F3" w14:paraId="5A67FE1C" w14:textId="77777777" w:rsidTr="009C5E7E">
        <w:trPr>
          <w:trHeight w:val="366"/>
        </w:trPr>
        <w:tc>
          <w:tcPr>
            <w:tcW w:w="2520" w:type="dxa"/>
            <w:tcBorders>
              <w:top w:val="nil"/>
              <w:left w:val="nil"/>
              <w:bottom w:val="nil"/>
              <w:right w:val="nil"/>
            </w:tcBorders>
            <w:shd w:val="clear" w:color="auto" w:fill="auto"/>
            <w:noWrap/>
            <w:vAlign w:val="center"/>
          </w:tcPr>
          <w:p w14:paraId="3FDCFC8D" w14:textId="77777777" w:rsidR="00C528EA" w:rsidRPr="0087651B" w:rsidRDefault="00C528EA" w:rsidP="003F6B04">
            <w:pPr>
              <w:pStyle w:val="ListParagraph"/>
              <w:numPr>
                <w:ilvl w:val="0"/>
                <w:numId w:val="10"/>
              </w:numPr>
              <w:overflowPunct/>
              <w:autoSpaceDE/>
              <w:autoSpaceDN/>
              <w:adjustRightInd/>
              <w:ind w:left="319" w:right="-110" w:hanging="427"/>
              <w:contextualSpacing w:val="0"/>
              <w:textAlignment w:val="auto"/>
              <w:rPr>
                <w:rFonts w:ascii="Angsana New" w:hAnsi="Angsana New"/>
                <w:sz w:val="28"/>
                <w:cs/>
              </w:rPr>
            </w:pPr>
            <w:r w:rsidRPr="002F5116">
              <w:rPr>
                <w:rFonts w:ascii="Angsana New" w:hAnsi="Angsana New" w:hint="cs"/>
                <w:sz w:val="28"/>
              </w:rPr>
              <w:t>Corporate credit card facility</w:t>
            </w:r>
          </w:p>
        </w:tc>
        <w:tc>
          <w:tcPr>
            <w:tcW w:w="1035" w:type="dxa"/>
            <w:tcBorders>
              <w:top w:val="nil"/>
              <w:left w:val="nil"/>
              <w:bottom w:val="nil"/>
              <w:right w:val="nil"/>
            </w:tcBorders>
            <w:shd w:val="clear" w:color="auto" w:fill="auto"/>
            <w:noWrap/>
          </w:tcPr>
          <w:p w14:paraId="1BD17A2D" w14:textId="36CFF3D5" w:rsidR="00C528EA" w:rsidRPr="002F5116" w:rsidRDefault="00AA377E" w:rsidP="003D7EAF">
            <w:pPr>
              <w:tabs>
                <w:tab w:val="left" w:pos="394"/>
              </w:tabs>
              <w:ind w:left="-43" w:right="28"/>
              <w:jc w:val="right"/>
              <w:rPr>
                <w:rFonts w:ascii="Angsana New" w:hAnsi="Angsana New"/>
                <w:sz w:val="28"/>
              </w:rPr>
            </w:pPr>
            <w:r w:rsidRPr="002F5116">
              <w:rPr>
                <w:rFonts w:ascii="Angsana New" w:hAnsi="Angsana New" w:hint="cs"/>
                <w:sz w:val="28"/>
                <w:lang w:eastAsia="ja-JP" w:bidi="ar-SA"/>
              </w:rPr>
              <w:t>2</w:t>
            </w:r>
          </w:p>
        </w:tc>
        <w:tc>
          <w:tcPr>
            <w:tcW w:w="1035" w:type="dxa"/>
            <w:tcBorders>
              <w:top w:val="nil"/>
              <w:left w:val="nil"/>
              <w:bottom w:val="nil"/>
              <w:right w:val="nil"/>
            </w:tcBorders>
            <w:shd w:val="clear" w:color="auto" w:fill="auto"/>
            <w:noWrap/>
          </w:tcPr>
          <w:p w14:paraId="4E48D8BA" w14:textId="697A7EFC" w:rsidR="00C528EA" w:rsidRPr="002F5116" w:rsidRDefault="00C528EA" w:rsidP="003D7EAF">
            <w:pPr>
              <w:ind w:left="-43"/>
              <w:jc w:val="right"/>
              <w:rPr>
                <w:rFonts w:ascii="Angsana New" w:hAnsi="Angsana New"/>
                <w:sz w:val="28"/>
              </w:rPr>
            </w:pPr>
            <w:r w:rsidRPr="002F5116">
              <w:rPr>
                <w:rFonts w:ascii="Angsana New" w:hAnsi="Angsana New" w:hint="cs"/>
                <w:sz w:val="28"/>
                <w:lang w:eastAsia="ja-JP" w:bidi="ar-SA"/>
              </w:rPr>
              <w:t xml:space="preserve"> -   </w:t>
            </w:r>
          </w:p>
        </w:tc>
        <w:tc>
          <w:tcPr>
            <w:tcW w:w="1035" w:type="dxa"/>
            <w:tcBorders>
              <w:top w:val="nil"/>
              <w:left w:val="nil"/>
              <w:bottom w:val="nil"/>
              <w:right w:val="nil"/>
            </w:tcBorders>
            <w:shd w:val="clear" w:color="auto" w:fill="auto"/>
            <w:noWrap/>
          </w:tcPr>
          <w:p w14:paraId="5BAF433E" w14:textId="39A2BBA8" w:rsidR="00C528EA" w:rsidRPr="002F5116" w:rsidRDefault="00C528EA" w:rsidP="003D7EAF">
            <w:pPr>
              <w:ind w:left="-43"/>
              <w:jc w:val="right"/>
              <w:rPr>
                <w:rFonts w:ascii="Angsana New" w:hAnsi="Angsana New"/>
                <w:sz w:val="28"/>
              </w:rPr>
            </w:pPr>
            <w:r w:rsidRPr="002F5116">
              <w:rPr>
                <w:rFonts w:ascii="Angsana New" w:hAnsi="Angsana New" w:hint="cs"/>
                <w:sz w:val="28"/>
                <w:lang w:eastAsia="ja-JP" w:bidi="ar-SA"/>
              </w:rPr>
              <w:t>2</w:t>
            </w:r>
          </w:p>
        </w:tc>
        <w:tc>
          <w:tcPr>
            <w:tcW w:w="1035" w:type="dxa"/>
            <w:gridSpan w:val="2"/>
            <w:tcBorders>
              <w:top w:val="nil"/>
              <w:left w:val="nil"/>
              <w:bottom w:val="nil"/>
              <w:right w:val="nil"/>
            </w:tcBorders>
            <w:shd w:val="clear" w:color="auto" w:fill="auto"/>
          </w:tcPr>
          <w:p w14:paraId="6DB37C09" w14:textId="3F30809A" w:rsidR="00C528EA" w:rsidRPr="002F5116" w:rsidRDefault="00C528EA" w:rsidP="003D7EAF">
            <w:pPr>
              <w:ind w:left="-43"/>
              <w:jc w:val="right"/>
              <w:rPr>
                <w:rFonts w:ascii="Angsana New" w:hAnsi="Angsana New"/>
                <w:sz w:val="28"/>
              </w:rPr>
            </w:pPr>
            <w:r w:rsidRPr="002F5116">
              <w:rPr>
                <w:rFonts w:ascii="Angsana New" w:hAnsi="Angsana New" w:hint="cs"/>
                <w:sz w:val="28"/>
                <w:lang w:eastAsia="ja-JP" w:bidi="ar-SA"/>
              </w:rPr>
              <w:t xml:space="preserve"> 2 </w:t>
            </w:r>
          </w:p>
        </w:tc>
        <w:tc>
          <w:tcPr>
            <w:tcW w:w="1035" w:type="dxa"/>
            <w:tcBorders>
              <w:top w:val="nil"/>
              <w:left w:val="nil"/>
              <w:bottom w:val="nil"/>
              <w:right w:val="nil"/>
            </w:tcBorders>
            <w:shd w:val="clear" w:color="auto" w:fill="auto"/>
          </w:tcPr>
          <w:p w14:paraId="19AA4F4C" w14:textId="1293D8FF" w:rsidR="00C528EA" w:rsidRPr="002F5116" w:rsidRDefault="00C528EA" w:rsidP="003D7EAF">
            <w:pPr>
              <w:ind w:left="-43"/>
              <w:jc w:val="right"/>
              <w:rPr>
                <w:rFonts w:ascii="Angsana New" w:hAnsi="Angsana New"/>
                <w:sz w:val="28"/>
              </w:rPr>
            </w:pPr>
            <w:r w:rsidRPr="002F5116">
              <w:rPr>
                <w:rFonts w:ascii="Angsana New" w:hAnsi="Angsana New" w:hint="cs"/>
                <w:sz w:val="28"/>
                <w:lang w:eastAsia="ja-JP" w:bidi="ar-SA"/>
              </w:rPr>
              <w:t xml:space="preserve"> -   </w:t>
            </w:r>
          </w:p>
        </w:tc>
        <w:tc>
          <w:tcPr>
            <w:tcW w:w="1035" w:type="dxa"/>
            <w:tcBorders>
              <w:top w:val="nil"/>
              <w:left w:val="nil"/>
              <w:bottom w:val="nil"/>
              <w:right w:val="nil"/>
            </w:tcBorders>
            <w:shd w:val="clear" w:color="auto" w:fill="auto"/>
          </w:tcPr>
          <w:p w14:paraId="35B0CAFC" w14:textId="39117D21" w:rsidR="00C528EA" w:rsidRPr="002F5116" w:rsidRDefault="00C528EA" w:rsidP="003D7EAF">
            <w:pPr>
              <w:ind w:left="-43"/>
              <w:jc w:val="right"/>
              <w:rPr>
                <w:rFonts w:ascii="Angsana New" w:hAnsi="Angsana New"/>
                <w:sz w:val="28"/>
              </w:rPr>
            </w:pPr>
            <w:r w:rsidRPr="002F5116">
              <w:rPr>
                <w:rFonts w:ascii="Angsana New" w:hAnsi="Angsana New" w:hint="cs"/>
                <w:sz w:val="28"/>
                <w:lang w:eastAsia="ja-JP" w:bidi="ar-SA"/>
              </w:rPr>
              <w:t>2</w:t>
            </w:r>
          </w:p>
        </w:tc>
      </w:tr>
      <w:tr w:rsidR="00C528EA" w:rsidRPr="00C714F3" w14:paraId="312DA720" w14:textId="77777777" w:rsidTr="009C5E7E">
        <w:trPr>
          <w:trHeight w:val="366"/>
        </w:trPr>
        <w:tc>
          <w:tcPr>
            <w:tcW w:w="2520" w:type="dxa"/>
            <w:tcBorders>
              <w:top w:val="nil"/>
              <w:left w:val="nil"/>
              <w:bottom w:val="nil"/>
              <w:right w:val="nil"/>
            </w:tcBorders>
            <w:shd w:val="clear" w:color="auto" w:fill="auto"/>
            <w:noWrap/>
            <w:vAlign w:val="center"/>
          </w:tcPr>
          <w:p w14:paraId="628C6CD5" w14:textId="77777777" w:rsidR="00C528EA" w:rsidRPr="0087651B" w:rsidRDefault="00C528EA" w:rsidP="003F6B04">
            <w:pPr>
              <w:pStyle w:val="ListParagraph"/>
              <w:numPr>
                <w:ilvl w:val="0"/>
                <w:numId w:val="10"/>
              </w:numPr>
              <w:overflowPunct/>
              <w:autoSpaceDE/>
              <w:autoSpaceDN/>
              <w:adjustRightInd/>
              <w:ind w:left="319" w:right="-110" w:hanging="427"/>
              <w:contextualSpacing w:val="0"/>
              <w:textAlignment w:val="auto"/>
              <w:rPr>
                <w:rFonts w:ascii="Angsana New" w:hAnsi="Angsana New"/>
                <w:sz w:val="28"/>
                <w:cs/>
              </w:rPr>
            </w:pPr>
            <w:r w:rsidRPr="002F5116">
              <w:rPr>
                <w:rFonts w:ascii="Angsana New" w:hAnsi="Angsana New" w:hint="cs"/>
                <w:sz w:val="28"/>
              </w:rPr>
              <w:t>Fleet card</w:t>
            </w:r>
          </w:p>
        </w:tc>
        <w:tc>
          <w:tcPr>
            <w:tcW w:w="1035" w:type="dxa"/>
            <w:tcBorders>
              <w:top w:val="nil"/>
              <w:left w:val="nil"/>
              <w:bottom w:val="nil"/>
              <w:right w:val="nil"/>
            </w:tcBorders>
            <w:shd w:val="clear" w:color="auto" w:fill="auto"/>
            <w:noWrap/>
          </w:tcPr>
          <w:p w14:paraId="40382077" w14:textId="101569AE" w:rsidR="00C528EA" w:rsidRPr="002F5116" w:rsidRDefault="00C528EA" w:rsidP="003D7EAF">
            <w:pPr>
              <w:tabs>
                <w:tab w:val="left" w:pos="394"/>
              </w:tabs>
              <w:ind w:left="-43" w:right="28"/>
              <w:jc w:val="right"/>
              <w:rPr>
                <w:rFonts w:ascii="Angsana New" w:hAnsi="Angsana New"/>
                <w:sz w:val="28"/>
              </w:rPr>
            </w:pPr>
            <w:r w:rsidRPr="002F5116">
              <w:rPr>
                <w:rFonts w:ascii="Angsana New" w:hAnsi="Angsana New" w:hint="cs"/>
                <w:sz w:val="28"/>
                <w:lang w:eastAsia="ja-JP" w:bidi="ar-SA"/>
              </w:rPr>
              <w:t xml:space="preserve">  4</w:t>
            </w:r>
          </w:p>
        </w:tc>
        <w:tc>
          <w:tcPr>
            <w:tcW w:w="1035" w:type="dxa"/>
            <w:tcBorders>
              <w:top w:val="nil"/>
              <w:left w:val="nil"/>
              <w:bottom w:val="nil"/>
              <w:right w:val="nil"/>
            </w:tcBorders>
            <w:shd w:val="clear" w:color="auto" w:fill="auto"/>
            <w:noWrap/>
          </w:tcPr>
          <w:p w14:paraId="44423D16" w14:textId="1EC203B5" w:rsidR="00C528EA" w:rsidRPr="002F5116" w:rsidRDefault="00C528EA" w:rsidP="003D7EAF">
            <w:pPr>
              <w:ind w:left="-43" w:right="-60" w:firstLine="40"/>
              <w:jc w:val="right"/>
              <w:rPr>
                <w:rFonts w:ascii="Angsana New" w:hAnsi="Angsana New"/>
                <w:sz w:val="28"/>
              </w:rPr>
            </w:pPr>
            <w:r w:rsidRPr="002F5116">
              <w:rPr>
                <w:rFonts w:ascii="Angsana New" w:hAnsi="Angsana New" w:hint="cs"/>
                <w:sz w:val="28"/>
                <w:lang w:eastAsia="ja-JP" w:bidi="ar-SA"/>
              </w:rPr>
              <w:t>(</w:t>
            </w:r>
            <w:r w:rsidR="00AA377E" w:rsidRPr="002F5116">
              <w:rPr>
                <w:rFonts w:ascii="Angsana New" w:hAnsi="Angsana New" w:hint="cs"/>
                <w:sz w:val="28"/>
                <w:lang w:eastAsia="ja-JP" w:bidi="ar-SA"/>
              </w:rPr>
              <w:t>1</w:t>
            </w:r>
            <w:r w:rsidRPr="002F5116">
              <w:rPr>
                <w:rFonts w:ascii="Angsana New" w:hAnsi="Angsana New" w:hint="cs"/>
                <w:sz w:val="28"/>
                <w:lang w:eastAsia="ja-JP" w:bidi="ar-SA"/>
              </w:rPr>
              <w:t>)</w:t>
            </w:r>
          </w:p>
        </w:tc>
        <w:tc>
          <w:tcPr>
            <w:tcW w:w="1035" w:type="dxa"/>
            <w:tcBorders>
              <w:top w:val="nil"/>
              <w:left w:val="nil"/>
              <w:bottom w:val="nil"/>
              <w:right w:val="nil"/>
            </w:tcBorders>
            <w:shd w:val="clear" w:color="auto" w:fill="auto"/>
            <w:noWrap/>
          </w:tcPr>
          <w:p w14:paraId="3C2E5640" w14:textId="62154FC8" w:rsidR="00C528EA" w:rsidRPr="002F5116" w:rsidRDefault="00AA377E" w:rsidP="003D7EAF">
            <w:pPr>
              <w:ind w:left="-43"/>
              <w:jc w:val="right"/>
              <w:rPr>
                <w:rFonts w:ascii="Angsana New" w:hAnsi="Angsana New"/>
                <w:sz w:val="28"/>
              </w:rPr>
            </w:pPr>
            <w:r w:rsidRPr="002F5116">
              <w:rPr>
                <w:rFonts w:ascii="Angsana New" w:hAnsi="Angsana New" w:hint="cs"/>
                <w:sz w:val="28"/>
                <w:lang w:eastAsia="ja-JP" w:bidi="ar-SA"/>
              </w:rPr>
              <w:t>3</w:t>
            </w:r>
          </w:p>
        </w:tc>
        <w:tc>
          <w:tcPr>
            <w:tcW w:w="1035" w:type="dxa"/>
            <w:gridSpan w:val="2"/>
            <w:tcBorders>
              <w:top w:val="nil"/>
              <w:left w:val="nil"/>
              <w:bottom w:val="nil"/>
              <w:right w:val="nil"/>
            </w:tcBorders>
            <w:shd w:val="clear" w:color="auto" w:fill="auto"/>
          </w:tcPr>
          <w:p w14:paraId="58AFA63F" w14:textId="3DDBBE46" w:rsidR="00C528EA" w:rsidRPr="002F5116" w:rsidRDefault="00AA377E" w:rsidP="003D7EAF">
            <w:pPr>
              <w:ind w:left="-43"/>
              <w:jc w:val="right"/>
              <w:rPr>
                <w:rFonts w:ascii="Angsana New" w:hAnsi="Angsana New"/>
                <w:sz w:val="28"/>
              </w:rPr>
            </w:pPr>
            <w:r w:rsidRPr="002F5116">
              <w:rPr>
                <w:rFonts w:ascii="Angsana New" w:hAnsi="Angsana New" w:hint="cs"/>
                <w:sz w:val="28"/>
                <w:lang w:eastAsia="ja-JP" w:bidi="ar-SA"/>
              </w:rPr>
              <w:t>4</w:t>
            </w:r>
            <w:r w:rsidR="00C528EA" w:rsidRPr="002F5116">
              <w:rPr>
                <w:rFonts w:ascii="Angsana New" w:hAnsi="Angsana New" w:hint="cs"/>
                <w:sz w:val="28"/>
                <w:lang w:eastAsia="ja-JP" w:bidi="ar-SA"/>
              </w:rPr>
              <w:t xml:space="preserve"> </w:t>
            </w:r>
          </w:p>
        </w:tc>
        <w:tc>
          <w:tcPr>
            <w:tcW w:w="1035" w:type="dxa"/>
            <w:tcBorders>
              <w:top w:val="nil"/>
              <w:left w:val="nil"/>
              <w:bottom w:val="nil"/>
              <w:right w:val="nil"/>
            </w:tcBorders>
            <w:shd w:val="clear" w:color="auto" w:fill="auto"/>
          </w:tcPr>
          <w:p w14:paraId="6589A649" w14:textId="36C46A50" w:rsidR="00C528EA" w:rsidRPr="002F5116" w:rsidRDefault="00C528EA" w:rsidP="003D7EAF">
            <w:pPr>
              <w:ind w:left="-43" w:right="-60" w:firstLine="40"/>
              <w:jc w:val="right"/>
              <w:rPr>
                <w:rFonts w:ascii="Angsana New" w:hAnsi="Angsana New"/>
                <w:sz w:val="28"/>
              </w:rPr>
            </w:pPr>
            <w:r w:rsidRPr="002F5116">
              <w:rPr>
                <w:rFonts w:ascii="Angsana New" w:hAnsi="Angsana New" w:hint="cs"/>
                <w:sz w:val="28"/>
                <w:lang w:eastAsia="ja-JP" w:bidi="ar-SA"/>
              </w:rPr>
              <w:t>(</w:t>
            </w:r>
            <w:r w:rsidR="00AA377E" w:rsidRPr="002F5116">
              <w:rPr>
                <w:rFonts w:ascii="Angsana New" w:hAnsi="Angsana New" w:hint="cs"/>
                <w:sz w:val="28"/>
                <w:lang w:eastAsia="ja-JP" w:bidi="ar-SA"/>
              </w:rPr>
              <w:t>1)</w:t>
            </w:r>
          </w:p>
        </w:tc>
        <w:tc>
          <w:tcPr>
            <w:tcW w:w="1035" w:type="dxa"/>
            <w:tcBorders>
              <w:top w:val="nil"/>
              <w:left w:val="nil"/>
              <w:bottom w:val="nil"/>
              <w:right w:val="nil"/>
            </w:tcBorders>
            <w:shd w:val="clear" w:color="auto" w:fill="auto"/>
          </w:tcPr>
          <w:p w14:paraId="6CBD31D5" w14:textId="54D697D4" w:rsidR="00C528EA" w:rsidRPr="002F5116" w:rsidRDefault="00AA377E" w:rsidP="003D7EAF">
            <w:pPr>
              <w:ind w:left="-43"/>
              <w:jc w:val="right"/>
              <w:rPr>
                <w:rFonts w:ascii="Angsana New" w:hAnsi="Angsana New"/>
                <w:sz w:val="28"/>
              </w:rPr>
            </w:pPr>
            <w:r w:rsidRPr="002F5116">
              <w:rPr>
                <w:rFonts w:ascii="Angsana New" w:hAnsi="Angsana New" w:hint="cs"/>
                <w:sz w:val="28"/>
                <w:lang w:eastAsia="ja-JP" w:bidi="ar-SA"/>
              </w:rPr>
              <w:t>3</w:t>
            </w:r>
          </w:p>
        </w:tc>
      </w:tr>
      <w:tr w:rsidR="00C528EA" w:rsidRPr="00C714F3" w14:paraId="081C568D" w14:textId="77777777" w:rsidTr="009C5E7E">
        <w:trPr>
          <w:trHeight w:val="366"/>
        </w:trPr>
        <w:tc>
          <w:tcPr>
            <w:tcW w:w="2520" w:type="dxa"/>
            <w:tcBorders>
              <w:top w:val="nil"/>
              <w:left w:val="nil"/>
              <w:bottom w:val="nil"/>
              <w:right w:val="nil"/>
            </w:tcBorders>
            <w:shd w:val="clear" w:color="auto" w:fill="auto"/>
            <w:noWrap/>
            <w:vAlign w:val="center"/>
          </w:tcPr>
          <w:p w14:paraId="3F713C15" w14:textId="77777777" w:rsidR="00C528EA" w:rsidRPr="0087651B" w:rsidRDefault="00C528EA" w:rsidP="003F6B04">
            <w:pPr>
              <w:pStyle w:val="ListParagraph"/>
              <w:numPr>
                <w:ilvl w:val="0"/>
                <w:numId w:val="10"/>
              </w:numPr>
              <w:overflowPunct/>
              <w:autoSpaceDE/>
              <w:autoSpaceDN/>
              <w:adjustRightInd/>
              <w:ind w:left="319" w:right="-110" w:hanging="427"/>
              <w:contextualSpacing w:val="0"/>
              <w:textAlignment w:val="auto"/>
              <w:rPr>
                <w:rFonts w:ascii="Angsana New" w:hAnsi="Angsana New"/>
                <w:sz w:val="28"/>
                <w:cs/>
              </w:rPr>
            </w:pPr>
            <w:r w:rsidRPr="002F5116">
              <w:rPr>
                <w:rFonts w:ascii="Angsana New" w:hAnsi="Angsana New" w:hint="cs"/>
                <w:sz w:val="28"/>
              </w:rPr>
              <w:t>Long-term loans: leasing</w:t>
            </w:r>
          </w:p>
        </w:tc>
        <w:tc>
          <w:tcPr>
            <w:tcW w:w="1035" w:type="dxa"/>
            <w:tcBorders>
              <w:top w:val="nil"/>
              <w:left w:val="nil"/>
              <w:bottom w:val="nil"/>
              <w:right w:val="nil"/>
            </w:tcBorders>
            <w:shd w:val="clear" w:color="auto" w:fill="auto"/>
            <w:noWrap/>
          </w:tcPr>
          <w:p w14:paraId="761ADA13" w14:textId="5DCE9630" w:rsidR="00C528EA" w:rsidRPr="002F5116" w:rsidRDefault="00AA377E" w:rsidP="003D7EAF">
            <w:pPr>
              <w:tabs>
                <w:tab w:val="left" w:pos="394"/>
              </w:tabs>
              <w:ind w:left="-43" w:right="28"/>
              <w:jc w:val="right"/>
              <w:rPr>
                <w:rFonts w:ascii="Angsana New" w:hAnsi="Angsana New"/>
                <w:sz w:val="28"/>
              </w:rPr>
            </w:pPr>
            <w:r w:rsidRPr="002F5116">
              <w:rPr>
                <w:rFonts w:ascii="Angsana New" w:hAnsi="Angsana New" w:hint="cs"/>
                <w:sz w:val="28"/>
                <w:lang w:eastAsia="ja-JP" w:bidi="ar-SA"/>
              </w:rPr>
              <w:t>50</w:t>
            </w:r>
          </w:p>
        </w:tc>
        <w:tc>
          <w:tcPr>
            <w:tcW w:w="1035" w:type="dxa"/>
            <w:tcBorders>
              <w:top w:val="nil"/>
              <w:left w:val="nil"/>
              <w:bottom w:val="nil"/>
              <w:right w:val="nil"/>
            </w:tcBorders>
            <w:shd w:val="clear" w:color="auto" w:fill="auto"/>
            <w:noWrap/>
          </w:tcPr>
          <w:p w14:paraId="7F2D130B" w14:textId="0523317B" w:rsidR="00C528EA" w:rsidRPr="0087651B" w:rsidRDefault="00C528EA" w:rsidP="003D7EAF">
            <w:pPr>
              <w:ind w:left="-43" w:right="-60" w:firstLine="40"/>
              <w:jc w:val="right"/>
              <w:rPr>
                <w:rFonts w:ascii="Angsana New" w:hAnsi="Angsana New"/>
                <w:sz w:val="28"/>
                <w:cs/>
              </w:rPr>
            </w:pPr>
            <w:r w:rsidRPr="002F5116">
              <w:rPr>
                <w:rFonts w:ascii="Angsana New" w:hAnsi="Angsana New" w:hint="cs"/>
                <w:sz w:val="28"/>
                <w:lang w:eastAsia="ja-JP" w:bidi="ar-SA"/>
              </w:rPr>
              <w:t>(36)</w:t>
            </w:r>
          </w:p>
        </w:tc>
        <w:tc>
          <w:tcPr>
            <w:tcW w:w="1035" w:type="dxa"/>
            <w:tcBorders>
              <w:top w:val="nil"/>
              <w:left w:val="nil"/>
              <w:bottom w:val="nil"/>
              <w:right w:val="nil"/>
            </w:tcBorders>
            <w:shd w:val="clear" w:color="auto" w:fill="auto"/>
            <w:noWrap/>
          </w:tcPr>
          <w:p w14:paraId="7F408ED8" w14:textId="25EB8B15" w:rsidR="00C528EA" w:rsidRPr="002F5116" w:rsidRDefault="00AA377E" w:rsidP="003D7EAF">
            <w:pPr>
              <w:ind w:left="-43"/>
              <w:jc w:val="right"/>
              <w:rPr>
                <w:rFonts w:ascii="Angsana New" w:hAnsi="Angsana New"/>
                <w:sz w:val="28"/>
              </w:rPr>
            </w:pPr>
            <w:r w:rsidRPr="002F5116">
              <w:rPr>
                <w:rFonts w:ascii="Angsana New" w:hAnsi="Angsana New" w:hint="cs"/>
                <w:sz w:val="28"/>
                <w:lang w:eastAsia="ja-JP" w:bidi="ar-SA"/>
              </w:rPr>
              <w:t>14</w:t>
            </w:r>
          </w:p>
        </w:tc>
        <w:tc>
          <w:tcPr>
            <w:tcW w:w="1035" w:type="dxa"/>
            <w:gridSpan w:val="2"/>
            <w:tcBorders>
              <w:top w:val="nil"/>
              <w:left w:val="nil"/>
              <w:bottom w:val="nil"/>
              <w:right w:val="nil"/>
            </w:tcBorders>
            <w:shd w:val="clear" w:color="auto" w:fill="auto"/>
          </w:tcPr>
          <w:p w14:paraId="6AB4EC6D" w14:textId="7252225B" w:rsidR="00C528EA" w:rsidRPr="002F5116" w:rsidRDefault="00AA377E" w:rsidP="003D7EAF">
            <w:pPr>
              <w:ind w:left="-43"/>
              <w:jc w:val="right"/>
              <w:rPr>
                <w:rFonts w:ascii="Angsana New" w:hAnsi="Angsana New"/>
                <w:sz w:val="28"/>
              </w:rPr>
            </w:pPr>
            <w:r w:rsidRPr="002F5116">
              <w:rPr>
                <w:rFonts w:ascii="Angsana New" w:hAnsi="Angsana New" w:hint="cs"/>
                <w:sz w:val="28"/>
                <w:lang w:eastAsia="ja-JP" w:bidi="ar-SA"/>
              </w:rPr>
              <w:t>50</w:t>
            </w:r>
            <w:r w:rsidR="00C528EA" w:rsidRPr="002F5116">
              <w:rPr>
                <w:rFonts w:ascii="Angsana New" w:hAnsi="Angsana New" w:hint="cs"/>
                <w:sz w:val="28"/>
                <w:lang w:eastAsia="ja-JP" w:bidi="ar-SA"/>
              </w:rPr>
              <w:t xml:space="preserve"> </w:t>
            </w:r>
          </w:p>
        </w:tc>
        <w:tc>
          <w:tcPr>
            <w:tcW w:w="1035" w:type="dxa"/>
            <w:tcBorders>
              <w:top w:val="nil"/>
              <w:left w:val="nil"/>
              <w:bottom w:val="nil"/>
              <w:right w:val="nil"/>
            </w:tcBorders>
            <w:shd w:val="clear" w:color="auto" w:fill="auto"/>
          </w:tcPr>
          <w:p w14:paraId="39DF0A75" w14:textId="65E0CF3B" w:rsidR="00C528EA" w:rsidRPr="002F5116" w:rsidRDefault="00C528EA" w:rsidP="003D7EAF">
            <w:pPr>
              <w:ind w:left="-43" w:right="-60" w:firstLine="40"/>
              <w:jc w:val="right"/>
              <w:rPr>
                <w:rFonts w:ascii="Angsana New" w:hAnsi="Angsana New"/>
                <w:sz w:val="28"/>
              </w:rPr>
            </w:pPr>
            <w:r w:rsidRPr="002F5116">
              <w:rPr>
                <w:rFonts w:ascii="Angsana New" w:hAnsi="Angsana New" w:hint="cs"/>
                <w:sz w:val="28"/>
                <w:lang w:eastAsia="ja-JP" w:bidi="ar-SA"/>
              </w:rPr>
              <w:t>(36)</w:t>
            </w:r>
          </w:p>
        </w:tc>
        <w:tc>
          <w:tcPr>
            <w:tcW w:w="1035" w:type="dxa"/>
            <w:tcBorders>
              <w:top w:val="nil"/>
              <w:left w:val="nil"/>
              <w:bottom w:val="nil"/>
              <w:right w:val="nil"/>
            </w:tcBorders>
            <w:shd w:val="clear" w:color="auto" w:fill="auto"/>
          </w:tcPr>
          <w:p w14:paraId="3CA103D2" w14:textId="418D341A" w:rsidR="00C528EA" w:rsidRPr="002F5116" w:rsidRDefault="00AA377E" w:rsidP="003D7EAF">
            <w:pPr>
              <w:ind w:left="-43"/>
              <w:jc w:val="right"/>
              <w:rPr>
                <w:rFonts w:ascii="Angsana New" w:hAnsi="Angsana New"/>
                <w:sz w:val="28"/>
              </w:rPr>
            </w:pPr>
            <w:r w:rsidRPr="002F5116">
              <w:rPr>
                <w:rFonts w:ascii="Angsana New" w:hAnsi="Angsana New" w:hint="cs"/>
                <w:sz w:val="28"/>
                <w:lang w:eastAsia="ja-JP" w:bidi="ar-SA"/>
              </w:rPr>
              <w:t>14</w:t>
            </w:r>
          </w:p>
        </w:tc>
      </w:tr>
      <w:tr w:rsidR="00C528EA" w:rsidRPr="00C714F3" w14:paraId="7219FC2F" w14:textId="77777777" w:rsidTr="009C5E7E">
        <w:trPr>
          <w:trHeight w:val="549"/>
        </w:trPr>
        <w:tc>
          <w:tcPr>
            <w:tcW w:w="2520" w:type="dxa"/>
            <w:tcBorders>
              <w:top w:val="nil"/>
              <w:left w:val="nil"/>
              <w:bottom w:val="nil"/>
              <w:right w:val="nil"/>
            </w:tcBorders>
            <w:shd w:val="clear" w:color="auto" w:fill="auto"/>
            <w:noWrap/>
            <w:vAlign w:val="bottom"/>
            <w:hideMark/>
          </w:tcPr>
          <w:p w14:paraId="423108BC" w14:textId="77777777" w:rsidR="00C528EA" w:rsidRPr="002F5116" w:rsidRDefault="00C528EA" w:rsidP="00C528EA">
            <w:pPr>
              <w:rPr>
                <w:rFonts w:ascii="Angsana New" w:hAnsi="Angsana New"/>
                <w:sz w:val="28"/>
              </w:rPr>
            </w:pPr>
          </w:p>
        </w:tc>
        <w:tc>
          <w:tcPr>
            <w:tcW w:w="1035" w:type="dxa"/>
            <w:tcBorders>
              <w:top w:val="nil"/>
              <w:left w:val="nil"/>
              <w:bottom w:val="nil"/>
              <w:right w:val="nil"/>
            </w:tcBorders>
            <w:shd w:val="clear" w:color="auto" w:fill="auto"/>
            <w:noWrap/>
          </w:tcPr>
          <w:p w14:paraId="6E28DFE6" w14:textId="6C40ACA4" w:rsidR="00C528EA" w:rsidRPr="002F5116" w:rsidRDefault="00D65542" w:rsidP="003D7EAF">
            <w:pPr>
              <w:pBdr>
                <w:top w:val="single" w:sz="4" w:space="1" w:color="auto"/>
                <w:bottom w:val="double" w:sz="4" w:space="1" w:color="auto"/>
              </w:pBdr>
              <w:tabs>
                <w:tab w:val="left" w:pos="394"/>
              </w:tabs>
              <w:ind w:left="-43" w:right="28"/>
              <w:jc w:val="right"/>
              <w:rPr>
                <w:rFonts w:ascii="Angsana New" w:hAnsi="Angsana New"/>
                <w:b/>
                <w:bCs/>
                <w:sz w:val="28"/>
              </w:rPr>
            </w:pPr>
            <w:r>
              <w:rPr>
                <w:rFonts w:ascii="Angsana New" w:hAnsi="Angsana New" w:hint="cs"/>
                <w:b/>
                <w:bCs/>
                <w:sz w:val="28"/>
                <w:lang w:eastAsia="ja-JP" w:bidi="ar-SA"/>
              </w:rPr>
              <w:t>835</w:t>
            </w:r>
          </w:p>
        </w:tc>
        <w:tc>
          <w:tcPr>
            <w:tcW w:w="1035" w:type="dxa"/>
            <w:tcBorders>
              <w:top w:val="nil"/>
              <w:left w:val="nil"/>
              <w:bottom w:val="nil"/>
              <w:right w:val="nil"/>
            </w:tcBorders>
            <w:shd w:val="clear" w:color="auto" w:fill="auto"/>
            <w:noWrap/>
          </w:tcPr>
          <w:p w14:paraId="31225EF6" w14:textId="578242A9" w:rsidR="00C528EA" w:rsidRPr="002F5116" w:rsidRDefault="00C528EA" w:rsidP="003D7EAF">
            <w:pPr>
              <w:pBdr>
                <w:top w:val="single" w:sz="4" w:space="1" w:color="auto"/>
                <w:bottom w:val="double" w:sz="4" w:space="1" w:color="auto"/>
              </w:pBdr>
              <w:tabs>
                <w:tab w:val="left" w:pos="394"/>
              </w:tabs>
              <w:ind w:left="-43" w:right="-60"/>
              <w:jc w:val="right"/>
              <w:rPr>
                <w:rFonts w:ascii="Angsana New" w:hAnsi="Angsana New"/>
                <w:b/>
                <w:bCs/>
                <w:sz w:val="28"/>
              </w:rPr>
            </w:pPr>
            <w:r w:rsidRPr="002F5116">
              <w:rPr>
                <w:rFonts w:ascii="Angsana New" w:hAnsi="Angsana New" w:hint="cs"/>
                <w:b/>
                <w:bCs/>
                <w:sz w:val="28"/>
                <w:lang w:eastAsia="ja-JP" w:bidi="ar-SA"/>
              </w:rPr>
              <w:t>(</w:t>
            </w:r>
            <w:r w:rsidR="00AA377E" w:rsidRPr="002F5116">
              <w:rPr>
                <w:rFonts w:ascii="Angsana New" w:hAnsi="Angsana New" w:hint="cs"/>
                <w:b/>
                <w:bCs/>
                <w:sz w:val="28"/>
                <w:lang w:eastAsia="ja-JP" w:bidi="ar-SA"/>
              </w:rPr>
              <w:t>6</w:t>
            </w:r>
            <w:r w:rsidR="00D65542">
              <w:rPr>
                <w:rFonts w:ascii="Angsana New" w:hAnsi="Angsana New" w:hint="cs"/>
                <w:b/>
                <w:bCs/>
                <w:sz w:val="28"/>
                <w:lang w:eastAsia="ja-JP" w:bidi="ar-SA"/>
              </w:rPr>
              <w:t>14</w:t>
            </w:r>
            <w:r w:rsidRPr="002F5116">
              <w:rPr>
                <w:rFonts w:ascii="Angsana New" w:hAnsi="Angsana New" w:hint="cs"/>
                <w:b/>
                <w:bCs/>
                <w:sz w:val="28"/>
                <w:lang w:eastAsia="ja-JP" w:bidi="ar-SA"/>
              </w:rPr>
              <w:t>)</w:t>
            </w:r>
          </w:p>
        </w:tc>
        <w:tc>
          <w:tcPr>
            <w:tcW w:w="1035" w:type="dxa"/>
            <w:tcBorders>
              <w:top w:val="nil"/>
              <w:left w:val="nil"/>
              <w:bottom w:val="nil"/>
              <w:right w:val="nil"/>
            </w:tcBorders>
            <w:shd w:val="clear" w:color="auto" w:fill="auto"/>
            <w:noWrap/>
          </w:tcPr>
          <w:p w14:paraId="0EA1C622" w14:textId="4CEA3E32" w:rsidR="00C528EA" w:rsidRPr="002F5116" w:rsidRDefault="00D65542" w:rsidP="003D7EAF">
            <w:pPr>
              <w:pBdr>
                <w:top w:val="single" w:sz="4" w:space="1" w:color="auto"/>
                <w:bottom w:val="double" w:sz="4" w:space="1" w:color="auto"/>
              </w:pBdr>
              <w:tabs>
                <w:tab w:val="left" w:pos="394"/>
              </w:tabs>
              <w:ind w:left="-43"/>
              <w:jc w:val="right"/>
              <w:rPr>
                <w:rFonts w:ascii="Angsana New" w:hAnsi="Angsana New"/>
                <w:b/>
                <w:bCs/>
                <w:sz w:val="28"/>
              </w:rPr>
            </w:pPr>
            <w:r>
              <w:rPr>
                <w:rFonts w:ascii="Angsana New" w:hAnsi="Angsana New"/>
                <w:b/>
                <w:bCs/>
                <w:sz w:val="28"/>
                <w:lang w:eastAsia="ja-JP" w:bidi="ar-SA"/>
              </w:rPr>
              <w:t>221</w:t>
            </w:r>
          </w:p>
        </w:tc>
        <w:tc>
          <w:tcPr>
            <w:tcW w:w="1035" w:type="dxa"/>
            <w:gridSpan w:val="2"/>
            <w:tcBorders>
              <w:top w:val="nil"/>
              <w:left w:val="nil"/>
              <w:bottom w:val="nil"/>
              <w:right w:val="nil"/>
            </w:tcBorders>
            <w:shd w:val="clear" w:color="auto" w:fill="auto"/>
          </w:tcPr>
          <w:p w14:paraId="6F3AB3C1" w14:textId="3F0287A4" w:rsidR="00C528EA" w:rsidRPr="002F5116" w:rsidRDefault="00D65542" w:rsidP="003D7EAF">
            <w:pPr>
              <w:pBdr>
                <w:top w:val="single" w:sz="4" w:space="1" w:color="auto"/>
                <w:bottom w:val="double" w:sz="4" w:space="1" w:color="auto"/>
              </w:pBdr>
              <w:tabs>
                <w:tab w:val="left" w:pos="394"/>
              </w:tabs>
              <w:ind w:left="-43"/>
              <w:jc w:val="right"/>
              <w:rPr>
                <w:rFonts w:ascii="Angsana New" w:hAnsi="Angsana New"/>
                <w:b/>
                <w:bCs/>
                <w:sz w:val="28"/>
              </w:rPr>
            </w:pPr>
            <w:r>
              <w:rPr>
                <w:rFonts w:ascii="Angsana New" w:hAnsi="Angsana New" w:hint="cs"/>
                <w:b/>
                <w:bCs/>
                <w:sz w:val="28"/>
                <w:lang w:eastAsia="ja-JP" w:bidi="ar-SA"/>
              </w:rPr>
              <w:t>805</w:t>
            </w:r>
          </w:p>
        </w:tc>
        <w:tc>
          <w:tcPr>
            <w:tcW w:w="1035" w:type="dxa"/>
            <w:tcBorders>
              <w:top w:val="nil"/>
              <w:left w:val="nil"/>
              <w:bottom w:val="nil"/>
              <w:right w:val="nil"/>
            </w:tcBorders>
            <w:shd w:val="clear" w:color="auto" w:fill="auto"/>
          </w:tcPr>
          <w:p w14:paraId="3A0EF62A" w14:textId="7A3453AD" w:rsidR="00C528EA" w:rsidRPr="002F5116" w:rsidRDefault="00D65542" w:rsidP="003D7EAF">
            <w:pPr>
              <w:pBdr>
                <w:top w:val="single" w:sz="4" w:space="1" w:color="auto"/>
                <w:bottom w:val="double" w:sz="4" w:space="1" w:color="auto"/>
              </w:pBdr>
              <w:tabs>
                <w:tab w:val="left" w:pos="394"/>
              </w:tabs>
              <w:ind w:left="-43" w:right="-60"/>
              <w:jc w:val="right"/>
              <w:rPr>
                <w:rFonts w:ascii="Angsana New" w:hAnsi="Angsana New"/>
                <w:b/>
                <w:bCs/>
                <w:sz w:val="28"/>
              </w:rPr>
            </w:pPr>
            <w:r>
              <w:rPr>
                <w:rFonts w:ascii="Angsana New" w:hAnsi="Angsana New" w:hint="cs"/>
                <w:b/>
                <w:bCs/>
                <w:sz w:val="28"/>
                <w:lang w:eastAsia="ja-JP" w:bidi="ar-SA"/>
              </w:rPr>
              <w:t>(603</w:t>
            </w:r>
            <w:r w:rsidR="00C528EA" w:rsidRPr="002F5116">
              <w:rPr>
                <w:rFonts w:ascii="Angsana New" w:hAnsi="Angsana New" w:hint="cs"/>
                <w:b/>
                <w:bCs/>
                <w:sz w:val="28"/>
                <w:lang w:eastAsia="ja-JP" w:bidi="ar-SA"/>
              </w:rPr>
              <w:t>)</w:t>
            </w:r>
          </w:p>
        </w:tc>
        <w:tc>
          <w:tcPr>
            <w:tcW w:w="1035" w:type="dxa"/>
            <w:tcBorders>
              <w:top w:val="nil"/>
              <w:left w:val="nil"/>
              <w:bottom w:val="nil"/>
              <w:right w:val="nil"/>
            </w:tcBorders>
            <w:shd w:val="clear" w:color="auto" w:fill="auto"/>
          </w:tcPr>
          <w:p w14:paraId="6B067742" w14:textId="258000F8" w:rsidR="00C528EA" w:rsidRPr="002F5116" w:rsidRDefault="00D65542" w:rsidP="003D7EAF">
            <w:pPr>
              <w:pBdr>
                <w:top w:val="single" w:sz="4" w:space="1" w:color="auto"/>
                <w:bottom w:val="double" w:sz="4" w:space="1" w:color="auto"/>
              </w:pBdr>
              <w:tabs>
                <w:tab w:val="left" w:pos="394"/>
              </w:tabs>
              <w:ind w:left="-43"/>
              <w:jc w:val="right"/>
              <w:rPr>
                <w:rFonts w:ascii="Angsana New" w:hAnsi="Angsana New"/>
                <w:b/>
                <w:bCs/>
                <w:sz w:val="28"/>
              </w:rPr>
            </w:pPr>
            <w:r>
              <w:rPr>
                <w:rFonts w:ascii="Angsana New" w:hAnsi="Angsana New" w:hint="cs"/>
                <w:b/>
                <w:bCs/>
                <w:sz w:val="28"/>
                <w:lang w:eastAsia="ja-JP" w:bidi="ar-SA"/>
              </w:rPr>
              <w:t>202</w:t>
            </w:r>
          </w:p>
        </w:tc>
      </w:tr>
    </w:tbl>
    <w:p w14:paraId="65D5C515" w14:textId="751660E0" w:rsidR="001A641B" w:rsidRDefault="001A641B" w:rsidP="0076371A">
      <w:pPr>
        <w:spacing w:before="120" w:line="380" w:lineRule="exact"/>
        <w:ind w:left="994"/>
        <w:jc w:val="thaiDistribute"/>
        <w:rPr>
          <w:rFonts w:ascii="Angsana New" w:hAnsi="Angsana New"/>
          <w:sz w:val="28"/>
        </w:rPr>
      </w:pPr>
      <w:r w:rsidRPr="00896AF9">
        <w:rPr>
          <w:rFonts w:ascii="Angsana New" w:hAnsi="Angsana New"/>
          <w:sz w:val="28"/>
        </w:rPr>
        <w:t>The Company has currency forward contracts facility in the local currency amounting to Baht 8.0 million.</w:t>
      </w:r>
    </w:p>
    <w:p w14:paraId="69EC95C7" w14:textId="76D1B33B" w:rsidR="00242C31" w:rsidRDefault="00242C31" w:rsidP="0076371A">
      <w:pPr>
        <w:spacing w:before="120" w:line="380" w:lineRule="exact"/>
        <w:ind w:left="994"/>
        <w:jc w:val="thaiDistribute"/>
        <w:rPr>
          <w:rFonts w:ascii="Angsana New" w:hAnsi="Angsana New"/>
          <w:sz w:val="28"/>
        </w:rPr>
      </w:pPr>
      <w:r w:rsidRPr="00C714F3">
        <w:rPr>
          <w:rFonts w:ascii="Angsana New" w:hAnsi="Angsana New"/>
          <w:sz w:val="28"/>
        </w:rPr>
        <w:t>These credit faciliti</w:t>
      </w:r>
      <w:r w:rsidR="00C545B3" w:rsidRPr="00C714F3">
        <w:rPr>
          <w:rFonts w:ascii="Angsana New" w:hAnsi="Angsana New"/>
          <w:sz w:val="28"/>
        </w:rPr>
        <w:t>es are secured by the mortgage of land</w:t>
      </w:r>
      <w:r w:rsidRPr="00C714F3">
        <w:rPr>
          <w:rFonts w:ascii="Angsana New" w:hAnsi="Angsana New"/>
          <w:sz w:val="28"/>
        </w:rPr>
        <w:t xml:space="preserve"> plots</w:t>
      </w:r>
      <w:r w:rsidR="00C545B3" w:rsidRPr="00C714F3">
        <w:rPr>
          <w:rFonts w:ascii="Angsana New" w:hAnsi="Angsana New"/>
          <w:sz w:val="28"/>
        </w:rPr>
        <w:t xml:space="preserve"> with structures thereon,</w:t>
      </w:r>
      <w:r w:rsidR="004950C1" w:rsidRPr="00C714F3">
        <w:rPr>
          <w:rFonts w:ascii="Angsana New" w:hAnsi="Angsana New"/>
          <w:sz w:val="28"/>
        </w:rPr>
        <w:t xml:space="preserve"> </w:t>
      </w:r>
      <w:r w:rsidR="006A5BA2" w:rsidRPr="00C714F3">
        <w:rPr>
          <w:rFonts w:ascii="Angsana New" w:hAnsi="Angsana New"/>
          <w:sz w:val="28"/>
        </w:rPr>
        <w:t>certain machineries</w:t>
      </w:r>
      <w:r w:rsidR="004950C1" w:rsidRPr="00C714F3">
        <w:rPr>
          <w:rFonts w:ascii="Angsana New" w:hAnsi="Angsana New"/>
          <w:sz w:val="28"/>
        </w:rPr>
        <w:t xml:space="preserve"> of the Group</w:t>
      </w:r>
      <w:r w:rsidRPr="00C714F3">
        <w:rPr>
          <w:rFonts w:ascii="Angsana New" w:hAnsi="Angsana New"/>
          <w:sz w:val="28"/>
        </w:rPr>
        <w:t>, and the pledge of shares of the subsidiary held by the Company</w:t>
      </w:r>
      <w:r w:rsidR="00D877B5" w:rsidRPr="00C714F3">
        <w:rPr>
          <w:rFonts w:ascii="Angsana New" w:hAnsi="Angsana New"/>
          <w:sz w:val="28"/>
        </w:rPr>
        <w:t xml:space="preserve"> as described in Note to Financial </w:t>
      </w:r>
      <w:r w:rsidR="00D877B5" w:rsidRPr="001D3E2F">
        <w:rPr>
          <w:rFonts w:ascii="Angsana New" w:hAnsi="Angsana New"/>
          <w:sz w:val="28"/>
        </w:rPr>
        <w:t xml:space="preserve">Statements No. </w:t>
      </w:r>
      <w:r w:rsidR="004A2F34" w:rsidRPr="001D3E2F">
        <w:rPr>
          <w:rFonts w:ascii="Angsana New" w:hAnsi="Angsana New"/>
          <w:sz w:val="28"/>
        </w:rPr>
        <w:t>11</w:t>
      </w:r>
      <w:r w:rsidR="00B55990" w:rsidRPr="001D3E2F">
        <w:rPr>
          <w:rFonts w:ascii="Angsana New" w:hAnsi="Angsana New"/>
          <w:sz w:val="28"/>
        </w:rPr>
        <w:t>, 1</w:t>
      </w:r>
      <w:r w:rsidR="004A2F34" w:rsidRPr="001D3E2F">
        <w:rPr>
          <w:rFonts w:ascii="Angsana New" w:hAnsi="Angsana New"/>
          <w:sz w:val="28"/>
        </w:rPr>
        <w:t>2</w:t>
      </w:r>
      <w:r w:rsidR="00D877B5" w:rsidRPr="001D3E2F">
        <w:rPr>
          <w:rFonts w:ascii="Angsana New" w:hAnsi="Angsana New"/>
          <w:sz w:val="28"/>
        </w:rPr>
        <w:t xml:space="preserve"> and 1</w:t>
      </w:r>
      <w:r w:rsidR="004A2F34" w:rsidRPr="001D3E2F">
        <w:rPr>
          <w:rFonts w:ascii="Angsana New" w:hAnsi="Angsana New"/>
          <w:sz w:val="28"/>
        </w:rPr>
        <w:t>3</w:t>
      </w:r>
      <w:r w:rsidRPr="001D3E2F">
        <w:rPr>
          <w:rFonts w:ascii="Angsana New" w:hAnsi="Angsana New"/>
          <w:sz w:val="28"/>
        </w:rPr>
        <w:t>.</w:t>
      </w:r>
    </w:p>
    <w:p w14:paraId="4320FB21" w14:textId="56C1EC1E" w:rsidR="00057213" w:rsidRDefault="00057213" w:rsidP="00057213">
      <w:pPr>
        <w:spacing w:line="380" w:lineRule="exact"/>
        <w:ind w:left="994"/>
        <w:jc w:val="thaiDistribute"/>
        <w:rPr>
          <w:rFonts w:ascii="Angsana New" w:hAnsi="Angsana New"/>
          <w:sz w:val="28"/>
        </w:rPr>
      </w:pPr>
    </w:p>
    <w:p w14:paraId="688C23DF" w14:textId="392304FF" w:rsidR="00057213" w:rsidRDefault="00057213" w:rsidP="00057213">
      <w:pPr>
        <w:spacing w:line="380" w:lineRule="exact"/>
        <w:ind w:left="994"/>
        <w:jc w:val="thaiDistribute"/>
        <w:rPr>
          <w:rFonts w:ascii="Angsana New" w:hAnsi="Angsana New"/>
          <w:sz w:val="28"/>
        </w:rPr>
      </w:pPr>
    </w:p>
    <w:p w14:paraId="0F836E9A" w14:textId="6E2759CF" w:rsidR="00057213" w:rsidRDefault="00057213" w:rsidP="00057213">
      <w:pPr>
        <w:spacing w:line="380" w:lineRule="exact"/>
        <w:ind w:left="994"/>
        <w:jc w:val="thaiDistribute"/>
        <w:rPr>
          <w:rFonts w:ascii="Angsana New" w:hAnsi="Angsana New"/>
          <w:sz w:val="28"/>
        </w:rPr>
      </w:pPr>
    </w:p>
    <w:p w14:paraId="76AD571A" w14:textId="6021EEAB" w:rsidR="00057213" w:rsidRDefault="00057213" w:rsidP="00057213">
      <w:pPr>
        <w:spacing w:line="380" w:lineRule="exact"/>
        <w:ind w:left="994"/>
        <w:jc w:val="thaiDistribute"/>
        <w:rPr>
          <w:rFonts w:ascii="Angsana New" w:hAnsi="Angsana New"/>
          <w:sz w:val="28"/>
        </w:rPr>
      </w:pPr>
    </w:p>
    <w:p w14:paraId="24F85521" w14:textId="746ACB4F" w:rsidR="00C524F7" w:rsidRDefault="00C524F7" w:rsidP="00057213">
      <w:pPr>
        <w:spacing w:line="380" w:lineRule="exact"/>
        <w:ind w:left="994"/>
        <w:jc w:val="thaiDistribute"/>
        <w:rPr>
          <w:rFonts w:ascii="Angsana New" w:hAnsi="Angsana New"/>
          <w:sz w:val="28"/>
        </w:rPr>
      </w:pPr>
    </w:p>
    <w:p w14:paraId="4006898A" w14:textId="77777777" w:rsidR="00C524F7" w:rsidRDefault="00C524F7" w:rsidP="00057213">
      <w:pPr>
        <w:spacing w:line="380" w:lineRule="exact"/>
        <w:ind w:left="994"/>
        <w:jc w:val="thaiDistribute"/>
        <w:rPr>
          <w:rFonts w:ascii="Angsana New" w:hAnsi="Angsana New"/>
          <w:sz w:val="28"/>
        </w:rPr>
      </w:pPr>
    </w:p>
    <w:p w14:paraId="53358D73" w14:textId="77EDF74B" w:rsidR="00057213" w:rsidRDefault="00057213" w:rsidP="00057213">
      <w:pPr>
        <w:spacing w:line="380" w:lineRule="exact"/>
        <w:ind w:left="994"/>
        <w:jc w:val="thaiDistribute"/>
        <w:rPr>
          <w:rFonts w:ascii="Angsana New" w:hAnsi="Angsana New"/>
          <w:sz w:val="28"/>
        </w:rPr>
      </w:pPr>
    </w:p>
    <w:p w14:paraId="7F34EA22" w14:textId="77777777" w:rsidR="00057213" w:rsidRDefault="00057213" w:rsidP="00057213">
      <w:pPr>
        <w:spacing w:line="380" w:lineRule="exact"/>
        <w:ind w:left="994"/>
        <w:jc w:val="thaiDistribute"/>
        <w:rPr>
          <w:rFonts w:ascii="Angsana New" w:hAnsi="Angsana New"/>
          <w:sz w:val="28"/>
        </w:rPr>
      </w:pPr>
    </w:p>
    <w:p w14:paraId="6DD0CDD2" w14:textId="4BCAABD3" w:rsidR="00B449BA" w:rsidRPr="00C714F3" w:rsidRDefault="002E68BA" w:rsidP="00170F10">
      <w:pPr>
        <w:spacing w:before="80" w:line="380" w:lineRule="exact"/>
        <w:ind w:left="900"/>
        <w:jc w:val="thaiDistribute"/>
        <w:rPr>
          <w:rFonts w:ascii="Angsana New" w:hAnsi="Angsana New"/>
          <w:sz w:val="28"/>
        </w:rPr>
      </w:pPr>
      <w:r w:rsidRPr="00C714F3">
        <w:rPr>
          <w:rFonts w:ascii="Angsana New" w:hAnsi="Angsana New"/>
          <w:sz w:val="28"/>
        </w:rPr>
        <w:t xml:space="preserve">As at </w:t>
      </w:r>
      <w:r w:rsidR="00623A66" w:rsidRPr="00C714F3">
        <w:rPr>
          <w:rFonts w:ascii="Angsana New" w:hAnsi="Angsana New"/>
          <w:sz w:val="28"/>
        </w:rPr>
        <w:t xml:space="preserve">December 31, </w:t>
      </w:r>
      <w:r w:rsidR="00556AEA">
        <w:rPr>
          <w:rFonts w:ascii="Angsana New" w:hAnsi="Angsana New"/>
          <w:sz w:val="28"/>
        </w:rPr>
        <w:t>2021</w:t>
      </w:r>
      <w:r w:rsidR="00662B6D" w:rsidRPr="00C714F3">
        <w:rPr>
          <w:rFonts w:ascii="Angsana New" w:hAnsi="Angsana New"/>
          <w:sz w:val="28"/>
        </w:rPr>
        <w:t xml:space="preserve">, </w:t>
      </w:r>
      <w:r w:rsidR="00D95D59" w:rsidRPr="00C714F3">
        <w:rPr>
          <w:rFonts w:ascii="Angsana New" w:hAnsi="Angsana New"/>
          <w:sz w:val="28"/>
        </w:rPr>
        <w:t>the Company</w:t>
      </w:r>
      <w:r w:rsidR="00242C31" w:rsidRPr="00C714F3">
        <w:rPr>
          <w:rFonts w:ascii="Angsana New" w:hAnsi="Angsana New"/>
          <w:sz w:val="28"/>
        </w:rPr>
        <w:t xml:space="preserve"> in r</w:t>
      </w:r>
      <w:r w:rsidR="006A5BA2" w:rsidRPr="00C714F3">
        <w:rPr>
          <w:rFonts w:ascii="Angsana New" w:hAnsi="Angsana New"/>
          <w:sz w:val="28"/>
        </w:rPr>
        <w:t>espect of certain performance bo</w:t>
      </w:r>
      <w:r w:rsidR="00242C31" w:rsidRPr="00C714F3">
        <w:rPr>
          <w:rFonts w:ascii="Angsana New" w:hAnsi="Angsana New"/>
          <w:sz w:val="28"/>
        </w:rPr>
        <w:t>nds as required in the normal course of</w:t>
      </w:r>
      <w:r w:rsidR="004D75D4" w:rsidRPr="00C714F3">
        <w:rPr>
          <w:rFonts w:ascii="Angsana New" w:hAnsi="Angsana New"/>
          <w:sz w:val="28"/>
        </w:rPr>
        <w:t xml:space="preserve"> business, as follows:</w:t>
      </w:r>
    </w:p>
    <w:tbl>
      <w:tblPr>
        <w:tblW w:w="0" w:type="auto"/>
        <w:tblInd w:w="810" w:type="dxa"/>
        <w:tblLook w:val="01E0" w:firstRow="1" w:lastRow="1" w:firstColumn="1" w:lastColumn="1" w:noHBand="0" w:noVBand="0"/>
      </w:tblPr>
      <w:tblGrid>
        <w:gridCol w:w="4367"/>
        <w:gridCol w:w="2096"/>
        <w:gridCol w:w="1984"/>
      </w:tblGrid>
      <w:tr w:rsidR="00623A66" w:rsidRPr="00E621CA" w14:paraId="1581BE13" w14:textId="77777777" w:rsidTr="00170F10">
        <w:tc>
          <w:tcPr>
            <w:tcW w:w="4367" w:type="dxa"/>
            <w:shd w:val="clear" w:color="auto" w:fill="FFFFFF"/>
          </w:tcPr>
          <w:p w14:paraId="7E74DD7B" w14:textId="77777777" w:rsidR="00623A66" w:rsidRPr="00C714F3" w:rsidRDefault="00623A66" w:rsidP="00623A66">
            <w:pPr>
              <w:pStyle w:val="PlainText"/>
              <w:tabs>
                <w:tab w:val="left" w:pos="851"/>
              </w:tabs>
              <w:jc w:val="center"/>
              <w:rPr>
                <w:rFonts w:ascii="Angsana New" w:hAnsi="Angsana New"/>
                <w:b/>
                <w:bCs/>
                <w:lang w:val="en-US" w:eastAsia="en-US"/>
              </w:rPr>
            </w:pPr>
          </w:p>
        </w:tc>
        <w:tc>
          <w:tcPr>
            <w:tcW w:w="4080" w:type="dxa"/>
            <w:gridSpan w:val="2"/>
            <w:shd w:val="clear" w:color="auto" w:fill="FFFFFF"/>
          </w:tcPr>
          <w:p w14:paraId="6461C2F9" w14:textId="77777777" w:rsidR="00623A66" w:rsidRPr="0087651B" w:rsidRDefault="00623A66" w:rsidP="00623A66">
            <w:pPr>
              <w:pStyle w:val="PlainText"/>
              <w:pBdr>
                <w:bottom w:val="single" w:sz="4" w:space="1" w:color="auto"/>
              </w:pBdr>
              <w:tabs>
                <w:tab w:val="left" w:pos="851"/>
              </w:tabs>
              <w:jc w:val="center"/>
              <w:rPr>
                <w:rFonts w:ascii="Angsana New" w:hAnsi="Angsana New"/>
                <w:b/>
                <w:bCs/>
                <w:color w:val="000000"/>
                <w:cs/>
                <w:lang w:val="en-US"/>
              </w:rPr>
            </w:pPr>
            <w:r w:rsidRPr="00C714F3">
              <w:rPr>
                <w:rFonts w:ascii="Angsana New" w:hAnsi="Angsana New"/>
                <w:b/>
                <w:bCs/>
                <w:color w:val="000000"/>
              </w:rPr>
              <w:t>Unit: Thousand Baht</w:t>
            </w:r>
          </w:p>
        </w:tc>
      </w:tr>
      <w:tr w:rsidR="00623A66" w:rsidRPr="00E621CA" w14:paraId="3C1AC741" w14:textId="77777777" w:rsidTr="00170F10">
        <w:tblPrEx>
          <w:shd w:val="clear" w:color="auto" w:fill="BDD6EE"/>
        </w:tblPrEx>
        <w:tc>
          <w:tcPr>
            <w:tcW w:w="4367" w:type="dxa"/>
            <w:shd w:val="clear" w:color="auto" w:fill="FFFFFF"/>
          </w:tcPr>
          <w:p w14:paraId="2D659CCB" w14:textId="77777777" w:rsidR="00623A66" w:rsidRPr="00C714F3" w:rsidRDefault="00623A66" w:rsidP="00ED1E34">
            <w:pPr>
              <w:pStyle w:val="PlainText"/>
              <w:tabs>
                <w:tab w:val="left" w:pos="851"/>
              </w:tabs>
              <w:ind w:firstLine="301"/>
              <w:jc w:val="center"/>
              <w:rPr>
                <w:rFonts w:ascii="Angsana New" w:hAnsi="Angsana New"/>
                <w:b/>
                <w:bCs/>
                <w:lang w:val="en-US" w:eastAsia="en-US"/>
              </w:rPr>
            </w:pPr>
          </w:p>
        </w:tc>
        <w:tc>
          <w:tcPr>
            <w:tcW w:w="2096" w:type="dxa"/>
            <w:shd w:val="clear" w:color="auto" w:fill="FFFFFF"/>
          </w:tcPr>
          <w:p w14:paraId="2E3CF2EF" w14:textId="77777777" w:rsidR="00623A66" w:rsidRPr="00C714F3" w:rsidRDefault="00623A66" w:rsidP="00ED1E34">
            <w:pPr>
              <w:pStyle w:val="PlainText"/>
              <w:pBdr>
                <w:bottom w:val="single" w:sz="4" w:space="1" w:color="auto"/>
              </w:pBdr>
              <w:tabs>
                <w:tab w:val="left" w:pos="851"/>
              </w:tabs>
              <w:ind w:firstLine="301"/>
              <w:jc w:val="center"/>
              <w:rPr>
                <w:rFonts w:ascii="Angsana New" w:hAnsi="Angsana New"/>
                <w:b/>
                <w:bCs/>
                <w:color w:val="000000"/>
              </w:rPr>
            </w:pPr>
            <w:r w:rsidRPr="00C714F3">
              <w:rPr>
                <w:rFonts w:ascii="Angsana New" w:hAnsi="Angsana New"/>
                <w:b/>
                <w:bCs/>
                <w:color w:val="000000"/>
              </w:rPr>
              <w:t>Consolidated</w:t>
            </w:r>
          </w:p>
          <w:p w14:paraId="734096D5" w14:textId="77777777" w:rsidR="00623A66" w:rsidRPr="0087651B" w:rsidRDefault="00623A66" w:rsidP="00ED1E34">
            <w:pPr>
              <w:pStyle w:val="PlainText"/>
              <w:pBdr>
                <w:bottom w:val="single" w:sz="4" w:space="1" w:color="auto"/>
              </w:pBdr>
              <w:tabs>
                <w:tab w:val="left" w:pos="851"/>
              </w:tabs>
              <w:ind w:firstLine="301"/>
              <w:jc w:val="center"/>
              <w:rPr>
                <w:rFonts w:ascii="Angsana New" w:hAnsi="Angsana New"/>
                <w:b/>
                <w:bCs/>
                <w:cs/>
                <w:lang w:val="en-US"/>
              </w:rPr>
            </w:pPr>
            <w:r w:rsidRPr="00C714F3">
              <w:rPr>
                <w:rFonts w:ascii="Angsana New" w:hAnsi="Angsana New"/>
                <w:b/>
                <w:bCs/>
                <w:color w:val="000000"/>
              </w:rPr>
              <w:t>financial statement</w:t>
            </w:r>
            <w:r w:rsidRPr="00C714F3">
              <w:rPr>
                <w:rFonts w:ascii="Angsana New" w:hAnsi="Angsana New"/>
                <w:b/>
                <w:bCs/>
                <w:lang w:val="en-US"/>
              </w:rPr>
              <w:t>s</w:t>
            </w:r>
          </w:p>
        </w:tc>
        <w:tc>
          <w:tcPr>
            <w:tcW w:w="1984" w:type="dxa"/>
            <w:shd w:val="clear" w:color="auto" w:fill="FFFFFF"/>
          </w:tcPr>
          <w:p w14:paraId="0FE76BAF" w14:textId="77777777" w:rsidR="00623A66" w:rsidRPr="0087651B" w:rsidRDefault="00623A66" w:rsidP="00ED1E34">
            <w:pPr>
              <w:pStyle w:val="PlainText"/>
              <w:pBdr>
                <w:bottom w:val="single" w:sz="4" w:space="1" w:color="auto"/>
              </w:pBdr>
              <w:tabs>
                <w:tab w:val="left" w:pos="851"/>
              </w:tabs>
              <w:jc w:val="center"/>
              <w:rPr>
                <w:rFonts w:ascii="Angsana New" w:hAnsi="Angsana New"/>
                <w:b/>
                <w:bCs/>
                <w:cs/>
                <w:lang w:val="en-US"/>
              </w:rPr>
            </w:pPr>
            <w:r w:rsidRPr="00C714F3">
              <w:rPr>
                <w:rFonts w:ascii="Angsana New" w:hAnsi="Angsana New"/>
                <w:b/>
                <w:bCs/>
                <w:color w:val="000000"/>
                <w:lang w:val="en-US"/>
              </w:rPr>
              <w:t xml:space="preserve">Separate </w:t>
            </w:r>
            <w:r w:rsidRPr="00C714F3">
              <w:rPr>
                <w:rFonts w:ascii="Angsana New" w:hAnsi="Angsana New"/>
                <w:b/>
                <w:bCs/>
                <w:color w:val="000000"/>
              </w:rPr>
              <w:br/>
              <w:t>financial statement</w:t>
            </w:r>
            <w:r w:rsidRPr="00C714F3">
              <w:rPr>
                <w:rFonts w:ascii="Angsana New" w:hAnsi="Angsana New"/>
                <w:b/>
                <w:bCs/>
                <w:lang w:val="en-US"/>
              </w:rPr>
              <w:t>s</w:t>
            </w:r>
          </w:p>
        </w:tc>
      </w:tr>
      <w:tr w:rsidR="00C528EA" w:rsidRPr="00C714F3" w14:paraId="123848B3" w14:textId="77777777" w:rsidTr="00170F10">
        <w:tblPrEx>
          <w:shd w:val="clear" w:color="auto" w:fill="BDD6EE"/>
        </w:tblPrEx>
        <w:tc>
          <w:tcPr>
            <w:tcW w:w="4367" w:type="dxa"/>
            <w:shd w:val="clear" w:color="auto" w:fill="FFFFFF"/>
          </w:tcPr>
          <w:p w14:paraId="6A5AE8AB" w14:textId="77777777" w:rsidR="00C528EA" w:rsidRPr="0087651B" w:rsidRDefault="00C528EA" w:rsidP="00A26BEB">
            <w:pPr>
              <w:rPr>
                <w:rFonts w:ascii="Angsana New" w:hAnsi="Angsana New"/>
                <w:sz w:val="28"/>
                <w:cs/>
              </w:rPr>
            </w:pPr>
            <w:r w:rsidRPr="00C714F3">
              <w:rPr>
                <w:rFonts w:ascii="Angsana New" w:hAnsi="Angsana New"/>
                <w:sz w:val="28"/>
              </w:rPr>
              <w:t>Guarantee electricity use</w:t>
            </w:r>
          </w:p>
        </w:tc>
        <w:tc>
          <w:tcPr>
            <w:tcW w:w="2096" w:type="dxa"/>
            <w:shd w:val="clear" w:color="auto" w:fill="auto"/>
          </w:tcPr>
          <w:p w14:paraId="3C9CE314" w14:textId="10EE08C3" w:rsidR="00C528EA" w:rsidRPr="00B6384E" w:rsidRDefault="00C528EA" w:rsidP="00AA377E">
            <w:pPr>
              <w:tabs>
                <w:tab w:val="decimal" w:pos="615"/>
              </w:tabs>
              <w:ind w:right="33" w:firstLine="23"/>
              <w:jc w:val="right"/>
              <w:rPr>
                <w:rFonts w:ascii="Angsana New" w:hAnsi="Angsana New"/>
                <w:sz w:val="28"/>
              </w:rPr>
            </w:pPr>
            <w:r w:rsidRPr="00B6384E">
              <w:rPr>
                <w:rFonts w:ascii="Angsana New" w:hAnsi="Angsana New"/>
                <w:sz w:val="28"/>
                <w:lang w:eastAsia="ja-JP" w:bidi="ar-SA"/>
              </w:rPr>
              <w:t>9,</w:t>
            </w:r>
            <w:r w:rsidR="00AA377E" w:rsidRPr="00B6384E">
              <w:rPr>
                <w:rFonts w:ascii="Angsana New" w:hAnsi="Angsana New"/>
                <w:sz w:val="28"/>
                <w:lang w:eastAsia="ja-JP" w:bidi="ar-SA"/>
              </w:rPr>
              <w:t>672</w:t>
            </w:r>
          </w:p>
        </w:tc>
        <w:tc>
          <w:tcPr>
            <w:tcW w:w="1984" w:type="dxa"/>
            <w:shd w:val="clear" w:color="auto" w:fill="auto"/>
          </w:tcPr>
          <w:p w14:paraId="69C052E0" w14:textId="277F9590" w:rsidR="00C528EA" w:rsidRPr="00B6384E" w:rsidRDefault="00C528EA" w:rsidP="00C528EA">
            <w:pPr>
              <w:tabs>
                <w:tab w:val="decimal" w:pos="615"/>
              </w:tabs>
              <w:ind w:right="34" w:firstLine="23"/>
              <w:jc w:val="right"/>
              <w:rPr>
                <w:rFonts w:ascii="Angsana New" w:hAnsi="Angsana New"/>
                <w:sz w:val="28"/>
              </w:rPr>
            </w:pPr>
            <w:r w:rsidRPr="00B6384E">
              <w:rPr>
                <w:rFonts w:ascii="Angsana New" w:hAnsi="Angsana New"/>
                <w:sz w:val="28"/>
                <w:lang w:eastAsia="ja-JP" w:bidi="ar-SA"/>
              </w:rPr>
              <w:t>7</w:t>
            </w:r>
            <w:r w:rsidR="00AA377E" w:rsidRPr="00B6384E">
              <w:rPr>
                <w:rFonts w:ascii="Angsana New" w:hAnsi="Angsana New"/>
                <w:sz w:val="28"/>
                <w:lang w:eastAsia="ja-JP" w:bidi="ar-SA"/>
              </w:rPr>
              <w:t>,955</w:t>
            </w:r>
          </w:p>
        </w:tc>
      </w:tr>
      <w:tr w:rsidR="00C528EA" w:rsidRPr="00C714F3" w14:paraId="435B9D8A" w14:textId="77777777" w:rsidTr="00207209">
        <w:tblPrEx>
          <w:shd w:val="clear" w:color="auto" w:fill="BDD6EE"/>
        </w:tblPrEx>
        <w:trPr>
          <w:trHeight w:val="87"/>
        </w:trPr>
        <w:tc>
          <w:tcPr>
            <w:tcW w:w="4367" w:type="dxa"/>
            <w:shd w:val="clear" w:color="auto" w:fill="FFFFFF"/>
          </w:tcPr>
          <w:p w14:paraId="1449AF08" w14:textId="77777777" w:rsidR="00C528EA" w:rsidRPr="00C714F3" w:rsidRDefault="00C528EA" w:rsidP="00A26BEB">
            <w:pPr>
              <w:rPr>
                <w:rFonts w:ascii="Angsana New" w:hAnsi="Angsana New"/>
                <w:sz w:val="28"/>
              </w:rPr>
            </w:pPr>
            <w:r w:rsidRPr="00C714F3">
              <w:rPr>
                <w:rFonts w:ascii="Angsana New" w:hAnsi="Angsana New"/>
                <w:sz w:val="28"/>
              </w:rPr>
              <w:t>Guarantee for sale/service agreements</w:t>
            </w:r>
          </w:p>
        </w:tc>
        <w:tc>
          <w:tcPr>
            <w:tcW w:w="2096" w:type="dxa"/>
            <w:shd w:val="clear" w:color="auto" w:fill="auto"/>
          </w:tcPr>
          <w:p w14:paraId="69CC7BA1" w14:textId="11AC4DF7" w:rsidR="00C528EA" w:rsidRPr="00B6384E" w:rsidRDefault="00AA377E" w:rsidP="00C528EA">
            <w:pPr>
              <w:tabs>
                <w:tab w:val="decimal" w:pos="615"/>
              </w:tabs>
              <w:ind w:right="33" w:firstLine="23"/>
              <w:jc w:val="right"/>
              <w:rPr>
                <w:rFonts w:ascii="Angsana New" w:hAnsi="Angsana New"/>
                <w:sz w:val="28"/>
              </w:rPr>
            </w:pPr>
            <w:r w:rsidRPr="00B6384E">
              <w:rPr>
                <w:rFonts w:ascii="Angsana New" w:hAnsi="Angsana New"/>
                <w:sz w:val="28"/>
                <w:lang w:eastAsia="ja-JP" w:bidi="ar-SA"/>
              </w:rPr>
              <w:t>11,547</w:t>
            </w:r>
          </w:p>
        </w:tc>
        <w:tc>
          <w:tcPr>
            <w:tcW w:w="1984" w:type="dxa"/>
            <w:shd w:val="clear" w:color="auto" w:fill="auto"/>
          </w:tcPr>
          <w:p w14:paraId="64AFB264" w14:textId="3135287B" w:rsidR="00C528EA" w:rsidRPr="00B6384E" w:rsidRDefault="00AA377E" w:rsidP="00C528EA">
            <w:pPr>
              <w:tabs>
                <w:tab w:val="decimal" w:pos="615"/>
              </w:tabs>
              <w:ind w:right="34" w:firstLine="23"/>
              <w:jc w:val="right"/>
              <w:rPr>
                <w:rFonts w:ascii="Angsana New" w:hAnsi="Angsana New"/>
                <w:sz w:val="28"/>
              </w:rPr>
            </w:pPr>
            <w:r w:rsidRPr="00B6384E">
              <w:rPr>
                <w:rFonts w:ascii="Angsana New" w:hAnsi="Angsana New"/>
                <w:sz w:val="28"/>
                <w:lang w:eastAsia="ja-JP" w:bidi="ar-SA"/>
              </w:rPr>
              <w:t>6,428</w:t>
            </w:r>
          </w:p>
        </w:tc>
      </w:tr>
      <w:tr w:rsidR="00C528EA" w:rsidRPr="00C714F3" w14:paraId="37C30773" w14:textId="77777777" w:rsidTr="00170F10">
        <w:tblPrEx>
          <w:shd w:val="clear" w:color="auto" w:fill="BDD6EE"/>
        </w:tblPrEx>
        <w:tc>
          <w:tcPr>
            <w:tcW w:w="4367" w:type="dxa"/>
            <w:shd w:val="clear" w:color="auto" w:fill="auto"/>
          </w:tcPr>
          <w:p w14:paraId="2CB79099" w14:textId="77777777" w:rsidR="00C528EA" w:rsidRPr="0087651B" w:rsidRDefault="00C528EA" w:rsidP="00A26BEB">
            <w:pPr>
              <w:rPr>
                <w:rFonts w:ascii="Angsana New" w:hAnsi="Angsana New"/>
                <w:sz w:val="28"/>
                <w:cs/>
              </w:rPr>
            </w:pPr>
            <w:r w:rsidRPr="00C714F3">
              <w:rPr>
                <w:rFonts w:ascii="Angsana New" w:hAnsi="Angsana New"/>
                <w:sz w:val="28"/>
              </w:rPr>
              <w:t>Other guarantee</w:t>
            </w:r>
          </w:p>
        </w:tc>
        <w:tc>
          <w:tcPr>
            <w:tcW w:w="2096" w:type="dxa"/>
            <w:shd w:val="clear" w:color="auto" w:fill="auto"/>
          </w:tcPr>
          <w:p w14:paraId="193312C7" w14:textId="7026D7FD" w:rsidR="00C528EA" w:rsidRPr="00B6384E" w:rsidRDefault="00C528EA" w:rsidP="00AA377E">
            <w:pPr>
              <w:pBdr>
                <w:bottom w:val="single" w:sz="4" w:space="1" w:color="auto"/>
              </w:pBdr>
              <w:tabs>
                <w:tab w:val="decimal" w:pos="615"/>
              </w:tabs>
              <w:ind w:right="33" w:firstLine="23"/>
              <w:jc w:val="right"/>
              <w:rPr>
                <w:rFonts w:ascii="Angsana New" w:hAnsi="Angsana New"/>
                <w:sz w:val="28"/>
              </w:rPr>
            </w:pPr>
            <w:r w:rsidRPr="00B6384E">
              <w:rPr>
                <w:rFonts w:ascii="Angsana New" w:hAnsi="Angsana New"/>
                <w:sz w:val="28"/>
                <w:lang w:eastAsia="ja-JP" w:bidi="ar-SA"/>
              </w:rPr>
              <w:t>425</w:t>
            </w:r>
          </w:p>
        </w:tc>
        <w:tc>
          <w:tcPr>
            <w:tcW w:w="1984" w:type="dxa"/>
            <w:shd w:val="clear" w:color="auto" w:fill="auto"/>
          </w:tcPr>
          <w:p w14:paraId="576423EC" w14:textId="66D8FBA4" w:rsidR="00C528EA" w:rsidRPr="00B6384E" w:rsidRDefault="00C528EA" w:rsidP="00C528EA">
            <w:pPr>
              <w:pBdr>
                <w:bottom w:val="single" w:sz="4" w:space="1" w:color="auto"/>
              </w:pBdr>
              <w:tabs>
                <w:tab w:val="decimal" w:pos="615"/>
              </w:tabs>
              <w:ind w:right="34" w:firstLine="23"/>
              <w:jc w:val="right"/>
              <w:rPr>
                <w:rFonts w:ascii="Angsana New" w:hAnsi="Angsana New"/>
                <w:sz w:val="28"/>
              </w:rPr>
            </w:pPr>
            <w:r w:rsidRPr="00B6384E">
              <w:rPr>
                <w:rFonts w:ascii="Angsana New" w:hAnsi="Angsana New"/>
                <w:sz w:val="28"/>
                <w:lang w:eastAsia="ja-JP" w:bidi="ar-SA"/>
              </w:rPr>
              <w:t xml:space="preserve"> -   </w:t>
            </w:r>
          </w:p>
        </w:tc>
      </w:tr>
      <w:tr w:rsidR="00C528EA" w:rsidRPr="00C714F3" w14:paraId="10ED8838" w14:textId="77777777" w:rsidTr="00170F10">
        <w:tblPrEx>
          <w:shd w:val="clear" w:color="auto" w:fill="BDD6EE"/>
        </w:tblPrEx>
        <w:tc>
          <w:tcPr>
            <w:tcW w:w="4367" w:type="dxa"/>
            <w:shd w:val="clear" w:color="auto" w:fill="FFFFFF"/>
          </w:tcPr>
          <w:p w14:paraId="5001A423" w14:textId="77777777" w:rsidR="00C528EA" w:rsidRPr="0087651B" w:rsidRDefault="00C528EA" w:rsidP="00A26BEB">
            <w:pPr>
              <w:rPr>
                <w:rFonts w:ascii="Angsana New" w:hAnsi="Angsana New"/>
                <w:b/>
                <w:bCs/>
                <w:sz w:val="28"/>
                <w:cs/>
              </w:rPr>
            </w:pPr>
            <w:r w:rsidRPr="00C714F3">
              <w:rPr>
                <w:rFonts w:ascii="Angsana New" w:hAnsi="Angsana New"/>
                <w:b/>
                <w:bCs/>
                <w:sz w:val="28"/>
              </w:rPr>
              <w:t>Total</w:t>
            </w:r>
          </w:p>
        </w:tc>
        <w:tc>
          <w:tcPr>
            <w:tcW w:w="2096" w:type="dxa"/>
            <w:shd w:val="clear" w:color="auto" w:fill="auto"/>
          </w:tcPr>
          <w:p w14:paraId="6A02B8FD" w14:textId="2E5876A5" w:rsidR="00C528EA" w:rsidRPr="00B6384E" w:rsidRDefault="00AA377E" w:rsidP="00C528EA">
            <w:pPr>
              <w:pBdr>
                <w:bottom w:val="double" w:sz="4" w:space="1" w:color="auto"/>
              </w:pBdr>
              <w:tabs>
                <w:tab w:val="decimal" w:pos="615"/>
              </w:tabs>
              <w:ind w:right="33" w:firstLine="23"/>
              <w:jc w:val="right"/>
              <w:rPr>
                <w:rFonts w:ascii="Angsana New" w:hAnsi="Angsana New"/>
                <w:b/>
                <w:bCs/>
                <w:sz w:val="28"/>
              </w:rPr>
            </w:pPr>
            <w:r w:rsidRPr="00B6384E">
              <w:rPr>
                <w:rFonts w:ascii="Angsana New" w:hAnsi="Angsana New"/>
                <w:b/>
                <w:bCs/>
                <w:sz w:val="28"/>
                <w:lang w:eastAsia="ja-JP" w:bidi="ar-SA"/>
              </w:rPr>
              <w:t>21,644</w:t>
            </w:r>
          </w:p>
        </w:tc>
        <w:tc>
          <w:tcPr>
            <w:tcW w:w="1984" w:type="dxa"/>
            <w:shd w:val="clear" w:color="auto" w:fill="auto"/>
          </w:tcPr>
          <w:p w14:paraId="057FBFCB" w14:textId="437DE37C" w:rsidR="00C528EA" w:rsidRPr="00B6384E" w:rsidRDefault="00AA377E" w:rsidP="00C528EA">
            <w:pPr>
              <w:pBdr>
                <w:bottom w:val="double" w:sz="4" w:space="1" w:color="auto"/>
              </w:pBdr>
              <w:tabs>
                <w:tab w:val="decimal" w:pos="615"/>
              </w:tabs>
              <w:ind w:right="34" w:firstLine="23"/>
              <w:jc w:val="right"/>
              <w:rPr>
                <w:rFonts w:ascii="Angsana New" w:hAnsi="Angsana New"/>
                <w:b/>
                <w:bCs/>
                <w:sz w:val="28"/>
              </w:rPr>
            </w:pPr>
            <w:r w:rsidRPr="00B6384E">
              <w:rPr>
                <w:rFonts w:ascii="Angsana New" w:hAnsi="Angsana New"/>
                <w:b/>
                <w:bCs/>
                <w:sz w:val="28"/>
                <w:lang w:eastAsia="ja-JP" w:bidi="ar-SA"/>
              </w:rPr>
              <w:t>14,383</w:t>
            </w:r>
          </w:p>
        </w:tc>
      </w:tr>
    </w:tbl>
    <w:p w14:paraId="038F8C09" w14:textId="56D7A4ED" w:rsidR="007C2D99" w:rsidRPr="00C714F3" w:rsidRDefault="007C2D99" w:rsidP="00A26BEB">
      <w:pPr>
        <w:numPr>
          <w:ilvl w:val="0"/>
          <w:numId w:val="15"/>
        </w:numPr>
        <w:tabs>
          <w:tab w:val="left" w:pos="900"/>
        </w:tabs>
        <w:overflowPunct/>
        <w:autoSpaceDE/>
        <w:autoSpaceDN/>
        <w:adjustRightInd/>
        <w:spacing w:before="240" w:line="380" w:lineRule="exact"/>
        <w:ind w:left="990" w:hanging="540"/>
        <w:textAlignment w:val="auto"/>
        <w:rPr>
          <w:rFonts w:ascii="Angsana New" w:hAnsi="Angsana New"/>
          <w:b/>
          <w:bCs/>
          <w:sz w:val="28"/>
        </w:rPr>
      </w:pPr>
      <w:r w:rsidRPr="00C714F3">
        <w:rPr>
          <w:rFonts w:ascii="Angsana New" w:hAnsi="Angsana New"/>
          <w:b/>
          <w:bCs/>
          <w:sz w:val="28"/>
        </w:rPr>
        <w:t>CAPITAL MANAGEMENT</w:t>
      </w:r>
    </w:p>
    <w:p w14:paraId="34FBF7E2" w14:textId="7203D6FB" w:rsidR="00B41786" w:rsidRPr="00C714F3" w:rsidRDefault="00B41786" w:rsidP="00A26BEB">
      <w:pPr>
        <w:spacing w:before="120" w:line="380" w:lineRule="exact"/>
        <w:ind w:left="900"/>
        <w:jc w:val="thaiDistribute"/>
        <w:rPr>
          <w:rFonts w:ascii="Arial" w:hAnsi="Arial" w:cs="Arial"/>
          <w:sz w:val="28"/>
        </w:rPr>
      </w:pPr>
      <w:r w:rsidRPr="00C714F3">
        <w:rPr>
          <w:rFonts w:ascii="Angsana New" w:hAnsi="Angsana New"/>
          <w:sz w:val="28"/>
        </w:rPr>
        <w:t xml:space="preserve">The primary objective of the Company’s capital management is to ensure that it has appropriate capital structure in order to </w:t>
      </w:r>
      <w:r w:rsidR="00C545B3" w:rsidRPr="00C714F3">
        <w:rPr>
          <w:rFonts w:ascii="Angsana New" w:hAnsi="Angsana New"/>
          <w:sz w:val="28"/>
        </w:rPr>
        <w:t>support its business and maximiz</w:t>
      </w:r>
      <w:r w:rsidRPr="00C714F3">
        <w:rPr>
          <w:rFonts w:ascii="Angsana New" w:hAnsi="Angsana New"/>
          <w:sz w:val="28"/>
        </w:rPr>
        <w:t>e shareholder value.</w:t>
      </w:r>
      <w:r w:rsidRPr="00C714F3">
        <w:rPr>
          <w:rFonts w:ascii="Arial" w:hAnsi="Arial" w:cs="Arial"/>
          <w:sz w:val="28"/>
        </w:rPr>
        <w:t xml:space="preserve"> </w:t>
      </w:r>
    </w:p>
    <w:p w14:paraId="41615EEF" w14:textId="52EA4B42" w:rsidR="00D1419A" w:rsidRDefault="00A44578" w:rsidP="00A26BEB">
      <w:pPr>
        <w:spacing w:before="120" w:line="380" w:lineRule="exact"/>
        <w:ind w:left="900"/>
        <w:jc w:val="thaiDistribute"/>
        <w:rPr>
          <w:rFonts w:ascii="Angsana New" w:hAnsi="Angsana New"/>
          <w:sz w:val="28"/>
        </w:rPr>
      </w:pPr>
      <w:r w:rsidRPr="00C714F3">
        <w:rPr>
          <w:rFonts w:ascii="Angsana New" w:hAnsi="Angsana New"/>
          <w:sz w:val="28"/>
        </w:rPr>
        <w:t xml:space="preserve">According to the statement of financial position as at </w:t>
      </w:r>
      <w:r w:rsidR="001E3EC6" w:rsidRPr="00C714F3">
        <w:rPr>
          <w:rFonts w:ascii="Angsana New" w:hAnsi="Angsana New"/>
          <w:sz w:val="28"/>
        </w:rPr>
        <w:t xml:space="preserve">December 31, </w:t>
      </w:r>
      <w:r w:rsidR="00556AEA">
        <w:rPr>
          <w:rFonts w:ascii="Angsana New" w:hAnsi="Angsana New"/>
          <w:sz w:val="28"/>
        </w:rPr>
        <w:t>2021</w:t>
      </w:r>
      <w:r w:rsidRPr="00C714F3">
        <w:rPr>
          <w:rFonts w:ascii="Angsana New" w:hAnsi="Angsana New"/>
          <w:sz w:val="28"/>
        </w:rPr>
        <w:t xml:space="preserve">, the Group and the Company's debt-to-equity ratio were </w:t>
      </w:r>
      <w:r w:rsidR="004A2F34" w:rsidRPr="001D3E2F">
        <w:rPr>
          <w:rFonts w:ascii="Angsana New" w:hAnsi="Angsana New"/>
          <w:sz w:val="28"/>
        </w:rPr>
        <w:t>2</w:t>
      </w:r>
      <w:r w:rsidR="00BF77F3">
        <w:rPr>
          <w:rFonts w:ascii="Angsana New" w:hAnsi="Angsana New"/>
          <w:sz w:val="28"/>
        </w:rPr>
        <w:t>.57</w:t>
      </w:r>
      <w:r w:rsidR="006A5BA2" w:rsidRPr="001D3E2F">
        <w:rPr>
          <w:rFonts w:ascii="Angsana New" w:hAnsi="Angsana New"/>
          <w:sz w:val="28"/>
        </w:rPr>
        <w:t>: 1</w:t>
      </w:r>
      <w:r w:rsidR="0084700E" w:rsidRPr="001D3E2F">
        <w:rPr>
          <w:rFonts w:ascii="Angsana New" w:hAnsi="Angsana New"/>
          <w:sz w:val="28"/>
        </w:rPr>
        <w:t xml:space="preserve"> and </w:t>
      </w:r>
      <w:r w:rsidR="00A25548">
        <w:rPr>
          <w:rFonts w:ascii="Angsana New" w:hAnsi="Angsana New"/>
          <w:sz w:val="28"/>
        </w:rPr>
        <w:t>2.30</w:t>
      </w:r>
      <w:r w:rsidR="006A5BA2" w:rsidRPr="001D3E2F">
        <w:rPr>
          <w:rFonts w:ascii="Angsana New" w:hAnsi="Angsana New"/>
          <w:sz w:val="28"/>
        </w:rPr>
        <w:t>:</w:t>
      </w:r>
      <w:r w:rsidR="006A5BA2" w:rsidRPr="00C714F3">
        <w:rPr>
          <w:rFonts w:ascii="Angsana New" w:hAnsi="Angsana New"/>
          <w:sz w:val="28"/>
        </w:rPr>
        <w:t xml:space="preserve"> 1</w:t>
      </w:r>
      <w:r w:rsidR="004447E9" w:rsidRPr="00C714F3">
        <w:rPr>
          <w:rFonts w:ascii="Angsana New" w:hAnsi="Angsana New"/>
          <w:sz w:val="28"/>
        </w:rPr>
        <w:t>,</w:t>
      </w:r>
      <w:r w:rsidR="001E3EC6" w:rsidRPr="00C714F3">
        <w:rPr>
          <w:rFonts w:ascii="Angsana New" w:hAnsi="Angsana New"/>
          <w:sz w:val="28"/>
        </w:rPr>
        <w:t xml:space="preserve"> respectively (December 31, </w:t>
      </w:r>
      <w:r w:rsidR="00556AEA">
        <w:rPr>
          <w:rFonts w:ascii="Angsana New" w:hAnsi="Angsana New"/>
          <w:sz w:val="28"/>
        </w:rPr>
        <w:t>2020</w:t>
      </w:r>
      <w:r w:rsidR="00893978">
        <w:rPr>
          <w:rFonts w:ascii="Angsana New" w:hAnsi="Angsana New"/>
          <w:sz w:val="28"/>
        </w:rPr>
        <w:t xml:space="preserve">: 2.64 </w:t>
      </w:r>
      <w:r w:rsidR="001E3EC6" w:rsidRPr="00C714F3">
        <w:rPr>
          <w:rFonts w:ascii="Angsana New" w:hAnsi="Angsana New"/>
          <w:sz w:val="28"/>
        </w:rPr>
        <w:t xml:space="preserve">: 1 and </w:t>
      </w:r>
      <w:r w:rsidR="00893978">
        <w:rPr>
          <w:rFonts w:ascii="Angsana New" w:hAnsi="Angsana New"/>
          <w:sz w:val="28"/>
        </w:rPr>
        <w:t>2.24</w:t>
      </w:r>
      <w:r w:rsidRPr="00C714F3">
        <w:rPr>
          <w:rFonts w:ascii="Angsana New" w:hAnsi="Angsana New"/>
          <w:sz w:val="28"/>
        </w:rPr>
        <w:t>: 1</w:t>
      </w:r>
      <w:r w:rsidR="004447E9" w:rsidRPr="00C714F3">
        <w:rPr>
          <w:rFonts w:ascii="Angsana New" w:hAnsi="Angsana New"/>
          <w:sz w:val="28"/>
        </w:rPr>
        <w:t>, respectively</w:t>
      </w:r>
      <w:r w:rsidRPr="00C714F3">
        <w:rPr>
          <w:rFonts w:ascii="Angsana New" w:hAnsi="Angsana New"/>
          <w:sz w:val="28"/>
        </w:rPr>
        <w:t>)</w:t>
      </w:r>
      <w:r w:rsidR="0062057F" w:rsidRPr="00C714F3">
        <w:rPr>
          <w:rFonts w:ascii="Angsana New" w:hAnsi="Angsana New"/>
          <w:sz w:val="28"/>
        </w:rPr>
        <w:t>.</w:t>
      </w:r>
    </w:p>
    <w:p w14:paraId="5EE02623" w14:textId="77777777" w:rsidR="007C2D99" w:rsidRPr="00C714F3" w:rsidRDefault="007C2D99" w:rsidP="00A26BEB">
      <w:pPr>
        <w:numPr>
          <w:ilvl w:val="0"/>
          <w:numId w:val="15"/>
        </w:numPr>
        <w:tabs>
          <w:tab w:val="left" w:pos="900"/>
          <w:tab w:val="left" w:pos="1080"/>
        </w:tabs>
        <w:overflowPunct/>
        <w:autoSpaceDE/>
        <w:autoSpaceDN/>
        <w:adjustRightInd/>
        <w:spacing w:before="260" w:line="380" w:lineRule="exact"/>
        <w:ind w:left="990" w:hanging="540"/>
        <w:jc w:val="thaiDistribute"/>
        <w:textAlignment w:val="auto"/>
        <w:rPr>
          <w:rFonts w:ascii="Angsana New" w:hAnsi="Angsana New"/>
          <w:b/>
          <w:bCs/>
          <w:sz w:val="28"/>
        </w:rPr>
      </w:pPr>
      <w:r w:rsidRPr="00C714F3">
        <w:rPr>
          <w:rFonts w:ascii="Angsana New" w:hAnsi="Angsana New"/>
          <w:b/>
          <w:bCs/>
          <w:sz w:val="28"/>
        </w:rPr>
        <w:t>APPROVAL OF FINANCIAL STATEMENTS</w:t>
      </w:r>
    </w:p>
    <w:p w14:paraId="582405B9" w14:textId="37D4A671" w:rsidR="00C0473A" w:rsidRDefault="00C0473A" w:rsidP="00A26BEB">
      <w:pPr>
        <w:spacing w:before="120" w:line="380" w:lineRule="exact"/>
        <w:ind w:left="900"/>
        <w:jc w:val="thaiDistribute"/>
        <w:rPr>
          <w:rFonts w:ascii="Angsana New" w:hAnsi="Angsana New"/>
          <w:sz w:val="28"/>
          <w:shd w:val="clear" w:color="auto" w:fill="FFFFFF"/>
        </w:rPr>
      </w:pPr>
      <w:r w:rsidRPr="00C714F3">
        <w:rPr>
          <w:rFonts w:ascii="Angsana New" w:hAnsi="Angsana New"/>
          <w:sz w:val="28"/>
        </w:rPr>
        <w:t>These fi</w:t>
      </w:r>
      <w:r w:rsidR="00C545B3" w:rsidRPr="00C714F3">
        <w:rPr>
          <w:rFonts w:ascii="Angsana New" w:hAnsi="Angsana New"/>
          <w:sz w:val="28"/>
        </w:rPr>
        <w:t>nancial statements were authoriz</w:t>
      </w:r>
      <w:r w:rsidRPr="00C714F3">
        <w:rPr>
          <w:rFonts w:ascii="Angsana New" w:hAnsi="Angsana New"/>
          <w:sz w:val="28"/>
        </w:rPr>
        <w:t xml:space="preserve">ed for issue by the Company’s Board of Directors </w:t>
      </w:r>
      <w:r w:rsidR="00A21779" w:rsidRPr="00C714F3">
        <w:rPr>
          <w:rFonts w:ascii="Angsana New" w:hAnsi="Angsana New"/>
          <w:sz w:val="28"/>
          <w:shd w:val="clear" w:color="auto" w:fill="FFFFFF"/>
        </w:rPr>
        <w:t>on</w:t>
      </w:r>
      <w:r w:rsidR="00F255BB" w:rsidRPr="00C714F3">
        <w:rPr>
          <w:rFonts w:ascii="Angsana New" w:hAnsi="Angsana New" w:hint="cs"/>
          <w:sz w:val="28"/>
          <w:shd w:val="clear" w:color="auto" w:fill="FFFFFF"/>
        </w:rPr>
        <w:t xml:space="preserve"> </w:t>
      </w:r>
      <w:r w:rsidR="00964A37" w:rsidRPr="00BB1F13">
        <w:rPr>
          <w:rFonts w:ascii="Angsana New" w:hAnsi="Angsana New"/>
          <w:sz w:val="28"/>
          <w:shd w:val="clear" w:color="auto" w:fill="FFFFFF"/>
        </w:rPr>
        <w:t>February</w:t>
      </w:r>
      <w:r w:rsidR="00AC7365" w:rsidRPr="00BB1F13">
        <w:rPr>
          <w:rFonts w:ascii="Angsana New" w:hAnsi="Angsana New"/>
          <w:sz w:val="28"/>
          <w:shd w:val="clear" w:color="auto" w:fill="FFFFFF"/>
        </w:rPr>
        <w:t xml:space="preserve"> </w:t>
      </w:r>
      <w:r w:rsidR="00BB1F13" w:rsidRPr="00BB1F13">
        <w:rPr>
          <w:rFonts w:ascii="Angsana New" w:hAnsi="Angsana New"/>
          <w:sz w:val="28"/>
          <w:shd w:val="clear" w:color="auto" w:fill="FFFFFF"/>
        </w:rPr>
        <w:t>25</w:t>
      </w:r>
      <w:r w:rsidR="00AC7365" w:rsidRPr="00BB1F13">
        <w:rPr>
          <w:rFonts w:ascii="Angsana New" w:hAnsi="Angsana New"/>
          <w:sz w:val="28"/>
          <w:shd w:val="clear" w:color="auto" w:fill="FFFFFF"/>
        </w:rPr>
        <w:t>,</w:t>
      </w:r>
      <w:r w:rsidR="00BB1F13" w:rsidRPr="00BB1F13">
        <w:rPr>
          <w:rFonts w:ascii="Angsana New" w:hAnsi="Angsana New"/>
          <w:sz w:val="28"/>
          <w:shd w:val="clear" w:color="auto" w:fill="FFFFFF"/>
        </w:rPr>
        <w:t xml:space="preserve"> 2022</w:t>
      </w:r>
      <w:r w:rsidRPr="00C714F3">
        <w:rPr>
          <w:rFonts w:ascii="Angsana New" w:hAnsi="Angsana New"/>
          <w:sz w:val="28"/>
          <w:shd w:val="clear" w:color="auto" w:fill="FFFFFF"/>
        </w:rPr>
        <w:t>.</w:t>
      </w:r>
    </w:p>
    <w:p w14:paraId="74021CE2" w14:textId="5100F059" w:rsidR="006E1D1A" w:rsidRDefault="006E1D1A" w:rsidP="001D3E2F">
      <w:pPr>
        <w:spacing w:before="120" w:line="380" w:lineRule="exact"/>
        <w:ind w:left="504" w:hanging="14"/>
        <w:jc w:val="thaiDistribute"/>
        <w:rPr>
          <w:rFonts w:ascii="Angsana New" w:hAnsi="Angsana New"/>
          <w:sz w:val="28"/>
          <w:shd w:val="clear" w:color="auto" w:fill="FFFFFF"/>
        </w:rPr>
      </w:pPr>
    </w:p>
    <w:p w14:paraId="2C115562" w14:textId="77777777" w:rsidR="006E1D1A" w:rsidRPr="00C714F3" w:rsidRDefault="006E1D1A" w:rsidP="00170F10">
      <w:pPr>
        <w:tabs>
          <w:tab w:val="left" w:pos="810"/>
          <w:tab w:val="left" w:pos="900"/>
        </w:tabs>
        <w:spacing w:before="120" w:line="380" w:lineRule="exact"/>
        <w:ind w:left="504" w:hanging="14"/>
        <w:jc w:val="thaiDistribute"/>
        <w:rPr>
          <w:rFonts w:ascii="Angsana New" w:hAnsi="Angsana New"/>
          <w:b/>
          <w:bCs/>
          <w:sz w:val="28"/>
        </w:rPr>
      </w:pPr>
    </w:p>
    <w:sectPr w:rsidR="006E1D1A" w:rsidRPr="00C714F3" w:rsidSect="009A448A">
      <w:pgSz w:w="11909" w:h="16834" w:code="9"/>
      <w:pgMar w:top="1296" w:right="852" w:bottom="1080" w:left="1800" w:header="706" w:footer="302" w:gutter="0"/>
      <w:pgNumType w:start="52"/>
      <w:cols w:space="7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63F61D" w14:textId="77777777" w:rsidR="00E52AA4" w:rsidRDefault="00E52AA4" w:rsidP="005C10EF">
      <w:r>
        <w:separator/>
      </w:r>
    </w:p>
  </w:endnote>
  <w:endnote w:type="continuationSeparator" w:id="0">
    <w:p w14:paraId="03447222" w14:textId="77777777" w:rsidR="00E52AA4" w:rsidRDefault="00E52AA4" w:rsidP="005C1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oper Black">
    <w:panose1 w:val="0208090404030B020404"/>
    <w:charset w:val="00"/>
    <w:family w:val="roman"/>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653DF0" w14:textId="7966D651" w:rsidR="00E27D32" w:rsidRPr="006B3B85" w:rsidRDefault="00E27D32" w:rsidP="006B3B85">
    <w:pPr>
      <w:pStyle w:val="Footer"/>
      <w:jc w:val="right"/>
      <w:rPr>
        <w:rFonts w:ascii="Angsana New" w:hAnsi="Angsana New"/>
        <w:caps/>
        <w:noProof/>
        <w:sz w:val="28"/>
        <w:szCs w:val="28"/>
      </w:rPr>
    </w:pPr>
    <w:r w:rsidRPr="006B3B85">
      <w:rPr>
        <w:rFonts w:ascii="Angsana New" w:hAnsi="Angsana New"/>
        <w:caps/>
        <w:sz w:val="28"/>
        <w:szCs w:val="28"/>
      </w:rPr>
      <w:fldChar w:fldCharType="begin"/>
    </w:r>
    <w:r w:rsidRPr="006B3B85">
      <w:rPr>
        <w:rFonts w:ascii="Angsana New" w:hAnsi="Angsana New"/>
        <w:caps/>
        <w:sz w:val="28"/>
        <w:szCs w:val="28"/>
      </w:rPr>
      <w:instrText xml:space="preserve"> PAGE   \* MERGEFORMAT </w:instrText>
    </w:r>
    <w:r w:rsidRPr="006B3B85">
      <w:rPr>
        <w:rFonts w:ascii="Angsana New" w:hAnsi="Angsana New"/>
        <w:caps/>
        <w:sz w:val="28"/>
        <w:szCs w:val="28"/>
      </w:rPr>
      <w:fldChar w:fldCharType="separate"/>
    </w:r>
    <w:r w:rsidR="00207C3A">
      <w:rPr>
        <w:rFonts w:ascii="Angsana New" w:hAnsi="Angsana New"/>
        <w:caps/>
        <w:noProof/>
        <w:sz w:val="28"/>
        <w:szCs w:val="28"/>
      </w:rPr>
      <w:t>42</w:t>
    </w:r>
    <w:r w:rsidRPr="006B3B85">
      <w:rPr>
        <w:rFonts w:ascii="Angsana New" w:hAnsi="Angsana New"/>
        <w:caps/>
        <w:noProof/>
        <w:sz w:val="28"/>
        <w:szCs w:val="28"/>
      </w:rPr>
      <w:fldChar w:fldCharType="end"/>
    </w:r>
  </w:p>
  <w:p w14:paraId="7C05F48E" w14:textId="77777777" w:rsidR="00E27D32" w:rsidRDefault="00E27D3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C7E121" w14:textId="77777777" w:rsidR="00E52AA4" w:rsidRDefault="00E52AA4" w:rsidP="005C10EF">
      <w:r>
        <w:separator/>
      </w:r>
    </w:p>
  </w:footnote>
  <w:footnote w:type="continuationSeparator" w:id="0">
    <w:p w14:paraId="6306C16B" w14:textId="77777777" w:rsidR="00E52AA4" w:rsidRDefault="00E52AA4" w:rsidP="005C10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3A60"/>
    <w:multiLevelType w:val="hybridMultilevel"/>
    <w:tmpl w:val="3B5A4854"/>
    <w:lvl w:ilvl="0" w:tplc="D054BCD6">
      <w:numFmt w:val="bullet"/>
      <w:lvlText w:val="-"/>
      <w:lvlJc w:val="left"/>
      <w:pPr>
        <w:ind w:left="1287" w:hanging="360"/>
      </w:pPr>
      <w:rPr>
        <w:rFonts w:ascii="Angsana New" w:eastAsia="Times New Roman" w:hAnsi="Angsana New" w:cs="Angsana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nsid w:val="04402867"/>
    <w:multiLevelType w:val="hybridMultilevel"/>
    <w:tmpl w:val="D4DCA8B0"/>
    <w:lvl w:ilvl="0" w:tplc="4C6C6294">
      <w:start w:val="1"/>
      <w:numFmt w:val="bullet"/>
      <w:lvlText w:val="∙"/>
      <w:lvlJc w:val="left"/>
      <w:pPr>
        <w:ind w:left="1211" w:hanging="360"/>
      </w:pPr>
      <w:rPr>
        <w:rFonts w:ascii="Cooper Black" w:hAnsi="Cooper Black"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
    <w:nsid w:val="0DFF16EB"/>
    <w:multiLevelType w:val="hybridMultilevel"/>
    <w:tmpl w:val="382C6930"/>
    <w:lvl w:ilvl="0" w:tplc="D054BCD6">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
    <w:nsid w:val="0E934482"/>
    <w:multiLevelType w:val="hybridMultilevel"/>
    <w:tmpl w:val="C1708D24"/>
    <w:lvl w:ilvl="0" w:tplc="27462D50">
      <w:start w:val="1"/>
      <w:numFmt w:val="lowerLetter"/>
      <w:lvlText w:val="%1)"/>
      <w:lvlJc w:val="left"/>
      <w:pPr>
        <w:ind w:left="1412" w:hanging="42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4">
    <w:nsid w:val="11F93549"/>
    <w:multiLevelType w:val="hybridMultilevel"/>
    <w:tmpl w:val="9710AAE8"/>
    <w:lvl w:ilvl="0" w:tplc="A81CB38C">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5">
    <w:nsid w:val="15213BE8"/>
    <w:multiLevelType w:val="hybridMultilevel"/>
    <w:tmpl w:val="C1624FAE"/>
    <w:lvl w:ilvl="0" w:tplc="147E763C">
      <w:start w:val="1"/>
      <w:numFmt w:val="bullet"/>
      <w:lvlText w:val="-"/>
      <w:lvlJc w:val="left"/>
      <w:pPr>
        <w:ind w:left="1440" w:hanging="360"/>
      </w:pPr>
      <w:rPr>
        <w:rFonts w:ascii="Angsana New" w:eastAsia="MS Mincho"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209B1D7B"/>
    <w:multiLevelType w:val="hybridMultilevel"/>
    <w:tmpl w:val="BAA0FC34"/>
    <w:lvl w:ilvl="0" w:tplc="F9748A4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F4774D1"/>
    <w:multiLevelType w:val="hybridMultilevel"/>
    <w:tmpl w:val="E8127C36"/>
    <w:lvl w:ilvl="0" w:tplc="A64E91B4">
      <w:start w:val="1"/>
      <w:numFmt w:val="lowerLetter"/>
      <w:lvlText w:val="(%1)"/>
      <w:lvlJc w:val="left"/>
      <w:pPr>
        <w:ind w:left="780" w:hanging="360"/>
      </w:pPr>
      <w:rPr>
        <w:rFonts w:hint="default"/>
        <w:sz w:val="28"/>
        <w:szCs w:val="28"/>
        <w:lang w:val="en-US"/>
      </w:rPr>
    </w:lvl>
    <w:lvl w:ilvl="1" w:tplc="BB2AB2F8">
      <w:start w:val="1"/>
      <w:numFmt w:val="lowerLetter"/>
      <w:lvlText w:val="%2)"/>
      <w:lvlJc w:val="left"/>
      <w:pPr>
        <w:ind w:left="1500" w:hanging="360"/>
      </w:pPr>
      <w:rPr>
        <w:rFonts w:hint="default"/>
      </w:r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8">
    <w:nsid w:val="2F4C452A"/>
    <w:multiLevelType w:val="hybridMultilevel"/>
    <w:tmpl w:val="7352949C"/>
    <w:lvl w:ilvl="0" w:tplc="CB6477E8">
      <w:start w:val="1"/>
      <w:numFmt w:val="lowerLetter"/>
      <w:lvlText w:val="%1."/>
      <w:lvlJc w:val="left"/>
      <w:pPr>
        <w:ind w:left="720" w:hanging="360"/>
      </w:pPr>
      <w:rPr>
        <w:rFonts w:cs="Angsana New"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3021682"/>
    <w:multiLevelType w:val="hybridMultilevel"/>
    <w:tmpl w:val="5AF03B34"/>
    <w:lvl w:ilvl="0" w:tplc="14EE2BE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CE54F14"/>
    <w:multiLevelType w:val="multilevel"/>
    <w:tmpl w:val="BE320832"/>
    <w:lvl w:ilvl="0">
      <w:start w:val="10"/>
      <w:numFmt w:val="decimal"/>
      <w:lvlText w:val="%1."/>
      <w:lvlJc w:val="left"/>
      <w:pPr>
        <w:ind w:left="360" w:hanging="360"/>
      </w:pPr>
      <w:rPr>
        <w:rFonts w:ascii="Angsana New" w:hAnsi="Angsana New" w:cs="Angsana New" w:hint="default"/>
        <w:b/>
        <w:bCs/>
        <w:i w:val="0"/>
        <w:iCs w:val="0"/>
        <w:sz w:val="28"/>
        <w:szCs w:val="28"/>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080" w:hanging="72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440" w:hanging="1080"/>
      </w:pPr>
      <w:rPr>
        <w:rFonts w:hint="default"/>
        <w:b w:val="0"/>
      </w:rPr>
    </w:lvl>
    <w:lvl w:ilvl="7">
      <w:start w:val="1"/>
      <w:numFmt w:val="decimal"/>
      <w:isLgl/>
      <w:lvlText w:val="%1.%2.%3.%4.%5.%6.%7.%8"/>
      <w:lvlJc w:val="left"/>
      <w:pPr>
        <w:ind w:left="1440" w:hanging="1080"/>
      </w:pPr>
      <w:rPr>
        <w:rFonts w:hint="default"/>
        <w:b w:val="0"/>
      </w:rPr>
    </w:lvl>
    <w:lvl w:ilvl="8">
      <w:start w:val="1"/>
      <w:numFmt w:val="decimal"/>
      <w:isLgl/>
      <w:lvlText w:val="%1.%2.%3.%4.%5.%6.%7.%8.%9"/>
      <w:lvlJc w:val="left"/>
      <w:pPr>
        <w:ind w:left="1800" w:hanging="1440"/>
      </w:pPr>
      <w:rPr>
        <w:rFonts w:hint="default"/>
        <w:b w:val="0"/>
      </w:rPr>
    </w:lvl>
  </w:abstractNum>
  <w:abstractNum w:abstractNumId="11">
    <w:nsid w:val="3F8C2EC9"/>
    <w:multiLevelType w:val="hybridMultilevel"/>
    <w:tmpl w:val="4288E5AA"/>
    <w:lvl w:ilvl="0" w:tplc="04090017">
      <w:start w:val="1"/>
      <w:numFmt w:val="lowerLetter"/>
      <w:lvlText w:val="%1)"/>
      <w:lvlJc w:val="left"/>
      <w:pPr>
        <w:ind w:left="1260" w:hanging="360"/>
      </w:pPr>
    </w:lvl>
    <w:lvl w:ilvl="1" w:tplc="27462D50">
      <w:start w:val="1"/>
      <w:numFmt w:val="lowerLetter"/>
      <w:lvlText w:val="%2)"/>
      <w:lvlJc w:val="left"/>
      <w:pPr>
        <w:ind w:left="1980" w:hanging="360"/>
      </w:pPr>
      <w:rPr>
        <w:rFonts w:hint="default"/>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nsid w:val="4AF1407F"/>
    <w:multiLevelType w:val="hybridMultilevel"/>
    <w:tmpl w:val="E0FE331A"/>
    <w:lvl w:ilvl="0" w:tplc="13EA649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B1E7581"/>
    <w:multiLevelType w:val="hybridMultilevel"/>
    <w:tmpl w:val="C5D63AB8"/>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1706F87"/>
    <w:multiLevelType w:val="hybridMultilevel"/>
    <w:tmpl w:val="C41E52DA"/>
    <w:lvl w:ilvl="0" w:tplc="04090017">
      <w:start w:val="1"/>
      <w:numFmt w:val="lowerLetter"/>
      <w:lvlText w:val="%1)"/>
      <w:lvlJc w:val="left"/>
      <w:pPr>
        <w:ind w:left="1260" w:hanging="360"/>
      </w:p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nsid w:val="549D47A4"/>
    <w:multiLevelType w:val="hybridMultilevel"/>
    <w:tmpl w:val="C5D63AB8"/>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8F857CF"/>
    <w:multiLevelType w:val="hybridMultilevel"/>
    <w:tmpl w:val="EEFE1D88"/>
    <w:lvl w:ilvl="0" w:tplc="B73ADF88">
      <w:start w:val="1"/>
      <w:numFmt w:val="decimal"/>
      <w:lvlText w:val="%1)"/>
      <w:lvlJc w:val="left"/>
      <w:pPr>
        <w:ind w:left="993" w:hanging="360"/>
      </w:pPr>
      <w:rPr>
        <w:rFonts w:ascii="Angsana New" w:hAnsi="Angsana New" w:cs="Angsana New" w:hint="default"/>
        <w:color w:val="auto"/>
        <w:sz w:val="28"/>
      </w:rPr>
    </w:lvl>
    <w:lvl w:ilvl="1" w:tplc="04090019" w:tentative="1">
      <w:start w:val="1"/>
      <w:numFmt w:val="lowerLetter"/>
      <w:lvlText w:val="%2."/>
      <w:lvlJc w:val="left"/>
      <w:pPr>
        <w:ind w:left="1713" w:hanging="360"/>
      </w:pPr>
    </w:lvl>
    <w:lvl w:ilvl="2" w:tplc="0409001B" w:tentative="1">
      <w:start w:val="1"/>
      <w:numFmt w:val="lowerRoman"/>
      <w:lvlText w:val="%3."/>
      <w:lvlJc w:val="right"/>
      <w:pPr>
        <w:ind w:left="2433" w:hanging="180"/>
      </w:pPr>
    </w:lvl>
    <w:lvl w:ilvl="3" w:tplc="0409000F" w:tentative="1">
      <w:start w:val="1"/>
      <w:numFmt w:val="decimal"/>
      <w:lvlText w:val="%4."/>
      <w:lvlJc w:val="left"/>
      <w:pPr>
        <w:ind w:left="3153" w:hanging="360"/>
      </w:pPr>
    </w:lvl>
    <w:lvl w:ilvl="4" w:tplc="04090019" w:tentative="1">
      <w:start w:val="1"/>
      <w:numFmt w:val="lowerLetter"/>
      <w:lvlText w:val="%5."/>
      <w:lvlJc w:val="left"/>
      <w:pPr>
        <w:ind w:left="3873" w:hanging="360"/>
      </w:pPr>
    </w:lvl>
    <w:lvl w:ilvl="5" w:tplc="0409001B" w:tentative="1">
      <w:start w:val="1"/>
      <w:numFmt w:val="lowerRoman"/>
      <w:lvlText w:val="%6."/>
      <w:lvlJc w:val="right"/>
      <w:pPr>
        <w:ind w:left="4593" w:hanging="180"/>
      </w:pPr>
    </w:lvl>
    <w:lvl w:ilvl="6" w:tplc="0409000F" w:tentative="1">
      <w:start w:val="1"/>
      <w:numFmt w:val="decimal"/>
      <w:lvlText w:val="%7."/>
      <w:lvlJc w:val="left"/>
      <w:pPr>
        <w:ind w:left="5313" w:hanging="360"/>
      </w:pPr>
    </w:lvl>
    <w:lvl w:ilvl="7" w:tplc="04090019" w:tentative="1">
      <w:start w:val="1"/>
      <w:numFmt w:val="lowerLetter"/>
      <w:lvlText w:val="%8."/>
      <w:lvlJc w:val="left"/>
      <w:pPr>
        <w:ind w:left="6033" w:hanging="360"/>
      </w:pPr>
    </w:lvl>
    <w:lvl w:ilvl="8" w:tplc="0409001B" w:tentative="1">
      <w:start w:val="1"/>
      <w:numFmt w:val="lowerRoman"/>
      <w:lvlText w:val="%9."/>
      <w:lvlJc w:val="right"/>
      <w:pPr>
        <w:ind w:left="6753" w:hanging="180"/>
      </w:pPr>
    </w:lvl>
  </w:abstractNum>
  <w:abstractNum w:abstractNumId="17">
    <w:nsid w:val="5E8F560D"/>
    <w:multiLevelType w:val="hybridMultilevel"/>
    <w:tmpl w:val="614ADE80"/>
    <w:lvl w:ilvl="0" w:tplc="835E4930">
      <w:start w:val="1"/>
      <w:numFmt w:val="decimal"/>
      <w:lvlText w:val="%1."/>
      <w:lvlJc w:val="left"/>
      <w:pPr>
        <w:ind w:left="900" w:hanging="360"/>
      </w:pPr>
      <w:rPr>
        <w:rFonts w:hint="default"/>
        <w:sz w:val="28"/>
        <w:szCs w:val="28"/>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nsid w:val="62D30A76"/>
    <w:multiLevelType w:val="hybridMultilevel"/>
    <w:tmpl w:val="0FD22926"/>
    <w:lvl w:ilvl="0" w:tplc="BD889C90">
      <w:start w:val="3"/>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19">
    <w:nsid w:val="65F23E59"/>
    <w:multiLevelType w:val="hybridMultilevel"/>
    <w:tmpl w:val="105053E0"/>
    <w:lvl w:ilvl="0" w:tplc="3F46B610">
      <w:start w:val="1"/>
      <w:numFmt w:val="lowerLetter"/>
      <w:lvlText w:val="(%1)"/>
      <w:lvlJc w:val="left"/>
      <w:pPr>
        <w:ind w:left="405" w:hanging="360"/>
      </w:pPr>
      <w:rPr>
        <w:rFonts w:hint="default"/>
      </w:rPr>
    </w:lvl>
    <w:lvl w:ilvl="1" w:tplc="04090019">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0">
    <w:nsid w:val="66DD0ADA"/>
    <w:multiLevelType w:val="hybridMultilevel"/>
    <w:tmpl w:val="D890859E"/>
    <w:lvl w:ilvl="0" w:tplc="FAF062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70C0D79"/>
    <w:multiLevelType w:val="hybridMultilevel"/>
    <w:tmpl w:val="F9364A6C"/>
    <w:lvl w:ilvl="0" w:tplc="04090011">
      <w:start w:val="1"/>
      <w:numFmt w:val="decimal"/>
      <w:lvlText w:val="%1)"/>
      <w:lvlJc w:val="left"/>
      <w:pPr>
        <w:ind w:left="1080" w:hanging="360"/>
      </w:pPr>
      <w:rPr>
        <w:rFonts w:hint="default"/>
        <w:color w:val="auto"/>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6C3B50D9"/>
    <w:multiLevelType w:val="hybridMultilevel"/>
    <w:tmpl w:val="D188F986"/>
    <w:lvl w:ilvl="0" w:tplc="3F46B610">
      <w:start w:val="1"/>
      <w:numFmt w:val="lowerLetter"/>
      <w:lvlText w:val="(%1)"/>
      <w:lvlJc w:val="left"/>
      <w:pPr>
        <w:ind w:left="1330" w:hanging="360"/>
      </w:pPr>
      <w:rPr>
        <w:rFonts w:hint="default"/>
        <w:color w:val="auto"/>
      </w:rPr>
    </w:lvl>
    <w:lvl w:ilvl="1" w:tplc="04090019" w:tentative="1">
      <w:start w:val="1"/>
      <w:numFmt w:val="lowerLetter"/>
      <w:lvlText w:val="%2."/>
      <w:lvlJc w:val="left"/>
      <w:pPr>
        <w:ind w:left="2050" w:hanging="360"/>
      </w:pPr>
    </w:lvl>
    <w:lvl w:ilvl="2" w:tplc="0409001B" w:tentative="1">
      <w:start w:val="1"/>
      <w:numFmt w:val="lowerRoman"/>
      <w:lvlText w:val="%3."/>
      <w:lvlJc w:val="right"/>
      <w:pPr>
        <w:ind w:left="2770" w:hanging="180"/>
      </w:pPr>
    </w:lvl>
    <w:lvl w:ilvl="3" w:tplc="0409000F" w:tentative="1">
      <w:start w:val="1"/>
      <w:numFmt w:val="decimal"/>
      <w:lvlText w:val="%4."/>
      <w:lvlJc w:val="left"/>
      <w:pPr>
        <w:ind w:left="3490" w:hanging="360"/>
      </w:pPr>
    </w:lvl>
    <w:lvl w:ilvl="4" w:tplc="04090019" w:tentative="1">
      <w:start w:val="1"/>
      <w:numFmt w:val="lowerLetter"/>
      <w:lvlText w:val="%5."/>
      <w:lvlJc w:val="left"/>
      <w:pPr>
        <w:ind w:left="4210" w:hanging="360"/>
      </w:pPr>
    </w:lvl>
    <w:lvl w:ilvl="5" w:tplc="0409001B" w:tentative="1">
      <w:start w:val="1"/>
      <w:numFmt w:val="lowerRoman"/>
      <w:lvlText w:val="%6."/>
      <w:lvlJc w:val="right"/>
      <w:pPr>
        <w:ind w:left="4930" w:hanging="180"/>
      </w:pPr>
    </w:lvl>
    <w:lvl w:ilvl="6" w:tplc="0409000F" w:tentative="1">
      <w:start w:val="1"/>
      <w:numFmt w:val="decimal"/>
      <w:lvlText w:val="%7."/>
      <w:lvlJc w:val="left"/>
      <w:pPr>
        <w:ind w:left="5650" w:hanging="360"/>
      </w:pPr>
    </w:lvl>
    <w:lvl w:ilvl="7" w:tplc="04090019" w:tentative="1">
      <w:start w:val="1"/>
      <w:numFmt w:val="lowerLetter"/>
      <w:lvlText w:val="%8."/>
      <w:lvlJc w:val="left"/>
      <w:pPr>
        <w:ind w:left="6370" w:hanging="360"/>
      </w:pPr>
    </w:lvl>
    <w:lvl w:ilvl="8" w:tplc="0409001B" w:tentative="1">
      <w:start w:val="1"/>
      <w:numFmt w:val="lowerRoman"/>
      <w:lvlText w:val="%9."/>
      <w:lvlJc w:val="right"/>
      <w:pPr>
        <w:ind w:left="7090" w:hanging="180"/>
      </w:pPr>
    </w:lvl>
  </w:abstractNum>
  <w:abstractNum w:abstractNumId="23">
    <w:nsid w:val="6EDE0C7C"/>
    <w:multiLevelType w:val="multilevel"/>
    <w:tmpl w:val="FB3274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4">
    <w:nsid w:val="6F2A646B"/>
    <w:multiLevelType w:val="hybridMultilevel"/>
    <w:tmpl w:val="2FB0E9AC"/>
    <w:lvl w:ilvl="0" w:tplc="147E763C">
      <w:start w:val="1"/>
      <w:numFmt w:val="bullet"/>
      <w:lvlText w:val="-"/>
      <w:lvlJc w:val="left"/>
      <w:pPr>
        <w:ind w:left="1225" w:hanging="360"/>
      </w:pPr>
      <w:rPr>
        <w:rFonts w:ascii="Angsana New" w:eastAsia="MS Mincho" w:hAnsi="Angsana New" w:cs="Angsana New" w:hint="default"/>
      </w:rPr>
    </w:lvl>
    <w:lvl w:ilvl="1" w:tplc="04090003" w:tentative="1">
      <w:start w:val="1"/>
      <w:numFmt w:val="bullet"/>
      <w:lvlText w:val="o"/>
      <w:lvlJc w:val="left"/>
      <w:pPr>
        <w:ind w:left="1945" w:hanging="360"/>
      </w:pPr>
      <w:rPr>
        <w:rFonts w:ascii="Courier New" w:hAnsi="Courier New" w:cs="Courier New" w:hint="default"/>
      </w:rPr>
    </w:lvl>
    <w:lvl w:ilvl="2" w:tplc="04090005" w:tentative="1">
      <w:start w:val="1"/>
      <w:numFmt w:val="bullet"/>
      <w:lvlText w:val=""/>
      <w:lvlJc w:val="left"/>
      <w:pPr>
        <w:ind w:left="2665" w:hanging="360"/>
      </w:pPr>
      <w:rPr>
        <w:rFonts w:ascii="Wingdings" w:hAnsi="Wingdings" w:hint="default"/>
      </w:rPr>
    </w:lvl>
    <w:lvl w:ilvl="3" w:tplc="04090001" w:tentative="1">
      <w:start w:val="1"/>
      <w:numFmt w:val="bullet"/>
      <w:lvlText w:val=""/>
      <w:lvlJc w:val="left"/>
      <w:pPr>
        <w:ind w:left="3385" w:hanging="360"/>
      </w:pPr>
      <w:rPr>
        <w:rFonts w:ascii="Symbol" w:hAnsi="Symbol" w:hint="default"/>
      </w:rPr>
    </w:lvl>
    <w:lvl w:ilvl="4" w:tplc="04090003" w:tentative="1">
      <w:start w:val="1"/>
      <w:numFmt w:val="bullet"/>
      <w:lvlText w:val="o"/>
      <w:lvlJc w:val="left"/>
      <w:pPr>
        <w:ind w:left="4105" w:hanging="360"/>
      </w:pPr>
      <w:rPr>
        <w:rFonts w:ascii="Courier New" w:hAnsi="Courier New" w:cs="Courier New" w:hint="default"/>
      </w:rPr>
    </w:lvl>
    <w:lvl w:ilvl="5" w:tplc="04090005" w:tentative="1">
      <w:start w:val="1"/>
      <w:numFmt w:val="bullet"/>
      <w:lvlText w:val=""/>
      <w:lvlJc w:val="left"/>
      <w:pPr>
        <w:ind w:left="4825" w:hanging="360"/>
      </w:pPr>
      <w:rPr>
        <w:rFonts w:ascii="Wingdings" w:hAnsi="Wingdings" w:hint="default"/>
      </w:rPr>
    </w:lvl>
    <w:lvl w:ilvl="6" w:tplc="04090001" w:tentative="1">
      <w:start w:val="1"/>
      <w:numFmt w:val="bullet"/>
      <w:lvlText w:val=""/>
      <w:lvlJc w:val="left"/>
      <w:pPr>
        <w:ind w:left="5545" w:hanging="360"/>
      </w:pPr>
      <w:rPr>
        <w:rFonts w:ascii="Symbol" w:hAnsi="Symbol" w:hint="default"/>
      </w:rPr>
    </w:lvl>
    <w:lvl w:ilvl="7" w:tplc="04090003" w:tentative="1">
      <w:start w:val="1"/>
      <w:numFmt w:val="bullet"/>
      <w:lvlText w:val="o"/>
      <w:lvlJc w:val="left"/>
      <w:pPr>
        <w:ind w:left="6265" w:hanging="360"/>
      </w:pPr>
      <w:rPr>
        <w:rFonts w:ascii="Courier New" w:hAnsi="Courier New" w:cs="Courier New" w:hint="default"/>
      </w:rPr>
    </w:lvl>
    <w:lvl w:ilvl="8" w:tplc="04090005" w:tentative="1">
      <w:start w:val="1"/>
      <w:numFmt w:val="bullet"/>
      <w:lvlText w:val=""/>
      <w:lvlJc w:val="left"/>
      <w:pPr>
        <w:ind w:left="6985" w:hanging="360"/>
      </w:pPr>
      <w:rPr>
        <w:rFonts w:ascii="Wingdings" w:hAnsi="Wingdings" w:hint="default"/>
      </w:rPr>
    </w:lvl>
  </w:abstractNum>
  <w:abstractNum w:abstractNumId="25">
    <w:nsid w:val="70885353"/>
    <w:multiLevelType w:val="multilevel"/>
    <w:tmpl w:val="E0E0986E"/>
    <w:lvl w:ilvl="0">
      <w:start w:val="1"/>
      <w:numFmt w:val="decimal"/>
      <w:lvlText w:val="%1."/>
      <w:lvlJc w:val="left"/>
      <w:pPr>
        <w:ind w:left="720" w:hanging="360"/>
      </w:pPr>
      <w:rPr>
        <w:rFonts w:hint="default"/>
        <w:b/>
        <w:bCs/>
        <w:i w:val="0"/>
        <w:iCs w:val="0"/>
        <w:sz w:val="28"/>
        <w:szCs w:val="28"/>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080" w:hanging="72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440" w:hanging="1080"/>
      </w:pPr>
      <w:rPr>
        <w:rFonts w:hint="default"/>
        <w:b w:val="0"/>
      </w:rPr>
    </w:lvl>
    <w:lvl w:ilvl="7">
      <w:start w:val="1"/>
      <w:numFmt w:val="decimal"/>
      <w:isLgl/>
      <w:lvlText w:val="%1.%2.%3.%4.%5.%6.%7.%8"/>
      <w:lvlJc w:val="left"/>
      <w:pPr>
        <w:ind w:left="1440" w:hanging="1080"/>
      </w:pPr>
      <w:rPr>
        <w:rFonts w:hint="default"/>
        <w:b w:val="0"/>
      </w:rPr>
    </w:lvl>
    <w:lvl w:ilvl="8">
      <w:start w:val="1"/>
      <w:numFmt w:val="decimal"/>
      <w:isLgl/>
      <w:lvlText w:val="%1.%2.%3.%4.%5.%6.%7.%8.%9"/>
      <w:lvlJc w:val="left"/>
      <w:pPr>
        <w:ind w:left="1800" w:hanging="1440"/>
      </w:pPr>
      <w:rPr>
        <w:rFonts w:hint="default"/>
        <w:b w:val="0"/>
      </w:rPr>
    </w:lvl>
  </w:abstractNum>
  <w:abstractNum w:abstractNumId="26">
    <w:nsid w:val="75F8018E"/>
    <w:multiLevelType w:val="hybridMultilevel"/>
    <w:tmpl w:val="C5D63AB8"/>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9336491"/>
    <w:multiLevelType w:val="hybridMultilevel"/>
    <w:tmpl w:val="C5D63AB8"/>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23"/>
  </w:num>
  <w:num w:numId="3">
    <w:abstractNumId w:val="25"/>
  </w:num>
  <w:num w:numId="4">
    <w:abstractNumId w:val="19"/>
  </w:num>
  <w:num w:numId="5">
    <w:abstractNumId w:val="3"/>
  </w:num>
  <w:num w:numId="6">
    <w:abstractNumId w:val="4"/>
  </w:num>
  <w:num w:numId="7">
    <w:abstractNumId w:val="17"/>
  </w:num>
  <w:num w:numId="8">
    <w:abstractNumId w:val="7"/>
  </w:num>
  <w:num w:numId="9">
    <w:abstractNumId w:val="21"/>
  </w:num>
  <w:num w:numId="10">
    <w:abstractNumId w:val="20"/>
  </w:num>
  <w:num w:numId="11">
    <w:abstractNumId w:val="1"/>
  </w:num>
  <w:num w:numId="12">
    <w:abstractNumId w:val="6"/>
  </w:num>
  <w:num w:numId="13">
    <w:abstractNumId w:val="0"/>
  </w:num>
  <w:num w:numId="14">
    <w:abstractNumId w:val="18"/>
  </w:num>
  <w:num w:numId="15">
    <w:abstractNumId w:val="10"/>
  </w:num>
  <w:num w:numId="16">
    <w:abstractNumId w:val="24"/>
  </w:num>
  <w:num w:numId="17">
    <w:abstractNumId w:val="2"/>
  </w:num>
  <w:num w:numId="18">
    <w:abstractNumId w:val="5"/>
  </w:num>
  <w:num w:numId="19">
    <w:abstractNumId w:val="12"/>
  </w:num>
  <w:num w:numId="20">
    <w:abstractNumId w:val="14"/>
  </w:num>
  <w:num w:numId="21">
    <w:abstractNumId w:val="11"/>
  </w:num>
  <w:num w:numId="22">
    <w:abstractNumId w:val="16"/>
  </w:num>
  <w:num w:numId="23">
    <w:abstractNumId w:val="8"/>
  </w:num>
  <w:num w:numId="24">
    <w:abstractNumId w:val="15"/>
  </w:num>
  <w:num w:numId="25">
    <w:abstractNumId w:val="27"/>
  </w:num>
  <w:num w:numId="26">
    <w:abstractNumId w:val="26"/>
  </w:num>
  <w:num w:numId="27">
    <w:abstractNumId w:val="13"/>
  </w:num>
  <w:num w:numId="28">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tDQyMzU3tDQxMzYyMTdS0lEKTi0uzszPAykwNDOuBQBD00bALgAAAA=="/>
  </w:docVars>
  <w:rsids>
    <w:rsidRoot w:val="00FA633E"/>
    <w:rsid w:val="000002F6"/>
    <w:rsid w:val="00000CD8"/>
    <w:rsid w:val="00000D41"/>
    <w:rsid w:val="00001419"/>
    <w:rsid w:val="00001658"/>
    <w:rsid w:val="00001E77"/>
    <w:rsid w:val="00001E7C"/>
    <w:rsid w:val="00001F14"/>
    <w:rsid w:val="000026A4"/>
    <w:rsid w:val="00002941"/>
    <w:rsid w:val="00002A2B"/>
    <w:rsid w:val="00004A76"/>
    <w:rsid w:val="00004CD0"/>
    <w:rsid w:val="0000527C"/>
    <w:rsid w:val="000053CB"/>
    <w:rsid w:val="00007071"/>
    <w:rsid w:val="000074BC"/>
    <w:rsid w:val="00007A85"/>
    <w:rsid w:val="00007BA0"/>
    <w:rsid w:val="000104CD"/>
    <w:rsid w:val="00011282"/>
    <w:rsid w:val="00011BD9"/>
    <w:rsid w:val="000121B6"/>
    <w:rsid w:val="00013477"/>
    <w:rsid w:val="000134F9"/>
    <w:rsid w:val="00013AED"/>
    <w:rsid w:val="0001459A"/>
    <w:rsid w:val="00015153"/>
    <w:rsid w:val="00015203"/>
    <w:rsid w:val="000152AF"/>
    <w:rsid w:val="00015308"/>
    <w:rsid w:val="0001581F"/>
    <w:rsid w:val="000159E9"/>
    <w:rsid w:val="00016826"/>
    <w:rsid w:val="00016AEB"/>
    <w:rsid w:val="00017038"/>
    <w:rsid w:val="0001729B"/>
    <w:rsid w:val="000174B0"/>
    <w:rsid w:val="0002023C"/>
    <w:rsid w:val="0002067D"/>
    <w:rsid w:val="000207EE"/>
    <w:rsid w:val="00021A5E"/>
    <w:rsid w:val="0002200E"/>
    <w:rsid w:val="00022184"/>
    <w:rsid w:val="00022D25"/>
    <w:rsid w:val="0002398D"/>
    <w:rsid w:val="00023FEA"/>
    <w:rsid w:val="000241BC"/>
    <w:rsid w:val="00024339"/>
    <w:rsid w:val="00024415"/>
    <w:rsid w:val="00025557"/>
    <w:rsid w:val="00025D45"/>
    <w:rsid w:val="00026511"/>
    <w:rsid w:val="00026A96"/>
    <w:rsid w:val="00027579"/>
    <w:rsid w:val="0002781A"/>
    <w:rsid w:val="00027E6A"/>
    <w:rsid w:val="0003141A"/>
    <w:rsid w:val="000316D7"/>
    <w:rsid w:val="000321AD"/>
    <w:rsid w:val="000323C9"/>
    <w:rsid w:val="00033029"/>
    <w:rsid w:val="000347C1"/>
    <w:rsid w:val="00034BD7"/>
    <w:rsid w:val="00034FC6"/>
    <w:rsid w:val="00036469"/>
    <w:rsid w:val="000366D3"/>
    <w:rsid w:val="00036DC2"/>
    <w:rsid w:val="00041C0C"/>
    <w:rsid w:val="00041DB6"/>
    <w:rsid w:val="00042026"/>
    <w:rsid w:val="00042923"/>
    <w:rsid w:val="00042B19"/>
    <w:rsid w:val="00042DB2"/>
    <w:rsid w:val="00042FEA"/>
    <w:rsid w:val="00043066"/>
    <w:rsid w:val="000430CD"/>
    <w:rsid w:val="00043985"/>
    <w:rsid w:val="00043E19"/>
    <w:rsid w:val="00043E78"/>
    <w:rsid w:val="00044073"/>
    <w:rsid w:val="000444CD"/>
    <w:rsid w:val="0004479B"/>
    <w:rsid w:val="000448F3"/>
    <w:rsid w:val="000457F6"/>
    <w:rsid w:val="00046A5A"/>
    <w:rsid w:val="00046C95"/>
    <w:rsid w:val="00047F4D"/>
    <w:rsid w:val="000507C7"/>
    <w:rsid w:val="000523C5"/>
    <w:rsid w:val="00052BB8"/>
    <w:rsid w:val="00052BE6"/>
    <w:rsid w:val="000537A5"/>
    <w:rsid w:val="00053FCB"/>
    <w:rsid w:val="00054202"/>
    <w:rsid w:val="00054715"/>
    <w:rsid w:val="0005507F"/>
    <w:rsid w:val="00055604"/>
    <w:rsid w:val="00055626"/>
    <w:rsid w:val="000564C2"/>
    <w:rsid w:val="00057213"/>
    <w:rsid w:val="0005760E"/>
    <w:rsid w:val="00057A5F"/>
    <w:rsid w:val="0006047D"/>
    <w:rsid w:val="00060726"/>
    <w:rsid w:val="000613E1"/>
    <w:rsid w:val="00062441"/>
    <w:rsid w:val="00062C93"/>
    <w:rsid w:val="00062E92"/>
    <w:rsid w:val="000630D0"/>
    <w:rsid w:val="00063EA4"/>
    <w:rsid w:val="000640EC"/>
    <w:rsid w:val="00064167"/>
    <w:rsid w:val="00064271"/>
    <w:rsid w:val="000656A8"/>
    <w:rsid w:val="00066057"/>
    <w:rsid w:val="000664ED"/>
    <w:rsid w:val="00067100"/>
    <w:rsid w:val="00067E6B"/>
    <w:rsid w:val="0007105A"/>
    <w:rsid w:val="00071D34"/>
    <w:rsid w:val="00071FA3"/>
    <w:rsid w:val="000722E1"/>
    <w:rsid w:val="000723EA"/>
    <w:rsid w:val="000734B5"/>
    <w:rsid w:val="000737AA"/>
    <w:rsid w:val="00073BB9"/>
    <w:rsid w:val="00073EFE"/>
    <w:rsid w:val="000745EA"/>
    <w:rsid w:val="00074D87"/>
    <w:rsid w:val="00074F9A"/>
    <w:rsid w:val="0007531D"/>
    <w:rsid w:val="00075548"/>
    <w:rsid w:val="0007593E"/>
    <w:rsid w:val="00075C8F"/>
    <w:rsid w:val="00075E01"/>
    <w:rsid w:val="000766C3"/>
    <w:rsid w:val="00076CD1"/>
    <w:rsid w:val="000776A3"/>
    <w:rsid w:val="000779C0"/>
    <w:rsid w:val="00077F7C"/>
    <w:rsid w:val="00080E32"/>
    <w:rsid w:val="000819B4"/>
    <w:rsid w:val="000836A7"/>
    <w:rsid w:val="00083D44"/>
    <w:rsid w:val="000845FF"/>
    <w:rsid w:val="0008469B"/>
    <w:rsid w:val="00084D56"/>
    <w:rsid w:val="00085243"/>
    <w:rsid w:val="000859A9"/>
    <w:rsid w:val="000859ED"/>
    <w:rsid w:val="00085F9B"/>
    <w:rsid w:val="00086140"/>
    <w:rsid w:val="00086335"/>
    <w:rsid w:val="0008738D"/>
    <w:rsid w:val="000874DF"/>
    <w:rsid w:val="00087AEB"/>
    <w:rsid w:val="000919F5"/>
    <w:rsid w:val="000925DF"/>
    <w:rsid w:val="0009321E"/>
    <w:rsid w:val="0009327A"/>
    <w:rsid w:val="00093E2E"/>
    <w:rsid w:val="00094382"/>
    <w:rsid w:val="00094894"/>
    <w:rsid w:val="00094941"/>
    <w:rsid w:val="00094BB7"/>
    <w:rsid w:val="00095284"/>
    <w:rsid w:val="00095B3A"/>
    <w:rsid w:val="00095D75"/>
    <w:rsid w:val="00095FBC"/>
    <w:rsid w:val="000967E7"/>
    <w:rsid w:val="0009785B"/>
    <w:rsid w:val="00097B2C"/>
    <w:rsid w:val="000A0A5E"/>
    <w:rsid w:val="000A1B57"/>
    <w:rsid w:val="000A21B8"/>
    <w:rsid w:val="000A2373"/>
    <w:rsid w:val="000A2576"/>
    <w:rsid w:val="000A2890"/>
    <w:rsid w:val="000A2C72"/>
    <w:rsid w:val="000A3EF4"/>
    <w:rsid w:val="000A4B73"/>
    <w:rsid w:val="000A5477"/>
    <w:rsid w:val="000A5F49"/>
    <w:rsid w:val="000A7991"/>
    <w:rsid w:val="000A79A5"/>
    <w:rsid w:val="000B0CFB"/>
    <w:rsid w:val="000B0FF7"/>
    <w:rsid w:val="000B1803"/>
    <w:rsid w:val="000B2774"/>
    <w:rsid w:val="000B27A5"/>
    <w:rsid w:val="000B32F8"/>
    <w:rsid w:val="000B3618"/>
    <w:rsid w:val="000B3AA3"/>
    <w:rsid w:val="000B3DE2"/>
    <w:rsid w:val="000B4849"/>
    <w:rsid w:val="000B4FFA"/>
    <w:rsid w:val="000B5275"/>
    <w:rsid w:val="000B62D0"/>
    <w:rsid w:val="000B6306"/>
    <w:rsid w:val="000B6452"/>
    <w:rsid w:val="000B6A0F"/>
    <w:rsid w:val="000B6C5F"/>
    <w:rsid w:val="000B6E3D"/>
    <w:rsid w:val="000B740B"/>
    <w:rsid w:val="000B768F"/>
    <w:rsid w:val="000B7C88"/>
    <w:rsid w:val="000C01A9"/>
    <w:rsid w:val="000C0632"/>
    <w:rsid w:val="000C13F4"/>
    <w:rsid w:val="000C1427"/>
    <w:rsid w:val="000C1D21"/>
    <w:rsid w:val="000C1DBD"/>
    <w:rsid w:val="000C21FB"/>
    <w:rsid w:val="000C3724"/>
    <w:rsid w:val="000C45F5"/>
    <w:rsid w:val="000C4CE5"/>
    <w:rsid w:val="000C53AB"/>
    <w:rsid w:val="000C5C0F"/>
    <w:rsid w:val="000C603F"/>
    <w:rsid w:val="000C6C06"/>
    <w:rsid w:val="000C786F"/>
    <w:rsid w:val="000C7AC8"/>
    <w:rsid w:val="000C7AE6"/>
    <w:rsid w:val="000C7DD8"/>
    <w:rsid w:val="000C7E80"/>
    <w:rsid w:val="000D1328"/>
    <w:rsid w:val="000D31F7"/>
    <w:rsid w:val="000D3BCE"/>
    <w:rsid w:val="000D4BBB"/>
    <w:rsid w:val="000D4BCF"/>
    <w:rsid w:val="000D5048"/>
    <w:rsid w:val="000D50F5"/>
    <w:rsid w:val="000D553C"/>
    <w:rsid w:val="000D58A8"/>
    <w:rsid w:val="000D64A5"/>
    <w:rsid w:val="000D660F"/>
    <w:rsid w:val="000D70BE"/>
    <w:rsid w:val="000D73EB"/>
    <w:rsid w:val="000D79BD"/>
    <w:rsid w:val="000D79EC"/>
    <w:rsid w:val="000E0027"/>
    <w:rsid w:val="000E07F9"/>
    <w:rsid w:val="000E0962"/>
    <w:rsid w:val="000E0C2E"/>
    <w:rsid w:val="000E123D"/>
    <w:rsid w:val="000E1BA5"/>
    <w:rsid w:val="000E1DF6"/>
    <w:rsid w:val="000E2019"/>
    <w:rsid w:val="000E2218"/>
    <w:rsid w:val="000E2318"/>
    <w:rsid w:val="000E408E"/>
    <w:rsid w:val="000E5B7D"/>
    <w:rsid w:val="000E5EC8"/>
    <w:rsid w:val="000E71F5"/>
    <w:rsid w:val="000E7947"/>
    <w:rsid w:val="000E7B13"/>
    <w:rsid w:val="000E7E32"/>
    <w:rsid w:val="000E7EA2"/>
    <w:rsid w:val="000F00B0"/>
    <w:rsid w:val="000F1675"/>
    <w:rsid w:val="000F2282"/>
    <w:rsid w:val="000F22AA"/>
    <w:rsid w:val="000F22EA"/>
    <w:rsid w:val="000F28AF"/>
    <w:rsid w:val="000F3509"/>
    <w:rsid w:val="000F37EA"/>
    <w:rsid w:val="000F44B6"/>
    <w:rsid w:val="000F4727"/>
    <w:rsid w:val="000F4785"/>
    <w:rsid w:val="000F49B6"/>
    <w:rsid w:val="000F4D33"/>
    <w:rsid w:val="000F4E82"/>
    <w:rsid w:val="000F5A02"/>
    <w:rsid w:val="000F6498"/>
    <w:rsid w:val="000F6703"/>
    <w:rsid w:val="000F6F59"/>
    <w:rsid w:val="000F7174"/>
    <w:rsid w:val="000F7B98"/>
    <w:rsid w:val="0010002A"/>
    <w:rsid w:val="00100857"/>
    <w:rsid w:val="0010222C"/>
    <w:rsid w:val="00103365"/>
    <w:rsid w:val="00105B56"/>
    <w:rsid w:val="0010622E"/>
    <w:rsid w:val="001063F1"/>
    <w:rsid w:val="0010641F"/>
    <w:rsid w:val="0010650E"/>
    <w:rsid w:val="00106E01"/>
    <w:rsid w:val="00106E1A"/>
    <w:rsid w:val="001070CF"/>
    <w:rsid w:val="0010740B"/>
    <w:rsid w:val="00110060"/>
    <w:rsid w:val="001106CF"/>
    <w:rsid w:val="001109A8"/>
    <w:rsid w:val="00110BFA"/>
    <w:rsid w:val="001125F4"/>
    <w:rsid w:val="00112CB5"/>
    <w:rsid w:val="00113653"/>
    <w:rsid w:val="00114A55"/>
    <w:rsid w:val="00116017"/>
    <w:rsid w:val="0011618C"/>
    <w:rsid w:val="0011625D"/>
    <w:rsid w:val="001165E1"/>
    <w:rsid w:val="00116906"/>
    <w:rsid w:val="00116C15"/>
    <w:rsid w:val="001200DF"/>
    <w:rsid w:val="0012017C"/>
    <w:rsid w:val="0012086C"/>
    <w:rsid w:val="00120E6C"/>
    <w:rsid w:val="00121148"/>
    <w:rsid w:val="001215B8"/>
    <w:rsid w:val="00121624"/>
    <w:rsid w:val="00121850"/>
    <w:rsid w:val="00122E2C"/>
    <w:rsid w:val="00123A89"/>
    <w:rsid w:val="00123F44"/>
    <w:rsid w:val="0012420C"/>
    <w:rsid w:val="00124526"/>
    <w:rsid w:val="00124FE3"/>
    <w:rsid w:val="001258BB"/>
    <w:rsid w:val="0012595D"/>
    <w:rsid w:val="00125B2E"/>
    <w:rsid w:val="0012615E"/>
    <w:rsid w:val="00127698"/>
    <w:rsid w:val="001304D7"/>
    <w:rsid w:val="00130A39"/>
    <w:rsid w:val="001329B3"/>
    <w:rsid w:val="00133DA8"/>
    <w:rsid w:val="00134054"/>
    <w:rsid w:val="0013421E"/>
    <w:rsid w:val="00135C4B"/>
    <w:rsid w:val="00135E44"/>
    <w:rsid w:val="00136218"/>
    <w:rsid w:val="00136300"/>
    <w:rsid w:val="001368C6"/>
    <w:rsid w:val="00136D00"/>
    <w:rsid w:val="00136FBD"/>
    <w:rsid w:val="00137C5F"/>
    <w:rsid w:val="00140646"/>
    <w:rsid w:val="0014084C"/>
    <w:rsid w:val="001411BF"/>
    <w:rsid w:val="00141F31"/>
    <w:rsid w:val="00142302"/>
    <w:rsid w:val="00143710"/>
    <w:rsid w:val="001437C0"/>
    <w:rsid w:val="00143BA4"/>
    <w:rsid w:val="00144C91"/>
    <w:rsid w:val="00145012"/>
    <w:rsid w:val="00145818"/>
    <w:rsid w:val="00145AFA"/>
    <w:rsid w:val="001464E6"/>
    <w:rsid w:val="001466D0"/>
    <w:rsid w:val="0014693B"/>
    <w:rsid w:val="00147236"/>
    <w:rsid w:val="001473CA"/>
    <w:rsid w:val="00147CC2"/>
    <w:rsid w:val="00147D05"/>
    <w:rsid w:val="0015083F"/>
    <w:rsid w:val="00152416"/>
    <w:rsid w:val="0015262D"/>
    <w:rsid w:val="00152809"/>
    <w:rsid w:val="0015314C"/>
    <w:rsid w:val="001537F9"/>
    <w:rsid w:val="001548DD"/>
    <w:rsid w:val="00154CB3"/>
    <w:rsid w:val="00154EBF"/>
    <w:rsid w:val="00154F07"/>
    <w:rsid w:val="00154FAF"/>
    <w:rsid w:val="001556CE"/>
    <w:rsid w:val="001567C7"/>
    <w:rsid w:val="001573B8"/>
    <w:rsid w:val="00157800"/>
    <w:rsid w:val="0015791B"/>
    <w:rsid w:val="001601A6"/>
    <w:rsid w:val="0016059D"/>
    <w:rsid w:val="001618A3"/>
    <w:rsid w:val="00161A96"/>
    <w:rsid w:val="001628E4"/>
    <w:rsid w:val="00163711"/>
    <w:rsid w:val="00163F6E"/>
    <w:rsid w:val="001653D2"/>
    <w:rsid w:val="0016540B"/>
    <w:rsid w:val="0016557A"/>
    <w:rsid w:val="0016640C"/>
    <w:rsid w:val="001673F2"/>
    <w:rsid w:val="00167A57"/>
    <w:rsid w:val="00170F10"/>
    <w:rsid w:val="001718CB"/>
    <w:rsid w:val="00171C9A"/>
    <w:rsid w:val="0017201E"/>
    <w:rsid w:val="00172452"/>
    <w:rsid w:val="001728AE"/>
    <w:rsid w:val="001728FC"/>
    <w:rsid w:val="00172B73"/>
    <w:rsid w:val="00173330"/>
    <w:rsid w:val="00173790"/>
    <w:rsid w:val="00173D7C"/>
    <w:rsid w:val="00174DB8"/>
    <w:rsid w:val="0017507B"/>
    <w:rsid w:val="00175913"/>
    <w:rsid w:val="00175DFC"/>
    <w:rsid w:val="00175F9F"/>
    <w:rsid w:val="00176A1F"/>
    <w:rsid w:val="0017706E"/>
    <w:rsid w:val="0017747B"/>
    <w:rsid w:val="001774D2"/>
    <w:rsid w:val="001800AB"/>
    <w:rsid w:val="001805EC"/>
    <w:rsid w:val="001808E5"/>
    <w:rsid w:val="00180DCD"/>
    <w:rsid w:val="001814AF"/>
    <w:rsid w:val="0018197C"/>
    <w:rsid w:val="00181A01"/>
    <w:rsid w:val="00181A6F"/>
    <w:rsid w:val="00182087"/>
    <w:rsid w:val="0018256E"/>
    <w:rsid w:val="00182708"/>
    <w:rsid w:val="001835F1"/>
    <w:rsid w:val="00183F94"/>
    <w:rsid w:val="001845EA"/>
    <w:rsid w:val="001848B9"/>
    <w:rsid w:val="00185420"/>
    <w:rsid w:val="00185CA6"/>
    <w:rsid w:val="001862BC"/>
    <w:rsid w:val="00186FB0"/>
    <w:rsid w:val="001875B3"/>
    <w:rsid w:val="00187C7D"/>
    <w:rsid w:val="001900CD"/>
    <w:rsid w:val="0019068B"/>
    <w:rsid w:val="001908EC"/>
    <w:rsid w:val="00191352"/>
    <w:rsid w:val="00191A3D"/>
    <w:rsid w:val="00191BE3"/>
    <w:rsid w:val="00191E92"/>
    <w:rsid w:val="0019204F"/>
    <w:rsid w:val="001922F0"/>
    <w:rsid w:val="00192731"/>
    <w:rsid w:val="00193627"/>
    <w:rsid w:val="00193A46"/>
    <w:rsid w:val="001945B1"/>
    <w:rsid w:val="001946AE"/>
    <w:rsid w:val="00194721"/>
    <w:rsid w:val="00194C2B"/>
    <w:rsid w:val="0019529C"/>
    <w:rsid w:val="00195A88"/>
    <w:rsid w:val="00196434"/>
    <w:rsid w:val="001964C4"/>
    <w:rsid w:val="0019689C"/>
    <w:rsid w:val="001968D1"/>
    <w:rsid w:val="00196A02"/>
    <w:rsid w:val="00197429"/>
    <w:rsid w:val="001A05A5"/>
    <w:rsid w:val="001A0A85"/>
    <w:rsid w:val="001A0B69"/>
    <w:rsid w:val="001A0B71"/>
    <w:rsid w:val="001A0D61"/>
    <w:rsid w:val="001A1907"/>
    <w:rsid w:val="001A19D5"/>
    <w:rsid w:val="001A1D67"/>
    <w:rsid w:val="001A2222"/>
    <w:rsid w:val="001A2253"/>
    <w:rsid w:val="001A23AD"/>
    <w:rsid w:val="001A2DC6"/>
    <w:rsid w:val="001A2FA8"/>
    <w:rsid w:val="001A3D28"/>
    <w:rsid w:val="001A4059"/>
    <w:rsid w:val="001A4BC0"/>
    <w:rsid w:val="001A5417"/>
    <w:rsid w:val="001A641B"/>
    <w:rsid w:val="001A6FA3"/>
    <w:rsid w:val="001A6FCD"/>
    <w:rsid w:val="001A70E0"/>
    <w:rsid w:val="001B0B6E"/>
    <w:rsid w:val="001B0F91"/>
    <w:rsid w:val="001B204D"/>
    <w:rsid w:val="001B2215"/>
    <w:rsid w:val="001B2444"/>
    <w:rsid w:val="001B2B6D"/>
    <w:rsid w:val="001B3467"/>
    <w:rsid w:val="001B394F"/>
    <w:rsid w:val="001B3DD4"/>
    <w:rsid w:val="001B4E51"/>
    <w:rsid w:val="001B4FD4"/>
    <w:rsid w:val="001B504D"/>
    <w:rsid w:val="001B50F8"/>
    <w:rsid w:val="001B52C3"/>
    <w:rsid w:val="001B59B7"/>
    <w:rsid w:val="001B5EA8"/>
    <w:rsid w:val="001B6F5C"/>
    <w:rsid w:val="001B6F7A"/>
    <w:rsid w:val="001B70E7"/>
    <w:rsid w:val="001C14A1"/>
    <w:rsid w:val="001C1C2D"/>
    <w:rsid w:val="001C2434"/>
    <w:rsid w:val="001C2521"/>
    <w:rsid w:val="001C2C56"/>
    <w:rsid w:val="001C3128"/>
    <w:rsid w:val="001C3FC9"/>
    <w:rsid w:val="001C5C1A"/>
    <w:rsid w:val="001C5DFB"/>
    <w:rsid w:val="001C5ED4"/>
    <w:rsid w:val="001C617F"/>
    <w:rsid w:val="001C626C"/>
    <w:rsid w:val="001C6474"/>
    <w:rsid w:val="001C7AD9"/>
    <w:rsid w:val="001D01F2"/>
    <w:rsid w:val="001D0C2E"/>
    <w:rsid w:val="001D0E67"/>
    <w:rsid w:val="001D1367"/>
    <w:rsid w:val="001D16FC"/>
    <w:rsid w:val="001D17B0"/>
    <w:rsid w:val="001D281C"/>
    <w:rsid w:val="001D284C"/>
    <w:rsid w:val="001D284E"/>
    <w:rsid w:val="001D2E35"/>
    <w:rsid w:val="001D3E2F"/>
    <w:rsid w:val="001D413F"/>
    <w:rsid w:val="001D43D6"/>
    <w:rsid w:val="001D456A"/>
    <w:rsid w:val="001D4E08"/>
    <w:rsid w:val="001D4E31"/>
    <w:rsid w:val="001D5065"/>
    <w:rsid w:val="001D5364"/>
    <w:rsid w:val="001D556C"/>
    <w:rsid w:val="001D6779"/>
    <w:rsid w:val="001D6BDC"/>
    <w:rsid w:val="001D78AD"/>
    <w:rsid w:val="001E0186"/>
    <w:rsid w:val="001E0683"/>
    <w:rsid w:val="001E08F0"/>
    <w:rsid w:val="001E1E02"/>
    <w:rsid w:val="001E264B"/>
    <w:rsid w:val="001E2726"/>
    <w:rsid w:val="001E2A6E"/>
    <w:rsid w:val="001E2E63"/>
    <w:rsid w:val="001E2F9D"/>
    <w:rsid w:val="001E3035"/>
    <w:rsid w:val="001E35FA"/>
    <w:rsid w:val="001E3DF7"/>
    <w:rsid w:val="001E3EC6"/>
    <w:rsid w:val="001E4986"/>
    <w:rsid w:val="001E51D9"/>
    <w:rsid w:val="001E531B"/>
    <w:rsid w:val="001E53E1"/>
    <w:rsid w:val="001E6D5A"/>
    <w:rsid w:val="001E7055"/>
    <w:rsid w:val="001E7348"/>
    <w:rsid w:val="001E792E"/>
    <w:rsid w:val="001F031F"/>
    <w:rsid w:val="001F04D7"/>
    <w:rsid w:val="001F0570"/>
    <w:rsid w:val="001F05D1"/>
    <w:rsid w:val="001F05E0"/>
    <w:rsid w:val="001F077C"/>
    <w:rsid w:val="001F09F6"/>
    <w:rsid w:val="001F09FE"/>
    <w:rsid w:val="001F0F24"/>
    <w:rsid w:val="001F1268"/>
    <w:rsid w:val="001F12BA"/>
    <w:rsid w:val="001F1DD6"/>
    <w:rsid w:val="001F2C43"/>
    <w:rsid w:val="001F3346"/>
    <w:rsid w:val="001F35C5"/>
    <w:rsid w:val="001F3D8F"/>
    <w:rsid w:val="001F3E04"/>
    <w:rsid w:val="001F46F3"/>
    <w:rsid w:val="001F4ADE"/>
    <w:rsid w:val="001F509E"/>
    <w:rsid w:val="001F5CF6"/>
    <w:rsid w:val="001F62A5"/>
    <w:rsid w:val="001F634B"/>
    <w:rsid w:val="001F64E7"/>
    <w:rsid w:val="001F65AB"/>
    <w:rsid w:val="001F6CDA"/>
    <w:rsid w:val="001F7149"/>
    <w:rsid w:val="001F7262"/>
    <w:rsid w:val="001F790F"/>
    <w:rsid w:val="001F794A"/>
    <w:rsid w:val="00200136"/>
    <w:rsid w:val="00200557"/>
    <w:rsid w:val="00200582"/>
    <w:rsid w:val="00201098"/>
    <w:rsid w:val="00202B5F"/>
    <w:rsid w:val="00202C5C"/>
    <w:rsid w:val="002031FC"/>
    <w:rsid w:val="002034B9"/>
    <w:rsid w:val="00203565"/>
    <w:rsid w:val="00204073"/>
    <w:rsid w:val="00204E5D"/>
    <w:rsid w:val="00205383"/>
    <w:rsid w:val="0020545B"/>
    <w:rsid w:val="00206642"/>
    <w:rsid w:val="002070C6"/>
    <w:rsid w:val="00207209"/>
    <w:rsid w:val="00207C3A"/>
    <w:rsid w:val="002101FB"/>
    <w:rsid w:val="00210257"/>
    <w:rsid w:val="002102F4"/>
    <w:rsid w:val="00210772"/>
    <w:rsid w:val="00211559"/>
    <w:rsid w:val="00211DA7"/>
    <w:rsid w:val="002122E8"/>
    <w:rsid w:val="002123DF"/>
    <w:rsid w:val="00212E47"/>
    <w:rsid w:val="00213561"/>
    <w:rsid w:val="00213E29"/>
    <w:rsid w:val="00214A2D"/>
    <w:rsid w:val="00214BCA"/>
    <w:rsid w:val="00215D96"/>
    <w:rsid w:val="00216118"/>
    <w:rsid w:val="002161E1"/>
    <w:rsid w:val="00216640"/>
    <w:rsid w:val="00216963"/>
    <w:rsid w:val="00216983"/>
    <w:rsid w:val="00216988"/>
    <w:rsid w:val="0021726F"/>
    <w:rsid w:val="002206A6"/>
    <w:rsid w:val="00222039"/>
    <w:rsid w:val="00222A55"/>
    <w:rsid w:val="002230E2"/>
    <w:rsid w:val="00223F41"/>
    <w:rsid w:val="002260D8"/>
    <w:rsid w:val="00226EBD"/>
    <w:rsid w:val="00227844"/>
    <w:rsid w:val="00227B97"/>
    <w:rsid w:val="002310AE"/>
    <w:rsid w:val="00232090"/>
    <w:rsid w:val="00232FD0"/>
    <w:rsid w:val="0023354E"/>
    <w:rsid w:val="0023361A"/>
    <w:rsid w:val="00234328"/>
    <w:rsid w:val="002350B3"/>
    <w:rsid w:val="002356A8"/>
    <w:rsid w:val="00235B8B"/>
    <w:rsid w:val="00235C04"/>
    <w:rsid w:val="002360A4"/>
    <w:rsid w:val="00236163"/>
    <w:rsid w:val="0023677D"/>
    <w:rsid w:val="00236F3F"/>
    <w:rsid w:val="002373E6"/>
    <w:rsid w:val="00237E82"/>
    <w:rsid w:val="00237F52"/>
    <w:rsid w:val="002410F1"/>
    <w:rsid w:val="00241704"/>
    <w:rsid w:val="002420A0"/>
    <w:rsid w:val="0024245B"/>
    <w:rsid w:val="00242963"/>
    <w:rsid w:val="00242C31"/>
    <w:rsid w:val="00242D6B"/>
    <w:rsid w:val="002430B4"/>
    <w:rsid w:val="00243179"/>
    <w:rsid w:val="00243510"/>
    <w:rsid w:val="00243CFA"/>
    <w:rsid w:val="0024472C"/>
    <w:rsid w:val="00245ED5"/>
    <w:rsid w:val="00245F8E"/>
    <w:rsid w:val="002461D8"/>
    <w:rsid w:val="00246206"/>
    <w:rsid w:val="00246408"/>
    <w:rsid w:val="002467E9"/>
    <w:rsid w:val="00246DF3"/>
    <w:rsid w:val="002470E4"/>
    <w:rsid w:val="00247498"/>
    <w:rsid w:val="00247B47"/>
    <w:rsid w:val="00250B31"/>
    <w:rsid w:val="00250CB4"/>
    <w:rsid w:val="00251028"/>
    <w:rsid w:val="0025153F"/>
    <w:rsid w:val="0025197B"/>
    <w:rsid w:val="00252D8A"/>
    <w:rsid w:val="00252F55"/>
    <w:rsid w:val="002540AC"/>
    <w:rsid w:val="00255789"/>
    <w:rsid w:val="002562D7"/>
    <w:rsid w:val="002567F1"/>
    <w:rsid w:val="0025696A"/>
    <w:rsid w:val="00260319"/>
    <w:rsid w:val="0026065F"/>
    <w:rsid w:val="00260C45"/>
    <w:rsid w:val="00261661"/>
    <w:rsid w:val="002619E9"/>
    <w:rsid w:val="00261A69"/>
    <w:rsid w:val="00261EE4"/>
    <w:rsid w:val="00262224"/>
    <w:rsid w:val="002625CA"/>
    <w:rsid w:val="00262C45"/>
    <w:rsid w:val="002643BE"/>
    <w:rsid w:val="002646AE"/>
    <w:rsid w:val="002647F4"/>
    <w:rsid w:val="00264C46"/>
    <w:rsid w:val="002666FC"/>
    <w:rsid w:val="0027038E"/>
    <w:rsid w:val="002707CD"/>
    <w:rsid w:val="00270E5A"/>
    <w:rsid w:val="00271707"/>
    <w:rsid w:val="00271F2C"/>
    <w:rsid w:val="00273E67"/>
    <w:rsid w:val="00273E68"/>
    <w:rsid w:val="002749FF"/>
    <w:rsid w:val="00274A72"/>
    <w:rsid w:val="00274CC9"/>
    <w:rsid w:val="00274F69"/>
    <w:rsid w:val="0027564F"/>
    <w:rsid w:val="00275AEE"/>
    <w:rsid w:val="0027702F"/>
    <w:rsid w:val="00277141"/>
    <w:rsid w:val="00277788"/>
    <w:rsid w:val="00277869"/>
    <w:rsid w:val="00277B3B"/>
    <w:rsid w:val="00280C77"/>
    <w:rsid w:val="00281B71"/>
    <w:rsid w:val="00281D47"/>
    <w:rsid w:val="002831E1"/>
    <w:rsid w:val="002851C8"/>
    <w:rsid w:val="00285810"/>
    <w:rsid w:val="00285874"/>
    <w:rsid w:val="00286241"/>
    <w:rsid w:val="00286F7B"/>
    <w:rsid w:val="00286F9C"/>
    <w:rsid w:val="0028742A"/>
    <w:rsid w:val="002911AF"/>
    <w:rsid w:val="0029243E"/>
    <w:rsid w:val="00292EAC"/>
    <w:rsid w:val="002937A8"/>
    <w:rsid w:val="00294641"/>
    <w:rsid w:val="00294782"/>
    <w:rsid w:val="00294A1D"/>
    <w:rsid w:val="00294C51"/>
    <w:rsid w:val="002952E4"/>
    <w:rsid w:val="002955BB"/>
    <w:rsid w:val="00295876"/>
    <w:rsid w:val="00295FAA"/>
    <w:rsid w:val="00296373"/>
    <w:rsid w:val="0029665D"/>
    <w:rsid w:val="00296A68"/>
    <w:rsid w:val="002971D7"/>
    <w:rsid w:val="00297220"/>
    <w:rsid w:val="002A1575"/>
    <w:rsid w:val="002A1C7A"/>
    <w:rsid w:val="002A203B"/>
    <w:rsid w:val="002A23F7"/>
    <w:rsid w:val="002A2563"/>
    <w:rsid w:val="002A25B0"/>
    <w:rsid w:val="002A25DF"/>
    <w:rsid w:val="002A2D78"/>
    <w:rsid w:val="002A2DC8"/>
    <w:rsid w:val="002A321F"/>
    <w:rsid w:val="002A34B8"/>
    <w:rsid w:val="002A3B11"/>
    <w:rsid w:val="002A4B7A"/>
    <w:rsid w:val="002A4C6F"/>
    <w:rsid w:val="002A53D4"/>
    <w:rsid w:val="002A5788"/>
    <w:rsid w:val="002A58D9"/>
    <w:rsid w:val="002A5EC1"/>
    <w:rsid w:val="002A6BFD"/>
    <w:rsid w:val="002A6F8C"/>
    <w:rsid w:val="002A6FDD"/>
    <w:rsid w:val="002A739F"/>
    <w:rsid w:val="002A759B"/>
    <w:rsid w:val="002A7833"/>
    <w:rsid w:val="002B0059"/>
    <w:rsid w:val="002B1A3D"/>
    <w:rsid w:val="002B1D17"/>
    <w:rsid w:val="002B2362"/>
    <w:rsid w:val="002B24DC"/>
    <w:rsid w:val="002B2D79"/>
    <w:rsid w:val="002B3A83"/>
    <w:rsid w:val="002B3B02"/>
    <w:rsid w:val="002B3FF4"/>
    <w:rsid w:val="002B5152"/>
    <w:rsid w:val="002B5181"/>
    <w:rsid w:val="002B6375"/>
    <w:rsid w:val="002B6ECB"/>
    <w:rsid w:val="002B7A65"/>
    <w:rsid w:val="002B7C66"/>
    <w:rsid w:val="002C0385"/>
    <w:rsid w:val="002C05E2"/>
    <w:rsid w:val="002C094D"/>
    <w:rsid w:val="002C0E11"/>
    <w:rsid w:val="002C0F73"/>
    <w:rsid w:val="002C1004"/>
    <w:rsid w:val="002C244C"/>
    <w:rsid w:val="002C298B"/>
    <w:rsid w:val="002C3345"/>
    <w:rsid w:val="002C382A"/>
    <w:rsid w:val="002C3971"/>
    <w:rsid w:val="002C39AD"/>
    <w:rsid w:val="002C429D"/>
    <w:rsid w:val="002C4C51"/>
    <w:rsid w:val="002C5229"/>
    <w:rsid w:val="002C61D2"/>
    <w:rsid w:val="002C63DF"/>
    <w:rsid w:val="002C7F08"/>
    <w:rsid w:val="002D015B"/>
    <w:rsid w:val="002D02F6"/>
    <w:rsid w:val="002D068B"/>
    <w:rsid w:val="002D0A92"/>
    <w:rsid w:val="002D18A6"/>
    <w:rsid w:val="002D1D41"/>
    <w:rsid w:val="002D1FBC"/>
    <w:rsid w:val="002D21AD"/>
    <w:rsid w:val="002D37F7"/>
    <w:rsid w:val="002D4337"/>
    <w:rsid w:val="002D4760"/>
    <w:rsid w:val="002D58F5"/>
    <w:rsid w:val="002D59BA"/>
    <w:rsid w:val="002D5E82"/>
    <w:rsid w:val="002D6288"/>
    <w:rsid w:val="002D7B3D"/>
    <w:rsid w:val="002D7F4F"/>
    <w:rsid w:val="002E0359"/>
    <w:rsid w:val="002E0BEC"/>
    <w:rsid w:val="002E0D99"/>
    <w:rsid w:val="002E145F"/>
    <w:rsid w:val="002E152C"/>
    <w:rsid w:val="002E2963"/>
    <w:rsid w:val="002E2E79"/>
    <w:rsid w:val="002E33C6"/>
    <w:rsid w:val="002E3B5F"/>
    <w:rsid w:val="002E4D74"/>
    <w:rsid w:val="002E4F56"/>
    <w:rsid w:val="002E4F61"/>
    <w:rsid w:val="002E5D55"/>
    <w:rsid w:val="002E617C"/>
    <w:rsid w:val="002E68BA"/>
    <w:rsid w:val="002E6E7A"/>
    <w:rsid w:val="002E782F"/>
    <w:rsid w:val="002F0792"/>
    <w:rsid w:val="002F0A8E"/>
    <w:rsid w:val="002F0D23"/>
    <w:rsid w:val="002F11AC"/>
    <w:rsid w:val="002F1873"/>
    <w:rsid w:val="002F1A6E"/>
    <w:rsid w:val="002F2464"/>
    <w:rsid w:val="002F3A9D"/>
    <w:rsid w:val="002F3F81"/>
    <w:rsid w:val="002F3FDF"/>
    <w:rsid w:val="002F4409"/>
    <w:rsid w:val="002F4F9F"/>
    <w:rsid w:val="002F5116"/>
    <w:rsid w:val="002F540D"/>
    <w:rsid w:val="002F5C51"/>
    <w:rsid w:val="002F5E3C"/>
    <w:rsid w:val="002F65A9"/>
    <w:rsid w:val="002F6B0F"/>
    <w:rsid w:val="002F6C8A"/>
    <w:rsid w:val="002F747A"/>
    <w:rsid w:val="002F7E53"/>
    <w:rsid w:val="003014C3"/>
    <w:rsid w:val="0030245D"/>
    <w:rsid w:val="00302A2A"/>
    <w:rsid w:val="00302E79"/>
    <w:rsid w:val="00303D48"/>
    <w:rsid w:val="00303F49"/>
    <w:rsid w:val="003046EC"/>
    <w:rsid w:val="0030470B"/>
    <w:rsid w:val="003047F6"/>
    <w:rsid w:val="0030543D"/>
    <w:rsid w:val="0030587E"/>
    <w:rsid w:val="00305A52"/>
    <w:rsid w:val="00306B5C"/>
    <w:rsid w:val="00306CDB"/>
    <w:rsid w:val="003070B5"/>
    <w:rsid w:val="003071D2"/>
    <w:rsid w:val="00307363"/>
    <w:rsid w:val="00307FF7"/>
    <w:rsid w:val="00310DF5"/>
    <w:rsid w:val="00311ACA"/>
    <w:rsid w:val="00311F3A"/>
    <w:rsid w:val="00312BC9"/>
    <w:rsid w:val="00313357"/>
    <w:rsid w:val="00313874"/>
    <w:rsid w:val="00313E8A"/>
    <w:rsid w:val="003149CB"/>
    <w:rsid w:val="00314E70"/>
    <w:rsid w:val="00315088"/>
    <w:rsid w:val="00315180"/>
    <w:rsid w:val="003153E3"/>
    <w:rsid w:val="0031557E"/>
    <w:rsid w:val="00315593"/>
    <w:rsid w:val="0031560A"/>
    <w:rsid w:val="00316770"/>
    <w:rsid w:val="0031718B"/>
    <w:rsid w:val="00317349"/>
    <w:rsid w:val="00317578"/>
    <w:rsid w:val="00317F6F"/>
    <w:rsid w:val="00320197"/>
    <w:rsid w:val="00320CFB"/>
    <w:rsid w:val="00322168"/>
    <w:rsid w:val="00322AA8"/>
    <w:rsid w:val="00322B0E"/>
    <w:rsid w:val="00322D26"/>
    <w:rsid w:val="0032343C"/>
    <w:rsid w:val="00323678"/>
    <w:rsid w:val="00323756"/>
    <w:rsid w:val="0032395D"/>
    <w:rsid w:val="00323BC8"/>
    <w:rsid w:val="00323D00"/>
    <w:rsid w:val="00325947"/>
    <w:rsid w:val="003259FB"/>
    <w:rsid w:val="003269C3"/>
    <w:rsid w:val="003269C7"/>
    <w:rsid w:val="00326B0D"/>
    <w:rsid w:val="00327117"/>
    <w:rsid w:val="003276FA"/>
    <w:rsid w:val="003302A4"/>
    <w:rsid w:val="0033097D"/>
    <w:rsid w:val="00331979"/>
    <w:rsid w:val="0033216F"/>
    <w:rsid w:val="003322A0"/>
    <w:rsid w:val="0033248C"/>
    <w:rsid w:val="003324D8"/>
    <w:rsid w:val="00332A91"/>
    <w:rsid w:val="00332FEB"/>
    <w:rsid w:val="0033325A"/>
    <w:rsid w:val="0033384C"/>
    <w:rsid w:val="003338DA"/>
    <w:rsid w:val="00333904"/>
    <w:rsid w:val="003340D7"/>
    <w:rsid w:val="003343F7"/>
    <w:rsid w:val="00334F90"/>
    <w:rsid w:val="003350F3"/>
    <w:rsid w:val="003353D4"/>
    <w:rsid w:val="00336D04"/>
    <w:rsid w:val="003370CE"/>
    <w:rsid w:val="003374DD"/>
    <w:rsid w:val="0034140A"/>
    <w:rsid w:val="00341731"/>
    <w:rsid w:val="00342021"/>
    <w:rsid w:val="00342DAC"/>
    <w:rsid w:val="00342EFE"/>
    <w:rsid w:val="00343862"/>
    <w:rsid w:val="00343D06"/>
    <w:rsid w:val="00344131"/>
    <w:rsid w:val="00344679"/>
    <w:rsid w:val="00344A15"/>
    <w:rsid w:val="0034521B"/>
    <w:rsid w:val="0034559D"/>
    <w:rsid w:val="003470BC"/>
    <w:rsid w:val="003503D3"/>
    <w:rsid w:val="00350877"/>
    <w:rsid w:val="003508AB"/>
    <w:rsid w:val="00350CB5"/>
    <w:rsid w:val="003511AD"/>
    <w:rsid w:val="00351966"/>
    <w:rsid w:val="003526AA"/>
    <w:rsid w:val="003527DD"/>
    <w:rsid w:val="00352B21"/>
    <w:rsid w:val="00352B47"/>
    <w:rsid w:val="00353928"/>
    <w:rsid w:val="00353B29"/>
    <w:rsid w:val="00353F20"/>
    <w:rsid w:val="0035405C"/>
    <w:rsid w:val="00354CB7"/>
    <w:rsid w:val="00354FAC"/>
    <w:rsid w:val="00355051"/>
    <w:rsid w:val="00355995"/>
    <w:rsid w:val="00355A06"/>
    <w:rsid w:val="00355C48"/>
    <w:rsid w:val="0035661C"/>
    <w:rsid w:val="00357390"/>
    <w:rsid w:val="00357727"/>
    <w:rsid w:val="00360576"/>
    <w:rsid w:val="00361115"/>
    <w:rsid w:val="0036221A"/>
    <w:rsid w:val="003624E5"/>
    <w:rsid w:val="00362724"/>
    <w:rsid w:val="0036288A"/>
    <w:rsid w:val="00363772"/>
    <w:rsid w:val="003637D6"/>
    <w:rsid w:val="0036469A"/>
    <w:rsid w:val="003646F9"/>
    <w:rsid w:val="00364C19"/>
    <w:rsid w:val="003652CB"/>
    <w:rsid w:val="003653F6"/>
    <w:rsid w:val="00365996"/>
    <w:rsid w:val="00366599"/>
    <w:rsid w:val="00366A1F"/>
    <w:rsid w:val="00367AA2"/>
    <w:rsid w:val="0037018C"/>
    <w:rsid w:val="00370B83"/>
    <w:rsid w:val="00370DEA"/>
    <w:rsid w:val="00371008"/>
    <w:rsid w:val="0037136D"/>
    <w:rsid w:val="00371420"/>
    <w:rsid w:val="00371821"/>
    <w:rsid w:val="00371D52"/>
    <w:rsid w:val="003734A9"/>
    <w:rsid w:val="00373AF9"/>
    <w:rsid w:val="00373C2A"/>
    <w:rsid w:val="003740FC"/>
    <w:rsid w:val="00375507"/>
    <w:rsid w:val="0037567E"/>
    <w:rsid w:val="00375F49"/>
    <w:rsid w:val="0037691B"/>
    <w:rsid w:val="00377BC0"/>
    <w:rsid w:val="00377C18"/>
    <w:rsid w:val="00380860"/>
    <w:rsid w:val="00380E23"/>
    <w:rsid w:val="003810FC"/>
    <w:rsid w:val="00381C42"/>
    <w:rsid w:val="003822AB"/>
    <w:rsid w:val="0038256C"/>
    <w:rsid w:val="0038298B"/>
    <w:rsid w:val="00382E49"/>
    <w:rsid w:val="00382F72"/>
    <w:rsid w:val="003831F8"/>
    <w:rsid w:val="0038399A"/>
    <w:rsid w:val="00383B93"/>
    <w:rsid w:val="0038500F"/>
    <w:rsid w:val="0038571A"/>
    <w:rsid w:val="003866FB"/>
    <w:rsid w:val="00386A30"/>
    <w:rsid w:val="00386A86"/>
    <w:rsid w:val="00386DC4"/>
    <w:rsid w:val="00386E21"/>
    <w:rsid w:val="003873B6"/>
    <w:rsid w:val="00387A8B"/>
    <w:rsid w:val="00387A8E"/>
    <w:rsid w:val="003904E7"/>
    <w:rsid w:val="00390B05"/>
    <w:rsid w:val="003910B8"/>
    <w:rsid w:val="0039158C"/>
    <w:rsid w:val="00391E9F"/>
    <w:rsid w:val="00391EDF"/>
    <w:rsid w:val="00392218"/>
    <w:rsid w:val="00392331"/>
    <w:rsid w:val="0039247C"/>
    <w:rsid w:val="00392808"/>
    <w:rsid w:val="00392885"/>
    <w:rsid w:val="003931B3"/>
    <w:rsid w:val="0039332D"/>
    <w:rsid w:val="003933F5"/>
    <w:rsid w:val="00393420"/>
    <w:rsid w:val="00393D29"/>
    <w:rsid w:val="00395385"/>
    <w:rsid w:val="003954D3"/>
    <w:rsid w:val="00395C0E"/>
    <w:rsid w:val="00395FE4"/>
    <w:rsid w:val="00396B3C"/>
    <w:rsid w:val="00396C96"/>
    <w:rsid w:val="003976DD"/>
    <w:rsid w:val="00397E08"/>
    <w:rsid w:val="003A0A0F"/>
    <w:rsid w:val="003A11CD"/>
    <w:rsid w:val="003A1524"/>
    <w:rsid w:val="003A216A"/>
    <w:rsid w:val="003A2A67"/>
    <w:rsid w:val="003A2DAD"/>
    <w:rsid w:val="003A34EE"/>
    <w:rsid w:val="003A3512"/>
    <w:rsid w:val="003A3A1B"/>
    <w:rsid w:val="003A3B91"/>
    <w:rsid w:val="003A3BB7"/>
    <w:rsid w:val="003A3F3C"/>
    <w:rsid w:val="003A4466"/>
    <w:rsid w:val="003A488C"/>
    <w:rsid w:val="003A5649"/>
    <w:rsid w:val="003A6CCF"/>
    <w:rsid w:val="003A7209"/>
    <w:rsid w:val="003A772E"/>
    <w:rsid w:val="003A780A"/>
    <w:rsid w:val="003A7B6D"/>
    <w:rsid w:val="003B0A85"/>
    <w:rsid w:val="003B0AB5"/>
    <w:rsid w:val="003B0AE7"/>
    <w:rsid w:val="003B0F6F"/>
    <w:rsid w:val="003B1916"/>
    <w:rsid w:val="003B1D0E"/>
    <w:rsid w:val="003B2574"/>
    <w:rsid w:val="003B44DB"/>
    <w:rsid w:val="003B4D4C"/>
    <w:rsid w:val="003B4F6C"/>
    <w:rsid w:val="003B66B9"/>
    <w:rsid w:val="003B6BED"/>
    <w:rsid w:val="003B6EC5"/>
    <w:rsid w:val="003B7561"/>
    <w:rsid w:val="003B79C8"/>
    <w:rsid w:val="003C25F6"/>
    <w:rsid w:val="003C2BC7"/>
    <w:rsid w:val="003C2D11"/>
    <w:rsid w:val="003C3AF2"/>
    <w:rsid w:val="003C3DA6"/>
    <w:rsid w:val="003C41D4"/>
    <w:rsid w:val="003C5CED"/>
    <w:rsid w:val="003C6F81"/>
    <w:rsid w:val="003D16CC"/>
    <w:rsid w:val="003D19A5"/>
    <w:rsid w:val="003D1B52"/>
    <w:rsid w:val="003D1DBD"/>
    <w:rsid w:val="003D3127"/>
    <w:rsid w:val="003D45D9"/>
    <w:rsid w:val="003D4653"/>
    <w:rsid w:val="003D476B"/>
    <w:rsid w:val="003D4BB9"/>
    <w:rsid w:val="003D54CC"/>
    <w:rsid w:val="003D551D"/>
    <w:rsid w:val="003D5975"/>
    <w:rsid w:val="003D5BF5"/>
    <w:rsid w:val="003D5E67"/>
    <w:rsid w:val="003D630B"/>
    <w:rsid w:val="003D63EF"/>
    <w:rsid w:val="003D667A"/>
    <w:rsid w:val="003D66F7"/>
    <w:rsid w:val="003D6944"/>
    <w:rsid w:val="003D6A71"/>
    <w:rsid w:val="003D6F6E"/>
    <w:rsid w:val="003D7AF8"/>
    <w:rsid w:val="003D7EAF"/>
    <w:rsid w:val="003E0178"/>
    <w:rsid w:val="003E0EEC"/>
    <w:rsid w:val="003E15A5"/>
    <w:rsid w:val="003E1990"/>
    <w:rsid w:val="003E2302"/>
    <w:rsid w:val="003E3430"/>
    <w:rsid w:val="003E3664"/>
    <w:rsid w:val="003E390F"/>
    <w:rsid w:val="003E391F"/>
    <w:rsid w:val="003E3961"/>
    <w:rsid w:val="003E3B98"/>
    <w:rsid w:val="003E3BD9"/>
    <w:rsid w:val="003E44DE"/>
    <w:rsid w:val="003E480F"/>
    <w:rsid w:val="003E501E"/>
    <w:rsid w:val="003E55C1"/>
    <w:rsid w:val="003E5EE7"/>
    <w:rsid w:val="003E62A1"/>
    <w:rsid w:val="003E7417"/>
    <w:rsid w:val="003F040E"/>
    <w:rsid w:val="003F1636"/>
    <w:rsid w:val="003F1B2E"/>
    <w:rsid w:val="003F1F04"/>
    <w:rsid w:val="003F23EF"/>
    <w:rsid w:val="003F2DA9"/>
    <w:rsid w:val="003F4322"/>
    <w:rsid w:val="003F448A"/>
    <w:rsid w:val="003F454E"/>
    <w:rsid w:val="003F4F0B"/>
    <w:rsid w:val="003F511C"/>
    <w:rsid w:val="003F60D8"/>
    <w:rsid w:val="003F649C"/>
    <w:rsid w:val="003F6A1F"/>
    <w:rsid w:val="003F6B04"/>
    <w:rsid w:val="003F6BA1"/>
    <w:rsid w:val="003F6DDC"/>
    <w:rsid w:val="003F737D"/>
    <w:rsid w:val="003F7902"/>
    <w:rsid w:val="00400439"/>
    <w:rsid w:val="00400579"/>
    <w:rsid w:val="00400C7F"/>
    <w:rsid w:val="00400C88"/>
    <w:rsid w:val="00400DCE"/>
    <w:rsid w:val="00400F4E"/>
    <w:rsid w:val="00401256"/>
    <w:rsid w:val="0040153E"/>
    <w:rsid w:val="0040345C"/>
    <w:rsid w:val="00403668"/>
    <w:rsid w:val="004055E2"/>
    <w:rsid w:val="004056D5"/>
    <w:rsid w:val="00405E20"/>
    <w:rsid w:val="00405EFC"/>
    <w:rsid w:val="004060AD"/>
    <w:rsid w:val="00407DE0"/>
    <w:rsid w:val="004109DA"/>
    <w:rsid w:val="00411D78"/>
    <w:rsid w:val="00411FE1"/>
    <w:rsid w:val="0041242F"/>
    <w:rsid w:val="0041259B"/>
    <w:rsid w:val="00412858"/>
    <w:rsid w:val="004139C5"/>
    <w:rsid w:val="00413D1B"/>
    <w:rsid w:val="0041406B"/>
    <w:rsid w:val="004140A5"/>
    <w:rsid w:val="00414683"/>
    <w:rsid w:val="00414768"/>
    <w:rsid w:val="004147B2"/>
    <w:rsid w:val="004148A1"/>
    <w:rsid w:val="00414A56"/>
    <w:rsid w:val="004156DF"/>
    <w:rsid w:val="00415A1C"/>
    <w:rsid w:val="00415D01"/>
    <w:rsid w:val="00417857"/>
    <w:rsid w:val="00417B61"/>
    <w:rsid w:val="00417D61"/>
    <w:rsid w:val="00417E9D"/>
    <w:rsid w:val="00420181"/>
    <w:rsid w:val="0042125C"/>
    <w:rsid w:val="00421B97"/>
    <w:rsid w:val="00421CB9"/>
    <w:rsid w:val="00421E81"/>
    <w:rsid w:val="00422426"/>
    <w:rsid w:val="00422450"/>
    <w:rsid w:val="00422BA5"/>
    <w:rsid w:val="0042302E"/>
    <w:rsid w:val="0042371F"/>
    <w:rsid w:val="00423F29"/>
    <w:rsid w:val="0042429C"/>
    <w:rsid w:val="004245D0"/>
    <w:rsid w:val="00424943"/>
    <w:rsid w:val="00426443"/>
    <w:rsid w:val="004266E6"/>
    <w:rsid w:val="00426EC7"/>
    <w:rsid w:val="0042789A"/>
    <w:rsid w:val="00427914"/>
    <w:rsid w:val="00427974"/>
    <w:rsid w:val="00427F31"/>
    <w:rsid w:val="0043031C"/>
    <w:rsid w:val="004314B7"/>
    <w:rsid w:val="004316CC"/>
    <w:rsid w:val="004319A6"/>
    <w:rsid w:val="004320EB"/>
    <w:rsid w:val="00433073"/>
    <w:rsid w:val="00434235"/>
    <w:rsid w:val="00434485"/>
    <w:rsid w:val="00434B0A"/>
    <w:rsid w:val="0043553D"/>
    <w:rsid w:val="004356CC"/>
    <w:rsid w:val="00435B23"/>
    <w:rsid w:val="00435C62"/>
    <w:rsid w:val="00435EE5"/>
    <w:rsid w:val="0043609C"/>
    <w:rsid w:val="004365A4"/>
    <w:rsid w:val="00437D81"/>
    <w:rsid w:val="00440871"/>
    <w:rsid w:val="00440D0C"/>
    <w:rsid w:val="0044115C"/>
    <w:rsid w:val="00442301"/>
    <w:rsid w:val="004423CA"/>
    <w:rsid w:val="00442595"/>
    <w:rsid w:val="004428EB"/>
    <w:rsid w:val="00442EB2"/>
    <w:rsid w:val="00442EF5"/>
    <w:rsid w:val="00442F5D"/>
    <w:rsid w:val="0044316B"/>
    <w:rsid w:val="0044353D"/>
    <w:rsid w:val="00443A10"/>
    <w:rsid w:val="00443D22"/>
    <w:rsid w:val="00444148"/>
    <w:rsid w:val="00444551"/>
    <w:rsid w:val="004447E9"/>
    <w:rsid w:val="004448F1"/>
    <w:rsid w:val="0044495D"/>
    <w:rsid w:val="00445550"/>
    <w:rsid w:val="00445E70"/>
    <w:rsid w:val="00446ACC"/>
    <w:rsid w:val="00446F05"/>
    <w:rsid w:val="004504E9"/>
    <w:rsid w:val="00450DB7"/>
    <w:rsid w:val="004510C9"/>
    <w:rsid w:val="00451371"/>
    <w:rsid w:val="00451457"/>
    <w:rsid w:val="004521A7"/>
    <w:rsid w:val="004521D8"/>
    <w:rsid w:val="00452902"/>
    <w:rsid w:val="00453B7D"/>
    <w:rsid w:val="00453D66"/>
    <w:rsid w:val="004543A8"/>
    <w:rsid w:val="004548CC"/>
    <w:rsid w:val="00454A12"/>
    <w:rsid w:val="00454EB9"/>
    <w:rsid w:val="004551D6"/>
    <w:rsid w:val="00455B10"/>
    <w:rsid w:val="00455D32"/>
    <w:rsid w:val="00455EDA"/>
    <w:rsid w:val="00456E0B"/>
    <w:rsid w:val="004571FA"/>
    <w:rsid w:val="00457535"/>
    <w:rsid w:val="004577D8"/>
    <w:rsid w:val="00457FB2"/>
    <w:rsid w:val="0046021C"/>
    <w:rsid w:val="00460A54"/>
    <w:rsid w:val="00460C51"/>
    <w:rsid w:val="00460DC3"/>
    <w:rsid w:val="00461B86"/>
    <w:rsid w:val="00461D3E"/>
    <w:rsid w:val="00461FA6"/>
    <w:rsid w:val="004627BF"/>
    <w:rsid w:val="00462918"/>
    <w:rsid w:val="00462B27"/>
    <w:rsid w:val="00463B36"/>
    <w:rsid w:val="00463EEB"/>
    <w:rsid w:val="0046447D"/>
    <w:rsid w:val="00464871"/>
    <w:rsid w:val="00465390"/>
    <w:rsid w:val="00465435"/>
    <w:rsid w:val="00465955"/>
    <w:rsid w:val="00465B08"/>
    <w:rsid w:val="00465C0A"/>
    <w:rsid w:val="00466291"/>
    <w:rsid w:val="00466805"/>
    <w:rsid w:val="00466C40"/>
    <w:rsid w:val="004673A4"/>
    <w:rsid w:val="00467816"/>
    <w:rsid w:val="004700FA"/>
    <w:rsid w:val="00470219"/>
    <w:rsid w:val="0047030C"/>
    <w:rsid w:val="00470F8D"/>
    <w:rsid w:val="00471403"/>
    <w:rsid w:val="00471A9B"/>
    <w:rsid w:val="0047204F"/>
    <w:rsid w:val="00473132"/>
    <w:rsid w:val="0047354D"/>
    <w:rsid w:val="00473D7D"/>
    <w:rsid w:val="004741F2"/>
    <w:rsid w:val="0047460A"/>
    <w:rsid w:val="00474C85"/>
    <w:rsid w:val="00475574"/>
    <w:rsid w:val="0047563A"/>
    <w:rsid w:val="00475B33"/>
    <w:rsid w:val="00476802"/>
    <w:rsid w:val="0047683D"/>
    <w:rsid w:val="004773B0"/>
    <w:rsid w:val="00480CC3"/>
    <w:rsid w:val="00480D0B"/>
    <w:rsid w:val="00482D22"/>
    <w:rsid w:val="00483C01"/>
    <w:rsid w:val="00483E13"/>
    <w:rsid w:val="004842E5"/>
    <w:rsid w:val="00486066"/>
    <w:rsid w:val="0048627E"/>
    <w:rsid w:val="0048745D"/>
    <w:rsid w:val="004875C9"/>
    <w:rsid w:val="00487FF2"/>
    <w:rsid w:val="004900C7"/>
    <w:rsid w:val="00490190"/>
    <w:rsid w:val="00491C2F"/>
    <w:rsid w:val="00491DA8"/>
    <w:rsid w:val="00492520"/>
    <w:rsid w:val="004930F8"/>
    <w:rsid w:val="00493317"/>
    <w:rsid w:val="004933E8"/>
    <w:rsid w:val="00493469"/>
    <w:rsid w:val="00493556"/>
    <w:rsid w:val="004942FD"/>
    <w:rsid w:val="00494503"/>
    <w:rsid w:val="004945A8"/>
    <w:rsid w:val="00494918"/>
    <w:rsid w:val="00494DC9"/>
    <w:rsid w:val="004950C1"/>
    <w:rsid w:val="00495FEE"/>
    <w:rsid w:val="00496235"/>
    <w:rsid w:val="00496CF8"/>
    <w:rsid w:val="004A062E"/>
    <w:rsid w:val="004A0A60"/>
    <w:rsid w:val="004A14A9"/>
    <w:rsid w:val="004A151B"/>
    <w:rsid w:val="004A1578"/>
    <w:rsid w:val="004A2767"/>
    <w:rsid w:val="004A2889"/>
    <w:rsid w:val="004A28A9"/>
    <w:rsid w:val="004A2F34"/>
    <w:rsid w:val="004A313A"/>
    <w:rsid w:val="004A3555"/>
    <w:rsid w:val="004A4F99"/>
    <w:rsid w:val="004A50B8"/>
    <w:rsid w:val="004A599D"/>
    <w:rsid w:val="004A5E0A"/>
    <w:rsid w:val="004A6E09"/>
    <w:rsid w:val="004A741F"/>
    <w:rsid w:val="004A77B8"/>
    <w:rsid w:val="004A79FF"/>
    <w:rsid w:val="004A7BB5"/>
    <w:rsid w:val="004A7D99"/>
    <w:rsid w:val="004B0004"/>
    <w:rsid w:val="004B08A2"/>
    <w:rsid w:val="004B1801"/>
    <w:rsid w:val="004B18F2"/>
    <w:rsid w:val="004B1CE5"/>
    <w:rsid w:val="004B206C"/>
    <w:rsid w:val="004B3442"/>
    <w:rsid w:val="004B3779"/>
    <w:rsid w:val="004B37E4"/>
    <w:rsid w:val="004B3901"/>
    <w:rsid w:val="004B3D1D"/>
    <w:rsid w:val="004B5535"/>
    <w:rsid w:val="004B581E"/>
    <w:rsid w:val="004B72BE"/>
    <w:rsid w:val="004B7BBB"/>
    <w:rsid w:val="004B7C43"/>
    <w:rsid w:val="004B7DCC"/>
    <w:rsid w:val="004B7EE5"/>
    <w:rsid w:val="004C0026"/>
    <w:rsid w:val="004C0363"/>
    <w:rsid w:val="004C0A39"/>
    <w:rsid w:val="004C1829"/>
    <w:rsid w:val="004C3B22"/>
    <w:rsid w:val="004C3E0A"/>
    <w:rsid w:val="004C43BF"/>
    <w:rsid w:val="004C56B7"/>
    <w:rsid w:val="004C642A"/>
    <w:rsid w:val="004C6486"/>
    <w:rsid w:val="004C6616"/>
    <w:rsid w:val="004C6666"/>
    <w:rsid w:val="004C77BE"/>
    <w:rsid w:val="004C7830"/>
    <w:rsid w:val="004C787A"/>
    <w:rsid w:val="004C7E47"/>
    <w:rsid w:val="004C7F81"/>
    <w:rsid w:val="004D03E9"/>
    <w:rsid w:val="004D063D"/>
    <w:rsid w:val="004D0AAA"/>
    <w:rsid w:val="004D1477"/>
    <w:rsid w:val="004D1F28"/>
    <w:rsid w:val="004D23DE"/>
    <w:rsid w:val="004D3370"/>
    <w:rsid w:val="004D3E61"/>
    <w:rsid w:val="004D60F9"/>
    <w:rsid w:val="004D72AD"/>
    <w:rsid w:val="004D75D4"/>
    <w:rsid w:val="004E03CA"/>
    <w:rsid w:val="004E04F3"/>
    <w:rsid w:val="004E0881"/>
    <w:rsid w:val="004E09B3"/>
    <w:rsid w:val="004E0AC2"/>
    <w:rsid w:val="004E0C92"/>
    <w:rsid w:val="004E147B"/>
    <w:rsid w:val="004E1A1A"/>
    <w:rsid w:val="004E3291"/>
    <w:rsid w:val="004E3390"/>
    <w:rsid w:val="004E36CD"/>
    <w:rsid w:val="004E38F4"/>
    <w:rsid w:val="004E3D7A"/>
    <w:rsid w:val="004E4750"/>
    <w:rsid w:val="004E4A40"/>
    <w:rsid w:val="004E5539"/>
    <w:rsid w:val="004E5629"/>
    <w:rsid w:val="004E5FD1"/>
    <w:rsid w:val="004E657C"/>
    <w:rsid w:val="004E678F"/>
    <w:rsid w:val="004E68B6"/>
    <w:rsid w:val="004E6EC6"/>
    <w:rsid w:val="004F08D8"/>
    <w:rsid w:val="004F0E68"/>
    <w:rsid w:val="004F1566"/>
    <w:rsid w:val="004F22A7"/>
    <w:rsid w:val="004F23D7"/>
    <w:rsid w:val="004F2B8F"/>
    <w:rsid w:val="004F34A9"/>
    <w:rsid w:val="004F3609"/>
    <w:rsid w:val="004F360B"/>
    <w:rsid w:val="004F36DE"/>
    <w:rsid w:val="004F36DF"/>
    <w:rsid w:val="004F3EFB"/>
    <w:rsid w:val="004F470D"/>
    <w:rsid w:val="004F4938"/>
    <w:rsid w:val="004F4B62"/>
    <w:rsid w:val="004F60DB"/>
    <w:rsid w:val="004F611E"/>
    <w:rsid w:val="004F6BBE"/>
    <w:rsid w:val="004F78C3"/>
    <w:rsid w:val="004F7FF4"/>
    <w:rsid w:val="0050076F"/>
    <w:rsid w:val="005013E4"/>
    <w:rsid w:val="00501409"/>
    <w:rsid w:val="005026C4"/>
    <w:rsid w:val="005029D0"/>
    <w:rsid w:val="00503A35"/>
    <w:rsid w:val="00503B9E"/>
    <w:rsid w:val="00503BAC"/>
    <w:rsid w:val="00503FD5"/>
    <w:rsid w:val="0050414D"/>
    <w:rsid w:val="00505544"/>
    <w:rsid w:val="00505A76"/>
    <w:rsid w:val="00505B82"/>
    <w:rsid w:val="00506EED"/>
    <w:rsid w:val="005070AD"/>
    <w:rsid w:val="005076F2"/>
    <w:rsid w:val="00510248"/>
    <w:rsid w:val="00510BF8"/>
    <w:rsid w:val="00510E5E"/>
    <w:rsid w:val="005115BE"/>
    <w:rsid w:val="00511AF7"/>
    <w:rsid w:val="00511FF0"/>
    <w:rsid w:val="00513B44"/>
    <w:rsid w:val="005145C9"/>
    <w:rsid w:val="00515AE9"/>
    <w:rsid w:val="0051671E"/>
    <w:rsid w:val="005172CA"/>
    <w:rsid w:val="0051730A"/>
    <w:rsid w:val="00517345"/>
    <w:rsid w:val="00517BCF"/>
    <w:rsid w:val="00520744"/>
    <w:rsid w:val="00520ADF"/>
    <w:rsid w:val="00520C6E"/>
    <w:rsid w:val="00520D42"/>
    <w:rsid w:val="00520F61"/>
    <w:rsid w:val="00521DBB"/>
    <w:rsid w:val="00521F44"/>
    <w:rsid w:val="00521FE0"/>
    <w:rsid w:val="005222FF"/>
    <w:rsid w:val="005223CE"/>
    <w:rsid w:val="00522BC3"/>
    <w:rsid w:val="005230A5"/>
    <w:rsid w:val="00523228"/>
    <w:rsid w:val="00523491"/>
    <w:rsid w:val="00524126"/>
    <w:rsid w:val="00524DF3"/>
    <w:rsid w:val="005258CA"/>
    <w:rsid w:val="00525EA4"/>
    <w:rsid w:val="00526154"/>
    <w:rsid w:val="00526B04"/>
    <w:rsid w:val="005273E3"/>
    <w:rsid w:val="00527523"/>
    <w:rsid w:val="00527E42"/>
    <w:rsid w:val="00527FB3"/>
    <w:rsid w:val="0053076C"/>
    <w:rsid w:val="0053164F"/>
    <w:rsid w:val="00533B8A"/>
    <w:rsid w:val="00533EF7"/>
    <w:rsid w:val="00533F56"/>
    <w:rsid w:val="00534C73"/>
    <w:rsid w:val="00535BE3"/>
    <w:rsid w:val="005361F0"/>
    <w:rsid w:val="00536A6C"/>
    <w:rsid w:val="00536D01"/>
    <w:rsid w:val="005371E6"/>
    <w:rsid w:val="00537F27"/>
    <w:rsid w:val="0054007A"/>
    <w:rsid w:val="0054022B"/>
    <w:rsid w:val="00540D20"/>
    <w:rsid w:val="00541001"/>
    <w:rsid w:val="00541088"/>
    <w:rsid w:val="00541286"/>
    <w:rsid w:val="005413EC"/>
    <w:rsid w:val="005425C0"/>
    <w:rsid w:val="00542FF1"/>
    <w:rsid w:val="0054326E"/>
    <w:rsid w:val="00543343"/>
    <w:rsid w:val="0054387C"/>
    <w:rsid w:val="00543D65"/>
    <w:rsid w:val="00543FDA"/>
    <w:rsid w:val="00543FF2"/>
    <w:rsid w:val="0054494C"/>
    <w:rsid w:val="00545243"/>
    <w:rsid w:val="00546244"/>
    <w:rsid w:val="0054679E"/>
    <w:rsid w:val="00547E54"/>
    <w:rsid w:val="005502DD"/>
    <w:rsid w:val="005503B6"/>
    <w:rsid w:val="00550CE4"/>
    <w:rsid w:val="00551D6A"/>
    <w:rsid w:val="00552125"/>
    <w:rsid w:val="00553475"/>
    <w:rsid w:val="005535CB"/>
    <w:rsid w:val="005538BF"/>
    <w:rsid w:val="00554623"/>
    <w:rsid w:val="00554A22"/>
    <w:rsid w:val="005558E6"/>
    <w:rsid w:val="0055653B"/>
    <w:rsid w:val="00556AEA"/>
    <w:rsid w:val="00556E92"/>
    <w:rsid w:val="00557919"/>
    <w:rsid w:val="005603DF"/>
    <w:rsid w:val="00560DCF"/>
    <w:rsid w:val="00561A6E"/>
    <w:rsid w:val="0056318B"/>
    <w:rsid w:val="00563265"/>
    <w:rsid w:val="005632D2"/>
    <w:rsid w:val="00563DDE"/>
    <w:rsid w:val="00563FCC"/>
    <w:rsid w:val="00564C2D"/>
    <w:rsid w:val="00564FA2"/>
    <w:rsid w:val="0056759A"/>
    <w:rsid w:val="0056795B"/>
    <w:rsid w:val="0057000F"/>
    <w:rsid w:val="005702E6"/>
    <w:rsid w:val="005706A2"/>
    <w:rsid w:val="005708C0"/>
    <w:rsid w:val="00570F15"/>
    <w:rsid w:val="00570F22"/>
    <w:rsid w:val="00571515"/>
    <w:rsid w:val="005716B7"/>
    <w:rsid w:val="005720FD"/>
    <w:rsid w:val="0057210A"/>
    <w:rsid w:val="00572814"/>
    <w:rsid w:val="00572ABB"/>
    <w:rsid w:val="00572EC9"/>
    <w:rsid w:val="005741A4"/>
    <w:rsid w:val="00574D33"/>
    <w:rsid w:val="0057507C"/>
    <w:rsid w:val="005750E9"/>
    <w:rsid w:val="00575217"/>
    <w:rsid w:val="00575FA2"/>
    <w:rsid w:val="00576BC3"/>
    <w:rsid w:val="0058084B"/>
    <w:rsid w:val="0058180A"/>
    <w:rsid w:val="00581FF5"/>
    <w:rsid w:val="0058206F"/>
    <w:rsid w:val="00582283"/>
    <w:rsid w:val="005826CE"/>
    <w:rsid w:val="00582C66"/>
    <w:rsid w:val="00584361"/>
    <w:rsid w:val="0058465C"/>
    <w:rsid w:val="00584E72"/>
    <w:rsid w:val="005866E7"/>
    <w:rsid w:val="00586813"/>
    <w:rsid w:val="005868A0"/>
    <w:rsid w:val="00586911"/>
    <w:rsid w:val="00586B3F"/>
    <w:rsid w:val="00586F1D"/>
    <w:rsid w:val="00587D7A"/>
    <w:rsid w:val="00590F24"/>
    <w:rsid w:val="00591154"/>
    <w:rsid w:val="0059252F"/>
    <w:rsid w:val="0059324A"/>
    <w:rsid w:val="0059356F"/>
    <w:rsid w:val="005935E9"/>
    <w:rsid w:val="00594899"/>
    <w:rsid w:val="0059495D"/>
    <w:rsid w:val="005959D4"/>
    <w:rsid w:val="0059642C"/>
    <w:rsid w:val="005968F6"/>
    <w:rsid w:val="00596DA5"/>
    <w:rsid w:val="005970E3"/>
    <w:rsid w:val="00597D27"/>
    <w:rsid w:val="005A0450"/>
    <w:rsid w:val="005A045F"/>
    <w:rsid w:val="005A0EFF"/>
    <w:rsid w:val="005A1216"/>
    <w:rsid w:val="005A1488"/>
    <w:rsid w:val="005A1B95"/>
    <w:rsid w:val="005A24B7"/>
    <w:rsid w:val="005A2BE3"/>
    <w:rsid w:val="005A2C3E"/>
    <w:rsid w:val="005A3576"/>
    <w:rsid w:val="005A3A09"/>
    <w:rsid w:val="005A4317"/>
    <w:rsid w:val="005A431D"/>
    <w:rsid w:val="005A4D11"/>
    <w:rsid w:val="005A5A89"/>
    <w:rsid w:val="005A5E17"/>
    <w:rsid w:val="005A63B5"/>
    <w:rsid w:val="005A7462"/>
    <w:rsid w:val="005A7796"/>
    <w:rsid w:val="005A7812"/>
    <w:rsid w:val="005A79CF"/>
    <w:rsid w:val="005B1459"/>
    <w:rsid w:val="005B1D6C"/>
    <w:rsid w:val="005B2BC5"/>
    <w:rsid w:val="005B2BE2"/>
    <w:rsid w:val="005B30F9"/>
    <w:rsid w:val="005B3ADE"/>
    <w:rsid w:val="005B46E6"/>
    <w:rsid w:val="005B4CF1"/>
    <w:rsid w:val="005B4DA0"/>
    <w:rsid w:val="005B5A29"/>
    <w:rsid w:val="005B5B33"/>
    <w:rsid w:val="005B6BEA"/>
    <w:rsid w:val="005C018D"/>
    <w:rsid w:val="005C02A0"/>
    <w:rsid w:val="005C0701"/>
    <w:rsid w:val="005C0791"/>
    <w:rsid w:val="005C0B5D"/>
    <w:rsid w:val="005C10EF"/>
    <w:rsid w:val="005C1886"/>
    <w:rsid w:val="005C1B02"/>
    <w:rsid w:val="005C22FD"/>
    <w:rsid w:val="005C35A1"/>
    <w:rsid w:val="005C37FC"/>
    <w:rsid w:val="005C3BE9"/>
    <w:rsid w:val="005C4B09"/>
    <w:rsid w:val="005C5087"/>
    <w:rsid w:val="005C54D1"/>
    <w:rsid w:val="005C75FA"/>
    <w:rsid w:val="005C786B"/>
    <w:rsid w:val="005D0415"/>
    <w:rsid w:val="005D04D5"/>
    <w:rsid w:val="005D0509"/>
    <w:rsid w:val="005D0C17"/>
    <w:rsid w:val="005D0E49"/>
    <w:rsid w:val="005D1C73"/>
    <w:rsid w:val="005D2A67"/>
    <w:rsid w:val="005D2E58"/>
    <w:rsid w:val="005D3186"/>
    <w:rsid w:val="005D4CAA"/>
    <w:rsid w:val="005D50EE"/>
    <w:rsid w:val="005D5216"/>
    <w:rsid w:val="005D5608"/>
    <w:rsid w:val="005D61B5"/>
    <w:rsid w:val="005D62CA"/>
    <w:rsid w:val="005D6439"/>
    <w:rsid w:val="005D6B71"/>
    <w:rsid w:val="005D71ED"/>
    <w:rsid w:val="005E0058"/>
    <w:rsid w:val="005E0313"/>
    <w:rsid w:val="005E0BED"/>
    <w:rsid w:val="005E2373"/>
    <w:rsid w:val="005E2CA4"/>
    <w:rsid w:val="005E2CC5"/>
    <w:rsid w:val="005E342C"/>
    <w:rsid w:val="005E386C"/>
    <w:rsid w:val="005E40C5"/>
    <w:rsid w:val="005E4160"/>
    <w:rsid w:val="005E56D1"/>
    <w:rsid w:val="005E7D11"/>
    <w:rsid w:val="005F097F"/>
    <w:rsid w:val="005F0C66"/>
    <w:rsid w:val="005F12AE"/>
    <w:rsid w:val="005F1ADD"/>
    <w:rsid w:val="005F2085"/>
    <w:rsid w:val="005F2357"/>
    <w:rsid w:val="005F2F95"/>
    <w:rsid w:val="005F45F0"/>
    <w:rsid w:val="005F4670"/>
    <w:rsid w:val="005F4994"/>
    <w:rsid w:val="005F4996"/>
    <w:rsid w:val="005F5406"/>
    <w:rsid w:val="005F5945"/>
    <w:rsid w:val="005F5EF2"/>
    <w:rsid w:val="005F604F"/>
    <w:rsid w:val="005F6AF1"/>
    <w:rsid w:val="00600292"/>
    <w:rsid w:val="00602118"/>
    <w:rsid w:val="0060213F"/>
    <w:rsid w:val="006030A7"/>
    <w:rsid w:val="006044E2"/>
    <w:rsid w:val="00604F88"/>
    <w:rsid w:val="006052A7"/>
    <w:rsid w:val="00605A54"/>
    <w:rsid w:val="00605C7A"/>
    <w:rsid w:val="0060650B"/>
    <w:rsid w:val="00606529"/>
    <w:rsid w:val="00606CE8"/>
    <w:rsid w:val="00607081"/>
    <w:rsid w:val="00607AA2"/>
    <w:rsid w:val="00607FF5"/>
    <w:rsid w:val="0061144D"/>
    <w:rsid w:val="00611849"/>
    <w:rsid w:val="00611D45"/>
    <w:rsid w:val="00612B7F"/>
    <w:rsid w:val="00612E82"/>
    <w:rsid w:val="006134A3"/>
    <w:rsid w:val="00613C84"/>
    <w:rsid w:val="00614342"/>
    <w:rsid w:val="00614E2F"/>
    <w:rsid w:val="006151AE"/>
    <w:rsid w:val="006156F4"/>
    <w:rsid w:val="00615CE1"/>
    <w:rsid w:val="00617087"/>
    <w:rsid w:val="00617531"/>
    <w:rsid w:val="00617875"/>
    <w:rsid w:val="006178DC"/>
    <w:rsid w:val="0062057F"/>
    <w:rsid w:val="00620B3F"/>
    <w:rsid w:val="00620BC6"/>
    <w:rsid w:val="00621545"/>
    <w:rsid w:val="00621E49"/>
    <w:rsid w:val="006220E2"/>
    <w:rsid w:val="006229EC"/>
    <w:rsid w:val="00622E1E"/>
    <w:rsid w:val="00622E9E"/>
    <w:rsid w:val="00623A66"/>
    <w:rsid w:val="00624B36"/>
    <w:rsid w:val="006250D1"/>
    <w:rsid w:val="00625EFE"/>
    <w:rsid w:val="006260FF"/>
    <w:rsid w:val="006263B7"/>
    <w:rsid w:val="00626746"/>
    <w:rsid w:val="00626976"/>
    <w:rsid w:val="006277C8"/>
    <w:rsid w:val="00627B9B"/>
    <w:rsid w:val="00627E95"/>
    <w:rsid w:val="006308F4"/>
    <w:rsid w:val="00630D8F"/>
    <w:rsid w:val="006311A8"/>
    <w:rsid w:val="006319D0"/>
    <w:rsid w:val="00631A66"/>
    <w:rsid w:val="0063273E"/>
    <w:rsid w:val="00632BCE"/>
    <w:rsid w:val="00633831"/>
    <w:rsid w:val="00633A10"/>
    <w:rsid w:val="00633BD8"/>
    <w:rsid w:val="00634233"/>
    <w:rsid w:val="006348E9"/>
    <w:rsid w:val="00635423"/>
    <w:rsid w:val="00635732"/>
    <w:rsid w:val="0063641C"/>
    <w:rsid w:val="00637437"/>
    <w:rsid w:val="006378DF"/>
    <w:rsid w:val="006378E2"/>
    <w:rsid w:val="00637F3F"/>
    <w:rsid w:val="0064023C"/>
    <w:rsid w:val="006414A1"/>
    <w:rsid w:val="006416A3"/>
    <w:rsid w:val="00642186"/>
    <w:rsid w:val="006427F0"/>
    <w:rsid w:val="00642AE1"/>
    <w:rsid w:val="00642DF6"/>
    <w:rsid w:val="0064463F"/>
    <w:rsid w:val="00644CDE"/>
    <w:rsid w:val="00645022"/>
    <w:rsid w:val="00645E79"/>
    <w:rsid w:val="00646577"/>
    <w:rsid w:val="00646A5E"/>
    <w:rsid w:val="00646F5B"/>
    <w:rsid w:val="00651311"/>
    <w:rsid w:val="0065165E"/>
    <w:rsid w:val="00651A02"/>
    <w:rsid w:val="006523DC"/>
    <w:rsid w:val="006525FF"/>
    <w:rsid w:val="006528B0"/>
    <w:rsid w:val="00653066"/>
    <w:rsid w:val="00653165"/>
    <w:rsid w:val="006534DF"/>
    <w:rsid w:val="0065384D"/>
    <w:rsid w:val="00653A30"/>
    <w:rsid w:val="006544D3"/>
    <w:rsid w:val="006545D4"/>
    <w:rsid w:val="00654B5B"/>
    <w:rsid w:val="00654BF3"/>
    <w:rsid w:val="0065570A"/>
    <w:rsid w:val="00655CAF"/>
    <w:rsid w:val="00655F5F"/>
    <w:rsid w:val="00657247"/>
    <w:rsid w:val="006572BD"/>
    <w:rsid w:val="006574D3"/>
    <w:rsid w:val="00657B81"/>
    <w:rsid w:val="00657D2C"/>
    <w:rsid w:val="0066002C"/>
    <w:rsid w:val="00661BA6"/>
    <w:rsid w:val="00661F09"/>
    <w:rsid w:val="00661FAF"/>
    <w:rsid w:val="006621B2"/>
    <w:rsid w:val="00662310"/>
    <w:rsid w:val="00662B6D"/>
    <w:rsid w:val="00664DAD"/>
    <w:rsid w:val="0066651A"/>
    <w:rsid w:val="006666EE"/>
    <w:rsid w:val="00666766"/>
    <w:rsid w:val="00667F2E"/>
    <w:rsid w:val="00670F3C"/>
    <w:rsid w:val="00671DC7"/>
    <w:rsid w:val="00672254"/>
    <w:rsid w:val="00672903"/>
    <w:rsid w:val="00672A51"/>
    <w:rsid w:val="00672A86"/>
    <w:rsid w:val="00672BC9"/>
    <w:rsid w:val="006731A5"/>
    <w:rsid w:val="00673D4D"/>
    <w:rsid w:val="0067439C"/>
    <w:rsid w:val="00674587"/>
    <w:rsid w:val="00674923"/>
    <w:rsid w:val="00675CA1"/>
    <w:rsid w:val="00676072"/>
    <w:rsid w:val="0067616F"/>
    <w:rsid w:val="006763EF"/>
    <w:rsid w:val="0067664C"/>
    <w:rsid w:val="006808F3"/>
    <w:rsid w:val="0068158B"/>
    <w:rsid w:val="00682C22"/>
    <w:rsid w:val="00682CB0"/>
    <w:rsid w:val="006830A9"/>
    <w:rsid w:val="006839C7"/>
    <w:rsid w:val="00683E12"/>
    <w:rsid w:val="00683F79"/>
    <w:rsid w:val="00684AE8"/>
    <w:rsid w:val="0068657C"/>
    <w:rsid w:val="006866CA"/>
    <w:rsid w:val="00686BAC"/>
    <w:rsid w:val="00687389"/>
    <w:rsid w:val="00687436"/>
    <w:rsid w:val="006908F1"/>
    <w:rsid w:val="00690B50"/>
    <w:rsid w:val="00690B6F"/>
    <w:rsid w:val="00691458"/>
    <w:rsid w:val="00691DB5"/>
    <w:rsid w:val="00693C5F"/>
    <w:rsid w:val="00694047"/>
    <w:rsid w:val="006949E4"/>
    <w:rsid w:val="00694D74"/>
    <w:rsid w:val="00695638"/>
    <w:rsid w:val="00696B51"/>
    <w:rsid w:val="00696EA8"/>
    <w:rsid w:val="00697162"/>
    <w:rsid w:val="00697BB7"/>
    <w:rsid w:val="006A065D"/>
    <w:rsid w:val="006A0C0C"/>
    <w:rsid w:val="006A1948"/>
    <w:rsid w:val="006A1B42"/>
    <w:rsid w:val="006A20C4"/>
    <w:rsid w:val="006A2AD4"/>
    <w:rsid w:val="006A2D3D"/>
    <w:rsid w:val="006A3D37"/>
    <w:rsid w:val="006A3EAB"/>
    <w:rsid w:val="006A42CC"/>
    <w:rsid w:val="006A48BB"/>
    <w:rsid w:val="006A4B04"/>
    <w:rsid w:val="006A4BC4"/>
    <w:rsid w:val="006A537F"/>
    <w:rsid w:val="006A5BA2"/>
    <w:rsid w:val="006A69B0"/>
    <w:rsid w:val="006A6A5F"/>
    <w:rsid w:val="006A6D5F"/>
    <w:rsid w:val="006A7E74"/>
    <w:rsid w:val="006B014B"/>
    <w:rsid w:val="006B03D5"/>
    <w:rsid w:val="006B1236"/>
    <w:rsid w:val="006B1246"/>
    <w:rsid w:val="006B1C79"/>
    <w:rsid w:val="006B1E6A"/>
    <w:rsid w:val="006B2414"/>
    <w:rsid w:val="006B27F1"/>
    <w:rsid w:val="006B3189"/>
    <w:rsid w:val="006B3628"/>
    <w:rsid w:val="006B3B85"/>
    <w:rsid w:val="006B5522"/>
    <w:rsid w:val="006B5690"/>
    <w:rsid w:val="006B5E3B"/>
    <w:rsid w:val="006B6240"/>
    <w:rsid w:val="006B7904"/>
    <w:rsid w:val="006B7A52"/>
    <w:rsid w:val="006B7AE9"/>
    <w:rsid w:val="006C176F"/>
    <w:rsid w:val="006C1940"/>
    <w:rsid w:val="006C227D"/>
    <w:rsid w:val="006C2855"/>
    <w:rsid w:val="006C2CBC"/>
    <w:rsid w:val="006C2D97"/>
    <w:rsid w:val="006C2D9D"/>
    <w:rsid w:val="006C3137"/>
    <w:rsid w:val="006C3729"/>
    <w:rsid w:val="006C39A9"/>
    <w:rsid w:val="006C3A94"/>
    <w:rsid w:val="006C3F69"/>
    <w:rsid w:val="006C472E"/>
    <w:rsid w:val="006C47C3"/>
    <w:rsid w:val="006C5563"/>
    <w:rsid w:val="006C59B6"/>
    <w:rsid w:val="006C5BD2"/>
    <w:rsid w:val="006C6E68"/>
    <w:rsid w:val="006C7182"/>
    <w:rsid w:val="006C74E2"/>
    <w:rsid w:val="006C799F"/>
    <w:rsid w:val="006D0480"/>
    <w:rsid w:val="006D0EE9"/>
    <w:rsid w:val="006D1634"/>
    <w:rsid w:val="006D1B20"/>
    <w:rsid w:val="006D1B40"/>
    <w:rsid w:val="006D2150"/>
    <w:rsid w:val="006D2E27"/>
    <w:rsid w:val="006D2FF2"/>
    <w:rsid w:val="006D3025"/>
    <w:rsid w:val="006D3185"/>
    <w:rsid w:val="006D359B"/>
    <w:rsid w:val="006D4AF2"/>
    <w:rsid w:val="006D4C16"/>
    <w:rsid w:val="006D55A9"/>
    <w:rsid w:val="006D57B0"/>
    <w:rsid w:val="006D5B34"/>
    <w:rsid w:val="006D6848"/>
    <w:rsid w:val="006D6E79"/>
    <w:rsid w:val="006D6FEE"/>
    <w:rsid w:val="006D71B2"/>
    <w:rsid w:val="006D769F"/>
    <w:rsid w:val="006D7847"/>
    <w:rsid w:val="006E0722"/>
    <w:rsid w:val="006E0954"/>
    <w:rsid w:val="006E0DE4"/>
    <w:rsid w:val="006E1AD4"/>
    <w:rsid w:val="006E1D1A"/>
    <w:rsid w:val="006E1DF1"/>
    <w:rsid w:val="006E1FD7"/>
    <w:rsid w:val="006E22FC"/>
    <w:rsid w:val="006E23EF"/>
    <w:rsid w:val="006E2E88"/>
    <w:rsid w:val="006E3367"/>
    <w:rsid w:val="006E341F"/>
    <w:rsid w:val="006E3C39"/>
    <w:rsid w:val="006E3E3B"/>
    <w:rsid w:val="006E4E45"/>
    <w:rsid w:val="006E52C3"/>
    <w:rsid w:val="006E530A"/>
    <w:rsid w:val="006E540A"/>
    <w:rsid w:val="006E638B"/>
    <w:rsid w:val="006F00D9"/>
    <w:rsid w:val="006F0336"/>
    <w:rsid w:val="006F16E2"/>
    <w:rsid w:val="006F1D1D"/>
    <w:rsid w:val="006F26AD"/>
    <w:rsid w:val="006F29FF"/>
    <w:rsid w:val="006F2CA9"/>
    <w:rsid w:val="006F33DA"/>
    <w:rsid w:val="006F3CE8"/>
    <w:rsid w:val="006F7879"/>
    <w:rsid w:val="006F7F17"/>
    <w:rsid w:val="006F7F6A"/>
    <w:rsid w:val="00700580"/>
    <w:rsid w:val="007020DF"/>
    <w:rsid w:val="00702B3A"/>
    <w:rsid w:val="00703676"/>
    <w:rsid w:val="0070377E"/>
    <w:rsid w:val="007043B8"/>
    <w:rsid w:val="00704761"/>
    <w:rsid w:val="00704E05"/>
    <w:rsid w:val="007053C5"/>
    <w:rsid w:val="00705C61"/>
    <w:rsid w:val="00707135"/>
    <w:rsid w:val="0070713B"/>
    <w:rsid w:val="00707603"/>
    <w:rsid w:val="007103DD"/>
    <w:rsid w:val="007118E7"/>
    <w:rsid w:val="007122A4"/>
    <w:rsid w:val="0071233D"/>
    <w:rsid w:val="00713CDE"/>
    <w:rsid w:val="007140B5"/>
    <w:rsid w:val="00714BFA"/>
    <w:rsid w:val="007154C2"/>
    <w:rsid w:val="0071573D"/>
    <w:rsid w:val="007157E0"/>
    <w:rsid w:val="00716B5A"/>
    <w:rsid w:val="00717017"/>
    <w:rsid w:val="00721153"/>
    <w:rsid w:val="007213ED"/>
    <w:rsid w:val="007214EA"/>
    <w:rsid w:val="00721689"/>
    <w:rsid w:val="007221BC"/>
    <w:rsid w:val="0072229D"/>
    <w:rsid w:val="007223A2"/>
    <w:rsid w:val="007224CE"/>
    <w:rsid w:val="00723532"/>
    <w:rsid w:val="00724662"/>
    <w:rsid w:val="00724EA8"/>
    <w:rsid w:val="00725161"/>
    <w:rsid w:val="00725B6D"/>
    <w:rsid w:val="00725CAA"/>
    <w:rsid w:val="007269ED"/>
    <w:rsid w:val="00727268"/>
    <w:rsid w:val="00727A11"/>
    <w:rsid w:val="00731419"/>
    <w:rsid w:val="00731711"/>
    <w:rsid w:val="00732AAF"/>
    <w:rsid w:val="007349F9"/>
    <w:rsid w:val="00734AA5"/>
    <w:rsid w:val="00734C79"/>
    <w:rsid w:val="00735A4B"/>
    <w:rsid w:val="00735D5A"/>
    <w:rsid w:val="0073606A"/>
    <w:rsid w:val="00737BFB"/>
    <w:rsid w:val="007402F1"/>
    <w:rsid w:val="00740C90"/>
    <w:rsid w:val="0074117E"/>
    <w:rsid w:val="007413E8"/>
    <w:rsid w:val="0074147E"/>
    <w:rsid w:val="007415DF"/>
    <w:rsid w:val="007428F1"/>
    <w:rsid w:val="00743876"/>
    <w:rsid w:val="00743B94"/>
    <w:rsid w:val="00744107"/>
    <w:rsid w:val="0074430C"/>
    <w:rsid w:val="00744478"/>
    <w:rsid w:val="007454E8"/>
    <w:rsid w:val="00745798"/>
    <w:rsid w:val="0074582B"/>
    <w:rsid w:val="0074663B"/>
    <w:rsid w:val="00746688"/>
    <w:rsid w:val="00746D2F"/>
    <w:rsid w:val="00746FC6"/>
    <w:rsid w:val="00747442"/>
    <w:rsid w:val="00750117"/>
    <w:rsid w:val="00750B3C"/>
    <w:rsid w:val="00750F49"/>
    <w:rsid w:val="00751085"/>
    <w:rsid w:val="00751883"/>
    <w:rsid w:val="00751E64"/>
    <w:rsid w:val="00752307"/>
    <w:rsid w:val="0075367E"/>
    <w:rsid w:val="00753F4C"/>
    <w:rsid w:val="007544D3"/>
    <w:rsid w:val="0075470E"/>
    <w:rsid w:val="00754E01"/>
    <w:rsid w:val="00755698"/>
    <w:rsid w:val="007563DD"/>
    <w:rsid w:val="007564F5"/>
    <w:rsid w:val="007567D8"/>
    <w:rsid w:val="007571B5"/>
    <w:rsid w:val="00757326"/>
    <w:rsid w:val="00757424"/>
    <w:rsid w:val="007579C4"/>
    <w:rsid w:val="00757C22"/>
    <w:rsid w:val="00757FD1"/>
    <w:rsid w:val="007605A0"/>
    <w:rsid w:val="00761C9F"/>
    <w:rsid w:val="00761D77"/>
    <w:rsid w:val="00762516"/>
    <w:rsid w:val="00762FF3"/>
    <w:rsid w:val="00763385"/>
    <w:rsid w:val="0076371A"/>
    <w:rsid w:val="00764CA1"/>
    <w:rsid w:val="00765129"/>
    <w:rsid w:val="007666B6"/>
    <w:rsid w:val="007668B9"/>
    <w:rsid w:val="007670FA"/>
    <w:rsid w:val="007701F8"/>
    <w:rsid w:val="007713E4"/>
    <w:rsid w:val="00771FEB"/>
    <w:rsid w:val="00772555"/>
    <w:rsid w:val="0077264A"/>
    <w:rsid w:val="007729FC"/>
    <w:rsid w:val="00773AC4"/>
    <w:rsid w:val="0077428B"/>
    <w:rsid w:val="00775329"/>
    <w:rsid w:val="0077581C"/>
    <w:rsid w:val="00777721"/>
    <w:rsid w:val="00777BD8"/>
    <w:rsid w:val="0078037B"/>
    <w:rsid w:val="007805BE"/>
    <w:rsid w:val="00780D30"/>
    <w:rsid w:val="007811B1"/>
    <w:rsid w:val="00781466"/>
    <w:rsid w:val="007817B3"/>
    <w:rsid w:val="007833DD"/>
    <w:rsid w:val="00783893"/>
    <w:rsid w:val="00784E6F"/>
    <w:rsid w:val="00785281"/>
    <w:rsid w:val="007856E4"/>
    <w:rsid w:val="00785802"/>
    <w:rsid w:val="00785AF0"/>
    <w:rsid w:val="00785E7F"/>
    <w:rsid w:val="00787A73"/>
    <w:rsid w:val="00790014"/>
    <w:rsid w:val="00790348"/>
    <w:rsid w:val="007903CC"/>
    <w:rsid w:val="00790AB6"/>
    <w:rsid w:val="00790E7B"/>
    <w:rsid w:val="00791142"/>
    <w:rsid w:val="00791176"/>
    <w:rsid w:val="00791AE9"/>
    <w:rsid w:val="007924F7"/>
    <w:rsid w:val="00792E0C"/>
    <w:rsid w:val="0079313D"/>
    <w:rsid w:val="00793333"/>
    <w:rsid w:val="00794348"/>
    <w:rsid w:val="0079610C"/>
    <w:rsid w:val="00796750"/>
    <w:rsid w:val="00796C78"/>
    <w:rsid w:val="00796E87"/>
    <w:rsid w:val="007A0471"/>
    <w:rsid w:val="007A0AB8"/>
    <w:rsid w:val="007A1130"/>
    <w:rsid w:val="007A2458"/>
    <w:rsid w:val="007A3545"/>
    <w:rsid w:val="007A37E1"/>
    <w:rsid w:val="007A3DDD"/>
    <w:rsid w:val="007A41DF"/>
    <w:rsid w:val="007A43A5"/>
    <w:rsid w:val="007A468D"/>
    <w:rsid w:val="007A51B6"/>
    <w:rsid w:val="007A55CC"/>
    <w:rsid w:val="007A6DB7"/>
    <w:rsid w:val="007A762A"/>
    <w:rsid w:val="007A7631"/>
    <w:rsid w:val="007A7C28"/>
    <w:rsid w:val="007B045A"/>
    <w:rsid w:val="007B06B8"/>
    <w:rsid w:val="007B0710"/>
    <w:rsid w:val="007B13C6"/>
    <w:rsid w:val="007B17BA"/>
    <w:rsid w:val="007B23E2"/>
    <w:rsid w:val="007B25C6"/>
    <w:rsid w:val="007B2D31"/>
    <w:rsid w:val="007B347D"/>
    <w:rsid w:val="007B37EB"/>
    <w:rsid w:val="007B420F"/>
    <w:rsid w:val="007B5B83"/>
    <w:rsid w:val="007B60FF"/>
    <w:rsid w:val="007B6303"/>
    <w:rsid w:val="007B65B9"/>
    <w:rsid w:val="007B6C94"/>
    <w:rsid w:val="007B720D"/>
    <w:rsid w:val="007C06AD"/>
    <w:rsid w:val="007C07AF"/>
    <w:rsid w:val="007C0AFD"/>
    <w:rsid w:val="007C0CBC"/>
    <w:rsid w:val="007C0F37"/>
    <w:rsid w:val="007C10E6"/>
    <w:rsid w:val="007C25E4"/>
    <w:rsid w:val="007C2932"/>
    <w:rsid w:val="007C2C99"/>
    <w:rsid w:val="007C2D99"/>
    <w:rsid w:val="007C2DDD"/>
    <w:rsid w:val="007C30BF"/>
    <w:rsid w:val="007C3E41"/>
    <w:rsid w:val="007C412F"/>
    <w:rsid w:val="007C46DC"/>
    <w:rsid w:val="007C4A0A"/>
    <w:rsid w:val="007C4CDD"/>
    <w:rsid w:val="007C51E1"/>
    <w:rsid w:val="007C5394"/>
    <w:rsid w:val="007C573B"/>
    <w:rsid w:val="007C5794"/>
    <w:rsid w:val="007C6832"/>
    <w:rsid w:val="007C7558"/>
    <w:rsid w:val="007D03C0"/>
    <w:rsid w:val="007D108A"/>
    <w:rsid w:val="007D115C"/>
    <w:rsid w:val="007D1A63"/>
    <w:rsid w:val="007D1E53"/>
    <w:rsid w:val="007D236E"/>
    <w:rsid w:val="007D2F3A"/>
    <w:rsid w:val="007D32A6"/>
    <w:rsid w:val="007D343E"/>
    <w:rsid w:val="007D4359"/>
    <w:rsid w:val="007D451D"/>
    <w:rsid w:val="007D46AF"/>
    <w:rsid w:val="007D482F"/>
    <w:rsid w:val="007D48DC"/>
    <w:rsid w:val="007D6917"/>
    <w:rsid w:val="007D7228"/>
    <w:rsid w:val="007D74FD"/>
    <w:rsid w:val="007D7F58"/>
    <w:rsid w:val="007E006A"/>
    <w:rsid w:val="007E0B35"/>
    <w:rsid w:val="007E1A06"/>
    <w:rsid w:val="007E1FB5"/>
    <w:rsid w:val="007E30DB"/>
    <w:rsid w:val="007E36DD"/>
    <w:rsid w:val="007E4160"/>
    <w:rsid w:val="007E44D6"/>
    <w:rsid w:val="007E4ACD"/>
    <w:rsid w:val="007E4FE7"/>
    <w:rsid w:val="007E5E5C"/>
    <w:rsid w:val="007E623C"/>
    <w:rsid w:val="007E656F"/>
    <w:rsid w:val="007E6780"/>
    <w:rsid w:val="007E67DD"/>
    <w:rsid w:val="007F0BF9"/>
    <w:rsid w:val="007F1007"/>
    <w:rsid w:val="007F1DD3"/>
    <w:rsid w:val="007F2117"/>
    <w:rsid w:val="007F2232"/>
    <w:rsid w:val="007F2994"/>
    <w:rsid w:val="007F35E5"/>
    <w:rsid w:val="007F3B1D"/>
    <w:rsid w:val="007F4348"/>
    <w:rsid w:val="007F4B97"/>
    <w:rsid w:val="007F5F28"/>
    <w:rsid w:val="007F6082"/>
    <w:rsid w:val="007F62CD"/>
    <w:rsid w:val="007F64D9"/>
    <w:rsid w:val="007F6662"/>
    <w:rsid w:val="007F6C17"/>
    <w:rsid w:val="007F6E7B"/>
    <w:rsid w:val="007F7F5C"/>
    <w:rsid w:val="00800154"/>
    <w:rsid w:val="0080057C"/>
    <w:rsid w:val="008005F9"/>
    <w:rsid w:val="00801493"/>
    <w:rsid w:val="0080152E"/>
    <w:rsid w:val="0080365E"/>
    <w:rsid w:val="0080396B"/>
    <w:rsid w:val="00803AA3"/>
    <w:rsid w:val="00803BB4"/>
    <w:rsid w:val="00803C29"/>
    <w:rsid w:val="00803D78"/>
    <w:rsid w:val="00804FC0"/>
    <w:rsid w:val="0080543E"/>
    <w:rsid w:val="0080556E"/>
    <w:rsid w:val="00805577"/>
    <w:rsid w:val="00805C9E"/>
    <w:rsid w:val="008064D4"/>
    <w:rsid w:val="0080671B"/>
    <w:rsid w:val="00807A42"/>
    <w:rsid w:val="00807E2E"/>
    <w:rsid w:val="00807F72"/>
    <w:rsid w:val="00810040"/>
    <w:rsid w:val="00810955"/>
    <w:rsid w:val="00810BD5"/>
    <w:rsid w:val="0081192C"/>
    <w:rsid w:val="00812C27"/>
    <w:rsid w:val="00812D94"/>
    <w:rsid w:val="00813674"/>
    <w:rsid w:val="00813A48"/>
    <w:rsid w:val="00814444"/>
    <w:rsid w:val="00815784"/>
    <w:rsid w:val="00815C89"/>
    <w:rsid w:val="00816E1F"/>
    <w:rsid w:val="00816E3A"/>
    <w:rsid w:val="008170F5"/>
    <w:rsid w:val="00817322"/>
    <w:rsid w:val="00817E57"/>
    <w:rsid w:val="0082029A"/>
    <w:rsid w:val="008204DA"/>
    <w:rsid w:val="00820A0B"/>
    <w:rsid w:val="00820D92"/>
    <w:rsid w:val="00821964"/>
    <w:rsid w:val="00823397"/>
    <w:rsid w:val="00823485"/>
    <w:rsid w:val="008237CB"/>
    <w:rsid w:val="008241C9"/>
    <w:rsid w:val="00824B32"/>
    <w:rsid w:val="00825469"/>
    <w:rsid w:val="00825A34"/>
    <w:rsid w:val="0082626A"/>
    <w:rsid w:val="0082694B"/>
    <w:rsid w:val="00826A13"/>
    <w:rsid w:val="008278E5"/>
    <w:rsid w:val="008307BC"/>
    <w:rsid w:val="00830B8B"/>
    <w:rsid w:val="008319E9"/>
    <w:rsid w:val="00831D93"/>
    <w:rsid w:val="008325D8"/>
    <w:rsid w:val="00832D4D"/>
    <w:rsid w:val="00832D92"/>
    <w:rsid w:val="00833105"/>
    <w:rsid w:val="00833378"/>
    <w:rsid w:val="0083454D"/>
    <w:rsid w:val="0083499B"/>
    <w:rsid w:val="00834CFE"/>
    <w:rsid w:val="00834E3B"/>
    <w:rsid w:val="00834EBA"/>
    <w:rsid w:val="008353FD"/>
    <w:rsid w:val="00836841"/>
    <w:rsid w:val="00836ACA"/>
    <w:rsid w:val="00837472"/>
    <w:rsid w:val="00837A03"/>
    <w:rsid w:val="00840F82"/>
    <w:rsid w:val="0084156B"/>
    <w:rsid w:val="008416DC"/>
    <w:rsid w:val="00841A98"/>
    <w:rsid w:val="00841AB1"/>
    <w:rsid w:val="0084210C"/>
    <w:rsid w:val="00843B72"/>
    <w:rsid w:val="00843CA7"/>
    <w:rsid w:val="008446D2"/>
    <w:rsid w:val="00844BC2"/>
    <w:rsid w:val="00845200"/>
    <w:rsid w:val="00845C00"/>
    <w:rsid w:val="00845E9F"/>
    <w:rsid w:val="0084604B"/>
    <w:rsid w:val="00846456"/>
    <w:rsid w:val="008468BB"/>
    <w:rsid w:val="0084700E"/>
    <w:rsid w:val="0084784B"/>
    <w:rsid w:val="00847E67"/>
    <w:rsid w:val="0085032E"/>
    <w:rsid w:val="0085037F"/>
    <w:rsid w:val="008505B9"/>
    <w:rsid w:val="008507FB"/>
    <w:rsid w:val="00850923"/>
    <w:rsid w:val="0085097F"/>
    <w:rsid w:val="00850CC4"/>
    <w:rsid w:val="008511D1"/>
    <w:rsid w:val="0085183A"/>
    <w:rsid w:val="00852703"/>
    <w:rsid w:val="008532DE"/>
    <w:rsid w:val="00853B57"/>
    <w:rsid w:val="00853E2A"/>
    <w:rsid w:val="00855790"/>
    <w:rsid w:val="00855BF6"/>
    <w:rsid w:val="00856182"/>
    <w:rsid w:val="00857A0B"/>
    <w:rsid w:val="00857A91"/>
    <w:rsid w:val="00857CEC"/>
    <w:rsid w:val="00857E28"/>
    <w:rsid w:val="0086017C"/>
    <w:rsid w:val="0086151C"/>
    <w:rsid w:val="00861A41"/>
    <w:rsid w:val="00861FBE"/>
    <w:rsid w:val="0086229B"/>
    <w:rsid w:val="008626E8"/>
    <w:rsid w:val="00862F53"/>
    <w:rsid w:val="008636B7"/>
    <w:rsid w:val="008639C8"/>
    <w:rsid w:val="00863E84"/>
    <w:rsid w:val="00864826"/>
    <w:rsid w:val="0086512C"/>
    <w:rsid w:val="008655F9"/>
    <w:rsid w:val="00865DCF"/>
    <w:rsid w:val="00866125"/>
    <w:rsid w:val="008661C3"/>
    <w:rsid w:val="0086652D"/>
    <w:rsid w:val="0086669C"/>
    <w:rsid w:val="00866C18"/>
    <w:rsid w:val="00867641"/>
    <w:rsid w:val="00867709"/>
    <w:rsid w:val="00870827"/>
    <w:rsid w:val="00870A9F"/>
    <w:rsid w:val="00870D40"/>
    <w:rsid w:val="00871374"/>
    <w:rsid w:val="008716FD"/>
    <w:rsid w:val="00871FC8"/>
    <w:rsid w:val="00873111"/>
    <w:rsid w:val="008743BE"/>
    <w:rsid w:val="00874821"/>
    <w:rsid w:val="0087509D"/>
    <w:rsid w:val="008756CC"/>
    <w:rsid w:val="00875F53"/>
    <w:rsid w:val="0087611D"/>
    <w:rsid w:val="0087651B"/>
    <w:rsid w:val="00876812"/>
    <w:rsid w:val="008768A9"/>
    <w:rsid w:val="008778A2"/>
    <w:rsid w:val="00877E3A"/>
    <w:rsid w:val="0088006F"/>
    <w:rsid w:val="00880A8D"/>
    <w:rsid w:val="008810B6"/>
    <w:rsid w:val="00881978"/>
    <w:rsid w:val="00881CF5"/>
    <w:rsid w:val="00882EC9"/>
    <w:rsid w:val="008830EB"/>
    <w:rsid w:val="00883588"/>
    <w:rsid w:val="00884979"/>
    <w:rsid w:val="00885DAD"/>
    <w:rsid w:val="00886B8F"/>
    <w:rsid w:val="008872F0"/>
    <w:rsid w:val="00887549"/>
    <w:rsid w:val="00887F24"/>
    <w:rsid w:val="00887FEC"/>
    <w:rsid w:val="00890B2C"/>
    <w:rsid w:val="00891C37"/>
    <w:rsid w:val="00893835"/>
    <w:rsid w:val="0089390D"/>
    <w:rsid w:val="00893978"/>
    <w:rsid w:val="00893DBC"/>
    <w:rsid w:val="00893F31"/>
    <w:rsid w:val="00893FA1"/>
    <w:rsid w:val="00895079"/>
    <w:rsid w:val="008955E4"/>
    <w:rsid w:val="0089563D"/>
    <w:rsid w:val="00895B16"/>
    <w:rsid w:val="00895BFE"/>
    <w:rsid w:val="00896091"/>
    <w:rsid w:val="008963B6"/>
    <w:rsid w:val="00896AF9"/>
    <w:rsid w:val="00897399"/>
    <w:rsid w:val="00897A06"/>
    <w:rsid w:val="00897B12"/>
    <w:rsid w:val="008A08DB"/>
    <w:rsid w:val="008A0A03"/>
    <w:rsid w:val="008A1511"/>
    <w:rsid w:val="008A1880"/>
    <w:rsid w:val="008A1B65"/>
    <w:rsid w:val="008A27CF"/>
    <w:rsid w:val="008A2B4F"/>
    <w:rsid w:val="008A2F8D"/>
    <w:rsid w:val="008A33E0"/>
    <w:rsid w:val="008A35A9"/>
    <w:rsid w:val="008A55ED"/>
    <w:rsid w:val="008A55F5"/>
    <w:rsid w:val="008A60A2"/>
    <w:rsid w:val="008A75F0"/>
    <w:rsid w:val="008A7F8D"/>
    <w:rsid w:val="008B036C"/>
    <w:rsid w:val="008B03EF"/>
    <w:rsid w:val="008B07FC"/>
    <w:rsid w:val="008B2361"/>
    <w:rsid w:val="008B26CD"/>
    <w:rsid w:val="008B3150"/>
    <w:rsid w:val="008B400E"/>
    <w:rsid w:val="008B4E29"/>
    <w:rsid w:val="008B4E5F"/>
    <w:rsid w:val="008B4FE3"/>
    <w:rsid w:val="008B50F9"/>
    <w:rsid w:val="008B529A"/>
    <w:rsid w:val="008B53B3"/>
    <w:rsid w:val="008B5CEF"/>
    <w:rsid w:val="008B66E0"/>
    <w:rsid w:val="008B69B7"/>
    <w:rsid w:val="008B7161"/>
    <w:rsid w:val="008B7448"/>
    <w:rsid w:val="008C0B23"/>
    <w:rsid w:val="008C10C0"/>
    <w:rsid w:val="008C10CD"/>
    <w:rsid w:val="008C1E29"/>
    <w:rsid w:val="008C2529"/>
    <w:rsid w:val="008C25F9"/>
    <w:rsid w:val="008C26FC"/>
    <w:rsid w:val="008C277A"/>
    <w:rsid w:val="008C2D5A"/>
    <w:rsid w:val="008C30B4"/>
    <w:rsid w:val="008C328C"/>
    <w:rsid w:val="008C337A"/>
    <w:rsid w:val="008C3B54"/>
    <w:rsid w:val="008C4177"/>
    <w:rsid w:val="008C5BA6"/>
    <w:rsid w:val="008C5E0C"/>
    <w:rsid w:val="008C6347"/>
    <w:rsid w:val="008C64EB"/>
    <w:rsid w:val="008C6E64"/>
    <w:rsid w:val="008C738C"/>
    <w:rsid w:val="008C7492"/>
    <w:rsid w:val="008C7DCE"/>
    <w:rsid w:val="008D035F"/>
    <w:rsid w:val="008D04AF"/>
    <w:rsid w:val="008D0868"/>
    <w:rsid w:val="008D0F6F"/>
    <w:rsid w:val="008D1C94"/>
    <w:rsid w:val="008D1F22"/>
    <w:rsid w:val="008D208B"/>
    <w:rsid w:val="008D22DF"/>
    <w:rsid w:val="008D2D01"/>
    <w:rsid w:val="008D2D9F"/>
    <w:rsid w:val="008D3380"/>
    <w:rsid w:val="008D34D8"/>
    <w:rsid w:val="008D39BE"/>
    <w:rsid w:val="008D3AD6"/>
    <w:rsid w:val="008D4296"/>
    <w:rsid w:val="008D4937"/>
    <w:rsid w:val="008D5A6E"/>
    <w:rsid w:val="008D664F"/>
    <w:rsid w:val="008E0251"/>
    <w:rsid w:val="008E0ADD"/>
    <w:rsid w:val="008E0E78"/>
    <w:rsid w:val="008E1B89"/>
    <w:rsid w:val="008E1C53"/>
    <w:rsid w:val="008E2009"/>
    <w:rsid w:val="008E2FD5"/>
    <w:rsid w:val="008E36AE"/>
    <w:rsid w:val="008E37AA"/>
    <w:rsid w:val="008E4D4B"/>
    <w:rsid w:val="008E4F87"/>
    <w:rsid w:val="008E564D"/>
    <w:rsid w:val="008E63C4"/>
    <w:rsid w:val="008E6DE7"/>
    <w:rsid w:val="008E7370"/>
    <w:rsid w:val="008E796D"/>
    <w:rsid w:val="008E7A76"/>
    <w:rsid w:val="008E7E64"/>
    <w:rsid w:val="008F003A"/>
    <w:rsid w:val="008F01B0"/>
    <w:rsid w:val="008F11CE"/>
    <w:rsid w:val="008F16EA"/>
    <w:rsid w:val="008F1704"/>
    <w:rsid w:val="008F207D"/>
    <w:rsid w:val="008F20FC"/>
    <w:rsid w:val="008F2908"/>
    <w:rsid w:val="008F3246"/>
    <w:rsid w:val="008F381F"/>
    <w:rsid w:val="008F3855"/>
    <w:rsid w:val="008F4864"/>
    <w:rsid w:val="008F4879"/>
    <w:rsid w:val="008F53FE"/>
    <w:rsid w:val="008F5BD6"/>
    <w:rsid w:val="008F5D22"/>
    <w:rsid w:val="008F5F9C"/>
    <w:rsid w:val="008F6465"/>
    <w:rsid w:val="008F72BF"/>
    <w:rsid w:val="008F7E0B"/>
    <w:rsid w:val="008F7E8E"/>
    <w:rsid w:val="00901276"/>
    <w:rsid w:val="0090162C"/>
    <w:rsid w:val="00901811"/>
    <w:rsid w:val="00901AA7"/>
    <w:rsid w:val="00901D8A"/>
    <w:rsid w:val="009023C8"/>
    <w:rsid w:val="0090333B"/>
    <w:rsid w:val="00903781"/>
    <w:rsid w:val="00903C01"/>
    <w:rsid w:val="00903E3B"/>
    <w:rsid w:val="00903F9C"/>
    <w:rsid w:val="0090406B"/>
    <w:rsid w:val="009043CE"/>
    <w:rsid w:val="0090524E"/>
    <w:rsid w:val="0090582E"/>
    <w:rsid w:val="00905D13"/>
    <w:rsid w:val="009060E4"/>
    <w:rsid w:val="00906228"/>
    <w:rsid w:val="00906275"/>
    <w:rsid w:val="00906818"/>
    <w:rsid w:val="00906A85"/>
    <w:rsid w:val="00906AE4"/>
    <w:rsid w:val="00907B0E"/>
    <w:rsid w:val="00907F22"/>
    <w:rsid w:val="0091056A"/>
    <w:rsid w:val="00910598"/>
    <w:rsid w:val="00910A51"/>
    <w:rsid w:val="00911B5E"/>
    <w:rsid w:val="00914098"/>
    <w:rsid w:val="00914256"/>
    <w:rsid w:val="009144DA"/>
    <w:rsid w:val="00914F4C"/>
    <w:rsid w:val="009153E6"/>
    <w:rsid w:val="00915B53"/>
    <w:rsid w:val="00915E13"/>
    <w:rsid w:val="00915FA7"/>
    <w:rsid w:val="00916104"/>
    <w:rsid w:val="009166A1"/>
    <w:rsid w:val="00916A8E"/>
    <w:rsid w:val="00917114"/>
    <w:rsid w:val="009177AC"/>
    <w:rsid w:val="00917F59"/>
    <w:rsid w:val="00917FE8"/>
    <w:rsid w:val="009200ED"/>
    <w:rsid w:val="009208E0"/>
    <w:rsid w:val="0092199C"/>
    <w:rsid w:val="00921A2D"/>
    <w:rsid w:val="009220EC"/>
    <w:rsid w:val="00922480"/>
    <w:rsid w:val="00922673"/>
    <w:rsid w:val="0092304F"/>
    <w:rsid w:val="00923190"/>
    <w:rsid w:val="009242EA"/>
    <w:rsid w:val="009257A8"/>
    <w:rsid w:val="00925E12"/>
    <w:rsid w:val="009268E7"/>
    <w:rsid w:val="00926E4C"/>
    <w:rsid w:val="00926EB9"/>
    <w:rsid w:val="00926FC5"/>
    <w:rsid w:val="009270BE"/>
    <w:rsid w:val="00927B6E"/>
    <w:rsid w:val="00931360"/>
    <w:rsid w:val="0093191A"/>
    <w:rsid w:val="00931D5C"/>
    <w:rsid w:val="00932031"/>
    <w:rsid w:val="0093286C"/>
    <w:rsid w:val="009334D8"/>
    <w:rsid w:val="00933806"/>
    <w:rsid w:val="00937791"/>
    <w:rsid w:val="00937A48"/>
    <w:rsid w:val="0094069C"/>
    <w:rsid w:val="00940B4B"/>
    <w:rsid w:val="00941B60"/>
    <w:rsid w:val="00941C20"/>
    <w:rsid w:val="00942307"/>
    <w:rsid w:val="009427A0"/>
    <w:rsid w:val="00943B16"/>
    <w:rsid w:val="00943C9C"/>
    <w:rsid w:val="00943D59"/>
    <w:rsid w:val="00943E64"/>
    <w:rsid w:val="00943F68"/>
    <w:rsid w:val="00944623"/>
    <w:rsid w:val="009459AA"/>
    <w:rsid w:val="00945CD4"/>
    <w:rsid w:val="009469A2"/>
    <w:rsid w:val="00946FC8"/>
    <w:rsid w:val="009477C1"/>
    <w:rsid w:val="00951138"/>
    <w:rsid w:val="009518F9"/>
    <w:rsid w:val="0095227E"/>
    <w:rsid w:val="009525E7"/>
    <w:rsid w:val="00952EF3"/>
    <w:rsid w:val="0095353E"/>
    <w:rsid w:val="009538DD"/>
    <w:rsid w:val="009538FC"/>
    <w:rsid w:val="00954DA4"/>
    <w:rsid w:val="00955C04"/>
    <w:rsid w:val="0095641F"/>
    <w:rsid w:val="0095723B"/>
    <w:rsid w:val="00960B9E"/>
    <w:rsid w:val="00960CA0"/>
    <w:rsid w:val="00960DE3"/>
    <w:rsid w:val="0096101A"/>
    <w:rsid w:val="009612FB"/>
    <w:rsid w:val="009640C1"/>
    <w:rsid w:val="009642E7"/>
    <w:rsid w:val="0096485B"/>
    <w:rsid w:val="00964A37"/>
    <w:rsid w:val="00964D34"/>
    <w:rsid w:val="009654DB"/>
    <w:rsid w:val="00965FEC"/>
    <w:rsid w:val="00965FFB"/>
    <w:rsid w:val="00966881"/>
    <w:rsid w:val="00966B00"/>
    <w:rsid w:val="009674E7"/>
    <w:rsid w:val="009701F7"/>
    <w:rsid w:val="0097034F"/>
    <w:rsid w:val="00970AE5"/>
    <w:rsid w:val="00970C60"/>
    <w:rsid w:val="00970E23"/>
    <w:rsid w:val="0097114E"/>
    <w:rsid w:val="00971EFC"/>
    <w:rsid w:val="009724F7"/>
    <w:rsid w:val="00973748"/>
    <w:rsid w:val="009739B4"/>
    <w:rsid w:val="00974039"/>
    <w:rsid w:val="00974444"/>
    <w:rsid w:val="009746C6"/>
    <w:rsid w:val="00974822"/>
    <w:rsid w:val="00974927"/>
    <w:rsid w:val="00974E9F"/>
    <w:rsid w:val="009762F6"/>
    <w:rsid w:val="00976A3D"/>
    <w:rsid w:val="00977C30"/>
    <w:rsid w:val="0098059B"/>
    <w:rsid w:val="00980F72"/>
    <w:rsid w:val="009810CC"/>
    <w:rsid w:val="00981535"/>
    <w:rsid w:val="00981DC2"/>
    <w:rsid w:val="009820C1"/>
    <w:rsid w:val="009825C2"/>
    <w:rsid w:val="00982ED2"/>
    <w:rsid w:val="00982FD3"/>
    <w:rsid w:val="009836FA"/>
    <w:rsid w:val="009839EB"/>
    <w:rsid w:val="00983D3E"/>
    <w:rsid w:val="009842F0"/>
    <w:rsid w:val="00984708"/>
    <w:rsid w:val="009853A9"/>
    <w:rsid w:val="00985DF1"/>
    <w:rsid w:val="00985F9B"/>
    <w:rsid w:val="009862F1"/>
    <w:rsid w:val="00986C10"/>
    <w:rsid w:val="00990D7B"/>
    <w:rsid w:val="00991713"/>
    <w:rsid w:val="00991945"/>
    <w:rsid w:val="0099218C"/>
    <w:rsid w:val="009921D1"/>
    <w:rsid w:val="00992307"/>
    <w:rsid w:val="0099252D"/>
    <w:rsid w:val="00993032"/>
    <w:rsid w:val="00993423"/>
    <w:rsid w:val="009934E1"/>
    <w:rsid w:val="009938DC"/>
    <w:rsid w:val="009940F7"/>
    <w:rsid w:val="0099463A"/>
    <w:rsid w:val="0099466F"/>
    <w:rsid w:val="00994927"/>
    <w:rsid w:val="009953B2"/>
    <w:rsid w:val="009958F8"/>
    <w:rsid w:val="00996716"/>
    <w:rsid w:val="00996BEC"/>
    <w:rsid w:val="00996E32"/>
    <w:rsid w:val="0099784A"/>
    <w:rsid w:val="0099788F"/>
    <w:rsid w:val="00997FA2"/>
    <w:rsid w:val="009A01F8"/>
    <w:rsid w:val="009A1E6A"/>
    <w:rsid w:val="009A1EDD"/>
    <w:rsid w:val="009A22FF"/>
    <w:rsid w:val="009A2A67"/>
    <w:rsid w:val="009A37CA"/>
    <w:rsid w:val="009A3957"/>
    <w:rsid w:val="009A3B63"/>
    <w:rsid w:val="009A448A"/>
    <w:rsid w:val="009A4A53"/>
    <w:rsid w:val="009A4DFA"/>
    <w:rsid w:val="009A531E"/>
    <w:rsid w:val="009A5780"/>
    <w:rsid w:val="009A5FEC"/>
    <w:rsid w:val="009A61E1"/>
    <w:rsid w:val="009A72AA"/>
    <w:rsid w:val="009A7711"/>
    <w:rsid w:val="009A784F"/>
    <w:rsid w:val="009A78A0"/>
    <w:rsid w:val="009B0B93"/>
    <w:rsid w:val="009B0E6E"/>
    <w:rsid w:val="009B14A6"/>
    <w:rsid w:val="009B183C"/>
    <w:rsid w:val="009B2065"/>
    <w:rsid w:val="009B236A"/>
    <w:rsid w:val="009B2A45"/>
    <w:rsid w:val="009B2A9F"/>
    <w:rsid w:val="009B340F"/>
    <w:rsid w:val="009B3E25"/>
    <w:rsid w:val="009B45B8"/>
    <w:rsid w:val="009B4B05"/>
    <w:rsid w:val="009B5E31"/>
    <w:rsid w:val="009B5ED9"/>
    <w:rsid w:val="009B6555"/>
    <w:rsid w:val="009B6CF8"/>
    <w:rsid w:val="009B7891"/>
    <w:rsid w:val="009B7F96"/>
    <w:rsid w:val="009C0CF8"/>
    <w:rsid w:val="009C18B6"/>
    <w:rsid w:val="009C2FEB"/>
    <w:rsid w:val="009C30CB"/>
    <w:rsid w:val="009C3EE1"/>
    <w:rsid w:val="009C4FEB"/>
    <w:rsid w:val="009C5580"/>
    <w:rsid w:val="009C5B15"/>
    <w:rsid w:val="009C5E7E"/>
    <w:rsid w:val="009C6830"/>
    <w:rsid w:val="009C6E18"/>
    <w:rsid w:val="009C720A"/>
    <w:rsid w:val="009D02D7"/>
    <w:rsid w:val="009D1079"/>
    <w:rsid w:val="009D10D7"/>
    <w:rsid w:val="009D131D"/>
    <w:rsid w:val="009D1687"/>
    <w:rsid w:val="009D16F1"/>
    <w:rsid w:val="009D1F58"/>
    <w:rsid w:val="009D285D"/>
    <w:rsid w:val="009D28C1"/>
    <w:rsid w:val="009D3E0E"/>
    <w:rsid w:val="009D41BD"/>
    <w:rsid w:val="009D4FF0"/>
    <w:rsid w:val="009D5304"/>
    <w:rsid w:val="009D5341"/>
    <w:rsid w:val="009D59C5"/>
    <w:rsid w:val="009D63A2"/>
    <w:rsid w:val="009D696F"/>
    <w:rsid w:val="009D73CD"/>
    <w:rsid w:val="009E01A8"/>
    <w:rsid w:val="009E0716"/>
    <w:rsid w:val="009E12A5"/>
    <w:rsid w:val="009E13C0"/>
    <w:rsid w:val="009E16B8"/>
    <w:rsid w:val="009E1DBD"/>
    <w:rsid w:val="009E1DF8"/>
    <w:rsid w:val="009E4371"/>
    <w:rsid w:val="009E4F1C"/>
    <w:rsid w:val="009E532A"/>
    <w:rsid w:val="009E72A0"/>
    <w:rsid w:val="009E73F6"/>
    <w:rsid w:val="009F0201"/>
    <w:rsid w:val="009F0313"/>
    <w:rsid w:val="009F0847"/>
    <w:rsid w:val="009F1792"/>
    <w:rsid w:val="009F1AA3"/>
    <w:rsid w:val="009F1BC6"/>
    <w:rsid w:val="009F272D"/>
    <w:rsid w:val="009F2D08"/>
    <w:rsid w:val="009F2F1C"/>
    <w:rsid w:val="009F37FB"/>
    <w:rsid w:val="009F3EBC"/>
    <w:rsid w:val="009F47EF"/>
    <w:rsid w:val="009F4F54"/>
    <w:rsid w:val="009F5A76"/>
    <w:rsid w:val="009F5DCF"/>
    <w:rsid w:val="009F5FC2"/>
    <w:rsid w:val="009F6AF4"/>
    <w:rsid w:val="009F7978"/>
    <w:rsid w:val="00A00156"/>
    <w:rsid w:val="00A00A1B"/>
    <w:rsid w:val="00A00A99"/>
    <w:rsid w:val="00A00ADB"/>
    <w:rsid w:val="00A00BCD"/>
    <w:rsid w:val="00A011E6"/>
    <w:rsid w:val="00A0258C"/>
    <w:rsid w:val="00A025A5"/>
    <w:rsid w:val="00A0261D"/>
    <w:rsid w:val="00A02841"/>
    <w:rsid w:val="00A02916"/>
    <w:rsid w:val="00A02A68"/>
    <w:rsid w:val="00A02B4A"/>
    <w:rsid w:val="00A039D2"/>
    <w:rsid w:val="00A03A08"/>
    <w:rsid w:val="00A04615"/>
    <w:rsid w:val="00A04F19"/>
    <w:rsid w:val="00A057A1"/>
    <w:rsid w:val="00A0752B"/>
    <w:rsid w:val="00A075DE"/>
    <w:rsid w:val="00A0777E"/>
    <w:rsid w:val="00A07ECF"/>
    <w:rsid w:val="00A07F84"/>
    <w:rsid w:val="00A10499"/>
    <w:rsid w:val="00A104B1"/>
    <w:rsid w:val="00A1092C"/>
    <w:rsid w:val="00A10F84"/>
    <w:rsid w:val="00A11404"/>
    <w:rsid w:val="00A1144F"/>
    <w:rsid w:val="00A116AB"/>
    <w:rsid w:val="00A11A18"/>
    <w:rsid w:val="00A12148"/>
    <w:rsid w:val="00A1228F"/>
    <w:rsid w:val="00A125E5"/>
    <w:rsid w:val="00A12B08"/>
    <w:rsid w:val="00A13263"/>
    <w:rsid w:val="00A134D4"/>
    <w:rsid w:val="00A13BE3"/>
    <w:rsid w:val="00A14D5C"/>
    <w:rsid w:val="00A15D59"/>
    <w:rsid w:val="00A1623F"/>
    <w:rsid w:val="00A16899"/>
    <w:rsid w:val="00A2009C"/>
    <w:rsid w:val="00A202A4"/>
    <w:rsid w:val="00A203FD"/>
    <w:rsid w:val="00A20515"/>
    <w:rsid w:val="00A2082D"/>
    <w:rsid w:val="00A20B38"/>
    <w:rsid w:val="00A20FAB"/>
    <w:rsid w:val="00A2100F"/>
    <w:rsid w:val="00A21723"/>
    <w:rsid w:val="00A21779"/>
    <w:rsid w:val="00A220C1"/>
    <w:rsid w:val="00A22408"/>
    <w:rsid w:val="00A22925"/>
    <w:rsid w:val="00A22D20"/>
    <w:rsid w:val="00A2311C"/>
    <w:rsid w:val="00A233FF"/>
    <w:rsid w:val="00A23A3F"/>
    <w:rsid w:val="00A245FB"/>
    <w:rsid w:val="00A24DF4"/>
    <w:rsid w:val="00A252DC"/>
    <w:rsid w:val="00A25548"/>
    <w:rsid w:val="00A25990"/>
    <w:rsid w:val="00A25D83"/>
    <w:rsid w:val="00A269FC"/>
    <w:rsid w:val="00A26BEB"/>
    <w:rsid w:val="00A26C7B"/>
    <w:rsid w:val="00A26DFC"/>
    <w:rsid w:val="00A2733A"/>
    <w:rsid w:val="00A27A5B"/>
    <w:rsid w:val="00A27BD3"/>
    <w:rsid w:val="00A304D2"/>
    <w:rsid w:val="00A30E8A"/>
    <w:rsid w:val="00A3168F"/>
    <w:rsid w:val="00A31A8D"/>
    <w:rsid w:val="00A32821"/>
    <w:rsid w:val="00A329E5"/>
    <w:rsid w:val="00A32FB8"/>
    <w:rsid w:val="00A334C0"/>
    <w:rsid w:val="00A33CFE"/>
    <w:rsid w:val="00A3447B"/>
    <w:rsid w:val="00A35AB9"/>
    <w:rsid w:val="00A36978"/>
    <w:rsid w:val="00A4021D"/>
    <w:rsid w:val="00A40315"/>
    <w:rsid w:val="00A405B3"/>
    <w:rsid w:val="00A40C51"/>
    <w:rsid w:val="00A41244"/>
    <w:rsid w:val="00A41457"/>
    <w:rsid w:val="00A4190D"/>
    <w:rsid w:val="00A43AF6"/>
    <w:rsid w:val="00A43F2B"/>
    <w:rsid w:val="00A44084"/>
    <w:rsid w:val="00A44234"/>
    <w:rsid w:val="00A44456"/>
    <w:rsid w:val="00A44578"/>
    <w:rsid w:val="00A44648"/>
    <w:rsid w:val="00A44EA3"/>
    <w:rsid w:val="00A451F1"/>
    <w:rsid w:val="00A45CA4"/>
    <w:rsid w:val="00A47EEE"/>
    <w:rsid w:val="00A503D5"/>
    <w:rsid w:val="00A50685"/>
    <w:rsid w:val="00A50A04"/>
    <w:rsid w:val="00A51396"/>
    <w:rsid w:val="00A514D3"/>
    <w:rsid w:val="00A5158D"/>
    <w:rsid w:val="00A51B40"/>
    <w:rsid w:val="00A521B6"/>
    <w:rsid w:val="00A5226E"/>
    <w:rsid w:val="00A52CA1"/>
    <w:rsid w:val="00A53F6F"/>
    <w:rsid w:val="00A5426F"/>
    <w:rsid w:val="00A554F4"/>
    <w:rsid w:val="00A55CC1"/>
    <w:rsid w:val="00A560B0"/>
    <w:rsid w:val="00A561FA"/>
    <w:rsid w:val="00A57CD2"/>
    <w:rsid w:val="00A57F2F"/>
    <w:rsid w:val="00A6016F"/>
    <w:rsid w:val="00A60712"/>
    <w:rsid w:val="00A6103A"/>
    <w:rsid w:val="00A61875"/>
    <w:rsid w:val="00A62030"/>
    <w:rsid w:val="00A622B3"/>
    <w:rsid w:val="00A62419"/>
    <w:rsid w:val="00A6294E"/>
    <w:rsid w:val="00A64CE1"/>
    <w:rsid w:val="00A65A84"/>
    <w:rsid w:val="00A663FA"/>
    <w:rsid w:val="00A6793D"/>
    <w:rsid w:val="00A67B6C"/>
    <w:rsid w:val="00A7060B"/>
    <w:rsid w:val="00A70633"/>
    <w:rsid w:val="00A71002"/>
    <w:rsid w:val="00A7113A"/>
    <w:rsid w:val="00A71D98"/>
    <w:rsid w:val="00A723A1"/>
    <w:rsid w:val="00A723C5"/>
    <w:rsid w:val="00A725AC"/>
    <w:rsid w:val="00A72D33"/>
    <w:rsid w:val="00A72EE9"/>
    <w:rsid w:val="00A7314D"/>
    <w:rsid w:val="00A7344D"/>
    <w:rsid w:val="00A73DF4"/>
    <w:rsid w:val="00A74A1E"/>
    <w:rsid w:val="00A74C14"/>
    <w:rsid w:val="00A74EC0"/>
    <w:rsid w:val="00A75E6E"/>
    <w:rsid w:val="00A763E9"/>
    <w:rsid w:val="00A7645D"/>
    <w:rsid w:val="00A7716F"/>
    <w:rsid w:val="00A77AB0"/>
    <w:rsid w:val="00A77BAF"/>
    <w:rsid w:val="00A77D03"/>
    <w:rsid w:val="00A805B5"/>
    <w:rsid w:val="00A80B8F"/>
    <w:rsid w:val="00A8115B"/>
    <w:rsid w:val="00A82AAF"/>
    <w:rsid w:val="00A831DE"/>
    <w:rsid w:val="00A834EA"/>
    <w:rsid w:val="00A8399A"/>
    <w:rsid w:val="00A8589D"/>
    <w:rsid w:val="00A8613B"/>
    <w:rsid w:val="00A86B30"/>
    <w:rsid w:val="00A86F10"/>
    <w:rsid w:val="00A8748C"/>
    <w:rsid w:val="00A87C0D"/>
    <w:rsid w:val="00A87CB1"/>
    <w:rsid w:val="00A87FAD"/>
    <w:rsid w:val="00A9015F"/>
    <w:rsid w:val="00A91546"/>
    <w:rsid w:val="00A91B61"/>
    <w:rsid w:val="00A92983"/>
    <w:rsid w:val="00A92AE3"/>
    <w:rsid w:val="00A92EA3"/>
    <w:rsid w:val="00A93174"/>
    <w:rsid w:val="00A93EE6"/>
    <w:rsid w:val="00A94E21"/>
    <w:rsid w:val="00A95115"/>
    <w:rsid w:val="00A954F4"/>
    <w:rsid w:val="00A96375"/>
    <w:rsid w:val="00A96535"/>
    <w:rsid w:val="00A96945"/>
    <w:rsid w:val="00A96D61"/>
    <w:rsid w:val="00A97030"/>
    <w:rsid w:val="00A978EC"/>
    <w:rsid w:val="00AA20C5"/>
    <w:rsid w:val="00AA21E8"/>
    <w:rsid w:val="00AA2A92"/>
    <w:rsid w:val="00AA2BAC"/>
    <w:rsid w:val="00AA33FB"/>
    <w:rsid w:val="00AA343E"/>
    <w:rsid w:val="00AA35DD"/>
    <w:rsid w:val="00AA377E"/>
    <w:rsid w:val="00AA380D"/>
    <w:rsid w:val="00AA3DB5"/>
    <w:rsid w:val="00AA3EDD"/>
    <w:rsid w:val="00AA41E0"/>
    <w:rsid w:val="00AA47A8"/>
    <w:rsid w:val="00AA48FD"/>
    <w:rsid w:val="00AA4BA8"/>
    <w:rsid w:val="00AA6307"/>
    <w:rsid w:val="00AA7D96"/>
    <w:rsid w:val="00AB0297"/>
    <w:rsid w:val="00AB2434"/>
    <w:rsid w:val="00AB2BC6"/>
    <w:rsid w:val="00AB2D50"/>
    <w:rsid w:val="00AB2E35"/>
    <w:rsid w:val="00AB4719"/>
    <w:rsid w:val="00AB4FEF"/>
    <w:rsid w:val="00AB6013"/>
    <w:rsid w:val="00AB669D"/>
    <w:rsid w:val="00AB6AAC"/>
    <w:rsid w:val="00AB6DC4"/>
    <w:rsid w:val="00AB7393"/>
    <w:rsid w:val="00AB74B7"/>
    <w:rsid w:val="00AB7566"/>
    <w:rsid w:val="00AC160A"/>
    <w:rsid w:val="00AC175F"/>
    <w:rsid w:val="00AC1F5A"/>
    <w:rsid w:val="00AC2719"/>
    <w:rsid w:val="00AC2868"/>
    <w:rsid w:val="00AC29FA"/>
    <w:rsid w:val="00AC2E81"/>
    <w:rsid w:val="00AC348F"/>
    <w:rsid w:val="00AC42A2"/>
    <w:rsid w:val="00AC4E3F"/>
    <w:rsid w:val="00AC4ED8"/>
    <w:rsid w:val="00AC6720"/>
    <w:rsid w:val="00AC6731"/>
    <w:rsid w:val="00AC6A8F"/>
    <w:rsid w:val="00AC7365"/>
    <w:rsid w:val="00AD0ECA"/>
    <w:rsid w:val="00AD1B0F"/>
    <w:rsid w:val="00AD1E4B"/>
    <w:rsid w:val="00AD2C65"/>
    <w:rsid w:val="00AD2CCF"/>
    <w:rsid w:val="00AD31F7"/>
    <w:rsid w:val="00AD33E6"/>
    <w:rsid w:val="00AD39E8"/>
    <w:rsid w:val="00AD46BC"/>
    <w:rsid w:val="00AD484D"/>
    <w:rsid w:val="00AD48A1"/>
    <w:rsid w:val="00AD5007"/>
    <w:rsid w:val="00AD5413"/>
    <w:rsid w:val="00AD57C2"/>
    <w:rsid w:val="00AD5C8E"/>
    <w:rsid w:val="00AD642A"/>
    <w:rsid w:val="00AD6626"/>
    <w:rsid w:val="00AD6E88"/>
    <w:rsid w:val="00AE042D"/>
    <w:rsid w:val="00AE0EAB"/>
    <w:rsid w:val="00AE15AC"/>
    <w:rsid w:val="00AE1730"/>
    <w:rsid w:val="00AE1B04"/>
    <w:rsid w:val="00AE1B19"/>
    <w:rsid w:val="00AE2D44"/>
    <w:rsid w:val="00AE3235"/>
    <w:rsid w:val="00AE36C7"/>
    <w:rsid w:val="00AE395B"/>
    <w:rsid w:val="00AE3DB1"/>
    <w:rsid w:val="00AE4106"/>
    <w:rsid w:val="00AE4280"/>
    <w:rsid w:val="00AE4F96"/>
    <w:rsid w:val="00AE50AE"/>
    <w:rsid w:val="00AE601D"/>
    <w:rsid w:val="00AE6049"/>
    <w:rsid w:val="00AE6583"/>
    <w:rsid w:val="00AE6D9D"/>
    <w:rsid w:val="00AE6FAD"/>
    <w:rsid w:val="00AE70E1"/>
    <w:rsid w:val="00AE77FF"/>
    <w:rsid w:val="00AE7AA0"/>
    <w:rsid w:val="00AF0203"/>
    <w:rsid w:val="00AF081B"/>
    <w:rsid w:val="00AF08FA"/>
    <w:rsid w:val="00AF22AF"/>
    <w:rsid w:val="00AF27BD"/>
    <w:rsid w:val="00AF3157"/>
    <w:rsid w:val="00AF4840"/>
    <w:rsid w:val="00AF4E5F"/>
    <w:rsid w:val="00AF57C3"/>
    <w:rsid w:val="00AF5DC7"/>
    <w:rsid w:val="00AF620C"/>
    <w:rsid w:val="00AF7942"/>
    <w:rsid w:val="00B00E35"/>
    <w:rsid w:val="00B0112E"/>
    <w:rsid w:val="00B01146"/>
    <w:rsid w:val="00B0137D"/>
    <w:rsid w:val="00B016B0"/>
    <w:rsid w:val="00B0173B"/>
    <w:rsid w:val="00B02EA3"/>
    <w:rsid w:val="00B03122"/>
    <w:rsid w:val="00B03309"/>
    <w:rsid w:val="00B03702"/>
    <w:rsid w:val="00B03AAD"/>
    <w:rsid w:val="00B03CF1"/>
    <w:rsid w:val="00B03E81"/>
    <w:rsid w:val="00B0470A"/>
    <w:rsid w:val="00B04AAA"/>
    <w:rsid w:val="00B052BA"/>
    <w:rsid w:val="00B059C7"/>
    <w:rsid w:val="00B05A02"/>
    <w:rsid w:val="00B05DFF"/>
    <w:rsid w:val="00B0618D"/>
    <w:rsid w:val="00B06752"/>
    <w:rsid w:val="00B07958"/>
    <w:rsid w:val="00B07F57"/>
    <w:rsid w:val="00B10D50"/>
    <w:rsid w:val="00B116EA"/>
    <w:rsid w:val="00B12D60"/>
    <w:rsid w:val="00B12FA2"/>
    <w:rsid w:val="00B134DF"/>
    <w:rsid w:val="00B13DDB"/>
    <w:rsid w:val="00B146DE"/>
    <w:rsid w:val="00B157E4"/>
    <w:rsid w:val="00B16190"/>
    <w:rsid w:val="00B16F08"/>
    <w:rsid w:val="00B17505"/>
    <w:rsid w:val="00B203ED"/>
    <w:rsid w:val="00B21221"/>
    <w:rsid w:val="00B21392"/>
    <w:rsid w:val="00B2184D"/>
    <w:rsid w:val="00B21DB4"/>
    <w:rsid w:val="00B22475"/>
    <w:rsid w:val="00B2339D"/>
    <w:rsid w:val="00B234FF"/>
    <w:rsid w:val="00B2366A"/>
    <w:rsid w:val="00B23CB1"/>
    <w:rsid w:val="00B23EE1"/>
    <w:rsid w:val="00B24080"/>
    <w:rsid w:val="00B24D26"/>
    <w:rsid w:val="00B2592B"/>
    <w:rsid w:val="00B261FA"/>
    <w:rsid w:val="00B26253"/>
    <w:rsid w:val="00B26ABD"/>
    <w:rsid w:val="00B26F2B"/>
    <w:rsid w:val="00B275F9"/>
    <w:rsid w:val="00B27AB0"/>
    <w:rsid w:val="00B3108D"/>
    <w:rsid w:val="00B3292C"/>
    <w:rsid w:val="00B32C5B"/>
    <w:rsid w:val="00B33391"/>
    <w:rsid w:val="00B34E74"/>
    <w:rsid w:val="00B34ED1"/>
    <w:rsid w:val="00B35741"/>
    <w:rsid w:val="00B3631C"/>
    <w:rsid w:val="00B36563"/>
    <w:rsid w:val="00B36EB9"/>
    <w:rsid w:val="00B36F40"/>
    <w:rsid w:val="00B370AF"/>
    <w:rsid w:val="00B3772C"/>
    <w:rsid w:val="00B3783B"/>
    <w:rsid w:val="00B37AFF"/>
    <w:rsid w:val="00B400DE"/>
    <w:rsid w:val="00B404D7"/>
    <w:rsid w:val="00B406A9"/>
    <w:rsid w:val="00B40CF6"/>
    <w:rsid w:val="00B4163F"/>
    <w:rsid w:val="00B41786"/>
    <w:rsid w:val="00B418B7"/>
    <w:rsid w:val="00B435B9"/>
    <w:rsid w:val="00B43731"/>
    <w:rsid w:val="00B43831"/>
    <w:rsid w:val="00B43A92"/>
    <w:rsid w:val="00B43AC4"/>
    <w:rsid w:val="00B43F04"/>
    <w:rsid w:val="00B44102"/>
    <w:rsid w:val="00B444AE"/>
    <w:rsid w:val="00B44553"/>
    <w:rsid w:val="00B449BA"/>
    <w:rsid w:val="00B458FD"/>
    <w:rsid w:val="00B45CAB"/>
    <w:rsid w:val="00B45F50"/>
    <w:rsid w:val="00B471DD"/>
    <w:rsid w:val="00B50043"/>
    <w:rsid w:val="00B521E0"/>
    <w:rsid w:val="00B52560"/>
    <w:rsid w:val="00B537E1"/>
    <w:rsid w:val="00B538E6"/>
    <w:rsid w:val="00B54442"/>
    <w:rsid w:val="00B547FB"/>
    <w:rsid w:val="00B55751"/>
    <w:rsid w:val="00B55990"/>
    <w:rsid w:val="00B55A59"/>
    <w:rsid w:val="00B55DFD"/>
    <w:rsid w:val="00B567D9"/>
    <w:rsid w:val="00B56AE8"/>
    <w:rsid w:val="00B56F34"/>
    <w:rsid w:val="00B57768"/>
    <w:rsid w:val="00B578BF"/>
    <w:rsid w:val="00B57CEB"/>
    <w:rsid w:val="00B57F92"/>
    <w:rsid w:val="00B60101"/>
    <w:rsid w:val="00B6067F"/>
    <w:rsid w:val="00B61017"/>
    <w:rsid w:val="00B6298B"/>
    <w:rsid w:val="00B629A8"/>
    <w:rsid w:val="00B62E66"/>
    <w:rsid w:val="00B6357F"/>
    <w:rsid w:val="00B63637"/>
    <w:rsid w:val="00B6384E"/>
    <w:rsid w:val="00B63B7D"/>
    <w:rsid w:val="00B648C9"/>
    <w:rsid w:val="00B65E75"/>
    <w:rsid w:val="00B66724"/>
    <w:rsid w:val="00B66931"/>
    <w:rsid w:val="00B66C3B"/>
    <w:rsid w:val="00B6750E"/>
    <w:rsid w:val="00B70064"/>
    <w:rsid w:val="00B706D1"/>
    <w:rsid w:val="00B70CC8"/>
    <w:rsid w:val="00B7103C"/>
    <w:rsid w:val="00B72B1A"/>
    <w:rsid w:val="00B72F41"/>
    <w:rsid w:val="00B734B6"/>
    <w:rsid w:val="00B73D93"/>
    <w:rsid w:val="00B73F02"/>
    <w:rsid w:val="00B74586"/>
    <w:rsid w:val="00B74709"/>
    <w:rsid w:val="00B74D81"/>
    <w:rsid w:val="00B74ED6"/>
    <w:rsid w:val="00B74FAE"/>
    <w:rsid w:val="00B75384"/>
    <w:rsid w:val="00B753B2"/>
    <w:rsid w:val="00B755CC"/>
    <w:rsid w:val="00B75B46"/>
    <w:rsid w:val="00B75C4B"/>
    <w:rsid w:val="00B76A82"/>
    <w:rsid w:val="00B77017"/>
    <w:rsid w:val="00B77864"/>
    <w:rsid w:val="00B778D2"/>
    <w:rsid w:val="00B77E63"/>
    <w:rsid w:val="00B80064"/>
    <w:rsid w:val="00B80078"/>
    <w:rsid w:val="00B80D86"/>
    <w:rsid w:val="00B8198A"/>
    <w:rsid w:val="00B81F69"/>
    <w:rsid w:val="00B838A3"/>
    <w:rsid w:val="00B83A35"/>
    <w:rsid w:val="00B83C82"/>
    <w:rsid w:val="00B84757"/>
    <w:rsid w:val="00B85A1A"/>
    <w:rsid w:val="00B877EA"/>
    <w:rsid w:val="00B8798D"/>
    <w:rsid w:val="00B87B70"/>
    <w:rsid w:val="00B9340F"/>
    <w:rsid w:val="00B9511C"/>
    <w:rsid w:val="00B95589"/>
    <w:rsid w:val="00B957AA"/>
    <w:rsid w:val="00B95E8E"/>
    <w:rsid w:val="00B9614E"/>
    <w:rsid w:val="00B969CF"/>
    <w:rsid w:val="00B973D1"/>
    <w:rsid w:val="00B974D7"/>
    <w:rsid w:val="00BA06C6"/>
    <w:rsid w:val="00BA256F"/>
    <w:rsid w:val="00BA2A2C"/>
    <w:rsid w:val="00BA2A6A"/>
    <w:rsid w:val="00BA2EED"/>
    <w:rsid w:val="00BA3C38"/>
    <w:rsid w:val="00BA4C0B"/>
    <w:rsid w:val="00BA4E23"/>
    <w:rsid w:val="00BA5ED2"/>
    <w:rsid w:val="00BA7E0E"/>
    <w:rsid w:val="00BA7F28"/>
    <w:rsid w:val="00BB0B1D"/>
    <w:rsid w:val="00BB0DF7"/>
    <w:rsid w:val="00BB0E73"/>
    <w:rsid w:val="00BB1827"/>
    <w:rsid w:val="00BB1A8C"/>
    <w:rsid w:val="00BB1DBF"/>
    <w:rsid w:val="00BB1F13"/>
    <w:rsid w:val="00BB2D66"/>
    <w:rsid w:val="00BB34E6"/>
    <w:rsid w:val="00BB3A4D"/>
    <w:rsid w:val="00BB3BF5"/>
    <w:rsid w:val="00BB5E26"/>
    <w:rsid w:val="00BB6310"/>
    <w:rsid w:val="00BB6813"/>
    <w:rsid w:val="00BB7409"/>
    <w:rsid w:val="00BB79B1"/>
    <w:rsid w:val="00BC036E"/>
    <w:rsid w:val="00BC03E5"/>
    <w:rsid w:val="00BC04C0"/>
    <w:rsid w:val="00BC1AF6"/>
    <w:rsid w:val="00BC1B05"/>
    <w:rsid w:val="00BC20EB"/>
    <w:rsid w:val="00BC224F"/>
    <w:rsid w:val="00BC2309"/>
    <w:rsid w:val="00BC237B"/>
    <w:rsid w:val="00BC320F"/>
    <w:rsid w:val="00BC3D64"/>
    <w:rsid w:val="00BC3E11"/>
    <w:rsid w:val="00BC4075"/>
    <w:rsid w:val="00BC48B3"/>
    <w:rsid w:val="00BC4BD1"/>
    <w:rsid w:val="00BC5F1E"/>
    <w:rsid w:val="00BC6606"/>
    <w:rsid w:val="00BC6AA3"/>
    <w:rsid w:val="00BC6F51"/>
    <w:rsid w:val="00BC7AE2"/>
    <w:rsid w:val="00BC7D90"/>
    <w:rsid w:val="00BD1192"/>
    <w:rsid w:val="00BD147B"/>
    <w:rsid w:val="00BD1AAC"/>
    <w:rsid w:val="00BD1EDF"/>
    <w:rsid w:val="00BD304F"/>
    <w:rsid w:val="00BD3271"/>
    <w:rsid w:val="00BD338D"/>
    <w:rsid w:val="00BD3797"/>
    <w:rsid w:val="00BD4195"/>
    <w:rsid w:val="00BD495D"/>
    <w:rsid w:val="00BD513A"/>
    <w:rsid w:val="00BD51CB"/>
    <w:rsid w:val="00BD5E79"/>
    <w:rsid w:val="00BD6140"/>
    <w:rsid w:val="00BD62A3"/>
    <w:rsid w:val="00BD7543"/>
    <w:rsid w:val="00BE0E4D"/>
    <w:rsid w:val="00BE0F06"/>
    <w:rsid w:val="00BE136C"/>
    <w:rsid w:val="00BE18B4"/>
    <w:rsid w:val="00BE1D51"/>
    <w:rsid w:val="00BE2382"/>
    <w:rsid w:val="00BE381D"/>
    <w:rsid w:val="00BE3987"/>
    <w:rsid w:val="00BE39C0"/>
    <w:rsid w:val="00BE3C5F"/>
    <w:rsid w:val="00BE4521"/>
    <w:rsid w:val="00BE54AB"/>
    <w:rsid w:val="00BE6026"/>
    <w:rsid w:val="00BE63E4"/>
    <w:rsid w:val="00BF0393"/>
    <w:rsid w:val="00BF06B0"/>
    <w:rsid w:val="00BF0F2E"/>
    <w:rsid w:val="00BF1D48"/>
    <w:rsid w:val="00BF2480"/>
    <w:rsid w:val="00BF2F28"/>
    <w:rsid w:val="00BF3047"/>
    <w:rsid w:val="00BF3157"/>
    <w:rsid w:val="00BF3255"/>
    <w:rsid w:val="00BF3507"/>
    <w:rsid w:val="00BF46E2"/>
    <w:rsid w:val="00BF5771"/>
    <w:rsid w:val="00BF5EC2"/>
    <w:rsid w:val="00BF6751"/>
    <w:rsid w:val="00BF6FCC"/>
    <w:rsid w:val="00BF77F3"/>
    <w:rsid w:val="00C00DA9"/>
    <w:rsid w:val="00C01148"/>
    <w:rsid w:val="00C01184"/>
    <w:rsid w:val="00C014C3"/>
    <w:rsid w:val="00C0169E"/>
    <w:rsid w:val="00C0201C"/>
    <w:rsid w:val="00C021E9"/>
    <w:rsid w:val="00C0267A"/>
    <w:rsid w:val="00C0278D"/>
    <w:rsid w:val="00C0292A"/>
    <w:rsid w:val="00C0347B"/>
    <w:rsid w:val="00C0424E"/>
    <w:rsid w:val="00C0473A"/>
    <w:rsid w:val="00C0525D"/>
    <w:rsid w:val="00C05A5B"/>
    <w:rsid w:val="00C0697F"/>
    <w:rsid w:val="00C06A4F"/>
    <w:rsid w:val="00C06B82"/>
    <w:rsid w:val="00C07276"/>
    <w:rsid w:val="00C07D65"/>
    <w:rsid w:val="00C105C3"/>
    <w:rsid w:val="00C10DA5"/>
    <w:rsid w:val="00C10DE7"/>
    <w:rsid w:val="00C132ED"/>
    <w:rsid w:val="00C13546"/>
    <w:rsid w:val="00C139EF"/>
    <w:rsid w:val="00C13B69"/>
    <w:rsid w:val="00C14BD8"/>
    <w:rsid w:val="00C1509B"/>
    <w:rsid w:val="00C15627"/>
    <w:rsid w:val="00C15AA4"/>
    <w:rsid w:val="00C1653F"/>
    <w:rsid w:val="00C16AD4"/>
    <w:rsid w:val="00C20C4C"/>
    <w:rsid w:val="00C21F6A"/>
    <w:rsid w:val="00C22107"/>
    <w:rsid w:val="00C22655"/>
    <w:rsid w:val="00C23356"/>
    <w:rsid w:val="00C2342D"/>
    <w:rsid w:val="00C234B4"/>
    <w:rsid w:val="00C237E2"/>
    <w:rsid w:val="00C239CE"/>
    <w:rsid w:val="00C23D97"/>
    <w:rsid w:val="00C24089"/>
    <w:rsid w:val="00C243A4"/>
    <w:rsid w:val="00C24777"/>
    <w:rsid w:val="00C24B8B"/>
    <w:rsid w:val="00C24B9E"/>
    <w:rsid w:val="00C26038"/>
    <w:rsid w:val="00C271AA"/>
    <w:rsid w:val="00C27208"/>
    <w:rsid w:val="00C27478"/>
    <w:rsid w:val="00C2779E"/>
    <w:rsid w:val="00C27F62"/>
    <w:rsid w:val="00C324B6"/>
    <w:rsid w:val="00C335B1"/>
    <w:rsid w:val="00C33A09"/>
    <w:rsid w:val="00C3411B"/>
    <w:rsid w:val="00C341F9"/>
    <w:rsid w:val="00C343ED"/>
    <w:rsid w:val="00C34C57"/>
    <w:rsid w:val="00C3571B"/>
    <w:rsid w:val="00C35A1F"/>
    <w:rsid w:val="00C36DD7"/>
    <w:rsid w:val="00C371C2"/>
    <w:rsid w:val="00C3788C"/>
    <w:rsid w:val="00C37A25"/>
    <w:rsid w:val="00C4011B"/>
    <w:rsid w:val="00C410D4"/>
    <w:rsid w:val="00C41223"/>
    <w:rsid w:val="00C414B9"/>
    <w:rsid w:val="00C4154F"/>
    <w:rsid w:val="00C4181B"/>
    <w:rsid w:val="00C4201C"/>
    <w:rsid w:val="00C42295"/>
    <w:rsid w:val="00C4337F"/>
    <w:rsid w:val="00C453DA"/>
    <w:rsid w:val="00C4546A"/>
    <w:rsid w:val="00C45D9B"/>
    <w:rsid w:val="00C45DFF"/>
    <w:rsid w:val="00C4657C"/>
    <w:rsid w:val="00C474A1"/>
    <w:rsid w:val="00C5063B"/>
    <w:rsid w:val="00C506DC"/>
    <w:rsid w:val="00C50D04"/>
    <w:rsid w:val="00C513A1"/>
    <w:rsid w:val="00C515D7"/>
    <w:rsid w:val="00C519B7"/>
    <w:rsid w:val="00C51B99"/>
    <w:rsid w:val="00C51F3A"/>
    <w:rsid w:val="00C5225C"/>
    <w:rsid w:val="00C524F7"/>
    <w:rsid w:val="00C528EA"/>
    <w:rsid w:val="00C52B1B"/>
    <w:rsid w:val="00C53043"/>
    <w:rsid w:val="00C5313F"/>
    <w:rsid w:val="00C539BA"/>
    <w:rsid w:val="00C53E05"/>
    <w:rsid w:val="00C53EB2"/>
    <w:rsid w:val="00C53EB9"/>
    <w:rsid w:val="00C54299"/>
    <w:rsid w:val="00C545B3"/>
    <w:rsid w:val="00C5474F"/>
    <w:rsid w:val="00C5485B"/>
    <w:rsid w:val="00C54F05"/>
    <w:rsid w:val="00C55337"/>
    <w:rsid w:val="00C55D2C"/>
    <w:rsid w:val="00C569D2"/>
    <w:rsid w:val="00C57B77"/>
    <w:rsid w:val="00C60278"/>
    <w:rsid w:val="00C60CDD"/>
    <w:rsid w:val="00C60E96"/>
    <w:rsid w:val="00C61D5A"/>
    <w:rsid w:val="00C62595"/>
    <w:rsid w:val="00C626A3"/>
    <w:rsid w:val="00C62709"/>
    <w:rsid w:val="00C62960"/>
    <w:rsid w:val="00C63365"/>
    <w:rsid w:val="00C635EF"/>
    <w:rsid w:val="00C64BFD"/>
    <w:rsid w:val="00C65026"/>
    <w:rsid w:val="00C652FB"/>
    <w:rsid w:val="00C6547E"/>
    <w:rsid w:val="00C65773"/>
    <w:rsid w:val="00C659A6"/>
    <w:rsid w:val="00C663A5"/>
    <w:rsid w:val="00C665E7"/>
    <w:rsid w:val="00C6678D"/>
    <w:rsid w:val="00C66A34"/>
    <w:rsid w:val="00C704CF"/>
    <w:rsid w:val="00C70518"/>
    <w:rsid w:val="00C714F3"/>
    <w:rsid w:val="00C72740"/>
    <w:rsid w:val="00C72D4A"/>
    <w:rsid w:val="00C733AB"/>
    <w:rsid w:val="00C73AF0"/>
    <w:rsid w:val="00C73B2B"/>
    <w:rsid w:val="00C74C27"/>
    <w:rsid w:val="00C74C89"/>
    <w:rsid w:val="00C74D43"/>
    <w:rsid w:val="00C75354"/>
    <w:rsid w:val="00C75C67"/>
    <w:rsid w:val="00C75E20"/>
    <w:rsid w:val="00C760D7"/>
    <w:rsid w:val="00C7646B"/>
    <w:rsid w:val="00C767B8"/>
    <w:rsid w:val="00C7727C"/>
    <w:rsid w:val="00C77F66"/>
    <w:rsid w:val="00C8024C"/>
    <w:rsid w:val="00C80584"/>
    <w:rsid w:val="00C81494"/>
    <w:rsid w:val="00C815A1"/>
    <w:rsid w:val="00C818F1"/>
    <w:rsid w:val="00C819D7"/>
    <w:rsid w:val="00C81A5E"/>
    <w:rsid w:val="00C824A1"/>
    <w:rsid w:val="00C82656"/>
    <w:rsid w:val="00C827EC"/>
    <w:rsid w:val="00C8347B"/>
    <w:rsid w:val="00C83727"/>
    <w:rsid w:val="00C837B3"/>
    <w:rsid w:val="00C84EDD"/>
    <w:rsid w:val="00C86121"/>
    <w:rsid w:val="00C8648C"/>
    <w:rsid w:val="00C877A9"/>
    <w:rsid w:val="00C900FC"/>
    <w:rsid w:val="00C9127F"/>
    <w:rsid w:val="00C91717"/>
    <w:rsid w:val="00C9198A"/>
    <w:rsid w:val="00C91D6C"/>
    <w:rsid w:val="00C92266"/>
    <w:rsid w:val="00C923F9"/>
    <w:rsid w:val="00C9327F"/>
    <w:rsid w:val="00C93400"/>
    <w:rsid w:val="00C94914"/>
    <w:rsid w:val="00C94AB4"/>
    <w:rsid w:val="00C94D4B"/>
    <w:rsid w:val="00C95262"/>
    <w:rsid w:val="00C9591A"/>
    <w:rsid w:val="00C959B2"/>
    <w:rsid w:val="00C95A02"/>
    <w:rsid w:val="00C95C7C"/>
    <w:rsid w:val="00C95F0D"/>
    <w:rsid w:val="00C95FEF"/>
    <w:rsid w:val="00C9614D"/>
    <w:rsid w:val="00C962FA"/>
    <w:rsid w:val="00C96745"/>
    <w:rsid w:val="00C96D66"/>
    <w:rsid w:val="00C97416"/>
    <w:rsid w:val="00C97AC4"/>
    <w:rsid w:val="00C97CAA"/>
    <w:rsid w:val="00C97F93"/>
    <w:rsid w:val="00CA073C"/>
    <w:rsid w:val="00CA07E2"/>
    <w:rsid w:val="00CA0C92"/>
    <w:rsid w:val="00CA1203"/>
    <w:rsid w:val="00CA174E"/>
    <w:rsid w:val="00CA182A"/>
    <w:rsid w:val="00CA2FCA"/>
    <w:rsid w:val="00CA30AF"/>
    <w:rsid w:val="00CA3515"/>
    <w:rsid w:val="00CA4732"/>
    <w:rsid w:val="00CA4BCE"/>
    <w:rsid w:val="00CA5164"/>
    <w:rsid w:val="00CA5296"/>
    <w:rsid w:val="00CA535F"/>
    <w:rsid w:val="00CA637E"/>
    <w:rsid w:val="00CA6471"/>
    <w:rsid w:val="00CA71E3"/>
    <w:rsid w:val="00CA7489"/>
    <w:rsid w:val="00CB07BE"/>
    <w:rsid w:val="00CB1C22"/>
    <w:rsid w:val="00CB2DD4"/>
    <w:rsid w:val="00CB3828"/>
    <w:rsid w:val="00CB401F"/>
    <w:rsid w:val="00CB4EDE"/>
    <w:rsid w:val="00CB5437"/>
    <w:rsid w:val="00CB5EF5"/>
    <w:rsid w:val="00CB6C18"/>
    <w:rsid w:val="00CB727B"/>
    <w:rsid w:val="00CB75BB"/>
    <w:rsid w:val="00CB7EA4"/>
    <w:rsid w:val="00CC00C9"/>
    <w:rsid w:val="00CC293E"/>
    <w:rsid w:val="00CC300E"/>
    <w:rsid w:val="00CC30BB"/>
    <w:rsid w:val="00CC3287"/>
    <w:rsid w:val="00CC34D9"/>
    <w:rsid w:val="00CC3A87"/>
    <w:rsid w:val="00CC3C94"/>
    <w:rsid w:val="00CC40B1"/>
    <w:rsid w:val="00CC4943"/>
    <w:rsid w:val="00CC4A8F"/>
    <w:rsid w:val="00CC5248"/>
    <w:rsid w:val="00CC55B0"/>
    <w:rsid w:val="00CC5F91"/>
    <w:rsid w:val="00CC6483"/>
    <w:rsid w:val="00CC68D0"/>
    <w:rsid w:val="00CC6A82"/>
    <w:rsid w:val="00CC6CA9"/>
    <w:rsid w:val="00CD088A"/>
    <w:rsid w:val="00CD0E56"/>
    <w:rsid w:val="00CD117C"/>
    <w:rsid w:val="00CD1661"/>
    <w:rsid w:val="00CD16E6"/>
    <w:rsid w:val="00CD1875"/>
    <w:rsid w:val="00CD18EE"/>
    <w:rsid w:val="00CD1CA5"/>
    <w:rsid w:val="00CD2304"/>
    <w:rsid w:val="00CD25D2"/>
    <w:rsid w:val="00CD2F2C"/>
    <w:rsid w:val="00CD3088"/>
    <w:rsid w:val="00CD34B6"/>
    <w:rsid w:val="00CD34D3"/>
    <w:rsid w:val="00CD3FCC"/>
    <w:rsid w:val="00CD5054"/>
    <w:rsid w:val="00CD524A"/>
    <w:rsid w:val="00CD5883"/>
    <w:rsid w:val="00CD622B"/>
    <w:rsid w:val="00CD6469"/>
    <w:rsid w:val="00CD681C"/>
    <w:rsid w:val="00CD683C"/>
    <w:rsid w:val="00CD7233"/>
    <w:rsid w:val="00CD733E"/>
    <w:rsid w:val="00CD7875"/>
    <w:rsid w:val="00CE030A"/>
    <w:rsid w:val="00CE1A08"/>
    <w:rsid w:val="00CE31D6"/>
    <w:rsid w:val="00CE3EEE"/>
    <w:rsid w:val="00CE3F44"/>
    <w:rsid w:val="00CE4E14"/>
    <w:rsid w:val="00CE52CB"/>
    <w:rsid w:val="00CE5649"/>
    <w:rsid w:val="00CE5D64"/>
    <w:rsid w:val="00CE7066"/>
    <w:rsid w:val="00CE7CA9"/>
    <w:rsid w:val="00CF013B"/>
    <w:rsid w:val="00CF0958"/>
    <w:rsid w:val="00CF1EA7"/>
    <w:rsid w:val="00CF2822"/>
    <w:rsid w:val="00CF3C0E"/>
    <w:rsid w:val="00CF44A6"/>
    <w:rsid w:val="00CF5DA2"/>
    <w:rsid w:val="00CF6132"/>
    <w:rsid w:val="00CF6398"/>
    <w:rsid w:val="00CF64BF"/>
    <w:rsid w:val="00CF65B8"/>
    <w:rsid w:val="00CF678B"/>
    <w:rsid w:val="00CF7E0E"/>
    <w:rsid w:val="00D017BF"/>
    <w:rsid w:val="00D02B48"/>
    <w:rsid w:val="00D02C12"/>
    <w:rsid w:val="00D0375B"/>
    <w:rsid w:val="00D04168"/>
    <w:rsid w:val="00D0419E"/>
    <w:rsid w:val="00D044CC"/>
    <w:rsid w:val="00D04684"/>
    <w:rsid w:val="00D05F8D"/>
    <w:rsid w:val="00D06230"/>
    <w:rsid w:val="00D063C1"/>
    <w:rsid w:val="00D06FD5"/>
    <w:rsid w:val="00D07429"/>
    <w:rsid w:val="00D077F3"/>
    <w:rsid w:val="00D07E3E"/>
    <w:rsid w:val="00D1094E"/>
    <w:rsid w:val="00D109C6"/>
    <w:rsid w:val="00D10BB4"/>
    <w:rsid w:val="00D10D88"/>
    <w:rsid w:val="00D11D1A"/>
    <w:rsid w:val="00D12E49"/>
    <w:rsid w:val="00D12FB8"/>
    <w:rsid w:val="00D1384D"/>
    <w:rsid w:val="00D13A68"/>
    <w:rsid w:val="00D13BCE"/>
    <w:rsid w:val="00D1419A"/>
    <w:rsid w:val="00D152EF"/>
    <w:rsid w:val="00D153D4"/>
    <w:rsid w:val="00D15AED"/>
    <w:rsid w:val="00D16EE4"/>
    <w:rsid w:val="00D174C3"/>
    <w:rsid w:val="00D17F6C"/>
    <w:rsid w:val="00D20373"/>
    <w:rsid w:val="00D20884"/>
    <w:rsid w:val="00D208FD"/>
    <w:rsid w:val="00D20E6F"/>
    <w:rsid w:val="00D21770"/>
    <w:rsid w:val="00D2189F"/>
    <w:rsid w:val="00D21F30"/>
    <w:rsid w:val="00D21FFD"/>
    <w:rsid w:val="00D22D53"/>
    <w:rsid w:val="00D23094"/>
    <w:rsid w:val="00D23995"/>
    <w:rsid w:val="00D240B2"/>
    <w:rsid w:val="00D242CB"/>
    <w:rsid w:val="00D25843"/>
    <w:rsid w:val="00D25C04"/>
    <w:rsid w:val="00D267A7"/>
    <w:rsid w:val="00D26B26"/>
    <w:rsid w:val="00D26D39"/>
    <w:rsid w:val="00D26DDC"/>
    <w:rsid w:val="00D2703E"/>
    <w:rsid w:val="00D27CAA"/>
    <w:rsid w:val="00D30318"/>
    <w:rsid w:val="00D30C89"/>
    <w:rsid w:val="00D31587"/>
    <w:rsid w:val="00D31675"/>
    <w:rsid w:val="00D3195C"/>
    <w:rsid w:val="00D32738"/>
    <w:rsid w:val="00D335DF"/>
    <w:rsid w:val="00D33EC8"/>
    <w:rsid w:val="00D34ECF"/>
    <w:rsid w:val="00D353A1"/>
    <w:rsid w:val="00D35634"/>
    <w:rsid w:val="00D35C17"/>
    <w:rsid w:val="00D41156"/>
    <w:rsid w:val="00D414FC"/>
    <w:rsid w:val="00D41E65"/>
    <w:rsid w:val="00D42809"/>
    <w:rsid w:val="00D42FCE"/>
    <w:rsid w:val="00D43F73"/>
    <w:rsid w:val="00D440D8"/>
    <w:rsid w:val="00D453E2"/>
    <w:rsid w:val="00D4562B"/>
    <w:rsid w:val="00D45A59"/>
    <w:rsid w:val="00D462D1"/>
    <w:rsid w:val="00D4778D"/>
    <w:rsid w:val="00D50B82"/>
    <w:rsid w:val="00D516CD"/>
    <w:rsid w:val="00D51CBA"/>
    <w:rsid w:val="00D51D34"/>
    <w:rsid w:val="00D522AC"/>
    <w:rsid w:val="00D523CF"/>
    <w:rsid w:val="00D52538"/>
    <w:rsid w:val="00D52CA3"/>
    <w:rsid w:val="00D533C8"/>
    <w:rsid w:val="00D5353C"/>
    <w:rsid w:val="00D537E7"/>
    <w:rsid w:val="00D5455F"/>
    <w:rsid w:val="00D54D38"/>
    <w:rsid w:val="00D5629A"/>
    <w:rsid w:val="00D5641F"/>
    <w:rsid w:val="00D56FA9"/>
    <w:rsid w:val="00D57090"/>
    <w:rsid w:val="00D57384"/>
    <w:rsid w:val="00D574EA"/>
    <w:rsid w:val="00D57C77"/>
    <w:rsid w:val="00D57EF0"/>
    <w:rsid w:val="00D6008D"/>
    <w:rsid w:val="00D60217"/>
    <w:rsid w:val="00D606CD"/>
    <w:rsid w:val="00D61799"/>
    <w:rsid w:val="00D62321"/>
    <w:rsid w:val="00D62410"/>
    <w:rsid w:val="00D62A64"/>
    <w:rsid w:val="00D63962"/>
    <w:rsid w:val="00D64E5D"/>
    <w:rsid w:val="00D6513B"/>
    <w:rsid w:val="00D65542"/>
    <w:rsid w:val="00D65AC1"/>
    <w:rsid w:val="00D65B5D"/>
    <w:rsid w:val="00D669CB"/>
    <w:rsid w:val="00D6720A"/>
    <w:rsid w:val="00D67916"/>
    <w:rsid w:val="00D703D5"/>
    <w:rsid w:val="00D7054A"/>
    <w:rsid w:val="00D706E8"/>
    <w:rsid w:val="00D70E34"/>
    <w:rsid w:val="00D711F4"/>
    <w:rsid w:val="00D71536"/>
    <w:rsid w:val="00D71E76"/>
    <w:rsid w:val="00D72351"/>
    <w:rsid w:val="00D72D7D"/>
    <w:rsid w:val="00D732E4"/>
    <w:rsid w:val="00D7347B"/>
    <w:rsid w:val="00D73BA9"/>
    <w:rsid w:val="00D74849"/>
    <w:rsid w:val="00D74BCB"/>
    <w:rsid w:val="00D74C83"/>
    <w:rsid w:val="00D753AE"/>
    <w:rsid w:val="00D75C40"/>
    <w:rsid w:val="00D76244"/>
    <w:rsid w:val="00D772D8"/>
    <w:rsid w:val="00D8003A"/>
    <w:rsid w:val="00D81044"/>
    <w:rsid w:val="00D816E7"/>
    <w:rsid w:val="00D81812"/>
    <w:rsid w:val="00D82148"/>
    <w:rsid w:val="00D82172"/>
    <w:rsid w:val="00D84750"/>
    <w:rsid w:val="00D84AE4"/>
    <w:rsid w:val="00D84B15"/>
    <w:rsid w:val="00D85203"/>
    <w:rsid w:val="00D85514"/>
    <w:rsid w:val="00D85C8B"/>
    <w:rsid w:val="00D867E6"/>
    <w:rsid w:val="00D869D7"/>
    <w:rsid w:val="00D86ADE"/>
    <w:rsid w:val="00D877B5"/>
    <w:rsid w:val="00D90040"/>
    <w:rsid w:val="00D904D8"/>
    <w:rsid w:val="00D90990"/>
    <w:rsid w:val="00D919F8"/>
    <w:rsid w:val="00D91D75"/>
    <w:rsid w:val="00D91FEC"/>
    <w:rsid w:val="00D92B02"/>
    <w:rsid w:val="00D93F9D"/>
    <w:rsid w:val="00D945A7"/>
    <w:rsid w:val="00D94677"/>
    <w:rsid w:val="00D946FB"/>
    <w:rsid w:val="00D949B1"/>
    <w:rsid w:val="00D94E4F"/>
    <w:rsid w:val="00D94F76"/>
    <w:rsid w:val="00D95B7B"/>
    <w:rsid w:val="00D95BD3"/>
    <w:rsid w:val="00D95D59"/>
    <w:rsid w:val="00D95ED4"/>
    <w:rsid w:val="00D96E38"/>
    <w:rsid w:val="00D97AF4"/>
    <w:rsid w:val="00DA056E"/>
    <w:rsid w:val="00DA0E13"/>
    <w:rsid w:val="00DA1D79"/>
    <w:rsid w:val="00DA2091"/>
    <w:rsid w:val="00DA29E0"/>
    <w:rsid w:val="00DA48B3"/>
    <w:rsid w:val="00DA4A82"/>
    <w:rsid w:val="00DA4FE4"/>
    <w:rsid w:val="00DA5500"/>
    <w:rsid w:val="00DA5CB8"/>
    <w:rsid w:val="00DA5DAC"/>
    <w:rsid w:val="00DA6035"/>
    <w:rsid w:val="00DA6075"/>
    <w:rsid w:val="00DA6102"/>
    <w:rsid w:val="00DA66D6"/>
    <w:rsid w:val="00DB07E5"/>
    <w:rsid w:val="00DB0CB8"/>
    <w:rsid w:val="00DB0E36"/>
    <w:rsid w:val="00DB11FE"/>
    <w:rsid w:val="00DB12B3"/>
    <w:rsid w:val="00DB1DE9"/>
    <w:rsid w:val="00DB24F7"/>
    <w:rsid w:val="00DB27A4"/>
    <w:rsid w:val="00DB3A26"/>
    <w:rsid w:val="00DB41F5"/>
    <w:rsid w:val="00DB497E"/>
    <w:rsid w:val="00DB4C06"/>
    <w:rsid w:val="00DB4C6F"/>
    <w:rsid w:val="00DB4E8A"/>
    <w:rsid w:val="00DB6751"/>
    <w:rsid w:val="00DB6B78"/>
    <w:rsid w:val="00DB706B"/>
    <w:rsid w:val="00DB72F7"/>
    <w:rsid w:val="00DB7617"/>
    <w:rsid w:val="00DB77B0"/>
    <w:rsid w:val="00DB7ACE"/>
    <w:rsid w:val="00DC03E8"/>
    <w:rsid w:val="00DC09CF"/>
    <w:rsid w:val="00DC0CF7"/>
    <w:rsid w:val="00DC1277"/>
    <w:rsid w:val="00DC1A58"/>
    <w:rsid w:val="00DC2AD7"/>
    <w:rsid w:val="00DC3C48"/>
    <w:rsid w:val="00DC3D1B"/>
    <w:rsid w:val="00DC41A7"/>
    <w:rsid w:val="00DC4A99"/>
    <w:rsid w:val="00DC5180"/>
    <w:rsid w:val="00DC5E29"/>
    <w:rsid w:val="00DC60F0"/>
    <w:rsid w:val="00DC7956"/>
    <w:rsid w:val="00DC7D68"/>
    <w:rsid w:val="00DD0343"/>
    <w:rsid w:val="00DD03CC"/>
    <w:rsid w:val="00DD069F"/>
    <w:rsid w:val="00DD077C"/>
    <w:rsid w:val="00DD1FC9"/>
    <w:rsid w:val="00DD2039"/>
    <w:rsid w:val="00DD20D9"/>
    <w:rsid w:val="00DD2B14"/>
    <w:rsid w:val="00DD4182"/>
    <w:rsid w:val="00DD515F"/>
    <w:rsid w:val="00DD522F"/>
    <w:rsid w:val="00DD61FE"/>
    <w:rsid w:val="00DD7226"/>
    <w:rsid w:val="00DD7AB8"/>
    <w:rsid w:val="00DE09AD"/>
    <w:rsid w:val="00DE0C42"/>
    <w:rsid w:val="00DE14E6"/>
    <w:rsid w:val="00DE3631"/>
    <w:rsid w:val="00DE44F7"/>
    <w:rsid w:val="00DE4A10"/>
    <w:rsid w:val="00DE4C5F"/>
    <w:rsid w:val="00DE4D5D"/>
    <w:rsid w:val="00DE5B8D"/>
    <w:rsid w:val="00DE5F8E"/>
    <w:rsid w:val="00DE5F97"/>
    <w:rsid w:val="00DE6599"/>
    <w:rsid w:val="00DE6D81"/>
    <w:rsid w:val="00DE705B"/>
    <w:rsid w:val="00DE79DC"/>
    <w:rsid w:val="00DF09E0"/>
    <w:rsid w:val="00DF0B30"/>
    <w:rsid w:val="00DF144B"/>
    <w:rsid w:val="00DF256D"/>
    <w:rsid w:val="00DF264A"/>
    <w:rsid w:val="00DF3387"/>
    <w:rsid w:val="00DF4351"/>
    <w:rsid w:val="00DF48A2"/>
    <w:rsid w:val="00DF542D"/>
    <w:rsid w:val="00DF5568"/>
    <w:rsid w:val="00DF55BF"/>
    <w:rsid w:val="00DF57DC"/>
    <w:rsid w:val="00DF7AC6"/>
    <w:rsid w:val="00E003BF"/>
    <w:rsid w:val="00E003FC"/>
    <w:rsid w:val="00E01676"/>
    <w:rsid w:val="00E01A5C"/>
    <w:rsid w:val="00E01B3D"/>
    <w:rsid w:val="00E01F07"/>
    <w:rsid w:val="00E020E4"/>
    <w:rsid w:val="00E02167"/>
    <w:rsid w:val="00E023B3"/>
    <w:rsid w:val="00E02529"/>
    <w:rsid w:val="00E02699"/>
    <w:rsid w:val="00E028E4"/>
    <w:rsid w:val="00E02AB4"/>
    <w:rsid w:val="00E032DD"/>
    <w:rsid w:val="00E03AE7"/>
    <w:rsid w:val="00E04690"/>
    <w:rsid w:val="00E04D41"/>
    <w:rsid w:val="00E0505A"/>
    <w:rsid w:val="00E05CDD"/>
    <w:rsid w:val="00E05E6D"/>
    <w:rsid w:val="00E06029"/>
    <w:rsid w:val="00E06071"/>
    <w:rsid w:val="00E0619B"/>
    <w:rsid w:val="00E0628F"/>
    <w:rsid w:val="00E06A35"/>
    <w:rsid w:val="00E07FD0"/>
    <w:rsid w:val="00E10333"/>
    <w:rsid w:val="00E1109E"/>
    <w:rsid w:val="00E1117D"/>
    <w:rsid w:val="00E1142D"/>
    <w:rsid w:val="00E11545"/>
    <w:rsid w:val="00E1175C"/>
    <w:rsid w:val="00E12120"/>
    <w:rsid w:val="00E122F5"/>
    <w:rsid w:val="00E1244D"/>
    <w:rsid w:val="00E13389"/>
    <w:rsid w:val="00E13AA3"/>
    <w:rsid w:val="00E14A40"/>
    <w:rsid w:val="00E152C6"/>
    <w:rsid w:val="00E15436"/>
    <w:rsid w:val="00E15CB9"/>
    <w:rsid w:val="00E16333"/>
    <w:rsid w:val="00E16546"/>
    <w:rsid w:val="00E16A1F"/>
    <w:rsid w:val="00E17CF1"/>
    <w:rsid w:val="00E21306"/>
    <w:rsid w:val="00E21841"/>
    <w:rsid w:val="00E21A84"/>
    <w:rsid w:val="00E21E30"/>
    <w:rsid w:val="00E22241"/>
    <w:rsid w:val="00E2302A"/>
    <w:rsid w:val="00E2334F"/>
    <w:rsid w:val="00E23422"/>
    <w:rsid w:val="00E2385D"/>
    <w:rsid w:val="00E24767"/>
    <w:rsid w:val="00E247DD"/>
    <w:rsid w:val="00E2539F"/>
    <w:rsid w:val="00E25432"/>
    <w:rsid w:val="00E259CC"/>
    <w:rsid w:val="00E25B41"/>
    <w:rsid w:val="00E2723D"/>
    <w:rsid w:val="00E27D32"/>
    <w:rsid w:val="00E301DD"/>
    <w:rsid w:val="00E30CF9"/>
    <w:rsid w:val="00E30F02"/>
    <w:rsid w:val="00E31207"/>
    <w:rsid w:val="00E3120D"/>
    <w:rsid w:val="00E31B6F"/>
    <w:rsid w:val="00E320E6"/>
    <w:rsid w:val="00E32ED6"/>
    <w:rsid w:val="00E33213"/>
    <w:rsid w:val="00E33F49"/>
    <w:rsid w:val="00E34254"/>
    <w:rsid w:val="00E3478A"/>
    <w:rsid w:val="00E35381"/>
    <w:rsid w:val="00E353F6"/>
    <w:rsid w:val="00E373BA"/>
    <w:rsid w:val="00E37845"/>
    <w:rsid w:val="00E40065"/>
    <w:rsid w:val="00E4024C"/>
    <w:rsid w:val="00E403AE"/>
    <w:rsid w:val="00E41423"/>
    <w:rsid w:val="00E4234B"/>
    <w:rsid w:val="00E4258E"/>
    <w:rsid w:val="00E42A6A"/>
    <w:rsid w:val="00E42DF6"/>
    <w:rsid w:val="00E42E47"/>
    <w:rsid w:val="00E42FEC"/>
    <w:rsid w:val="00E43A74"/>
    <w:rsid w:val="00E43D5E"/>
    <w:rsid w:val="00E43FC4"/>
    <w:rsid w:val="00E443C5"/>
    <w:rsid w:val="00E44429"/>
    <w:rsid w:val="00E447A4"/>
    <w:rsid w:val="00E448C5"/>
    <w:rsid w:val="00E45DFC"/>
    <w:rsid w:val="00E505FA"/>
    <w:rsid w:val="00E50676"/>
    <w:rsid w:val="00E51C86"/>
    <w:rsid w:val="00E52934"/>
    <w:rsid w:val="00E52A5C"/>
    <w:rsid w:val="00E52AA4"/>
    <w:rsid w:val="00E530C4"/>
    <w:rsid w:val="00E5359D"/>
    <w:rsid w:val="00E54229"/>
    <w:rsid w:val="00E543B5"/>
    <w:rsid w:val="00E54A33"/>
    <w:rsid w:val="00E553C3"/>
    <w:rsid w:val="00E55574"/>
    <w:rsid w:val="00E555BC"/>
    <w:rsid w:val="00E56183"/>
    <w:rsid w:val="00E569E1"/>
    <w:rsid w:val="00E56BE9"/>
    <w:rsid w:val="00E56BEA"/>
    <w:rsid w:val="00E57BCA"/>
    <w:rsid w:val="00E57E5A"/>
    <w:rsid w:val="00E60017"/>
    <w:rsid w:val="00E603B3"/>
    <w:rsid w:val="00E60501"/>
    <w:rsid w:val="00E60867"/>
    <w:rsid w:val="00E60BA2"/>
    <w:rsid w:val="00E621CA"/>
    <w:rsid w:val="00E625A9"/>
    <w:rsid w:val="00E627CC"/>
    <w:rsid w:val="00E62C44"/>
    <w:rsid w:val="00E62D85"/>
    <w:rsid w:val="00E636F8"/>
    <w:rsid w:val="00E639B5"/>
    <w:rsid w:val="00E63AC6"/>
    <w:rsid w:val="00E64275"/>
    <w:rsid w:val="00E64576"/>
    <w:rsid w:val="00E65559"/>
    <w:rsid w:val="00E65BA2"/>
    <w:rsid w:val="00E662CF"/>
    <w:rsid w:val="00E6680B"/>
    <w:rsid w:val="00E66A77"/>
    <w:rsid w:val="00E66CE5"/>
    <w:rsid w:val="00E66E31"/>
    <w:rsid w:val="00E70E8C"/>
    <w:rsid w:val="00E71507"/>
    <w:rsid w:val="00E720D8"/>
    <w:rsid w:val="00E729A3"/>
    <w:rsid w:val="00E72B97"/>
    <w:rsid w:val="00E73966"/>
    <w:rsid w:val="00E74E6E"/>
    <w:rsid w:val="00E755AC"/>
    <w:rsid w:val="00E75779"/>
    <w:rsid w:val="00E75DCF"/>
    <w:rsid w:val="00E75FA5"/>
    <w:rsid w:val="00E76E7A"/>
    <w:rsid w:val="00E80147"/>
    <w:rsid w:val="00E80B55"/>
    <w:rsid w:val="00E8102D"/>
    <w:rsid w:val="00E811B9"/>
    <w:rsid w:val="00E81504"/>
    <w:rsid w:val="00E8331E"/>
    <w:rsid w:val="00E837EA"/>
    <w:rsid w:val="00E83844"/>
    <w:rsid w:val="00E8394A"/>
    <w:rsid w:val="00E83CFF"/>
    <w:rsid w:val="00E83FDA"/>
    <w:rsid w:val="00E8492E"/>
    <w:rsid w:val="00E84BFF"/>
    <w:rsid w:val="00E85745"/>
    <w:rsid w:val="00E858A7"/>
    <w:rsid w:val="00E85FFC"/>
    <w:rsid w:val="00E8609C"/>
    <w:rsid w:val="00E86721"/>
    <w:rsid w:val="00E86724"/>
    <w:rsid w:val="00E86D24"/>
    <w:rsid w:val="00E87277"/>
    <w:rsid w:val="00E87888"/>
    <w:rsid w:val="00E87FD0"/>
    <w:rsid w:val="00E90A47"/>
    <w:rsid w:val="00E9136A"/>
    <w:rsid w:val="00E915B3"/>
    <w:rsid w:val="00E91AD2"/>
    <w:rsid w:val="00E91CDF"/>
    <w:rsid w:val="00E9431C"/>
    <w:rsid w:val="00E9518A"/>
    <w:rsid w:val="00E951D7"/>
    <w:rsid w:val="00E951E2"/>
    <w:rsid w:val="00E95571"/>
    <w:rsid w:val="00E95A1F"/>
    <w:rsid w:val="00E96053"/>
    <w:rsid w:val="00E960BE"/>
    <w:rsid w:val="00E96F79"/>
    <w:rsid w:val="00EA0138"/>
    <w:rsid w:val="00EA1664"/>
    <w:rsid w:val="00EA239E"/>
    <w:rsid w:val="00EA3608"/>
    <w:rsid w:val="00EA367A"/>
    <w:rsid w:val="00EA421F"/>
    <w:rsid w:val="00EA42A5"/>
    <w:rsid w:val="00EA483B"/>
    <w:rsid w:val="00EA4895"/>
    <w:rsid w:val="00EA568E"/>
    <w:rsid w:val="00EA5A99"/>
    <w:rsid w:val="00EA5FF7"/>
    <w:rsid w:val="00EA64E7"/>
    <w:rsid w:val="00EA6BA2"/>
    <w:rsid w:val="00EA7ACE"/>
    <w:rsid w:val="00EA7DB1"/>
    <w:rsid w:val="00EB051D"/>
    <w:rsid w:val="00EB08FD"/>
    <w:rsid w:val="00EB0ADC"/>
    <w:rsid w:val="00EB1436"/>
    <w:rsid w:val="00EB143C"/>
    <w:rsid w:val="00EB1BD4"/>
    <w:rsid w:val="00EB2429"/>
    <w:rsid w:val="00EB27B5"/>
    <w:rsid w:val="00EB2A40"/>
    <w:rsid w:val="00EB333F"/>
    <w:rsid w:val="00EB427B"/>
    <w:rsid w:val="00EB440B"/>
    <w:rsid w:val="00EB48B7"/>
    <w:rsid w:val="00EB6FF4"/>
    <w:rsid w:val="00EB749E"/>
    <w:rsid w:val="00EC078A"/>
    <w:rsid w:val="00EC0909"/>
    <w:rsid w:val="00EC0A83"/>
    <w:rsid w:val="00EC108D"/>
    <w:rsid w:val="00EC119A"/>
    <w:rsid w:val="00EC251A"/>
    <w:rsid w:val="00EC2B3D"/>
    <w:rsid w:val="00EC33BB"/>
    <w:rsid w:val="00EC353E"/>
    <w:rsid w:val="00EC3F4D"/>
    <w:rsid w:val="00EC44B5"/>
    <w:rsid w:val="00EC493B"/>
    <w:rsid w:val="00EC4C68"/>
    <w:rsid w:val="00EC5121"/>
    <w:rsid w:val="00EC521A"/>
    <w:rsid w:val="00EC58AD"/>
    <w:rsid w:val="00EC5911"/>
    <w:rsid w:val="00EC5A91"/>
    <w:rsid w:val="00EC6027"/>
    <w:rsid w:val="00EC6233"/>
    <w:rsid w:val="00EC6B7A"/>
    <w:rsid w:val="00EC7183"/>
    <w:rsid w:val="00EC79CB"/>
    <w:rsid w:val="00EC7B32"/>
    <w:rsid w:val="00EC7B57"/>
    <w:rsid w:val="00EC7FBC"/>
    <w:rsid w:val="00ED14BD"/>
    <w:rsid w:val="00ED1E34"/>
    <w:rsid w:val="00ED323D"/>
    <w:rsid w:val="00ED3975"/>
    <w:rsid w:val="00ED48F9"/>
    <w:rsid w:val="00ED6306"/>
    <w:rsid w:val="00ED7506"/>
    <w:rsid w:val="00EE0448"/>
    <w:rsid w:val="00EE0B21"/>
    <w:rsid w:val="00EE0EF3"/>
    <w:rsid w:val="00EE111B"/>
    <w:rsid w:val="00EE139C"/>
    <w:rsid w:val="00EE1E89"/>
    <w:rsid w:val="00EE3A7D"/>
    <w:rsid w:val="00EE441F"/>
    <w:rsid w:val="00EE63A2"/>
    <w:rsid w:val="00EE664B"/>
    <w:rsid w:val="00EE681A"/>
    <w:rsid w:val="00EE6870"/>
    <w:rsid w:val="00EE72E1"/>
    <w:rsid w:val="00EE7618"/>
    <w:rsid w:val="00EE77B6"/>
    <w:rsid w:val="00EF0566"/>
    <w:rsid w:val="00EF05C7"/>
    <w:rsid w:val="00EF05D0"/>
    <w:rsid w:val="00EF0A61"/>
    <w:rsid w:val="00EF1274"/>
    <w:rsid w:val="00EF1330"/>
    <w:rsid w:val="00EF2A0A"/>
    <w:rsid w:val="00EF2EC0"/>
    <w:rsid w:val="00EF31E7"/>
    <w:rsid w:val="00EF32FC"/>
    <w:rsid w:val="00EF377A"/>
    <w:rsid w:val="00EF412C"/>
    <w:rsid w:val="00EF466B"/>
    <w:rsid w:val="00EF62BA"/>
    <w:rsid w:val="00EF6553"/>
    <w:rsid w:val="00EF7167"/>
    <w:rsid w:val="00EF7953"/>
    <w:rsid w:val="00F004A6"/>
    <w:rsid w:val="00F010CB"/>
    <w:rsid w:val="00F022F3"/>
    <w:rsid w:val="00F02353"/>
    <w:rsid w:val="00F0280E"/>
    <w:rsid w:val="00F03DBD"/>
    <w:rsid w:val="00F040F5"/>
    <w:rsid w:val="00F044A1"/>
    <w:rsid w:val="00F04683"/>
    <w:rsid w:val="00F04D8C"/>
    <w:rsid w:val="00F06A77"/>
    <w:rsid w:val="00F0766F"/>
    <w:rsid w:val="00F07D76"/>
    <w:rsid w:val="00F10749"/>
    <w:rsid w:val="00F10A32"/>
    <w:rsid w:val="00F114A2"/>
    <w:rsid w:val="00F119DA"/>
    <w:rsid w:val="00F11C0C"/>
    <w:rsid w:val="00F122E4"/>
    <w:rsid w:val="00F12880"/>
    <w:rsid w:val="00F128A8"/>
    <w:rsid w:val="00F12ACA"/>
    <w:rsid w:val="00F12BB1"/>
    <w:rsid w:val="00F130A6"/>
    <w:rsid w:val="00F13684"/>
    <w:rsid w:val="00F146B4"/>
    <w:rsid w:val="00F14A8A"/>
    <w:rsid w:val="00F14DD7"/>
    <w:rsid w:val="00F15948"/>
    <w:rsid w:val="00F15B4E"/>
    <w:rsid w:val="00F15D5C"/>
    <w:rsid w:val="00F15D93"/>
    <w:rsid w:val="00F15E81"/>
    <w:rsid w:val="00F165AB"/>
    <w:rsid w:val="00F17994"/>
    <w:rsid w:val="00F17DCB"/>
    <w:rsid w:val="00F20373"/>
    <w:rsid w:val="00F20611"/>
    <w:rsid w:val="00F206CD"/>
    <w:rsid w:val="00F22375"/>
    <w:rsid w:val="00F22667"/>
    <w:rsid w:val="00F238FE"/>
    <w:rsid w:val="00F24467"/>
    <w:rsid w:val="00F24B71"/>
    <w:rsid w:val="00F255BB"/>
    <w:rsid w:val="00F26298"/>
    <w:rsid w:val="00F269AC"/>
    <w:rsid w:val="00F27CF5"/>
    <w:rsid w:val="00F3090A"/>
    <w:rsid w:val="00F3188E"/>
    <w:rsid w:val="00F32426"/>
    <w:rsid w:val="00F329B4"/>
    <w:rsid w:val="00F32ACD"/>
    <w:rsid w:val="00F32DDF"/>
    <w:rsid w:val="00F3300E"/>
    <w:rsid w:val="00F3384D"/>
    <w:rsid w:val="00F34222"/>
    <w:rsid w:val="00F34740"/>
    <w:rsid w:val="00F350F4"/>
    <w:rsid w:val="00F362EE"/>
    <w:rsid w:val="00F36E02"/>
    <w:rsid w:val="00F3782E"/>
    <w:rsid w:val="00F4014D"/>
    <w:rsid w:val="00F40278"/>
    <w:rsid w:val="00F402EC"/>
    <w:rsid w:val="00F4075C"/>
    <w:rsid w:val="00F40ABE"/>
    <w:rsid w:val="00F40E7A"/>
    <w:rsid w:val="00F41D2A"/>
    <w:rsid w:val="00F41DFD"/>
    <w:rsid w:val="00F421D6"/>
    <w:rsid w:val="00F421EA"/>
    <w:rsid w:val="00F4253F"/>
    <w:rsid w:val="00F426D2"/>
    <w:rsid w:val="00F4299C"/>
    <w:rsid w:val="00F43D43"/>
    <w:rsid w:val="00F43EE8"/>
    <w:rsid w:val="00F4430E"/>
    <w:rsid w:val="00F443CF"/>
    <w:rsid w:val="00F4481A"/>
    <w:rsid w:val="00F44860"/>
    <w:rsid w:val="00F448F3"/>
    <w:rsid w:val="00F449FD"/>
    <w:rsid w:val="00F44A06"/>
    <w:rsid w:val="00F44B0B"/>
    <w:rsid w:val="00F44C11"/>
    <w:rsid w:val="00F45383"/>
    <w:rsid w:val="00F45F26"/>
    <w:rsid w:val="00F46418"/>
    <w:rsid w:val="00F469BE"/>
    <w:rsid w:val="00F470FA"/>
    <w:rsid w:val="00F472EC"/>
    <w:rsid w:val="00F4744A"/>
    <w:rsid w:val="00F47746"/>
    <w:rsid w:val="00F47E0E"/>
    <w:rsid w:val="00F47E23"/>
    <w:rsid w:val="00F504A7"/>
    <w:rsid w:val="00F50AB7"/>
    <w:rsid w:val="00F51C0C"/>
    <w:rsid w:val="00F52DC2"/>
    <w:rsid w:val="00F52ED3"/>
    <w:rsid w:val="00F53224"/>
    <w:rsid w:val="00F53310"/>
    <w:rsid w:val="00F535DB"/>
    <w:rsid w:val="00F53B78"/>
    <w:rsid w:val="00F54D28"/>
    <w:rsid w:val="00F55164"/>
    <w:rsid w:val="00F55280"/>
    <w:rsid w:val="00F55E77"/>
    <w:rsid w:val="00F56A0F"/>
    <w:rsid w:val="00F577A9"/>
    <w:rsid w:val="00F57A2D"/>
    <w:rsid w:val="00F57C77"/>
    <w:rsid w:val="00F60000"/>
    <w:rsid w:val="00F6049D"/>
    <w:rsid w:val="00F606A4"/>
    <w:rsid w:val="00F6096B"/>
    <w:rsid w:val="00F60B99"/>
    <w:rsid w:val="00F60F03"/>
    <w:rsid w:val="00F61047"/>
    <w:rsid w:val="00F61404"/>
    <w:rsid w:val="00F6171E"/>
    <w:rsid w:val="00F61DD4"/>
    <w:rsid w:val="00F61E24"/>
    <w:rsid w:val="00F62176"/>
    <w:rsid w:val="00F624C8"/>
    <w:rsid w:val="00F62687"/>
    <w:rsid w:val="00F629D8"/>
    <w:rsid w:val="00F6364E"/>
    <w:rsid w:val="00F636EC"/>
    <w:rsid w:val="00F63C14"/>
    <w:rsid w:val="00F64519"/>
    <w:rsid w:val="00F647D4"/>
    <w:rsid w:val="00F64A07"/>
    <w:rsid w:val="00F657BD"/>
    <w:rsid w:val="00F6657C"/>
    <w:rsid w:val="00F66749"/>
    <w:rsid w:val="00F66A53"/>
    <w:rsid w:val="00F66B16"/>
    <w:rsid w:val="00F67235"/>
    <w:rsid w:val="00F67CED"/>
    <w:rsid w:val="00F67EA4"/>
    <w:rsid w:val="00F7004E"/>
    <w:rsid w:val="00F70539"/>
    <w:rsid w:val="00F70A00"/>
    <w:rsid w:val="00F7127B"/>
    <w:rsid w:val="00F719B9"/>
    <w:rsid w:val="00F71D36"/>
    <w:rsid w:val="00F735B7"/>
    <w:rsid w:val="00F73FF2"/>
    <w:rsid w:val="00F7480F"/>
    <w:rsid w:val="00F75181"/>
    <w:rsid w:val="00F7518C"/>
    <w:rsid w:val="00F75D85"/>
    <w:rsid w:val="00F75D9C"/>
    <w:rsid w:val="00F75E53"/>
    <w:rsid w:val="00F76830"/>
    <w:rsid w:val="00F76ABF"/>
    <w:rsid w:val="00F771D8"/>
    <w:rsid w:val="00F809C0"/>
    <w:rsid w:val="00F80DB3"/>
    <w:rsid w:val="00F812BD"/>
    <w:rsid w:val="00F8173D"/>
    <w:rsid w:val="00F81B51"/>
    <w:rsid w:val="00F828A0"/>
    <w:rsid w:val="00F82FA9"/>
    <w:rsid w:val="00F834CC"/>
    <w:rsid w:val="00F8381B"/>
    <w:rsid w:val="00F8440A"/>
    <w:rsid w:val="00F85783"/>
    <w:rsid w:val="00F86638"/>
    <w:rsid w:val="00F866EB"/>
    <w:rsid w:val="00F86A07"/>
    <w:rsid w:val="00F86BEC"/>
    <w:rsid w:val="00F86C71"/>
    <w:rsid w:val="00F87000"/>
    <w:rsid w:val="00F8766E"/>
    <w:rsid w:val="00F87B86"/>
    <w:rsid w:val="00F909B5"/>
    <w:rsid w:val="00F91463"/>
    <w:rsid w:val="00F91587"/>
    <w:rsid w:val="00F91935"/>
    <w:rsid w:val="00F91F8E"/>
    <w:rsid w:val="00F930A2"/>
    <w:rsid w:val="00F9383E"/>
    <w:rsid w:val="00F949A6"/>
    <w:rsid w:val="00F951C7"/>
    <w:rsid w:val="00F954AB"/>
    <w:rsid w:val="00F95A2C"/>
    <w:rsid w:val="00F95D9A"/>
    <w:rsid w:val="00F96369"/>
    <w:rsid w:val="00F96C8B"/>
    <w:rsid w:val="00F97379"/>
    <w:rsid w:val="00F9742F"/>
    <w:rsid w:val="00F97F40"/>
    <w:rsid w:val="00F97FE6"/>
    <w:rsid w:val="00FA07E8"/>
    <w:rsid w:val="00FA128F"/>
    <w:rsid w:val="00FA1DCB"/>
    <w:rsid w:val="00FA1E97"/>
    <w:rsid w:val="00FA2360"/>
    <w:rsid w:val="00FA29FB"/>
    <w:rsid w:val="00FA2AC0"/>
    <w:rsid w:val="00FA33FF"/>
    <w:rsid w:val="00FA3AF3"/>
    <w:rsid w:val="00FA5295"/>
    <w:rsid w:val="00FA59AA"/>
    <w:rsid w:val="00FA59DE"/>
    <w:rsid w:val="00FA633E"/>
    <w:rsid w:val="00FA63E5"/>
    <w:rsid w:val="00FA6F28"/>
    <w:rsid w:val="00FB0520"/>
    <w:rsid w:val="00FB077F"/>
    <w:rsid w:val="00FB11C7"/>
    <w:rsid w:val="00FB2353"/>
    <w:rsid w:val="00FB2AB2"/>
    <w:rsid w:val="00FB3A42"/>
    <w:rsid w:val="00FB3FC6"/>
    <w:rsid w:val="00FB4065"/>
    <w:rsid w:val="00FB409F"/>
    <w:rsid w:val="00FB4586"/>
    <w:rsid w:val="00FB4893"/>
    <w:rsid w:val="00FB492E"/>
    <w:rsid w:val="00FB5922"/>
    <w:rsid w:val="00FB6BE0"/>
    <w:rsid w:val="00FB711A"/>
    <w:rsid w:val="00FB7325"/>
    <w:rsid w:val="00FB7538"/>
    <w:rsid w:val="00FC0672"/>
    <w:rsid w:val="00FC07E6"/>
    <w:rsid w:val="00FC0A78"/>
    <w:rsid w:val="00FC0B2B"/>
    <w:rsid w:val="00FC139A"/>
    <w:rsid w:val="00FC19DD"/>
    <w:rsid w:val="00FC27FC"/>
    <w:rsid w:val="00FC2F92"/>
    <w:rsid w:val="00FC48EB"/>
    <w:rsid w:val="00FC4A72"/>
    <w:rsid w:val="00FC56C3"/>
    <w:rsid w:val="00FC5769"/>
    <w:rsid w:val="00FC5EC9"/>
    <w:rsid w:val="00FC6CCC"/>
    <w:rsid w:val="00FC72F2"/>
    <w:rsid w:val="00FD00A6"/>
    <w:rsid w:val="00FD1AAD"/>
    <w:rsid w:val="00FD3B34"/>
    <w:rsid w:val="00FD4FFF"/>
    <w:rsid w:val="00FD519C"/>
    <w:rsid w:val="00FD6061"/>
    <w:rsid w:val="00FD618F"/>
    <w:rsid w:val="00FD6364"/>
    <w:rsid w:val="00FD6664"/>
    <w:rsid w:val="00FD6B2A"/>
    <w:rsid w:val="00FD7D78"/>
    <w:rsid w:val="00FE0196"/>
    <w:rsid w:val="00FE03BA"/>
    <w:rsid w:val="00FE0570"/>
    <w:rsid w:val="00FE06F3"/>
    <w:rsid w:val="00FE12DE"/>
    <w:rsid w:val="00FE1749"/>
    <w:rsid w:val="00FE190C"/>
    <w:rsid w:val="00FE1FA1"/>
    <w:rsid w:val="00FE2E9E"/>
    <w:rsid w:val="00FE399D"/>
    <w:rsid w:val="00FE3F63"/>
    <w:rsid w:val="00FE438C"/>
    <w:rsid w:val="00FE5CA9"/>
    <w:rsid w:val="00FE5E2E"/>
    <w:rsid w:val="00FE5E9F"/>
    <w:rsid w:val="00FE6056"/>
    <w:rsid w:val="00FE667C"/>
    <w:rsid w:val="00FE68DD"/>
    <w:rsid w:val="00FE6BDE"/>
    <w:rsid w:val="00FE6FFF"/>
    <w:rsid w:val="00FF0225"/>
    <w:rsid w:val="00FF0273"/>
    <w:rsid w:val="00FF05E0"/>
    <w:rsid w:val="00FF0617"/>
    <w:rsid w:val="00FF09D1"/>
    <w:rsid w:val="00FF0A45"/>
    <w:rsid w:val="00FF0BAF"/>
    <w:rsid w:val="00FF1233"/>
    <w:rsid w:val="00FF147F"/>
    <w:rsid w:val="00FF2406"/>
    <w:rsid w:val="00FF2553"/>
    <w:rsid w:val="00FF273A"/>
    <w:rsid w:val="00FF3F38"/>
    <w:rsid w:val="00FF4367"/>
    <w:rsid w:val="00FF4728"/>
    <w:rsid w:val="00FF47BA"/>
    <w:rsid w:val="00FF498A"/>
    <w:rsid w:val="00FF5444"/>
    <w:rsid w:val="00FF588B"/>
    <w:rsid w:val="00FF596B"/>
    <w:rsid w:val="00FF6BE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973F5E"/>
  <w15:docId w15:val="{72E6FA94-AF31-465D-B6C3-BA897D2A1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0701"/>
    <w:pPr>
      <w:overflowPunct w:val="0"/>
      <w:autoSpaceDE w:val="0"/>
      <w:autoSpaceDN w:val="0"/>
      <w:adjustRightInd w:val="0"/>
      <w:textAlignment w:val="baseline"/>
    </w:pPr>
    <w:rPr>
      <w:rFonts w:ascii="Times New Roman" w:eastAsia="Times New Roman" w:hAnsi="Times New Roman" w:cs="Angsana New"/>
      <w:sz w:val="24"/>
      <w:szCs w:val="28"/>
      <w:lang w:eastAsia="en-US" w:bidi="th-TH"/>
    </w:rPr>
  </w:style>
  <w:style w:type="paragraph" w:styleId="Heading1">
    <w:name w:val="heading 1"/>
    <w:basedOn w:val="Normal"/>
    <w:next w:val="Normal"/>
    <w:link w:val="Heading1Char"/>
    <w:qFormat/>
    <w:rsid w:val="00FA633E"/>
    <w:pPr>
      <w:keepNext/>
      <w:overflowPunct/>
      <w:adjustRightInd/>
      <w:ind w:right="-43"/>
      <w:textAlignment w:val="auto"/>
      <w:outlineLvl w:val="0"/>
    </w:pPr>
    <w:rPr>
      <w:rFonts w:eastAsia="SimSun"/>
      <w:sz w:val="30"/>
      <w:szCs w:val="30"/>
      <w:lang w:eastAsia="zh-CN"/>
    </w:rPr>
  </w:style>
  <w:style w:type="paragraph" w:styleId="Heading2">
    <w:name w:val="heading 2"/>
    <w:basedOn w:val="Normal"/>
    <w:next w:val="Normal"/>
    <w:link w:val="Heading2Char"/>
    <w:qFormat/>
    <w:rsid w:val="00FA633E"/>
    <w:pPr>
      <w:keepNext/>
      <w:overflowPunct/>
      <w:adjustRightInd/>
      <w:textAlignment w:val="auto"/>
      <w:outlineLvl w:val="1"/>
    </w:pPr>
    <w:rPr>
      <w:rFonts w:eastAsia="SimSun"/>
      <w:sz w:val="30"/>
      <w:szCs w:val="30"/>
      <w:lang w:eastAsia="zh-CN"/>
    </w:rPr>
  </w:style>
  <w:style w:type="paragraph" w:styleId="Heading3">
    <w:name w:val="heading 3"/>
    <w:basedOn w:val="Normal"/>
    <w:next w:val="Normal"/>
    <w:link w:val="Heading3Char"/>
    <w:qFormat/>
    <w:rsid w:val="00FA633E"/>
    <w:pPr>
      <w:keepNext/>
      <w:tabs>
        <w:tab w:val="left" w:pos="720"/>
      </w:tabs>
      <w:overflowPunct/>
      <w:adjustRightInd/>
      <w:spacing w:before="120"/>
      <w:ind w:right="-43"/>
      <w:jc w:val="center"/>
      <w:textAlignment w:val="auto"/>
      <w:outlineLvl w:val="2"/>
    </w:pPr>
    <w:rPr>
      <w:rFonts w:eastAsia="SimSun"/>
      <w:sz w:val="30"/>
      <w:szCs w:val="30"/>
      <w:lang w:eastAsia="zh-CN"/>
    </w:rPr>
  </w:style>
  <w:style w:type="paragraph" w:styleId="Heading4">
    <w:name w:val="heading 4"/>
    <w:basedOn w:val="Normal"/>
    <w:next w:val="Normal"/>
    <w:link w:val="Heading4Char"/>
    <w:qFormat/>
    <w:rsid w:val="00FA633E"/>
    <w:pPr>
      <w:keepNext/>
      <w:tabs>
        <w:tab w:val="left" w:pos="900"/>
        <w:tab w:val="left" w:pos="1440"/>
        <w:tab w:val="left" w:pos="2160"/>
        <w:tab w:val="right" w:pos="4590"/>
        <w:tab w:val="right" w:pos="6210"/>
        <w:tab w:val="decimal" w:pos="7560"/>
        <w:tab w:val="right" w:pos="8100"/>
        <w:tab w:val="right" w:pos="9440"/>
      </w:tabs>
      <w:overflowPunct/>
      <w:adjustRightInd/>
      <w:ind w:right="-43"/>
      <w:textAlignment w:val="auto"/>
      <w:outlineLvl w:val="3"/>
    </w:pPr>
    <w:rPr>
      <w:rFonts w:eastAsia="SimSun"/>
      <w:sz w:val="20"/>
      <w:szCs w:val="20"/>
      <w:u w:val="single"/>
      <w:lang w:eastAsia="zh-CN"/>
    </w:rPr>
  </w:style>
  <w:style w:type="paragraph" w:styleId="Heading5">
    <w:name w:val="heading 5"/>
    <w:basedOn w:val="Normal"/>
    <w:next w:val="Normal"/>
    <w:link w:val="Heading5Char"/>
    <w:qFormat/>
    <w:rsid w:val="00FA633E"/>
    <w:pPr>
      <w:keepNext/>
      <w:overflowPunct/>
      <w:adjustRightInd/>
      <w:ind w:right="-43"/>
      <w:jc w:val="center"/>
      <w:textAlignment w:val="auto"/>
      <w:outlineLvl w:val="4"/>
    </w:pPr>
    <w:rPr>
      <w:rFonts w:eastAsia="SimSun"/>
      <w:sz w:val="30"/>
      <w:szCs w:val="30"/>
      <w:u w:val="single"/>
      <w:lang w:eastAsia="zh-CN"/>
    </w:rPr>
  </w:style>
  <w:style w:type="paragraph" w:styleId="Heading6">
    <w:name w:val="heading 6"/>
    <w:basedOn w:val="Normal"/>
    <w:next w:val="Normal"/>
    <w:link w:val="Heading6Char"/>
    <w:qFormat/>
    <w:rsid w:val="00FA633E"/>
    <w:pPr>
      <w:keepNext/>
      <w:overflowPunct/>
      <w:adjustRightInd/>
      <w:ind w:left="162" w:right="-43" w:hanging="162"/>
      <w:textAlignment w:val="auto"/>
      <w:outlineLvl w:val="5"/>
    </w:pPr>
    <w:rPr>
      <w:rFonts w:eastAsia="SimSun"/>
      <w:sz w:val="30"/>
      <w:szCs w:val="30"/>
      <w:lang w:eastAsia="zh-CN"/>
    </w:rPr>
  </w:style>
  <w:style w:type="paragraph" w:styleId="Heading7">
    <w:name w:val="heading 7"/>
    <w:basedOn w:val="Normal"/>
    <w:next w:val="Normal"/>
    <w:link w:val="Heading7Char"/>
    <w:qFormat/>
    <w:rsid w:val="00FA633E"/>
    <w:pPr>
      <w:keepNext/>
      <w:overflowPunct/>
      <w:adjustRightInd/>
      <w:ind w:left="162" w:right="-43" w:hanging="162"/>
      <w:textAlignment w:val="auto"/>
      <w:outlineLvl w:val="6"/>
    </w:pPr>
    <w:rPr>
      <w:rFonts w:eastAsia="SimSun"/>
      <w:sz w:val="26"/>
      <w:szCs w:val="26"/>
      <w:u w:val="single"/>
      <w:lang w:eastAsia="zh-CN"/>
    </w:rPr>
  </w:style>
  <w:style w:type="paragraph" w:styleId="Heading8">
    <w:name w:val="heading 8"/>
    <w:basedOn w:val="Normal"/>
    <w:next w:val="Normal"/>
    <w:link w:val="Heading8Char"/>
    <w:uiPriority w:val="9"/>
    <w:qFormat/>
    <w:rsid w:val="00FA633E"/>
    <w:pPr>
      <w:keepNext/>
      <w:overflowPunct/>
      <w:adjustRightInd/>
      <w:ind w:left="162" w:right="-43" w:hanging="162"/>
      <w:textAlignment w:val="auto"/>
      <w:outlineLvl w:val="7"/>
    </w:pPr>
    <w:rPr>
      <w:rFonts w:eastAsia="SimSun"/>
      <w:sz w:val="30"/>
      <w:szCs w:val="30"/>
      <w:u w:val="single"/>
      <w:lang w:eastAsia="zh-CN"/>
    </w:rPr>
  </w:style>
  <w:style w:type="paragraph" w:styleId="Heading9">
    <w:name w:val="heading 9"/>
    <w:basedOn w:val="Normal"/>
    <w:next w:val="Normal"/>
    <w:link w:val="Heading9Char"/>
    <w:qFormat/>
    <w:rsid w:val="00FA633E"/>
    <w:pPr>
      <w:keepNext/>
      <w:tabs>
        <w:tab w:val="left" w:pos="900"/>
        <w:tab w:val="left" w:pos="2160"/>
        <w:tab w:val="right" w:pos="7200"/>
        <w:tab w:val="right" w:pos="8540"/>
      </w:tabs>
      <w:overflowPunct/>
      <w:adjustRightInd/>
      <w:ind w:right="-29"/>
      <w:textAlignment w:val="auto"/>
      <w:outlineLvl w:val="8"/>
    </w:pPr>
    <w:rPr>
      <w:rFonts w:eastAsia="SimSun"/>
      <w:sz w:val="30"/>
      <w:szCs w:val="3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633E"/>
    <w:rPr>
      <w:rFonts w:ascii="Times New Roman" w:eastAsia="SimSun" w:hAnsi="Times New Roman" w:cs="Angsana New"/>
      <w:sz w:val="30"/>
      <w:szCs w:val="30"/>
      <w:lang w:eastAsia="zh-CN"/>
    </w:rPr>
  </w:style>
  <w:style w:type="character" w:customStyle="1" w:styleId="Heading2Char">
    <w:name w:val="Heading 2 Char"/>
    <w:link w:val="Heading2"/>
    <w:rsid w:val="00FA633E"/>
    <w:rPr>
      <w:rFonts w:ascii="Times New Roman" w:eastAsia="SimSun" w:hAnsi="Times New Roman" w:cs="Angsana New"/>
      <w:sz w:val="30"/>
      <w:szCs w:val="30"/>
      <w:lang w:eastAsia="zh-CN"/>
    </w:rPr>
  </w:style>
  <w:style w:type="character" w:customStyle="1" w:styleId="Heading3Char">
    <w:name w:val="Heading 3 Char"/>
    <w:link w:val="Heading3"/>
    <w:rsid w:val="00FA633E"/>
    <w:rPr>
      <w:rFonts w:ascii="Times New Roman" w:eastAsia="SimSun" w:hAnsi="Times New Roman" w:cs="Angsana New"/>
      <w:sz w:val="30"/>
      <w:szCs w:val="30"/>
      <w:lang w:eastAsia="zh-CN"/>
    </w:rPr>
  </w:style>
  <w:style w:type="character" w:customStyle="1" w:styleId="Heading4Char">
    <w:name w:val="Heading 4 Char"/>
    <w:link w:val="Heading4"/>
    <w:rsid w:val="00FA633E"/>
    <w:rPr>
      <w:rFonts w:ascii="Times New Roman" w:eastAsia="SimSun" w:hAnsi="Times New Roman" w:cs="Angsana New"/>
      <w:sz w:val="20"/>
      <w:szCs w:val="20"/>
      <w:u w:val="single"/>
      <w:lang w:eastAsia="zh-CN"/>
    </w:rPr>
  </w:style>
  <w:style w:type="character" w:customStyle="1" w:styleId="Heading5Char">
    <w:name w:val="Heading 5 Char"/>
    <w:link w:val="Heading5"/>
    <w:rsid w:val="00FA633E"/>
    <w:rPr>
      <w:rFonts w:ascii="Times New Roman" w:eastAsia="SimSun" w:hAnsi="Times New Roman" w:cs="Angsana New"/>
      <w:sz w:val="30"/>
      <w:szCs w:val="30"/>
      <w:u w:val="single"/>
      <w:lang w:eastAsia="zh-CN"/>
    </w:rPr>
  </w:style>
  <w:style w:type="character" w:customStyle="1" w:styleId="Heading6Char">
    <w:name w:val="Heading 6 Char"/>
    <w:link w:val="Heading6"/>
    <w:rsid w:val="00FA633E"/>
    <w:rPr>
      <w:rFonts w:ascii="Times New Roman" w:eastAsia="SimSun" w:hAnsi="Times New Roman" w:cs="Angsana New"/>
      <w:sz w:val="30"/>
      <w:szCs w:val="30"/>
      <w:lang w:eastAsia="zh-CN"/>
    </w:rPr>
  </w:style>
  <w:style w:type="character" w:customStyle="1" w:styleId="Heading7Char">
    <w:name w:val="Heading 7 Char"/>
    <w:link w:val="Heading7"/>
    <w:rsid w:val="00FA633E"/>
    <w:rPr>
      <w:rFonts w:ascii="Times New Roman" w:eastAsia="SimSun" w:hAnsi="Times New Roman" w:cs="Angsana New"/>
      <w:sz w:val="26"/>
      <w:szCs w:val="26"/>
      <w:u w:val="single"/>
      <w:lang w:eastAsia="zh-CN"/>
    </w:rPr>
  </w:style>
  <w:style w:type="character" w:customStyle="1" w:styleId="Heading8Char">
    <w:name w:val="Heading 8 Char"/>
    <w:link w:val="Heading8"/>
    <w:uiPriority w:val="9"/>
    <w:rsid w:val="00FA633E"/>
    <w:rPr>
      <w:rFonts w:ascii="Times New Roman" w:eastAsia="SimSun" w:hAnsi="Times New Roman" w:cs="Angsana New"/>
      <w:sz w:val="30"/>
      <w:szCs w:val="30"/>
      <w:u w:val="single"/>
      <w:lang w:eastAsia="zh-CN"/>
    </w:rPr>
  </w:style>
  <w:style w:type="character" w:customStyle="1" w:styleId="Heading9Char">
    <w:name w:val="Heading 9 Char"/>
    <w:link w:val="Heading9"/>
    <w:rsid w:val="00FA633E"/>
    <w:rPr>
      <w:rFonts w:ascii="Times New Roman" w:eastAsia="SimSun" w:hAnsi="Times New Roman" w:cs="Angsana New"/>
      <w:sz w:val="30"/>
      <w:szCs w:val="30"/>
      <w:lang w:eastAsia="zh-CN"/>
    </w:rPr>
  </w:style>
  <w:style w:type="paragraph" w:customStyle="1" w:styleId="CharCharCharChar">
    <w:name w:val="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59"/>
    <w:rsid w:val="00FA633E"/>
    <w:rPr>
      <w:rFonts w:ascii="Times New Roman" w:eastAsia="MS Mincho" w:hAnsi="Times New Roma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FA633E"/>
    <w:pPr>
      <w:tabs>
        <w:tab w:val="center" w:pos="4153"/>
        <w:tab w:val="right" w:pos="8306"/>
      </w:tabs>
      <w:overflowPunct/>
      <w:adjustRightInd/>
      <w:textAlignment w:val="auto"/>
    </w:pPr>
    <w:rPr>
      <w:rFonts w:eastAsia="SimSun"/>
      <w:szCs w:val="24"/>
      <w:lang w:eastAsia="zh-CN"/>
    </w:rPr>
  </w:style>
  <w:style w:type="character" w:customStyle="1" w:styleId="FooterChar">
    <w:name w:val="Footer Char"/>
    <w:link w:val="Footer"/>
    <w:uiPriority w:val="99"/>
    <w:rsid w:val="00FA633E"/>
    <w:rPr>
      <w:rFonts w:ascii="Times New Roman" w:eastAsia="SimSun" w:hAnsi="Times New Roman" w:cs="Angsana New"/>
      <w:sz w:val="24"/>
      <w:szCs w:val="24"/>
      <w:lang w:eastAsia="zh-CN"/>
    </w:rPr>
  </w:style>
  <w:style w:type="character" w:styleId="PageNumber">
    <w:name w:val="page number"/>
    <w:uiPriority w:val="99"/>
    <w:rsid w:val="00FA633E"/>
    <w:rPr>
      <w:rFonts w:cs="Times New Roman"/>
    </w:rPr>
  </w:style>
  <w:style w:type="paragraph" w:styleId="Header">
    <w:name w:val="header"/>
    <w:basedOn w:val="Normal"/>
    <w:link w:val="HeaderChar"/>
    <w:rsid w:val="00FA633E"/>
    <w:pPr>
      <w:tabs>
        <w:tab w:val="center" w:pos="4153"/>
        <w:tab w:val="right" w:pos="8306"/>
      </w:tabs>
      <w:overflowPunct/>
      <w:adjustRightInd/>
      <w:textAlignment w:val="auto"/>
    </w:pPr>
    <w:rPr>
      <w:rFonts w:eastAsia="SimSun"/>
      <w:szCs w:val="24"/>
      <w:lang w:eastAsia="zh-CN"/>
    </w:rPr>
  </w:style>
  <w:style w:type="character" w:customStyle="1" w:styleId="HeaderChar">
    <w:name w:val="Header Char"/>
    <w:link w:val="Header"/>
    <w:rsid w:val="00FA633E"/>
    <w:rPr>
      <w:rFonts w:ascii="Times New Roman" w:eastAsia="SimSun" w:hAnsi="Times New Roman" w:cs="Angsana New"/>
      <w:sz w:val="24"/>
      <w:szCs w:val="24"/>
      <w:lang w:eastAsia="zh-CN"/>
    </w:rPr>
  </w:style>
  <w:style w:type="paragraph" w:styleId="BlockText">
    <w:name w:val="Block Text"/>
    <w:basedOn w:val="Normal"/>
    <w:uiPriority w:val="99"/>
    <w:rsid w:val="00FA633E"/>
    <w:pPr>
      <w:tabs>
        <w:tab w:val="left" w:pos="900"/>
        <w:tab w:val="left" w:pos="2160"/>
      </w:tabs>
      <w:overflowPunct/>
      <w:adjustRightInd/>
      <w:spacing w:before="120" w:after="120"/>
      <w:ind w:left="360" w:right="-29" w:hanging="360"/>
      <w:textAlignment w:val="auto"/>
    </w:pPr>
    <w:rPr>
      <w:rFonts w:eastAsia="SimSun"/>
      <w:sz w:val="30"/>
      <w:szCs w:val="30"/>
      <w:lang w:eastAsia="zh-CN"/>
    </w:rPr>
  </w:style>
  <w:style w:type="paragraph" w:styleId="BodyText2">
    <w:name w:val="Body Text 2"/>
    <w:basedOn w:val="Normal"/>
    <w:link w:val="BodyText2Char"/>
    <w:rsid w:val="00FA633E"/>
    <w:pPr>
      <w:overflowPunct/>
      <w:adjustRightInd/>
      <w:spacing w:after="120" w:line="480" w:lineRule="auto"/>
      <w:textAlignment w:val="auto"/>
    </w:pPr>
    <w:rPr>
      <w:rFonts w:eastAsia="SimSun"/>
      <w:szCs w:val="24"/>
      <w:lang w:eastAsia="zh-CN"/>
    </w:rPr>
  </w:style>
  <w:style w:type="character" w:customStyle="1" w:styleId="BodyText2Char">
    <w:name w:val="Body Text 2 Char"/>
    <w:link w:val="BodyText2"/>
    <w:rsid w:val="00FA633E"/>
    <w:rPr>
      <w:rFonts w:ascii="Times New Roman" w:eastAsia="SimSun" w:hAnsi="Times New Roman" w:cs="Angsana New"/>
      <w:sz w:val="24"/>
      <w:szCs w:val="24"/>
      <w:lang w:eastAsia="zh-CN"/>
    </w:rPr>
  </w:style>
  <w:style w:type="paragraph" w:styleId="BodyTextIndent2">
    <w:name w:val="Body Text Indent 2"/>
    <w:basedOn w:val="Normal"/>
    <w:link w:val="BodyTextIndent2Char"/>
    <w:rsid w:val="00FA633E"/>
    <w:pPr>
      <w:tabs>
        <w:tab w:val="left" w:pos="360"/>
        <w:tab w:val="left" w:pos="1440"/>
      </w:tabs>
      <w:overflowPunct/>
      <w:adjustRightInd/>
      <w:spacing w:before="120" w:after="120"/>
      <w:ind w:left="900" w:hanging="900"/>
      <w:textAlignment w:val="auto"/>
    </w:pPr>
    <w:rPr>
      <w:rFonts w:eastAsia="SimSun"/>
      <w:sz w:val="30"/>
      <w:szCs w:val="30"/>
      <w:lang w:eastAsia="zh-CN"/>
    </w:rPr>
  </w:style>
  <w:style w:type="character" w:customStyle="1" w:styleId="BodyTextIndent2Char">
    <w:name w:val="Body Text Indent 2 Char"/>
    <w:link w:val="BodyTextIndent2"/>
    <w:rsid w:val="00FA633E"/>
    <w:rPr>
      <w:rFonts w:ascii="Times New Roman" w:eastAsia="SimSun" w:hAnsi="Times New Roman" w:cs="Angsana New"/>
      <w:sz w:val="30"/>
      <w:szCs w:val="30"/>
      <w:lang w:eastAsia="zh-CN"/>
    </w:rPr>
  </w:style>
  <w:style w:type="paragraph" w:styleId="BodyTextIndent3">
    <w:name w:val="Body Text Indent 3"/>
    <w:basedOn w:val="Normal"/>
    <w:link w:val="BodyTextIndent3Char"/>
    <w:uiPriority w:val="99"/>
    <w:rsid w:val="00FA633E"/>
    <w:pPr>
      <w:tabs>
        <w:tab w:val="left" w:pos="360"/>
        <w:tab w:val="left" w:pos="900"/>
      </w:tabs>
      <w:overflowPunct/>
      <w:adjustRightInd/>
      <w:spacing w:before="120"/>
      <w:ind w:left="1440" w:hanging="1440"/>
      <w:textAlignment w:val="auto"/>
    </w:pPr>
    <w:rPr>
      <w:rFonts w:eastAsia="SimSun"/>
      <w:sz w:val="30"/>
      <w:szCs w:val="30"/>
      <w:lang w:eastAsia="zh-CN"/>
    </w:rPr>
  </w:style>
  <w:style w:type="character" w:customStyle="1" w:styleId="BodyTextIndent3Char">
    <w:name w:val="Body Text Indent 3 Char"/>
    <w:link w:val="BodyTextIndent3"/>
    <w:uiPriority w:val="99"/>
    <w:rsid w:val="00FA633E"/>
    <w:rPr>
      <w:rFonts w:ascii="Times New Roman" w:eastAsia="SimSun" w:hAnsi="Times New Roman" w:cs="Angsana New"/>
      <w:sz w:val="30"/>
      <w:szCs w:val="30"/>
      <w:lang w:eastAsia="zh-CN"/>
    </w:rPr>
  </w:style>
  <w:style w:type="paragraph" w:customStyle="1" w:styleId="Char">
    <w:name w:val="Char"/>
    <w:basedOn w:val="Normal"/>
    <w:rsid w:val="00FA633E"/>
    <w:pPr>
      <w:overflowPunct/>
      <w:adjustRightInd/>
      <w:spacing w:after="160" w:line="240" w:lineRule="exact"/>
      <w:textAlignment w:val="auto"/>
    </w:pPr>
    <w:rPr>
      <w:rFonts w:eastAsia="SimSun"/>
      <w:sz w:val="20"/>
      <w:szCs w:val="20"/>
      <w:lang w:eastAsia="zh-CN"/>
    </w:rPr>
  </w:style>
  <w:style w:type="paragraph" w:customStyle="1" w:styleId="Char1">
    <w:name w:val="Char1"/>
    <w:basedOn w:val="Normal"/>
    <w:rsid w:val="00FA633E"/>
    <w:pPr>
      <w:overflowPunct/>
      <w:adjustRightInd/>
      <w:spacing w:after="160" w:line="240" w:lineRule="exact"/>
      <w:textAlignment w:val="auto"/>
    </w:pPr>
    <w:rPr>
      <w:rFonts w:eastAsia="SimSun"/>
      <w:sz w:val="20"/>
      <w:szCs w:val="20"/>
      <w:lang w:eastAsia="zh-CN"/>
    </w:rPr>
  </w:style>
  <w:style w:type="paragraph" w:styleId="EnvelopeReturn">
    <w:name w:val="envelope return"/>
    <w:basedOn w:val="Normal"/>
    <w:rsid w:val="00FA633E"/>
    <w:pPr>
      <w:overflowPunct/>
      <w:adjustRightInd/>
      <w:jc w:val="both"/>
      <w:textAlignment w:val="auto"/>
    </w:pPr>
    <w:rPr>
      <w:rFonts w:eastAsia="SimSun"/>
      <w:szCs w:val="24"/>
      <w:lang w:eastAsia="zh-CN"/>
    </w:rPr>
  </w:style>
  <w:style w:type="paragraph" w:styleId="Index1">
    <w:name w:val="index 1"/>
    <w:basedOn w:val="Normal"/>
    <w:next w:val="Normal"/>
    <w:autoRedefine/>
    <w:semiHidden/>
    <w:rsid w:val="00FA633E"/>
    <w:pPr>
      <w:overflowPunct/>
      <w:adjustRightInd/>
      <w:ind w:left="240" w:hanging="240"/>
      <w:textAlignment w:val="auto"/>
    </w:pPr>
    <w:rPr>
      <w:rFonts w:eastAsia="SimSun"/>
      <w:szCs w:val="24"/>
      <w:lang w:eastAsia="zh-CN"/>
    </w:rPr>
  </w:style>
  <w:style w:type="paragraph" w:styleId="IndexHeading">
    <w:name w:val="index heading"/>
    <w:basedOn w:val="Normal"/>
    <w:next w:val="Index1"/>
    <w:semiHidden/>
    <w:rsid w:val="00FA633E"/>
    <w:pPr>
      <w:overflowPunct/>
      <w:adjustRightInd/>
      <w:jc w:val="both"/>
      <w:textAlignment w:val="auto"/>
    </w:pPr>
    <w:rPr>
      <w:rFonts w:eastAsia="SimSun"/>
      <w:b/>
      <w:bCs/>
      <w:szCs w:val="24"/>
      <w:lang w:eastAsia="zh-CN"/>
    </w:rPr>
  </w:style>
  <w:style w:type="paragraph" w:customStyle="1" w:styleId="a">
    <w:name w:val="อักขระ"/>
    <w:rsid w:val="00FA633E"/>
    <w:pPr>
      <w:autoSpaceDE w:val="0"/>
      <w:autoSpaceDN w:val="0"/>
      <w:spacing w:after="160" w:line="240" w:lineRule="exact"/>
    </w:pPr>
    <w:rPr>
      <w:rFonts w:ascii="Times New Roman" w:eastAsia="SimSun" w:hAnsi="Times New Roman" w:cs="Angsana New"/>
      <w:lang w:eastAsia="zh-CN" w:bidi="th-TH"/>
    </w:rPr>
  </w:style>
  <w:style w:type="paragraph" w:customStyle="1" w:styleId="1">
    <w:name w:val="อักขระ1"/>
    <w:basedOn w:val="Normal"/>
    <w:rsid w:val="00FA633E"/>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2">
    <w:name w:val="อักขระ2"/>
    <w:basedOn w:val="Normal"/>
    <w:rsid w:val="00FA633E"/>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Char2">
    <w:name w:val="Char2"/>
    <w:basedOn w:val="Normal"/>
    <w:rsid w:val="00FA633E"/>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customStyle="1" w:styleId="Char3">
    <w:name w:val="Char3"/>
    <w:basedOn w:val="Normal"/>
    <w:rsid w:val="00FA633E"/>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styleId="BodyText">
    <w:name w:val="Body Text"/>
    <w:basedOn w:val="Normal"/>
    <w:link w:val="BodyTextChar"/>
    <w:rsid w:val="00FA633E"/>
    <w:pPr>
      <w:jc w:val="both"/>
    </w:pPr>
    <w:rPr>
      <w:rFonts w:hAnsi="CordiaUPC" w:cs="CordiaUPC"/>
      <w:szCs w:val="24"/>
    </w:rPr>
  </w:style>
  <w:style w:type="character" w:customStyle="1" w:styleId="BodyTextChar">
    <w:name w:val="Body Text Char"/>
    <w:link w:val="BodyText"/>
    <w:rsid w:val="00FA633E"/>
    <w:rPr>
      <w:rFonts w:ascii="Times New Roman" w:eastAsia="Times New Roman" w:hAnsi="CordiaUPC" w:cs="CordiaUPC"/>
      <w:sz w:val="24"/>
      <w:szCs w:val="24"/>
    </w:rPr>
  </w:style>
  <w:style w:type="paragraph" w:styleId="BodyText3">
    <w:name w:val="Body Text 3"/>
    <w:basedOn w:val="Normal"/>
    <w:link w:val="BodyText3Char"/>
    <w:rsid w:val="00FA633E"/>
    <w:pPr>
      <w:spacing w:after="120"/>
    </w:pPr>
    <w:rPr>
      <w:sz w:val="16"/>
      <w:szCs w:val="16"/>
    </w:rPr>
  </w:style>
  <w:style w:type="character" w:customStyle="1" w:styleId="BodyText3Char">
    <w:name w:val="Body Text 3 Char"/>
    <w:link w:val="BodyText3"/>
    <w:rsid w:val="00FA633E"/>
    <w:rPr>
      <w:rFonts w:ascii="Times New Roman" w:eastAsia="Times New Roman" w:hAnsi="Times New Roman" w:cs="Angsana New"/>
      <w:sz w:val="16"/>
      <w:szCs w:val="16"/>
    </w:rPr>
  </w:style>
  <w:style w:type="paragraph" w:customStyle="1" w:styleId="Char4">
    <w:name w:val="Char4"/>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
    <w:name w:val="อักขระ Char Char Char Char Char Char"/>
    <w:basedOn w:val="Normal"/>
    <w:rsid w:val="00FA633E"/>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
    <w:name w:val="Char Char Char 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
    <w:name w:val="Char Char Char Char Char Char Char Char Char 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FA633E"/>
    <w:rPr>
      <w:rFonts w:ascii="Tahoma" w:hAnsi="Tahoma"/>
      <w:sz w:val="16"/>
      <w:szCs w:val="18"/>
    </w:rPr>
  </w:style>
  <w:style w:type="character" w:customStyle="1" w:styleId="BalloonTextChar">
    <w:name w:val="Balloon Text Char"/>
    <w:link w:val="BalloonText"/>
    <w:semiHidden/>
    <w:rsid w:val="00FA633E"/>
    <w:rPr>
      <w:rFonts w:ascii="Tahoma" w:eastAsia="Times New Roman" w:hAnsi="Tahoma" w:cs="Angsana New"/>
      <w:sz w:val="16"/>
      <w:szCs w:val="18"/>
    </w:rPr>
  </w:style>
  <w:style w:type="paragraph" w:styleId="BodyTextIndent">
    <w:name w:val="Body Text Indent"/>
    <w:basedOn w:val="Normal"/>
    <w:link w:val="BodyTextIndentChar"/>
    <w:rsid w:val="00FA633E"/>
    <w:pPr>
      <w:spacing w:after="120"/>
      <w:ind w:left="283"/>
    </w:pPr>
  </w:style>
  <w:style w:type="character" w:customStyle="1" w:styleId="BodyTextIndentChar">
    <w:name w:val="Body Text Indent Char"/>
    <w:link w:val="BodyTextIndent"/>
    <w:rsid w:val="00FA633E"/>
    <w:rPr>
      <w:rFonts w:ascii="Times New Roman" w:eastAsia="Times New Roman" w:hAnsi="Times New Roman" w:cs="Angsana New"/>
      <w:sz w:val="24"/>
    </w:rPr>
  </w:style>
  <w:style w:type="paragraph" w:styleId="HTMLPreformatted">
    <w:name w:val="HTML Preformatted"/>
    <w:basedOn w:val="Normal"/>
    <w:link w:val="HTMLPreformattedChar"/>
    <w:uiPriority w:val="99"/>
    <w:semiHidden/>
    <w:unhideWhenUsed/>
    <w:rsid w:val="007E6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semiHidden/>
    <w:rsid w:val="007E67DD"/>
    <w:rPr>
      <w:rFonts w:ascii="Courier New" w:eastAsia="Times New Roman" w:hAnsi="Courier New" w:cs="Courier New"/>
      <w:sz w:val="20"/>
      <w:szCs w:val="20"/>
    </w:rPr>
  </w:style>
  <w:style w:type="paragraph" w:styleId="ListParagraph">
    <w:name w:val="List Paragraph"/>
    <w:basedOn w:val="Normal"/>
    <w:link w:val="ListParagraphChar"/>
    <w:uiPriority w:val="34"/>
    <w:qFormat/>
    <w:rsid w:val="008170F5"/>
    <w:pPr>
      <w:ind w:left="720"/>
      <w:contextualSpacing/>
    </w:pPr>
  </w:style>
  <w:style w:type="paragraph" w:customStyle="1" w:styleId="a0">
    <w:name w:val="??????????? ????????"/>
    <w:basedOn w:val="NormalIndent"/>
    <w:rsid w:val="004F4B62"/>
    <w:pPr>
      <w:widowControl w:val="0"/>
    </w:pPr>
    <w:rPr>
      <w:sz w:val="28"/>
    </w:rPr>
  </w:style>
  <w:style w:type="paragraph" w:styleId="NormalIndent">
    <w:name w:val="Normal Indent"/>
    <w:basedOn w:val="Normal"/>
    <w:uiPriority w:val="99"/>
    <w:semiHidden/>
    <w:unhideWhenUsed/>
    <w:rsid w:val="004F4B62"/>
    <w:pPr>
      <w:ind w:left="720"/>
    </w:pPr>
  </w:style>
  <w:style w:type="character" w:customStyle="1" w:styleId="HeaderChar1">
    <w:name w:val="Header Char1"/>
    <w:uiPriority w:val="99"/>
    <w:locked/>
    <w:rsid w:val="00494DC9"/>
    <w:rPr>
      <w:rFonts w:cs="Cordia New"/>
      <w:sz w:val="28"/>
      <w:szCs w:val="28"/>
      <w:lang w:val="en-US" w:eastAsia="en-US" w:bidi="th-TH"/>
    </w:rPr>
  </w:style>
  <w:style w:type="paragraph" w:customStyle="1" w:styleId="Default">
    <w:name w:val="Default"/>
    <w:rsid w:val="00646F5B"/>
    <w:pPr>
      <w:autoSpaceDE w:val="0"/>
      <w:autoSpaceDN w:val="0"/>
      <w:adjustRightInd w:val="0"/>
    </w:pPr>
    <w:rPr>
      <w:rFonts w:ascii="EucrosiaUPC" w:eastAsia="MS Mincho" w:hAnsi="EucrosiaUPC" w:cs="EucrosiaUPC"/>
      <w:color w:val="000000"/>
      <w:sz w:val="24"/>
      <w:szCs w:val="24"/>
      <w:lang w:eastAsia="en-US" w:bidi="th-TH"/>
    </w:rPr>
  </w:style>
  <w:style w:type="character" w:customStyle="1" w:styleId="shorttext">
    <w:name w:val="short_text"/>
    <w:rsid w:val="00646F5B"/>
  </w:style>
  <w:style w:type="character" w:customStyle="1" w:styleId="hps">
    <w:name w:val="hps"/>
    <w:rsid w:val="00646F5B"/>
  </w:style>
  <w:style w:type="paragraph" w:styleId="PlainText">
    <w:name w:val="Plain Text"/>
    <w:basedOn w:val="Normal"/>
    <w:link w:val="PlainTextChar"/>
    <w:uiPriority w:val="99"/>
    <w:rsid w:val="00455D32"/>
    <w:pPr>
      <w:overflowPunct/>
      <w:autoSpaceDE/>
      <w:autoSpaceDN/>
      <w:adjustRightInd/>
      <w:textAlignment w:val="auto"/>
    </w:pPr>
    <w:rPr>
      <w:rFonts w:eastAsia="Cordia New"/>
      <w:sz w:val="28"/>
      <w:lang w:val="x-none" w:eastAsia="x-none"/>
    </w:rPr>
  </w:style>
  <w:style w:type="character" w:customStyle="1" w:styleId="PlainTextChar">
    <w:name w:val="Plain Text Char"/>
    <w:link w:val="PlainText"/>
    <w:uiPriority w:val="99"/>
    <w:rsid w:val="00455D32"/>
    <w:rPr>
      <w:rFonts w:ascii="Times New Roman" w:eastAsia="Cordia New" w:hAnsi="Times New Roman" w:cs="Angsana New"/>
      <w:sz w:val="28"/>
      <w:szCs w:val="28"/>
      <w:lang w:val="x-none" w:eastAsia="x-none"/>
    </w:rPr>
  </w:style>
  <w:style w:type="character" w:styleId="Emphasis">
    <w:name w:val="Emphasis"/>
    <w:uiPriority w:val="20"/>
    <w:qFormat/>
    <w:rsid w:val="000E0027"/>
    <w:rPr>
      <w:i/>
      <w:iCs/>
    </w:rPr>
  </w:style>
  <w:style w:type="character" w:styleId="CommentReference">
    <w:name w:val="annotation reference"/>
    <w:uiPriority w:val="99"/>
    <w:semiHidden/>
    <w:unhideWhenUsed/>
    <w:rsid w:val="00D57EF0"/>
    <w:rPr>
      <w:sz w:val="16"/>
      <w:szCs w:val="16"/>
    </w:rPr>
  </w:style>
  <w:style w:type="paragraph" w:styleId="CommentText">
    <w:name w:val="annotation text"/>
    <w:basedOn w:val="Normal"/>
    <w:link w:val="CommentTextChar"/>
    <w:uiPriority w:val="99"/>
    <w:semiHidden/>
    <w:unhideWhenUsed/>
    <w:rsid w:val="00D57EF0"/>
    <w:pPr>
      <w:overflowPunct/>
      <w:autoSpaceDE/>
      <w:autoSpaceDN/>
      <w:adjustRightInd/>
      <w:textAlignment w:val="auto"/>
    </w:pPr>
    <w:rPr>
      <w:rFonts w:eastAsia="SimSun"/>
      <w:sz w:val="20"/>
      <w:szCs w:val="20"/>
      <w:lang w:eastAsia="zh-CN" w:bidi="ar-SA"/>
    </w:rPr>
  </w:style>
  <w:style w:type="character" w:customStyle="1" w:styleId="CommentTextChar">
    <w:name w:val="Comment Text Char"/>
    <w:link w:val="CommentText"/>
    <w:uiPriority w:val="99"/>
    <w:semiHidden/>
    <w:rsid w:val="00D57EF0"/>
    <w:rPr>
      <w:rFonts w:ascii="Times New Roman" w:eastAsia="SimSun" w:hAnsi="Times New Roman" w:cs="Angsana New"/>
      <w:lang w:eastAsia="zh-CN" w:bidi="ar-SA"/>
    </w:rPr>
  </w:style>
  <w:style w:type="paragraph" w:customStyle="1" w:styleId="StyleLatinCordiaNewComplexEucrosiaUPC13ptBlackThai">
    <w:name w:val="Style (Latin) Cordia New (Complex) EucrosiaUPC 13 pt Black Thai..."/>
    <w:basedOn w:val="Normal"/>
    <w:next w:val="Normal"/>
    <w:rsid w:val="00F50AB7"/>
    <w:pPr>
      <w:overflowPunct/>
      <w:autoSpaceDE/>
      <w:autoSpaceDN/>
      <w:adjustRightInd/>
      <w:spacing w:before="120"/>
      <w:ind w:right="569" w:firstLine="709"/>
      <w:jc w:val="thaiDistribute"/>
      <w:textAlignment w:val="auto"/>
    </w:pPr>
    <w:rPr>
      <w:color w:val="000000"/>
      <w:sz w:val="30"/>
      <w:szCs w:val="30"/>
      <w:lang w:val="th-TH"/>
    </w:rPr>
  </w:style>
  <w:style w:type="paragraph" w:customStyle="1" w:styleId="BodyTextIndentAngsanaNew">
    <w:name w:val="Body Text Indent  + Angsana New"/>
    <w:basedOn w:val="Normal"/>
    <w:next w:val="Normal"/>
    <w:link w:val="BodyTextIndentAngsanaNewChar"/>
    <w:rsid w:val="00594899"/>
    <w:pPr>
      <w:tabs>
        <w:tab w:val="left" w:pos="426"/>
      </w:tabs>
      <w:overflowPunct/>
      <w:autoSpaceDE/>
      <w:autoSpaceDN/>
      <w:adjustRightInd/>
      <w:spacing w:line="340" w:lineRule="exact"/>
      <w:ind w:left="425"/>
      <w:jc w:val="thaiDistribute"/>
      <w:textAlignment w:val="auto"/>
    </w:pPr>
    <w:rPr>
      <w:rFonts w:ascii="Angsana New" w:eastAsia="Cordia New" w:hAnsi="Angsana New"/>
      <w:sz w:val="28"/>
      <w:lang w:val="x-none" w:eastAsia="x-none"/>
    </w:rPr>
  </w:style>
  <w:style w:type="character" w:customStyle="1" w:styleId="BodyTextIndentAngsanaNewChar">
    <w:name w:val="Body Text Indent  + Angsana New Char"/>
    <w:link w:val="BodyTextIndentAngsanaNew"/>
    <w:rsid w:val="00594899"/>
    <w:rPr>
      <w:rFonts w:ascii="Angsana New" w:eastAsia="Cordia New" w:hAnsi="Angsana New" w:cs="Angsana New"/>
      <w:sz w:val="28"/>
      <w:szCs w:val="28"/>
      <w:lang w:val="x-none" w:eastAsia="x-none"/>
    </w:rPr>
  </w:style>
  <w:style w:type="paragraph" w:styleId="CommentSubject">
    <w:name w:val="annotation subject"/>
    <w:basedOn w:val="CommentText"/>
    <w:next w:val="CommentText"/>
    <w:link w:val="CommentSubjectChar"/>
    <w:uiPriority w:val="99"/>
    <w:semiHidden/>
    <w:unhideWhenUsed/>
    <w:rsid w:val="000074BC"/>
    <w:pPr>
      <w:overflowPunct w:val="0"/>
      <w:autoSpaceDE w:val="0"/>
      <w:autoSpaceDN w:val="0"/>
      <w:adjustRightInd w:val="0"/>
      <w:textAlignment w:val="baseline"/>
    </w:pPr>
    <w:rPr>
      <w:rFonts w:eastAsia="Times New Roman"/>
      <w:b/>
      <w:bCs/>
      <w:szCs w:val="25"/>
      <w:lang w:eastAsia="en-US" w:bidi="th-TH"/>
    </w:rPr>
  </w:style>
  <w:style w:type="character" w:customStyle="1" w:styleId="CommentSubjectChar">
    <w:name w:val="Comment Subject Char"/>
    <w:link w:val="CommentSubject"/>
    <w:uiPriority w:val="99"/>
    <w:semiHidden/>
    <w:rsid w:val="000074BC"/>
    <w:rPr>
      <w:rFonts w:ascii="Times New Roman" w:eastAsia="Times New Roman" w:hAnsi="Times New Roman" w:cs="Angsana New"/>
      <w:b/>
      <w:bCs/>
      <w:szCs w:val="25"/>
      <w:lang w:eastAsia="zh-CN" w:bidi="ar-SA"/>
    </w:rPr>
  </w:style>
  <w:style w:type="character" w:customStyle="1" w:styleId="ListParagraphChar">
    <w:name w:val="List Paragraph Char"/>
    <w:link w:val="ListParagraph"/>
    <w:uiPriority w:val="34"/>
    <w:rsid w:val="006C3F69"/>
    <w:rPr>
      <w:rFonts w:ascii="Times New Roman" w:eastAsia="Times New Roman" w:hAnsi="Times New Roman" w:cs="Angsana New"/>
      <w:sz w:val="24"/>
      <w:szCs w:val="28"/>
    </w:rPr>
  </w:style>
  <w:style w:type="table" w:styleId="TableGridLight">
    <w:name w:val="Grid Table Light"/>
    <w:basedOn w:val="TableNormal"/>
    <w:uiPriority w:val="40"/>
    <w:rsid w:val="00921A2D"/>
    <w:pPr>
      <w:jc w:val="center"/>
    </w:pPr>
    <w:tblPr>
      <w:tblInd w:w="0" w:type="dxa"/>
      <w:tblCellMar>
        <w:top w:w="0" w:type="dxa"/>
        <w:left w:w="108" w:type="dxa"/>
        <w:bottom w:w="0" w:type="dxa"/>
        <w:right w:w="108" w:type="dxa"/>
      </w:tblCellMar>
    </w:tblPr>
  </w:style>
  <w:style w:type="table" w:styleId="PlainTable1">
    <w:name w:val="Plain Table 1"/>
    <w:basedOn w:val="TableNormal"/>
    <w:uiPriority w:val="41"/>
    <w:rsid w:val="00921A2D"/>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24317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40234">
      <w:bodyDiv w:val="1"/>
      <w:marLeft w:val="0"/>
      <w:marRight w:val="0"/>
      <w:marTop w:val="0"/>
      <w:marBottom w:val="0"/>
      <w:divBdr>
        <w:top w:val="none" w:sz="0" w:space="0" w:color="auto"/>
        <w:left w:val="none" w:sz="0" w:space="0" w:color="auto"/>
        <w:bottom w:val="none" w:sz="0" w:space="0" w:color="auto"/>
        <w:right w:val="none" w:sz="0" w:space="0" w:color="auto"/>
      </w:divBdr>
    </w:div>
    <w:div w:id="144474000">
      <w:bodyDiv w:val="1"/>
      <w:marLeft w:val="0"/>
      <w:marRight w:val="0"/>
      <w:marTop w:val="0"/>
      <w:marBottom w:val="0"/>
      <w:divBdr>
        <w:top w:val="none" w:sz="0" w:space="0" w:color="auto"/>
        <w:left w:val="none" w:sz="0" w:space="0" w:color="auto"/>
        <w:bottom w:val="none" w:sz="0" w:space="0" w:color="auto"/>
        <w:right w:val="none" w:sz="0" w:space="0" w:color="auto"/>
      </w:divBdr>
    </w:div>
    <w:div w:id="146678143">
      <w:bodyDiv w:val="1"/>
      <w:marLeft w:val="0"/>
      <w:marRight w:val="0"/>
      <w:marTop w:val="0"/>
      <w:marBottom w:val="0"/>
      <w:divBdr>
        <w:top w:val="none" w:sz="0" w:space="0" w:color="auto"/>
        <w:left w:val="none" w:sz="0" w:space="0" w:color="auto"/>
        <w:bottom w:val="none" w:sz="0" w:space="0" w:color="auto"/>
        <w:right w:val="none" w:sz="0" w:space="0" w:color="auto"/>
      </w:divBdr>
    </w:div>
    <w:div w:id="154229457">
      <w:bodyDiv w:val="1"/>
      <w:marLeft w:val="0"/>
      <w:marRight w:val="0"/>
      <w:marTop w:val="0"/>
      <w:marBottom w:val="0"/>
      <w:divBdr>
        <w:top w:val="none" w:sz="0" w:space="0" w:color="auto"/>
        <w:left w:val="none" w:sz="0" w:space="0" w:color="auto"/>
        <w:bottom w:val="none" w:sz="0" w:space="0" w:color="auto"/>
        <w:right w:val="none" w:sz="0" w:space="0" w:color="auto"/>
      </w:divBdr>
    </w:div>
    <w:div w:id="158935816">
      <w:bodyDiv w:val="1"/>
      <w:marLeft w:val="0"/>
      <w:marRight w:val="0"/>
      <w:marTop w:val="0"/>
      <w:marBottom w:val="0"/>
      <w:divBdr>
        <w:top w:val="none" w:sz="0" w:space="0" w:color="auto"/>
        <w:left w:val="none" w:sz="0" w:space="0" w:color="auto"/>
        <w:bottom w:val="none" w:sz="0" w:space="0" w:color="auto"/>
        <w:right w:val="none" w:sz="0" w:space="0" w:color="auto"/>
      </w:divBdr>
    </w:div>
    <w:div w:id="174925256">
      <w:bodyDiv w:val="1"/>
      <w:marLeft w:val="0"/>
      <w:marRight w:val="0"/>
      <w:marTop w:val="0"/>
      <w:marBottom w:val="0"/>
      <w:divBdr>
        <w:top w:val="none" w:sz="0" w:space="0" w:color="auto"/>
        <w:left w:val="none" w:sz="0" w:space="0" w:color="auto"/>
        <w:bottom w:val="none" w:sz="0" w:space="0" w:color="auto"/>
        <w:right w:val="none" w:sz="0" w:space="0" w:color="auto"/>
      </w:divBdr>
    </w:div>
    <w:div w:id="192234353">
      <w:bodyDiv w:val="1"/>
      <w:marLeft w:val="0"/>
      <w:marRight w:val="0"/>
      <w:marTop w:val="0"/>
      <w:marBottom w:val="0"/>
      <w:divBdr>
        <w:top w:val="none" w:sz="0" w:space="0" w:color="auto"/>
        <w:left w:val="none" w:sz="0" w:space="0" w:color="auto"/>
        <w:bottom w:val="none" w:sz="0" w:space="0" w:color="auto"/>
        <w:right w:val="none" w:sz="0" w:space="0" w:color="auto"/>
      </w:divBdr>
    </w:div>
    <w:div w:id="192618375">
      <w:bodyDiv w:val="1"/>
      <w:marLeft w:val="0"/>
      <w:marRight w:val="0"/>
      <w:marTop w:val="0"/>
      <w:marBottom w:val="0"/>
      <w:divBdr>
        <w:top w:val="none" w:sz="0" w:space="0" w:color="auto"/>
        <w:left w:val="none" w:sz="0" w:space="0" w:color="auto"/>
        <w:bottom w:val="none" w:sz="0" w:space="0" w:color="auto"/>
        <w:right w:val="none" w:sz="0" w:space="0" w:color="auto"/>
      </w:divBdr>
    </w:div>
    <w:div w:id="219444691">
      <w:bodyDiv w:val="1"/>
      <w:marLeft w:val="0"/>
      <w:marRight w:val="0"/>
      <w:marTop w:val="0"/>
      <w:marBottom w:val="0"/>
      <w:divBdr>
        <w:top w:val="none" w:sz="0" w:space="0" w:color="auto"/>
        <w:left w:val="none" w:sz="0" w:space="0" w:color="auto"/>
        <w:bottom w:val="none" w:sz="0" w:space="0" w:color="auto"/>
        <w:right w:val="none" w:sz="0" w:space="0" w:color="auto"/>
      </w:divBdr>
    </w:div>
    <w:div w:id="227542958">
      <w:bodyDiv w:val="1"/>
      <w:marLeft w:val="0"/>
      <w:marRight w:val="0"/>
      <w:marTop w:val="0"/>
      <w:marBottom w:val="0"/>
      <w:divBdr>
        <w:top w:val="none" w:sz="0" w:space="0" w:color="auto"/>
        <w:left w:val="none" w:sz="0" w:space="0" w:color="auto"/>
        <w:bottom w:val="none" w:sz="0" w:space="0" w:color="auto"/>
        <w:right w:val="none" w:sz="0" w:space="0" w:color="auto"/>
      </w:divBdr>
    </w:div>
    <w:div w:id="266012484">
      <w:bodyDiv w:val="1"/>
      <w:marLeft w:val="0"/>
      <w:marRight w:val="0"/>
      <w:marTop w:val="0"/>
      <w:marBottom w:val="0"/>
      <w:divBdr>
        <w:top w:val="none" w:sz="0" w:space="0" w:color="auto"/>
        <w:left w:val="none" w:sz="0" w:space="0" w:color="auto"/>
        <w:bottom w:val="none" w:sz="0" w:space="0" w:color="auto"/>
        <w:right w:val="none" w:sz="0" w:space="0" w:color="auto"/>
      </w:divBdr>
    </w:div>
    <w:div w:id="313141146">
      <w:bodyDiv w:val="1"/>
      <w:marLeft w:val="0"/>
      <w:marRight w:val="0"/>
      <w:marTop w:val="0"/>
      <w:marBottom w:val="0"/>
      <w:divBdr>
        <w:top w:val="none" w:sz="0" w:space="0" w:color="auto"/>
        <w:left w:val="none" w:sz="0" w:space="0" w:color="auto"/>
        <w:bottom w:val="none" w:sz="0" w:space="0" w:color="auto"/>
        <w:right w:val="none" w:sz="0" w:space="0" w:color="auto"/>
      </w:divBdr>
    </w:div>
    <w:div w:id="354576741">
      <w:bodyDiv w:val="1"/>
      <w:marLeft w:val="0"/>
      <w:marRight w:val="0"/>
      <w:marTop w:val="0"/>
      <w:marBottom w:val="0"/>
      <w:divBdr>
        <w:top w:val="none" w:sz="0" w:space="0" w:color="auto"/>
        <w:left w:val="none" w:sz="0" w:space="0" w:color="auto"/>
        <w:bottom w:val="none" w:sz="0" w:space="0" w:color="auto"/>
        <w:right w:val="none" w:sz="0" w:space="0" w:color="auto"/>
      </w:divBdr>
    </w:div>
    <w:div w:id="413287043">
      <w:bodyDiv w:val="1"/>
      <w:marLeft w:val="0"/>
      <w:marRight w:val="0"/>
      <w:marTop w:val="0"/>
      <w:marBottom w:val="0"/>
      <w:divBdr>
        <w:top w:val="none" w:sz="0" w:space="0" w:color="auto"/>
        <w:left w:val="none" w:sz="0" w:space="0" w:color="auto"/>
        <w:bottom w:val="none" w:sz="0" w:space="0" w:color="auto"/>
        <w:right w:val="none" w:sz="0" w:space="0" w:color="auto"/>
      </w:divBdr>
    </w:div>
    <w:div w:id="458181306">
      <w:bodyDiv w:val="1"/>
      <w:marLeft w:val="0"/>
      <w:marRight w:val="0"/>
      <w:marTop w:val="0"/>
      <w:marBottom w:val="0"/>
      <w:divBdr>
        <w:top w:val="none" w:sz="0" w:space="0" w:color="auto"/>
        <w:left w:val="none" w:sz="0" w:space="0" w:color="auto"/>
        <w:bottom w:val="none" w:sz="0" w:space="0" w:color="auto"/>
        <w:right w:val="none" w:sz="0" w:space="0" w:color="auto"/>
      </w:divBdr>
    </w:div>
    <w:div w:id="470900365">
      <w:bodyDiv w:val="1"/>
      <w:marLeft w:val="0"/>
      <w:marRight w:val="0"/>
      <w:marTop w:val="0"/>
      <w:marBottom w:val="0"/>
      <w:divBdr>
        <w:top w:val="none" w:sz="0" w:space="0" w:color="auto"/>
        <w:left w:val="none" w:sz="0" w:space="0" w:color="auto"/>
        <w:bottom w:val="none" w:sz="0" w:space="0" w:color="auto"/>
        <w:right w:val="none" w:sz="0" w:space="0" w:color="auto"/>
      </w:divBdr>
    </w:div>
    <w:div w:id="476726270">
      <w:bodyDiv w:val="1"/>
      <w:marLeft w:val="0"/>
      <w:marRight w:val="0"/>
      <w:marTop w:val="0"/>
      <w:marBottom w:val="0"/>
      <w:divBdr>
        <w:top w:val="none" w:sz="0" w:space="0" w:color="auto"/>
        <w:left w:val="none" w:sz="0" w:space="0" w:color="auto"/>
        <w:bottom w:val="none" w:sz="0" w:space="0" w:color="auto"/>
        <w:right w:val="none" w:sz="0" w:space="0" w:color="auto"/>
      </w:divBdr>
    </w:div>
    <w:div w:id="479805762">
      <w:bodyDiv w:val="1"/>
      <w:marLeft w:val="0"/>
      <w:marRight w:val="0"/>
      <w:marTop w:val="0"/>
      <w:marBottom w:val="0"/>
      <w:divBdr>
        <w:top w:val="none" w:sz="0" w:space="0" w:color="auto"/>
        <w:left w:val="none" w:sz="0" w:space="0" w:color="auto"/>
        <w:bottom w:val="none" w:sz="0" w:space="0" w:color="auto"/>
        <w:right w:val="none" w:sz="0" w:space="0" w:color="auto"/>
      </w:divBdr>
    </w:div>
    <w:div w:id="512764382">
      <w:bodyDiv w:val="1"/>
      <w:marLeft w:val="0"/>
      <w:marRight w:val="0"/>
      <w:marTop w:val="0"/>
      <w:marBottom w:val="0"/>
      <w:divBdr>
        <w:top w:val="none" w:sz="0" w:space="0" w:color="auto"/>
        <w:left w:val="none" w:sz="0" w:space="0" w:color="auto"/>
        <w:bottom w:val="none" w:sz="0" w:space="0" w:color="auto"/>
        <w:right w:val="none" w:sz="0" w:space="0" w:color="auto"/>
      </w:divBdr>
    </w:div>
    <w:div w:id="545215304">
      <w:bodyDiv w:val="1"/>
      <w:marLeft w:val="0"/>
      <w:marRight w:val="0"/>
      <w:marTop w:val="0"/>
      <w:marBottom w:val="0"/>
      <w:divBdr>
        <w:top w:val="none" w:sz="0" w:space="0" w:color="auto"/>
        <w:left w:val="none" w:sz="0" w:space="0" w:color="auto"/>
        <w:bottom w:val="none" w:sz="0" w:space="0" w:color="auto"/>
        <w:right w:val="none" w:sz="0" w:space="0" w:color="auto"/>
      </w:divBdr>
    </w:div>
    <w:div w:id="550381746">
      <w:bodyDiv w:val="1"/>
      <w:marLeft w:val="0"/>
      <w:marRight w:val="0"/>
      <w:marTop w:val="0"/>
      <w:marBottom w:val="0"/>
      <w:divBdr>
        <w:top w:val="none" w:sz="0" w:space="0" w:color="auto"/>
        <w:left w:val="none" w:sz="0" w:space="0" w:color="auto"/>
        <w:bottom w:val="none" w:sz="0" w:space="0" w:color="auto"/>
        <w:right w:val="none" w:sz="0" w:space="0" w:color="auto"/>
      </w:divBdr>
    </w:div>
    <w:div w:id="573972815">
      <w:bodyDiv w:val="1"/>
      <w:marLeft w:val="0"/>
      <w:marRight w:val="0"/>
      <w:marTop w:val="0"/>
      <w:marBottom w:val="0"/>
      <w:divBdr>
        <w:top w:val="none" w:sz="0" w:space="0" w:color="auto"/>
        <w:left w:val="none" w:sz="0" w:space="0" w:color="auto"/>
        <w:bottom w:val="none" w:sz="0" w:space="0" w:color="auto"/>
        <w:right w:val="none" w:sz="0" w:space="0" w:color="auto"/>
      </w:divBdr>
    </w:div>
    <w:div w:id="575865673">
      <w:bodyDiv w:val="1"/>
      <w:marLeft w:val="0"/>
      <w:marRight w:val="0"/>
      <w:marTop w:val="0"/>
      <w:marBottom w:val="0"/>
      <w:divBdr>
        <w:top w:val="none" w:sz="0" w:space="0" w:color="auto"/>
        <w:left w:val="none" w:sz="0" w:space="0" w:color="auto"/>
        <w:bottom w:val="none" w:sz="0" w:space="0" w:color="auto"/>
        <w:right w:val="none" w:sz="0" w:space="0" w:color="auto"/>
      </w:divBdr>
    </w:div>
    <w:div w:id="589583281">
      <w:bodyDiv w:val="1"/>
      <w:marLeft w:val="0"/>
      <w:marRight w:val="0"/>
      <w:marTop w:val="0"/>
      <w:marBottom w:val="0"/>
      <w:divBdr>
        <w:top w:val="none" w:sz="0" w:space="0" w:color="auto"/>
        <w:left w:val="none" w:sz="0" w:space="0" w:color="auto"/>
        <w:bottom w:val="none" w:sz="0" w:space="0" w:color="auto"/>
        <w:right w:val="none" w:sz="0" w:space="0" w:color="auto"/>
      </w:divBdr>
    </w:div>
    <w:div w:id="608589789">
      <w:bodyDiv w:val="1"/>
      <w:marLeft w:val="0"/>
      <w:marRight w:val="0"/>
      <w:marTop w:val="0"/>
      <w:marBottom w:val="0"/>
      <w:divBdr>
        <w:top w:val="none" w:sz="0" w:space="0" w:color="auto"/>
        <w:left w:val="none" w:sz="0" w:space="0" w:color="auto"/>
        <w:bottom w:val="none" w:sz="0" w:space="0" w:color="auto"/>
        <w:right w:val="none" w:sz="0" w:space="0" w:color="auto"/>
      </w:divBdr>
    </w:div>
    <w:div w:id="635111839">
      <w:bodyDiv w:val="1"/>
      <w:marLeft w:val="0"/>
      <w:marRight w:val="0"/>
      <w:marTop w:val="0"/>
      <w:marBottom w:val="0"/>
      <w:divBdr>
        <w:top w:val="none" w:sz="0" w:space="0" w:color="auto"/>
        <w:left w:val="none" w:sz="0" w:space="0" w:color="auto"/>
        <w:bottom w:val="none" w:sz="0" w:space="0" w:color="auto"/>
        <w:right w:val="none" w:sz="0" w:space="0" w:color="auto"/>
      </w:divBdr>
    </w:div>
    <w:div w:id="680090490">
      <w:bodyDiv w:val="1"/>
      <w:marLeft w:val="0"/>
      <w:marRight w:val="0"/>
      <w:marTop w:val="0"/>
      <w:marBottom w:val="0"/>
      <w:divBdr>
        <w:top w:val="none" w:sz="0" w:space="0" w:color="auto"/>
        <w:left w:val="none" w:sz="0" w:space="0" w:color="auto"/>
        <w:bottom w:val="none" w:sz="0" w:space="0" w:color="auto"/>
        <w:right w:val="none" w:sz="0" w:space="0" w:color="auto"/>
      </w:divBdr>
    </w:div>
    <w:div w:id="683440755">
      <w:bodyDiv w:val="1"/>
      <w:marLeft w:val="0"/>
      <w:marRight w:val="0"/>
      <w:marTop w:val="0"/>
      <w:marBottom w:val="0"/>
      <w:divBdr>
        <w:top w:val="none" w:sz="0" w:space="0" w:color="auto"/>
        <w:left w:val="none" w:sz="0" w:space="0" w:color="auto"/>
        <w:bottom w:val="none" w:sz="0" w:space="0" w:color="auto"/>
        <w:right w:val="none" w:sz="0" w:space="0" w:color="auto"/>
      </w:divBdr>
    </w:div>
    <w:div w:id="684550731">
      <w:bodyDiv w:val="1"/>
      <w:marLeft w:val="0"/>
      <w:marRight w:val="0"/>
      <w:marTop w:val="0"/>
      <w:marBottom w:val="0"/>
      <w:divBdr>
        <w:top w:val="none" w:sz="0" w:space="0" w:color="auto"/>
        <w:left w:val="none" w:sz="0" w:space="0" w:color="auto"/>
        <w:bottom w:val="none" w:sz="0" w:space="0" w:color="auto"/>
        <w:right w:val="none" w:sz="0" w:space="0" w:color="auto"/>
      </w:divBdr>
    </w:div>
    <w:div w:id="713895899">
      <w:bodyDiv w:val="1"/>
      <w:marLeft w:val="0"/>
      <w:marRight w:val="0"/>
      <w:marTop w:val="0"/>
      <w:marBottom w:val="0"/>
      <w:divBdr>
        <w:top w:val="none" w:sz="0" w:space="0" w:color="auto"/>
        <w:left w:val="none" w:sz="0" w:space="0" w:color="auto"/>
        <w:bottom w:val="none" w:sz="0" w:space="0" w:color="auto"/>
        <w:right w:val="none" w:sz="0" w:space="0" w:color="auto"/>
      </w:divBdr>
    </w:div>
    <w:div w:id="751125192">
      <w:bodyDiv w:val="1"/>
      <w:marLeft w:val="0"/>
      <w:marRight w:val="0"/>
      <w:marTop w:val="0"/>
      <w:marBottom w:val="0"/>
      <w:divBdr>
        <w:top w:val="none" w:sz="0" w:space="0" w:color="auto"/>
        <w:left w:val="none" w:sz="0" w:space="0" w:color="auto"/>
        <w:bottom w:val="none" w:sz="0" w:space="0" w:color="auto"/>
        <w:right w:val="none" w:sz="0" w:space="0" w:color="auto"/>
      </w:divBdr>
    </w:div>
    <w:div w:id="776369735">
      <w:bodyDiv w:val="1"/>
      <w:marLeft w:val="0"/>
      <w:marRight w:val="0"/>
      <w:marTop w:val="0"/>
      <w:marBottom w:val="0"/>
      <w:divBdr>
        <w:top w:val="none" w:sz="0" w:space="0" w:color="auto"/>
        <w:left w:val="none" w:sz="0" w:space="0" w:color="auto"/>
        <w:bottom w:val="none" w:sz="0" w:space="0" w:color="auto"/>
        <w:right w:val="none" w:sz="0" w:space="0" w:color="auto"/>
      </w:divBdr>
    </w:div>
    <w:div w:id="801651568">
      <w:bodyDiv w:val="1"/>
      <w:marLeft w:val="0"/>
      <w:marRight w:val="0"/>
      <w:marTop w:val="0"/>
      <w:marBottom w:val="0"/>
      <w:divBdr>
        <w:top w:val="none" w:sz="0" w:space="0" w:color="auto"/>
        <w:left w:val="none" w:sz="0" w:space="0" w:color="auto"/>
        <w:bottom w:val="none" w:sz="0" w:space="0" w:color="auto"/>
        <w:right w:val="none" w:sz="0" w:space="0" w:color="auto"/>
      </w:divBdr>
    </w:div>
    <w:div w:id="853417886">
      <w:bodyDiv w:val="1"/>
      <w:marLeft w:val="0"/>
      <w:marRight w:val="0"/>
      <w:marTop w:val="0"/>
      <w:marBottom w:val="0"/>
      <w:divBdr>
        <w:top w:val="none" w:sz="0" w:space="0" w:color="auto"/>
        <w:left w:val="none" w:sz="0" w:space="0" w:color="auto"/>
        <w:bottom w:val="none" w:sz="0" w:space="0" w:color="auto"/>
        <w:right w:val="none" w:sz="0" w:space="0" w:color="auto"/>
      </w:divBdr>
    </w:div>
    <w:div w:id="902182886">
      <w:bodyDiv w:val="1"/>
      <w:marLeft w:val="0"/>
      <w:marRight w:val="0"/>
      <w:marTop w:val="0"/>
      <w:marBottom w:val="0"/>
      <w:divBdr>
        <w:top w:val="none" w:sz="0" w:space="0" w:color="auto"/>
        <w:left w:val="none" w:sz="0" w:space="0" w:color="auto"/>
        <w:bottom w:val="none" w:sz="0" w:space="0" w:color="auto"/>
        <w:right w:val="none" w:sz="0" w:space="0" w:color="auto"/>
      </w:divBdr>
    </w:div>
    <w:div w:id="934631979">
      <w:bodyDiv w:val="1"/>
      <w:marLeft w:val="0"/>
      <w:marRight w:val="0"/>
      <w:marTop w:val="0"/>
      <w:marBottom w:val="0"/>
      <w:divBdr>
        <w:top w:val="none" w:sz="0" w:space="0" w:color="auto"/>
        <w:left w:val="none" w:sz="0" w:space="0" w:color="auto"/>
        <w:bottom w:val="none" w:sz="0" w:space="0" w:color="auto"/>
        <w:right w:val="none" w:sz="0" w:space="0" w:color="auto"/>
      </w:divBdr>
    </w:div>
    <w:div w:id="967392973">
      <w:bodyDiv w:val="1"/>
      <w:marLeft w:val="0"/>
      <w:marRight w:val="0"/>
      <w:marTop w:val="0"/>
      <w:marBottom w:val="0"/>
      <w:divBdr>
        <w:top w:val="none" w:sz="0" w:space="0" w:color="auto"/>
        <w:left w:val="none" w:sz="0" w:space="0" w:color="auto"/>
        <w:bottom w:val="none" w:sz="0" w:space="0" w:color="auto"/>
        <w:right w:val="none" w:sz="0" w:space="0" w:color="auto"/>
      </w:divBdr>
    </w:div>
    <w:div w:id="983194180">
      <w:bodyDiv w:val="1"/>
      <w:marLeft w:val="0"/>
      <w:marRight w:val="0"/>
      <w:marTop w:val="0"/>
      <w:marBottom w:val="0"/>
      <w:divBdr>
        <w:top w:val="none" w:sz="0" w:space="0" w:color="auto"/>
        <w:left w:val="none" w:sz="0" w:space="0" w:color="auto"/>
        <w:bottom w:val="none" w:sz="0" w:space="0" w:color="auto"/>
        <w:right w:val="none" w:sz="0" w:space="0" w:color="auto"/>
      </w:divBdr>
    </w:div>
    <w:div w:id="989676013">
      <w:bodyDiv w:val="1"/>
      <w:marLeft w:val="0"/>
      <w:marRight w:val="0"/>
      <w:marTop w:val="0"/>
      <w:marBottom w:val="0"/>
      <w:divBdr>
        <w:top w:val="none" w:sz="0" w:space="0" w:color="auto"/>
        <w:left w:val="none" w:sz="0" w:space="0" w:color="auto"/>
        <w:bottom w:val="none" w:sz="0" w:space="0" w:color="auto"/>
        <w:right w:val="none" w:sz="0" w:space="0" w:color="auto"/>
      </w:divBdr>
    </w:div>
    <w:div w:id="995380107">
      <w:bodyDiv w:val="1"/>
      <w:marLeft w:val="0"/>
      <w:marRight w:val="0"/>
      <w:marTop w:val="0"/>
      <w:marBottom w:val="0"/>
      <w:divBdr>
        <w:top w:val="none" w:sz="0" w:space="0" w:color="auto"/>
        <w:left w:val="none" w:sz="0" w:space="0" w:color="auto"/>
        <w:bottom w:val="none" w:sz="0" w:space="0" w:color="auto"/>
        <w:right w:val="none" w:sz="0" w:space="0" w:color="auto"/>
      </w:divBdr>
    </w:div>
    <w:div w:id="1022852877">
      <w:bodyDiv w:val="1"/>
      <w:marLeft w:val="0"/>
      <w:marRight w:val="0"/>
      <w:marTop w:val="0"/>
      <w:marBottom w:val="0"/>
      <w:divBdr>
        <w:top w:val="none" w:sz="0" w:space="0" w:color="auto"/>
        <w:left w:val="none" w:sz="0" w:space="0" w:color="auto"/>
        <w:bottom w:val="none" w:sz="0" w:space="0" w:color="auto"/>
        <w:right w:val="none" w:sz="0" w:space="0" w:color="auto"/>
      </w:divBdr>
    </w:div>
    <w:div w:id="1048384192">
      <w:bodyDiv w:val="1"/>
      <w:marLeft w:val="0"/>
      <w:marRight w:val="0"/>
      <w:marTop w:val="0"/>
      <w:marBottom w:val="0"/>
      <w:divBdr>
        <w:top w:val="none" w:sz="0" w:space="0" w:color="auto"/>
        <w:left w:val="none" w:sz="0" w:space="0" w:color="auto"/>
        <w:bottom w:val="none" w:sz="0" w:space="0" w:color="auto"/>
        <w:right w:val="none" w:sz="0" w:space="0" w:color="auto"/>
      </w:divBdr>
    </w:div>
    <w:div w:id="1068651025">
      <w:bodyDiv w:val="1"/>
      <w:marLeft w:val="0"/>
      <w:marRight w:val="0"/>
      <w:marTop w:val="0"/>
      <w:marBottom w:val="0"/>
      <w:divBdr>
        <w:top w:val="none" w:sz="0" w:space="0" w:color="auto"/>
        <w:left w:val="none" w:sz="0" w:space="0" w:color="auto"/>
        <w:bottom w:val="none" w:sz="0" w:space="0" w:color="auto"/>
        <w:right w:val="none" w:sz="0" w:space="0" w:color="auto"/>
      </w:divBdr>
    </w:div>
    <w:div w:id="1103768147">
      <w:bodyDiv w:val="1"/>
      <w:marLeft w:val="0"/>
      <w:marRight w:val="0"/>
      <w:marTop w:val="0"/>
      <w:marBottom w:val="0"/>
      <w:divBdr>
        <w:top w:val="none" w:sz="0" w:space="0" w:color="auto"/>
        <w:left w:val="none" w:sz="0" w:space="0" w:color="auto"/>
        <w:bottom w:val="none" w:sz="0" w:space="0" w:color="auto"/>
        <w:right w:val="none" w:sz="0" w:space="0" w:color="auto"/>
      </w:divBdr>
    </w:div>
    <w:div w:id="1109473580">
      <w:bodyDiv w:val="1"/>
      <w:marLeft w:val="0"/>
      <w:marRight w:val="0"/>
      <w:marTop w:val="0"/>
      <w:marBottom w:val="0"/>
      <w:divBdr>
        <w:top w:val="none" w:sz="0" w:space="0" w:color="auto"/>
        <w:left w:val="none" w:sz="0" w:space="0" w:color="auto"/>
        <w:bottom w:val="none" w:sz="0" w:space="0" w:color="auto"/>
        <w:right w:val="none" w:sz="0" w:space="0" w:color="auto"/>
      </w:divBdr>
    </w:div>
    <w:div w:id="1124884588">
      <w:bodyDiv w:val="1"/>
      <w:marLeft w:val="0"/>
      <w:marRight w:val="0"/>
      <w:marTop w:val="0"/>
      <w:marBottom w:val="0"/>
      <w:divBdr>
        <w:top w:val="none" w:sz="0" w:space="0" w:color="auto"/>
        <w:left w:val="none" w:sz="0" w:space="0" w:color="auto"/>
        <w:bottom w:val="none" w:sz="0" w:space="0" w:color="auto"/>
        <w:right w:val="none" w:sz="0" w:space="0" w:color="auto"/>
      </w:divBdr>
    </w:div>
    <w:div w:id="1154681876">
      <w:bodyDiv w:val="1"/>
      <w:marLeft w:val="0"/>
      <w:marRight w:val="0"/>
      <w:marTop w:val="0"/>
      <w:marBottom w:val="0"/>
      <w:divBdr>
        <w:top w:val="none" w:sz="0" w:space="0" w:color="auto"/>
        <w:left w:val="none" w:sz="0" w:space="0" w:color="auto"/>
        <w:bottom w:val="none" w:sz="0" w:space="0" w:color="auto"/>
        <w:right w:val="none" w:sz="0" w:space="0" w:color="auto"/>
      </w:divBdr>
    </w:div>
    <w:div w:id="1156923105">
      <w:bodyDiv w:val="1"/>
      <w:marLeft w:val="0"/>
      <w:marRight w:val="0"/>
      <w:marTop w:val="0"/>
      <w:marBottom w:val="0"/>
      <w:divBdr>
        <w:top w:val="none" w:sz="0" w:space="0" w:color="auto"/>
        <w:left w:val="none" w:sz="0" w:space="0" w:color="auto"/>
        <w:bottom w:val="none" w:sz="0" w:space="0" w:color="auto"/>
        <w:right w:val="none" w:sz="0" w:space="0" w:color="auto"/>
      </w:divBdr>
    </w:div>
    <w:div w:id="1163468808">
      <w:bodyDiv w:val="1"/>
      <w:marLeft w:val="0"/>
      <w:marRight w:val="0"/>
      <w:marTop w:val="0"/>
      <w:marBottom w:val="0"/>
      <w:divBdr>
        <w:top w:val="none" w:sz="0" w:space="0" w:color="auto"/>
        <w:left w:val="none" w:sz="0" w:space="0" w:color="auto"/>
        <w:bottom w:val="none" w:sz="0" w:space="0" w:color="auto"/>
        <w:right w:val="none" w:sz="0" w:space="0" w:color="auto"/>
      </w:divBdr>
    </w:div>
    <w:div w:id="1189031830">
      <w:bodyDiv w:val="1"/>
      <w:marLeft w:val="0"/>
      <w:marRight w:val="0"/>
      <w:marTop w:val="0"/>
      <w:marBottom w:val="0"/>
      <w:divBdr>
        <w:top w:val="none" w:sz="0" w:space="0" w:color="auto"/>
        <w:left w:val="none" w:sz="0" w:space="0" w:color="auto"/>
        <w:bottom w:val="none" w:sz="0" w:space="0" w:color="auto"/>
        <w:right w:val="none" w:sz="0" w:space="0" w:color="auto"/>
      </w:divBdr>
    </w:div>
    <w:div w:id="1204705936">
      <w:bodyDiv w:val="1"/>
      <w:marLeft w:val="0"/>
      <w:marRight w:val="0"/>
      <w:marTop w:val="0"/>
      <w:marBottom w:val="0"/>
      <w:divBdr>
        <w:top w:val="none" w:sz="0" w:space="0" w:color="auto"/>
        <w:left w:val="none" w:sz="0" w:space="0" w:color="auto"/>
        <w:bottom w:val="none" w:sz="0" w:space="0" w:color="auto"/>
        <w:right w:val="none" w:sz="0" w:space="0" w:color="auto"/>
      </w:divBdr>
    </w:div>
    <w:div w:id="1209688354">
      <w:bodyDiv w:val="1"/>
      <w:marLeft w:val="0"/>
      <w:marRight w:val="0"/>
      <w:marTop w:val="0"/>
      <w:marBottom w:val="0"/>
      <w:divBdr>
        <w:top w:val="none" w:sz="0" w:space="0" w:color="auto"/>
        <w:left w:val="none" w:sz="0" w:space="0" w:color="auto"/>
        <w:bottom w:val="none" w:sz="0" w:space="0" w:color="auto"/>
        <w:right w:val="none" w:sz="0" w:space="0" w:color="auto"/>
      </w:divBdr>
    </w:div>
    <w:div w:id="1217158995">
      <w:bodyDiv w:val="1"/>
      <w:marLeft w:val="0"/>
      <w:marRight w:val="0"/>
      <w:marTop w:val="0"/>
      <w:marBottom w:val="0"/>
      <w:divBdr>
        <w:top w:val="none" w:sz="0" w:space="0" w:color="auto"/>
        <w:left w:val="none" w:sz="0" w:space="0" w:color="auto"/>
        <w:bottom w:val="none" w:sz="0" w:space="0" w:color="auto"/>
        <w:right w:val="none" w:sz="0" w:space="0" w:color="auto"/>
      </w:divBdr>
    </w:div>
    <w:div w:id="1227379875">
      <w:bodyDiv w:val="1"/>
      <w:marLeft w:val="0"/>
      <w:marRight w:val="0"/>
      <w:marTop w:val="0"/>
      <w:marBottom w:val="0"/>
      <w:divBdr>
        <w:top w:val="none" w:sz="0" w:space="0" w:color="auto"/>
        <w:left w:val="none" w:sz="0" w:space="0" w:color="auto"/>
        <w:bottom w:val="none" w:sz="0" w:space="0" w:color="auto"/>
        <w:right w:val="none" w:sz="0" w:space="0" w:color="auto"/>
      </w:divBdr>
    </w:div>
    <w:div w:id="1230769354">
      <w:bodyDiv w:val="1"/>
      <w:marLeft w:val="0"/>
      <w:marRight w:val="0"/>
      <w:marTop w:val="0"/>
      <w:marBottom w:val="0"/>
      <w:divBdr>
        <w:top w:val="none" w:sz="0" w:space="0" w:color="auto"/>
        <w:left w:val="none" w:sz="0" w:space="0" w:color="auto"/>
        <w:bottom w:val="none" w:sz="0" w:space="0" w:color="auto"/>
        <w:right w:val="none" w:sz="0" w:space="0" w:color="auto"/>
      </w:divBdr>
    </w:div>
    <w:div w:id="1308584642">
      <w:bodyDiv w:val="1"/>
      <w:marLeft w:val="0"/>
      <w:marRight w:val="0"/>
      <w:marTop w:val="0"/>
      <w:marBottom w:val="0"/>
      <w:divBdr>
        <w:top w:val="none" w:sz="0" w:space="0" w:color="auto"/>
        <w:left w:val="none" w:sz="0" w:space="0" w:color="auto"/>
        <w:bottom w:val="none" w:sz="0" w:space="0" w:color="auto"/>
        <w:right w:val="none" w:sz="0" w:space="0" w:color="auto"/>
      </w:divBdr>
    </w:div>
    <w:div w:id="1334143551">
      <w:bodyDiv w:val="1"/>
      <w:marLeft w:val="0"/>
      <w:marRight w:val="0"/>
      <w:marTop w:val="0"/>
      <w:marBottom w:val="0"/>
      <w:divBdr>
        <w:top w:val="none" w:sz="0" w:space="0" w:color="auto"/>
        <w:left w:val="none" w:sz="0" w:space="0" w:color="auto"/>
        <w:bottom w:val="none" w:sz="0" w:space="0" w:color="auto"/>
        <w:right w:val="none" w:sz="0" w:space="0" w:color="auto"/>
      </w:divBdr>
    </w:div>
    <w:div w:id="1339309526">
      <w:bodyDiv w:val="1"/>
      <w:marLeft w:val="0"/>
      <w:marRight w:val="0"/>
      <w:marTop w:val="0"/>
      <w:marBottom w:val="0"/>
      <w:divBdr>
        <w:top w:val="none" w:sz="0" w:space="0" w:color="auto"/>
        <w:left w:val="none" w:sz="0" w:space="0" w:color="auto"/>
        <w:bottom w:val="none" w:sz="0" w:space="0" w:color="auto"/>
        <w:right w:val="none" w:sz="0" w:space="0" w:color="auto"/>
      </w:divBdr>
    </w:div>
    <w:div w:id="1361513202">
      <w:bodyDiv w:val="1"/>
      <w:marLeft w:val="0"/>
      <w:marRight w:val="0"/>
      <w:marTop w:val="0"/>
      <w:marBottom w:val="0"/>
      <w:divBdr>
        <w:top w:val="none" w:sz="0" w:space="0" w:color="auto"/>
        <w:left w:val="none" w:sz="0" w:space="0" w:color="auto"/>
        <w:bottom w:val="none" w:sz="0" w:space="0" w:color="auto"/>
        <w:right w:val="none" w:sz="0" w:space="0" w:color="auto"/>
      </w:divBdr>
    </w:div>
    <w:div w:id="1362441307">
      <w:bodyDiv w:val="1"/>
      <w:marLeft w:val="0"/>
      <w:marRight w:val="0"/>
      <w:marTop w:val="0"/>
      <w:marBottom w:val="0"/>
      <w:divBdr>
        <w:top w:val="none" w:sz="0" w:space="0" w:color="auto"/>
        <w:left w:val="none" w:sz="0" w:space="0" w:color="auto"/>
        <w:bottom w:val="none" w:sz="0" w:space="0" w:color="auto"/>
        <w:right w:val="none" w:sz="0" w:space="0" w:color="auto"/>
      </w:divBdr>
    </w:div>
    <w:div w:id="1377049486">
      <w:bodyDiv w:val="1"/>
      <w:marLeft w:val="0"/>
      <w:marRight w:val="0"/>
      <w:marTop w:val="0"/>
      <w:marBottom w:val="0"/>
      <w:divBdr>
        <w:top w:val="none" w:sz="0" w:space="0" w:color="auto"/>
        <w:left w:val="none" w:sz="0" w:space="0" w:color="auto"/>
        <w:bottom w:val="none" w:sz="0" w:space="0" w:color="auto"/>
        <w:right w:val="none" w:sz="0" w:space="0" w:color="auto"/>
      </w:divBdr>
    </w:div>
    <w:div w:id="1391996200">
      <w:bodyDiv w:val="1"/>
      <w:marLeft w:val="0"/>
      <w:marRight w:val="0"/>
      <w:marTop w:val="0"/>
      <w:marBottom w:val="0"/>
      <w:divBdr>
        <w:top w:val="none" w:sz="0" w:space="0" w:color="auto"/>
        <w:left w:val="none" w:sz="0" w:space="0" w:color="auto"/>
        <w:bottom w:val="none" w:sz="0" w:space="0" w:color="auto"/>
        <w:right w:val="none" w:sz="0" w:space="0" w:color="auto"/>
      </w:divBdr>
    </w:div>
    <w:div w:id="1393698939">
      <w:bodyDiv w:val="1"/>
      <w:marLeft w:val="0"/>
      <w:marRight w:val="0"/>
      <w:marTop w:val="0"/>
      <w:marBottom w:val="0"/>
      <w:divBdr>
        <w:top w:val="none" w:sz="0" w:space="0" w:color="auto"/>
        <w:left w:val="none" w:sz="0" w:space="0" w:color="auto"/>
        <w:bottom w:val="none" w:sz="0" w:space="0" w:color="auto"/>
        <w:right w:val="none" w:sz="0" w:space="0" w:color="auto"/>
      </w:divBdr>
    </w:div>
    <w:div w:id="1395355207">
      <w:bodyDiv w:val="1"/>
      <w:marLeft w:val="0"/>
      <w:marRight w:val="0"/>
      <w:marTop w:val="0"/>
      <w:marBottom w:val="0"/>
      <w:divBdr>
        <w:top w:val="none" w:sz="0" w:space="0" w:color="auto"/>
        <w:left w:val="none" w:sz="0" w:space="0" w:color="auto"/>
        <w:bottom w:val="none" w:sz="0" w:space="0" w:color="auto"/>
        <w:right w:val="none" w:sz="0" w:space="0" w:color="auto"/>
      </w:divBdr>
    </w:div>
    <w:div w:id="1410467142">
      <w:bodyDiv w:val="1"/>
      <w:marLeft w:val="0"/>
      <w:marRight w:val="0"/>
      <w:marTop w:val="0"/>
      <w:marBottom w:val="0"/>
      <w:divBdr>
        <w:top w:val="none" w:sz="0" w:space="0" w:color="auto"/>
        <w:left w:val="none" w:sz="0" w:space="0" w:color="auto"/>
        <w:bottom w:val="none" w:sz="0" w:space="0" w:color="auto"/>
        <w:right w:val="none" w:sz="0" w:space="0" w:color="auto"/>
      </w:divBdr>
    </w:div>
    <w:div w:id="1419255426">
      <w:bodyDiv w:val="1"/>
      <w:marLeft w:val="0"/>
      <w:marRight w:val="0"/>
      <w:marTop w:val="0"/>
      <w:marBottom w:val="0"/>
      <w:divBdr>
        <w:top w:val="none" w:sz="0" w:space="0" w:color="auto"/>
        <w:left w:val="none" w:sz="0" w:space="0" w:color="auto"/>
        <w:bottom w:val="none" w:sz="0" w:space="0" w:color="auto"/>
        <w:right w:val="none" w:sz="0" w:space="0" w:color="auto"/>
      </w:divBdr>
    </w:div>
    <w:div w:id="1433937016">
      <w:bodyDiv w:val="1"/>
      <w:marLeft w:val="0"/>
      <w:marRight w:val="0"/>
      <w:marTop w:val="0"/>
      <w:marBottom w:val="0"/>
      <w:divBdr>
        <w:top w:val="none" w:sz="0" w:space="0" w:color="auto"/>
        <w:left w:val="none" w:sz="0" w:space="0" w:color="auto"/>
        <w:bottom w:val="none" w:sz="0" w:space="0" w:color="auto"/>
        <w:right w:val="none" w:sz="0" w:space="0" w:color="auto"/>
      </w:divBdr>
    </w:div>
    <w:div w:id="1458181183">
      <w:bodyDiv w:val="1"/>
      <w:marLeft w:val="0"/>
      <w:marRight w:val="0"/>
      <w:marTop w:val="0"/>
      <w:marBottom w:val="0"/>
      <w:divBdr>
        <w:top w:val="none" w:sz="0" w:space="0" w:color="auto"/>
        <w:left w:val="none" w:sz="0" w:space="0" w:color="auto"/>
        <w:bottom w:val="none" w:sz="0" w:space="0" w:color="auto"/>
        <w:right w:val="none" w:sz="0" w:space="0" w:color="auto"/>
      </w:divBdr>
    </w:div>
    <w:div w:id="1496797556">
      <w:bodyDiv w:val="1"/>
      <w:marLeft w:val="0"/>
      <w:marRight w:val="0"/>
      <w:marTop w:val="0"/>
      <w:marBottom w:val="0"/>
      <w:divBdr>
        <w:top w:val="none" w:sz="0" w:space="0" w:color="auto"/>
        <w:left w:val="none" w:sz="0" w:space="0" w:color="auto"/>
        <w:bottom w:val="none" w:sz="0" w:space="0" w:color="auto"/>
        <w:right w:val="none" w:sz="0" w:space="0" w:color="auto"/>
      </w:divBdr>
    </w:div>
    <w:div w:id="1516384301">
      <w:bodyDiv w:val="1"/>
      <w:marLeft w:val="0"/>
      <w:marRight w:val="0"/>
      <w:marTop w:val="0"/>
      <w:marBottom w:val="0"/>
      <w:divBdr>
        <w:top w:val="none" w:sz="0" w:space="0" w:color="auto"/>
        <w:left w:val="none" w:sz="0" w:space="0" w:color="auto"/>
        <w:bottom w:val="none" w:sz="0" w:space="0" w:color="auto"/>
        <w:right w:val="none" w:sz="0" w:space="0" w:color="auto"/>
      </w:divBdr>
    </w:div>
    <w:div w:id="1519199267">
      <w:bodyDiv w:val="1"/>
      <w:marLeft w:val="0"/>
      <w:marRight w:val="0"/>
      <w:marTop w:val="0"/>
      <w:marBottom w:val="0"/>
      <w:divBdr>
        <w:top w:val="none" w:sz="0" w:space="0" w:color="auto"/>
        <w:left w:val="none" w:sz="0" w:space="0" w:color="auto"/>
        <w:bottom w:val="none" w:sz="0" w:space="0" w:color="auto"/>
        <w:right w:val="none" w:sz="0" w:space="0" w:color="auto"/>
      </w:divBdr>
    </w:div>
    <w:div w:id="1539470107">
      <w:bodyDiv w:val="1"/>
      <w:marLeft w:val="0"/>
      <w:marRight w:val="0"/>
      <w:marTop w:val="0"/>
      <w:marBottom w:val="0"/>
      <w:divBdr>
        <w:top w:val="none" w:sz="0" w:space="0" w:color="auto"/>
        <w:left w:val="none" w:sz="0" w:space="0" w:color="auto"/>
        <w:bottom w:val="none" w:sz="0" w:space="0" w:color="auto"/>
        <w:right w:val="none" w:sz="0" w:space="0" w:color="auto"/>
      </w:divBdr>
    </w:div>
    <w:div w:id="1546674759">
      <w:bodyDiv w:val="1"/>
      <w:marLeft w:val="0"/>
      <w:marRight w:val="0"/>
      <w:marTop w:val="0"/>
      <w:marBottom w:val="0"/>
      <w:divBdr>
        <w:top w:val="none" w:sz="0" w:space="0" w:color="auto"/>
        <w:left w:val="none" w:sz="0" w:space="0" w:color="auto"/>
        <w:bottom w:val="none" w:sz="0" w:space="0" w:color="auto"/>
        <w:right w:val="none" w:sz="0" w:space="0" w:color="auto"/>
      </w:divBdr>
    </w:div>
    <w:div w:id="1577209656">
      <w:bodyDiv w:val="1"/>
      <w:marLeft w:val="0"/>
      <w:marRight w:val="0"/>
      <w:marTop w:val="0"/>
      <w:marBottom w:val="0"/>
      <w:divBdr>
        <w:top w:val="none" w:sz="0" w:space="0" w:color="auto"/>
        <w:left w:val="none" w:sz="0" w:space="0" w:color="auto"/>
        <w:bottom w:val="none" w:sz="0" w:space="0" w:color="auto"/>
        <w:right w:val="none" w:sz="0" w:space="0" w:color="auto"/>
      </w:divBdr>
    </w:div>
    <w:div w:id="1641425220">
      <w:bodyDiv w:val="1"/>
      <w:marLeft w:val="0"/>
      <w:marRight w:val="0"/>
      <w:marTop w:val="0"/>
      <w:marBottom w:val="0"/>
      <w:divBdr>
        <w:top w:val="none" w:sz="0" w:space="0" w:color="auto"/>
        <w:left w:val="none" w:sz="0" w:space="0" w:color="auto"/>
        <w:bottom w:val="none" w:sz="0" w:space="0" w:color="auto"/>
        <w:right w:val="none" w:sz="0" w:space="0" w:color="auto"/>
      </w:divBdr>
    </w:div>
    <w:div w:id="1665040214">
      <w:bodyDiv w:val="1"/>
      <w:marLeft w:val="0"/>
      <w:marRight w:val="0"/>
      <w:marTop w:val="0"/>
      <w:marBottom w:val="0"/>
      <w:divBdr>
        <w:top w:val="none" w:sz="0" w:space="0" w:color="auto"/>
        <w:left w:val="none" w:sz="0" w:space="0" w:color="auto"/>
        <w:bottom w:val="none" w:sz="0" w:space="0" w:color="auto"/>
        <w:right w:val="none" w:sz="0" w:space="0" w:color="auto"/>
      </w:divBdr>
    </w:div>
    <w:div w:id="1688412178">
      <w:bodyDiv w:val="1"/>
      <w:marLeft w:val="0"/>
      <w:marRight w:val="0"/>
      <w:marTop w:val="0"/>
      <w:marBottom w:val="0"/>
      <w:divBdr>
        <w:top w:val="none" w:sz="0" w:space="0" w:color="auto"/>
        <w:left w:val="none" w:sz="0" w:space="0" w:color="auto"/>
        <w:bottom w:val="none" w:sz="0" w:space="0" w:color="auto"/>
        <w:right w:val="none" w:sz="0" w:space="0" w:color="auto"/>
      </w:divBdr>
    </w:div>
    <w:div w:id="1719814887">
      <w:bodyDiv w:val="1"/>
      <w:marLeft w:val="0"/>
      <w:marRight w:val="0"/>
      <w:marTop w:val="0"/>
      <w:marBottom w:val="0"/>
      <w:divBdr>
        <w:top w:val="none" w:sz="0" w:space="0" w:color="auto"/>
        <w:left w:val="none" w:sz="0" w:space="0" w:color="auto"/>
        <w:bottom w:val="none" w:sz="0" w:space="0" w:color="auto"/>
        <w:right w:val="none" w:sz="0" w:space="0" w:color="auto"/>
      </w:divBdr>
    </w:div>
    <w:div w:id="1732774290">
      <w:bodyDiv w:val="1"/>
      <w:marLeft w:val="0"/>
      <w:marRight w:val="0"/>
      <w:marTop w:val="0"/>
      <w:marBottom w:val="0"/>
      <w:divBdr>
        <w:top w:val="none" w:sz="0" w:space="0" w:color="auto"/>
        <w:left w:val="none" w:sz="0" w:space="0" w:color="auto"/>
        <w:bottom w:val="none" w:sz="0" w:space="0" w:color="auto"/>
        <w:right w:val="none" w:sz="0" w:space="0" w:color="auto"/>
      </w:divBdr>
    </w:div>
    <w:div w:id="1743794308">
      <w:bodyDiv w:val="1"/>
      <w:marLeft w:val="0"/>
      <w:marRight w:val="0"/>
      <w:marTop w:val="0"/>
      <w:marBottom w:val="0"/>
      <w:divBdr>
        <w:top w:val="none" w:sz="0" w:space="0" w:color="auto"/>
        <w:left w:val="none" w:sz="0" w:space="0" w:color="auto"/>
        <w:bottom w:val="none" w:sz="0" w:space="0" w:color="auto"/>
        <w:right w:val="none" w:sz="0" w:space="0" w:color="auto"/>
      </w:divBdr>
    </w:div>
    <w:div w:id="1746148386">
      <w:bodyDiv w:val="1"/>
      <w:marLeft w:val="0"/>
      <w:marRight w:val="0"/>
      <w:marTop w:val="0"/>
      <w:marBottom w:val="0"/>
      <w:divBdr>
        <w:top w:val="none" w:sz="0" w:space="0" w:color="auto"/>
        <w:left w:val="none" w:sz="0" w:space="0" w:color="auto"/>
        <w:bottom w:val="none" w:sz="0" w:space="0" w:color="auto"/>
        <w:right w:val="none" w:sz="0" w:space="0" w:color="auto"/>
      </w:divBdr>
    </w:div>
    <w:div w:id="1750035769">
      <w:bodyDiv w:val="1"/>
      <w:marLeft w:val="0"/>
      <w:marRight w:val="0"/>
      <w:marTop w:val="0"/>
      <w:marBottom w:val="0"/>
      <w:divBdr>
        <w:top w:val="none" w:sz="0" w:space="0" w:color="auto"/>
        <w:left w:val="none" w:sz="0" w:space="0" w:color="auto"/>
        <w:bottom w:val="none" w:sz="0" w:space="0" w:color="auto"/>
        <w:right w:val="none" w:sz="0" w:space="0" w:color="auto"/>
      </w:divBdr>
    </w:div>
    <w:div w:id="1763333899">
      <w:bodyDiv w:val="1"/>
      <w:marLeft w:val="0"/>
      <w:marRight w:val="0"/>
      <w:marTop w:val="0"/>
      <w:marBottom w:val="0"/>
      <w:divBdr>
        <w:top w:val="none" w:sz="0" w:space="0" w:color="auto"/>
        <w:left w:val="none" w:sz="0" w:space="0" w:color="auto"/>
        <w:bottom w:val="none" w:sz="0" w:space="0" w:color="auto"/>
        <w:right w:val="none" w:sz="0" w:space="0" w:color="auto"/>
      </w:divBdr>
    </w:div>
    <w:div w:id="1792018891">
      <w:bodyDiv w:val="1"/>
      <w:marLeft w:val="0"/>
      <w:marRight w:val="0"/>
      <w:marTop w:val="0"/>
      <w:marBottom w:val="0"/>
      <w:divBdr>
        <w:top w:val="none" w:sz="0" w:space="0" w:color="auto"/>
        <w:left w:val="none" w:sz="0" w:space="0" w:color="auto"/>
        <w:bottom w:val="none" w:sz="0" w:space="0" w:color="auto"/>
        <w:right w:val="none" w:sz="0" w:space="0" w:color="auto"/>
      </w:divBdr>
    </w:div>
    <w:div w:id="1863933902">
      <w:bodyDiv w:val="1"/>
      <w:marLeft w:val="0"/>
      <w:marRight w:val="0"/>
      <w:marTop w:val="0"/>
      <w:marBottom w:val="0"/>
      <w:divBdr>
        <w:top w:val="none" w:sz="0" w:space="0" w:color="auto"/>
        <w:left w:val="none" w:sz="0" w:space="0" w:color="auto"/>
        <w:bottom w:val="none" w:sz="0" w:space="0" w:color="auto"/>
        <w:right w:val="none" w:sz="0" w:space="0" w:color="auto"/>
      </w:divBdr>
    </w:div>
    <w:div w:id="1864786557">
      <w:bodyDiv w:val="1"/>
      <w:marLeft w:val="0"/>
      <w:marRight w:val="0"/>
      <w:marTop w:val="0"/>
      <w:marBottom w:val="0"/>
      <w:divBdr>
        <w:top w:val="none" w:sz="0" w:space="0" w:color="auto"/>
        <w:left w:val="none" w:sz="0" w:space="0" w:color="auto"/>
        <w:bottom w:val="none" w:sz="0" w:space="0" w:color="auto"/>
        <w:right w:val="none" w:sz="0" w:space="0" w:color="auto"/>
      </w:divBdr>
    </w:div>
    <w:div w:id="1868518035">
      <w:bodyDiv w:val="1"/>
      <w:marLeft w:val="0"/>
      <w:marRight w:val="0"/>
      <w:marTop w:val="0"/>
      <w:marBottom w:val="0"/>
      <w:divBdr>
        <w:top w:val="none" w:sz="0" w:space="0" w:color="auto"/>
        <w:left w:val="none" w:sz="0" w:space="0" w:color="auto"/>
        <w:bottom w:val="none" w:sz="0" w:space="0" w:color="auto"/>
        <w:right w:val="none" w:sz="0" w:space="0" w:color="auto"/>
      </w:divBdr>
    </w:div>
    <w:div w:id="1903827028">
      <w:bodyDiv w:val="1"/>
      <w:marLeft w:val="0"/>
      <w:marRight w:val="0"/>
      <w:marTop w:val="0"/>
      <w:marBottom w:val="0"/>
      <w:divBdr>
        <w:top w:val="none" w:sz="0" w:space="0" w:color="auto"/>
        <w:left w:val="none" w:sz="0" w:space="0" w:color="auto"/>
        <w:bottom w:val="none" w:sz="0" w:space="0" w:color="auto"/>
        <w:right w:val="none" w:sz="0" w:space="0" w:color="auto"/>
      </w:divBdr>
    </w:div>
    <w:div w:id="1946426336">
      <w:bodyDiv w:val="1"/>
      <w:marLeft w:val="0"/>
      <w:marRight w:val="0"/>
      <w:marTop w:val="0"/>
      <w:marBottom w:val="0"/>
      <w:divBdr>
        <w:top w:val="none" w:sz="0" w:space="0" w:color="auto"/>
        <w:left w:val="none" w:sz="0" w:space="0" w:color="auto"/>
        <w:bottom w:val="none" w:sz="0" w:space="0" w:color="auto"/>
        <w:right w:val="none" w:sz="0" w:space="0" w:color="auto"/>
      </w:divBdr>
    </w:div>
    <w:div w:id="1947732179">
      <w:bodyDiv w:val="1"/>
      <w:marLeft w:val="0"/>
      <w:marRight w:val="0"/>
      <w:marTop w:val="0"/>
      <w:marBottom w:val="0"/>
      <w:divBdr>
        <w:top w:val="none" w:sz="0" w:space="0" w:color="auto"/>
        <w:left w:val="none" w:sz="0" w:space="0" w:color="auto"/>
        <w:bottom w:val="none" w:sz="0" w:space="0" w:color="auto"/>
        <w:right w:val="none" w:sz="0" w:space="0" w:color="auto"/>
      </w:divBdr>
    </w:div>
    <w:div w:id="2010668381">
      <w:bodyDiv w:val="1"/>
      <w:marLeft w:val="0"/>
      <w:marRight w:val="0"/>
      <w:marTop w:val="0"/>
      <w:marBottom w:val="0"/>
      <w:divBdr>
        <w:top w:val="none" w:sz="0" w:space="0" w:color="auto"/>
        <w:left w:val="none" w:sz="0" w:space="0" w:color="auto"/>
        <w:bottom w:val="none" w:sz="0" w:space="0" w:color="auto"/>
        <w:right w:val="none" w:sz="0" w:space="0" w:color="auto"/>
      </w:divBdr>
    </w:div>
    <w:div w:id="2043356865">
      <w:bodyDiv w:val="1"/>
      <w:marLeft w:val="0"/>
      <w:marRight w:val="0"/>
      <w:marTop w:val="0"/>
      <w:marBottom w:val="0"/>
      <w:divBdr>
        <w:top w:val="none" w:sz="0" w:space="0" w:color="auto"/>
        <w:left w:val="none" w:sz="0" w:space="0" w:color="auto"/>
        <w:bottom w:val="none" w:sz="0" w:space="0" w:color="auto"/>
        <w:right w:val="none" w:sz="0" w:space="0" w:color="auto"/>
      </w:divBdr>
    </w:div>
    <w:div w:id="2057120020">
      <w:bodyDiv w:val="1"/>
      <w:marLeft w:val="0"/>
      <w:marRight w:val="0"/>
      <w:marTop w:val="0"/>
      <w:marBottom w:val="0"/>
      <w:divBdr>
        <w:top w:val="none" w:sz="0" w:space="0" w:color="auto"/>
        <w:left w:val="none" w:sz="0" w:space="0" w:color="auto"/>
        <w:bottom w:val="none" w:sz="0" w:space="0" w:color="auto"/>
        <w:right w:val="none" w:sz="0" w:space="0" w:color="auto"/>
      </w:divBdr>
      <w:divsChild>
        <w:div w:id="1013150498">
          <w:marLeft w:val="0"/>
          <w:marRight w:val="0"/>
          <w:marTop w:val="0"/>
          <w:marBottom w:val="0"/>
          <w:divBdr>
            <w:top w:val="none" w:sz="0" w:space="0" w:color="auto"/>
            <w:left w:val="none" w:sz="0" w:space="0" w:color="auto"/>
            <w:bottom w:val="none" w:sz="0" w:space="0" w:color="auto"/>
            <w:right w:val="none" w:sz="0" w:space="0" w:color="auto"/>
          </w:divBdr>
        </w:div>
        <w:div w:id="220017798">
          <w:marLeft w:val="0"/>
          <w:marRight w:val="0"/>
          <w:marTop w:val="0"/>
          <w:marBottom w:val="0"/>
          <w:divBdr>
            <w:top w:val="none" w:sz="0" w:space="0" w:color="auto"/>
            <w:left w:val="none" w:sz="0" w:space="0" w:color="auto"/>
            <w:bottom w:val="none" w:sz="0" w:space="0" w:color="auto"/>
            <w:right w:val="none" w:sz="0" w:space="0" w:color="auto"/>
          </w:divBdr>
        </w:div>
        <w:div w:id="484474362">
          <w:marLeft w:val="0"/>
          <w:marRight w:val="0"/>
          <w:marTop w:val="0"/>
          <w:marBottom w:val="0"/>
          <w:divBdr>
            <w:top w:val="none" w:sz="0" w:space="0" w:color="auto"/>
            <w:left w:val="none" w:sz="0" w:space="0" w:color="auto"/>
            <w:bottom w:val="none" w:sz="0" w:space="0" w:color="auto"/>
            <w:right w:val="none" w:sz="0" w:space="0" w:color="auto"/>
          </w:divBdr>
        </w:div>
      </w:divsChild>
    </w:div>
    <w:div w:id="2072532077">
      <w:bodyDiv w:val="1"/>
      <w:marLeft w:val="0"/>
      <w:marRight w:val="0"/>
      <w:marTop w:val="0"/>
      <w:marBottom w:val="0"/>
      <w:divBdr>
        <w:top w:val="none" w:sz="0" w:space="0" w:color="auto"/>
        <w:left w:val="none" w:sz="0" w:space="0" w:color="auto"/>
        <w:bottom w:val="none" w:sz="0" w:space="0" w:color="auto"/>
        <w:right w:val="none" w:sz="0" w:space="0" w:color="auto"/>
      </w:divBdr>
    </w:div>
    <w:div w:id="2136874347">
      <w:bodyDiv w:val="1"/>
      <w:marLeft w:val="0"/>
      <w:marRight w:val="0"/>
      <w:marTop w:val="0"/>
      <w:marBottom w:val="0"/>
      <w:divBdr>
        <w:top w:val="none" w:sz="0" w:space="0" w:color="auto"/>
        <w:left w:val="none" w:sz="0" w:space="0" w:color="auto"/>
        <w:bottom w:val="none" w:sz="0" w:space="0" w:color="auto"/>
        <w:right w:val="none" w:sz="0" w:space="0" w:color="auto"/>
      </w:divBdr>
    </w:div>
    <w:div w:id="2144805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9BDD1B-0679-40D2-8694-14A3DD78F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808</TotalTime>
  <Pages>44</Pages>
  <Words>13920</Words>
  <Characters>79349</Characters>
  <Application>Microsoft Office Word</Application>
  <DocSecurity>0</DocSecurity>
  <Lines>661</Lines>
  <Paragraphs>186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93083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dc:description/>
  <cp:lastModifiedBy>Chitchuta Puengpornsawan</cp:lastModifiedBy>
  <cp:revision>295</cp:revision>
  <cp:lastPrinted>2022-02-11T14:53:00Z</cp:lastPrinted>
  <dcterms:created xsi:type="dcterms:W3CDTF">2022-02-03T08:19:00Z</dcterms:created>
  <dcterms:modified xsi:type="dcterms:W3CDTF">2022-02-18T05:26:00Z</dcterms:modified>
</cp:coreProperties>
</file>