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C8885" w14:textId="77777777" w:rsidR="00DB308D" w:rsidRDefault="006B215D" w:rsidP="004C2111">
      <w:pPr>
        <w:pStyle w:val="Reference"/>
      </w:pPr>
      <w:r>
        <w:tab/>
      </w:r>
    </w:p>
    <w:p w14:paraId="18AE1A94" w14:textId="3B387788" w:rsidR="00DD1E47" w:rsidRDefault="00757EF9" w:rsidP="00757EF9">
      <w:pPr>
        <w:pStyle w:val="BodyText"/>
        <w:tabs>
          <w:tab w:val="left" w:pos="6720"/>
        </w:tabs>
      </w:pPr>
      <w:r>
        <w:tab/>
      </w:r>
    </w:p>
    <w:p w14:paraId="6A3E6572" w14:textId="18C13474" w:rsidR="00D15EA5" w:rsidRDefault="006F1B19" w:rsidP="00D15EA5">
      <w:pPr>
        <w:pStyle w:val="BodyText"/>
      </w:pPr>
      <w:r w:rsidRPr="004A0DFE">
        <w:br w:type="textWrapping" w:clear="all"/>
      </w:r>
    </w:p>
    <w:p w14:paraId="76C6C3C4" w14:textId="77777777" w:rsidR="00D15EA5" w:rsidRDefault="00D15EA5" w:rsidP="00D15EA5">
      <w:pPr>
        <w:pStyle w:val="BodyText"/>
      </w:pPr>
    </w:p>
    <w:p w14:paraId="425131FC" w14:textId="77777777" w:rsidR="00D15EA5" w:rsidRDefault="00D15EA5" w:rsidP="005F72DE">
      <w:pPr>
        <w:pStyle w:val="BodyText"/>
        <w:spacing w:after="360"/>
        <w:rPr>
          <w:rFonts w:cstheme="minorBidi"/>
          <w:lang w:bidi="th-TH"/>
        </w:rPr>
      </w:pPr>
    </w:p>
    <w:p w14:paraId="182FD0BF" w14:textId="5A83D8D4" w:rsidR="00112C09" w:rsidRDefault="00112C09" w:rsidP="00AC48F3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0F2215F5" w14:textId="77777777" w:rsidR="00B84252" w:rsidRPr="00112C09" w:rsidRDefault="00B84252" w:rsidP="00AC48F3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3FF76D15" w14:textId="5F324F58" w:rsidR="00D55512" w:rsidRPr="00AC48F3" w:rsidRDefault="00D55512" w:rsidP="00AC48F3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เสนอ</w:t>
      </w:r>
      <w:r w:rsidR="00F21957" w:rsidRPr="00F21957">
        <w:rPr>
          <w:rFonts w:ascii="Browallia New" w:hAnsi="Browallia New" w:cs="Browallia New"/>
          <w:b/>
          <w:bCs/>
          <w:sz w:val="28"/>
          <w:szCs w:val="28"/>
          <w:lang w:val="en-US" w:bidi="th-TH"/>
        </w:rPr>
        <w:t xml:space="preserve"> </w:t>
      </w: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="006C346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</w:t>
      </w:r>
      <w:r w:rsidR="00F21957" w:rsidRPr="00F21957">
        <w:rPr>
          <w:rFonts w:ascii="Browallia New" w:hAnsi="Browallia New" w:cs="Browallia New"/>
          <w:b/>
          <w:bCs/>
          <w:sz w:val="28"/>
          <w:szCs w:val="28"/>
          <w:lang w:val="en-US" w:bidi="th-TH"/>
        </w:rPr>
        <w:t xml:space="preserve"> </w:t>
      </w:r>
      <w:proofErr w:type="spellStart"/>
      <w:r w:rsidR="001A1723" w:rsidRPr="00DB0B0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ไมด้า</w:t>
      </w:r>
      <w:proofErr w:type="spellEnd"/>
      <w:r w:rsidR="00F21957" w:rsidRPr="00F21957">
        <w:rPr>
          <w:rFonts w:ascii="Browallia New" w:hAnsi="Browallia New" w:cs="Browallia New"/>
          <w:b/>
          <w:bCs/>
          <w:sz w:val="28"/>
          <w:szCs w:val="28"/>
          <w:lang w:val="en-US" w:bidi="th-TH"/>
        </w:rPr>
        <w:t xml:space="preserve"> </w:t>
      </w:r>
      <w:r w:rsidR="001A1723" w:rsidRPr="00DB0B0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ลิ</w:t>
      </w:r>
      <w:r w:rsidR="00F178EB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</w:t>
      </w:r>
      <w:r w:rsidR="001A1723" w:rsidRPr="00DB0B0C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ซิ่ง</w:t>
      </w:r>
      <w:r w:rsidR="00F21957" w:rsidRPr="00F21957">
        <w:rPr>
          <w:rFonts w:ascii="Browallia New" w:hAnsi="Browallia New" w:cs="Browallia New"/>
          <w:b/>
          <w:bCs/>
          <w:sz w:val="28"/>
          <w:szCs w:val="28"/>
          <w:lang w:val="en-US" w:bidi="th-TH"/>
        </w:rPr>
        <w:t xml:space="preserve"> </w:t>
      </w:r>
      <w:r w:rsidRPr="00AC48F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จำกัด</w:t>
      </w:r>
      <w:r w:rsidR="00F21957" w:rsidRPr="00F21957">
        <w:rPr>
          <w:rFonts w:ascii="Browallia New" w:hAnsi="Browallia New" w:cs="Browallia New"/>
          <w:b/>
          <w:bCs/>
          <w:sz w:val="28"/>
          <w:szCs w:val="28"/>
          <w:lang w:val="en-US" w:bidi="th-TH"/>
        </w:rPr>
        <w:t xml:space="preserve"> 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AC48F3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</w:p>
    <w:p w14:paraId="1220A4FC" w14:textId="77777777" w:rsidR="00AD3B26" w:rsidRPr="00AC48F3" w:rsidRDefault="00734D83" w:rsidP="005F72DE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09660FAC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ความเห็น</w:t>
      </w:r>
    </w:p>
    <w:p w14:paraId="2B73EED6" w14:textId="77777777" w:rsidR="00D55512" w:rsidRPr="00AC48F3" w:rsidRDefault="00D55512" w:rsidP="00996C0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199E47CF" w14:textId="73E4E359" w:rsidR="00D55512" w:rsidRPr="00AC48F3" w:rsidRDefault="005F72DE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5F72D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ข้าพเจ้าได้ตรวจสอบงบการเงินรวม</w:t>
      </w:r>
      <w:r w:rsidR="003802B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และเฉพาะ</w:t>
      </w:r>
      <w:r w:rsidRPr="005F72D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ของ</w:t>
      </w:r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บริษัท</w:t>
      </w:r>
      <w:r w:rsidR="00F21957" w:rsidRPr="00F21957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proofErr w:type="spellStart"/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ไมด้า</w:t>
      </w:r>
      <w:proofErr w:type="spellEnd"/>
      <w:r w:rsidR="00F21957" w:rsidRPr="00F21957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ลิ</w:t>
      </w:r>
      <w:r w:rsidR="00F178E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</w:t>
      </w:r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ซิ่ง</w:t>
      </w:r>
      <w:r w:rsidR="00F21957" w:rsidRPr="00F21957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="007922BD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จำกัด </w:t>
      </w:r>
      <w:r w:rsidR="001A1723" w:rsidRPr="001A172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(</w:t>
      </w:r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มหาชน</w:t>
      </w:r>
      <w:r w:rsidR="001A1723" w:rsidRPr="001A172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)</w:t>
      </w:r>
      <w:r w:rsidR="00F21957" w:rsidRPr="00F21957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="001A1723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และบริษัทย่อย</w:t>
      </w:r>
      <w:r w:rsidR="009B0D00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85629A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       </w:t>
      </w:r>
      <w:r w:rsidR="00A2458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(</w:t>
      </w:r>
      <w:r w:rsidR="00A24585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“</w:t>
      </w:r>
      <w:r w:rsidR="00A24585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กลุ่ม</w:t>
      </w:r>
      <w:r w:rsidR="00A740D6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บริษัท</w:t>
      </w:r>
      <w:r w:rsidR="00A740D6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”</w:t>
      </w:r>
      <w:r w:rsidR="00A740D6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)</w:t>
      </w:r>
      <w:r w:rsidR="00F21957" w:rsidRPr="00F21957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งบแสดงฐานะการเงินรวมและเฉพาะของบริษัท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5345A">
        <w:rPr>
          <w:rFonts w:ascii="Browallia New" w:hAnsi="Browallia New" w:cs="Browallia New"/>
          <w:sz w:val="28"/>
          <w:szCs w:val="28"/>
          <w:lang w:val="en-US" w:bidi="th-TH"/>
        </w:rPr>
        <w:t>31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5345A">
        <w:rPr>
          <w:rFonts w:ascii="Browallia New" w:hAnsi="Browallia New" w:cs="Browallia New"/>
          <w:sz w:val="28"/>
          <w:szCs w:val="28"/>
          <w:lang w:bidi="th-TH"/>
        </w:rPr>
        <w:t>2564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งบแสดงการเปลี่ยนแปลงส่วนของผู้ถือหุ้นรวมและเฉพาะของบริษัท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และงบกระแสเงินสดรวมและเฉพาะของบริษัทสำหรับปีสิ้นสุดวันเดียวกัน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และหมายเหตุประกอบงบการเงินรวมและเฉพาะของบริษัท</w:t>
      </w:r>
      <w:r w:rsidR="009E0B8D" w:rsidRPr="009E0B8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รวมถึงสรุปนโยบายการบัญชีที่สำคัญ</w:t>
      </w:r>
    </w:p>
    <w:p w14:paraId="68358F49" w14:textId="77777777" w:rsidR="00280186" w:rsidRPr="00AC48F3" w:rsidRDefault="00280186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9C6E179" w14:textId="59A073A1" w:rsidR="00D55512" w:rsidRPr="00AC48F3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รวมและเฉพาะของบริษัทข้างต้น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นี้แสดงฐานะการเงิน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="00C2083F" w:rsidRPr="00AC48F3">
        <w:rPr>
          <w:rFonts w:ascii="Browallia New" w:hAnsi="Browallia New" w:cs="Browallia New"/>
          <w:sz w:val="28"/>
          <w:szCs w:val="28"/>
          <w:cs/>
          <w:lang w:bidi="th-TH"/>
        </w:rPr>
        <w:t>และเฉพาะของบริษัท</w:t>
      </w:r>
      <w:r w:rsidR="00B544E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proofErr w:type="spellStart"/>
      <w:r w:rsidR="00B544E4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ไมด้า</w:t>
      </w:r>
      <w:proofErr w:type="spellEnd"/>
      <w:r w:rsidR="00F21957" w:rsidRPr="00F21957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="00B544E4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ลิ</w:t>
      </w:r>
      <w:r w:rsidR="00985435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</w:t>
      </w:r>
      <w:r w:rsidR="00B544E4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ซิ่ง</w:t>
      </w:r>
      <w:r w:rsidR="00F21957" w:rsidRPr="00F21957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="007922BD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จำกัด </w:t>
      </w:r>
      <w:r w:rsidR="00B544E4" w:rsidRPr="001A172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(</w:t>
      </w:r>
      <w:r w:rsidR="00B544E4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มหาชน</w:t>
      </w:r>
      <w:r w:rsidR="00B544E4" w:rsidRPr="001A172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)</w:t>
      </w:r>
      <w:r w:rsidR="00F21957" w:rsidRPr="00F21957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="00B544E4" w:rsidRPr="001A172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และบริษัทย่อย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ณ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AC48F3">
        <w:rPr>
          <w:rFonts w:ascii="Browallia New" w:hAnsi="Browallia New" w:cs="Browallia New"/>
          <w:sz w:val="28"/>
          <w:szCs w:val="28"/>
        </w:rPr>
        <w:t xml:space="preserve"> 31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ธันวาคม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</w:rPr>
        <w:t>25</w:t>
      </w:r>
      <w:r w:rsidR="00532476">
        <w:rPr>
          <w:rFonts w:ascii="Browallia New" w:hAnsi="Browallia New" w:cs="Browallia New"/>
          <w:sz w:val="28"/>
          <w:szCs w:val="28"/>
        </w:rPr>
        <w:t>6</w:t>
      </w:r>
      <w:r w:rsidR="006647EC">
        <w:rPr>
          <w:rFonts w:ascii="Browallia New" w:hAnsi="Browallia New" w:cs="Browallia New"/>
          <w:sz w:val="28"/>
          <w:szCs w:val="28"/>
        </w:rPr>
        <w:t>4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ผลการดำเนินงานรวม</w:t>
      </w:r>
      <w:r w:rsidR="003802BF" w:rsidRPr="003802BF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และกระแสเงินสดรวม</w:t>
      </w:r>
      <w:r w:rsidR="003802BF" w:rsidRPr="003802BF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สำหรับปีสิ้นสุดวันเดียวกัน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0DC4C5C3" w14:textId="77777777" w:rsidR="00D55512" w:rsidRPr="00AC48F3" w:rsidRDefault="00D55512" w:rsidP="003802BF">
      <w:pPr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50E38568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4381D021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  <w:szCs w:val="28"/>
        </w:rPr>
      </w:pPr>
    </w:p>
    <w:p w14:paraId="782E888F" w14:textId="0DD17355" w:rsidR="003802BF" w:rsidRDefault="009E0B8D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9E0B8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9E0B8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9E0B8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เฉพาะของบริษัทในรายงานของข้าพเจ้า</w:t>
      </w:r>
      <w:r w:rsidRPr="009E0B8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9E0B8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ทั้งนี้</w:t>
      </w:r>
      <w:r w:rsidRPr="009E0B8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9E0B8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Pr="009E0B8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9E0B8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ในส่วนที่เกี่ยวข้องกับการตรวจสอบงบการเงินรวมและเฉพาะของบริษัท</w:t>
      </w:r>
      <w:r w:rsidRPr="009E0B8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9E0B8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9E0B8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9E0B8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ๆ</w:t>
      </w:r>
      <w:r w:rsidRPr="009E0B8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9E0B8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ซึ่งเป็นไปตามข้อกำหนดเหล่านี้</w:t>
      </w:r>
      <w:r w:rsidRPr="009E0B8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9E0B8D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3277BA6" w14:textId="2CBF6ACB" w:rsidR="009E0B8D" w:rsidRDefault="009E0B8D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670CABB" w14:textId="77777777" w:rsidR="009E0B8D" w:rsidRDefault="009E0B8D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09D3624" w14:textId="512ED8DC" w:rsidR="003802BF" w:rsidRDefault="003802BF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D42474B" w14:textId="64FBADB7" w:rsidR="00FE62E7" w:rsidRDefault="00FE62E7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64438B9" w14:textId="2240D29F" w:rsidR="00FE62E7" w:rsidRDefault="00FE62E7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BDCE731" w14:textId="549E1CF0" w:rsidR="00FE62E7" w:rsidRDefault="00FE62E7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0C910BB" w14:textId="77777777" w:rsidR="00FE62E7" w:rsidRDefault="00FE62E7" w:rsidP="00AC48F3">
      <w:pPr>
        <w:spacing w:after="0" w:line="240" w:lineRule="auto"/>
        <w:jc w:val="thaiDistribute"/>
        <w:rPr>
          <w:rFonts w:ascii="Browallia New" w:eastAsia="Calibri" w:hAnsi="Browallia New" w:cs="Browallia New" w:hint="cs"/>
          <w:sz w:val="28"/>
          <w:szCs w:val="28"/>
          <w:lang w:bidi="th-TH"/>
        </w:rPr>
      </w:pPr>
    </w:p>
    <w:p w14:paraId="6632DE87" w14:textId="13B1FAF7" w:rsidR="00D55512" w:rsidRPr="001A172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488FE0A5" w14:textId="77777777" w:rsidR="00D55512" w:rsidRPr="00996C0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2AA0098" w14:textId="0AD1DD25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เรื่องสำคัญในการตรวจสอบคือเรื่องต่างๆ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สำหรับ</w:t>
      </w:r>
      <w:r w:rsidR="00153AF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ปี</w:t>
      </w:r>
      <w:r w:rsidRPr="00AC48F3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t>ปัจจุบัน</w:t>
      </w:r>
      <w:r w:rsidR="00F21957" w:rsidRPr="00F21957">
        <w:rPr>
          <w:rFonts w:ascii="Browallia New" w:eastAsia="Calibri" w:hAnsi="Browallia New" w:cs="Browallia New"/>
          <w:spacing w:val="16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pacing w:val="16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โดยรวมและในการแสดงความเห็นของ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ทั้งนี้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ไม่ได้แสดงความเห็นแยกต่างหากสำหรับเรื่องเหล่านี้</w:t>
      </w:r>
    </w:p>
    <w:p w14:paraId="5EE59B36" w14:textId="77777777" w:rsidR="00CD4D4E" w:rsidRPr="00D57407" w:rsidRDefault="00CD4D4E" w:rsidP="00AC48F3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tbl>
      <w:tblPr>
        <w:tblW w:w="83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3948"/>
      </w:tblGrid>
      <w:tr w:rsidR="00D55512" w:rsidRPr="00C34B93" w14:paraId="0899A915" w14:textId="77777777" w:rsidTr="00597232">
        <w:trPr>
          <w:tblHeader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7030A0"/>
          </w:tcPr>
          <w:p w14:paraId="29805836" w14:textId="77777777" w:rsidR="00D55512" w:rsidRPr="00597232" w:rsidRDefault="00D55512" w:rsidP="00087C1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rtl/>
                <w:cs/>
              </w:rPr>
            </w:pPr>
            <w:r w:rsidRPr="00597232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เรื่องสำคัญจากการตรวจสอบ</w:t>
            </w:r>
          </w:p>
        </w:tc>
        <w:tc>
          <w:tcPr>
            <w:tcW w:w="3948" w:type="dxa"/>
            <w:tcBorders>
              <w:bottom w:val="single" w:sz="4" w:space="0" w:color="auto"/>
            </w:tcBorders>
            <w:shd w:val="clear" w:color="auto" w:fill="7030A0"/>
          </w:tcPr>
          <w:p w14:paraId="3BC4D12E" w14:textId="77777777" w:rsidR="00D55512" w:rsidRPr="00597232" w:rsidRDefault="00D55512" w:rsidP="00087C1F">
            <w:pPr>
              <w:spacing w:after="0" w:line="240" w:lineRule="auto"/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</w:rPr>
            </w:pPr>
            <w:r w:rsidRPr="00597232">
              <w:rPr>
                <w:rFonts w:ascii="Browallia New" w:hAnsi="Browallia New" w:cs="Browallia New"/>
                <w:b/>
                <w:bCs/>
                <w:color w:val="FFFFFF" w:themeColor="background1"/>
                <w:sz w:val="27"/>
                <w:szCs w:val="27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D55512" w:rsidRPr="00C34B93" w14:paraId="0C9E52F0" w14:textId="77777777" w:rsidTr="005D238B">
        <w:trPr>
          <w:trHeight w:val="7716"/>
        </w:trPr>
        <w:tc>
          <w:tcPr>
            <w:tcW w:w="4395" w:type="dxa"/>
            <w:tcBorders>
              <w:bottom w:val="single" w:sz="4" w:space="0" w:color="auto"/>
            </w:tcBorders>
            <w:shd w:val="clear" w:color="auto" w:fill="auto"/>
          </w:tcPr>
          <w:p w14:paraId="09F8362A" w14:textId="1B186FF6" w:rsidR="00D55512" w:rsidRPr="00C34B93" w:rsidRDefault="00D55512" w:rsidP="00AC48F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sz w:val="27"/>
                <w:szCs w:val="27"/>
              </w:rPr>
            </w:pPr>
          </w:p>
          <w:p w14:paraId="63B3BAB3" w14:textId="5F77B716" w:rsidR="001A1723" w:rsidRPr="002A5A0F" w:rsidRDefault="001A1723" w:rsidP="001A1723">
            <w:pPr>
              <w:autoSpaceDE w:val="0"/>
              <w:autoSpaceDN w:val="0"/>
              <w:adjustRightInd w:val="0"/>
              <w:spacing w:after="0" w:line="240" w:lineRule="auto"/>
              <w:rPr>
                <w:rFonts w:ascii="Browallia New" w:hAnsi="Browallia New" w:cs="Browallia New"/>
                <w:i/>
                <w:iCs/>
                <w:sz w:val="27"/>
                <w:szCs w:val="27"/>
              </w:rPr>
            </w:pPr>
            <w:r w:rsidRPr="002A5A0F">
              <w:rPr>
                <w:rFonts w:ascii="Browallia New" w:hAnsi="Browallia New" w:cs="Browallia New" w:hint="cs"/>
                <w:i/>
                <w:iCs/>
                <w:sz w:val="27"/>
                <w:szCs w:val="27"/>
                <w:cs/>
                <w:lang w:bidi="th-TH"/>
              </w:rPr>
              <w:t>ค่าเผื่อ</w:t>
            </w:r>
            <w:r w:rsidR="00312949">
              <w:rPr>
                <w:rFonts w:ascii="Browallia New" w:hAnsi="Browallia New" w:cs="Browallia New" w:hint="cs"/>
                <w:i/>
                <w:iCs/>
                <w:sz w:val="27"/>
                <w:szCs w:val="27"/>
                <w:cs/>
                <w:lang w:bidi="th-TH"/>
              </w:rPr>
              <w:t>ผลขาดทุนจาก</w:t>
            </w:r>
            <w:r w:rsidR="00350046">
              <w:rPr>
                <w:rFonts w:ascii="Browallia New" w:hAnsi="Browallia New" w:cs="Browallia New" w:hint="cs"/>
                <w:i/>
                <w:iCs/>
                <w:sz w:val="27"/>
                <w:szCs w:val="27"/>
                <w:cs/>
                <w:lang w:bidi="th-TH"/>
              </w:rPr>
              <w:t>การด้อยค่าสำหรับ</w:t>
            </w:r>
            <w:r w:rsidRPr="002A5A0F">
              <w:rPr>
                <w:rFonts w:ascii="Browallia New" w:hAnsi="Browallia New" w:cs="Browallia New" w:hint="cs"/>
                <w:i/>
                <w:iCs/>
                <w:sz w:val="27"/>
                <w:szCs w:val="27"/>
                <w:cs/>
                <w:lang w:bidi="th-TH"/>
              </w:rPr>
              <w:t>ลูกหนี้ตามสัญญาเช่าซื้อ</w:t>
            </w:r>
          </w:p>
          <w:p w14:paraId="53FA56C3" w14:textId="77777777" w:rsidR="00D62EEF" w:rsidRPr="00D57407" w:rsidRDefault="00D62EEF" w:rsidP="00D62EEF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0"/>
                <w:lang w:bidi="th-TH"/>
              </w:rPr>
            </w:pPr>
          </w:p>
          <w:p w14:paraId="63C59DB9" w14:textId="64F26C8E" w:rsidR="00774291" w:rsidRPr="00E87D6F" w:rsidRDefault="00774291" w:rsidP="00774291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31 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256</w:t>
            </w:r>
            <w:r w:rsidR="006647EC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4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กลุ่มบริษัทมีลูกหนี้ตามสัญญาเช่าซื้อในงบการเงินรวมและเฉพาะของบริษัทจำนวน </w:t>
            </w:r>
            <w:r w:rsidR="00755089" w:rsidRPr="003E283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2,</w:t>
            </w:r>
            <w:r w:rsidR="0075325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427.55</w:t>
            </w:r>
            <w:r w:rsidR="0075508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C85C8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ล้</w:t>
            </w:r>
            <w:proofErr w:type="spellEnd"/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านบาท </w:t>
            </w: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สุทธิจาก</w:t>
            </w:r>
            <w:r w:rsidRPr="0079222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ค่าเผื่อผลขาดทุนจากการด้อยค่า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ในงบการเงินรวมและเฉพาะของบริษั</w:t>
            </w: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ท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75325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46.93</w:t>
            </w:r>
            <w:r w:rsidRPr="0009644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ล้านบาท</w:t>
            </w: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  <w:p w14:paraId="2F40A8EF" w14:textId="77777777" w:rsidR="00774291" w:rsidRPr="00D57407" w:rsidRDefault="00774291" w:rsidP="0077429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0"/>
                <w:lang w:val="en-US"/>
              </w:rPr>
            </w:pPr>
          </w:p>
          <w:p w14:paraId="5E9DB3C9" w14:textId="273CB9D3" w:rsidR="00774291" w:rsidRDefault="00774291" w:rsidP="0077429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กลุ่มบริษัท</w:t>
            </w:r>
            <w:r w:rsidRPr="003A39A5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ได้</w:t>
            </w:r>
            <w:r w:rsidRPr="00AE689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คำนวณการด้อยค่าของเครื่องมือทางการเงินโดยใช้แนวคิดของผลขาดทุนด้านเครดิตที่คาดว่าจะเกิดขึ้น</w:t>
            </w:r>
            <w:r w:rsidRPr="00AE689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โดย</w:t>
            </w:r>
            <w:r w:rsidRPr="0079222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ค่าเผื่อผลขาดทุนจากการด้อยค่า</w:t>
            </w:r>
            <w:r w:rsidRPr="00E65B9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สำหรับลูกหนี้ตามสัญญาเช่าซื้อ</w:t>
            </w:r>
            <w:r w:rsidRPr="00A10B0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ได้ปฏิบัติตามวิธีอย่างง่าย</w:t>
            </w: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 (</w:t>
            </w:r>
            <w:r w:rsidRPr="00A10B0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Simplified approach</w:t>
            </w: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)</w:t>
            </w:r>
            <w:r w:rsidRPr="00A10B0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A10B0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ในการวัดมูลค่าของผลขาดทุนด้านเครดิตที</w:t>
            </w: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่</w:t>
            </w:r>
            <w:r w:rsidRPr="00A10B0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คาดว่าจะเกิดขึ้นตลอดอายุสำหรับ</w:t>
            </w:r>
            <w:r w:rsidRPr="00E65B9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ลูกหนี้ตามสัญญาเช่าซื้อ</w:t>
            </w:r>
            <w:r w:rsidRPr="00A10B0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ทั้งหมด</w:t>
            </w:r>
            <w:r w:rsidRPr="00A10B0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E65B9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โดยไม่จำเป็นต้องรอให้มีข้อบ่งชี้หรือเกิดเหตุการณ์ด้านเครดิตขึ้นก่อน และใช้ความน่าจะเป็นถ่วงน้ำหนักเป็นเกณฑ์ ซึ่งในการประมาณการ</w:t>
            </w:r>
            <w:r w:rsidR="00E915D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E65B9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จำเป็นต้องใช้</w:t>
            </w:r>
            <w:r w:rsidRPr="008174EA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ดุลยพินิจและการประมาณการอย่างมากจากผู้บริหารในการพัฒนาแบบจำลองผลขาดทุนด้านเครดิตที่คาดว่าจะเกิดขึ้น</w:t>
            </w:r>
            <w:r w:rsidRPr="00E65B9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จากเหตุการณ์ในอดีตจนถึงปัจจุบัน</w:t>
            </w:r>
            <w:r w:rsidRPr="00E65B9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โดย</w:t>
            </w:r>
            <w:r w:rsidRPr="00E65B9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ประมาณ</w:t>
            </w:r>
            <w:r w:rsidRPr="0079222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การด้อยค่า</w:t>
            </w:r>
            <w:r w:rsidRPr="00E65B9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ถือว่ามีนัยสำคัญ</w:t>
            </w:r>
            <w:r w:rsidRPr="00E65B9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E65B9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ดังนั้น</w:t>
            </w:r>
            <w:r w:rsidRPr="00E65B9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E65B9B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>ข้าพเจ้าจึงให้ความสำคัญกับการตรวจสอบความเพียงพอของ</w:t>
            </w:r>
            <w:r w:rsidRPr="0079222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ค่าเผื่อ</w:t>
            </w:r>
            <w:r w:rsidR="00D57407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ผลขาดทุนจาก</w:t>
            </w:r>
            <w:r w:rsidRPr="0079222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การด้อยค่า</w:t>
            </w:r>
            <w:r w:rsidR="00267BA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สำหรับลูกหนี้ตามสัญญาเช่าซื้อ</w:t>
            </w:r>
          </w:p>
          <w:p w14:paraId="6307137D" w14:textId="77777777" w:rsidR="00774291" w:rsidRPr="00D57407" w:rsidRDefault="00774291" w:rsidP="00774291">
            <w:pPr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0"/>
                <w:lang w:val="en-US"/>
              </w:rPr>
            </w:pPr>
          </w:p>
          <w:p w14:paraId="0B79DA8A" w14:textId="32440B3E" w:rsidR="00996C03" w:rsidRPr="00C34B93" w:rsidRDefault="00774291" w:rsidP="00AA3230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7"/>
                <w:szCs w:val="27"/>
              </w:rPr>
            </w:pPr>
            <w:r w:rsidRPr="00E87D6F">
              <w:rPr>
                <w:rFonts w:ascii="Browallia New" w:hAnsi="Browallia New" w:cs="Browallia New"/>
                <w:sz w:val="26"/>
                <w:szCs w:val="26"/>
                <w:cs/>
              </w:rPr>
              <w:t>กลุ่มบริษัทได้เปิดเผยข้อมูลเกี่ยวกับ</w:t>
            </w:r>
            <w:r w:rsidRPr="0079222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ค่าเผื่อผลขาดทุนจากการด้อยค่า</w:t>
            </w:r>
            <w:r w:rsidRPr="00E87D6F">
              <w:rPr>
                <w:rFonts w:ascii="Browallia New" w:hAnsi="Browallia New" w:cs="Browallia New"/>
                <w:sz w:val="26"/>
                <w:szCs w:val="26"/>
                <w:cs/>
              </w:rPr>
              <w:t>ของลูกหนี้ตามสัญญาเช่าซื้อในหมายเหตุประกอบงบการเงินข้อ</w:t>
            </w:r>
            <w:r w:rsidR="00EF7F48">
              <w:rPr>
                <w:rFonts w:ascii="Browallia New" w:hAnsi="Browallia New" w:cs="Browallia New"/>
                <w:sz w:val="26"/>
                <w:szCs w:val="26"/>
              </w:rPr>
              <w:t xml:space="preserve"> 6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และนโยบายการบัญชีที่สำคัญ</w:t>
            </w:r>
          </w:p>
        </w:tc>
        <w:tc>
          <w:tcPr>
            <w:tcW w:w="3948" w:type="dxa"/>
            <w:tcBorders>
              <w:bottom w:val="single" w:sz="4" w:space="0" w:color="auto"/>
            </w:tcBorders>
            <w:shd w:val="clear" w:color="auto" w:fill="auto"/>
          </w:tcPr>
          <w:p w14:paraId="2C8E99CC" w14:textId="77777777" w:rsidR="00D55512" w:rsidRPr="00C34B93" w:rsidRDefault="00D55512" w:rsidP="00B84252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10"/>
              <w:jc w:val="thaiDistribute"/>
              <w:rPr>
                <w:rFonts w:ascii="Browallia New" w:eastAsia="Cordia New" w:hAnsi="Browallia New" w:cs="Browallia New"/>
                <w:color w:val="000000"/>
                <w:sz w:val="27"/>
                <w:szCs w:val="27"/>
                <w:lang w:val="en-US"/>
              </w:rPr>
            </w:pPr>
          </w:p>
          <w:p w14:paraId="51719B87" w14:textId="753E830F" w:rsidR="001A1723" w:rsidRPr="00C34B93" w:rsidRDefault="001A1723" w:rsidP="008D71C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10"/>
              <w:jc w:val="thaiDistribute"/>
              <w:rPr>
                <w:rFonts w:ascii="Browallia New" w:eastAsia="Cordia New" w:hAnsi="Browallia New" w:cs="Browallia New"/>
                <w:color w:val="000000"/>
                <w:sz w:val="27"/>
                <w:szCs w:val="27"/>
                <w:lang w:val="en-US"/>
              </w:rPr>
            </w:pPr>
          </w:p>
          <w:p w14:paraId="7A36D60D" w14:textId="5B7ADE49" w:rsidR="008D71C0" w:rsidRDefault="008D71C0" w:rsidP="00B84252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10"/>
              <w:jc w:val="thaiDistribute"/>
              <w:rPr>
                <w:rFonts w:ascii="Browallia New" w:eastAsia="Cordia New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13AE8F62" w14:textId="77777777" w:rsidR="00D57407" w:rsidRPr="00D57407" w:rsidRDefault="00D57407" w:rsidP="00D57407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0"/>
                <w:lang w:val="en-US"/>
              </w:rPr>
            </w:pPr>
          </w:p>
          <w:p w14:paraId="2287CBEC" w14:textId="77777777" w:rsidR="007518A3" w:rsidRPr="00E87D6F" w:rsidRDefault="007518A3" w:rsidP="007518A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ข้าพเจ้าได้สอบถามผู้บริหารที่รับผิดชอบเกี่ยวกับการติดตามหนี้ เพื่อให้ได้มาซึ่งความเข้าใจระบบการควบคุมภายในที่เกี่ยวกับการบันทึกรายการ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การติดตามหนี้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การรับชำระหนี้จากลูกหนี้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และหลักเกณฑ์การตั้ง</w:t>
            </w:r>
            <w:r w:rsidRPr="0079222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ค่าเผื่อผลขาดทุนจากการด้อยค่า</w:t>
            </w: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สำหรับลูกหนี้ตามสัญญาเช่าซื้อ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  <w:p w14:paraId="4EA6E6EA" w14:textId="77777777" w:rsidR="007518A3" w:rsidRPr="00D57407" w:rsidRDefault="007518A3" w:rsidP="007518A3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10"/>
              <w:jc w:val="thaiDistribute"/>
              <w:rPr>
                <w:rFonts w:ascii="Browallia New" w:eastAsia="Cordia New" w:hAnsi="Browallia New" w:cs="Browallia New"/>
                <w:color w:val="000000"/>
                <w:sz w:val="20"/>
                <w:lang w:val="en-US"/>
              </w:rPr>
            </w:pPr>
          </w:p>
          <w:p w14:paraId="73F5721A" w14:textId="77777777" w:rsidR="007518A3" w:rsidRDefault="007518A3" w:rsidP="007518A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ข้าพเจ้าได้ทดสอบการปฏิบัติตามการควบคุมภายในและหลักเกณฑ์ที่บริษัทออกแบบไว้</w:t>
            </w:r>
            <w:r w:rsidRPr="00E87D6F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</w:p>
          <w:p w14:paraId="2A273A25" w14:textId="77777777" w:rsidR="007518A3" w:rsidRPr="00D57407" w:rsidRDefault="007518A3" w:rsidP="007518A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0"/>
                <w:cs/>
                <w:lang w:val="en-US"/>
              </w:rPr>
            </w:pPr>
          </w:p>
          <w:p w14:paraId="3DEE6A18" w14:textId="43848FC1" w:rsidR="007518A3" w:rsidRDefault="007518A3" w:rsidP="007518A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eastAsia="Cordia New"/>
                <w:lang w:val="en-US" w:bidi="th-TH"/>
              </w:rPr>
            </w:pPr>
            <w:r w:rsidRPr="00C92053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ข้าพเจ้าได้ประเมินและทดสอบความสมเหตุสมผลของแบบจำลองผลขาดทุนด้านเครดิตที่คาดว่าจะเกิดขึ้น</w:t>
            </w:r>
            <w:r w:rsidRPr="00C9205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C92053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โดยสอบทานเอกสารประกอบการพัฒนาแบบจำลอง</w:t>
            </w:r>
            <w:r w:rsidRPr="00C9205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C92053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สุ่มทดสอบความถูกต้องและความครบถ้วนของข้อมูลที่นำมาใช้พัฒนาแบบจำลอง</w:t>
            </w:r>
            <w:r w:rsidRPr="00C9205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C92053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ประเมินวิธีการคำนวณและข้อสมมติฐานที่ใช้ในการคำนวณค่าเผื่อผลขาดทุนด้านเครดิตที่คาดว่าจะเกิดขึ้น</w:t>
            </w: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ของกลุ่มบริษัท</w:t>
            </w:r>
            <w:r w:rsidRPr="00E65B9B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จากเหตุการณ์ในอดีตจนถึงปัจจุบัน</w:t>
            </w:r>
            <w:r w:rsidRPr="00C92053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477EC8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สอบทานวิธีการในการปรับปรุงส่วนเพิ่มจากการบริหารจัดการค่าเผื่อผลขาดทุนด้านเครดิตที่คาดว่าจะเกิดขึ้น</w:t>
            </w:r>
            <w:r w:rsidRPr="00477EC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477EC8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และประเมินความสมเหตุสมผลของปัจจัยทาง</w:t>
            </w:r>
            <w:r w:rsidR="00D20C1D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 w:bidi="th-TH"/>
              </w:rPr>
              <w:t>เศรษฐกิจ</w:t>
            </w:r>
          </w:p>
          <w:p w14:paraId="7E68ED96" w14:textId="77777777" w:rsidR="007518A3" w:rsidRPr="00D57407" w:rsidRDefault="007518A3" w:rsidP="007518A3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10"/>
              <w:jc w:val="thaiDistribute"/>
              <w:rPr>
                <w:rFonts w:ascii="Browallia New" w:eastAsia="Cordia New" w:hAnsi="Browallia New" w:cs="Browallia New"/>
                <w:color w:val="000000"/>
                <w:sz w:val="20"/>
                <w:lang w:val="en-US"/>
              </w:rPr>
            </w:pPr>
          </w:p>
          <w:p w14:paraId="1A6F8FA7" w14:textId="77777777" w:rsidR="007518A3" w:rsidRPr="00E87D6F" w:rsidRDefault="007518A3" w:rsidP="007518A3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E87D6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ข้าพเจ้าได้พิจารณาความเพียงพอและความเหมาะสมของการเปิดเผยข้อมูลในหมายเหตุประกอบงบการเงิน</w:t>
            </w:r>
            <w:r w:rsidRPr="00E87D6F">
              <w:rPr>
                <w:rFonts w:eastAsia="Cordia New" w:hint="cs"/>
                <w:color w:val="000000"/>
                <w:sz w:val="26"/>
                <w:szCs w:val="26"/>
                <w:lang w:val="en-US"/>
              </w:rPr>
              <w:t> </w:t>
            </w:r>
          </w:p>
          <w:p w14:paraId="5CC1A9DC" w14:textId="22B8B1C0" w:rsidR="008D71C0" w:rsidRPr="00C34B93" w:rsidRDefault="008D71C0" w:rsidP="00663DA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eastAsia="Cordia New" w:hAnsi="Browallia New" w:cs="Browallia New"/>
                <w:color w:val="000000"/>
                <w:sz w:val="27"/>
                <w:szCs w:val="27"/>
                <w:lang w:val="en-US"/>
              </w:rPr>
            </w:pPr>
          </w:p>
        </w:tc>
      </w:tr>
    </w:tbl>
    <w:p w14:paraId="574637C6" w14:textId="77777777" w:rsidR="00312089" w:rsidRDefault="00312089" w:rsidP="00312089">
      <w:pPr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  <w:szCs w:val="28"/>
          <w:lang w:bidi="th-TH"/>
        </w:rPr>
      </w:pPr>
    </w:p>
    <w:p w14:paraId="3C2625CB" w14:textId="4C93C534" w:rsidR="00C315E0" w:rsidRDefault="00C315E0" w:rsidP="00312089">
      <w:pPr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  <w:szCs w:val="28"/>
          <w:lang w:bidi="th-TH"/>
        </w:rPr>
      </w:pPr>
    </w:p>
    <w:p w14:paraId="5C012B9D" w14:textId="33F30A11" w:rsidR="00FE62E7" w:rsidRDefault="00FE62E7" w:rsidP="00312089">
      <w:pPr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  <w:szCs w:val="28"/>
          <w:lang w:bidi="th-TH"/>
        </w:rPr>
      </w:pPr>
    </w:p>
    <w:p w14:paraId="0DD5F476" w14:textId="641014E1" w:rsidR="00FE62E7" w:rsidRDefault="00FE62E7" w:rsidP="00312089">
      <w:pPr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  <w:szCs w:val="28"/>
          <w:lang w:bidi="th-TH"/>
        </w:rPr>
      </w:pPr>
    </w:p>
    <w:p w14:paraId="57FDD68D" w14:textId="77777777" w:rsidR="00FE62E7" w:rsidRDefault="00FE62E7" w:rsidP="00312089">
      <w:pPr>
        <w:spacing w:after="0" w:line="240" w:lineRule="auto"/>
        <w:jc w:val="thaiDistribute"/>
        <w:rPr>
          <w:rFonts w:ascii="Browallia New" w:hAnsi="Browallia New" w:cs="Browallia New" w:hint="cs"/>
          <w:i/>
          <w:iCs/>
          <w:color w:val="000000" w:themeColor="text1"/>
          <w:sz w:val="28"/>
          <w:szCs w:val="28"/>
          <w:lang w:bidi="th-TH"/>
        </w:rPr>
      </w:pPr>
    </w:p>
    <w:p w14:paraId="57772DCB" w14:textId="619CCBE0" w:rsidR="00312089" w:rsidRPr="00312089" w:rsidRDefault="00312089" w:rsidP="00312089">
      <w:pPr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  <w:szCs w:val="28"/>
          <w:lang w:bidi="th-TH"/>
        </w:rPr>
      </w:pPr>
      <w:r w:rsidRPr="00312089">
        <w:rPr>
          <w:rFonts w:ascii="Browallia New" w:hAnsi="Browallia New" w:cs="Browallia New" w:hint="cs"/>
          <w:i/>
          <w:iCs/>
          <w:color w:val="000000" w:themeColor="text1"/>
          <w:sz w:val="28"/>
          <w:szCs w:val="28"/>
          <w:cs/>
          <w:lang w:bidi="th-TH"/>
        </w:rPr>
        <w:lastRenderedPageBreak/>
        <w:t>เรื่องอื่น</w:t>
      </w:r>
    </w:p>
    <w:p w14:paraId="1224B12C" w14:textId="77777777" w:rsidR="00312089" w:rsidRPr="006151FF" w:rsidRDefault="00312089" w:rsidP="00312089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D8CCDDE" w14:textId="24AD9218" w:rsidR="00DB0F90" w:rsidRDefault="00312089" w:rsidP="00312089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  <w:r w:rsidRPr="00F60F00">
        <w:rPr>
          <w:rFonts w:ascii="BrowalliaUPC" w:hAnsi="BrowalliaUPC" w:cs="BrowalliaUPC"/>
          <w:sz w:val="28"/>
          <w:szCs w:val="28"/>
          <w:cs/>
          <w:lang w:val="en-US" w:bidi="th-TH"/>
        </w:rPr>
        <w:t>งบแสดงฐานะการเงินรวมและเฉพาะของบริษัท</w:t>
      </w:r>
      <w:r w:rsidRPr="00F60F00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proofErr w:type="spellStart"/>
      <w:r w:rsidRPr="00F60F00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proofErr w:type="spellEnd"/>
      <w:r w:rsidRPr="00F60F0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ลิสซิ่ง</w:t>
      </w:r>
      <w:r w:rsidRPr="00F60F00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F60F00">
        <w:rPr>
          <w:rFonts w:ascii="BrowalliaUPC" w:hAnsi="BrowalliaUPC" w:cs="BrowalliaUPC"/>
          <w:sz w:val="28"/>
          <w:szCs w:val="28"/>
          <w:cs/>
          <w:lang w:bidi="th-TH"/>
        </w:rPr>
        <w:t>จำกัด (มหาชน) และบริษัทย่อย</w:t>
      </w:r>
      <w:r w:rsidRPr="00F60F00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ณ วันที่ </w:t>
      </w:r>
      <w:r>
        <w:rPr>
          <w:rFonts w:ascii="BrowalliaUPC" w:hAnsi="BrowalliaUPC" w:cs="BrowalliaUPC"/>
          <w:sz w:val="28"/>
          <w:szCs w:val="28"/>
          <w:cs/>
          <w:lang w:val="en-US" w:bidi="th-TH"/>
        </w:rPr>
        <w:br/>
      </w:r>
      <w:r w:rsidRPr="00F60F00">
        <w:rPr>
          <w:rFonts w:ascii="BrowalliaUPC" w:hAnsi="BrowalliaUPC" w:cs="BrowalliaUPC"/>
          <w:sz w:val="28"/>
          <w:szCs w:val="28"/>
          <w:lang w:val="en-US" w:bidi="th-TH"/>
        </w:rPr>
        <w:t xml:space="preserve">31 </w:t>
      </w:r>
      <w:r w:rsidRPr="00F60F00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ธันวาคม </w:t>
      </w:r>
      <w:r w:rsidRPr="00F60F00">
        <w:rPr>
          <w:rFonts w:ascii="BrowalliaUPC" w:hAnsi="BrowalliaUPC" w:cs="BrowalliaUPC"/>
          <w:sz w:val="28"/>
          <w:szCs w:val="28"/>
          <w:lang w:val="en-US" w:bidi="th-TH"/>
        </w:rPr>
        <w:t xml:space="preserve">2563 </w:t>
      </w:r>
      <w:r w:rsidRPr="00F60F00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F60F00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60F00">
        <w:rPr>
          <w:rFonts w:ascii="BrowalliaUPC" w:hAnsi="BrowalliaUPC" w:cs="BrowalliaUPC"/>
          <w:sz w:val="28"/>
          <w:szCs w:val="28"/>
          <w:cs/>
          <w:lang w:val="en-US" w:bidi="th-TH"/>
        </w:rPr>
        <w:t>ตรวจสอบโดยผู้สอบบัญชีอื่นที่เคยอยู่ในสำนักงานเดียวกับข้าพเจ้าซึ่งแสดงความเห็นอย่างไม่มีเงื่อนไข</w:t>
      </w:r>
      <w:r w:rsidRPr="00F60F00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F60F00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ตามรายงานลงวันที่ </w:t>
      </w:r>
      <w:r w:rsidRPr="00F60F00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F60F0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มีนาคม</w:t>
      </w:r>
      <w:r w:rsidRPr="00F60F0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60F00">
        <w:rPr>
          <w:rFonts w:ascii="Browallia New" w:hAnsi="Browallia New" w:cs="Browallia New"/>
          <w:sz w:val="28"/>
          <w:szCs w:val="28"/>
        </w:rPr>
        <w:t>256</w:t>
      </w:r>
      <w:r w:rsidRPr="00F60F00">
        <w:rPr>
          <w:rFonts w:ascii="Browallia New" w:hAnsi="Browallia New" w:cs="Browallia New"/>
          <w:sz w:val="28"/>
          <w:szCs w:val="28"/>
          <w:lang w:val="en-US"/>
        </w:rPr>
        <w:t>4</w:t>
      </w:r>
    </w:p>
    <w:p w14:paraId="38DE0CA2" w14:textId="77777777" w:rsidR="006647EC" w:rsidRDefault="006647EC" w:rsidP="00312089">
      <w:pPr>
        <w:snapToGrid w:val="0"/>
        <w:spacing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6B8D0545" w14:textId="313A8854" w:rsidR="00D55512" w:rsidRPr="00AC48F3" w:rsidRDefault="00D55512" w:rsidP="00AC48F3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ข้อมูลอื่น</w:t>
      </w:r>
      <w:r w:rsidR="00F21957" w:rsidRPr="00F21957">
        <w:rPr>
          <w:rFonts w:ascii="Browallia New" w:eastAsia="Calibri" w:hAnsi="Browallia New" w:cs="Browallia New"/>
          <w:i/>
          <w:iCs/>
          <w:sz w:val="28"/>
          <w:szCs w:val="28"/>
          <w:lang w:val="en-US" w:bidi="th-TH"/>
        </w:rPr>
        <w:t xml:space="preserve"> </w:t>
      </w:r>
    </w:p>
    <w:p w14:paraId="1C100D99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2EE65EDB" w14:textId="4FDBED98" w:rsidR="00CD059F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ผู้บริหารเป็นผู้รับผิดชอบต่อข้อมูลอื่น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แต่ไม่รวมถึงงบการเงิน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B605B89" w14:textId="77777777" w:rsidR="00EC50CB" w:rsidRDefault="00EC50CB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6F9CEA7" w14:textId="7E0CA7B5" w:rsidR="00D55512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536D3258" w14:textId="77777777" w:rsidR="00AE2710" w:rsidRDefault="00AE2710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235B58F" w14:textId="6BDC374B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การอ่านข้อมูลอื่นตามที่ระบุข้างต้นเมื่อจัดทำแล้ว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และพิจารณาว่าข้อมูลอื่นมีความขัดแย้งที่มีสาระสำคัญกับ</w:t>
      </w:r>
      <w:r w:rsidR="00A2537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C34B93">
        <w:rPr>
          <w:rFonts w:ascii="Browallia New" w:eastAsia="Calibri" w:hAnsi="Browallia New" w:cs="Browallia New"/>
          <w:sz w:val="28"/>
          <w:szCs w:val="28"/>
          <w:lang w:bidi="th-TH"/>
        </w:rPr>
        <w:t xml:space="preserve">          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C48F3">
        <w:rPr>
          <w:rFonts w:ascii="Browallia New" w:eastAsia="Calibri" w:hAnsi="Browallia New" w:cs="Browallia New"/>
          <w:sz w:val="28"/>
          <w:szCs w:val="28"/>
        </w:rPr>
        <w:t xml:space="preserve"> </w:t>
      </w:r>
    </w:p>
    <w:p w14:paraId="118312FB" w14:textId="77777777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C7BED8A" w14:textId="419E6F76" w:rsidR="00D55512" w:rsidRPr="00AC48F3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6954B679" w14:textId="77777777" w:rsidR="00D55512" w:rsidRPr="00AC48F3" w:rsidRDefault="00D55512" w:rsidP="00B84252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</w:p>
    <w:p w14:paraId="71E93D29" w14:textId="15AD5581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i/>
          <w:iCs/>
          <w:sz w:val="28"/>
          <w:szCs w:val="28"/>
        </w:rPr>
      </w:pPr>
      <w:r w:rsidRPr="00AC48F3">
        <w:rPr>
          <w:rFonts w:ascii="Browallia New" w:eastAsia="Calibri" w:hAnsi="Browallia New" w:cs="Browallia New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</w:t>
      </w:r>
      <w:r w:rsidRPr="00AC48F3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รวมและเฉพาะของบริษัท</w:t>
      </w:r>
    </w:p>
    <w:p w14:paraId="1BDC3BBE" w14:textId="77777777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AECA696" w14:textId="2AAB4FDE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เหล่านี้โดยถูกต้องตามที่ควรตามมาตรฐานการรายงานทางการเงิน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</w:p>
    <w:p w14:paraId="62A20FE7" w14:textId="0B4F0B5B" w:rsidR="001A1A2C" w:rsidRDefault="001A1A2C">
      <w:pPr>
        <w:spacing w:after="0" w:line="240" w:lineRule="auto"/>
        <w:rPr>
          <w:rFonts w:ascii="Browallia New" w:eastAsia="Calibri" w:hAnsi="Browallia New" w:cs="Browallia New"/>
          <w:sz w:val="28"/>
          <w:szCs w:val="28"/>
        </w:rPr>
      </w:pPr>
    </w:p>
    <w:p w14:paraId="58EC62DA" w14:textId="1744A35B" w:rsidR="00D55512" w:rsidRPr="00AC48F3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ผู้บริหารรับผิดชอบในการประเมินความสามารถของ</w:t>
      </w:r>
      <w:r w:rsidR="00C34B93">
        <w:rPr>
          <w:rFonts w:ascii="Browallia New" w:eastAsia="Calibri" w:hAnsi="Browallia New" w:cs="Browallia New"/>
          <w:sz w:val="28"/>
          <w:szCs w:val="28"/>
          <w:lang w:bidi="th-TH"/>
        </w:rPr>
        <w:t xml:space="preserve">            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กลุ่มบริษัทในการดำเนินงานต่อเนื่อง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การเปิดเผยเรื่องที่เกี่ยวกับการดำเนินงานต่อเนื่องในกรณีที่มีเรื่องดังกล่าว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C34B93">
        <w:rPr>
          <w:rFonts w:ascii="Browallia New" w:eastAsia="Calibri" w:hAnsi="Browallia New" w:cs="Browallia New"/>
          <w:sz w:val="28"/>
          <w:szCs w:val="28"/>
          <w:lang w:bidi="th-TH"/>
        </w:rPr>
        <w:t xml:space="preserve">          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กลุ่มบริษัท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59BC4A98" w14:textId="77777777" w:rsidR="001A1A2C" w:rsidRDefault="001A1A2C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F991896" w14:textId="401CBEC2" w:rsidR="00D55512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F21957" w:rsidRPr="00F21957">
        <w:rPr>
          <w:rFonts w:ascii="Browallia New" w:eastAsia="Calibri" w:hAnsi="Browallia New" w:cs="Browallia New" w:hint="cs"/>
          <w:sz w:val="28"/>
          <w:szCs w:val="28"/>
          <w:lang w:val="en-US" w:bidi="th-TH"/>
        </w:rPr>
        <w:t xml:space="preserve">        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</w:t>
      </w:r>
    </w:p>
    <w:p w14:paraId="29CEE2A8" w14:textId="00DA1A22" w:rsidR="00FE62E7" w:rsidRDefault="00FE62E7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A292853" w14:textId="77777777" w:rsidR="00FE62E7" w:rsidRDefault="00FE62E7" w:rsidP="00AC48F3">
      <w:pPr>
        <w:spacing w:after="0" w:line="240" w:lineRule="auto"/>
        <w:jc w:val="thaiDistribute"/>
        <w:rPr>
          <w:rFonts w:ascii="Browallia New" w:hAnsi="Browallia New" w:cs="Browallia New" w:hint="cs"/>
          <w:sz w:val="28"/>
          <w:szCs w:val="28"/>
          <w:lang w:bidi="th-TH"/>
        </w:rPr>
      </w:pPr>
    </w:p>
    <w:p w14:paraId="7FABD261" w14:textId="2CD4789D" w:rsidR="00D55512" w:rsidRPr="00F21957" w:rsidRDefault="00D55512" w:rsidP="00AC48F3">
      <w:pPr>
        <w:spacing w:after="0" w:line="240" w:lineRule="auto"/>
        <w:rPr>
          <w:rFonts w:ascii="Browallia New" w:hAnsi="Browallia New" w:cs="Browallia New"/>
          <w:i/>
          <w:iCs/>
          <w:sz w:val="28"/>
          <w:szCs w:val="28"/>
        </w:rPr>
      </w:pPr>
      <w:r w:rsidRPr="00F21957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ความรับผิดชอบของผู้สอบบัญชีต่อการตรวจสอบงบการเงินรวมและเฉพาะของบริษัท</w:t>
      </w:r>
    </w:p>
    <w:p w14:paraId="7DB2D2D6" w14:textId="77777777" w:rsidR="00D55512" w:rsidRPr="00F21957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04F68D5" w14:textId="76879642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ลต่อการตัดสินใจทางเศรษฐกิจของผู้ใช้งบการเงินจากการใช้งบการเงินรวมและเฉพาะของบริษัทเหล่านี้</w:t>
      </w:r>
    </w:p>
    <w:p w14:paraId="03C3FB92" w14:textId="77777777" w:rsidR="00BA0194" w:rsidRPr="00F21957" w:rsidRDefault="00BA0194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65E56CF2" w14:textId="70D65D1E" w:rsidR="00D55512" w:rsidRPr="00F21957" w:rsidRDefault="00D55512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การปฏิบัติงานของข้าพเจ้ารวมถึง</w:t>
      </w:r>
    </w:p>
    <w:p w14:paraId="6F0B7F19" w14:textId="77777777" w:rsidR="00AF428E" w:rsidRPr="00F21957" w:rsidRDefault="00AF428E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D916418" w14:textId="6FE6C5B6" w:rsidR="00D55512" w:rsidRPr="00F21957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รวมและเฉพาะของบริษัท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การปลอมแปลงเอกสารหลักฐาน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การตั้งใจละเว้นการแสดงข้อมูล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="00095066" w:rsidRPr="00F21957">
        <w:rPr>
          <w:rFonts w:ascii="Browallia New" w:eastAsia="Calibri" w:hAnsi="Browallia New" w:cs="Browallia New"/>
          <w:sz w:val="28"/>
          <w:szCs w:val="28"/>
          <w:lang w:bidi="th-TH"/>
        </w:rPr>
        <w:t xml:space="preserve">        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การแสดงข้อมูลที่ไม่ตรงตามข้อเท็จจริงหรือการแทรกแซงการควบคุมภ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3DB9C0F0" w14:textId="39ECB68D" w:rsidR="00D55512" w:rsidRPr="00F21957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เพื่อออกแบบวิธีการตรวจสอบที่เหมาะสมกับสถานการณ์</w:t>
      </w:r>
      <w:r w:rsidR="00F21957" w:rsidRPr="00F21957">
        <w:rPr>
          <w:rFonts w:ascii="Browallia New" w:eastAsia="Calibri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A2B9753" w14:textId="09EAC097" w:rsidR="00D55512" w:rsidRPr="00F21957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ผยข้อมูลที่เกี่ยวข้องซึ่งจัดทำขึ้นโดยผู้บริหาร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</w:p>
    <w:p w14:paraId="1559005B" w14:textId="05DBAC75" w:rsidR="00D55512" w:rsidRPr="00F21957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ถ้าข้าพเจ้าได้ข้อสรุปว่ามีความไม่แน่นอนที่มีสาระสำคัญ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ข้าพเจ้าต้องกล่าวไว้ในรายงานของผู้สอบบัญชีของข้าพเจ้า</w:t>
      </w:r>
      <w:r w:rsidR="007560F3"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 w:rsidR="007560F3"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="007560F3" w:rsidRPr="00F21957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</w:t>
      </w:r>
      <w:r w:rsidR="00996C03" w:rsidRPr="00F21957">
        <w:rPr>
          <w:rFonts w:ascii="Browallia New" w:hAnsi="Browallia New" w:cs="Browallia New"/>
          <w:sz w:val="28"/>
          <w:szCs w:val="28"/>
          <w:lang w:bidi="th-TH"/>
        </w:rPr>
        <w:t xml:space="preserve">     </w:t>
      </w:r>
      <w:r w:rsidR="007560F3" w:rsidRPr="00F21957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งบการเงินเฉพาะของบริษัท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ที่เกี่ยวข้อง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หรือถ้าการเปิดเผยข้อมูลดังกล่าวไม่เพียงพอ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ความเห็นของข้าพเจ้าจะเปลี่ยนแปลงไป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ข้อสรุปของข้าพเจ้าขึ้นอยู่กับหลักฐานการสอบบัญชีที่ได้รับจนถึงวันที่</w:t>
      </w:r>
      <w:r w:rsidR="00996C03" w:rsidRPr="00F21957"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ในรายงานของผู้สอบบัญชีของข้าพเจ้า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อย่างไรก็ตาม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</w:p>
    <w:p w14:paraId="5423D9C5" w14:textId="27FCC4CF" w:rsidR="00D55512" w:rsidRPr="00FE62E7" w:rsidRDefault="00D55512" w:rsidP="00AC48F3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ประเมินการนำเสนอโครงสร้างและเนื้อหาของงบการเงินรวมและงบการเงินเฉพาะของบริษัทโดยรวม</w:t>
      </w:r>
      <w:r w:rsidR="00F21957" w:rsidRPr="00F2195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การเปิดเผยข้อมูลว่างบการเงินรวมและงบการเงินเฉพาะของบริษัทแสดงรายการและเหตุการณ์ในรูปแบบที่ทำให้มีการนำเสนอข้อมูลโดยถูกต้องตามที่ควร</w:t>
      </w:r>
      <w:r w:rsidR="000568DD"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="00F21957" w:rsidRPr="00F21957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  </w:t>
      </w:r>
    </w:p>
    <w:p w14:paraId="2716F12C" w14:textId="362EF2C3" w:rsidR="00FE62E7" w:rsidRDefault="00FE62E7" w:rsidP="00FE62E7">
      <w:pPr>
        <w:spacing w:after="0"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223EB25" w14:textId="77777777" w:rsidR="00FE62E7" w:rsidRPr="00F21957" w:rsidRDefault="00FE62E7" w:rsidP="00FE62E7">
      <w:pPr>
        <w:spacing w:after="0" w:line="240" w:lineRule="auto"/>
        <w:contextualSpacing/>
        <w:jc w:val="thaiDistribute"/>
        <w:rPr>
          <w:rFonts w:ascii="Browallia New" w:hAnsi="Browallia New" w:cs="Browallia New" w:hint="cs"/>
          <w:sz w:val="28"/>
          <w:szCs w:val="28"/>
        </w:rPr>
      </w:pPr>
    </w:p>
    <w:p w14:paraId="4CC290F0" w14:textId="77777777" w:rsidR="009E0B8D" w:rsidRPr="009E0B8D" w:rsidRDefault="00D55512" w:rsidP="00FE62E7">
      <w:pPr>
        <w:numPr>
          <w:ilvl w:val="0"/>
          <w:numId w:val="40"/>
        </w:numPr>
        <w:spacing w:after="0" w:line="240" w:lineRule="auto"/>
        <w:ind w:left="567" w:hanging="567"/>
        <w:contextualSpacing/>
        <w:jc w:val="thaiDistribute"/>
        <w:rPr>
          <w:sz w:val="28"/>
          <w:szCs w:val="28"/>
        </w:rPr>
      </w:pPr>
      <w:r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ได้รับหลักฐานการสอบบัญชีที่เหมาะสมอย่างเพียงพอเกี่ยวกับข้อมูลทางการเงินของบริษัทภายใน</w:t>
      </w:r>
      <w:r w:rsidR="00095066" w:rsidRPr="009E0B8D">
        <w:rPr>
          <w:rFonts w:ascii="Browallia New" w:hAnsi="Browallia New" w:cs="Browallia New" w:hint="cs"/>
          <w:sz w:val="28"/>
          <w:szCs w:val="28"/>
          <w:lang w:bidi="th-TH"/>
        </w:rPr>
        <w:t xml:space="preserve">  </w:t>
      </w:r>
      <w:r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กลุ่มหรือกิจกรรมทางธุรกิจภายในกลุ่มบริษัทเพื่อแสดงความเห็นต่องบการเงิน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 w:rsidR="009E0B8D" w:rsidRPr="009E0B8D">
        <w:rPr>
          <w:rFonts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ข้าพเจ้ารับผิดชอบต่อการกำหนดแนวทาง</w:t>
      </w:r>
      <w:r w:rsidR="009E0B8D" w:rsidRPr="009E0B8D">
        <w:rPr>
          <w:rFonts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การควบคุมดูแล</w:t>
      </w:r>
      <w:r w:rsidR="009E0B8D" w:rsidRPr="009E0B8D">
        <w:rPr>
          <w:rFonts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และการปฏิบัติงานตรวจสอบกลุ่มบริษัท</w:t>
      </w:r>
      <w:r w:rsidR="009E0B8D" w:rsidRPr="009E0B8D">
        <w:rPr>
          <w:rFonts w:cs="Browallia New"/>
          <w:sz w:val="28"/>
          <w:szCs w:val="28"/>
          <w:cs/>
          <w:lang w:bidi="th-TH"/>
        </w:rPr>
        <w:t xml:space="preserve"> </w:t>
      </w:r>
      <w:r w:rsidR="009E0B8D" w:rsidRPr="009E0B8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="009E0B8D" w:rsidRPr="009E0B8D">
        <w:rPr>
          <w:rFonts w:cs="Browallia New"/>
          <w:sz w:val="28"/>
          <w:szCs w:val="28"/>
          <w:cs/>
          <w:lang w:bidi="th-TH"/>
        </w:rPr>
        <w:t xml:space="preserve"> </w:t>
      </w:r>
    </w:p>
    <w:p w14:paraId="318250A1" w14:textId="5F3F2D3D" w:rsidR="00D55512" w:rsidRPr="009E0B8D" w:rsidRDefault="00D55512" w:rsidP="009E0B8D">
      <w:pPr>
        <w:pStyle w:val="ListParagraph"/>
        <w:autoSpaceDE w:val="0"/>
        <w:autoSpaceDN w:val="0"/>
        <w:adjustRightInd w:val="0"/>
        <w:spacing w:after="0" w:line="240" w:lineRule="auto"/>
        <w:ind w:left="576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F5BEF0D" w14:textId="05CECC00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 w:rsidR="00DE7466" w:rsidRPr="00F219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ในเรื่องต่างๆ</w:t>
      </w:r>
      <w:r w:rsidR="00F21957" w:rsidRPr="00F21957">
        <w:rPr>
          <w:rFonts w:ascii="Browallia New" w:eastAsia="Calibri" w:hAnsi="Browallia New" w:cs="Browallia New" w:hint="cs"/>
          <w:sz w:val="28"/>
          <w:szCs w:val="28"/>
          <w:lang w:val="en-US" w:bidi="th-TH"/>
        </w:rPr>
        <w:t xml:space="preserve"> </w:t>
      </w:r>
      <w:r w:rsidR="00DE7466" w:rsidRPr="00F219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ที่สำคัญซึ่งรวมถึง</w:t>
      </w:r>
      <w:r w:rsidRPr="00F219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</w:t>
      </w:r>
      <w:r w:rsidR="00F21957" w:rsidRPr="00F21957">
        <w:rPr>
          <w:rFonts w:ascii="Browallia New" w:eastAsia="Calibri" w:hAnsi="Browallia New" w:cs="Browallia New" w:hint="cs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ประเด็นที่มีนัยสำคัญที่พบจากการตรวจสอบ</w:t>
      </w:r>
      <w:r w:rsidR="00F21957" w:rsidRPr="00F21957">
        <w:rPr>
          <w:rFonts w:ascii="Browallia New" w:eastAsia="Calibri" w:hAnsi="Browallia New" w:cs="Browallia New" w:hint="cs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รวมถึงข้อบกพร่องที่มี</w:t>
      </w:r>
      <w:r w:rsidR="00DE7466" w:rsidRPr="00F219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F219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งข้าพเจ้า</w:t>
      </w:r>
    </w:p>
    <w:p w14:paraId="05291073" w14:textId="77777777" w:rsidR="00AC616F" w:rsidRPr="00F21957" w:rsidRDefault="00AC616F" w:rsidP="00AC48F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5461CC7" w14:textId="77777777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อิสระ</w:t>
      </w:r>
    </w:p>
    <w:p w14:paraId="2DCAC52D" w14:textId="77777777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6FB22BE" w14:textId="12C589D5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</w:t>
      </w:r>
      <w:r w:rsidR="00F21957" w:rsidRPr="00F21957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ข้าพเจ้าได้พิจารณาเรื่องต่างๆ</w:t>
      </w:r>
      <w:r w:rsidR="00F21957" w:rsidRPr="00F21957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ที่มีนัยสำคัญที่สุดในการตรวจสอบงบการเงินรวมและงบการเงินเฉพาะของบริษัทใน</w:t>
      </w:r>
      <w:r w:rsidR="00615338">
        <w:rPr>
          <w:rFonts w:ascii="Browallia New" w:hAnsi="Browallia New" w:cs="Browallia New" w:hint="cs"/>
          <w:sz w:val="28"/>
          <w:szCs w:val="28"/>
          <w:cs/>
          <w:lang w:bidi="th-TH"/>
        </w:rPr>
        <w:t>ปี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ปัจจุบันและกำหนดเป็นเรื่องสำคัญในการตรวจสอบ</w:t>
      </w:r>
      <w:r w:rsidR="00F21957" w:rsidRPr="00F21957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F21957" w:rsidRPr="00F21957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หรือในสถานการณ์ที่ยากที่จะเกิดขึ้น</w:t>
      </w:r>
      <w:r w:rsidR="00F21957" w:rsidRPr="00F21957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="00F21957" w:rsidRPr="00F21957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</w:p>
    <w:p w14:paraId="7B70B33A" w14:textId="6086C7E5" w:rsidR="00D55512" w:rsidRPr="00F21957" w:rsidRDefault="00D5551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DAF8BE9" w14:textId="42973CD1" w:rsidR="001A1A2C" w:rsidRPr="00F21957" w:rsidRDefault="001A1A2C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3A970FE" w14:textId="77777777" w:rsidR="004B2E22" w:rsidRPr="00F21957" w:rsidRDefault="004B2E22" w:rsidP="00AC48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6EA7405" w14:textId="11ACEC21" w:rsidR="001A1723" w:rsidRPr="00F21957" w:rsidRDefault="008F7A51" w:rsidP="001A172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8F7A5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นางสาวกัญญาณัฐ</w:t>
      </w:r>
      <w:r w:rsidRPr="008F7A5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8F7A5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ศรีรัตน์ชัชวาลย์</w:t>
      </w:r>
      <w:r w:rsidR="00F21957" w:rsidRPr="00F21957">
        <w:rPr>
          <w:rFonts w:ascii="Browallia New" w:hAnsi="Browallia New" w:cs="Browallia New" w:hint="cs"/>
          <w:b/>
          <w:bCs/>
          <w:sz w:val="28"/>
          <w:szCs w:val="28"/>
          <w:lang w:val="en-US" w:bidi="th-TH"/>
        </w:rPr>
        <w:t xml:space="preserve"> </w:t>
      </w:r>
    </w:p>
    <w:p w14:paraId="20AC4662" w14:textId="77777777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C14D0DB" w14:textId="390250DE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shd w:val="clear" w:color="auto" w:fill="E0E0E0"/>
          <w:lang w:val="en-US" w:bidi="th-TH"/>
        </w:rPr>
      </w:pP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เลขทะเบียน</w:t>
      </w:r>
      <w:r w:rsidR="00F21957" w:rsidRPr="00F21957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="008F7A51">
        <w:rPr>
          <w:rFonts w:ascii="Browallia New" w:hAnsi="Browallia New" w:cs="Browallia New"/>
          <w:sz w:val="28"/>
          <w:szCs w:val="28"/>
          <w:lang w:val="en-US" w:bidi="th-TH"/>
        </w:rPr>
        <w:t>6549</w:t>
      </w:r>
    </w:p>
    <w:p w14:paraId="159D1E54" w14:textId="77777777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7A13BE8" w14:textId="78E4420E" w:rsidR="00E17598" w:rsidRPr="00F21957" w:rsidRDefault="00E17598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F21957" w:rsidRPr="00F21957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แกรนท์</w:t>
      </w:r>
      <w:r w:rsidR="00F21957" w:rsidRPr="00F21957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proofErr w:type="spellStart"/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ตัน</w:t>
      </w:r>
      <w:r w:rsidR="00F21957" w:rsidRPr="00F21957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 </w:t>
      </w: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</w:p>
    <w:p w14:paraId="0F840063" w14:textId="77777777" w:rsidR="00D55512" w:rsidRPr="00F21957" w:rsidRDefault="00D55512" w:rsidP="00AC48F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21957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A68709B" w14:textId="78910DD6" w:rsidR="0051206C" w:rsidRPr="00F21957" w:rsidRDefault="000773B0" w:rsidP="00B8425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773B0">
        <w:rPr>
          <w:rFonts w:ascii="Browallia New" w:hAnsi="Browallia New" w:cs="Browallia New"/>
          <w:sz w:val="28"/>
          <w:szCs w:val="28"/>
        </w:rPr>
        <w:t>28</w:t>
      </w:r>
      <w:r w:rsidR="008F7A51" w:rsidRPr="000773B0">
        <w:rPr>
          <w:rFonts w:ascii="Browallia New" w:hAnsi="Browallia New" w:cs="Browallia New"/>
          <w:sz w:val="28"/>
          <w:szCs w:val="28"/>
        </w:rPr>
        <w:t xml:space="preserve"> </w:t>
      </w:r>
      <w:r w:rsidRPr="000773B0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="008F7A51" w:rsidRPr="000773B0">
        <w:rPr>
          <w:rFonts w:ascii="Browallia New" w:hAnsi="Browallia New" w:cs="Browallia New"/>
          <w:sz w:val="28"/>
          <w:szCs w:val="28"/>
        </w:rPr>
        <w:t xml:space="preserve"> 2565</w:t>
      </w:r>
    </w:p>
    <w:sectPr w:rsidR="0051206C" w:rsidRPr="00F21957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49D6B" w14:textId="77777777" w:rsidR="00B57D0B" w:rsidRDefault="00B57D0B">
      <w:r>
        <w:separator/>
      </w:r>
    </w:p>
  </w:endnote>
  <w:endnote w:type="continuationSeparator" w:id="0">
    <w:p w14:paraId="7315336C" w14:textId="77777777" w:rsidR="00B57D0B" w:rsidRDefault="00B57D0B">
      <w:r>
        <w:continuationSeparator/>
      </w:r>
    </w:p>
  </w:endnote>
  <w:endnote w:type="continuationNotice" w:id="1">
    <w:p w14:paraId="5A1D2B80" w14:textId="77777777" w:rsidR="00B57D0B" w:rsidRDefault="00B57D0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C2029" w14:textId="77777777" w:rsidR="00B57D0B" w:rsidRDefault="00B57D0B">
      <w:bookmarkStart w:id="0" w:name="_Hlk482348182"/>
      <w:bookmarkEnd w:id="0"/>
      <w:r>
        <w:separator/>
      </w:r>
    </w:p>
  </w:footnote>
  <w:footnote w:type="continuationSeparator" w:id="0">
    <w:p w14:paraId="58FE3897" w14:textId="77777777" w:rsidR="00B57D0B" w:rsidRDefault="00B57D0B">
      <w:r>
        <w:continuationSeparator/>
      </w:r>
    </w:p>
  </w:footnote>
  <w:footnote w:type="continuationNotice" w:id="1">
    <w:p w14:paraId="1288FA4C" w14:textId="77777777" w:rsidR="00B57D0B" w:rsidRDefault="00B57D0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49D96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8B5C2" w14:textId="72EA41EF" w:rsidR="00B63D0E" w:rsidRDefault="00B63D0E" w:rsidP="00D96128">
    <w:pPr>
      <w:pStyle w:val="Header"/>
      <w:jc w:val="right"/>
    </w:pPr>
  </w:p>
  <w:p w14:paraId="5F51A034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F2C7F" w14:textId="77777777" w:rsidR="00D15EA5" w:rsidRDefault="00D15EA5" w:rsidP="00996C03">
    <w:pPr>
      <w:pStyle w:val="Header"/>
      <w:tabs>
        <w:tab w:val="clear" w:pos="8562"/>
        <w:tab w:val="left" w:pos="5328"/>
      </w:tabs>
      <w:spacing w:after="1200"/>
    </w:pPr>
  </w:p>
  <w:p w14:paraId="4C7ACF70" w14:textId="50EE2C2D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1E74EA95" w14:textId="77777777" w:rsidR="00D460E7" w:rsidRDefault="00D460E7" w:rsidP="00D15EA5">
    <w:pPr>
      <w:pStyle w:val="Header"/>
    </w:pPr>
    <w:bookmarkStart w:id="1" w:name="Footer3_tbl"/>
    <w:bookmarkEnd w:id="1"/>
  </w:p>
  <w:p w14:paraId="06582961" w14:textId="4DB559DD" w:rsidR="00D460E7" w:rsidRPr="00C72A93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1D74BF"/>
    <w:multiLevelType w:val="hybridMultilevel"/>
    <w:tmpl w:val="36F2346E"/>
    <w:lvl w:ilvl="0" w:tplc="B75AB1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B320A3C"/>
    <w:multiLevelType w:val="hybridMultilevel"/>
    <w:tmpl w:val="944E00C6"/>
    <w:lvl w:ilvl="0" w:tplc="19C6015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B21F8"/>
    <w:multiLevelType w:val="multilevel"/>
    <w:tmpl w:val="FAE6F968"/>
    <w:numStyleLink w:val="GTListBullet"/>
  </w:abstractNum>
  <w:abstractNum w:abstractNumId="14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35C91C25"/>
    <w:multiLevelType w:val="multilevel"/>
    <w:tmpl w:val="98FC98AC"/>
    <w:numStyleLink w:val="GTListNumber"/>
  </w:abstractNum>
  <w:abstractNum w:abstractNumId="16" w15:restartNumberingAfterBreak="0">
    <w:nsid w:val="38BA7335"/>
    <w:multiLevelType w:val="hybridMultilevel"/>
    <w:tmpl w:val="69DA5234"/>
    <w:lvl w:ilvl="0" w:tplc="B75AB1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A976CF"/>
    <w:multiLevelType w:val="multilevel"/>
    <w:tmpl w:val="98FC98AC"/>
    <w:numStyleLink w:val="GTListNumber"/>
  </w:abstractNum>
  <w:abstractNum w:abstractNumId="18" w15:restartNumberingAfterBreak="0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5AD13BF7"/>
    <w:multiLevelType w:val="hybridMultilevel"/>
    <w:tmpl w:val="7F7411E4"/>
    <w:lvl w:ilvl="0" w:tplc="A660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DB5E6E"/>
    <w:multiLevelType w:val="multilevel"/>
    <w:tmpl w:val="FAE6F968"/>
    <w:numStyleLink w:val="GTListBullet"/>
  </w:abstractNum>
  <w:abstractNum w:abstractNumId="22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3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2427B5"/>
    <w:multiLevelType w:val="hybridMultilevel"/>
    <w:tmpl w:val="075CA0F4"/>
    <w:lvl w:ilvl="0" w:tplc="4D644F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F7778"/>
    <w:multiLevelType w:val="hybridMultilevel"/>
    <w:tmpl w:val="D2C6819E"/>
    <w:lvl w:ilvl="0" w:tplc="99EC8A7A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5"/>
  </w:num>
  <w:num w:numId="7">
    <w:abstractNumId w:val="14"/>
  </w:num>
  <w:num w:numId="8">
    <w:abstractNumId w:val="26"/>
  </w:num>
  <w:num w:numId="9">
    <w:abstractNumId w:val="5"/>
  </w:num>
  <w:num w:numId="10">
    <w:abstractNumId w:val="22"/>
  </w:num>
  <w:num w:numId="11">
    <w:abstractNumId w:val="19"/>
  </w:num>
  <w:num w:numId="12">
    <w:abstractNumId w:val="4"/>
  </w:num>
  <w:num w:numId="13">
    <w:abstractNumId w:val="11"/>
  </w:num>
  <w:num w:numId="14">
    <w:abstractNumId w:val="9"/>
  </w:num>
  <w:num w:numId="15">
    <w:abstractNumId w:val="11"/>
  </w:num>
  <w:num w:numId="16">
    <w:abstractNumId w:val="13"/>
  </w:num>
  <w:num w:numId="17">
    <w:abstractNumId w:val="15"/>
  </w:num>
  <w:num w:numId="18">
    <w:abstractNumId w:val="22"/>
  </w:num>
  <w:num w:numId="19">
    <w:abstractNumId w:val="19"/>
  </w:num>
  <w:num w:numId="20">
    <w:abstractNumId w:val="4"/>
  </w:num>
  <w:num w:numId="21">
    <w:abstractNumId w:val="11"/>
  </w:num>
  <w:num w:numId="22">
    <w:abstractNumId w:val="9"/>
  </w:num>
  <w:num w:numId="23">
    <w:abstractNumId w:val="9"/>
  </w:num>
  <w:num w:numId="24">
    <w:abstractNumId w:val="9"/>
  </w:num>
  <w:num w:numId="25">
    <w:abstractNumId w:val="11"/>
  </w:num>
  <w:num w:numId="26">
    <w:abstractNumId w:val="11"/>
  </w:num>
  <w:num w:numId="27">
    <w:abstractNumId w:val="11"/>
  </w:num>
  <w:num w:numId="28">
    <w:abstractNumId w:val="21"/>
  </w:num>
  <w:num w:numId="29">
    <w:abstractNumId w:val="21"/>
  </w:num>
  <w:num w:numId="30">
    <w:abstractNumId w:val="21"/>
  </w:num>
  <w:num w:numId="31">
    <w:abstractNumId w:val="17"/>
  </w:num>
  <w:num w:numId="32">
    <w:abstractNumId w:val="17"/>
  </w:num>
  <w:num w:numId="33">
    <w:abstractNumId w:val="17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24"/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</w:num>
  <w:num w:numId="39">
    <w:abstractNumId w:val="18"/>
  </w:num>
  <w:num w:numId="40">
    <w:abstractNumId w:val="6"/>
  </w:num>
  <w:num w:numId="41">
    <w:abstractNumId w:val="12"/>
  </w:num>
  <w:num w:numId="42">
    <w:abstractNumId w:val="20"/>
  </w:num>
  <w:num w:numId="43">
    <w:abstractNumId w:val="16"/>
  </w:num>
  <w:num w:numId="44">
    <w:abstractNumId w:val="7"/>
  </w:num>
  <w:num w:numId="45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151"/>
    <w:rsid w:val="00002F8F"/>
    <w:rsid w:val="00004B8D"/>
    <w:rsid w:val="00014C21"/>
    <w:rsid w:val="000162B0"/>
    <w:rsid w:val="00020320"/>
    <w:rsid w:val="00021939"/>
    <w:rsid w:val="000274B5"/>
    <w:rsid w:val="0003023B"/>
    <w:rsid w:val="00031D17"/>
    <w:rsid w:val="00032349"/>
    <w:rsid w:val="00044ACE"/>
    <w:rsid w:val="0004550E"/>
    <w:rsid w:val="00052614"/>
    <w:rsid w:val="000568DD"/>
    <w:rsid w:val="00066D95"/>
    <w:rsid w:val="00067119"/>
    <w:rsid w:val="000671F6"/>
    <w:rsid w:val="000723F7"/>
    <w:rsid w:val="00074485"/>
    <w:rsid w:val="000773B0"/>
    <w:rsid w:val="000828F1"/>
    <w:rsid w:val="00082F59"/>
    <w:rsid w:val="00087C1F"/>
    <w:rsid w:val="000905D1"/>
    <w:rsid w:val="00094333"/>
    <w:rsid w:val="00095066"/>
    <w:rsid w:val="00097FAB"/>
    <w:rsid w:val="000A313B"/>
    <w:rsid w:val="000A4324"/>
    <w:rsid w:val="000B516F"/>
    <w:rsid w:val="000B65E3"/>
    <w:rsid w:val="000B7090"/>
    <w:rsid w:val="000D74A2"/>
    <w:rsid w:val="000E0467"/>
    <w:rsid w:val="000E52CE"/>
    <w:rsid w:val="000F1C7B"/>
    <w:rsid w:val="000F3AAB"/>
    <w:rsid w:val="000F6E25"/>
    <w:rsid w:val="001011DF"/>
    <w:rsid w:val="00103309"/>
    <w:rsid w:val="00112B69"/>
    <w:rsid w:val="00112C09"/>
    <w:rsid w:val="001316D3"/>
    <w:rsid w:val="00134B1D"/>
    <w:rsid w:val="001529BC"/>
    <w:rsid w:val="00153AFF"/>
    <w:rsid w:val="001554CD"/>
    <w:rsid w:val="00155A91"/>
    <w:rsid w:val="001613E2"/>
    <w:rsid w:val="0016459D"/>
    <w:rsid w:val="00167017"/>
    <w:rsid w:val="00174051"/>
    <w:rsid w:val="001747A4"/>
    <w:rsid w:val="00184046"/>
    <w:rsid w:val="00184B68"/>
    <w:rsid w:val="00187E01"/>
    <w:rsid w:val="0019210D"/>
    <w:rsid w:val="00192B4F"/>
    <w:rsid w:val="001934F8"/>
    <w:rsid w:val="001A1723"/>
    <w:rsid w:val="001A1A2C"/>
    <w:rsid w:val="001A3BFB"/>
    <w:rsid w:val="001A3C20"/>
    <w:rsid w:val="001A4C3B"/>
    <w:rsid w:val="001A6F84"/>
    <w:rsid w:val="001B198C"/>
    <w:rsid w:val="001B6833"/>
    <w:rsid w:val="001B7388"/>
    <w:rsid w:val="001C50FF"/>
    <w:rsid w:val="001D2302"/>
    <w:rsid w:val="001D7BB3"/>
    <w:rsid w:val="001E0D73"/>
    <w:rsid w:val="001E12A6"/>
    <w:rsid w:val="001E498F"/>
    <w:rsid w:val="00200231"/>
    <w:rsid w:val="00201229"/>
    <w:rsid w:val="00212CF3"/>
    <w:rsid w:val="002142F1"/>
    <w:rsid w:val="00214C9D"/>
    <w:rsid w:val="0021562B"/>
    <w:rsid w:val="002227B1"/>
    <w:rsid w:val="00223EA2"/>
    <w:rsid w:val="0022518C"/>
    <w:rsid w:val="002252FF"/>
    <w:rsid w:val="002371B4"/>
    <w:rsid w:val="00237A7E"/>
    <w:rsid w:val="00241F16"/>
    <w:rsid w:val="0024436B"/>
    <w:rsid w:val="00247969"/>
    <w:rsid w:val="00256343"/>
    <w:rsid w:val="0025743E"/>
    <w:rsid w:val="0026182A"/>
    <w:rsid w:val="00267BA6"/>
    <w:rsid w:val="002746C6"/>
    <w:rsid w:val="002769E9"/>
    <w:rsid w:val="00277EBE"/>
    <w:rsid w:val="00280186"/>
    <w:rsid w:val="002838FB"/>
    <w:rsid w:val="00285249"/>
    <w:rsid w:val="002A20F3"/>
    <w:rsid w:val="002A252E"/>
    <w:rsid w:val="002A5A0F"/>
    <w:rsid w:val="002A60C8"/>
    <w:rsid w:val="002B2449"/>
    <w:rsid w:val="002B5A4A"/>
    <w:rsid w:val="002C0A6A"/>
    <w:rsid w:val="002C623D"/>
    <w:rsid w:val="002D1818"/>
    <w:rsid w:val="002D2B74"/>
    <w:rsid w:val="002D5A0F"/>
    <w:rsid w:val="002D6E25"/>
    <w:rsid w:val="002E02F4"/>
    <w:rsid w:val="002E16E0"/>
    <w:rsid w:val="002E74E0"/>
    <w:rsid w:val="002E7F1E"/>
    <w:rsid w:val="002F0AF0"/>
    <w:rsid w:val="002F2DEB"/>
    <w:rsid w:val="002F3903"/>
    <w:rsid w:val="002F4A52"/>
    <w:rsid w:val="002F6FCE"/>
    <w:rsid w:val="002F7D90"/>
    <w:rsid w:val="0030026A"/>
    <w:rsid w:val="003027CF"/>
    <w:rsid w:val="00305173"/>
    <w:rsid w:val="00312089"/>
    <w:rsid w:val="00312949"/>
    <w:rsid w:val="00313B17"/>
    <w:rsid w:val="00321A76"/>
    <w:rsid w:val="00322D49"/>
    <w:rsid w:val="00324558"/>
    <w:rsid w:val="00330AA1"/>
    <w:rsid w:val="00330E82"/>
    <w:rsid w:val="00335E5B"/>
    <w:rsid w:val="003376AC"/>
    <w:rsid w:val="00342BCF"/>
    <w:rsid w:val="00350046"/>
    <w:rsid w:val="00354F5D"/>
    <w:rsid w:val="00365ECE"/>
    <w:rsid w:val="003744DA"/>
    <w:rsid w:val="003802BF"/>
    <w:rsid w:val="00384899"/>
    <w:rsid w:val="00384904"/>
    <w:rsid w:val="003A7646"/>
    <w:rsid w:val="003B4CCD"/>
    <w:rsid w:val="003B4DED"/>
    <w:rsid w:val="003C12C5"/>
    <w:rsid w:val="003C1475"/>
    <w:rsid w:val="003C27EF"/>
    <w:rsid w:val="003C32E9"/>
    <w:rsid w:val="003C3898"/>
    <w:rsid w:val="003C421A"/>
    <w:rsid w:val="003D2605"/>
    <w:rsid w:val="003D64D6"/>
    <w:rsid w:val="003E034A"/>
    <w:rsid w:val="003E283F"/>
    <w:rsid w:val="003E3E21"/>
    <w:rsid w:val="003F16DE"/>
    <w:rsid w:val="003F4F3F"/>
    <w:rsid w:val="00405EDE"/>
    <w:rsid w:val="00416281"/>
    <w:rsid w:val="00422353"/>
    <w:rsid w:val="00426915"/>
    <w:rsid w:val="0043197A"/>
    <w:rsid w:val="00433F63"/>
    <w:rsid w:val="004341EB"/>
    <w:rsid w:val="00435788"/>
    <w:rsid w:val="004359E6"/>
    <w:rsid w:val="004367BC"/>
    <w:rsid w:val="00437669"/>
    <w:rsid w:val="0044225F"/>
    <w:rsid w:val="0044300F"/>
    <w:rsid w:val="00443CE3"/>
    <w:rsid w:val="00452E7B"/>
    <w:rsid w:val="004546FA"/>
    <w:rsid w:val="00461E0D"/>
    <w:rsid w:val="00470A1C"/>
    <w:rsid w:val="0047769A"/>
    <w:rsid w:val="00481FE7"/>
    <w:rsid w:val="0048532C"/>
    <w:rsid w:val="004873F4"/>
    <w:rsid w:val="0049103F"/>
    <w:rsid w:val="004943DA"/>
    <w:rsid w:val="004A0DFE"/>
    <w:rsid w:val="004A31FE"/>
    <w:rsid w:val="004A3C62"/>
    <w:rsid w:val="004A52EF"/>
    <w:rsid w:val="004B2E22"/>
    <w:rsid w:val="004C0971"/>
    <w:rsid w:val="004C0C25"/>
    <w:rsid w:val="004C1432"/>
    <w:rsid w:val="004C1F56"/>
    <w:rsid w:val="004C2111"/>
    <w:rsid w:val="004C5EC9"/>
    <w:rsid w:val="004C732E"/>
    <w:rsid w:val="004C77BF"/>
    <w:rsid w:val="004D20AE"/>
    <w:rsid w:val="004D2796"/>
    <w:rsid w:val="004D3578"/>
    <w:rsid w:val="004F1A16"/>
    <w:rsid w:val="004F207F"/>
    <w:rsid w:val="004F5D91"/>
    <w:rsid w:val="00502DE7"/>
    <w:rsid w:val="005070FA"/>
    <w:rsid w:val="0051206C"/>
    <w:rsid w:val="0052186A"/>
    <w:rsid w:val="00531D8F"/>
    <w:rsid w:val="005321DA"/>
    <w:rsid w:val="00532476"/>
    <w:rsid w:val="00547541"/>
    <w:rsid w:val="005508A2"/>
    <w:rsid w:val="00551365"/>
    <w:rsid w:val="005627FF"/>
    <w:rsid w:val="00564D2B"/>
    <w:rsid w:val="00577D61"/>
    <w:rsid w:val="005822AC"/>
    <w:rsid w:val="00593D33"/>
    <w:rsid w:val="00597232"/>
    <w:rsid w:val="005A3198"/>
    <w:rsid w:val="005A4DD3"/>
    <w:rsid w:val="005A63BD"/>
    <w:rsid w:val="005B405A"/>
    <w:rsid w:val="005C2CCB"/>
    <w:rsid w:val="005C6479"/>
    <w:rsid w:val="005C66F7"/>
    <w:rsid w:val="005C69FD"/>
    <w:rsid w:val="005D238B"/>
    <w:rsid w:val="005D7025"/>
    <w:rsid w:val="005E2D67"/>
    <w:rsid w:val="005E5578"/>
    <w:rsid w:val="005F3E60"/>
    <w:rsid w:val="005F4D62"/>
    <w:rsid w:val="005F4DFA"/>
    <w:rsid w:val="005F72DE"/>
    <w:rsid w:val="00601C1A"/>
    <w:rsid w:val="006023EB"/>
    <w:rsid w:val="00610ED7"/>
    <w:rsid w:val="00615338"/>
    <w:rsid w:val="00620CE3"/>
    <w:rsid w:val="00621086"/>
    <w:rsid w:val="00626F05"/>
    <w:rsid w:val="006335BC"/>
    <w:rsid w:val="006365A1"/>
    <w:rsid w:val="00636AA2"/>
    <w:rsid w:val="0063712D"/>
    <w:rsid w:val="00641CC4"/>
    <w:rsid w:val="00650A72"/>
    <w:rsid w:val="00663DAA"/>
    <w:rsid w:val="006647EC"/>
    <w:rsid w:val="00666764"/>
    <w:rsid w:val="0066694B"/>
    <w:rsid w:val="00667DB6"/>
    <w:rsid w:val="00672B75"/>
    <w:rsid w:val="006771E8"/>
    <w:rsid w:val="00677C01"/>
    <w:rsid w:val="00682DA4"/>
    <w:rsid w:val="00683410"/>
    <w:rsid w:val="00683CC7"/>
    <w:rsid w:val="00683E46"/>
    <w:rsid w:val="00685A93"/>
    <w:rsid w:val="00692CA5"/>
    <w:rsid w:val="006932D7"/>
    <w:rsid w:val="006A20A6"/>
    <w:rsid w:val="006A5169"/>
    <w:rsid w:val="006A6DC5"/>
    <w:rsid w:val="006B06A2"/>
    <w:rsid w:val="006B215D"/>
    <w:rsid w:val="006B4E52"/>
    <w:rsid w:val="006C3462"/>
    <w:rsid w:val="006C3D37"/>
    <w:rsid w:val="006C5718"/>
    <w:rsid w:val="006C6376"/>
    <w:rsid w:val="006D6FF5"/>
    <w:rsid w:val="006F1B19"/>
    <w:rsid w:val="006F29ED"/>
    <w:rsid w:val="006F4F77"/>
    <w:rsid w:val="0070147C"/>
    <w:rsid w:val="0070195E"/>
    <w:rsid w:val="00702EE1"/>
    <w:rsid w:val="0071160E"/>
    <w:rsid w:val="00714FD6"/>
    <w:rsid w:val="00715665"/>
    <w:rsid w:val="007265F7"/>
    <w:rsid w:val="0072693C"/>
    <w:rsid w:val="00730A84"/>
    <w:rsid w:val="00731894"/>
    <w:rsid w:val="00734D83"/>
    <w:rsid w:val="0073663A"/>
    <w:rsid w:val="00746796"/>
    <w:rsid w:val="00746D91"/>
    <w:rsid w:val="007518A3"/>
    <w:rsid w:val="00753259"/>
    <w:rsid w:val="00754020"/>
    <w:rsid w:val="00754EBC"/>
    <w:rsid w:val="00755089"/>
    <w:rsid w:val="0075598A"/>
    <w:rsid w:val="007560F3"/>
    <w:rsid w:val="00757EF9"/>
    <w:rsid w:val="00761813"/>
    <w:rsid w:val="00771B85"/>
    <w:rsid w:val="00771E47"/>
    <w:rsid w:val="00774291"/>
    <w:rsid w:val="00775DA6"/>
    <w:rsid w:val="0078170A"/>
    <w:rsid w:val="00784200"/>
    <w:rsid w:val="00790956"/>
    <w:rsid w:val="00791F2B"/>
    <w:rsid w:val="007922BD"/>
    <w:rsid w:val="0079502D"/>
    <w:rsid w:val="007A0755"/>
    <w:rsid w:val="007A31D9"/>
    <w:rsid w:val="007A74F9"/>
    <w:rsid w:val="007B41E8"/>
    <w:rsid w:val="007C1DA4"/>
    <w:rsid w:val="007C2CC3"/>
    <w:rsid w:val="007D41A1"/>
    <w:rsid w:val="008033D0"/>
    <w:rsid w:val="00803FB6"/>
    <w:rsid w:val="008059EF"/>
    <w:rsid w:val="00811F03"/>
    <w:rsid w:val="008128F7"/>
    <w:rsid w:val="00812938"/>
    <w:rsid w:val="0081382E"/>
    <w:rsid w:val="00823F34"/>
    <w:rsid w:val="008246D3"/>
    <w:rsid w:val="00827B71"/>
    <w:rsid w:val="00830DAC"/>
    <w:rsid w:val="0083134C"/>
    <w:rsid w:val="00832F51"/>
    <w:rsid w:val="00834C54"/>
    <w:rsid w:val="008376F1"/>
    <w:rsid w:val="00841352"/>
    <w:rsid w:val="00843100"/>
    <w:rsid w:val="00847054"/>
    <w:rsid w:val="00850F25"/>
    <w:rsid w:val="00851D8B"/>
    <w:rsid w:val="008534AA"/>
    <w:rsid w:val="0085629A"/>
    <w:rsid w:val="008719C2"/>
    <w:rsid w:val="00874CE1"/>
    <w:rsid w:val="00884FF7"/>
    <w:rsid w:val="00887BB0"/>
    <w:rsid w:val="00891341"/>
    <w:rsid w:val="00894ACE"/>
    <w:rsid w:val="0089558C"/>
    <w:rsid w:val="008957A6"/>
    <w:rsid w:val="008A667C"/>
    <w:rsid w:val="008B19D9"/>
    <w:rsid w:val="008B1FD3"/>
    <w:rsid w:val="008B204B"/>
    <w:rsid w:val="008B290E"/>
    <w:rsid w:val="008C49AE"/>
    <w:rsid w:val="008C59F7"/>
    <w:rsid w:val="008D091F"/>
    <w:rsid w:val="008D38E3"/>
    <w:rsid w:val="008D4F1F"/>
    <w:rsid w:val="008D71C0"/>
    <w:rsid w:val="008E5EC3"/>
    <w:rsid w:val="008E7687"/>
    <w:rsid w:val="008F0E3C"/>
    <w:rsid w:val="008F11FA"/>
    <w:rsid w:val="008F33AE"/>
    <w:rsid w:val="008F4ACA"/>
    <w:rsid w:val="008F7A51"/>
    <w:rsid w:val="00902A4B"/>
    <w:rsid w:val="0090657D"/>
    <w:rsid w:val="0090768C"/>
    <w:rsid w:val="00912F98"/>
    <w:rsid w:val="00917FBB"/>
    <w:rsid w:val="009219CA"/>
    <w:rsid w:val="009223D3"/>
    <w:rsid w:val="00922776"/>
    <w:rsid w:val="00931D7A"/>
    <w:rsid w:val="00935D8D"/>
    <w:rsid w:val="00942FE8"/>
    <w:rsid w:val="0095104C"/>
    <w:rsid w:val="00953875"/>
    <w:rsid w:val="00955BA6"/>
    <w:rsid w:val="00956C0D"/>
    <w:rsid w:val="0095793D"/>
    <w:rsid w:val="00957E70"/>
    <w:rsid w:val="00960C11"/>
    <w:rsid w:val="00964344"/>
    <w:rsid w:val="00970DAB"/>
    <w:rsid w:val="0097321D"/>
    <w:rsid w:val="009741DB"/>
    <w:rsid w:val="00985435"/>
    <w:rsid w:val="00992531"/>
    <w:rsid w:val="00993D93"/>
    <w:rsid w:val="00995CD5"/>
    <w:rsid w:val="00996C03"/>
    <w:rsid w:val="009A1787"/>
    <w:rsid w:val="009A4F5A"/>
    <w:rsid w:val="009A62F6"/>
    <w:rsid w:val="009B024B"/>
    <w:rsid w:val="009B0D00"/>
    <w:rsid w:val="009B1F44"/>
    <w:rsid w:val="009B4573"/>
    <w:rsid w:val="009B5B1E"/>
    <w:rsid w:val="009C002A"/>
    <w:rsid w:val="009C445A"/>
    <w:rsid w:val="009D002D"/>
    <w:rsid w:val="009E0B8D"/>
    <w:rsid w:val="009E1643"/>
    <w:rsid w:val="009E278C"/>
    <w:rsid w:val="009F018F"/>
    <w:rsid w:val="009F1610"/>
    <w:rsid w:val="009F3F7C"/>
    <w:rsid w:val="009F6EDC"/>
    <w:rsid w:val="00A02852"/>
    <w:rsid w:val="00A035CE"/>
    <w:rsid w:val="00A0495F"/>
    <w:rsid w:val="00A0537F"/>
    <w:rsid w:val="00A0602E"/>
    <w:rsid w:val="00A06C1F"/>
    <w:rsid w:val="00A07FFA"/>
    <w:rsid w:val="00A11B70"/>
    <w:rsid w:val="00A11FB4"/>
    <w:rsid w:val="00A1550B"/>
    <w:rsid w:val="00A2271A"/>
    <w:rsid w:val="00A24585"/>
    <w:rsid w:val="00A2537B"/>
    <w:rsid w:val="00A3263E"/>
    <w:rsid w:val="00A35782"/>
    <w:rsid w:val="00A362F9"/>
    <w:rsid w:val="00A36A60"/>
    <w:rsid w:val="00A36EB5"/>
    <w:rsid w:val="00A43EE6"/>
    <w:rsid w:val="00A60F49"/>
    <w:rsid w:val="00A61E15"/>
    <w:rsid w:val="00A622CA"/>
    <w:rsid w:val="00A66F91"/>
    <w:rsid w:val="00A70229"/>
    <w:rsid w:val="00A740D6"/>
    <w:rsid w:val="00A765DB"/>
    <w:rsid w:val="00A918D1"/>
    <w:rsid w:val="00A93A9A"/>
    <w:rsid w:val="00AA1D97"/>
    <w:rsid w:val="00AA3230"/>
    <w:rsid w:val="00AA5C16"/>
    <w:rsid w:val="00AB0DED"/>
    <w:rsid w:val="00AB3EA4"/>
    <w:rsid w:val="00AB715E"/>
    <w:rsid w:val="00AC31D4"/>
    <w:rsid w:val="00AC48F3"/>
    <w:rsid w:val="00AC6098"/>
    <w:rsid w:val="00AC616F"/>
    <w:rsid w:val="00AC62B5"/>
    <w:rsid w:val="00AC7F3E"/>
    <w:rsid w:val="00AD2A67"/>
    <w:rsid w:val="00AD3B26"/>
    <w:rsid w:val="00AE0190"/>
    <w:rsid w:val="00AE2710"/>
    <w:rsid w:val="00AE2BF6"/>
    <w:rsid w:val="00AE3370"/>
    <w:rsid w:val="00AE64CA"/>
    <w:rsid w:val="00AF428E"/>
    <w:rsid w:val="00AF7092"/>
    <w:rsid w:val="00AF743D"/>
    <w:rsid w:val="00B043C7"/>
    <w:rsid w:val="00B10682"/>
    <w:rsid w:val="00B1324D"/>
    <w:rsid w:val="00B157E2"/>
    <w:rsid w:val="00B17DB5"/>
    <w:rsid w:val="00B24A45"/>
    <w:rsid w:val="00B25B92"/>
    <w:rsid w:val="00B26948"/>
    <w:rsid w:val="00B32774"/>
    <w:rsid w:val="00B34D51"/>
    <w:rsid w:val="00B36A0E"/>
    <w:rsid w:val="00B36BA1"/>
    <w:rsid w:val="00B40D67"/>
    <w:rsid w:val="00B43C45"/>
    <w:rsid w:val="00B544E4"/>
    <w:rsid w:val="00B55EE8"/>
    <w:rsid w:val="00B56E6C"/>
    <w:rsid w:val="00B57D0B"/>
    <w:rsid w:val="00B63C21"/>
    <w:rsid w:val="00B63D0E"/>
    <w:rsid w:val="00B74F0A"/>
    <w:rsid w:val="00B806D6"/>
    <w:rsid w:val="00B83039"/>
    <w:rsid w:val="00B84252"/>
    <w:rsid w:val="00B9249E"/>
    <w:rsid w:val="00B96988"/>
    <w:rsid w:val="00BA0194"/>
    <w:rsid w:val="00BA5B00"/>
    <w:rsid w:val="00BB0F63"/>
    <w:rsid w:val="00BB1952"/>
    <w:rsid w:val="00BB1A07"/>
    <w:rsid w:val="00BB3040"/>
    <w:rsid w:val="00BB6987"/>
    <w:rsid w:val="00BB6DAD"/>
    <w:rsid w:val="00BB7346"/>
    <w:rsid w:val="00BC1555"/>
    <w:rsid w:val="00BC60A9"/>
    <w:rsid w:val="00BD10E1"/>
    <w:rsid w:val="00BE0C8A"/>
    <w:rsid w:val="00BE334D"/>
    <w:rsid w:val="00BE4988"/>
    <w:rsid w:val="00BF1C24"/>
    <w:rsid w:val="00BF5AC9"/>
    <w:rsid w:val="00BF5E73"/>
    <w:rsid w:val="00C031B6"/>
    <w:rsid w:val="00C06939"/>
    <w:rsid w:val="00C110CD"/>
    <w:rsid w:val="00C2083F"/>
    <w:rsid w:val="00C21E3B"/>
    <w:rsid w:val="00C27602"/>
    <w:rsid w:val="00C307F6"/>
    <w:rsid w:val="00C315E0"/>
    <w:rsid w:val="00C34B93"/>
    <w:rsid w:val="00C35B1A"/>
    <w:rsid w:val="00C41C7D"/>
    <w:rsid w:val="00C42E70"/>
    <w:rsid w:val="00C57EAE"/>
    <w:rsid w:val="00C61166"/>
    <w:rsid w:val="00C63023"/>
    <w:rsid w:val="00C63743"/>
    <w:rsid w:val="00C72A93"/>
    <w:rsid w:val="00C7417B"/>
    <w:rsid w:val="00C76C6C"/>
    <w:rsid w:val="00C80EC5"/>
    <w:rsid w:val="00C85C85"/>
    <w:rsid w:val="00C8627C"/>
    <w:rsid w:val="00C86BB9"/>
    <w:rsid w:val="00C8772C"/>
    <w:rsid w:val="00C94311"/>
    <w:rsid w:val="00C9464B"/>
    <w:rsid w:val="00CA43FD"/>
    <w:rsid w:val="00CA4BBA"/>
    <w:rsid w:val="00CA6C30"/>
    <w:rsid w:val="00CA734A"/>
    <w:rsid w:val="00CB18EB"/>
    <w:rsid w:val="00CB441E"/>
    <w:rsid w:val="00CB459C"/>
    <w:rsid w:val="00CC410B"/>
    <w:rsid w:val="00CC72E9"/>
    <w:rsid w:val="00CD059F"/>
    <w:rsid w:val="00CD25C2"/>
    <w:rsid w:val="00CD4D4E"/>
    <w:rsid w:val="00CE24E5"/>
    <w:rsid w:val="00CE2F97"/>
    <w:rsid w:val="00CE41DB"/>
    <w:rsid w:val="00CE4D96"/>
    <w:rsid w:val="00CF3ED7"/>
    <w:rsid w:val="00D0487C"/>
    <w:rsid w:val="00D078C4"/>
    <w:rsid w:val="00D135EB"/>
    <w:rsid w:val="00D15C78"/>
    <w:rsid w:val="00D15EA5"/>
    <w:rsid w:val="00D169A2"/>
    <w:rsid w:val="00D20C1D"/>
    <w:rsid w:val="00D2100B"/>
    <w:rsid w:val="00D24220"/>
    <w:rsid w:val="00D258DE"/>
    <w:rsid w:val="00D26AC0"/>
    <w:rsid w:val="00D3089E"/>
    <w:rsid w:val="00D31D7A"/>
    <w:rsid w:val="00D33A8A"/>
    <w:rsid w:val="00D33E60"/>
    <w:rsid w:val="00D36792"/>
    <w:rsid w:val="00D41050"/>
    <w:rsid w:val="00D42A61"/>
    <w:rsid w:val="00D430AD"/>
    <w:rsid w:val="00D44DE2"/>
    <w:rsid w:val="00D460E7"/>
    <w:rsid w:val="00D55512"/>
    <w:rsid w:val="00D56AB5"/>
    <w:rsid w:val="00D57407"/>
    <w:rsid w:val="00D62EEF"/>
    <w:rsid w:val="00D63ABC"/>
    <w:rsid w:val="00D65A81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4E36"/>
    <w:rsid w:val="00DA5128"/>
    <w:rsid w:val="00DA6BAA"/>
    <w:rsid w:val="00DB0F90"/>
    <w:rsid w:val="00DB308D"/>
    <w:rsid w:val="00DB5CE8"/>
    <w:rsid w:val="00DB5E22"/>
    <w:rsid w:val="00DB5F40"/>
    <w:rsid w:val="00DC074D"/>
    <w:rsid w:val="00DC5179"/>
    <w:rsid w:val="00DD1E47"/>
    <w:rsid w:val="00DD50F8"/>
    <w:rsid w:val="00DD61A9"/>
    <w:rsid w:val="00DD647F"/>
    <w:rsid w:val="00DD6EF1"/>
    <w:rsid w:val="00DE4958"/>
    <w:rsid w:val="00DE5665"/>
    <w:rsid w:val="00DE7466"/>
    <w:rsid w:val="00DE7CE7"/>
    <w:rsid w:val="00DF7C98"/>
    <w:rsid w:val="00E01C54"/>
    <w:rsid w:val="00E04361"/>
    <w:rsid w:val="00E064FD"/>
    <w:rsid w:val="00E066FA"/>
    <w:rsid w:val="00E1053A"/>
    <w:rsid w:val="00E10F32"/>
    <w:rsid w:val="00E17598"/>
    <w:rsid w:val="00E26AF3"/>
    <w:rsid w:val="00E276E0"/>
    <w:rsid w:val="00E314EA"/>
    <w:rsid w:val="00E32AFA"/>
    <w:rsid w:val="00E33FDA"/>
    <w:rsid w:val="00E3740D"/>
    <w:rsid w:val="00E406D5"/>
    <w:rsid w:val="00E53055"/>
    <w:rsid w:val="00E5345A"/>
    <w:rsid w:val="00E56701"/>
    <w:rsid w:val="00E56DA3"/>
    <w:rsid w:val="00E62754"/>
    <w:rsid w:val="00E64D2D"/>
    <w:rsid w:val="00E83AEA"/>
    <w:rsid w:val="00E83FBF"/>
    <w:rsid w:val="00E86B53"/>
    <w:rsid w:val="00E9110B"/>
    <w:rsid w:val="00E915D8"/>
    <w:rsid w:val="00EA2B6F"/>
    <w:rsid w:val="00EA2E7C"/>
    <w:rsid w:val="00EA590C"/>
    <w:rsid w:val="00EA5972"/>
    <w:rsid w:val="00EB1745"/>
    <w:rsid w:val="00EB3478"/>
    <w:rsid w:val="00EB4B39"/>
    <w:rsid w:val="00EB6FE3"/>
    <w:rsid w:val="00EC3056"/>
    <w:rsid w:val="00EC50CB"/>
    <w:rsid w:val="00EC681D"/>
    <w:rsid w:val="00ED520C"/>
    <w:rsid w:val="00ED6FA5"/>
    <w:rsid w:val="00EE0F65"/>
    <w:rsid w:val="00EF2E9D"/>
    <w:rsid w:val="00EF4E53"/>
    <w:rsid w:val="00EF7E92"/>
    <w:rsid w:val="00EF7F48"/>
    <w:rsid w:val="00F178EB"/>
    <w:rsid w:val="00F21957"/>
    <w:rsid w:val="00F246A1"/>
    <w:rsid w:val="00F37917"/>
    <w:rsid w:val="00F4075A"/>
    <w:rsid w:val="00F46373"/>
    <w:rsid w:val="00F50922"/>
    <w:rsid w:val="00F51277"/>
    <w:rsid w:val="00F5513E"/>
    <w:rsid w:val="00F56232"/>
    <w:rsid w:val="00F63F3F"/>
    <w:rsid w:val="00F66FA5"/>
    <w:rsid w:val="00F71678"/>
    <w:rsid w:val="00F71A70"/>
    <w:rsid w:val="00F730E3"/>
    <w:rsid w:val="00F73F37"/>
    <w:rsid w:val="00F755E9"/>
    <w:rsid w:val="00F75F43"/>
    <w:rsid w:val="00F909CD"/>
    <w:rsid w:val="00F95AA2"/>
    <w:rsid w:val="00F974D1"/>
    <w:rsid w:val="00FA16E0"/>
    <w:rsid w:val="00FA36A3"/>
    <w:rsid w:val="00FB4D80"/>
    <w:rsid w:val="00FC1304"/>
    <w:rsid w:val="00FC4397"/>
    <w:rsid w:val="00FD05AD"/>
    <w:rsid w:val="00FD0666"/>
    <w:rsid w:val="00FD0E30"/>
    <w:rsid w:val="00FD1304"/>
    <w:rsid w:val="00FD7295"/>
    <w:rsid w:val="00FE2187"/>
    <w:rsid w:val="00FE320C"/>
    <w:rsid w:val="00FE36C5"/>
    <w:rsid w:val="00FE62E7"/>
    <w:rsid w:val="13713D9E"/>
    <w:rsid w:val="6C0351DB"/>
    <w:rsid w:val="7346E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69F3D8"/>
  <w15:docId w15:val="{6A9B919A-988F-477E-8194-112C6FEC2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16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17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16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17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17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16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D55512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numbering" w:customStyle="1" w:styleId="GTParagraphBullet1">
    <w:name w:val="GT Paragraph Bullet1"/>
    <w:uiPriority w:val="99"/>
    <w:rsid w:val="003802BF"/>
  </w:style>
  <w:style w:type="character" w:customStyle="1" w:styleId="normaltextrun">
    <w:name w:val="normaltextrun"/>
    <w:basedOn w:val="DefaultParagraphFont"/>
    <w:rsid w:val="00D258DE"/>
  </w:style>
  <w:style w:type="character" w:customStyle="1" w:styleId="eop">
    <w:name w:val="eop"/>
    <w:basedOn w:val="DefaultParagraphFont"/>
    <w:rsid w:val="00D258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D36F2545F607409C32B3DB50153AD3" ma:contentTypeVersion="10" ma:contentTypeDescription="Create a new document." ma:contentTypeScope="" ma:versionID="7db56f7b3de922fcc5a68e659731e8b1">
  <xsd:schema xmlns:xsd="http://www.w3.org/2001/XMLSchema" xmlns:xs="http://www.w3.org/2001/XMLSchema" xmlns:p="http://schemas.microsoft.com/office/2006/metadata/properties" xmlns:ns2="52808f22-a44d-46be-92f8-d83e51f55499" xmlns:ns3="d685628e-7c0a-498b-8a01-f41cb0ae94ad" targetNamespace="http://schemas.microsoft.com/office/2006/metadata/properties" ma:root="true" ma:fieldsID="f541ee8f70627c9dd3c23ac95bb06a34" ns2:_="" ns3:_="">
    <xsd:import namespace="52808f22-a44d-46be-92f8-d83e51f55499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08f22-a44d-46be-92f8-d83e51f554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756A63-1050-41C9-A8ED-AA341B3AC3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962522-03B4-4C2A-B7BC-03241387AF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C020D1-5E98-4F24-9758-534B821CF3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808f22-a44d-46be-92f8-d83e51f55499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E66D83-5230-4C9B-B457-BCF437C4CA7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105</TotalTime>
  <Pages>5</Pages>
  <Words>1596</Words>
  <Characters>9101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10676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180</cp:revision>
  <cp:lastPrinted>2020-02-22T22:26:00Z</cp:lastPrinted>
  <dcterms:created xsi:type="dcterms:W3CDTF">2019-02-15T22:15:00Z</dcterms:created>
  <dcterms:modified xsi:type="dcterms:W3CDTF">2022-02-28T08:07:00Z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0x010100A8D36F2545F607409C32B3DB50153AD3</vt:lpwstr>
  </property>
</Properties>
</file>