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2EC19" w14:textId="77777777" w:rsidR="004538D7" w:rsidRPr="00AA4EA6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AA4EA6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99855D3" w14:textId="77777777" w:rsidR="004538D7" w:rsidRPr="00A15330" w:rsidRDefault="004538D7" w:rsidP="00067A22">
      <w:pPr>
        <w:ind w:right="65"/>
        <w:jc w:val="thaiDistribute"/>
        <w:rPr>
          <w:rFonts w:ascii="Angsana New" w:hAnsi="Angsana New"/>
          <w:szCs w:val="24"/>
          <w:cs/>
          <w:lang w:val="th-TH"/>
        </w:rPr>
      </w:pPr>
    </w:p>
    <w:p w14:paraId="342131DB" w14:textId="77777777" w:rsidR="004538D7" w:rsidRPr="0049173B" w:rsidRDefault="004538D7">
      <w:pPr>
        <w:ind w:right="65"/>
        <w:jc w:val="thaiDistribute"/>
        <w:rPr>
          <w:rFonts w:ascii="Angsana New" w:hAnsi="Angsana New"/>
          <w:b/>
          <w:bCs/>
          <w:sz w:val="28"/>
          <w:lang w:val="th-TH"/>
        </w:rPr>
      </w:pPr>
      <w:r w:rsidRPr="0049173B">
        <w:rPr>
          <w:rFonts w:ascii="Angsana New" w:hAnsi="Angsana New"/>
          <w:b/>
          <w:bCs/>
          <w:sz w:val="28"/>
          <w:cs/>
          <w:lang w:val="th-TH"/>
        </w:rPr>
        <w:t>เสนอ</w:t>
      </w:r>
      <w:r w:rsidRPr="0049173B">
        <w:rPr>
          <w:rFonts w:ascii="Angsana New" w:hAnsi="Angsana New"/>
          <w:b/>
          <w:bCs/>
          <w:sz w:val="28"/>
          <w:cs/>
        </w:rPr>
        <w:t>ผู้ถือหุ้นและ</w:t>
      </w:r>
      <w:r w:rsidRPr="0049173B">
        <w:rPr>
          <w:rFonts w:ascii="Angsana New" w:hAnsi="Angsana New"/>
          <w:b/>
          <w:bCs/>
          <w:sz w:val="28"/>
          <w:cs/>
          <w:lang w:val="th-TH"/>
        </w:rPr>
        <w:t>คณะกรรมการ</w:t>
      </w:r>
    </w:p>
    <w:p w14:paraId="78826CDB" w14:textId="77777777" w:rsidR="004538D7" w:rsidRPr="0049173B" w:rsidRDefault="003477B0">
      <w:pPr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บริษัท โกลบอล คอนซูเมอร์ จำกัด (มหาชน)</w:t>
      </w:r>
      <w:r w:rsidR="004538D7" w:rsidRPr="0049173B">
        <w:rPr>
          <w:rFonts w:ascii="Angsana New" w:hAnsi="Angsana New"/>
          <w:b/>
          <w:bCs/>
          <w:sz w:val="28"/>
          <w:cs/>
        </w:rPr>
        <w:t xml:space="preserve"> </w:t>
      </w:r>
    </w:p>
    <w:p w14:paraId="3E9706A5" w14:textId="77777777" w:rsidR="005B4394" w:rsidRPr="00A15330" w:rsidRDefault="005B4394" w:rsidP="001E61CD">
      <w:pPr>
        <w:ind w:right="72"/>
        <w:jc w:val="thaiDistribute"/>
        <w:rPr>
          <w:rFonts w:ascii="Angsana New" w:hAnsi="Angsana New"/>
          <w:szCs w:val="24"/>
        </w:rPr>
      </w:pPr>
    </w:p>
    <w:p w14:paraId="42E6AFCC" w14:textId="77777777" w:rsidR="005B4394" w:rsidRPr="0049173B" w:rsidRDefault="005B4394" w:rsidP="006C222D">
      <w:pPr>
        <w:spacing w:after="120"/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ความเห็น</w:t>
      </w:r>
    </w:p>
    <w:p w14:paraId="26F3065E" w14:textId="65CC6524" w:rsidR="005B4394" w:rsidRPr="0049173B" w:rsidRDefault="005B4394" w:rsidP="00EB24DC">
      <w:pPr>
        <w:autoSpaceDE w:val="0"/>
        <w:autoSpaceDN w:val="0"/>
        <w:adjustRightInd w:val="0"/>
        <w:spacing w:after="240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pacing w:val="-2"/>
          <w:sz w:val="28"/>
          <w:cs/>
        </w:rPr>
        <w:t>ข้าพเจ้าได้ตรวจสอบงบการเงินรวมของ</w:t>
      </w:r>
      <w:r w:rsidR="003477B0" w:rsidRPr="0049173B">
        <w:rPr>
          <w:rFonts w:ascii="Angsana New" w:hAnsi="Angsana New"/>
          <w:spacing w:val="-2"/>
          <w:sz w:val="28"/>
          <w:cs/>
        </w:rPr>
        <w:t>บริษัท โกลบอล คอนซูเมอร์ จำกัด (มหาชน)</w:t>
      </w:r>
      <w:r w:rsidRPr="0049173B">
        <w:rPr>
          <w:rFonts w:ascii="Angsana New" w:hAnsi="Angsana New"/>
          <w:spacing w:val="-2"/>
          <w:sz w:val="28"/>
          <w:cs/>
        </w:rPr>
        <w:t xml:space="preserve"> และบริษัทย่อย (</w:t>
      </w:r>
      <w:r w:rsidRPr="0049173B">
        <w:rPr>
          <w:rFonts w:ascii="Angsana New" w:hAnsi="Angsana New"/>
          <w:spacing w:val="-2"/>
          <w:sz w:val="28"/>
        </w:rPr>
        <w:t>“</w:t>
      </w:r>
      <w:r w:rsidRPr="0049173B">
        <w:rPr>
          <w:rFonts w:ascii="Angsana New" w:hAnsi="Angsana New"/>
          <w:spacing w:val="-2"/>
          <w:sz w:val="28"/>
          <w:cs/>
        </w:rPr>
        <w:t>กลุ่มบริษัท</w:t>
      </w:r>
      <w:r w:rsidRPr="0049173B">
        <w:rPr>
          <w:rFonts w:ascii="Angsana New" w:hAnsi="Angsana New"/>
          <w:spacing w:val="-2"/>
          <w:sz w:val="28"/>
        </w:rPr>
        <w:t xml:space="preserve">”) </w:t>
      </w:r>
      <w:r w:rsidRPr="0049173B">
        <w:rPr>
          <w:rFonts w:ascii="Angsana New" w:hAnsi="Angsana New"/>
          <w:spacing w:val="-2"/>
          <w:sz w:val="28"/>
          <w:cs/>
        </w:rPr>
        <w:t>และงบการเงินเฉพาะกิจการของ</w:t>
      </w:r>
      <w:r w:rsidR="003477B0" w:rsidRPr="0049173B">
        <w:rPr>
          <w:rFonts w:ascii="Angsana New" w:hAnsi="Angsana New"/>
          <w:spacing w:val="-2"/>
          <w:sz w:val="28"/>
          <w:cs/>
        </w:rPr>
        <w:t>บริษัท โกลบอล คอนซูเมอร์ จำกัด (มหาชน)</w:t>
      </w:r>
      <w:r w:rsidR="0027164B" w:rsidRPr="0049173B">
        <w:rPr>
          <w:rFonts w:ascii="Angsana New" w:hAnsi="Angsana New"/>
          <w:spacing w:val="-2"/>
          <w:sz w:val="28"/>
        </w:rPr>
        <w:t xml:space="preserve"> (“</w:t>
      </w:r>
      <w:r w:rsidR="0027164B" w:rsidRPr="0049173B">
        <w:rPr>
          <w:rFonts w:ascii="Angsana New" w:hAnsi="Angsana New"/>
          <w:spacing w:val="-2"/>
          <w:sz w:val="28"/>
          <w:cs/>
        </w:rPr>
        <w:t>บริษัท</w:t>
      </w:r>
      <w:r w:rsidR="0027164B" w:rsidRPr="0049173B">
        <w:rPr>
          <w:rFonts w:ascii="Angsana New" w:hAnsi="Angsana New"/>
          <w:spacing w:val="-2"/>
          <w:sz w:val="28"/>
        </w:rPr>
        <w:t>”)</w:t>
      </w:r>
      <w:r w:rsidRPr="0049173B">
        <w:rPr>
          <w:rFonts w:ascii="Angsana New" w:hAnsi="Angsana New"/>
          <w:spacing w:val="-2"/>
          <w:sz w:val="28"/>
          <w:cs/>
        </w:rPr>
        <w:t xml:space="preserve"> ซึ่งประกอบด้วยงบแสดงฐานะการเงินรวมและเฉพาะกิจการ ณ วันที่ </w:t>
      </w:r>
      <w:r w:rsidR="004C6E6D" w:rsidRPr="004C6E6D">
        <w:rPr>
          <w:rFonts w:ascii="Angsana New" w:hAnsi="Angsana New"/>
          <w:spacing w:val="-2"/>
          <w:sz w:val="28"/>
        </w:rPr>
        <w:t>31</w:t>
      </w:r>
      <w:r w:rsidRPr="0049173B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4C6E6D" w:rsidRPr="004C6E6D">
        <w:rPr>
          <w:rFonts w:ascii="Angsana New" w:hAnsi="Angsana New"/>
          <w:spacing w:val="-2"/>
          <w:sz w:val="28"/>
        </w:rPr>
        <w:t>2564</w:t>
      </w:r>
      <w:r w:rsidR="00C32752" w:rsidRPr="0049173B">
        <w:rPr>
          <w:rFonts w:ascii="Angsana New" w:hAnsi="Angsana New"/>
          <w:sz w:val="28"/>
        </w:rPr>
        <w:t xml:space="preserve"> </w:t>
      </w:r>
      <w:r w:rsidR="00C32752" w:rsidRPr="0049173B">
        <w:rPr>
          <w:rFonts w:ascii="Angsana New" w:hAnsi="Angsana New"/>
          <w:sz w:val="28"/>
          <w:cs/>
        </w:rPr>
        <w:t>และ</w:t>
      </w:r>
      <w:r w:rsidRPr="0049173B">
        <w:rPr>
          <w:rFonts w:ascii="Angsana New" w:hAnsi="Angsana New"/>
          <w:sz w:val="28"/>
          <w:cs/>
        </w:rPr>
        <w:t>งบกำไรขาดทุนและกำไรขาดทุนเบ็ดเสร็จอื่นรวมและเฉพาะกิจการ งบแสดงการเปลี่ยนแปลงส่วนของผู้ถือหุ้นรวมและเฉพาะกิจการ และงบกระแสเงินสดรวมและเฉพาะกิจการ สำหรับปีสิ้นสุดวัน</w:t>
      </w:r>
      <w:r w:rsidR="00DF2B6D" w:rsidRPr="0049173B">
        <w:rPr>
          <w:rFonts w:ascii="Angsana New" w:hAnsi="Angsana New"/>
          <w:sz w:val="28"/>
          <w:cs/>
        </w:rPr>
        <w:t>เดียวกันและหมายเหตุประกอบงบการเงิน</w:t>
      </w:r>
      <w:r w:rsidR="00BD7C6B" w:rsidRPr="0049173B">
        <w:rPr>
          <w:rFonts w:ascii="Angsana New" w:hAnsi="Angsana New"/>
          <w:sz w:val="28"/>
          <w:cs/>
        </w:rPr>
        <w:t>รวมและเฉพาะกิจการ</w:t>
      </w:r>
      <w:r w:rsidR="00C32752" w:rsidRPr="0049173B">
        <w:rPr>
          <w:rFonts w:ascii="Angsana New" w:hAnsi="Angsana New"/>
          <w:sz w:val="28"/>
          <w:cs/>
        </w:rPr>
        <w:t>รวม</w:t>
      </w:r>
      <w:r w:rsidRPr="0049173B">
        <w:rPr>
          <w:rFonts w:ascii="Angsana New" w:hAnsi="Angsana New"/>
          <w:sz w:val="28"/>
          <w:cs/>
        </w:rPr>
        <w:t>ถึงสรุปนโยบายการบัญชีที่สำคัญ</w:t>
      </w:r>
    </w:p>
    <w:p w14:paraId="54481525" w14:textId="58133962" w:rsidR="005B4394" w:rsidRPr="0049173B" w:rsidRDefault="005B4394" w:rsidP="00AF734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ข้าพเจ้าเห็นว่า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งบการเงินรวม</w:t>
      </w:r>
      <w:r w:rsidR="00E13D82" w:rsidRPr="0049173B">
        <w:rPr>
          <w:rFonts w:ascii="Angsana New" w:hAnsi="Angsana New"/>
          <w:sz w:val="28"/>
          <w:cs/>
        </w:rPr>
        <w:t>และงบการเงินเฉพาะกิจการข้างต้นนี้แสดงฐานะการเงิน</w:t>
      </w:r>
      <w:r w:rsidR="008632E1" w:rsidRPr="0049173B">
        <w:rPr>
          <w:rFonts w:ascii="Angsana New" w:hAnsi="Angsana New"/>
          <w:sz w:val="28"/>
          <w:cs/>
        </w:rPr>
        <w:t>ของ</w:t>
      </w:r>
      <w:r w:rsidR="003477B0" w:rsidRPr="0049173B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="006627E9" w:rsidRPr="0049173B">
        <w:rPr>
          <w:rFonts w:ascii="Angsana New" w:hAnsi="Angsana New"/>
          <w:sz w:val="28"/>
        </w:rPr>
        <w:t xml:space="preserve"> </w:t>
      </w:r>
      <w:r w:rsidR="006627E9" w:rsidRPr="0049173B">
        <w:rPr>
          <w:rFonts w:ascii="Angsana New" w:hAnsi="Angsana New"/>
          <w:sz w:val="28"/>
          <w:cs/>
        </w:rPr>
        <w:t>และบริษัทย่อย</w:t>
      </w:r>
      <w:r w:rsidR="008632E1" w:rsidRPr="0049173B">
        <w:rPr>
          <w:rFonts w:ascii="Angsana New" w:hAnsi="Angsana New"/>
          <w:sz w:val="28"/>
        </w:rPr>
        <w:t xml:space="preserve"> </w:t>
      </w:r>
      <w:r w:rsidR="00E13D82" w:rsidRPr="0049173B">
        <w:rPr>
          <w:rFonts w:ascii="Angsana New" w:hAnsi="Angsana New"/>
          <w:sz w:val="28"/>
          <w:cs/>
        </w:rPr>
        <w:t>และของ</w:t>
      </w:r>
      <w:r w:rsidR="003477B0" w:rsidRPr="00FE11C1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="00E13D82" w:rsidRPr="0049173B">
        <w:rPr>
          <w:rFonts w:ascii="Angsana New" w:hAnsi="Angsana New"/>
          <w:sz w:val="28"/>
        </w:rPr>
        <w:t xml:space="preserve"> </w:t>
      </w:r>
      <w:r w:rsidR="00E13D82" w:rsidRPr="0049173B">
        <w:rPr>
          <w:rFonts w:ascii="Angsana New" w:hAnsi="Angsana New"/>
          <w:sz w:val="28"/>
          <w:cs/>
        </w:rPr>
        <w:t>ณ</w:t>
      </w:r>
      <w:r w:rsidR="00E13D82" w:rsidRPr="0049173B">
        <w:rPr>
          <w:rFonts w:ascii="Angsana New" w:hAnsi="Angsana New"/>
          <w:sz w:val="28"/>
        </w:rPr>
        <w:t xml:space="preserve"> </w:t>
      </w:r>
      <w:r w:rsidR="00E13D82" w:rsidRPr="0049173B">
        <w:rPr>
          <w:rFonts w:ascii="Angsana New" w:hAnsi="Angsana New"/>
          <w:sz w:val="28"/>
          <w:cs/>
        </w:rPr>
        <w:t>วันที่</w:t>
      </w:r>
      <w:r w:rsidR="00E13D82" w:rsidRPr="0049173B">
        <w:rPr>
          <w:rFonts w:ascii="Angsana New" w:hAnsi="Angsana New"/>
          <w:sz w:val="28"/>
        </w:rPr>
        <w:t xml:space="preserve"> </w:t>
      </w:r>
      <w:r w:rsidR="004C6E6D" w:rsidRPr="004C6E6D">
        <w:rPr>
          <w:rFonts w:ascii="Angsana New" w:hAnsi="Angsana New"/>
          <w:sz w:val="28"/>
        </w:rPr>
        <w:t>31</w:t>
      </w:r>
      <w:r w:rsidR="00E13D82" w:rsidRPr="0049173B">
        <w:rPr>
          <w:rFonts w:ascii="Angsana New" w:hAnsi="Angsana New"/>
          <w:sz w:val="28"/>
        </w:rPr>
        <w:t xml:space="preserve"> </w:t>
      </w:r>
      <w:r w:rsidR="00E13D82" w:rsidRPr="0049173B">
        <w:rPr>
          <w:rFonts w:ascii="Angsana New" w:hAnsi="Angsana New"/>
          <w:sz w:val="28"/>
          <w:cs/>
        </w:rPr>
        <w:t>ธันวาคม</w:t>
      </w:r>
      <w:r w:rsidR="00E13D82" w:rsidRPr="0049173B">
        <w:rPr>
          <w:rFonts w:ascii="Angsana New" w:hAnsi="Angsana New"/>
          <w:sz w:val="28"/>
        </w:rPr>
        <w:t xml:space="preserve"> </w:t>
      </w:r>
      <w:r w:rsidR="004C6E6D" w:rsidRPr="004C6E6D">
        <w:rPr>
          <w:rFonts w:ascii="Angsana New" w:hAnsi="Angsana New"/>
          <w:sz w:val="28"/>
        </w:rPr>
        <w:t>2564</w:t>
      </w:r>
      <w:r w:rsidRPr="0049173B">
        <w:rPr>
          <w:rFonts w:ascii="Angsana New" w:hAnsi="Angsana New"/>
          <w:sz w:val="28"/>
          <w:cs/>
        </w:rPr>
        <w:t xml:space="preserve"> และ</w:t>
      </w:r>
      <w:r w:rsidR="00A726B4">
        <w:rPr>
          <w:rFonts w:ascii="Angsana New" w:hAnsi="Angsana New"/>
          <w:sz w:val="28"/>
        </w:rPr>
        <w:br/>
      </w:r>
      <w:r w:rsidRPr="0049173B">
        <w:rPr>
          <w:rFonts w:ascii="Angsana New" w:hAnsi="Angsana New"/>
          <w:sz w:val="28"/>
          <w:cs/>
        </w:rPr>
        <w:t>ผลการดำเนินงาน</w:t>
      </w:r>
      <w:r w:rsidR="008632E1" w:rsidRPr="0049173B">
        <w:rPr>
          <w:rFonts w:ascii="Angsana New" w:hAnsi="Angsana New"/>
          <w:sz w:val="28"/>
          <w:cs/>
        </w:rPr>
        <w:t xml:space="preserve"> </w:t>
      </w:r>
      <w:r w:rsidRPr="0049173B">
        <w:rPr>
          <w:rFonts w:ascii="Angsana New" w:hAnsi="Angsana New"/>
          <w:sz w:val="28"/>
          <w:cs/>
        </w:rPr>
        <w:t>และกระแสเงินสดสำหรับปีสิ้นสุดวันเดียวกัน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โดยถูกต้องตามที่ควรในสาระสำคัญตามมาตรฐาน</w:t>
      </w:r>
      <w:r w:rsidR="00A726B4">
        <w:rPr>
          <w:rFonts w:ascii="Angsana New" w:hAnsi="Angsana New"/>
          <w:sz w:val="28"/>
        </w:rPr>
        <w:br/>
      </w:r>
      <w:r w:rsidRPr="0049173B">
        <w:rPr>
          <w:rFonts w:ascii="Angsana New" w:hAnsi="Angsana New"/>
          <w:sz w:val="28"/>
          <w:cs/>
        </w:rPr>
        <w:t>การรายงานทางการเงิน</w:t>
      </w:r>
    </w:p>
    <w:p w14:paraId="6C6013D7" w14:textId="77777777" w:rsidR="005B4394" w:rsidRPr="00A15330" w:rsidRDefault="005B4394" w:rsidP="001E61CD">
      <w:pPr>
        <w:ind w:right="72"/>
        <w:jc w:val="thaiDistribute"/>
        <w:rPr>
          <w:rFonts w:ascii="Angsana New" w:hAnsi="Angsana New"/>
          <w:szCs w:val="24"/>
        </w:rPr>
      </w:pPr>
    </w:p>
    <w:p w14:paraId="3CE6126C" w14:textId="77777777" w:rsidR="005B4394" w:rsidRPr="0049173B" w:rsidRDefault="005B4394" w:rsidP="00780C3F">
      <w:pPr>
        <w:spacing w:after="120"/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 xml:space="preserve">เกณฑ์ในการแสดงความเห็น </w:t>
      </w:r>
    </w:p>
    <w:p w14:paraId="615D81B0" w14:textId="62C534D2" w:rsidR="00036236" w:rsidRPr="0049173B" w:rsidRDefault="00561725" w:rsidP="00AF734C">
      <w:pPr>
        <w:pStyle w:val="ListParagraph"/>
        <w:spacing w:after="0"/>
        <w:ind w:left="0"/>
        <w:contextualSpacing w:val="0"/>
        <w:jc w:val="thaiDistribute"/>
        <w:rPr>
          <w:rFonts w:ascii="Angsana New" w:eastAsia="Times New Roman" w:hAnsi="Angsana New"/>
          <w:sz w:val="28"/>
        </w:rPr>
      </w:pPr>
      <w:r w:rsidRPr="0049173B">
        <w:rPr>
          <w:rFonts w:ascii="Angsana New" w:eastAsia="Times New Roman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49173B">
        <w:rPr>
          <w:rFonts w:ascii="Angsana New" w:eastAsia="Times New Roman" w:hAnsi="Angsana New"/>
          <w:sz w:val="28"/>
        </w:rPr>
        <w:t xml:space="preserve"> </w:t>
      </w:r>
      <w:r w:rsidRPr="0049173B">
        <w:rPr>
          <w:rFonts w:ascii="Angsana New" w:eastAsia="Times New Roman" w:hAnsi="Angsana New"/>
          <w:sz w:val="28"/>
          <w:cs/>
        </w:rPr>
        <w:t>ความรับผิดชอบของข้าพเจ้าได้กล่าวไว้ใน</w:t>
      </w:r>
      <w:r w:rsidR="009A038B">
        <w:rPr>
          <w:rFonts w:ascii="Angsana New" w:eastAsia="Times New Roman" w:hAnsi="Angsana New" w:hint="cs"/>
          <w:sz w:val="28"/>
          <w:cs/>
        </w:rPr>
        <w:t>ส่วน</w:t>
      </w:r>
      <w:r w:rsidRPr="0049173B">
        <w:rPr>
          <w:rFonts w:ascii="Angsana New" w:eastAsia="Times New Roman" w:hAnsi="Angsana New"/>
          <w:sz w:val="28"/>
          <w:cs/>
        </w:rPr>
        <w:t>ของ</w:t>
      </w:r>
      <w:r w:rsidR="00485F3B">
        <w:rPr>
          <w:rFonts w:ascii="Angsana New" w:eastAsia="Times New Roman" w:hAnsi="Angsana New"/>
          <w:sz w:val="28"/>
        </w:rPr>
        <w:br/>
      </w:r>
      <w:r w:rsidRPr="0049173B">
        <w:rPr>
          <w:rFonts w:ascii="Angsana New" w:eastAsia="Times New Roman" w:hAnsi="Angsana New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49173B">
        <w:rPr>
          <w:rFonts w:ascii="Angsana New" w:eastAsia="Times New Roman" w:hAnsi="Angsana New"/>
          <w:sz w:val="28"/>
        </w:rPr>
        <w:t xml:space="preserve"> </w:t>
      </w:r>
      <w:r w:rsidRPr="00A15330">
        <w:rPr>
          <w:rFonts w:ascii="Angsana New" w:eastAsia="Times New Roman" w:hAnsi="Angsana New"/>
          <w:spacing w:val="-6"/>
          <w:sz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</w:t>
      </w:r>
      <w:r w:rsidR="000C606D">
        <w:rPr>
          <w:rFonts w:ascii="Angsana New" w:eastAsia="Times New Roman" w:hAnsi="Angsana New"/>
          <w:spacing w:val="-6"/>
          <w:sz w:val="28"/>
        </w:rPr>
        <w:br/>
      </w:r>
      <w:r w:rsidRPr="0049173B">
        <w:rPr>
          <w:rFonts w:ascii="Angsana New" w:eastAsia="Times New Roman" w:hAnsi="Angsana New"/>
          <w:sz w:val="28"/>
          <w:cs/>
        </w:rPr>
        <w:t>ด้านจรรยาบรรณอื่น</w:t>
      </w:r>
      <w:r w:rsidR="005D327A" w:rsidRPr="0049173B">
        <w:rPr>
          <w:rFonts w:ascii="Angsana New" w:eastAsia="Times New Roman" w:hAnsi="Angsana New"/>
          <w:sz w:val="28"/>
        </w:rPr>
        <w:t xml:space="preserve"> </w:t>
      </w:r>
      <w:r w:rsidRPr="0049173B">
        <w:rPr>
          <w:rFonts w:ascii="Angsana New" w:eastAsia="Times New Roman" w:hAnsi="Angsana New"/>
          <w:sz w:val="28"/>
          <w:cs/>
        </w:rPr>
        <w:t>ๆ</w:t>
      </w:r>
      <w:r w:rsidRPr="0049173B">
        <w:rPr>
          <w:rFonts w:ascii="Angsana New" w:eastAsia="Times New Roman" w:hAnsi="Angsana New"/>
          <w:sz w:val="28"/>
        </w:rPr>
        <w:t xml:space="preserve"> </w:t>
      </w:r>
      <w:r w:rsidRPr="0049173B">
        <w:rPr>
          <w:rFonts w:ascii="Angsana New" w:eastAsia="Times New Roman" w:hAnsi="Angsana New"/>
          <w:sz w:val="28"/>
          <w:cs/>
        </w:rPr>
        <w:t>ซึ่งเป็นไปตามข้อกำหนดเหล่านี้</w:t>
      </w:r>
      <w:r w:rsidRPr="0049173B">
        <w:rPr>
          <w:rFonts w:ascii="Angsana New" w:eastAsia="Times New Roman" w:hAnsi="Angsana New"/>
          <w:sz w:val="28"/>
        </w:rPr>
        <w:t xml:space="preserve"> </w:t>
      </w:r>
      <w:r w:rsidRPr="0049173B">
        <w:rPr>
          <w:rFonts w:ascii="Angsana New" w:eastAsia="Times New Roman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452F94" w14:textId="77777777" w:rsidR="00036236" w:rsidRPr="00A15330" w:rsidRDefault="00036236" w:rsidP="001E61CD">
      <w:pPr>
        <w:ind w:right="72"/>
        <w:jc w:val="thaiDistribute"/>
        <w:rPr>
          <w:rFonts w:ascii="Angsana New" w:hAnsi="Angsana New"/>
          <w:szCs w:val="24"/>
        </w:rPr>
      </w:pPr>
    </w:p>
    <w:p w14:paraId="083F1729" w14:textId="77777777" w:rsidR="00AF69DE" w:rsidRPr="0049173B" w:rsidRDefault="00AF69DE" w:rsidP="00780C3F">
      <w:pPr>
        <w:spacing w:after="120"/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 xml:space="preserve">เรื่องสำคัญในการตรวจสอบ </w:t>
      </w:r>
    </w:p>
    <w:p w14:paraId="776843ED" w14:textId="77777777" w:rsidR="00AF69DE" w:rsidRDefault="00AF69DE" w:rsidP="00780C3F">
      <w:pPr>
        <w:pStyle w:val="ListParagraph"/>
        <w:ind w:left="0"/>
        <w:jc w:val="thaiDistribute"/>
        <w:rPr>
          <w:rFonts w:ascii="Angsana New" w:hAnsi="Angsana New"/>
          <w:sz w:val="28"/>
        </w:rPr>
      </w:pPr>
      <w:r w:rsidRPr="00AF69DE">
        <w:rPr>
          <w:rFonts w:ascii="Angsana New" w:hAnsi="Angsana New"/>
          <w:sz w:val="28"/>
          <w:cs/>
        </w:rPr>
        <w:t>เรื่องสำคัญ</w:t>
      </w:r>
      <w:r w:rsidRPr="0049173B">
        <w:rPr>
          <w:rFonts w:ascii="Angsana New" w:eastAsia="Times New Roman" w:hAnsi="Angsana New"/>
          <w:sz w:val="28"/>
          <w:cs/>
        </w:rPr>
        <w:t>ใน</w:t>
      </w:r>
      <w:r w:rsidRPr="00AF69DE">
        <w:rPr>
          <w:rFonts w:ascii="Angsana New" w:hAnsi="Angsana New"/>
          <w:sz w:val="28"/>
          <w:cs/>
        </w:rPr>
        <w:t>การตรวจสอบคือเรื่องต่าง</w:t>
      </w:r>
      <w:r w:rsidRPr="00AF69DE">
        <w:rPr>
          <w:rFonts w:ascii="Angsana New" w:hAnsi="Angsana New"/>
          <w:sz w:val="28"/>
        </w:rPr>
        <w:t xml:space="preserve"> </w:t>
      </w:r>
      <w:r w:rsidRPr="00AF69DE">
        <w:rPr>
          <w:rFonts w:ascii="Angsana New" w:hAnsi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02D899" w14:textId="77777777" w:rsidR="0065424D" w:rsidRPr="0049173B" w:rsidRDefault="0065424D" w:rsidP="00471637">
      <w:pPr>
        <w:pStyle w:val="ListParagraph"/>
        <w:spacing w:after="0"/>
        <w:ind w:left="0"/>
        <w:jc w:val="thaiDistribute"/>
        <w:rPr>
          <w:rFonts w:ascii="Angsana New" w:hAnsi="Angsana New"/>
          <w:sz w:val="28"/>
          <w:cs/>
        </w:rPr>
        <w:sectPr w:rsidR="0065424D" w:rsidRPr="0049173B" w:rsidSect="004C6E6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4498"/>
      </w:tblGrid>
      <w:tr w:rsidR="00ED5699" w:rsidRPr="0049173B" w14:paraId="3394AE91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C6F60" w14:textId="77777777" w:rsidR="00ED5699" w:rsidRPr="0049173B" w:rsidRDefault="00ED5699" w:rsidP="006014C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99137" w14:textId="77777777" w:rsidR="00ED5699" w:rsidRPr="0049173B" w:rsidRDefault="00ED5699" w:rsidP="006014C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</w:t>
            </w:r>
            <w:r w:rsidR="0027164B" w:rsidRPr="0049173B">
              <w:rPr>
                <w:rFonts w:ascii="Angsana New" w:hAnsi="Angsana New"/>
                <w:b/>
                <w:bCs/>
                <w:sz w:val="28"/>
                <w:cs/>
              </w:rPr>
              <w:t>ใช้เพื่อ</w:t>
            </w: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ตอบสนอง</w:t>
            </w:r>
          </w:p>
        </w:tc>
      </w:tr>
      <w:tr w:rsidR="00843670" w:rsidRPr="0049173B" w14:paraId="59F58C7C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9C45E" w14:textId="368B4832" w:rsidR="006F3AD8" w:rsidRPr="006F3AD8" w:rsidRDefault="006F3AD8" w:rsidP="00C84791">
            <w:pPr>
              <w:spacing w:after="120"/>
              <w:ind w:right="72"/>
              <w:rPr>
                <w:rFonts w:ascii="Angsana New" w:hAnsi="Angsana New"/>
                <w:b/>
                <w:bCs/>
                <w:sz w:val="28"/>
              </w:rPr>
            </w:pPr>
            <w:r w:rsidRPr="006F3AD8">
              <w:rPr>
                <w:rFonts w:ascii="Angsana New" w:hAnsi="Angsana New"/>
                <w:b/>
                <w:bCs/>
                <w:sz w:val="28"/>
                <w:cs/>
              </w:rPr>
              <w:t>มูลค่าของเงินลงทุนในบริษัทย่อยในงบการเงินเฉพาะกิจการ และ มูลค่าของค่าความนิยม</w:t>
            </w:r>
            <w:r w:rsidR="00387287">
              <w:rPr>
                <w:rFonts w:ascii="Angsana New" w:hAnsi="Angsana New" w:hint="cs"/>
                <w:b/>
                <w:bCs/>
                <w:sz w:val="28"/>
                <w:cs/>
              </w:rPr>
              <w:t>และ</w:t>
            </w:r>
            <w:r w:rsidRPr="006F3AD8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สินทรัพย์ไม่มีตัวตน</w:t>
            </w:r>
            <w:r w:rsidR="00645721">
              <w:rPr>
                <w:rFonts w:ascii="Angsana New" w:hAnsi="Angsana New" w:hint="cs"/>
                <w:b/>
                <w:bCs/>
                <w:sz w:val="28"/>
                <w:cs/>
              </w:rPr>
              <w:t>ของบริษัทย่อย</w:t>
            </w:r>
            <w:r w:rsidR="001E07D6">
              <w:rPr>
                <w:rFonts w:ascii="Angsana New" w:hAnsi="Angsana New" w:hint="cs"/>
                <w:b/>
                <w:bCs/>
                <w:sz w:val="28"/>
                <w:cs/>
              </w:rPr>
              <w:t>ดังกล่าว</w:t>
            </w:r>
            <w:r w:rsidRPr="006F3AD8">
              <w:rPr>
                <w:rFonts w:ascii="Angsana New" w:hAnsi="Angsana New"/>
                <w:b/>
                <w:bCs/>
                <w:sz w:val="28"/>
                <w:cs/>
              </w:rPr>
              <w:t>ในงบการเงินรวม</w:t>
            </w:r>
          </w:p>
          <w:p w14:paraId="2DEF463B" w14:textId="36FA69F6" w:rsidR="006F3AD8" w:rsidRPr="006F3AD8" w:rsidRDefault="006F3AD8" w:rsidP="00C84791">
            <w:pPr>
              <w:spacing w:after="120"/>
              <w:ind w:right="72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บริษัทย่อย</w:t>
            </w:r>
            <w:r w:rsidR="000877D8">
              <w:rPr>
                <w:rFonts w:ascii="Angsana New" w:hAnsi="Angsana New" w:hint="cs"/>
                <w:sz w:val="28"/>
                <w:cs/>
              </w:rPr>
              <w:t>สอง</w:t>
            </w:r>
            <w:r w:rsidRPr="006F3AD8">
              <w:rPr>
                <w:rFonts w:ascii="Angsana New" w:hAnsi="Angsana New"/>
                <w:sz w:val="28"/>
                <w:cs/>
              </w:rPr>
              <w:t>แห่งมีผลขาดทุนต่อเนื่องและมีผลขาดทุนสะสมในจำนวนเงินที่มีสาระสำคัญ ซึ่งเป็นข้อบ่งชี้ว่ามูลค่าตามบัญชีของเงินลงทุนในบริษัทย่อย</w:t>
            </w:r>
            <w:r w:rsidR="0012232B">
              <w:rPr>
                <w:rFonts w:ascii="Angsana New" w:hAnsi="Angsana New" w:hint="cs"/>
                <w:sz w:val="28"/>
                <w:cs/>
              </w:rPr>
              <w:t>ดังกล่าว</w:t>
            </w:r>
            <w:r w:rsidRPr="006F3AD8">
              <w:rPr>
                <w:rFonts w:ascii="Angsana New" w:hAnsi="Angsana New"/>
                <w:sz w:val="28"/>
                <w:cs/>
              </w:rPr>
              <w:t>ในงบการเงินเฉพาะกิจการ และมูลค่าตามบัญชีของค่าความนิยม</w:t>
            </w:r>
            <w:r w:rsidR="00966DC9">
              <w:rPr>
                <w:rFonts w:ascii="Angsana New" w:hAnsi="Angsana New" w:hint="cs"/>
                <w:sz w:val="28"/>
                <w:cs/>
              </w:rPr>
              <w:t>และ</w:t>
            </w:r>
            <w:r w:rsidRPr="006F3AD8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  <w:r w:rsidR="00C04F2C">
              <w:rPr>
                <w:rFonts w:ascii="Angsana New" w:hAnsi="Angsana New" w:hint="cs"/>
                <w:sz w:val="28"/>
                <w:cs/>
              </w:rPr>
              <w:t>ของบริษัทย่อย</w:t>
            </w:r>
            <w:r w:rsidRPr="006F3AD8">
              <w:rPr>
                <w:rFonts w:ascii="Angsana New" w:hAnsi="Angsana New"/>
                <w:sz w:val="28"/>
                <w:cs/>
              </w:rPr>
              <w:t>ในงบการเงินรวม อาจสูงกว่ามูลค่าที่คาดว่าจะได้รับคืน ดังนั้นเงินลงทุนในบริษัทย่อยอาจเกิดการด้อยค่าในงบการเงินเฉพาะกิจการ และค่าความนิยม</w:t>
            </w:r>
            <w:r w:rsidR="004A06D6">
              <w:rPr>
                <w:rFonts w:ascii="Angsana New" w:hAnsi="Angsana New" w:hint="cs"/>
                <w:sz w:val="28"/>
                <w:cs/>
              </w:rPr>
              <w:t>และ</w:t>
            </w:r>
            <w:r w:rsidRPr="006F3AD8">
              <w:rPr>
                <w:rFonts w:ascii="Angsana New" w:hAnsi="Angsana New"/>
                <w:sz w:val="28"/>
                <w:cs/>
              </w:rPr>
              <w:t>สินทรัพย์ไม่มีตัวตนอาจเกิดการด้อยค่าในงบการเงินรวม</w:t>
            </w:r>
          </w:p>
          <w:p w14:paraId="4F66177B" w14:textId="77777777" w:rsidR="006F3AD8" w:rsidRPr="006F3AD8" w:rsidRDefault="006F3AD8" w:rsidP="00C84791">
            <w:pPr>
              <w:spacing w:after="120"/>
              <w:ind w:right="72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 xml:space="preserve">กลุ่มบริษัทได้ทำการประเมินการด้อยค่าของหน่วยสินทรัพย์ที่ก่อให้เกิดเงินสด ซึ่งมีข้อบ่งชี้เรื่องการด้อยค่า ณ วันที่รายงาน โดยใช้มูลค่าจากการใช้ของสินทรัพย์ </w:t>
            </w:r>
            <w:r w:rsidRPr="006F3AD8">
              <w:rPr>
                <w:rFonts w:ascii="Angsana New" w:hAnsi="Angsana New"/>
                <w:sz w:val="28"/>
              </w:rPr>
              <w:t>(</w:t>
            </w:r>
            <w:r w:rsidRPr="006F3AD8">
              <w:rPr>
                <w:rFonts w:ascii="Angsana New" w:hAnsi="Angsana New"/>
                <w:sz w:val="28"/>
                <w:cs/>
              </w:rPr>
              <w:t>วิธีคิดลดกระแสเงินสด</w:t>
            </w:r>
            <w:r w:rsidRPr="006F3AD8">
              <w:rPr>
                <w:rFonts w:ascii="Angsana New" w:hAnsi="Angsana New"/>
                <w:sz w:val="28"/>
              </w:rPr>
              <w:t>)</w:t>
            </w:r>
            <w:r w:rsidRPr="006F3AD8">
              <w:rPr>
                <w:rFonts w:ascii="Angsana New" w:hAnsi="Angsana New"/>
                <w:sz w:val="28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ในการกำหนดมูลค่าที่คาดว่าจะได้รับคืนของหน่วยสินทรัพย์ที่ก่อให้เกิดเงินสดดังกล่าว</w:t>
            </w:r>
          </w:p>
          <w:p w14:paraId="4AE5C408" w14:textId="77777777" w:rsidR="00B32D53" w:rsidRDefault="006F3AD8" w:rsidP="00C84791">
            <w:pPr>
              <w:spacing w:after="120"/>
              <w:ind w:right="72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การประเมินกระแสเงินสดในอนาคตของแต่ละหน่วยสินทรัพย์ที่ก่อให้เกิดเงินสดขึ้นอยู่กับดุลยพินิจและข้อสมมติฐานที่สำคัญที่ผู้บริหารของบริษัทนำมาใช้ในการประมาณ มูลค่าที่คาดว่าจะได้รับคืน</w:t>
            </w:r>
          </w:p>
          <w:p w14:paraId="1A9F9F8E" w14:textId="6ACC3945" w:rsidR="004F1752" w:rsidRPr="006F3AD8" w:rsidRDefault="004F1752" w:rsidP="00C84791">
            <w:pPr>
              <w:spacing w:after="120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นโยบายการบัญชีสำหรับการด้อยค่า ได้เปิดเผยไว้ในหมายเหตุประกอบงบการเงินข้อ </w:t>
            </w:r>
            <w:r w:rsidR="004C6E6D" w:rsidRPr="004C6E6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4C6E6D" w:rsidRPr="004C6E6D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รายละเอียดเงินลงทุนในบริษัทย่อย ค่าความนิยม และสินทรัพย์ไม่มีตัวตน ได้เปิดเผยไว้ในหมายเหตุประกอบงบการเงินข้อ </w:t>
            </w:r>
            <w:r w:rsidR="004C6E6D" w:rsidRPr="004C6E6D">
              <w:rPr>
                <w:rFonts w:ascii="Angsana New" w:hAnsi="Angsana New"/>
                <w:sz w:val="28"/>
              </w:rPr>
              <w:t>11</w:t>
            </w:r>
            <w:r w:rsidR="00763F15">
              <w:rPr>
                <w:rFonts w:ascii="Angsana New" w:hAnsi="Angsana New"/>
                <w:sz w:val="28"/>
              </w:rPr>
              <w:t xml:space="preserve"> </w:t>
            </w:r>
            <w:r w:rsidR="00763F15">
              <w:rPr>
                <w:rFonts w:ascii="Angsana New" w:hAnsi="Angsana New" w:hint="cs"/>
                <w:sz w:val="28"/>
                <w:cs/>
              </w:rPr>
              <w:t xml:space="preserve">ข้อ </w:t>
            </w:r>
            <w:r w:rsidR="004C6E6D" w:rsidRPr="004C6E6D">
              <w:rPr>
                <w:rFonts w:ascii="Angsana New" w:hAnsi="Angsana New"/>
                <w:sz w:val="28"/>
              </w:rPr>
              <w:t>16</w:t>
            </w:r>
            <w:r w:rsidR="003C7CCD">
              <w:rPr>
                <w:rFonts w:ascii="Angsana New" w:hAnsi="Angsana New"/>
                <w:sz w:val="28"/>
              </w:rPr>
              <w:t xml:space="preserve"> </w:t>
            </w:r>
            <w:r w:rsidR="003C7CCD">
              <w:rPr>
                <w:rFonts w:ascii="Angsana New" w:hAnsi="Angsana New" w:hint="cs"/>
                <w:sz w:val="28"/>
                <w:cs/>
              </w:rPr>
              <w:t xml:space="preserve">และ ข้อ </w:t>
            </w:r>
            <w:r w:rsidR="004C6E6D" w:rsidRPr="004C6E6D">
              <w:rPr>
                <w:rFonts w:ascii="Angsana New" w:hAnsi="Angsana New"/>
                <w:sz w:val="28"/>
              </w:rPr>
              <w:t>15</w:t>
            </w:r>
            <w:r w:rsidR="002D360A">
              <w:rPr>
                <w:rFonts w:ascii="Angsana New" w:hAnsi="Angsana New" w:hint="cs"/>
                <w:sz w:val="28"/>
                <w:cs/>
              </w:rPr>
              <w:t xml:space="preserve"> ตามลำดับ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8C434" w14:textId="77777777" w:rsidR="006F3AD8" w:rsidRPr="006F3AD8" w:rsidRDefault="006F3AD8" w:rsidP="00C84791">
            <w:pPr>
              <w:spacing w:after="120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วิธีการตรวจสอบที่สำคัญรวมถึง</w:t>
            </w:r>
          </w:p>
          <w:p w14:paraId="634BF2E1" w14:textId="77777777" w:rsidR="006F3AD8" w:rsidRPr="006F3AD8" w:rsidRDefault="006F3AD8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การขาดทุนจากการด้อยค่า</w:t>
            </w:r>
          </w:p>
          <w:p w14:paraId="73B18278" w14:textId="77777777" w:rsidR="006F3AD8" w:rsidRPr="006F3AD8" w:rsidRDefault="006F3AD8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สอบทานการออกแบบและการปฏิบัติตามการควบคุมภายในสำหรับเรื่องดังกล่าว</w:t>
            </w:r>
          </w:p>
          <w:p w14:paraId="7BE72289" w14:textId="77777777" w:rsidR="006F3AD8" w:rsidRPr="006F3AD8" w:rsidRDefault="006F3AD8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ให้ผู้เชี่ยวชาญภายในมีส่วนร่วมเพื่อช่วย</w:t>
            </w:r>
          </w:p>
          <w:p w14:paraId="6D24E62A" w14:textId="0FE110B7" w:rsidR="006F3AD8" w:rsidRPr="006F3AD8" w:rsidRDefault="006F3AD8" w:rsidP="00C84791">
            <w:pPr>
              <w:numPr>
                <w:ilvl w:val="0"/>
                <w:numId w:val="22"/>
              </w:numPr>
              <w:spacing w:after="120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 xml:space="preserve">ประเมินแบบจำลองที่ผู้บริหารใช้เพื่อคำนวณมูลค่าจากการใช้ของหน่วยสินทรัพย์ที่ก่อให้เกิดเงินสด เพื่อให้เป็นไปตามมาตรฐานการบัญชี ฉบับที่ </w:t>
            </w:r>
            <w:r w:rsidR="004C6E6D" w:rsidRPr="004C6E6D">
              <w:rPr>
                <w:rFonts w:ascii="Angsana New" w:hAnsi="Angsana New"/>
                <w:sz w:val="28"/>
              </w:rPr>
              <w:t>36</w:t>
            </w:r>
            <w:r w:rsidRPr="006F3AD8">
              <w:rPr>
                <w:rFonts w:ascii="Angsana New" w:hAnsi="Angsana New"/>
                <w:sz w:val="28"/>
              </w:rPr>
              <w:t xml:space="preserve"> </w:t>
            </w:r>
            <w:r w:rsidRPr="006F3AD8">
              <w:rPr>
                <w:rFonts w:ascii="Angsana New" w:hAnsi="Angsana New"/>
                <w:sz w:val="28"/>
                <w:cs/>
              </w:rPr>
              <w:t>การด้อยค่าของสินทรัพย์</w:t>
            </w:r>
          </w:p>
          <w:p w14:paraId="3B9ED7F6" w14:textId="77777777" w:rsidR="006F3AD8" w:rsidRPr="006F3AD8" w:rsidRDefault="006F3AD8" w:rsidP="00C84791">
            <w:pPr>
              <w:numPr>
                <w:ilvl w:val="0"/>
                <w:numId w:val="22"/>
              </w:numPr>
              <w:spacing w:after="120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ตรวจสอบข้อสมมติฐานที่ใช้ในการคำนวณอัตราคิดลดและการทดสอบการคำนวณอัตราเหล่านั้น</w:t>
            </w:r>
          </w:p>
          <w:p w14:paraId="57CFD833" w14:textId="77777777" w:rsidR="006F3AD8" w:rsidRPr="006F3AD8" w:rsidRDefault="006F3AD8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วิเคราะห์การประมาณการกระแสเงินสดในอนาคตที่คาดว่าจะได้รับจากสินทรัพย์ที่ใช้ในสูตรการคำนวณเพื่อกำหนดว่าประมาณการนั้นได้สะท้อนถึงสภาพตลาดปัจจุบันและผลประกอบการที่คาดการณ์ในอนาคตอย่างเหมาะสม</w:t>
            </w:r>
          </w:p>
          <w:p w14:paraId="5BA60294" w14:textId="77777777" w:rsidR="006F3AD8" w:rsidRPr="006F3AD8" w:rsidRDefault="006F3AD8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พิจารณาข้อสมมติฐานที่สำคัญต่อการวิเคราะห์ค่าความอ่อนไหว</w:t>
            </w:r>
          </w:p>
          <w:p w14:paraId="0ABDD0BE" w14:textId="77777777" w:rsidR="006F3AD8" w:rsidRPr="006F3AD8" w:rsidRDefault="006F3AD8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เปรียบเทียบประมาณการกระแสเงินสดรวมถึงข้อสมมติฐานที่เกี่ยวกับอัตราการเติบโต และกำไรจากการดำเนินงานกับผลประกอบการในอดีตเพื่อทดสอบความถูกต้องของประมาณการของผู้บริหาร</w:t>
            </w:r>
          </w:p>
          <w:p w14:paraId="4DE1EE53" w14:textId="77777777" w:rsidR="00230B77" w:rsidRDefault="006F3AD8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F3AD8">
              <w:rPr>
                <w:rFonts w:ascii="Angsana New" w:hAnsi="Angsana New"/>
                <w:sz w:val="28"/>
                <w:cs/>
              </w:rPr>
              <w:t>เปรียบเทียบระหว่างมูลค่าที่คาดว่าจะได้รับคืนและมูลค่าตามบัญชี</w:t>
            </w:r>
          </w:p>
          <w:p w14:paraId="2EFDCEDC" w14:textId="18A3AFBC" w:rsidR="000735C7" w:rsidRPr="006F3AD8" w:rsidRDefault="000735C7" w:rsidP="00C84791">
            <w:pPr>
              <w:numPr>
                <w:ilvl w:val="0"/>
                <w:numId w:val="21"/>
              </w:numPr>
              <w:tabs>
                <w:tab w:val="clear" w:pos="720"/>
              </w:tabs>
              <w:spacing w:after="120"/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3C1B6496" w14:textId="77777777" w:rsidR="00780C3F" w:rsidRPr="0049173B" w:rsidRDefault="00780C3F" w:rsidP="005E478B">
      <w:pPr>
        <w:ind w:left="432" w:right="72"/>
        <w:rPr>
          <w:rFonts w:ascii="Angsana New" w:hAnsi="Angsana New"/>
          <w:sz w:val="28"/>
        </w:rPr>
      </w:pPr>
    </w:p>
    <w:p w14:paraId="01EEABC8" w14:textId="77777777" w:rsidR="00561725" w:rsidRPr="0049173B" w:rsidRDefault="00780C3F" w:rsidP="008B7586">
      <w:pPr>
        <w:spacing w:after="120"/>
        <w:ind w:left="432" w:right="72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sz w:val="28"/>
        </w:rPr>
        <w:br w:type="page"/>
      </w:r>
      <w:r w:rsidR="00571060" w:rsidRPr="0049173B">
        <w:rPr>
          <w:rFonts w:ascii="Angsana New" w:hAnsi="Angsana New" w:hint="cs"/>
          <w:b/>
          <w:bCs/>
          <w:sz w:val="28"/>
          <w:cs/>
        </w:rPr>
        <w:lastRenderedPageBreak/>
        <w:t>เรื่องอื่น</w:t>
      </w:r>
    </w:p>
    <w:p w14:paraId="3C40D09A" w14:textId="0A4C944D" w:rsidR="00561725" w:rsidRPr="00BF1A10" w:rsidRDefault="00571060" w:rsidP="00AF734C">
      <w:pPr>
        <w:ind w:left="432" w:right="72"/>
        <w:jc w:val="thaiDistribute"/>
        <w:rPr>
          <w:rFonts w:ascii="Angsana New" w:hAnsi="Angsana New"/>
          <w:sz w:val="28"/>
        </w:rPr>
      </w:pPr>
      <w:r w:rsidRPr="00BF1A10">
        <w:rPr>
          <w:rFonts w:ascii="Angsana New" w:hAnsi="Angsana New"/>
          <w:sz w:val="28"/>
          <w:cs/>
        </w:rPr>
        <w:t>งบการเงิน</w:t>
      </w:r>
      <w:r w:rsidRPr="00BF1A10">
        <w:rPr>
          <w:rFonts w:ascii="Angsana New" w:hAnsi="Angsana New" w:hint="cs"/>
          <w:sz w:val="28"/>
          <w:cs/>
        </w:rPr>
        <w:t>รวม</w:t>
      </w:r>
      <w:r w:rsidRPr="00BF1A10">
        <w:rPr>
          <w:rFonts w:ascii="Angsana New" w:hAnsi="Angsana New"/>
          <w:sz w:val="28"/>
          <w:cs/>
        </w:rPr>
        <w:t>ของ</w:t>
      </w:r>
      <w:r w:rsidR="00113E41" w:rsidRPr="00BF1A10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Pr="00BF1A10">
        <w:rPr>
          <w:rFonts w:ascii="Angsana New" w:hAnsi="Angsana New"/>
          <w:sz w:val="28"/>
          <w:cs/>
        </w:rPr>
        <w:t xml:space="preserve"> </w:t>
      </w:r>
      <w:r w:rsidRPr="00BF1A10">
        <w:rPr>
          <w:rFonts w:ascii="Angsana New" w:hAnsi="Angsana New" w:hint="cs"/>
          <w:sz w:val="28"/>
          <w:cs/>
        </w:rPr>
        <w:t>และบริษัทย่อยและ</w:t>
      </w:r>
      <w:r w:rsidR="005E2BA0">
        <w:rPr>
          <w:rFonts w:ascii="Angsana New" w:hAnsi="Angsana New" w:hint="cs"/>
          <w:sz w:val="28"/>
          <w:cs/>
        </w:rPr>
        <w:t>งบการ</w:t>
      </w:r>
      <w:r w:rsidRPr="00BF1A10">
        <w:rPr>
          <w:rFonts w:ascii="Angsana New" w:hAnsi="Angsana New" w:hint="cs"/>
          <w:sz w:val="28"/>
          <w:cs/>
        </w:rPr>
        <w:t>เงินเฉพาะกิจการของ</w:t>
      </w:r>
      <w:r w:rsidR="00113E41" w:rsidRPr="00BF1A10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Pr="00BF1A10">
        <w:rPr>
          <w:rFonts w:ascii="Angsana New" w:hAnsi="Angsana New" w:hint="cs"/>
          <w:sz w:val="28"/>
          <w:cs/>
        </w:rPr>
        <w:t xml:space="preserve"> </w:t>
      </w:r>
      <w:r w:rsidR="00EB64EC">
        <w:rPr>
          <w:rFonts w:ascii="Angsana New" w:hAnsi="Angsana New" w:hint="cs"/>
          <w:sz w:val="28"/>
          <w:cs/>
        </w:rPr>
        <w:t>สำหรับปีสิ้นสุด</w:t>
      </w:r>
      <w:r w:rsidRPr="00BF1A10">
        <w:rPr>
          <w:rFonts w:ascii="Angsana New" w:hAnsi="Angsana New"/>
          <w:sz w:val="28"/>
          <w:cs/>
        </w:rPr>
        <w:t xml:space="preserve">วันที่ </w:t>
      </w:r>
      <w:r w:rsidR="004C6E6D" w:rsidRPr="004C6E6D">
        <w:rPr>
          <w:rFonts w:ascii="Angsana New" w:hAnsi="Angsana New"/>
          <w:sz w:val="28"/>
        </w:rPr>
        <w:t>31</w:t>
      </w:r>
      <w:r w:rsidRPr="00BF1A10">
        <w:rPr>
          <w:rFonts w:ascii="Angsana New" w:hAnsi="Angsana New"/>
          <w:sz w:val="28"/>
          <w:cs/>
        </w:rPr>
        <w:t xml:space="preserve"> ธันวาคม </w:t>
      </w:r>
      <w:r w:rsidR="004C6E6D" w:rsidRPr="004C6E6D">
        <w:rPr>
          <w:rFonts w:ascii="Angsana New" w:hAnsi="Angsana New"/>
          <w:sz w:val="28"/>
        </w:rPr>
        <w:t>2563</w:t>
      </w:r>
      <w:r w:rsidRPr="00BF1A10">
        <w:rPr>
          <w:rFonts w:ascii="Angsana New" w:hAnsi="Angsana New" w:hint="cs"/>
          <w:sz w:val="28"/>
          <w:cs/>
        </w:rPr>
        <w:t xml:space="preserve"> </w:t>
      </w:r>
      <w:r w:rsidR="00BF6A15" w:rsidRPr="00BF1A10">
        <w:rPr>
          <w:rFonts w:ascii="Angsana New" w:hAnsi="Angsana New" w:hint="cs"/>
          <w:sz w:val="28"/>
          <w:cs/>
        </w:rPr>
        <w:t xml:space="preserve">(ก่อนการจัดประเภทรายการใหม่ตามหมายเหตุประกอบงบการเงินข้อ </w:t>
      </w:r>
      <w:r w:rsidR="004C6E6D" w:rsidRPr="004C6E6D">
        <w:rPr>
          <w:rFonts w:ascii="Angsana New" w:hAnsi="Angsana New"/>
          <w:sz w:val="28"/>
        </w:rPr>
        <w:t>36</w:t>
      </w:r>
      <w:r w:rsidR="00EF50E8">
        <w:rPr>
          <w:rFonts w:ascii="Angsana New" w:hAnsi="Angsana New"/>
          <w:sz w:val="28"/>
        </w:rPr>
        <w:t xml:space="preserve"> </w:t>
      </w:r>
      <w:r w:rsidR="00EF50E8">
        <w:rPr>
          <w:rFonts w:ascii="Angsana New" w:hAnsi="Angsana New" w:hint="cs"/>
          <w:sz w:val="28"/>
          <w:cs/>
        </w:rPr>
        <w:t>และ</w:t>
      </w:r>
      <w:r w:rsidR="00BB48AA">
        <w:rPr>
          <w:rFonts w:ascii="Angsana New" w:hAnsi="Angsana New" w:hint="cs"/>
          <w:sz w:val="28"/>
          <w:cs/>
        </w:rPr>
        <w:t>ข้อ</w:t>
      </w:r>
      <w:r w:rsidR="004C6E6D" w:rsidRPr="004C6E6D">
        <w:rPr>
          <w:rFonts w:ascii="Angsana New" w:hAnsi="Angsana New"/>
          <w:sz w:val="28"/>
        </w:rPr>
        <w:t>37</w:t>
      </w:r>
      <w:r w:rsidR="00BF6A15" w:rsidRPr="00BF1A10">
        <w:rPr>
          <w:rFonts w:ascii="Angsana New" w:hAnsi="Angsana New" w:hint="cs"/>
          <w:sz w:val="28"/>
          <w:cs/>
        </w:rPr>
        <w:t>)</w:t>
      </w:r>
      <w:r w:rsidR="00BF6A15" w:rsidRPr="00BF1A10">
        <w:rPr>
          <w:rFonts w:ascii="Angsana New" w:hAnsi="Angsana New"/>
          <w:sz w:val="28"/>
        </w:rPr>
        <w:t xml:space="preserve"> </w:t>
      </w:r>
      <w:r w:rsidRPr="00BF1A10">
        <w:rPr>
          <w:rFonts w:ascii="Angsana New" w:hAnsi="Angsana New"/>
          <w:sz w:val="28"/>
          <w:cs/>
        </w:rPr>
        <w:t>ที่แสดงเป็น</w:t>
      </w:r>
      <w:r w:rsidRPr="00BF1A10">
        <w:rPr>
          <w:rFonts w:ascii="Angsana New" w:hAnsi="Angsana New" w:hint="cs"/>
          <w:sz w:val="28"/>
          <w:cs/>
        </w:rPr>
        <w:t>ตัวเลข</w:t>
      </w:r>
      <w:r w:rsidRPr="00BF1A10">
        <w:rPr>
          <w:rFonts w:ascii="Angsana New" w:hAnsi="Angsana New"/>
          <w:sz w:val="28"/>
          <w:cs/>
        </w:rPr>
        <w:t>เปรียบเทียบ</w:t>
      </w:r>
      <w:r w:rsidR="00230B89" w:rsidRPr="00BF1A10">
        <w:rPr>
          <w:rFonts w:ascii="Angsana New" w:hAnsi="Angsana New"/>
          <w:sz w:val="28"/>
        </w:rPr>
        <w:t xml:space="preserve"> </w:t>
      </w:r>
      <w:r w:rsidRPr="00BF1A10">
        <w:rPr>
          <w:rFonts w:ascii="Angsana New" w:hAnsi="Angsana New"/>
          <w:sz w:val="28"/>
          <w:cs/>
        </w:rPr>
        <w:t>ตรวจสอบโดยผู้สอบบัญชีอื่น ซึ่งแสดงความเห็นอย่างไม่มีเงื่อนไข ตามรายงานลงวันที่</w:t>
      </w:r>
      <w:r w:rsidRPr="00BF1A10">
        <w:rPr>
          <w:rFonts w:ascii="Angsana New" w:hAnsi="Angsana New"/>
          <w:sz w:val="28"/>
        </w:rPr>
        <w:t xml:space="preserve"> </w:t>
      </w:r>
      <w:r w:rsidR="004C6E6D" w:rsidRPr="004C6E6D">
        <w:rPr>
          <w:rFonts w:ascii="Angsana New" w:hAnsi="Angsana New"/>
          <w:sz w:val="28"/>
        </w:rPr>
        <w:t>24</w:t>
      </w:r>
      <w:r w:rsidRPr="00BF1A10">
        <w:rPr>
          <w:rFonts w:ascii="Angsana New" w:hAnsi="Angsana New"/>
          <w:sz w:val="28"/>
        </w:rPr>
        <w:t xml:space="preserve"> </w:t>
      </w:r>
      <w:r w:rsidRPr="00BF1A10">
        <w:rPr>
          <w:rFonts w:ascii="Angsana New" w:hAnsi="Angsana New" w:hint="cs"/>
          <w:sz w:val="28"/>
          <w:cs/>
        </w:rPr>
        <w:t>กุมภาพันธ์</w:t>
      </w:r>
      <w:r w:rsidRPr="00BF1A10">
        <w:rPr>
          <w:rFonts w:ascii="Angsana New" w:hAnsi="Angsana New"/>
          <w:sz w:val="28"/>
          <w:cs/>
        </w:rPr>
        <w:t xml:space="preserve"> </w:t>
      </w:r>
      <w:r w:rsidR="004C6E6D" w:rsidRPr="004C6E6D">
        <w:rPr>
          <w:rFonts w:ascii="Angsana New" w:hAnsi="Angsana New"/>
          <w:sz w:val="28"/>
        </w:rPr>
        <w:t>2564</w:t>
      </w:r>
    </w:p>
    <w:p w14:paraId="1D8F7F96" w14:textId="77777777" w:rsidR="00561725" w:rsidRPr="0049173B" w:rsidRDefault="00561725" w:rsidP="00AF734C">
      <w:pPr>
        <w:ind w:right="72"/>
        <w:jc w:val="thaiDistribute"/>
        <w:rPr>
          <w:rFonts w:ascii="Angsana New" w:hAnsi="Angsana New"/>
          <w:sz w:val="28"/>
        </w:rPr>
      </w:pPr>
    </w:p>
    <w:p w14:paraId="251E6D98" w14:textId="77777777" w:rsidR="00EB460E" w:rsidRPr="0049173B" w:rsidRDefault="00EB460E" w:rsidP="00780C3F">
      <w:pPr>
        <w:spacing w:after="120"/>
        <w:ind w:left="432" w:right="72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ข้อมูลอื่น</w:t>
      </w:r>
    </w:p>
    <w:p w14:paraId="1B5F1A5E" w14:textId="77777777" w:rsidR="00EB460E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14:paraId="2A8339D4" w14:textId="77777777" w:rsidR="00EB460E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EB460E" w:rsidRPr="0049173B">
        <w:rPr>
          <w:rFonts w:ascii="Angsana New" w:hAnsi="Angsana New"/>
          <w:sz w:val="28"/>
          <w:cs/>
        </w:rPr>
        <w:t xml:space="preserve"> </w:t>
      </w:r>
    </w:p>
    <w:p w14:paraId="074E3DE8" w14:textId="77777777" w:rsidR="005E7F70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การอ่านและพิจารณาว่าข้อมูลอื่นที่ระบุข้างต้นเมื่อข้าพเจ้าได้รับ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5E7F70" w:rsidRPr="0049173B">
        <w:rPr>
          <w:rFonts w:ascii="Angsana New" w:hAnsi="Angsana New"/>
          <w:sz w:val="28"/>
          <w:cs/>
        </w:rPr>
        <w:t xml:space="preserve"> </w:t>
      </w:r>
    </w:p>
    <w:p w14:paraId="5FA9901F" w14:textId="77777777" w:rsidR="005E7F70" w:rsidRPr="0049173B" w:rsidRDefault="0026790E" w:rsidP="00AF734C">
      <w:pPr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และผู้มีหน้าที่ในการกำกับดูแลเพื่อดำเนินการแก้ไขให้เหมาะสมต่อไป</w:t>
      </w:r>
    </w:p>
    <w:p w14:paraId="070AE0DD" w14:textId="77777777" w:rsidR="0026790E" w:rsidRPr="0049173B" w:rsidRDefault="0026790E" w:rsidP="001E61CD">
      <w:pPr>
        <w:ind w:right="72"/>
        <w:jc w:val="thaiDistribute"/>
        <w:rPr>
          <w:rFonts w:ascii="Angsana New" w:hAnsi="Angsana New"/>
          <w:sz w:val="28"/>
        </w:rPr>
      </w:pPr>
    </w:p>
    <w:p w14:paraId="47612B77" w14:textId="77777777" w:rsidR="00EB460E" w:rsidRPr="0049173B" w:rsidRDefault="00EB460E" w:rsidP="00780C3F">
      <w:pPr>
        <w:spacing w:after="12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CD625F" w14:textId="50938DF0" w:rsidR="00EB460E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343D729" w14:textId="45BC5DCD" w:rsidR="00EB460E" w:rsidRPr="0049173B" w:rsidRDefault="00EB460E" w:rsidP="001E61CD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ในการจัดทำงบการเงินรวมและงบการเงินเฉพาะกิจการ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0F53D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 xml:space="preserve">ในการดำเนินงานต่อเนื่อง </w:t>
      </w:r>
      <w:r w:rsidR="0026790E" w:rsidRPr="0049173B">
        <w:rPr>
          <w:rFonts w:ascii="Angsana New" w:hAnsi="Angsana New"/>
          <w:sz w:val="28"/>
          <w:cs/>
        </w:rPr>
        <w:t>การ</w:t>
      </w:r>
      <w:r w:rsidRPr="0049173B">
        <w:rPr>
          <w:rFonts w:ascii="Angsana New" w:hAnsi="Angsana New"/>
          <w:sz w:val="28"/>
          <w:cs/>
        </w:rPr>
        <w:t>เปิดเผยเรื่องที่เกี่ยวกับการดำเนินงานต่อเนื่อง</w:t>
      </w:r>
      <w:r w:rsidR="00BD7C6B" w:rsidRPr="0049173B">
        <w:rPr>
          <w:rFonts w:ascii="Angsana New" w:hAnsi="Angsana New"/>
          <w:sz w:val="28"/>
          <w:cs/>
        </w:rPr>
        <w:t xml:space="preserve"> </w:t>
      </w:r>
      <w:r w:rsidR="00BD7C6B" w:rsidRPr="0049173B">
        <w:rPr>
          <w:rFonts w:ascii="Angsana New" w:hAnsi="Angsana New"/>
          <w:sz w:val="28"/>
        </w:rPr>
        <w:t>(</w:t>
      </w:r>
      <w:r w:rsidR="00BD7C6B" w:rsidRPr="0049173B">
        <w:rPr>
          <w:rFonts w:ascii="Angsana New" w:hAnsi="Angsana New"/>
          <w:sz w:val="28"/>
          <w:cs/>
        </w:rPr>
        <w:t xml:space="preserve">ตามความเหมาะสม) </w:t>
      </w:r>
      <w:r w:rsidRPr="0049173B">
        <w:rPr>
          <w:rFonts w:ascii="Angsana New" w:hAnsi="Angsana New"/>
          <w:sz w:val="28"/>
          <w:cs/>
        </w:rPr>
        <w:t>และการใช้เกณฑ์การบัญชีสำหรับการดำเนินงานต่อเนื่องเว้นแต่ผู้</w:t>
      </w:r>
      <w:r w:rsidR="003F5A5E" w:rsidRPr="0049173B">
        <w:rPr>
          <w:rFonts w:ascii="Angsana New" w:hAnsi="Angsana New"/>
          <w:sz w:val="28"/>
          <w:cs/>
        </w:rPr>
        <w:t>บริหารมีความตั้งใจที่จะเลิก</w:t>
      </w:r>
      <w:r w:rsidR="00BB6388" w:rsidRPr="0049173B">
        <w:rPr>
          <w:rFonts w:ascii="Angsana New" w:hAnsi="Angsana New"/>
          <w:sz w:val="28"/>
          <w:cs/>
        </w:rPr>
        <w:t>กลุ่ม</w:t>
      </w:r>
      <w:r w:rsidR="00BA31C9" w:rsidRPr="0049173B">
        <w:rPr>
          <w:rFonts w:ascii="Angsana New" w:hAnsi="Angsana New"/>
          <w:sz w:val="28"/>
          <w:cs/>
        </w:rPr>
        <w:t>บริษัท</w:t>
      </w:r>
      <w:r w:rsidR="00E7102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>หรือ</w:t>
      </w:r>
      <w:r w:rsidR="00A15330">
        <w:rPr>
          <w:rFonts w:ascii="Angsana New" w:hAnsi="Angsana New" w:hint="cs"/>
          <w:sz w:val="28"/>
          <w:cs/>
        </w:rPr>
        <w:t xml:space="preserve">                   </w:t>
      </w:r>
      <w:r w:rsidRPr="0049173B">
        <w:rPr>
          <w:rFonts w:ascii="Angsana New" w:hAnsi="Angsana New"/>
          <w:sz w:val="28"/>
          <w:cs/>
        </w:rPr>
        <w:t xml:space="preserve">หยุดดำเนินงานหรือไม่สามารถดำเนินงานต่อเนื่องต่อไปได้ </w:t>
      </w:r>
    </w:p>
    <w:p w14:paraId="3CA23B74" w14:textId="69AC8023" w:rsidR="00780C3F" w:rsidRPr="0049173B" w:rsidRDefault="00EB460E" w:rsidP="001E61CD">
      <w:pPr>
        <w:ind w:left="432"/>
        <w:jc w:val="thaiDistribute"/>
        <w:rPr>
          <w:rFonts w:ascii="Angsana New" w:hAnsi="Angsana New"/>
          <w:spacing w:val="-4"/>
          <w:sz w:val="28"/>
          <w:cs/>
        </w:rPr>
      </w:pPr>
      <w:r w:rsidRPr="0049173B">
        <w:rPr>
          <w:rFonts w:ascii="Angsana New" w:hAnsi="Angsana New"/>
          <w:spacing w:val="-4"/>
          <w:sz w:val="28"/>
          <w:cs/>
        </w:rPr>
        <w:t>ผู้มีหน้าที่ในการกำกับดูแลมีหน้าที่ในการ</w:t>
      </w:r>
      <w:r w:rsidR="00C3528C" w:rsidRPr="0049173B">
        <w:rPr>
          <w:rFonts w:ascii="Angsana New" w:hAnsi="Angsana New"/>
          <w:spacing w:val="-4"/>
          <w:sz w:val="28"/>
          <w:cs/>
        </w:rPr>
        <w:t>กำกับ</w:t>
      </w:r>
      <w:r w:rsidRPr="0049173B">
        <w:rPr>
          <w:rFonts w:ascii="Angsana New" w:hAnsi="Angsana New"/>
          <w:spacing w:val="-4"/>
          <w:sz w:val="28"/>
          <w:cs/>
        </w:rPr>
        <w:t>ดูแลกระบวนการใน</w:t>
      </w:r>
      <w:r w:rsidR="003F5A5E" w:rsidRPr="0049173B">
        <w:rPr>
          <w:rFonts w:ascii="Angsana New" w:hAnsi="Angsana New"/>
          <w:spacing w:val="-4"/>
          <w:sz w:val="28"/>
          <w:cs/>
        </w:rPr>
        <w:t>การจัดทำรายงานทางการเงินของ</w:t>
      </w:r>
      <w:r w:rsidR="00BB6388" w:rsidRPr="0049173B">
        <w:rPr>
          <w:rFonts w:ascii="Angsana New" w:hAnsi="Angsana New"/>
          <w:spacing w:val="-4"/>
          <w:sz w:val="28"/>
          <w:cs/>
        </w:rPr>
        <w:t>กลุ่ม</w:t>
      </w:r>
      <w:r w:rsidR="00BA31C9" w:rsidRPr="0049173B">
        <w:rPr>
          <w:rFonts w:ascii="Angsana New" w:hAnsi="Angsana New"/>
          <w:spacing w:val="-4"/>
          <w:sz w:val="28"/>
          <w:cs/>
        </w:rPr>
        <w:t>บริษัท</w:t>
      </w:r>
      <w:r w:rsidR="00E7102E" w:rsidRPr="0049173B">
        <w:rPr>
          <w:rFonts w:ascii="Angsana New" w:hAnsi="Angsana New"/>
          <w:spacing w:val="-4"/>
          <w:sz w:val="28"/>
          <w:cs/>
        </w:rPr>
        <w:t>และบริษัท</w:t>
      </w:r>
    </w:p>
    <w:p w14:paraId="36CF98C6" w14:textId="77777777" w:rsidR="005E7F70" w:rsidRPr="0049173B" w:rsidRDefault="00780C3F" w:rsidP="00780C3F">
      <w:pPr>
        <w:spacing w:after="120"/>
        <w:ind w:left="432" w:right="-7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br w:type="page"/>
      </w:r>
      <w:r w:rsidR="005E7F70" w:rsidRPr="0049173B">
        <w:rPr>
          <w:rFonts w:ascii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524B048" w14:textId="666759BC" w:rsidR="005E7F70" w:rsidRPr="0049173B" w:rsidRDefault="005E7F70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A15330">
        <w:rPr>
          <w:rFonts w:ascii="Angsana New" w:hAnsi="Angsana New"/>
          <w:sz w:val="28"/>
          <w:cs/>
        </w:rPr>
        <w:br/>
      </w:r>
      <w:r w:rsidRPr="0049173B">
        <w:rPr>
          <w:rFonts w:ascii="Angsana New" w:hAnsi="Angsana New"/>
          <w:sz w:val="28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7B8B9783" w14:textId="77777777" w:rsidR="00BD7C6B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540893B" w14:textId="0ABE6972" w:rsidR="00870F4D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15330">
        <w:rPr>
          <w:rFonts w:ascii="Angsana New" w:hAnsi="Angsana New" w:hint="cs"/>
          <w:sz w:val="28"/>
          <w:cs/>
        </w:rPr>
        <w:t xml:space="preserve">                        </w:t>
      </w:r>
      <w:r w:rsidRPr="0049173B">
        <w:rPr>
          <w:rFonts w:ascii="Angsana New" w:hAnsi="Angsana New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D7C6B"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7DD7407" w14:textId="77777777" w:rsidR="00870F4D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7102E" w:rsidRPr="0049173B">
        <w:rPr>
          <w:rFonts w:ascii="Angsana New" w:hAnsi="Angsana New"/>
          <w:sz w:val="28"/>
          <w:cs/>
        </w:rPr>
        <w:t>และบริษัท</w:t>
      </w:r>
    </w:p>
    <w:p w14:paraId="55B8F0FB" w14:textId="77777777" w:rsidR="0026790E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301AF1E" w14:textId="77777777" w:rsidR="00A27942" w:rsidRPr="0049173B" w:rsidRDefault="0027164B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  <w:cs/>
        </w:rPr>
      </w:pPr>
      <w:r w:rsidRPr="0049173B">
        <w:rPr>
          <w:rFonts w:ascii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36236" w:rsidRPr="0049173B">
        <w:rPr>
          <w:rFonts w:ascii="Angsana New" w:hAnsi="Angsana New"/>
          <w:sz w:val="28"/>
          <w:cs/>
        </w:rPr>
        <w:t>กลุ่มบริษัทและ</w:t>
      </w:r>
      <w:r w:rsidRPr="0049173B">
        <w:rPr>
          <w:rFonts w:ascii="Angsana New" w:hAnsi="Angsana New"/>
          <w:sz w:val="28"/>
          <w:cs/>
        </w:rPr>
        <w:t>บริษัทในการดำเนินงานต่อเนื่องหรือไม่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F5A5E" w:rsidRPr="0049173B">
        <w:rPr>
          <w:rFonts w:ascii="Angsana New" w:hAnsi="Angsana New"/>
          <w:sz w:val="28"/>
          <w:cs/>
        </w:rPr>
        <w:t>โดยให้สังเกต</w:t>
      </w:r>
      <w:r w:rsidRPr="0049173B">
        <w:rPr>
          <w:rFonts w:ascii="Angsana New" w:hAnsi="Angsana New"/>
          <w:sz w:val="28"/>
          <w:cs/>
        </w:rPr>
        <w:t>ถึงการเปิดเผย</w:t>
      </w:r>
      <w:r w:rsidR="003F5A5E" w:rsidRPr="0049173B">
        <w:rPr>
          <w:rFonts w:ascii="Angsana New" w:hAnsi="Angsana New"/>
          <w:sz w:val="28"/>
          <w:cs/>
        </w:rPr>
        <w:t>ข้อมูล</w:t>
      </w:r>
      <w:r w:rsidRPr="0049173B">
        <w:rPr>
          <w:rFonts w:ascii="Angsana New" w:hAnsi="Angsana New"/>
          <w:sz w:val="28"/>
          <w:cs/>
        </w:rPr>
        <w:t>ที่เกี่ยวข้องในงบการเงิน</w:t>
      </w:r>
      <w:r w:rsidR="00E7102E" w:rsidRPr="0049173B">
        <w:rPr>
          <w:rFonts w:ascii="Angsana New" w:hAnsi="Angsana New"/>
          <w:sz w:val="28"/>
          <w:cs/>
        </w:rPr>
        <w:t>รวมและงบการเงินเฉพาะกิจการ</w:t>
      </w:r>
      <w:r w:rsidRPr="0049173B">
        <w:rPr>
          <w:rFonts w:ascii="Angsana New" w:hAnsi="Angsana New"/>
          <w:sz w:val="28"/>
          <w:cs/>
        </w:rPr>
        <w:t xml:space="preserve"> หรือถ้าการเปิดเผย</w:t>
      </w:r>
      <w:r w:rsidR="009C0899" w:rsidRPr="0049173B">
        <w:rPr>
          <w:rFonts w:ascii="Angsana New" w:hAnsi="Angsana New"/>
          <w:sz w:val="28"/>
          <w:cs/>
        </w:rPr>
        <w:t>ข้อมูล</w:t>
      </w:r>
      <w:r w:rsidRPr="0049173B">
        <w:rPr>
          <w:rFonts w:ascii="Angsana New" w:hAnsi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A6491" w:rsidRPr="0049173B">
        <w:rPr>
          <w:rFonts w:ascii="Angsana New" w:hAnsi="Angsana New"/>
          <w:sz w:val="28"/>
          <w:cs/>
        </w:rPr>
        <w:t>กลุ่ม</w:t>
      </w:r>
      <w:r w:rsidRPr="0049173B">
        <w:rPr>
          <w:rFonts w:ascii="Angsana New" w:hAnsi="Angsana New"/>
          <w:sz w:val="28"/>
          <w:cs/>
        </w:rPr>
        <w:t>บริษัท</w:t>
      </w:r>
      <w:r w:rsidR="003F5A5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>ต้องหยุดการดำเนินงานต่อเนื่อง</w:t>
      </w:r>
    </w:p>
    <w:p w14:paraId="62A7D4E2" w14:textId="77777777" w:rsidR="00693B81" w:rsidRPr="0049173B" w:rsidRDefault="00A27942" w:rsidP="0049173B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br w:type="page"/>
      </w:r>
      <w:r w:rsidR="00693B81" w:rsidRPr="0049173B">
        <w:rPr>
          <w:rFonts w:ascii="Angsana New" w:hAnsi="Angsana New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5A5E" w:rsidRPr="0049173B">
        <w:rPr>
          <w:rFonts w:ascii="Angsana New" w:hAnsi="Angsana New"/>
          <w:sz w:val="28"/>
          <w:cs/>
        </w:rPr>
        <w:t>ข้อมูล</w:t>
      </w:r>
      <w:r w:rsidR="00693B81" w:rsidRPr="0049173B">
        <w:rPr>
          <w:rFonts w:ascii="Angsana New" w:hAnsi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5A5E" w:rsidRPr="0049173B">
        <w:rPr>
          <w:rFonts w:ascii="Angsana New" w:hAnsi="Angsana New"/>
          <w:sz w:val="28"/>
          <w:cs/>
        </w:rPr>
        <w:t>หรือไม่</w:t>
      </w:r>
    </w:p>
    <w:p w14:paraId="5B9ECAC6" w14:textId="7F550104" w:rsidR="00870F4D" w:rsidRPr="0049173B" w:rsidRDefault="00EB460E" w:rsidP="005B50D0">
      <w:pPr>
        <w:numPr>
          <w:ilvl w:val="0"/>
          <w:numId w:val="2"/>
        </w:numPr>
        <w:spacing w:after="240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 xml:space="preserve">ข้าพเจ้ารับผิดชอบต่อการกำหนดแนวทาง </w:t>
      </w:r>
      <w:r w:rsidR="00A15330">
        <w:rPr>
          <w:rFonts w:ascii="Angsana New" w:hAnsi="Angsana New" w:hint="cs"/>
          <w:sz w:val="28"/>
          <w:cs/>
        </w:rPr>
        <w:t xml:space="preserve">                         </w:t>
      </w:r>
      <w:r w:rsidRPr="0049173B">
        <w:rPr>
          <w:rFonts w:ascii="Angsana New" w:hAnsi="Angsana New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D6049D" w14:textId="77777777" w:rsidR="00EB460E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ข้าพเจ้าได้สื่อสารกับผู้มีหน้าที่ในการกำกับดูแล</w:t>
      </w:r>
      <w:r w:rsidR="003F5A5E" w:rsidRPr="0049173B">
        <w:rPr>
          <w:rFonts w:ascii="Angsana New" w:hAnsi="Angsana New"/>
          <w:sz w:val="28"/>
          <w:cs/>
        </w:rPr>
        <w:t>ในเรื่องต่าง ๆ ซึ่งรวมถึง</w:t>
      </w:r>
      <w:r w:rsidRPr="0049173B">
        <w:rPr>
          <w:rFonts w:ascii="Angsana New" w:hAnsi="Angsana New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1E2D" w:rsidRPr="0049173B">
        <w:rPr>
          <w:rFonts w:ascii="Angsana New" w:hAnsi="Angsana New"/>
          <w:sz w:val="28"/>
          <w:cs/>
        </w:rPr>
        <w:t>และ</w:t>
      </w:r>
      <w:r w:rsidRPr="0049173B">
        <w:rPr>
          <w:rFonts w:ascii="Angsana New" w:hAnsi="Angsana New"/>
          <w:sz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3F5A5E" w:rsidRPr="0049173B">
        <w:rPr>
          <w:rFonts w:ascii="Angsana New" w:hAnsi="Angsana New"/>
          <w:sz w:val="28"/>
          <w:cs/>
        </w:rPr>
        <w:t>นัยสำคัญในระบบการควบคุมภายในหาก</w:t>
      </w:r>
      <w:r w:rsidRPr="0049173B">
        <w:rPr>
          <w:rFonts w:ascii="Angsana New" w:hAnsi="Angsana New"/>
          <w:sz w:val="28"/>
          <w:cs/>
        </w:rPr>
        <w:t>ข้าพเจ้าได้พบในระหว่างการตรวจสอบของข้าพเจ้า</w:t>
      </w:r>
    </w:p>
    <w:p w14:paraId="2E7BF073" w14:textId="719F45AC" w:rsidR="005B4394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15330">
        <w:rPr>
          <w:rFonts w:ascii="Angsana New" w:hAnsi="Angsana New" w:hint="cs"/>
          <w:sz w:val="28"/>
          <w:cs/>
        </w:rPr>
        <w:t xml:space="preserve">                   </w:t>
      </w:r>
      <w:r w:rsidRPr="0049173B">
        <w:rPr>
          <w:rFonts w:ascii="Angsana New" w:hAnsi="Angsana New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3C43787" w14:textId="5210FF4B" w:rsidR="00FD4829" w:rsidRPr="0049173B" w:rsidRDefault="00FD4829" w:rsidP="00780C3F">
      <w:pPr>
        <w:spacing w:after="12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15330">
        <w:rPr>
          <w:rFonts w:ascii="Angsana New" w:hAnsi="Angsana New" w:hint="cs"/>
          <w:sz w:val="28"/>
          <w:cs/>
        </w:rPr>
        <w:t xml:space="preserve">     </w:t>
      </w:r>
      <w:r w:rsidRPr="00A15330">
        <w:rPr>
          <w:rFonts w:ascii="Angsana New" w:hAnsi="Angsana New"/>
          <w:spacing w:val="-6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49173B">
        <w:rPr>
          <w:rFonts w:ascii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932861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1D81187C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7C9521A3" w14:textId="77777777" w:rsidR="005E7F70" w:rsidRPr="0049173B" w:rsidRDefault="005E7F70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00386D32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  <w:cs/>
        </w:rPr>
      </w:pPr>
    </w:p>
    <w:p w14:paraId="0FC1B7C3" w14:textId="77777777" w:rsidR="004538D7" w:rsidRPr="0049173B" w:rsidRDefault="004538D7" w:rsidP="00B25EDD">
      <w:pPr>
        <w:tabs>
          <w:tab w:val="center" w:pos="6480"/>
        </w:tabs>
        <w:ind w:left="432" w:right="65"/>
        <w:jc w:val="thaiDistribute"/>
        <w:rPr>
          <w:rFonts w:ascii="Angsana New" w:hAnsi="Angsana New"/>
          <w:sz w:val="28"/>
          <w:cs/>
        </w:rPr>
      </w:pPr>
      <w:r w:rsidRPr="0049173B">
        <w:rPr>
          <w:rFonts w:ascii="Angsana New" w:hAnsi="Angsana New"/>
          <w:sz w:val="28"/>
        </w:rPr>
        <w:tab/>
      </w:r>
      <w:r w:rsidR="00230B77" w:rsidRPr="0049173B">
        <w:rPr>
          <w:rFonts w:ascii="Angsana New" w:hAnsi="Angsana New"/>
          <w:sz w:val="28"/>
          <w:cs/>
        </w:rPr>
        <w:t>ชูพงษ์</w:t>
      </w:r>
      <w:r w:rsidR="00B25EDD" w:rsidRPr="0049173B">
        <w:rPr>
          <w:rFonts w:ascii="Angsana New" w:hAnsi="Angsana New"/>
          <w:sz w:val="28"/>
          <w:cs/>
        </w:rPr>
        <w:t xml:space="preserve"> </w:t>
      </w:r>
      <w:r w:rsidR="00230B77" w:rsidRPr="0049173B">
        <w:rPr>
          <w:rFonts w:ascii="Angsana New" w:hAnsi="Angsana New"/>
          <w:sz w:val="28"/>
          <w:cs/>
        </w:rPr>
        <w:t xml:space="preserve"> สุรชุติกาล</w:t>
      </w:r>
    </w:p>
    <w:p w14:paraId="15B367D8" w14:textId="5BE51369" w:rsidR="004538D7" w:rsidRPr="0049173B" w:rsidRDefault="004538D7" w:rsidP="00B25EDD">
      <w:pPr>
        <w:tabs>
          <w:tab w:val="center" w:pos="6480"/>
        </w:tabs>
        <w:ind w:right="65" w:firstLine="441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  <w:lang w:val="th-TH"/>
        </w:rPr>
        <w:t>กรุงเทพมหานคร</w:t>
      </w:r>
      <w:r w:rsidRPr="0049173B">
        <w:rPr>
          <w:rFonts w:ascii="Angsana New" w:hAnsi="Angsana New"/>
          <w:b/>
          <w:bCs/>
          <w:sz w:val="28"/>
          <w:lang w:val="th-TH"/>
        </w:rPr>
        <w:tab/>
      </w:r>
      <w:r w:rsidRPr="0049173B">
        <w:rPr>
          <w:rFonts w:ascii="Angsana New" w:hAnsi="Angsana New"/>
          <w:sz w:val="28"/>
          <w:cs/>
          <w:lang w:val="th-TH"/>
        </w:rPr>
        <w:t>ผู้</w:t>
      </w:r>
      <w:r w:rsidR="00140872" w:rsidRPr="0049173B">
        <w:rPr>
          <w:rFonts w:ascii="Angsana New" w:hAnsi="Angsana New"/>
          <w:sz w:val="28"/>
          <w:cs/>
          <w:lang w:val="th-TH"/>
        </w:rPr>
        <w:t xml:space="preserve">สอบบัญชีรับอนุญาตเลขทะเบียน </w:t>
      </w:r>
      <w:r w:rsidR="004C6E6D" w:rsidRPr="004C6E6D">
        <w:rPr>
          <w:rFonts w:ascii="Angsana New" w:hAnsi="Angsana New"/>
          <w:sz w:val="28"/>
        </w:rPr>
        <w:t>4325</w:t>
      </w:r>
    </w:p>
    <w:p w14:paraId="1EA38D90" w14:textId="309CDDED" w:rsidR="00CC3804" w:rsidRPr="0049173B" w:rsidRDefault="004538D7" w:rsidP="00B25EDD">
      <w:pPr>
        <w:tabs>
          <w:tab w:val="center" w:pos="6480"/>
        </w:tabs>
        <w:ind w:firstLine="441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49173B">
        <w:rPr>
          <w:rFonts w:ascii="Angsana New" w:hAnsi="Angsana New"/>
          <w:sz w:val="28"/>
          <w:cs/>
        </w:rPr>
        <w:t>วันที่</w:t>
      </w:r>
      <w:r w:rsidR="00086C07">
        <w:rPr>
          <w:rFonts w:ascii="Angsana New" w:hAnsi="Angsana New"/>
          <w:sz w:val="28"/>
        </w:rPr>
        <w:t xml:space="preserve"> </w:t>
      </w:r>
      <w:r w:rsidR="004C6E6D" w:rsidRPr="004C6E6D">
        <w:rPr>
          <w:rFonts w:ascii="Angsana New" w:hAnsi="Angsana New"/>
          <w:sz w:val="28"/>
        </w:rPr>
        <w:t>28</w:t>
      </w:r>
      <w:r w:rsidR="0086668F" w:rsidRPr="0049173B">
        <w:rPr>
          <w:rFonts w:ascii="Angsana New" w:hAnsi="Angsana New"/>
          <w:sz w:val="28"/>
        </w:rPr>
        <w:t xml:space="preserve"> </w:t>
      </w:r>
      <w:r w:rsidR="008033F3" w:rsidRPr="0049173B">
        <w:rPr>
          <w:rFonts w:ascii="Angsana New" w:hAnsi="Angsana New" w:hint="cs"/>
          <w:sz w:val="28"/>
          <w:cs/>
        </w:rPr>
        <w:t>กุมภาพันธ์</w:t>
      </w:r>
      <w:r w:rsidR="0086668F" w:rsidRPr="0049173B">
        <w:rPr>
          <w:rFonts w:ascii="Angsana New" w:hAnsi="Angsana New"/>
          <w:sz w:val="28"/>
          <w:cs/>
        </w:rPr>
        <w:t xml:space="preserve"> </w:t>
      </w:r>
      <w:r w:rsidR="004C6E6D" w:rsidRPr="00453FE7">
        <w:rPr>
          <w:rFonts w:ascii="Angsana New" w:hAnsi="Angsana New"/>
          <w:color w:val="0070C0"/>
          <w:sz w:val="28"/>
        </w:rPr>
        <w:t>256</w:t>
      </w:r>
      <w:r w:rsidR="00FF28EB" w:rsidRPr="00453FE7">
        <w:rPr>
          <w:rFonts w:ascii="Angsana New" w:hAnsi="Angsana New"/>
          <w:color w:val="0070C0"/>
          <w:sz w:val="28"/>
        </w:rPr>
        <w:t>5</w:t>
      </w:r>
      <w:r w:rsidR="00CC3804" w:rsidRPr="0049173B">
        <w:rPr>
          <w:rFonts w:ascii="Angsana New" w:hAnsi="Angsana New"/>
          <w:color w:val="000000"/>
          <w:sz w:val="28"/>
        </w:rPr>
        <w:tab/>
      </w:r>
      <w:r w:rsidR="00CC3804" w:rsidRPr="0049173B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CC3804" w:rsidRPr="0049173B" w:rsidSect="00523A8D">
      <w:headerReference w:type="default" r:id="rId17"/>
      <w:pgSz w:w="11909" w:h="16834" w:code="9"/>
      <w:pgMar w:top="1440" w:right="1224" w:bottom="63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BA2C" w14:textId="77777777" w:rsidR="00550223" w:rsidRDefault="00550223">
      <w:r>
        <w:separator/>
      </w:r>
    </w:p>
  </w:endnote>
  <w:endnote w:type="continuationSeparator" w:id="0">
    <w:p w14:paraId="2C723BA1" w14:textId="77777777" w:rsidR="00550223" w:rsidRDefault="0055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2AA11357-7876-4CE2-A69C-961A61517DB8}"/>
    <w:embedBold r:id="rId2" w:fontKey="{9AAA01DF-A2A7-4CBC-A637-0714322E1608}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  <w:embedBold r:id="rId3" w:subsetted="1" w:fontKey="{C11CE32A-D24B-4DEB-9E8F-E1075DC5535C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69237915-F20D-4750-A8BD-322B5835323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94CC1" w14:textId="77777777" w:rsidR="004C6E6D" w:rsidRDefault="004C6E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02A6" w14:textId="77777777" w:rsidR="004C6E6D" w:rsidRDefault="004C6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96DCA" w14:textId="77777777" w:rsidR="004C6E6D" w:rsidRDefault="004C6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7FA21" w14:textId="77777777" w:rsidR="00550223" w:rsidRDefault="00550223">
      <w:r>
        <w:separator/>
      </w:r>
    </w:p>
  </w:footnote>
  <w:footnote w:type="continuationSeparator" w:id="0">
    <w:p w14:paraId="7A896D10" w14:textId="77777777" w:rsidR="00550223" w:rsidRDefault="00550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B4D4" w14:textId="77777777" w:rsidR="004C6E6D" w:rsidRDefault="004C6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33F1D" w14:textId="77777777" w:rsidR="004C6E6D" w:rsidRDefault="004C6E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06F99" w14:textId="77777777" w:rsidR="004C6E6D" w:rsidRDefault="004C6E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0FD7" w14:textId="77777777" w:rsidR="007A40E4" w:rsidRPr="007732FA" w:rsidRDefault="007A40E4" w:rsidP="007A40E4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B608ED7" w14:textId="77777777" w:rsidR="007A40E4" w:rsidRPr="00F01DEE" w:rsidRDefault="007A40E4" w:rsidP="007A40E4">
    <w:pPr>
      <w:tabs>
        <w:tab w:val="center" w:pos="4153"/>
        <w:tab w:val="right" w:pos="8306"/>
      </w:tabs>
      <w:rPr>
        <w:rFonts w:ascii="Angsana New" w:hAnsi="Angsana New"/>
        <w:b/>
        <w:bCs/>
        <w:sz w:val="32"/>
        <w:szCs w:val="32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4DA03273" w14:textId="77777777" w:rsidR="007A40E4" w:rsidRPr="007A40E4" w:rsidRDefault="007A40E4" w:rsidP="007A4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A40E4">
      <w:rPr>
        <w:rFonts w:ascii="Times New Roman" w:hAnsi="Times New Roman" w:cs="Times New Roman"/>
        <w:sz w:val="21"/>
        <w:szCs w:val="21"/>
      </w:rPr>
      <w:fldChar w:fldCharType="begin"/>
    </w:r>
    <w:r w:rsidRPr="007A40E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A40E4">
      <w:rPr>
        <w:rFonts w:ascii="Times New Roman" w:hAnsi="Times New Roman" w:cs="Times New Roman"/>
        <w:sz w:val="21"/>
        <w:szCs w:val="21"/>
      </w:rPr>
      <w:fldChar w:fldCharType="separate"/>
    </w:r>
    <w:r w:rsidR="008162CE">
      <w:rPr>
        <w:rFonts w:ascii="Times New Roman" w:hAnsi="Times New Roman" w:cs="Times New Roman"/>
        <w:noProof/>
        <w:sz w:val="21"/>
        <w:szCs w:val="21"/>
      </w:rPr>
      <w:t>- 6 -</w:t>
    </w:r>
    <w:r w:rsidRPr="007A40E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5BC3F18" w14:textId="77777777" w:rsidR="0060445D" w:rsidRPr="007A40E4" w:rsidRDefault="0060445D" w:rsidP="007A40E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8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4F01175D"/>
    <w:multiLevelType w:val="hybridMultilevel"/>
    <w:tmpl w:val="D680657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6A7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A0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24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29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D48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46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2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4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47188D"/>
    <w:multiLevelType w:val="hybridMultilevel"/>
    <w:tmpl w:val="60D669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CDC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A5B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25C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CAD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25D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CB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2E4C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A6B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91113"/>
    <w:multiLevelType w:val="hybridMultilevel"/>
    <w:tmpl w:val="713215CE"/>
    <w:lvl w:ilvl="0" w:tplc="F05803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0EB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2F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58AB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464C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2255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8C8B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87DD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07E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1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4"/>
  </w:num>
  <w:num w:numId="5">
    <w:abstractNumId w:val="18"/>
  </w:num>
  <w:num w:numId="6">
    <w:abstractNumId w:val="5"/>
  </w:num>
  <w:num w:numId="7">
    <w:abstractNumId w:val="6"/>
  </w:num>
  <w:num w:numId="8">
    <w:abstractNumId w:val="20"/>
  </w:num>
  <w:num w:numId="9">
    <w:abstractNumId w:val="8"/>
  </w:num>
  <w:num w:numId="10">
    <w:abstractNumId w:val="11"/>
  </w:num>
  <w:num w:numId="11">
    <w:abstractNumId w:val="3"/>
  </w:num>
  <w:num w:numId="12">
    <w:abstractNumId w:val="7"/>
  </w:num>
  <w:num w:numId="13">
    <w:abstractNumId w:val="14"/>
  </w:num>
  <w:num w:numId="14">
    <w:abstractNumId w:val="1"/>
  </w:num>
  <w:num w:numId="15">
    <w:abstractNumId w:val="9"/>
  </w:num>
  <w:num w:numId="16">
    <w:abstractNumId w:val="13"/>
  </w:num>
  <w:num w:numId="17">
    <w:abstractNumId w:val="21"/>
  </w:num>
  <w:num w:numId="18">
    <w:abstractNumId w:val="2"/>
  </w:num>
  <w:num w:numId="19">
    <w:abstractNumId w:val="19"/>
  </w:num>
  <w:num w:numId="20">
    <w:abstractNumId w:val="22"/>
  </w:num>
  <w:num w:numId="21">
    <w:abstractNumId w:val="16"/>
  </w:num>
  <w:num w:numId="22">
    <w:abstractNumId w:val="1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59F4"/>
    <w:rsid w:val="0000638C"/>
    <w:rsid w:val="00007777"/>
    <w:rsid w:val="0001179B"/>
    <w:rsid w:val="00020CA1"/>
    <w:rsid w:val="00021993"/>
    <w:rsid w:val="000241E6"/>
    <w:rsid w:val="00026DA2"/>
    <w:rsid w:val="00030340"/>
    <w:rsid w:val="00030D28"/>
    <w:rsid w:val="0003281C"/>
    <w:rsid w:val="00032879"/>
    <w:rsid w:val="000345CD"/>
    <w:rsid w:val="0003556D"/>
    <w:rsid w:val="00036236"/>
    <w:rsid w:val="00036986"/>
    <w:rsid w:val="00043867"/>
    <w:rsid w:val="00044079"/>
    <w:rsid w:val="00046436"/>
    <w:rsid w:val="00054B45"/>
    <w:rsid w:val="000570B9"/>
    <w:rsid w:val="000612E6"/>
    <w:rsid w:val="00061B59"/>
    <w:rsid w:val="00065F3D"/>
    <w:rsid w:val="00067A22"/>
    <w:rsid w:val="000725D0"/>
    <w:rsid w:val="000735C7"/>
    <w:rsid w:val="00073DA1"/>
    <w:rsid w:val="000748B1"/>
    <w:rsid w:val="00081617"/>
    <w:rsid w:val="0008306E"/>
    <w:rsid w:val="0008351F"/>
    <w:rsid w:val="00086C07"/>
    <w:rsid w:val="00086D52"/>
    <w:rsid w:val="000877D8"/>
    <w:rsid w:val="000A03E7"/>
    <w:rsid w:val="000A1126"/>
    <w:rsid w:val="000A1E5A"/>
    <w:rsid w:val="000A3010"/>
    <w:rsid w:val="000A7B01"/>
    <w:rsid w:val="000B03A4"/>
    <w:rsid w:val="000B4DFA"/>
    <w:rsid w:val="000C02D3"/>
    <w:rsid w:val="000C06B7"/>
    <w:rsid w:val="000C2589"/>
    <w:rsid w:val="000C32D6"/>
    <w:rsid w:val="000C606D"/>
    <w:rsid w:val="000C778E"/>
    <w:rsid w:val="000D7540"/>
    <w:rsid w:val="000E3743"/>
    <w:rsid w:val="000F0D58"/>
    <w:rsid w:val="000F220E"/>
    <w:rsid w:val="000F348F"/>
    <w:rsid w:val="000F377B"/>
    <w:rsid w:val="000F53DE"/>
    <w:rsid w:val="000F6F7D"/>
    <w:rsid w:val="00103CE2"/>
    <w:rsid w:val="001061F9"/>
    <w:rsid w:val="00106584"/>
    <w:rsid w:val="00113522"/>
    <w:rsid w:val="001136BA"/>
    <w:rsid w:val="00113E41"/>
    <w:rsid w:val="0012232B"/>
    <w:rsid w:val="00123E43"/>
    <w:rsid w:val="001305F3"/>
    <w:rsid w:val="001312A8"/>
    <w:rsid w:val="001340D5"/>
    <w:rsid w:val="00136F2F"/>
    <w:rsid w:val="00140872"/>
    <w:rsid w:val="00141763"/>
    <w:rsid w:val="001442E0"/>
    <w:rsid w:val="00145399"/>
    <w:rsid w:val="0016003E"/>
    <w:rsid w:val="00161119"/>
    <w:rsid w:val="00161821"/>
    <w:rsid w:val="00161EB1"/>
    <w:rsid w:val="001645DE"/>
    <w:rsid w:val="00165C16"/>
    <w:rsid w:val="00173D45"/>
    <w:rsid w:val="00173EBF"/>
    <w:rsid w:val="00180BD5"/>
    <w:rsid w:val="00181E0B"/>
    <w:rsid w:val="00184D64"/>
    <w:rsid w:val="001973C4"/>
    <w:rsid w:val="001A0DB8"/>
    <w:rsid w:val="001A68C5"/>
    <w:rsid w:val="001B344E"/>
    <w:rsid w:val="001B48DC"/>
    <w:rsid w:val="001B6CB4"/>
    <w:rsid w:val="001C5834"/>
    <w:rsid w:val="001C77B9"/>
    <w:rsid w:val="001D272E"/>
    <w:rsid w:val="001D403B"/>
    <w:rsid w:val="001D4CEA"/>
    <w:rsid w:val="001D5CB8"/>
    <w:rsid w:val="001D6DA2"/>
    <w:rsid w:val="001D7615"/>
    <w:rsid w:val="001E07D6"/>
    <w:rsid w:val="001E61CD"/>
    <w:rsid w:val="001E61DB"/>
    <w:rsid w:val="001F6236"/>
    <w:rsid w:val="00203A3A"/>
    <w:rsid w:val="002103A2"/>
    <w:rsid w:val="00215C29"/>
    <w:rsid w:val="00216AEC"/>
    <w:rsid w:val="00220483"/>
    <w:rsid w:val="00222B18"/>
    <w:rsid w:val="00222B27"/>
    <w:rsid w:val="00225C4A"/>
    <w:rsid w:val="00230B77"/>
    <w:rsid w:val="00230B89"/>
    <w:rsid w:val="00234870"/>
    <w:rsid w:val="00246DB6"/>
    <w:rsid w:val="002471DB"/>
    <w:rsid w:val="00252DA7"/>
    <w:rsid w:val="0025352A"/>
    <w:rsid w:val="0025786A"/>
    <w:rsid w:val="002662C6"/>
    <w:rsid w:val="0026790E"/>
    <w:rsid w:val="0027164B"/>
    <w:rsid w:val="00282EE8"/>
    <w:rsid w:val="0028689B"/>
    <w:rsid w:val="00292001"/>
    <w:rsid w:val="00292A85"/>
    <w:rsid w:val="002947AF"/>
    <w:rsid w:val="00295E10"/>
    <w:rsid w:val="002A0869"/>
    <w:rsid w:val="002A0E74"/>
    <w:rsid w:val="002A2CCA"/>
    <w:rsid w:val="002A51EC"/>
    <w:rsid w:val="002A6755"/>
    <w:rsid w:val="002A7763"/>
    <w:rsid w:val="002A7DE9"/>
    <w:rsid w:val="002B6405"/>
    <w:rsid w:val="002C6EB5"/>
    <w:rsid w:val="002D0F9A"/>
    <w:rsid w:val="002D360A"/>
    <w:rsid w:val="002D365F"/>
    <w:rsid w:val="002E0FB2"/>
    <w:rsid w:val="002E140C"/>
    <w:rsid w:val="00305572"/>
    <w:rsid w:val="00307F46"/>
    <w:rsid w:val="00310CB5"/>
    <w:rsid w:val="00312564"/>
    <w:rsid w:val="0031712E"/>
    <w:rsid w:val="00317FEF"/>
    <w:rsid w:val="00323DAC"/>
    <w:rsid w:val="003312F6"/>
    <w:rsid w:val="003329B7"/>
    <w:rsid w:val="00335AF8"/>
    <w:rsid w:val="00340956"/>
    <w:rsid w:val="00341EB2"/>
    <w:rsid w:val="0034255E"/>
    <w:rsid w:val="00344669"/>
    <w:rsid w:val="003477B0"/>
    <w:rsid w:val="0035198A"/>
    <w:rsid w:val="00353692"/>
    <w:rsid w:val="003555BE"/>
    <w:rsid w:val="003557AC"/>
    <w:rsid w:val="00367A37"/>
    <w:rsid w:val="00373997"/>
    <w:rsid w:val="00374BF5"/>
    <w:rsid w:val="00381E4F"/>
    <w:rsid w:val="00382AAA"/>
    <w:rsid w:val="003839E8"/>
    <w:rsid w:val="0038570E"/>
    <w:rsid w:val="00387287"/>
    <w:rsid w:val="003925C0"/>
    <w:rsid w:val="003A5BE2"/>
    <w:rsid w:val="003B771E"/>
    <w:rsid w:val="003C0FA3"/>
    <w:rsid w:val="003C1E2D"/>
    <w:rsid w:val="003C2190"/>
    <w:rsid w:val="003C29E5"/>
    <w:rsid w:val="003C35F3"/>
    <w:rsid w:val="003C7CCD"/>
    <w:rsid w:val="003C7FC8"/>
    <w:rsid w:val="003D456F"/>
    <w:rsid w:val="003D4772"/>
    <w:rsid w:val="003D7EB8"/>
    <w:rsid w:val="003E2881"/>
    <w:rsid w:val="003E34C6"/>
    <w:rsid w:val="003E57ED"/>
    <w:rsid w:val="003F2DFE"/>
    <w:rsid w:val="003F5A5E"/>
    <w:rsid w:val="00407748"/>
    <w:rsid w:val="0041098F"/>
    <w:rsid w:val="00410D09"/>
    <w:rsid w:val="00413C78"/>
    <w:rsid w:val="00415C05"/>
    <w:rsid w:val="004205D4"/>
    <w:rsid w:val="00420FD3"/>
    <w:rsid w:val="00424408"/>
    <w:rsid w:val="00425ABD"/>
    <w:rsid w:val="0042759A"/>
    <w:rsid w:val="00430C7F"/>
    <w:rsid w:val="004538D7"/>
    <w:rsid w:val="00453FE7"/>
    <w:rsid w:val="00457A50"/>
    <w:rsid w:val="00471637"/>
    <w:rsid w:val="004716FB"/>
    <w:rsid w:val="00472C94"/>
    <w:rsid w:val="00477161"/>
    <w:rsid w:val="00477CCD"/>
    <w:rsid w:val="00485F3B"/>
    <w:rsid w:val="004879EA"/>
    <w:rsid w:val="0049173B"/>
    <w:rsid w:val="00494B95"/>
    <w:rsid w:val="00496D42"/>
    <w:rsid w:val="004A06D6"/>
    <w:rsid w:val="004A2E2B"/>
    <w:rsid w:val="004A4F38"/>
    <w:rsid w:val="004B3E3A"/>
    <w:rsid w:val="004B48F0"/>
    <w:rsid w:val="004B6A30"/>
    <w:rsid w:val="004C205F"/>
    <w:rsid w:val="004C51B1"/>
    <w:rsid w:val="004C5ADB"/>
    <w:rsid w:val="004C6E6D"/>
    <w:rsid w:val="004D4359"/>
    <w:rsid w:val="004D5BF6"/>
    <w:rsid w:val="004D6B6C"/>
    <w:rsid w:val="004E1F86"/>
    <w:rsid w:val="004E257E"/>
    <w:rsid w:val="004E5D0D"/>
    <w:rsid w:val="004F1752"/>
    <w:rsid w:val="004F19E0"/>
    <w:rsid w:val="004F2B80"/>
    <w:rsid w:val="004F2D1E"/>
    <w:rsid w:val="004F4F32"/>
    <w:rsid w:val="004F64A1"/>
    <w:rsid w:val="004F68EA"/>
    <w:rsid w:val="004F7718"/>
    <w:rsid w:val="00501FA7"/>
    <w:rsid w:val="00502123"/>
    <w:rsid w:val="00502A0F"/>
    <w:rsid w:val="005035F5"/>
    <w:rsid w:val="0050503A"/>
    <w:rsid w:val="00512233"/>
    <w:rsid w:val="00512695"/>
    <w:rsid w:val="00512A0E"/>
    <w:rsid w:val="00513EE5"/>
    <w:rsid w:val="00516242"/>
    <w:rsid w:val="00523474"/>
    <w:rsid w:val="00523A8D"/>
    <w:rsid w:val="00526411"/>
    <w:rsid w:val="00531CFA"/>
    <w:rsid w:val="0053293D"/>
    <w:rsid w:val="0053648F"/>
    <w:rsid w:val="00544749"/>
    <w:rsid w:val="00544E58"/>
    <w:rsid w:val="005455D6"/>
    <w:rsid w:val="00550223"/>
    <w:rsid w:val="00554003"/>
    <w:rsid w:val="00554D7D"/>
    <w:rsid w:val="00561725"/>
    <w:rsid w:val="00567E15"/>
    <w:rsid w:val="00571060"/>
    <w:rsid w:val="005714AD"/>
    <w:rsid w:val="00571FD2"/>
    <w:rsid w:val="00573AA8"/>
    <w:rsid w:val="00585C6F"/>
    <w:rsid w:val="00591854"/>
    <w:rsid w:val="005926A2"/>
    <w:rsid w:val="005A4748"/>
    <w:rsid w:val="005A6ECF"/>
    <w:rsid w:val="005B4394"/>
    <w:rsid w:val="005B50D0"/>
    <w:rsid w:val="005B6DD4"/>
    <w:rsid w:val="005B7410"/>
    <w:rsid w:val="005B76DB"/>
    <w:rsid w:val="005C138F"/>
    <w:rsid w:val="005C1B0F"/>
    <w:rsid w:val="005C3E9B"/>
    <w:rsid w:val="005C4474"/>
    <w:rsid w:val="005C5D95"/>
    <w:rsid w:val="005D04A4"/>
    <w:rsid w:val="005D327A"/>
    <w:rsid w:val="005D50B6"/>
    <w:rsid w:val="005E2BA0"/>
    <w:rsid w:val="005E478B"/>
    <w:rsid w:val="005E51FB"/>
    <w:rsid w:val="005E7F70"/>
    <w:rsid w:val="005F3CC4"/>
    <w:rsid w:val="00600043"/>
    <w:rsid w:val="006012B9"/>
    <w:rsid w:val="006014C2"/>
    <w:rsid w:val="0060445D"/>
    <w:rsid w:val="006046E6"/>
    <w:rsid w:val="0060670E"/>
    <w:rsid w:val="00606E7D"/>
    <w:rsid w:val="006111DF"/>
    <w:rsid w:val="006119B5"/>
    <w:rsid w:val="0061258E"/>
    <w:rsid w:val="0061262F"/>
    <w:rsid w:val="0061646B"/>
    <w:rsid w:val="006168B6"/>
    <w:rsid w:val="00616ECB"/>
    <w:rsid w:val="00627CA5"/>
    <w:rsid w:val="0063122E"/>
    <w:rsid w:val="006317D1"/>
    <w:rsid w:val="0063291F"/>
    <w:rsid w:val="00635454"/>
    <w:rsid w:val="006360CC"/>
    <w:rsid w:val="00643ADB"/>
    <w:rsid w:val="00645721"/>
    <w:rsid w:val="00653959"/>
    <w:rsid w:val="0065424D"/>
    <w:rsid w:val="0065668D"/>
    <w:rsid w:val="006627E9"/>
    <w:rsid w:val="006723AF"/>
    <w:rsid w:val="006726EA"/>
    <w:rsid w:val="0067705C"/>
    <w:rsid w:val="00683196"/>
    <w:rsid w:val="00683E55"/>
    <w:rsid w:val="00686EE4"/>
    <w:rsid w:val="00687703"/>
    <w:rsid w:val="0069043C"/>
    <w:rsid w:val="00693B81"/>
    <w:rsid w:val="00693DB0"/>
    <w:rsid w:val="00694117"/>
    <w:rsid w:val="006975AE"/>
    <w:rsid w:val="006B1B62"/>
    <w:rsid w:val="006B34CF"/>
    <w:rsid w:val="006B3845"/>
    <w:rsid w:val="006B58EE"/>
    <w:rsid w:val="006C222D"/>
    <w:rsid w:val="006C2E9E"/>
    <w:rsid w:val="006C3405"/>
    <w:rsid w:val="006C4694"/>
    <w:rsid w:val="006C6439"/>
    <w:rsid w:val="006D3020"/>
    <w:rsid w:val="006D617C"/>
    <w:rsid w:val="006D6273"/>
    <w:rsid w:val="006E04D4"/>
    <w:rsid w:val="006E269B"/>
    <w:rsid w:val="006F0863"/>
    <w:rsid w:val="006F2117"/>
    <w:rsid w:val="006F3AD8"/>
    <w:rsid w:val="006F4494"/>
    <w:rsid w:val="00703F10"/>
    <w:rsid w:val="00704FD0"/>
    <w:rsid w:val="00707DA8"/>
    <w:rsid w:val="00710A63"/>
    <w:rsid w:val="00712E5E"/>
    <w:rsid w:val="0073422B"/>
    <w:rsid w:val="00735A74"/>
    <w:rsid w:val="00736A5D"/>
    <w:rsid w:val="007403A0"/>
    <w:rsid w:val="007406B8"/>
    <w:rsid w:val="00744FD0"/>
    <w:rsid w:val="00747AB4"/>
    <w:rsid w:val="007542AD"/>
    <w:rsid w:val="007559E5"/>
    <w:rsid w:val="007562E3"/>
    <w:rsid w:val="00760A6D"/>
    <w:rsid w:val="00763F15"/>
    <w:rsid w:val="00764162"/>
    <w:rsid w:val="007645D2"/>
    <w:rsid w:val="00780C3F"/>
    <w:rsid w:val="00781738"/>
    <w:rsid w:val="00786BC3"/>
    <w:rsid w:val="00787449"/>
    <w:rsid w:val="0079100B"/>
    <w:rsid w:val="007915E8"/>
    <w:rsid w:val="00792E0D"/>
    <w:rsid w:val="0079723D"/>
    <w:rsid w:val="007A1386"/>
    <w:rsid w:val="007A40E4"/>
    <w:rsid w:val="007B1534"/>
    <w:rsid w:val="007B3ACC"/>
    <w:rsid w:val="007B43EF"/>
    <w:rsid w:val="007B6216"/>
    <w:rsid w:val="007D6077"/>
    <w:rsid w:val="007E646D"/>
    <w:rsid w:val="007F4A8D"/>
    <w:rsid w:val="007F6E90"/>
    <w:rsid w:val="008033F3"/>
    <w:rsid w:val="00804F29"/>
    <w:rsid w:val="008050BA"/>
    <w:rsid w:val="00805D9E"/>
    <w:rsid w:val="008063C7"/>
    <w:rsid w:val="00807BE1"/>
    <w:rsid w:val="008144CD"/>
    <w:rsid w:val="00814888"/>
    <w:rsid w:val="008162CE"/>
    <w:rsid w:val="00824B1D"/>
    <w:rsid w:val="00825E4B"/>
    <w:rsid w:val="008264C3"/>
    <w:rsid w:val="008279E1"/>
    <w:rsid w:val="00830688"/>
    <w:rsid w:val="00830734"/>
    <w:rsid w:val="008312F7"/>
    <w:rsid w:val="008318E1"/>
    <w:rsid w:val="008331B7"/>
    <w:rsid w:val="008362FE"/>
    <w:rsid w:val="008364F0"/>
    <w:rsid w:val="00843670"/>
    <w:rsid w:val="00847257"/>
    <w:rsid w:val="00855AD7"/>
    <w:rsid w:val="0085783B"/>
    <w:rsid w:val="008632E1"/>
    <w:rsid w:val="0086668F"/>
    <w:rsid w:val="00870358"/>
    <w:rsid w:val="00870F4D"/>
    <w:rsid w:val="00877C07"/>
    <w:rsid w:val="00881660"/>
    <w:rsid w:val="00883614"/>
    <w:rsid w:val="00884549"/>
    <w:rsid w:val="00892BEE"/>
    <w:rsid w:val="00893589"/>
    <w:rsid w:val="00894AF5"/>
    <w:rsid w:val="00897E2F"/>
    <w:rsid w:val="008A2EE6"/>
    <w:rsid w:val="008A339D"/>
    <w:rsid w:val="008A4271"/>
    <w:rsid w:val="008A50F3"/>
    <w:rsid w:val="008A58E6"/>
    <w:rsid w:val="008A63CE"/>
    <w:rsid w:val="008A7224"/>
    <w:rsid w:val="008B00D9"/>
    <w:rsid w:val="008B352E"/>
    <w:rsid w:val="008B4970"/>
    <w:rsid w:val="008B5905"/>
    <w:rsid w:val="008B5C4C"/>
    <w:rsid w:val="008B61E8"/>
    <w:rsid w:val="008B6807"/>
    <w:rsid w:val="008B6FF7"/>
    <w:rsid w:val="008B723A"/>
    <w:rsid w:val="008B7586"/>
    <w:rsid w:val="008C2F78"/>
    <w:rsid w:val="008C5E66"/>
    <w:rsid w:val="008E1A83"/>
    <w:rsid w:val="008E2040"/>
    <w:rsid w:val="008E2B9E"/>
    <w:rsid w:val="008E2F67"/>
    <w:rsid w:val="008E3C35"/>
    <w:rsid w:val="008E42A9"/>
    <w:rsid w:val="008E4448"/>
    <w:rsid w:val="008F1EA7"/>
    <w:rsid w:val="008F2C88"/>
    <w:rsid w:val="008F3F44"/>
    <w:rsid w:val="00904724"/>
    <w:rsid w:val="00906E9B"/>
    <w:rsid w:val="00911F88"/>
    <w:rsid w:val="0091607A"/>
    <w:rsid w:val="009172F7"/>
    <w:rsid w:val="009248A1"/>
    <w:rsid w:val="00924A19"/>
    <w:rsid w:val="00934D9F"/>
    <w:rsid w:val="00940E47"/>
    <w:rsid w:val="00941E8A"/>
    <w:rsid w:val="00946E78"/>
    <w:rsid w:val="009506B8"/>
    <w:rsid w:val="00950AE0"/>
    <w:rsid w:val="00951108"/>
    <w:rsid w:val="009549AD"/>
    <w:rsid w:val="00954E26"/>
    <w:rsid w:val="0096619F"/>
    <w:rsid w:val="00966DC9"/>
    <w:rsid w:val="0096724D"/>
    <w:rsid w:val="00973C71"/>
    <w:rsid w:val="0097735D"/>
    <w:rsid w:val="0098206D"/>
    <w:rsid w:val="00986E3D"/>
    <w:rsid w:val="009973FE"/>
    <w:rsid w:val="00997FE2"/>
    <w:rsid w:val="009A038B"/>
    <w:rsid w:val="009A4A28"/>
    <w:rsid w:val="009A4E17"/>
    <w:rsid w:val="009A62B3"/>
    <w:rsid w:val="009A6934"/>
    <w:rsid w:val="009B4D1E"/>
    <w:rsid w:val="009C0899"/>
    <w:rsid w:val="009C3DC2"/>
    <w:rsid w:val="009C46A2"/>
    <w:rsid w:val="009C611A"/>
    <w:rsid w:val="009D45ED"/>
    <w:rsid w:val="009D4D1C"/>
    <w:rsid w:val="009D5E59"/>
    <w:rsid w:val="009E5ED1"/>
    <w:rsid w:val="009F524C"/>
    <w:rsid w:val="00A00005"/>
    <w:rsid w:val="00A00835"/>
    <w:rsid w:val="00A04BE1"/>
    <w:rsid w:val="00A055D9"/>
    <w:rsid w:val="00A11144"/>
    <w:rsid w:val="00A11278"/>
    <w:rsid w:val="00A15330"/>
    <w:rsid w:val="00A15547"/>
    <w:rsid w:val="00A21386"/>
    <w:rsid w:val="00A21737"/>
    <w:rsid w:val="00A23DB2"/>
    <w:rsid w:val="00A249EA"/>
    <w:rsid w:val="00A27437"/>
    <w:rsid w:val="00A2793A"/>
    <w:rsid w:val="00A27942"/>
    <w:rsid w:val="00A27E09"/>
    <w:rsid w:val="00A30A41"/>
    <w:rsid w:val="00A32DB3"/>
    <w:rsid w:val="00A34356"/>
    <w:rsid w:val="00A36246"/>
    <w:rsid w:val="00A36DAF"/>
    <w:rsid w:val="00A41654"/>
    <w:rsid w:val="00A42734"/>
    <w:rsid w:val="00A45238"/>
    <w:rsid w:val="00A457AC"/>
    <w:rsid w:val="00A45950"/>
    <w:rsid w:val="00A47148"/>
    <w:rsid w:val="00A53B34"/>
    <w:rsid w:val="00A57DF9"/>
    <w:rsid w:val="00A60477"/>
    <w:rsid w:val="00A66265"/>
    <w:rsid w:val="00A67741"/>
    <w:rsid w:val="00A720A1"/>
    <w:rsid w:val="00A726B4"/>
    <w:rsid w:val="00A72E93"/>
    <w:rsid w:val="00A735C8"/>
    <w:rsid w:val="00A7601A"/>
    <w:rsid w:val="00A76455"/>
    <w:rsid w:val="00A76BE8"/>
    <w:rsid w:val="00A80380"/>
    <w:rsid w:val="00A84371"/>
    <w:rsid w:val="00A901FA"/>
    <w:rsid w:val="00A91919"/>
    <w:rsid w:val="00A9481B"/>
    <w:rsid w:val="00A9700D"/>
    <w:rsid w:val="00AA17F8"/>
    <w:rsid w:val="00AA4EA6"/>
    <w:rsid w:val="00AA61E5"/>
    <w:rsid w:val="00AA6D94"/>
    <w:rsid w:val="00AA7069"/>
    <w:rsid w:val="00AB2290"/>
    <w:rsid w:val="00AB2871"/>
    <w:rsid w:val="00AB702E"/>
    <w:rsid w:val="00AC0A12"/>
    <w:rsid w:val="00AC3135"/>
    <w:rsid w:val="00AC55FA"/>
    <w:rsid w:val="00AC6E9C"/>
    <w:rsid w:val="00AD0BD2"/>
    <w:rsid w:val="00AD0F3D"/>
    <w:rsid w:val="00AD5AFE"/>
    <w:rsid w:val="00AD60E8"/>
    <w:rsid w:val="00AE3974"/>
    <w:rsid w:val="00AE745E"/>
    <w:rsid w:val="00AF29C3"/>
    <w:rsid w:val="00AF69DE"/>
    <w:rsid w:val="00AF734C"/>
    <w:rsid w:val="00B00BA7"/>
    <w:rsid w:val="00B00CCE"/>
    <w:rsid w:val="00B010AB"/>
    <w:rsid w:val="00B04298"/>
    <w:rsid w:val="00B1317F"/>
    <w:rsid w:val="00B1374F"/>
    <w:rsid w:val="00B15726"/>
    <w:rsid w:val="00B25EDD"/>
    <w:rsid w:val="00B26BA7"/>
    <w:rsid w:val="00B271D7"/>
    <w:rsid w:val="00B30643"/>
    <w:rsid w:val="00B32D53"/>
    <w:rsid w:val="00B34933"/>
    <w:rsid w:val="00B37C44"/>
    <w:rsid w:val="00B44C2C"/>
    <w:rsid w:val="00B452D6"/>
    <w:rsid w:val="00B464F0"/>
    <w:rsid w:val="00B564CF"/>
    <w:rsid w:val="00B56D8D"/>
    <w:rsid w:val="00B65E97"/>
    <w:rsid w:val="00B724CB"/>
    <w:rsid w:val="00B75CF3"/>
    <w:rsid w:val="00B7693D"/>
    <w:rsid w:val="00B77C2C"/>
    <w:rsid w:val="00B77D40"/>
    <w:rsid w:val="00B80269"/>
    <w:rsid w:val="00B805B4"/>
    <w:rsid w:val="00B82A10"/>
    <w:rsid w:val="00B9501E"/>
    <w:rsid w:val="00B96905"/>
    <w:rsid w:val="00BA08B4"/>
    <w:rsid w:val="00BA13C8"/>
    <w:rsid w:val="00BA31C9"/>
    <w:rsid w:val="00BA4234"/>
    <w:rsid w:val="00BA623A"/>
    <w:rsid w:val="00BA6491"/>
    <w:rsid w:val="00BB0136"/>
    <w:rsid w:val="00BB48AA"/>
    <w:rsid w:val="00BB6388"/>
    <w:rsid w:val="00BB6B67"/>
    <w:rsid w:val="00BC31B3"/>
    <w:rsid w:val="00BD291B"/>
    <w:rsid w:val="00BD5057"/>
    <w:rsid w:val="00BD7C6B"/>
    <w:rsid w:val="00BE2767"/>
    <w:rsid w:val="00BE4AD9"/>
    <w:rsid w:val="00BF1A10"/>
    <w:rsid w:val="00BF1C50"/>
    <w:rsid w:val="00BF5AE3"/>
    <w:rsid w:val="00BF6A15"/>
    <w:rsid w:val="00BF7571"/>
    <w:rsid w:val="00C001D9"/>
    <w:rsid w:val="00C005E4"/>
    <w:rsid w:val="00C04F2C"/>
    <w:rsid w:val="00C056AD"/>
    <w:rsid w:val="00C0570A"/>
    <w:rsid w:val="00C065EF"/>
    <w:rsid w:val="00C11E98"/>
    <w:rsid w:val="00C16DB1"/>
    <w:rsid w:val="00C20DE8"/>
    <w:rsid w:val="00C21447"/>
    <w:rsid w:val="00C23847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5381F"/>
    <w:rsid w:val="00C60D47"/>
    <w:rsid w:val="00C6279E"/>
    <w:rsid w:val="00C76945"/>
    <w:rsid w:val="00C7723E"/>
    <w:rsid w:val="00C80B65"/>
    <w:rsid w:val="00C81AF7"/>
    <w:rsid w:val="00C826A2"/>
    <w:rsid w:val="00C84791"/>
    <w:rsid w:val="00C861FF"/>
    <w:rsid w:val="00C923D6"/>
    <w:rsid w:val="00C9515E"/>
    <w:rsid w:val="00C96F12"/>
    <w:rsid w:val="00CA1539"/>
    <w:rsid w:val="00CB0512"/>
    <w:rsid w:val="00CB226F"/>
    <w:rsid w:val="00CB58F7"/>
    <w:rsid w:val="00CB7F2F"/>
    <w:rsid w:val="00CC1D36"/>
    <w:rsid w:val="00CC2938"/>
    <w:rsid w:val="00CC30DE"/>
    <w:rsid w:val="00CC3536"/>
    <w:rsid w:val="00CC3804"/>
    <w:rsid w:val="00CC3C53"/>
    <w:rsid w:val="00CC5060"/>
    <w:rsid w:val="00CD0A77"/>
    <w:rsid w:val="00CD1DB0"/>
    <w:rsid w:val="00CD2066"/>
    <w:rsid w:val="00CD37C8"/>
    <w:rsid w:val="00CD3FB2"/>
    <w:rsid w:val="00CD40AC"/>
    <w:rsid w:val="00CD42D1"/>
    <w:rsid w:val="00CE2EAF"/>
    <w:rsid w:val="00CE305A"/>
    <w:rsid w:val="00CF005C"/>
    <w:rsid w:val="00CF5FD0"/>
    <w:rsid w:val="00CF7DEE"/>
    <w:rsid w:val="00D11746"/>
    <w:rsid w:val="00D13212"/>
    <w:rsid w:val="00D13465"/>
    <w:rsid w:val="00D13BD8"/>
    <w:rsid w:val="00D17DD1"/>
    <w:rsid w:val="00D2155B"/>
    <w:rsid w:val="00D22BEC"/>
    <w:rsid w:val="00D23404"/>
    <w:rsid w:val="00D23658"/>
    <w:rsid w:val="00D264DC"/>
    <w:rsid w:val="00D444A0"/>
    <w:rsid w:val="00D52ECB"/>
    <w:rsid w:val="00D548AB"/>
    <w:rsid w:val="00D54D0F"/>
    <w:rsid w:val="00D613BA"/>
    <w:rsid w:val="00D62042"/>
    <w:rsid w:val="00D64FB9"/>
    <w:rsid w:val="00D66E9C"/>
    <w:rsid w:val="00D67E02"/>
    <w:rsid w:val="00D70119"/>
    <w:rsid w:val="00D73360"/>
    <w:rsid w:val="00D744CE"/>
    <w:rsid w:val="00D83B94"/>
    <w:rsid w:val="00D8761B"/>
    <w:rsid w:val="00DA0077"/>
    <w:rsid w:val="00DA4FBE"/>
    <w:rsid w:val="00DA7368"/>
    <w:rsid w:val="00DB0ECA"/>
    <w:rsid w:val="00DB1B7C"/>
    <w:rsid w:val="00DB67EF"/>
    <w:rsid w:val="00DC0C49"/>
    <w:rsid w:val="00DC1BC3"/>
    <w:rsid w:val="00DC2943"/>
    <w:rsid w:val="00DC3A3C"/>
    <w:rsid w:val="00DC7453"/>
    <w:rsid w:val="00DD3EF6"/>
    <w:rsid w:val="00DD4A3C"/>
    <w:rsid w:val="00DD4FAE"/>
    <w:rsid w:val="00DD68C8"/>
    <w:rsid w:val="00DE0233"/>
    <w:rsid w:val="00DE2C7D"/>
    <w:rsid w:val="00DE6774"/>
    <w:rsid w:val="00DE7626"/>
    <w:rsid w:val="00DF2B60"/>
    <w:rsid w:val="00DF2B6D"/>
    <w:rsid w:val="00E01BA7"/>
    <w:rsid w:val="00E04812"/>
    <w:rsid w:val="00E07667"/>
    <w:rsid w:val="00E07D2E"/>
    <w:rsid w:val="00E10D3F"/>
    <w:rsid w:val="00E13D82"/>
    <w:rsid w:val="00E13E0D"/>
    <w:rsid w:val="00E279D0"/>
    <w:rsid w:val="00E3079D"/>
    <w:rsid w:val="00E315FC"/>
    <w:rsid w:val="00E32F46"/>
    <w:rsid w:val="00E36F0E"/>
    <w:rsid w:val="00E37302"/>
    <w:rsid w:val="00E41B71"/>
    <w:rsid w:val="00E4643E"/>
    <w:rsid w:val="00E632D5"/>
    <w:rsid w:val="00E6530F"/>
    <w:rsid w:val="00E66E8D"/>
    <w:rsid w:val="00E6785A"/>
    <w:rsid w:val="00E7102E"/>
    <w:rsid w:val="00E713EF"/>
    <w:rsid w:val="00E744E6"/>
    <w:rsid w:val="00E9086A"/>
    <w:rsid w:val="00E92154"/>
    <w:rsid w:val="00E92986"/>
    <w:rsid w:val="00E93395"/>
    <w:rsid w:val="00E95DEF"/>
    <w:rsid w:val="00E974D4"/>
    <w:rsid w:val="00EA3532"/>
    <w:rsid w:val="00EA4E20"/>
    <w:rsid w:val="00EB0657"/>
    <w:rsid w:val="00EB24DC"/>
    <w:rsid w:val="00EB460E"/>
    <w:rsid w:val="00EB5CCB"/>
    <w:rsid w:val="00EB64EC"/>
    <w:rsid w:val="00EC5AA9"/>
    <w:rsid w:val="00ED5699"/>
    <w:rsid w:val="00ED662D"/>
    <w:rsid w:val="00ED67C8"/>
    <w:rsid w:val="00EE30CA"/>
    <w:rsid w:val="00EF0462"/>
    <w:rsid w:val="00EF2108"/>
    <w:rsid w:val="00EF2A5B"/>
    <w:rsid w:val="00EF50E8"/>
    <w:rsid w:val="00EF5B15"/>
    <w:rsid w:val="00EF7034"/>
    <w:rsid w:val="00EF7AEA"/>
    <w:rsid w:val="00F01DEE"/>
    <w:rsid w:val="00F0242F"/>
    <w:rsid w:val="00F06A3E"/>
    <w:rsid w:val="00F07462"/>
    <w:rsid w:val="00F21D0D"/>
    <w:rsid w:val="00F24C23"/>
    <w:rsid w:val="00F2672F"/>
    <w:rsid w:val="00F3111F"/>
    <w:rsid w:val="00F34FEF"/>
    <w:rsid w:val="00F6088B"/>
    <w:rsid w:val="00F62B3B"/>
    <w:rsid w:val="00F70320"/>
    <w:rsid w:val="00F70AAF"/>
    <w:rsid w:val="00F755CF"/>
    <w:rsid w:val="00F760CB"/>
    <w:rsid w:val="00F828CF"/>
    <w:rsid w:val="00F833C6"/>
    <w:rsid w:val="00F858E6"/>
    <w:rsid w:val="00F92DF2"/>
    <w:rsid w:val="00F95C28"/>
    <w:rsid w:val="00F96E53"/>
    <w:rsid w:val="00FA1BF9"/>
    <w:rsid w:val="00FB44D9"/>
    <w:rsid w:val="00FB5547"/>
    <w:rsid w:val="00FB609F"/>
    <w:rsid w:val="00FB73AF"/>
    <w:rsid w:val="00FC107E"/>
    <w:rsid w:val="00FC44C9"/>
    <w:rsid w:val="00FC6E9E"/>
    <w:rsid w:val="00FD35B6"/>
    <w:rsid w:val="00FD469D"/>
    <w:rsid w:val="00FD4829"/>
    <w:rsid w:val="00FD4FC3"/>
    <w:rsid w:val="00FE11C1"/>
    <w:rsid w:val="00FE1D56"/>
    <w:rsid w:val="00FE73BF"/>
    <w:rsid w:val="00FF28EB"/>
    <w:rsid w:val="00FF3CF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ACDA"/>
  <w15:chartTrackingRefBased/>
  <w15:docId w15:val="{D1F1A8C0-E4B1-4B9E-9F8D-D4EC9FFC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119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7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70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3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11" ma:contentTypeDescription="Create a new document." ma:contentTypeScope="" ma:versionID="d0feff325d5b002b83dbe2d42193a117">
  <xsd:schema xmlns:xsd="http://www.w3.org/2001/XMLSchema" xmlns:xs="http://www.w3.org/2001/XMLSchema" xmlns:p="http://schemas.microsoft.com/office/2006/metadata/properties" xmlns:ns2="38bd61f7-8c5a-435b-9389-94b0fe1006bc" xmlns:ns3="ed18338d-6750-42b1-bd2c-cae419a7a8a0" targetNamespace="http://schemas.microsoft.com/office/2006/metadata/properties" ma:root="true" ma:fieldsID="198874ed0ef5b57816d0261859a1c752" ns2:_="" ns3:_="">
    <xsd:import namespace="38bd61f7-8c5a-435b-9389-94b0fe1006bc"/>
    <xsd:import namespace="ed18338d-6750-42b1-bd2c-cae419a7a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8338d-6750-42b1-bd2c-cae419a7a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4AE712-F27D-436B-A7B4-4F6947742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ed18338d-6750-42b1-bd2c-cae419a7a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768681-D24C-44F5-B285-A27257E05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07DF2-75DD-4DC8-A5EB-F44F6C6A96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54D994-7F19-4FBF-A766-AA76C808BC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Thienpat Poomchoompol</cp:lastModifiedBy>
  <cp:revision>116</cp:revision>
  <cp:lastPrinted>2022-03-03T02:06:00Z</cp:lastPrinted>
  <dcterms:created xsi:type="dcterms:W3CDTF">2022-01-10T16:23:00Z</dcterms:created>
  <dcterms:modified xsi:type="dcterms:W3CDTF">2022-03-07T03:13:00Z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2022-01-10T12:16:31Z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72edc408-a744-45c3-a746-8c753a711b8b</vt:lpwstr>
  </property>
  <property fmtid="{D5CDD505-2E9C-101B-9397-08002B2CF9AE}" pid="8" name="MSIP_Label_ea60d57e-af5b-4752-ac57-3e4f28ca11dc_ContentBits">
    <vt:lpwstr>0</vt:lpwstr>
  </property>
</Properties>
</file>