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22ACA6DE" w:rsidR="0055230E"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548A6AB0" w14:textId="4F7DC3BA" w:rsidR="00B603E0" w:rsidRDefault="00B603E0" w:rsidP="00352B5B">
      <w:pPr>
        <w:spacing w:before="0" w:after="0" w:line="240" w:lineRule="auto"/>
        <w:ind w:left="0" w:firstLine="0"/>
        <w:jc w:val="center"/>
        <w:rPr>
          <w:rFonts w:ascii="Angsana New" w:eastAsia="Cordia New" w:hAnsi="Angsana New" w:cs="Angsana New"/>
          <w:b/>
          <w:bCs/>
          <w:szCs w:val="22"/>
          <w:lang w:eastAsia="zh-CN"/>
        </w:rPr>
      </w:pPr>
    </w:p>
    <w:p w14:paraId="26CA9E7F" w14:textId="77777777" w:rsidR="00485395" w:rsidRDefault="00485395" w:rsidP="00352B5B">
      <w:pPr>
        <w:spacing w:before="0" w:after="0" w:line="240" w:lineRule="auto"/>
        <w:ind w:left="0" w:firstLine="0"/>
        <w:jc w:val="center"/>
        <w:rPr>
          <w:rFonts w:ascii="Angsana New" w:eastAsia="Cordia New" w:hAnsi="Angsana New" w:cs="Angsana New"/>
          <w:b/>
          <w:bCs/>
          <w:szCs w:val="22"/>
          <w:lang w:eastAsia="zh-CN"/>
        </w:rPr>
      </w:pPr>
    </w:p>
    <w:p w14:paraId="744516A4" w14:textId="77777777" w:rsidR="00B603E0" w:rsidRPr="00A62165" w:rsidRDefault="00B603E0"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4D5911C4"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w:t>
      </w:r>
      <w:r w:rsidRPr="00B603E0">
        <w:rPr>
          <w:rFonts w:asciiTheme="minorHAnsi" w:eastAsia="Cordia New" w:hAnsiTheme="minorHAnsi" w:cstheme="minorBidi"/>
          <w:b/>
          <w:bCs/>
          <w:sz w:val="24"/>
          <w:szCs w:val="24"/>
          <w:lang w:eastAsia="zh-CN"/>
        </w:rPr>
        <w:t>Directors of</w:t>
      </w:r>
      <w:r w:rsidR="00352B5B" w:rsidRPr="00B603E0">
        <w:rPr>
          <w:rFonts w:asciiTheme="minorHAnsi" w:eastAsia="Cordia New" w:hAnsiTheme="minorHAnsi" w:cstheme="minorBidi"/>
          <w:b/>
          <w:bCs/>
          <w:sz w:val="24"/>
          <w:szCs w:val="24"/>
          <w:lang w:eastAsia="zh-CN"/>
        </w:rPr>
        <w:t xml:space="preserve"> </w:t>
      </w:r>
      <w:proofErr w:type="spellStart"/>
      <w:r w:rsidR="00545202" w:rsidRPr="00B603E0">
        <w:rPr>
          <w:rFonts w:asciiTheme="minorHAnsi" w:eastAsia="Cordia New" w:hAnsiTheme="minorHAnsi" w:cstheme="minorBidi"/>
          <w:b/>
          <w:bCs/>
          <w:sz w:val="24"/>
          <w:szCs w:val="24"/>
          <w:lang w:eastAsia="zh-CN"/>
        </w:rPr>
        <w:t>Tapaco</w:t>
      </w:r>
      <w:proofErr w:type="spellEnd"/>
      <w:r w:rsidR="00545202" w:rsidRPr="00B603E0">
        <w:rPr>
          <w:rFonts w:asciiTheme="minorHAnsi" w:eastAsia="Cordia New" w:hAnsiTheme="minorHAnsi" w:cstheme="minorBidi"/>
          <w:b/>
          <w:bCs/>
          <w:sz w:val="24"/>
          <w:szCs w:val="24"/>
          <w:lang w:eastAsia="zh-CN"/>
        </w:rPr>
        <w:t xml:space="preserve">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19827D2E"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D03D30">
        <w:rPr>
          <w:rFonts w:asciiTheme="minorHAnsi" w:hAnsiTheme="minorHAnsi" w:cstheme="minorHAnsi"/>
          <w:spacing w:val="6"/>
          <w:szCs w:val="22"/>
        </w:rPr>
        <w:t>3</w:t>
      </w:r>
      <w:r w:rsidR="00545202">
        <w:rPr>
          <w:rFonts w:asciiTheme="minorHAnsi" w:hAnsiTheme="minorHAnsi" w:cstheme="minorHAnsi"/>
          <w:spacing w:val="6"/>
          <w:szCs w:val="22"/>
        </w:rPr>
        <w:t>1</w:t>
      </w:r>
      <w:r w:rsidR="00D03D30">
        <w:rPr>
          <w:rFonts w:asciiTheme="minorHAnsi" w:hAnsiTheme="minorHAnsi" w:cstheme="minorHAnsi"/>
          <w:spacing w:val="6"/>
          <w:szCs w:val="22"/>
        </w:rPr>
        <w:t xml:space="preserve"> </w:t>
      </w:r>
      <w:r w:rsidR="00545202">
        <w:rPr>
          <w:rFonts w:asciiTheme="minorHAnsi" w:hAnsiTheme="minorHAnsi" w:cstheme="minorHAnsi"/>
          <w:spacing w:val="6"/>
          <w:szCs w:val="22"/>
        </w:rPr>
        <w:t>January</w:t>
      </w:r>
      <w:r w:rsidR="0045008B">
        <w:rPr>
          <w:rFonts w:asciiTheme="minorHAnsi" w:hAnsiTheme="minorHAnsi" w:cstheme="minorHAnsi"/>
          <w:spacing w:val="6"/>
          <w:szCs w:val="22"/>
        </w:rPr>
        <w:t xml:space="preserve"> 202</w:t>
      </w:r>
      <w:r w:rsidR="00545202">
        <w:rPr>
          <w:rFonts w:asciiTheme="minorHAnsi" w:hAnsiTheme="minorHAnsi" w:cstheme="minorHAnsi"/>
          <w:spacing w:val="6"/>
          <w:szCs w:val="22"/>
        </w:rPr>
        <w:t>2</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period</w:t>
      </w:r>
      <w:r w:rsidR="00BE1EB2">
        <w:rPr>
          <w:rFonts w:asciiTheme="minorHAnsi" w:hAnsiTheme="minorHAnsi" w:cstheme="minorHAnsi"/>
          <w:szCs w:val="22"/>
        </w:rPr>
        <w:t>s</w:t>
      </w:r>
      <w:r w:rsidR="00FB5FD5">
        <w:rPr>
          <w:rFonts w:asciiTheme="minorHAnsi" w:hAnsiTheme="minorHAnsi" w:cstheme="minorHAnsi"/>
          <w:szCs w:val="22"/>
        </w:rPr>
        <w:t xml:space="preserve"> ended </w:t>
      </w:r>
      <w:r w:rsidR="00BE1EB2">
        <w:rPr>
          <w:rFonts w:asciiTheme="minorHAnsi" w:hAnsiTheme="minorHAnsi" w:cstheme="minorHAnsi"/>
          <w:spacing w:val="6"/>
          <w:szCs w:val="22"/>
        </w:rPr>
        <w:t>3</w:t>
      </w:r>
      <w:r w:rsidR="00545202">
        <w:rPr>
          <w:rFonts w:asciiTheme="minorHAnsi" w:hAnsiTheme="minorHAnsi" w:cstheme="minorHAnsi"/>
          <w:spacing w:val="6"/>
          <w:szCs w:val="22"/>
        </w:rPr>
        <w:t>1</w:t>
      </w:r>
      <w:r w:rsidR="00BE1EB2">
        <w:rPr>
          <w:rFonts w:asciiTheme="minorHAnsi" w:hAnsiTheme="minorHAnsi" w:cstheme="minorHAnsi"/>
          <w:spacing w:val="6"/>
          <w:szCs w:val="22"/>
        </w:rPr>
        <w:t xml:space="preserve"> </w:t>
      </w:r>
      <w:r w:rsidR="00545202">
        <w:rPr>
          <w:rFonts w:asciiTheme="minorHAnsi" w:hAnsiTheme="minorHAnsi" w:cs="Browallia New"/>
          <w:spacing w:val="6"/>
        </w:rPr>
        <w:t>January</w:t>
      </w:r>
      <w:r w:rsidR="0045008B">
        <w:rPr>
          <w:rFonts w:asciiTheme="minorHAnsi" w:hAnsiTheme="minorHAnsi" w:cstheme="minorHAnsi"/>
          <w:spacing w:val="6"/>
          <w:szCs w:val="22"/>
        </w:rPr>
        <w:t xml:space="preserve"> 202</w:t>
      </w:r>
      <w:r w:rsidR="00545202">
        <w:rPr>
          <w:rFonts w:asciiTheme="minorHAnsi" w:hAnsiTheme="minorHAnsi" w:cstheme="minorHAnsi"/>
          <w:spacing w:val="6"/>
          <w:szCs w:val="22"/>
        </w:rPr>
        <w:t>2</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545202">
        <w:rPr>
          <w:rFonts w:asciiTheme="minorHAnsi" w:hAnsiTheme="minorHAnsi" w:cs="Browallia New"/>
        </w:rPr>
        <w:t>three</w:t>
      </w:r>
      <w:r w:rsidR="00BC47DF">
        <w:rPr>
          <w:rFonts w:asciiTheme="minorHAnsi" w:hAnsiTheme="minorHAnsi" w:cstheme="minorHAnsi"/>
          <w:szCs w:val="22"/>
        </w:rPr>
        <w:t xml:space="preserve">-month </w:t>
      </w:r>
      <w:r w:rsidRPr="00D517BC">
        <w:rPr>
          <w:rFonts w:asciiTheme="minorHAnsi" w:hAnsiTheme="minorHAnsi" w:cstheme="minorHAnsi"/>
          <w:szCs w:val="22"/>
        </w:rPr>
        <w:t>period</w:t>
      </w:r>
      <w:r w:rsidR="00B603E0">
        <w:rPr>
          <w:rFonts w:asciiTheme="minorHAnsi" w:hAnsiTheme="minorHAnsi" w:cstheme="minorHAnsi"/>
          <w:szCs w:val="22"/>
        </w:rPr>
        <w:t>s</w:t>
      </w:r>
      <w:r w:rsidRPr="00D517BC">
        <w:rPr>
          <w:rFonts w:asciiTheme="minorHAnsi" w:hAnsiTheme="minorHAnsi" w:cstheme="minorHAnsi"/>
          <w:szCs w:val="22"/>
        </w:rPr>
        <w:t xml:space="preserve"> then ended, as well as the condensed notes to the interim financial information of </w:t>
      </w:r>
      <w:proofErr w:type="spellStart"/>
      <w:r w:rsidR="00545202" w:rsidRPr="00545202">
        <w:rPr>
          <w:rFonts w:asciiTheme="minorHAnsi" w:eastAsia="Cordia New" w:hAnsiTheme="minorHAnsi" w:cstheme="minorHAnsi"/>
          <w:szCs w:val="22"/>
          <w:lang w:eastAsia="zh-CN"/>
        </w:rPr>
        <w:t>Tapaco</w:t>
      </w:r>
      <w:proofErr w:type="spellEnd"/>
      <w:r w:rsidR="00545202" w:rsidRPr="00545202">
        <w:rPr>
          <w:rFonts w:asciiTheme="minorHAnsi" w:eastAsia="Cordia New" w:hAnsiTheme="minorHAnsi" w:cstheme="minorHAnsi"/>
          <w:szCs w:val="22"/>
          <w:lang w:eastAsia="zh-CN"/>
        </w:rPr>
        <w:t xml:space="preserve"> Public Company Limited</w:t>
      </w:r>
      <w:r w:rsidRPr="00D517BC">
        <w:rPr>
          <w:rFonts w:asciiTheme="minorHAnsi" w:hAnsiTheme="minorHAnsi" w:cstheme="minorHAnsi"/>
          <w:szCs w:val="22"/>
        </w:rPr>
        <w:t xml:space="preserve"> and its subsidiaries and of </w:t>
      </w:r>
      <w:proofErr w:type="spellStart"/>
      <w:r w:rsidR="00545202" w:rsidRPr="00545202">
        <w:rPr>
          <w:rFonts w:asciiTheme="minorHAnsi" w:eastAsia="Cordia New" w:hAnsiTheme="minorHAnsi" w:cstheme="minorHAnsi"/>
          <w:szCs w:val="22"/>
          <w:lang w:eastAsia="zh-CN"/>
        </w:rPr>
        <w:t>Tapaco</w:t>
      </w:r>
      <w:proofErr w:type="spellEnd"/>
      <w:r w:rsidR="00545202" w:rsidRPr="00545202">
        <w:rPr>
          <w:rFonts w:asciiTheme="minorHAnsi" w:eastAsia="Cordia New" w:hAnsiTheme="minorHAnsi" w:cstheme="minorHAnsi"/>
          <w:szCs w:val="22"/>
          <w:lang w:eastAsia="zh-CN"/>
        </w:rPr>
        <w:t xml:space="preserve">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77777777" w:rsidR="00FC60A0" w:rsidRPr="00D517BC" w:rsidRDefault="00FC60A0" w:rsidP="00FC60A0">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w:t>
      </w:r>
      <w:r>
        <w:rPr>
          <w:rFonts w:asciiTheme="minorHAnsi" w:hAnsiTheme="minorHAnsi" w:cstheme="minorHAnsi"/>
          <w:szCs w:val="22"/>
        </w:rPr>
        <w:t>s</w:t>
      </w:r>
      <w:r w:rsidRPr="00D517BC">
        <w:rPr>
          <w:rFonts w:asciiTheme="minorHAnsi" w:hAnsiTheme="minorHAnsi" w:cstheme="minorHAnsi"/>
          <w:szCs w:val="22"/>
        </w:rPr>
        <w:t xml:space="preserve"> on Auditing 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1BA9D708" w14:textId="77777777" w:rsidR="000E1C21" w:rsidRPr="00D517BC" w:rsidRDefault="000E1C21" w:rsidP="000E1C21">
      <w:pPr>
        <w:spacing w:before="0" w:after="0" w:line="240" w:lineRule="auto"/>
        <w:ind w:left="0" w:firstLine="0"/>
        <w:jc w:val="left"/>
        <w:rPr>
          <w:rFonts w:asciiTheme="minorHAnsi" w:eastAsia="Cordia New" w:hAnsiTheme="minorHAnsi" w:cstheme="minorHAnsi"/>
          <w:szCs w:val="22"/>
          <w:lang w:eastAsia="zh-CN"/>
        </w:rPr>
      </w:pPr>
    </w:p>
    <w:p w14:paraId="5DAB1683" w14:textId="77777777" w:rsidR="000E1C21" w:rsidRPr="00D517BC" w:rsidRDefault="000E1C21" w:rsidP="000E1C21">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237729F9" w14:textId="77777777" w:rsidR="004428D6" w:rsidRDefault="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3ACD7095" w14:textId="77777777" w:rsidR="00B603E0" w:rsidRDefault="00B603E0" w:rsidP="004428D6">
      <w:pPr>
        <w:spacing w:before="0" w:after="0" w:line="240" w:lineRule="auto"/>
        <w:ind w:left="0" w:firstLine="0"/>
        <w:jc w:val="left"/>
        <w:rPr>
          <w:rFonts w:asciiTheme="minorHAnsi" w:eastAsia="Cordia New" w:hAnsiTheme="minorHAnsi" w:cstheme="minorHAnsi"/>
          <w:b/>
          <w:bCs/>
          <w:szCs w:val="22"/>
          <w:lang w:eastAsia="zh-CN"/>
        </w:rPr>
      </w:pPr>
    </w:p>
    <w:p w14:paraId="6ACC72B6" w14:textId="547C2CBF" w:rsidR="004428D6" w:rsidRDefault="00960F0E" w:rsidP="004428D6">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w:t>
      </w:r>
      <w:r w:rsidR="0050747D">
        <w:rPr>
          <w:rFonts w:asciiTheme="minorHAnsi" w:eastAsia="Cordia New" w:hAnsiTheme="minorHAnsi" w:cstheme="minorHAnsi"/>
          <w:b/>
          <w:bCs/>
          <w:szCs w:val="22"/>
          <w:lang w:eastAsia="zh-CN"/>
        </w:rPr>
        <w:t>M</w:t>
      </w:r>
      <w:r>
        <w:rPr>
          <w:rFonts w:asciiTheme="minorHAnsi" w:eastAsia="Cordia New" w:hAnsiTheme="minorHAnsi" w:cstheme="minorHAnsi"/>
          <w:b/>
          <w:bCs/>
          <w:szCs w:val="22"/>
          <w:lang w:eastAsia="zh-CN"/>
        </w:rPr>
        <w:t>atter</w:t>
      </w:r>
    </w:p>
    <w:p w14:paraId="40599173" w14:textId="77777777" w:rsidR="004428D6" w:rsidRDefault="004428D6" w:rsidP="004428D6">
      <w:pPr>
        <w:spacing w:before="0" w:after="0" w:line="240" w:lineRule="auto"/>
        <w:ind w:left="0" w:firstLine="0"/>
        <w:jc w:val="left"/>
        <w:rPr>
          <w:rFonts w:asciiTheme="minorHAnsi" w:eastAsia="Cordia New" w:hAnsiTheme="minorHAnsi" w:cstheme="minorHAnsi"/>
          <w:b/>
          <w:bCs/>
          <w:szCs w:val="22"/>
          <w:lang w:eastAsia="zh-CN"/>
        </w:rPr>
      </w:pPr>
    </w:p>
    <w:p w14:paraId="43846702" w14:textId="20958AC9" w:rsidR="00A603EF" w:rsidRDefault="006E3802" w:rsidP="006E3802">
      <w:pPr>
        <w:pStyle w:val="Default"/>
        <w:jc w:val="thaiDistribute"/>
        <w:rPr>
          <w:rFonts w:asciiTheme="minorHAnsi" w:hAnsiTheme="minorHAnsi" w:cstheme="minorBidi"/>
          <w:szCs w:val="22"/>
        </w:rPr>
      </w:pPr>
      <w:r w:rsidRPr="006E3802">
        <w:rPr>
          <w:rFonts w:asciiTheme="minorHAnsi" w:hAnsiTheme="minorHAnsi" w:cstheme="minorHAnsi"/>
          <w:sz w:val="22"/>
          <w:szCs w:val="22"/>
        </w:rPr>
        <w:t xml:space="preserve">The consolidated statement of financial position of </w:t>
      </w:r>
      <w:proofErr w:type="spellStart"/>
      <w:r w:rsidRPr="006E3802">
        <w:rPr>
          <w:rFonts w:asciiTheme="minorHAnsi" w:hAnsiTheme="minorHAnsi" w:cstheme="minorHAnsi"/>
          <w:sz w:val="22"/>
          <w:szCs w:val="22"/>
        </w:rPr>
        <w:t>Tapaco</w:t>
      </w:r>
      <w:proofErr w:type="spellEnd"/>
      <w:r w:rsidRPr="006E3802">
        <w:rPr>
          <w:rFonts w:asciiTheme="minorHAnsi" w:hAnsiTheme="minorHAnsi" w:cstheme="minorHAnsi"/>
          <w:sz w:val="22"/>
          <w:szCs w:val="22"/>
        </w:rPr>
        <w:t xml:space="preserve"> Public Company Limited and its subsidiaries and the separate statement of financial position of </w:t>
      </w:r>
      <w:proofErr w:type="spellStart"/>
      <w:r w:rsidRPr="006E3802">
        <w:rPr>
          <w:rFonts w:asciiTheme="minorHAnsi" w:hAnsiTheme="minorHAnsi" w:cstheme="minorHAnsi"/>
          <w:sz w:val="22"/>
          <w:szCs w:val="22"/>
        </w:rPr>
        <w:t>Tapaco</w:t>
      </w:r>
      <w:proofErr w:type="spellEnd"/>
      <w:r w:rsidRPr="006E3802">
        <w:rPr>
          <w:rFonts w:asciiTheme="minorHAnsi" w:hAnsiTheme="minorHAnsi" w:cstheme="minorHAnsi"/>
          <w:sz w:val="22"/>
          <w:szCs w:val="22"/>
        </w:rPr>
        <w:t xml:space="preserve"> Public Company Limited as </w:t>
      </w:r>
      <w:proofErr w:type="gramStart"/>
      <w:r w:rsidRPr="006E3802">
        <w:rPr>
          <w:rFonts w:asciiTheme="minorHAnsi" w:hAnsiTheme="minorHAnsi" w:cstheme="minorHAnsi"/>
          <w:sz w:val="22"/>
          <w:szCs w:val="22"/>
        </w:rPr>
        <w:t>at</w:t>
      </w:r>
      <w:proofErr w:type="gramEnd"/>
      <w:r w:rsidRPr="006E3802">
        <w:rPr>
          <w:rFonts w:asciiTheme="minorHAnsi" w:hAnsiTheme="minorHAnsi" w:cstheme="minorHAnsi"/>
          <w:sz w:val="22"/>
          <w:szCs w:val="22"/>
        </w:rPr>
        <w:t xml:space="preserve"> 31 October 2021, presented as comparative information, were audited by another auditor, who issued her audit report dated 30 December 202</w:t>
      </w:r>
      <w:r w:rsidR="004759C4">
        <w:rPr>
          <w:rFonts w:asciiTheme="minorHAnsi" w:hAnsiTheme="minorHAnsi" w:cstheme="minorHAnsi"/>
          <w:sz w:val="22"/>
          <w:szCs w:val="22"/>
        </w:rPr>
        <w:t>1</w:t>
      </w:r>
      <w:r w:rsidRPr="006E3802">
        <w:rPr>
          <w:rFonts w:asciiTheme="minorHAnsi" w:hAnsiTheme="minorHAnsi" w:cstheme="minorHAnsi"/>
          <w:sz w:val="22"/>
          <w:szCs w:val="22"/>
        </w:rPr>
        <w:t xml:space="preserve"> expressed an unmodified opinion. The consolidated and separate statements of profit or loss and other comprehensive income, for the three-month periods ended 31 January 2021, and the consolidated and separate statement of changes in shareholders’ equity and cash flows for the </w:t>
      </w:r>
      <w:r w:rsidR="00B603E0">
        <w:rPr>
          <w:rFonts w:asciiTheme="minorHAnsi" w:hAnsiTheme="minorHAnsi" w:cstheme="minorHAnsi"/>
          <w:sz w:val="22"/>
          <w:szCs w:val="22"/>
        </w:rPr>
        <w:t>three</w:t>
      </w:r>
      <w:r w:rsidRPr="006E3802">
        <w:rPr>
          <w:rFonts w:asciiTheme="minorHAnsi" w:hAnsiTheme="minorHAnsi" w:cstheme="minorHAnsi"/>
          <w:sz w:val="22"/>
          <w:szCs w:val="22"/>
        </w:rPr>
        <w:t>-month period</w:t>
      </w:r>
      <w:r w:rsidR="007006A9">
        <w:rPr>
          <w:rFonts w:asciiTheme="minorHAnsi" w:hAnsiTheme="minorHAnsi" w:cstheme="minorHAnsi"/>
          <w:sz w:val="22"/>
          <w:szCs w:val="22"/>
        </w:rPr>
        <w:t>s</w:t>
      </w:r>
      <w:r w:rsidRPr="006E3802">
        <w:rPr>
          <w:rFonts w:asciiTheme="minorHAnsi" w:hAnsiTheme="minorHAnsi" w:cstheme="minorHAnsi"/>
          <w:sz w:val="22"/>
          <w:szCs w:val="22"/>
        </w:rPr>
        <w:t xml:space="preserve"> then ended, were reviewed by another auditor, who expressed an unmodified conclusion on those statements on 1</w:t>
      </w:r>
      <w:r>
        <w:rPr>
          <w:rFonts w:asciiTheme="minorHAnsi" w:hAnsiTheme="minorHAnsi" w:cstheme="minorHAnsi"/>
          <w:sz w:val="22"/>
          <w:szCs w:val="22"/>
        </w:rPr>
        <w:t>5</w:t>
      </w:r>
      <w:r w:rsidRPr="006E3802">
        <w:rPr>
          <w:rFonts w:asciiTheme="minorHAnsi" w:hAnsiTheme="minorHAnsi" w:cstheme="minorHAnsi"/>
          <w:sz w:val="22"/>
          <w:szCs w:val="22"/>
        </w:rPr>
        <w:t xml:space="preserve"> </w:t>
      </w:r>
      <w:r>
        <w:rPr>
          <w:rFonts w:asciiTheme="minorHAnsi" w:hAnsiTheme="minorHAnsi" w:cstheme="minorHAnsi"/>
          <w:sz w:val="22"/>
          <w:szCs w:val="22"/>
        </w:rPr>
        <w:t>March</w:t>
      </w:r>
      <w:r w:rsidRPr="006E3802">
        <w:rPr>
          <w:rFonts w:asciiTheme="minorHAnsi" w:hAnsiTheme="minorHAnsi" w:cstheme="minorHAnsi"/>
          <w:sz w:val="22"/>
          <w:szCs w:val="22"/>
        </w:rPr>
        <w:t xml:space="preserve"> 202</w:t>
      </w:r>
      <w:r>
        <w:rPr>
          <w:rFonts w:asciiTheme="minorHAnsi" w:hAnsiTheme="minorHAnsi" w:cstheme="minorHAnsi"/>
          <w:sz w:val="22"/>
          <w:szCs w:val="22"/>
        </w:rPr>
        <w:t>1</w:t>
      </w:r>
      <w:r w:rsidRPr="006E3802">
        <w:rPr>
          <w:rFonts w:asciiTheme="minorHAnsi" w:hAnsiTheme="minorHAnsi" w:cstheme="minorHAnsi"/>
          <w:sz w:val="22"/>
          <w:szCs w:val="22"/>
        </w:rPr>
        <w:t>.</w:t>
      </w: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35126E75"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1F245280" w14:textId="77777777" w:rsidR="00485395" w:rsidRDefault="00485395"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321BCE9F"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E20C93" w:rsidRPr="00E20C93">
        <w:rPr>
          <w:rFonts w:asciiTheme="minorHAnsi" w:eastAsia="Cordia New" w:hAnsiTheme="minorHAnsi" w:cstheme="minorHAnsi"/>
          <w:szCs w:val="22"/>
          <w:lang w:eastAsia="zh-CN"/>
        </w:rPr>
        <w:t>Gawinpob Pridi</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00B30BCE"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E20C93" w:rsidRPr="00E20C93">
        <w:rPr>
          <w:rFonts w:asciiTheme="minorHAnsi" w:eastAsia="Cordia New" w:hAnsiTheme="minorHAnsi" w:cstheme="minorHAnsi"/>
          <w:szCs w:val="22"/>
          <w:lang w:eastAsia="zh-CN"/>
        </w:rPr>
        <w:t>9680</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PKF Audit (Thailand) Ltd.</w:t>
      </w:r>
    </w:p>
    <w:p w14:paraId="144B5E29" w14:textId="77777777" w:rsidR="00A62165" w:rsidRPr="00E96F25" w:rsidRDefault="00A62165" w:rsidP="00A62165">
      <w:pPr>
        <w:spacing w:before="0" w:after="0" w:line="240" w:lineRule="auto"/>
        <w:ind w:left="0" w:firstLine="0"/>
        <w:rPr>
          <w:rFonts w:asciiTheme="minorHAnsi" w:eastAsia="Cordia New" w:hAnsiTheme="minorHAnsi" w:cstheme="minorHAnsi"/>
          <w:szCs w:val="22"/>
          <w:lang w:eastAsia="zh-CN"/>
        </w:rPr>
      </w:pPr>
      <w:r w:rsidRPr="00E96F25">
        <w:rPr>
          <w:rFonts w:asciiTheme="minorHAnsi" w:eastAsia="Cordia New" w:hAnsiTheme="minorHAnsi" w:cstheme="minorHAnsi"/>
          <w:szCs w:val="22"/>
          <w:lang w:eastAsia="zh-CN"/>
        </w:rPr>
        <w:t>Bangkok</w:t>
      </w:r>
    </w:p>
    <w:p w14:paraId="6E5EEACD" w14:textId="5CEA1676"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513CB">
        <w:rPr>
          <w:rFonts w:asciiTheme="minorHAnsi" w:eastAsia="Cordia New" w:hAnsiTheme="minorHAnsi" w:cstheme="minorHAnsi"/>
          <w:szCs w:val="22"/>
          <w:lang w:eastAsia="zh-CN"/>
        </w:rPr>
        <w:t>1</w:t>
      </w:r>
      <w:r w:rsidR="00B603E0">
        <w:rPr>
          <w:rFonts w:asciiTheme="minorHAnsi" w:eastAsia="Cordia New" w:hAnsiTheme="minorHAnsi" w:cstheme="minorHAnsi"/>
          <w:szCs w:val="22"/>
          <w:lang w:eastAsia="zh-CN"/>
        </w:rPr>
        <w:t>7</w:t>
      </w:r>
      <w:r w:rsidRPr="008513CB">
        <w:rPr>
          <w:rFonts w:asciiTheme="minorHAnsi" w:eastAsia="Cordia New" w:hAnsiTheme="minorHAnsi" w:cstheme="minorHAnsi"/>
          <w:szCs w:val="22"/>
          <w:lang w:eastAsia="zh-CN"/>
        </w:rPr>
        <w:t xml:space="preserve"> </w:t>
      </w:r>
      <w:r w:rsidR="00E20C93">
        <w:rPr>
          <w:rFonts w:asciiTheme="minorHAnsi" w:eastAsia="Cordia New" w:hAnsiTheme="minorHAnsi" w:cstheme="minorHAnsi"/>
          <w:szCs w:val="22"/>
          <w:lang w:eastAsia="zh-CN"/>
        </w:rPr>
        <w:t>March</w:t>
      </w:r>
      <w:r w:rsidR="00541724" w:rsidRPr="008513CB">
        <w:rPr>
          <w:rFonts w:asciiTheme="minorHAnsi" w:eastAsia="Cordia New" w:hAnsiTheme="minorHAnsi" w:cstheme="minorHAnsi"/>
          <w:szCs w:val="22"/>
          <w:lang w:eastAsia="zh-CN"/>
        </w:rPr>
        <w:t xml:space="preserve"> 202</w:t>
      </w:r>
      <w:r w:rsidR="00E20C93">
        <w:rPr>
          <w:rFonts w:asciiTheme="minorHAnsi" w:eastAsia="Cordia New" w:hAnsiTheme="minorHAnsi" w:cstheme="minorHAnsi"/>
          <w:szCs w:val="22"/>
          <w:lang w:eastAsia="zh-CN"/>
        </w:rPr>
        <w:t>2</w:t>
      </w:r>
    </w:p>
    <w:sectPr w:rsidR="00352B5B" w:rsidRPr="0089555A" w:rsidSect="008D4F02">
      <w:headerReference w:type="default" r:id="rId8"/>
      <w:footerReference w:type="default" r:id="rId9"/>
      <w:headerReference w:type="first" r:id="rId10"/>
      <w:footerReference w:type="first" r:id="rId11"/>
      <w:pgSz w:w="11906" w:h="16838" w:code="9"/>
      <w:pgMar w:top="964" w:right="1077" w:bottom="1077" w:left="1418" w:header="720" w:footer="26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9630" w14:textId="77777777" w:rsidR="00FF10D2" w:rsidRDefault="00FF10D2" w:rsidP="00481C04">
      <w:pPr>
        <w:spacing w:before="0" w:after="0" w:line="240" w:lineRule="auto"/>
      </w:pPr>
      <w:r>
        <w:separator/>
      </w:r>
    </w:p>
  </w:endnote>
  <w:endnote w:type="continuationSeparator" w:id="0">
    <w:p w14:paraId="240A1210" w14:textId="77777777" w:rsidR="00FF10D2" w:rsidRDefault="00FF10D2" w:rsidP="00481C04">
      <w:pPr>
        <w:spacing w:before="0" w:after="0" w:line="240" w:lineRule="auto"/>
      </w:pPr>
      <w:r>
        <w:continuationSeparator/>
      </w:r>
    </w:p>
  </w:endnote>
  <w:endnote w:type="continuationNotice" w:id="1">
    <w:p w14:paraId="5684BF2A" w14:textId="77777777" w:rsidR="00FF10D2" w:rsidRDefault="00FF10D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3CD3" w14:textId="77777777" w:rsidR="00FF10D2" w:rsidRDefault="00FF10D2" w:rsidP="00481C04">
      <w:pPr>
        <w:spacing w:before="0" w:after="0" w:line="240" w:lineRule="auto"/>
      </w:pPr>
      <w:r>
        <w:separator/>
      </w:r>
    </w:p>
  </w:footnote>
  <w:footnote w:type="continuationSeparator" w:id="0">
    <w:p w14:paraId="0EB7DA93" w14:textId="77777777" w:rsidR="00FF10D2" w:rsidRDefault="00FF10D2" w:rsidP="00481C04">
      <w:pPr>
        <w:spacing w:before="0" w:after="0" w:line="240" w:lineRule="auto"/>
      </w:pPr>
      <w:r>
        <w:continuationSeparator/>
      </w:r>
    </w:p>
  </w:footnote>
  <w:footnote w:type="continuationNotice" w:id="1">
    <w:p w14:paraId="0D0DB86D" w14:textId="77777777" w:rsidR="00FF10D2" w:rsidRDefault="00FF10D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668C"/>
    <w:rsid w:val="000A7E37"/>
    <w:rsid w:val="000B14C0"/>
    <w:rsid w:val="000B5227"/>
    <w:rsid w:val="000C7A03"/>
    <w:rsid w:val="000D09E7"/>
    <w:rsid w:val="000D371C"/>
    <w:rsid w:val="000D44E9"/>
    <w:rsid w:val="000D7077"/>
    <w:rsid w:val="000E1C21"/>
    <w:rsid w:val="000E1EC6"/>
    <w:rsid w:val="000E3140"/>
    <w:rsid w:val="000E3712"/>
    <w:rsid w:val="000E47D4"/>
    <w:rsid w:val="000E522A"/>
    <w:rsid w:val="000E5717"/>
    <w:rsid w:val="000E63DA"/>
    <w:rsid w:val="000F19C5"/>
    <w:rsid w:val="000F1A54"/>
    <w:rsid w:val="000F4002"/>
    <w:rsid w:val="000F572D"/>
    <w:rsid w:val="000F649A"/>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B01"/>
    <w:rsid w:val="001645EE"/>
    <w:rsid w:val="00172A09"/>
    <w:rsid w:val="00174BE4"/>
    <w:rsid w:val="00196D0C"/>
    <w:rsid w:val="00197B75"/>
    <w:rsid w:val="001A1A1D"/>
    <w:rsid w:val="001A3805"/>
    <w:rsid w:val="001A68BF"/>
    <w:rsid w:val="001B16BA"/>
    <w:rsid w:val="001C2C11"/>
    <w:rsid w:val="001C5766"/>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213B5"/>
    <w:rsid w:val="00232B3F"/>
    <w:rsid w:val="00237C41"/>
    <w:rsid w:val="00240CD6"/>
    <w:rsid w:val="00241B3E"/>
    <w:rsid w:val="00243280"/>
    <w:rsid w:val="00243A5B"/>
    <w:rsid w:val="0025229B"/>
    <w:rsid w:val="00256581"/>
    <w:rsid w:val="002621CF"/>
    <w:rsid w:val="00265B09"/>
    <w:rsid w:val="002664DA"/>
    <w:rsid w:val="002709ED"/>
    <w:rsid w:val="00270DBA"/>
    <w:rsid w:val="002717BC"/>
    <w:rsid w:val="002813FD"/>
    <w:rsid w:val="00286AA0"/>
    <w:rsid w:val="00287160"/>
    <w:rsid w:val="002913BD"/>
    <w:rsid w:val="00296796"/>
    <w:rsid w:val="00297C10"/>
    <w:rsid w:val="002A1B37"/>
    <w:rsid w:val="002A478D"/>
    <w:rsid w:val="002A4E71"/>
    <w:rsid w:val="002A6FC6"/>
    <w:rsid w:val="002B17DE"/>
    <w:rsid w:val="002B188E"/>
    <w:rsid w:val="002C100A"/>
    <w:rsid w:val="002C1C7D"/>
    <w:rsid w:val="002C5408"/>
    <w:rsid w:val="002C667E"/>
    <w:rsid w:val="002C676F"/>
    <w:rsid w:val="002D06D8"/>
    <w:rsid w:val="002D0FBA"/>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3AC4"/>
    <w:rsid w:val="00354419"/>
    <w:rsid w:val="00354448"/>
    <w:rsid w:val="00355C05"/>
    <w:rsid w:val="00357866"/>
    <w:rsid w:val="00362190"/>
    <w:rsid w:val="00363B64"/>
    <w:rsid w:val="0036517F"/>
    <w:rsid w:val="00366AB7"/>
    <w:rsid w:val="00371DB6"/>
    <w:rsid w:val="00371ECB"/>
    <w:rsid w:val="00375A9F"/>
    <w:rsid w:val="0037626C"/>
    <w:rsid w:val="00377E73"/>
    <w:rsid w:val="003815A0"/>
    <w:rsid w:val="00381EFB"/>
    <w:rsid w:val="00383E1A"/>
    <w:rsid w:val="00391171"/>
    <w:rsid w:val="0039177A"/>
    <w:rsid w:val="003931D5"/>
    <w:rsid w:val="003960CE"/>
    <w:rsid w:val="00397A7E"/>
    <w:rsid w:val="003A046C"/>
    <w:rsid w:val="003A3326"/>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40273E"/>
    <w:rsid w:val="00404AD0"/>
    <w:rsid w:val="00406298"/>
    <w:rsid w:val="00411A7A"/>
    <w:rsid w:val="00411C42"/>
    <w:rsid w:val="00413032"/>
    <w:rsid w:val="00414E6C"/>
    <w:rsid w:val="004157A8"/>
    <w:rsid w:val="00415837"/>
    <w:rsid w:val="00421BE6"/>
    <w:rsid w:val="004274F9"/>
    <w:rsid w:val="004370F3"/>
    <w:rsid w:val="0044085C"/>
    <w:rsid w:val="004428D6"/>
    <w:rsid w:val="00442E35"/>
    <w:rsid w:val="004433E6"/>
    <w:rsid w:val="004441D5"/>
    <w:rsid w:val="00445858"/>
    <w:rsid w:val="0045008B"/>
    <w:rsid w:val="004512C5"/>
    <w:rsid w:val="0045216F"/>
    <w:rsid w:val="0045274D"/>
    <w:rsid w:val="00452E65"/>
    <w:rsid w:val="004549D4"/>
    <w:rsid w:val="0045659A"/>
    <w:rsid w:val="00456910"/>
    <w:rsid w:val="004635B0"/>
    <w:rsid w:val="00464119"/>
    <w:rsid w:val="00466B4C"/>
    <w:rsid w:val="004673CF"/>
    <w:rsid w:val="00473A90"/>
    <w:rsid w:val="0047542D"/>
    <w:rsid w:val="004759C4"/>
    <w:rsid w:val="00477089"/>
    <w:rsid w:val="00481C04"/>
    <w:rsid w:val="00481F50"/>
    <w:rsid w:val="004822B3"/>
    <w:rsid w:val="00483827"/>
    <w:rsid w:val="0048425E"/>
    <w:rsid w:val="00485194"/>
    <w:rsid w:val="00485395"/>
    <w:rsid w:val="00490284"/>
    <w:rsid w:val="0049565E"/>
    <w:rsid w:val="004978E9"/>
    <w:rsid w:val="004A01F7"/>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F33B8"/>
    <w:rsid w:val="004F402E"/>
    <w:rsid w:val="004F5F54"/>
    <w:rsid w:val="004F7C17"/>
    <w:rsid w:val="0050089B"/>
    <w:rsid w:val="005017E7"/>
    <w:rsid w:val="00501BBF"/>
    <w:rsid w:val="005026BE"/>
    <w:rsid w:val="005039E1"/>
    <w:rsid w:val="0050747D"/>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5202"/>
    <w:rsid w:val="00547A86"/>
    <w:rsid w:val="0055230E"/>
    <w:rsid w:val="00561E8F"/>
    <w:rsid w:val="00561EBE"/>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A6828"/>
    <w:rsid w:val="005B4825"/>
    <w:rsid w:val="005B535D"/>
    <w:rsid w:val="005B6805"/>
    <w:rsid w:val="005B6CA6"/>
    <w:rsid w:val="005C000E"/>
    <w:rsid w:val="005C0BFB"/>
    <w:rsid w:val="005C13D6"/>
    <w:rsid w:val="005C5336"/>
    <w:rsid w:val="005C672D"/>
    <w:rsid w:val="005C7D58"/>
    <w:rsid w:val="005D3B24"/>
    <w:rsid w:val="005D4043"/>
    <w:rsid w:val="005D7C3C"/>
    <w:rsid w:val="005D7EED"/>
    <w:rsid w:val="005E1111"/>
    <w:rsid w:val="005E1ECE"/>
    <w:rsid w:val="005F02F1"/>
    <w:rsid w:val="00600217"/>
    <w:rsid w:val="00601C83"/>
    <w:rsid w:val="006030EF"/>
    <w:rsid w:val="00603848"/>
    <w:rsid w:val="006046BA"/>
    <w:rsid w:val="00605FBA"/>
    <w:rsid w:val="0060746C"/>
    <w:rsid w:val="00610C08"/>
    <w:rsid w:val="0061246E"/>
    <w:rsid w:val="00614D1B"/>
    <w:rsid w:val="00620C63"/>
    <w:rsid w:val="0062114F"/>
    <w:rsid w:val="006211E6"/>
    <w:rsid w:val="00622E5E"/>
    <w:rsid w:val="006232CD"/>
    <w:rsid w:val="00624AA3"/>
    <w:rsid w:val="00630186"/>
    <w:rsid w:val="00631486"/>
    <w:rsid w:val="00635DAC"/>
    <w:rsid w:val="00636848"/>
    <w:rsid w:val="00643694"/>
    <w:rsid w:val="00643C22"/>
    <w:rsid w:val="0064480A"/>
    <w:rsid w:val="00646B51"/>
    <w:rsid w:val="00646C16"/>
    <w:rsid w:val="0065174C"/>
    <w:rsid w:val="00656522"/>
    <w:rsid w:val="00660CA1"/>
    <w:rsid w:val="00666C93"/>
    <w:rsid w:val="00670634"/>
    <w:rsid w:val="00672802"/>
    <w:rsid w:val="0067381D"/>
    <w:rsid w:val="00675ABE"/>
    <w:rsid w:val="00675F1C"/>
    <w:rsid w:val="00677733"/>
    <w:rsid w:val="00680248"/>
    <w:rsid w:val="00683804"/>
    <w:rsid w:val="006849EE"/>
    <w:rsid w:val="00685ADA"/>
    <w:rsid w:val="00687118"/>
    <w:rsid w:val="006873E6"/>
    <w:rsid w:val="0069083A"/>
    <w:rsid w:val="00691F7B"/>
    <w:rsid w:val="00692D72"/>
    <w:rsid w:val="00692FA3"/>
    <w:rsid w:val="00693712"/>
    <w:rsid w:val="0069501E"/>
    <w:rsid w:val="00696ED0"/>
    <w:rsid w:val="006973F8"/>
    <w:rsid w:val="0069751E"/>
    <w:rsid w:val="006A1246"/>
    <w:rsid w:val="006A5561"/>
    <w:rsid w:val="006A71FB"/>
    <w:rsid w:val="006B23BF"/>
    <w:rsid w:val="006B761F"/>
    <w:rsid w:val="006C35A9"/>
    <w:rsid w:val="006C62BC"/>
    <w:rsid w:val="006D044C"/>
    <w:rsid w:val="006D079C"/>
    <w:rsid w:val="006D21B3"/>
    <w:rsid w:val="006D3997"/>
    <w:rsid w:val="006E3603"/>
    <w:rsid w:val="006E3802"/>
    <w:rsid w:val="006E504F"/>
    <w:rsid w:val="006E5EE2"/>
    <w:rsid w:val="006E6E7D"/>
    <w:rsid w:val="006E7B05"/>
    <w:rsid w:val="006F2561"/>
    <w:rsid w:val="007006A9"/>
    <w:rsid w:val="00702014"/>
    <w:rsid w:val="00702E35"/>
    <w:rsid w:val="0070361B"/>
    <w:rsid w:val="00704ACE"/>
    <w:rsid w:val="007053AD"/>
    <w:rsid w:val="007120CC"/>
    <w:rsid w:val="0071686D"/>
    <w:rsid w:val="0071726B"/>
    <w:rsid w:val="007232ED"/>
    <w:rsid w:val="0073022B"/>
    <w:rsid w:val="00730E3B"/>
    <w:rsid w:val="00736018"/>
    <w:rsid w:val="00737242"/>
    <w:rsid w:val="00740089"/>
    <w:rsid w:val="007440EB"/>
    <w:rsid w:val="00745A49"/>
    <w:rsid w:val="007554D3"/>
    <w:rsid w:val="00755F14"/>
    <w:rsid w:val="00757EAB"/>
    <w:rsid w:val="00761184"/>
    <w:rsid w:val="00763969"/>
    <w:rsid w:val="00770405"/>
    <w:rsid w:val="00770C63"/>
    <w:rsid w:val="007734CD"/>
    <w:rsid w:val="007742CB"/>
    <w:rsid w:val="00775DE8"/>
    <w:rsid w:val="00775E6E"/>
    <w:rsid w:val="00776474"/>
    <w:rsid w:val="007816CA"/>
    <w:rsid w:val="007866F4"/>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7F1AA3"/>
    <w:rsid w:val="00801891"/>
    <w:rsid w:val="00805292"/>
    <w:rsid w:val="00811C45"/>
    <w:rsid w:val="00812C9B"/>
    <w:rsid w:val="00831FAC"/>
    <w:rsid w:val="00835664"/>
    <w:rsid w:val="0084237F"/>
    <w:rsid w:val="008425E5"/>
    <w:rsid w:val="0085053B"/>
    <w:rsid w:val="008513CB"/>
    <w:rsid w:val="0086648C"/>
    <w:rsid w:val="00870530"/>
    <w:rsid w:val="00871C88"/>
    <w:rsid w:val="00875A7C"/>
    <w:rsid w:val="00877848"/>
    <w:rsid w:val="00883B66"/>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D48A7"/>
    <w:rsid w:val="008D4F02"/>
    <w:rsid w:val="008E39EC"/>
    <w:rsid w:val="008E3B91"/>
    <w:rsid w:val="008E47BF"/>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5CA9"/>
    <w:rsid w:val="00926C04"/>
    <w:rsid w:val="0093086D"/>
    <w:rsid w:val="00931AE9"/>
    <w:rsid w:val="00932854"/>
    <w:rsid w:val="00940DFA"/>
    <w:rsid w:val="00950E67"/>
    <w:rsid w:val="009515AE"/>
    <w:rsid w:val="0095261C"/>
    <w:rsid w:val="00953FA4"/>
    <w:rsid w:val="00954FE1"/>
    <w:rsid w:val="00957495"/>
    <w:rsid w:val="00960D97"/>
    <w:rsid w:val="00960F0E"/>
    <w:rsid w:val="00961688"/>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F10BD"/>
    <w:rsid w:val="009F20E7"/>
    <w:rsid w:val="009F5F2D"/>
    <w:rsid w:val="009F5F96"/>
    <w:rsid w:val="009F6131"/>
    <w:rsid w:val="009F7137"/>
    <w:rsid w:val="00A059EE"/>
    <w:rsid w:val="00A0641E"/>
    <w:rsid w:val="00A120E5"/>
    <w:rsid w:val="00A1266E"/>
    <w:rsid w:val="00A1546D"/>
    <w:rsid w:val="00A165A9"/>
    <w:rsid w:val="00A16B52"/>
    <w:rsid w:val="00A17AAB"/>
    <w:rsid w:val="00A2284E"/>
    <w:rsid w:val="00A230FF"/>
    <w:rsid w:val="00A36DF7"/>
    <w:rsid w:val="00A41ECB"/>
    <w:rsid w:val="00A42A95"/>
    <w:rsid w:val="00A43AE7"/>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169E"/>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17296"/>
    <w:rsid w:val="00B30317"/>
    <w:rsid w:val="00B32726"/>
    <w:rsid w:val="00B34EF2"/>
    <w:rsid w:val="00B35DF1"/>
    <w:rsid w:val="00B366FD"/>
    <w:rsid w:val="00B37579"/>
    <w:rsid w:val="00B41968"/>
    <w:rsid w:val="00B45F89"/>
    <w:rsid w:val="00B466EA"/>
    <w:rsid w:val="00B52CEE"/>
    <w:rsid w:val="00B56DDF"/>
    <w:rsid w:val="00B57528"/>
    <w:rsid w:val="00B578FA"/>
    <w:rsid w:val="00B603E0"/>
    <w:rsid w:val="00B60BF5"/>
    <w:rsid w:val="00B626B8"/>
    <w:rsid w:val="00B62FD6"/>
    <w:rsid w:val="00B642A8"/>
    <w:rsid w:val="00B648C6"/>
    <w:rsid w:val="00B714D9"/>
    <w:rsid w:val="00B717C0"/>
    <w:rsid w:val="00B7212A"/>
    <w:rsid w:val="00B73B68"/>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47DF"/>
    <w:rsid w:val="00BC565E"/>
    <w:rsid w:val="00BC7408"/>
    <w:rsid w:val="00BC7B43"/>
    <w:rsid w:val="00BC7ED6"/>
    <w:rsid w:val="00BD0B9D"/>
    <w:rsid w:val="00BD134C"/>
    <w:rsid w:val="00BD30ED"/>
    <w:rsid w:val="00BD3220"/>
    <w:rsid w:val="00BD6D07"/>
    <w:rsid w:val="00BD78FD"/>
    <w:rsid w:val="00BE1EB2"/>
    <w:rsid w:val="00BE7580"/>
    <w:rsid w:val="00BE792B"/>
    <w:rsid w:val="00BF7CC5"/>
    <w:rsid w:val="00BF7F58"/>
    <w:rsid w:val="00C000FE"/>
    <w:rsid w:val="00C01A86"/>
    <w:rsid w:val="00C02F8C"/>
    <w:rsid w:val="00C04C47"/>
    <w:rsid w:val="00C05885"/>
    <w:rsid w:val="00C07776"/>
    <w:rsid w:val="00C13399"/>
    <w:rsid w:val="00C137B8"/>
    <w:rsid w:val="00C1563C"/>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756AE"/>
    <w:rsid w:val="00C81EBF"/>
    <w:rsid w:val="00C8208A"/>
    <w:rsid w:val="00C830F0"/>
    <w:rsid w:val="00C83368"/>
    <w:rsid w:val="00C84A3D"/>
    <w:rsid w:val="00C91C4A"/>
    <w:rsid w:val="00C95995"/>
    <w:rsid w:val="00CA6242"/>
    <w:rsid w:val="00CA725B"/>
    <w:rsid w:val="00CB2720"/>
    <w:rsid w:val="00CB355A"/>
    <w:rsid w:val="00CB52BA"/>
    <w:rsid w:val="00CB569E"/>
    <w:rsid w:val="00CC348F"/>
    <w:rsid w:val="00CC6F2E"/>
    <w:rsid w:val="00CD41F3"/>
    <w:rsid w:val="00CD4F53"/>
    <w:rsid w:val="00CD52E6"/>
    <w:rsid w:val="00CD79AA"/>
    <w:rsid w:val="00CE0495"/>
    <w:rsid w:val="00CE0861"/>
    <w:rsid w:val="00CE20F6"/>
    <w:rsid w:val="00CE212A"/>
    <w:rsid w:val="00CE242B"/>
    <w:rsid w:val="00CE2B2C"/>
    <w:rsid w:val="00CE49B5"/>
    <w:rsid w:val="00CF03C2"/>
    <w:rsid w:val="00CF15A0"/>
    <w:rsid w:val="00CF280D"/>
    <w:rsid w:val="00CF3AF6"/>
    <w:rsid w:val="00CF482A"/>
    <w:rsid w:val="00CF76CF"/>
    <w:rsid w:val="00D00DD8"/>
    <w:rsid w:val="00D03D30"/>
    <w:rsid w:val="00D101D3"/>
    <w:rsid w:val="00D12B6B"/>
    <w:rsid w:val="00D12C8B"/>
    <w:rsid w:val="00D17DFF"/>
    <w:rsid w:val="00D23584"/>
    <w:rsid w:val="00D248B2"/>
    <w:rsid w:val="00D32E5D"/>
    <w:rsid w:val="00D32F1D"/>
    <w:rsid w:val="00D33EE0"/>
    <w:rsid w:val="00D34C27"/>
    <w:rsid w:val="00D35AEC"/>
    <w:rsid w:val="00D35FA4"/>
    <w:rsid w:val="00D36020"/>
    <w:rsid w:val="00D400CD"/>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2E9D"/>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2814"/>
    <w:rsid w:val="00E030C9"/>
    <w:rsid w:val="00E05740"/>
    <w:rsid w:val="00E16AF9"/>
    <w:rsid w:val="00E20C93"/>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6F25"/>
    <w:rsid w:val="00E9770E"/>
    <w:rsid w:val="00E97977"/>
    <w:rsid w:val="00EA1B23"/>
    <w:rsid w:val="00EA1CE5"/>
    <w:rsid w:val="00EA2048"/>
    <w:rsid w:val="00EA35D7"/>
    <w:rsid w:val="00EA5310"/>
    <w:rsid w:val="00EA559E"/>
    <w:rsid w:val="00EA67DE"/>
    <w:rsid w:val="00EA747F"/>
    <w:rsid w:val="00EB0113"/>
    <w:rsid w:val="00EB1D1A"/>
    <w:rsid w:val="00EB5DA1"/>
    <w:rsid w:val="00EB69C9"/>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3F4B"/>
    <w:rsid w:val="00EF4B94"/>
    <w:rsid w:val="00EF5B73"/>
    <w:rsid w:val="00EF6F24"/>
    <w:rsid w:val="00EF78C6"/>
    <w:rsid w:val="00F01E22"/>
    <w:rsid w:val="00F01F79"/>
    <w:rsid w:val="00F02793"/>
    <w:rsid w:val="00F029A8"/>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35B7"/>
    <w:rsid w:val="00F82B46"/>
    <w:rsid w:val="00F8559C"/>
    <w:rsid w:val="00F858A6"/>
    <w:rsid w:val="00F86761"/>
    <w:rsid w:val="00F90D37"/>
    <w:rsid w:val="00F97442"/>
    <w:rsid w:val="00FA0EE6"/>
    <w:rsid w:val="00FB0495"/>
    <w:rsid w:val="00FB1D8B"/>
    <w:rsid w:val="00FB24DD"/>
    <w:rsid w:val="00FB28C1"/>
    <w:rsid w:val="00FB4D8F"/>
    <w:rsid w:val="00FB5FD5"/>
    <w:rsid w:val="00FC5A24"/>
    <w:rsid w:val="00FC60A0"/>
    <w:rsid w:val="00FC6981"/>
    <w:rsid w:val="00FD1456"/>
    <w:rsid w:val="00FD33DE"/>
    <w:rsid w:val="00FD4615"/>
    <w:rsid w:val="00FE3E54"/>
    <w:rsid w:val="00FE5AFA"/>
    <w:rsid w:val="00FF10D2"/>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38456765">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410</Words>
  <Characters>2392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Gawinpob Pridi</cp:lastModifiedBy>
  <cp:revision>11</cp:revision>
  <cp:lastPrinted>2021-11-16T08:58:00Z</cp:lastPrinted>
  <dcterms:created xsi:type="dcterms:W3CDTF">2021-11-15T11:00:00Z</dcterms:created>
  <dcterms:modified xsi:type="dcterms:W3CDTF">2022-03-17T08:56:00Z</dcterms:modified>
</cp:coreProperties>
</file>