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9045E" w14:textId="2D665AB2" w:rsidR="003F4600" w:rsidRPr="003C4BE2" w:rsidRDefault="003F4600" w:rsidP="003F4600">
      <w:pPr>
        <w:pStyle w:val="BodyText"/>
        <w:ind w:right="3"/>
        <w:jc w:val="center"/>
        <w:rPr>
          <w:rFonts w:ascii="Calibri" w:hAnsi="Calibri"/>
          <w:b/>
          <w:bCs/>
          <w:sz w:val="40"/>
          <w:szCs w:val="40"/>
        </w:rPr>
      </w:pPr>
      <w:bookmarkStart w:id="0" w:name="OLE_LINK3"/>
      <w:bookmarkStart w:id="1" w:name="OLE_LINK4"/>
      <w:r>
        <w:rPr>
          <w:rFonts w:ascii="Calibri" w:hAnsi="Calibri"/>
          <w:b/>
          <w:bCs/>
          <w:sz w:val="40"/>
          <w:szCs w:val="40"/>
        </w:rPr>
        <w:tab/>
      </w:r>
    </w:p>
    <w:p w14:paraId="673939F3" w14:textId="77777777" w:rsidR="003F4600" w:rsidRPr="003C4BE2" w:rsidRDefault="003F4600" w:rsidP="003F4600">
      <w:pPr>
        <w:pStyle w:val="BodyText"/>
        <w:ind w:right="3"/>
        <w:jc w:val="center"/>
        <w:rPr>
          <w:rFonts w:ascii="Calibri" w:hAnsi="Calibri"/>
          <w:b/>
          <w:bCs/>
          <w:sz w:val="40"/>
          <w:szCs w:val="40"/>
        </w:rPr>
      </w:pPr>
    </w:p>
    <w:p w14:paraId="19711B23" w14:textId="77777777" w:rsidR="003F4600" w:rsidRPr="003C4BE2" w:rsidRDefault="003F4600" w:rsidP="003F4600">
      <w:pPr>
        <w:pStyle w:val="BodyText"/>
        <w:ind w:right="3"/>
        <w:jc w:val="center"/>
        <w:rPr>
          <w:rFonts w:ascii="Calibri" w:hAnsi="Calibri"/>
          <w:b/>
          <w:bCs/>
          <w:sz w:val="40"/>
          <w:szCs w:val="40"/>
        </w:rPr>
      </w:pPr>
    </w:p>
    <w:p w14:paraId="232ACADC" w14:textId="77777777" w:rsidR="003F4600" w:rsidRPr="003C4BE2" w:rsidRDefault="003F4600" w:rsidP="003F4600">
      <w:pPr>
        <w:pStyle w:val="BodyText"/>
        <w:ind w:right="3"/>
        <w:jc w:val="center"/>
        <w:rPr>
          <w:rFonts w:ascii="Calibri" w:hAnsi="Calibri"/>
          <w:b/>
          <w:bCs/>
          <w:sz w:val="40"/>
          <w:szCs w:val="40"/>
        </w:rPr>
      </w:pPr>
    </w:p>
    <w:p w14:paraId="3BB515CA" w14:textId="77777777" w:rsidR="003F4600" w:rsidRPr="003C4BE2" w:rsidRDefault="003F4600" w:rsidP="003F4600">
      <w:pPr>
        <w:pStyle w:val="BodyText"/>
        <w:ind w:right="3"/>
        <w:jc w:val="center"/>
        <w:rPr>
          <w:rFonts w:ascii="Calibri" w:hAnsi="Calibri"/>
          <w:b/>
          <w:bCs/>
          <w:sz w:val="40"/>
          <w:szCs w:val="40"/>
        </w:rPr>
      </w:pPr>
    </w:p>
    <w:p w14:paraId="2D11C53E" w14:textId="77777777" w:rsidR="003F4600" w:rsidRPr="003C4BE2" w:rsidRDefault="003F4600" w:rsidP="003F4600">
      <w:pPr>
        <w:pStyle w:val="BodyText"/>
        <w:ind w:right="3"/>
        <w:jc w:val="center"/>
        <w:rPr>
          <w:rFonts w:ascii="Calibri" w:hAnsi="Calibri"/>
          <w:b/>
          <w:bCs/>
          <w:sz w:val="40"/>
          <w:szCs w:val="40"/>
        </w:rPr>
      </w:pPr>
    </w:p>
    <w:p w14:paraId="6BEA34A0" w14:textId="77777777" w:rsidR="0020785F" w:rsidRPr="003F4600" w:rsidRDefault="0020785F" w:rsidP="003F4600">
      <w:pPr>
        <w:pStyle w:val="BodyText"/>
        <w:ind w:right="3"/>
        <w:rPr>
          <w:rFonts w:cs="Arial"/>
          <w:b/>
          <w:bCs/>
        </w:rPr>
      </w:pPr>
    </w:p>
    <w:p w14:paraId="37A3454E" w14:textId="77777777" w:rsidR="003F4600" w:rsidRPr="003F4600" w:rsidRDefault="003F4600" w:rsidP="003F4600">
      <w:pPr>
        <w:pStyle w:val="BodyText"/>
        <w:ind w:right="3"/>
        <w:jc w:val="center"/>
        <w:rPr>
          <w:rFonts w:cs="Arial"/>
          <w:b/>
          <w:bCs/>
          <w:sz w:val="40"/>
          <w:szCs w:val="40"/>
        </w:rPr>
      </w:pPr>
      <w:r w:rsidRPr="003F4600">
        <w:rPr>
          <w:rFonts w:cs="Arial"/>
          <w:b/>
          <w:bCs/>
          <w:sz w:val="40"/>
          <w:szCs w:val="40"/>
          <w:cs/>
        </w:rPr>
        <w:t xml:space="preserve">     </w:t>
      </w:r>
      <w:proofErr w:type="spellStart"/>
      <w:r w:rsidRPr="003F4600">
        <w:rPr>
          <w:rFonts w:cs="Arial"/>
          <w:b/>
          <w:bCs/>
          <w:sz w:val="40"/>
          <w:szCs w:val="40"/>
        </w:rPr>
        <w:t>Tapaco</w:t>
      </w:r>
      <w:proofErr w:type="spellEnd"/>
      <w:r w:rsidRPr="003F4600">
        <w:rPr>
          <w:rFonts w:cs="Arial"/>
          <w:b/>
          <w:bCs/>
          <w:sz w:val="40"/>
          <w:szCs w:val="40"/>
        </w:rPr>
        <w:t xml:space="preserve"> Public Company Limited </w:t>
      </w:r>
    </w:p>
    <w:p w14:paraId="0DA6824D" w14:textId="77777777" w:rsidR="003F4600" w:rsidRPr="003F4600" w:rsidRDefault="003F4600" w:rsidP="003F4600">
      <w:pPr>
        <w:pStyle w:val="BodyText"/>
        <w:ind w:right="3"/>
        <w:jc w:val="center"/>
        <w:rPr>
          <w:rFonts w:cs="Arial"/>
          <w:b/>
          <w:bCs/>
          <w:sz w:val="40"/>
          <w:szCs w:val="40"/>
        </w:rPr>
      </w:pPr>
      <w:r w:rsidRPr="003F4600">
        <w:rPr>
          <w:rFonts w:cs="Arial"/>
          <w:b/>
          <w:bCs/>
          <w:sz w:val="40"/>
          <w:szCs w:val="40"/>
        </w:rPr>
        <w:t>and its subsidiaries</w:t>
      </w:r>
    </w:p>
    <w:p w14:paraId="47E189F5" w14:textId="77777777" w:rsidR="003F4600" w:rsidRPr="003F4600" w:rsidRDefault="003F4600" w:rsidP="003F4600">
      <w:pPr>
        <w:pStyle w:val="BodyText"/>
        <w:jc w:val="center"/>
        <w:rPr>
          <w:rFonts w:cs="Arial"/>
          <w:sz w:val="40"/>
          <w:szCs w:val="40"/>
        </w:rPr>
      </w:pPr>
    </w:p>
    <w:p w14:paraId="32764882" w14:textId="77777777" w:rsidR="003F4600" w:rsidRPr="003F4600" w:rsidRDefault="003F4600" w:rsidP="003F4600">
      <w:pPr>
        <w:pStyle w:val="CoverTitle"/>
        <w:spacing w:line="240" w:lineRule="atLeast"/>
        <w:jc w:val="center"/>
        <w:rPr>
          <w:rFonts w:ascii="Arial" w:hAnsi="Arial" w:cs="Arial"/>
          <w:spacing w:val="-3"/>
          <w:sz w:val="25"/>
          <w:szCs w:val="25"/>
        </w:rPr>
      </w:pPr>
      <w:r w:rsidRPr="003F4600">
        <w:rPr>
          <w:rFonts w:ascii="Arial" w:hAnsi="Arial" w:cs="Arial"/>
          <w:spacing w:val="-3"/>
          <w:sz w:val="26"/>
          <w:szCs w:val="33"/>
          <w:cs/>
          <w:lang w:bidi="th-TH"/>
        </w:rPr>
        <w:t xml:space="preserve">     </w:t>
      </w:r>
      <w:r w:rsidRPr="003F4600">
        <w:rPr>
          <w:rFonts w:ascii="Arial" w:hAnsi="Arial" w:cs="Arial"/>
          <w:spacing w:val="-3"/>
          <w:sz w:val="25"/>
          <w:szCs w:val="25"/>
        </w:rPr>
        <w:t>Condensed interim Financial Statements</w:t>
      </w:r>
    </w:p>
    <w:p w14:paraId="7EC86828" w14:textId="77777777" w:rsidR="003F4600" w:rsidRPr="003F4600" w:rsidRDefault="003F4600" w:rsidP="003F4600">
      <w:pPr>
        <w:pStyle w:val="CoverTitle"/>
        <w:spacing w:line="240" w:lineRule="atLeast"/>
        <w:jc w:val="center"/>
        <w:rPr>
          <w:rFonts w:ascii="Arial" w:hAnsi="Arial" w:cs="Arial"/>
          <w:spacing w:val="-3"/>
          <w:sz w:val="25"/>
          <w:szCs w:val="25"/>
          <w:lang w:bidi="th-TH"/>
        </w:rPr>
      </w:pPr>
      <w:r w:rsidRPr="003F4600">
        <w:rPr>
          <w:rFonts w:ascii="Arial" w:hAnsi="Arial" w:cs="Arial"/>
          <w:spacing w:val="-3"/>
          <w:sz w:val="25"/>
          <w:szCs w:val="25"/>
          <w:cs/>
          <w:lang w:bidi="th-TH"/>
        </w:rPr>
        <w:t xml:space="preserve">     </w:t>
      </w:r>
      <w:r w:rsidRPr="003F4600">
        <w:rPr>
          <w:rFonts w:ascii="Arial" w:hAnsi="Arial" w:cs="Arial"/>
          <w:spacing w:val="-3"/>
          <w:sz w:val="25"/>
          <w:szCs w:val="25"/>
        </w:rPr>
        <w:t xml:space="preserve">for the </w:t>
      </w:r>
      <w:r w:rsidRPr="003F4600">
        <w:rPr>
          <w:rFonts w:ascii="Arial" w:hAnsi="Arial" w:cs="Arial"/>
          <w:spacing w:val="-3"/>
          <w:sz w:val="25"/>
          <w:szCs w:val="25"/>
          <w:lang w:val="en-US" w:bidi="th-TH"/>
        </w:rPr>
        <w:t xml:space="preserve">three-month </w:t>
      </w:r>
      <w:r w:rsidRPr="003F4600">
        <w:rPr>
          <w:rFonts w:ascii="Arial" w:hAnsi="Arial" w:cs="Arial"/>
          <w:spacing w:val="-3"/>
          <w:sz w:val="25"/>
          <w:szCs w:val="25"/>
        </w:rPr>
        <w:t>periods ended 31 January 2022</w:t>
      </w:r>
    </w:p>
    <w:p w14:paraId="6950CAED" w14:textId="77777777" w:rsidR="003F4600" w:rsidRPr="003F4600" w:rsidRDefault="003F4600" w:rsidP="003F4600">
      <w:pPr>
        <w:pStyle w:val="CoverTitle"/>
        <w:spacing w:line="240" w:lineRule="atLeast"/>
        <w:jc w:val="center"/>
        <w:rPr>
          <w:rFonts w:ascii="Arial" w:hAnsi="Arial" w:cs="Arial"/>
          <w:spacing w:val="-3"/>
          <w:sz w:val="25"/>
          <w:szCs w:val="25"/>
        </w:rPr>
      </w:pPr>
      <w:r w:rsidRPr="003F4600">
        <w:rPr>
          <w:rFonts w:ascii="Arial" w:hAnsi="Arial" w:cs="Arial"/>
          <w:spacing w:val="-3"/>
          <w:sz w:val="25"/>
          <w:szCs w:val="25"/>
          <w:cs/>
          <w:lang w:bidi="th-TH"/>
        </w:rPr>
        <w:t xml:space="preserve">     </w:t>
      </w:r>
      <w:r w:rsidRPr="003F4600">
        <w:rPr>
          <w:rFonts w:ascii="Arial" w:hAnsi="Arial" w:cs="Arial"/>
          <w:spacing w:val="-3"/>
          <w:sz w:val="25"/>
          <w:szCs w:val="25"/>
        </w:rPr>
        <w:t>and</w:t>
      </w:r>
    </w:p>
    <w:p w14:paraId="5B85E4CD" w14:textId="77777777" w:rsidR="003F4600" w:rsidRPr="003F4600" w:rsidRDefault="003F4600" w:rsidP="003F4600">
      <w:pPr>
        <w:jc w:val="center"/>
        <w:rPr>
          <w:rFonts w:cs="Arial"/>
          <w:sz w:val="25"/>
          <w:szCs w:val="25"/>
        </w:rPr>
        <w:sectPr w:rsidR="003F4600" w:rsidRPr="003F4600" w:rsidSect="005B370A">
          <w:headerReference w:type="default" r:id="rId11"/>
          <w:footerReference w:type="even" r:id="rId12"/>
          <w:footerReference w:type="default" r:id="rId13"/>
          <w:pgSz w:w="11909" w:h="16834" w:code="9"/>
          <w:pgMar w:top="691" w:right="1152" w:bottom="576" w:left="1152" w:header="706" w:footer="878" w:gutter="0"/>
          <w:pgNumType w:start="0"/>
          <w:cols w:space="720"/>
          <w:titlePg/>
          <w:docGrid w:linePitch="245"/>
        </w:sectPr>
      </w:pPr>
      <w:r w:rsidRPr="003F4600">
        <w:rPr>
          <w:rFonts w:cs="Arial"/>
          <w:spacing w:val="-3"/>
          <w:sz w:val="25"/>
          <w:szCs w:val="25"/>
          <w:cs/>
        </w:rPr>
        <w:t xml:space="preserve">     </w:t>
      </w:r>
      <w:r w:rsidRPr="003F4600">
        <w:rPr>
          <w:rFonts w:cs="Arial"/>
          <w:spacing w:val="-3"/>
          <w:sz w:val="25"/>
          <w:szCs w:val="25"/>
        </w:rPr>
        <w:t xml:space="preserve">Independent auditor’s report </w:t>
      </w:r>
      <w:r w:rsidRPr="003F4600">
        <w:rPr>
          <w:rFonts w:cs="Arial"/>
          <w:spacing w:val="-3"/>
          <w:sz w:val="25"/>
          <w:szCs w:val="25"/>
        </w:rPr>
        <w:br/>
      </w:r>
      <w:r w:rsidRPr="003F4600">
        <w:rPr>
          <w:rFonts w:cs="Arial"/>
          <w:spacing w:val="-3"/>
          <w:sz w:val="25"/>
          <w:szCs w:val="25"/>
          <w:cs/>
        </w:rPr>
        <w:t xml:space="preserve">     </w:t>
      </w:r>
      <w:r w:rsidRPr="003F4600">
        <w:rPr>
          <w:rFonts w:cs="Arial"/>
          <w:spacing w:val="-3"/>
          <w:sz w:val="25"/>
          <w:szCs w:val="25"/>
        </w:rPr>
        <w:t>on review of interim financial information</w:t>
      </w:r>
    </w:p>
    <w:p w14:paraId="3AA76C3B" w14:textId="77777777" w:rsidR="003F4600" w:rsidRPr="00113AE6" w:rsidRDefault="003F4600" w:rsidP="003F4600">
      <w:pPr>
        <w:ind w:left="567" w:hanging="567"/>
        <w:rPr>
          <w:rFonts w:cs="Arial"/>
          <w:b/>
          <w:bCs/>
          <w:sz w:val="22"/>
          <w:szCs w:val="22"/>
        </w:rPr>
      </w:pPr>
      <w:r w:rsidRPr="00113AE6">
        <w:rPr>
          <w:rFonts w:cs="Arial"/>
          <w:b/>
          <w:bCs/>
          <w:sz w:val="22"/>
          <w:szCs w:val="22"/>
        </w:rPr>
        <w:lastRenderedPageBreak/>
        <w:t>Note</w:t>
      </w:r>
      <w:r w:rsidRPr="00113AE6">
        <w:rPr>
          <w:rFonts w:cs="Arial"/>
          <w:b/>
          <w:bCs/>
          <w:sz w:val="22"/>
          <w:szCs w:val="22"/>
        </w:rPr>
        <w:tab/>
      </w:r>
      <w:r w:rsidRPr="00113AE6">
        <w:rPr>
          <w:rFonts w:cs="Arial"/>
          <w:b/>
          <w:bCs/>
          <w:sz w:val="22"/>
          <w:szCs w:val="22"/>
        </w:rPr>
        <w:tab/>
      </w:r>
      <w:r w:rsidRPr="00113AE6">
        <w:rPr>
          <w:rFonts w:cs="Arial"/>
          <w:b/>
          <w:bCs/>
          <w:sz w:val="22"/>
          <w:szCs w:val="22"/>
        </w:rPr>
        <w:tab/>
        <w:t>Contents</w:t>
      </w:r>
    </w:p>
    <w:p w14:paraId="43EFF285" w14:textId="77777777" w:rsidR="003F4600" w:rsidRPr="003C4453" w:rsidRDefault="003F4600" w:rsidP="003F4600">
      <w:pPr>
        <w:rPr>
          <w:rFonts w:ascii="Calibri" w:hAnsi="Calibri" w:cs="Calibri"/>
          <w:sz w:val="22"/>
          <w:szCs w:val="22"/>
        </w:rPr>
      </w:pPr>
      <w:r w:rsidRPr="003C4453">
        <w:rPr>
          <w:rFonts w:ascii="Calibri" w:hAnsi="Calibri" w:cs="Calibri"/>
          <w:sz w:val="22"/>
          <w:szCs w:val="22"/>
        </w:rPr>
        <w:tab/>
      </w:r>
    </w:p>
    <w:p w14:paraId="67379F0C"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General information</w:t>
      </w:r>
    </w:p>
    <w:p w14:paraId="5BDD7B2E"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Significant events and transactions</w:t>
      </w:r>
    </w:p>
    <w:p w14:paraId="3459605D" w14:textId="321CFD2A" w:rsidR="006F3194"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 xml:space="preserve">Basis </w:t>
      </w:r>
      <w:r w:rsidR="00846389">
        <w:rPr>
          <w:rFonts w:cs="Arial"/>
          <w:sz w:val="22"/>
          <w:szCs w:val="22"/>
        </w:rPr>
        <w:t>for the</w:t>
      </w:r>
      <w:r w:rsidRPr="00113AE6">
        <w:rPr>
          <w:rFonts w:cs="Arial"/>
          <w:sz w:val="22"/>
          <w:szCs w:val="22"/>
        </w:rPr>
        <w:t xml:space="preserve"> preparation of the interim financial </w:t>
      </w:r>
      <w:r w:rsidR="00846389">
        <w:rPr>
          <w:rFonts w:cs="Arial"/>
          <w:sz w:val="22"/>
          <w:szCs w:val="22"/>
        </w:rPr>
        <w:t>information</w:t>
      </w:r>
      <w:r w:rsidR="006F3194">
        <w:rPr>
          <w:rFonts w:cs="Arial"/>
          <w:sz w:val="22"/>
          <w:szCs w:val="22"/>
        </w:rPr>
        <w:t xml:space="preserve"> and </w:t>
      </w:r>
      <w:r w:rsidR="006F3194" w:rsidRPr="00113AE6">
        <w:rPr>
          <w:rFonts w:cs="Arial"/>
          <w:sz w:val="22"/>
          <w:szCs w:val="22"/>
        </w:rPr>
        <w:t xml:space="preserve">Basis  </w:t>
      </w:r>
    </w:p>
    <w:p w14:paraId="5ACB7C29" w14:textId="08697EF5" w:rsidR="003F4600" w:rsidRPr="006F3194" w:rsidRDefault="00846389" w:rsidP="006F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8" w:firstLine="670"/>
        <w:rPr>
          <w:rFonts w:cs="Arial"/>
          <w:sz w:val="22"/>
          <w:szCs w:val="22"/>
        </w:rPr>
      </w:pPr>
      <w:r>
        <w:rPr>
          <w:rFonts w:cs="Arial"/>
          <w:sz w:val="22"/>
          <w:szCs w:val="22"/>
        </w:rPr>
        <w:t xml:space="preserve">for </w:t>
      </w:r>
      <w:r w:rsidR="006F3194" w:rsidRPr="006F3194">
        <w:rPr>
          <w:rFonts w:cs="Arial"/>
          <w:sz w:val="22"/>
          <w:szCs w:val="22"/>
        </w:rPr>
        <w:t>consolidation</w:t>
      </w:r>
    </w:p>
    <w:p w14:paraId="4B6712AD" w14:textId="6A0A680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r>
      <w:r w:rsidR="006F3194">
        <w:rPr>
          <w:rFonts w:cs="Arial"/>
          <w:sz w:val="22"/>
          <w:szCs w:val="22"/>
        </w:rPr>
        <w:t>Restatement of prior</w:t>
      </w:r>
      <w:r w:rsidR="009A6687">
        <w:rPr>
          <w:rFonts w:cs="Arial"/>
          <w:sz w:val="22"/>
          <w:szCs w:val="22"/>
        </w:rPr>
        <w:t>-</w:t>
      </w:r>
      <w:r w:rsidR="006F3194">
        <w:rPr>
          <w:rFonts w:cs="Arial"/>
          <w:sz w:val="22"/>
          <w:szCs w:val="22"/>
        </w:rPr>
        <w:t>year</w:t>
      </w:r>
      <w:r w:rsidR="009A6687">
        <w:rPr>
          <w:rFonts w:cs="Arial"/>
          <w:sz w:val="22"/>
          <w:szCs w:val="22"/>
        </w:rPr>
        <w:t xml:space="preserve"> financial statements</w:t>
      </w:r>
    </w:p>
    <w:p w14:paraId="4C445242" w14:textId="2578A0CC"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Related part</w:t>
      </w:r>
      <w:r w:rsidR="009A6687">
        <w:rPr>
          <w:rFonts w:cs="Arial"/>
          <w:sz w:val="22"/>
          <w:szCs w:val="22"/>
        </w:rPr>
        <w:t>y transactions</w:t>
      </w:r>
    </w:p>
    <w:p w14:paraId="74149EE4"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Financial assets and liabilities</w:t>
      </w:r>
    </w:p>
    <w:p w14:paraId="562086C4"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Contract Assets / Contract Liabilities</w:t>
      </w:r>
    </w:p>
    <w:p w14:paraId="38DEE34C"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Inventories</w:t>
      </w:r>
    </w:p>
    <w:p w14:paraId="59C2A922"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Advance deposit for purchase of land</w:t>
      </w:r>
    </w:p>
    <w:p w14:paraId="1BDF64FB"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Investments in associated company</w:t>
      </w:r>
    </w:p>
    <w:p w14:paraId="6431ACAD"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Investments in subsidiaries</w:t>
      </w:r>
    </w:p>
    <w:p w14:paraId="60BA4B3A"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Investment properties</w:t>
      </w:r>
    </w:p>
    <w:p w14:paraId="65E4DCDD" w14:textId="62B9C0B3"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 xml:space="preserve">Property, </w:t>
      </w:r>
      <w:proofErr w:type="gramStart"/>
      <w:r w:rsidRPr="00113AE6">
        <w:rPr>
          <w:rFonts w:cs="Arial"/>
          <w:sz w:val="22"/>
          <w:szCs w:val="22"/>
        </w:rPr>
        <w:t>plant</w:t>
      </w:r>
      <w:proofErr w:type="gramEnd"/>
      <w:r w:rsidRPr="00113AE6">
        <w:rPr>
          <w:rFonts w:cs="Arial"/>
          <w:sz w:val="22"/>
          <w:szCs w:val="22"/>
        </w:rPr>
        <w:t xml:space="preserve"> and equipment</w:t>
      </w:r>
    </w:p>
    <w:p w14:paraId="17FA009A"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Right-of-use assets</w:t>
      </w:r>
    </w:p>
    <w:p w14:paraId="6CF5C027"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Intangible assets</w:t>
      </w:r>
    </w:p>
    <w:p w14:paraId="2AD97874"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Liability from loss on litigation claim</w:t>
      </w:r>
    </w:p>
    <w:p w14:paraId="73EEBD59" w14:textId="0B227496" w:rsidR="003F4600"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Provisions for employee benefit</w:t>
      </w:r>
    </w:p>
    <w:p w14:paraId="661A2355" w14:textId="46255234" w:rsidR="007540DE" w:rsidRDefault="007540DE" w:rsidP="007540DE">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r>
      <w:r>
        <w:rPr>
          <w:rFonts w:cs="Arial"/>
          <w:sz w:val="22"/>
          <w:szCs w:val="22"/>
        </w:rPr>
        <w:t>Shareholders’ equity</w:t>
      </w:r>
    </w:p>
    <w:p w14:paraId="28E2FCEA"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Income tax expense</w:t>
      </w:r>
    </w:p>
    <w:p w14:paraId="270D60F8"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Basic earnings per share</w:t>
      </w:r>
    </w:p>
    <w:p w14:paraId="474DDA44"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Segment information</w:t>
      </w:r>
    </w:p>
    <w:p w14:paraId="10BB4A2F"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r>
      <w:r w:rsidRPr="00113AE6">
        <w:rPr>
          <w:rFonts w:eastAsia="Arial Unicode MS" w:cs="Arial"/>
          <w:sz w:val="22"/>
          <w:szCs w:val="22"/>
        </w:rPr>
        <w:t>Fair value measurement</w:t>
      </w:r>
      <w:r w:rsidRPr="00113AE6">
        <w:rPr>
          <w:rFonts w:cs="Arial"/>
          <w:sz w:val="22"/>
          <w:szCs w:val="22"/>
        </w:rPr>
        <w:t xml:space="preserve"> </w:t>
      </w:r>
    </w:p>
    <w:p w14:paraId="7C199AA1"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Financial instruments</w:t>
      </w:r>
    </w:p>
    <w:p w14:paraId="7D4DFD1C"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Commitment</w:t>
      </w:r>
    </w:p>
    <w:p w14:paraId="33F4074B"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Contingent liabilities</w:t>
      </w:r>
    </w:p>
    <w:p w14:paraId="33C8A648" w14:textId="77777777" w:rsidR="003F4600" w:rsidRPr="00113AE6" w:rsidRDefault="003F4600" w:rsidP="003F4600">
      <w:pPr>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404"/>
        <w:rPr>
          <w:rFonts w:cs="Arial"/>
          <w:sz w:val="22"/>
          <w:szCs w:val="22"/>
        </w:rPr>
      </w:pPr>
      <w:r w:rsidRPr="00113AE6">
        <w:rPr>
          <w:rFonts w:cs="Arial"/>
          <w:sz w:val="22"/>
          <w:szCs w:val="22"/>
        </w:rPr>
        <w:tab/>
        <w:t>Events after the reporting period</w:t>
      </w:r>
    </w:p>
    <w:p w14:paraId="3E4D13C7" w14:textId="7B650E64" w:rsidR="003F4600" w:rsidRDefault="003F4600" w:rsidP="00F65E94">
      <w:pPr>
        <w:tabs>
          <w:tab w:val="clear" w:pos="907"/>
          <w:tab w:val="num" w:pos="540"/>
        </w:tabs>
        <w:spacing w:line="360" w:lineRule="auto"/>
        <w:ind w:left="930" w:right="-1" w:hanging="930"/>
        <w:jc w:val="both"/>
        <w:rPr>
          <w:rFonts w:cs="Arial"/>
          <w:b/>
          <w:bCs/>
          <w:sz w:val="20"/>
          <w:szCs w:val="20"/>
        </w:rPr>
      </w:pPr>
    </w:p>
    <w:p w14:paraId="6EE603D8" w14:textId="77777777" w:rsidR="00113AE6" w:rsidRDefault="00113AE6" w:rsidP="00F65E94">
      <w:pPr>
        <w:tabs>
          <w:tab w:val="clear" w:pos="907"/>
          <w:tab w:val="num" w:pos="540"/>
        </w:tabs>
        <w:spacing w:line="360" w:lineRule="auto"/>
        <w:ind w:left="930" w:right="-1" w:hanging="930"/>
        <w:jc w:val="both"/>
        <w:rPr>
          <w:rFonts w:cs="Arial"/>
          <w:b/>
          <w:bCs/>
          <w:sz w:val="20"/>
          <w:szCs w:val="20"/>
        </w:rPr>
      </w:pPr>
    </w:p>
    <w:p w14:paraId="4D54D4A5" w14:textId="77777777" w:rsidR="003F4600" w:rsidRDefault="003F4600" w:rsidP="00F65E94">
      <w:pPr>
        <w:tabs>
          <w:tab w:val="clear" w:pos="907"/>
          <w:tab w:val="num" w:pos="540"/>
        </w:tabs>
        <w:spacing w:line="360" w:lineRule="auto"/>
        <w:ind w:left="930" w:right="-1" w:hanging="930"/>
        <w:jc w:val="both"/>
        <w:rPr>
          <w:rFonts w:cs="Arial"/>
          <w:b/>
          <w:bCs/>
          <w:sz w:val="20"/>
          <w:szCs w:val="20"/>
        </w:rPr>
      </w:pPr>
    </w:p>
    <w:p w14:paraId="0FBBE597" w14:textId="77777777" w:rsidR="003F4600" w:rsidRDefault="003F4600" w:rsidP="00F65E94">
      <w:pPr>
        <w:tabs>
          <w:tab w:val="clear" w:pos="907"/>
          <w:tab w:val="num" w:pos="540"/>
        </w:tabs>
        <w:spacing w:line="360" w:lineRule="auto"/>
        <w:ind w:left="930" w:right="-1" w:hanging="930"/>
        <w:jc w:val="both"/>
        <w:rPr>
          <w:rFonts w:cs="Arial"/>
          <w:b/>
          <w:bCs/>
          <w:sz w:val="20"/>
          <w:szCs w:val="20"/>
        </w:rPr>
      </w:pPr>
    </w:p>
    <w:p w14:paraId="2429D21A" w14:textId="77777777" w:rsidR="003F4600" w:rsidRDefault="003F4600" w:rsidP="00F65E94">
      <w:pPr>
        <w:tabs>
          <w:tab w:val="clear" w:pos="907"/>
          <w:tab w:val="num" w:pos="540"/>
        </w:tabs>
        <w:spacing w:line="360" w:lineRule="auto"/>
        <w:ind w:left="930" w:right="-1" w:hanging="930"/>
        <w:jc w:val="both"/>
        <w:rPr>
          <w:rFonts w:cs="Arial"/>
          <w:b/>
          <w:bCs/>
          <w:sz w:val="20"/>
          <w:szCs w:val="20"/>
        </w:rPr>
      </w:pPr>
    </w:p>
    <w:p w14:paraId="5E58D359" w14:textId="77777777" w:rsidR="003F4600" w:rsidRDefault="003F4600" w:rsidP="00F65E94">
      <w:pPr>
        <w:tabs>
          <w:tab w:val="clear" w:pos="907"/>
          <w:tab w:val="num" w:pos="540"/>
        </w:tabs>
        <w:spacing w:line="360" w:lineRule="auto"/>
        <w:ind w:left="930" w:right="-1" w:hanging="930"/>
        <w:jc w:val="both"/>
        <w:rPr>
          <w:rFonts w:cs="Arial"/>
          <w:b/>
          <w:bCs/>
          <w:sz w:val="20"/>
          <w:szCs w:val="20"/>
        </w:rPr>
      </w:pPr>
    </w:p>
    <w:p w14:paraId="6BB9FEF7" w14:textId="77777777" w:rsidR="003F4600" w:rsidRDefault="003F4600" w:rsidP="00F65E94">
      <w:pPr>
        <w:tabs>
          <w:tab w:val="clear" w:pos="907"/>
          <w:tab w:val="num" w:pos="540"/>
        </w:tabs>
        <w:spacing w:line="360" w:lineRule="auto"/>
        <w:ind w:left="930" w:right="-1" w:hanging="930"/>
        <w:jc w:val="both"/>
        <w:rPr>
          <w:rFonts w:cs="Arial"/>
          <w:b/>
          <w:bCs/>
          <w:sz w:val="20"/>
          <w:szCs w:val="20"/>
        </w:rPr>
      </w:pPr>
    </w:p>
    <w:p w14:paraId="4C1D9875" w14:textId="77777777" w:rsidR="003F4600" w:rsidRDefault="003F4600" w:rsidP="00F65E94">
      <w:pPr>
        <w:tabs>
          <w:tab w:val="clear" w:pos="907"/>
          <w:tab w:val="num" w:pos="540"/>
        </w:tabs>
        <w:spacing w:line="360" w:lineRule="auto"/>
        <w:ind w:left="930" w:right="-1" w:hanging="930"/>
        <w:jc w:val="both"/>
        <w:rPr>
          <w:rFonts w:cs="Arial"/>
          <w:b/>
          <w:bCs/>
          <w:sz w:val="20"/>
          <w:szCs w:val="20"/>
        </w:rPr>
      </w:pPr>
    </w:p>
    <w:p w14:paraId="7AD96283" w14:textId="77777777" w:rsidR="003F4600" w:rsidRDefault="003F4600" w:rsidP="00F65E94">
      <w:pPr>
        <w:tabs>
          <w:tab w:val="clear" w:pos="907"/>
          <w:tab w:val="num" w:pos="540"/>
        </w:tabs>
        <w:spacing w:line="360" w:lineRule="auto"/>
        <w:ind w:left="930" w:right="-1" w:hanging="930"/>
        <w:jc w:val="both"/>
        <w:rPr>
          <w:rFonts w:cs="Arial"/>
          <w:b/>
          <w:bCs/>
          <w:sz w:val="20"/>
          <w:szCs w:val="20"/>
        </w:rPr>
      </w:pPr>
    </w:p>
    <w:p w14:paraId="5A2AF800" w14:textId="77777777" w:rsidR="003F4600" w:rsidRDefault="003F4600" w:rsidP="00F65E94">
      <w:pPr>
        <w:tabs>
          <w:tab w:val="clear" w:pos="907"/>
          <w:tab w:val="num" w:pos="540"/>
        </w:tabs>
        <w:spacing w:line="360" w:lineRule="auto"/>
        <w:ind w:left="930" w:right="-1" w:hanging="930"/>
        <w:jc w:val="both"/>
        <w:rPr>
          <w:rFonts w:cs="Arial"/>
          <w:b/>
          <w:bCs/>
          <w:sz w:val="20"/>
          <w:szCs w:val="20"/>
        </w:rPr>
      </w:pPr>
    </w:p>
    <w:p w14:paraId="64F975B2" w14:textId="77777777" w:rsidR="003F4600" w:rsidRDefault="003F4600" w:rsidP="00F65E94">
      <w:pPr>
        <w:tabs>
          <w:tab w:val="clear" w:pos="907"/>
          <w:tab w:val="num" w:pos="540"/>
        </w:tabs>
        <w:spacing w:line="360" w:lineRule="auto"/>
        <w:ind w:left="930" w:right="-1" w:hanging="930"/>
        <w:jc w:val="both"/>
        <w:rPr>
          <w:rFonts w:cs="Arial"/>
          <w:b/>
          <w:bCs/>
          <w:sz w:val="20"/>
          <w:szCs w:val="20"/>
        </w:rPr>
      </w:pPr>
    </w:p>
    <w:p w14:paraId="16AE99BE" w14:textId="77777777" w:rsidR="003F4600" w:rsidRDefault="003F4600" w:rsidP="00F65E94">
      <w:pPr>
        <w:tabs>
          <w:tab w:val="clear" w:pos="907"/>
          <w:tab w:val="num" w:pos="540"/>
        </w:tabs>
        <w:spacing w:line="360" w:lineRule="auto"/>
        <w:ind w:left="930" w:right="-1" w:hanging="930"/>
        <w:jc w:val="both"/>
        <w:rPr>
          <w:rFonts w:cs="Arial"/>
          <w:b/>
          <w:bCs/>
          <w:sz w:val="20"/>
          <w:szCs w:val="20"/>
        </w:rPr>
      </w:pPr>
    </w:p>
    <w:p w14:paraId="73EFCE6D" w14:textId="77777777" w:rsidR="003F4600" w:rsidRDefault="003F4600" w:rsidP="00F65E94">
      <w:pPr>
        <w:tabs>
          <w:tab w:val="clear" w:pos="907"/>
          <w:tab w:val="num" w:pos="540"/>
        </w:tabs>
        <w:spacing w:line="360" w:lineRule="auto"/>
        <w:ind w:left="930" w:right="-1" w:hanging="930"/>
        <w:jc w:val="both"/>
        <w:rPr>
          <w:rFonts w:cs="Arial"/>
          <w:b/>
          <w:bCs/>
          <w:sz w:val="20"/>
          <w:szCs w:val="20"/>
        </w:rPr>
      </w:pPr>
    </w:p>
    <w:p w14:paraId="1254BA4B" w14:textId="77777777" w:rsidR="003F4600" w:rsidRDefault="003F4600" w:rsidP="00F65E94">
      <w:pPr>
        <w:tabs>
          <w:tab w:val="clear" w:pos="907"/>
          <w:tab w:val="num" w:pos="540"/>
        </w:tabs>
        <w:spacing w:line="360" w:lineRule="auto"/>
        <w:ind w:left="930" w:right="-1" w:hanging="930"/>
        <w:jc w:val="both"/>
        <w:rPr>
          <w:rFonts w:cs="Arial"/>
          <w:b/>
          <w:bCs/>
          <w:sz w:val="20"/>
          <w:szCs w:val="20"/>
        </w:rPr>
      </w:pPr>
    </w:p>
    <w:p w14:paraId="3A554DBB" w14:textId="77777777" w:rsidR="003F4600" w:rsidRDefault="003F4600" w:rsidP="00F65E94">
      <w:pPr>
        <w:tabs>
          <w:tab w:val="clear" w:pos="907"/>
          <w:tab w:val="num" w:pos="540"/>
        </w:tabs>
        <w:spacing w:line="360" w:lineRule="auto"/>
        <w:ind w:left="930" w:right="-1" w:hanging="930"/>
        <w:jc w:val="both"/>
        <w:rPr>
          <w:rFonts w:cs="Arial"/>
          <w:b/>
          <w:bCs/>
          <w:sz w:val="20"/>
          <w:szCs w:val="20"/>
        </w:rPr>
      </w:pPr>
    </w:p>
    <w:p w14:paraId="428E6582" w14:textId="77777777" w:rsidR="003F4600" w:rsidRDefault="003F4600" w:rsidP="00F65E94">
      <w:pPr>
        <w:tabs>
          <w:tab w:val="clear" w:pos="907"/>
          <w:tab w:val="num" w:pos="540"/>
        </w:tabs>
        <w:spacing w:line="360" w:lineRule="auto"/>
        <w:ind w:left="930" w:right="-1" w:hanging="930"/>
        <w:jc w:val="both"/>
        <w:rPr>
          <w:rFonts w:cs="Arial"/>
          <w:b/>
          <w:bCs/>
          <w:sz w:val="20"/>
          <w:szCs w:val="20"/>
        </w:rPr>
      </w:pPr>
    </w:p>
    <w:p w14:paraId="00F57E67" w14:textId="77777777" w:rsidR="003F4600" w:rsidRDefault="003F4600" w:rsidP="00F65E94">
      <w:pPr>
        <w:tabs>
          <w:tab w:val="clear" w:pos="907"/>
          <w:tab w:val="num" w:pos="540"/>
        </w:tabs>
        <w:spacing w:line="360" w:lineRule="auto"/>
        <w:ind w:left="930" w:right="-1" w:hanging="930"/>
        <w:jc w:val="both"/>
        <w:rPr>
          <w:rFonts w:cs="Arial"/>
          <w:b/>
          <w:bCs/>
          <w:sz w:val="20"/>
          <w:szCs w:val="20"/>
        </w:rPr>
      </w:pPr>
    </w:p>
    <w:p w14:paraId="212B3706" w14:textId="77777777" w:rsidR="003F4600" w:rsidRDefault="003F4600" w:rsidP="00F65E94">
      <w:pPr>
        <w:tabs>
          <w:tab w:val="clear" w:pos="907"/>
          <w:tab w:val="num" w:pos="540"/>
        </w:tabs>
        <w:spacing w:line="360" w:lineRule="auto"/>
        <w:ind w:left="930" w:right="-1" w:hanging="930"/>
        <w:jc w:val="both"/>
        <w:rPr>
          <w:rFonts w:cs="Arial"/>
          <w:b/>
          <w:bCs/>
          <w:sz w:val="20"/>
          <w:szCs w:val="20"/>
        </w:rPr>
      </w:pPr>
    </w:p>
    <w:p w14:paraId="4F173A68" w14:textId="058BBD1A" w:rsidR="00C24809" w:rsidRPr="0073191D" w:rsidRDefault="00C24809" w:rsidP="003F4600">
      <w:pPr>
        <w:tabs>
          <w:tab w:val="clear" w:pos="907"/>
          <w:tab w:val="num" w:pos="540"/>
        </w:tabs>
        <w:spacing w:line="360" w:lineRule="auto"/>
        <w:ind w:right="-1"/>
        <w:jc w:val="both"/>
        <w:rPr>
          <w:rFonts w:cs="Arial"/>
        </w:rPr>
      </w:pPr>
    </w:p>
    <w:p w14:paraId="041AD3D4" w14:textId="56B3E446" w:rsidR="001654CC" w:rsidRPr="00AE7B0F" w:rsidRDefault="00F7792D" w:rsidP="00B42378">
      <w:pPr>
        <w:jc w:val="both"/>
        <w:rPr>
          <w:rFonts w:cs="Arial"/>
          <w:sz w:val="20"/>
          <w:szCs w:val="20"/>
        </w:rPr>
      </w:pPr>
      <w:r w:rsidRPr="00AE7B0F">
        <w:rPr>
          <w:rFonts w:cs="Arial"/>
          <w:sz w:val="20"/>
          <w:szCs w:val="20"/>
        </w:rPr>
        <w:t>The accompanying notes form an integral part of these interim financial statements.</w:t>
      </w:r>
    </w:p>
    <w:p w14:paraId="4E493575" w14:textId="77777777" w:rsidR="00A71A91" w:rsidRPr="00AE7B0F" w:rsidRDefault="00A71A91" w:rsidP="00B42378">
      <w:pPr>
        <w:jc w:val="both"/>
        <w:rPr>
          <w:rFonts w:cs="Arial"/>
          <w:sz w:val="20"/>
          <w:szCs w:val="20"/>
        </w:rPr>
      </w:pPr>
    </w:p>
    <w:p w14:paraId="779B8256" w14:textId="17CFEABB" w:rsidR="005E21DF" w:rsidRPr="00053EC8" w:rsidRDefault="005E21DF" w:rsidP="005E21DF">
      <w:pPr>
        <w:tabs>
          <w:tab w:val="clear" w:pos="227"/>
          <w:tab w:val="clear" w:pos="454"/>
          <w:tab w:val="clear" w:pos="680"/>
          <w:tab w:val="clear" w:pos="907"/>
        </w:tabs>
        <w:spacing w:line="360" w:lineRule="auto"/>
        <w:jc w:val="thaiDistribute"/>
        <w:rPr>
          <w:rFonts w:cs="Arial"/>
          <w:sz w:val="20"/>
          <w:szCs w:val="20"/>
        </w:rPr>
      </w:pPr>
      <w:bookmarkStart w:id="2" w:name="_Hlk507380267"/>
      <w:r w:rsidRPr="00AE7B0F">
        <w:rPr>
          <w:rFonts w:cs="Arial"/>
          <w:sz w:val="20"/>
          <w:szCs w:val="20"/>
        </w:rPr>
        <w:t xml:space="preserve">These interim financial statements have been approved by the Company’s Board of Directors on 17 </w:t>
      </w:r>
      <w:r w:rsidR="00223397">
        <w:rPr>
          <w:rFonts w:cs="Arial"/>
          <w:sz w:val="20"/>
          <w:szCs w:val="20"/>
        </w:rPr>
        <w:t>March</w:t>
      </w:r>
      <w:r w:rsidRPr="00AE7B0F">
        <w:rPr>
          <w:rFonts w:cs="Arial"/>
          <w:sz w:val="20"/>
          <w:szCs w:val="20"/>
        </w:rPr>
        <w:t xml:space="preserve"> 2022.</w:t>
      </w:r>
      <w:bookmarkEnd w:id="2"/>
    </w:p>
    <w:p w14:paraId="71104683" w14:textId="77777777" w:rsidR="00DF5428" w:rsidRPr="00DF5428" w:rsidRDefault="00DF5428" w:rsidP="00F65E94">
      <w:pPr>
        <w:tabs>
          <w:tab w:val="clear" w:pos="907"/>
          <w:tab w:val="num" w:pos="540"/>
        </w:tabs>
        <w:spacing w:line="360" w:lineRule="auto"/>
        <w:ind w:left="930" w:right="-1" w:hanging="930"/>
        <w:jc w:val="both"/>
        <w:rPr>
          <w:rFonts w:cstheme="minorBidi"/>
          <w:cs/>
        </w:rPr>
      </w:pPr>
    </w:p>
    <w:p w14:paraId="3420AD47" w14:textId="770B57FE" w:rsidR="00C24809" w:rsidRPr="0073191D" w:rsidRDefault="006B64E4" w:rsidP="00F65E94">
      <w:pPr>
        <w:pStyle w:val="Heading7"/>
        <w:keepNext w:val="0"/>
        <w:numPr>
          <w:ilvl w:val="0"/>
          <w:numId w:val="17"/>
        </w:numPr>
        <w:tabs>
          <w:tab w:val="clear" w:pos="930"/>
        </w:tabs>
        <w:spacing w:line="360" w:lineRule="auto"/>
        <w:ind w:left="540" w:right="-1" w:hanging="540"/>
        <w:jc w:val="both"/>
        <w:rPr>
          <w:rFonts w:cs="Arial"/>
          <w:b w:val="0"/>
          <w:bCs w:val="0"/>
          <w:sz w:val="20"/>
          <w:szCs w:val="20"/>
          <w:u w:val="single"/>
        </w:rPr>
      </w:pPr>
      <w:r>
        <w:rPr>
          <w:rFonts w:cs="Arial"/>
          <w:b w:val="0"/>
          <w:bCs w:val="0"/>
          <w:sz w:val="20"/>
          <w:szCs w:val="20"/>
          <w:u w:val="single"/>
        </w:rPr>
        <w:t>GENERAL INFORMATION</w:t>
      </w:r>
    </w:p>
    <w:p w14:paraId="160601C1" w14:textId="77777777" w:rsidR="008421A9" w:rsidRPr="0073191D" w:rsidRDefault="008421A9" w:rsidP="00F65E94">
      <w:pPr>
        <w:pStyle w:val="a3"/>
        <w:tabs>
          <w:tab w:val="right" w:pos="7200"/>
        </w:tabs>
        <w:spacing w:line="360" w:lineRule="auto"/>
        <w:ind w:left="547" w:right="-14"/>
        <w:jc w:val="both"/>
        <w:rPr>
          <w:rFonts w:ascii="Arial" w:hAnsi="Arial" w:cs="Arial"/>
          <w:sz w:val="16"/>
          <w:szCs w:val="16"/>
        </w:rPr>
      </w:pPr>
    </w:p>
    <w:p w14:paraId="7F7E13F7" w14:textId="07509485" w:rsidR="008421A9"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proofErr w:type="spellStart"/>
      <w:r w:rsidRPr="0073191D">
        <w:rPr>
          <w:rFonts w:cs="Arial"/>
          <w:sz w:val="20"/>
          <w:szCs w:val="20"/>
        </w:rPr>
        <w:t>Tapaco</w:t>
      </w:r>
      <w:proofErr w:type="spellEnd"/>
      <w:r w:rsidRPr="0073191D">
        <w:rPr>
          <w:rFonts w:cs="Arial"/>
          <w:sz w:val="20"/>
          <w:szCs w:val="20"/>
        </w:rPr>
        <w:t xml:space="preserve"> Public Company Limited</w:t>
      </w:r>
      <w:r w:rsidR="008421A9" w:rsidRPr="0073191D">
        <w:rPr>
          <w:rFonts w:cs="Arial"/>
          <w:sz w:val="20"/>
          <w:szCs w:val="20"/>
        </w:rPr>
        <w:t xml:space="preserve"> incorporated in Thailand and is registered on the Stock Exchange of Thailand. The address of its registered office is as follows:</w:t>
      </w:r>
    </w:p>
    <w:p w14:paraId="22D0D62E"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6"/>
          <w:szCs w:val="16"/>
        </w:rPr>
      </w:pPr>
    </w:p>
    <w:tbl>
      <w:tblPr>
        <w:tblStyle w:val="TableGrid"/>
        <w:tblW w:w="4724" w:type="pct"/>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0"/>
        <w:gridCol w:w="272"/>
        <w:gridCol w:w="7155"/>
      </w:tblGrid>
      <w:tr w:rsidR="004C58AC" w:rsidRPr="0073191D" w14:paraId="3359DC04" w14:textId="77777777" w:rsidTr="007D4C57">
        <w:tc>
          <w:tcPr>
            <w:tcW w:w="715" w:type="pct"/>
            <w:vAlign w:val="bottom"/>
          </w:tcPr>
          <w:p w14:paraId="40B56878" w14:textId="77777777" w:rsidR="004C58AC" w:rsidRPr="0073191D" w:rsidRDefault="004C58AC" w:rsidP="00F65E94">
            <w:pPr>
              <w:tabs>
                <w:tab w:val="clear" w:pos="227"/>
                <w:tab w:val="clear" w:pos="454"/>
                <w:tab w:val="clear" w:pos="680"/>
                <w:tab w:val="clear" w:pos="907"/>
              </w:tabs>
              <w:spacing w:line="360" w:lineRule="auto"/>
              <w:ind w:left="-45" w:right="-56"/>
              <w:jc w:val="thaiDistribute"/>
              <w:rPr>
                <w:rFonts w:cs="Arial"/>
                <w:sz w:val="20"/>
                <w:szCs w:val="20"/>
                <w:lang w:val="en-GB"/>
              </w:rPr>
            </w:pPr>
            <w:r w:rsidRPr="0073191D">
              <w:rPr>
                <w:rFonts w:cs="Arial"/>
                <w:sz w:val="20"/>
                <w:szCs w:val="20"/>
                <w:lang w:val="en-GB"/>
              </w:rPr>
              <w:t>Head office</w:t>
            </w:r>
          </w:p>
        </w:tc>
        <w:tc>
          <w:tcPr>
            <w:tcW w:w="157" w:type="pct"/>
          </w:tcPr>
          <w:p w14:paraId="0A75A18F"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73191D">
              <w:rPr>
                <w:rFonts w:cs="Arial"/>
                <w:sz w:val="20"/>
                <w:szCs w:val="20"/>
              </w:rPr>
              <w:t>:</w:t>
            </w:r>
          </w:p>
        </w:tc>
        <w:tc>
          <w:tcPr>
            <w:tcW w:w="4128" w:type="pct"/>
            <w:vAlign w:val="bottom"/>
          </w:tcPr>
          <w:p w14:paraId="5DC395E2" w14:textId="77777777" w:rsidR="004C58AC" w:rsidRPr="0073191D" w:rsidRDefault="004C58AC" w:rsidP="00F65E94">
            <w:pPr>
              <w:spacing w:line="360" w:lineRule="auto"/>
              <w:ind w:right="-15"/>
              <w:jc w:val="thaiDistribute"/>
              <w:rPr>
                <w:rFonts w:cs="Arial"/>
                <w:sz w:val="20"/>
                <w:szCs w:val="20"/>
                <w:lang w:val="en-GB"/>
              </w:rPr>
            </w:pPr>
            <w:r w:rsidRPr="0073191D">
              <w:rPr>
                <w:rFonts w:cs="Arial"/>
                <w:sz w:val="20"/>
                <w:szCs w:val="20"/>
                <w:lang w:val="en-GB"/>
              </w:rPr>
              <w:t xml:space="preserve">789/40 Moo 1, </w:t>
            </w:r>
            <w:r w:rsidR="002E098A" w:rsidRPr="0073191D">
              <w:rPr>
                <w:rFonts w:cs="Arial"/>
                <w:sz w:val="20"/>
                <w:szCs w:val="20"/>
                <w:lang w:val="en-GB"/>
              </w:rPr>
              <w:t>Sub-district</w:t>
            </w:r>
            <w:r w:rsidRPr="0073191D">
              <w:rPr>
                <w:rFonts w:cs="Arial"/>
                <w:sz w:val="20"/>
                <w:szCs w:val="20"/>
                <w:lang w:val="en-GB"/>
              </w:rPr>
              <w:t xml:space="preserve"> </w:t>
            </w:r>
            <w:proofErr w:type="spellStart"/>
            <w:r w:rsidRPr="0073191D">
              <w:rPr>
                <w:rFonts w:cs="Arial"/>
                <w:sz w:val="20"/>
                <w:szCs w:val="20"/>
                <w:lang w:val="en-GB"/>
              </w:rPr>
              <w:t>Nongkham</w:t>
            </w:r>
            <w:proofErr w:type="spellEnd"/>
            <w:r w:rsidRPr="0073191D">
              <w:rPr>
                <w:rFonts w:cs="Arial"/>
                <w:sz w:val="20"/>
                <w:szCs w:val="20"/>
                <w:lang w:val="en-GB"/>
              </w:rPr>
              <w:t xml:space="preserve">, </w:t>
            </w:r>
            <w:r w:rsidR="002E098A" w:rsidRPr="0073191D">
              <w:rPr>
                <w:rFonts w:cs="Arial"/>
                <w:sz w:val="20"/>
                <w:szCs w:val="20"/>
                <w:lang w:val="en-GB"/>
              </w:rPr>
              <w:t>District</w:t>
            </w:r>
            <w:r w:rsidRPr="0073191D">
              <w:rPr>
                <w:rFonts w:cs="Arial"/>
                <w:sz w:val="20"/>
                <w:szCs w:val="20"/>
                <w:lang w:val="en-GB"/>
              </w:rPr>
              <w:t xml:space="preserve"> Sriracha, Chonburi</w:t>
            </w:r>
          </w:p>
        </w:tc>
      </w:tr>
      <w:tr w:rsidR="004C58AC" w:rsidRPr="0073191D" w14:paraId="7159E094" w14:textId="77777777" w:rsidTr="007D4C57">
        <w:tc>
          <w:tcPr>
            <w:tcW w:w="715" w:type="pct"/>
          </w:tcPr>
          <w:p w14:paraId="195A41EC" w14:textId="77777777" w:rsidR="004C58AC" w:rsidRPr="0073191D" w:rsidRDefault="004C58AC" w:rsidP="00F65E94">
            <w:pPr>
              <w:tabs>
                <w:tab w:val="clear" w:pos="227"/>
                <w:tab w:val="clear" w:pos="454"/>
                <w:tab w:val="clear" w:pos="680"/>
                <w:tab w:val="clear" w:pos="907"/>
              </w:tabs>
              <w:spacing w:line="360" w:lineRule="auto"/>
              <w:ind w:left="-45" w:right="-56"/>
              <w:jc w:val="thaiDistribute"/>
              <w:rPr>
                <w:rFonts w:cs="Arial"/>
                <w:sz w:val="20"/>
                <w:szCs w:val="20"/>
                <w:lang w:val="en-GB"/>
              </w:rPr>
            </w:pPr>
            <w:r w:rsidRPr="0073191D">
              <w:rPr>
                <w:rFonts w:cs="Arial"/>
                <w:sz w:val="20"/>
                <w:szCs w:val="20"/>
                <w:lang w:val="en-GB"/>
              </w:rPr>
              <w:t>Branch</w:t>
            </w:r>
          </w:p>
        </w:tc>
        <w:tc>
          <w:tcPr>
            <w:tcW w:w="157" w:type="pct"/>
          </w:tcPr>
          <w:p w14:paraId="369FC49D"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73191D">
              <w:rPr>
                <w:rFonts w:cs="Arial"/>
                <w:sz w:val="20"/>
                <w:szCs w:val="20"/>
              </w:rPr>
              <w:t>:</w:t>
            </w:r>
          </w:p>
        </w:tc>
        <w:tc>
          <w:tcPr>
            <w:tcW w:w="4128" w:type="pct"/>
            <w:vAlign w:val="center"/>
          </w:tcPr>
          <w:p w14:paraId="2A46989F" w14:textId="77777777" w:rsidR="004C58AC" w:rsidRPr="0073191D" w:rsidRDefault="004C58AC" w:rsidP="00F65E94">
            <w:pPr>
              <w:spacing w:line="360" w:lineRule="auto"/>
              <w:ind w:right="-15"/>
              <w:jc w:val="thaiDistribute"/>
              <w:rPr>
                <w:rFonts w:cs="Arial"/>
                <w:spacing w:val="-2"/>
                <w:sz w:val="20"/>
                <w:szCs w:val="20"/>
                <w:lang w:val="en-GB"/>
              </w:rPr>
            </w:pPr>
            <w:r w:rsidRPr="0073191D">
              <w:rPr>
                <w:rFonts w:cs="Arial"/>
                <w:spacing w:val="-2"/>
                <w:sz w:val="20"/>
                <w:szCs w:val="20"/>
                <w:lang w:val="en-GB"/>
              </w:rPr>
              <w:t xml:space="preserve">454/14 </w:t>
            </w:r>
            <w:proofErr w:type="spellStart"/>
            <w:r w:rsidRPr="0073191D">
              <w:rPr>
                <w:rFonts w:cs="Arial"/>
                <w:spacing w:val="-2"/>
                <w:sz w:val="20"/>
                <w:szCs w:val="20"/>
                <w:lang w:val="en-GB"/>
              </w:rPr>
              <w:t>Kabinburi</w:t>
            </w:r>
            <w:proofErr w:type="spellEnd"/>
            <w:r w:rsidRPr="0073191D">
              <w:rPr>
                <w:rFonts w:cs="Arial"/>
                <w:spacing w:val="-2"/>
                <w:sz w:val="20"/>
                <w:szCs w:val="20"/>
                <w:lang w:val="en-GB"/>
              </w:rPr>
              <w:t xml:space="preserve"> Industrial Zone, Moo 9, </w:t>
            </w:r>
            <w:r w:rsidR="002E098A" w:rsidRPr="0073191D">
              <w:rPr>
                <w:rFonts w:cs="Arial"/>
                <w:spacing w:val="-2"/>
                <w:sz w:val="20"/>
                <w:szCs w:val="20"/>
                <w:lang w:val="en-GB"/>
              </w:rPr>
              <w:t>Sub-district</w:t>
            </w:r>
            <w:r w:rsidRPr="0073191D">
              <w:rPr>
                <w:rFonts w:cs="Arial"/>
                <w:spacing w:val="-2"/>
                <w:sz w:val="20"/>
                <w:szCs w:val="20"/>
                <w:lang w:val="en-GB"/>
              </w:rPr>
              <w:t xml:space="preserve"> Nong-Ki, </w:t>
            </w:r>
            <w:r w:rsidR="002E098A" w:rsidRPr="0073191D">
              <w:rPr>
                <w:rFonts w:cs="Arial"/>
                <w:spacing w:val="-2"/>
                <w:sz w:val="20"/>
                <w:szCs w:val="20"/>
                <w:lang w:val="en-GB"/>
              </w:rPr>
              <w:t>District</w:t>
            </w:r>
            <w:r w:rsidRPr="0073191D">
              <w:rPr>
                <w:rFonts w:cs="Arial"/>
                <w:spacing w:val="-2"/>
                <w:sz w:val="20"/>
                <w:szCs w:val="20"/>
                <w:lang w:val="en-GB"/>
              </w:rPr>
              <w:t xml:space="preserve"> </w:t>
            </w:r>
            <w:proofErr w:type="spellStart"/>
            <w:r w:rsidRPr="0073191D">
              <w:rPr>
                <w:rFonts w:cs="Arial"/>
                <w:spacing w:val="-2"/>
                <w:sz w:val="20"/>
                <w:szCs w:val="20"/>
                <w:lang w:val="en-GB"/>
              </w:rPr>
              <w:t>Kabinburi</w:t>
            </w:r>
            <w:proofErr w:type="spellEnd"/>
            <w:r w:rsidRPr="0073191D">
              <w:rPr>
                <w:rFonts w:cs="Arial"/>
                <w:spacing w:val="-2"/>
                <w:sz w:val="20"/>
                <w:szCs w:val="20"/>
                <w:lang w:val="en-GB"/>
              </w:rPr>
              <w:t>, Prachinburi</w:t>
            </w:r>
          </w:p>
        </w:tc>
      </w:tr>
    </w:tbl>
    <w:p w14:paraId="20097F49"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6"/>
          <w:szCs w:val="16"/>
        </w:rPr>
      </w:pPr>
    </w:p>
    <w:p w14:paraId="2764CE31" w14:textId="77777777" w:rsidR="008421A9" w:rsidRPr="0073191D" w:rsidRDefault="008421A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t xml:space="preserve">The Company is listed on the Stock Exchange of Thailand. For reporting purposes, the Company and its subsidiaries are referred to as “the Group”.  </w:t>
      </w:r>
    </w:p>
    <w:p w14:paraId="6146E9E4" w14:textId="77777777" w:rsidR="008421A9" w:rsidRPr="0073191D" w:rsidRDefault="008421A9" w:rsidP="00F65E94">
      <w:pPr>
        <w:pStyle w:val="a3"/>
        <w:tabs>
          <w:tab w:val="right" w:pos="7200"/>
        </w:tabs>
        <w:spacing w:line="360" w:lineRule="auto"/>
        <w:ind w:left="547" w:right="-14"/>
        <w:jc w:val="both"/>
        <w:rPr>
          <w:rFonts w:ascii="Arial" w:hAnsi="Arial" w:cs="Arial"/>
          <w:sz w:val="16"/>
          <w:szCs w:val="16"/>
        </w:rPr>
      </w:pPr>
    </w:p>
    <w:p w14:paraId="7887C397" w14:textId="77777777" w:rsidR="008421A9" w:rsidRPr="0073191D" w:rsidRDefault="00553F9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t xml:space="preserve">The Group is engaged in </w:t>
      </w:r>
      <w:r w:rsidR="00F310EB" w:rsidRPr="0073191D">
        <w:rPr>
          <w:rFonts w:cs="Arial"/>
          <w:sz w:val="20"/>
          <w:szCs w:val="20"/>
        </w:rPr>
        <w:t>four</w:t>
      </w:r>
      <w:r w:rsidRPr="0073191D">
        <w:rPr>
          <w:rFonts w:cs="Arial"/>
          <w:sz w:val="20"/>
          <w:szCs w:val="20"/>
        </w:rPr>
        <w:t xml:space="preserve"> principal businesses comprise </w:t>
      </w:r>
      <w:r w:rsidR="009717BF" w:rsidRPr="0073191D">
        <w:rPr>
          <w:rFonts w:cs="Arial"/>
          <w:sz w:val="20"/>
          <w:szCs w:val="20"/>
        </w:rPr>
        <w:t>of:</w:t>
      </w:r>
    </w:p>
    <w:p w14:paraId="0B676A0D"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6"/>
          <w:szCs w:val="16"/>
        </w:rPr>
      </w:pPr>
    </w:p>
    <w:tbl>
      <w:tblPr>
        <w:tblStyle w:val="TableGrid"/>
        <w:tblW w:w="4769"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4"/>
        <w:gridCol w:w="255"/>
        <w:gridCol w:w="5830"/>
      </w:tblGrid>
      <w:tr w:rsidR="004C58AC" w:rsidRPr="0073191D" w14:paraId="6ED31F41" w14:textId="77777777" w:rsidTr="00DF79D1">
        <w:tc>
          <w:tcPr>
            <w:tcW w:w="1522" w:type="pct"/>
          </w:tcPr>
          <w:p w14:paraId="195C214F" w14:textId="77777777" w:rsidR="004C58AC" w:rsidRPr="0073191D" w:rsidRDefault="004C58AC" w:rsidP="00F65E94">
            <w:pPr>
              <w:tabs>
                <w:tab w:val="clear" w:pos="454"/>
                <w:tab w:val="left" w:pos="450"/>
              </w:tabs>
              <w:spacing w:line="360" w:lineRule="auto"/>
              <w:jc w:val="thaiDistribute"/>
              <w:rPr>
                <w:rFonts w:cs="Arial"/>
                <w:spacing w:val="-2"/>
                <w:sz w:val="19"/>
                <w:szCs w:val="19"/>
                <w:lang w:val="en-GB"/>
              </w:rPr>
            </w:pPr>
            <w:r w:rsidRPr="0073191D">
              <w:rPr>
                <w:rFonts w:cs="Arial"/>
                <w:spacing w:val="-2"/>
                <w:sz w:val="19"/>
                <w:szCs w:val="19"/>
                <w:lang w:val="en-GB"/>
              </w:rPr>
              <w:t>Manufacturing of plastic parts</w:t>
            </w:r>
          </w:p>
        </w:tc>
        <w:tc>
          <w:tcPr>
            <w:tcW w:w="146" w:type="pct"/>
          </w:tcPr>
          <w:p w14:paraId="7E768A18"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73191D">
              <w:rPr>
                <w:rFonts w:cs="Arial"/>
                <w:sz w:val="20"/>
                <w:szCs w:val="20"/>
              </w:rPr>
              <w:t>:</w:t>
            </w:r>
          </w:p>
        </w:tc>
        <w:tc>
          <w:tcPr>
            <w:tcW w:w="3332" w:type="pct"/>
          </w:tcPr>
          <w:p w14:paraId="2AFE0A05" w14:textId="6E055F1F" w:rsidR="004C58AC" w:rsidRPr="0073191D" w:rsidRDefault="004C58AC" w:rsidP="00F65E94">
            <w:pPr>
              <w:spacing w:line="360" w:lineRule="auto"/>
              <w:jc w:val="thaiDistribute"/>
              <w:rPr>
                <w:rFonts w:cs="Arial"/>
                <w:spacing w:val="-4"/>
                <w:sz w:val="19"/>
                <w:szCs w:val="19"/>
                <w:lang w:val="en-GB"/>
              </w:rPr>
            </w:pPr>
            <w:r w:rsidRPr="0073191D">
              <w:rPr>
                <w:rFonts w:cs="Arial"/>
                <w:spacing w:val="-4"/>
                <w:sz w:val="19"/>
                <w:szCs w:val="19"/>
                <w:lang w:val="en-GB"/>
              </w:rPr>
              <w:t>Manufacturing of plastic parts and assembly of electrical and electronic products</w:t>
            </w:r>
          </w:p>
        </w:tc>
      </w:tr>
      <w:tr w:rsidR="004C58AC" w:rsidRPr="0073191D" w14:paraId="3EF02BE5" w14:textId="77777777" w:rsidTr="00DF79D1">
        <w:tc>
          <w:tcPr>
            <w:tcW w:w="1522" w:type="pct"/>
          </w:tcPr>
          <w:p w14:paraId="3462FEB8" w14:textId="77777777" w:rsidR="004C58AC" w:rsidRPr="0073191D" w:rsidRDefault="004C58AC" w:rsidP="00F65E94">
            <w:pPr>
              <w:tabs>
                <w:tab w:val="clear" w:pos="454"/>
                <w:tab w:val="left" w:pos="450"/>
              </w:tabs>
              <w:spacing w:line="360" w:lineRule="auto"/>
              <w:ind w:left="153" w:hanging="126"/>
              <w:rPr>
                <w:rFonts w:cs="Arial"/>
                <w:spacing w:val="-2"/>
                <w:sz w:val="19"/>
                <w:szCs w:val="19"/>
                <w:cs/>
              </w:rPr>
            </w:pPr>
            <w:r w:rsidRPr="0073191D">
              <w:rPr>
                <w:rFonts w:cs="Arial"/>
                <w:spacing w:val="-2"/>
                <w:sz w:val="19"/>
                <w:szCs w:val="19"/>
                <w:lang w:val="en-GB"/>
              </w:rPr>
              <w:t xml:space="preserve">Manufacturing of </w:t>
            </w:r>
            <w:proofErr w:type="spellStart"/>
            <w:r w:rsidRPr="0073191D">
              <w:rPr>
                <w:rFonts w:cs="Arial"/>
                <w:spacing w:val="-2"/>
                <w:sz w:val="19"/>
                <w:szCs w:val="19"/>
                <w:lang w:val="en-GB"/>
              </w:rPr>
              <w:t>mold</w:t>
            </w:r>
            <w:proofErr w:type="spellEnd"/>
            <w:r w:rsidRPr="0073191D">
              <w:rPr>
                <w:rFonts w:cs="Arial"/>
                <w:spacing w:val="-2"/>
                <w:sz w:val="19"/>
                <w:szCs w:val="19"/>
                <w:cs/>
                <w:lang w:val="en-GB"/>
              </w:rPr>
              <w:t xml:space="preserve"> </w:t>
            </w:r>
            <w:r w:rsidRPr="0073191D">
              <w:rPr>
                <w:rFonts w:cs="Arial"/>
                <w:spacing w:val="-2"/>
                <w:sz w:val="19"/>
                <w:szCs w:val="19"/>
              </w:rPr>
              <w:t>and related services</w:t>
            </w:r>
          </w:p>
        </w:tc>
        <w:tc>
          <w:tcPr>
            <w:tcW w:w="146" w:type="pct"/>
          </w:tcPr>
          <w:p w14:paraId="54D2A74B"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73191D">
              <w:rPr>
                <w:rFonts w:cs="Arial"/>
                <w:sz w:val="20"/>
                <w:szCs w:val="20"/>
              </w:rPr>
              <w:t>:</w:t>
            </w:r>
          </w:p>
        </w:tc>
        <w:tc>
          <w:tcPr>
            <w:tcW w:w="3332" w:type="pct"/>
          </w:tcPr>
          <w:p w14:paraId="3068C8E8" w14:textId="77777777" w:rsidR="004C58AC" w:rsidRPr="0073191D" w:rsidRDefault="004C58AC" w:rsidP="00F65E94">
            <w:pPr>
              <w:tabs>
                <w:tab w:val="clear" w:pos="454"/>
                <w:tab w:val="left" w:pos="450"/>
              </w:tabs>
              <w:spacing w:line="360" w:lineRule="auto"/>
              <w:jc w:val="thaiDistribute"/>
              <w:rPr>
                <w:rFonts w:cs="Arial"/>
                <w:spacing w:val="-4"/>
                <w:sz w:val="19"/>
                <w:szCs w:val="19"/>
                <w:lang w:val="en-GB"/>
              </w:rPr>
            </w:pPr>
            <w:r w:rsidRPr="0073191D">
              <w:rPr>
                <w:rFonts w:cs="Arial"/>
                <w:spacing w:val="-8"/>
                <w:sz w:val="19"/>
                <w:szCs w:val="19"/>
                <w:lang w:val="en-GB"/>
              </w:rPr>
              <w:t xml:space="preserve">Manufacturing of plastic injection </w:t>
            </w:r>
            <w:proofErr w:type="spellStart"/>
            <w:r w:rsidRPr="0073191D">
              <w:rPr>
                <w:rFonts w:cs="Arial"/>
                <w:spacing w:val="-8"/>
                <w:sz w:val="19"/>
                <w:szCs w:val="19"/>
                <w:lang w:val="en-GB"/>
              </w:rPr>
              <w:t>mold</w:t>
            </w:r>
            <w:proofErr w:type="spellEnd"/>
            <w:r w:rsidRPr="0073191D">
              <w:rPr>
                <w:rFonts w:cs="Arial"/>
                <w:spacing w:val="-8"/>
                <w:sz w:val="19"/>
                <w:szCs w:val="19"/>
                <w:lang w:val="en-GB"/>
              </w:rPr>
              <w:t xml:space="preserve"> and providing repair, </w:t>
            </w:r>
            <w:proofErr w:type="gramStart"/>
            <w:r w:rsidRPr="0073191D">
              <w:rPr>
                <w:rFonts w:cs="Arial"/>
                <w:spacing w:val="-8"/>
                <w:sz w:val="19"/>
                <w:szCs w:val="19"/>
                <w:lang w:val="en-GB"/>
              </w:rPr>
              <w:t>maintenance</w:t>
            </w:r>
            <w:proofErr w:type="gramEnd"/>
            <w:r w:rsidRPr="0073191D">
              <w:rPr>
                <w:rFonts w:cs="Arial"/>
                <w:spacing w:val="-4"/>
                <w:sz w:val="19"/>
                <w:szCs w:val="19"/>
                <w:lang w:val="en-GB"/>
              </w:rPr>
              <w:t xml:space="preserve"> and modification services for plastic injection </w:t>
            </w:r>
            <w:proofErr w:type="spellStart"/>
            <w:r w:rsidRPr="0073191D">
              <w:rPr>
                <w:rFonts w:cs="Arial"/>
                <w:spacing w:val="-4"/>
                <w:sz w:val="19"/>
                <w:szCs w:val="19"/>
                <w:lang w:val="en-GB"/>
              </w:rPr>
              <w:t>mold</w:t>
            </w:r>
            <w:proofErr w:type="spellEnd"/>
          </w:p>
        </w:tc>
      </w:tr>
      <w:tr w:rsidR="004C58AC" w:rsidRPr="0073191D" w14:paraId="5A2D93DB" w14:textId="77777777" w:rsidTr="004F410B">
        <w:trPr>
          <w:trHeight w:val="189"/>
        </w:trPr>
        <w:tc>
          <w:tcPr>
            <w:tcW w:w="1522" w:type="pct"/>
            <w:shd w:val="clear" w:color="auto" w:fill="auto"/>
          </w:tcPr>
          <w:p w14:paraId="1ED0D233" w14:textId="77777777" w:rsidR="004C58AC" w:rsidRPr="0073191D" w:rsidRDefault="004C58AC" w:rsidP="00F65E94">
            <w:pPr>
              <w:tabs>
                <w:tab w:val="clear" w:pos="454"/>
                <w:tab w:val="left" w:pos="450"/>
              </w:tabs>
              <w:spacing w:line="360" w:lineRule="auto"/>
              <w:jc w:val="thaiDistribute"/>
              <w:rPr>
                <w:rFonts w:cs="Arial"/>
                <w:spacing w:val="-2"/>
                <w:sz w:val="19"/>
                <w:szCs w:val="19"/>
                <w:lang w:val="en-GB"/>
              </w:rPr>
            </w:pPr>
            <w:r w:rsidRPr="0073191D">
              <w:rPr>
                <w:rFonts w:cs="Arial"/>
                <w:spacing w:val="-2"/>
                <w:sz w:val="19"/>
                <w:szCs w:val="19"/>
                <w:lang w:val="en-GB"/>
              </w:rPr>
              <w:t xml:space="preserve">Sales of cosmetic products </w:t>
            </w:r>
          </w:p>
        </w:tc>
        <w:tc>
          <w:tcPr>
            <w:tcW w:w="146" w:type="pct"/>
          </w:tcPr>
          <w:p w14:paraId="4C1CB87B"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73191D">
              <w:rPr>
                <w:rFonts w:cs="Arial"/>
                <w:sz w:val="20"/>
                <w:szCs w:val="20"/>
              </w:rPr>
              <w:t>:</w:t>
            </w:r>
          </w:p>
        </w:tc>
        <w:tc>
          <w:tcPr>
            <w:tcW w:w="3332" w:type="pct"/>
          </w:tcPr>
          <w:p w14:paraId="04DE2B3E" w14:textId="77777777" w:rsidR="004C58AC" w:rsidRPr="0073191D" w:rsidRDefault="004C58AC" w:rsidP="00F65E94">
            <w:pPr>
              <w:tabs>
                <w:tab w:val="clear" w:pos="454"/>
                <w:tab w:val="left" w:pos="450"/>
              </w:tabs>
              <w:spacing w:line="360" w:lineRule="auto"/>
              <w:jc w:val="thaiDistribute"/>
              <w:rPr>
                <w:rFonts w:cs="Arial"/>
                <w:spacing w:val="-4"/>
                <w:sz w:val="19"/>
                <w:szCs w:val="19"/>
                <w:lang w:val="en-GB"/>
              </w:rPr>
            </w:pPr>
            <w:r w:rsidRPr="0073191D">
              <w:rPr>
                <w:rFonts w:cs="Arial"/>
                <w:spacing w:val="-4"/>
                <w:sz w:val="19"/>
                <w:szCs w:val="19"/>
                <w:lang w:val="en-GB"/>
              </w:rPr>
              <w:t>Cosmetic retailer</w:t>
            </w:r>
          </w:p>
        </w:tc>
      </w:tr>
      <w:tr w:rsidR="004C58AC" w:rsidRPr="0073191D" w14:paraId="0E266B6C" w14:textId="77777777" w:rsidTr="004F410B">
        <w:trPr>
          <w:trHeight w:val="360"/>
        </w:trPr>
        <w:tc>
          <w:tcPr>
            <w:tcW w:w="1522" w:type="pct"/>
          </w:tcPr>
          <w:p w14:paraId="218E2A74" w14:textId="77777777" w:rsidR="004C58AC" w:rsidRPr="0073191D" w:rsidRDefault="004C58AC" w:rsidP="00F65E94">
            <w:pPr>
              <w:tabs>
                <w:tab w:val="clear" w:pos="454"/>
                <w:tab w:val="left" w:pos="450"/>
              </w:tabs>
              <w:spacing w:line="360" w:lineRule="auto"/>
              <w:rPr>
                <w:rFonts w:cs="Arial"/>
                <w:spacing w:val="-2"/>
                <w:sz w:val="19"/>
                <w:szCs w:val="19"/>
                <w:lang w:val="en-GB"/>
              </w:rPr>
            </w:pPr>
            <w:r w:rsidRPr="0073191D">
              <w:rPr>
                <w:rFonts w:cs="Arial"/>
                <w:spacing w:val="-2"/>
                <w:sz w:val="19"/>
                <w:szCs w:val="19"/>
                <w:lang w:val="en-GB"/>
              </w:rPr>
              <w:t xml:space="preserve">Construction and </w:t>
            </w:r>
          </w:p>
          <w:p w14:paraId="65FF5B36" w14:textId="77777777" w:rsidR="004C58AC" w:rsidRPr="0073191D" w:rsidRDefault="004C58AC" w:rsidP="00F65E94">
            <w:pPr>
              <w:tabs>
                <w:tab w:val="clear" w:pos="454"/>
                <w:tab w:val="left" w:pos="450"/>
              </w:tabs>
              <w:spacing w:line="360" w:lineRule="auto"/>
              <w:rPr>
                <w:rFonts w:cs="Arial"/>
                <w:spacing w:val="-2"/>
                <w:sz w:val="19"/>
                <w:szCs w:val="19"/>
                <w:lang w:val="en-GB"/>
              </w:rPr>
            </w:pPr>
            <w:r w:rsidRPr="0073191D">
              <w:rPr>
                <w:rFonts w:cs="Arial"/>
                <w:spacing w:val="-2"/>
                <w:sz w:val="19"/>
                <w:szCs w:val="19"/>
                <w:lang w:val="en-GB"/>
              </w:rPr>
              <w:t xml:space="preserve">   real estate services</w:t>
            </w:r>
            <w:r w:rsidR="0014483C" w:rsidRPr="0073191D">
              <w:rPr>
                <w:rFonts w:cs="Arial"/>
                <w:spacing w:val="-2"/>
                <w:sz w:val="19"/>
                <w:szCs w:val="19"/>
                <w:lang w:val="en-GB"/>
              </w:rPr>
              <w:t xml:space="preserve"> </w:t>
            </w:r>
          </w:p>
        </w:tc>
        <w:tc>
          <w:tcPr>
            <w:tcW w:w="146" w:type="pct"/>
          </w:tcPr>
          <w:p w14:paraId="105B13DE"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73191D">
              <w:rPr>
                <w:rFonts w:cs="Arial"/>
                <w:sz w:val="20"/>
                <w:szCs w:val="20"/>
              </w:rPr>
              <w:t>:</w:t>
            </w:r>
          </w:p>
        </w:tc>
        <w:tc>
          <w:tcPr>
            <w:tcW w:w="3332" w:type="pct"/>
          </w:tcPr>
          <w:p w14:paraId="1115D8AF" w14:textId="77777777" w:rsidR="004C58AC" w:rsidRPr="0073191D" w:rsidRDefault="004C58AC" w:rsidP="00F65E94">
            <w:pPr>
              <w:tabs>
                <w:tab w:val="clear" w:pos="454"/>
                <w:tab w:val="left" w:pos="450"/>
              </w:tabs>
              <w:spacing w:line="360" w:lineRule="auto"/>
              <w:jc w:val="thaiDistribute"/>
              <w:rPr>
                <w:rFonts w:cs="Arial"/>
                <w:spacing w:val="-4"/>
                <w:sz w:val="19"/>
                <w:szCs w:val="19"/>
                <w:lang w:val="en-GB"/>
              </w:rPr>
            </w:pPr>
            <w:r w:rsidRPr="0073191D">
              <w:rPr>
                <w:rFonts w:cs="Arial"/>
                <w:spacing w:val="-4"/>
                <w:sz w:val="19"/>
                <w:szCs w:val="19"/>
                <w:lang w:val="en-GB"/>
              </w:rPr>
              <w:t>Residential construction and sale of real estate</w:t>
            </w:r>
          </w:p>
        </w:tc>
      </w:tr>
    </w:tbl>
    <w:p w14:paraId="2454D974" w14:textId="77777777" w:rsidR="0093555D" w:rsidRPr="0073191D" w:rsidRDefault="0093555D" w:rsidP="00F65E94">
      <w:pPr>
        <w:pStyle w:val="Heading7"/>
        <w:keepNext w:val="0"/>
        <w:spacing w:line="360" w:lineRule="auto"/>
        <w:ind w:left="930" w:right="-1"/>
        <w:jc w:val="thaiDistribute"/>
        <w:rPr>
          <w:rFonts w:cs="Arial"/>
          <w:b w:val="0"/>
          <w:bCs w:val="0"/>
          <w:caps/>
          <w:sz w:val="20"/>
          <w:szCs w:val="20"/>
        </w:rPr>
      </w:pPr>
    </w:p>
    <w:p w14:paraId="33164888" w14:textId="77777777" w:rsidR="00DD7B1E" w:rsidRPr="0073191D" w:rsidRDefault="00DD7B1E" w:rsidP="00F65E94">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t>SIGNIFICANT EVENTS AND TRANSACTIONS</w:t>
      </w:r>
    </w:p>
    <w:p w14:paraId="18E0E84B" w14:textId="77777777" w:rsidR="00AC178D" w:rsidRPr="0073191D" w:rsidRDefault="00AC178D" w:rsidP="00F65E94">
      <w:pPr>
        <w:pStyle w:val="a3"/>
        <w:tabs>
          <w:tab w:val="right" w:pos="7200"/>
        </w:tabs>
        <w:spacing w:line="360" w:lineRule="auto"/>
        <w:ind w:left="547" w:right="-14"/>
        <w:jc w:val="thaiDistribute"/>
        <w:rPr>
          <w:rFonts w:ascii="Arial" w:hAnsi="Arial" w:cs="Arial"/>
          <w:sz w:val="16"/>
          <w:szCs w:val="16"/>
        </w:rPr>
      </w:pPr>
    </w:p>
    <w:p w14:paraId="073C526D" w14:textId="4F355D3F" w:rsidR="00AC178D" w:rsidRPr="0073191D" w:rsidRDefault="00AC17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73191D">
        <w:rPr>
          <w:rFonts w:cs="Arial"/>
          <w:sz w:val="20"/>
          <w:szCs w:val="20"/>
        </w:rPr>
        <w:t>The COVID-19 pandemic and the aftermath of the pandemic has caused and continues to cause</w:t>
      </w:r>
      <w:r w:rsidRPr="0073191D">
        <w:rPr>
          <w:rFonts w:cs="Arial"/>
          <w:sz w:val="20"/>
          <w:szCs w:val="20"/>
          <w:cs/>
        </w:rPr>
        <w:t xml:space="preserve"> </w:t>
      </w:r>
      <w:r w:rsidRPr="0073191D">
        <w:rPr>
          <w:rFonts w:cs="Arial"/>
          <w:spacing w:val="-6"/>
          <w:sz w:val="20"/>
          <w:szCs w:val="20"/>
        </w:rPr>
        <w:t>disruptions resulting in uncertainties surrounding the entity’s business, including affecting its</w:t>
      </w:r>
      <w:r w:rsidRPr="0073191D">
        <w:rPr>
          <w:rFonts w:cs="Arial"/>
          <w:sz w:val="20"/>
          <w:szCs w:val="20"/>
          <w:cs/>
        </w:rPr>
        <w:t xml:space="preserve"> </w:t>
      </w:r>
      <w:r w:rsidRPr="0073191D">
        <w:rPr>
          <w:rFonts w:cs="Arial"/>
          <w:sz w:val="20"/>
          <w:szCs w:val="20"/>
        </w:rPr>
        <w:t xml:space="preserve">relationships with its existing and future customers, </w:t>
      </w:r>
      <w:proofErr w:type="gramStart"/>
      <w:r w:rsidRPr="0073191D">
        <w:rPr>
          <w:rFonts w:cs="Arial"/>
          <w:sz w:val="20"/>
          <w:szCs w:val="20"/>
        </w:rPr>
        <w:t>suppliers</w:t>
      </w:r>
      <w:proofErr w:type="gramEnd"/>
      <w:r w:rsidRPr="0073191D">
        <w:rPr>
          <w:rFonts w:cs="Arial"/>
          <w:sz w:val="20"/>
          <w:szCs w:val="20"/>
        </w:rPr>
        <w:t xml:space="preserve"> and employees, and which had and will</w:t>
      </w:r>
      <w:r w:rsidRPr="0073191D">
        <w:rPr>
          <w:rFonts w:cs="Arial"/>
          <w:sz w:val="20"/>
          <w:szCs w:val="20"/>
          <w:cs/>
        </w:rPr>
        <w:t xml:space="preserve"> </w:t>
      </w:r>
      <w:r w:rsidRPr="0073191D">
        <w:rPr>
          <w:rFonts w:cs="Arial"/>
          <w:sz w:val="20"/>
          <w:szCs w:val="20"/>
        </w:rPr>
        <w:t>continue to have an adverse effect on its financial position, financial performance of operations, cash</w:t>
      </w:r>
      <w:r w:rsidRPr="0073191D">
        <w:rPr>
          <w:rFonts w:cs="Arial"/>
          <w:sz w:val="20"/>
          <w:szCs w:val="20"/>
          <w:cs/>
        </w:rPr>
        <w:t xml:space="preserve"> </w:t>
      </w:r>
      <w:r w:rsidRPr="0073191D">
        <w:rPr>
          <w:rFonts w:cs="Arial"/>
          <w:sz w:val="20"/>
          <w:szCs w:val="20"/>
        </w:rPr>
        <w:t>flows and prospects for the foreseeable future. There is significant uncertainty around the medium to</w:t>
      </w:r>
      <w:r w:rsidRPr="0073191D">
        <w:rPr>
          <w:rFonts w:cs="Arial"/>
          <w:sz w:val="20"/>
          <w:szCs w:val="20"/>
          <w:cs/>
        </w:rPr>
        <w:t xml:space="preserve"> </w:t>
      </w:r>
      <w:r w:rsidRPr="0073191D">
        <w:rPr>
          <w:rFonts w:cs="Arial"/>
          <w:sz w:val="20"/>
          <w:szCs w:val="20"/>
        </w:rPr>
        <w:t xml:space="preserve">long term impact of the COVID-19 pandemic. Other entities are also </w:t>
      </w:r>
      <w:proofErr w:type="gramStart"/>
      <w:r w:rsidRPr="0073191D">
        <w:rPr>
          <w:rFonts w:cs="Arial"/>
          <w:sz w:val="20"/>
          <w:szCs w:val="20"/>
        </w:rPr>
        <w:t>evolving</w:t>
      </w:r>
      <w:proofErr w:type="gramEnd"/>
      <w:r w:rsidRPr="0073191D">
        <w:rPr>
          <w:rFonts w:cs="Arial"/>
          <w:sz w:val="20"/>
          <w:szCs w:val="20"/>
        </w:rPr>
        <w:t xml:space="preserve"> and assets held by them</w:t>
      </w:r>
      <w:r w:rsidRPr="0073191D">
        <w:rPr>
          <w:rFonts w:cs="Arial"/>
          <w:sz w:val="20"/>
          <w:szCs w:val="20"/>
          <w:cs/>
        </w:rPr>
        <w:t xml:space="preserve"> </w:t>
      </w:r>
      <w:r w:rsidRPr="0073191D">
        <w:rPr>
          <w:rFonts w:cs="Arial"/>
          <w:sz w:val="20"/>
          <w:szCs w:val="20"/>
        </w:rPr>
        <w:t>may have material uncertainties and / or disclaimers regarding the impact of COVID-19. These</w:t>
      </w:r>
      <w:r w:rsidRPr="0073191D">
        <w:rPr>
          <w:rFonts w:cs="Arial"/>
          <w:sz w:val="20"/>
          <w:szCs w:val="20"/>
          <w:cs/>
        </w:rPr>
        <w:t xml:space="preserve"> </w:t>
      </w:r>
      <w:r w:rsidRPr="0073191D">
        <w:rPr>
          <w:rFonts w:cs="Arial"/>
          <w:sz w:val="20"/>
          <w:szCs w:val="20"/>
        </w:rPr>
        <w:t>uncertainties gave rise to difficulties in making an accurate assessment by management of the future</w:t>
      </w:r>
      <w:r w:rsidRPr="0073191D">
        <w:rPr>
          <w:rFonts w:cs="Arial"/>
          <w:sz w:val="20"/>
          <w:szCs w:val="20"/>
          <w:cs/>
        </w:rPr>
        <w:t xml:space="preserve"> </w:t>
      </w:r>
      <w:r w:rsidRPr="0073191D">
        <w:rPr>
          <w:rFonts w:cs="Arial"/>
          <w:sz w:val="20"/>
          <w:szCs w:val="20"/>
        </w:rPr>
        <w:t xml:space="preserve">financial impacts on the reporting entity. Management will continue to closely monitor the </w:t>
      </w:r>
      <w:r w:rsidRPr="0073191D">
        <w:rPr>
          <w:rFonts w:cs="Arial"/>
          <w:spacing w:val="-2"/>
          <w:sz w:val="20"/>
          <w:szCs w:val="20"/>
        </w:rPr>
        <w:t>further</w:t>
      </w:r>
      <w:r w:rsidRPr="0073191D">
        <w:rPr>
          <w:rFonts w:cs="Arial"/>
          <w:spacing w:val="-2"/>
          <w:sz w:val="20"/>
          <w:szCs w:val="20"/>
          <w:cs/>
        </w:rPr>
        <w:t xml:space="preserve"> </w:t>
      </w:r>
      <w:r w:rsidRPr="0073191D">
        <w:rPr>
          <w:rFonts w:cs="Arial"/>
          <w:spacing w:val="-2"/>
          <w:sz w:val="20"/>
          <w:szCs w:val="20"/>
        </w:rPr>
        <w:t xml:space="preserve">economic development and its impact. </w:t>
      </w:r>
    </w:p>
    <w:p w14:paraId="49D385CE" w14:textId="2093049D" w:rsidR="00C62946" w:rsidRDefault="00C62946" w:rsidP="00C62946">
      <w:pPr>
        <w:pStyle w:val="Heading7"/>
        <w:keepNext w:val="0"/>
        <w:numPr>
          <w:ilvl w:val="0"/>
          <w:numId w:val="17"/>
        </w:numPr>
        <w:tabs>
          <w:tab w:val="clear" w:pos="930"/>
        </w:tabs>
        <w:spacing w:line="360" w:lineRule="auto"/>
        <w:ind w:left="540" w:right="-1" w:hanging="540"/>
        <w:jc w:val="thaiDistribute"/>
        <w:rPr>
          <w:rFonts w:cs="Browallia New"/>
          <w:b w:val="0"/>
          <w:bCs w:val="0"/>
          <w:caps/>
          <w:sz w:val="20"/>
          <w:szCs w:val="25"/>
          <w:u w:val="single"/>
        </w:rPr>
      </w:pPr>
      <w:r>
        <w:rPr>
          <w:rFonts w:cs="Browallia New"/>
          <w:b w:val="0"/>
          <w:bCs w:val="0"/>
          <w:caps/>
          <w:sz w:val="20"/>
          <w:szCs w:val="25"/>
          <w:u w:val="single"/>
        </w:rPr>
        <w:lastRenderedPageBreak/>
        <w:t>basis for the preparation of interim financial informaiton</w:t>
      </w:r>
      <w:r w:rsidR="00246030">
        <w:rPr>
          <w:rFonts w:cs="Browallia New"/>
          <w:b w:val="0"/>
          <w:bCs w:val="0"/>
          <w:caps/>
          <w:sz w:val="20"/>
          <w:szCs w:val="25"/>
          <w:u w:val="single"/>
        </w:rPr>
        <w:t xml:space="preserve"> and BASIS for CONSOLIdATION</w:t>
      </w:r>
    </w:p>
    <w:p w14:paraId="286B8974" w14:textId="391B1D14" w:rsidR="00E45A92" w:rsidRPr="00AB5F8E" w:rsidRDefault="00AB5F8E" w:rsidP="00C62946">
      <w:pPr>
        <w:tabs>
          <w:tab w:val="left" w:pos="2880"/>
        </w:tabs>
        <w:spacing w:line="380" w:lineRule="exact"/>
        <w:ind w:left="540"/>
        <w:jc w:val="thaiDistribute"/>
        <w:rPr>
          <w:rFonts w:cs="Arial"/>
          <w:sz w:val="20"/>
          <w:szCs w:val="20"/>
          <w:u w:val="single"/>
        </w:rPr>
      </w:pPr>
      <w:r w:rsidRPr="00AB5F8E">
        <w:rPr>
          <w:rFonts w:cs="Arial"/>
          <w:sz w:val="20"/>
          <w:szCs w:val="20"/>
          <w:u w:val="single"/>
        </w:rPr>
        <w:t xml:space="preserve">BASIS FOR THE PREPARATION </w:t>
      </w:r>
    </w:p>
    <w:p w14:paraId="0C142202" w14:textId="77777777" w:rsidR="00784B4B" w:rsidRPr="00784B4B" w:rsidRDefault="00784B4B" w:rsidP="00784B4B">
      <w:pPr>
        <w:tabs>
          <w:tab w:val="left" w:pos="2880"/>
        </w:tabs>
        <w:spacing w:line="380" w:lineRule="exact"/>
        <w:ind w:left="540"/>
        <w:jc w:val="thaiDistribute"/>
        <w:rPr>
          <w:rFonts w:cs="Arial"/>
          <w:sz w:val="20"/>
          <w:szCs w:val="20"/>
        </w:rPr>
      </w:pPr>
      <w:r w:rsidRPr="00784B4B">
        <w:rPr>
          <w:rFonts w:cs="Arial"/>
          <w:sz w:val="20"/>
          <w:szCs w:val="20"/>
        </w:rPr>
        <w:t>The interim financial statements are prepared on a condensed basis in accordance with Thai Accounting Standard (TAS) No. 34 Interim Financial Reporting; guidelines promulgated by the Thailand Federation of Accounting Professions (TFAC); and applicable rules and regulations of the Thai Securities and Exchange Commission.</w:t>
      </w:r>
    </w:p>
    <w:p w14:paraId="7B695C26" w14:textId="77777777" w:rsidR="00784B4B" w:rsidRPr="00784B4B" w:rsidRDefault="00784B4B" w:rsidP="00784B4B">
      <w:pPr>
        <w:tabs>
          <w:tab w:val="left" w:pos="2880"/>
        </w:tabs>
        <w:spacing w:line="380" w:lineRule="exact"/>
        <w:ind w:left="540"/>
        <w:jc w:val="thaiDistribute"/>
        <w:rPr>
          <w:rFonts w:cs="Arial"/>
          <w:sz w:val="20"/>
          <w:szCs w:val="20"/>
        </w:rPr>
      </w:pPr>
    </w:p>
    <w:p w14:paraId="14010B34" w14:textId="2936CADF" w:rsidR="00784B4B" w:rsidRPr="00784B4B" w:rsidRDefault="00784B4B" w:rsidP="00784B4B">
      <w:pPr>
        <w:tabs>
          <w:tab w:val="left" w:pos="2880"/>
        </w:tabs>
        <w:spacing w:line="380" w:lineRule="exact"/>
        <w:ind w:left="540"/>
        <w:jc w:val="thaiDistribute"/>
        <w:rPr>
          <w:rFonts w:cs="Arial"/>
          <w:sz w:val="20"/>
          <w:szCs w:val="20"/>
        </w:rPr>
      </w:pPr>
      <w:r w:rsidRPr="00784B4B">
        <w:rPr>
          <w:rFonts w:cs="Arial"/>
          <w:sz w:val="20"/>
          <w:szCs w:val="20"/>
        </w:rPr>
        <w:t xml:space="preserve">The interim financial statements are prepared to provide additional information to the financial statements for the year ended 31 </w:t>
      </w:r>
      <w:r w:rsidR="0003533A">
        <w:rPr>
          <w:rFonts w:cs="Arial"/>
          <w:sz w:val="20"/>
          <w:szCs w:val="20"/>
        </w:rPr>
        <w:t>October</w:t>
      </w:r>
      <w:r w:rsidRPr="00784B4B">
        <w:rPr>
          <w:rFonts w:cs="Arial"/>
          <w:sz w:val="20"/>
          <w:szCs w:val="20"/>
        </w:rPr>
        <w:t xml:space="preserve"> 202</w:t>
      </w:r>
      <w:r w:rsidR="0003533A">
        <w:rPr>
          <w:rFonts w:cs="Arial"/>
          <w:sz w:val="20"/>
          <w:szCs w:val="20"/>
        </w:rPr>
        <w:t>1</w:t>
      </w:r>
      <w:r w:rsidRPr="00784B4B">
        <w:rPr>
          <w:rFonts w:cs="Arial"/>
          <w:sz w:val="20"/>
          <w:szCs w:val="20"/>
        </w:rPr>
        <w:t xml:space="preserve">. The interim financial statements do not include </w:t>
      </w:r>
      <w:proofErr w:type="gramStart"/>
      <w:r w:rsidRPr="00784B4B">
        <w:rPr>
          <w:rFonts w:cs="Arial"/>
          <w:sz w:val="20"/>
          <w:szCs w:val="20"/>
        </w:rPr>
        <w:t>all of</w:t>
      </w:r>
      <w:proofErr w:type="gramEnd"/>
      <w:r w:rsidRPr="00784B4B">
        <w:rPr>
          <w:rFonts w:cs="Arial"/>
          <w:sz w:val="20"/>
          <w:szCs w:val="20"/>
        </w:rPr>
        <w:t xml:space="preserve">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w:t>
      </w:r>
    </w:p>
    <w:p w14:paraId="071784DD" w14:textId="085F68D4" w:rsidR="00784B4B" w:rsidRPr="00784B4B" w:rsidRDefault="00784B4B" w:rsidP="00784B4B">
      <w:pPr>
        <w:tabs>
          <w:tab w:val="left" w:pos="2880"/>
        </w:tabs>
        <w:spacing w:line="380" w:lineRule="exact"/>
        <w:ind w:left="540"/>
        <w:jc w:val="thaiDistribute"/>
        <w:rPr>
          <w:rFonts w:cs="Arial"/>
          <w:sz w:val="20"/>
          <w:szCs w:val="20"/>
        </w:rPr>
      </w:pPr>
      <w:r w:rsidRPr="00784B4B">
        <w:rPr>
          <w:rFonts w:cs="Arial"/>
          <w:sz w:val="20"/>
          <w:szCs w:val="20"/>
        </w:rPr>
        <w:t xml:space="preserve">31 </w:t>
      </w:r>
      <w:r w:rsidR="0003533A">
        <w:rPr>
          <w:rFonts w:cs="Arial"/>
          <w:sz w:val="20"/>
          <w:szCs w:val="20"/>
        </w:rPr>
        <w:t>October</w:t>
      </w:r>
      <w:r w:rsidRPr="00784B4B">
        <w:rPr>
          <w:rFonts w:cs="Arial"/>
          <w:sz w:val="20"/>
          <w:szCs w:val="20"/>
        </w:rPr>
        <w:t xml:space="preserve"> 202</w:t>
      </w:r>
      <w:r w:rsidR="0003533A">
        <w:rPr>
          <w:rFonts w:cs="Arial"/>
          <w:sz w:val="20"/>
          <w:szCs w:val="20"/>
        </w:rPr>
        <w:t>1</w:t>
      </w:r>
      <w:r w:rsidRPr="00784B4B">
        <w:rPr>
          <w:rFonts w:cs="Arial"/>
          <w:sz w:val="20"/>
          <w:szCs w:val="20"/>
        </w:rPr>
        <w:t>.</w:t>
      </w:r>
    </w:p>
    <w:p w14:paraId="2C50C3E4" w14:textId="77777777" w:rsidR="00784B4B" w:rsidRPr="00784B4B" w:rsidRDefault="00784B4B" w:rsidP="00784B4B">
      <w:pPr>
        <w:tabs>
          <w:tab w:val="left" w:pos="2880"/>
        </w:tabs>
        <w:spacing w:line="380" w:lineRule="exact"/>
        <w:ind w:left="540"/>
        <w:jc w:val="thaiDistribute"/>
        <w:rPr>
          <w:rFonts w:cs="Arial"/>
          <w:sz w:val="20"/>
          <w:szCs w:val="20"/>
        </w:rPr>
      </w:pPr>
    </w:p>
    <w:p w14:paraId="23441BE8" w14:textId="08E9DEFA" w:rsidR="00782410" w:rsidRPr="0073191D" w:rsidRDefault="00782410" w:rsidP="00E45A92">
      <w:pPr>
        <w:pStyle w:val="Heading7"/>
        <w:keepNext w:val="0"/>
        <w:spacing w:line="360" w:lineRule="auto"/>
        <w:ind w:left="540" w:right="-1"/>
        <w:jc w:val="thaiDistribute"/>
        <w:rPr>
          <w:rFonts w:cs="Arial"/>
          <w:b w:val="0"/>
          <w:bCs w:val="0"/>
          <w:caps/>
          <w:sz w:val="20"/>
          <w:szCs w:val="20"/>
          <w:u w:val="single"/>
        </w:rPr>
      </w:pPr>
      <w:r w:rsidRPr="0073191D">
        <w:rPr>
          <w:rFonts w:cs="Arial"/>
          <w:b w:val="0"/>
          <w:bCs w:val="0"/>
          <w:caps/>
          <w:sz w:val="20"/>
          <w:szCs w:val="20"/>
          <w:u w:val="single"/>
        </w:rPr>
        <w:t xml:space="preserve">Basis for </w:t>
      </w:r>
      <w:r w:rsidR="00D80008">
        <w:rPr>
          <w:rFonts w:cs="Browallia New"/>
          <w:b w:val="0"/>
          <w:bCs w:val="0"/>
          <w:caps/>
          <w:sz w:val="20"/>
          <w:szCs w:val="25"/>
          <w:u w:val="single"/>
        </w:rPr>
        <w:t>CONSOLIDATION</w:t>
      </w:r>
    </w:p>
    <w:p w14:paraId="30532D69" w14:textId="417E26C2" w:rsidR="0093555D" w:rsidRPr="00357543" w:rsidRDefault="0093555D" w:rsidP="00F65E94">
      <w:pPr>
        <w:pStyle w:val="Heading7"/>
        <w:keepNext w:val="0"/>
        <w:spacing w:line="360" w:lineRule="auto"/>
        <w:ind w:left="930" w:right="-1"/>
        <w:jc w:val="both"/>
        <w:rPr>
          <w:rFonts w:cs="Arial"/>
          <w:caps/>
          <w:sz w:val="8"/>
          <w:szCs w:val="8"/>
        </w:rPr>
      </w:pPr>
    </w:p>
    <w:p w14:paraId="3F9DBA34" w14:textId="717FA871" w:rsidR="00D718C1" w:rsidRPr="00E45A92" w:rsidRDefault="00D718C1" w:rsidP="00D718C1">
      <w:pPr>
        <w:tabs>
          <w:tab w:val="left" w:pos="2880"/>
        </w:tabs>
        <w:spacing w:line="380" w:lineRule="exact"/>
        <w:ind w:left="540"/>
        <w:jc w:val="thaiDistribute"/>
        <w:rPr>
          <w:rFonts w:cstheme="minorBidi"/>
          <w:sz w:val="20"/>
          <w:szCs w:val="20"/>
          <w:highlight w:val="yellow"/>
          <w:cs/>
        </w:rPr>
      </w:pPr>
      <w:r w:rsidRPr="00784B4B">
        <w:rPr>
          <w:rFonts w:cs="Arial"/>
          <w:sz w:val="20"/>
          <w:szCs w:val="20"/>
        </w:rPr>
        <w:t xml:space="preserve">These interim consolidated financial statements include the financial statements of </w:t>
      </w:r>
      <w:proofErr w:type="spellStart"/>
      <w:r>
        <w:rPr>
          <w:rFonts w:cs="Arial"/>
          <w:sz w:val="20"/>
          <w:szCs w:val="20"/>
        </w:rPr>
        <w:t>Tapaco</w:t>
      </w:r>
      <w:proofErr w:type="spellEnd"/>
      <w:r w:rsidRPr="00784B4B">
        <w:rPr>
          <w:rFonts w:cs="Arial"/>
          <w:sz w:val="20"/>
          <w:szCs w:val="20"/>
        </w:rPr>
        <w:t xml:space="preserve"> Public Company Limited (“the Company”) and its subsidiaries (“the subsidiaries”) and have been prepared on the same basis as that applied for the consolidated financial statements for the year ended 31 </w:t>
      </w:r>
      <w:r w:rsidR="00914CF1">
        <w:rPr>
          <w:rFonts w:cs="Arial"/>
          <w:sz w:val="20"/>
          <w:szCs w:val="20"/>
        </w:rPr>
        <w:t>Octo</w:t>
      </w:r>
      <w:r w:rsidRPr="00784B4B">
        <w:rPr>
          <w:rFonts w:cs="Arial"/>
          <w:sz w:val="20"/>
          <w:szCs w:val="20"/>
        </w:rPr>
        <w:t>ber 202</w:t>
      </w:r>
      <w:r w:rsidR="00914CF1">
        <w:rPr>
          <w:rFonts w:cs="Arial"/>
          <w:sz w:val="20"/>
          <w:szCs w:val="20"/>
        </w:rPr>
        <w:t>1</w:t>
      </w:r>
      <w:r w:rsidRPr="00784B4B">
        <w:rPr>
          <w:rFonts w:cs="Arial"/>
          <w:sz w:val="20"/>
          <w:szCs w:val="20"/>
        </w:rPr>
        <w:t>, with no changes in the shareholding structure of subsidiaries.</w:t>
      </w:r>
    </w:p>
    <w:p w14:paraId="068F1828" w14:textId="20FD3948" w:rsidR="005B4FF5" w:rsidRDefault="005B4FF5" w:rsidP="00CD62A8">
      <w:pPr>
        <w:tabs>
          <w:tab w:val="left" w:pos="2880"/>
        </w:tabs>
        <w:spacing w:line="380" w:lineRule="exact"/>
        <w:ind w:left="540" w:hanging="540"/>
        <w:jc w:val="thaiDistribute"/>
        <w:rPr>
          <w:rFonts w:cs="Arial"/>
          <w:sz w:val="20"/>
          <w:szCs w:val="20"/>
        </w:rPr>
      </w:pPr>
    </w:p>
    <w:p w14:paraId="0C27A97F" w14:textId="78E63201" w:rsidR="008E6002" w:rsidRPr="008E6002" w:rsidRDefault="008E6002" w:rsidP="008E6002">
      <w:pPr>
        <w:pStyle w:val="ListParagraph"/>
        <w:numPr>
          <w:ilvl w:val="0"/>
          <w:numId w:val="17"/>
        </w:numPr>
        <w:tabs>
          <w:tab w:val="clear" w:pos="930"/>
          <w:tab w:val="left" w:pos="2880"/>
        </w:tabs>
        <w:spacing w:line="380" w:lineRule="exact"/>
        <w:ind w:left="540"/>
        <w:jc w:val="thaiDistribute"/>
        <w:rPr>
          <w:rFonts w:ascii="Arial" w:eastAsia="Times New Roman" w:hAnsi="Arial" w:cs="Arial"/>
          <w:caps/>
          <w:sz w:val="20"/>
          <w:szCs w:val="20"/>
          <w:u w:val="single"/>
        </w:rPr>
      </w:pPr>
      <w:r w:rsidRPr="008E6002">
        <w:rPr>
          <w:rFonts w:ascii="Arial" w:eastAsia="Times New Roman" w:hAnsi="Arial" w:cs="Arial"/>
          <w:caps/>
          <w:sz w:val="20"/>
          <w:szCs w:val="20"/>
          <w:u w:val="single"/>
        </w:rPr>
        <w:t>RESTATEMENT OF PRIOR-YEAR FINANCIAL STATEMENTS</w:t>
      </w:r>
    </w:p>
    <w:p w14:paraId="57F15A84" w14:textId="77777777" w:rsidR="002C4634" w:rsidRPr="00AC42A1" w:rsidRDefault="002C4634" w:rsidP="002C4634">
      <w:pPr>
        <w:pStyle w:val="ListParagraph"/>
        <w:rPr>
          <w:rFonts w:ascii="Arial" w:hAnsi="Arial" w:cs="Arial"/>
          <w:color w:val="000000" w:themeColor="text1"/>
          <w:spacing w:val="-2"/>
          <w:sz w:val="20"/>
          <w:szCs w:val="25"/>
          <w:highlight w:val="yellow"/>
        </w:rPr>
      </w:pPr>
    </w:p>
    <w:tbl>
      <w:tblPr>
        <w:tblStyle w:val="TableGrid"/>
        <w:tblW w:w="8005" w:type="dxa"/>
        <w:tblInd w:w="1080" w:type="dxa"/>
        <w:tblLook w:val="04A0" w:firstRow="1" w:lastRow="0" w:firstColumn="1" w:lastColumn="0" w:noHBand="0" w:noVBand="1"/>
      </w:tblPr>
      <w:tblGrid>
        <w:gridCol w:w="6925"/>
        <w:gridCol w:w="1080"/>
      </w:tblGrid>
      <w:tr w:rsidR="00F04F6D" w:rsidRPr="002C4634" w14:paraId="7E9BFA7D" w14:textId="77777777" w:rsidTr="00F04F6D">
        <w:tc>
          <w:tcPr>
            <w:tcW w:w="6925" w:type="dxa"/>
            <w:shd w:val="clear" w:color="auto" w:fill="F2F2F2" w:themeFill="background1" w:themeFillShade="F2"/>
          </w:tcPr>
          <w:p w14:paraId="612A4E52" w14:textId="77777777" w:rsidR="00F04F6D" w:rsidRPr="002C4634" w:rsidRDefault="00F04F6D" w:rsidP="00902100">
            <w:pPr>
              <w:pStyle w:val="ListParagraph"/>
              <w:spacing w:after="0" w:line="360" w:lineRule="auto"/>
              <w:ind w:left="0"/>
              <w:jc w:val="thaiDistribute"/>
              <w:rPr>
                <w:rFonts w:ascii="Arial" w:hAnsi="Arial" w:cs="Arial"/>
                <w:b/>
                <w:bCs/>
                <w:sz w:val="16"/>
                <w:szCs w:val="16"/>
              </w:rPr>
            </w:pPr>
            <w:r w:rsidRPr="002C4634">
              <w:rPr>
                <w:rFonts w:ascii="Arial" w:hAnsi="Arial" w:cs="Arial"/>
                <w:b/>
                <w:bCs/>
                <w:sz w:val="16"/>
                <w:szCs w:val="16"/>
              </w:rPr>
              <w:t>Descriptions</w:t>
            </w:r>
          </w:p>
        </w:tc>
        <w:tc>
          <w:tcPr>
            <w:tcW w:w="1080" w:type="dxa"/>
            <w:shd w:val="clear" w:color="auto" w:fill="F2F2F2" w:themeFill="background1" w:themeFillShade="F2"/>
          </w:tcPr>
          <w:p w14:paraId="710597C3" w14:textId="6E85BFDF" w:rsidR="00F04F6D" w:rsidRPr="00F04F6D" w:rsidRDefault="00F04F6D" w:rsidP="00902100">
            <w:pPr>
              <w:pStyle w:val="ListParagraph"/>
              <w:spacing w:after="0" w:line="360" w:lineRule="auto"/>
              <w:ind w:left="0"/>
              <w:jc w:val="center"/>
              <w:rPr>
                <w:rFonts w:ascii="Arial" w:hAnsi="Arial" w:cs="Browallia New"/>
                <w:b/>
                <w:bCs/>
                <w:sz w:val="16"/>
                <w:szCs w:val="20"/>
              </w:rPr>
            </w:pPr>
            <w:r>
              <w:rPr>
                <w:rFonts w:ascii="Arial" w:hAnsi="Arial" w:cs="Browallia New"/>
                <w:b/>
                <w:bCs/>
                <w:sz w:val="16"/>
                <w:szCs w:val="20"/>
              </w:rPr>
              <w:t>Retained Earnings</w:t>
            </w:r>
          </w:p>
        </w:tc>
      </w:tr>
      <w:tr w:rsidR="00F04F6D" w:rsidRPr="002C4634" w14:paraId="3D637708" w14:textId="77777777" w:rsidTr="00F04F6D">
        <w:tc>
          <w:tcPr>
            <w:tcW w:w="6925" w:type="dxa"/>
          </w:tcPr>
          <w:p w14:paraId="40E587EB" w14:textId="77777777" w:rsidR="00F04F6D" w:rsidRPr="002C4634" w:rsidRDefault="00F04F6D" w:rsidP="00902100">
            <w:pPr>
              <w:pStyle w:val="ListParagraph"/>
              <w:spacing w:after="0" w:line="360" w:lineRule="auto"/>
              <w:ind w:left="0"/>
              <w:jc w:val="thaiDistribute"/>
              <w:rPr>
                <w:rFonts w:ascii="Arial" w:hAnsi="Arial" w:cs="Arial"/>
                <w:sz w:val="16"/>
                <w:szCs w:val="16"/>
                <w:cs/>
              </w:rPr>
            </w:pPr>
          </w:p>
        </w:tc>
        <w:tc>
          <w:tcPr>
            <w:tcW w:w="1080" w:type="dxa"/>
          </w:tcPr>
          <w:p w14:paraId="79514225" w14:textId="77777777" w:rsidR="00F04F6D" w:rsidRPr="002C4634" w:rsidRDefault="00F04F6D" w:rsidP="00902100">
            <w:pPr>
              <w:pStyle w:val="ListParagraph"/>
              <w:spacing w:after="0" w:line="360" w:lineRule="auto"/>
              <w:ind w:left="0"/>
              <w:jc w:val="center"/>
              <w:rPr>
                <w:rFonts w:ascii="Arial" w:hAnsi="Arial" w:cs="Arial"/>
                <w:i/>
                <w:iCs/>
                <w:sz w:val="16"/>
                <w:szCs w:val="16"/>
                <w:cs/>
              </w:rPr>
            </w:pPr>
            <w:r w:rsidRPr="002C4634">
              <w:rPr>
                <w:rFonts w:ascii="Arial" w:hAnsi="Arial" w:cs="Arial"/>
                <w:i/>
                <w:iCs/>
                <w:sz w:val="16"/>
                <w:szCs w:val="16"/>
              </w:rPr>
              <w:t>Million Baht</w:t>
            </w:r>
          </w:p>
        </w:tc>
      </w:tr>
      <w:tr w:rsidR="00E90EAB" w:rsidRPr="002C4634" w14:paraId="1C6DDA07" w14:textId="77777777" w:rsidTr="00F04F6D">
        <w:tc>
          <w:tcPr>
            <w:tcW w:w="6925" w:type="dxa"/>
          </w:tcPr>
          <w:p w14:paraId="71EFD967" w14:textId="39802229" w:rsidR="00E90EAB" w:rsidRPr="007831DD" w:rsidRDefault="00E90EAB" w:rsidP="00902100">
            <w:pPr>
              <w:pStyle w:val="ListParagraph"/>
              <w:spacing w:after="0" w:line="360" w:lineRule="auto"/>
              <w:ind w:left="0"/>
              <w:jc w:val="thaiDistribute"/>
              <w:rPr>
                <w:rFonts w:ascii="Arial" w:hAnsi="Arial" w:cs="Arial"/>
                <w:b/>
                <w:bCs/>
                <w:sz w:val="16"/>
                <w:szCs w:val="16"/>
                <w:cs/>
              </w:rPr>
            </w:pPr>
            <w:r w:rsidRPr="007831DD">
              <w:rPr>
                <w:rFonts w:ascii="Arial" w:hAnsi="Arial" w:cs="Arial"/>
                <w:b/>
                <w:bCs/>
                <w:sz w:val="16"/>
                <w:szCs w:val="16"/>
              </w:rPr>
              <w:t xml:space="preserve">4.1 </w:t>
            </w:r>
            <w:r w:rsidR="007831DD" w:rsidRPr="007831DD">
              <w:rPr>
                <w:rFonts w:ascii="Arial" w:hAnsi="Arial" w:cs="Arial"/>
                <w:b/>
                <w:bCs/>
                <w:sz w:val="16"/>
                <w:szCs w:val="16"/>
              </w:rPr>
              <w:t>Subsidiaries in Sweden over recorded revenue from land sale</w:t>
            </w:r>
          </w:p>
        </w:tc>
        <w:tc>
          <w:tcPr>
            <w:tcW w:w="1080" w:type="dxa"/>
          </w:tcPr>
          <w:p w14:paraId="19744453" w14:textId="77777777" w:rsidR="00E90EAB" w:rsidRPr="002C4634" w:rsidRDefault="00E90EAB" w:rsidP="00902100">
            <w:pPr>
              <w:pStyle w:val="ListParagraph"/>
              <w:spacing w:after="0" w:line="360" w:lineRule="auto"/>
              <w:ind w:left="0"/>
              <w:jc w:val="center"/>
              <w:rPr>
                <w:rFonts w:ascii="Arial" w:hAnsi="Arial" w:cs="Arial"/>
                <w:i/>
                <w:iCs/>
                <w:sz w:val="16"/>
                <w:szCs w:val="16"/>
              </w:rPr>
            </w:pPr>
          </w:p>
        </w:tc>
      </w:tr>
      <w:tr w:rsidR="00F04F6D" w:rsidRPr="002C4634" w14:paraId="5DE7C3DF" w14:textId="77777777" w:rsidTr="00F04F6D">
        <w:tc>
          <w:tcPr>
            <w:tcW w:w="6925" w:type="dxa"/>
          </w:tcPr>
          <w:p w14:paraId="2BDA55D5" w14:textId="77777777" w:rsidR="00F04F6D" w:rsidRPr="002C4634" w:rsidRDefault="00F04F6D" w:rsidP="00902100">
            <w:pPr>
              <w:pStyle w:val="ListParagraph"/>
              <w:spacing w:after="0" w:line="360" w:lineRule="auto"/>
              <w:ind w:left="0"/>
              <w:jc w:val="thaiDistribute"/>
              <w:rPr>
                <w:rFonts w:ascii="Arial" w:hAnsi="Arial" w:cs="Arial"/>
                <w:sz w:val="16"/>
                <w:szCs w:val="16"/>
              </w:rPr>
            </w:pPr>
            <w:r w:rsidRPr="002C4634">
              <w:rPr>
                <w:rFonts w:ascii="Arial" w:hAnsi="Arial" w:cs="Arial"/>
                <w:sz w:val="16"/>
                <w:szCs w:val="16"/>
              </w:rPr>
              <w:t>Sales of lands without transferred rights to customers due to the process is still in progress</w:t>
            </w:r>
          </w:p>
        </w:tc>
        <w:tc>
          <w:tcPr>
            <w:tcW w:w="1080" w:type="dxa"/>
          </w:tcPr>
          <w:p w14:paraId="3BF5C087" w14:textId="77777777" w:rsidR="00F04F6D" w:rsidRPr="002C4634" w:rsidRDefault="00F04F6D" w:rsidP="00902100">
            <w:pPr>
              <w:pStyle w:val="ListParagraph"/>
              <w:spacing w:after="0" w:line="360" w:lineRule="auto"/>
              <w:ind w:left="0"/>
              <w:jc w:val="center"/>
              <w:rPr>
                <w:rFonts w:ascii="Arial" w:hAnsi="Arial" w:cs="Arial"/>
                <w:sz w:val="16"/>
                <w:szCs w:val="16"/>
              </w:rPr>
            </w:pPr>
            <w:r w:rsidRPr="002C4634">
              <w:rPr>
                <w:rFonts w:ascii="Arial" w:hAnsi="Arial" w:cs="Arial"/>
                <w:sz w:val="16"/>
                <w:szCs w:val="16"/>
                <w:cs/>
              </w:rPr>
              <w:t>25.79</w:t>
            </w:r>
          </w:p>
        </w:tc>
      </w:tr>
      <w:tr w:rsidR="00F04F6D" w:rsidRPr="002C4634" w14:paraId="6E40AE77" w14:textId="77777777" w:rsidTr="00F04F6D">
        <w:tc>
          <w:tcPr>
            <w:tcW w:w="6925" w:type="dxa"/>
          </w:tcPr>
          <w:p w14:paraId="1F523122" w14:textId="77777777" w:rsidR="00F04F6D" w:rsidRPr="002C4634" w:rsidRDefault="00F04F6D" w:rsidP="00902100">
            <w:pPr>
              <w:pStyle w:val="ListParagraph"/>
              <w:spacing w:after="0" w:line="360" w:lineRule="auto"/>
              <w:ind w:left="0"/>
              <w:jc w:val="thaiDistribute"/>
              <w:rPr>
                <w:rFonts w:ascii="Arial" w:hAnsi="Arial" w:cstheme="minorBidi"/>
                <w:sz w:val="16"/>
                <w:szCs w:val="16"/>
              </w:rPr>
            </w:pPr>
            <w:r w:rsidRPr="002C4634">
              <w:rPr>
                <w:rFonts w:ascii="Arial" w:hAnsi="Arial" w:cs="Arial"/>
                <w:sz w:val="16"/>
                <w:szCs w:val="16"/>
              </w:rPr>
              <w:t>Sales of subsidiary’s shares to an association. Currently, the land right belongs to the disposed subsidiary who becomes the related company. The purpose of this transaction is for obtaining tax benefit, which this is the legally practice in Sweden. The end customer is the association while the disposed subsidiary is only a vehicle of the sales transaction*</w:t>
            </w:r>
          </w:p>
        </w:tc>
        <w:tc>
          <w:tcPr>
            <w:tcW w:w="1080" w:type="dxa"/>
          </w:tcPr>
          <w:p w14:paraId="6DE11071" w14:textId="77777777" w:rsidR="00F04F6D" w:rsidRPr="002C4634" w:rsidRDefault="00F04F6D" w:rsidP="00902100">
            <w:pPr>
              <w:pStyle w:val="ListParagraph"/>
              <w:spacing w:after="0" w:line="360" w:lineRule="auto"/>
              <w:ind w:left="0"/>
              <w:jc w:val="center"/>
              <w:rPr>
                <w:rFonts w:ascii="Arial" w:hAnsi="Arial" w:cs="Arial"/>
                <w:sz w:val="16"/>
                <w:szCs w:val="16"/>
              </w:rPr>
            </w:pPr>
            <w:r w:rsidRPr="002C4634">
              <w:rPr>
                <w:rFonts w:ascii="Arial" w:hAnsi="Arial" w:cs="Arial"/>
                <w:sz w:val="16"/>
                <w:szCs w:val="16"/>
                <w:cs/>
              </w:rPr>
              <w:t>11.73</w:t>
            </w:r>
          </w:p>
        </w:tc>
      </w:tr>
      <w:tr w:rsidR="00F04F6D" w:rsidRPr="002C4634" w14:paraId="2B615CB6" w14:textId="77777777" w:rsidTr="00F04F6D">
        <w:tc>
          <w:tcPr>
            <w:tcW w:w="6925" w:type="dxa"/>
          </w:tcPr>
          <w:p w14:paraId="42720F54" w14:textId="77777777" w:rsidR="00F04F6D" w:rsidRPr="002C4634" w:rsidRDefault="00F04F6D" w:rsidP="00902100">
            <w:pPr>
              <w:pStyle w:val="ListParagraph"/>
              <w:spacing w:after="0" w:line="360" w:lineRule="auto"/>
              <w:ind w:left="0"/>
              <w:jc w:val="thaiDistribute"/>
              <w:rPr>
                <w:rFonts w:ascii="Arial" w:hAnsi="Arial" w:cs="Arial"/>
                <w:sz w:val="16"/>
                <w:szCs w:val="16"/>
              </w:rPr>
            </w:pPr>
            <w:r w:rsidRPr="002C4634">
              <w:rPr>
                <w:rFonts w:ascii="Arial" w:hAnsi="Arial" w:cs="Arial"/>
                <w:sz w:val="16"/>
                <w:szCs w:val="16"/>
              </w:rPr>
              <w:t>Sales of lands to associations which is in progress of seeking buyers from the associations; this is for the associations can pay the land values**.</w:t>
            </w:r>
          </w:p>
        </w:tc>
        <w:tc>
          <w:tcPr>
            <w:tcW w:w="1080" w:type="dxa"/>
          </w:tcPr>
          <w:p w14:paraId="7599E133" w14:textId="77777777" w:rsidR="00F04F6D" w:rsidRPr="002C4634" w:rsidRDefault="00F04F6D" w:rsidP="00902100">
            <w:pPr>
              <w:pStyle w:val="ListParagraph"/>
              <w:spacing w:after="0" w:line="360" w:lineRule="auto"/>
              <w:ind w:left="0"/>
              <w:jc w:val="center"/>
              <w:rPr>
                <w:rFonts w:ascii="Arial" w:hAnsi="Arial" w:cs="Arial"/>
                <w:sz w:val="16"/>
                <w:szCs w:val="16"/>
              </w:rPr>
            </w:pPr>
            <w:r w:rsidRPr="002C4634">
              <w:rPr>
                <w:rFonts w:ascii="Arial" w:hAnsi="Arial" w:cs="Arial"/>
                <w:sz w:val="16"/>
                <w:szCs w:val="16"/>
                <w:cs/>
              </w:rPr>
              <w:t>57.1</w:t>
            </w:r>
            <w:r w:rsidRPr="002C4634">
              <w:rPr>
                <w:rFonts w:ascii="Arial" w:hAnsi="Arial" w:cs="Arial"/>
                <w:sz w:val="16"/>
                <w:szCs w:val="16"/>
              </w:rPr>
              <w:t>0</w:t>
            </w:r>
          </w:p>
        </w:tc>
      </w:tr>
      <w:tr w:rsidR="00F04F6D" w:rsidRPr="002C4634" w14:paraId="7FA22043" w14:textId="77777777" w:rsidTr="00F04F6D">
        <w:tc>
          <w:tcPr>
            <w:tcW w:w="6925" w:type="dxa"/>
          </w:tcPr>
          <w:p w14:paraId="512E7D45" w14:textId="77777777" w:rsidR="00F04F6D" w:rsidRPr="002C4634" w:rsidRDefault="00F04F6D" w:rsidP="00902100">
            <w:pPr>
              <w:pStyle w:val="ListParagraph"/>
              <w:spacing w:after="0" w:line="360" w:lineRule="auto"/>
              <w:ind w:left="0"/>
              <w:jc w:val="thaiDistribute"/>
              <w:rPr>
                <w:rFonts w:ascii="Arial" w:hAnsi="Arial" w:cs="Arial"/>
                <w:sz w:val="16"/>
                <w:szCs w:val="16"/>
              </w:rPr>
            </w:pPr>
            <w:r w:rsidRPr="002C4634">
              <w:rPr>
                <w:rFonts w:ascii="Arial" w:hAnsi="Arial" w:cs="Arial"/>
                <w:sz w:val="16"/>
                <w:szCs w:val="16"/>
              </w:rPr>
              <w:t>Total</w:t>
            </w:r>
          </w:p>
        </w:tc>
        <w:tc>
          <w:tcPr>
            <w:tcW w:w="1080" w:type="dxa"/>
          </w:tcPr>
          <w:p w14:paraId="19EEF7B8" w14:textId="77777777" w:rsidR="00F04F6D" w:rsidRPr="002C4634" w:rsidRDefault="00F04F6D" w:rsidP="00902100">
            <w:pPr>
              <w:pStyle w:val="ListParagraph"/>
              <w:spacing w:after="0" w:line="360" w:lineRule="auto"/>
              <w:ind w:left="0"/>
              <w:jc w:val="center"/>
              <w:rPr>
                <w:rFonts w:ascii="Arial" w:hAnsi="Arial" w:cs="Arial"/>
                <w:sz w:val="16"/>
                <w:szCs w:val="16"/>
              </w:rPr>
            </w:pPr>
            <w:r w:rsidRPr="002C4634">
              <w:rPr>
                <w:rFonts w:ascii="Arial" w:hAnsi="Arial" w:cs="Arial"/>
                <w:sz w:val="16"/>
                <w:szCs w:val="16"/>
                <w:cs/>
              </w:rPr>
              <w:t>94.62</w:t>
            </w:r>
          </w:p>
        </w:tc>
      </w:tr>
      <w:tr w:rsidR="00F04F6D" w:rsidRPr="002C4634" w14:paraId="0751A67C" w14:textId="77777777" w:rsidTr="00F04F6D">
        <w:tc>
          <w:tcPr>
            <w:tcW w:w="6925" w:type="dxa"/>
          </w:tcPr>
          <w:p w14:paraId="09BCA30E" w14:textId="77777777" w:rsidR="00F04F6D" w:rsidRPr="002C4634" w:rsidRDefault="00F04F6D" w:rsidP="00902100">
            <w:pPr>
              <w:pStyle w:val="ListParagraph"/>
              <w:spacing w:after="0" w:line="360" w:lineRule="auto"/>
              <w:ind w:left="0"/>
              <w:jc w:val="thaiDistribute"/>
              <w:rPr>
                <w:rFonts w:ascii="Arial" w:hAnsi="Arial" w:cs="Arial"/>
                <w:sz w:val="16"/>
                <w:szCs w:val="16"/>
              </w:rPr>
            </w:pPr>
            <w:r w:rsidRPr="002C4634">
              <w:rPr>
                <w:rFonts w:ascii="Arial" w:hAnsi="Arial" w:cs="Arial"/>
                <w:sz w:val="16"/>
                <w:szCs w:val="16"/>
              </w:rPr>
              <w:t>Translation adjustment on foreign currency</w:t>
            </w:r>
          </w:p>
        </w:tc>
        <w:tc>
          <w:tcPr>
            <w:tcW w:w="1080" w:type="dxa"/>
          </w:tcPr>
          <w:p w14:paraId="25213DEE" w14:textId="77777777" w:rsidR="00F04F6D" w:rsidRPr="002C4634" w:rsidRDefault="00F04F6D" w:rsidP="00902100">
            <w:pPr>
              <w:pStyle w:val="ListParagraph"/>
              <w:spacing w:after="0" w:line="360" w:lineRule="auto"/>
              <w:ind w:left="0"/>
              <w:jc w:val="center"/>
              <w:rPr>
                <w:rFonts w:ascii="Arial" w:hAnsi="Arial" w:cs="Arial"/>
                <w:sz w:val="16"/>
                <w:szCs w:val="16"/>
              </w:rPr>
            </w:pPr>
            <w:r w:rsidRPr="002C4634">
              <w:rPr>
                <w:rFonts w:ascii="Arial" w:hAnsi="Arial" w:cs="Arial"/>
                <w:sz w:val="16"/>
                <w:szCs w:val="16"/>
                <w:cs/>
              </w:rPr>
              <w:t>(5.00)</w:t>
            </w:r>
          </w:p>
        </w:tc>
      </w:tr>
      <w:tr w:rsidR="008A4570" w:rsidRPr="002C4634" w14:paraId="5887C373" w14:textId="77777777" w:rsidTr="00F04F6D">
        <w:tc>
          <w:tcPr>
            <w:tcW w:w="6925" w:type="dxa"/>
          </w:tcPr>
          <w:p w14:paraId="74C7AC9E" w14:textId="2E92F1A8" w:rsidR="008A4570" w:rsidRPr="002C4634" w:rsidRDefault="008A4570" w:rsidP="008A4570">
            <w:pPr>
              <w:pStyle w:val="ListParagraph"/>
              <w:spacing w:after="0" w:line="360" w:lineRule="auto"/>
              <w:ind w:left="0"/>
              <w:jc w:val="thaiDistribute"/>
              <w:rPr>
                <w:rFonts w:ascii="Arial" w:hAnsi="Arial" w:cs="Arial"/>
                <w:sz w:val="16"/>
                <w:szCs w:val="16"/>
              </w:rPr>
            </w:pPr>
            <w:r w:rsidRPr="007831DD">
              <w:rPr>
                <w:rFonts w:ascii="Arial" w:hAnsi="Arial" w:cs="Arial"/>
                <w:b/>
                <w:bCs/>
                <w:sz w:val="16"/>
                <w:szCs w:val="16"/>
              </w:rPr>
              <w:t>4.</w:t>
            </w:r>
            <w:r w:rsidR="00ED23A8">
              <w:rPr>
                <w:rFonts w:ascii="Arial" w:hAnsi="Arial" w:cs="Arial"/>
                <w:b/>
                <w:bCs/>
                <w:sz w:val="16"/>
                <w:szCs w:val="16"/>
              </w:rPr>
              <w:t>2</w:t>
            </w:r>
            <w:r w:rsidRPr="007831DD">
              <w:rPr>
                <w:rFonts w:ascii="Arial" w:hAnsi="Arial" w:cs="Arial"/>
                <w:b/>
                <w:bCs/>
                <w:sz w:val="16"/>
                <w:szCs w:val="16"/>
              </w:rPr>
              <w:t xml:space="preserve"> Subsidiaries in Sweden over recorded </w:t>
            </w:r>
            <w:r>
              <w:rPr>
                <w:rFonts w:ascii="Arial" w:hAnsi="Arial" w:cs="Arial"/>
                <w:b/>
                <w:bCs/>
                <w:sz w:val="16"/>
                <w:szCs w:val="16"/>
              </w:rPr>
              <w:t>impairment loss on inventory</w:t>
            </w:r>
          </w:p>
        </w:tc>
        <w:tc>
          <w:tcPr>
            <w:tcW w:w="1080" w:type="dxa"/>
          </w:tcPr>
          <w:p w14:paraId="2B362DCC" w14:textId="7AE1C8FD" w:rsidR="008A4570" w:rsidRPr="002C4634" w:rsidRDefault="008A4570" w:rsidP="008A4570">
            <w:pPr>
              <w:pStyle w:val="ListParagraph"/>
              <w:spacing w:after="0" w:line="360" w:lineRule="auto"/>
              <w:ind w:left="0"/>
              <w:jc w:val="center"/>
              <w:rPr>
                <w:rFonts w:ascii="Arial" w:hAnsi="Arial" w:cs="Arial"/>
                <w:sz w:val="16"/>
                <w:szCs w:val="16"/>
                <w:cs/>
              </w:rPr>
            </w:pPr>
            <w:r>
              <w:rPr>
                <w:rFonts w:ascii="Arial" w:hAnsi="Arial" w:cs="Arial"/>
                <w:sz w:val="16"/>
                <w:szCs w:val="16"/>
              </w:rPr>
              <w:t>(8.87)</w:t>
            </w:r>
          </w:p>
        </w:tc>
      </w:tr>
      <w:tr w:rsidR="008A4570" w:rsidRPr="002C4634" w14:paraId="3A3D08AD" w14:textId="77777777" w:rsidTr="00F04F6D">
        <w:tc>
          <w:tcPr>
            <w:tcW w:w="6925" w:type="dxa"/>
          </w:tcPr>
          <w:p w14:paraId="626CA069" w14:textId="77777777" w:rsidR="008A4570" w:rsidRPr="008A4570" w:rsidRDefault="008A4570" w:rsidP="008A4570">
            <w:pPr>
              <w:pStyle w:val="ListParagraph"/>
              <w:spacing w:after="0" w:line="360" w:lineRule="auto"/>
              <w:ind w:left="0"/>
              <w:jc w:val="thaiDistribute"/>
              <w:rPr>
                <w:rFonts w:ascii="Arial" w:hAnsi="Arial" w:cs="Arial"/>
                <w:b/>
                <w:bCs/>
                <w:sz w:val="16"/>
                <w:szCs w:val="16"/>
              </w:rPr>
            </w:pPr>
            <w:r w:rsidRPr="008A4570">
              <w:rPr>
                <w:rFonts w:ascii="Arial" w:hAnsi="Arial" w:cs="Arial"/>
                <w:b/>
                <w:bCs/>
                <w:sz w:val="16"/>
                <w:szCs w:val="16"/>
              </w:rPr>
              <w:t>Net</w:t>
            </w:r>
          </w:p>
        </w:tc>
        <w:tc>
          <w:tcPr>
            <w:tcW w:w="1080" w:type="dxa"/>
          </w:tcPr>
          <w:p w14:paraId="23B0370F" w14:textId="08FFE06C" w:rsidR="008A4570" w:rsidRPr="008A4570" w:rsidRDefault="008A4570" w:rsidP="008A4570">
            <w:pPr>
              <w:pStyle w:val="ListParagraph"/>
              <w:spacing w:after="0" w:line="360" w:lineRule="auto"/>
              <w:ind w:left="0"/>
              <w:jc w:val="center"/>
              <w:rPr>
                <w:rFonts w:ascii="Arial" w:hAnsi="Arial" w:cs="Arial"/>
                <w:b/>
                <w:bCs/>
                <w:sz w:val="16"/>
                <w:szCs w:val="16"/>
              </w:rPr>
            </w:pPr>
            <w:r w:rsidRPr="008A4570">
              <w:rPr>
                <w:rFonts w:ascii="Arial" w:hAnsi="Arial" w:cs="Arial"/>
                <w:b/>
                <w:bCs/>
                <w:sz w:val="16"/>
                <w:szCs w:val="16"/>
                <w:cs/>
              </w:rPr>
              <w:t>8</w:t>
            </w:r>
            <w:r w:rsidRPr="008A4570">
              <w:rPr>
                <w:rFonts w:ascii="Arial" w:hAnsi="Arial" w:cs="Arial"/>
                <w:b/>
                <w:bCs/>
                <w:sz w:val="16"/>
                <w:szCs w:val="16"/>
              </w:rPr>
              <w:t>0.75</w:t>
            </w:r>
          </w:p>
        </w:tc>
      </w:tr>
    </w:tbl>
    <w:p w14:paraId="5282A099" w14:textId="77777777" w:rsidR="002C4634" w:rsidRPr="002C4634" w:rsidRDefault="002C4634" w:rsidP="002C4634">
      <w:pPr>
        <w:pStyle w:val="ListParagraph"/>
        <w:spacing w:after="0"/>
        <w:ind w:left="1080"/>
        <w:jc w:val="thaiDistribute"/>
        <w:rPr>
          <w:rFonts w:ascii="Arial" w:hAnsi="Arial" w:cs="Arial"/>
          <w:sz w:val="10"/>
          <w:szCs w:val="10"/>
        </w:rPr>
      </w:pPr>
    </w:p>
    <w:p w14:paraId="7857FFEB" w14:textId="77777777" w:rsidR="002C4634" w:rsidRPr="002C4634" w:rsidRDefault="002C4634" w:rsidP="002C4634">
      <w:pPr>
        <w:pStyle w:val="ListParagraph"/>
        <w:spacing w:after="0"/>
        <w:ind w:left="1080"/>
        <w:jc w:val="thaiDistribute"/>
        <w:rPr>
          <w:rFonts w:ascii="Arial" w:hAnsi="Arial" w:cs="Arial"/>
          <w:sz w:val="14"/>
          <w:szCs w:val="14"/>
        </w:rPr>
      </w:pPr>
      <w:r w:rsidRPr="002C4634">
        <w:rPr>
          <w:rFonts w:ascii="Arial" w:hAnsi="Arial" w:cs="Arial"/>
          <w:sz w:val="14"/>
          <w:szCs w:val="14"/>
        </w:rPr>
        <w:t xml:space="preserve">*As </w:t>
      </w:r>
      <w:proofErr w:type="gramStart"/>
      <w:r w:rsidRPr="002C4634">
        <w:rPr>
          <w:rFonts w:ascii="Arial" w:hAnsi="Arial" w:cs="Arial"/>
          <w:sz w:val="14"/>
          <w:szCs w:val="14"/>
        </w:rPr>
        <w:t>at</w:t>
      </w:r>
      <w:proofErr w:type="gramEnd"/>
      <w:r w:rsidRPr="002C4634">
        <w:rPr>
          <w:rFonts w:ascii="Arial" w:hAnsi="Arial" w:cs="Arial"/>
          <w:sz w:val="14"/>
          <w:szCs w:val="14"/>
        </w:rPr>
        <w:t xml:space="preserve"> 31 October 2021, the owner of lands are C4 Hus </w:t>
      </w:r>
      <w:proofErr w:type="spellStart"/>
      <w:r w:rsidRPr="002C4634">
        <w:rPr>
          <w:rFonts w:ascii="Arial" w:hAnsi="Arial" w:cs="Arial"/>
          <w:sz w:val="14"/>
          <w:szCs w:val="14"/>
        </w:rPr>
        <w:t>Förvaltning</w:t>
      </w:r>
      <w:proofErr w:type="spellEnd"/>
      <w:r w:rsidRPr="002C4634">
        <w:rPr>
          <w:rFonts w:ascii="Arial" w:hAnsi="Arial" w:cs="Arial"/>
          <w:sz w:val="14"/>
          <w:szCs w:val="14"/>
        </w:rPr>
        <w:t xml:space="preserve"> 5 AB</w:t>
      </w:r>
      <w:r w:rsidRPr="002C4634">
        <w:rPr>
          <w:rFonts w:ascii="Arial" w:hAnsi="Arial" w:cs="Arial"/>
          <w:sz w:val="14"/>
          <w:szCs w:val="14"/>
          <w:cs/>
        </w:rPr>
        <w:t xml:space="preserve"> </w:t>
      </w:r>
      <w:r w:rsidRPr="002C4634">
        <w:rPr>
          <w:rFonts w:ascii="Arial" w:hAnsi="Arial" w:cs="Arial"/>
          <w:sz w:val="14"/>
          <w:szCs w:val="14"/>
        </w:rPr>
        <w:t xml:space="preserve">which located in Sweden, its directors are the same as the Swedish subsidiaries. </w:t>
      </w:r>
    </w:p>
    <w:p w14:paraId="6301E19D" w14:textId="18F760A9" w:rsidR="002C4634" w:rsidRDefault="002C4634" w:rsidP="002C4634">
      <w:pPr>
        <w:pStyle w:val="ListParagraph"/>
        <w:spacing w:after="0"/>
        <w:ind w:left="1080"/>
        <w:jc w:val="thaiDistribute"/>
        <w:rPr>
          <w:rFonts w:ascii="Arial" w:hAnsi="Arial" w:cs="Arial"/>
          <w:sz w:val="14"/>
          <w:szCs w:val="17"/>
        </w:rPr>
      </w:pPr>
      <w:r w:rsidRPr="002C4634">
        <w:rPr>
          <w:rFonts w:ascii="Arial" w:hAnsi="Arial" w:cs="Arial"/>
          <w:sz w:val="14"/>
          <w:szCs w:val="14"/>
        </w:rPr>
        <w:t xml:space="preserve">**As </w:t>
      </w:r>
      <w:proofErr w:type="gramStart"/>
      <w:r w:rsidRPr="002C4634">
        <w:rPr>
          <w:rFonts w:ascii="Arial" w:hAnsi="Arial" w:cs="Arial"/>
          <w:sz w:val="14"/>
          <w:szCs w:val="14"/>
        </w:rPr>
        <w:t>at</w:t>
      </w:r>
      <w:proofErr w:type="gramEnd"/>
      <w:r w:rsidRPr="002C4634">
        <w:rPr>
          <w:rFonts w:ascii="Arial" w:hAnsi="Arial" w:cs="Arial"/>
          <w:sz w:val="14"/>
          <w:szCs w:val="14"/>
        </w:rPr>
        <w:t xml:space="preserve"> 31 October 2021, the owners are other Swedish companies</w:t>
      </w:r>
      <w:r w:rsidRPr="002C4634">
        <w:rPr>
          <w:rFonts w:ascii="Arial" w:hAnsi="Arial" w:cs="Arial"/>
          <w:sz w:val="14"/>
          <w:szCs w:val="14"/>
          <w:cs/>
        </w:rPr>
        <w:t xml:space="preserve"> </w:t>
      </w:r>
      <w:r w:rsidRPr="002C4634">
        <w:rPr>
          <w:rFonts w:ascii="Arial" w:hAnsi="Arial" w:cs="Arial"/>
          <w:sz w:val="14"/>
          <w:szCs w:val="14"/>
        </w:rPr>
        <w:t>which the parts of them are right of the Swedish subsidiary</w:t>
      </w:r>
      <w:r w:rsidRPr="002C4634">
        <w:rPr>
          <w:rFonts w:ascii="Arial" w:hAnsi="Arial" w:cs="Arial"/>
          <w:sz w:val="14"/>
          <w:szCs w:val="17"/>
        </w:rPr>
        <w:t xml:space="preserve">. </w:t>
      </w:r>
    </w:p>
    <w:p w14:paraId="6543E692" w14:textId="78F14B33" w:rsidR="003F4600" w:rsidRDefault="003F4600" w:rsidP="002C4634">
      <w:pPr>
        <w:pStyle w:val="ListParagraph"/>
        <w:spacing w:after="0"/>
        <w:ind w:left="1080"/>
        <w:jc w:val="thaiDistribute"/>
        <w:rPr>
          <w:rFonts w:ascii="Arial" w:hAnsi="Arial" w:cs="Arial"/>
          <w:sz w:val="14"/>
          <w:szCs w:val="17"/>
        </w:rPr>
      </w:pPr>
    </w:p>
    <w:p w14:paraId="5BDECD66" w14:textId="77777777" w:rsidR="003F4600" w:rsidRPr="002C4634" w:rsidRDefault="003F4600" w:rsidP="002C4634">
      <w:pPr>
        <w:pStyle w:val="ListParagraph"/>
        <w:spacing w:after="0"/>
        <w:ind w:left="1080"/>
        <w:jc w:val="thaiDistribute"/>
        <w:rPr>
          <w:rFonts w:ascii="Arial" w:hAnsi="Arial" w:cs="Arial"/>
          <w:sz w:val="14"/>
          <w:szCs w:val="14"/>
          <w:cs/>
        </w:rPr>
      </w:pPr>
    </w:p>
    <w:p w14:paraId="0201D8C5" w14:textId="688534B9" w:rsidR="000471B5" w:rsidRPr="0073191D" w:rsidRDefault="000471B5" w:rsidP="00F65E94">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t>RELATED PARTY TRANSACTIONS</w:t>
      </w:r>
    </w:p>
    <w:p w14:paraId="1BE5C191" w14:textId="77777777" w:rsidR="000471B5" w:rsidRPr="0073191D" w:rsidRDefault="000471B5" w:rsidP="00F65E94">
      <w:pPr>
        <w:spacing w:line="360" w:lineRule="auto"/>
        <w:rPr>
          <w:rFonts w:cs="Arial"/>
          <w:sz w:val="14"/>
          <w:szCs w:val="14"/>
        </w:rPr>
      </w:pPr>
    </w:p>
    <w:p w14:paraId="02031F94" w14:textId="77777777" w:rsidR="009F1CB8" w:rsidRPr="0073191D"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z w:val="20"/>
          <w:szCs w:val="20"/>
        </w:rPr>
      </w:pPr>
      <w:r w:rsidRPr="0073191D">
        <w:rPr>
          <w:rFonts w:cs="Arial"/>
          <w:snapToGrid w:val="0"/>
          <w:color w:val="000000"/>
          <w:spacing w:val="-4"/>
          <w:sz w:val="20"/>
          <w:szCs w:val="20"/>
        </w:rPr>
        <w:t xml:space="preserve">The Group </w:t>
      </w:r>
      <w:r w:rsidR="009F1CB8" w:rsidRPr="0073191D">
        <w:rPr>
          <w:rFonts w:cs="Arial"/>
          <w:snapToGrid w:val="0"/>
          <w:color w:val="000000"/>
          <w:spacing w:val="-4"/>
          <w:sz w:val="20"/>
          <w:szCs w:val="20"/>
        </w:rPr>
        <w:t xml:space="preserve">has significant accounting transactions with related parties that are related through common shareholding and/or directorship. Thus, the financial statements reflect the effects of those transactions on the basis agreed upon between the Company and its related parties, which basis might be different </w:t>
      </w:r>
      <w:r w:rsidR="009F1CB8" w:rsidRPr="0073191D">
        <w:rPr>
          <w:rFonts w:cs="Arial"/>
          <w:snapToGrid w:val="0"/>
          <w:color w:val="000000"/>
          <w:sz w:val="20"/>
          <w:szCs w:val="20"/>
        </w:rPr>
        <w:t>from the basis used for transactions with unrelated parties.</w:t>
      </w:r>
    </w:p>
    <w:p w14:paraId="02DBF4F8" w14:textId="77777777" w:rsidR="006F4AA6" w:rsidRPr="0073191D" w:rsidRDefault="006F4AA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napToGrid w:val="0"/>
          <w:color w:val="000000"/>
          <w:spacing w:val="-4"/>
          <w:sz w:val="14"/>
          <w:szCs w:val="14"/>
        </w:rPr>
      </w:pPr>
    </w:p>
    <w:p w14:paraId="73F132E8" w14:textId="28CE42C1" w:rsidR="00FA4C3C" w:rsidRPr="0073191D" w:rsidRDefault="009F1CB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napToGrid w:val="0"/>
          <w:color w:val="000000"/>
          <w:spacing w:val="-4"/>
          <w:sz w:val="20"/>
          <w:szCs w:val="20"/>
        </w:rPr>
      </w:pPr>
      <w:r w:rsidRPr="0073191D">
        <w:rPr>
          <w:rFonts w:cs="Arial"/>
          <w:i/>
          <w:iCs/>
          <w:snapToGrid w:val="0"/>
          <w:color w:val="000000"/>
          <w:spacing w:val="-4"/>
          <w:sz w:val="20"/>
          <w:szCs w:val="20"/>
        </w:rPr>
        <w:t>Relationship</w:t>
      </w:r>
    </w:p>
    <w:p w14:paraId="0BE39CF7" w14:textId="77777777" w:rsidR="006F4AA6" w:rsidRPr="0073191D" w:rsidRDefault="006F4AA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pacing w:val="-4"/>
          <w:sz w:val="10"/>
          <w:szCs w:val="10"/>
        </w:rPr>
      </w:pPr>
    </w:p>
    <w:tbl>
      <w:tblPr>
        <w:tblW w:w="4769" w:type="pct"/>
        <w:tblInd w:w="450" w:type="dxa"/>
        <w:tblLook w:val="01E0" w:firstRow="1" w:lastRow="1" w:firstColumn="1" w:lastColumn="1" w:noHBand="0" w:noVBand="0"/>
      </w:tblPr>
      <w:tblGrid>
        <w:gridCol w:w="3708"/>
        <w:gridCol w:w="2047"/>
        <w:gridCol w:w="2994"/>
      </w:tblGrid>
      <w:tr w:rsidR="00C21C8B" w:rsidRPr="0073191D" w14:paraId="62CCE3C8" w14:textId="77777777" w:rsidTr="0084379C">
        <w:trPr>
          <w:tblHeader/>
        </w:trPr>
        <w:tc>
          <w:tcPr>
            <w:tcW w:w="2119" w:type="pct"/>
          </w:tcPr>
          <w:p w14:paraId="073AF442" w14:textId="77777777" w:rsidR="00FA4C3C" w:rsidRPr="0073191D" w:rsidRDefault="00FA4C3C"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b/>
                <w:snapToGrid w:val="0"/>
                <w:color w:val="000000" w:themeColor="text1"/>
                <w:sz w:val="19"/>
                <w:szCs w:val="19"/>
                <w:lang w:eastAsia="th-TH"/>
              </w:rPr>
            </w:pPr>
            <w:r w:rsidRPr="0073191D">
              <w:rPr>
                <w:rFonts w:cs="Arial"/>
                <w:b/>
                <w:snapToGrid w:val="0"/>
                <w:color w:val="000000" w:themeColor="text1"/>
                <w:sz w:val="19"/>
                <w:szCs w:val="19"/>
                <w:lang w:eastAsia="th-TH"/>
              </w:rPr>
              <w:t>Company’s Name</w:t>
            </w:r>
          </w:p>
        </w:tc>
        <w:tc>
          <w:tcPr>
            <w:tcW w:w="1170" w:type="pct"/>
          </w:tcPr>
          <w:p w14:paraId="7BB932C2" w14:textId="59C867D7" w:rsidR="00FA4C3C" w:rsidRPr="0073191D" w:rsidRDefault="00FA4C3C"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contextualSpacing/>
              <w:jc w:val="center"/>
              <w:rPr>
                <w:rFonts w:cs="Arial"/>
                <w:b/>
                <w:snapToGrid w:val="0"/>
                <w:color w:val="000000" w:themeColor="text1"/>
                <w:sz w:val="19"/>
                <w:szCs w:val="19"/>
                <w:lang w:eastAsia="th-TH"/>
              </w:rPr>
            </w:pPr>
            <w:r w:rsidRPr="0073191D">
              <w:rPr>
                <w:rFonts w:cs="Arial"/>
                <w:b/>
                <w:snapToGrid w:val="0"/>
                <w:color w:val="000000" w:themeColor="text1"/>
                <w:sz w:val="19"/>
                <w:szCs w:val="19"/>
                <w:lang w:eastAsia="th-TH"/>
              </w:rPr>
              <w:t>Countr</w:t>
            </w:r>
            <w:r w:rsidR="008B398E" w:rsidRPr="0073191D">
              <w:rPr>
                <w:rFonts w:cs="Arial"/>
                <w:b/>
                <w:snapToGrid w:val="0"/>
                <w:color w:val="000000" w:themeColor="text1"/>
                <w:sz w:val="19"/>
                <w:szCs w:val="19"/>
                <w:lang w:eastAsia="th-TH"/>
              </w:rPr>
              <w:t>y/Nationality</w:t>
            </w:r>
          </w:p>
        </w:tc>
        <w:tc>
          <w:tcPr>
            <w:tcW w:w="1711" w:type="pct"/>
          </w:tcPr>
          <w:p w14:paraId="0ADD31D1" w14:textId="77777777" w:rsidR="00FA4C3C" w:rsidRPr="0073191D" w:rsidRDefault="00FA4C3C"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b/>
                <w:snapToGrid w:val="0"/>
                <w:color w:val="000000" w:themeColor="text1"/>
                <w:sz w:val="19"/>
                <w:szCs w:val="19"/>
                <w:lang w:eastAsia="th-TH"/>
              </w:rPr>
            </w:pPr>
            <w:r w:rsidRPr="0073191D">
              <w:rPr>
                <w:rFonts w:cs="Arial"/>
                <w:b/>
                <w:snapToGrid w:val="0"/>
                <w:color w:val="000000" w:themeColor="text1"/>
                <w:sz w:val="19"/>
                <w:szCs w:val="19"/>
                <w:lang w:eastAsia="th-TH"/>
              </w:rPr>
              <w:t>Relationship</w:t>
            </w:r>
          </w:p>
        </w:tc>
      </w:tr>
      <w:tr w:rsidR="00C21C8B" w:rsidRPr="0073191D" w14:paraId="5C56B365" w14:textId="77777777" w:rsidTr="0084379C">
        <w:trPr>
          <w:tblHeader/>
        </w:trPr>
        <w:tc>
          <w:tcPr>
            <w:tcW w:w="2119" w:type="pct"/>
          </w:tcPr>
          <w:p w14:paraId="694B6D16"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pacing w:val="-4"/>
                <w:sz w:val="10"/>
                <w:szCs w:val="10"/>
              </w:rPr>
            </w:pPr>
          </w:p>
        </w:tc>
        <w:tc>
          <w:tcPr>
            <w:tcW w:w="1170" w:type="pct"/>
          </w:tcPr>
          <w:p w14:paraId="0DA4C162"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pacing w:val="-4"/>
                <w:sz w:val="10"/>
                <w:szCs w:val="10"/>
              </w:rPr>
            </w:pPr>
          </w:p>
        </w:tc>
        <w:tc>
          <w:tcPr>
            <w:tcW w:w="1711" w:type="pct"/>
          </w:tcPr>
          <w:p w14:paraId="049B7EA8"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pacing w:val="-4"/>
                <w:sz w:val="10"/>
                <w:szCs w:val="10"/>
              </w:rPr>
            </w:pPr>
          </w:p>
        </w:tc>
      </w:tr>
      <w:tr w:rsidR="00AB5B5C" w:rsidRPr="0073191D" w14:paraId="614B773D" w14:textId="77777777" w:rsidTr="0084379C">
        <w:tc>
          <w:tcPr>
            <w:tcW w:w="2119" w:type="pct"/>
          </w:tcPr>
          <w:p w14:paraId="3BFDF58F" w14:textId="6211E275" w:rsidR="00AB5B5C" w:rsidRPr="0073191D" w:rsidRDefault="00AB5B5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i/>
                <w:iCs/>
                <w:snapToGrid w:val="0"/>
                <w:color w:val="000000" w:themeColor="text1"/>
                <w:sz w:val="19"/>
                <w:szCs w:val="19"/>
                <w:lang w:eastAsia="th-TH"/>
              </w:rPr>
            </w:pPr>
            <w:r w:rsidRPr="0073191D">
              <w:rPr>
                <w:rFonts w:cs="Arial"/>
                <w:i/>
                <w:iCs/>
                <w:snapToGrid w:val="0"/>
                <w:color w:val="000000" w:themeColor="text1"/>
                <w:sz w:val="19"/>
                <w:szCs w:val="19"/>
                <w:lang w:eastAsia="th-TH"/>
              </w:rPr>
              <w:t>Direct subsidiar</w:t>
            </w:r>
            <w:r w:rsidR="004429FA" w:rsidRPr="0073191D">
              <w:rPr>
                <w:rFonts w:cs="Arial"/>
                <w:i/>
                <w:iCs/>
                <w:snapToGrid w:val="0"/>
                <w:color w:val="000000" w:themeColor="text1"/>
                <w:sz w:val="19"/>
                <w:szCs w:val="19"/>
                <w:lang w:eastAsia="th-TH"/>
              </w:rPr>
              <w:t>ies</w:t>
            </w:r>
          </w:p>
        </w:tc>
        <w:tc>
          <w:tcPr>
            <w:tcW w:w="1170" w:type="pct"/>
          </w:tcPr>
          <w:p w14:paraId="18C24379" w14:textId="77777777" w:rsidR="00AB5B5C" w:rsidRPr="0073191D" w:rsidRDefault="00AB5B5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p>
        </w:tc>
        <w:tc>
          <w:tcPr>
            <w:tcW w:w="1711" w:type="pct"/>
          </w:tcPr>
          <w:p w14:paraId="6FA3283C" w14:textId="77777777" w:rsidR="00AB5B5C" w:rsidRPr="0073191D" w:rsidRDefault="00AB5B5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p>
        </w:tc>
      </w:tr>
      <w:tr w:rsidR="00C21C8B" w:rsidRPr="0073191D" w14:paraId="1561404D" w14:textId="77777777" w:rsidTr="0084379C">
        <w:tc>
          <w:tcPr>
            <w:tcW w:w="2119" w:type="pct"/>
          </w:tcPr>
          <w:p w14:paraId="052D04A9"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snapToGrid w:val="0"/>
                <w:color w:val="000000" w:themeColor="text1"/>
                <w:sz w:val="19"/>
                <w:szCs w:val="19"/>
                <w:lang w:eastAsia="th-TH"/>
              </w:rPr>
            </w:pPr>
            <w:proofErr w:type="spellStart"/>
            <w:r w:rsidRPr="0073191D">
              <w:rPr>
                <w:rFonts w:cs="Arial"/>
                <w:bCs/>
                <w:snapToGrid w:val="0"/>
                <w:color w:val="000000" w:themeColor="text1"/>
                <w:sz w:val="19"/>
                <w:szCs w:val="19"/>
                <w:lang w:eastAsia="th-TH"/>
              </w:rPr>
              <w:t>Tapaco</w:t>
            </w:r>
            <w:proofErr w:type="spellEnd"/>
            <w:r w:rsidRPr="0073191D">
              <w:rPr>
                <w:rFonts w:cs="Arial"/>
                <w:bCs/>
                <w:snapToGrid w:val="0"/>
                <w:color w:val="000000" w:themeColor="text1"/>
                <w:sz w:val="19"/>
                <w:szCs w:val="19"/>
                <w:lang w:eastAsia="th-TH"/>
              </w:rPr>
              <w:t xml:space="preserve"> Mold Company Limited</w:t>
            </w:r>
          </w:p>
        </w:tc>
        <w:tc>
          <w:tcPr>
            <w:tcW w:w="1170" w:type="pct"/>
          </w:tcPr>
          <w:p w14:paraId="2B186824" w14:textId="77777777" w:rsidR="00FA4C3C" w:rsidRPr="0073191D"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Thailand</w:t>
            </w:r>
          </w:p>
        </w:tc>
        <w:tc>
          <w:tcPr>
            <w:tcW w:w="1711" w:type="pct"/>
          </w:tcPr>
          <w:p w14:paraId="625FEF03" w14:textId="5F1934E5"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Direct shareholders</w:t>
            </w:r>
          </w:p>
        </w:tc>
      </w:tr>
      <w:tr w:rsidR="00C21C8B" w:rsidRPr="0073191D" w14:paraId="1CA39169" w14:textId="77777777" w:rsidTr="0084379C">
        <w:tc>
          <w:tcPr>
            <w:tcW w:w="2119" w:type="pct"/>
          </w:tcPr>
          <w:p w14:paraId="4EEC8743"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C4 Properties (Thailand) Co., Ltd.</w:t>
            </w:r>
          </w:p>
        </w:tc>
        <w:tc>
          <w:tcPr>
            <w:tcW w:w="1170" w:type="pct"/>
          </w:tcPr>
          <w:p w14:paraId="630E0581" w14:textId="77777777" w:rsidR="00FA4C3C" w:rsidRPr="0073191D" w:rsidRDefault="00FA4C3C" w:rsidP="00F65E94">
            <w:pPr>
              <w:spacing w:line="360" w:lineRule="auto"/>
              <w:ind w:left="-108" w:right="-108"/>
              <w:contextualSpacing/>
              <w:jc w:val="center"/>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Thailand</w:t>
            </w:r>
          </w:p>
        </w:tc>
        <w:tc>
          <w:tcPr>
            <w:tcW w:w="1711" w:type="pct"/>
          </w:tcPr>
          <w:p w14:paraId="2BF622D8" w14:textId="081C4123"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Direct shareholders</w:t>
            </w:r>
          </w:p>
        </w:tc>
      </w:tr>
      <w:tr w:rsidR="00C21C8B" w:rsidRPr="0073191D" w14:paraId="5B9271C4" w14:textId="77777777" w:rsidTr="0084379C">
        <w:tc>
          <w:tcPr>
            <w:tcW w:w="2119" w:type="pct"/>
          </w:tcPr>
          <w:p w14:paraId="4A0E33EC"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C4 Global Co., Ltd.</w:t>
            </w:r>
          </w:p>
        </w:tc>
        <w:tc>
          <w:tcPr>
            <w:tcW w:w="1170" w:type="pct"/>
          </w:tcPr>
          <w:p w14:paraId="1DEAC937" w14:textId="77777777" w:rsidR="00FA4C3C" w:rsidRPr="0073191D" w:rsidRDefault="00FA4C3C" w:rsidP="00F65E94">
            <w:pPr>
              <w:spacing w:line="360" w:lineRule="auto"/>
              <w:ind w:left="-108" w:right="-108"/>
              <w:contextualSpacing/>
              <w:jc w:val="center"/>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Thailand</w:t>
            </w:r>
          </w:p>
        </w:tc>
        <w:tc>
          <w:tcPr>
            <w:tcW w:w="1711" w:type="pct"/>
          </w:tcPr>
          <w:p w14:paraId="53360CB6" w14:textId="56435EDB"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Direct shareholders</w:t>
            </w:r>
          </w:p>
        </w:tc>
      </w:tr>
      <w:tr w:rsidR="00C21C8B" w:rsidRPr="0073191D" w14:paraId="3E78AA89" w14:textId="77777777" w:rsidTr="0084379C">
        <w:tc>
          <w:tcPr>
            <w:tcW w:w="2119" w:type="pct"/>
          </w:tcPr>
          <w:p w14:paraId="1C234944"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C4 Properties 2 Co., Ltd.</w:t>
            </w:r>
          </w:p>
        </w:tc>
        <w:tc>
          <w:tcPr>
            <w:tcW w:w="1170" w:type="pct"/>
          </w:tcPr>
          <w:p w14:paraId="10BE801C" w14:textId="77777777" w:rsidR="00FA4C3C" w:rsidRPr="0073191D"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Thailand</w:t>
            </w:r>
          </w:p>
        </w:tc>
        <w:tc>
          <w:tcPr>
            <w:tcW w:w="1711" w:type="pct"/>
          </w:tcPr>
          <w:p w14:paraId="774573CE" w14:textId="5D9C0DFD"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Direct shareholders</w:t>
            </w:r>
          </w:p>
        </w:tc>
      </w:tr>
      <w:tr w:rsidR="00C21C8B" w:rsidRPr="0073191D" w14:paraId="72E0AD34" w14:textId="77777777" w:rsidTr="0084379C">
        <w:tc>
          <w:tcPr>
            <w:tcW w:w="2119" w:type="pct"/>
          </w:tcPr>
          <w:p w14:paraId="3633179F"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C4 Properties 3 Co., Ltd.</w:t>
            </w:r>
          </w:p>
        </w:tc>
        <w:tc>
          <w:tcPr>
            <w:tcW w:w="1170" w:type="pct"/>
          </w:tcPr>
          <w:p w14:paraId="611DFE09" w14:textId="77777777" w:rsidR="00FA4C3C" w:rsidRPr="0073191D" w:rsidRDefault="00FA4C3C" w:rsidP="00F65E94">
            <w:pPr>
              <w:spacing w:line="360" w:lineRule="auto"/>
              <w:ind w:left="-108" w:right="-108"/>
              <w:contextualSpacing/>
              <w:jc w:val="center"/>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Thailand</w:t>
            </w:r>
          </w:p>
        </w:tc>
        <w:tc>
          <w:tcPr>
            <w:tcW w:w="1711" w:type="pct"/>
          </w:tcPr>
          <w:p w14:paraId="56A77FDA" w14:textId="71323AD0"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Direct shareholders</w:t>
            </w:r>
          </w:p>
        </w:tc>
      </w:tr>
      <w:tr w:rsidR="00C21C8B" w:rsidRPr="0073191D" w14:paraId="62999365" w14:textId="77777777" w:rsidTr="0084379C">
        <w:tc>
          <w:tcPr>
            <w:tcW w:w="2119" w:type="pct"/>
          </w:tcPr>
          <w:p w14:paraId="30618A05"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C4 Corporation Co., Ltd.</w:t>
            </w:r>
          </w:p>
        </w:tc>
        <w:tc>
          <w:tcPr>
            <w:tcW w:w="1170" w:type="pct"/>
          </w:tcPr>
          <w:p w14:paraId="28F8AB79" w14:textId="77777777" w:rsidR="00FA4C3C" w:rsidRPr="0073191D" w:rsidRDefault="00FA4C3C" w:rsidP="00F65E94">
            <w:pPr>
              <w:spacing w:line="360" w:lineRule="auto"/>
              <w:ind w:left="-108" w:right="-108"/>
              <w:contextualSpacing/>
              <w:jc w:val="center"/>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Thailand</w:t>
            </w:r>
          </w:p>
        </w:tc>
        <w:tc>
          <w:tcPr>
            <w:tcW w:w="1711" w:type="pct"/>
          </w:tcPr>
          <w:p w14:paraId="66D709A3" w14:textId="3F950B18"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Direct shareholders</w:t>
            </w:r>
          </w:p>
        </w:tc>
      </w:tr>
      <w:tr w:rsidR="00C21C8B" w:rsidRPr="0073191D" w14:paraId="495BBA4A" w14:textId="77777777" w:rsidTr="0084379C">
        <w:tc>
          <w:tcPr>
            <w:tcW w:w="2119" w:type="pct"/>
          </w:tcPr>
          <w:p w14:paraId="38B87A16" w14:textId="77777777" w:rsidR="00C21C8B" w:rsidRPr="0073191D" w:rsidRDefault="00C21C8B"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C4 Assets AB</w:t>
            </w:r>
          </w:p>
        </w:tc>
        <w:tc>
          <w:tcPr>
            <w:tcW w:w="1170" w:type="pct"/>
          </w:tcPr>
          <w:p w14:paraId="18306327" w14:textId="77777777" w:rsidR="00C21C8B" w:rsidRPr="0073191D" w:rsidRDefault="00C21C8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13589BBF" w14:textId="0B1DED45" w:rsidR="00C21C8B"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Direct shareholders</w:t>
            </w:r>
          </w:p>
        </w:tc>
      </w:tr>
      <w:tr w:rsidR="00C21C8B" w:rsidRPr="0073191D" w14:paraId="3535A16B" w14:textId="77777777" w:rsidTr="0084379C">
        <w:tc>
          <w:tcPr>
            <w:tcW w:w="2119" w:type="pct"/>
          </w:tcPr>
          <w:p w14:paraId="5F0682CC" w14:textId="77777777" w:rsidR="00C21C8B" w:rsidRPr="0073191D" w:rsidRDefault="00C21C8B"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C4 Hus AB</w:t>
            </w:r>
          </w:p>
        </w:tc>
        <w:tc>
          <w:tcPr>
            <w:tcW w:w="1170" w:type="pct"/>
          </w:tcPr>
          <w:p w14:paraId="17D4A4C1" w14:textId="77777777" w:rsidR="00C21C8B" w:rsidRPr="0073191D" w:rsidRDefault="00C21C8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53C12F04" w14:textId="06799A62" w:rsidR="00C21C8B"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Direct shareholders</w:t>
            </w:r>
          </w:p>
        </w:tc>
      </w:tr>
      <w:tr w:rsidR="0050322E" w:rsidRPr="0073191D" w14:paraId="5B959222" w14:textId="77777777" w:rsidTr="0084379C">
        <w:tc>
          <w:tcPr>
            <w:tcW w:w="2119" w:type="pct"/>
          </w:tcPr>
          <w:p w14:paraId="573881B8" w14:textId="77777777" w:rsidR="0050322E" w:rsidRPr="00C7035F" w:rsidRDefault="0050322E"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snapToGrid w:val="0"/>
                <w:color w:val="000000" w:themeColor="text1"/>
                <w:sz w:val="10"/>
                <w:szCs w:val="10"/>
                <w:lang w:eastAsia="th-TH"/>
              </w:rPr>
            </w:pPr>
          </w:p>
        </w:tc>
        <w:tc>
          <w:tcPr>
            <w:tcW w:w="1170" w:type="pct"/>
          </w:tcPr>
          <w:p w14:paraId="2DD54869" w14:textId="77777777" w:rsidR="0050322E" w:rsidRPr="0073191D" w:rsidRDefault="0050322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p>
        </w:tc>
        <w:tc>
          <w:tcPr>
            <w:tcW w:w="1711" w:type="pct"/>
          </w:tcPr>
          <w:p w14:paraId="6A47B271" w14:textId="77777777" w:rsidR="0050322E" w:rsidRPr="0073191D" w:rsidRDefault="0050322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p>
        </w:tc>
      </w:tr>
      <w:tr w:rsidR="00AB5B5C" w:rsidRPr="0073191D" w14:paraId="220C1FC8" w14:textId="77777777" w:rsidTr="0084379C">
        <w:tc>
          <w:tcPr>
            <w:tcW w:w="2119" w:type="pct"/>
          </w:tcPr>
          <w:p w14:paraId="7120BC29" w14:textId="01B2C34C" w:rsidR="00AB5B5C" w:rsidRPr="0073191D" w:rsidRDefault="00AB5B5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i/>
                <w:iCs/>
                <w:snapToGrid w:val="0"/>
                <w:color w:val="000000" w:themeColor="text1"/>
                <w:sz w:val="19"/>
                <w:szCs w:val="19"/>
                <w:lang w:eastAsia="th-TH"/>
              </w:rPr>
            </w:pPr>
            <w:r w:rsidRPr="0073191D">
              <w:rPr>
                <w:rFonts w:cs="Arial"/>
                <w:i/>
                <w:iCs/>
                <w:snapToGrid w:val="0"/>
                <w:color w:val="000000" w:themeColor="text1"/>
                <w:sz w:val="19"/>
                <w:szCs w:val="19"/>
                <w:lang w:eastAsia="th-TH"/>
              </w:rPr>
              <w:t>Indirect subsidiaries</w:t>
            </w:r>
          </w:p>
        </w:tc>
        <w:tc>
          <w:tcPr>
            <w:tcW w:w="1170" w:type="pct"/>
          </w:tcPr>
          <w:p w14:paraId="0FDF58C0" w14:textId="77777777" w:rsidR="00AB5B5C" w:rsidRPr="0073191D" w:rsidRDefault="00AB5B5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p>
        </w:tc>
        <w:tc>
          <w:tcPr>
            <w:tcW w:w="1711" w:type="pct"/>
          </w:tcPr>
          <w:p w14:paraId="065C67F0" w14:textId="77777777" w:rsidR="00AB5B5C" w:rsidRPr="0073191D" w:rsidRDefault="00AB5B5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p>
        </w:tc>
      </w:tr>
      <w:tr w:rsidR="00C21C8B" w:rsidRPr="0073191D" w14:paraId="705FAA81" w14:textId="77777777" w:rsidTr="0084379C">
        <w:tc>
          <w:tcPr>
            <w:tcW w:w="2119" w:type="pct"/>
          </w:tcPr>
          <w:p w14:paraId="657E4E1A"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C4 Hus Mark AB</w:t>
            </w:r>
          </w:p>
        </w:tc>
        <w:tc>
          <w:tcPr>
            <w:tcW w:w="1170" w:type="pct"/>
          </w:tcPr>
          <w:p w14:paraId="3987192E" w14:textId="77777777" w:rsidR="00FA4C3C" w:rsidRPr="0073191D"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0EDDDC78" w14:textId="784E6D5F"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C21C8B" w:rsidRPr="0073191D" w14:paraId="4673748E" w14:textId="77777777" w:rsidTr="0084379C">
        <w:tc>
          <w:tcPr>
            <w:tcW w:w="2119" w:type="pct"/>
          </w:tcPr>
          <w:p w14:paraId="211CF892" w14:textId="7ECAA4E3"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 xml:space="preserve">C4 </w:t>
            </w:r>
            <w:proofErr w:type="spellStart"/>
            <w:r w:rsidR="00E82F20" w:rsidRPr="0073191D">
              <w:rPr>
                <w:rFonts w:cs="Arial"/>
                <w:bCs/>
                <w:snapToGrid w:val="0"/>
                <w:color w:val="000000" w:themeColor="text1"/>
                <w:sz w:val="19"/>
                <w:szCs w:val="19"/>
                <w:lang w:eastAsia="th-TH"/>
              </w:rPr>
              <w:t>Fo</w:t>
            </w:r>
            <w:r w:rsidR="00F825C6">
              <w:rPr>
                <w:rFonts w:cs="Arial"/>
                <w:bCs/>
                <w:snapToGrid w:val="0"/>
                <w:color w:val="000000" w:themeColor="text1"/>
                <w:sz w:val="19"/>
                <w:szCs w:val="19"/>
                <w:lang w:eastAsia="th-TH"/>
              </w:rPr>
              <w:t>rvaltning</w:t>
            </w:r>
            <w:proofErr w:type="spellEnd"/>
            <w:r w:rsidRPr="0073191D">
              <w:rPr>
                <w:rFonts w:cs="Arial"/>
                <w:bCs/>
                <w:snapToGrid w:val="0"/>
                <w:color w:val="000000" w:themeColor="text1"/>
                <w:sz w:val="19"/>
                <w:szCs w:val="19"/>
                <w:lang w:eastAsia="th-TH"/>
              </w:rPr>
              <w:t xml:space="preserve"> AB</w:t>
            </w:r>
          </w:p>
        </w:tc>
        <w:tc>
          <w:tcPr>
            <w:tcW w:w="1170" w:type="pct"/>
          </w:tcPr>
          <w:p w14:paraId="6F78CD7B" w14:textId="77777777" w:rsidR="00FA4C3C" w:rsidRPr="0073191D"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086FDCBA" w14:textId="5A75CA09"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C21C8B" w:rsidRPr="0073191D" w14:paraId="044713D7" w14:textId="77777777" w:rsidTr="0084379C">
        <w:tc>
          <w:tcPr>
            <w:tcW w:w="2119" w:type="pct"/>
          </w:tcPr>
          <w:p w14:paraId="564B5323" w14:textId="77777777" w:rsidR="00FA4C3C" w:rsidRPr="0073191D" w:rsidRDefault="004573A9"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snapToGrid w:val="0"/>
                <w:color w:val="000000"/>
                <w:spacing w:val="-4"/>
                <w:sz w:val="19"/>
                <w:szCs w:val="19"/>
                <w:lang w:eastAsia="th-TH"/>
              </w:rPr>
              <w:t xml:space="preserve">C4 Hus Mark </w:t>
            </w:r>
            <w:proofErr w:type="spellStart"/>
            <w:r w:rsidRPr="0073191D">
              <w:rPr>
                <w:rFonts w:cs="Arial"/>
                <w:snapToGrid w:val="0"/>
                <w:color w:val="000000"/>
                <w:spacing w:val="-4"/>
                <w:sz w:val="19"/>
                <w:szCs w:val="19"/>
                <w:lang w:eastAsia="th-TH"/>
              </w:rPr>
              <w:t>i</w:t>
            </w:r>
            <w:proofErr w:type="spellEnd"/>
            <w:r w:rsidRPr="0073191D">
              <w:rPr>
                <w:rFonts w:cs="Arial"/>
                <w:snapToGrid w:val="0"/>
                <w:color w:val="000000"/>
                <w:spacing w:val="-4"/>
                <w:sz w:val="19"/>
                <w:szCs w:val="19"/>
                <w:lang w:eastAsia="th-TH"/>
              </w:rPr>
              <w:t xml:space="preserve"> </w:t>
            </w:r>
            <w:proofErr w:type="spellStart"/>
            <w:r w:rsidRPr="0073191D">
              <w:rPr>
                <w:rFonts w:cs="Arial"/>
                <w:snapToGrid w:val="0"/>
                <w:color w:val="000000"/>
                <w:spacing w:val="-4"/>
                <w:sz w:val="19"/>
                <w:szCs w:val="19"/>
                <w:lang w:eastAsia="th-TH"/>
              </w:rPr>
              <w:t>Skane</w:t>
            </w:r>
            <w:proofErr w:type="spellEnd"/>
            <w:r w:rsidRPr="0073191D">
              <w:rPr>
                <w:rFonts w:cs="Arial"/>
                <w:snapToGrid w:val="0"/>
                <w:color w:val="000000"/>
                <w:spacing w:val="-4"/>
                <w:sz w:val="19"/>
                <w:szCs w:val="19"/>
                <w:lang w:eastAsia="th-TH"/>
              </w:rPr>
              <w:t xml:space="preserve"> AB</w:t>
            </w:r>
          </w:p>
        </w:tc>
        <w:tc>
          <w:tcPr>
            <w:tcW w:w="1170" w:type="pct"/>
          </w:tcPr>
          <w:p w14:paraId="22C1409B" w14:textId="77777777" w:rsidR="00FA4C3C" w:rsidRPr="0073191D"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6AD83A72" w14:textId="4179B607"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C21C8B" w:rsidRPr="0073191D" w14:paraId="7F8A6F79" w14:textId="77777777" w:rsidTr="0084379C">
        <w:tc>
          <w:tcPr>
            <w:tcW w:w="2119" w:type="pct"/>
          </w:tcPr>
          <w:p w14:paraId="35D0CC4A"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proofErr w:type="spellStart"/>
            <w:r w:rsidRPr="0073191D">
              <w:rPr>
                <w:rFonts w:cs="Arial"/>
                <w:bCs/>
                <w:snapToGrid w:val="0"/>
                <w:color w:val="000000" w:themeColor="text1"/>
                <w:sz w:val="19"/>
                <w:szCs w:val="19"/>
                <w:lang w:eastAsia="th-TH"/>
              </w:rPr>
              <w:t>Exploateringhandelsbolaget</w:t>
            </w:r>
            <w:proofErr w:type="spellEnd"/>
            <w:r w:rsidRPr="0073191D">
              <w:rPr>
                <w:rFonts w:cs="Arial"/>
                <w:bCs/>
                <w:snapToGrid w:val="0"/>
                <w:color w:val="000000" w:themeColor="text1"/>
                <w:sz w:val="19"/>
                <w:szCs w:val="19"/>
                <w:lang w:eastAsia="th-TH"/>
              </w:rPr>
              <w:t xml:space="preserve"> Arrie by</w:t>
            </w:r>
          </w:p>
        </w:tc>
        <w:tc>
          <w:tcPr>
            <w:tcW w:w="1170" w:type="pct"/>
          </w:tcPr>
          <w:p w14:paraId="2639FAAB" w14:textId="77777777" w:rsidR="00FA4C3C" w:rsidRPr="0073191D"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1952260D" w14:textId="0DCF6E8D"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1A3318" w:rsidRPr="0073191D" w14:paraId="05ADEDF2" w14:textId="77777777" w:rsidTr="0084379C">
        <w:tc>
          <w:tcPr>
            <w:tcW w:w="2119" w:type="pct"/>
          </w:tcPr>
          <w:p w14:paraId="7036E3AE" w14:textId="5A20D675" w:rsidR="001A3318" w:rsidRPr="0073191D" w:rsidRDefault="001A3318"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proofErr w:type="spellStart"/>
            <w:r w:rsidRPr="0073191D">
              <w:rPr>
                <w:rFonts w:cs="Arial"/>
                <w:bCs/>
                <w:snapToGrid w:val="0"/>
                <w:color w:val="000000" w:themeColor="text1"/>
                <w:sz w:val="19"/>
                <w:szCs w:val="19"/>
                <w:lang w:eastAsia="th-TH"/>
              </w:rPr>
              <w:t>Blommeröd</w:t>
            </w:r>
            <w:proofErr w:type="spellEnd"/>
            <w:r w:rsidRPr="0073191D">
              <w:rPr>
                <w:rFonts w:cs="Arial"/>
                <w:bCs/>
                <w:snapToGrid w:val="0"/>
                <w:color w:val="000000" w:themeColor="text1"/>
                <w:sz w:val="19"/>
                <w:szCs w:val="19"/>
                <w:lang w:eastAsia="th-TH"/>
              </w:rPr>
              <w:t xml:space="preserve"> </w:t>
            </w:r>
            <w:proofErr w:type="spellStart"/>
            <w:r w:rsidRPr="0073191D">
              <w:rPr>
                <w:rFonts w:cs="Arial"/>
                <w:bCs/>
                <w:snapToGrid w:val="0"/>
                <w:color w:val="000000" w:themeColor="text1"/>
                <w:sz w:val="19"/>
                <w:szCs w:val="19"/>
                <w:lang w:eastAsia="th-TH"/>
              </w:rPr>
              <w:t>Exploateringshandelsbolag</w:t>
            </w:r>
            <w:proofErr w:type="spellEnd"/>
          </w:p>
        </w:tc>
        <w:tc>
          <w:tcPr>
            <w:tcW w:w="1170" w:type="pct"/>
          </w:tcPr>
          <w:p w14:paraId="04C97729" w14:textId="70E2D299" w:rsidR="001A3318" w:rsidRPr="0073191D" w:rsidRDefault="001A331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3FED1791" w14:textId="0C52EBCE" w:rsidR="001A3318"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7F4CD7" w:rsidRPr="0073191D" w14:paraId="384DDC63" w14:textId="77777777" w:rsidTr="0084379C">
        <w:tc>
          <w:tcPr>
            <w:tcW w:w="2119" w:type="pct"/>
          </w:tcPr>
          <w:p w14:paraId="165031AA" w14:textId="66570A4B" w:rsidR="007F4CD7" w:rsidRPr="0073191D" w:rsidRDefault="007F4CD7"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proofErr w:type="spellStart"/>
            <w:r w:rsidRPr="0073191D">
              <w:rPr>
                <w:rFonts w:cs="Arial"/>
                <w:snapToGrid w:val="0"/>
                <w:color w:val="000000"/>
                <w:sz w:val="19"/>
                <w:szCs w:val="19"/>
                <w:lang w:eastAsia="th-TH"/>
              </w:rPr>
              <w:t>Virapark</w:t>
            </w:r>
            <w:proofErr w:type="spellEnd"/>
            <w:r w:rsidRPr="0073191D">
              <w:rPr>
                <w:rFonts w:cs="Arial"/>
                <w:snapToGrid w:val="0"/>
                <w:color w:val="000000"/>
                <w:sz w:val="19"/>
                <w:szCs w:val="19"/>
                <w:lang w:eastAsia="th-TH"/>
              </w:rPr>
              <w:t xml:space="preserve"> </w:t>
            </w:r>
            <w:proofErr w:type="spellStart"/>
            <w:r w:rsidRPr="0073191D">
              <w:rPr>
                <w:rFonts w:cs="Arial"/>
                <w:snapToGrid w:val="0"/>
                <w:color w:val="000000"/>
                <w:sz w:val="19"/>
                <w:szCs w:val="19"/>
                <w:lang w:eastAsia="th-TH"/>
              </w:rPr>
              <w:t>Fastigheter</w:t>
            </w:r>
            <w:proofErr w:type="spellEnd"/>
            <w:r w:rsidRPr="0073191D">
              <w:rPr>
                <w:rFonts w:cs="Arial"/>
                <w:snapToGrid w:val="0"/>
                <w:color w:val="000000"/>
                <w:sz w:val="19"/>
                <w:szCs w:val="19"/>
                <w:lang w:eastAsia="th-TH"/>
              </w:rPr>
              <w:t xml:space="preserve"> AB</w:t>
            </w:r>
          </w:p>
        </w:tc>
        <w:tc>
          <w:tcPr>
            <w:tcW w:w="1170" w:type="pct"/>
          </w:tcPr>
          <w:p w14:paraId="1D8E0FE4" w14:textId="592D67CC" w:rsidR="007F4CD7" w:rsidRPr="0073191D" w:rsidRDefault="007F4CD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6E045C17" w14:textId="3DF3ED81" w:rsidR="007F4CD7" w:rsidRPr="0073191D" w:rsidRDefault="007F4CD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E82F20" w:rsidRPr="0073191D" w14:paraId="5C1AC67B" w14:textId="77777777" w:rsidTr="0084379C">
        <w:tc>
          <w:tcPr>
            <w:tcW w:w="2119" w:type="pct"/>
          </w:tcPr>
          <w:p w14:paraId="0249F62A" w14:textId="397B0442" w:rsidR="00E82F20" w:rsidRPr="0073191D"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snapToGrid w:val="0"/>
                <w:color w:val="000000"/>
                <w:sz w:val="19"/>
                <w:szCs w:val="19"/>
                <w:lang w:eastAsia="th-TH"/>
              </w:rPr>
            </w:pPr>
            <w:r w:rsidRPr="0073191D">
              <w:rPr>
                <w:rFonts w:cs="Arial"/>
                <w:snapToGrid w:val="0"/>
                <w:color w:val="000000"/>
                <w:sz w:val="19"/>
                <w:szCs w:val="19"/>
                <w:lang w:eastAsia="th-TH"/>
              </w:rPr>
              <w:t xml:space="preserve">Sol &amp; </w:t>
            </w:r>
            <w:proofErr w:type="spellStart"/>
            <w:r w:rsidRPr="0073191D">
              <w:rPr>
                <w:rFonts w:cs="Arial"/>
                <w:snapToGrid w:val="0"/>
                <w:color w:val="000000"/>
                <w:sz w:val="19"/>
                <w:szCs w:val="19"/>
                <w:lang w:eastAsia="th-TH"/>
              </w:rPr>
              <w:t>Hav</w:t>
            </w:r>
            <w:proofErr w:type="spellEnd"/>
            <w:r w:rsidRPr="0073191D">
              <w:rPr>
                <w:rFonts w:cs="Arial"/>
                <w:snapToGrid w:val="0"/>
                <w:color w:val="000000"/>
                <w:sz w:val="19"/>
                <w:szCs w:val="19"/>
                <w:lang w:eastAsia="th-TH"/>
              </w:rPr>
              <w:t xml:space="preserve"> </w:t>
            </w:r>
            <w:proofErr w:type="spellStart"/>
            <w:r w:rsidRPr="0073191D">
              <w:rPr>
                <w:rFonts w:cs="Arial"/>
                <w:snapToGrid w:val="0"/>
                <w:color w:val="000000"/>
                <w:sz w:val="19"/>
                <w:szCs w:val="19"/>
                <w:lang w:eastAsia="th-TH"/>
              </w:rPr>
              <w:t>i</w:t>
            </w:r>
            <w:proofErr w:type="spellEnd"/>
            <w:r w:rsidRPr="0073191D">
              <w:rPr>
                <w:rFonts w:cs="Arial"/>
                <w:snapToGrid w:val="0"/>
                <w:color w:val="000000"/>
                <w:sz w:val="19"/>
                <w:szCs w:val="19"/>
                <w:lang w:eastAsia="th-TH"/>
              </w:rPr>
              <w:t xml:space="preserve"> </w:t>
            </w:r>
            <w:proofErr w:type="spellStart"/>
            <w:r w:rsidRPr="0073191D">
              <w:rPr>
                <w:rFonts w:cs="Arial"/>
                <w:snapToGrid w:val="0"/>
                <w:color w:val="000000"/>
                <w:sz w:val="19"/>
                <w:szCs w:val="19"/>
                <w:lang w:eastAsia="th-TH"/>
              </w:rPr>
              <w:t>Torekov</w:t>
            </w:r>
            <w:proofErr w:type="spellEnd"/>
            <w:r w:rsidRPr="0073191D">
              <w:rPr>
                <w:rFonts w:cs="Arial"/>
                <w:snapToGrid w:val="0"/>
                <w:color w:val="000000"/>
                <w:sz w:val="19"/>
                <w:szCs w:val="19"/>
                <w:lang w:eastAsia="th-TH"/>
              </w:rPr>
              <w:t xml:space="preserve"> AB</w:t>
            </w:r>
          </w:p>
        </w:tc>
        <w:tc>
          <w:tcPr>
            <w:tcW w:w="1170" w:type="pct"/>
          </w:tcPr>
          <w:p w14:paraId="6A7557F0" w14:textId="17C6E7BA"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32BB7240" w14:textId="44B48ED4" w:rsidR="00E82F20" w:rsidRPr="004873C6"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theme="minorBidi"/>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112DB0" w:rsidRPr="0073191D" w14:paraId="6215D40A" w14:textId="77777777" w:rsidTr="0084379C">
        <w:tc>
          <w:tcPr>
            <w:tcW w:w="2119" w:type="pct"/>
          </w:tcPr>
          <w:p w14:paraId="72117A4F" w14:textId="37620F04"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snapToGrid w:val="0"/>
                <w:color w:val="000000"/>
                <w:sz w:val="19"/>
                <w:szCs w:val="19"/>
                <w:lang w:eastAsia="th-TH"/>
              </w:rPr>
            </w:pPr>
            <w:r w:rsidRPr="004225CD">
              <w:rPr>
                <w:snapToGrid w:val="0"/>
                <w:color w:val="000000"/>
                <w:lang w:eastAsia="th-TH"/>
              </w:rPr>
              <w:t xml:space="preserve">KBL </w:t>
            </w:r>
            <w:proofErr w:type="spellStart"/>
            <w:r w:rsidRPr="004225CD">
              <w:rPr>
                <w:snapToGrid w:val="0"/>
                <w:color w:val="000000"/>
                <w:lang w:eastAsia="th-TH"/>
              </w:rPr>
              <w:t>Företagstjänst</w:t>
            </w:r>
            <w:proofErr w:type="spellEnd"/>
            <w:r w:rsidRPr="004225CD">
              <w:rPr>
                <w:snapToGrid w:val="0"/>
                <w:color w:val="000000"/>
                <w:lang w:eastAsia="th-TH"/>
              </w:rPr>
              <w:t xml:space="preserve"> i Kristianstad </w:t>
            </w:r>
            <w:r>
              <w:rPr>
                <w:snapToGrid w:val="0"/>
                <w:color w:val="000000"/>
                <w:lang w:eastAsia="th-TH"/>
              </w:rPr>
              <w:t>1</w:t>
            </w:r>
            <w:r w:rsidRPr="004225CD">
              <w:rPr>
                <w:snapToGrid w:val="0"/>
                <w:color w:val="000000"/>
                <w:cs/>
                <w:lang w:eastAsia="th-TH"/>
              </w:rPr>
              <w:t xml:space="preserve"> </w:t>
            </w:r>
            <w:r w:rsidRPr="004225CD">
              <w:rPr>
                <w:snapToGrid w:val="0"/>
                <w:color w:val="000000"/>
                <w:lang w:eastAsia="th-TH"/>
              </w:rPr>
              <w:t>AB</w:t>
            </w:r>
          </w:p>
        </w:tc>
        <w:tc>
          <w:tcPr>
            <w:tcW w:w="1170" w:type="pct"/>
          </w:tcPr>
          <w:p w14:paraId="238E0E3B" w14:textId="18558D39"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1BC4A5B5" w14:textId="25179515"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112DB0" w:rsidRPr="0073191D" w14:paraId="29B1FADA" w14:textId="77777777" w:rsidTr="0084379C">
        <w:tc>
          <w:tcPr>
            <w:tcW w:w="2119" w:type="pct"/>
          </w:tcPr>
          <w:p w14:paraId="7CE38258" w14:textId="77777777"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proofErr w:type="spellStart"/>
            <w:r w:rsidRPr="0073191D">
              <w:rPr>
                <w:rFonts w:cs="Arial"/>
                <w:bCs/>
                <w:snapToGrid w:val="0"/>
                <w:color w:val="000000" w:themeColor="text1"/>
                <w:sz w:val="19"/>
                <w:szCs w:val="19"/>
                <w:lang w:eastAsia="th-TH"/>
              </w:rPr>
              <w:t>Hej</w:t>
            </w:r>
            <w:proofErr w:type="spellEnd"/>
            <w:r w:rsidRPr="0073191D">
              <w:rPr>
                <w:rFonts w:cs="Arial"/>
                <w:bCs/>
                <w:snapToGrid w:val="0"/>
                <w:color w:val="000000" w:themeColor="text1"/>
                <w:sz w:val="19"/>
                <w:szCs w:val="19"/>
                <w:lang w:eastAsia="th-TH"/>
              </w:rPr>
              <w:t xml:space="preserve"> Clew and Co </w:t>
            </w:r>
            <w:proofErr w:type="spellStart"/>
            <w:r w:rsidRPr="0073191D">
              <w:rPr>
                <w:rFonts w:cs="Arial"/>
                <w:bCs/>
                <w:snapToGrid w:val="0"/>
                <w:color w:val="000000" w:themeColor="text1"/>
                <w:sz w:val="19"/>
                <w:szCs w:val="19"/>
                <w:lang w:eastAsia="th-TH"/>
              </w:rPr>
              <w:t>Co</w:t>
            </w:r>
            <w:proofErr w:type="spellEnd"/>
            <w:r w:rsidRPr="0073191D">
              <w:rPr>
                <w:rFonts w:cs="Arial"/>
                <w:bCs/>
                <w:snapToGrid w:val="0"/>
                <w:color w:val="000000" w:themeColor="text1"/>
                <w:sz w:val="19"/>
                <w:szCs w:val="19"/>
                <w:lang w:eastAsia="th-TH"/>
              </w:rPr>
              <w:t>., Ltd.</w:t>
            </w:r>
          </w:p>
        </w:tc>
        <w:tc>
          <w:tcPr>
            <w:tcW w:w="1170" w:type="pct"/>
          </w:tcPr>
          <w:p w14:paraId="3F0C60E1" w14:textId="77777777"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Thailand</w:t>
            </w:r>
          </w:p>
        </w:tc>
        <w:tc>
          <w:tcPr>
            <w:tcW w:w="1711" w:type="pct"/>
          </w:tcPr>
          <w:p w14:paraId="58ED7BC4" w14:textId="34436D43"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112DB0" w:rsidRPr="0073191D" w14:paraId="05A2686B" w14:textId="77777777" w:rsidTr="0084379C">
        <w:tc>
          <w:tcPr>
            <w:tcW w:w="2119" w:type="pct"/>
          </w:tcPr>
          <w:p w14:paraId="3BBBA962" w14:textId="1118CDFD"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
                <w:snapToGrid w:val="0"/>
                <w:color w:val="000000" w:themeColor="text1"/>
                <w:sz w:val="16"/>
                <w:szCs w:val="16"/>
                <w:lang w:eastAsia="th-TH"/>
              </w:rPr>
            </w:pPr>
          </w:p>
        </w:tc>
        <w:tc>
          <w:tcPr>
            <w:tcW w:w="1170" w:type="pct"/>
          </w:tcPr>
          <w:p w14:paraId="295DF988" w14:textId="77777777"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b/>
                <w:snapToGrid w:val="0"/>
                <w:color w:val="000000" w:themeColor="text1"/>
                <w:sz w:val="16"/>
                <w:szCs w:val="16"/>
                <w:lang w:eastAsia="th-TH"/>
              </w:rPr>
            </w:pPr>
          </w:p>
        </w:tc>
        <w:tc>
          <w:tcPr>
            <w:tcW w:w="1711" w:type="pct"/>
          </w:tcPr>
          <w:p w14:paraId="153AA396" w14:textId="77777777"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b/>
                <w:snapToGrid w:val="0"/>
                <w:color w:val="000000" w:themeColor="text1"/>
                <w:sz w:val="16"/>
                <w:szCs w:val="16"/>
                <w:lang w:eastAsia="th-TH"/>
              </w:rPr>
            </w:pPr>
          </w:p>
        </w:tc>
      </w:tr>
      <w:tr w:rsidR="00112DB0" w:rsidRPr="0073191D" w14:paraId="5D027D8F" w14:textId="77777777" w:rsidTr="0084379C">
        <w:tc>
          <w:tcPr>
            <w:tcW w:w="2119" w:type="pct"/>
          </w:tcPr>
          <w:p w14:paraId="48582998" w14:textId="1CC950C7"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i/>
                <w:iCs/>
                <w:snapToGrid w:val="0"/>
                <w:color w:val="000000" w:themeColor="text1"/>
                <w:sz w:val="19"/>
                <w:szCs w:val="19"/>
                <w:lang w:eastAsia="th-TH"/>
              </w:rPr>
            </w:pPr>
            <w:bookmarkStart w:id="3" w:name="_Hlk66564006"/>
            <w:r w:rsidRPr="0073191D">
              <w:rPr>
                <w:rFonts w:cs="Arial"/>
                <w:bCs/>
                <w:i/>
                <w:iCs/>
                <w:snapToGrid w:val="0"/>
                <w:color w:val="000000" w:themeColor="text1"/>
                <w:sz w:val="19"/>
                <w:szCs w:val="19"/>
                <w:lang w:eastAsia="th-TH"/>
              </w:rPr>
              <w:t>Associated company</w:t>
            </w:r>
          </w:p>
        </w:tc>
        <w:tc>
          <w:tcPr>
            <w:tcW w:w="1170" w:type="pct"/>
          </w:tcPr>
          <w:p w14:paraId="79408B99" w14:textId="77777777"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p>
        </w:tc>
        <w:tc>
          <w:tcPr>
            <w:tcW w:w="1711" w:type="pct"/>
          </w:tcPr>
          <w:p w14:paraId="3C38758D" w14:textId="77777777"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p>
        </w:tc>
      </w:tr>
      <w:bookmarkEnd w:id="3"/>
      <w:tr w:rsidR="00112DB0" w:rsidRPr="0073191D" w14:paraId="7FCC1102" w14:textId="77777777" w:rsidTr="0084379C">
        <w:tc>
          <w:tcPr>
            <w:tcW w:w="2119" w:type="pct"/>
          </w:tcPr>
          <w:p w14:paraId="01ADF960" w14:textId="77777777"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Premier Tank Corporation Co., Ltd.</w:t>
            </w:r>
          </w:p>
        </w:tc>
        <w:tc>
          <w:tcPr>
            <w:tcW w:w="1170" w:type="pct"/>
          </w:tcPr>
          <w:p w14:paraId="0A44837D" w14:textId="77777777"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Thailand</w:t>
            </w:r>
          </w:p>
        </w:tc>
        <w:tc>
          <w:tcPr>
            <w:tcW w:w="1711" w:type="pct"/>
          </w:tcPr>
          <w:p w14:paraId="0174FAF4" w14:textId="060088D5"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112DB0" w:rsidRPr="0073191D" w14:paraId="05C5E3F1" w14:textId="77777777" w:rsidTr="0084379C">
        <w:tc>
          <w:tcPr>
            <w:tcW w:w="2119" w:type="pct"/>
          </w:tcPr>
          <w:p w14:paraId="20E8AA3F" w14:textId="77777777" w:rsidR="00112DB0" w:rsidRPr="00C7035F"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
                <w:snapToGrid w:val="0"/>
                <w:color w:val="000000" w:themeColor="text1"/>
                <w:sz w:val="10"/>
                <w:szCs w:val="10"/>
                <w:lang w:eastAsia="th-TH"/>
              </w:rPr>
            </w:pPr>
          </w:p>
        </w:tc>
        <w:tc>
          <w:tcPr>
            <w:tcW w:w="1170" w:type="pct"/>
          </w:tcPr>
          <w:p w14:paraId="18D7FFB1" w14:textId="77777777"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b/>
                <w:snapToGrid w:val="0"/>
                <w:color w:val="000000" w:themeColor="text1"/>
                <w:sz w:val="16"/>
                <w:szCs w:val="16"/>
                <w:lang w:eastAsia="th-TH"/>
              </w:rPr>
            </w:pPr>
          </w:p>
        </w:tc>
        <w:tc>
          <w:tcPr>
            <w:tcW w:w="1711" w:type="pct"/>
          </w:tcPr>
          <w:p w14:paraId="3178E3BF" w14:textId="77777777"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b/>
                <w:snapToGrid w:val="0"/>
                <w:color w:val="000000" w:themeColor="text1"/>
                <w:sz w:val="16"/>
                <w:szCs w:val="16"/>
                <w:lang w:eastAsia="th-TH"/>
              </w:rPr>
            </w:pPr>
          </w:p>
        </w:tc>
      </w:tr>
      <w:tr w:rsidR="00112DB0" w:rsidRPr="0073191D" w14:paraId="68E786FC" w14:textId="77777777" w:rsidTr="0084379C">
        <w:tc>
          <w:tcPr>
            <w:tcW w:w="2119" w:type="pct"/>
          </w:tcPr>
          <w:p w14:paraId="42ECA658" w14:textId="4FDFB803"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i/>
                <w:iCs/>
                <w:snapToGrid w:val="0"/>
                <w:color w:val="000000" w:themeColor="text1"/>
                <w:sz w:val="19"/>
                <w:szCs w:val="19"/>
                <w:lang w:eastAsia="th-TH"/>
              </w:rPr>
            </w:pPr>
            <w:r w:rsidRPr="0073191D">
              <w:rPr>
                <w:rFonts w:cs="Arial"/>
                <w:bCs/>
                <w:i/>
                <w:iCs/>
                <w:snapToGrid w:val="0"/>
                <w:color w:val="000000" w:themeColor="text1"/>
                <w:sz w:val="19"/>
                <w:szCs w:val="19"/>
                <w:lang w:eastAsia="th-TH"/>
              </w:rPr>
              <w:t>Related companies</w:t>
            </w:r>
          </w:p>
        </w:tc>
        <w:tc>
          <w:tcPr>
            <w:tcW w:w="1170" w:type="pct"/>
          </w:tcPr>
          <w:p w14:paraId="0BB64647" w14:textId="77777777"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p>
        </w:tc>
        <w:tc>
          <w:tcPr>
            <w:tcW w:w="1711" w:type="pct"/>
          </w:tcPr>
          <w:p w14:paraId="6AB2D022" w14:textId="77777777"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p>
        </w:tc>
      </w:tr>
      <w:tr w:rsidR="00112DB0" w:rsidRPr="0073191D" w14:paraId="4D82564C" w14:textId="77777777" w:rsidTr="0084379C">
        <w:tc>
          <w:tcPr>
            <w:tcW w:w="2119" w:type="pct"/>
          </w:tcPr>
          <w:p w14:paraId="2BF13F35" w14:textId="77777777"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proofErr w:type="spellStart"/>
            <w:r w:rsidRPr="0073191D">
              <w:rPr>
                <w:rFonts w:cs="Arial"/>
                <w:bCs/>
                <w:snapToGrid w:val="0"/>
                <w:color w:val="000000" w:themeColor="text1"/>
                <w:sz w:val="19"/>
                <w:szCs w:val="19"/>
                <w:lang w:eastAsia="th-TH"/>
              </w:rPr>
              <w:t>Fastighetskonsult</w:t>
            </w:r>
            <w:proofErr w:type="spellEnd"/>
            <w:r w:rsidRPr="0073191D">
              <w:rPr>
                <w:rFonts w:cs="Arial"/>
                <w:bCs/>
                <w:snapToGrid w:val="0"/>
                <w:color w:val="000000" w:themeColor="text1"/>
                <w:sz w:val="19"/>
                <w:szCs w:val="19"/>
                <w:lang w:eastAsia="th-TH"/>
              </w:rPr>
              <w:t xml:space="preserve"> Thomas Lindberg AB</w:t>
            </w:r>
          </w:p>
        </w:tc>
        <w:tc>
          <w:tcPr>
            <w:tcW w:w="1170" w:type="pct"/>
          </w:tcPr>
          <w:p w14:paraId="6112AF11" w14:textId="77777777"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24D2FEB6" w14:textId="193295D6" w:rsidR="00112DB0" w:rsidRPr="0073191D" w:rsidRDefault="00112DB0" w:rsidP="00112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Co-shareholders of subsidiaries</w:t>
            </w:r>
          </w:p>
        </w:tc>
      </w:tr>
      <w:tr w:rsidR="00D42AA9" w:rsidRPr="0073191D" w14:paraId="765A395D" w14:textId="77777777" w:rsidTr="0084379C">
        <w:tc>
          <w:tcPr>
            <w:tcW w:w="2119" w:type="pct"/>
          </w:tcPr>
          <w:p w14:paraId="198D0D5B" w14:textId="67BEEDEF" w:rsidR="00D42AA9" w:rsidRPr="0073191D" w:rsidRDefault="00D42AA9" w:rsidP="00D4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proofErr w:type="spellStart"/>
            <w:r w:rsidRPr="004225CD">
              <w:rPr>
                <w:snapToGrid w:val="0"/>
                <w:color w:val="000000"/>
                <w:lang w:eastAsia="th-TH"/>
              </w:rPr>
              <w:t>Ranseröd</w:t>
            </w:r>
            <w:proofErr w:type="spellEnd"/>
            <w:r w:rsidRPr="004225CD">
              <w:rPr>
                <w:snapToGrid w:val="0"/>
                <w:color w:val="000000"/>
                <w:lang w:eastAsia="th-TH"/>
              </w:rPr>
              <w:t xml:space="preserve"> Tre </w:t>
            </w:r>
            <w:proofErr w:type="spellStart"/>
            <w:r w:rsidRPr="004225CD">
              <w:rPr>
                <w:snapToGrid w:val="0"/>
                <w:color w:val="000000"/>
                <w:lang w:eastAsia="th-TH"/>
              </w:rPr>
              <w:t>Tjugotre</w:t>
            </w:r>
            <w:proofErr w:type="spellEnd"/>
            <w:r w:rsidRPr="004225CD">
              <w:rPr>
                <w:snapToGrid w:val="0"/>
                <w:color w:val="000000"/>
                <w:lang w:eastAsia="th-TH"/>
              </w:rPr>
              <w:t xml:space="preserve"> AB</w:t>
            </w:r>
          </w:p>
        </w:tc>
        <w:tc>
          <w:tcPr>
            <w:tcW w:w="1170" w:type="pct"/>
          </w:tcPr>
          <w:p w14:paraId="534615C1" w14:textId="02908399" w:rsidR="00D42AA9" w:rsidRPr="0073191D" w:rsidRDefault="00D42AA9" w:rsidP="00D4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42BD61B5" w14:textId="7D15482A" w:rsidR="00D42AA9" w:rsidRPr="0073191D" w:rsidRDefault="00D42AA9" w:rsidP="00D4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Co-shareholders of subsidiaries</w:t>
            </w:r>
          </w:p>
        </w:tc>
      </w:tr>
      <w:tr w:rsidR="00D42AA9" w:rsidRPr="0073191D" w14:paraId="0E53C02B" w14:textId="77777777" w:rsidTr="0084379C">
        <w:tc>
          <w:tcPr>
            <w:tcW w:w="2119" w:type="pct"/>
          </w:tcPr>
          <w:p w14:paraId="2D4B5BA7" w14:textId="7BDAC22C" w:rsidR="00D42AA9" w:rsidRPr="0073191D" w:rsidRDefault="00D42AA9" w:rsidP="00D4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proofErr w:type="spellStart"/>
            <w:r w:rsidRPr="0073191D">
              <w:rPr>
                <w:rFonts w:cs="Arial"/>
                <w:snapToGrid w:val="0"/>
                <w:color w:val="000000"/>
                <w:sz w:val="19"/>
                <w:szCs w:val="19"/>
                <w:lang w:eastAsia="th-TH"/>
              </w:rPr>
              <w:lastRenderedPageBreak/>
              <w:t>Juristfirman</w:t>
            </w:r>
            <w:proofErr w:type="spellEnd"/>
            <w:r w:rsidRPr="0073191D">
              <w:rPr>
                <w:rFonts w:cs="Arial"/>
                <w:snapToGrid w:val="0"/>
                <w:color w:val="000000"/>
                <w:sz w:val="19"/>
                <w:szCs w:val="19"/>
                <w:lang w:eastAsia="th-TH"/>
              </w:rPr>
              <w:t xml:space="preserve"> Hans </w:t>
            </w:r>
            <w:proofErr w:type="spellStart"/>
            <w:r w:rsidRPr="0073191D">
              <w:rPr>
                <w:rFonts w:cs="Arial"/>
                <w:snapToGrid w:val="0"/>
                <w:color w:val="000000"/>
                <w:sz w:val="19"/>
                <w:szCs w:val="19"/>
                <w:lang w:eastAsia="th-TH"/>
              </w:rPr>
              <w:t>Kvist</w:t>
            </w:r>
            <w:proofErr w:type="spellEnd"/>
            <w:r w:rsidRPr="0073191D">
              <w:rPr>
                <w:rFonts w:cs="Arial"/>
                <w:snapToGrid w:val="0"/>
                <w:color w:val="000000"/>
                <w:sz w:val="19"/>
                <w:szCs w:val="19"/>
                <w:lang w:eastAsia="th-TH"/>
              </w:rPr>
              <w:t xml:space="preserve"> AB</w:t>
            </w:r>
          </w:p>
        </w:tc>
        <w:tc>
          <w:tcPr>
            <w:tcW w:w="1170" w:type="pct"/>
          </w:tcPr>
          <w:p w14:paraId="3F07EF5C" w14:textId="21257B5E" w:rsidR="00D42AA9" w:rsidRPr="0073191D" w:rsidRDefault="00D42AA9" w:rsidP="00D4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2E766029" w14:textId="35FA8AAF" w:rsidR="00D42AA9" w:rsidRPr="0073191D" w:rsidRDefault="00D42AA9" w:rsidP="00D4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Co-shareholders of subsidiaries</w:t>
            </w:r>
          </w:p>
        </w:tc>
      </w:tr>
      <w:tr w:rsidR="00A45A91" w:rsidRPr="0073191D" w14:paraId="1D518CC2" w14:textId="77777777" w:rsidTr="00A87348">
        <w:tc>
          <w:tcPr>
            <w:tcW w:w="2119" w:type="pct"/>
          </w:tcPr>
          <w:p w14:paraId="5FFDFE7E" w14:textId="77777777" w:rsidR="00A45A91" w:rsidRPr="0073191D" w:rsidRDefault="00A45A91" w:rsidP="00A8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proofErr w:type="spellStart"/>
            <w:r w:rsidRPr="0073191D">
              <w:rPr>
                <w:rFonts w:cs="Arial"/>
                <w:snapToGrid w:val="0"/>
                <w:color w:val="000000"/>
                <w:sz w:val="19"/>
                <w:szCs w:val="19"/>
                <w:lang w:eastAsia="th-TH"/>
              </w:rPr>
              <w:t>Blohm</w:t>
            </w:r>
            <w:proofErr w:type="spellEnd"/>
            <w:r w:rsidRPr="0073191D">
              <w:rPr>
                <w:rFonts w:cs="Arial"/>
                <w:snapToGrid w:val="0"/>
                <w:color w:val="000000"/>
                <w:sz w:val="19"/>
                <w:szCs w:val="19"/>
                <w:lang w:eastAsia="th-TH"/>
              </w:rPr>
              <w:t xml:space="preserve"> Consulting AB</w:t>
            </w:r>
          </w:p>
        </w:tc>
        <w:tc>
          <w:tcPr>
            <w:tcW w:w="1170" w:type="pct"/>
          </w:tcPr>
          <w:p w14:paraId="2E1903F0" w14:textId="77777777" w:rsidR="00A45A91" w:rsidRPr="0073191D" w:rsidRDefault="00A45A91" w:rsidP="00A8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10B8D1B3" w14:textId="77777777" w:rsidR="00A45A91" w:rsidRPr="0073191D" w:rsidRDefault="00A45A91" w:rsidP="00A87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Co-shareholders of subsidiaries</w:t>
            </w:r>
          </w:p>
        </w:tc>
      </w:tr>
      <w:tr w:rsidR="00A45A91" w:rsidRPr="0073191D" w14:paraId="44A31712" w14:textId="77777777" w:rsidTr="0084379C">
        <w:tc>
          <w:tcPr>
            <w:tcW w:w="2119" w:type="pct"/>
          </w:tcPr>
          <w:p w14:paraId="6DAE05F2" w14:textId="345BC3AE" w:rsidR="00A45A91" w:rsidRPr="0073191D" w:rsidRDefault="00A45A91" w:rsidP="00A45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snapToGrid w:val="0"/>
                <w:color w:val="000000"/>
                <w:sz w:val="19"/>
                <w:szCs w:val="19"/>
                <w:lang w:eastAsia="th-TH"/>
              </w:rPr>
            </w:pPr>
            <w:proofErr w:type="spellStart"/>
            <w:r w:rsidRPr="004225CD">
              <w:rPr>
                <w:snapToGrid w:val="0"/>
                <w:color w:val="000000"/>
                <w:lang w:eastAsia="th-TH"/>
              </w:rPr>
              <w:t>Rosanders</w:t>
            </w:r>
            <w:proofErr w:type="spellEnd"/>
            <w:r w:rsidRPr="004225CD">
              <w:rPr>
                <w:snapToGrid w:val="0"/>
                <w:color w:val="000000"/>
                <w:lang w:eastAsia="th-TH"/>
              </w:rPr>
              <w:t xml:space="preserve"> </w:t>
            </w:r>
            <w:proofErr w:type="spellStart"/>
            <w:r w:rsidRPr="004225CD">
              <w:rPr>
                <w:snapToGrid w:val="0"/>
                <w:color w:val="000000"/>
                <w:lang w:eastAsia="th-TH"/>
              </w:rPr>
              <w:t>Bygg</w:t>
            </w:r>
            <w:proofErr w:type="spellEnd"/>
            <w:r w:rsidRPr="004225CD">
              <w:rPr>
                <w:snapToGrid w:val="0"/>
                <w:color w:val="000000"/>
                <w:lang w:eastAsia="th-TH"/>
              </w:rPr>
              <w:t xml:space="preserve"> &amp; </w:t>
            </w:r>
            <w:proofErr w:type="spellStart"/>
            <w:r w:rsidRPr="004225CD">
              <w:rPr>
                <w:snapToGrid w:val="0"/>
                <w:color w:val="000000"/>
                <w:lang w:eastAsia="th-TH"/>
              </w:rPr>
              <w:t>Konsult</w:t>
            </w:r>
            <w:proofErr w:type="spellEnd"/>
            <w:r w:rsidRPr="004225CD">
              <w:rPr>
                <w:snapToGrid w:val="0"/>
                <w:color w:val="000000"/>
                <w:lang w:eastAsia="th-TH"/>
              </w:rPr>
              <w:t xml:space="preserve"> </w:t>
            </w:r>
            <w:proofErr w:type="spellStart"/>
            <w:r w:rsidRPr="004225CD">
              <w:rPr>
                <w:snapToGrid w:val="0"/>
                <w:color w:val="000000"/>
                <w:lang w:eastAsia="th-TH"/>
              </w:rPr>
              <w:t>i</w:t>
            </w:r>
            <w:proofErr w:type="spellEnd"/>
            <w:r w:rsidRPr="004225CD">
              <w:rPr>
                <w:snapToGrid w:val="0"/>
                <w:color w:val="000000"/>
                <w:lang w:eastAsia="th-TH"/>
              </w:rPr>
              <w:t xml:space="preserve"> Kristianstad AB</w:t>
            </w:r>
          </w:p>
        </w:tc>
        <w:tc>
          <w:tcPr>
            <w:tcW w:w="1170" w:type="pct"/>
          </w:tcPr>
          <w:p w14:paraId="48270216" w14:textId="586A62C0" w:rsidR="00A45A91" w:rsidRPr="0073191D" w:rsidRDefault="00A45A91" w:rsidP="00A45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1B87D27F" w14:textId="045B4AFA" w:rsidR="00A45A91" w:rsidRPr="0073191D" w:rsidRDefault="00A45A91" w:rsidP="00A45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Co-shareholders of subsidiaries</w:t>
            </w:r>
          </w:p>
        </w:tc>
      </w:tr>
      <w:tr w:rsidR="00CB1929" w:rsidRPr="0073191D" w14:paraId="2756F260" w14:textId="77777777" w:rsidTr="0084379C">
        <w:tc>
          <w:tcPr>
            <w:tcW w:w="2119" w:type="pct"/>
          </w:tcPr>
          <w:p w14:paraId="5F90E1D1" w14:textId="6B21A1F0" w:rsidR="00CB1929" w:rsidRPr="004225CD" w:rsidRDefault="00CB1929" w:rsidP="00A45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snapToGrid w:val="0"/>
                <w:color w:val="000000"/>
                <w:lang w:eastAsia="th-TH"/>
              </w:rPr>
            </w:pPr>
            <w:proofErr w:type="spellStart"/>
            <w:r>
              <w:rPr>
                <w:snapToGrid w:val="0"/>
                <w:color w:val="000000"/>
                <w:lang w:eastAsia="th-TH"/>
              </w:rPr>
              <w:t>Wijk</w:t>
            </w:r>
            <w:proofErr w:type="spellEnd"/>
            <w:r>
              <w:rPr>
                <w:snapToGrid w:val="0"/>
                <w:color w:val="000000"/>
                <w:lang w:eastAsia="th-TH"/>
              </w:rPr>
              <w:t xml:space="preserve"> </w:t>
            </w:r>
            <w:proofErr w:type="spellStart"/>
            <w:r>
              <w:rPr>
                <w:snapToGrid w:val="0"/>
                <w:color w:val="000000"/>
                <w:lang w:eastAsia="th-TH"/>
              </w:rPr>
              <w:t>Oppgard</w:t>
            </w:r>
            <w:proofErr w:type="spellEnd"/>
            <w:r>
              <w:rPr>
                <w:snapToGrid w:val="0"/>
                <w:color w:val="000000"/>
                <w:lang w:eastAsia="th-TH"/>
              </w:rPr>
              <w:t xml:space="preserve"> </w:t>
            </w:r>
            <w:r w:rsidR="00450D99">
              <w:rPr>
                <w:snapToGrid w:val="0"/>
                <w:color w:val="000000"/>
                <w:lang w:eastAsia="th-TH"/>
              </w:rPr>
              <w:t>1</w:t>
            </w:r>
            <w:r>
              <w:rPr>
                <w:snapToGrid w:val="0"/>
                <w:color w:val="000000"/>
                <w:lang w:eastAsia="th-TH"/>
              </w:rPr>
              <w:t xml:space="preserve"> </w:t>
            </w:r>
            <w:proofErr w:type="spellStart"/>
            <w:r>
              <w:rPr>
                <w:snapToGrid w:val="0"/>
                <w:color w:val="000000"/>
                <w:lang w:eastAsia="th-TH"/>
              </w:rPr>
              <w:t>Upplands</w:t>
            </w:r>
            <w:proofErr w:type="spellEnd"/>
            <w:r>
              <w:rPr>
                <w:snapToGrid w:val="0"/>
                <w:color w:val="000000"/>
                <w:lang w:eastAsia="th-TH"/>
              </w:rPr>
              <w:t xml:space="preserve"> </w:t>
            </w:r>
            <w:proofErr w:type="spellStart"/>
            <w:r>
              <w:rPr>
                <w:snapToGrid w:val="0"/>
                <w:color w:val="000000"/>
                <w:lang w:eastAsia="th-TH"/>
              </w:rPr>
              <w:t>Vasby</w:t>
            </w:r>
            <w:proofErr w:type="spellEnd"/>
            <w:r>
              <w:rPr>
                <w:snapToGrid w:val="0"/>
                <w:color w:val="000000"/>
                <w:lang w:eastAsia="th-TH"/>
              </w:rPr>
              <w:t xml:space="preserve"> AB</w:t>
            </w:r>
          </w:p>
        </w:tc>
        <w:tc>
          <w:tcPr>
            <w:tcW w:w="1170" w:type="pct"/>
          </w:tcPr>
          <w:p w14:paraId="5434072F" w14:textId="621837CA" w:rsidR="00CB1929" w:rsidRPr="0073191D" w:rsidRDefault="00CB1929" w:rsidP="00A45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Pr>
                <w:rFonts w:cs="Arial"/>
                <w:snapToGrid w:val="0"/>
                <w:color w:val="000000" w:themeColor="text1"/>
                <w:sz w:val="19"/>
                <w:szCs w:val="19"/>
                <w:lang w:eastAsia="th-TH"/>
              </w:rPr>
              <w:t>Sweden</w:t>
            </w:r>
          </w:p>
        </w:tc>
        <w:tc>
          <w:tcPr>
            <w:tcW w:w="1711" w:type="pct"/>
          </w:tcPr>
          <w:p w14:paraId="6B04845E" w14:textId="07976654" w:rsidR="00CB1929" w:rsidRPr="0073191D" w:rsidRDefault="00C456B5" w:rsidP="00A45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Pr>
                <w:rFonts w:cs="Arial"/>
                <w:snapToGrid w:val="0"/>
                <w:color w:val="000000" w:themeColor="text1"/>
                <w:sz w:val="19"/>
                <w:szCs w:val="19"/>
                <w:lang w:eastAsia="th-TH"/>
              </w:rPr>
              <w:t>Co-</w:t>
            </w:r>
            <w:r w:rsidR="00E7360F">
              <w:rPr>
                <w:rFonts w:cs="Arial"/>
                <w:snapToGrid w:val="0"/>
                <w:color w:val="000000" w:themeColor="text1"/>
                <w:sz w:val="19"/>
                <w:szCs w:val="19"/>
                <w:lang w:eastAsia="th-TH"/>
              </w:rPr>
              <w:t>director of subsidiaries</w:t>
            </w:r>
          </w:p>
        </w:tc>
      </w:tr>
      <w:tr w:rsidR="00450D99" w:rsidRPr="0073191D" w14:paraId="4F939D64" w14:textId="77777777" w:rsidTr="0084379C">
        <w:tc>
          <w:tcPr>
            <w:tcW w:w="2119" w:type="pct"/>
          </w:tcPr>
          <w:p w14:paraId="02748F27" w14:textId="0BF1D181" w:rsidR="00450D99" w:rsidRDefault="00450D99" w:rsidP="004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snapToGrid w:val="0"/>
                <w:color w:val="000000"/>
                <w:lang w:eastAsia="th-TH"/>
              </w:rPr>
            </w:pPr>
            <w:proofErr w:type="spellStart"/>
            <w:r>
              <w:rPr>
                <w:snapToGrid w:val="0"/>
                <w:color w:val="000000"/>
                <w:lang w:eastAsia="th-TH"/>
              </w:rPr>
              <w:t>Wijk</w:t>
            </w:r>
            <w:proofErr w:type="spellEnd"/>
            <w:r>
              <w:rPr>
                <w:snapToGrid w:val="0"/>
                <w:color w:val="000000"/>
                <w:lang w:eastAsia="th-TH"/>
              </w:rPr>
              <w:t xml:space="preserve"> </w:t>
            </w:r>
            <w:proofErr w:type="spellStart"/>
            <w:r>
              <w:rPr>
                <w:snapToGrid w:val="0"/>
                <w:color w:val="000000"/>
                <w:lang w:eastAsia="th-TH"/>
              </w:rPr>
              <w:t>Oppgard</w:t>
            </w:r>
            <w:proofErr w:type="spellEnd"/>
            <w:r>
              <w:rPr>
                <w:snapToGrid w:val="0"/>
                <w:color w:val="000000"/>
                <w:lang w:eastAsia="th-TH"/>
              </w:rPr>
              <w:t xml:space="preserve"> 2 </w:t>
            </w:r>
            <w:proofErr w:type="spellStart"/>
            <w:r>
              <w:rPr>
                <w:snapToGrid w:val="0"/>
                <w:color w:val="000000"/>
                <w:lang w:eastAsia="th-TH"/>
              </w:rPr>
              <w:t>Upplands</w:t>
            </w:r>
            <w:proofErr w:type="spellEnd"/>
            <w:r>
              <w:rPr>
                <w:snapToGrid w:val="0"/>
                <w:color w:val="000000"/>
                <w:lang w:eastAsia="th-TH"/>
              </w:rPr>
              <w:t xml:space="preserve"> </w:t>
            </w:r>
            <w:proofErr w:type="spellStart"/>
            <w:r>
              <w:rPr>
                <w:snapToGrid w:val="0"/>
                <w:color w:val="000000"/>
                <w:lang w:eastAsia="th-TH"/>
              </w:rPr>
              <w:t>Vasby</w:t>
            </w:r>
            <w:proofErr w:type="spellEnd"/>
            <w:r>
              <w:rPr>
                <w:snapToGrid w:val="0"/>
                <w:color w:val="000000"/>
                <w:lang w:eastAsia="th-TH"/>
              </w:rPr>
              <w:t xml:space="preserve"> AB</w:t>
            </w:r>
          </w:p>
        </w:tc>
        <w:tc>
          <w:tcPr>
            <w:tcW w:w="1170" w:type="pct"/>
          </w:tcPr>
          <w:p w14:paraId="4CA48FCD" w14:textId="56FEF184" w:rsidR="00450D99" w:rsidRDefault="00450D99" w:rsidP="004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Pr>
                <w:rFonts w:cs="Arial"/>
                <w:snapToGrid w:val="0"/>
                <w:color w:val="000000" w:themeColor="text1"/>
                <w:sz w:val="19"/>
                <w:szCs w:val="19"/>
                <w:lang w:eastAsia="th-TH"/>
              </w:rPr>
              <w:t>Sweden</w:t>
            </w:r>
          </w:p>
        </w:tc>
        <w:tc>
          <w:tcPr>
            <w:tcW w:w="1711" w:type="pct"/>
          </w:tcPr>
          <w:p w14:paraId="602D9400" w14:textId="0D8442E0" w:rsidR="00450D99" w:rsidRDefault="00450D99" w:rsidP="004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Pr>
                <w:rFonts w:cs="Arial"/>
                <w:snapToGrid w:val="0"/>
                <w:color w:val="000000" w:themeColor="text1"/>
                <w:sz w:val="19"/>
                <w:szCs w:val="19"/>
                <w:lang w:eastAsia="th-TH"/>
              </w:rPr>
              <w:t>Co-director of subsidiaries</w:t>
            </w:r>
          </w:p>
        </w:tc>
      </w:tr>
      <w:tr w:rsidR="00450D99" w:rsidRPr="0073191D" w14:paraId="1CDCFD30" w14:textId="77777777" w:rsidTr="0084379C">
        <w:tc>
          <w:tcPr>
            <w:tcW w:w="2119" w:type="pct"/>
          </w:tcPr>
          <w:p w14:paraId="15C5488B" w14:textId="77777777" w:rsidR="00450D99" w:rsidRPr="0073191D" w:rsidRDefault="00450D99" w:rsidP="004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snapToGrid w:val="0"/>
                <w:color w:val="000000" w:themeColor="text1"/>
                <w:sz w:val="19"/>
                <w:szCs w:val="19"/>
                <w:lang w:eastAsia="th-TH"/>
              </w:rPr>
            </w:pPr>
            <w:proofErr w:type="spellStart"/>
            <w:r w:rsidRPr="0073191D">
              <w:rPr>
                <w:rFonts w:cs="Arial"/>
                <w:snapToGrid w:val="0"/>
                <w:color w:val="000000" w:themeColor="text1"/>
                <w:sz w:val="19"/>
                <w:szCs w:val="19"/>
                <w:lang w:eastAsia="th-TH"/>
              </w:rPr>
              <w:t>Pantong</w:t>
            </w:r>
            <w:proofErr w:type="spellEnd"/>
            <w:r w:rsidRPr="0073191D">
              <w:rPr>
                <w:rFonts w:cs="Arial"/>
                <w:snapToGrid w:val="0"/>
                <w:color w:val="000000" w:themeColor="text1"/>
                <w:sz w:val="19"/>
                <w:szCs w:val="19"/>
                <w:lang w:eastAsia="th-TH"/>
              </w:rPr>
              <w:t xml:space="preserve"> Thai Pack Co., Ltd.</w:t>
            </w:r>
          </w:p>
        </w:tc>
        <w:tc>
          <w:tcPr>
            <w:tcW w:w="1170" w:type="pct"/>
          </w:tcPr>
          <w:p w14:paraId="4C7CC3FA" w14:textId="77777777" w:rsidR="00450D99" w:rsidRPr="0073191D" w:rsidRDefault="00450D99" w:rsidP="004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Thailand</w:t>
            </w:r>
          </w:p>
        </w:tc>
        <w:tc>
          <w:tcPr>
            <w:tcW w:w="1711" w:type="pct"/>
          </w:tcPr>
          <w:p w14:paraId="69773299" w14:textId="77777777" w:rsidR="00450D99" w:rsidRPr="0073191D" w:rsidRDefault="00450D99" w:rsidP="004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cs/>
                <w:lang w:eastAsia="th-TH"/>
              </w:rPr>
            </w:pPr>
            <w:r w:rsidRPr="0073191D">
              <w:rPr>
                <w:rFonts w:cs="Arial"/>
                <w:snapToGrid w:val="0"/>
                <w:color w:val="000000" w:themeColor="text1"/>
                <w:sz w:val="19"/>
                <w:szCs w:val="19"/>
                <w:lang w:eastAsia="th-TH"/>
              </w:rPr>
              <w:t>Co-shareholders</w:t>
            </w:r>
          </w:p>
        </w:tc>
      </w:tr>
      <w:tr w:rsidR="00450D99" w:rsidRPr="0073191D" w14:paraId="29FBF0E1" w14:textId="77777777" w:rsidTr="0084379C">
        <w:tc>
          <w:tcPr>
            <w:tcW w:w="2119" w:type="pct"/>
          </w:tcPr>
          <w:p w14:paraId="64E9D99A" w14:textId="77777777" w:rsidR="00450D99" w:rsidRPr="0073191D" w:rsidRDefault="00450D99" w:rsidP="004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Kaori (Thailand) Co., Ltd.</w:t>
            </w:r>
          </w:p>
        </w:tc>
        <w:tc>
          <w:tcPr>
            <w:tcW w:w="1170" w:type="pct"/>
          </w:tcPr>
          <w:p w14:paraId="7A4DC780" w14:textId="77777777" w:rsidR="00450D99" w:rsidRPr="0073191D" w:rsidRDefault="00450D99" w:rsidP="00450D99">
            <w:pPr>
              <w:spacing w:line="360" w:lineRule="auto"/>
              <w:ind w:left="-108" w:right="-108"/>
              <w:contextualSpacing/>
              <w:jc w:val="center"/>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Thailand</w:t>
            </w:r>
          </w:p>
        </w:tc>
        <w:tc>
          <w:tcPr>
            <w:tcW w:w="1711" w:type="pct"/>
          </w:tcPr>
          <w:p w14:paraId="14EB828C" w14:textId="77777777" w:rsidR="00450D99" w:rsidRPr="0073191D" w:rsidRDefault="00450D99" w:rsidP="004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Co-shareholders</w:t>
            </w:r>
          </w:p>
        </w:tc>
      </w:tr>
      <w:tr w:rsidR="00450D99" w:rsidRPr="0073191D" w14:paraId="54AF62CD" w14:textId="77777777" w:rsidTr="0084379C">
        <w:tc>
          <w:tcPr>
            <w:tcW w:w="2119" w:type="pct"/>
          </w:tcPr>
          <w:p w14:paraId="138BBBF8" w14:textId="77777777" w:rsidR="00450D99" w:rsidRPr="00C7035F" w:rsidRDefault="00450D99" w:rsidP="004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
                <w:snapToGrid w:val="0"/>
                <w:color w:val="000000" w:themeColor="text1"/>
                <w:sz w:val="10"/>
                <w:szCs w:val="10"/>
                <w:lang w:eastAsia="th-TH"/>
              </w:rPr>
            </w:pPr>
          </w:p>
        </w:tc>
        <w:tc>
          <w:tcPr>
            <w:tcW w:w="1170" w:type="pct"/>
          </w:tcPr>
          <w:p w14:paraId="72B6E717" w14:textId="77777777" w:rsidR="00450D99" w:rsidRPr="0073191D" w:rsidRDefault="00450D99" w:rsidP="00450D99">
            <w:pPr>
              <w:spacing w:line="360" w:lineRule="auto"/>
              <w:ind w:left="-108" w:right="-108"/>
              <w:contextualSpacing/>
              <w:jc w:val="center"/>
              <w:rPr>
                <w:rFonts w:cs="Arial"/>
                <w:b/>
                <w:snapToGrid w:val="0"/>
                <w:color w:val="000000" w:themeColor="text1"/>
                <w:sz w:val="16"/>
                <w:szCs w:val="16"/>
                <w:lang w:eastAsia="th-TH"/>
              </w:rPr>
            </w:pPr>
          </w:p>
        </w:tc>
        <w:tc>
          <w:tcPr>
            <w:tcW w:w="1711" w:type="pct"/>
          </w:tcPr>
          <w:p w14:paraId="6DCC60ED" w14:textId="77777777" w:rsidR="00450D99" w:rsidRPr="0073191D" w:rsidRDefault="00450D99" w:rsidP="00450D99">
            <w:pPr>
              <w:spacing w:line="360" w:lineRule="auto"/>
              <w:ind w:left="-108" w:right="-108"/>
              <w:contextualSpacing/>
              <w:jc w:val="center"/>
              <w:rPr>
                <w:rFonts w:cs="Arial"/>
                <w:b/>
                <w:snapToGrid w:val="0"/>
                <w:color w:val="000000" w:themeColor="text1"/>
                <w:sz w:val="16"/>
                <w:szCs w:val="16"/>
                <w:lang w:eastAsia="th-TH"/>
              </w:rPr>
            </w:pPr>
          </w:p>
        </w:tc>
      </w:tr>
      <w:tr w:rsidR="00450D99" w:rsidRPr="0073191D" w14:paraId="40845ED8" w14:textId="77777777" w:rsidTr="0084379C">
        <w:tc>
          <w:tcPr>
            <w:tcW w:w="2119" w:type="pct"/>
          </w:tcPr>
          <w:p w14:paraId="59AAB53B" w14:textId="260301C6" w:rsidR="00450D99" w:rsidRPr="0073191D" w:rsidRDefault="00450D99" w:rsidP="004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i/>
                <w:iCs/>
                <w:snapToGrid w:val="0"/>
                <w:color w:val="000000" w:themeColor="text1"/>
                <w:sz w:val="19"/>
                <w:szCs w:val="19"/>
                <w:lang w:eastAsia="th-TH"/>
              </w:rPr>
              <w:t>Related persons</w:t>
            </w:r>
          </w:p>
        </w:tc>
        <w:tc>
          <w:tcPr>
            <w:tcW w:w="1170" w:type="pct"/>
          </w:tcPr>
          <w:p w14:paraId="04F780AA" w14:textId="77777777" w:rsidR="00450D99" w:rsidRPr="0073191D" w:rsidRDefault="00450D99" w:rsidP="00450D99">
            <w:pPr>
              <w:spacing w:line="360" w:lineRule="auto"/>
              <w:ind w:left="-108" w:right="-108"/>
              <w:contextualSpacing/>
              <w:jc w:val="center"/>
              <w:rPr>
                <w:rFonts w:cs="Arial"/>
                <w:bCs/>
                <w:snapToGrid w:val="0"/>
                <w:color w:val="000000" w:themeColor="text1"/>
                <w:sz w:val="19"/>
                <w:szCs w:val="19"/>
                <w:lang w:eastAsia="th-TH"/>
              </w:rPr>
            </w:pPr>
          </w:p>
        </w:tc>
        <w:tc>
          <w:tcPr>
            <w:tcW w:w="1711" w:type="pct"/>
          </w:tcPr>
          <w:p w14:paraId="260FA046" w14:textId="77777777" w:rsidR="00450D99" w:rsidRPr="0073191D" w:rsidRDefault="00450D99" w:rsidP="00450D99">
            <w:pPr>
              <w:spacing w:line="360" w:lineRule="auto"/>
              <w:ind w:left="-108" w:right="-108"/>
              <w:contextualSpacing/>
              <w:jc w:val="center"/>
              <w:rPr>
                <w:rFonts w:cs="Arial"/>
                <w:bCs/>
                <w:snapToGrid w:val="0"/>
                <w:color w:val="000000" w:themeColor="text1"/>
                <w:sz w:val="19"/>
                <w:szCs w:val="19"/>
                <w:lang w:eastAsia="th-TH"/>
              </w:rPr>
            </w:pPr>
          </w:p>
        </w:tc>
      </w:tr>
      <w:tr w:rsidR="00450D99" w:rsidRPr="0073191D" w14:paraId="7AD77EF9" w14:textId="77777777" w:rsidTr="0084379C">
        <w:tc>
          <w:tcPr>
            <w:tcW w:w="2119" w:type="pct"/>
          </w:tcPr>
          <w:p w14:paraId="4154AE2C" w14:textId="77777777" w:rsidR="00450D99" w:rsidRPr="0073191D" w:rsidRDefault="00450D99" w:rsidP="004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Key management</w:t>
            </w:r>
          </w:p>
        </w:tc>
        <w:tc>
          <w:tcPr>
            <w:tcW w:w="1170" w:type="pct"/>
          </w:tcPr>
          <w:p w14:paraId="68AA9DEE" w14:textId="1CB802F7" w:rsidR="00450D99" w:rsidRPr="0073191D" w:rsidRDefault="00450D99" w:rsidP="00450D99">
            <w:pPr>
              <w:spacing w:line="360" w:lineRule="auto"/>
              <w:ind w:left="-108" w:right="-108"/>
              <w:contextualSpacing/>
              <w:jc w:val="center"/>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Thai and Swedish</w:t>
            </w:r>
          </w:p>
        </w:tc>
        <w:tc>
          <w:tcPr>
            <w:tcW w:w="1711" w:type="pct"/>
          </w:tcPr>
          <w:p w14:paraId="7479AC64" w14:textId="77777777" w:rsidR="00450D99" w:rsidRPr="0073191D" w:rsidRDefault="00450D99" w:rsidP="00450D99">
            <w:pPr>
              <w:spacing w:line="360" w:lineRule="auto"/>
              <w:ind w:left="-108" w:right="-108"/>
              <w:contextualSpacing/>
              <w:jc w:val="center"/>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Directors and managements</w:t>
            </w:r>
          </w:p>
        </w:tc>
      </w:tr>
    </w:tbl>
    <w:p w14:paraId="6216D13E" w14:textId="77777777" w:rsidR="00716CA7" w:rsidRPr="00C7035F" w:rsidRDefault="00716CA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Fonts w:cs="Arial"/>
          <w:sz w:val="10"/>
          <w:szCs w:val="10"/>
        </w:rPr>
      </w:pPr>
    </w:p>
    <w:p w14:paraId="441E4885" w14:textId="3F269786" w:rsidR="00BA3329" w:rsidRPr="002C369C" w:rsidRDefault="00C21C8B" w:rsidP="002C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t>Pricing policies for related transactions are as follows:</w:t>
      </w:r>
    </w:p>
    <w:tbl>
      <w:tblPr>
        <w:tblW w:w="8613" w:type="dxa"/>
        <w:tblInd w:w="450" w:type="dxa"/>
        <w:tblLook w:val="01E0" w:firstRow="1" w:lastRow="1" w:firstColumn="1" w:lastColumn="1" w:noHBand="0" w:noVBand="0"/>
      </w:tblPr>
      <w:tblGrid>
        <w:gridCol w:w="3906"/>
        <w:gridCol w:w="1062"/>
        <w:gridCol w:w="3645"/>
      </w:tblGrid>
      <w:tr w:rsidR="00C21C8B" w:rsidRPr="0073191D" w14:paraId="640032C3" w14:textId="77777777" w:rsidTr="003B7D86">
        <w:trPr>
          <w:tblHeader/>
        </w:trPr>
        <w:tc>
          <w:tcPr>
            <w:tcW w:w="3906" w:type="dxa"/>
          </w:tcPr>
          <w:p w14:paraId="6373F515" w14:textId="77777777" w:rsidR="00C21C8B" w:rsidRPr="0073191D" w:rsidRDefault="00C21C8B" w:rsidP="00F65E94">
            <w:pPr>
              <w:pBdr>
                <w:bottom w:val="single" w:sz="4" w:space="1" w:color="auto"/>
              </w:pBdr>
              <w:spacing w:line="360" w:lineRule="auto"/>
              <w:contextualSpacing/>
              <w:jc w:val="center"/>
              <w:rPr>
                <w:rFonts w:cs="Arial"/>
                <w:b/>
                <w:bCs/>
                <w:snapToGrid w:val="0"/>
                <w:color w:val="000000"/>
                <w:sz w:val="20"/>
                <w:szCs w:val="20"/>
                <w:cs/>
                <w:lang w:eastAsia="th-TH"/>
              </w:rPr>
            </w:pPr>
            <w:r w:rsidRPr="0073191D">
              <w:rPr>
                <w:rFonts w:cs="Arial"/>
                <w:b/>
                <w:bCs/>
                <w:snapToGrid w:val="0"/>
                <w:color w:val="000000"/>
                <w:sz w:val="20"/>
                <w:szCs w:val="20"/>
                <w:lang w:eastAsia="th-TH"/>
              </w:rPr>
              <w:t>Transactions</w:t>
            </w:r>
          </w:p>
        </w:tc>
        <w:tc>
          <w:tcPr>
            <w:tcW w:w="1062" w:type="dxa"/>
          </w:tcPr>
          <w:p w14:paraId="728E2302" w14:textId="77777777" w:rsidR="00C21C8B" w:rsidRPr="0073191D" w:rsidRDefault="00C21C8B" w:rsidP="00F65E94">
            <w:pPr>
              <w:spacing w:line="360" w:lineRule="auto"/>
              <w:ind w:right="-5"/>
              <w:contextualSpacing/>
              <w:jc w:val="center"/>
              <w:rPr>
                <w:rFonts w:cs="Arial"/>
                <w:b/>
                <w:bCs/>
                <w:snapToGrid w:val="0"/>
                <w:color w:val="000000"/>
                <w:sz w:val="20"/>
                <w:szCs w:val="20"/>
                <w:lang w:eastAsia="th-TH"/>
              </w:rPr>
            </w:pPr>
          </w:p>
        </w:tc>
        <w:tc>
          <w:tcPr>
            <w:tcW w:w="3645" w:type="dxa"/>
          </w:tcPr>
          <w:p w14:paraId="51E1F1A5" w14:textId="77777777" w:rsidR="00C21C8B" w:rsidRPr="0073191D" w:rsidRDefault="00C21C8B" w:rsidP="00F65E94">
            <w:pPr>
              <w:pBdr>
                <w:bottom w:val="single" w:sz="4" w:space="1" w:color="auto"/>
              </w:pBdr>
              <w:spacing w:line="360" w:lineRule="auto"/>
              <w:ind w:right="-5"/>
              <w:contextualSpacing/>
              <w:jc w:val="center"/>
              <w:rPr>
                <w:rFonts w:cs="Arial"/>
                <w:b/>
                <w:bCs/>
                <w:snapToGrid w:val="0"/>
                <w:color w:val="000000"/>
                <w:sz w:val="20"/>
                <w:szCs w:val="20"/>
                <w:cs/>
                <w:lang w:eastAsia="th-TH"/>
              </w:rPr>
            </w:pPr>
            <w:r w:rsidRPr="0073191D">
              <w:rPr>
                <w:rFonts w:cs="Arial"/>
                <w:b/>
                <w:bCs/>
                <w:snapToGrid w:val="0"/>
                <w:color w:val="000000"/>
                <w:sz w:val="20"/>
                <w:szCs w:val="20"/>
                <w:lang w:eastAsia="th-TH"/>
              </w:rPr>
              <w:t>Pricing policy</w:t>
            </w:r>
          </w:p>
        </w:tc>
      </w:tr>
      <w:tr w:rsidR="00C21C8B" w:rsidRPr="0073191D" w14:paraId="456C5269" w14:textId="77777777" w:rsidTr="003B7D86">
        <w:trPr>
          <w:tblHeader/>
        </w:trPr>
        <w:tc>
          <w:tcPr>
            <w:tcW w:w="3906" w:type="dxa"/>
          </w:tcPr>
          <w:p w14:paraId="76A84B49" w14:textId="77777777" w:rsidR="00C21C8B" w:rsidRPr="0073191D" w:rsidRDefault="00C21C8B" w:rsidP="00DE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thaiDistribute"/>
              <w:rPr>
                <w:rFonts w:eastAsia="Calibri" w:cs="Arial"/>
                <w:color w:val="FF0000"/>
                <w:sz w:val="10"/>
                <w:szCs w:val="10"/>
              </w:rPr>
            </w:pPr>
          </w:p>
        </w:tc>
        <w:tc>
          <w:tcPr>
            <w:tcW w:w="1062" w:type="dxa"/>
          </w:tcPr>
          <w:p w14:paraId="315D37AA" w14:textId="77777777" w:rsidR="00C21C8B" w:rsidRPr="0073191D" w:rsidRDefault="00C21C8B" w:rsidP="00DE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contextualSpacing/>
              <w:jc w:val="thaiDistribute"/>
              <w:rPr>
                <w:rFonts w:eastAsia="Calibri" w:cs="Arial"/>
                <w:color w:val="FF0000"/>
                <w:sz w:val="10"/>
                <w:szCs w:val="10"/>
              </w:rPr>
            </w:pPr>
          </w:p>
        </w:tc>
        <w:tc>
          <w:tcPr>
            <w:tcW w:w="3645" w:type="dxa"/>
          </w:tcPr>
          <w:p w14:paraId="602D503E" w14:textId="77777777" w:rsidR="00C21C8B" w:rsidRPr="0073191D" w:rsidRDefault="00C21C8B" w:rsidP="00DE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contextualSpacing/>
              <w:jc w:val="thaiDistribute"/>
              <w:rPr>
                <w:rFonts w:eastAsia="Calibri" w:cs="Arial"/>
                <w:color w:val="FF0000"/>
                <w:sz w:val="10"/>
                <w:szCs w:val="10"/>
              </w:rPr>
            </w:pPr>
          </w:p>
        </w:tc>
      </w:tr>
      <w:tr w:rsidR="009A7403" w:rsidRPr="0073191D" w14:paraId="2ACDD498" w14:textId="77777777" w:rsidTr="003B7D86">
        <w:tc>
          <w:tcPr>
            <w:tcW w:w="3906" w:type="dxa"/>
          </w:tcPr>
          <w:p w14:paraId="67A25198"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sz w:val="20"/>
                <w:szCs w:val="20"/>
                <w:lang w:eastAsia="th-TH"/>
              </w:rPr>
            </w:pPr>
            <w:r w:rsidRPr="0073191D">
              <w:rPr>
                <w:rFonts w:cs="Arial"/>
                <w:snapToGrid w:val="0"/>
                <w:color w:val="000000"/>
                <w:sz w:val="20"/>
                <w:szCs w:val="20"/>
                <w:lang w:eastAsia="th-TH"/>
              </w:rPr>
              <w:t>Sales income</w:t>
            </w:r>
          </w:p>
        </w:tc>
        <w:tc>
          <w:tcPr>
            <w:tcW w:w="1062" w:type="dxa"/>
          </w:tcPr>
          <w:p w14:paraId="5921310C"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69638AB9"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73191D">
              <w:rPr>
                <w:rFonts w:cs="Arial"/>
                <w:snapToGrid w:val="0"/>
                <w:color w:val="000000"/>
                <w:sz w:val="20"/>
                <w:szCs w:val="20"/>
                <w:lang w:eastAsia="th-TH"/>
              </w:rPr>
              <w:t>Mutually agreed price</w:t>
            </w:r>
          </w:p>
        </w:tc>
      </w:tr>
      <w:tr w:rsidR="009A7403" w:rsidRPr="0073191D" w14:paraId="041F1FEC" w14:textId="77777777" w:rsidTr="003B7D86">
        <w:tc>
          <w:tcPr>
            <w:tcW w:w="3906" w:type="dxa"/>
          </w:tcPr>
          <w:p w14:paraId="35618896"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sz w:val="20"/>
                <w:szCs w:val="20"/>
                <w:lang w:eastAsia="th-TH"/>
              </w:rPr>
            </w:pPr>
            <w:r w:rsidRPr="0073191D">
              <w:rPr>
                <w:rFonts w:cs="Arial"/>
                <w:snapToGrid w:val="0"/>
                <w:color w:val="000000"/>
                <w:sz w:val="20"/>
                <w:szCs w:val="20"/>
                <w:lang w:eastAsia="th-TH"/>
              </w:rPr>
              <w:t>Interest income</w:t>
            </w:r>
          </w:p>
        </w:tc>
        <w:tc>
          <w:tcPr>
            <w:tcW w:w="1062" w:type="dxa"/>
          </w:tcPr>
          <w:p w14:paraId="79C1B343"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17070A34"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73191D">
              <w:rPr>
                <w:rFonts w:cs="Arial"/>
                <w:snapToGrid w:val="0"/>
                <w:color w:val="000000"/>
                <w:sz w:val="20"/>
                <w:szCs w:val="20"/>
                <w:lang w:eastAsia="th-TH"/>
              </w:rPr>
              <w:t xml:space="preserve">Mutually agreed </w:t>
            </w:r>
            <w:r w:rsidR="00876C6C" w:rsidRPr="0073191D">
              <w:rPr>
                <w:rFonts w:cs="Arial"/>
                <w:snapToGrid w:val="0"/>
                <w:color w:val="000000"/>
                <w:sz w:val="20"/>
                <w:szCs w:val="20"/>
                <w:lang w:eastAsia="th-TH"/>
              </w:rPr>
              <w:t>rate</w:t>
            </w:r>
          </w:p>
        </w:tc>
      </w:tr>
      <w:tr w:rsidR="000B263D" w:rsidRPr="0073191D" w14:paraId="6A6CD1B9" w14:textId="77777777" w:rsidTr="003B7D86">
        <w:tc>
          <w:tcPr>
            <w:tcW w:w="3906" w:type="dxa"/>
          </w:tcPr>
          <w:p w14:paraId="2457EF09" w14:textId="50B17403" w:rsidR="000B263D" w:rsidRPr="0073191D" w:rsidRDefault="000B263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sz w:val="20"/>
                <w:szCs w:val="20"/>
                <w:lang w:eastAsia="th-TH"/>
              </w:rPr>
            </w:pPr>
            <w:r w:rsidRPr="0073191D">
              <w:rPr>
                <w:rFonts w:cs="Arial"/>
                <w:snapToGrid w:val="0"/>
                <w:color w:val="000000"/>
                <w:sz w:val="20"/>
                <w:szCs w:val="20"/>
                <w:lang w:eastAsia="th-TH"/>
              </w:rPr>
              <w:t>Selling expenses</w:t>
            </w:r>
          </w:p>
        </w:tc>
        <w:tc>
          <w:tcPr>
            <w:tcW w:w="1062" w:type="dxa"/>
          </w:tcPr>
          <w:p w14:paraId="5C79F253" w14:textId="77777777" w:rsidR="000B263D" w:rsidRPr="0073191D" w:rsidRDefault="000B263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4D5253FC" w14:textId="52002F3C" w:rsidR="000B263D" w:rsidRPr="0073191D" w:rsidRDefault="000B263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73191D">
              <w:rPr>
                <w:rFonts w:cs="Arial"/>
                <w:snapToGrid w:val="0"/>
                <w:color w:val="000000"/>
                <w:sz w:val="20"/>
                <w:szCs w:val="20"/>
                <w:lang w:eastAsia="th-TH"/>
              </w:rPr>
              <w:t>Mutually agreed price</w:t>
            </w:r>
          </w:p>
        </w:tc>
      </w:tr>
      <w:tr w:rsidR="009A7403" w:rsidRPr="0073191D" w14:paraId="66BE8160" w14:textId="77777777" w:rsidTr="003B7D86">
        <w:tc>
          <w:tcPr>
            <w:tcW w:w="3906" w:type="dxa"/>
          </w:tcPr>
          <w:p w14:paraId="39184899"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sz w:val="20"/>
                <w:szCs w:val="20"/>
                <w:lang w:eastAsia="th-TH"/>
              </w:rPr>
            </w:pPr>
            <w:r w:rsidRPr="0073191D">
              <w:rPr>
                <w:rFonts w:cs="Arial"/>
                <w:snapToGrid w:val="0"/>
                <w:color w:val="000000"/>
                <w:sz w:val="20"/>
                <w:szCs w:val="20"/>
                <w:lang w:eastAsia="th-TH"/>
              </w:rPr>
              <w:t>Interest expenses</w:t>
            </w:r>
          </w:p>
        </w:tc>
        <w:tc>
          <w:tcPr>
            <w:tcW w:w="1062" w:type="dxa"/>
          </w:tcPr>
          <w:p w14:paraId="73A5E155"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3DC26C38"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73191D">
              <w:rPr>
                <w:rFonts w:cs="Arial"/>
                <w:snapToGrid w:val="0"/>
                <w:color w:val="000000"/>
                <w:sz w:val="20"/>
                <w:szCs w:val="20"/>
                <w:lang w:eastAsia="th-TH"/>
              </w:rPr>
              <w:t xml:space="preserve">Mutually agreed </w:t>
            </w:r>
            <w:r w:rsidR="00876C6C" w:rsidRPr="0073191D">
              <w:rPr>
                <w:rFonts w:cs="Arial"/>
                <w:snapToGrid w:val="0"/>
                <w:color w:val="000000"/>
                <w:sz w:val="20"/>
                <w:szCs w:val="20"/>
                <w:lang w:eastAsia="th-TH"/>
              </w:rPr>
              <w:t>rate</w:t>
            </w:r>
          </w:p>
        </w:tc>
      </w:tr>
      <w:tr w:rsidR="009A7403" w:rsidRPr="0073191D" w14:paraId="66AFBB7E" w14:textId="77777777" w:rsidTr="003B7D86">
        <w:tc>
          <w:tcPr>
            <w:tcW w:w="3906" w:type="dxa"/>
          </w:tcPr>
          <w:p w14:paraId="35762255"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sz w:val="20"/>
                <w:szCs w:val="20"/>
                <w:lang w:eastAsia="th-TH"/>
              </w:rPr>
            </w:pPr>
            <w:r w:rsidRPr="0073191D">
              <w:rPr>
                <w:rFonts w:cs="Arial"/>
                <w:snapToGrid w:val="0"/>
                <w:color w:val="000000"/>
                <w:sz w:val="20"/>
                <w:szCs w:val="20"/>
                <w:lang w:eastAsia="th-TH"/>
              </w:rPr>
              <w:t xml:space="preserve">Dividend income </w:t>
            </w:r>
          </w:p>
        </w:tc>
        <w:tc>
          <w:tcPr>
            <w:tcW w:w="1062" w:type="dxa"/>
          </w:tcPr>
          <w:p w14:paraId="100FE448"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4CB569FC"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73191D">
              <w:rPr>
                <w:rFonts w:cs="Arial"/>
                <w:snapToGrid w:val="0"/>
                <w:color w:val="000000"/>
                <w:sz w:val="20"/>
                <w:szCs w:val="20"/>
                <w:lang w:eastAsia="th-TH"/>
              </w:rPr>
              <w:t>Upon declaration</w:t>
            </w:r>
          </w:p>
        </w:tc>
      </w:tr>
      <w:tr w:rsidR="009A7403" w:rsidRPr="0073191D" w14:paraId="111D5073" w14:textId="77777777" w:rsidTr="003B7D86">
        <w:tc>
          <w:tcPr>
            <w:tcW w:w="3906" w:type="dxa"/>
          </w:tcPr>
          <w:p w14:paraId="7EB8AD88"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bCs/>
                <w:snapToGrid w:val="0"/>
                <w:color w:val="000000"/>
                <w:sz w:val="20"/>
                <w:szCs w:val="20"/>
                <w:lang w:eastAsia="th-TH"/>
              </w:rPr>
            </w:pPr>
            <w:r w:rsidRPr="0073191D">
              <w:rPr>
                <w:rFonts w:cs="Arial"/>
                <w:bCs/>
                <w:snapToGrid w:val="0"/>
                <w:color w:val="000000"/>
                <w:sz w:val="20"/>
                <w:szCs w:val="20"/>
                <w:lang w:eastAsia="th-TH"/>
              </w:rPr>
              <w:t>Cost of mold services</w:t>
            </w:r>
          </w:p>
        </w:tc>
        <w:tc>
          <w:tcPr>
            <w:tcW w:w="1062" w:type="dxa"/>
          </w:tcPr>
          <w:p w14:paraId="0DE635AB"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53A58CF4"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73191D">
              <w:rPr>
                <w:rFonts w:cs="Arial"/>
                <w:snapToGrid w:val="0"/>
                <w:color w:val="000000"/>
                <w:sz w:val="20"/>
                <w:szCs w:val="20"/>
                <w:lang w:eastAsia="th-TH"/>
              </w:rPr>
              <w:t>Mutually agreed price</w:t>
            </w:r>
          </w:p>
        </w:tc>
      </w:tr>
      <w:tr w:rsidR="009A7403" w:rsidRPr="0073191D" w14:paraId="67063A31" w14:textId="77777777" w:rsidTr="003B7D86">
        <w:tc>
          <w:tcPr>
            <w:tcW w:w="3906" w:type="dxa"/>
          </w:tcPr>
          <w:p w14:paraId="2CA3FD28"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sz w:val="20"/>
                <w:szCs w:val="20"/>
                <w:lang w:eastAsia="th-TH"/>
              </w:rPr>
            </w:pPr>
            <w:r w:rsidRPr="0073191D">
              <w:rPr>
                <w:rFonts w:cs="Arial"/>
                <w:bCs/>
                <w:snapToGrid w:val="0"/>
                <w:color w:val="000000"/>
                <w:sz w:val="20"/>
                <w:szCs w:val="20"/>
                <w:lang w:eastAsia="th-TH"/>
              </w:rPr>
              <w:t xml:space="preserve">Purchase of </w:t>
            </w:r>
            <w:r w:rsidR="00F310EB" w:rsidRPr="0073191D">
              <w:rPr>
                <w:rFonts w:cs="Arial"/>
                <w:bCs/>
                <w:snapToGrid w:val="0"/>
                <w:color w:val="000000"/>
                <w:sz w:val="20"/>
                <w:szCs w:val="20"/>
                <w:lang w:eastAsia="th-TH"/>
              </w:rPr>
              <w:t xml:space="preserve">goods and </w:t>
            </w:r>
            <w:r w:rsidRPr="0073191D">
              <w:rPr>
                <w:rFonts w:cs="Arial"/>
                <w:bCs/>
                <w:snapToGrid w:val="0"/>
                <w:color w:val="000000"/>
                <w:sz w:val="20"/>
                <w:szCs w:val="20"/>
                <w:lang w:eastAsia="th-TH"/>
              </w:rPr>
              <w:t>packaging</w:t>
            </w:r>
          </w:p>
        </w:tc>
        <w:tc>
          <w:tcPr>
            <w:tcW w:w="1062" w:type="dxa"/>
          </w:tcPr>
          <w:p w14:paraId="2A33B5E8"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1CD65EF9"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73191D">
              <w:rPr>
                <w:rFonts w:cs="Arial"/>
                <w:snapToGrid w:val="0"/>
                <w:color w:val="000000"/>
                <w:sz w:val="20"/>
                <w:szCs w:val="20"/>
                <w:lang w:eastAsia="th-TH"/>
              </w:rPr>
              <w:t>Mutually agreed price</w:t>
            </w:r>
          </w:p>
        </w:tc>
      </w:tr>
    </w:tbl>
    <w:p w14:paraId="0CF11C2B" w14:textId="01281DEE" w:rsidR="00BA2426" w:rsidRPr="0073191D" w:rsidRDefault="00BA242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20"/>
          <w:szCs w:val="20"/>
        </w:rPr>
      </w:pPr>
    </w:p>
    <w:p w14:paraId="34A1AECD" w14:textId="51084D0F" w:rsidR="009E5D4F" w:rsidRPr="0073191D"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t>Transactions with related parties for the</w:t>
      </w:r>
      <w:r w:rsidRPr="0073191D">
        <w:rPr>
          <w:rFonts w:cs="Arial"/>
          <w:sz w:val="20"/>
          <w:szCs w:val="20"/>
          <w:cs/>
        </w:rPr>
        <w:t xml:space="preserve"> </w:t>
      </w:r>
      <w:r w:rsidRPr="0073191D">
        <w:rPr>
          <w:rFonts w:cs="Arial"/>
          <w:sz w:val="20"/>
          <w:szCs w:val="20"/>
          <w:lang w:val="en-GB"/>
        </w:rPr>
        <w:t>three-month period</w:t>
      </w:r>
      <w:r w:rsidR="00BA2426" w:rsidRPr="0073191D">
        <w:rPr>
          <w:rFonts w:cs="Arial"/>
          <w:sz w:val="20"/>
          <w:szCs w:val="20"/>
          <w:lang w:val="en-GB"/>
        </w:rPr>
        <w:t>s</w:t>
      </w:r>
      <w:r w:rsidRPr="0073191D">
        <w:rPr>
          <w:rFonts w:cs="Arial"/>
          <w:sz w:val="20"/>
          <w:szCs w:val="20"/>
        </w:rPr>
        <w:t xml:space="preserve"> ended </w:t>
      </w:r>
      <w:r w:rsidR="009E50E6" w:rsidRPr="0073191D">
        <w:rPr>
          <w:rFonts w:cs="Arial"/>
          <w:sz w:val="20"/>
          <w:szCs w:val="20"/>
        </w:rPr>
        <w:t>31 J</w:t>
      </w:r>
      <w:r w:rsidR="004F7F15">
        <w:rPr>
          <w:rFonts w:cs="Arial"/>
          <w:sz w:val="20"/>
          <w:szCs w:val="20"/>
        </w:rPr>
        <w:t>anuary</w:t>
      </w:r>
      <w:r w:rsidRPr="0073191D">
        <w:rPr>
          <w:rFonts w:cs="Arial"/>
          <w:sz w:val="20"/>
          <w:szCs w:val="20"/>
        </w:rPr>
        <w:t xml:space="preserve"> 202</w:t>
      </w:r>
      <w:r w:rsidR="004F7F15">
        <w:rPr>
          <w:rFonts w:cs="Arial"/>
          <w:sz w:val="20"/>
          <w:szCs w:val="20"/>
        </w:rPr>
        <w:t>2</w:t>
      </w:r>
      <w:r w:rsidRPr="0073191D">
        <w:rPr>
          <w:rFonts w:cs="Arial"/>
          <w:sz w:val="20"/>
          <w:szCs w:val="20"/>
        </w:rPr>
        <w:t xml:space="preserve"> and </w:t>
      </w:r>
      <w:r w:rsidR="00BA2426" w:rsidRPr="0073191D">
        <w:rPr>
          <w:rFonts w:cs="Arial"/>
          <w:sz w:val="20"/>
          <w:szCs w:val="20"/>
        </w:rPr>
        <w:t>202</w:t>
      </w:r>
      <w:r w:rsidR="004F7F15">
        <w:rPr>
          <w:rFonts w:cs="Arial"/>
          <w:sz w:val="20"/>
          <w:szCs w:val="20"/>
        </w:rPr>
        <w:t>1</w:t>
      </w:r>
      <w:r w:rsidR="00BA2426" w:rsidRPr="0073191D">
        <w:rPr>
          <w:rFonts w:cs="Arial"/>
          <w:sz w:val="20"/>
          <w:szCs w:val="20"/>
        </w:rPr>
        <w:t xml:space="preserve"> are</w:t>
      </w:r>
      <w:r w:rsidRPr="0073191D">
        <w:rPr>
          <w:rFonts w:cs="Arial"/>
          <w:sz w:val="20"/>
          <w:szCs w:val="20"/>
        </w:rPr>
        <w:t xml:space="preserve"> as follows:</w:t>
      </w:r>
    </w:p>
    <w:p w14:paraId="1358B6BC" w14:textId="77777777" w:rsidR="005F3783" w:rsidRPr="0073191D" w:rsidRDefault="005F378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z w:val="10"/>
          <w:szCs w:val="10"/>
          <w:lang w:eastAsia="th-TH"/>
        </w:rPr>
      </w:pPr>
    </w:p>
    <w:tbl>
      <w:tblPr>
        <w:tblW w:w="8622" w:type="dxa"/>
        <w:tblInd w:w="450" w:type="dxa"/>
        <w:tblLayout w:type="fixed"/>
        <w:tblLook w:val="0000" w:firstRow="0" w:lastRow="0" w:firstColumn="0" w:lastColumn="0" w:noHBand="0" w:noVBand="0"/>
      </w:tblPr>
      <w:tblGrid>
        <w:gridCol w:w="3582"/>
        <w:gridCol w:w="1260"/>
        <w:gridCol w:w="1260"/>
        <w:gridCol w:w="1260"/>
        <w:gridCol w:w="1260"/>
      </w:tblGrid>
      <w:tr w:rsidR="009E5D4F" w:rsidRPr="0073191D" w14:paraId="55D9D295" w14:textId="77777777" w:rsidTr="0064639B">
        <w:trPr>
          <w:tblHeader/>
        </w:trPr>
        <w:tc>
          <w:tcPr>
            <w:tcW w:w="3582" w:type="dxa"/>
          </w:tcPr>
          <w:p w14:paraId="72F802A1" w14:textId="77777777" w:rsidR="009E5D4F" w:rsidRPr="002C369C"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theme="minorBidi"/>
                <w:snapToGrid w:val="0"/>
                <w:color w:val="000000"/>
                <w:sz w:val="19"/>
                <w:szCs w:val="19"/>
                <w:cs/>
              </w:rPr>
            </w:pPr>
          </w:p>
        </w:tc>
        <w:tc>
          <w:tcPr>
            <w:tcW w:w="5040" w:type="dxa"/>
            <w:gridSpan w:val="4"/>
          </w:tcPr>
          <w:p w14:paraId="2F89D5BF" w14:textId="77777777" w:rsidR="009E5D4F" w:rsidRPr="0073191D"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2"/>
              <w:contextualSpacing/>
              <w:jc w:val="right"/>
              <w:rPr>
                <w:rFonts w:cs="Arial"/>
                <w:snapToGrid w:val="0"/>
                <w:color w:val="000000"/>
                <w:sz w:val="19"/>
                <w:szCs w:val="19"/>
                <w:lang w:eastAsia="th-TH"/>
              </w:rPr>
            </w:pPr>
            <w:r w:rsidRPr="0073191D">
              <w:rPr>
                <w:rFonts w:cs="Arial"/>
                <w:sz w:val="19"/>
                <w:szCs w:val="19"/>
              </w:rPr>
              <w:t>(</w:t>
            </w:r>
            <w:proofErr w:type="gramStart"/>
            <w:r w:rsidRPr="0073191D">
              <w:rPr>
                <w:rFonts w:cs="Arial"/>
                <w:sz w:val="19"/>
                <w:szCs w:val="19"/>
              </w:rPr>
              <w:t>Unit :</w:t>
            </w:r>
            <w:proofErr w:type="gramEnd"/>
            <w:r w:rsidRPr="0073191D">
              <w:rPr>
                <w:rFonts w:cs="Arial"/>
                <w:sz w:val="19"/>
                <w:szCs w:val="19"/>
              </w:rPr>
              <w:t xml:space="preserve"> </w:t>
            </w:r>
            <w:r w:rsidR="00F310EB" w:rsidRPr="0073191D">
              <w:rPr>
                <w:rFonts w:cs="Arial"/>
                <w:sz w:val="19"/>
                <w:szCs w:val="19"/>
              </w:rPr>
              <w:t xml:space="preserve">Thousand </w:t>
            </w:r>
            <w:r w:rsidRPr="0073191D">
              <w:rPr>
                <w:rFonts w:cs="Arial"/>
                <w:sz w:val="19"/>
                <w:szCs w:val="19"/>
              </w:rPr>
              <w:t>Baht)</w:t>
            </w:r>
          </w:p>
        </w:tc>
      </w:tr>
      <w:tr w:rsidR="00A64CC5" w:rsidRPr="0073191D" w14:paraId="7B51DA0C" w14:textId="77777777" w:rsidTr="0064639B">
        <w:trPr>
          <w:tblHeader/>
        </w:trPr>
        <w:tc>
          <w:tcPr>
            <w:tcW w:w="3582" w:type="dxa"/>
          </w:tcPr>
          <w:p w14:paraId="207081F0" w14:textId="77777777" w:rsidR="00A64CC5" w:rsidRPr="0073191D" w:rsidRDefault="00A64CC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sz w:val="19"/>
                <w:szCs w:val="19"/>
              </w:rPr>
            </w:pPr>
          </w:p>
        </w:tc>
        <w:tc>
          <w:tcPr>
            <w:tcW w:w="5040" w:type="dxa"/>
            <w:gridSpan w:val="4"/>
          </w:tcPr>
          <w:p w14:paraId="17358591" w14:textId="02E88E6F" w:rsidR="00A64CC5" w:rsidRPr="004F7F15" w:rsidRDefault="00A64CC5" w:rsidP="00F65E94">
            <w:pPr>
              <w:pStyle w:val="Heading7"/>
              <w:keepNext w:val="0"/>
              <w:pBdr>
                <w:bottom w:val="single" w:sz="4" w:space="1" w:color="auto"/>
              </w:pBdr>
              <w:spacing w:line="360" w:lineRule="auto"/>
              <w:ind w:left="-20" w:right="-22"/>
              <w:contextualSpacing/>
              <w:jc w:val="center"/>
              <w:rPr>
                <w:rFonts w:cs="Browallia New"/>
                <w:b w:val="0"/>
                <w:bCs w:val="0"/>
                <w:sz w:val="19"/>
                <w:szCs w:val="24"/>
              </w:rPr>
            </w:pPr>
            <w:r w:rsidRPr="0073191D">
              <w:rPr>
                <w:rFonts w:cs="Arial"/>
                <w:b w:val="0"/>
                <w:bCs w:val="0"/>
                <w:sz w:val="19"/>
                <w:szCs w:val="19"/>
              </w:rPr>
              <w:t>For the</w:t>
            </w:r>
            <w:r w:rsidRPr="0073191D">
              <w:rPr>
                <w:rFonts w:cs="Arial"/>
                <w:b w:val="0"/>
                <w:bCs w:val="0"/>
                <w:sz w:val="19"/>
                <w:szCs w:val="19"/>
                <w:cs/>
              </w:rPr>
              <w:t xml:space="preserve"> </w:t>
            </w:r>
            <w:r w:rsidRPr="0073191D">
              <w:rPr>
                <w:rFonts w:cs="Arial"/>
                <w:b w:val="0"/>
                <w:bCs w:val="0"/>
                <w:sz w:val="19"/>
                <w:szCs w:val="19"/>
                <w:lang w:val="en-GB"/>
              </w:rPr>
              <w:t>three-month period</w:t>
            </w:r>
            <w:r w:rsidRPr="0073191D">
              <w:rPr>
                <w:rFonts w:cs="Arial"/>
                <w:b w:val="0"/>
                <w:bCs w:val="0"/>
                <w:sz w:val="19"/>
                <w:szCs w:val="19"/>
              </w:rPr>
              <w:t xml:space="preserve"> ended </w:t>
            </w:r>
            <w:r w:rsidR="009E50E6" w:rsidRPr="0073191D">
              <w:rPr>
                <w:rFonts w:cs="Arial"/>
                <w:b w:val="0"/>
                <w:bCs w:val="0"/>
                <w:sz w:val="19"/>
                <w:szCs w:val="19"/>
              </w:rPr>
              <w:t>31 J</w:t>
            </w:r>
            <w:r w:rsidR="004F7F15">
              <w:rPr>
                <w:rFonts w:cs="Browallia New"/>
                <w:b w:val="0"/>
                <w:bCs w:val="0"/>
                <w:sz w:val="19"/>
                <w:szCs w:val="24"/>
              </w:rPr>
              <w:t>anuary</w:t>
            </w:r>
          </w:p>
        </w:tc>
      </w:tr>
      <w:tr w:rsidR="009E5D4F" w:rsidRPr="0073191D" w14:paraId="0C2E7DE7" w14:textId="77777777" w:rsidTr="0064639B">
        <w:trPr>
          <w:tblHeader/>
        </w:trPr>
        <w:tc>
          <w:tcPr>
            <w:tcW w:w="3582" w:type="dxa"/>
          </w:tcPr>
          <w:p w14:paraId="0E26FE6A" w14:textId="77777777" w:rsidR="009E5D4F" w:rsidRPr="0073191D"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sz w:val="19"/>
                <w:szCs w:val="19"/>
              </w:rPr>
            </w:pPr>
          </w:p>
        </w:tc>
        <w:tc>
          <w:tcPr>
            <w:tcW w:w="2520" w:type="dxa"/>
            <w:gridSpan w:val="2"/>
          </w:tcPr>
          <w:p w14:paraId="08FAEC52" w14:textId="2974CBB5" w:rsidR="009E5D4F" w:rsidRPr="0073191D" w:rsidRDefault="009E5D4F"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73191D">
              <w:rPr>
                <w:rFonts w:cs="Arial"/>
                <w:b w:val="0"/>
                <w:bCs w:val="0"/>
                <w:sz w:val="19"/>
                <w:szCs w:val="19"/>
              </w:rPr>
              <w:t>Consolidated</w:t>
            </w:r>
            <w:r w:rsidR="00C97CEE" w:rsidRPr="0073191D">
              <w:rPr>
                <w:rFonts w:cs="Arial"/>
                <w:b w:val="0"/>
                <w:bCs w:val="0"/>
                <w:sz w:val="19"/>
                <w:szCs w:val="19"/>
              </w:rPr>
              <w:t xml:space="preserve"> F/S</w:t>
            </w:r>
          </w:p>
        </w:tc>
        <w:tc>
          <w:tcPr>
            <w:tcW w:w="2520" w:type="dxa"/>
            <w:gridSpan w:val="2"/>
          </w:tcPr>
          <w:p w14:paraId="1D48C807" w14:textId="79C3CBB2" w:rsidR="009E5D4F" w:rsidRPr="0073191D" w:rsidRDefault="00C97CEE"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73191D">
              <w:rPr>
                <w:rFonts w:cs="Arial"/>
                <w:b w:val="0"/>
                <w:bCs w:val="0"/>
                <w:sz w:val="19"/>
                <w:szCs w:val="19"/>
              </w:rPr>
              <w:t>Separate F/S</w:t>
            </w:r>
          </w:p>
        </w:tc>
      </w:tr>
      <w:tr w:rsidR="0094293D" w:rsidRPr="0073191D" w14:paraId="7E6FBE09" w14:textId="77777777" w:rsidTr="0064639B">
        <w:trPr>
          <w:tblHeader/>
        </w:trPr>
        <w:tc>
          <w:tcPr>
            <w:tcW w:w="3582" w:type="dxa"/>
          </w:tcPr>
          <w:p w14:paraId="6EA0B3B9" w14:textId="77777777" w:rsidR="0094293D" w:rsidRPr="0073191D" w:rsidRDefault="0094293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sz w:val="19"/>
                <w:szCs w:val="19"/>
              </w:rPr>
            </w:pPr>
          </w:p>
        </w:tc>
        <w:tc>
          <w:tcPr>
            <w:tcW w:w="1260" w:type="dxa"/>
            <w:vAlign w:val="bottom"/>
          </w:tcPr>
          <w:p w14:paraId="261BB1E0" w14:textId="3BEFFCDD" w:rsidR="0094293D" w:rsidRPr="0073191D" w:rsidRDefault="0094293D"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73191D">
              <w:rPr>
                <w:rFonts w:cs="Arial"/>
                <w:b w:val="0"/>
                <w:bCs w:val="0"/>
                <w:sz w:val="19"/>
                <w:szCs w:val="19"/>
              </w:rPr>
              <w:t>202</w:t>
            </w:r>
            <w:r w:rsidR="004F7F15">
              <w:rPr>
                <w:rFonts w:cs="Arial"/>
                <w:b w:val="0"/>
                <w:bCs w:val="0"/>
                <w:sz w:val="19"/>
                <w:szCs w:val="19"/>
              </w:rPr>
              <w:t>2</w:t>
            </w:r>
          </w:p>
        </w:tc>
        <w:tc>
          <w:tcPr>
            <w:tcW w:w="1260" w:type="dxa"/>
            <w:vAlign w:val="bottom"/>
          </w:tcPr>
          <w:p w14:paraId="0F83A6FC" w14:textId="0A813A2B" w:rsidR="0094293D" w:rsidRPr="0073191D" w:rsidRDefault="0094293D"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73191D">
              <w:rPr>
                <w:rFonts w:cs="Arial"/>
                <w:b w:val="0"/>
                <w:bCs w:val="0"/>
                <w:sz w:val="19"/>
                <w:szCs w:val="19"/>
              </w:rPr>
              <w:t>202</w:t>
            </w:r>
            <w:r w:rsidR="004F7F15">
              <w:rPr>
                <w:rFonts w:cs="Arial"/>
                <w:b w:val="0"/>
                <w:bCs w:val="0"/>
                <w:sz w:val="19"/>
                <w:szCs w:val="19"/>
              </w:rPr>
              <w:t>1</w:t>
            </w:r>
          </w:p>
        </w:tc>
        <w:tc>
          <w:tcPr>
            <w:tcW w:w="1260" w:type="dxa"/>
            <w:vAlign w:val="bottom"/>
          </w:tcPr>
          <w:p w14:paraId="48A9C566" w14:textId="3569DBA7" w:rsidR="0094293D" w:rsidRPr="0073191D" w:rsidRDefault="0094293D"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73191D">
              <w:rPr>
                <w:rFonts w:cs="Arial"/>
                <w:b w:val="0"/>
                <w:bCs w:val="0"/>
                <w:sz w:val="19"/>
                <w:szCs w:val="19"/>
              </w:rPr>
              <w:t>202</w:t>
            </w:r>
            <w:r w:rsidR="004F7F15">
              <w:rPr>
                <w:rFonts w:cs="Arial"/>
                <w:b w:val="0"/>
                <w:bCs w:val="0"/>
                <w:sz w:val="19"/>
                <w:szCs w:val="19"/>
              </w:rPr>
              <w:t>2</w:t>
            </w:r>
          </w:p>
        </w:tc>
        <w:tc>
          <w:tcPr>
            <w:tcW w:w="1260" w:type="dxa"/>
            <w:vAlign w:val="bottom"/>
          </w:tcPr>
          <w:p w14:paraId="3406A835" w14:textId="130FAE74" w:rsidR="0094293D" w:rsidRPr="0073191D" w:rsidRDefault="0094293D"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73191D">
              <w:rPr>
                <w:rFonts w:cs="Arial"/>
                <w:b w:val="0"/>
                <w:bCs w:val="0"/>
                <w:sz w:val="19"/>
                <w:szCs w:val="19"/>
              </w:rPr>
              <w:t>202</w:t>
            </w:r>
            <w:r w:rsidR="004F7F15">
              <w:rPr>
                <w:rFonts w:cs="Arial"/>
                <w:b w:val="0"/>
                <w:bCs w:val="0"/>
                <w:sz w:val="19"/>
                <w:szCs w:val="19"/>
              </w:rPr>
              <w:t>1</w:t>
            </w:r>
          </w:p>
        </w:tc>
      </w:tr>
      <w:tr w:rsidR="00695640" w:rsidRPr="0073191D" w14:paraId="5FC7436C" w14:textId="77777777" w:rsidTr="003D5AAA">
        <w:tc>
          <w:tcPr>
            <w:tcW w:w="3582" w:type="dxa"/>
          </w:tcPr>
          <w:p w14:paraId="4E1877B3" w14:textId="77777777" w:rsidR="00695640" w:rsidRPr="0073191D" w:rsidRDefault="006956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9"/>
                <w:szCs w:val="19"/>
                <w:lang w:eastAsia="th-TH"/>
              </w:rPr>
            </w:pPr>
            <w:r w:rsidRPr="0073191D">
              <w:rPr>
                <w:rFonts w:cs="Arial"/>
                <w:b/>
                <w:snapToGrid w:val="0"/>
                <w:color w:val="000000"/>
                <w:sz w:val="19"/>
                <w:szCs w:val="19"/>
                <w:lang w:eastAsia="th-TH"/>
              </w:rPr>
              <w:t>Interest income</w:t>
            </w:r>
          </w:p>
        </w:tc>
        <w:tc>
          <w:tcPr>
            <w:tcW w:w="1260" w:type="dxa"/>
          </w:tcPr>
          <w:p w14:paraId="1BB4FDE6" w14:textId="77777777" w:rsidR="00695640" w:rsidRPr="003C3D63" w:rsidRDefault="006956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p>
        </w:tc>
        <w:tc>
          <w:tcPr>
            <w:tcW w:w="1260" w:type="dxa"/>
          </w:tcPr>
          <w:p w14:paraId="097D1B4D" w14:textId="77777777" w:rsidR="00695640" w:rsidRPr="003C3D63" w:rsidRDefault="006956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p>
        </w:tc>
        <w:tc>
          <w:tcPr>
            <w:tcW w:w="1260" w:type="dxa"/>
          </w:tcPr>
          <w:p w14:paraId="1F8D1C09" w14:textId="77777777" w:rsidR="00695640" w:rsidRPr="003C3D63" w:rsidRDefault="006956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tcPr>
          <w:p w14:paraId="03794E8E" w14:textId="77777777" w:rsidR="00695640" w:rsidRPr="003C3D63" w:rsidRDefault="006956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r>
      <w:tr w:rsidR="00727CC9" w:rsidRPr="0073191D" w14:paraId="5802A6F9" w14:textId="77777777" w:rsidTr="0064639B">
        <w:tc>
          <w:tcPr>
            <w:tcW w:w="3582" w:type="dxa"/>
          </w:tcPr>
          <w:p w14:paraId="7A727C05" w14:textId="77777777" w:rsidR="00727CC9" w:rsidRPr="0073191D"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73191D">
              <w:rPr>
                <w:rFonts w:cs="Arial"/>
                <w:bCs/>
                <w:snapToGrid w:val="0"/>
                <w:color w:val="000000"/>
                <w:sz w:val="19"/>
                <w:szCs w:val="19"/>
                <w:lang w:eastAsia="th-TH"/>
              </w:rPr>
              <w:t>C4 Corporation Co., Ltd.</w:t>
            </w:r>
          </w:p>
        </w:tc>
        <w:tc>
          <w:tcPr>
            <w:tcW w:w="1260" w:type="dxa"/>
          </w:tcPr>
          <w:p w14:paraId="150CBA57" w14:textId="751766ED"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cs/>
              </w:rPr>
            </w:pPr>
            <w:r>
              <w:rPr>
                <w:rFonts w:cs="Arial"/>
                <w:sz w:val="19"/>
                <w:szCs w:val="19"/>
              </w:rPr>
              <w:t>-</w:t>
            </w:r>
          </w:p>
        </w:tc>
        <w:tc>
          <w:tcPr>
            <w:tcW w:w="1260" w:type="dxa"/>
          </w:tcPr>
          <w:p w14:paraId="24554C16" w14:textId="3B1DF917"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cs/>
              </w:rPr>
            </w:pPr>
            <w:r>
              <w:rPr>
                <w:rFonts w:cs="Arial"/>
                <w:sz w:val="19"/>
                <w:szCs w:val="19"/>
              </w:rPr>
              <w:t>-</w:t>
            </w:r>
          </w:p>
        </w:tc>
        <w:tc>
          <w:tcPr>
            <w:tcW w:w="1260" w:type="dxa"/>
          </w:tcPr>
          <w:p w14:paraId="7754AF79" w14:textId="1C934616"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Pr>
                <w:rFonts w:cs="Arial"/>
                <w:sz w:val="19"/>
                <w:szCs w:val="19"/>
              </w:rPr>
              <w:t>2,399</w:t>
            </w:r>
          </w:p>
        </w:tc>
        <w:tc>
          <w:tcPr>
            <w:tcW w:w="1260" w:type="dxa"/>
          </w:tcPr>
          <w:p w14:paraId="06DC99BD" w14:textId="6739F70F"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542763">
              <w:t xml:space="preserve"> 2,027 </w:t>
            </w:r>
          </w:p>
        </w:tc>
      </w:tr>
      <w:tr w:rsidR="00727CC9" w:rsidRPr="0073191D" w14:paraId="596A8745" w14:textId="77777777" w:rsidTr="0064639B">
        <w:tc>
          <w:tcPr>
            <w:tcW w:w="3582" w:type="dxa"/>
          </w:tcPr>
          <w:p w14:paraId="78CC8AF3" w14:textId="77777777" w:rsidR="00727CC9" w:rsidRPr="0073191D"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73191D">
              <w:rPr>
                <w:rFonts w:cs="Arial"/>
                <w:bCs/>
                <w:snapToGrid w:val="0"/>
                <w:color w:val="000000"/>
                <w:sz w:val="19"/>
                <w:szCs w:val="19"/>
                <w:lang w:eastAsia="th-TH"/>
              </w:rPr>
              <w:t>C4 Properties (Thailand) Co., Ltd.</w:t>
            </w:r>
          </w:p>
        </w:tc>
        <w:tc>
          <w:tcPr>
            <w:tcW w:w="1260" w:type="dxa"/>
          </w:tcPr>
          <w:p w14:paraId="59FB8D14" w14:textId="1DD48650"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cs/>
              </w:rPr>
            </w:pPr>
            <w:r>
              <w:rPr>
                <w:rFonts w:cs="Arial"/>
                <w:sz w:val="19"/>
                <w:szCs w:val="19"/>
              </w:rPr>
              <w:t>-</w:t>
            </w:r>
          </w:p>
        </w:tc>
        <w:tc>
          <w:tcPr>
            <w:tcW w:w="1260" w:type="dxa"/>
          </w:tcPr>
          <w:p w14:paraId="22601B66" w14:textId="07E9A8EC"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cs/>
              </w:rPr>
            </w:pPr>
            <w:r>
              <w:rPr>
                <w:rFonts w:cs="Arial"/>
                <w:sz w:val="19"/>
                <w:szCs w:val="19"/>
              </w:rPr>
              <w:t>-</w:t>
            </w:r>
          </w:p>
        </w:tc>
        <w:tc>
          <w:tcPr>
            <w:tcW w:w="1260" w:type="dxa"/>
          </w:tcPr>
          <w:p w14:paraId="5C07D771" w14:textId="1806B420"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cs/>
              </w:rPr>
            </w:pPr>
            <w:r>
              <w:rPr>
                <w:rFonts w:cs="Arial"/>
                <w:sz w:val="19"/>
                <w:szCs w:val="19"/>
              </w:rPr>
              <w:t>1,990</w:t>
            </w:r>
          </w:p>
        </w:tc>
        <w:tc>
          <w:tcPr>
            <w:tcW w:w="1260" w:type="dxa"/>
          </w:tcPr>
          <w:p w14:paraId="33E0FD84" w14:textId="10B03A07" w:rsidR="00727CC9" w:rsidRPr="005427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cs/>
              </w:rPr>
            </w:pPr>
            <w:r w:rsidRPr="00542763">
              <w:t xml:space="preserve">  2,769</w:t>
            </w:r>
          </w:p>
        </w:tc>
      </w:tr>
      <w:tr w:rsidR="00727CC9" w:rsidRPr="0073191D" w14:paraId="13D4BD8F" w14:textId="77777777" w:rsidTr="0064639B">
        <w:tc>
          <w:tcPr>
            <w:tcW w:w="3582" w:type="dxa"/>
          </w:tcPr>
          <w:p w14:paraId="6D61212E" w14:textId="0E22B5B9" w:rsidR="00727CC9" w:rsidRPr="0073191D"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73191D">
              <w:rPr>
                <w:rFonts w:cs="Arial"/>
                <w:bCs/>
                <w:snapToGrid w:val="0"/>
                <w:color w:val="000000"/>
                <w:sz w:val="19"/>
                <w:szCs w:val="19"/>
                <w:lang w:eastAsia="th-TH"/>
              </w:rPr>
              <w:t>C4 Global Co., Ltd.</w:t>
            </w:r>
          </w:p>
        </w:tc>
        <w:tc>
          <w:tcPr>
            <w:tcW w:w="1260" w:type="dxa"/>
          </w:tcPr>
          <w:p w14:paraId="4242C464" w14:textId="7D317A68"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cs/>
              </w:rPr>
            </w:pPr>
            <w:r>
              <w:rPr>
                <w:rFonts w:cs="Arial"/>
                <w:sz w:val="19"/>
                <w:szCs w:val="19"/>
              </w:rPr>
              <w:t>-</w:t>
            </w:r>
          </w:p>
        </w:tc>
        <w:tc>
          <w:tcPr>
            <w:tcW w:w="1260" w:type="dxa"/>
          </w:tcPr>
          <w:p w14:paraId="167512B6" w14:textId="2A0216BD"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Pr>
                <w:rFonts w:cs="Arial"/>
                <w:sz w:val="19"/>
                <w:szCs w:val="19"/>
              </w:rPr>
              <w:t>-</w:t>
            </w:r>
          </w:p>
        </w:tc>
        <w:tc>
          <w:tcPr>
            <w:tcW w:w="1260" w:type="dxa"/>
          </w:tcPr>
          <w:p w14:paraId="245B968D" w14:textId="29C853A4" w:rsidR="00727CC9" w:rsidRPr="003D6D9F" w:rsidRDefault="003D6D9F"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Browallia New"/>
                <w:sz w:val="19"/>
                <w:szCs w:val="24"/>
              </w:rPr>
            </w:pPr>
            <w:r>
              <w:rPr>
                <w:rFonts w:cs="Browallia New"/>
                <w:sz w:val="19"/>
                <w:szCs w:val="24"/>
              </w:rPr>
              <w:t>-</w:t>
            </w:r>
          </w:p>
        </w:tc>
        <w:tc>
          <w:tcPr>
            <w:tcW w:w="1260" w:type="dxa"/>
          </w:tcPr>
          <w:p w14:paraId="68AB6F2B" w14:textId="1E949748"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542763">
              <w:t>124 </w:t>
            </w:r>
          </w:p>
        </w:tc>
      </w:tr>
      <w:tr w:rsidR="00727CC9" w:rsidRPr="0073191D" w14:paraId="184BAF13" w14:textId="77777777" w:rsidTr="00E50B8B">
        <w:tc>
          <w:tcPr>
            <w:tcW w:w="3582" w:type="dxa"/>
          </w:tcPr>
          <w:p w14:paraId="3E47E1DE" w14:textId="1B2108AE" w:rsidR="00727CC9" w:rsidRPr="0073191D"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73191D">
              <w:rPr>
                <w:rFonts w:cs="Arial"/>
                <w:bCs/>
                <w:snapToGrid w:val="0"/>
                <w:color w:val="000000"/>
                <w:sz w:val="19"/>
                <w:szCs w:val="19"/>
                <w:lang w:eastAsia="th-TH"/>
              </w:rPr>
              <w:t>C4 Hus AB</w:t>
            </w:r>
          </w:p>
        </w:tc>
        <w:tc>
          <w:tcPr>
            <w:tcW w:w="1260" w:type="dxa"/>
          </w:tcPr>
          <w:p w14:paraId="66B0EA2C" w14:textId="6E31F5B1"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cs/>
              </w:rPr>
            </w:pPr>
            <w:r>
              <w:rPr>
                <w:rFonts w:cs="Arial"/>
                <w:sz w:val="19"/>
                <w:szCs w:val="19"/>
              </w:rPr>
              <w:t>-</w:t>
            </w:r>
          </w:p>
        </w:tc>
        <w:tc>
          <w:tcPr>
            <w:tcW w:w="1260" w:type="dxa"/>
          </w:tcPr>
          <w:p w14:paraId="2C1482BC" w14:textId="2D2F228F"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Pr>
                <w:rFonts w:cs="Arial"/>
                <w:sz w:val="19"/>
                <w:szCs w:val="19"/>
              </w:rPr>
              <w:t>-</w:t>
            </w:r>
          </w:p>
        </w:tc>
        <w:tc>
          <w:tcPr>
            <w:tcW w:w="1260" w:type="dxa"/>
          </w:tcPr>
          <w:p w14:paraId="29E83D97" w14:textId="15E425C6"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cs/>
              </w:rPr>
            </w:pPr>
            <w:r>
              <w:rPr>
                <w:rFonts w:cs="Arial"/>
                <w:sz w:val="19"/>
                <w:szCs w:val="19"/>
              </w:rPr>
              <w:t>135</w:t>
            </w:r>
          </w:p>
        </w:tc>
        <w:tc>
          <w:tcPr>
            <w:tcW w:w="1260" w:type="dxa"/>
          </w:tcPr>
          <w:p w14:paraId="4D8F94C9" w14:textId="22138DA8"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Pr>
                <w:rFonts w:cs="Arial"/>
                <w:sz w:val="19"/>
                <w:szCs w:val="19"/>
              </w:rPr>
              <w:t>-</w:t>
            </w:r>
          </w:p>
        </w:tc>
      </w:tr>
      <w:tr w:rsidR="00727CC9" w:rsidRPr="0073191D" w14:paraId="2CEDA8B4" w14:textId="77777777" w:rsidTr="00E50B8B">
        <w:trPr>
          <w:trHeight w:val="80"/>
        </w:trPr>
        <w:tc>
          <w:tcPr>
            <w:tcW w:w="3582" w:type="dxa"/>
          </w:tcPr>
          <w:p w14:paraId="66D4457F" w14:textId="4E55D753" w:rsidR="00727CC9" w:rsidRPr="0073191D"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73191D">
              <w:rPr>
                <w:rFonts w:cs="Arial"/>
                <w:bCs/>
                <w:snapToGrid w:val="0"/>
                <w:color w:val="000000"/>
                <w:sz w:val="19"/>
                <w:szCs w:val="19"/>
                <w:lang w:eastAsia="th-TH"/>
              </w:rPr>
              <w:t>C4 Assets AB</w:t>
            </w:r>
          </w:p>
        </w:tc>
        <w:tc>
          <w:tcPr>
            <w:tcW w:w="1260" w:type="dxa"/>
          </w:tcPr>
          <w:p w14:paraId="787AF465" w14:textId="0DAB88B5" w:rsidR="00727CC9" w:rsidRPr="003C3D63" w:rsidRDefault="00727CC9" w:rsidP="00727C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Pr>
                <w:rFonts w:cs="Arial"/>
                <w:sz w:val="19"/>
                <w:szCs w:val="19"/>
              </w:rPr>
              <w:t>-</w:t>
            </w:r>
          </w:p>
        </w:tc>
        <w:tc>
          <w:tcPr>
            <w:tcW w:w="1260" w:type="dxa"/>
          </w:tcPr>
          <w:p w14:paraId="1FFED00A" w14:textId="044D8FE2" w:rsidR="00727CC9" w:rsidRPr="003C3D63" w:rsidRDefault="00727CC9" w:rsidP="00727C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Pr>
                <w:rFonts w:cs="Arial"/>
                <w:sz w:val="19"/>
                <w:szCs w:val="19"/>
              </w:rPr>
              <w:t>-</w:t>
            </w:r>
          </w:p>
        </w:tc>
        <w:tc>
          <w:tcPr>
            <w:tcW w:w="1260" w:type="dxa"/>
          </w:tcPr>
          <w:p w14:paraId="0D7FC12A" w14:textId="591BDB1B" w:rsidR="00727CC9" w:rsidRPr="003C3D63" w:rsidRDefault="00727CC9" w:rsidP="00727C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Pr>
                <w:rFonts w:cs="Arial"/>
                <w:sz w:val="19"/>
                <w:szCs w:val="19"/>
              </w:rPr>
              <w:t>143</w:t>
            </w:r>
          </w:p>
        </w:tc>
        <w:tc>
          <w:tcPr>
            <w:tcW w:w="1260" w:type="dxa"/>
          </w:tcPr>
          <w:p w14:paraId="79221E34" w14:textId="632E2A5D" w:rsidR="00727CC9" w:rsidRPr="003C3D63" w:rsidRDefault="00727CC9" w:rsidP="00727C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Pr>
                <w:rFonts w:cs="Arial"/>
                <w:sz w:val="19"/>
                <w:szCs w:val="19"/>
              </w:rPr>
              <w:t>-</w:t>
            </w:r>
          </w:p>
        </w:tc>
      </w:tr>
      <w:tr w:rsidR="00727CC9" w:rsidRPr="0073191D" w14:paraId="26A750A7" w14:textId="77777777" w:rsidTr="0064639B">
        <w:trPr>
          <w:trHeight w:val="80"/>
        </w:trPr>
        <w:tc>
          <w:tcPr>
            <w:tcW w:w="3582" w:type="dxa"/>
          </w:tcPr>
          <w:p w14:paraId="5CE4CF1B" w14:textId="77777777" w:rsidR="00727CC9" w:rsidRPr="0073191D"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p>
        </w:tc>
        <w:tc>
          <w:tcPr>
            <w:tcW w:w="1260" w:type="dxa"/>
          </w:tcPr>
          <w:p w14:paraId="50EA198C" w14:textId="08A82F8B" w:rsidR="00727CC9" w:rsidRPr="003C3D63" w:rsidRDefault="00727CC9" w:rsidP="00727C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Pr>
                <w:rFonts w:cs="Arial"/>
                <w:sz w:val="19"/>
                <w:szCs w:val="19"/>
              </w:rPr>
              <w:t>-</w:t>
            </w:r>
          </w:p>
        </w:tc>
        <w:tc>
          <w:tcPr>
            <w:tcW w:w="1260" w:type="dxa"/>
          </w:tcPr>
          <w:p w14:paraId="3FE2E86D" w14:textId="2E9592F7" w:rsidR="00727CC9" w:rsidRPr="003C3D63" w:rsidRDefault="00727CC9" w:rsidP="00727C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Pr>
                <w:rFonts w:cs="Arial"/>
                <w:sz w:val="19"/>
                <w:szCs w:val="19"/>
              </w:rPr>
              <w:t>-</w:t>
            </w:r>
          </w:p>
        </w:tc>
        <w:tc>
          <w:tcPr>
            <w:tcW w:w="1260" w:type="dxa"/>
          </w:tcPr>
          <w:p w14:paraId="7EFB6BE5" w14:textId="249B5606" w:rsidR="00727CC9" w:rsidRPr="003C3D63" w:rsidRDefault="00727CC9" w:rsidP="00727C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cs/>
              </w:rPr>
            </w:pPr>
            <w:r>
              <w:rPr>
                <w:rFonts w:cs="Arial"/>
                <w:sz w:val="19"/>
                <w:szCs w:val="19"/>
              </w:rPr>
              <w:t>4,</w:t>
            </w:r>
            <w:r w:rsidR="003D6D9F">
              <w:rPr>
                <w:rFonts w:cs="Arial"/>
                <w:sz w:val="19"/>
                <w:szCs w:val="19"/>
              </w:rPr>
              <w:t>667</w:t>
            </w:r>
          </w:p>
        </w:tc>
        <w:tc>
          <w:tcPr>
            <w:tcW w:w="1260" w:type="dxa"/>
          </w:tcPr>
          <w:p w14:paraId="0E672947" w14:textId="23C9BB2D" w:rsidR="00727CC9" w:rsidRPr="003C3D63" w:rsidRDefault="00727CC9" w:rsidP="00727C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cs/>
              </w:rPr>
            </w:pPr>
            <w:r w:rsidRPr="003C3D63">
              <w:rPr>
                <w:rFonts w:cs="Arial"/>
                <w:sz w:val="19"/>
                <w:szCs w:val="19"/>
              </w:rPr>
              <w:t>4,920</w:t>
            </w:r>
          </w:p>
        </w:tc>
      </w:tr>
      <w:tr w:rsidR="00727CC9" w:rsidRPr="0073191D" w14:paraId="762F342A" w14:textId="77777777" w:rsidTr="009707A6">
        <w:trPr>
          <w:trHeight w:val="80"/>
        </w:trPr>
        <w:tc>
          <w:tcPr>
            <w:tcW w:w="3582" w:type="dxa"/>
            <w:vAlign w:val="bottom"/>
          </w:tcPr>
          <w:p w14:paraId="2C90CCC4" w14:textId="77777777" w:rsidR="00727CC9" w:rsidRPr="0073191D"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1"/>
              <w:contextualSpacing/>
              <w:jc w:val="thaiDistribute"/>
              <w:rPr>
                <w:rFonts w:cs="Arial"/>
                <w:bCs/>
                <w:snapToGrid w:val="0"/>
                <w:color w:val="000000"/>
                <w:sz w:val="19"/>
                <w:szCs w:val="19"/>
                <w:lang w:eastAsia="th-TH"/>
              </w:rPr>
            </w:pPr>
          </w:p>
        </w:tc>
        <w:tc>
          <w:tcPr>
            <w:tcW w:w="1260" w:type="dxa"/>
          </w:tcPr>
          <w:p w14:paraId="4A0C3473" w14:textId="77777777"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p>
        </w:tc>
        <w:tc>
          <w:tcPr>
            <w:tcW w:w="1260" w:type="dxa"/>
          </w:tcPr>
          <w:p w14:paraId="5144F0ED" w14:textId="77777777"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p>
        </w:tc>
        <w:tc>
          <w:tcPr>
            <w:tcW w:w="1260" w:type="dxa"/>
          </w:tcPr>
          <w:p w14:paraId="5CDB8312" w14:textId="77777777"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p>
        </w:tc>
        <w:tc>
          <w:tcPr>
            <w:tcW w:w="1260" w:type="dxa"/>
          </w:tcPr>
          <w:p w14:paraId="6C40349C" w14:textId="77777777"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p>
        </w:tc>
      </w:tr>
      <w:tr w:rsidR="00727CC9" w:rsidRPr="0073191D" w14:paraId="03C4BB8F" w14:textId="77777777" w:rsidTr="00F90B23">
        <w:trPr>
          <w:trHeight w:val="80"/>
        </w:trPr>
        <w:tc>
          <w:tcPr>
            <w:tcW w:w="3582" w:type="dxa"/>
          </w:tcPr>
          <w:p w14:paraId="424B38F8" w14:textId="7C3DAD4D" w:rsidR="00727CC9" w:rsidRPr="0073191D"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9"/>
                <w:szCs w:val="19"/>
                <w:lang w:eastAsia="th-TH"/>
              </w:rPr>
            </w:pPr>
            <w:r w:rsidRPr="0073191D">
              <w:rPr>
                <w:rFonts w:cs="Arial"/>
                <w:b/>
                <w:snapToGrid w:val="0"/>
                <w:color w:val="000000"/>
                <w:spacing w:val="-4"/>
                <w:sz w:val="19"/>
                <w:szCs w:val="19"/>
                <w:lang w:eastAsia="th-TH"/>
              </w:rPr>
              <w:t>Purchase of goods and services</w:t>
            </w:r>
          </w:p>
        </w:tc>
        <w:tc>
          <w:tcPr>
            <w:tcW w:w="1260" w:type="dxa"/>
          </w:tcPr>
          <w:p w14:paraId="5AD56A78" w14:textId="53911F55"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snapToGrid w:val="0"/>
                <w:color w:val="000000"/>
                <w:sz w:val="19"/>
                <w:szCs w:val="19"/>
                <w:lang w:eastAsia="th-TH"/>
              </w:rPr>
            </w:pPr>
          </w:p>
        </w:tc>
        <w:tc>
          <w:tcPr>
            <w:tcW w:w="1260" w:type="dxa"/>
          </w:tcPr>
          <w:p w14:paraId="48625868" w14:textId="16659EFD"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snapToGrid w:val="0"/>
                <w:color w:val="000000"/>
                <w:sz w:val="19"/>
                <w:szCs w:val="19"/>
                <w:lang w:eastAsia="th-TH"/>
              </w:rPr>
            </w:pPr>
          </w:p>
        </w:tc>
        <w:tc>
          <w:tcPr>
            <w:tcW w:w="1260" w:type="dxa"/>
          </w:tcPr>
          <w:p w14:paraId="7FE66D50" w14:textId="27A23F5D"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snapToGrid w:val="0"/>
                <w:color w:val="000000"/>
                <w:sz w:val="19"/>
                <w:szCs w:val="19"/>
                <w:lang w:eastAsia="th-TH"/>
              </w:rPr>
            </w:pPr>
          </w:p>
        </w:tc>
        <w:tc>
          <w:tcPr>
            <w:tcW w:w="1260" w:type="dxa"/>
          </w:tcPr>
          <w:p w14:paraId="45FC869B" w14:textId="296F2319" w:rsidR="00727CC9" w:rsidRPr="003C3D63" w:rsidRDefault="00727CC9" w:rsidP="0072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snapToGrid w:val="0"/>
                <w:color w:val="000000"/>
                <w:sz w:val="19"/>
                <w:szCs w:val="19"/>
                <w:lang w:eastAsia="th-TH"/>
              </w:rPr>
            </w:pPr>
          </w:p>
        </w:tc>
      </w:tr>
      <w:tr w:rsidR="00DA081C" w:rsidRPr="0073191D" w14:paraId="6195C4EC" w14:textId="77777777" w:rsidTr="00FE36E5">
        <w:trPr>
          <w:trHeight w:val="80"/>
        </w:trPr>
        <w:tc>
          <w:tcPr>
            <w:tcW w:w="3582" w:type="dxa"/>
          </w:tcPr>
          <w:p w14:paraId="42A1B4AE" w14:textId="0371B29C" w:rsidR="00DA081C" w:rsidRPr="0073191D"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sz w:val="19"/>
                <w:szCs w:val="19"/>
                <w:lang w:eastAsia="th-TH"/>
              </w:rPr>
            </w:pPr>
            <w:proofErr w:type="spellStart"/>
            <w:r w:rsidRPr="0073191D">
              <w:rPr>
                <w:rFonts w:cs="Arial"/>
                <w:bCs/>
                <w:snapToGrid w:val="0"/>
                <w:color w:val="000000"/>
                <w:sz w:val="19"/>
                <w:szCs w:val="19"/>
                <w:lang w:eastAsia="th-TH"/>
              </w:rPr>
              <w:t>Tapaco</w:t>
            </w:r>
            <w:proofErr w:type="spellEnd"/>
            <w:r w:rsidRPr="0073191D">
              <w:rPr>
                <w:rFonts w:cs="Arial"/>
                <w:bCs/>
                <w:snapToGrid w:val="0"/>
                <w:color w:val="000000"/>
                <w:sz w:val="19"/>
                <w:szCs w:val="19"/>
                <w:lang w:eastAsia="th-TH"/>
              </w:rPr>
              <w:t xml:space="preserve"> Mold Company Limited</w:t>
            </w:r>
          </w:p>
        </w:tc>
        <w:tc>
          <w:tcPr>
            <w:tcW w:w="1260" w:type="dxa"/>
          </w:tcPr>
          <w:p w14:paraId="509D41EA" w14:textId="6A9F6254" w:rsidR="00DA081C" w:rsidRPr="003C3D63" w:rsidRDefault="007A724B"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Pr>
                <w:rFonts w:cs="Arial"/>
                <w:sz w:val="19"/>
                <w:szCs w:val="19"/>
              </w:rPr>
              <w:t>-</w:t>
            </w:r>
          </w:p>
        </w:tc>
        <w:tc>
          <w:tcPr>
            <w:tcW w:w="1260" w:type="dxa"/>
          </w:tcPr>
          <w:p w14:paraId="3BF68B85" w14:textId="486E900F" w:rsidR="00DA081C" w:rsidRPr="003C3D63"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Pr>
                <w:rFonts w:cs="Arial"/>
                <w:sz w:val="19"/>
                <w:szCs w:val="19"/>
              </w:rPr>
              <w:t>-</w:t>
            </w:r>
          </w:p>
        </w:tc>
        <w:tc>
          <w:tcPr>
            <w:tcW w:w="1260" w:type="dxa"/>
          </w:tcPr>
          <w:p w14:paraId="7C533B2A" w14:textId="57FF63CA" w:rsidR="00DA081C" w:rsidRPr="00DA081C"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sz w:val="19"/>
                <w:szCs w:val="19"/>
              </w:rPr>
            </w:pPr>
            <w:r w:rsidRPr="00DA081C">
              <w:rPr>
                <w:sz w:val="19"/>
                <w:szCs w:val="19"/>
              </w:rPr>
              <w:t>5,070</w:t>
            </w:r>
          </w:p>
        </w:tc>
        <w:tc>
          <w:tcPr>
            <w:tcW w:w="1260" w:type="dxa"/>
          </w:tcPr>
          <w:p w14:paraId="2011AFE6" w14:textId="01930C84" w:rsidR="00DA081C" w:rsidRPr="003C3D63"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3C3D63">
              <w:rPr>
                <w:sz w:val="19"/>
                <w:szCs w:val="19"/>
              </w:rPr>
              <w:t>18,374 </w:t>
            </w:r>
          </w:p>
        </w:tc>
      </w:tr>
      <w:tr w:rsidR="00DA081C" w:rsidRPr="0073191D" w14:paraId="14B4FF12" w14:textId="77777777" w:rsidTr="0064639B">
        <w:trPr>
          <w:trHeight w:val="80"/>
        </w:trPr>
        <w:tc>
          <w:tcPr>
            <w:tcW w:w="3582" w:type="dxa"/>
          </w:tcPr>
          <w:p w14:paraId="5D139194" w14:textId="4D13C2F5" w:rsidR="00DA081C" w:rsidRPr="0073191D"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cs/>
                <w:lang w:eastAsia="th-TH"/>
              </w:rPr>
            </w:pPr>
            <w:proofErr w:type="spellStart"/>
            <w:r w:rsidRPr="0073191D">
              <w:rPr>
                <w:rFonts w:cs="Arial"/>
                <w:bCs/>
                <w:snapToGrid w:val="0"/>
                <w:color w:val="000000"/>
                <w:sz w:val="19"/>
                <w:szCs w:val="19"/>
                <w:lang w:eastAsia="th-TH"/>
              </w:rPr>
              <w:lastRenderedPageBreak/>
              <w:t>Pantong</w:t>
            </w:r>
            <w:proofErr w:type="spellEnd"/>
            <w:r w:rsidRPr="0073191D">
              <w:rPr>
                <w:rFonts w:cs="Arial"/>
                <w:bCs/>
                <w:snapToGrid w:val="0"/>
                <w:color w:val="000000"/>
                <w:sz w:val="19"/>
                <w:szCs w:val="19"/>
                <w:lang w:eastAsia="th-TH"/>
              </w:rPr>
              <w:t xml:space="preserve"> Thai Pack Co., Ltd.</w:t>
            </w:r>
          </w:p>
        </w:tc>
        <w:tc>
          <w:tcPr>
            <w:tcW w:w="1260" w:type="dxa"/>
          </w:tcPr>
          <w:p w14:paraId="52C4CE28" w14:textId="06B5DB86" w:rsidR="00DA081C" w:rsidRPr="003C3D63" w:rsidRDefault="007A724B"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Pr>
                <w:rFonts w:cs="Arial"/>
                <w:sz w:val="19"/>
                <w:szCs w:val="19"/>
              </w:rPr>
              <w:t>1,585</w:t>
            </w:r>
          </w:p>
        </w:tc>
        <w:tc>
          <w:tcPr>
            <w:tcW w:w="1260" w:type="dxa"/>
          </w:tcPr>
          <w:p w14:paraId="6325A3E1" w14:textId="7F082559" w:rsidR="00DA081C" w:rsidRPr="003C3D63"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3C3D63">
              <w:rPr>
                <w:rStyle w:val="normaltextrun"/>
                <w:rFonts w:cs="Arial"/>
                <w:color w:val="000000"/>
                <w:sz w:val="19"/>
                <w:szCs w:val="19"/>
                <w:shd w:val="clear" w:color="auto" w:fill="FFFFFF"/>
              </w:rPr>
              <w:t>1,517</w:t>
            </w:r>
            <w:r w:rsidRPr="003C3D63">
              <w:rPr>
                <w:rStyle w:val="eop"/>
                <w:rFonts w:cs="Arial"/>
                <w:color w:val="000000"/>
                <w:sz w:val="19"/>
                <w:szCs w:val="19"/>
                <w:shd w:val="clear" w:color="auto" w:fill="FFFFFF"/>
              </w:rPr>
              <w:t> </w:t>
            </w:r>
          </w:p>
        </w:tc>
        <w:tc>
          <w:tcPr>
            <w:tcW w:w="1260" w:type="dxa"/>
          </w:tcPr>
          <w:p w14:paraId="360CD64A" w14:textId="7BA4140C" w:rsidR="00DA081C" w:rsidRPr="00DA081C"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sz w:val="19"/>
                <w:szCs w:val="19"/>
              </w:rPr>
            </w:pPr>
            <w:r w:rsidRPr="00DA081C">
              <w:rPr>
                <w:sz w:val="19"/>
                <w:szCs w:val="19"/>
              </w:rPr>
              <w:t>1,585</w:t>
            </w:r>
          </w:p>
        </w:tc>
        <w:tc>
          <w:tcPr>
            <w:tcW w:w="1260" w:type="dxa"/>
          </w:tcPr>
          <w:p w14:paraId="2585AFC6" w14:textId="7F385716" w:rsidR="00DA081C" w:rsidRPr="003C3D63"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3C3D63">
              <w:rPr>
                <w:sz w:val="19"/>
                <w:szCs w:val="19"/>
              </w:rPr>
              <w:t>1,517 </w:t>
            </w:r>
          </w:p>
        </w:tc>
      </w:tr>
      <w:tr w:rsidR="00DA081C" w:rsidRPr="0073191D" w14:paraId="4DCC6EBA" w14:textId="77777777" w:rsidTr="0064639B">
        <w:trPr>
          <w:trHeight w:val="80"/>
        </w:trPr>
        <w:tc>
          <w:tcPr>
            <w:tcW w:w="3582" w:type="dxa"/>
          </w:tcPr>
          <w:p w14:paraId="7EAA1B98" w14:textId="558C3BB1" w:rsidR="00DA081C" w:rsidRPr="0073191D"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73191D">
              <w:rPr>
                <w:rFonts w:cs="Arial"/>
                <w:bCs/>
                <w:snapToGrid w:val="0"/>
                <w:color w:val="000000"/>
                <w:sz w:val="19"/>
                <w:szCs w:val="19"/>
                <w:lang w:eastAsia="th-TH"/>
              </w:rPr>
              <w:t>Kaori (Thailand) Co., Ltd.</w:t>
            </w:r>
          </w:p>
        </w:tc>
        <w:tc>
          <w:tcPr>
            <w:tcW w:w="1260" w:type="dxa"/>
          </w:tcPr>
          <w:p w14:paraId="5EF1900D" w14:textId="76CCDF3A" w:rsidR="00DA081C" w:rsidRPr="003C3D63" w:rsidRDefault="007A724B" w:rsidP="00DA0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Pr>
                <w:rFonts w:cs="Arial"/>
                <w:sz w:val="19"/>
                <w:szCs w:val="19"/>
              </w:rPr>
              <w:t>-</w:t>
            </w:r>
          </w:p>
        </w:tc>
        <w:tc>
          <w:tcPr>
            <w:tcW w:w="1260" w:type="dxa"/>
          </w:tcPr>
          <w:p w14:paraId="74302A0C" w14:textId="44F39C65" w:rsidR="00DA081C" w:rsidRPr="003C3D63" w:rsidRDefault="00DA081C" w:rsidP="00DA0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3C3D63">
              <w:rPr>
                <w:rStyle w:val="normaltextrun"/>
                <w:rFonts w:cs="Arial"/>
                <w:color w:val="000000"/>
                <w:sz w:val="19"/>
                <w:szCs w:val="19"/>
                <w:shd w:val="clear" w:color="auto" w:fill="FFFFFF"/>
              </w:rPr>
              <w:t>64</w:t>
            </w:r>
          </w:p>
        </w:tc>
        <w:tc>
          <w:tcPr>
            <w:tcW w:w="1260" w:type="dxa"/>
          </w:tcPr>
          <w:p w14:paraId="76C9FAB4" w14:textId="60A1FE21" w:rsidR="00DA081C" w:rsidRPr="00DA081C" w:rsidRDefault="00DA081C" w:rsidP="00DA0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sz w:val="19"/>
                <w:szCs w:val="19"/>
              </w:rPr>
            </w:pPr>
            <w:r w:rsidRPr="00DA081C">
              <w:rPr>
                <w:sz w:val="19"/>
                <w:szCs w:val="19"/>
              </w:rPr>
              <w:t>-</w:t>
            </w:r>
          </w:p>
        </w:tc>
        <w:tc>
          <w:tcPr>
            <w:tcW w:w="1260" w:type="dxa"/>
          </w:tcPr>
          <w:p w14:paraId="3DA3BE68" w14:textId="171EB6DD" w:rsidR="00DA081C" w:rsidRPr="003C3D63" w:rsidRDefault="00DA081C" w:rsidP="00DA08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3C3D63">
              <w:rPr>
                <w:rFonts w:cs="Arial"/>
                <w:sz w:val="19"/>
                <w:szCs w:val="19"/>
              </w:rPr>
              <w:t>-</w:t>
            </w:r>
          </w:p>
        </w:tc>
      </w:tr>
      <w:tr w:rsidR="00DA081C" w:rsidRPr="0073191D" w14:paraId="2190BAF3" w14:textId="77777777" w:rsidTr="00FE36E5">
        <w:tc>
          <w:tcPr>
            <w:tcW w:w="3582" w:type="dxa"/>
          </w:tcPr>
          <w:p w14:paraId="20E57F44" w14:textId="77777777" w:rsidR="00DA081C" w:rsidRPr="0073191D"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p>
        </w:tc>
        <w:tc>
          <w:tcPr>
            <w:tcW w:w="1260" w:type="dxa"/>
          </w:tcPr>
          <w:p w14:paraId="1F5023F4" w14:textId="3F1DD6F9" w:rsidR="00DA081C" w:rsidRPr="003C3D63" w:rsidRDefault="007A724B" w:rsidP="00DA08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cs/>
              </w:rPr>
            </w:pPr>
            <w:r>
              <w:rPr>
                <w:rFonts w:cs="Arial"/>
                <w:sz w:val="19"/>
                <w:szCs w:val="19"/>
              </w:rPr>
              <w:t>1,585</w:t>
            </w:r>
          </w:p>
        </w:tc>
        <w:tc>
          <w:tcPr>
            <w:tcW w:w="1260" w:type="dxa"/>
          </w:tcPr>
          <w:p w14:paraId="60800FB8" w14:textId="5C8F9234" w:rsidR="00DA081C" w:rsidRPr="003C3D63" w:rsidRDefault="00DA081C" w:rsidP="00DA08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cs/>
              </w:rPr>
            </w:pPr>
            <w:r w:rsidRPr="003C3D63">
              <w:rPr>
                <w:rFonts w:cs="Arial"/>
                <w:sz w:val="19"/>
                <w:szCs w:val="19"/>
              </w:rPr>
              <w:t>1,581</w:t>
            </w:r>
          </w:p>
        </w:tc>
        <w:tc>
          <w:tcPr>
            <w:tcW w:w="1260" w:type="dxa"/>
          </w:tcPr>
          <w:p w14:paraId="2BE7FC02" w14:textId="723FC892" w:rsidR="00DA081C" w:rsidRPr="003C3D63" w:rsidRDefault="00664DF9" w:rsidP="00DA08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cs/>
              </w:rPr>
            </w:pPr>
            <w:r>
              <w:rPr>
                <w:rFonts w:cs="Arial"/>
                <w:sz w:val="19"/>
                <w:szCs w:val="19"/>
              </w:rPr>
              <w:t>6,655</w:t>
            </w:r>
          </w:p>
        </w:tc>
        <w:tc>
          <w:tcPr>
            <w:tcW w:w="1260" w:type="dxa"/>
          </w:tcPr>
          <w:p w14:paraId="7DBB9D5C" w14:textId="6A18817D" w:rsidR="00DA081C" w:rsidRPr="003C3D63" w:rsidRDefault="00DA081C" w:rsidP="00DA081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cs/>
              </w:rPr>
            </w:pPr>
            <w:r w:rsidRPr="003C3D63">
              <w:rPr>
                <w:rStyle w:val="normaltextrun"/>
                <w:rFonts w:cs="Arial"/>
                <w:color w:val="000000"/>
                <w:sz w:val="19"/>
                <w:szCs w:val="19"/>
                <w:shd w:val="clear" w:color="auto" w:fill="FFFFFF"/>
              </w:rPr>
              <w:t>19,891</w:t>
            </w:r>
            <w:r w:rsidRPr="003C3D63">
              <w:rPr>
                <w:rStyle w:val="eop"/>
                <w:rFonts w:cs="Arial"/>
                <w:color w:val="000000"/>
                <w:sz w:val="19"/>
                <w:szCs w:val="19"/>
                <w:shd w:val="clear" w:color="auto" w:fill="FFFFFF"/>
              </w:rPr>
              <w:t> </w:t>
            </w:r>
          </w:p>
        </w:tc>
      </w:tr>
      <w:tr w:rsidR="00DA081C" w:rsidRPr="0073191D" w14:paraId="4E0EEB21" w14:textId="77777777" w:rsidTr="0064639B">
        <w:tc>
          <w:tcPr>
            <w:tcW w:w="3582" w:type="dxa"/>
          </w:tcPr>
          <w:p w14:paraId="289F5FBC" w14:textId="39243DF5" w:rsidR="00F75BB9" w:rsidRPr="00F75BB9" w:rsidRDefault="00F75BB9" w:rsidP="0021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1"/>
              <w:contextualSpacing/>
              <w:jc w:val="thaiDistribute"/>
              <w:rPr>
                <w:rFonts w:eastAsia="Calibri" w:cstheme="minorBidi"/>
                <w:color w:val="FF0000"/>
                <w:sz w:val="19"/>
                <w:szCs w:val="19"/>
              </w:rPr>
            </w:pPr>
          </w:p>
        </w:tc>
        <w:tc>
          <w:tcPr>
            <w:tcW w:w="1260" w:type="dxa"/>
          </w:tcPr>
          <w:p w14:paraId="052879B4" w14:textId="77777777" w:rsidR="00DA081C" w:rsidRPr="0073191D"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snapToGrid w:val="0"/>
                <w:color w:val="000000"/>
                <w:sz w:val="19"/>
                <w:szCs w:val="19"/>
                <w:lang w:eastAsia="th-TH"/>
              </w:rPr>
            </w:pPr>
          </w:p>
        </w:tc>
        <w:tc>
          <w:tcPr>
            <w:tcW w:w="1260" w:type="dxa"/>
          </w:tcPr>
          <w:p w14:paraId="7CD1B006" w14:textId="77777777" w:rsidR="00DA081C" w:rsidRPr="0073191D"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snapToGrid w:val="0"/>
                <w:color w:val="000000"/>
                <w:sz w:val="19"/>
                <w:szCs w:val="19"/>
                <w:lang w:eastAsia="th-TH"/>
              </w:rPr>
            </w:pPr>
          </w:p>
        </w:tc>
        <w:tc>
          <w:tcPr>
            <w:tcW w:w="1260" w:type="dxa"/>
          </w:tcPr>
          <w:p w14:paraId="135ADAE1" w14:textId="77777777" w:rsidR="00DA081C" w:rsidRPr="0073191D"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snapToGrid w:val="0"/>
                <w:color w:val="000000"/>
                <w:sz w:val="19"/>
                <w:szCs w:val="19"/>
                <w:lang w:eastAsia="th-TH"/>
              </w:rPr>
            </w:pPr>
          </w:p>
        </w:tc>
        <w:tc>
          <w:tcPr>
            <w:tcW w:w="1260" w:type="dxa"/>
          </w:tcPr>
          <w:p w14:paraId="1F8BB797" w14:textId="77777777" w:rsidR="00DA081C" w:rsidRPr="0073191D"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snapToGrid w:val="0"/>
                <w:color w:val="000000"/>
                <w:sz w:val="19"/>
                <w:szCs w:val="19"/>
                <w:lang w:eastAsia="th-TH"/>
              </w:rPr>
            </w:pPr>
          </w:p>
        </w:tc>
      </w:tr>
      <w:tr w:rsidR="00DA081C" w:rsidRPr="0073191D" w14:paraId="7394DC5B" w14:textId="77777777" w:rsidTr="0064639B">
        <w:tc>
          <w:tcPr>
            <w:tcW w:w="3582" w:type="dxa"/>
          </w:tcPr>
          <w:p w14:paraId="1F014E5B" w14:textId="05C55896" w:rsidR="00DA081C" w:rsidRPr="0073191D"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9"/>
                <w:szCs w:val="19"/>
                <w:lang w:eastAsia="th-TH"/>
              </w:rPr>
            </w:pPr>
            <w:r w:rsidRPr="0073191D">
              <w:rPr>
                <w:rFonts w:cs="Arial"/>
                <w:b/>
                <w:snapToGrid w:val="0"/>
                <w:color w:val="000000"/>
                <w:sz w:val="19"/>
                <w:szCs w:val="19"/>
                <w:lang w:eastAsia="th-TH"/>
              </w:rPr>
              <w:t>Selling expenses</w:t>
            </w:r>
          </w:p>
        </w:tc>
        <w:tc>
          <w:tcPr>
            <w:tcW w:w="1260" w:type="dxa"/>
          </w:tcPr>
          <w:p w14:paraId="1027B6A7" w14:textId="77777777" w:rsidR="00DA081C" w:rsidRPr="0073191D"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snapToGrid w:val="0"/>
                <w:color w:val="000000"/>
                <w:sz w:val="19"/>
                <w:szCs w:val="19"/>
                <w:lang w:eastAsia="th-TH"/>
              </w:rPr>
            </w:pPr>
          </w:p>
        </w:tc>
        <w:tc>
          <w:tcPr>
            <w:tcW w:w="1260" w:type="dxa"/>
          </w:tcPr>
          <w:p w14:paraId="5E96E3FB" w14:textId="3D595071" w:rsidR="00DA081C" w:rsidRPr="0073191D"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snapToGrid w:val="0"/>
                <w:color w:val="000000"/>
                <w:sz w:val="19"/>
                <w:szCs w:val="19"/>
                <w:lang w:eastAsia="th-TH"/>
              </w:rPr>
            </w:pPr>
          </w:p>
        </w:tc>
        <w:tc>
          <w:tcPr>
            <w:tcW w:w="1260" w:type="dxa"/>
          </w:tcPr>
          <w:p w14:paraId="5DB500AE" w14:textId="0D92371F" w:rsidR="00DA081C" w:rsidRPr="0073191D"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snapToGrid w:val="0"/>
                <w:color w:val="000000"/>
                <w:sz w:val="19"/>
                <w:szCs w:val="19"/>
                <w:lang w:eastAsia="th-TH"/>
              </w:rPr>
            </w:pPr>
          </w:p>
        </w:tc>
        <w:tc>
          <w:tcPr>
            <w:tcW w:w="1260" w:type="dxa"/>
          </w:tcPr>
          <w:p w14:paraId="03E7EDA7" w14:textId="2935BCA1" w:rsidR="00DA081C" w:rsidRPr="0073191D" w:rsidRDefault="00DA081C" w:rsidP="00DA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snapToGrid w:val="0"/>
                <w:color w:val="000000"/>
                <w:sz w:val="19"/>
                <w:szCs w:val="19"/>
                <w:lang w:eastAsia="th-TH"/>
              </w:rPr>
            </w:pPr>
          </w:p>
        </w:tc>
      </w:tr>
      <w:tr w:rsidR="007A724B" w:rsidRPr="0073191D" w14:paraId="20527CC1" w14:textId="77777777" w:rsidTr="0064639B">
        <w:tc>
          <w:tcPr>
            <w:tcW w:w="3582" w:type="dxa"/>
          </w:tcPr>
          <w:p w14:paraId="72DCD1EC" w14:textId="786E889C"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sz w:val="19"/>
                <w:szCs w:val="19"/>
                <w:lang w:eastAsia="th-TH"/>
              </w:rPr>
            </w:pPr>
            <w:proofErr w:type="spellStart"/>
            <w:r>
              <w:rPr>
                <w:rStyle w:val="normaltextrun"/>
                <w:rFonts w:cs="Arial"/>
                <w:color w:val="000000"/>
                <w:sz w:val="19"/>
                <w:szCs w:val="19"/>
                <w:shd w:val="clear" w:color="auto" w:fill="FFFFFF"/>
              </w:rPr>
              <w:t>Juristfirman</w:t>
            </w:r>
            <w:proofErr w:type="spellEnd"/>
            <w:r>
              <w:rPr>
                <w:rStyle w:val="normaltextrun"/>
                <w:rFonts w:cs="Arial"/>
                <w:color w:val="000000"/>
                <w:sz w:val="19"/>
                <w:szCs w:val="19"/>
                <w:shd w:val="clear" w:color="auto" w:fill="FFFFFF"/>
              </w:rPr>
              <w:t xml:space="preserve"> Hans </w:t>
            </w:r>
            <w:proofErr w:type="spellStart"/>
            <w:r>
              <w:rPr>
                <w:rStyle w:val="normaltextrun"/>
                <w:rFonts w:cs="Arial"/>
                <w:color w:val="000000"/>
                <w:sz w:val="19"/>
                <w:szCs w:val="19"/>
                <w:shd w:val="clear" w:color="auto" w:fill="FFFFFF"/>
              </w:rPr>
              <w:t>Kvist</w:t>
            </w:r>
            <w:proofErr w:type="spellEnd"/>
            <w:r>
              <w:rPr>
                <w:rStyle w:val="normaltextrun"/>
                <w:rFonts w:cs="Arial"/>
                <w:color w:val="000000"/>
                <w:sz w:val="19"/>
                <w:szCs w:val="19"/>
                <w:shd w:val="clear" w:color="auto" w:fill="FFFFFF"/>
              </w:rPr>
              <w:t xml:space="preserve"> AB</w:t>
            </w:r>
            <w:r>
              <w:rPr>
                <w:rStyle w:val="eop"/>
                <w:rFonts w:cs="Arial"/>
                <w:color w:val="000000"/>
                <w:sz w:val="19"/>
                <w:szCs w:val="19"/>
                <w:shd w:val="clear" w:color="auto" w:fill="FFFFFF"/>
              </w:rPr>
              <w:t> </w:t>
            </w:r>
          </w:p>
        </w:tc>
        <w:tc>
          <w:tcPr>
            <w:tcW w:w="1260" w:type="dxa"/>
          </w:tcPr>
          <w:p w14:paraId="1C6E3F8D" w14:textId="4E4583E3"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snapToGrid w:val="0"/>
                <w:color w:val="000000"/>
                <w:sz w:val="19"/>
                <w:szCs w:val="19"/>
                <w:lang w:eastAsia="th-TH"/>
              </w:rPr>
            </w:pPr>
            <w:r>
              <w:rPr>
                <w:rFonts w:cs="Arial"/>
                <w:snapToGrid w:val="0"/>
                <w:color w:val="000000"/>
                <w:sz w:val="19"/>
                <w:szCs w:val="19"/>
                <w:lang w:eastAsia="th-TH"/>
              </w:rPr>
              <w:t>3,884</w:t>
            </w:r>
          </w:p>
        </w:tc>
        <w:tc>
          <w:tcPr>
            <w:tcW w:w="1260" w:type="dxa"/>
          </w:tcPr>
          <w:p w14:paraId="4C88BE97" w14:textId="6D29F672"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snapToGrid w:val="0"/>
                <w:color w:val="000000"/>
                <w:sz w:val="19"/>
                <w:szCs w:val="19"/>
                <w:lang w:eastAsia="th-TH"/>
              </w:rPr>
            </w:pPr>
            <w:r>
              <w:rPr>
                <w:rStyle w:val="normaltextrun"/>
                <w:rFonts w:cs="Arial"/>
                <w:color w:val="000000"/>
                <w:sz w:val="19"/>
                <w:szCs w:val="19"/>
                <w:shd w:val="clear" w:color="auto" w:fill="FFFFFF"/>
              </w:rPr>
              <w:t>557</w:t>
            </w:r>
            <w:r>
              <w:rPr>
                <w:rStyle w:val="eop"/>
                <w:rFonts w:cs="Arial"/>
                <w:color w:val="000000"/>
                <w:sz w:val="19"/>
                <w:szCs w:val="19"/>
                <w:shd w:val="clear" w:color="auto" w:fill="FFFFFF"/>
              </w:rPr>
              <w:t> </w:t>
            </w:r>
          </w:p>
        </w:tc>
        <w:tc>
          <w:tcPr>
            <w:tcW w:w="1260" w:type="dxa"/>
          </w:tcPr>
          <w:p w14:paraId="350493CD" w14:textId="0C498186"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snapToGrid w:val="0"/>
                <w:color w:val="000000"/>
                <w:sz w:val="19"/>
                <w:szCs w:val="19"/>
                <w:lang w:eastAsia="th-TH"/>
              </w:rPr>
            </w:pPr>
            <w:r>
              <w:rPr>
                <w:rFonts w:cs="Arial"/>
                <w:snapToGrid w:val="0"/>
                <w:color w:val="000000"/>
                <w:sz w:val="19"/>
                <w:szCs w:val="19"/>
                <w:lang w:eastAsia="th-TH"/>
              </w:rPr>
              <w:t>-</w:t>
            </w:r>
          </w:p>
        </w:tc>
        <w:tc>
          <w:tcPr>
            <w:tcW w:w="1260" w:type="dxa"/>
          </w:tcPr>
          <w:p w14:paraId="0BA6FD5C" w14:textId="7D1C24CC"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snapToGrid w:val="0"/>
                <w:color w:val="000000"/>
                <w:sz w:val="19"/>
                <w:szCs w:val="19"/>
                <w:lang w:eastAsia="th-TH"/>
              </w:rPr>
            </w:pPr>
            <w:r>
              <w:rPr>
                <w:rFonts w:cs="Arial"/>
                <w:snapToGrid w:val="0"/>
                <w:color w:val="000000"/>
                <w:sz w:val="19"/>
                <w:szCs w:val="19"/>
                <w:lang w:eastAsia="th-TH"/>
              </w:rPr>
              <w:t>-</w:t>
            </w:r>
          </w:p>
        </w:tc>
      </w:tr>
      <w:tr w:rsidR="007A724B" w:rsidRPr="0073191D" w14:paraId="002A7D3B" w14:textId="77777777" w:rsidTr="00C26CE7">
        <w:tc>
          <w:tcPr>
            <w:tcW w:w="3582" w:type="dxa"/>
          </w:tcPr>
          <w:p w14:paraId="6F301B4E" w14:textId="7EE4315A"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roofErr w:type="spellStart"/>
            <w:r w:rsidRPr="0073191D">
              <w:rPr>
                <w:rFonts w:cs="Arial"/>
                <w:bCs/>
                <w:snapToGrid w:val="0"/>
                <w:color w:val="000000"/>
                <w:spacing w:val="-4"/>
                <w:sz w:val="19"/>
                <w:szCs w:val="19"/>
                <w:lang w:eastAsia="th-TH"/>
              </w:rPr>
              <w:t>Fastighetskonsult</w:t>
            </w:r>
            <w:proofErr w:type="spellEnd"/>
            <w:r w:rsidRPr="0073191D">
              <w:rPr>
                <w:rFonts w:cs="Arial"/>
                <w:bCs/>
                <w:snapToGrid w:val="0"/>
                <w:color w:val="000000"/>
                <w:spacing w:val="-4"/>
                <w:sz w:val="19"/>
                <w:szCs w:val="19"/>
                <w:lang w:eastAsia="th-TH"/>
              </w:rPr>
              <w:t xml:space="preserve"> Thomas Lindberg AB</w:t>
            </w:r>
          </w:p>
        </w:tc>
        <w:tc>
          <w:tcPr>
            <w:tcW w:w="1260" w:type="dxa"/>
          </w:tcPr>
          <w:p w14:paraId="239466BD" w14:textId="76811ED6"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Pr>
                <w:rFonts w:cs="Arial"/>
                <w:sz w:val="19"/>
                <w:szCs w:val="19"/>
              </w:rPr>
              <w:t>-</w:t>
            </w:r>
          </w:p>
        </w:tc>
        <w:tc>
          <w:tcPr>
            <w:tcW w:w="1260" w:type="dxa"/>
          </w:tcPr>
          <w:p w14:paraId="0F362D9D" w14:textId="26C2E726"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Pr>
                <w:rStyle w:val="normaltextrun"/>
                <w:rFonts w:cs="Arial"/>
                <w:color w:val="000000"/>
                <w:sz w:val="19"/>
                <w:szCs w:val="19"/>
                <w:shd w:val="clear" w:color="auto" w:fill="FFFFFF"/>
              </w:rPr>
              <w:t>1,431</w:t>
            </w:r>
            <w:r>
              <w:rPr>
                <w:rStyle w:val="eop"/>
                <w:rFonts w:cs="Arial"/>
                <w:color w:val="000000"/>
                <w:sz w:val="19"/>
                <w:szCs w:val="19"/>
                <w:shd w:val="clear" w:color="auto" w:fill="FFFFFF"/>
              </w:rPr>
              <w:t> </w:t>
            </w:r>
          </w:p>
        </w:tc>
        <w:tc>
          <w:tcPr>
            <w:tcW w:w="1260" w:type="dxa"/>
          </w:tcPr>
          <w:p w14:paraId="2C80A86B" w14:textId="7AFA9C50"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Pr>
                <w:rFonts w:cs="Arial"/>
                <w:sz w:val="19"/>
                <w:szCs w:val="19"/>
              </w:rPr>
              <w:t>-</w:t>
            </w:r>
          </w:p>
        </w:tc>
        <w:tc>
          <w:tcPr>
            <w:tcW w:w="1260" w:type="dxa"/>
          </w:tcPr>
          <w:p w14:paraId="5EC9D62E" w14:textId="3BBC9F58"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Pr>
                <w:rFonts w:cs="Arial"/>
                <w:sz w:val="19"/>
                <w:szCs w:val="19"/>
              </w:rPr>
              <w:t>-</w:t>
            </w:r>
          </w:p>
        </w:tc>
      </w:tr>
      <w:tr w:rsidR="007A724B" w:rsidRPr="0073191D" w14:paraId="4063724A" w14:textId="77777777" w:rsidTr="00C26CE7">
        <w:tc>
          <w:tcPr>
            <w:tcW w:w="3582" w:type="dxa"/>
          </w:tcPr>
          <w:p w14:paraId="1363AA57" w14:textId="1346591C"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proofErr w:type="spellStart"/>
            <w:r w:rsidRPr="0073191D">
              <w:rPr>
                <w:rFonts w:cs="Arial"/>
                <w:bCs/>
                <w:snapToGrid w:val="0"/>
                <w:color w:val="000000"/>
                <w:sz w:val="19"/>
                <w:szCs w:val="19"/>
                <w:lang w:eastAsia="th-TH"/>
              </w:rPr>
              <w:t>Blohm</w:t>
            </w:r>
            <w:proofErr w:type="spellEnd"/>
            <w:r w:rsidRPr="0073191D">
              <w:rPr>
                <w:rFonts w:cs="Arial"/>
                <w:bCs/>
                <w:snapToGrid w:val="0"/>
                <w:color w:val="000000"/>
                <w:sz w:val="19"/>
                <w:szCs w:val="19"/>
                <w:lang w:eastAsia="th-TH"/>
              </w:rPr>
              <w:t xml:space="preserve"> Consulting AB</w:t>
            </w:r>
          </w:p>
        </w:tc>
        <w:tc>
          <w:tcPr>
            <w:tcW w:w="1260" w:type="dxa"/>
          </w:tcPr>
          <w:p w14:paraId="718A8346" w14:textId="5288E942"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Pr>
                <w:rFonts w:cs="Arial"/>
                <w:snapToGrid w:val="0"/>
                <w:color w:val="000000"/>
                <w:sz w:val="19"/>
                <w:szCs w:val="19"/>
                <w:lang w:eastAsia="th-TH"/>
              </w:rPr>
              <w:t>3,884</w:t>
            </w:r>
          </w:p>
        </w:tc>
        <w:tc>
          <w:tcPr>
            <w:tcW w:w="1260" w:type="dxa"/>
          </w:tcPr>
          <w:p w14:paraId="69DB130E" w14:textId="48B9B5A8"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Pr>
                <w:rStyle w:val="normaltextrun"/>
                <w:rFonts w:cs="Arial"/>
                <w:color w:val="000000"/>
                <w:sz w:val="19"/>
                <w:szCs w:val="19"/>
                <w:shd w:val="clear" w:color="auto" w:fill="FFFFFF"/>
              </w:rPr>
              <w:t>1,431</w:t>
            </w:r>
            <w:r>
              <w:rPr>
                <w:rStyle w:val="eop"/>
                <w:rFonts w:cs="Arial"/>
                <w:color w:val="000000"/>
                <w:sz w:val="19"/>
                <w:szCs w:val="19"/>
                <w:shd w:val="clear" w:color="auto" w:fill="FFFFFF"/>
              </w:rPr>
              <w:t> </w:t>
            </w:r>
          </w:p>
        </w:tc>
        <w:tc>
          <w:tcPr>
            <w:tcW w:w="1260" w:type="dxa"/>
          </w:tcPr>
          <w:p w14:paraId="1476FF64" w14:textId="7B4B9076"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Pr>
                <w:rFonts w:cs="Arial"/>
                <w:sz w:val="19"/>
                <w:szCs w:val="19"/>
              </w:rPr>
              <w:t>-</w:t>
            </w:r>
          </w:p>
        </w:tc>
        <w:tc>
          <w:tcPr>
            <w:tcW w:w="1260" w:type="dxa"/>
          </w:tcPr>
          <w:p w14:paraId="34306A1C" w14:textId="4E39C8C3"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Pr>
                <w:rFonts w:cs="Arial"/>
                <w:sz w:val="19"/>
                <w:szCs w:val="19"/>
              </w:rPr>
              <w:t>-</w:t>
            </w:r>
          </w:p>
        </w:tc>
      </w:tr>
      <w:tr w:rsidR="007A724B" w:rsidRPr="0073191D" w14:paraId="51F0E3EA" w14:textId="77777777" w:rsidTr="00FE36E5">
        <w:tc>
          <w:tcPr>
            <w:tcW w:w="3582" w:type="dxa"/>
            <w:vAlign w:val="bottom"/>
          </w:tcPr>
          <w:p w14:paraId="5CB8E5D3" w14:textId="2528B7AD"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cs/>
                <w:lang w:eastAsia="th-TH"/>
              </w:rPr>
            </w:pPr>
            <w:proofErr w:type="spellStart"/>
            <w:r w:rsidRPr="0073191D">
              <w:rPr>
                <w:rFonts w:cs="Arial"/>
                <w:bCs/>
                <w:snapToGrid w:val="0"/>
                <w:color w:val="000000"/>
                <w:sz w:val="19"/>
                <w:szCs w:val="19"/>
                <w:lang w:eastAsia="th-TH"/>
              </w:rPr>
              <w:t>Ranseröd</w:t>
            </w:r>
            <w:proofErr w:type="spellEnd"/>
            <w:r w:rsidRPr="0073191D">
              <w:rPr>
                <w:rFonts w:cs="Arial"/>
                <w:bCs/>
                <w:snapToGrid w:val="0"/>
                <w:color w:val="000000"/>
                <w:sz w:val="19"/>
                <w:szCs w:val="19"/>
                <w:lang w:eastAsia="th-TH"/>
              </w:rPr>
              <w:t xml:space="preserve"> </w:t>
            </w:r>
            <w:proofErr w:type="spellStart"/>
            <w:r w:rsidR="0057215B">
              <w:rPr>
                <w:rFonts w:cs="Arial"/>
                <w:bCs/>
                <w:snapToGrid w:val="0"/>
                <w:color w:val="000000"/>
                <w:sz w:val="19"/>
                <w:szCs w:val="19"/>
                <w:lang w:eastAsia="th-TH"/>
              </w:rPr>
              <w:t>t</w:t>
            </w:r>
            <w:r>
              <w:rPr>
                <w:rFonts w:cs="Arial"/>
                <w:bCs/>
                <w:snapToGrid w:val="0"/>
                <w:color w:val="000000"/>
                <w:sz w:val="19"/>
                <w:szCs w:val="19"/>
                <w:lang w:eastAsia="th-TH"/>
              </w:rPr>
              <w:t>r</w:t>
            </w:r>
            <w:r w:rsidRPr="0073191D">
              <w:rPr>
                <w:rFonts w:cs="Arial"/>
                <w:bCs/>
                <w:snapToGrid w:val="0"/>
                <w:color w:val="000000"/>
                <w:sz w:val="19"/>
                <w:szCs w:val="19"/>
                <w:lang w:eastAsia="th-TH"/>
              </w:rPr>
              <w:t>e</w:t>
            </w:r>
            <w:proofErr w:type="spellEnd"/>
            <w:r w:rsidRPr="0073191D">
              <w:rPr>
                <w:rFonts w:cs="Arial"/>
                <w:bCs/>
                <w:snapToGrid w:val="0"/>
                <w:color w:val="000000"/>
                <w:sz w:val="19"/>
                <w:szCs w:val="19"/>
                <w:lang w:eastAsia="th-TH"/>
              </w:rPr>
              <w:t xml:space="preserve"> </w:t>
            </w:r>
            <w:proofErr w:type="spellStart"/>
            <w:r w:rsidR="0057215B">
              <w:rPr>
                <w:rFonts w:cs="Arial"/>
                <w:bCs/>
                <w:snapToGrid w:val="0"/>
                <w:color w:val="000000"/>
                <w:sz w:val="19"/>
                <w:szCs w:val="19"/>
                <w:lang w:eastAsia="th-TH"/>
              </w:rPr>
              <w:t>t</w:t>
            </w:r>
            <w:r w:rsidRPr="0073191D">
              <w:rPr>
                <w:rFonts w:cs="Arial"/>
                <w:bCs/>
                <w:snapToGrid w:val="0"/>
                <w:color w:val="000000"/>
                <w:sz w:val="19"/>
                <w:szCs w:val="19"/>
                <w:lang w:eastAsia="th-TH"/>
              </w:rPr>
              <w:t>jugotre</w:t>
            </w:r>
            <w:proofErr w:type="spellEnd"/>
            <w:r w:rsidRPr="0073191D">
              <w:rPr>
                <w:rFonts w:cs="Arial"/>
                <w:bCs/>
                <w:snapToGrid w:val="0"/>
                <w:color w:val="000000"/>
                <w:sz w:val="19"/>
                <w:szCs w:val="19"/>
                <w:lang w:eastAsia="th-TH"/>
              </w:rPr>
              <w:t xml:space="preserve"> AB</w:t>
            </w:r>
          </w:p>
        </w:tc>
        <w:tc>
          <w:tcPr>
            <w:tcW w:w="1260" w:type="dxa"/>
          </w:tcPr>
          <w:p w14:paraId="3C55C2BE" w14:textId="69696A02"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Pr>
                <w:rFonts w:cs="Arial"/>
                <w:sz w:val="19"/>
                <w:szCs w:val="19"/>
              </w:rPr>
              <w:t>-</w:t>
            </w:r>
          </w:p>
        </w:tc>
        <w:tc>
          <w:tcPr>
            <w:tcW w:w="1260" w:type="dxa"/>
          </w:tcPr>
          <w:p w14:paraId="411CCCDD" w14:textId="5499585B"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Pr>
                <w:rFonts w:cs="Arial"/>
                <w:sz w:val="19"/>
                <w:szCs w:val="19"/>
              </w:rPr>
              <w:t>-</w:t>
            </w:r>
          </w:p>
        </w:tc>
        <w:tc>
          <w:tcPr>
            <w:tcW w:w="1260" w:type="dxa"/>
          </w:tcPr>
          <w:p w14:paraId="08EC0BF6" w14:textId="1CF1F22F"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Pr>
                <w:rFonts w:cs="Arial"/>
                <w:sz w:val="19"/>
                <w:szCs w:val="19"/>
              </w:rPr>
              <w:t>-</w:t>
            </w:r>
          </w:p>
        </w:tc>
        <w:tc>
          <w:tcPr>
            <w:tcW w:w="1260" w:type="dxa"/>
          </w:tcPr>
          <w:p w14:paraId="62938F64" w14:textId="19D7B9DB"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Pr>
                <w:rFonts w:cs="Arial"/>
                <w:sz w:val="19"/>
                <w:szCs w:val="19"/>
              </w:rPr>
              <w:t>-</w:t>
            </w:r>
          </w:p>
        </w:tc>
      </w:tr>
      <w:tr w:rsidR="007A724B" w:rsidRPr="0073191D" w14:paraId="3F7DEF98" w14:textId="77777777" w:rsidTr="00FE36E5">
        <w:tc>
          <w:tcPr>
            <w:tcW w:w="3582" w:type="dxa"/>
            <w:vAlign w:val="bottom"/>
          </w:tcPr>
          <w:p w14:paraId="14B1B266"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cs/>
                <w:lang w:eastAsia="th-TH"/>
              </w:rPr>
            </w:pPr>
          </w:p>
        </w:tc>
        <w:tc>
          <w:tcPr>
            <w:tcW w:w="1260" w:type="dxa"/>
          </w:tcPr>
          <w:p w14:paraId="0015AAE1" w14:textId="48D67315" w:rsidR="007A724B" w:rsidRPr="0073191D" w:rsidRDefault="007A724B" w:rsidP="007A724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Pr>
                <w:rFonts w:cs="Arial"/>
                <w:sz w:val="19"/>
                <w:szCs w:val="19"/>
              </w:rPr>
              <w:t>7,76</w:t>
            </w:r>
            <w:r w:rsidR="000B1872">
              <w:rPr>
                <w:rFonts w:cs="Arial"/>
                <w:sz w:val="19"/>
                <w:szCs w:val="19"/>
              </w:rPr>
              <w:t>8</w:t>
            </w:r>
          </w:p>
        </w:tc>
        <w:tc>
          <w:tcPr>
            <w:tcW w:w="1260" w:type="dxa"/>
          </w:tcPr>
          <w:p w14:paraId="5A493993" w14:textId="72114925" w:rsidR="007A724B" w:rsidRPr="0073191D" w:rsidRDefault="007A724B" w:rsidP="007A724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Pr>
                <w:rStyle w:val="normaltextrun"/>
                <w:rFonts w:cs="Arial"/>
                <w:color w:val="000000"/>
                <w:sz w:val="19"/>
                <w:szCs w:val="19"/>
                <w:shd w:val="clear" w:color="auto" w:fill="FFFFFF"/>
              </w:rPr>
              <w:t>3,419</w:t>
            </w:r>
            <w:r>
              <w:rPr>
                <w:rStyle w:val="eop"/>
                <w:rFonts w:cs="Arial"/>
                <w:color w:val="000000"/>
                <w:sz w:val="19"/>
                <w:szCs w:val="19"/>
                <w:shd w:val="clear" w:color="auto" w:fill="FFFFFF"/>
              </w:rPr>
              <w:t> </w:t>
            </w:r>
          </w:p>
        </w:tc>
        <w:tc>
          <w:tcPr>
            <w:tcW w:w="1260" w:type="dxa"/>
          </w:tcPr>
          <w:p w14:paraId="4632B351" w14:textId="08E4BD89" w:rsidR="007A724B" w:rsidRPr="0073191D" w:rsidRDefault="007A724B" w:rsidP="007A724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Pr>
                <w:rFonts w:cs="Arial"/>
                <w:sz w:val="19"/>
                <w:szCs w:val="19"/>
              </w:rPr>
              <w:t>-</w:t>
            </w:r>
          </w:p>
        </w:tc>
        <w:tc>
          <w:tcPr>
            <w:tcW w:w="1260" w:type="dxa"/>
          </w:tcPr>
          <w:p w14:paraId="2215F5A8" w14:textId="0401D84F" w:rsidR="007A724B" w:rsidRPr="0073191D" w:rsidRDefault="007A724B" w:rsidP="007A724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Pr>
                <w:rFonts w:cs="Arial"/>
                <w:sz w:val="19"/>
                <w:szCs w:val="19"/>
              </w:rPr>
              <w:t>-</w:t>
            </w:r>
          </w:p>
        </w:tc>
      </w:tr>
      <w:tr w:rsidR="007A724B" w:rsidRPr="0073191D" w14:paraId="5F477C9E" w14:textId="77777777" w:rsidTr="0064639B">
        <w:tc>
          <w:tcPr>
            <w:tcW w:w="3582" w:type="dxa"/>
            <w:vAlign w:val="bottom"/>
          </w:tcPr>
          <w:p w14:paraId="25F5D0ED" w14:textId="06B86DA6"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p>
        </w:tc>
        <w:tc>
          <w:tcPr>
            <w:tcW w:w="1260" w:type="dxa"/>
          </w:tcPr>
          <w:p w14:paraId="625CE4CB"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bCs/>
                <w:snapToGrid w:val="0"/>
                <w:color w:val="000000"/>
                <w:sz w:val="19"/>
                <w:szCs w:val="19"/>
                <w:lang w:eastAsia="th-TH"/>
              </w:rPr>
            </w:pPr>
          </w:p>
        </w:tc>
        <w:tc>
          <w:tcPr>
            <w:tcW w:w="1260" w:type="dxa"/>
          </w:tcPr>
          <w:p w14:paraId="20C231A4"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bCs/>
                <w:snapToGrid w:val="0"/>
                <w:color w:val="000000"/>
                <w:sz w:val="19"/>
                <w:szCs w:val="19"/>
                <w:lang w:eastAsia="th-TH"/>
              </w:rPr>
            </w:pPr>
          </w:p>
        </w:tc>
        <w:tc>
          <w:tcPr>
            <w:tcW w:w="1260" w:type="dxa"/>
          </w:tcPr>
          <w:p w14:paraId="54F717A6"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bCs/>
                <w:snapToGrid w:val="0"/>
                <w:color w:val="000000"/>
                <w:sz w:val="19"/>
                <w:szCs w:val="19"/>
                <w:lang w:eastAsia="th-TH"/>
              </w:rPr>
            </w:pPr>
          </w:p>
        </w:tc>
        <w:tc>
          <w:tcPr>
            <w:tcW w:w="1260" w:type="dxa"/>
          </w:tcPr>
          <w:p w14:paraId="2653288D"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bCs/>
                <w:snapToGrid w:val="0"/>
                <w:color w:val="000000"/>
                <w:sz w:val="19"/>
                <w:szCs w:val="19"/>
                <w:lang w:eastAsia="th-TH"/>
              </w:rPr>
            </w:pPr>
          </w:p>
        </w:tc>
      </w:tr>
      <w:tr w:rsidR="007A724B" w:rsidRPr="0073191D" w14:paraId="7AB42AC7" w14:textId="77777777" w:rsidTr="0064639B">
        <w:tc>
          <w:tcPr>
            <w:tcW w:w="3582" w:type="dxa"/>
            <w:vAlign w:val="bottom"/>
          </w:tcPr>
          <w:p w14:paraId="3335BEE8" w14:textId="6C531BFE"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1"/>
              <w:contextualSpacing/>
              <w:jc w:val="thaiDistribute"/>
              <w:rPr>
                <w:rFonts w:cs="Arial"/>
                <w:b/>
                <w:snapToGrid w:val="0"/>
                <w:color w:val="000000"/>
                <w:sz w:val="19"/>
                <w:szCs w:val="19"/>
                <w:lang w:eastAsia="th-TH"/>
              </w:rPr>
            </w:pPr>
            <w:r w:rsidRPr="0073191D">
              <w:rPr>
                <w:rFonts w:cs="Arial"/>
                <w:b/>
                <w:snapToGrid w:val="0"/>
                <w:color w:val="000000"/>
                <w:sz w:val="19"/>
                <w:szCs w:val="19"/>
                <w:lang w:eastAsia="th-TH"/>
              </w:rPr>
              <w:t>Interest expenses</w:t>
            </w:r>
          </w:p>
        </w:tc>
        <w:tc>
          <w:tcPr>
            <w:tcW w:w="1260" w:type="dxa"/>
          </w:tcPr>
          <w:p w14:paraId="2FE9A64B"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bCs/>
                <w:snapToGrid w:val="0"/>
                <w:color w:val="000000"/>
                <w:sz w:val="19"/>
                <w:szCs w:val="19"/>
                <w:lang w:eastAsia="th-TH"/>
              </w:rPr>
            </w:pPr>
          </w:p>
        </w:tc>
        <w:tc>
          <w:tcPr>
            <w:tcW w:w="1260" w:type="dxa"/>
          </w:tcPr>
          <w:p w14:paraId="319D672F"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bCs/>
                <w:snapToGrid w:val="0"/>
                <w:color w:val="000000"/>
                <w:sz w:val="19"/>
                <w:szCs w:val="19"/>
                <w:lang w:eastAsia="th-TH"/>
              </w:rPr>
            </w:pPr>
          </w:p>
        </w:tc>
        <w:tc>
          <w:tcPr>
            <w:tcW w:w="1260" w:type="dxa"/>
          </w:tcPr>
          <w:p w14:paraId="7E8C4B0A"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bCs/>
                <w:snapToGrid w:val="0"/>
                <w:color w:val="000000"/>
                <w:sz w:val="19"/>
                <w:szCs w:val="19"/>
                <w:lang w:eastAsia="th-TH"/>
              </w:rPr>
            </w:pPr>
          </w:p>
        </w:tc>
        <w:tc>
          <w:tcPr>
            <w:tcW w:w="1260" w:type="dxa"/>
          </w:tcPr>
          <w:p w14:paraId="6727BE15"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bCs/>
                <w:snapToGrid w:val="0"/>
                <w:color w:val="000000"/>
                <w:sz w:val="19"/>
                <w:szCs w:val="19"/>
                <w:lang w:eastAsia="th-TH"/>
              </w:rPr>
            </w:pPr>
          </w:p>
        </w:tc>
      </w:tr>
      <w:tr w:rsidR="007A724B" w:rsidRPr="0073191D" w14:paraId="3ECF04B3" w14:textId="77777777" w:rsidTr="00FE36E5">
        <w:tc>
          <w:tcPr>
            <w:tcW w:w="3582" w:type="dxa"/>
          </w:tcPr>
          <w:p w14:paraId="0F8C20FD" w14:textId="5B69934A"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sz w:val="19"/>
                <w:szCs w:val="19"/>
                <w:cs/>
                <w:lang w:eastAsia="th-TH"/>
              </w:rPr>
            </w:pPr>
            <w:r w:rsidRPr="0073191D">
              <w:rPr>
                <w:rFonts w:cs="Arial"/>
                <w:bCs/>
                <w:snapToGrid w:val="0"/>
                <w:color w:val="000000"/>
                <w:sz w:val="19"/>
                <w:szCs w:val="19"/>
                <w:lang w:eastAsia="th-TH"/>
              </w:rPr>
              <w:t>C4 Properties (Thailand)</w:t>
            </w:r>
            <w:r w:rsidRPr="0073191D">
              <w:rPr>
                <w:rFonts w:cs="Arial"/>
                <w:bCs/>
                <w:snapToGrid w:val="0"/>
                <w:color w:val="000000"/>
                <w:sz w:val="19"/>
                <w:szCs w:val="19"/>
                <w:cs/>
                <w:lang w:eastAsia="th-TH"/>
              </w:rPr>
              <w:t xml:space="preserve"> </w:t>
            </w:r>
            <w:r w:rsidRPr="0073191D">
              <w:rPr>
                <w:rFonts w:cs="Arial"/>
                <w:bCs/>
                <w:snapToGrid w:val="0"/>
                <w:color w:val="000000"/>
                <w:sz w:val="19"/>
                <w:szCs w:val="19"/>
                <w:lang w:eastAsia="th-TH"/>
              </w:rPr>
              <w:t>2 Co., Ltd.</w:t>
            </w:r>
          </w:p>
        </w:tc>
        <w:tc>
          <w:tcPr>
            <w:tcW w:w="1260" w:type="dxa"/>
          </w:tcPr>
          <w:p w14:paraId="0DDA3FDD" w14:textId="4A39B92A"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Pr>
                <w:rFonts w:cs="Arial"/>
                <w:sz w:val="19"/>
                <w:szCs w:val="19"/>
              </w:rPr>
              <w:t>-</w:t>
            </w:r>
          </w:p>
        </w:tc>
        <w:tc>
          <w:tcPr>
            <w:tcW w:w="1260" w:type="dxa"/>
          </w:tcPr>
          <w:p w14:paraId="08D0AC5F" w14:textId="7DE3D878"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cs/>
              </w:rPr>
            </w:pPr>
            <w:r>
              <w:rPr>
                <w:rFonts w:cs="Arial"/>
                <w:sz w:val="19"/>
                <w:szCs w:val="19"/>
              </w:rPr>
              <w:t>-</w:t>
            </w:r>
          </w:p>
        </w:tc>
        <w:tc>
          <w:tcPr>
            <w:tcW w:w="1260" w:type="dxa"/>
          </w:tcPr>
          <w:p w14:paraId="48717CFF" w14:textId="2399B29E"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Pr>
                <w:rStyle w:val="normaltextrun"/>
                <w:rFonts w:cs="Arial"/>
                <w:color w:val="000000"/>
                <w:sz w:val="19"/>
                <w:szCs w:val="19"/>
                <w:shd w:val="clear" w:color="auto" w:fill="FFFFFF"/>
              </w:rPr>
              <w:t>151</w:t>
            </w:r>
            <w:r>
              <w:rPr>
                <w:rStyle w:val="eop"/>
                <w:rFonts w:cs="Arial"/>
                <w:color w:val="000000"/>
                <w:sz w:val="19"/>
                <w:szCs w:val="19"/>
                <w:shd w:val="clear" w:color="auto" w:fill="FFFFFF"/>
              </w:rPr>
              <w:t> </w:t>
            </w:r>
          </w:p>
        </w:tc>
        <w:tc>
          <w:tcPr>
            <w:tcW w:w="1260" w:type="dxa"/>
          </w:tcPr>
          <w:p w14:paraId="44D51D3A" w14:textId="4A6C84DA"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Pr>
                <w:rStyle w:val="normaltextrun"/>
                <w:rFonts w:cs="Arial"/>
                <w:color w:val="000000"/>
                <w:sz w:val="19"/>
                <w:szCs w:val="19"/>
                <w:shd w:val="clear" w:color="auto" w:fill="FFFFFF"/>
              </w:rPr>
              <w:t>151</w:t>
            </w:r>
            <w:r>
              <w:rPr>
                <w:rStyle w:val="eop"/>
                <w:rFonts w:cs="Arial"/>
                <w:color w:val="000000"/>
                <w:sz w:val="19"/>
                <w:szCs w:val="19"/>
                <w:shd w:val="clear" w:color="auto" w:fill="FFFFFF"/>
              </w:rPr>
              <w:t> </w:t>
            </w:r>
          </w:p>
        </w:tc>
      </w:tr>
      <w:tr w:rsidR="007A724B" w:rsidRPr="0073191D" w14:paraId="67185489" w14:textId="77777777" w:rsidTr="0064639B">
        <w:tc>
          <w:tcPr>
            <w:tcW w:w="3582" w:type="dxa"/>
          </w:tcPr>
          <w:p w14:paraId="26F41D92" w14:textId="39BE3494"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73191D">
              <w:rPr>
                <w:rFonts w:cs="Arial"/>
                <w:bCs/>
                <w:snapToGrid w:val="0"/>
                <w:color w:val="000000"/>
                <w:sz w:val="19"/>
                <w:szCs w:val="19"/>
                <w:lang w:eastAsia="th-TH"/>
              </w:rPr>
              <w:t>C4 Properties (Thailand) 3 Co., Ltd.</w:t>
            </w:r>
          </w:p>
        </w:tc>
        <w:tc>
          <w:tcPr>
            <w:tcW w:w="1260" w:type="dxa"/>
          </w:tcPr>
          <w:p w14:paraId="7E1F3C02" w14:textId="23816749"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Pr>
                <w:rFonts w:cs="Arial"/>
                <w:sz w:val="19"/>
                <w:szCs w:val="19"/>
              </w:rPr>
              <w:t>-</w:t>
            </w:r>
          </w:p>
        </w:tc>
        <w:tc>
          <w:tcPr>
            <w:tcW w:w="1260" w:type="dxa"/>
          </w:tcPr>
          <w:p w14:paraId="0F4E0DFE" w14:textId="28F477C5"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Pr>
                <w:rFonts w:cs="Arial"/>
                <w:sz w:val="19"/>
                <w:szCs w:val="19"/>
              </w:rPr>
              <w:t>-</w:t>
            </w:r>
          </w:p>
        </w:tc>
        <w:tc>
          <w:tcPr>
            <w:tcW w:w="1260" w:type="dxa"/>
          </w:tcPr>
          <w:p w14:paraId="407B8717" w14:textId="5A661B35"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cs/>
              </w:rPr>
            </w:pPr>
            <w:r>
              <w:rPr>
                <w:rStyle w:val="normaltextrun"/>
                <w:rFonts w:cs="Arial"/>
                <w:color w:val="000000"/>
                <w:sz w:val="19"/>
                <w:szCs w:val="19"/>
                <w:shd w:val="clear" w:color="auto" w:fill="FFFFFF"/>
              </w:rPr>
              <w:t>189</w:t>
            </w:r>
            <w:r>
              <w:rPr>
                <w:rStyle w:val="eop"/>
                <w:rFonts w:cs="Arial"/>
                <w:color w:val="000000"/>
                <w:sz w:val="19"/>
                <w:szCs w:val="19"/>
                <w:shd w:val="clear" w:color="auto" w:fill="FFFFFF"/>
              </w:rPr>
              <w:t> </w:t>
            </w:r>
          </w:p>
        </w:tc>
        <w:tc>
          <w:tcPr>
            <w:tcW w:w="1260" w:type="dxa"/>
          </w:tcPr>
          <w:p w14:paraId="5DFA5193" w14:textId="20B3A102"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Pr>
                <w:rStyle w:val="normaltextrun"/>
                <w:rFonts w:cs="Arial"/>
                <w:color w:val="000000"/>
                <w:sz w:val="19"/>
                <w:szCs w:val="19"/>
                <w:shd w:val="clear" w:color="auto" w:fill="FFFFFF"/>
              </w:rPr>
              <w:t>189</w:t>
            </w:r>
            <w:r>
              <w:rPr>
                <w:rStyle w:val="eop"/>
                <w:rFonts w:cs="Arial"/>
                <w:color w:val="000000"/>
                <w:sz w:val="19"/>
                <w:szCs w:val="19"/>
                <w:shd w:val="clear" w:color="auto" w:fill="FFFFFF"/>
              </w:rPr>
              <w:t> </w:t>
            </w:r>
          </w:p>
        </w:tc>
      </w:tr>
      <w:tr w:rsidR="007A724B" w:rsidRPr="0073191D" w14:paraId="6DCA196C" w14:textId="77777777" w:rsidTr="0064639B">
        <w:tc>
          <w:tcPr>
            <w:tcW w:w="3582" w:type="dxa"/>
          </w:tcPr>
          <w:p w14:paraId="2B6FE755" w14:textId="7DBC081F"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p>
        </w:tc>
        <w:tc>
          <w:tcPr>
            <w:tcW w:w="1260" w:type="dxa"/>
          </w:tcPr>
          <w:p w14:paraId="7F0A805E" w14:textId="36642BFE" w:rsidR="007A724B" w:rsidRPr="0073191D" w:rsidRDefault="007A724B" w:rsidP="007A724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Pr>
                <w:rFonts w:cs="Arial"/>
                <w:sz w:val="19"/>
                <w:szCs w:val="19"/>
              </w:rPr>
              <w:t>-</w:t>
            </w:r>
          </w:p>
        </w:tc>
        <w:tc>
          <w:tcPr>
            <w:tcW w:w="1260" w:type="dxa"/>
          </w:tcPr>
          <w:p w14:paraId="50EB83D8" w14:textId="45A383ED" w:rsidR="007A724B" w:rsidRPr="0073191D" w:rsidRDefault="007A724B" w:rsidP="007A724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Pr>
                <w:rFonts w:cs="Arial"/>
                <w:sz w:val="19"/>
                <w:szCs w:val="19"/>
              </w:rPr>
              <w:t>-</w:t>
            </w:r>
          </w:p>
        </w:tc>
        <w:tc>
          <w:tcPr>
            <w:tcW w:w="1260" w:type="dxa"/>
          </w:tcPr>
          <w:p w14:paraId="762DCC4F" w14:textId="1A2EA8DB" w:rsidR="007A724B" w:rsidRPr="0073191D" w:rsidRDefault="007A724B" w:rsidP="007A724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cs/>
              </w:rPr>
            </w:pPr>
            <w:r>
              <w:rPr>
                <w:rStyle w:val="normaltextrun"/>
                <w:rFonts w:cs="Arial"/>
                <w:color w:val="000000"/>
                <w:sz w:val="19"/>
                <w:szCs w:val="19"/>
                <w:shd w:val="clear" w:color="auto" w:fill="FFFFFF"/>
              </w:rPr>
              <w:t>340</w:t>
            </w:r>
          </w:p>
        </w:tc>
        <w:tc>
          <w:tcPr>
            <w:tcW w:w="1260" w:type="dxa"/>
          </w:tcPr>
          <w:p w14:paraId="5603E08B" w14:textId="44800245" w:rsidR="007A724B" w:rsidRPr="0073191D" w:rsidRDefault="007A724B" w:rsidP="007A724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cs/>
              </w:rPr>
            </w:pPr>
            <w:r>
              <w:rPr>
                <w:rStyle w:val="normaltextrun"/>
                <w:rFonts w:cs="Arial"/>
                <w:color w:val="000000"/>
                <w:sz w:val="19"/>
                <w:szCs w:val="19"/>
                <w:shd w:val="clear" w:color="auto" w:fill="FFFFFF"/>
              </w:rPr>
              <w:t>340</w:t>
            </w:r>
          </w:p>
        </w:tc>
      </w:tr>
      <w:tr w:rsidR="007A724B" w:rsidRPr="0073191D" w14:paraId="3C33EFC7" w14:textId="77777777" w:rsidTr="0064639B">
        <w:tc>
          <w:tcPr>
            <w:tcW w:w="3582" w:type="dxa"/>
            <w:vAlign w:val="bottom"/>
          </w:tcPr>
          <w:p w14:paraId="6662CF98" w14:textId="1AC36E33"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color w:val="FF0000"/>
                <w:sz w:val="19"/>
                <w:szCs w:val="19"/>
              </w:rPr>
            </w:pPr>
          </w:p>
        </w:tc>
        <w:tc>
          <w:tcPr>
            <w:tcW w:w="1260" w:type="dxa"/>
          </w:tcPr>
          <w:p w14:paraId="77C2F58C"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snapToGrid w:val="0"/>
                <w:color w:val="000000"/>
                <w:sz w:val="19"/>
                <w:szCs w:val="19"/>
                <w:lang w:eastAsia="th-TH"/>
              </w:rPr>
            </w:pPr>
          </w:p>
        </w:tc>
        <w:tc>
          <w:tcPr>
            <w:tcW w:w="1260" w:type="dxa"/>
          </w:tcPr>
          <w:p w14:paraId="0D52FB51"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snapToGrid w:val="0"/>
                <w:color w:val="000000"/>
                <w:sz w:val="19"/>
                <w:szCs w:val="19"/>
                <w:lang w:eastAsia="th-TH"/>
              </w:rPr>
            </w:pPr>
          </w:p>
        </w:tc>
        <w:tc>
          <w:tcPr>
            <w:tcW w:w="1260" w:type="dxa"/>
          </w:tcPr>
          <w:p w14:paraId="438004DA"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snapToGrid w:val="0"/>
                <w:color w:val="000000"/>
                <w:sz w:val="19"/>
                <w:szCs w:val="19"/>
                <w:lang w:eastAsia="th-TH"/>
              </w:rPr>
            </w:pPr>
          </w:p>
        </w:tc>
        <w:tc>
          <w:tcPr>
            <w:tcW w:w="1260" w:type="dxa"/>
          </w:tcPr>
          <w:p w14:paraId="21470267"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snapToGrid w:val="0"/>
                <w:color w:val="000000"/>
                <w:sz w:val="19"/>
                <w:szCs w:val="19"/>
                <w:lang w:eastAsia="th-TH"/>
              </w:rPr>
            </w:pPr>
          </w:p>
        </w:tc>
      </w:tr>
      <w:tr w:rsidR="007A724B" w:rsidRPr="0073191D" w14:paraId="035D7350" w14:textId="77777777" w:rsidTr="0064639B">
        <w:tc>
          <w:tcPr>
            <w:tcW w:w="3582" w:type="dxa"/>
            <w:vAlign w:val="bottom"/>
          </w:tcPr>
          <w:p w14:paraId="2B90D235" w14:textId="0518ADCE"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both"/>
              <w:rPr>
                <w:rFonts w:cs="Arial"/>
                <w:b/>
                <w:snapToGrid w:val="0"/>
                <w:color w:val="000000"/>
                <w:sz w:val="19"/>
                <w:szCs w:val="19"/>
                <w:lang w:eastAsia="th-TH"/>
              </w:rPr>
            </w:pPr>
            <w:r w:rsidRPr="0073191D">
              <w:rPr>
                <w:rFonts w:cs="Arial"/>
                <w:b/>
                <w:snapToGrid w:val="0"/>
                <w:color w:val="000000"/>
                <w:sz w:val="19"/>
                <w:szCs w:val="19"/>
                <w:lang w:eastAsia="th-TH"/>
              </w:rPr>
              <w:t>Management’s remuneration</w:t>
            </w:r>
          </w:p>
        </w:tc>
        <w:tc>
          <w:tcPr>
            <w:tcW w:w="1260" w:type="dxa"/>
          </w:tcPr>
          <w:p w14:paraId="6DDCFC24"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snapToGrid w:val="0"/>
                <w:color w:val="000000"/>
                <w:sz w:val="19"/>
                <w:szCs w:val="19"/>
                <w:lang w:eastAsia="th-TH"/>
              </w:rPr>
            </w:pPr>
          </w:p>
        </w:tc>
        <w:tc>
          <w:tcPr>
            <w:tcW w:w="1260" w:type="dxa"/>
          </w:tcPr>
          <w:p w14:paraId="51C1D675"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snapToGrid w:val="0"/>
                <w:color w:val="000000"/>
                <w:sz w:val="19"/>
                <w:szCs w:val="19"/>
                <w:lang w:eastAsia="th-TH"/>
              </w:rPr>
            </w:pPr>
          </w:p>
        </w:tc>
        <w:tc>
          <w:tcPr>
            <w:tcW w:w="1260" w:type="dxa"/>
          </w:tcPr>
          <w:p w14:paraId="144D1734"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snapToGrid w:val="0"/>
                <w:color w:val="000000"/>
                <w:sz w:val="19"/>
                <w:szCs w:val="19"/>
                <w:lang w:eastAsia="th-TH"/>
              </w:rPr>
            </w:pPr>
          </w:p>
        </w:tc>
        <w:tc>
          <w:tcPr>
            <w:tcW w:w="1260" w:type="dxa"/>
          </w:tcPr>
          <w:p w14:paraId="6C7FF16A" w14:textId="77777777" w:rsidR="007A724B" w:rsidRPr="0073191D" w:rsidRDefault="007A724B" w:rsidP="007A7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snapToGrid w:val="0"/>
                <w:color w:val="000000"/>
                <w:sz w:val="19"/>
                <w:szCs w:val="19"/>
                <w:lang w:eastAsia="th-TH"/>
              </w:rPr>
            </w:pPr>
          </w:p>
        </w:tc>
      </w:tr>
      <w:tr w:rsidR="007E4AB6" w:rsidRPr="0073191D" w14:paraId="076530AD" w14:textId="77777777" w:rsidTr="0064639B">
        <w:tc>
          <w:tcPr>
            <w:tcW w:w="3582" w:type="dxa"/>
            <w:vAlign w:val="bottom"/>
          </w:tcPr>
          <w:p w14:paraId="732E570E" w14:textId="1BFAF3B3" w:rsidR="007E4AB6" w:rsidRPr="0073191D" w:rsidRDefault="007E4AB6" w:rsidP="007E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sz w:val="19"/>
                <w:szCs w:val="19"/>
                <w:lang w:eastAsia="th-TH"/>
              </w:rPr>
            </w:pPr>
            <w:r w:rsidRPr="0073191D">
              <w:rPr>
                <w:rFonts w:cs="Arial"/>
                <w:bCs/>
                <w:snapToGrid w:val="0"/>
                <w:color w:val="000000"/>
                <w:sz w:val="19"/>
                <w:szCs w:val="19"/>
                <w:lang w:eastAsia="th-TH"/>
              </w:rPr>
              <w:t>Short-term employee benefits</w:t>
            </w:r>
          </w:p>
        </w:tc>
        <w:tc>
          <w:tcPr>
            <w:tcW w:w="1260" w:type="dxa"/>
          </w:tcPr>
          <w:p w14:paraId="53CEB1F7" w14:textId="2ED582EC" w:rsidR="007E4AB6" w:rsidRPr="007E4AB6" w:rsidRDefault="007E4AB6" w:rsidP="007E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Style w:val="normaltextrun"/>
                <w:shd w:val="clear" w:color="auto" w:fill="FFFFFF"/>
              </w:rPr>
            </w:pPr>
            <w:r w:rsidRPr="007E4AB6">
              <w:rPr>
                <w:rStyle w:val="normaltextrun"/>
                <w:rFonts w:cs="Arial"/>
                <w:sz w:val="19"/>
                <w:szCs w:val="19"/>
                <w:shd w:val="clear" w:color="auto" w:fill="FFFFFF"/>
              </w:rPr>
              <w:t>7,063</w:t>
            </w:r>
          </w:p>
        </w:tc>
        <w:tc>
          <w:tcPr>
            <w:tcW w:w="1260" w:type="dxa"/>
          </w:tcPr>
          <w:p w14:paraId="3B8E3090" w14:textId="65A18339" w:rsidR="007E4AB6" w:rsidRPr="0073191D" w:rsidRDefault="007E4AB6" w:rsidP="007E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Pr>
                <w:rStyle w:val="normaltextrun"/>
                <w:rFonts w:cs="Arial"/>
                <w:color w:val="000000"/>
                <w:sz w:val="19"/>
                <w:szCs w:val="19"/>
                <w:shd w:val="clear" w:color="auto" w:fill="FFFFFF"/>
              </w:rPr>
              <w:t>9,882</w:t>
            </w:r>
            <w:r>
              <w:rPr>
                <w:rStyle w:val="eop"/>
                <w:rFonts w:cs="Arial"/>
                <w:color w:val="000000"/>
                <w:sz w:val="19"/>
                <w:szCs w:val="19"/>
                <w:shd w:val="clear" w:color="auto" w:fill="FFFFFF"/>
              </w:rPr>
              <w:t> </w:t>
            </w:r>
          </w:p>
        </w:tc>
        <w:tc>
          <w:tcPr>
            <w:tcW w:w="1260" w:type="dxa"/>
          </w:tcPr>
          <w:p w14:paraId="58E9EA5D" w14:textId="14420724" w:rsidR="007E4AB6" w:rsidRPr="007E4AB6" w:rsidRDefault="007E4AB6" w:rsidP="007E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Style w:val="normaltextrun"/>
                <w:color w:val="000000"/>
                <w:shd w:val="clear" w:color="auto" w:fill="FFFFFF"/>
              </w:rPr>
            </w:pPr>
            <w:r w:rsidRPr="007E4AB6">
              <w:rPr>
                <w:rStyle w:val="normaltextrun"/>
                <w:rFonts w:cs="Arial"/>
                <w:sz w:val="19"/>
                <w:szCs w:val="19"/>
                <w:shd w:val="clear" w:color="auto" w:fill="FFFFFF"/>
              </w:rPr>
              <w:t>4,188</w:t>
            </w:r>
          </w:p>
        </w:tc>
        <w:tc>
          <w:tcPr>
            <w:tcW w:w="1260" w:type="dxa"/>
          </w:tcPr>
          <w:p w14:paraId="20D0DAC3" w14:textId="72A34B14" w:rsidR="007E4AB6" w:rsidRPr="0073191D" w:rsidRDefault="007E4AB6" w:rsidP="007E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Pr>
                <w:rStyle w:val="normaltextrun"/>
                <w:rFonts w:cs="Arial"/>
                <w:color w:val="000000"/>
                <w:sz w:val="19"/>
                <w:szCs w:val="19"/>
                <w:shd w:val="clear" w:color="auto" w:fill="FFFFFF"/>
              </w:rPr>
              <w:t>3,970</w:t>
            </w:r>
            <w:r>
              <w:rPr>
                <w:rStyle w:val="eop"/>
                <w:rFonts w:cs="Arial"/>
                <w:color w:val="000000"/>
                <w:sz w:val="19"/>
                <w:szCs w:val="19"/>
                <w:shd w:val="clear" w:color="auto" w:fill="FFFFFF"/>
              </w:rPr>
              <w:t> </w:t>
            </w:r>
          </w:p>
        </w:tc>
      </w:tr>
      <w:tr w:rsidR="007E4AB6" w:rsidRPr="0073191D" w14:paraId="2445B400" w14:textId="77777777" w:rsidTr="0064639B">
        <w:tc>
          <w:tcPr>
            <w:tcW w:w="3582" w:type="dxa"/>
            <w:vAlign w:val="bottom"/>
          </w:tcPr>
          <w:p w14:paraId="50091B6A" w14:textId="1E2B023E" w:rsidR="007E4AB6" w:rsidRPr="0073191D" w:rsidRDefault="007E4AB6" w:rsidP="007E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73191D">
              <w:rPr>
                <w:rFonts w:cs="Arial"/>
                <w:bCs/>
                <w:snapToGrid w:val="0"/>
                <w:color w:val="000000"/>
                <w:sz w:val="19"/>
                <w:szCs w:val="19"/>
                <w:lang w:eastAsia="th-TH"/>
              </w:rPr>
              <w:t>Post-employment benefits</w:t>
            </w:r>
          </w:p>
        </w:tc>
        <w:tc>
          <w:tcPr>
            <w:tcW w:w="1260" w:type="dxa"/>
          </w:tcPr>
          <w:p w14:paraId="086D7EB0" w14:textId="500C5493" w:rsidR="007E4AB6" w:rsidRPr="007E4AB6" w:rsidRDefault="007E4AB6" w:rsidP="007E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Style w:val="normaltextrun"/>
                <w:shd w:val="clear" w:color="auto" w:fill="FFFFFF"/>
              </w:rPr>
            </w:pPr>
            <w:r w:rsidRPr="007E4AB6">
              <w:rPr>
                <w:rStyle w:val="normaltextrun"/>
                <w:rFonts w:cs="Arial"/>
                <w:sz w:val="19"/>
                <w:szCs w:val="19"/>
                <w:shd w:val="clear" w:color="auto" w:fill="FFFFFF"/>
              </w:rPr>
              <w:t>105</w:t>
            </w:r>
          </w:p>
        </w:tc>
        <w:tc>
          <w:tcPr>
            <w:tcW w:w="1260" w:type="dxa"/>
          </w:tcPr>
          <w:p w14:paraId="6BA1DCDC" w14:textId="42ACB76D" w:rsidR="007E4AB6" w:rsidRPr="0073191D" w:rsidRDefault="007E4AB6" w:rsidP="007E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Pr>
                <w:rStyle w:val="normaltextrun"/>
                <w:rFonts w:cs="Arial"/>
                <w:color w:val="000000"/>
                <w:sz w:val="19"/>
                <w:szCs w:val="19"/>
                <w:shd w:val="clear" w:color="auto" w:fill="FFFFFF"/>
              </w:rPr>
              <w:t>111</w:t>
            </w:r>
            <w:r>
              <w:rPr>
                <w:rStyle w:val="eop"/>
                <w:rFonts w:cs="Arial"/>
                <w:color w:val="000000"/>
                <w:sz w:val="19"/>
                <w:szCs w:val="19"/>
                <w:shd w:val="clear" w:color="auto" w:fill="FFFFFF"/>
              </w:rPr>
              <w:t> </w:t>
            </w:r>
          </w:p>
        </w:tc>
        <w:tc>
          <w:tcPr>
            <w:tcW w:w="1260" w:type="dxa"/>
          </w:tcPr>
          <w:p w14:paraId="3BA2C33B" w14:textId="4418BD2E" w:rsidR="007E4AB6" w:rsidRPr="007E4AB6" w:rsidRDefault="007E4AB6" w:rsidP="007E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Style w:val="normaltextrun"/>
                <w:color w:val="000000"/>
                <w:shd w:val="clear" w:color="auto" w:fill="FFFFFF"/>
              </w:rPr>
            </w:pPr>
            <w:r w:rsidRPr="007E4AB6">
              <w:rPr>
                <w:rStyle w:val="normaltextrun"/>
                <w:rFonts w:cs="Arial"/>
                <w:sz w:val="19"/>
                <w:szCs w:val="19"/>
                <w:shd w:val="clear" w:color="auto" w:fill="FFFFFF"/>
              </w:rPr>
              <w:t>64</w:t>
            </w:r>
          </w:p>
        </w:tc>
        <w:tc>
          <w:tcPr>
            <w:tcW w:w="1260" w:type="dxa"/>
          </w:tcPr>
          <w:p w14:paraId="6E288A12" w14:textId="58072F8B" w:rsidR="007E4AB6" w:rsidRPr="0073191D" w:rsidRDefault="007E4AB6" w:rsidP="007E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Pr>
                <w:rStyle w:val="normaltextrun"/>
                <w:rFonts w:cs="Arial"/>
                <w:color w:val="000000"/>
                <w:sz w:val="19"/>
                <w:szCs w:val="19"/>
                <w:shd w:val="clear" w:color="auto" w:fill="FFFFFF"/>
              </w:rPr>
              <w:t>68</w:t>
            </w:r>
            <w:r>
              <w:rPr>
                <w:rStyle w:val="eop"/>
                <w:rFonts w:cs="Arial"/>
                <w:color w:val="000000"/>
                <w:sz w:val="19"/>
                <w:szCs w:val="19"/>
                <w:shd w:val="clear" w:color="auto" w:fill="FFFFFF"/>
              </w:rPr>
              <w:t> </w:t>
            </w:r>
          </w:p>
        </w:tc>
      </w:tr>
      <w:tr w:rsidR="007E4AB6" w:rsidRPr="0073191D" w14:paraId="21D8F9AE" w14:textId="77777777" w:rsidTr="0064639B">
        <w:trPr>
          <w:trHeight w:val="57"/>
        </w:trPr>
        <w:tc>
          <w:tcPr>
            <w:tcW w:w="3582" w:type="dxa"/>
          </w:tcPr>
          <w:p w14:paraId="01B893E9" w14:textId="77777777" w:rsidR="007E4AB6" w:rsidRPr="0073191D" w:rsidRDefault="007E4AB6" w:rsidP="007E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sz w:val="19"/>
                <w:szCs w:val="19"/>
                <w:cs/>
                <w:lang w:eastAsia="th-TH"/>
              </w:rPr>
            </w:pPr>
          </w:p>
        </w:tc>
        <w:tc>
          <w:tcPr>
            <w:tcW w:w="1260" w:type="dxa"/>
          </w:tcPr>
          <w:p w14:paraId="210EF41D" w14:textId="04157821" w:rsidR="007E4AB6" w:rsidRPr="007E4AB6" w:rsidRDefault="007E4AB6" w:rsidP="007E4AB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Style w:val="normaltextrun"/>
                <w:shd w:val="clear" w:color="auto" w:fill="FFFFFF"/>
              </w:rPr>
            </w:pPr>
            <w:r w:rsidRPr="007E4AB6">
              <w:rPr>
                <w:rStyle w:val="normaltextrun"/>
                <w:rFonts w:cs="Arial"/>
                <w:sz w:val="19"/>
                <w:szCs w:val="19"/>
                <w:shd w:val="clear" w:color="auto" w:fill="FFFFFF"/>
              </w:rPr>
              <w:t>7,168</w:t>
            </w:r>
          </w:p>
        </w:tc>
        <w:tc>
          <w:tcPr>
            <w:tcW w:w="1260" w:type="dxa"/>
          </w:tcPr>
          <w:p w14:paraId="55B7C54B" w14:textId="5E58319C" w:rsidR="007E4AB6" w:rsidRPr="0073191D" w:rsidRDefault="007E4AB6" w:rsidP="007E4AB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Pr>
                <w:rStyle w:val="normaltextrun"/>
                <w:rFonts w:cs="Arial"/>
                <w:color w:val="000000"/>
                <w:sz w:val="19"/>
                <w:szCs w:val="19"/>
                <w:bdr w:val="none" w:sz="0" w:space="0" w:color="auto" w:frame="1"/>
              </w:rPr>
              <w:t>9,993</w:t>
            </w:r>
          </w:p>
        </w:tc>
        <w:tc>
          <w:tcPr>
            <w:tcW w:w="1260" w:type="dxa"/>
          </w:tcPr>
          <w:p w14:paraId="0618A70A" w14:textId="041E6408" w:rsidR="007E4AB6" w:rsidRPr="007E4AB6" w:rsidRDefault="007E4AB6" w:rsidP="007E4AB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Style w:val="normaltextrun"/>
                <w:color w:val="000000"/>
                <w:shd w:val="clear" w:color="auto" w:fill="FFFFFF"/>
              </w:rPr>
            </w:pPr>
            <w:r w:rsidRPr="007E4AB6">
              <w:rPr>
                <w:rStyle w:val="normaltextrun"/>
                <w:rFonts w:cs="Arial"/>
                <w:sz w:val="19"/>
                <w:szCs w:val="19"/>
                <w:shd w:val="clear" w:color="auto" w:fill="FFFFFF"/>
              </w:rPr>
              <w:t>4,252</w:t>
            </w:r>
          </w:p>
        </w:tc>
        <w:tc>
          <w:tcPr>
            <w:tcW w:w="1260" w:type="dxa"/>
          </w:tcPr>
          <w:p w14:paraId="7ACCE779" w14:textId="4DE71164" w:rsidR="007E4AB6" w:rsidRPr="0073191D" w:rsidRDefault="007E4AB6" w:rsidP="007E4AB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Pr>
                <w:rStyle w:val="normaltextrun"/>
                <w:rFonts w:cs="Arial"/>
                <w:color w:val="000000"/>
                <w:sz w:val="19"/>
                <w:szCs w:val="19"/>
                <w:shd w:val="clear" w:color="auto" w:fill="FFFFFF"/>
              </w:rPr>
              <w:t>4,038</w:t>
            </w:r>
            <w:r>
              <w:rPr>
                <w:rStyle w:val="eop"/>
                <w:rFonts w:cs="Arial"/>
                <w:color w:val="000000"/>
                <w:sz w:val="19"/>
                <w:szCs w:val="19"/>
                <w:shd w:val="clear" w:color="auto" w:fill="FFFFFF"/>
              </w:rPr>
              <w:t> </w:t>
            </w:r>
          </w:p>
        </w:tc>
      </w:tr>
    </w:tbl>
    <w:p w14:paraId="3E89866C" w14:textId="6C032584" w:rsidR="00064F26" w:rsidRPr="0073191D" w:rsidRDefault="00064F2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snapToGrid w:val="0"/>
          <w:color w:val="000000"/>
          <w:sz w:val="20"/>
          <w:szCs w:val="20"/>
          <w:lang w:eastAsia="th-TH"/>
        </w:rPr>
      </w:pPr>
    </w:p>
    <w:p w14:paraId="1F0812F4" w14:textId="77777777" w:rsidR="006E0C95" w:rsidRPr="0073191D" w:rsidRDefault="006E0C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snapToGrid w:val="0"/>
          <w:color w:val="000000"/>
          <w:sz w:val="6"/>
          <w:szCs w:val="6"/>
          <w:lang w:eastAsia="th-TH"/>
        </w:rPr>
      </w:pPr>
    </w:p>
    <w:p w14:paraId="1BEF5145" w14:textId="69432CED" w:rsidR="000471B5" w:rsidRPr="0073191D"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snapToGrid w:val="0"/>
          <w:color w:val="000000"/>
          <w:sz w:val="20"/>
          <w:szCs w:val="20"/>
          <w:lang w:eastAsia="th-TH"/>
        </w:rPr>
      </w:pPr>
      <w:r w:rsidRPr="0073191D">
        <w:rPr>
          <w:rFonts w:cs="Arial"/>
          <w:bCs/>
          <w:snapToGrid w:val="0"/>
          <w:color w:val="000000"/>
          <w:spacing w:val="6"/>
          <w:sz w:val="20"/>
          <w:szCs w:val="20"/>
          <w:lang w:eastAsia="th-TH"/>
        </w:rPr>
        <w:t xml:space="preserve">The significant balances of assets and liabilities with related parties </w:t>
      </w:r>
      <w:r w:rsidR="00F50F2C" w:rsidRPr="0073191D">
        <w:rPr>
          <w:rFonts w:cs="Arial"/>
          <w:bCs/>
          <w:snapToGrid w:val="0"/>
          <w:color w:val="000000"/>
          <w:spacing w:val="6"/>
          <w:sz w:val="20"/>
          <w:szCs w:val="20"/>
          <w:lang w:eastAsia="th-TH"/>
        </w:rPr>
        <w:t xml:space="preserve">as </w:t>
      </w:r>
      <w:proofErr w:type="gramStart"/>
      <w:r w:rsidR="00F50F2C" w:rsidRPr="0073191D">
        <w:rPr>
          <w:rFonts w:cs="Arial"/>
          <w:bCs/>
          <w:snapToGrid w:val="0"/>
          <w:color w:val="000000"/>
          <w:spacing w:val="6"/>
          <w:sz w:val="20"/>
          <w:szCs w:val="20"/>
          <w:lang w:eastAsia="th-TH"/>
        </w:rPr>
        <w:t>at</w:t>
      </w:r>
      <w:proofErr w:type="gramEnd"/>
      <w:r w:rsidR="00F50F2C" w:rsidRPr="0073191D">
        <w:rPr>
          <w:rFonts w:cs="Arial"/>
          <w:bCs/>
          <w:snapToGrid w:val="0"/>
          <w:color w:val="000000"/>
          <w:spacing w:val="6"/>
          <w:sz w:val="20"/>
          <w:szCs w:val="20"/>
          <w:lang w:eastAsia="th-TH"/>
        </w:rPr>
        <w:t xml:space="preserve"> </w:t>
      </w:r>
      <w:r w:rsidR="009E50E6" w:rsidRPr="0073191D">
        <w:rPr>
          <w:rFonts w:cs="Arial"/>
          <w:bCs/>
          <w:snapToGrid w:val="0"/>
          <w:color w:val="000000"/>
          <w:spacing w:val="6"/>
          <w:sz w:val="20"/>
          <w:szCs w:val="20"/>
          <w:lang w:eastAsia="th-TH"/>
        </w:rPr>
        <w:t>31 J</w:t>
      </w:r>
      <w:r w:rsidR="007A24CC">
        <w:rPr>
          <w:rFonts w:cs="Arial"/>
          <w:bCs/>
          <w:snapToGrid w:val="0"/>
          <w:color w:val="000000"/>
          <w:spacing w:val="6"/>
          <w:sz w:val="20"/>
          <w:szCs w:val="20"/>
          <w:lang w:eastAsia="th-TH"/>
        </w:rPr>
        <w:t>anuary</w:t>
      </w:r>
      <w:r w:rsidR="008232F6" w:rsidRPr="0073191D">
        <w:rPr>
          <w:rFonts w:cs="Arial"/>
          <w:bCs/>
          <w:snapToGrid w:val="0"/>
          <w:color w:val="000000"/>
          <w:spacing w:val="6"/>
          <w:sz w:val="20"/>
          <w:szCs w:val="20"/>
          <w:lang w:eastAsia="th-TH"/>
        </w:rPr>
        <w:t xml:space="preserve"> </w:t>
      </w:r>
      <w:r w:rsidR="00F50F2C" w:rsidRPr="0073191D">
        <w:rPr>
          <w:rFonts w:cs="Arial"/>
          <w:bCs/>
          <w:snapToGrid w:val="0"/>
          <w:color w:val="000000"/>
          <w:spacing w:val="6"/>
          <w:sz w:val="20"/>
          <w:szCs w:val="20"/>
          <w:lang w:eastAsia="th-TH"/>
        </w:rPr>
        <w:t>202</w:t>
      </w:r>
      <w:r w:rsidR="007A24CC">
        <w:rPr>
          <w:rFonts w:cs="Arial"/>
          <w:bCs/>
          <w:snapToGrid w:val="0"/>
          <w:color w:val="000000"/>
          <w:spacing w:val="6"/>
          <w:sz w:val="20"/>
          <w:szCs w:val="20"/>
          <w:lang w:eastAsia="th-TH"/>
        </w:rPr>
        <w:t>2</w:t>
      </w:r>
      <w:r w:rsidR="00F50F2C" w:rsidRPr="0073191D">
        <w:rPr>
          <w:rFonts w:cs="Arial"/>
          <w:bCs/>
          <w:snapToGrid w:val="0"/>
          <w:color w:val="000000"/>
          <w:spacing w:val="6"/>
          <w:sz w:val="20"/>
          <w:szCs w:val="20"/>
          <w:lang w:eastAsia="th-TH"/>
        </w:rPr>
        <w:t xml:space="preserve"> and </w:t>
      </w:r>
      <w:r w:rsidR="00F50F2C" w:rsidRPr="0073191D">
        <w:rPr>
          <w:rFonts w:cs="Arial"/>
          <w:bCs/>
          <w:snapToGrid w:val="0"/>
          <w:color w:val="000000"/>
          <w:sz w:val="20"/>
          <w:szCs w:val="20"/>
          <w:lang w:eastAsia="th-TH"/>
        </w:rPr>
        <w:t>31 October 202</w:t>
      </w:r>
      <w:r w:rsidR="007A24CC">
        <w:rPr>
          <w:rFonts w:cs="Arial"/>
          <w:bCs/>
          <w:snapToGrid w:val="0"/>
          <w:color w:val="000000"/>
          <w:sz w:val="20"/>
          <w:szCs w:val="20"/>
          <w:lang w:eastAsia="th-TH"/>
        </w:rPr>
        <w:t>1</w:t>
      </w:r>
      <w:r w:rsidR="00F50F2C" w:rsidRPr="0073191D">
        <w:rPr>
          <w:rFonts w:cs="Arial"/>
          <w:bCs/>
          <w:snapToGrid w:val="0"/>
          <w:color w:val="000000"/>
          <w:sz w:val="20"/>
          <w:szCs w:val="20"/>
          <w:lang w:eastAsia="th-TH"/>
        </w:rPr>
        <w:t xml:space="preserve"> </w:t>
      </w:r>
      <w:r w:rsidRPr="0073191D">
        <w:rPr>
          <w:rFonts w:cs="Arial"/>
          <w:bCs/>
          <w:snapToGrid w:val="0"/>
          <w:color w:val="000000"/>
          <w:sz w:val="20"/>
          <w:szCs w:val="20"/>
          <w:lang w:eastAsia="th-TH"/>
        </w:rPr>
        <w:t xml:space="preserve">as </w:t>
      </w:r>
      <w:r w:rsidR="004A6070" w:rsidRPr="0073191D">
        <w:rPr>
          <w:rFonts w:cs="Arial"/>
          <w:bCs/>
          <w:snapToGrid w:val="0"/>
          <w:color w:val="000000"/>
          <w:sz w:val="20"/>
          <w:szCs w:val="20"/>
          <w:lang w:eastAsia="th-TH"/>
        </w:rPr>
        <w:t>are</w:t>
      </w:r>
      <w:r w:rsidRPr="0073191D">
        <w:rPr>
          <w:rFonts w:cs="Arial"/>
          <w:bCs/>
          <w:snapToGrid w:val="0"/>
          <w:color w:val="000000"/>
          <w:sz w:val="20"/>
          <w:szCs w:val="20"/>
          <w:lang w:eastAsia="th-TH"/>
        </w:rPr>
        <w:t xml:space="preserve"> as follows:</w:t>
      </w:r>
    </w:p>
    <w:tbl>
      <w:tblPr>
        <w:tblW w:w="8631" w:type="dxa"/>
        <w:tblInd w:w="450" w:type="dxa"/>
        <w:tblLayout w:type="fixed"/>
        <w:tblLook w:val="0000" w:firstRow="0" w:lastRow="0" w:firstColumn="0" w:lastColumn="0" w:noHBand="0" w:noVBand="0"/>
      </w:tblPr>
      <w:tblGrid>
        <w:gridCol w:w="3780"/>
        <w:gridCol w:w="1197"/>
        <w:gridCol w:w="1172"/>
        <w:gridCol w:w="1282"/>
        <w:gridCol w:w="1200"/>
      </w:tblGrid>
      <w:tr w:rsidR="009E5D4F" w:rsidRPr="0073191D" w14:paraId="729A23A7" w14:textId="77777777" w:rsidTr="00F13B7C">
        <w:trPr>
          <w:tblHeader/>
        </w:trPr>
        <w:tc>
          <w:tcPr>
            <w:tcW w:w="3780" w:type="dxa"/>
            <w:vAlign w:val="bottom"/>
          </w:tcPr>
          <w:p w14:paraId="6B427A92" w14:textId="77777777" w:rsidR="009E5D4F" w:rsidRPr="0073191D"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08"/>
              <w:rPr>
                <w:rFonts w:cs="Arial"/>
                <w:snapToGrid w:val="0"/>
                <w:color w:val="000000"/>
                <w:sz w:val="17"/>
                <w:szCs w:val="17"/>
              </w:rPr>
            </w:pPr>
          </w:p>
        </w:tc>
        <w:tc>
          <w:tcPr>
            <w:tcW w:w="4851" w:type="dxa"/>
            <w:gridSpan w:val="4"/>
            <w:vAlign w:val="bottom"/>
          </w:tcPr>
          <w:p w14:paraId="7065206F" w14:textId="77777777" w:rsidR="009E5D4F" w:rsidRPr="0073191D"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right"/>
              <w:rPr>
                <w:rFonts w:cs="Arial"/>
                <w:snapToGrid w:val="0"/>
                <w:color w:val="000000"/>
                <w:sz w:val="17"/>
                <w:szCs w:val="17"/>
                <w:lang w:eastAsia="th-TH"/>
              </w:rPr>
            </w:pPr>
            <w:r w:rsidRPr="0073191D">
              <w:rPr>
                <w:rFonts w:cs="Arial"/>
                <w:sz w:val="17"/>
                <w:szCs w:val="17"/>
              </w:rPr>
              <w:t>(</w:t>
            </w:r>
            <w:proofErr w:type="gramStart"/>
            <w:r w:rsidRPr="0073191D">
              <w:rPr>
                <w:rFonts w:cs="Arial"/>
                <w:sz w:val="17"/>
                <w:szCs w:val="17"/>
              </w:rPr>
              <w:t>Unit :</w:t>
            </w:r>
            <w:proofErr w:type="gramEnd"/>
            <w:r w:rsidRPr="0073191D">
              <w:rPr>
                <w:rFonts w:cs="Arial"/>
                <w:sz w:val="17"/>
                <w:szCs w:val="17"/>
              </w:rPr>
              <w:t xml:space="preserve"> </w:t>
            </w:r>
            <w:r w:rsidR="00F310EB" w:rsidRPr="0073191D">
              <w:rPr>
                <w:rFonts w:cs="Arial"/>
                <w:sz w:val="17"/>
                <w:szCs w:val="17"/>
              </w:rPr>
              <w:t xml:space="preserve">Thousand </w:t>
            </w:r>
            <w:r w:rsidRPr="0073191D">
              <w:rPr>
                <w:rFonts w:cs="Arial"/>
                <w:sz w:val="17"/>
                <w:szCs w:val="17"/>
              </w:rPr>
              <w:t>Baht)</w:t>
            </w:r>
          </w:p>
        </w:tc>
      </w:tr>
      <w:tr w:rsidR="00C97CEE" w:rsidRPr="0073191D" w14:paraId="44210DFB" w14:textId="77777777" w:rsidTr="00F13B7C">
        <w:trPr>
          <w:tblHeader/>
        </w:trPr>
        <w:tc>
          <w:tcPr>
            <w:tcW w:w="3780" w:type="dxa"/>
            <w:vAlign w:val="bottom"/>
          </w:tcPr>
          <w:p w14:paraId="1E56BC13" w14:textId="77777777" w:rsidR="00C97CEE" w:rsidRPr="0073191D" w:rsidRDefault="00C97CE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08"/>
              <w:rPr>
                <w:rFonts w:cs="Arial"/>
                <w:snapToGrid w:val="0"/>
                <w:color w:val="000000"/>
                <w:sz w:val="17"/>
                <w:szCs w:val="17"/>
              </w:rPr>
            </w:pPr>
          </w:p>
        </w:tc>
        <w:tc>
          <w:tcPr>
            <w:tcW w:w="2369" w:type="dxa"/>
            <w:gridSpan w:val="2"/>
          </w:tcPr>
          <w:p w14:paraId="0079E8DE" w14:textId="37ECB7FA" w:rsidR="00C97CEE" w:rsidRPr="0073191D" w:rsidRDefault="00C97CEE" w:rsidP="00F65E94">
            <w:pPr>
              <w:pStyle w:val="Heading7"/>
              <w:keepNext w:val="0"/>
              <w:pBdr>
                <w:bottom w:val="single" w:sz="4" w:space="1" w:color="auto"/>
              </w:pBdr>
              <w:spacing w:line="360" w:lineRule="auto"/>
              <w:ind w:left="-18" w:right="-18"/>
              <w:jc w:val="center"/>
              <w:rPr>
                <w:rFonts w:cs="Arial"/>
                <w:b w:val="0"/>
                <w:bCs w:val="0"/>
                <w:sz w:val="17"/>
                <w:szCs w:val="17"/>
              </w:rPr>
            </w:pPr>
            <w:r w:rsidRPr="0073191D">
              <w:rPr>
                <w:rFonts w:cs="Arial"/>
                <w:b w:val="0"/>
                <w:bCs w:val="0"/>
                <w:sz w:val="17"/>
                <w:szCs w:val="17"/>
              </w:rPr>
              <w:t>Consolidated F/S</w:t>
            </w:r>
          </w:p>
        </w:tc>
        <w:tc>
          <w:tcPr>
            <w:tcW w:w="2482" w:type="dxa"/>
            <w:gridSpan w:val="2"/>
            <w:vAlign w:val="bottom"/>
          </w:tcPr>
          <w:p w14:paraId="5FE73675" w14:textId="6BC3F06E" w:rsidR="00C97CEE" w:rsidRPr="0073191D" w:rsidRDefault="00C97CEE" w:rsidP="00F65E94">
            <w:pPr>
              <w:pStyle w:val="Heading7"/>
              <w:keepNext w:val="0"/>
              <w:pBdr>
                <w:bottom w:val="single" w:sz="4" w:space="1" w:color="auto"/>
              </w:pBdr>
              <w:spacing w:line="360" w:lineRule="auto"/>
              <w:ind w:left="-18" w:right="-18"/>
              <w:jc w:val="center"/>
              <w:rPr>
                <w:rFonts w:cs="Arial"/>
                <w:b w:val="0"/>
                <w:bCs w:val="0"/>
                <w:sz w:val="17"/>
                <w:szCs w:val="17"/>
              </w:rPr>
            </w:pPr>
            <w:r w:rsidRPr="0073191D">
              <w:rPr>
                <w:rFonts w:cs="Arial"/>
                <w:b w:val="0"/>
                <w:bCs w:val="0"/>
                <w:sz w:val="17"/>
                <w:szCs w:val="17"/>
              </w:rPr>
              <w:t>Separate F/S</w:t>
            </w:r>
          </w:p>
        </w:tc>
      </w:tr>
      <w:tr w:rsidR="00C97CEE" w:rsidRPr="0073191D" w14:paraId="36EA29A3" w14:textId="77777777" w:rsidTr="00F13B7C">
        <w:trPr>
          <w:tblHeader/>
        </w:trPr>
        <w:tc>
          <w:tcPr>
            <w:tcW w:w="3780" w:type="dxa"/>
            <w:vAlign w:val="bottom"/>
          </w:tcPr>
          <w:p w14:paraId="43223591" w14:textId="77777777" w:rsidR="00C97CEE" w:rsidRPr="0073191D" w:rsidRDefault="00C97CE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08"/>
              <w:rPr>
                <w:rFonts w:cs="Arial"/>
                <w:snapToGrid w:val="0"/>
                <w:color w:val="000000"/>
                <w:sz w:val="17"/>
                <w:szCs w:val="17"/>
              </w:rPr>
            </w:pPr>
          </w:p>
        </w:tc>
        <w:tc>
          <w:tcPr>
            <w:tcW w:w="1197" w:type="dxa"/>
            <w:vAlign w:val="bottom"/>
          </w:tcPr>
          <w:p w14:paraId="7DB7852B" w14:textId="0262E59D" w:rsidR="00957727" w:rsidRPr="0073191D" w:rsidRDefault="009E50E6"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73191D">
              <w:rPr>
                <w:rFonts w:cs="Arial"/>
                <w:b w:val="0"/>
                <w:bCs w:val="0"/>
                <w:sz w:val="17"/>
                <w:szCs w:val="17"/>
              </w:rPr>
              <w:t>31 J</w:t>
            </w:r>
            <w:r w:rsidR="007A24CC">
              <w:rPr>
                <w:rFonts w:cs="Arial"/>
                <w:b w:val="0"/>
                <w:bCs w:val="0"/>
                <w:sz w:val="17"/>
                <w:szCs w:val="17"/>
              </w:rPr>
              <w:t>anuary</w:t>
            </w:r>
          </w:p>
          <w:p w14:paraId="126DDE49" w14:textId="146B9FFA" w:rsidR="00C97CEE" w:rsidRPr="0073191D" w:rsidRDefault="00C97CEE"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73191D">
              <w:rPr>
                <w:rFonts w:cs="Arial"/>
                <w:b w:val="0"/>
                <w:bCs w:val="0"/>
                <w:sz w:val="17"/>
                <w:szCs w:val="17"/>
              </w:rPr>
              <w:t>202</w:t>
            </w:r>
            <w:r w:rsidR="007A24CC">
              <w:rPr>
                <w:rFonts w:cs="Arial"/>
                <w:b w:val="0"/>
                <w:bCs w:val="0"/>
                <w:sz w:val="17"/>
                <w:szCs w:val="17"/>
              </w:rPr>
              <w:t>2</w:t>
            </w:r>
          </w:p>
        </w:tc>
        <w:tc>
          <w:tcPr>
            <w:tcW w:w="1172" w:type="dxa"/>
            <w:vAlign w:val="bottom"/>
          </w:tcPr>
          <w:p w14:paraId="628CB6A8" w14:textId="77777777" w:rsidR="00957727" w:rsidRPr="0073191D" w:rsidRDefault="00957727"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73191D">
              <w:rPr>
                <w:rFonts w:cs="Arial"/>
                <w:b w:val="0"/>
                <w:bCs w:val="0"/>
                <w:sz w:val="17"/>
                <w:szCs w:val="17"/>
              </w:rPr>
              <w:t>31 October</w:t>
            </w:r>
          </w:p>
          <w:p w14:paraId="1BF54B7F" w14:textId="0C4AEFF7" w:rsidR="00C97CEE" w:rsidRPr="0073191D" w:rsidRDefault="00C97CEE"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73191D">
              <w:rPr>
                <w:rFonts w:cs="Arial"/>
                <w:b w:val="0"/>
                <w:bCs w:val="0"/>
                <w:sz w:val="17"/>
                <w:szCs w:val="17"/>
              </w:rPr>
              <w:t>202</w:t>
            </w:r>
            <w:r w:rsidR="007A24CC">
              <w:rPr>
                <w:rFonts w:cs="Arial"/>
                <w:b w:val="0"/>
                <w:bCs w:val="0"/>
                <w:sz w:val="17"/>
                <w:szCs w:val="17"/>
              </w:rPr>
              <w:t>1</w:t>
            </w:r>
          </w:p>
        </w:tc>
        <w:tc>
          <w:tcPr>
            <w:tcW w:w="1282" w:type="dxa"/>
          </w:tcPr>
          <w:p w14:paraId="4E525EC8" w14:textId="77777777" w:rsidR="007A24CC" w:rsidRPr="0073191D" w:rsidRDefault="007A24CC" w:rsidP="007A24CC">
            <w:pPr>
              <w:pStyle w:val="Heading7"/>
              <w:keepNext w:val="0"/>
              <w:pBdr>
                <w:bottom w:val="single" w:sz="4" w:space="1" w:color="auto"/>
              </w:pBdr>
              <w:spacing w:line="360" w:lineRule="auto"/>
              <w:ind w:left="-18" w:right="-18"/>
              <w:contextualSpacing/>
              <w:jc w:val="center"/>
              <w:rPr>
                <w:rFonts w:cs="Arial"/>
                <w:b w:val="0"/>
                <w:bCs w:val="0"/>
                <w:sz w:val="17"/>
                <w:szCs w:val="17"/>
              </w:rPr>
            </w:pPr>
            <w:r w:rsidRPr="0073191D">
              <w:rPr>
                <w:rFonts w:cs="Arial"/>
                <w:b w:val="0"/>
                <w:bCs w:val="0"/>
                <w:sz w:val="17"/>
                <w:szCs w:val="17"/>
              </w:rPr>
              <w:t>31 J</w:t>
            </w:r>
            <w:r>
              <w:rPr>
                <w:rFonts w:cs="Arial"/>
                <w:b w:val="0"/>
                <w:bCs w:val="0"/>
                <w:sz w:val="17"/>
                <w:szCs w:val="17"/>
              </w:rPr>
              <w:t>anuary</w:t>
            </w:r>
          </w:p>
          <w:p w14:paraId="2C5E0AB9" w14:textId="490B0A07" w:rsidR="00C97CEE" w:rsidRPr="0073191D" w:rsidRDefault="007A24CC" w:rsidP="007A24CC">
            <w:pPr>
              <w:pStyle w:val="Heading7"/>
              <w:keepNext w:val="0"/>
              <w:pBdr>
                <w:bottom w:val="single" w:sz="4" w:space="1" w:color="auto"/>
              </w:pBdr>
              <w:spacing w:line="360" w:lineRule="auto"/>
              <w:ind w:left="-18" w:right="-18"/>
              <w:contextualSpacing/>
              <w:jc w:val="center"/>
              <w:rPr>
                <w:rFonts w:cs="Arial"/>
                <w:b w:val="0"/>
                <w:bCs w:val="0"/>
                <w:sz w:val="17"/>
                <w:szCs w:val="17"/>
              </w:rPr>
            </w:pPr>
            <w:r w:rsidRPr="0073191D">
              <w:rPr>
                <w:rFonts w:cs="Arial"/>
                <w:b w:val="0"/>
                <w:bCs w:val="0"/>
                <w:sz w:val="17"/>
                <w:szCs w:val="17"/>
              </w:rPr>
              <w:t>202</w:t>
            </w:r>
            <w:r>
              <w:rPr>
                <w:rFonts w:cs="Arial"/>
                <w:b w:val="0"/>
                <w:bCs w:val="0"/>
                <w:sz w:val="17"/>
                <w:szCs w:val="17"/>
              </w:rPr>
              <w:t>2</w:t>
            </w:r>
          </w:p>
        </w:tc>
        <w:tc>
          <w:tcPr>
            <w:tcW w:w="1200" w:type="dxa"/>
          </w:tcPr>
          <w:p w14:paraId="30EB3563" w14:textId="77777777" w:rsidR="00957727" w:rsidRPr="0073191D" w:rsidRDefault="00957727"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73191D">
              <w:rPr>
                <w:rFonts w:cs="Arial"/>
                <w:b w:val="0"/>
                <w:bCs w:val="0"/>
                <w:sz w:val="17"/>
                <w:szCs w:val="17"/>
              </w:rPr>
              <w:t>31 October</w:t>
            </w:r>
          </w:p>
          <w:p w14:paraId="2ECE2EE7" w14:textId="77053600" w:rsidR="00C97CEE" w:rsidRPr="0073191D" w:rsidRDefault="00C97CEE"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73191D">
              <w:rPr>
                <w:rFonts w:cs="Arial"/>
                <w:b w:val="0"/>
                <w:bCs w:val="0"/>
                <w:sz w:val="17"/>
                <w:szCs w:val="17"/>
              </w:rPr>
              <w:t>202</w:t>
            </w:r>
            <w:r w:rsidR="007A24CC">
              <w:rPr>
                <w:rFonts w:cs="Arial"/>
                <w:b w:val="0"/>
                <w:bCs w:val="0"/>
                <w:sz w:val="17"/>
                <w:szCs w:val="17"/>
              </w:rPr>
              <w:t>1</w:t>
            </w:r>
          </w:p>
        </w:tc>
      </w:tr>
      <w:tr w:rsidR="00C97CEE" w:rsidRPr="0073191D" w14:paraId="121F789A" w14:textId="77777777" w:rsidTr="00F13B7C">
        <w:trPr>
          <w:trHeight w:val="87"/>
        </w:trPr>
        <w:tc>
          <w:tcPr>
            <w:tcW w:w="3780" w:type="dxa"/>
          </w:tcPr>
          <w:p w14:paraId="71E6A5B2" w14:textId="77777777" w:rsidR="00C97CEE" w:rsidRPr="0073191D" w:rsidRDefault="00C97CE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7"/>
                <w:szCs w:val="17"/>
                <w:cs/>
                <w:lang w:eastAsia="th-TH"/>
              </w:rPr>
            </w:pPr>
            <w:r w:rsidRPr="0073191D">
              <w:rPr>
                <w:rFonts w:cs="Arial"/>
                <w:b/>
                <w:snapToGrid w:val="0"/>
                <w:color w:val="000000"/>
                <w:sz w:val="17"/>
                <w:szCs w:val="17"/>
                <w:lang w:eastAsia="th-TH"/>
              </w:rPr>
              <w:t>Trade accounts receivable</w:t>
            </w:r>
          </w:p>
        </w:tc>
        <w:tc>
          <w:tcPr>
            <w:tcW w:w="1197" w:type="dxa"/>
          </w:tcPr>
          <w:p w14:paraId="386F9C4B" w14:textId="77777777" w:rsidR="00C97CEE" w:rsidRPr="0073191D" w:rsidRDefault="00C97CEE"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p>
        </w:tc>
        <w:tc>
          <w:tcPr>
            <w:tcW w:w="1172" w:type="dxa"/>
          </w:tcPr>
          <w:p w14:paraId="2CCBC230" w14:textId="77777777" w:rsidR="00C97CEE" w:rsidRPr="0073191D" w:rsidRDefault="00C97CEE"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p>
        </w:tc>
        <w:tc>
          <w:tcPr>
            <w:tcW w:w="1282" w:type="dxa"/>
          </w:tcPr>
          <w:p w14:paraId="1FE57638" w14:textId="77777777" w:rsidR="00C97CEE" w:rsidRPr="0073191D" w:rsidRDefault="00C97CEE"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p>
        </w:tc>
        <w:tc>
          <w:tcPr>
            <w:tcW w:w="1200" w:type="dxa"/>
          </w:tcPr>
          <w:p w14:paraId="40F50076" w14:textId="77777777" w:rsidR="00C97CEE" w:rsidRPr="0073191D" w:rsidRDefault="00C97CEE"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p>
        </w:tc>
      </w:tr>
      <w:tr w:rsidR="00E738D5" w:rsidRPr="0073191D" w14:paraId="63411561" w14:textId="77777777" w:rsidTr="00F13B7C">
        <w:trPr>
          <w:trHeight w:val="60"/>
        </w:trPr>
        <w:tc>
          <w:tcPr>
            <w:tcW w:w="3780" w:type="dxa"/>
          </w:tcPr>
          <w:p w14:paraId="79688B52" w14:textId="6DE6CF4D" w:rsidR="00E738D5" w:rsidRPr="0073191D" w:rsidRDefault="00D8151B" w:rsidP="00E7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Pr>
                <w:rFonts w:cs="Arial"/>
                <w:bCs/>
                <w:snapToGrid w:val="0"/>
                <w:color w:val="000000"/>
                <w:sz w:val="17"/>
                <w:szCs w:val="17"/>
                <w:lang w:eastAsia="th-TH"/>
              </w:rPr>
              <w:t>Wijk</w:t>
            </w:r>
            <w:proofErr w:type="spellEnd"/>
            <w:r>
              <w:rPr>
                <w:rFonts w:cs="Arial"/>
                <w:bCs/>
                <w:snapToGrid w:val="0"/>
                <w:color w:val="000000"/>
                <w:sz w:val="17"/>
                <w:szCs w:val="17"/>
                <w:lang w:eastAsia="th-TH"/>
              </w:rPr>
              <w:t xml:space="preserve"> </w:t>
            </w:r>
            <w:proofErr w:type="spellStart"/>
            <w:r>
              <w:rPr>
                <w:rFonts w:cs="Arial"/>
                <w:bCs/>
                <w:snapToGrid w:val="0"/>
                <w:color w:val="000000"/>
                <w:sz w:val="17"/>
                <w:szCs w:val="17"/>
                <w:lang w:eastAsia="th-TH"/>
              </w:rPr>
              <w:t>Oppgard</w:t>
            </w:r>
            <w:proofErr w:type="spellEnd"/>
            <w:r>
              <w:rPr>
                <w:rFonts w:cs="Arial"/>
                <w:bCs/>
                <w:snapToGrid w:val="0"/>
                <w:color w:val="000000"/>
                <w:sz w:val="17"/>
                <w:szCs w:val="17"/>
                <w:lang w:eastAsia="th-TH"/>
              </w:rPr>
              <w:t xml:space="preserve"> 1 </w:t>
            </w:r>
            <w:proofErr w:type="spellStart"/>
            <w:r>
              <w:rPr>
                <w:rFonts w:cs="Arial"/>
                <w:bCs/>
                <w:snapToGrid w:val="0"/>
                <w:color w:val="000000"/>
                <w:sz w:val="17"/>
                <w:szCs w:val="17"/>
                <w:lang w:eastAsia="th-TH"/>
              </w:rPr>
              <w:t>Upplands</w:t>
            </w:r>
            <w:proofErr w:type="spellEnd"/>
            <w:r>
              <w:rPr>
                <w:rFonts w:cs="Arial"/>
                <w:bCs/>
                <w:snapToGrid w:val="0"/>
                <w:color w:val="000000"/>
                <w:sz w:val="17"/>
                <w:szCs w:val="17"/>
                <w:lang w:eastAsia="th-TH"/>
              </w:rPr>
              <w:t xml:space="preserve"> </w:t>
            </w:r>
            <w:proofErr w:type="spellStart"/>
            <w:r>
              <w:rPr>
                <w:rFonts w:cs="Arial"/>
                <w:bCs/>
                <w:snapToGrid w:val="0"/>
                <w:color w:val="000000"/>
                <w:sz w:val="17"/>
                <w:szCs w:val="17"/>
                <w:lang w:eastAsia="th-TH"/>
              </w:rPr>
              <w:t>Vasby</w:t>
            </w:r>
            <w:proofErr w:type="spellEnd"/>
            <w:r>
              <w:rPr>
                <w:rFonts w:cs="Arial"/>
                <w:bCs/>
                <w:snapToGrid w:val="0"/>
                <w:color w:val="000000"/>
                <w:sz w:val="17"/>
                <w:szCs w:val="17"/>
                <w:lang w:eastAsia="th-TH"/>
              </w:rPr>
              <w:t xml:space="preserve"> AB</w:t>
            </w:r>
          </w:p>
        </w:tc>
        <w:tc>
          <w:tcPr>
            <w:tcW w:w="1197" w:type="dxa"/>
          </w:tcPr>
          <w:p w14:paraId="3AB5D0EF" w14:textId="209F5975" w:rsidR="00E738D5" w:rsidRPr="00313DDB" w:rsidRDefault="00D8151B" w:rsidP="00E7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theme="minorBidi"/>
                <w:snapToGrid w:val="0"/>
                <w:color w:val="000000"/>
                <w:sz w:val="17"/>
                <w:szCs w:val="17"/>
                <w:lang w:eastAsia="th-TH"/>
              </w:rPr>
            </w:pPr>
            <w:r w:rsidRPr="00313DDB">
              <w:rPr>
                <w:rFonts w:cstheme="minorBidi"/>
                <w:snapToGrid w:val="0"/>
                <w:color w:val="000000"/>
                <w:sz w:val="17"/>
                <w:szCs w:val="17"/>
                <w:lang w:eastAsia="th-TH"/>
              </w:rPr>
              <w:t>4</w:t>
            </w:r>
            <w:r w:rsidR="00495818" w:rsidRPr="00313DDB">
              <w:rPr>
                <w:rFonts w:cstheme="minorBidi"/>
                <w:snapToGrid w:val="0"/>
                <w:color w:val="000000"/>
                <w:sz w:val="17"/>
                <w:szCs w:val="17"/>
                <w:lang w:eastAsia="th-TH"/>
              </w:rPr>
              <w:t>7,628</w:t>
            </w:r>
          </w:p>
        </w:tc>
        <w:tc>
          <w:tcPr>
            <w:tcW w:w="1172" w:type="dxa"/>
          </w:tcPr>
          <w:p w14:paraId="6C1D3C4F" w14:textId="7DFBDB5B" w:rsidR="00E738D5" w:rsidRPr="00772CF2" w:rsidRDefault="00D8151B" w:rsidP="00E7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22,724</w:t>
            </w:r>
          </w:p>
        </w:tc>
        <w:tc>
          <w:tcPr>
            <w:tcW w:w="1282" w:type="dxa"/>
          </w:tcPr>
          <w:p w14:paraId="389F9A96" w14:textId="458074D6" w:rsidR="00E738D5" w:rsidRDefault="00E738D5" w:rsidP="00E7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00" w:type="dxa"/>
          </w:tcPr>
          <w:p w14:paraId="5DFA37F2" w14:textId="6C0F0337" w:rsidR="00E738D5" w:rsidRDefault="00E738D5" w:rsidP="00E7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r>
      <w:tr w:rsidR="00D8151B" w:rsidRPr="0073191D" w14:paraId="3279C672" w14:textId="77777777" w:rsidTr="00F13B7C">
        <w:trPr>
          <w:trHeight w:val="60"/>
        </w:trPr>
        <w:tc>
          <w:tcPr>
            <w:tcW w:w="3780" w:type="dxa"/>
          </w:tcPr>
          <w:p w14:paraId="0C62B8AF" w14:textId="4ABE8A9E"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73191D">
              <w:rPr>
                <w:rFonts w:cs="Arial"/>
                <w:bCs/>
                <w:snapToGrid w:val="0"/>
                <w:color w:val="000000"/>
                <w:sz w:val="17"/>
                <w:szCs w:val="17"/>
                <w:lang w:eastAsia="th-TH"/>
              </w:rPr>
              <w:t>Fastighetskonsult</w:t>
            </w:r>
            <w:proofErr w:type="spellEnd"/>
            <w:r w:rsidRPr="0073191D">
              <w:rPr>
                <w:rFonts w:cs="Arial"/>
                <w:bCs/>
                <w:snapToGrid w:val="0"/>
                <w:color w:val="000000"/>
                <w:sz w:val="17"/>
                <w:szCs w:val="17"/>
                <w:lang w:eastAsia="th-TH"/>
              </w:rPr>
              <w:t xml:space="preserve"> Thomas Lindberg AB</w:t>
            </w:r>
          </w:p>
        </w:tc>
        <w:tc>
          <w:tcPr>
            <w:tcW w:w="1197" w:type="dxa"/>
          </w:tcPr>
          <w:p w14:paraId="4253BBE9" w14:textId="0AD8BB26" w:rsidR="00D8151B" w:rsidRPr="00313DDB"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theme="minorBidi"/>
                <w:snapToGrid w:val="0"/>
                <w:color w:val="000000"/>
                <w:sz w:val="17"/>
                <w:szCs w:val="17"/>
                <w:lang w:eastAsia="th-TH"/>
              </w:rPr>
            </w:pPr>
            <w:r w:rsidRPr="00313DDB">
              <w:rPr>
                <w:rFonts w:cstheme="minorBidi"/>
                <w:snapToGrid w:val="0"/>
                <w:color w:val="000000"/>
                <w:sz w:val="17"/>
                <w:szCs w:val="17"/>
                <w:lang w:eastAsia="th-TH"/>
              </w:rPr>
              <w:t>2,950</w:t>
            </w:r>
          </w:p>
        </w:tc>
        <w:tc>
          <w:tcPr>
            <w:tcW w:w="1172" w:type="dxa"/>
          </w:tcPr>
          <w:p w14:paraId="215CA52D" w14:textId="37905BED" w:rsidR="00D8151B" w:rsidRPr="00772CF2"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72CF2">
              <w:rPr>
                <w:rFonts w:cs="Arial"/>
                <w:snapToGrid w:val="0"/>
                <w:color w:val="000000"/>
                <w:sz w:val="17"/>
                <w:szCs w:val="17"/>
                <w:lang w:eastAsia="th-TH"/>
              </w:rPr>
              <w:t>3,238</w:t>
            </w:r>
          </w:p>
        </w:tc>
        <w:tc>
          <w:tcPr>
            <w:tcW w:w="1282" w:type="dxa"/>
          </w:tcPr>
          <w:p w14:paraId="7A39666B" w14:textId="382352A3" w:rsidR="00D8151B"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00" w:type="dxa"/>
          </w:tcPr>
          <w:p w14:paraId="071B041F" w14:textId="3E261241" w:rsidR="00D8151B"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r>
      <w:tr w:rsidR="00D8151B" w:rsidRPr="0073191D" w14:paraId="73EB0FA9" w14:textId="77777777" w:rsidTr="00F13B7C">
        <w:trPr>
          <w:trHeight w:val="60"/>
        </w:trPr>
        <w:tc>
          <w:tcPr>
            <w:tcW w:w="3780" w:type="dxa"/>
          </w:tcPr>
          <w:p w14:paraId="4276BC93" w14:textId="52B74DFB"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DE51F8">
              <w:rPr>
                <w:rFonts w:cs="Arial"/>
                <w:bCs/>
                <w:snapToGrid w:val="0"/>
                <w:color w:val="000000"/>
                <w:sz w:val="17"/>
                <w:szCs w:val="17"/>
                <w:lang w:eastAsia="th-TH"/>
              </w:rPr>
              <w:t xml:space="preserve">Mattias </w:t>
            </w:r>
            <w:proofErr w:type="spellStart"/>
            <w:r w:rsidRPr="00DE51F8">
              <w:rPr>
                <w:rFonts w:cs="Arial"/>
                <w:bCs/>
                <w:snapToGrid w:val="0"/>
                <w:color w:val="000000"/>
                <w:sz w:val="17"/>
                <w:szCs w:val="17"/>
                <w:lang w:eastAsia="th-TH"/>
              </w:rPr>
              <w:t>Rosander</w:t>
            </w:r>
            <w:proofErr w:type="spellEnd"/>
          </w:p>
        </w:tc>
        <w:tc>
          <w:tcPr>
            <w:tcW w:w="1197" w:type="dxa"/>
          </w:tcPr>
          <w:p w14:paraId="602D2A78" w14:textId="6FFE87DC"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theme="minorBidi"/>
                <w:snapToGrid w:val="0"/>
                <w:color w:val="000000"/>
                <w:sz w:val="17"/>
                <w:szCs w:val="17"/>
                <w:lang w:eastAsia="th-TH"/>
              </w:rPr>
            </w:pPr>
            <w:r w:rsidRPr="00DE51F8">
              <w:rPr>
                <w:rFonts w:cstheme="minorBidi"/>
                <w:snapToGrid w:val="0"/>
                <w:color w:val="000000"/>
                <w:sz w:val="17"/>
                <w:szCs w:val="17"/>
                <w:lang w:eastAsia="th-TH"/>
              </w:rPr>
              <w:t>-</w:t>
            </w:r>
          </w:p>
        </w:tc>
        <w:tc>
          <w:tcPr>
            <w:tcW w:w="1172" w:type="dxa"/>
          </w:tcPr>
          <w:p w14:paraId="3FC319FB" w14:textId="74CEC127"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DE51F8">
              <w:rPr>
                <w:rFonts w:cs="Arial"/>
                <w:snapToGrid w:val="0"/>
                <w:color w:val="000000"/>
                <w:sz w:val="17"/>
                <w:szCs w:val="17"/>
                <w:lang w:eastAsia="th-TH"/>
              </w:rPr>
              <w:t>-</w:t>
            </w:r>
          </w:p>
        </w:tc>
        <w:tc>
          <w:tcPr>
            <w:tcW w:w="1282" w:type="dxa"/>
          </w:tcPr>
          <w:p w14:paraId="3AC88A9A" w14:textId="73196A1B"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DE51F8">
              <w:rPr>
                <w:rFonts w:cs="Arial"/>
                <w:snapToGrid w:val="0"/>
                <w:color w:val="000000"/>
                <w:sz w:val="17"/>
                <w:szCs w:val="17"/>
                <w:lang w:eastAsia="th-TH"/>
              </w:rPr>
              <w:t>-</w:t>
            </w:r>
          </w:p>
        </w:tc>
        <w:tc>
          <w:tcPr>
            <w:tcW w:w="1200" w:type="dxa"/>
          </w:tcPr>
          <w:p w14:paraId="3A79F64F" w14:textId="5CA7D895"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r>
      <w:tr w:rsidR="00D8151B" w:rsidRPr="0073191D" w14:paraId="0CF15443" w14:textId="77777777" w:rsidTr="00F13B7C">
        <w:trPr>
          <w:trHeight w:val="60"/>
        </w:trPr>
        <w:tc>
          <w:tcPr>
            <w:tcW w:w="3780" w:type="dxa"/>
          </w:tcPr>
          <w:p w14:paraId="53BCEA09" w14:textId="5D3772DE"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DE51F8">
              <w:rPr>
                <w:rFonts w:cs="Arial"/>
                <w:bCs/>
                <w:snapToGrid w:val="0"/>
                <w:color w:val="000000"/>
                <w:sz w:val="17"/>
                <w:szCs w:val="17"/>
                <w:lang w:eastAsia="th-TH"/>
              </w:rPr>
              <w:t xml:space="preserve">Kristoffer </w:t>
            </w:r>
            <w:proofErr w:type="spellStart"/>
            <w:r w:rsidRPr="00DE51F8">
              <w:rPr>
                <w:rFonts w:cs="Arial"/>
                <w:bCs/>
                <w:snapToGrid w:val="0"/>
                <w:color w:val="000000"/>
                <w:sz w:val="17"/>
                <w:szCs w:val="17"/>
                <w:lang w:eastAsia="th-TH"/>
              </w:rPr>
              <w:t>Kvist</w:t>
            </w:r>
            <w:proofErr w:type="spellEnd"/>
          </w:p>
        </w:tc>
        <w:tc>
          <w:tcPr>
            <w:tcW w:w="1197" w:type="dxa"/>
          </w:tcPr>
          <w:p w14:paraId="116B3749" w14:textId="5C8B31A7"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theme="minorBidi"/>
                <w:snapToGrid w:val="0"/>
                <w:color w:val="000000"/>
                <w:sz w:val="17"/>
                <w:szCs w:val="17"/>
                <w:lang w:eastAsia="th-TH"/>
              </w:rPr>
            </w:pPr>
            <w:r w:rsidRPr="00DE51F8">
              <w:rPr>
                <w:rFonts w:cstheme="minorBidi"/>
                <w:snapToGrid w:val="0"/>
                <w:color w:val="000000"/>
                <w:sz w:val="17"/>
                <w:szCs w:val="17"/>
                <w:lang w:eastAsia="th-TH"/>
              </w:rPr>
              <w:t>-</w:t>
            </w:r>
          </w:p>
        </w:tc>
        <w:tc>
          <w:tcPr>
            <w:tcW w:w="1172" w:type="dxa"/>
          </w:tcPr>
          <w:p w14:paraId="5934A118" w14:textId="168B52A0"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DE51F8">
              <w:rPr>
                <w:rFonts w:cs="Arial"/>
                <w:snapToGrid w:val="0"/>
                <w:color w:val="000000"/>
                <w:sz w:val="17"/>
                <w:szCs w:val="17"/>
                <w:lang w:eastAsia="th-TH"/>
              </w:rPr>
              <w:t>-</w:t>
            </w:r>
          </w:p>
        </w:tc>
        <w:tc>
          <w:tcPr>
            <w:tcW w:w="1282" w:type="dxa"/>
          </w:tcPr>
          <w:p w14:paraId="5314EAB0" w14:textId="3108901C"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DE51F8">
              <w:rPr>
                <w:rFonts w:cs="Arial"/>
                <w:snapToGrid w:val="0"/>
                <w:color w:val="000000"/>
                <w:sz w:val="17"/>
                <w:szCs w:val="17"/>
                <w:lang w:eastAsia="th-TH"/>
              </w:rPr>
              <w:t>-</w:t>
            </w:r>
          </w:p>
        </w:tc>
        <w:tc>
          <w:tcPr>
            <w:tcW w:w="1200" w:type="dxa"/>
          </w:tcPr>
          <w:p w14:paraId="647C3B06" w14:textId="2E2CA3B9"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r>
      <w:tr w:rsidR="00D8151B" w:rsidRPr="0073191D" w14:paraId="5DEF1A39" w14:textId="77777777" w:rsidTr="00F13B7C">
        <w:trPr>
          <w:trHeight w:val="60"/>
        </w:trPr>
        <w:tc>
          <w:tcPr>
            <w:tcW w:w="3780" w:type="dxa"/>
          </w:tcPr>
          <w:p w14:paraId="4C8E3D3D" w14:textId="04F0A286"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DE51F8">
              <w:rPr>
                <w:rFonts w:cs="Arial"/>
                <w:bCs/>
                <w:snapToGrid w:val="0"/>
                <w:color w:val="000000"/>
                <w:sz w:val="17"/>
                <w:szCs w:val="17"/>
                <w:lang w:eastAsia="th-TH"/>
              </w:rPr>
              <w:t>Pantong</w:t>
            </w:r>
            <w:proofErr w:type="spellEnd"/>
            <w:r w:rsidRPr="00DE51F8">
              <w:rPr>
                <w:rFonts w:cs="Arial"/>
                <w:bCs/>
                <w:snapToGrid w:val="0"/>
                <w:color w:val="000000"/>
                <w:sz w:val="17"/>
                <w:szCs w:val="17"/>
                <w:lang w:eastAsia="th-TH"/>
              </w:rPr>
              <w:t xml:space="preserve"> Thai Pack Co., Ltd.</w:t>
            </w:r>
          </w:p>
        </w:tc>
        <w:tc>
          <w:tcPr>
            <w:tcW w:w="1197" w:type="dxa"/>
          </w:tcPr>
          <w:p w14:paraId="07D034B7" w14:textId="14BE2D33"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theme="minorBidi"/>
                <w:snapToGrid w:val="0"/>
                <w:color w:val="000000"/>
                <w:sz w:val="17"/>
                <w:szCs w:val="17"/>
                <w:lang w:eastAsia="th-TH"/>
              </w:rPr>
            </w:pPr>
            <w:r w:rsidRPr="00DE51F8">
              <w:rPr>
                <w:rFonts w:cstheme="minorBidi"/>
                <w:snapToGrid w:val="0"/>
                <w:color w:val="000000"/>
                <w:sz w:val="17"/>
                <w:szCs w:val="17"/>
                <w:lang w:eastAsia="th-TH"/>
              </w:rPr>
              <w:t>-</w:t>
            </w:r>
          </w:p>
        </w:tc>
        <w:tc>
          <w:tcPr>
            <w:tcW w:w="1172" w:type="dxa"/>
          </w:tcPr>
          <w:p w14:paraId="59830501" w14:textId="25DB8314"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DE51F8">
              <w:rPr>
                <w:rFonts w:cs="Arial"/>
                <w:snapToGrid w:val="0"/>
                <w:color w:val="000000"/>
                <w:sz w:val="17"/>
                <w:szCs w:val="17"/>
                <w:lang w:eastAsia="th-TH"/>
              </w:rPr>
              <w:t>-</w:t>
            </w:r>
          </w:p>
        </w:tc>
        <w:tc>
          <w:tcPr>
            <w:tcW w:w="1282" w:type="dxa"/>
          </w:tcPr>
          <w:p w14:paraId="1263DDDE" w14:textId="308D5737"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DE51F8">
              <w:rPr>
                <w:rFonts w:cs="Arial"/>
                <w:snapToGrid w:val="0"/>
                <w:color w:val="000000"/>
                <w:sz w:val="17"/>
                <w:szCs w:val="17"/>
                <w:lang w:eastAsia="th-TH"/>
              </w:rPr>
              <w:t>-</w:t>
            </w:r>
          </w:p>
        </w:tc>
        <w:tc>
          <w:tcPr>
            <w:tcW w:w="1200" w:type="dxa"/>
          </w:tcPr>
          <w:p w14:paraId="1C4353B5" w14:textId="0191B0A6"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r>
      <w:tr w:rsidR="00D8151B" w:rsidRPr="0073191D" w14:paraId="148A1DB5" w14:textId="77777777" w:rsidTr="00F13B7C">
        <w:trPr>
          <w:trHeight w:val="60"/>
        </w:trPr>
        <w:tc>
          <w:tcPr>
            <w:tcW w:w="3780" w:type="dxa"/>
          </w:tcPr>
          <w:p w14:paraId="5F0EE4A8" w14:textId="3CB2CD7E"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DE51F8">
              <w:rPr>
                <w:rFonts w:cs="Arial"/>
                <w:bCs/>
                <w:snapToGrid w:val="0"/>
                <w:color w:val="000000"/>
                <w:sz w:val="17"/>
                <w:szCs w:val="17"/>
                <w:lang w:eastAsia="th-TH"/>
              </w:rPr>
              <w:t>Kaori (Thailand) Co., Ltd.</w:t>
            </w:r>
          </w:p>
        </w:tc>
        <w:tc>
          <w:tcPr>
            <w:tcW w:w="1197" w:type="dxa"/>
          </w:tcPr>
          <w:p w14:paraId="5966E1C3" w14:textId="3CC005DE" w:rsidR="00D8151B" w:rsidRPr="00DE51F8"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theme="minorBidi"/>
                <w:snapToGrid w:val="0"/>
                <w:color w:val="000000"/>
                <w:sz w:val="17"/>
                <w:szCs w:val="17"/>
                <w:lang w:eastAsia="th-TH"/>
              </w:rPr>
            </w:pPr>
            <w:r w:rsidRPr="00DE51F8">
              <w:rPr>
                <w:rFonts w:cstheme="minorBidi"/>
                <w:snapToGrid w:val="0"/>
                <w:color w:val="000000"/>
                <w:sz w:val="17"/>
                <w:szCs w:val="17"/>
                <w:lang w:eastAsia="th-TH"/>
              </w:rPr>
              <w:t>-</w:t>
            </w:r>
          </w:p>
        </w:tc>
        <w:tc>
          <w:tcPr>
            <w:tcW w:w="1172" w:type="dxa"/>
          </w:tcPr>
          <w:p w14:paraId="5AEFE2C9" w14:textId="4A87CDA0" w:rsidR="00D8151B" w:rsidRPr="00DE51F8"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DE51F8">
              <w:rPr>
                <w:rFonts w:cs="Arial"/>
                <w:snapToGrid w:val="0"/>
                <w:color w:val="000000"/>
                <w:sz w:val="17"/>
                <w:szCs w:val="17"/>
                <w:lang w:eastAsia="th-TH"/>
              </w:rPr>
              <w:t>428</w:t>
            </w:r>
          </w:p>
        </w:tc>
        <w:tc>
          <w:tcPr>
            <w:tcW w:w="1282" w:type="dxa"/>
          </w:tcPr>
          <w:p w14:paraId="3FDC16E8" w14:textId="3957B90A" w:rsidR="00D8151B" w:rsidRPr="00DE51F8"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DE51F8">
              <w:rPr>
                <w:rFonts w:cs="Arial"/>
                <w:snapToGrid w:val="0"/>
                <w:color w:val="000000"/>
                <w:sz w:val="17"/>
                <w:szCs w:val="17"/>
                <w:lang w:eastAsia="th-TH"/>
              </w:rPr>
              <w:t>-</w:t>
            </w:r>
          </w:p>
        </w:tc>
        <w:tc>
          <w:tcPr>
            <w:tcW w:w="1200" w:type="dxa"/>
          </w:tcPr>
          <w:p w14:paraId="79678C9B" w14:textId="4D328BDF"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r>
      <w:tr w:rsidR="00D8151B" w:rsidRPr="0073191D" w14:paraId="65D6FCC5" w14:textId="77777777" w:rsidTr="00F13B7C">
        <w:tc>
          <w:tcPr>
            <w:tcW w:w="3780" w:type="dxa"/>
          </w:tcPr>
          <w:p w14:paraId="11A264ED" w14:textId="74B0C6B2"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cs/>
                <w:lang w:eastAsia="th-TH"/>
              </w:rPr>
            </w:pPr>
            <w:r w:rsidRPr="00DE51F8">
              <w:rPr>
                <w:rFonts w:cs="Arial"/>
                <w:bCs/>
                <w:snapToGrid w:val="0"/>
                <w:color w:val="000000"/>
                <w:sz w:val="17"/>
                <w:szCs w:val="17"/>
                <w:lang w:eastAsia="th-TH"/>
              </w:rPr>
              <w:t>Total</w:t>
            </w:r>
          </w:p>
        </w:tc>
        <w:tc>
          <w:tcPr>
            <w:tcW w:w="1197" w:type="dxa"/>
          </w:tcPr>
          <w:p w14:paraId="1E06861B" w14:textId="29B05DD3" w:rsidR="00D8151B" w:rsidRPr="00DE51F8" w:rsidRDefault="00D8151B" w:rsidP="00D81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theme="minorBidi"/>
                <w:snapToGrid w:val="0"/>
                <w:color w:val="000000"/>
                <w:sz w:val="17"/>
                <w:szCs w:val="17"/>
                <w:lang w:eastAsia="th-TH"/>
              </w:rPr>
            </w:pPr>
            <w:r w:rsidRPr="00DE51F8">
              <w:rPr>
                <w:rFonts w:cstheme="minorBidi"/>
                <w:snapToGrid w:val="0"/>
                <w:color w:val="000000"/>
                <w:sz w:val="17"/>
                <w:szCs w:val="17"/>
                <w:lang w:eastAsia="th-TH"/>
              </w:rPr>
              <w:t>5</w:t>
            </w:r>
            <w:r w:rsidR="00313DDB" w:rsidRPr="00DE51F8">
              <w:rPr>
                <w:rFonts w:cstheme="minorBidi"/>
                <w:snapToGrid w:val="0"/>
                <w:color w:val="000000"/>
                <w:sz w:val="17"/>
                <w:szCs w:val="17"/>
                <w:lang w:eastAsia="th-TH"/>
              </w:rPr>
              <w:t>0,578</w:t>
            </w:r>
          </w:p>
        </w:tc>
        <w:tc>
          <w:tcPr>
            <w:tcW w:w="1172" w:type="dxa"/>
          </w:tcPr>
          <w:p w14:paraId="7B538183" w14:textId="2A6FDF4C" w:rsidR="00D8151B" w:rsidRPr="00DE51F8" w:rsidRDefault="00D8151B" w:rsidP="00D81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DE51F8">
              <w:rPr>
                <w:rFonts w:cs="Arial" w:hint="cs"/>
                <w:snapToGrid w:val="0"/>
                <w:color w:val="000000"/>
                <w:sz w:val="17"/>
                <w:szCs w:val="17"/>
                <w:cs/>
                <w:lang w:eastAsia="th-TH"/>
              </w:rPr>
              <w:t>26</w:t>
            </w:r>
            <w:r w:rsidRPr="00DE51F8">
              <w:rPr>
                <w:rFonts w:cs="Arial"/>
                <w:snapToGrid w:val="0"/>
                <w:color w:val="000000"/>
                <w:sz w:val="17"/>
                <w:szCs w:val="17"/>
                <w:lang w:eastAsia="th-TH"/>
              </w:rPr>
              <w:t>,390</w:t>
            </w:r>
          </w:p>
        </w:tc>
        <w:tc>
          <w:tcPr>
            <w:tcW w:w="1282" w:type="dxa"/>
          </w:tcPr>
          <w:p w14:paraId="4D9C7846" w14:textId="75628939" w:rsidR="00D8151B" w:rsidRPr="00DE51F8" w:rsidRDefault="00D8151B" w:rsidP="00D81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DE51F8">
              <w:rPr>
                <w:rFonts w:cs="Arial"/>
                <w:snapToGrid w:val="0"/>
                <w:color w:val="000000"/>
                <w:sz w:val="17"/>
                <w:szCs w:val="17"/>
                <w:lang w:eastAsia="th-TH"/>
              </w:rPr>
              <w:t>-</w:t>
            </w:r>
          </w:p>
        </w:tc>
        <w:tc>
          <w:tcPr>
            <w:tcW w:w="1200" w:type="dxa"/>
          </w:tcPr>
          <w:p w14:paraId="06BEEEAC" w14:textId="272CD35D" w:rsidR="00D8151B" w:rsidRPr="0073191D" w:rsidRDefault="00D8151B" w:rsidP="00D81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r>
      <w:tr w:rsidR="00D8151B" w:rsidRPr="0073191D" w14:paraId="18B91B93" w14:textId="77777777" w:rsidTr="00F13B7C">
        <w:trPr>
          <w:trHeight w:val="99"/>
        </w:trPr>
        <w:tc>
          <w:tcPr>
            <w:tcW w:w="3780" w:type="dxa"/>
          </w:tcPr>
          <w:p w14:paraId="03AC0BEE" w14:textId="77777777"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b/>
                <w:snapToGrid w:val="0"/>
                <w:color w:val="000000"/>
                <w:sz w:val="10"/>
                <w:szCs w:val="10"/>
                <w:lang w:eastAsia="th-TH"/>
              </w:rPr>
            </w:pPr>
          </w:p>
        </w:tc>
        <w:tc>
          <w:tcPr>
            <w:tcW w:w="1197" w:type="dxa"/>
          </w:tcPr>
          <w:p w14:paraId="7A524E53" w14:textId="7DF3B0A2"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theme="minorBidi"/>
                <w:snapToGrid w:val="0"/>
                <w:color w:val="000000"/>
                <w:sz w:val="17"/>
                <w:szCs w:val="17"/>
                <w:lang w:eastAsia="th-TH"/>
              </w:rPr>
            </w:pPr>
          </w:p>
        </w:tc>
        <w:tc>
          <w:tcPr>
            <w:tcW w:w="1172" w:type="dxa"/>
          </w:tcPr>
          <w:p w14:paraId="4293AE14" w14:textId="77777777"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b/>
                <w:snapToGrid w:val="0"/>
                <w:color w:val="000000"/>
                <w:sz w:val="10"/>
                <w:szCs w:val="10"/>
                <w:lang w:eastAsia="th-TH"/>
              </w:rPr>
            </w:pPr>
          </w:p>
        </w:tc>
        <w:tc>
          <w:tcPr>
            <w:tcW w:w="1282" w:type="dxa"/>
          </w:tcPr>
          <w:p w14:paraId="368A0CB5" w14:textId="77777777"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b/>
                <w:snapToGrid w:val="0"/>
                <w:color w:val="000000"/>
                <w:sz w:val="10"/>
                <w:szCs w:val="10"/>
                <w:lang w:eastAsia="th-TH"/>
              </w:rPr>
            </w:pPr>
          </w:p>
        </w:tc>
        <w:tc>
          <w:tcPr>
            <w:tcW w:w="1200" w:type="dxa"/>
          </w:tcPr>
          <w:p w14:paraId="6916549E"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b/>
                <w:snapToGrid w:val="0"/>
                <w:color w:val="000000"/>
                <w:sz w:val="10"/>
                <w:szCs w:val="10"/>
                <w:lang w:eastAsia="th-TH"/>
              </w:rPr>
            </w:pPr>
          </w:p>
        </w:tc>
      </w:tr>
      <w:tr w:rsidR="00D8151B" w:rsidRPr="0073191D" w14:paraId="52861584" w14:textId="77777777" w:rsidTr="00BA12E9">
        <w:tc>
          <w:tcPr>
            <w:tcW w:w="6149" w:type="dxa"/>
            <w:gridSpan w:val="3"/>
          </w:tcPr>
          <w:p w14:paraId="7BC023AA" w14:textId="66EE71A7" w:rsidR="00BE168D" w:rsidRPr="00DE51F8" w:rsidRDefault="005E778E" w:rsidP="005E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7"/>
                <w:szCs w:val="17"/>
                <w:cs/>
                <w:lang w:eastAsia="th-TH"/>
              </w:rPr>
            </w:pPr>
            <w:r w:rsidRPr="00DE51F8">
              <w:rPr>
                <w:rFonts w:cs="Arial"/>
                <w:b/>
                <w:snapToGrid w:val="0"/>
                <w:color w:val="000000"/>
                <w:sz w:val="17"/>
                <w:szCs w:val="17"/>
                <w:lang w:eastAsia="th-TH"/>
              </w:rPr>
              <w:t xml:space="preserve">Inventory (Ownership of related </w:t>
            </w:r>
            <w:proofErr w:type="gramStart"/>
            <w:r w:rsidRPr="00DE51F8">
              <w:rPr>
                <w:rFonts w:cs="Arial"/>
                <w:b/>
                <w:snapToGrid w:val="0"/>
                <w:color w:val="000000"/>
                <w:sz w:val="17"/>
                <w:szCs w:val="17"/>
                <w:lang w:eastAsia="th-TH"/>
              </w:rPr>
              <w:t>company)*</w:t>
            </w:r>
            <w:proofErr w:type="gramEnd"/>
          </w:p>
        </w:tc>
        <w:tc>
          <w:tcPr>
            <w:tcW w:w="1282" w:type="dxa"/>
            <w:vAlign w:val="bottom"/>
          </w:tcPr>
          <w:p w14:paraId="15252A5F" w14:textId="77777777" w:rsidR="00D8151B" w:rsidRPr="00DE51F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b/>
                <w:snapToGrid w:val="0"/>
                <w:color w:val="000000"/>
                <w:sz w:val="10"/>
                <w:szCs w:val="10"/>
                <w:lang w:eastAsia="th-TH"/>
              </w:rPr>
            </w:pPr>
          </w:p>
        </w:tc>
        <w:tc>
          <w:tcPr>
            <w:tcW w:w="1200" w:type="dxa"/>
            <w:vAlign w:val="bottom"/>
          </w:tcPr>
          <w:p w14:paraId="4DD72A7E"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b/>
                <w:snapToGrid w:val="0"/>
                <w:color w:val="000000"/>
                <w:sz w:val="10"/>
                <w:szCs w:val="10"/>
                <w:lang w:eastAsia="th-TH"/>
              </w:rPr>
            </w:pPr>
          </w:p>
        </w:tc>
      </w:tr>
      <w:tr w:rsidR="006617EB" w14:paraId="2A2AE1F4" w14:textId="77777777" w:rsidTr="00F7243A">
        <w:trPr>
          <w:trHeight w:val="60"/>
        </w:trPr>
        <w:tc>
          <w:tcPr>
            <w:tcW w:w="3780" w:type="dxa"/>
          </w:tcPr>
          <w:p w14:paraId="35E14F18" w14:textId="77777777" w:rsidR="006617EB" w:rsidRPr="00DE51F8" w:rsidRDefault="006617EB" w:rsidP="00F7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DE51F8">
              <w:rPr>
                <w:rFonts w:cs="Arial"/>
                <w:bCs/>
                <w:snapToGrid w:val="0"/>
                <w:color w:val="000000"/>
                <w:sz w:val="17"/>
                <w:szCs w:val="17"/>
                <w:lang w:eastAsia="th-TH"/>
              </w:rPr>
              <w:t>Wijk</w:t>
            </w:r>
            <w:proofErr w:type="spellEnd"/>
            <w:r w:rsidRPr="00DE51F8">
              <w:rPr>
                <w:rFonts w:cs="Arial"/>
                <w:bCs/>
                <w:snapToGrid w:val="0"/>
                <w:color w:val="000000"/>
                <w:sz w:val="17"/>
                <w:szCs w:val="17"/>
                <w:lang w:eastAsia="th-TH"/>
              </w:rPr>
              <w:t xml:space="preserve"> </w:t>
            </w:r>
            <w:proofErr w:type="spellStart"/>
            <w:r w:rsidRPr="00DE51F8">
              <w:rPr>
                <w:rFonts w:cs="Arial"/>
                <w:bCs/>
                <w:snapToGrid w:val="0"/>
                <w:color w:val="000000"/>
                <w:sz w:val="17"/>
                <w:szCs w:val="17"/>
                <w:lang w:eastAsia="th-TH"/>
              </w:rPr>
              <w:t>Oppgard</w:t>
            </w:r>
            <w:proofErr w:type="spellEnd"/>
            <w:r w:rsidRPr="00DE51F8">
              <w:rPr>
                <w:rFonts w:cs="Arial"/>
                <w:bCs/>
                <w:snapToGrid w:val="0"/>
                <w:color w:val="000000"/>
                <w:sz w:val="17"/>
                <w:szCs w:val="17"/>
                <w:lang w:eastAsia="th-TH"/>
              </w:rPr>
              <w:t xml:space="preserve"> 1 </w:t>
            </w:r>
            <w:proofErr w:type="spellStart"/>
            <w:r w:rsidRPr="00DE51F8">
              <w:rPr>
                <w:rFonts w:cs="Arial"/>
                <w:bCs/>
                <w:snapToGrid w:val="0"/>
                <w:color w:val="000000"/>
                <w:sz w:val="17"/>
                <w:szCs w:val="17"/>
                <w:lang w:eastAsia="th-TH"/>
              </w:rPr>
              <w:t>Upplands</w:t>
            </w:r>
            <w:proofErr w:type="spellEnd"/>
            <w:r w:rsidRPr="00DE51F8">
              <w:rPr>
                <w:rFonts w:cs="Arial"/>
                <w:bCs/>
                <w:snapToGrid w:val="0"/>
                <w:color w:val="000000"/>
                <w:sz w:val="17"/>
                <w:szCs w:val="17"/>
                <w:lang w:eastAsia="th-TH"/>
              </w:rPr>
              <w:t xml:space="preserve"> </w:t>
            </w:r>
            <w:proofErr w:type="spellStart"/>
            <w:r w:rsidRPr="00DE51F8">
              <w:rPr>
                <w:rFonts w:cs="Arial"/>
                <w:bCs/>
                <w:snapToGrid w:val="0"/>
                <w:color w:val="000000"/>
                <w:sz w:val="17"/>
                <w:szCs w:val="17"/>
                <w:lang w:eastAsia="th-TH"/>
              </w:rPr>
              <w:t>Vasby</w:t>
            </w:r>
            <w:proofErr w:type="spellEnd"/>
            <w:r w:rsidRPr="00DE51F8">
              <w:rPr>
                <w:rFonts w:cs="Arial"/>
                <w:bCs/>
                <w:snapToGrid w:val="0"/>
                <w:color w:val="000000"/>
                <w:sz w:val="17"/>
                <w:szCs w:val="17"/>
                <w:lang w:eastAsia="th-TH"/>
              </w:rPr>
              <w:t xml:space="preserve"> AB</w:t>
            </w:r>
          </w:p>
        </w:tc>
        <w:tc>
          <w:tcPr>
            <w:tcW w:w="1197" w:type="dxa"/>
          </w:tcPr>
          <w:p w14:paraId="1FA40AE3" w14:textId="136281A8" w:rsidR="006617EB" w:rsidRPr="00DE51F8" w:rsidRDefault="003B09CE" w:rsidP="00F7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theme="minorBidi"/>
                <w:snapToGrid w:val="0"/>
                <w:color w:val="000000"/>
                <w:sz w:val="17"/>
                <w:szCs w:val="17"/>
                <w:lang w:eastAsia="th-TH"/>
              </w:rPr>
            </w:pPr>
            <w:r w:rsidRPr="00DE51F8">
              <w:rPr>
                <w:rFonts w:cstheme="minorBidi"/>
                <w:snapToGrid w:val="0"/>
                <w:color w:val="000000"/>
                <w:sz w:val="17"/>
                <w:szCs w:val="17"/>
                <w:lang w:eastAsia="th-TH"/>
              </w:rPr>
              <w:t>68,062</w:t>
            </w:r>
          </w:p>
        </w:tc>
        <w:tc>
          <w:tcPr>
            <w:tcW w:w="1172" w:type="dxa"/>
          </w:tcPr>
          <w:p w14:paraId="73425EA9" w14:textId="65BCAD69" w:rsidR="006617EB" w:rsidRPr="00DE51F8" w:rsidRDefault="00775206" w:rsidP="00F7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DE51F8">
              <w:rPr>
                <w:rFonts w:cs="Arial"/>
                <w:snapToGrid w:val="0"/>
                <w:color w:val="000000"/>
                <w:sz w:val="17"/>
                <w:szCs w:val="17"/>
                <w:lang w:eastAsia="th-TH"/>
              </w:rPr>
              <w:t>74,</w:t>
            </w:r>
            <w:r w:rsidR="00A00348" w:rsidRPr="00DE51F8">
              <w:rPr>
                <w:rFonts w:cs="Arial"/>
                <w:snapToGrid w:val="0"/>
                <w:color w:val="000000"/>
                <w:sz w:val="17"/>
                <w:szCs w:val="17"/>
                <w:lang w:eastAsia="th-TH"/>
              </w:rPr>
              <w:t>698</w:t>
            </w:r>
          </w:p>
        </w:tc>
        <w:tc>
          <w:tcPr>
            <w:tcW w:w="1282" w:type="dxa"/>
          </w:tcPr>
          <w:p w14:paraId="54365C13" w14:textId="77777777" w:rsidR="006617EB" w:rsidRPr="00DE51F8" w:rsidRDefault="006617EB" w:rsidP="00F7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DE51F8">
              <w:rPr>
                <w:rFonts w:cs="Arial"/>
                <w:snapToGrid w:val="0"/>
                <w:color w:val="000000"/>
                <w:sz w:val="17"/>
                <w:szCs w:val="17"/>
                <w:lang w:eastAsia="th-TH"/>
              </w:rPr>
              <w:t>-</w:t>
            </w:r>
          </w:p>
        </w:tc>
        <w:tc>
          <w:tcPr>
            <w:tcW w:w="1200" w:type="dxa"/>
          </w:tcPr>
          <w:p w14:paraId="44772749" w14:textId="77777777" w:rsidR="006617EB" w:rsidRDefault="006617EB" w:rsidP="00F72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r>
      <w:tr w:rsidR="005E778E" w:rsidRPr="0073191D" w14:paraId="54D0ECCA" w14:textId="77777777" w:rsidTr="00BA12E9">
        <w:tc>
          <w:tcPr>
            <w:tcW w:w="6149" w:type="dxa"/>
            <w:gridSpan w:val="3"/>
          </w:tcPr>
          <w:p w14:paraId="3BEF2612" w14:textId="3072D2E8" w:rsidR="00CD1564" w:rsidRPr="00813FD1" w:rsidRDefault="00CD1564" w:rsidP="003F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1"/>
              <w:contextualSpacing/>
              <w:jc w:val="thaiDistribute"/>
              <w:rPr>
                <w:rFonts w:cstheme="minorBidi"/>
                <w:b/>
                <w:snapToGrid w:val="0"/>
                <w:color w:val="000000"/>
                <w:sz w:val="10"/>
                <w:szCs w:val="10"/>
                <w:cs/>
                <w:lang w:eastAsia="th-TH"/>
              </w:rPr>
            </w:pPr>
          </w:p>
        </w:tc>
        <w:tc>
          <w:tcPr>
            <w:tcW w:w="1282" w:type="dxa"/>
            <w:vAlign w:val="bottom"/>
          </w:tcPr>
          <w:p w14:paraId="60946790" w14:textId="77777777" w:rsidR="005E778E" w:rsidRPr="0073191D" w:rsidRDefault="005E778E" w:rsidP="005E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right="-22"/>
              <w:contextualSpacing/>
              <w:rPr>
                <w:rFonts w:cs="Arial"/>
                <w:b/>
                <w:snapToGrid w:val="0"/>
                <w:color w:val="000000"/>
                <w:sz w:val="10"/>
                <w:szCs w:val="10"/>
                <w:lang w:eastAsia="th-TH"/>
              </w:rPr>
            </w:pPr>
          </w:p>
        </w:tc>
        <w:tc>
          <w:tcPr>
            <w:tcW w:w="1200" w:type="dxa"/>
            <w:vAlign w:val="bottom"/>
          </w:tcPr>
          <w:p w14:paraId="3855F626" w14:textId="77777777" w:rsidR="005E778E" w:rsidRPr="0073191D" w:rsidRDefault="005E778E"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b/>
                <w:snapToGrid w:val="0"/>
                <w:color w:val="000000"/>
                <w:sz w:val="10"/>
                <w:szCs w:val="10"/>
                <w:lang w:eastAsia="th-TH"/>
              </w:rPr>
            </w:pPr>
          </w:p>
        </w:tc>
      </w:tr>
      <w:tr w:rsidR="005E778E" w:rsidRPr="0073191D" w14:paraId="737B4EF0" w14:textId="77777777" w:rsidTr="00BA12E9">
        <w:tc>
          <w:tcPr>
            <w:tcW w:w="6149" w:type="dxa"/>
            <w:gridSpan w:val="3"/>
          </w:tcPr>
          <w:p w14:paraId="349E5428" w14:textId="77777777" w:rsidR="005E778E" w:rsidRPr="00813FD1" w:rsidRDefault="005E778E" w:rsidP="005E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theme="minorBidi"/>
                <w:b/>
                <w:snapToGrid w:val="0"/>
                <w:color w:val="000000"/>
                <w:sz w:val="10"/>
                <w:szCs w:val="10"/>
                <w:cs/>
                <w:lang w:eastAsia="th-TH"/>
              </w:rPr>
            </w:pPr>
          </w:p>
        </w:tc>
        <w:tc>
          <w:tcPr>
            <w:tcW w:w="1282" w:type="dxa"/>
            <w:vAlign w:val="bottom"/>
          </w:tcPr>
          <w:p w14:paraId="390F4FB5" w14:textId="77777777" w:rsidR="005E778E" w:rsidRPr="0073191D" w:rsidRDefault="005E778E"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b/>
                <w:snapToGrid w:val="0"/>
                <w:color w:val="000000"/>
                <w:sz w:val="10"/>
                <w:szCs w:val="10"/>
                <w:lang w:eastAsia="th-TH"/>
              </w:rPr>
            </w:pPr>
          </w:p>
        </w:tc>
        <w:tc>
          <w:tcPr>
            <w:tcW w:w="1200" w:type="dxa"/>
            <w:vAlign w:val="bottom"/>
          </w:tcPr>
          <w:p w14:paraId="1B71B00B" w14:textId="77777777" w:rsidR="005E778E" w:rsidRPr="0073191D" w:rsidRDefault="005E778E"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b/>
                <w:snapToGrid w:val="0"/>
                <w:color w:val="000000"/>
                <w:sz w:val="10"/>
                <w:szCs w:val="10"/>
                <w:lang w:eastAsia="th-TH"/>
              </w:rPr>
            </w:pPr>
          </w:p>
        </w:tc>
      </w:tr>
      <w:tr w:rsidR="00D8151B" w:rsidRPr="0073191D" w14:paraId="4FFF4942" w14:textId="77777777" w:rsidTr="00BA12E9">
        <w:tc>
          <w:tcPr>
            <w:tcW w:w="6149" w:type="dxa"/>
            <w:gridSpan w:val="3"/>
          </w:tcPr>
          <w:p w14:paraId="5AEF11C4" w14:textId="09D59593" w:rsidR="00D8151B" w:rsidRPr="00865B08"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Browallia New"/>
                <w:sz w:val="17"/>
                <w:szCs w:val="21"/>
              </w:rPr>
            </w:pPr>
            <w:r w:rsidRPr="0073191D">
              <w:rPr>
                <w:rFonts w:cs="Arial"/>
                <w:b/>
                <w:snapToGrid w:val="0"/>
                <w:color w:val="000000"/>
                <w:sz w:val="17"/>
                <w:szCs w:val="17"/>
                <w:lang w:eastAsia="th-TH"/>
              </w:rPr>
              <w:t>Short-term loans to subsidiaries and accrued interest income</w:t>
            </w:r>
            <w:r w:rsidR="00865B08">
              <w:rPr>
                <w:rFonts w:cs="Browallia New"/>
                <w:b/>
                <w:snapToGrid w:val="0"/>
                <w:color w:val="000000"/>
                <w:sz w:val="17"/>
                <w:szCs w:val="21"/>
                <w:lang w:eastAsia="th-TH"/>
              </w:rPr>
              <w:t>**</w:t>
            </w:r>
          </w:p>
        </w:tc>
        <w:tc>
          <w:tcPr>
            <w:tcW w:w="1282" w:type="dxa"/>
            <w:vAlign w:val="bottom"/>
          </w:tcPr>
          <w:p w14:paraId="208980F2"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p>
        </w:tc>
        <w:tc>
          <w:tcPr>
            <w:tcW w:w="1200" w:type="dxa"/>
            <w:vAlign w:val="bottom"/>
          </w:tcPr>
          <w:p w14:paraId="5624773D"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p>
        </w:tc>
      </w:tr>
      <w:tr w:rsidR="00D8151B" w:rsidRPr="0073191D" w14:paraId="4BA67AC3" w14:textId="77777777" w:rsidTr="00F13B7C">
        <w:trPr>
          <w:trHeight w:val="60"/>
        </w:trPr>
        <w:tc>
          <w:tcPr>
            <w:tcW w:w="3780" w:type="dxa"/>
          </w:tcPr>
          <w:p w14:paraId="0FAA4A9D"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C4 Hus AB</w:t>
            </w:r>
          </w:p>
        </w:tc>
        <w:tc>
          <w:tcPr>
            <w:tcW w:w="1197" w:type="dxa"/>
          </w:tcPr>
          <w:p w14:paraId="12FD1027" w14:textId="4A4DA4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172" w:type="dxa"/>
          </w:tcPr>
          <w:p w14:paraId="1161549B" w14:textId="4A87822D"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82" w:type="dxa"/>
          </w:tcPr>
          <w:p w14:paraId="5DF766C5" w14:textId="6A4F4D66"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0749C3">
              <w:rPr>
                <w:rFonts w:cs="Arial"/>
                <w:snapToGrid w:val="0"/>
                <w:color w:val="000000"/>
                <w:sz w:val="17"/>
                <w:szCs w:val="17"/>
                <w:lang w:eastAsia="th-TH"/>
              </w:rPr>
              <w:t>11,655</w:t>
            </w:r>
          </w:p>
        </w:tc>
        <w:tc>
          <w:tcPr>
            <w:tcW w:w="1200" w:type="dxa"/>
          </w:tcPr>
          <w:p w14:paraId="772E70B3" w14:textId="76821060"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11,520</w:t>
            </w:r>
          </w:p>
        </w:tc>
      </w:tr>
      <w:tr w:rsidR="00D8151B" w:rsidRPr="0073191D" w14:paraId="48007D5E" w14:textId="77777777" w:rsidTr="00F13B7C">
        <w:trPr>
          <w:trHeight w:val="60"/>
        </w:trPr>
        <w:tc>
          <w:tcPr>
            <w:tcW w:w="3780" w:type="dxa"/>
          </w:tcPr>
          <w:p w14:paraId="4CC06EDE"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cs/>
                <w:lang w:eastAsia="th-TH"/>
              </w:rPr>
            </w:pPr>
            <w:r w:rsidRPr="0073191D">
              <w:rPr>
                <w:rFonts w:cs="Arial"/>
                <w:bCs/>
                <w:snapToGrid w:val="0"/>
                <w:color w:val="000000"/>
                <w:sz w:val="17"/>
                <w:szCs w:val="17"/>
                <w:lang w:eastAsia="th-TH"/>
              </w:rPr>
              <w:t>C4 Assets AB</w:t>
            </w:r>
          </w:p>
        </w:tc>
        <w:tc>
          <w:tcPr>
            <w:tcW w:w="1197" w:type="dxa"/>
          </w:tcPr>
          <w:p w14:paraId="0D6A274C" w14:textId="1FAB48B1"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172" w:type="dxa"/>
          </w:tcPr>
          <w:p w14:paraId="3C72509F" w14:textId="4B99DDF3"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82" w:type="dxa"/>
          </w:tcPr>
          <w:p w14:paraId="088BBE94" w14:textId="7F59312B"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0749C3">
              <w:rPr>
                <w:rFonts w:cs="Arial"/>
                <w:snapToGrid w:val="0"/>
                <w:color w:val="000000"/>
                <w:sz w:val="17"/>
                <w:szCs w:val="17"/>
                <w:lang w:eastAsia="th-TH"/>
              </w:rPr>
              <w:t>12,203</w:t>
            </w:r>
          </w:p>
        </w:tc>
        <w:tc>
          <w:tcPr>
            <w:tcW w:w="1200" w:type="dxa"/>
          </w:tcPr>
          <w:p w14:paraId="741AECEF" w14:textId="6A440784"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12,059</w:t>
            </w:r>
          </w:p>
        </w:tc>
      </w:tr>
      <w:tr w:rsidR="00D8151B" w:rsidRPr="0073191D" w14:paraId="13F52377" w14:textId="77777777" w:rsidTr="00F13B7C">
        <w:trPr>
          <w:trHeight w:val="60"/>
        </w:trPr>
        <w:tc>
          <w:tcPr>
            <w:tcW w:w="3780" w:type="dxa"/>
          </w:tcPr>
          <w:p w14:paraId="55D65265"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C4 Global Co., Ltd.</w:t>
            </w:r>
          </w:p>
        </w:tc>
        <w:tc>
          <w:tcPr>
            <w:tcW w:w="1197" w:type="dxa"/>
          </w:tcPr>
          <w:p w14:paraId="1A23BEF7" w14:textId="09107184"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172" w:type="dxa"/>
          </w:tcPr>
          <w:p w14:paraId="6861CE23" w14:textId="68E498CE"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82" w:type="dxa"/>
          </w:tcPr>
          <w:p w14:paraId="0B2E0EB4" w14:textId="1BC04D23"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0749C3">
              <w:rPr>
                <w:rFonts w:cs="Arial"/>
                <w:snapToGrid w:val="0"/>
                <w:color w:val="000000"/>
                <w:sz w:val="17"/>
                <w:szCs w:val="17"/>
                <w:lang w:eastAsia="th-TH"/>
              </w:rPr>
              <w:t>14,660</w:t>
            </w:r>
          </w:p>
        </w:tc>
        <w:tc>
          <w:tcPr>
            <w:tcW w:w="1200" w:type="dxa"/>
          </w:tcPr>
          <w:p w14:paraId="00F6B7C8" w14:textId="0B93C8C1"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14,030</w:t>
            </w:r>
          </w:p>
        </w:tc>
      </w:tr>
      <w:tr w:rsidR="00D8151B" w:rsidRPr="0073191D" w14:paraId="640E8DE8" w14:textId="77777777" w:rsidTr="00F13B7C">
        <w:trPr>
          <w:trHeight w:val="60"/>
        </w:trPr>
        <w:tc>
          <w:tcPr>
            <w:tcW w:w="3780" w:type="dxa"/>
          </w:tcPr>
          <w:p w14:paraId="3E5E3B5D"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C4 Corporation Co., Ltd.</w:t>
            </w:r>
          </w:p>
        </w:tc>
        <w:tc>
          <w:tcPr>
            <w:tcW w:w="1197" w:type="dxa"/>
          </w:tcPr>
          <w:p w14:paraId="4018276E" w14:textId="56DF85CE"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172" w:type="dxa"/>
          </w:tcPr>
          <w:p w14:paraId="79AD7170" w14:textId="24C6F566"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82" w:type="dxa"/>
          </w:tcPr>
          <w:p w14:paraId="0DE5C4A9" w14:textId="3B5BFDC6"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0749C3">
              <w:rPr>
                <w:rFonts w:cs="Arial"/>
                <w:snapToGrid w:val="0"/>
                <w:color w:val="000000"/>
                <w:sz w:val="17"/>
                <w:szCs w:val="17"/>
                <w:lang w:eastAsia="th-TH"/>
              </w:rPr>
              <w:t>155,438</w:t>
            </w:r>
          </w:p>
        </w:tc>
        <w:tc>
          <w:tcPr>
            <w:tcW w:w="1200" w:type="dxa"/>
          </w:tcPr>
          <w:p w14:paraId="42B63B52" w14:textId="57CA0AD8"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153,449</w:t>
            </w:r>
          </w:p>
        </w:tc>
      </w:tr>
      <w:tr w:rsidR="00D8151B" w:rsidRPr="0073191D" w14:paraId="77EBE03C" w14:textId="77777777" w:rsidTr="00521F1D">
        <w:trPr>
          <w:trHeight w:val="60"/>
        </w:trPr>
        <w:tc>
          <w:tcPr>
            <w:tcW w:w="3780" w:type="dxa"/>
          </w:tcPr>
          <w:p w14:paraId="1D66E44F"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C4 Properties (Thailand) Co., Ltd.</w:t>
            </w:r>
          </w:p>
        </w:tc>
        <w:tc>
          <w:tcPr>
            <w:tcW w:w="1197" w:type="dxa"/>
          </w:tcPr>
          <w:p w14:paraId="0F517B2D" w14:textId="581D1A28"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172" w:type="dxa"/>
          </w:tcPr>
          <w:p w14:paraId="43EF23F8" w14:textId="7FC1065E"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82" w:type="dxa"/>
          </w:tcPr>
          <w:p w14:paraId="4843CAE4" w14:textId="53236866"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0749C3">
              <w:rPr>
                <w:rFonts w:cs="Arial"/>
                <w:snapToGrid w:val="0"/>
                <w:color w:val="000000"/>
                <w:sz w:val="17"/>
                <w:szCs w:val="17"/>
                <w:lang w:eastAsia="th-TH"/>
              </w:rPr>
              <w:t>179,997</w:t>
            </w:r>
          </w:p>
        </w:tc>
        <w:tc>
          <w:tcPr>
            <w:tcW w:w="1200" w:type="dxa"/>
          </w:tcPr>
          <w:p w14:paraId="6BCB78F3" w14:textId="55ECFA39"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184,228</w:t>
            </w:r>
          </w:p>
        </w:tc>
      </w:tr>
      <w:tr w:rsidR="00D8151B" w:rsidRPr="0073191D" w14:paraId="275F4C46" w14:textId="77777777" w:rsidTr="00F13B7C">
        <w:trPr>
          <w:trHeight w:val="60"/>
        </w:trPr>
        <w:tc>
          <w:tcPr>
            <w:tcW w:w="3780" w:type="dxa"/>
          </w:tcPr>
          <w:p w14:paraId="7D7BEFEC"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
        </w:tc>
        <w:tc>
          <w:tcPr>
            <w:tcW w:w="1197" w:type="dxa"/>
          </w:tcPr>
          <w:p w14:paraId="16B039B5" w14:textId="6F816711"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172" w:type="dxa"/>
          </w:tcPr>
          <w:p w14:paraId="01A289BB" w14:textId="11632A42" w:rsidR="00D8151B"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82" w:type="dxa"/>
          </w:tcPr>
          <w:p w14:paraId="538A8E85" w14:textId="670BCC75"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0749C3">
              <w:rPr>
                <w:rFonts w:cs="Arial"/>
                <w:snapToGrid w:val="0"/>
                <w:color w:val="000000"/>
                <w:sz w:val="17"/>
                <w:szCs w:val="17"/>
                <w:lang w:eastAsia="th-TH"/>
              </w:rPr>
              <w:t>373,95</w:t>
            </w:r>
            <w:r w:rsidR="00A051E8">
              <w:rPr>
                <w:rFonts w:cs="Arial"/>
                <w:snapToGrid w:val="0"/>
                <w:color w:val="000000"/>
                <w:sz w:val="17"/>
                <w:szCs w:val="17"/>
                <w:lang w:eastAsia="th-TH"/>
              </w:rPr>
              <w:t>3</w:t>
            </w:r>
          </w:p>
        </w:tc>
        <w:tc>
          <w:tcPr>
            <w:tcW w:w="1200" w:type="dxa"/>
          </w:tcPr>
          <w:p w14:paraId="058A5804" w14:textId="70426B48" w:rsidR="00D8151B"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375,286</w:t>
            </w:r>
          </w:p>
        </w:tc>
      </w:tr>
      <w:tr w:rsidR="00D8151B" w:rsidRPr="0073191D" w14:paraId="30BF2E55" w14:textId="77777777" w:rsidTr="00F13B7C">
        <w:trPr>
          <w:trHeight w:val="60"/>
        </w:trPr>
        <w:tc>
          <w:tcPr>
            <w:tcW w:w="3780" w:type="dxa"/>
          </w:tcPr>
          <w:p w14:paraId="6A333A55" w14:textId="33FCB9B2"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521F1D">
              <w:rPr>
                <w:rFonts w:cs="Arial"/>
                <w:bCs/>
                <w:snapToGrid w:val="0"/>
                <w:color w:val="000000"/>
                <w:sz w:val="17"/>
                <w:szCs w:val="17"/>
                <w:lang w:eastAsia="th-TH"/>
              </w:rPr>
              <w:t>Expected credit losses - C4 Global Co., Ltd.</w:t>
            </w:r>
          </w:p>
        </w:tc>
        <w:tc>
          <w:tcPr>
            <w:tcW w:w="1197" w:type="dxa"/>
          </w:tcPr>
          <w:p w14:paraId="4A51BC80" w14:textId="525BDEA7"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172" w:type="dxa"/>
          </w:tcPr>
          <w:p w14:paraId="3CB94A60" w14:textId="2458F301" w:rsidR="00D8151B"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82" w:type="dxa"/>
          </w:tcPr>
          <w:p w14:paraId="2B67107B" w14:textId="0FF119D7"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AC3433">
              <w:rPr>
                <w:rFonts w:cs="Arial"/>
                <w:snapToGrid w:val="0"/>
                <w:color w:val="000000"/>
                <w:sz w:val="17"/>
                <w:szCs w:val="17"/>
                <w:lang w:eastAsia="th-TH"/>
              </w:rPr>
              <w:t>(14,660)</w:t>
            </w:r>
          </w:p>
        </w:tc>
        <w:tc>
          <w:tcPr>
            <w:tcW w:w="1200" w:type="dxa"/>
          </w:tcPr>
          <w:p w14:paraId="2BEFFCBA" w14:textId="460B6F65" w:rsidR="00D8151B"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(14,030)</w:t>
            </w:r>
          </w:p>
        </w:tc>
      </w:tr>
      <w:tr w:rsidR="00D8151B" w:rsidRPr="0073191D" w14:paraId="512C8CDA" w14:textId="77777777" w:rsidTr="00F13B7C">
        <w:trPr>
          <w:trHeight w:val="60"/>
        </w:trPr>
        <w:tc>
          <w:tcPr>
            <w:tcW w:w="3780" w:type="dxa"/>
          </w:tcPr>
          <w:p w14:paraId="2F06559C"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Total</w:t>
            </w:r>
          </w:p>
        </w:tc>
        <w:tc>
          <w:tcPr>
            <w:tcW w:w="1197" w:type="dxa"/>
          </w:tcPr>
          <w:p w14:paraId="210F063C" w14:textId="297980AA" w:rsidR="00D8151B" w:rsidRPr="0073191D" w:rsidRDefault="00D8151B" w:rsidP="00D81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172" w:type="dxa"/>
          </w:tcPr>
          <w:p w14:paraId="586EE6FD" w14:textId="2B1E4CD2" w:rsidR="00D8151B" w:rsidRPr="0073191D" w:rsidRDefault="00D8151B" w:rsidP="00D81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82" w:type="dxa"/>
          </w:tcPr>
          <w:p w14:paraId="31A064C8" w14:textId="2F790035" w:rsidR="00D8151B" w:rsidRPr="0073191D" w:rsidRDefault="00D8151B" w:rsidP="00D81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AC3433">
              <w:rPr>
                <w:rFonts w:cs="Arial"/>
                <w:snapToGrid w:val="0"/>
                <w:color w:val="000000"/>
                <w:sz w:val="17"/>
                <w:szCs w:val="17"/>
                <w:lang w:eastAsia="th-TH"/>
              </w:rPr>
              <w:t>359,293</w:t>
            </w:r>
          </w:p>
        </w:tc>
        <w:tc>
          <w:tcPr>
            <w:tcW w:w="1200" w:type="dxa"/>
          </w:tcPr>
          <w:p w14:paraId="71472392" w14:textId="1EE9FB87" w:rsidR="00D8151B" w:rsidRPr="0073191D" w:rsidRDefault="00D8151B" w:rsidP="00D81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361,256</w:t>
            </w:r>
          </w:p>
        </w:tc>
      </w:tr>
      <w:tr w:rsidR="00D8151B" w:rsidRPr="0073191D" w14:paraId="2794D954" w14:textId="77777777" w:rsidTr="00F13B7C">
        <w:tc>
          <w:tcPr>
            <w:tcW w:w="3780" w:type="dxa"/>
          </w:tcPr>
          <w:p w14:paraId="6BF26FF1"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b/>
                <w:snapToGrid w:val="0"/>
                <w:color w:val="000000"/>
                <w:sz w:val="10"/>
                <w:szCs w:val="10"/>
                <w:lang w:eastAsia="th-TH"/>
              </w:rPr>
            </w:pPr>
          </w:p>
        </w:tc>
        <w:tc>
          <w:tcPr>
            <w:tcW w:w="1197" w:type="dxa"/>
            <w:vAlign w:val="bottom"/>
          </w:tcPr>
          <w:p w14:paraId="4EBD6C42"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b/>
                <w:snapToGrid w:val="0"/>
                <w:color w:val="000000"/>
                <w:sz w:val="10"/>
                <w:szCs w:val="10"/>
                <w:lang w:eastAsia="th-TH"/>
              </w:rPr>
            </w:pPr>
          </w:p>
        </w:tc>
        <w:tc>
          <w:tcPr>
            <w:tcW w:w="1172" w:type="dxa"/>
            <w:vAlign w:val="bottom"/>
          </w:tcPr>
          <w:p w14:paraId="53EEF59E"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b/>
                <w:snapToGrid w:val="0"/>
                <w:color w:val="000000"/>
                <w:sz w:val="10"/>
                <w:szCs w:val="10"/>
                <w:lang w:eastAsia="th-TH"/>
              </w:rPr>
            </w:pPr>
          </w:p>
        </w:tc>
        <w:tc>
          <w:tcPr>
            <w:tcW w:w="1282" w:type="dxa"/>
            <w:vAlign w:val="bottom"/>
          </w:tcPr>
          <w:p w14:paraId="11519FD8" w14:textId="77777777" w:rsidR="00D8151B" w:rsidRPr="00521F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theme="minorBidi"/>
                <w:b/>
                <w:snapToGrid w:val="0"/>
                <w:color w:val="000000"/>
                <w:sz w:val="10"/>
                <w:szCs w:val="10"/>
                <w:cs/>
                <w:lang w:eastAsia="th-TH"/>
              </w:rPr>
            </w:pPr>
          </w:p>
        </w:tc>
        <w:tc>
          <w:tcPr>
            <w:tcW w:w="1200" w:type="dxa"/>
            <w:vAlign w:val="bottom"/>
          </w:tcPr>
          <w:p w14:paraId="036DD519"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b/>
                <w:snapToGrid w:val="0"/>
                <w:color w:val="000000"/>
                <w:sz w:val="10"/>
                <w:szCs w:val="10"/>
                <w:lang w:eastAsia="th-TH"/>
              </w:rPr>
            </w:pPr>
          </w:p>
        </w:tc>
      </w:tr>
      <w:tr w:rsidR="00D8151B" w:rsidRPr="0073191D" w14:paraId="08C22DD8" w14:textId="77777777" w:rsidTr="00BA12E9">
        <w:tc>
          <w:tcPr>
            <w:tcW w:w="7431" w:type="dxa"/>
            <w:gridSpan w:val="4"/>
          </w:tcPr>
          <w:p w14:paraId="109F89D0" w14:textId="5CBF5590"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snapToGrid w:val="0"/>
                <w:color w:val="000000"/>
                <w:sz w:val="17"/>
                <w:szCs w:val="17"/>
                <w:lang w:eastAsia="th-TH"/>
              </w:rPr>
            </w:pPr>
            <w:r w:rsidRPr="0073191D">
              <w:rPr>
                <w:rFonts w:cs="Arial"/>
                <w:b/>
                <w:snapToGrid w:val="0"/>
                <w:color w:val="000000"/>
                <w:sz w:val="17"/>
                <w:szCs w:val="17"/>
                <w:lang w:eastAsia="th-TH"/>
              </w:rPr>
              <w:t>Short-term loans to subsidiaries and accrued interest income consist of</w:t>
            </w:r>
          </w:p>
        </w:tc>
        <w:tc>
          <w:tcPr>
            <w:tcW w:w="1200" w:type="dxa"/>
            <w:vAlign w:val="bottom"/>
          </w:tcPr>
          <w:p w14:paraId="53769F18"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p>
        </w:tc>
      </w:tr>
      <w:tr w:rsidR="00D8151B" w:rsidRPr="0073191D" w14:paraId="02868D32" w14:textId="77777777" w:rsidTr="00F13B7C">
        <w:tc>
          <w:tcPr>
            <w:tcW w:w="3780" w:type="dxa"/>
          </w:tcPr>
          <w:p w14:paraId="1C656DF2" w14:textId="12012B1E"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cs/>
                <w:lang w:eastAsia="th-TH"/>
              </w:rPr>
            </w:pPr>
            <w:r w:rsidRPr="0073191D">
              <w:rPr>
                <w:rFonts w:cs="Arial"/>
                <w:bCs/>
                <w:snapToGrid w:val="0"/>
                <w:color w:val="000000"/>
                <w:sz w:val="17"/>
                <w:szCs w:val="17"/>
                <w:lang w:eastAsia="th-TH"/>
              </w:rPr>
              <w:t>Principals</w:t>
            </w:r>
          </w:p>
        </w:tc>
        <w:tc>
          <w:tcPr>
            <w:tcW w:w="1197" w:type="dxa"/>
          </w:tcPr>
          <w:p w14:paraId="7A379269" w14:textId="53AB467B"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172" w:type="dxa"/>
          </w:tcPr>
          <w:p w14:paraId="40F8BA82" w14:textId="5B7E6036"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82" w:type="dxa"/>
          </w:tcPr>
          <w:p w14:paraId="2117EA84" w14:textId="480299DC"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0A788B">
              <w:rPr>
                <w:rFonts w:cs="Arial"/>
                <w:snapToGrid w:val="0"/>
                <w:color w:val="000000"/>
                <w:sz w:val="17"/>
                <w:szCs w:val="17"/>
                <w:lang w:eastAsia="th-TH"/>
              </w:rPr>
              <w:t>321,160</w:t>
            </w:r>
          </w:p>
        </w:tc>
        <w:tc>
          <w:tcPr>
            <w:tcW w:w="1200" w:type="dxa"/>
          </w:tcPr>
          <w:p w14:paraId="2D8C82E6" w14:textId="5C9BA7B5"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327,061</w:t>
            </w:r>
          </w:p>
        </w:tc>
      </w:tr>
      <w:tr w:rsidR="00D8151B" w:rsidRPr="0073191D" w14:paraId="107130D4" w14:textId="77777777" w:rsidTr="00F13B7C">
        <w:tc>
          <w:tcPr>
            <w:tcW w:w="3780" w:type="dxa"/>
          </w:tcPr>
          <w:p w14:paraId="7EE37042"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cs/>
                <w:lang w:eastAsia="th-TH"/>
              </w:rPr>
            </w:pPr>
            <w:r w:rsidRPr="0073191D">
              <w:rPr>
                <w:rFonts w:cs="Arial"/>
                <w:bCs/>
                <w:snapToGrid w:val="0"/>
                <w:color w:val="000000"/>
                <w:sz w:val="17"/>
                <w:szCs w:val="17"/>
                <w:lang w:eastAsia="th-TH"/>
              </w:rPr>
              <w:t>Accrued interest income</w:t>
            </w:r>
          </w:p>
        </w:tc>
        <w:tc>
          <w:tcPr>
            <w:tcW w:w="1197" w:type="dxa"/>
          </w:tcPr>
          <w:p w14:paraId="76567D8D" w14:textId="6CBBC3A2"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172" w:type="dxa"/>
          </w:tcPr>
          <w:p w14:paraId="6F1B7871" w14:textId="1A3DD9ED"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82" w:type="dxa"/>
          </w:tcPr>
          <w:p w14:paraId="0BE86863" w14:textId="5F356940"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0A788B">
              <w:rPr>
                <w:rFonts w:cs="Arial"/>
                <w:snapToGrid w:val="0"/>
                <w:color w:val="000000"/>
                <w:sz w:val="17"/>
                <w:szCs w:val="17"/>
                <w:lang w:eastAsia="th-TH"/>
              </w:rPr>
              <w:t>52,79</w:t>
            </w:r>
            <w:r w:rsidR="00DF52AE">
              <w:rPr>
                <w:rFonts w:cs="Arial"/>
                <w:snapToGrid w:val="0"/>
                <w:color w:val="000000"/>
                <w:sz w:val="17"/>
                <w:szCs w:val="17"/>
                <w:lang w:eastAsia="th-TH"/>
              </w:rPr>
              <w:t>3</w:t>
            </w:r>
          </w:p>
        </w:tc>
        <w:tc>
          <w:tcPr>
            <w:tcW w:w="1200" w:type="dxa"/>
          </w:tcPr>
          <w:p w14:paraId="6DF94FA4" w14:textId="301F2C4E"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48,225</w:t>
            </w:r>
          </w:p>
        </w:tc>
      </w:tr>
      <w:tr w:rsidR="00D8151B" w:rsidRPr="0073191D" w14:paraId="285A0A56" w14:textId="77777777" w:rsidTr="00F13B7C">
        <w:tc>
          <w:tcPr>
            <w:tcW w:w="3780" w:type="dxa"/>
          </w:tcPr>
          <w:p w14:paraId="616AFE5E"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cs/>
                <w:lang w:eastAsia="th-TH"/>
              </w:rPr>
            </w:pPr>
            <w:r w:rsidRPr="0073191D">
              <w:rPr>
                <w:rFonts w:cs="Arial"/>
                <w:bCs/>
                <w:snapToGrid w:val="0"/>
                <w:color w:val="000000"/>
                <w:sz w:val="17"/>
                <w:szCs w:val="17"/>
                <w:lang w:eastAsia="th-TH"/>
              </w:rPr>
              <w:t>Total</w:t>
            </w:r>
          </w:p>
        </w:tc>
        <w:tc>
          <w:tcPr>
            <w:tcW w:w="1197" w:type="dxa"/>
          </w:tcPr>
          <w:p w14:paraId="60AD55AE" w14:textId="7A4D0DB7" w:rsidR="00D8151B" w:rsidRPr="0073191D" w:rsidRDefault="00D8151B" w:rsidP="00D81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172" w:type="dxa"/>
          </w:tcPr>
          <w:p w14:paraId="74BCE5E0" w14:textId="51DE1890" w:rsidR="00D8151B" w:rsidRPr="0073191D" w:rsidRDefault="00D8151B" w:rsidP="00D81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82" w:type="dxa"/>
          </w:tcPr>
          <w:p w14:paraId="0DCBB146" w14:textId="525FA941" w:rsidR="00D8151B" w:rsidRPr="0073191D" w:rsidRDefault="00D8151B" w:rsidP="00D81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0A788B">
              <w:rPr>
                <w:rFonts w:cs="Arial"/>
                <w:snapToGrid w:val="0"/>
                <w:color w:val="000000"/>
                <w:sz w:val="17"/>
                <w:szCs w:val="17"/>
                <w:lang w:eastAsia="th-TH"/>
              </w:rPr>
              <w:t>373,95</w:t>
            </w:r>
            <w:r w:rsidR="00DF52AE">
              <w:rPr>
                <w:rFonts w:cs="Arial"/>
                <w:snapToGrid w:val="0"/>
                <w:color w:val="000000"/>
                <w:sz w:val="17"/>
                <w:szCs w:val="17"/>
                <w:lang w:eastAsia="th-TH"/>
              </w:rPr>
              <w:t>3</w:t>
            </w:r>
          </w:p>
        </w:tc>
        <w:tc>
          <w:tcPr>
            <w:tcW w:w="1200" w:type="dxa"/>
          </w:tcPr>
          <w:p w14:paraId="5A5C774F" w14:textId="2915AD15" w:rsidR="00D8151B" w:rsidRPr="0073191D" w:rsidRDefault="00D8151B" w:rsidP="00D81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375,286</w:t>
            </w:r>
          </w:p>
        </w:tc>
      </w:tr>
      <w:tr w:rsidR="00D8151B" w:rsidRPr="0073191D" w14:paraId="1CFDA835" w14:textId="77777777" w:rsidTr="00F13B7C">
        <w:tc>
          <w:tcPr>
            <w:tcW w:w="3780" w:type="dxa"/>
          </w:tcPr>
          <w:p w14:paraId="214B49A7"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b/>
                <w:snapToGrid w:val="0"/>
                <w:color w:val="000000"/>
                <w:sz w:val="10"/>
                <w:szCs w:val="10"/>
                <w:lang w:eastAsia="th-TH"/>
              </w:rPr>
            </w:pPr>
          </w:p>
        </w:tc>
        <w:tc>
          <w:tcPr>
            <w:tcW w:w="1197" w:type="dxa"/>
          </w:tcPr>
          <w:p w14:paraId="60555F49"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b/>
                <w:snapToGrid w:val="0"/>
                <w:color w:val="000000"/>
                <w:sz w:val="10"/>
                <w:szCs w:val="10"/>
                <w:lang w:eastAsia="th-TH"/>
              </w:rPr>
            </w:pPr>
          </w:p>
        </w:tc>
        <w:tc>
          <w:tcPr>
            <w:tcW w:w="1172" w:type="dxa"/>
          </w:tcPr>
          <w:p w14:paraId="463568A2"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b/>
                <w:snapToGrid w:val="0"/>
                <w:color w:val="000000"/>
                <w:sz w:val="10"/>
                <w:szCs w:val="10"/>
                <w:lang w:eastAsia="th-TH"/>
              </w:rPr>
            </w:pPr>
          </w:p>
        </w:tc>
        <w:tc>
          <w:tcPr>
            <w:tcW w:w="1282" w:type="dxa"/>
          </w:tcPr>
          <w:p w14:paraId="09FBE506"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b/>
                <w:snapToGrid w:val="0"/>
                <w:color w:val="000000"/>
                <w:sz w:val="10"/>
                <w:szCs w:val="10"/>
                <w:lang w:eastAsia="th-TH"/>
              </w:rPr>
            </w:pPr>
          </w:p>
        </w:tc>
        <w:tc>
          <w:tcPr>
            <w:tcW w:w="1200" w:type="dxa"/>
          </w:tcPr>
          <w:p w14:paraId="1F8DC650"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b/>
                <w:snapToGrid w:val="0"/>
                <w:color w:val="000000"/>
                <w:sz w:val="10"/>
                <w:szCs w:val="10"/>
                <w:lang w:eastAsia="th-TH"/>
              </w:rPr>
            </w:pPr>
          </w:p>
        </w:tc>
      </w:tr>
      <w:tr w:rsidR="00D8151B" w:rsidRPr="0073191D" w14:paraId="2892BEB6" w14:textId="77777777" w:rsidTr="00F13B7C">
        <w:tc>
          <w:tcPr>
            <w:tcW w:w="3780" w:type="dxa"/>
          </w:tcPr>
          <w:p w14:paraId="3942AF0E"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7"/>
                <w:szCs w:val="17"/>
                <w:cs/>
                <w:lang w:eastAsia="th-TH"/>
              </w:rPr>
            </w:pPr>
            <w:r w:rsidRPr="0073191D">
              <w:rPr>
                <w:rFonts w:cs="Arial"/>
                <w:b/>
                <w:snapToGrid w:val="0"/>
                <w:color w:val="000000"/>
                <w:sz w:val="17"/>
                <w:szCs w:val="17"/>
                <w:lang w:eastAsia="th-TH"/>
              </w:rPr>
              <w:t>Trade accounts payable</w:t>
            </w:r>
          </w:p>
        </w:tc>
        <w:tc>
          <w:tcPr>
            <w:tcW w:w="1197" w:type="dxa"/>
          </w:tcPr>
          <w:p w14:paraId="4E427BA9"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p>
        </w:tc>
        <w:tc>
          <w:tcPr>
            <w:tcW w:w="1172" w:type="dxa"/>
          </w:tcPr>
          <w:p w14:paraId="678ED87C"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p>
        </w:tc>
        <w:tc>
          <w:tcPr>
            <w:tcW w:w="1282" w:type="dxa"/>
          </w:tcPr>
          <w:p w14:paraId="6E1401EF"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p>
        </w:tc>
        <w:tc>
          <w:tcPr>
            <w:tcW w:w="1200" w:type="dxa"/>
          </w:tcPr>
          <w:p w14:paraId="109B1574"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p>
        </w:tc>
      </w:tr>
      <w:tr w:rsidR="00D8151B" w:rsidRPr="0073191D" w14:paraId="554B7C39" w14:textId="77777777" w:rsidTr="00F13B7C">
        <w:tc>
          <w:tcPr>
            <w:tcW w:w="3780" w:type="dxa"/>
          </w:tcPr>
          <w:p w14:paraId="764C5B24" w14:textId="2D9A2334"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73191D">
              <w:rPr>
                <w:rFonts w:cs="Arial"/>
                <w:bCs/>
                <w:snapToGrid w:val="0"/>
                <w:color w:val="000000"/>
                <w:sz w:val="17"/>
                <w:szCs w:val="17"/>
                <w:lang w:eastAsia="th-TH"/>
              </w:rPr>
              <w:t>Tapaco</w:t>
            </w:r>
            <w:proofErr w:type="spellEnd"/>
            <w:r w:rsidRPr="0073191D">
              <w:rPr>
                <w:rFonts w:cs="Arial"/>
                <w:bCs/>
                <w:snapToGrid w:val="0"/>
                <w:color w:val="000000"/>
                <w:sz w:val="17"/>
                <w:szCs w:val="17"/>
                <w:lang w:eastAsia="th-TH"/>
              </w:rPr>
              <w:t xml:space="preserve"> Mold Company Limited</w:t>
            </w:r>
          </w:p>
        </w:tc>
        <w:tc>
          <w:tcPr>
            <w:tcW w:w="1197" w:type="dxa"/>
          </w:tcPr>
          <w:p w14:paraId="6A515ACD" w14:textId="3865C4EA"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813FD1">
              <w:rPr>
                <w:rFonts w:cs="Arial"/>
                <w:snapToGrid w:val="0"/>
                <w:color w:val="000000"/>
                <w:sz w:val="17"/>
                <w:szCs w:val="17"/>
                <w:lang w:eastAsia="th-TH"/>
              </w:rPr>
              <w:t>-</w:t>
            </w:r>
          </w:p>
        </w:tc>
        <w:tc>
          <w:tcPr>
            <w:tcW w:w="1172" w:type="dxa"/>
          </w:tcPr>
          <w:p w14:paraId="4E156BE0" w14:textId="6270B279"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82" w:type="dxa"/>
          </w:tcPr>
          <w:p w14:paraId="26D83E74" w14:textId="7AD96B41"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F83B60">
              <w:rPr>
                <w:rFonts w:cs="Arial"/>
                <w:snapToGrid w:val="0"/>
                <w:color w:val="000000"/>
                <w:sz w:val="17"/>
                <w:szCs w:val="17"/>
                <w:lang w:eastAsia="th-TH"/>
              </w:rPr>
              <w:t>5,432</w:t>
            </w:r>
          </w:p>
        </w:tc>
        <w:tc>
          <w:tcPr>
            <w:tcW w:w="1200" w:type="dxa"/>
          </w:tcPr>
          <w:p w14:paraId="50E0A5F5" w14:textId="125D4866"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10,505</w:t>
            </w:r>
          </w:p>
        </w:tc>
      </w:tr>
      <w:tr w:rsidR="00D8151B" w:rsidRPr="0073191D" w14:paraId="148C9FDC" w14:textId="77777777" w:rsidTr="00F13B7C">
        <w:tc>
          <w:tcPr>
            <w:tcW w:w="3780" w:type="dxa"/>
          </w:tcPr>
          <w:p w14:paraId="2BAF36D4" w14:textId="5A002CC6"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73191D">
              <w:rPr>
                <w:rFonts w:cs="Arial"/>
                <w:bCs/>
                <w:snapToGrid w:val="0"/>
                <w:color w:val="000000"/>
                <w:sz w:val="17"/>
                <w:szCs w:val="17"/>
                <w:lang w:eastAsia="th-TH"/>
              </w:rPr>
              <w:t>Fastighetskonsult</w:t>
            </w:r>
            <w:proofErr w:type="spellEnd"/>
            <w:r w:rsidRPr="0073191D">
              <w:rPr>
                <w:rFonts w:cs="Arial"/>
                <w:bCs/>
                <w:snapToGrid w:val="0"/>
                <w:color w:val="000000"/>
                <w:sz w:val="17"/>
                <w:szCs w:val="17"/>
                <w:lang w:eastAsia="th-TH"/>
              </w:rPr>
              <w:t xml:space="preserve"> Thomas Lindberg AB</w:t>
            </w:r>
          </w:p>
        </w:tc>
        <w:tc>
          <w:tcPr>
            <w:tcW w:w="1197" w:type="dxa"/>
          </w:tcPr>
          <w:p w14:paraId="7BD72EEA" w14:textId="3E8495A6"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813FD1">
              <w:rPr>
                <w:rFonts w:cs="Arial"/>
                <w:snapToGrid w:val="0"/>
                <w:color w:val="000000"/>
                <w:sz w:val="17"/>
                <w:szCs w:val="17"/>
                <w:lang w:eastAsia="th-TH"/>
              </w:rPr>
              <w:t>1,331</w:t>
            </w:r>
          </w:p>
        </w:tc>
        <w:tc>
          <w:tcPr>
            <w:tcW w:w="1172" w:type="dxa"/>
          </w:tcPr>
          <w:p w14:paraId="092FC74A" w14:textId="4691E404"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487</w:t>
            </w:r>
          </w:p>
        </w:tc>
        <w:tc>
          <w:tcPr>
            <w:tcW w:w="1282" w:type="dxa"/>
          </w:tcPr>
          <w:p w14:paraId="08FD142A" w14:textId="01F49C72"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F83B60">
              <w:rPr>
                <w:rFonts w:cs="Arial"/>
                <w:snapToGrid w:val="0"/>
                <w:color w:val="000000"/>
                <w:sz w:val="17"/>
                <w:szCs w:val="17"/>
                <w:lang w:eastAsia="th-TH"/>
              </w:rPr>
              <w:t>-</w:t>
            </w:r>
          </w:p>
        </w:tc>
        <w:tc>
          <w:tcPr>
            <w:tcW w:w="1200" w:type="dxa"/>
          </w:tcPr>
          <w:p w14:paraId="6FFB3E29" w14:textId="3168ED09" w:rsidR="00D8151B"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r>
      <w:tr w:rsidR="00D8151B" w:rsidRPr="0073191D" w14:paraId="47EE8678" w14:textId="77777777" w:rsidTr="00F13B7C">
        <w:tc>
          <w:tcPr>
            <w:tcW w:w="3780" w:type="dxa"/>
          </w:tcPr>
          <w:p w14:paraId="3D4EB6A8" w14:textId="3A5ABB7F"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A42A89">
              <w:rPr>
                <w:rFonts w:cs="Arial"/>
                <w:bCs/>
                <w:snapToGrid w:val="0"/>
                <w:color w:val="000000"/>
                <w:sz w:val="17"/>
                <w:szCs w:val="17"/>
                <w:lang w:eastAsia="th-TH"/>
              </w:rPr>
              <w:t>Juristfirman</w:t>
            </w:r>
            <w:proofErr w:type="spellEnd"/>
            <w:r w:rsidRPr="00A42A89">
              <w:rPr>
                <w:rFonts w:cs="Arial"/>
                <w:bCs/>
                <w:snapToGrid w:val="0"/>
                <w:color w:val="000000"/>
                <w:sz w:val="17"/>
                <w:szCs w:val="17"/>
                <w:lang w:eastAsia="th-TH"/>
              </w:rPr>
              <w:t xml:space="preserve"> Hans </w:t>
            </w:r>
            <w:proofErr w:type="spellStart"/>
            <w:r w:rsidRPr="00A42A89">
              <w:rPr>
                <w:rFonts w:cs="Arial"/>
                <w:bCs/>
                <w:snapToGrid w:val="0"/>
                <w:color w:val="000000"/>
                <w:sz w:val="17"/>
                <w:szCs w:val="17"/>
                <w:lang w:eastAsia="th-TH"/>
              </w:rPr>
              <w:t>Kvist</w:t>
            </w:r>
            <w:proofErr w:type="spellEnd"/>
            <w:r w:rsidRPr="00A42A89">
              <w:rPr>
                <w:rFonts w:cs="Arial"/>
                <w:bCs/>
                <w:snapToGrid w:val="0"/>
                <w:color w:val="000000"/>
                <w:sz w:val="17"/>
                <w:szCs w:val="17"/>
                <w:lang w:eastAsia="th-TH"/>
              </w:rPr>
              <w:t xml:space="preserve"> AB</w:t>
            </w:r>
          </w:p>
        </w:tc>
        <w:tc>
          <w:tcPr>
            <w:tcW w:w="1197" w:type="dxa"/>
          </w:tcPr>
          <w:p w14:paraId="0FC2142A" w14:textId="362EF896"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813FD1">
              <w:rPr>
                <w:rFonts w:cs="Arial"/>
                <w:snapToGrid w:val="0"/>
                <w:color w:val="000000"/>
                <w:sz w:val="17"/>
                <w:szCs w:val="17"/>
                <w:lang w:eastAsia="th-TH"/>
              </w:rPr>
              <w:t>686</w:t>
            </w:r>
          </w:p>
        </w:tc>
        <w:tc>
          <w:tcPr>
            <w:tcW w:w="1172" w:type="dxa"/>
          </w:tcPr>
          <w:p w14:paraId="238C4D86" w14:textId="112AABC0" w:rsidR="00D8151B"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82" w:type="dxa"/>
          </w:tcPr>
          <w:p w14:paraId="5886E558" w14:textId="20227065"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F83B60">
              <w:rPr>
                <w:rFonts w:cs="Arial"/>
                <w:snapToGrid w:val="0"/>
                <w:color w:val="000000"/>
                <w:sz w:val="17"/>
                <w:szCs w:val="17"/>
                <w:lang w:eastAsia="th-TH"/>
              </w:rPr>
              <w:t>-</w:t>
            </w:r>
          </w:p>
        </w:tc>
        <w:tc>
          <w:tcPr>
            <w:tcW w:w="1200" w:type="dxa"/>
          </w:tcPr>
          <w:p w14:paraId="4A194EBD" w14:textId="77777777" w:rsidR="00D8151B"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p>
        </w:tc>
      </w:tr>
      <w:tr w:rsidR="00D8151B" w:rsidRPr="0073191D" w14:paraId="5243DC61" w14:textId="77777777" w:rsidTr="00F13B7C">
        <w:tc>
          <w:tcPr>
            <w:tcW w:w="3780" w:type="dxa"/>
          </w:tcPr>
          <w:p w14:paraId="45696158" w14:textId="4F886249"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612A5B">
              <w:rPr>
                <w:rFonts w:cs="Arial"/>
                <w:bCs/>
                <w:snapToGrid w:val="0"/>
                <w:color w:val="000000"/>
                <w:sz w:val="17"/>
                <w:szCs w:val="17"/>
                <w:lang w:eastAsia="th-TH"/>
              </w:rPr>
              <w:t>Blohm</w:t>
            </w:r>
            <w:proofErr w:type="spellEnd"/>
            <w:r w:rsidRPr="00612A5B">
              <w:rPr>
                <w:rFonts w:cs="Arial"/>
                <w:bCs/>
                <w:snapToGrid w:val="0"/>
                <w:color w:val="000000"/>
                <w:sz w:val="17"/>
                <w:szCs w:val="17"/>
                <w:lang w:eastAsia="th-TH"/>
              </w:rPr>
              <w:t xml:space="preserve"> Consulting AB</w:t>
            </w:r>
          </w:p>
        </w:tc>
        <w:tc>
          <w:tcPr>
            <w:tcW w:w="1197" w:type="dxa"/>
          </w:tcPr>
          <w:p w14:paraId="76C83C9D" w14:textId="740C99CF"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813FD1">
              <w:rPr>
                <w:rFonts w:cs="Arial"/>
                <w:snapToGrid w:val="0"/>
                <w:color w:val="000000"/>
                <w:sz w:val="17"/>
                <w:szCs w:val="17"/>
                <w:lang w:eastAsia="th-TH"/>
              </w:rPr>
              <w:t>1,331</w:t>
            </w:r>
          </w:p>
        </w:tc>
        <w:tc>
          <w:tcPr>
            <w:tcW w:w="1172" w:type="dxa"/>
          </w:tcPr>
          <w:p w14:paraId="7ACA5675" w14:textId="4F249286" w:rsidR="00D8151B" w:rsidRPr="005978F4"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theme="minorBidi"/>
                <w:snapToGrid w:val="0"/>
                <w:color w:val="000000"/>
                <w:sz w:val="17"/>
                <w:szCs w:val="17"/>
                <w:cs/>
                <w:lang w:eastAsia="th-TH"/>
              </w:rPr>
            </w:pPr>
            <w:r>
              <w:rPr>
                <w:rFonts w:cs="Arial"/>
                <w:snapToGrid w:val="0"/>
                <w:color w:val="000000"/>
                <w:sz w:val="17"/>
                <w:szCs w:val="17"/>
                <w:lang w:eastAsia="th-TH"/>
              </w:rPr>
              <w:t>3,165</w:t>
            </w:r>
          </w:p>
        </w:tc>
        <w:tc>
          <w:tcPr>
            <w:tcW w:w="1282" w:type="dxa"/>
          </w:tcPr>
          <w:p w14:paraId="3F63B745" w14:textId="643EA843"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F83B60">
              <w:rPr>
                <w:rFonts w:cs="Arial"/>
                <w:snapToGrid w:val="0"/>
                <w:color w:val="000000"/>
                <w:sz w:val="17"/>
                <w:szCs w:val="17"/>
                <w:lang w:eastAsia="th-TH"/>
              </w:rPr>
              <w:t>-</w:t>
            </w:r>
          </w:p>
        </w:tc>
        <w:tc>
          <w:tcPr>
            <w:tcW w:w="1200" w:type="dxa"/>
          </w:tcPr>
          <w:p w14:paraId="6F7ABA24" w14:textId="215A3EA0" w:rsidR="00D8151B"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r>
      <w:tr w:rsidR="00D8151B" w:rsidRPr="0073191D" w14:paraId="58B5AD35" w14:textId="77777777" w:rsidTr="00F13B7C">
        <w:tc>
          <w:tcPr>
            <w:tcW w:w="3780" w:type="dxa"/>
          </w:tcPr>
          <w:p w14:paraId="20B183FD" w14:textId="6BC9C2EA"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612A5B">
              <w:rPr>
                <w:rFonts w:cs="Arial"/>
                <w:bCs/>
                <w:snapToGrid w:val="0"/>
                <w:color w:val="000000"/>
                <w:sz w:val="17"/>
                <w:szCs w:val="17"/>
                <w:lang w:eastAsia="th-TH"/>
              </w:rPr>
              <w:t>Ranseröd</w:t>
            </w:r>
            <w:proofErr w:type="spellEnd"/>
            <w:r w:rsidRPr="00612A5B">
              <w:rPr>
                <w:rFonts w:cs="Arial"/>
                <w:bCs/>
                <w:snapToGrid w:val="0"/>
                <w:color w:val="000000"/>
                <w:sz w:val="17"/>
                <w:szCs w:val="17"/>
                <w:lang w:eastAsia="th-TH"/>
              </w:rPr>
              <w:t xml:space="preserve"> Tre </w:t>
            </w:r>
            <w:proofErr w:type="spellStart"/>
            <w:r w:rsidRPr="00612A5B">
              <w:rPr>
                <w:rFonts w:cs="Arial"/>
                <w:bCs/>
                <w:snapToGrid w:val="0"/>
                <w:color w:val="000000"/>
                <w:sz w:val="17"/>
                <w:szCs w:val="17"/>
                <w:lang w:eastAsia="th-TH"/>
              </w:rPr>
              <w:t>Tjugotre</w:t>
            </w:r>
            <w:proofErr w:type="spellEnd"/>
            <w:r w:rsidRPr="00612A5B">
              <w:rPr>
                <w:rFonts w:cs="Arial"/>
                <w:bCs/>
                <w:snapToGrid w:val="0"/>
                <w:color w:val="000000"/>
                <w:sz w:val="17"/>
                <w:szCs w:val="17"/>
                <w:lang w:eastAsia="th-TH"/>
              </w:rPr>
              <w:t xml:space="preserve"> AB</w:t>
            </w:r>
          </w:p>
        </w:tc>
        <w:tc>
          <w:tcPr>
            <w:tcW w:w="1197" w:type="dxa"/>
          </w:tcPr>
          <w:p w14:paraId="55214C83" w14:textId="12C2C969"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813FD1">
              <w:rPr>
                <w:rFonts w:cs="Arial"/>
                <w:snapToGrid w:val="0"/>
                <w:color w:val="000000"/>
                <w:sz w:val="17"/>
                <w:szCs w:val="17"/>
                <w:lang w:eastAsia="th-TH"/>
              </w:rPr>
              <w:t>264</w:t>
            </w:r>
          </w:p>
        </w:tc>
        <w:tc>
          <w:tcPr>
            <w:tcW w:w="1172" w:type="dxa"/>
          </w:tcPr>
          <w:p w14:paraId="798121FE" w14:textId="493EAD66"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368</w:t>
            </w:r>
          </w:p>
        </w:tc>
        <w:tc>
          <w:tcPr>
            <w:tcW w:w="1282" w:type="dxa"/>
          </w:tcPr>
          <w:p w14:paraId="6A01F665" w14:textId="52C9ED74"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F83B60">
              <w:rPr>
                <w:rFonts w:cs="Arial"/>
                <w:snapToGrid w:val="0"/>
                <w:color w:val="000000"/>
                <w:sz w:val="17"/>
                <w:szCs w:val="17"/>
                <w:lang w:eastAsia="th-TH"/>
              </w:rPr>
              <w:t>-</w:t>
            </w:r>
          </w:p>
        </w:tc>
        <w:tc>
          <w:tcPr>
            <w:tcW w:w="1200" w:type="dxa"/>
          </w:tcPr>
          <w:p w14:paraId="68567AE6" w14:textId="1E213720" w:rsidR="00D8151B"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r>
      <w:tr w:rsidR="00D8151B" w:rsidRPr="0073191D" w14:paraId="5FD5EAC1" w14:textId="77777777" w:rsidTr="00F13B7C">
        <w:tc>
          <w:tcPr>
            <w:tcW w:w="3780" w:type="dxa"/>
          </w:tcPr>
          <w:p w14:paraId="4BE976D7" w14:textId="5E61739A"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73191D">
              <w:rPr>
                <w:rFonts w:cs="Arial"/>
                <w:bCs/>
                <w:snapToGrid w:val="0"/>
                <w:color w:val="000000"/>
                <w:sz w:val="17"/>
                <w:szCs w:val="17"/>
                <w:lang w:eastAsia="th-TH"/>
              </w:rPr>
              <w:t>Pantong</w:t>
            </w:r>
            <w:proofErr w:type="spellEnd"/>
            <w:r w:rsidRPr="0073191D">
              <w:rPr>
                <w:rFonts w:cs="Arial"/>
                <w:bCs/>
                <w:snapToGrid w:val="0"/>
                <w:color w:val="000000"/>
                <w:sz w:val="17"/>
                <w:szCs w:val="17"/>
                <w:lang w:eastAsia="th-TH"/>
              </w:rPr>
              <w:t xml:space="preserve"> Thai Pack Co., Ltd.</w:t>
            </w:r>
          </w:p>
        </w:tc>
        <w:tc>
          <w:tcPr>
            <w:tcW w:w="1197" w:type="dxa"/>
          </w:tcPr>
          <w:p w14:paraId="5680F1AB" w14:textId="30FF3EA1"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813FD1">
              <w:rPr>
                <w:rFonts w:cs="Arial"/>
                <w:snapToGrid w:val="0"/>
                <w:color w:val="000000"/>
                <w:sz w:val="17"/>
                <w:szCs w:val="17"/>
                <w:lang w:eastAsia="th-TH"/>
              </w:rPr>
              <w:t>1,377</w:t>
            </w:r>
          </w:p>
        </w:tc>
        <w:tc>
          <w:tcPr>
            <w:tcW w:w="1172" w:type="dxa"/>
          </w:tcPr>
          <w:p w14:paraId="2BC4059D" w14:textId="2603F4FC"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943</w:t>
            </w:r>
          </w:p>
        </w:tc>
        <w:tc>
          <w:tcPr>
            <w:tcW w:w="1282" w:type="dxa"/>
          </w:tcPr>
          <w:p w14:paraId="1A181F5F" w14:textId="27A75030"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F83B60">
              <w:rPr>
                <w:rFonts w:cs="Arial"/>
                <w:snapToGrid w:val="0"/>
                <w:color w:val="000000"/>
                <w:sz w:val="17"/>
                <w:szCs w:val="17"/>
                <w:lang w:eastAsia="th-TH"/>
              </w:rPr>
              <w:t>1,366</w:t>
            </w:r>
          </w:p>
        </w:tc>
        <w:tc>
          <w:tcPr>
            <w:tcW w:w="1200" w:type="dxa"/>
          </w:tcPr>
          <w:p w14:paraId="2A782FFE" w14:textId="7789522F"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932</w:t>
            </w:r>
          </w:p>
        </w:tc>
      </w:tr>
      <w:tr w:rsidR="00D8151B" w:rsidRPr="0073191D" w14:paraId="21A73B71" w14:textId="77777777" w:rsidTr="00F13B7C">
        <w:tc>
          <w:tcPr>
            <w:tcW w:w="3780" w:type="dxa"/>
          </w:tcPr>
          <w:p w14:paraId="4EA2AE44"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Kaori (Thailand) Co., Ltd.</w:t>
            </w:r>
          </w:p>
        </w:tc>
        <w:tc>
          <w:tcPr>
            <w:tcW w:w="1197" w:type="dxa"/>
          </w:tcPr>
          <w:p w14:paraId="520454B2" w14:textId="1C8D6DD3"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813FD1">
              <w:rPr>
                <w:rFonts w:cs="Arial"/>
                <w:snapToGrid w:val="0"/>
                <w:color w:val="000000"/>
                <w:sz w:val="17"/>
                <w:szCs w:val="17"/>
                <w:lang w:eastAsia="th-TH"/>
              </w:rPr>
              <w:t>2,183</w:t>
            </w:r>
          </w:p>
        </w:tc>
        <w:tc>
          <w:tcPr>
            <w:tcW w:w="1172" w:type="dxa"/>
          </w:tcPr>
          <w:p w14:paraId="0B322362" w14:textId="3897CF9E"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2,386</w:t>
            </w:r>
          </w:p>
        </w:tc>
        <w:tc>
          <w:tcPr>
            <w:tcW w:w="1282" w:type="dxa"/>
          </w:tcPr>
          <w:p w14:paraId="1D841D9A" w14:textId="58BBFB22"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F83B60">
              <w:rPr>
                <w:rFonts w:cs="Arial"/>
                <w:snapToGrid w:val="0"/>
                <w:color w:val="000000"/>
                <w:sz w:val="17"/>
                <w:szCs w:val="17"/>
                <w:lang w:eastAsia="th-TH"/>
              </w:rPr>
              <w:t>-</w:t>
            </w:r>
          </w:p>
        </w:tc>
        <w:tc>
          <w:tcPr>
            <w:tcW w:w="1200" w:type="dxa"/>
          </w:tcPr>
          <w:p w14:paraId="70705CDB" w14:textId="6A22DC64" w:rsidR="00D8151B" w:rsidRPr="0073191D" w:rsidRDefault="00D8151B" w:rsidP="00D81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r>
      <w:tr w:rsidR="00D8151B" w:rsidRPr="0073191D" w14:paraId="6A223B93" w14:textId="77777777" w:rsidTr="00F13B7C">
        <w:tc>
          <w:tcPr>
            <w:tcW w:w="3780" w:type="dxa"/>
          </w:tcPr>
          <w:p w14:paraId="27A01786" w14:textId="37AAFF02"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Total</w:t>
            </w:r>
          </w:p>
        </w:tc>
        <w:tc>
          <w:tcPr>
            <w:tcW w:w="1197" w:type="dxa"/>
          </w:tcPr>
          <w:p w14:paraId="43B32F5E" w14:textId="3748323D" w:rsidR="00D8151B" w:rsidRPr="0073191D" w:rsidRDefault="00D8151B" w:rsidP="00D81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813FD1">
              <w:rPr>
                <w:rFonts w:cs="Arial"/>
                <w:snapToGrid w:val="0"/>
                <w:color w:val="000000"/>
                <w:sz w:val="17"/>
                <w:szCs w:val="17"/>
                <w:lang w:eastAsia="th-TH"/>
              </w:rPr>
              <w:t>7,172</w:t>
            </w:r>
          </w:p>
        </w:tc>
        <w:tc>
          <w:tcPr>
            <w:tcW w:w="1172" w:type="dxa"/>
          </w:tcPr>
          <w:p w14:paraId="4C2D121F" w14:textId="0E874F31" w:rsidR="00D8151B" w:rsidRPr="0073191D" w:rsidRDefault="00D8151B" w:rsidP="00D81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7,349</w:t>
            </w:r>
          </w:p>
        </w:tc>
        <w:tc>
          <w:tcPr>
            <w:tcW w:w="1282" w:type="dxa"/>
          </w:tcPr>
          <w:p w14:paraId="781D1B74" w14:textId="3E9E1BF2" w:rsidR="00D8151B" w:rsidRPr="0073191D" w:rsidRDefault="00D8151B" w:rsidP="00D81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F83B60">
              <w:rPr>
                <w:rFonts w:cs="Arial"/>
                <w:snapToGrid w:val="0"/>
                <w:color w:val="000000"/>
                <w:sz w:val="17"/>
                <w:szCs w:val="17"/>
                <w:lang w:eastAsia="th-TH"/>
              </w:rPr>
              <w:t>6,798</w:t>
            </w:r>
          </w:p>
        </w:tc>
        <w:tc>
          <w:tcPr>
            <w:tcW w:w="1200" w:type="dxa"/>
          </w:tcPr>
          <w:p w14:paraId="0FB33C70" w14:textId="6519DADA" w:rsidR="00D8151B" w:rsidRPr="0073191D" w:rsidRDefault="00D8151B" w:rsidP="00D815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11,437</w:t>
            </w:r>
          </w:p>
        </w:tc>
      </w:tr>
      <w:tr w:rsidR="00D8151B" w:rsidRPr="0073191D" w14:paraId="55D64AE5" w14:textId="77777777" w:rsidTr="00F13B7C">
        <w:tc>
          <w:tcPr>
            <w:tcW w:w="3780" w:type="dxa"/>
          </w:tcPr>
          <w:p w14:paraId="30420C2B"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0" w:right="-111" w:hanging="180"/>
              <w:contextualSpacing/>
              <w:rPr>
                <w:rFonts w:cs="Arial"/>
                <w:b/>
                <w:snapToGrid w:val="0"/>
                <w:color w:val="000000"/>
                <w:sz w:val="10"/>
                <w:szCs w:val="10"/>
                <w:lang w:eastAsia="th-TH"/>
              </w:rPr>
            </w:pPr>
          </w:p>
        </w:tc>
        <w:tc>
          <w:tcPr>
            <w:tcW w:w="1197" w:type="dxa"/>
            <w:vAlign w:val="bottom"/>
          </w:tcPr>
          <w:p w14:paraId="70D99CE4"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b/>
                <w:snapToGrid w:val="0"/>
                <w:color w:val="000000"/>
                <w:sz w:val="10"/>
                <w:szCs w:val="10"/>
                <w:lang w:eastAsia="th-TH"/>
              </w:rPr>
            </w:pPr>
          </w:p>
        </w:tc>
        <w:tc>
          <w:tcPr>
            <w:tcW w:w="1172" w:type="dxa"/>
            <w:vAlign w:val="bottom"/>
          </w:tcPr>
          <w:p w14:paraId="6764DDC6"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b/>
                <w:snapToGrid w:val="0"/>
                <w:color w:val="000000"/>
                <w:sz w:val="10"/>
                <w:szCs w:val="10"/>
                <w:lang w:eastAsia="th-TH"/>
              </w:rPr>
            </w:pPr>
          </w:p>
        </w:tc>
        <w:tc>
          <w:tcPr>
            <w:tcW w:w="1282" w:type="dxa"/>
            <w:vAlign w:val="bottom"/>
          </w:tcPr>
          <w:p w14:paraId="239CD404"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b/>
                <w:snapToGrid w:val="0"/>
                <w:color w:val="000000"/>
                <w:sz w:val="10"/>
                <w:szCs w:val="10"/>
                <w:lang w:eastAsia="th-TH"/>
              </w:rPr>
            </w:pPr>
          </w:p>
        </w:tc>
        <w:tc>
          <w:tcPr>
            <w:tcW w:w="1200" w:type="dxa"/>
            <w:vAlign w:val="bottom"/>
          </w:tcPr>
          <w:p w14:paraId="527E642F" w14:textId="77777777" w:rsidR="00D8151B" w:rsidRPr="0073191D" w:rsidRDefault="00D8151B" w:rsidP="00D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b/>
                <w:snapToGrid w:val="0"/>
                <w:color w:val="000000"/>
                <w:sz w:val="10"/>
                <w:szCs w:val="10"/>
                <w:lang w:eastAsia="th-TH"/>
              </w:rPr>
            </w:pPr>
          </w:p>
        </w:tc>
      </w:tr>
      <w:tr w:rsidR="00CE3302" w:rsidRPr="00D0778C" w14:paraId="5E677A7F" w14:textId="77777777" w:rsidTr="001C71E0">
        <w:tc>
          <w:tcPr>
            <w:tcW w:w="8631" w:type="dxa"/>
            <w:gridSpan w:val="5"/>
          </w:tcPr>
          <w:p w14:paraId="503C811F" w14:textId="47C89E08" w:rsidR="00F33477" w:rsidRPr="00D0778C" w:rsidRDefault="000F1280" w:rsidP="003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thaiDistribute"/>
              <w:rPr>
                <w:rFonts w:cs="Arial"/>
                <w:bCs/>
                <w:snapToGrid w:val="0"/>
                <w:color w:val="000000"/>
                <w:sz w:val="17"/>
                <w:szCs w:val="17"/>
                <w:lang w:eastAsia="th-TH"/>
              </w:rPr>
            </w:pPr>
            <w:r w:rsidRPr="00D0778C">
              <w:rPr>
                <w:rFonts w:cs="Arial"/>
                <w:bCs/>
                <w:snapToGrid w:val="0"/>
                <w:color w:val="000000"/>
                <w:sz w:val="17"/>
                <w:szCs w:val="17"/>
                <w:lang w:eastAsia="th-TH"/>
              </w:rPr>
              <w:t xml:space="preserve">*In the year 2021, the Swedish subsidiary sold land to a related company at </w:t>
            </w:r>
            <w:r w:rsidR="003114E6" w:rsidRPr="00D0778C">
              <w:rPr>
                <w:rFonts w:cs="Arial"/>
                <w:bCs/>
                <w:snapToGrid w:val="0"/>
                <w:color w:val="000000"/>
                <w:sz w:val="17"/>
                <w:szCs w:val="17"/>
                <w:lang w:eastAsia="th-TH"/>
              </w:rPr>
              <w:t xml:space="preserve">the selling price of Baht 104.63 million with cost of Baht 74.70 million. The inventory is under the residential development projects of the association which was established by the Swedish subsidiary. The Swedish subsidiary will recognize the revenue from sale of land with its related construction through developing period under the percentage of completion or the association has ability to pay for the revenue from sale of lands. For the </w:t>
            </w:r>
            <w:r w:rsidR="00872D5F" w:rsidRPr="00D0778C">
              <w:rPr>
                <w:rFonts w:cs="Arial"/>
                <w:bCs/>
                <w:snapToGrid w:val="0"/>
                <w:color w:val="000000"/>
                <w:sz w:val="17"/>
                <w:szCs w:val="17"/>
                <w:lang w:eastAsia="th-TH"/>
              </w:rPr>
              <w:t>period</w:t>
            </w:r>
            <w:r w:rsidR="003114E6" w:rsidRPr="00D0778C">
              <w:rPr>
                <w:rFonts w:cs="Arial"/>
                <w:bCs/>
                <w:snapToGrid w:val="0"/>
                <w:color w:val="000000"/>
                <w:sz w:val="17"/>
                <w:szCs w:val="17"/>
                <w:lang w:eastAsia="th-TH"/>
              </w:rPr>
              <w:t xml:space="preserve"> ended 31 </w:t>
            </w:r>
            <w:r w:rsidR="00872D5F" w:rsidRPr="00D0778C">
              <w:rPr>
                <w:rFonts w:cs="Arial"/>
                <w:bCs/>
                <w:snapToGrid w:val="0"/>
                <w:color w:val="000000"/>
                <w:sz w:val="17"/>
                <w:szCs w:val="17"/>
                <w:lang w:eastAsia="th-TH"/>
              </w:rPr>
              <w:t>January</w:t>
            </w:r>
            <w:r w:rsidR="003114E6" w:rsidRPr="00D0778C">
              <w:rPr>
                <w:rFonts w:cs="Arial"/>
                <w:bCs/>
                <w:snapToGrid w:val="0"/>
                <w:color w:val="000000"/>
                <w:sz w:val="17"/>
                <w:szCs w:val="17"/>
                <w:lang w:eastAsia="th-TH"/>
              </w:rPr>
              <w:t xml:space="preserve"> 202</w:t>
            </w:r>
            <w:r w:rsidR="00872D5F" w:rsidRPr="00D0778C">
              <w:rPr>
                <w:rFonts w:cs="Arial"/>
                <w:bCs/>
                <w:snapToGrid w:val="0"/>
                <w:color w:val="000000"/>
                <w:sz w:val="17"/>
                <w:szCs w:val="17"/>
                <w:lang w:eastAsia="th-TH"/>
              </w:rPr>
              <w:t>2</w:t>
            </w:r>
            <w:r w:rsidR="003114E6" w:rsidRPr="00D0778C">
              <w:rPr>
                <w:rFonts w:cs="Arial"/>
                <w:bCs/>
                <w:snapToGrid w:val="0"/>
                <w:color w:val="000000"/>
                <w:sz w:val="17"/>
                <w:szCs w:val="17"/>
                <w:lang w:eastAsia="th-TH"/>
              </w:rPr>
              <w:t>, the revenue from sale of land has not been recognized in the consolidated financial statements.</w:t>
            </w:r>
          </w:p>
          <w:p w14:paraId="0FD4A9F1" w14:textId="0E2E300F" w:rsidR="00F33477" w:rsidRDefault="00F33477" w:rsidP="003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thaiDistribute"/>
              <w:rPr>
                <w:rFonts w:cs="Arial"/>
                <w:bCs/>
                <w:snapToGrid w:val="0"/>
                <w:color w:val="000000"/>
                <w:sz w:val="17"/>
                <w:szCs w:val="17"/>
                <w:lang w:eastAsia="th-TH"/>
              </w:rPr>
            </w:pPr>
          </w:p>
          <w:p w14:paraId="1CF66DDE" w14:textId="34E19CE4" w:rsidR="00217548" w:rsidRDefault="00217548" w:rsidP="003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thaiDistribute"/>
              <w:rPr>
                <w:rFonts w:cs="Arial"/>
                <w:bCs/>
                <w:snapToGrid w:val="0"/>
                <w:color w:val="000000"/>
                <w:sz w:val="17"/>
                <w:szCs w:val="17"/>
                <w:lang w:eastAsia="th-TH"/>
              </w:rPr>
            </w:pPr>
          </w:p>
          <w:p w14:paraId="4E4C95FE" w14:textId="64186498" w:rsidR="00217548" w:rsidRDefault="00217548" w:rsidP="003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thaiDistribute"/>
              <w:rPr>
                <w:rFonts w:cs="Arial"/>
                <w:bCs/>
                <w:snapToGrid w:val="0"/>
                <w:color w:val="000000"/>
                <w:sz w:val="17"/>
                <w:szCs w:val="17"/>
                <w:lang w:eastAsia="th-TH"/>
              </w:rPr>
            </w:pPr>
          </w:p>
          <w:p w14:paraId="16D8179A" w14:textId="77777777" w:rsidR="00217548" w:rsidRDefault="00217548" w:rsidP="003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thaiDistribute"/>
              <w:rPr>
                <w:rFonts w:cs="Arial"/>
                <w:bCs/>
                <w:snapToGrid w:val="0"/>
                <w:color w:val="000000"/>
                <w:sz w:val="17"/>
                <w:szCs w:val="17"/>
                <w:lang w:eastAsia="th-TH"/>
              </w:rPr>
            </w:pPr>
          </w:p>
          <w:p w14:paraId="3B23410F" w14:textId="77777777" w:rsidR="00217548" w:rsidRPr="00D0778C" w:rsidRDefault="00217548" w:rsidP="003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thaiDistribute"/>
              <w:rPr>
                <w:rFonts w:cs="Arial"/>
                <w:bCs/>
                <w:snapToGrid w:val="0"/>
                <w:color w:val="000000"/>
                <w:sz w:val="17"/>
                <w:szCs w:val="17"/>
                <w:lang w:eastAsia="th-TH"/>
              </w:rPr>
            </w:pPr>
          </w:p>
          <w:p w14:paraId="2DFD02F7" w14:textId="767183E7" w:rsidR="00F33477" w:rsidRPr="00D0778C" w:rsidRDefault="00245579" w:rsidP="008A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thaiDistribute"/>
              <w:rPr>
                <w:rFonts w:cs="Arial"/>
                <w:b/>
                <w:snapToGrid w:val="0"/>
                <w:color w:val="000000"/>
                <w:sz w:val="17"/>
                <w:szCs w:val="17"/>
                <w:lang w:eastAsia="th-TH"/>
              </w:rPr>
            </w:pPr>
            <w:r w:rsidRPr="00D0778C">
              <w:rPr>
                <w:rFonts w:cs="Arial"/>
                <w:b/>
                <w:snapToGrid w:val="0"/>
                <w:color w:val="000000"/>
                <w:sz w:val="17"/>
                <w:szCs w:val="17"/>
                <w:lang w:eastAsia="th-TH"/>
              </w:rPr>
              <w:lastRenderedPageBreak/>
              <w:t>Other current accounts payable</w:t>
            </w:r>
          </w:p>
        </w:tc>
      </w:tr>
      <w:tr w:rsidR="00871678" w:rsidRPr="0073191D" w14:paraId="0323FAB8" w14:textId="77777777" w:rsidTr="00F13B7C">
        <w:tc>
          <w:tcPr>
            <w:tcW w:w="3780" w:type="dxa"/>
          </w:tcPr>
          <w:p w14:paraId="29BD11E9" w14:textId="77C62E0C" w:rsidR="00871678" w:rsidRPr="0073191D" w:rsidRDefault="00871678" w:rsidP="0087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lastRenderedPageBreak/>
              <w:t>C4 Properties (Thailand) 2 Co., Ltd.</w:t>
            </w:r>
          </w:p>
        </w:tc>
        <w:tc>
          <w:tcPr>
            <w:tcW w:w="1197" w:type="dxa"/>
          </w:tcPr>
          <w:p w14:paraId="5564E305" w14:textId="24D6C4F4" w:rsidR="00871678" w:rsidRPr="0073191D" w:rsidRDefault="00871678" w:rsidP="0087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w:t>
            </w:r>
          </w:p>
        </w:tc>
        <w:tc>
          <w:tcPr>
            <w:tcW w:w="1172" w:type="dxa"/>
          </w:tcPr>
          <w:p w14:paraId="1A662CAE" w14:textId="0756BB0D" w:rsidR="00871678" w:rsidRPr="0073191D" w:rsidRDefault="00871678" w:rsidP="0087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w:t>
            </w:r>
          </w:p>
        </w:tc>
        <w:tc>
          <w:tcPr>
            <w:tcW w:w="1282" w:type="dxa"/>
          </w:tcPr>
          <w:p w14:paraId="5CCCDE55" w14:textId="7920C489" w:rsidR="00871678" w:rsidRPr="0073191D" w:rsidRDefault="00871678" w:rsidP="0087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30</w:t>
            </w:r>
            <w:r w:rsidR="005E3BB4">
              <w:rPr>
                <w:rFonts w:cs="Arial"/>
                <w:snapToGrid w:val="0"/>
                <w:color w:val="000000"/>
                <w:sz w:val="17"/>
                <w:szCs w:val="17"/>
                <w:lang w:eastAsia="th-TH"/>
              </w:rPr>
              <w:t>3</w:t>
            </w:r>
          </w:p>
        </w:tc>
        <w:tc>
          <w:tcPr>
            <w:tcW w:w="1200" w:type="dxa"/>
          </w:tcPr>
          <w:p w14:paraId="3A7A5BE4" w14:textId="1B372FEC" w:rsidR="00871678" w:rsidRPr="0073191D" w:rsidRDefault="00871678" w:rsidP="0087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151</w:t>
            </w:r>
          </w:p>
        </w:tc>
      </w:tr>
      <w:tr w:rsidR="00871678" w:rsidRPr="0073191D" w14:paraId="24233B1F" w14:textId="77777777" w:rsidTr="00A23BE9">
        <w:tc>
          <w:tcPr>
            <w:tcW w:w="3780" w:type="dxa"/>
          </w:tcPr>
          <w:p w14:paraId="165623DC" w14:textId="77777777" w:rsidR="00871678" w:rsidRPr="0073191D" w:rsidRDefault="00871678" w:rsidP="0087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C4 Properties (Thailand) 3 Co., Ltd.</w:t>
            </w:r>
          </w:p>
        </w:tc>
        <w:tc>
          <w:tcPr>
            <w:tcW w:w="1197" w:type="dxa"/>
          </w:tcPr>
          <w:p w14:paraId="01AA7F8D" w14:textId="4E4578B0" w:rsidR="00871678" w:rsidRPr="0073191D" w:rsidRDefault="00871678" w:rsidP="0087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w:t>
            </w:r>
          </w:p>
        </w:tc>
        <w:tc>
          <w:tcPr>
            <w:tcW w:w="1172" w:type="dxa"/>
          </w:tcPr>
          <w:p w14:paraId="04EBF96D" w14:textId="1464CA0A" w:rsidR="00871678" w:rsidRPr="0073191D" w:rsidRDefault="00871678" w:rsidP="0087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w:t>
            </w:r>
          </w:p>
        </w:tc>
        <w:tc>
          <w:tcPr>
            <w:tcW w:w="1282" w:type="dxa"/>
          </w:tcPr>
          <w:p w14:paraId="6BCC7CBA" w14:textId="30D31985" w:rsidR="00871678" w:rsidRPr="0073191D" w:rsidRDefault="00871678" w:rsidP="0087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378</w:t>
            </w:r>
          </w:p>
        </w:tc>
        <w:tc>
          <w:tcPr>
            <w:tcW w:w="1200" w:type="dxa"/>
          </w:tcPr>
          <w:p w14:paraId="1ED9C9E6" w14:textId="29E4D8F2" w:rsidR="00871678" w:rsidRPr="0073191D" w:rsidRDefault="00871678" w:rsidP="0087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189</w:t>
            </w:r>
          </w:p>
        </w:tc>
      </w:tr>
      <w:tr w:rsidR="00387BC1" w:rsidRPr="0073191D" w14:paraId="6A317F28" w14:textId="77777777" w:rsidTr="00A23BE9">
        <w:tc>
          <w:tcPr>
            <w:tcW w:w="3780" w:type="dxa"/>
          </w:tcPr>
          <w:p w14:paraId="49A81750" w14:textId="4E39C934"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73191D">
              <w:rPr>
                <w:rFonts w:cs="Arial"/>
                <w:bCs/>
                <w:snapToGrid w:val="0"/>
                <w:color w:val="000000"/>
                <w:sz w:val="17"/>
                <w:szCs w:val="17"/>
                <w:lang w:eastAsia="th-TH"/>
              </w:rPr>
              <w:t>Pantong</w:t>
            </w:r>
            <w:proofErr w:type="spellEnd"/>
            <w:r w:rsidRPr="0073191D">
              <w:rPr>
                <w:rFonts w:cs="Arial"/>
                <w:bCs/>
                <w:snapToGrid w:val="0"/>
                <w:color w:val="000000"/>
                <w:sz w:val="17"/>
                <w:szCs w:val="17"/>
                <w:lang w:eastAsia="th-TH"/>
              </w:rPr>
              <w:t xml:space="preserve"> Thai Pack Co., Ltd.</w:t>
            </w:r>
          </w:p>
        </w:tc>
        <w:tc>
          <w:tcPr>
            <w:tcW w:w="1197" w:type="dxa"/>
          </w:tcPr>
          <w:p w14:paraId="50932ED4" w14:textId="19E8A3F6" w:rsidR="00387BC1" w:rsidRPr="00D10E21"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w:t>
            </w:r>
          </w:p>
        </w:tc>
        <w:tc>
          <w:tcPr>
            <w:tcW w:w="1172" w:type="dxa"/>
          </w:tcPr>
          <w:p w14:paraId="397861E5" w14:textId="0CE6E691" w:rsidR="00387BC1" w:rsidRPr="00D10E21"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3</w:t>
            </w:r>
          </w:p>
        </w:tc>
        <w:tc>
          <w:tcPr>
            <w:tcW w:w="1282" w:type="dxa"/>
          </w:tcPr>
          <w:p w14:paraId="5A5050BA" w14:textId="1128061F" w:rsidR="00387BC1" w:rsidRPr="00D10E21"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w:t>
            </w:r>
          </w:p>
        </w:tc>
        <w:tc>
          <w:tcPr>
            <w:tcW w:w="1200" w:type="dxa"/>
          </w:tcPr>
          <w:p w14:paraId="5635D4CC" w14:textId="477F84A4" w:rsidR="00387BC1" w:rsidRPr="00D10E21"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w:t>
            </w:r>
          </w:p>
        </w:tc>
      </w:tr>
      <w:tr w:rsidR="00387BC1" w:rsidRPr="002D7FF6" w14:paraId="62913201" w14:textId="77777777" w:rsidTr="00F13B7C">
        <w:tc>
          <w:tcPr>
            <w:tcW w:w="3780" w:type="dxa"/>
          </w:tcPr>
          <w:p w14:paraId="38A56C28" w14:textId="6BC9368B"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612A5B">
              <w:rPr>
                <w:rFonts w:cs="Arial"/>
                <w:bCs/>
                <w:snapToGrid w:val="0"/>
                <w:color w:val="000000"/>
                <w:sz w:val="17"/>
                <w:szCs w:val="17"/>
                <w:lang w:eastAsia="th-TH"/>
              </w:rPr>
              <w:t>Key management</w:t>
            </w:r>
          </w:p>
        </w:tc>
        <w:tc>
          <w:tcPr>
            <w:tcW w:w="1197" w:type="dxa"/>
          </w:tcPr>
          <w:p w14:paraId="3D331904" w14:textId="213E54BB" w:rsidR="00387BC1" w:rsidRPr="0073191D" w:rsidRDefault="00387BC1" w:rsidP="00387B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cs/>
                <w:lang w:eastAsia="th-TH"/>
              </w:rPr>
              <w:t>-</w:t>
            </w:r>
          </w:p>
        </w:tc>
        <w:tc>
          <w:tcPr>
            <w:tcW w:w="1172" w:type="dxa"/>
          </w:tcPr>
          <w:p w14:paraId="6C538A2A" w14:textId="6F454280" w:rsidR="00387BC1" w:rsidRPr="0073191D" w:rsidRDefault="00387BC1" w:rsidP="00387B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142</w:t>
            </w:r>
          </w:p>
        </w:tc>
        <w:tc>
          <w:tcPr>
            <w:tcW w:w="1282" w:type="dxa"/>
          </w:tcPr>
          <w:p w14:paraId="5BE853AF" w14:textId="4F152E06" w:rsidR="00387BC1" w:rsidRPr="0073191D" w:rsidRDefault="00387BC1" w:rsidP="00387B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w:t>
            </w:r>
          </w:p>
        </w:tc>
        <w:tc>
          <w:tcPr>
            <w:tcW w:w="1200" w:type="dxa"/>
          </w:tcPr>
          <w:p w14:paraId="7ADF4619" w14:textId="7A936A07" w:rsidR="00387BC1" w:rsidRPr="0073191D" w:rsidRDefault="00387BC1" w:rsidP="00387B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w:t>
            </w:r>
          </w:p>
        </w:tc>
      </w:tr>
      <w:tr w:rsidR="00387BC1" w:rsidRPr="0073191D" w14:paraId="6218EC7B" w14:textId="77777777" w:rsidTr="002D7FF6">
        <w:trPr>
          <w:trHeight w:val="369"/>
        </w:trPr>
        <w:tc>
          <w:tcPr>
            <w:tcW w:w="3780" w:type="dxa"/>
          </w:tcPr>
          <w:p w14:paraId="638983A8" w14:textId="68C8C013"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Total</w:t>
            </w:r>
          </w:p>
        </w:tc>
        <w:tc>
          <w:tcPr>
            <w:tcW w:w="1197" w:type="dxa"/>
          </w:tcPr>
          <w:p w14:paraId="2D8CBEEA" w14:textId="795F1A4B" w:rsidR="00387BC1" w:rsidRPr="0073191D" w:rsidRDefault="00387BC1" w:rsidP="00387B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cs/>
                <w:lang w:eastAsia="th-TH"/>
              </w:rPr>
              <w:t>-</w:t>
            </w:r>
          </w:p>
        </w:tc>
        <w:tc>
          <w:tcPr>
            <w:tcW w:w="1172" w:type="dxa"/>
          </w:tcPr>
          <w:p w14:paraId="0B84ECA8" w14:textId="73F45F3A" w:rsidR="00387BC1" w:rsidRPr="0073191D" w:rsidRDefault="00387BC1" w:rsidP="00387B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145</w:t>
            </w:r>
          </w:p>
        </w:tc>
        <w:tc>
          <w:tcPr>
            <w:tcW w:w="1282" w:type="dxa"/>
          </w:tcPr>
          <w:p w14:paraId="05778DC0" w14:textId="78E0854D" w:rsidR="00387BC1" w:rsidRPr="0073191D" w:rsidRDefault="00387BC1" w:rsidP="00387B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68</w:t>
            </w:r>
            <w:r w:rsidR="005E3BB4">
              <w:rPr>
                <w:rFonts w:cs="Arial"/>
                <w:snapToGrid w:val="0"/>
                <w:color w:val="000000"/>
                <w:sz w:val="17"/>
                <w:szCs w:val="17"/>
                <w:lang w:eastAsia="th-TH"/>
              </w:rPr>
              <w:t>1</w:t>
            </w:r>
          </w:p>
        </w:tc>
        <w:tc>
          <w:tcPr>
            <w:tcW w:w="1200" w:type="dxa"/>
          </w:tcPr>
          <w:p w14:paraId="5685B260" w14:textId="33205667" w:rsidR="00387BC1" w:rsidRPr="0073191D" w:rsidRDefault="00387BC1" w:rsidP="00387B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D10E21">
              <w:rPr>
                <w:rFonts w:cs="Arial"/>
                <w:snapToGrid w:val="0"/>
                <w:color w:val="000000"/>
                <w:sz w:val="17"/>
                <w:szCs w:val="17"/>
                <w:lang w:eastAsia="th-TH"/>
              </w:rPr>
              <w:t>340</w:t>
            </w:r>
          </w:p>
        </w:tc>
      </w:tr>
      <w:tr w:rsidR="00387BC1" w:rsidRPr="0073191D" w14:paraId="19349C3F" w14:textId="77777777" w:rsidTr="00F13B7C">
        <w:tc>
          <w:tcPr>
            <w:tcW w:w="3780" w:type="dxa"/>
          </w:tcPr>
          <w:p w14:paraId="1A7E3994" w14:textId="77777777"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0" w:right="-111" w:hanging="180"/>
              <w:contextualSpacing/>
              <w:rPr>
                <w:rFonts w:cs="Arial"/>
                <w:b/>
                <w:snapToGrid w:val="0"/>
                <w:color w:val="000000"/>
                <w:sz w:val="10"/>
                <w:szCs w:val="10"/>
                <w:lang w:eastAsia="th-TH"/>
              </w:rPr>
            </w:pPr>
          </w:p>
        </w:tc>
        <w:tc>
          <w:tcPr>
            <w:tcW w:w="1197" w:type="dxa"/>
            <w:vAlign w:val="bottom"/>
          </w:tcPr>
          <w:p w14:paraId="77739437" w14:textId="77777777"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b/>
                <w:snapToGrid w:val="0"/>
                <w:color w:val="000000"/>
                <w:sz w:val="10"/>
                <w:szCs w:val="10"/>
                <w:lang w:eastAsia="th-TH"/>
              </w:rPr>
            </w:pPr>
          </w:p>
        </w:tc>
        <w:tc>
          <w:tcPr>
            <w:tcW w:w="1172" w:type="dxa"/>
            <w:vAlign w:val="bottom"/>
          </w:tcPr>
          <w:p w14:paraId="2809FDB0" w14:textId="77777777"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b/>
                <w:snapToGrid w:val="0"/>
                <w:color w:val="000000"/>
                <w:sz w:val="10"/>
                <w:szCs w:val="10"/>
                <w:lang w:eastAsia="th-TH"/>
              </w:rPr>
            </w:pPr>
          </w:p>
        </w:tc>
        <w:tc>
          <w:tcPr>
            <w:tcW w:w="1282" w:type="dxa"/>
            <w:vAlign w:val="bottom"/>
          </w:tcPr>
          <w:p w14:paraId="22561E95" w14:textId="77777777"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b/>
                <w:snapToGrid w:val="0"/>
                <w:color w:val="000000"/>
                <w:sz w:val="10"/>
                <w:szCs w:val="10"/>
                <w:lang w:eastAsia="th-TH"/>
              </w:rPr>
            </w:pPr>
          </w:p>
        </w:tc>
        <w:tc>
          <w:tcPr>
            <w:tcW w:w="1200" w:type="dxa"/>
            <w:vAlign w:val="bottom"/>
          </w:tcPr>
          <w:p w14:paraId="5CE00535" w14:textId="77777777"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b/>
                <w:snapToGrid w:val="0"/>
                <w:color w:val="000000"/>
                <w:sz w:val="10"/>
                <w:szCs w:val="10"/>
                <w:lang w:eastAsia="th-TH"/>
              </w:rPr>
            </w:pPr>
          </w:p>
        </w:tc>
      </w:tr>
      <w:tr w:rsidR="00387BC1" w:rsidRPr="0073191D" w14:paraId="311725F1" w14:textId="77777777" w:rsidTr="00F13B7C">
        <w:tc>
          <w:tcPr>
            <w:tcW w:w="3780" w:type="dxa"/>
          </w:tcPr>
          <w:p w14:paraId="023DD2D5" w14:textId="2137D373"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Cs/>
                <w:snapToGrid w:val="0"/>
                <w:color w:val="000000"/>
                <w:sz w:val="17"/>
                <w:szCs w:val="17"/>
                <w:lang w:eastAsia="th-TH"/>
              </w:rPr>
            </w:pPr>
            <w:r w:rsidRPr="0073191D">
              <w:rPr>
                <w:rFonts w:cs="Arial"/>
                <w:b/>
                <w:snapToGrid w:val="0"/>
                <w:color w:val="000000"/>
                <w:sz w:val="17"/>
                <w:szCs w:val="17"/>
                <w:lang w:eastAsia="th-TH"/>
              </w:rPr>
              <w:t>Short-term loans from subsidiaries</w:t>
            </w:r>
            <w:r w:rsidRPr="0073191D">
              <w:rPr>
                <w:rFonts w:cs="Arial"/>
                <w:b/>
                <w:bCs/>
                <w:sz w:val="17"/>
                <w:szCs w:val="17"/>
              </w:rPr>
              <w:t>**</w:t>
            </w:r>
            <w:r>
              <w:rPr>
                <w:rFonts w:cs="Arial"/>
                <w:b/>
                <w:bCs/>
                <w:sz w:val="17"/>
                <w:szCs w:val="17"/>
              </w:rPr>
              <w:t>*</w:t>
            </w:r>
          </w:p>
        </w:tc>
        <w:tc>
          <w:tcPr>
            <w:tcW w:w="1197" w:type="dxa"/>
            <w:vAlign w:val="bottom"/>
          </w:tcPr>
          <w:p w14:paraId="18CDF200" w14:textId="77777777"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p>
        </w:tc>
        <w:tc>
          <w:tcPr>
            <w:tcW w:w="1172" w:type="dxa"/>
            <w:vAlign w:val="bottom"/>
          </w:tcPr>
          <w:p w14:paraId="2FC99B75" w14:textId="77777777"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p>
        </w:tc>
        <w:tc>
          <w:tcPr>
            <w:tcW w:w="1282" w:type="dxa"/>
            <w:vAlign w:val="bottom"/>
          </w:tcPr>
          <w:p w14:paraId="645D9D7C" w14:textId="77777777"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7"/>
                <w:szCs w:val="17"/>
                <w:lang w:eastAsia="th-TH"/>
              </w:rPr>
            </w:pPr>
          </w:p>
        </w:tc>
        <w:tc>
          <w:tcPr>
            <w:tcW w:w="1200" w:type="dxa"/>
            <w:vAlign w:val="bottom"/>
          </w:tcPr>
          <w:p w14:paraId="766F90E9" w14:textId="77777777"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p>
        </w:tc>
      </w:tr>
      <w:tr w:rsidR="00387BC1" w:rsidRPr="0073191D" w14:paraId="26435D62" w14:textId="77777777" w:rsidTr="00F13B7C">
        <w:tc>
          <w:tcPr>
            <w:tcW w:w="3780" w:type="dxa"/>
          </w:tcPr>
          <w:p w14:paraId="6D66C665" w14:textId="77777777"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bookmarkStart w:id="4" w:name="_Hlk66489080"/>
            <w:r w:rsidRPr="0073191D">
              <w:rPr>
                <w:rFonts w:cs="Arial"/>
                <w:bCs/>
                <w:snapToGrid w:val="0"/>
                <w:color w:val="000000"/>
                <w:sz w:val="17"/>
                <w:szCs w:val="17"/>
                <w:lang w:eastAsia="th-TH"/>
              </w:rPr>
              <w:t>C4 Properties (Thailand) 2 Co., Ltd.</w:t>
            </w:r>
          </w:p>
        </w:tc>
        <w:tc>
          <w:tcPr>
            <w:tcW w:w="1197" w:type="dxa"/>
          </w:tcPr>
          <w:p w14:paraId="1AD613AB" w14:textId="7C363960"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172" w:type="dxa"/>
          </w:tcPr>
          <w:p w14:paraId="21BD4E15" w14:textId="4A4E94FA"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82" w:type="dxa"/>
          </w:tcPr>
          <w:p w14:paraId="76692FA0" w14:textId="7FE463C9"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10,000</w:t>
            </w:r>
          </w:p>
        </w:tc>
        <w:tc>
          <w:tcPr>
            <w:tcW w:w="1200" w:type="dxa"/>
          </w:tcPr>
          <w:p w14:paraId="3C550F93" w14:textId="36CF799F"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10,000</w:t>
            </w:r>
          </w:p>
        </w:tc>
      </w:tr>
      <w:tr w:rsidR="00387BC1" w:rsidRPr="0073191D" w14:paraId="102AB35D" w14:textId="77777777" w:rsidTr="00F13B7C">
        <w:tc>
          <w:tcPr>
            <w:tcW w:w="3780" w:type="dxa"/>
          </w:tcPr>
          <w:p w14:paraId="0162506C" w14:textId="77777777"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C4 Properties (Thailand) 3 Co., Ltd.</w:t>
            </w:r>
          </w:p>
        </w:tc>
        <w:tc>
          <w:tcPr>
            <w:tcW w:w="1197" w:type="dxa"/>
          </w:tcPr>
          <w:p w14:paraId="33B3EE37" w14:textId="474405A5" w:rsidR="00387BC1" w:rsidRPr="0073191D" w:rsidRDefault="00387BC1" w:rsidP="00387B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172" w:type="dxa"/>
          </w:tcPr>
          <w:p w14:paraId="18C6898D" w14:textId="43B62884" w:rsidR="00387BC1" w:rsidRPr="0073191D" w:rsidRDefault="00387BC1" w:rsidP="00387B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82" w:type="dxa"/>
          </w:tcPr>
          <w:p w14:paraId="1397B5D6" w14:textId="77D50FA0" w:rsidR="00387BC1" w:rsidRPr="0073191D" w:rsidRDefault="00387BC1" w:rsidP="00387B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12,500</w:t>
            </w:r>
          </w:p>
        </w:tc>
        <w:tc>
          <w:tcPr>
            <w:tcW w:w="1200" w:type="dxa"/>
          </w:tcPr>
          <w:p w14:paraId="3E279923" w14:textId="2BCBC1EE" w:rsidR="00387BC1" w:rsidRPr="0073191D" w:rsidRDefault="00387BC1" w:rsidP="00387B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12,500</w:t>
            </w:r>
          </w:p>
        </w:tc>
      </w:tr>
      <w:bookmarkEnd w:id="4"/>
      <w:tr w:rsidR="00387BC1" w:rsidRPr="0073191D" w14:paraId="26C2A88A" w14:textId="77777777" w:rsidTr="00F13B7C">
        <w:tc>
          <w:tcPr>
            <w:tcW w:w="3780" w:type="dxa"/>
          </w:tcPr>
          <w:p w14:paraId="512FB846" w14:textId="77777777" w:rsidR="00387BC1" w:rsidRPr="0073191D" w:rsidRDefault="00387BC1" w:rsidP="0038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
        </w:tc>
        <w:tc>
          <w:tcPr>
            <w:tcW w:w="1197" w:type="dxa"/>
          </w:tcPr>
          <w:p w14:paraId="2EBD25D4" w14:textId="179968D4" w:rsidR="00387BC1" w:rsidRPr="0073191D" w:rsidRDefault="00387BC1" w:rsidP="00387B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172" w:type="dxa"/>
          </w:tcPr>
          <w:p w14:paraId="29610C09" w14:textId="3E3D26CC" w:rsidR="00387BC1" w:rsidRPr="0073191D" w:rsidRDefault="00387BC1" w:rsidP="00387B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w:t>
            </w:r>
          </w:p>
        </w:tc>
        <w:tc>
          <w:tcPr>
            <w:tcW w:w="1282" w:type="dxa"/>
          </w:tcPr>
          <w:p w14:paraId="0B177CD4" w14:textId="43C565D6" w:rsidR="00387BC1" w:rsidRPr="0073191D" w:rsidRDefault="00387BC1" w:rsidP="00387B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22,500</w:t>
            </w:r>
          </w:p>
        </w:tc>
        <w:tc>
          <w:tcPr>
            <w:tcW w:w="1200" w:type="dxa"/>
          </w:tcPr>
          <w:p w14:paraId="1F1C9667" w14:textId="2A7E4CA1" w:rsidR="00387BC1" w:rsidRPr="0073191D" w:rsidRDefault="00387BC1" w:rsidP="00387BC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Pr>
                <w:rFonts w:cs="Arial"/>
                <w:snapToGrid w:val="0"/>
                <w:color w:val="000000"/>
                <w:sz w:val="17"/>
                <w:szCs w:val="17"/>
                <w:lang w:eastAsia="th-TH"/>
              </w:rPr>
              <w:t>22,500</w:t>
            </w:r>
          </w:p>
        </w:tc>
      </w:tr>
    </w:tbl>
    <w:p w14:paraId="35078DB0" w14:textId="77777777" w:rsidR="00136CD3" w:rsidRPr="0073191D" w:rsidRDefault="00136CD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90"/>
        <w:jc w:val="thaiDistribute"/>
        <w:rPr>
          <w:rFonts w:cs="Arial"/>
          <w:snapToGrid w:val="0"/>
          <w:color w:val="000000"/>
          <w:spacing w:val="-4"/>
          <w:sz w:val="6"/>
          <w:szCs w:val="6"/>
        </w:rPr>
      </w:pPr>
    </w:p>
    <w:p w14:paraId="04A0CD1E" w14:textId="4370A81A" w:rsidR="009E5D4F" w:rsidRPr="0073191D" w:rsidRDefault="009E5D4F"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hanging="270"/>
        <w:jc w:val="thaiDistribute"/>
        <w:rPr>
          <w:rFonts w:cs="Arial"/>
          <w:snapToGrid w:val="0"/>
          <w:color w:val="000000"/>
          <w:sz w:val="20"/>
          <w:szCs w:val="20"/>
        </w:rPr>
      </w:pPr>
      <w:r w:rsidRPr="0073191D">
        <w:rPr>
          <w:rFonts w:cs="Arial"/>
          <w:snapToGrid w:val="0"/>
          <w:color w:val="000000"/>
          <w:spacing w:val="-6"/>
          <w:sz w:val="20"/>
          <w:szCs w:val="20"/>
        </w:rPr>
        <w:t>*</w:t>
      </w:r>
      <w:r w:rsidR="009A42D2">
        <w:rPr>
          <w:rFonts w:cs="Arial"/>
          <w:snapToGrid w:val="0"/>
          <w:color w:val="000000"/>
          <w:spacing w:val="-6"/>
          <w:sz w:val="20"/>
          <w:szCs w:val="20"/>
        </w:rPr>
        <w:t>*</w:t>
      </w:r>
      <w:r w:rsidR="001C1175" w:rsidRPr="0073191D">
        <w:rPr>
          <w:rFonts w:cs="Arial"/>
          <w:snapToGrid w:val="0"/>
          <w:color w:val="000000"/>
          <w:spacing w:val="-6"/>
          <w:sz w:val="20"/>
          <w:szCs w:val="20"/>
          <w:cs/>
        </w:rPr>
        <w:tab/>
      </w:r>
      <w:r w:rsidRPr="0073191D">
        <w:rPr>
          <w:rFonts w:cs="Arial"/>
          <w:snapToGrid w:val="0"/>
          <w:color w:val="000000"/>
          <w:spacing w:val="-6"/>
          <w:sz w:val="20"/>
          <w:szCs w:val="20"/>
        </w:rPr>
        <w:t>Short-term loan</w:t>
      </w:r>
      <w:r w:rsidR="00710E1C" w:rsidRPr="0073191D">
        <w:rPr>
          <w:rFonts w:cs="Arial"/>
          <w:snapToGrid w:val="0"/>
          <w:color w:val="000000"/>
          <w:spacing w:val="-6"/>
          <w:sz w:val="20"/>
          <w:szCs w:val="20"/>
        </w:rPr>
        <w:t>s</w:t>
      </w:r>
      <w:r w:rsidRPr="0073191D">
        <w:rPr>
          <w:rFonts w:cs="Arial"/>
          <w:snapToGrid w:val="0"/>
          <w:color w:val="000000"/>
          <w:spacing w:val="-6"/>
          <w:sz w:val="20"/>
          <w:szCs w:val="20"/>
        </w:rPr>
        <w:t xml:space="preserve"> to subsidiaries and accrued interest income</w:t>
      </w:r>
      <w:r w:rsidR="00900F3D" w:rsidRPr="0073191D">
        <w:rPr>
          <w:rFonts w:cs="Arial"/>
          <w:snapToGrid w:val="0"/>
          <w:color w:val="000000"/>
          <w:spacing w:val="-6"/>
          <w:sz w:val="20"/>
          <w:szCs w:val="20"/>
        </w:rPr>
        <w:t xml:space="preserve"> as </w:t>
      </w:r>
      <w:proofErr w:type="gramStart"/>
      <w:r w:rsidR="00900F3D" w:rsidRPr="0073191D">
        <w:rPr>
          <w:rFonts w:cs="Arial"/>
          <w:snapToGrid w:val="0"/>
          <w:color w:val="000000"/>
          <w:spacing w:val="-6"/>
          <w:sz w:val="20"/>
          <w:szCs w:val="20"/>
        </w:rPr>
        <w:t>at</w:t>
      </w:r>
      <w:proofErr w:type="gramEnd"/>
      <w:r w:rsidR="00900F3D" w:rsidRPr="0073191D">
        <w:rPr>
          <w:rFonts w:cs="Arial"/>
          <w:snapToGrid w:val="0"/>
          <w:color w:val="000000"/>
          <w:spacing w:val="-6"/>
          <w:sz w:val="20"/>
          <w:szCs w:val="20"/>
        </w:rPr>
        <w:t xml:space="preserve"> </w:t>
      </w:r>
      <w:r w:rsidR="009E50E6" w:rsidRPr="0073191D">
        <w:rPr>
          <w:rFonts w:cs="Arial"/>
          <w:snapToGrid w:val="0"/>
          <w:color w:val="000000"/>
          <w:spacing w:val="-6"/>
          <w:sz w:val="20"/>
          <w:szCs w:val="20"/>
        </w:rPr>
        <w:t xml:space="preserve">31 </w:t>
      </w:r>
      <w:r w:rsidR="007A24CC">
        <w:rPr>
          <w:rFonts w:cs="Arial"/>
          <w:snapToGrid w:val="0"/>
          <w:color w:val="000000"/>
          <w:spacing w:val="-6"/>
          <w:sz w:val="20"/>
          <w:szCs w:val="20"/>
        </w:rPr>
        <w:t>January</w:t>
      </w:r>
      <w:r w:rsidR="00900F3D" w:rsidRPr="0073191D">
        <w:rPr>
          <w:rFonts w:cs="Arial"/>
          <w:snapToGrid w:val="0"/>
          <w:color w:val="000000"/>
          <w:spacing w:val="-6"/>
          <w:sz w:val="20"/>
          <w:szCs w:val="20"/>
        </w:rPr>
        <w:t xml:space="preserve"> 202</w:t>
      </w:r>
      <w:r w:rsidR="007A24CC">
        <w:rPr>
          <w:rFonts w:cs="Arial"/>
          <w:snapToGrid w:val="0"/>
          <w:color w:val="000000"/>
          <w:spacing w:val="-6"/>
          <w:sz w:val="20"/>
          <w:szCs w:val="20"/>
        </w:rPr>
        <w:t>2</w:t>
      </w:r>
      <w:r w:rsidR="00900F3D" w:rsidRPr="0073191D">
        <w:rPr>
          <w:rFonts w:cs="Arial"/>
          <w:snapToGrid w:val="0"/>
          <w:color w:val="000000"/>
          <w:spacing w:val="-6"/>
          <w:sz w:val="20"/>
          <w:szCs w:val="20"/>
        </w:rPr>
        <w:t xml:space="preserve"> and 31 October</w:t>
      </w:r>
      <w:r w:rsidR="00900F3D" w:rsidRPr="0073191D">
        <w:rPr>
          <w:rFonts w:cs="Arial"/>
          <w:snapToGrid w:val="0"/>
          <w:color w:val="000000"/>
          <w:sz w:val="20"/>
          <w:szCs w:val="20"/>
        </w:rPr>
        <w:t xml:space="preserve"> 20</w:t>
      </w:r>
      <w:r w:rsidR="004E710B" w:rsidRPr="0073191D">
        <w:rPr>
          <w:rFonts w:cs="Arial"/>
          <w:snapToGrid w:val="0"/>
          <w:color w:val="000000"/>
          <w:sz w:val="20"/>
          <w:szCs w:val="20"/>
        </w:rPr>
        <w:t>2</w:t>
      </w:r>
      <w:r w:rsidR="007A24CC">
        <w:rPr>
          <w:rFonts w:cs="Arial"/>
          <w:snapToGrid w:val="0"/>
          <w:color w:val="000000"/>
          <w:sz w:val="20"/>
          <w:szCs w:val="20"/>
        </w:rPr>
        <w:t>1</w:t>
      </w:r>
      <w:r w:rsidRPr="0073191D">
        <w:rPr>
          <w:rFonts w:cs="Arial"/>
          <w:snapToGrid w:val="0"/>
          <w:color w:val="000000"/>
          <w:sz w:val="20"/>
          <w:szCs w:val="20"/>
        </w:rPr>
        <w:t xml:space="preserve"> comprise of:</w:t>
      </w:r>
    </w:p>
    <w:tbl>
      <w:tblPr>
        <w:tblW w:w="4679" w:type="pct"/>
        <w:tblInd w:w="729" w:type="dxa"/>
        <w:tblLayout w:type="fixed"/>
        <w:tblLook w:val="04A0" w:firstRow="1" w:lastRow="0" w:firstColumn="1" w:lastColumn="0" w:noHBand="0" w:noVBand="1"/>
      </w:tblPr>
      <w:tblGrid>
        <w:gridCol w:w="1574"/>
        <w:gridCol w:w="699"/>
        <w:gridCol w:w="675"/>
        <w:gridCol w:w="680"/>
        <w:gridCol w:w="761"/>
        <w:gridCol w:w="688"/>
        <w:gridCol w:w="688"/>
        <w:gridCol w:w="1147"/>
        <w:gridCol w:w="1672"/>
      </w:tblGrid>
      <w:tr w:rsidR="008854D7" w:rsidRPr="0073191D" w14:paraId="52A06075" w14:textId="77777777" w:rsidTr="008600B9">
        <w:trPr>
          <w:tblHeader/>
        </w:trPr>
        <w:tc>
          <w:tcPr>
            <w:tcW w:w="5000" w:type="pct"/>
            <w:gridSpan w:val="9"/>
            <w:shd w:val="clear" w:color="auto" w:fill="auto"/>
          </w:tcPr>
          <w:p w14:paraId="4BB0A46A" w14:textId="77777777" w:rsidR="008854D7" w:rsidRPr="0073191D" w:rsidRDefault="008854D7" w:rsidP="00F65E94">
            <w:pPr>
              <w:spacing w:line="360" w:lineRule="auto"/>
              <w:jc w:val="right"/>
              <w:rPr>
                <w:rFonts w:cs="Arial"/>
                <w:sz w:val="13"/>
                <w:szCs w:val="13"/>
                <w:cs/>
                <w:lang w:eastAsia="th-TH"/>
              </w:rPr>
            </w:pPr>
            <w:r w:rsidRPr="0073191D">
              <w:rPr>
                <w:rFonts w:cs="Arial"/>
                <w:sz w:val="13"/>
                <w:szCs w:val="13"/>
              </w:rPr>
              <w:t>(</w:t>
            </w:r>
            <w:proofErr w:type="gramStart"/>
            <w:r w:rsidRPr="0073191D">
              <w:rPr>
                <w:rFonts w:cs="Arial"/>
                <w:sz w:val="13"/>
                <w:szCs w:val="13"/>
              </w:rPr>
              <w:t>Unit :</w:t>
            </w:r>
            <w:proofErr w:type="gramEnd"/>
            <w:r w:rsidRPr="0073191D">
              <w:rPr>
                <w:rFonts w:cs="Arial"/>
                <w:sz w:val="13"/>
                <w:szCs w:val="13"/>
              </w:rPr>
              <w:t xml:space="preserve"> Thousand Baht)</w:t>
            </w:r>
          </w:p>
        </w:tc>
      </w:tr>
      <w:tr w:rsidR="008854D7" w:rsidRPr="0073191D" w14:paraId="5D8F463E" w14:textId="77777777" w:rsidTr="008600B9">
        <w:trPr>
          <w:trHeight w:val="57"/>
          <w:tblHeader/>
        </w:trPr>
        <w:tc>
          <w:tcPr>
            <w:tcW w:w="5000" w:type="pct"/>
            <w:gridSpan w:val="9"/>
            <w:shd w:val="clear" w:color="auto" w:fill="auto"/>
          </w:tcPr>
          <w:p w14:paraId="6DA13C32" w14:textId="0D25B619" w:rsidR="008854D7" w:rsidRPr="0073191D" w:rsidRDefault="00AF1F58" w:rsidP="00F65E94">
            <w:pPr>
              <w:pBdr>
                <w:bottom w:val="single" w:sz="4" w:space="1" w:color="auto"/>
              </w:pBdr>
              <w:spacing w:line="360" w:lineRule="auto"/>
              <w:jc w:val="center"/>
              <w:rPr>
                <w:rFonts w:cs="Arial"/>
                <w:sz w:val="13"/>
                <w:szCs w:val="13"/>
                <w:cs/>
                <w:lang w:eastAsia="th-TH"/>
              </w:rPr>
            </w:pPr>
            <w:r w:rsidRPr="0073191D">
              <w:rPr>
                <w:rFonts w:cs="Arial"/>
                <w:sz w:val="13"/>
                <w:szCs w:val="13"/>
              </w:rPr>
              <w:t>Separate F/S</w:t>
            </w:r>
          </w:p>
        </w:tc>
      </w:tr>
      <w:tr w:rsidR="00650222" w:rsidRPr="0073191D" w14:paraId="549E62EE" w14:textId="77777777" w:rsidTr="008600B9">
        <w:trPr>
          <w:trHeight w:val="57"/>
          <w:tblHeader/>
        </w:trPr>
        <w:tc>
          <w:tcPr>
            <w:tcW w:w="917" w:type="pct"/>
            <w:shd w:val="clear" w:color="auto" w:fill="auto"/>
          </w:tcPr>
          <w:p w14:paraId="5C86B0EF" w14:textId="77777777" w:rsidR="008854D7" w:rsidRPr="0073191D" w:rsidRDefault="008854D7" w:rsidP="00F65E94">
            <w:pPr>
              <w:spacing w:line="360" w:lineRule="auto"/>
              <w:jc w:val="center"/>
              <w:rPr>
                <w:rFonts w:cs="Arial"/>
                <w:sz w:val="13"/>
                <w:szCs w:val="13"/>
                <w:cs/>
                <w:lang w:eastAsia="th-TH"/>
              </w:rPr>
            </w:pPr>
          </w:p>
        </w:tc>
        <w:tc>
          <w:tcPr>
            <w:tcW w:w="1196" w:type="pct"/>
            <w:gridSpan w:val="3"/>
            <w:shd w:val="clear" w:color="auto" w:fill="auto"/>
          </w:tcPr>
          <w:p w14:paraId="363E96B1" w14:textId="1F653C35" w:rsidR="008854D7" w:rsidRPr="0073191D" w:rsidRDefault="009E50E6" w:rsidP="00F65E94">
            <w:pPr>
              <w:pBdr>
                <w:bottom w:val="single" w:sz="4" w:space="1" w:color="auto"/>
              </w:pBdr>
              <w:spacing w:line="360" w:lineRule="auto"/>
              <w:ind w:left="-19" w:right="-18"/>
              <w:jc w:val="center"/>
              <w:rPr>
                <w:rFonts w:cs="Arial"/>
                <w:sz w:val="13"/>
                <w:szCs w:val="13"/>
                <w:cs/>
                <w:lang w:eastAsia="th-TH"/>
              </w:rPr>
            </w:pPr>
            <w:r w:rsidRPr="0073191D">
              <w:rPr>
                <w:rFonts w:cs="Arial"/>
                <w:sz w:val="13"/>
                <w:szCs w:val="13"/>
                <w:lang w:eastAsia="th-TH"/>
              </w:rPr>
              <w:t>31 J</w:t>
            </w:r>
            <w:r w:rsidR="0094057D">
              <w:rPr>
                <w:rFonts w:cs="Arial"/>
                <w:sz w:val="13"/>
                <w:szCs w:val="13"/>
                <w:lang w:eastAsia="th-TH"/>
              </w:rPr>
              <w:t>anuary</w:t>
            </w:r>
            <w:r w:rsidR="008854D7" w:rsidRPr="0073191D">
              <w:rPr>
                <w:rFonts w:cs="Arial"/>
                <w:sz w:val="13"/>
                <w:szCs w:val="13"/>
                <w:lang w:eastAsia="th-TH"/>
              </w:rPr>
              <w:t xml:space="preserve"> 202</w:t>
            </w:r>
            <w:r w:rsidR="0094057D">
              <w:rPr>
                <w:rFonts w:cs="Arial"/>
                <w:sz w:val="13"/>
                <w:szCs w:val="13"/>
                <w:lang w:eastAsia="th-TH"/>
              </w:rPr>
              <w:t>2</w:t>
            </w:r>
          </w:p>
        </w:tc>
        <w:tc>
          <w:tcPr>
            <w:tcW w:w="1245" w:type="pct"/>
            <w:gridSpan w:val="3"/>
            <w:shd w:val="clear" w:color="auto" w:fill="auto"/>
          </w:tcPr>
          <w:p w14:paraId="1A27E449" w14:textId="2A91BE8E" w:rsidR="008854D7" w:rsidRPr="0073191D" w:rsidRDefault="008854D7" w:rsidP="00F65E94">
            <w:pPr>
              <w:pBdr>
                <w:bottom w:val="single" w:sz="4" w:space="1" w:color="auto"/>
              </w:pBdr>
              <w:spacing w:line="360" w:lineRule="auto"/>
              <w:ind w:left="-19" w:right="-18"/>
              <w:jc w:val="center"/>
              <w:rPr>
                <w:rFonts w:cs="Arial"/>
                <w:sz w:val="13"/>
                <w:szCs w:val="13"/>
                <w:cs/>
                <w:lang w:eastAsia="th-TH"/>
              </w:rPr>
            </w:pPr>
            <w:r w:rsidRPr="0073191D">
              <w:rPr>
                <w:rFonts w:cs="Arial"/>
                <w:sz w:val="13"/>
                <w:szCs w:val="13"/>
                <w:lang w:eastAsia="th-TH"/>
              </w:rPr>
              <w:t>31 October</w:t>
            </w:r>
            <w:r w:rsidRPr="0073191D">
              <w:rPr>
                <w:rFonts w:cs="Arial"/>
                <w:sz w:val="13"/>
                <w:szCs w:val="13"/>
                <w:cs/>
                <w:lang w:eastAsia="th-TH"/>
              </w:rPr>
              <w:t xml:space="preserve"> </w:t>
            </w:r>
            <w:r w:rsidRPr="0073191D">
              <w:rPr>
                <w:rFonts w:cs="Arial"/>
                <w:sz w:val="13"/>
                <w:szCs w:val="13"/>
                <w:lang w:eastAsia="th-TH"/>
              </w:rPr>
              <w:t>20</w:t>
            </w:r>
            <w:r w:rsidR="004E710B" w:rsidRPr="0073191D">
              <w:rPr>
                <w:rFonts w:cs="Arial"/>
                <w:sz w:val="13"/>
                <w:szCs w:val="13"/>
                <w:lang w:eastAsia="th-TH"/>
              </w:rPr>
              <w:t>2</w:t>
            </w:r>
            <w:r w:rsidR="0094057D">
              <w:rPr>
                <w:rFonts w:cs="Arial"/>
                <w:sz w:val="13"/>
                <w:szCs w:val="13"/>
                <w:lang w:eastAsia="th-TH"/>
              </w:rPr>
              <w:t>1</w:t>
            </w:r>
          </w:p>
        </w:tc>
        <w:tc>
          <w:tcPr>
            <w:tcW w:w="668" w:type="pct"/>
            <w:shd w:val="clear" w:color="auto" w:fill="auto"/>
          </w:tcPr>
          <w:p w14:paraId="076D9226" w14:textId="77777777" w:rsidR="008854D7" w:rsidRPr="0073191D" w:rsidRDefault="008854D7" w:rsidP="00F65E94">
            <w:pPr>
              <w:spacing w:line="360" w:lineRule="auto"/>
              <w:ind w:left="-19" w:right="-18"/>
              <w:jc w:val="center"/>
              <w:rPr>
                <w:rFonts w:cs="Arial"/>
                <w:sz w:val="13"/>
                <w:szCs w:val="13"/>
                <w:cs/>
                <w:lang w:eastAsia="th-TH"/>
              </w:rPr>
            </w:pPr>
          </w:p>
        </w:tc>
        <w:tc>
          <w:tcPr>
            <w:tcW w:w="974" w:type="pct"/>
            <w:shd w:val="clear" w:color="auto" w:fill="auto"/>
          </w:tcPr>
          <w:p w14:paraId="118C762D" w14:textId="77777777" w:rsidR="008854D7" w:rsidRPr="0073191D" w:rsidRDefault="008854D7" w:rsidP="00F65E94">
            <w:pPr>
              <w:spacing w:line="360" w:lineRule="auto"/>
              <w:ind w:left="-19" w:right="-18"/>
              <w:jc w:val="center"/>
              <w:rPr>
                <w:rFonts w:cs="Arial"/>
                <w:sz w:val="13"/>
                <w:szCs w:val="13"/>
                <w:cs/>
                <w:lang w:eastAsia="th-TH"/>
              </w:rPr>
            </w:pPr>
          </w:p>
        </w:tc>
      </w:tr>
      <w:tr w:rsidR="00650222" w:rsidRPr="0073191D" w14:paraId="28B595C1" w14:textId="77777777" w:rsidTr="008600B9">
        <w:trPr>
          <w:trHeight w:val="369"/>
          <w:tblHeader/>
        </w:trPr>
        <w:tc>
          <w:tcPr>
            <w:tcW w:w="917" w:type="pct"/>
            <w:shd w:val="clear" w:color="auto" w:fill="auto"/>
            <w:vAlign w:val="bottom"/>
          </w:tcPr>
          <w:p w14:paraId="5B462258" w14:textId="77777777" w:rsidR="008854D7" w:rsidRPr="0073191D" w:rsidRDefault="00B667BD" w:rsidP="00F65E94">
            <w:pPr>
              <w:pBdr>
                <w:bottom w:val="single" w:sz="4" w:space="1" w:color="auto"/>
              </w:pBdr>
              <w:spacing w:line="360" w:lineRule="auto"/>
              <w:jc w:val="center"/>
              <w:rPr>
                <w:rFonts w:cs="Arial"/>
                <w:sz w:val="13"/>
                <w:szCs w:val="13"/>
                <w:lang w:eastAsia="th-TH"/>
              </w:rPr>
            </w:pPr>
            <w:r w:rsidRPr="0073191D">
              <w:rPr>
                <w:rFonts w:cs="Arial"/>
                <w:sz w:val="13"/>
                <w:szCs w:val="13"/>
              </w:rPr>
              <w:t xml:space="preserve">Subsidiaries </w:t>
            </w:r>
          </w:p>
        </w:tc>
        <w:tc>
          <w:tcPr>
            <w:tcW w:w="407" w:type="pct"/>
            <w:shd w:val="clear" w:color="auto" w:fill="auto"/>
            <w:vAlign w:val="bottom"/>
          </w:tcPr>
          <w:p w14:paraId="2CA07AAA" w14:textId="1407E820" w:rsidR="008854D7" w:rsidRPr="0073191D" w:rsidRDefault="008854D7" w:rsidP="006B220B">
            <w:pPr>
              <w:pBdr>
                <w:bottom w:val="single" w:sz="4" w:space="1" w:color="auto"/>
              </w:pBdr>
              <w:tabs>
                <w:tab w:val="clear" w:pos="227"/>
                <w:tab w:val="clear" w:pos="454"/>
              </w:tabs>
              <w:spacing w:line="360" w:lineRule="auto"/>
              <w:ind w:left="-32" w:right="-42"/>
              <w:jc w:val="center"/>
              <w:rPr>
                <w:rFonts w:cs="Arial"/>
                <w:spacing w:val="-2"/>
                <w:sz w:val="13"/>
                <w:szCs w:val="13"/>
                <w:lang w:eastAsia="th-TH"/>
              </w:rPr>
            </w:pPr>
            <w:r w:rsidRPr="0073191D">
              <w:rPr>
                <w:rFonts w:cs="Arial"/>
                <w:spacing w:val="-2"/>
                <w:sz w:val="13"/>
                <w:szCs w:val="13"/>
                <w:lang w:eastAsia="th-TH"/>
              </w:rPr>
              <w:t>Princip</w:t>
            </w:r>
            <w:r w:rsidR="008C3520" w:rsidRPr="0073191D">
              <w:rPr>
                <w:rFonts w:cs="Arial"/>
                <w:spacing w:val="-2"/>
                <w:sz w:val="13"/>
                <w:szCs w:val="13"/>
                <w:lang w:eastAsia="th-TH"/>
              </w:rPr>
              <w:t>al</w:t>
            </w:r>
            <w:r w:rsidR="00710E1C" w:rsidRPr="0073191D">
              <w:rPr>
                <w:rFonts w:cs="Arial"/>
                <w:spacing w:val="-2"/>
                <w:sz w:val="13"/>
                <w:szCs w:val="13"/>
                <w:lang w:eastAsia="th-TH"/>
              </w:rPr>
              <w:t>s</w:t>
            </w:r>
          </w:p>
        </w:tc>
        <w:tc>
          <w:tcPr>
            <w:tcW w:w="393" w:type="pct"/>
            <w:shd w:val="clear" w:color="auto" w:fill="auto"/>
            <w:vAlign w:val="bottom"/>
          </w:tcPr>
          <w:p w14:paraId="238E866E" w14:textId="77777777" w:rsidR="008854D7" w:rsidRPr="0073191D" w:rsidRDefault="008854D7" w:rsidP="00F65E94">
            <w:pPr>
              <w:pBdr>
                <w:bottom w:val="single" w:sz="4" w:space="1" w:color="auto"/>
              </w:pBdr>
              <w:spacing w:line="360" w:lineRule="auto"/>
              <w:ind w:left="-19" w:right="-18"/>
              <w:jc w:val="center"/>
              <w:rPr>
                <w:rFonts w:cs="Arial"/>
                <w:sz w:val="13"/>
                <w:szCs w:val="13"/>
                <w:cs/>
                <w:lang w:eastAsia="th-TH"/>
              </w:rPr>
            </w:pPr>
            <w:r w:rsidRPr="0073191D">
              <w:rPr>
                <w:rFonts w:cs="Arial"/>
                <w:sz w:val="13"/>
                <w:szCs w:val="13"/>
                <w:lang w:eastAsia="th-TH"/>
              </w:rPr>
              <w:t>Accrued interest</w:t>
            </w:r>
          </w:p>
        </w:tc>
        <w:tc>
          <w:tcPr>
            <w:tcW w:w="396" w:type="pct"/>
            <w:shd w:val="clear" w:color="auto" w:fill="auto"/>
            <w:vAlign w:val="bottom"/>
          </w:tcPr>
          <w:p w14:paraId="2DC7E60E" w14:textId="77777777" w:rsidR="008854D7" w:rsidRPr="0073191D" w:rsidRDefault="008854D7" w:rsidP="00F65E94">
            <w:pPr>
              <w:pBdr>
                <w:bottom w:val="single" w:sz="4" w:space="1" w:color="auto"/>
              </w:pBdr>
              <w:spacing w:line="360" w:lineRule="auto"/>
              <w:ind w:left="-19" w:right="-18"/>
              <w:jc w:val="center"/>
              <w:rPr>
                <w:rFonts w:cs="Arial"/>
                <w:sz w:val="13"/>
                <w:szCs w:val="13"/>
                <w:cs/>
                <w:lang w:eastAsia="th-TH"/>
              </w:rPr>
            </w:pPr>
            <w:r w:rsidRPr="0073191D">
              <w:rPr>
                <w:rFonts w:cs="Arial"/>
                <w:sz w:val="13"/>
                <w:szCs w:val="13"/>
                <w:lang w:eastAsia="th-TH"/>
              </w:rPr>
              <w:t>Total</w:t>
            </w:r>
          </w:p>
        </w:tc>
        <w:tc>
          <w:tcPr>
            <w:tcW w:w="443" w:type="pct"/>
            <w:shd w:val="clear" w:color="auto" w:fill="auto"/>
            <w:vAlign w:val="bottom"/>
          </w:tcPr>
          <w:p w14:paraId="68D1747C" w14:textId="095F56D1" w:rsidR="008854D7" w:rsidRPr="0073191D" w:rsidRDefault="008854D7" w:rsidP="00F65E94">
            <w:pPr>
              <w:pBdr>
                <w:bottom w:val="single" w:sz="4" w:space="1" w:color="auto"/>
              </w:pBdr>
              <w:spacing w:line="360" w:lineRule="auto"/>
              <w:ind w:left="-19" w:right="-18"/>
              <w:jc w:val="center"/>
              <w:rPr>
                <w:rFonts w:cs="Arial"/>
                <w:sz w:val="13"/>
                <w:szCs w:val="13"/>
                <w:lang w:eastAsia="th-TH"/>
              </w:rPr>
            </w:pPr>
            <w:r w:rsidRPr="0073191D">
              <w:rPr>
                <w:rFonts w:cs="Arial"/>
                <w:sz w:val="13"/>
                <w:szCs w:val="13"/>
                <w:lang w:eastAsia="th-TH"/>
              </w:rPr>
              <w:t>Princip</w:t>
            </w:r>
            <w:r w:rsidR="008C3520" w:rsidRPr="0073191D">
              <w:rPr>
                <w:rFonts w:cs="Arial"/>
                <w:sz w:val="13"/>
                <w:szCs w:val="13"/>
                <w:lang w:eastAsia="th-TH"/>
              </w:rPr>
              <w:t>al</w:t>
            </w:r>
            <w:r w:rsidR="00710E1C" w:rsidRPr="0073191D">
              <w:rPr>
                <w:rFonts w:cs="Arial"/>
                <w:sz w:val="13"/>
                <w:szCs w:val="13"/>
                <w:lang w:eastAsia="th-TH"/>
              </w:rPr>
              <w:t>s</w:t>
            </w:r>
          </w:p>
        </w:tc>
        <w:tc>
          <w:tcPr>
            <w:tcW w:w="401" w:type="pct"/>
            <w:shd w:val="clear" w:color="auto" w:fill="auto"/>
            <w:vAlign w:val="bottom"/>
          </w:tcPr>
          <w:p w14:paraId="466EAB3D" w14:textId="77777777" w:rsidR="008854D7" w:rsidRPr="0073191D" w:rsidRDefault="008854D7" w:rsidP="00F65E94">
            <w:pPr>
              <w:pBdr>
                <w:bottom w:val="single" w:sz="4" w:space="1" w:color="auto"/>
              </w:pBdr>
              <w:spacing w:line="360" w:lineRule="auto"/>
              <w:ind w:left="-19" w:right="-18"/>
              <w:jc w:val="center"/>
              <w:rPr>
                <w:rFonts w:cs="Arial"/>
                <w:sz w:val="13"/>
                <w:szCs w:val="13"/>
                <w:cs/>
                <w:lang w:eastAsia="th-TH"/>
              </w:rPr>
            </w:pPr>
            <w:r w:rsidRPr="0073191D">
              <w:rPr>
                <w:rFonts w:cs="Arial"/>
                <w:sz w:val="13"/>
                <w:szCs w:val="13"/>
                <w:lang w:eastAsia="th-TH"/>
              </w:rPr>
              <w:t>Accrued interest</w:t>
            </w:r>
          </w:p>
        </w:tc>
        <w:tc>
          <w:tcPr>
            <w:tcW w:w="401" w:type="pct"/>
            <w:shd w:val="clear" w:color="auto" w:fill="auto"/>
            <w:vAlign w:val="bottom"/>
          </w:tcPr>
          <w:p w14:paraId="1EAC161C" w14:textId="77777777" w:rsidR="008854D7" w:rsidRPr="0073191D" w:rsidRDefault="008854D7" w:rsidP="00F65E94">
            <w:pPr>
              <w:pBdr>
                <w:bottom w:val="single" w:sz="4" w:space="1" w:color="auto"/>
              </w:pBdr>
              <w:spacing w:line="360" w:lineRule="auto"/>
              <w:ind w:left="-19" w:right="-18"/>
              <w:jc w:val="center"/>
              <w:rPr>
                <w:rFonts w:cs="Arial"/>
                <w:sz w:val="13"/>
                <w:szCs w:val="13"/>
                <w:cs/>
                <w:lang w:eastAsia="th-TH"/>
              </w:rPr>
            </w:pPr>
            <w:r w:rsidRPr="0073191D">
              <w:rPr>
                <w:rFonts w:cs="Arial"/>
                <w:sz w:val="13"/>
                <w:szCs w:val="13"/>
                <w:lang w:eastAsia="th-TH"/>
              </w:rPr>
              <w:t>Total</w:t>
            </w:r>
          </w:p>
        </w:tc>
        <w:tc>
          <w:tcPr>
            <w:tcW w:w="668" w:type="pct"/>
            <w:shd w:val="clear" w:color="auto" w:fill="auto"/>
            <w:vAlign w:val="bottom"/>
          </w:tcPr>
          <w:p w14:paraId="4AD8E692" w14:textId="77777777" w:rsidR="008854D7" w:rsidRPr="0073191D" w:rsidRDefault="008854D7" w:rsidP="00F65E94">
            <w:pPr>
              <w:pBdr>
                <w:bottom w:val="single" w:sz="4" w:space="1" w:color="auto"/>
              </w:pBdr>
              <w:spacing w:line="360" w:lineRule="auto"/>
              <w:ind w:left="-19" w:right="-18"/>
              <w:jc w:val="center"/>
              <w:rPr>
                <w:rFonts w:cs="Arial"/>
                <w:sz w:val="13"/>
                <w:szCs w:val="13"/>
                <w:lang w:eastAsia="th-TH"/>
              </w:rPr>
            </w:pPr>
            <w:r w:rsidRPr="0073191D">
              <w:rPr>
                <w:rFonts w:cs="Arial"/>
                <w:sz w:val="13"/>
                <w:szCs w:val="13"/>
                <w:lang w:eastAsia="th-TH"/>
              </w:rPr>
              <w:t>Interest rate</w:t>
            </w:r>
          </w:p>
        </w:tc>
        <w:tc>
          <w:tcPr>
            <w:tcW w:w="974" w:type="pct"/>
            <w:shd w:val="clear" w:color="auto" w:fill="auto"/>
            <w:vAlign w:val="bottom"/>
          </w:tcPr>
          <w:p w14:paraId="16FFD8FC" w14:textId="77777777" w:rsidR="002A3D10" w:rsidRPr="000A41AA" w:rsidRDefault="006868ED" w:rsidP="00F65E94">
            <w:pPr>
              <w:pBdr>
                <w:bottom w:val="single" w:sz="4" w:space="1" w:color="auto"/>
              </w:pBdr>
              <w:spacing w:line="360" w:lineRule="auto"/>
              <w:ind w:left="-19" w:right="-18"/>
              <w:jc w:val="center"/>
              <w:rPr>
                <w:rFonts w:cstheme="minorBidi"/>
                <w:sz w:val="13"/>
                <w:szCs w:val="13"/>
                <w:lang w:eastAsia="th-TH"/>
              </w:rPr>
            </w:pPr>
            <w:r w:rsidRPr="000A41AA">
              <w:rPr>
                <w:rFonts w:cs="Arial"/>
                <w:sz w:val="13"/>
                <w:szCs w:val="13"/>
                <w:lang w:eastAsia="th-TH"/>
              </w:rPr>
              <w:t>Term of payment</w:t>
            </w:r>
          </w:p>
          <w:p w14:paraId="1DC4F9F3" w14:textId="7C7A2E39" w:rsidR="008854D7" w:rsidRPr="000A41AA" w:rsidRDefault="006868ED" w:rsidP="002A3D10">
            <w:pPr>
              <w:pBdr>
                <w:bottom w:val="single" w:sz="4" w:space="1" w:color="auto"/>
              </w:pBdr>
              <w:spacing w:line="360" w:lineRule="auto"/>
              <w:ind w:left="-19" w:right="-18"/>
              <w:jc w:val="center"/>
              <w:rPr>
                <w:rFonts w:cs="Arial"/>
                <w:sz w:val="13"/>
                <w:szCs w:val="13"/>
                <w:cs/>
                <w:lang w:eastAsia="th-TH"/>
              </w:rPr>
            </w:pPr>
            <w:r w:rsidRPr="000A41AA">
              <w:rPr>
                <w:rFonts w:cs="Arial"/>
                <w:sz w:val="13"/>
                <w:szCs w:val="13"/>
                <w:lang w:eastAsia="th-TH"/>
              </w:rPr>
              <w:t xml:space="preserve">and </w:t>
            </w:r>
            <w:r w:rsidR="00F3376D" w:rsidRPr="000A41AA">
              <w:rPr>
                <w:rFonts w:cs="Arial"/>
                <w:sz w:val="13"/>
                <w:szCs w:val="13"/>
                <w:lang w:eastAsia="th-TH"/>
              </w:rPr>
              <w:t>due date</w:t>
            </w:r>
          </w:p>
        </w:tc>
      </w:tr>
      <w:tr w:rsidR="00041A25" w:rsidRPr="0073191D" w14:paraId="0E075900" w14:textId="77777777" w:rsidTr="008600B9">
        <w:tc>
          <w:tcPr>
            <w:tcW w:w="917" w:type="pct"/>
            <w:shd w:val="clear" w:color="auto" w:fill="auto"/>
          </w:tcPr>
          <w:p w14:paraId="593EC29C" w14:textId="77777777" w:rsidR="00041A25" w:rsidRPr="0073191D" w:rsidRDefault="00041A25" w:rsidP="0004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73191D">
              <w:rPr>
                <w:rFonts w:cs="Arial"/>
                <w:sz w:val="13"/>
                <w:szCs w:val="13"/>
                <w:lang w:eastAsia="th-TH"/>
              </w:rPr>
              <w:t>C</w:t>
            </w:r>
            <w:r w:rsidRPr="0073191D">
              <w:rPr>
                <w:rFonts w:cs="Arial"/>
                <w:sz w:val="13"/>
                <w:szCs w:val="13"/>
                <w:cs/>
                <w:lang w:eastAsia="th-TH"/>
              </w:rPr>
              <w:t xml:space="preserve">4 </w:t>
            </w:r>
            <w:r w:rsidRPr="0073191D">
              <w:rPr>
                <w:rFonts w:cs="Arial"/>
                <w:sz w:val="13"/>
                <w:szCs w:val="13"/>
                <w:lang w:eastAsia="th-TH"/>
              </w:rPr>
              <w:t>Hus AB</w:t>
            </w:r>
          </w:p>
        </w:tc>
        <w:tc>
          <w:tcPr>
            <w:tcW w:w="407" w:type="pct"/>
            <w:shd w:val="clear" w:color="auto" w:fill="auto"/>
          </w:tcPr>
          <w:p w14:paraId="57BCCF09" w14:textId="5C7F4F64" w:rsidR="00041A25" w:rsidRPr="0073191D" w:rsidRDefault="00041A25"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lang w:eastAsia="th-TH"/>
              </w:rPr>
            </w:pPr>
            <w:r w:rsidRPr="00F14ED6">
              <w:rPr>
                <w:rFonts w:cs="Arial"/>
                <w:snapToGrid w:val="0"/>
                <w:color w:val="000000"/>
                <w:sz w:val="13"/>
                <w:szCs w:val="13"/>
                <w:lang w:eastAsia="th-TH"/>
              </w:rPr>
              <w:t>11,655</w:t>
            </w:r>
          </w:p>
        </w:tc>
        <w:tc>
          <w:tcPr>
            <w:tcW w:w="393" w:type="pct"/>
            <w:shd w:val="clear" w:color="auto" w:fill="auto"/>
          </w:tcPr>
          <w:p w14:paraId="015F697C" w14:textId="28245B4A" w:rsidR="00041A25" w:rsidRPr="0073191D" w:rsidRDefault="00041A25"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36"/>
              </w:tabs>
              <w:spacing w:line="360" w:lineRule="auto"/>
              <w:ind w:left="-20" w:right="-22"/>
              <w:contextualSpacing/>
              <w:jc w:val="right"/>
              <w:rPr>
                <w:rFonts w:cs="Arial"/>
                <w:snapToGrid w:val="0"/>
                <w:color w:val="000000"/>
                <w:sz w:val="13"/>
                <w:szCs w:val="13"/>
                <w:lang w:eastAsia="th-TH"/>
              </w:rPr>
            </w:pPr>
            <w:r w:rsidRPr="00F14ED6">
              <w:rPr>
                <w:rFonts w:cs="Arial"/>
                <w:snapToGrid w:val="0"/>
                <w:color w:val="000000"/>
                <w:sz w:val="13"/>
                <w:szCs w:val="13"/>
                <w:lang w:eastAsia="th-TH"/>
              </w:rPr>
              <w:t>-</w:t>
            </w:r>
          </w:p>
        </w:tc>
        <w:tc>
          <w:tcPr>
            <w:tcW w:w="396" w:type="pct"/>
            <w:shd w:val="clear" w:color="auto" w:fill="auto"/>
          </w:tcPr>
          <w:p w14:paraId="445E6C06" w14:textId="3EF08801" w:rsidR="00041A25" w:rsidRPr="0073191D" w:rsidRDefault="00041A25"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cs/>
                <w:lang w:eastAsia="th-TH"/>
              </w:rPr>
            </w:pPr>
            <w:r w:rsidRPr="00F14ED6">
              <w:rPr>
                <w:rFonts w:cs="Arial"/>
                <w:snapToGrid w:val="0"/>
                <w:color w:val="000000"/>
                <w:sz w:val="13"/>
                <w:szCs w:val="13"/>
                <w:lang w:eastAsia="th-TH"/>
              </w:rPr>
              <w:t>11,655</w:t>
            </w:r>
          </w:p>
        </w:tc>
        <w:tc>
          <w:tcPr>
            <w:tcW w:w="443" w:type="pct"/>
            <w:shd w:val="clear" w:color="auto" w:fill="auto"/>
          </w:tcPr>
          <w:p w14:paraId="756301F0" w14:textId="3B16B8D3" w:rsidR="00041A25" w:rsidRPr="007D590F" w:rsidRDefault="00041A25" w:rsidP="0004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lang w:eastAsia="th-TH"/>
              </w:rPr>
            </w:pPr>
            <w:r w:rsidRPr="007D590F">
              <w:rPr>
                <w:rFonts w:cs="Arial"/>
                <w:snapToGrid w:val="0"/>
                <w:color w:val="000000"/>
                <w:sz w:val="13"/>
                <w:szCs w:val="13"/>
                <w:lang w:eastAsia="th-TH"/>
              </w:rPr>
              <w:t>11,520</w:t>
            </w:r>
          </w:p>
        </w:tc>
        <w:tc>
          <w:tcPr>
            <w:tcW w:w="401" w:type="pct"/>
            <w:shd w:val="clear" w:color="auto" w:fill="auto"/>
          </w:tcPr>
          <w:p w14:paraId="724E3EBC" w14:textId="71BD5014" w:rsidR="00041A25" w:rsidRPr="007D590F" w:rsidRDefault="00041A25" w:rsidP="0004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 w:val="decimal" w:pos="836"/>
              </w:tabs>
              <w:spacing w:line="360" w:lineRule="auto"/>
              <w:ind w:left="-20" w:right="-22"/>
              <w:contextualSpacing/>
              <w:jc w:val="right"/>
              <w:rPr>
                <w:rFonts w:cs="Arial"/>
                <w:snapToGrid w:val="0"/>
                <w:color w:val="000000"/>
                <w:sz w:val="13"/>
                <w:szCs w:val="13"/>
                <w:lang w:eastAsia="th-TH"/>
              </w:rPr>
            </w:pPr>
            <w:r w:rsidRPr="007D590F">
              <w:rPr>
                <w:rFonts w:cs="Arial"/>
                <w:snapToGrid w:val="0"/>
                <w:color w:val="000000"/>
                <w:sz w:val="13"/>
                <w:szCs w:val="13"/>
                <w:lang w:eastAsia="th-TH"/>
              </w:rPr>
              <w:t>-</w:t>
            </w:r>
          </w:p>
        </w:tc>
        <w:tc>
          <w:tcPr>
            <w:tcW w:w="401" w:type="pct"/>
            <w:shd w:val="clear" w:color="auto" w:fill="auto"/>
          </w:tcPr>
          <w:p w14:paraId="3EC99787" w14:textId="06B5F433" w:rsidR="00041A25" w:rsidRPr="007D590F" w:rsidRDefault="00041A25" w:rsidP="0004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decimal" w:pos="836"/>
              </w:tabs>
              <w:spacing w:line="360" w:lineRule="auto"/>
              <w:ind w:left="-20" w:right="-22"/>
              <w:contextualSpacing/>
              <w:jc w:val="right"/>
              <w:rPr>
                <w:rFonts w:cs="Arial"/>
                <w:snapToGrid w:val="0"/>
                <w:color w:val="000000"/>
                <w:sz w:val="13"/>
                <w:szCs w:val="13"/>
                <w:cs/>
                <w:lang w:eastAsia="th-TH"/>
              </w:rPr>
            </w:pPr>
            <w:r w:rsidRPr="007D590F">
              <w:rPr>
                <w:rFonts w:cs="Arial"/>
                <w:snapToGrid w:val="0"/>
                <w:color w:val="000000"/>
                <w:sz w:val="13"/>
                <w:szCs w:val="13"/>
                <w:lang w:eastAsia="th-TH"/>
              </w:rPr>
              <w:t>11,520</w:t>
            </w:r>
          </w:p>
        </w:tc>
        <w:tc>
          <w:tcPr>
            <w:tcW w:w="668" w:type="pct"/>
            <w:shd w:val="clear" w:color="auto" w:fill="auto"/>
          </w:tcPr>
          <w:p w14:paraId="56C6D8CE" w14:textId="1ABF5A00" w:rsidR="00041A25" w:rsidRPr="0073191D" w:rsidRDefault="000A41AA" w:rsidP="00041A25">
            <w:pPr>
              <w:spacing w:line="360" w:lineRule="auto"/>
              <w:ind w:left="-84" w:right="-108"/>
              <w:jc w:val="center"/>
              <w:rPr>
                <w:rFonts w:cs="Arial"/>
                <w:sz w:val="13"/>
                <w:szCs w:val="13"/>
                <w:cs/>
                <w:lang w:eastAsia="th-TH"/>
              </w:rPr>
            </w:pPr>
            <w:r w:rsidRPr="0073191D">
              <w:rPr>
                <w:rFonts w:cs="Arial"/>
                <w:sz w:val="13"/>
                <w:szCs w:val="13"/>
                <w:lang w:eastAsia="th-TH"/>
              </w:rPr>
              <w:t>6.00% per annum</w:t>
            </w:r>
          </w:p>
        </w:tc>
        <w:tc>
          <w:tcPr>
            <w:tcW w:w="974" w:type="pct"/>
            <w:shd w:val="clear" w:color="auto" w:fill="auto"/>
          </w:tcPr>
          <w:p w14:paraId="25782A9C" w14:textId="04BBEB9A" w:rsidR="00041A25" w:rsidRPr="000A41AA" w:rsidRDefault="00041A25" w:rsidP="00041A25">
            <w:pPr>
              <w:tabs>
                <w:tab w:val="clear" w:pos="1871"/>
                <w:tab w:val="left" w:pos="1692"/>
              </w:tabs>
              <w:spacing w:line="360" w:lineRule="auto"/>
              <w:ind w:left="-19" w:right="-105"/>
              <w:rPr>
                <w:rFonts w:cs="Arial"/>
                <w:sz w:val="13"/>
                <w:szCs w:val="13"/>
                <w:lang w:eastAsia="th-TH"/>
              </w:rPr>
            </w:pPr>
            <w:r w:rsidRPr="000A41AA">
              <w:rPr>
                <w:rFonts w:cs="Arial"/>
                <w:sz w:val="13"/>
                <w:szCs w:val="13"/>
                <w:lang w:eastAsia="th-TH"/>
              </w:rPr>
              <w:t>Due within 6 January 202</w:t>
            </w:r>
            <w:r w:rsidR="0044348A">
              <w:rPr>
                <w:rFonts w:cs="Arial"/>
                <w:sz w:val="13"/>
                <w:szCs w:val="13"/>
                <w:lang w:eastAsia="th-TH"/>
              </w:rPr>
              <w:t>3</w:t>
            </w:r>
          </w:p>
        </w:tc>
      </w:tr>
      <w:tr w:rsidR="00041A25" w:rsidRPr="0073191D" w14:paraId="369AE8A8" w14:textId="77777777" w:rsidTr="008600B9">
        <w:tc>
          <w:tcPr>
            <w:tcW w:w="917" w:type="pct"/>
            <w:shd w:val="clear" w:color="auto" w:fill="auto"/>
          </w:tcPr>
          <w:p w14:paraId="4AEDFC90" w14:textId="77777777" w:rsidR="00041A25" w:rsidRPr="0073191D" w:rsidRDefault="00041A25" w:rsidP="0004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73191D">
              <w:rPr>
                <w:rFonts w:cs="Arial"/>
                <w:sz w:val="13"/>
                <w:szCs w:val="13"/>
                <w:lang w:eastAsia="th-TH"/>
              </w:rPr>
              <w:t>C</w:t>
            </w:r>
            <w:r w:rsidRPr="0073191D">
              <w:rPr>
                <w:rFonts w:cs="Arial"/>
                <w:sz w:val="13"/>
                <w:szCs w:val="13"/>
                <w:cs/>
                <w:lang w:eastAsia="th-TH"/>
              </w:rPr>
              <w:t xml:space="preserve">4 </w:t>
            </w:r>
            <w:r w:rsidRPr="0073191D">
              <w:rPr>
                <w:rFonts w:cs="Arial"/>
                <w:sz w:val="13"/>
                <w:szCs w:val="13"/>
                <w:lang w:eastAsia="th-TH"/>
              </w:rPr>
              <w:t>Assets AB</w:t>
            </w:r>
          </w:p>
        </w:tc>
        <w:tc>
          <w:tcPr>
            <w:tcW w:w="407" w:type="pct"/>
            <w:shd w:val="clear" w:color="auto" w:fill="auto"/>
          </w:tcPr>
          <w:p w14:paraId="26FEF68F" w14:textId="52447941" w:rsidR="00041A25" w:rsidRPr="0073191D" w:rsidRDefault="00041A25"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lang w:eastAsia="th-TH"/>
              </w:rPr>
            </w:pPr>
            <w:r w:rsidRPr="00F14ED6">
              <w:rPr>
                <w:rFonts w:cs="Arial"/>
                <w:snapToGrid w:val="0"/>
                <w:color w:val="000000"/>
                <w:sz w:val="13"/>
                <w:szCs w:val="13"/>
                <w:lang w:eastAsia="th-TH"/>
              </w:rPr>
              <w:t>12,203</w:t>
            </w:r>
          </w:p>
        </w:tc>
        <w:tc>
          <w:tcPr>
            <w:tcW w:w="393" w:type="pct"/>
            <w:shd w:val="clear" w:color="auto" w:fill="auto"/>
          </w:tcPr>
          <w:p w14:paraId="1E45820D" w14:textId="39D7C42D" w:rsidR="00041A25" w:rsidRPr="0073191D" w:rsidRDefault="00041A25"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36"/>
              </w:tabs>
              <w:spacing w:line="360" w:lineRule="auto"/>
              <w:ind w:left="-20" w:right="-22"/>
              <w:contextualSpacing/>
              <w:jc w:val="right"/>
              <w:rPr>
                <w:rFonts w:cs="Arial"/>
                <w:snapToGrid w:val="0"/>
                <w:color w:val="000000"/>
                <w:sz w:val="13"/>
                <w:szCs w:val="13"/>
                <w:cs/>
                <w:lang w:eastAsia="th-TH"/>
              </w:rPr>
            </w:pPr>
            <w:r w:rsidRPr="00F14ED6">
              <w:rPr>
                <w:rFonts w:cs="Arial"/>
                <w:snapToGrid w:val="0"/>
                <w:color w:val="000000"/>
                <w:sz w:val="13"/>
                <w:szCs w:val="13"/>
                <w:lang w:eastAsia="th-TH"/>
              </w:rPr>
              <w:t>-</w:t>
            </w:r>
          </w:p>
        </w:tc>
        <w:tc>
          <w:tcPr>
            <w:tcW w:w="396" w:type="pct"/>
            <w:shd w:val="clear" w:color="auto" w:fill="auto"/>
          </w:tcPr>
          <w:p w14:paraId="6B9AE5BE" w14:textId="47F6CC1D" w:rsidR="00041A25" w:rsidRPr="0073191D" w:rsidRDefault="00041A25"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cs/>
                <w:lang w:eastAsia="th-TH"/>
              </w:rPr>
            </w:pPr>
            <w:r w:rsidRPr="00F14ED6">
              <w:rPr>
                <w:rFonts w:cs="Arial"/>
                <w:snapToGrid w:val="0"/>
                <w:color w:val="000000"/>
                <w:sz w:val="13"/>
                <w:szCs w:val="13"/>
                <w:lang w:eastAsia="th-TH"/>
              </w:rPr>
              <w:t>12,203</w:t>
            </w:r>
          </w:p>
        </w:tc>
        <w:tc>
          <w:tcPr>
            <w:tcW w:w="443" w:type="pct"/>
            <w:shd w:val="clear" w:color="auto" w:fill="auto"/>
          </w:tcPr>
          <w:p w14:paraId="306C8CA1" w14:textId="0D65EF6B" w:rsidR="00041A25" w:rsidRPr="007D590F" w:rsidRDefault="00041A25" w:rsidP="0004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lang w:eastAsia="th-TH"/>
              </w:rPr>
            </w:pPr>
            <w:r w:rsidRPr="007D590F">
              <w:rPr>
                <w:rFonts w:cs="Arial"/>
                <w:snapToGrid w:val="0"/>
                <w:color w:val="000000"/>
                <w:sz w:val="13"/>
                <w:szCs w:val="13"/>
                <w:lang w:eastAsia="th-TH"/>
              </w:rPr>
              <w:t>12,059</w:t>
            </w:r>
          </w:p>
        </w:tc>
        <w:tc>
          <w:tcPr>
            <w:tcW w:w="401" w:type="pct"/>
            <w:shd w:val="clear" w:color="auto" w:fill="auto"/>
          </w:tcPr>
          <w:p w14:paraId="4F5BD7D3" w14:textId="1A9E99C4" w:rsidR="00041A25" w:rsidRPr="007D590F" w:rsidRDefault="00041A25" w:rsidP="0004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 w:val="decimal" w:pos="836"/>
              </w:tabs>
              <w:spacing w:line="360" w:lineRule="auto"/>
              <w:ind w:left="-20" w:right="-22"/>
              <w:contextualSpacing/>
              <w:jc w:val="right"/>
              <w:rPr>
                <w:rFonts w:cs="Arial"/>
                <w:snapToGrid w:val="0"/>
                <w:color w:val="000000"/>
                <w:sz w:val="13"/>
                <w:szCs w:val="13"/>
                <w:cs/>
                <w:lang w:eastAsia="th-TH"/>
              </w:rPr>
            </w:pPr>
            <w:r w:rsidRPr="007D590F">
              <w:rPr>
                <w:rFonts w:cs="Arial"/>
                <w:snapToGrid w:val="0"/>
                <w:color w:val="000000"/>
                <w:sz w:val="13"/>
                <w:szCs w:val="13"/>
                <w:lang w:eastAsia="th-TH"/>
              </w:rPr>
              <w:t>-</w:t>
            </w:r>
          </w:p>
        </w:tc>
        <w:tc>
          <w:tcPr>
            <w:tcW w:w="401" w:type="pct"/>
            <w:shd w:val="clear" w:color="auto" w:fill="auto"/>
          </w:tcPr>
          <w:p w14:paraId="1173A39B" w14:textId="517DA907" w:rsidR="00041A25" w:rsidRPr="007D590F" w:rsidRDefault="00041A25" w:rsidP="0004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decimal" w:pos="836"/>
              </w:tabs>
              <w:spacing w:line="360" w:lineRule="auto"/>
              <w:ind w:left="-20" w:right="-22"/>
              <w:contextualSpacing/>
              <w:jc w:val="right"/>
              <w:rPr>
                <w:rFonts w:cs="Arial"/>
                <w:snapToGrid w:val="0"/>
                <w:color w:val="000000"/>
                <w:sz w:val="13"/>
                <w:szCs w:val="13"/>
                <w:cs/>
                <w:lang w:eastAsia="th-TH"/>
              </w:rPr>
            </w:pPr>
            <w:r w:rsidRPr="007D590F">
              <w:rPr>
                <w:rFonts w:cs="Arial"/>
                <w:snapToGrid w:val="0"/>
                <w:color w:val="000000"/>
                <w:sz w:val="13"/>
                <w:szCs w:val="13"/>
                <w:lang w:eastAsia="th-TH"/>
              </w:rPr>
              <w:t>12,059</w:t>
            </w:r>
          </w:p>
        </w:tc>
        <w:tc>
          <w:tcPr>
            <w:tcW w:w="668" w:type="pct"/>
            <w:shd w:val="clear" w:color="auto" w:fill="auto"/>
          </w:tcPr>
          <w:p w14:paraId="1C581EA5" w14:textId="44BCD189" w:rsidR="00041A25" w:rsidRPr="0073191D" w:rsidRDefault="000A41AA" w:rsidP="00041A25">
            <w:pPr>
              <w:spacing w:line="360" w:lineRule="auto"/>
              <w:ind w:left="-84" w:right="-108"/>
              <w:jc w:val="center"/>
              <w:rPr>
                <w:rFonts w:cs="Arial"/>
                <w:sz w:val="13"/>
                <w:szCs w:val="13"/>
                <w:lang w:eastAsia="th-TH"/>
              </w:rPr>
            </w:pPr>
            <w:r w:rsidRPr="0073191D">
              <w:rPr>
                <w:rFonts w:cs="Arial"/>
                <w:sz w:val="13"/>
                <w:szCs w:val="13"/>
                <w:lang w:eastAsia="th-TH"/>
              </w:rPr>
              <w:t>6.00% per annum</w:t>
            </w:r>
          </w:p>
        </w:tc>
        <w:tc>
          <w:tcPr>
            <w:tcW w:w="974" w:type="pct"/>
            <w:shd w:val="clear" w:color="auto" w:fill="auto"/>
          </w:tcPr>
          <w:p w14:paraId="7B9C4F4B" w14:textId="0DFBE291" w:rsidR="00041A25" w:rsidRPr="000A41AA" w:rsidRDefault="00041A25" w:rsidP="00041A25">
            <w:pPr>
              <w:tabs>
                <w:tab w:val="clear" w:pos="1871"/>
                <w:tab w:val="left" w:pos="1692"/>
              </w:tabs>
              <w:spacing w:line="360" w:lineRule="auto"/>
              <w:ind w:left="-19" w:right="-105"/>
              <w:rPr>
                <w:rFonts w:cs="Arial"/>
                <w:sz w:val="13"/>
                <w:szCs w:val="13"/>
                <w:lang w:eastAsia="th-TH"/>
              </w:rPr>
            </w:pPr>
            <w:r w:rsidRPr="000A41AA">
              <w:rPr>
                <w:rFonts w:cs="Arial"/>
                <w:sz w:val="13"/>
                <w:szCs w:val="13"/>
                <w:lang w:eastAsia="th-TH"/>
              </w:rPr>
              <w:t>Due within 6 January 202</w:t>
            </w:r>
            <w:r w:rsidR="0044348A">
              <w:rPr>
                <w:rFonts w:cs="Arial"/>
                <w:sz w:val="13"/>
                <w:szCs w:val="13"/>
                <w:lang w:eastAsia="th-TH"/>
              </w:rPr>
              <w:t>3</w:t>
            </w:r>
          </w:p>
        </w:tc>
      </w:tr>
      <w:tr w:rsidR="00F14ED6" w:rsidRPr="0073191D" w14:paraId="232A7F95" w14:textId="77777777" w:rsidTr="008600B9">
        <w:tc>
          <w:tcPr>
            <w:tcW w:w="917" w:type="pct"/>
            <w:shd w:val="clear" w:color="auto" w:fill="auto"/>
          </w:tcPr>
          <w:p w14:paraId="6FDC4AF9" w14:textId="77777777" w:rsidR="00F14ED6" w:rsidRPr="0073191D"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73191D">
              <w:rPr>
                <w:rFonts w:cs="Arial"/>
                <w:sz w:val="13"/>
                <w:szCs w:val="13"/>
                <w:lang w:eastAsia="th-TH"/>
              </w:rPr>
              <w:t>C4 Global Co., Ltd.</w:t>
            </w:r>
          </w:p>
        </w:tc>
        <w:tc>
          <w:tcPr>
            <w:tcW w:w="407" w:type="pct"/>
            <w:shd w:val="clear" w:color="auto" w:fill="auto"/>
          </w:tcPr>
          <w:p w14:paraId="71351968" w14:textId="6D2D2A16" w:rsidR="00F14ED6" w:rsidRPr="0073191D"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lang w:eastAsia="th-TH"/>
              </w:rPr>
            </w:pPr>
            <w:r w:rsidRPr="00F14ED6">
              <w:rPr>
                <w:rFonts w:cs="Arial"/>
                <w:snapToGrid w:val="0"/>
                <w:color w:val="000000"/>
                <w:sz w:val="13"/>
                <w:szCs w:val="13"/>
                <w:lang w:eastAsia="th-TH"/>
              </w:rPr>
              <w:t>11,927</w:t>
            </w:r>
          </w:p>
        </w:tc>
        <w:tc>
          <w:tcPr>
            <w:tcW w:w="393" w:type="pct"/>
            <w:shd w:val="clear" w:color="auto" w:fill="auto"/>
          </w:tcPr>
          <w:p w14:paraId="1D1C9ACD" w14:textId="3DD792EB" w:rsidR="00F14ED6" w:rsidRPr="0073191D"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36"/>
              </w:tabs>
              <w:spacing w:line="360" w:lineRule="auto"/>
              <w:ind w:left="-20" w:right="-22"/>
              <w:contextualSpacing/>
              <w:jc w:val="right"/>
              <w:rPr>
                <w:rFonts w:cs="Arial"/>
                <w:snapToGrid w:val="0"/>
                <w:color w:val="000000"/>
                <w:sz w:val="13"/>
                <w:szCs w:val="13"/>
                <w:lang w:eastAsia="th-TH"/>
              </w:rPr>
            </w:pPr>
            <w:r w:rsidRPr="00F14ED6">
              <w:rPr>
                <w:rFonts w:cs="Arial"/>
                <w:snapToGrid w:val="0"/>
                <w:color w:val="000000"/>
                <w:sz w:val="13"/>
                <w:szCs w:val="13"/>
                <w:lang w:eastAsia="th-TH"/>
              </w:rPr>
              <w:t>2,733</w:t>
            </w:r>
          </w:p>
        </w:tc>
        <w:tc>
          <w:tcPr>
            <w:tcW w:w="396" w:type="pct"/>
            <w:shd w:val="clear" w:color="auto" w:fill="auto"/>
          </w:tcPr>
          <w:p w14:paraId="6D6B733A" w14:textId="3E8D55C7" w:rsidR="00F14ED6" w:rsidRPr="0073191D"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lang w:eastAsia="th-TH"/>
              </w:rPr>
            </w:pPr>
            <w:r w:rsidRPr="00F14ED6">
              <w:rPr>
                <w:rFonts w:cs="Arial"/>
                <w:snapToGrid w:val="0"/>
                <w:color w:val="000000"/>
                <w:sz w:val="13"/>
                <w:szCs w:val="13"/>
                <w:lang w:eastAsia="th-TH"/>
              </w:rPr>
              <w:t>14,660</w:t>
            </w:r>
          </w:p>
        </w:tc>
        <w:tc>
          <w:tcPr>
            <w:tcW w:w="443" w:type="pct"/>
            <w:shd w:val="clear" w:color="auto" w:fill="auto"/>
          </w:tcPr>
          <w:p w14:paraId="4E306038" w14:textId="5CCA4D8E" w:rsidR="00F14ED6" w:rsidRPr="007D590F"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cs/>
                <w:lang w:eastAsia="th-TH"/>
              </w:rPr>
            </w:pPr>
            <w:r w:rsidRPr="007D590F">
              <w:rPr>
                <w:rFonts w:cs="Arial"/>
                <w:snapToGrid w:val="0"/>
                <w:color w:val="000000"/>
                <w:sz w:val="13"/>
                <w:szCs w:val="13"/>
                <w:lang w:eastAsia="th-TH"/>
              </w:rPr>
              <w:t>11,477</w:t>
            </w:r>
          </w:p>
        </w:tc>
        <w:tc>
          <w:tcPr>
            <w:tcW w:w="401" w:type="pct"/>
            <w:shd w:val="clear" w:color="auto" w:fill="auto"/>
          </w:tcPr>
          <w:p w14:paraId="30E830C4" w14:textId="580E1C86" w:rsidR="00F14ED6" w:rsidRPr="007D590F"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 w:val="decimal" w:pos="836"/>
              </w:tabs>
              <w:spacing w:line="360" w:lineRule="auto"/>
              <w:ind w:left="-20" w:right="-22"/>
              <w:contextualSpacing/>
              <w:jc w:val="right"/>
              <w:rPr>
                <w:rFonts w:cs="Arial"/>
                <w:snapToGrid w:val="0"/>
                <w:color w:val="000000"/>
                <w:sz w:val="13"/>
                <w:szCs w:val="13"/>
                <w:cs/>
                <w:lang w:eastAsia="th-TH"/>
              </w:rPr>
            </w:pPr>
            <w:r w:rsidRPr="007D590F">
              <w:rPr>
                <w:rFonts w:cs="Arial"/>
                <w:snapToGrid w:val="0"/>
                <w:color w:val="000000"/>
                <w:sz w:val="13"/>
                <w:szCs w:val="13"/>
                <w:lang w:eastAsia="th-TH"/>
              </w:rPr>
              <w:t>2,553</w:t>
            </w:r>
          </w:p>
        </w:tc>
        <w:tc>
          <w:tcPr>
            <w:tcW w:w="401" w:type="pct"/>
            <w:shd w:val="clear" w:color="auto" w:fill="auto"/>
          </w:tcPr>
          <w:p w14:paraId="56A3A2AC" w14:textId="306915A6" w:rsidR="00F14ED6" w:rsidRPr="007D590F"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decimal" w:pos="836"/>
              </w:tabs>
              <w:spacing w:line="360" w:lineRule="auto"/>
              <w:ind w:left="-20" w:right="-22"/>
              <w:contextualSpacing/>
              <w:jc w:val="right"/>
              <w:rPr>
                <w:rFonts w:cs="Arial"/>
                <w:snapToGrid w:val="0"/>
                <w:color w:val="000000"/>
                <w:sz w:val="13"/>
                <w:szCs w:val="13"/>
                <w:cs/>
                <w:lang w:eastAsia="th-TH"/>
              </w:rPr>
            </w:pPr>
            <w:r w:rsidRPr="007D590F">
              <w:rPr>
                <w:rFonts w:cs="Arial"/>
                <w:snapToGrid w:val="0"/>
                <w:color w:val="000000"/>
                <w:sz w:val="13"/>
                <w:szCs w:val="13"/>
                <w:lang w:eastAsia="th-TH"/>
              </w:rPr>
              <w:t>14,030</w:t>
            </w:r>
          </w:p>
        </w:tc>
        <w:tc>
          <w:tcPr>
            <w:tcW w:w="668" w:type="pct"/>
            <w:shd w:val="clear" w:color="auto" w:fill="auto"/>
          </w:tcPr>
          <w:p w14:paraId="5EA487A9" w14:textId="2DA2F9D4" w:rsidR="00F14ED6" w:rsidRPr="0073191D" w:rsidRDefault="0044348A" w:rsidP="00F14ED6">
            <w:pPr>
              <w:spacing w:line="360" w:lineRule="auto"/>
              <w:ind w:left="-152" w:right="-18"/>
              <w:jc w:val="right"/>
              <w:rPr>
                <w:rFonts w:cs="Arial"/>
                <w:sz w:val="13"/>
                <w:szCs w:val="13"/>
                <w:lang w:eastAsia="th-TH"/>
              </w:rPr>
            </w:pPr>
            <w:r>
              <w:rPr>
                <w:rFonts w:cs="Arial"/>
                <w:sz w:val="13"/>
                <w:szCs w:val="13"/>
                <w:lang w:eastAsia="th-TH"/>
              </w:rPr>
              <w:t xml:space="preserve">  </w:t>
            </w:r>
            <w:r w:rsidR="00F14ED6" w:rsidRPr="0073191D">
              <w:rPr>
                <w:rFonts w:cs="Arial"/>
                <w:sz w:val="13"/>
                <w:szCs w:val="13"/>
                <w:lang w:eastAsia="th-TH"/>
              </w:rPr>
              <w:t>6.00% per annum</w:t>
            </w:r>
          </w:p>
        </w:tc>
        <w:tc>
          <w:tcPr>
            <w:tcW w:w="974" w:type="pct"/>
            <w:shd w:val="clear" w:color="auto" w:fill="auto"/>
          </w:tcPr>
          <w:p w14:paraId="68F53CCD" w14:textId="23F389AA" w:rsidR="00F14ED6" w:rsidRPr="000A41AA" w:rsidRDefault="00F14ED6" w:rsidP="00F14ED6">
            <w:pPr>
              <w:tabs>
                <w:tab w:val="clear" w:pos="1871"/>
                <w:tab w:val="left" w:pos="1692"/>
              </w:tabs>
              <w:spacing w:line="360" w:lineRule="auto"/>
              <w:ind w:left="-19" w:right="-105"/>
              <w:rPr>
                <w:rFonts w:cs="Arial"/>
                <w:sz w:val="13"/>
                <w:szCs w:val="13"/>
                <w:lang w:eastAsia="th-TH"/>
              </w:rPr>
            </w:pPr>
            <w:r w:rsidRPr="000A41AA">
              <w:rPr>
                <w:rFonts w:cs="Arial"/>
                <w:sz w:val="13"/>
                <w:szCs w:val="13"/>
                <w:lang w:eastAsia="th-TH"/>
              </w:rPr>
              <w:t>Due within 30 April 2022</w:t>
            </w:r>
          </w:p>
        </w:tc>
      </w:tr>
      <w:tr w:rsidR="00F14ED6" w:rsidRPr="0073191D" w14:paraId="2D1B2840" w14:textId="77777777" w:rsidTr="008600B9">
        <w:tc>
          <w:tcPr>
            <w:tcW w:w="917" w:type="pct"/>
            <w:shd w:val="clear" w:color="auto" w:fill="auto"/>
          </w:tcPr>
          <w:p w14:paraId="306D3B51" w14:textId="77777777" w:rsidR="00F14ED6" w:rsidRPr="0073191D"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73191D">
              <w:rPr>
                <w:rFonts w:cs="Arial"/>
                <w:sz w:val="13"/>
                <w:szCs w:val="13"/>
                <w:lang w:eastAsia="th-TH"/>
              </w:rPr>
              <w:t>C4 Corporation Co., Ltd.</w:t>
            </w:r>
          </w:p>
        </w:tc>
        <w:tc>
          <w:tcPr>
            <w:tcW w:w="407" w:type="pct"/>
            <w:shd w:val="clear" w:color="auto" w:fill="auto"/>
          </w:tcPr>
          <w:p w14:paraId="69895123" w14:textId="2BD6856D" w:rsidR="00F14ED6" w:rsidRPr="0073191D"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lang w:eastAsia="th-TH"/>
              </w:rPr>
            </w:pPr>
            <w:r w:rsidRPr="00F14ED6">
              <w:rPr>
                <w:rFonts w:cs="Arial"/>
                <w:snapToGrid w:val="0"/>
                <w:color w:val="000000"/>
                <w:sz w:val="13"/>
                <w:szCs w:val="13"/>
                <w:lang w:eastAsia="th-TH"/>
              </w:rPr>
              <w:t>131,560</w:t>
            </w:r>
          </w:p>
        </w:tc>
        <w:tc>
          <w:tcPr>
            <w:tcW w:w="393" w:type="pct"/>
            <w:shd w:val="clear" w:color="auto" w:fill="auto"/>
          </w:tcPr>
          <w:p w14:paraId="53FAAD31" w14:textId="4DCD3754" w:rsidR="00F14ED6" w:rsidRPr="0073191D"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36"/>
              </w:tabs>
              <w:spacing w:line="360" w:lineRule="auto"/>
              <w:ind w:left="-20" w:right="-22"/>
              <w:contextualSpacing/>
              <w:jc w:val="right"/>
              <w:rPr>
                <w:rFonts w:cs="Arial"/>
                <w:snapToGrid w:val="0"/>
                <w:color w:val="000000"/>
                <w:sz w:val="13"/>
                <w:szCs w:val="13"/>
                <w:lang w:eastAsia="th-TH"/>
              </w:rPr>
            </w:pPr>
            <w:r w:rsidRPr="00F14ED6">
              <w:rPr>
                <w:rFonts w:cs="Arial"/>
                <w:snapToGrid w:val="0"/>
                <w:color w:val="000000"/>
                <w:sz w:val="13"/>
                <w:szCs w:val="13"/>
                <w:lang w:eastAsia="th-TH"/>
              </w:rPr>
              <w:t>23,87</w:t>
            </w:r>
            <w:r w:rsidRPr="00F14ED6">
              <w:rPr>
                <w:rFonts w:cs="Arial" w:hint="cs"/>
                <w:snapToGrid w:val="0"/>
                <w:color w:val="000000"/>
                <w:sz w:val="13"/>
                <w:szCs w:val="13"/>
                <w:cs/>
                <w:lang w:eastAsia="th-TH"/>
              </w:rPr>
              <w:t>8</w:t>
            </w:r>
          </w:p>
        </w:tc>
        <w:tc>
          <w:tcPr>
            <w:tcW w:w="396" w:type="pct"/>
            <w:shd w:val="clear" w:color="auto" w:fill="auto"/>
          </w:tcPr>
          <w:p w14:paraId="52D305D8" w14:textId="5AFE105E" w:rsidR="00F14ED6" w:rsidRPr="0073191D"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lang w:eastAsia="th-TH"/>
              </w:rPr>
            </w:pPr>
            <w:r w:rsidRPr="00F14ED6">
              <w:rPr>
                <w:rFonts w:cs="Arial"/>
                <w:snapToGrid w:val="0"/>
                <w:color w:val="000000"/>
                <w:sz w:val="13"/>
                <w:szCs w:val="13"/>
                <w:lang w:eastAsia="th-TH"/>
              </w:rPr>
              <w:t>155,43</w:t>
            </w:r>
            <w:r w:rsidRPr="00F14ED6">
              <w:rPr>
                <w:rFonts w:cs="Arial" w:hint="cs"/>
                <w:snapToGrid w:val="0"/>
                <w:color w:val="000000"/>
                <w:sz w:val="13"/>
                <w:szCs w:val="13"/>
                <w:cs/>
                <w:lang w:eastAsia="th-TH"/>
              </w:rPr>
              <w:t>8</w:t>
            </w:r>
          </w:p>
        </w:tc>
        <w:tc>
          <w:tcPr>
            <w:tcW w:w="443" w:type="pct"/>
            <w:shd w:val="clear" w:color="auto" w:fill="auto"/>
          </w:tcPr>
          <w:p w14:paraId="04940F88" w14:textId="4A705A65" w:rsidR="00F14ED6" w:rsidRPr="007D590F"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lang w:eastAsia="th-TH"/>
              </w:rPr>
            </w:pPr>
            <w:r w:rsidRPr="007D590F">
              <w:rPr>
                <w:rFonts w:cs="Arial"/>
                <w:snapToGrid w:val="0"/>
                <w:color w:val="000000"/>
                <w:sz w:val="13"/>
                <w:szCs w:val="13"/>
                <w:lang w:eastAsia="th-TH"/>
              </w:rPr>
              <w:t>131,560</w:t>
            </w:r>
          </w:p>
        </w:tc>
        <w:tc>
          <w:tcPr>
            <w:tcW w:w="401" w:type="pct"/>
            <w:shd w:val="clear" w:color="auto" w:fill="auto"/>
          </w:tcPr>
          <w:p w14:paraId="3F2482A3" w14:textId="5348AD68" w:rsidR="00F14ED6" w:rsidRPr="007D590F"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 w:val="decimal" w:pos="836"/>
              </w:tabs>
              <w:spacing w:line="360" w:lineRule="auto"/>
              <w:ind w:left="-20" w:right="-22"/>
              <w:contextualSpacing/>
              <w:jc w:val="right"/>
              <w:rPr>
                <w:rFonts w:cs="Arial"/>
                <w:snapToGrid w:val="0"/>
                <w:color w:val="000000"/>
                <w:sz w:val="13"/>
                <w:szCs w:val="13"/>
                <w:lang w:eastAsia="th-TH"/>
              </w:rPr>
            </w:pPr>
            <w:r w:rsidRPr="007D590F">
              <w:rPr>
                <w:rFonts w:cs="Arial"/>
                <w:snapToGrid w:val="0"/>
                <w:color w:val="000000"/>
                <w:sz w:val="13"/>
                <w:szCs w:val="13"/>
                <w:lang w:eastAsia="th-TH"/>
              </w:rPr>
              <w:t>21,889</w:t>
            </w:r>
          </w:p>
        </w:tc>
        <w:tc>
          <w:tcPr>
            <w:tcW w:w="401" w:type="pct"/>
            <w:shd w:val="clear" w:color="auto" w:fill="auto"/>
          </w:tcPr>
          <w:p w14:paraId="76B483D3" w14:textId="26314B05" w:rsidR="00F14ED6" w:rsidRPr="007D590F"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decimal" w:pos="836"/>
              </w:tabs>
              <w:spacing w:line="360" w:lineRule="auto"/>
              <w:ind w:left="-20" w:right="-22"/>
              <w:contextualSpacing/>
              <w:jc w:val="right"/>
              <w:rPr>
                <w:rFonts w:cs="Arial"/>
                <w:snapToGrid w:val="0"/>
                <w:color w:val="000000"/>
                <w:sz w:val="13"/>
                <w:szCs w:val="13"/>
                <w:lang w:eastAsia="th-TH"/>
              </w:rPr>
            </w:pPr>
            <w:r w:rsidRPr="007D590F">
              <w:rPr>
                <w:rFonts w:cs="Arial"/>
                <w:snapToGrid w:val="0"/>
                <w:color w:val="000000"/>
                <w:sz w:val="13"/>
                <w:szCs w:val="13"/>
                <w:lang w:eastAsia="th-TH"/>
              </w:rPr>
              <w:t>153,449</w:t>
            </w:r>
          </w:p>
        </w:tc>
        <w:tc>
          <w:tcPr>
            <w:tcW w:w="668" w:type="pct"/>
            <w:shd w:val="clear" w:color="auto" w:fill="auto"/>
          </w:tcPr>
          <w:p w14:paraId="063222FA" w14:textId="77777777" w:rsidR="00F14ED6" w:rsidRPr="0073191D" w:rsidRDefault="00F14ED6" w:rsidP="00F14ED6">
            <w:pPr>
              <w:spacing w:line="360" w:lineRule="auto"/>
              <w:ind w:left="-152" w:right="-18"/>
              <w:jc w:val="right"/>
              <w:rPr>
                <w:rFonts w:cs="Arial"/>
                <w:sz w:val="13"/>
                <w:szCs w:val="13"/>
                <w:lang w:eastAsia="th-TH"/>
              </w:rPr>
            </w:pPr>
            <w:r w:rsidRPr="0073191D">
              <w:rPr>
                <w:rFonts w:cs="Arial"/>
                <w:sz w:val="13"/>
                <w:szCs w:val="13"/>
                <w:lang w:eastAsia="th-TH"/>
              </w:rPr>
              <w:t>6.00% per annum</w:t>
            </w:r>
          </w:p>
        </w:tc>
        <w:tc>
          <w:tcPr>
            <w:tcW w:w="974" w:type="pct"/>
            <w:shd w:val="clear" w:color="auto" w:fill="auto"/>
          </w:tcPr>
          <w:p w14:paraId="4C7484E5" w14:textId="26C128DF" w:rsidR="00F14ED6" w:rsidRPr="000A41AA" w:rsidRDefault="00F14ED6" w:rsidP="00F14ED6">
            <w:pPr>
              <w:tabs>
                <w:tab w:val="clear" w:pos="1871"/>
                <w:tab w:val="left" w:pos="1692"/>
              </w:tabs>
              <w:spacing w:line="360" w:lineRule="auto"/>
              <w:ind w:left="-19" w:right="-105"/>
              <w:rPr>
                <w:rFonts w:cs="Arial"/>
                <w:sz w:val="13"/>
                <w:szCs w:val="13"/>
                <w:lang w:eastAsia="th-TH"/>
              </w:rPr>
            </w:pPr>
            <w:r w:rsidRPr="000A41AA">
              <w:rPr>
                <w:rFonts w:cs="Arial"/>
                <w:sz w:val="13"/>
                <w:szCs w:val="13"/>
              </w:rPr>
              <w:t>Due within 1 year from the drawdown date</w:t>
            </w:r>
          </w:p>
        </w:tc>
      </w:tr>
      <w:tr w:rsidR="00F14ED6" w:rsidRPr="0073191D" w14:paraId="2D088718" w14:textId="77777777" w:rsidTr="008600B9">
        <w:tc>
          <w:tcPr>
            <w:tcW w:w="917" w:type="pct"/>
            <w:shd w:val="clear" w:color="auto" w:fill="auto"/>
          </w:tcPr>
          <w:p w14:paraId="4C3D942F" w14:textId="2BC230D6" w:rsidR="00F14ED6" w:rsidRPr="0073191D"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73191D">
              <w:rPr>
                <w:rFonts w:cs="Arial"/>
                <w:sz w:val="13"/>
                <w:szCs w:val="13"/>
                <w:lang w:eastAsia="th-TH"/>
              </w:rPr>
              <w:t>C4 Properties (Thailand)</w:t>
            </w:r>
          </w:p>
          <w:p w14:paraId="05E3D7AD" w14:textId="1EB3A2A1" w:rsidR="00F14ED6" w:rsidRPr="0073191D"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73191D">
              <w:rPr>
                <w:rFonts w:cs="Arial"/>
                <w:sz w:val="13"/>
                <w:szCs w:val="13"/>
                <w:cs/>
                <w:lang w:eastAsia="th-TH"/>
              </w:rPr>
              <w:t xml:space="preserve">   </w:t>
            </w:r>
            <w:r w:rsidRPr="0073191D">
              <w:rPr>
                <w:rFonts w:cs="Arial"/>
                <w:sz w:val="13"/>
                <w:szCs w:val="13"/>
                <w:lang w:eastAsia="th-TH"/>
              </w:rPr>
              <w:t>Co., Ltd.</w:t>
            </w:r>
          </w:p>
        </w:tc>
        <w:tc>
          <w:tcPr>
            <w:tcW w:w="407" w:type="pct"/>
            <w:shd w:val="clear" w:color="auto" w:fill="auto"/>
          </w:tcPr>
          <w:p w14:paraId="10D5B2B6" w14:textId="67DF91A6" w:rsidR="00F14ED6" w:rsidRPr="00F14ED6" w:rsidRDefault="00F14ED6" w:rsidP="00F14E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lang w:eastAsia="th-TH"/>
              </w:rPr>
            </w:pPr>
            <w:r w:rsidRPr="00F14ED6">
              <w:rPr>
                <w:rFonts w:cs="Arial"/>
                <w:snapToGrid w:val="0"/>
                <w:color w:val="000000"/>
                <w:sz w:val="13"/>
                <w:szCs w:val="13"/>
                <w:lang w:eastAsia="th-TH"/>
              </w:rPr>
              <w:t>153,815</w:t>
            </w:r>
          </w:p>
        </w:tc>
        <w:tc>
          <w:tcPr>
            <w:tcW w:w="393" w:type="pct"/>
            <w:shd w:val="clear" w:color="auto" w:fill="auto"/>
          </w:tcPr>
          <w:p w14:paraId="71359FB2" w14:textId="5E62F7D1" w:rsidR="00F14ED6" w:rsidRPr="0073191D" w:rsidRDefault="00F14ED6" w:rsidP="00F14E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36"/>
              </w:tabs>
              <w:spacing w:line="360" w:lineRule="auto"/>
              <w:ind w:left="-20" w:right="-22"/>
              <w:contextualSpacing/>
              <w:jc w:val="right"/>
              <w:rPr>
                <w:rFonts w:cs="Arial"/>
                <w:snapToGrid w:val="0"/>
                <w:color w:val="000000"/>
                <w:sz w:val="13"/>
                <w:szCs w:val="13"/>
                <w:lang w:eastAsia="th-TH"/>
              </w:rPr>
            </w:pPr>
            <w:r w:rsidRPr="00F14ED6">
              <w:rPr>
                <w:rFonts w:cs="Arial"/>
                <w:snapToGrid w:val="0"/>
                <w:color w:val="000000"/>
                <w:sz w:val="13"/>
                <w:szCs w:val="13"/>
                <w:lang w:eastAsia="th-TH"/>
              </w:rPr>
              <w:t>26,182</w:t>
            </w:r>
          </w:p>
        </w:tc>
        <w:tc>
          <w:tcPr>
            <w:tcW w:w="396" w:type="pct"/>
            <w:shd w:val="clear" w:color="auto" w:fill="auto"/>
          </w:tcPr>
          <w:p w14:paraId="313C569E" w14:textId="0041A0E0" w:rsidR="00F14ED6" w:rsidRPr="0073191D" w:rsidRDefault="00F14ED6" w:rsidP="00F14E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lang w:eastAsia="th-TH"/>
              </w:rPr>
            </w:pPr>
            <w:r w:rsidRPr="00F14ED6">
              <w:rPr>
                <w:rFonts w:cs="Arial"/>
                <w:snapToGrid w:val="0"/>
                <w:color w:val="000000"/>
                <w:sz w:val="13"/>
                <w:szCs w:val="13"/>
                <w:lang w:eastAsia="th-TH"/>
              </w:rPr>
              <w:t>179,997</w:t>
            </w:r>
          </w:p>
        </w:tc>
        <w:tc>
          <w:tcPr>
            <w:tcW w:w="443" w:type="pct"/>
            <w:shd w:val="clear" w:color="auto" w:fill="auto"/>
          </w:tcPr>
          <w:p w14:paraId="72D3B50D" w14:textId="4C17C94B" w:rsidR="00F14ED6" w:rsidRPr="007D590F" w:rsidRDefault="00F14ED6" w:rsidP="00F14E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lang w:eastAsia="th-TH"/>
              </w:rPr>
            </w:pPr>
            <w:r w:rsidRPr="007D590F">
              <w:rPr>
                <w:rFonts w:cs="Arial"/>
                <w:snapToGrid w:val="0"/>
                <w:color w:val="000000"/>
                <w:sz w:val="13"/>
                <w:szCs w:val="13"/>
                <w:lang w:eastAsia="th-TH"/>
              </w:rPr>
              <w:t>160,445</w:t>
            </w:r>
          </w:p>
        </w:tc>
        <w:tc>
          <w:tcPr>
            <w:tcW w:w="401" w:type="pct"/>
            <w:shd w:val="clear" w:color="auto" w:fill="auto"/>
          </w:tcPr>
          <w:p w14:paraId="3ED5A2C4" w14:textId="47923137" w:rsidR="00F14ED6" w:rsidRPr="007D590F" w:rsidRDefault="00F14ED6" w:rsidP="00F14E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 w:val="decimal" w:pos="836"/>
              </w:tabs>
              <w:spacing w:line="360" w:lineRule="auto"/>
              <w:ind w:left="-20" w:right="-22"/>
              <w:contextualSpacing/>
              <w:jc w:val="right"/>
              <w:rPr>
                <w:rFonts w:cs="Arial"/>
                <w:snapToGrid w:val="0"/>
                <w:color w:val="000000"/>
                <w:sz w:val="13"/>
                <w:szCs w:val="13"/>
                <w:lang w:eastAsia="th-TH"/>
              </w:rPr>
            </w:pPr>
            <w:r w:rsidRPr="007D590F">
              <w:rPr>
                <w:rFonts w:cs="Arial"/>
                <w:snapToGrid w:val="0"/>
                <w:color w:val="000000"/>
                <w:sz w:val="13"/>
                <w:szCs w:val="13"/>
                <w:lang w:eastAsia="th-TH"/>
              </w:rPr>
              <w:t>23,783</w:t>
            </w:r>
          </w:p>
        </w:tc>
        <w:tc>
          <w:tcPr>
            <w:tcW w:w="401" w:type="pct"/>
            <w:shd w:val="clear" w:color="auto" w:fill="auto"/>
          </w:tcPr>
          <w:p w14:paraId="24D21A89" w14:textId="4E76E532" w:rsidR="00F14ED6" w:rsidRPr="007D590F" w:rsidRDefault="00F14ED6" w:rsidP="00F14E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decimal" w:pos="836"/>
              </w:tabs>
              <w:spacing w:line="360" w:lineRule="auto"/>
              <w:ind w:left="-20" w:right="-22"/>
              <w:contextualSpacing/>
              <w:jc w:val="right"/>
              <w:rPr>
                <w:rFonts w:cs="Arial"/>
                <w:snapToGrid w:val="0"/>
                <w:color w:val="000000"/>
                <w:sz w:val="13"/>
                <w:szCs w:val="13"/>
                <w:lang w:eastAsia="th-TH"/>
              </w:rPr>
            </w:pPr>
            <w:r w:rsidRPr="007D590F">
              <w:rPr>
                <w:rFonts w:cs="Arial"/>
                <w:snapToGrid w:val="0"/>
                <w:color w:val="000000"/>
                <w:sz w:val="13"/>
                <w:szCs w:val="13"/>
                <w:lang w:eastAsia="th-TH"/>
              </w:rPr>
              <w:t>184,228</w:t>
            </w:r>
          </w:p>
        </w:tc>
        <w:tc>
          <w:tcPr>
            <w:tcW w:w="668" w:type="pct"/>
            <w:shd w:val="clear" w:color="auto" w:fill="auto"/>
          </w:tcPr>
          <w:p w14:paraId="2B50D1BD" w14:textId="192C8FCB" w:rsidR="00F14ED6" w:rsidRPr="0073191D" w:rsidRDefault="00F14ED6" w:rsidP="00F14ED6">
            <w:pPr>
              <w:spacing w:line="360" w:lineRule="auto"/>
              <w:ind w:left="-152" w:right="-18"/>
              <w:jc w:val="right"/>
              <w:rPr>
                <w:rFonts w:cs="Arial"/>
                <w:sz w:val="13"/>
                <w:szCs w:val="13"/>
                <w:lang w:eastAsia="th-TH"/>
              </w:rPr>
            </w:pPr>
            <w:r w:rsidRPr="0073191D">
              <w:rPr>
                <w:rFonts w:cs="Arial"/>
                <w:sz w:val="13"/>
                <w:szCs w:val="13"/>
                <w:lang w:eastAsia="th-TH"/>
              </w:rPr>
              <w:t>6.00% per annum</w:t>
            </w:r>
          </w:p>
        </w:tc>
        <w:tc>
          <w:tcPr>
            <w:tcW w:w="974" w:type="pct"/>
            <w:shd w:val="clear" w:color="auto" w:fill="auto"/>
          </w:tcPr>
          <w:p w14:paraId="568AFC93" w14:textId="50F50138" w:rsidR="00F14ED6" w:rsidRPr="0073191D" w:rsidRDefault="00F14ED6" w:rsidP="00F14ED6">
            <w:pPr>
              <w:tabs>
                <w:tab w:val="clear" w:pos="1871"/>
                <w:tab w:val="left" w:pos="1692"/>
              </w:tabs>
              <w:spacing w:line="360" w:lineRule="auto"/>
              <w:ind w:left="-19" w:right="-105"/>
              <w:rPr>
                <w:rFonts w:cs="Arial"/>
                <w:sz w:val="13"/>
                <w:szCs w:val="13"/>
                <w:lang w:eastAsia="th-TH"/>
              </w:rPr>
            </w:pPr>
            <w:r w:rsidRPr="0073191D">
              <w:rPr>
                <w:rFonts w:cs="Arial"/>
                <w:sz w:val="13"/>
                <w:szCs w:val="13"/>
              </w:rPr>
              <w:t>Due within 1 year from the drawdown date</w:t>
            </w:r>
          </w:p>
        </w:tc>
      </w:tr>
      <w:tr w:rsidR="00F14ED6" w:rsidRPr="0073191D" w14:paraId="46135047" w14:textId="77777777" w:rsidTr="008600B9">
        <w:tc>
          <w:tcPr>
            <w:tcW w:w="917" w:type="pct"/>
            <w:shd w:val="clear" w:color="auto" w:fill="auto"/>
          </w:tcPr>
          <w:p w14:paraId="3B336894" w14:textId="77777777" w:rsidR="00F14ED6" w:rsidRPr="0073191D" w:rsidRDefault="00F14ED6" w:rsidP="00F1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pacing w:val="-2"/>
                <w:sz w:val="13"/>
                <w:szCs w:val="13"/>
                <w:cs/>
                <w:lang w:eastAsia="th-TH"/>
              </w:rPr>
            </w:pPr>
          </w:p>
        </w:tc>
        <w:tc>
          <w:tcPr>
            <w:tcW w:w="407" w:type="pct"/>
            <w:shd w:val="clear" w:color="auto" w:fill="auto"/>
          </w:tcPr>
          <w:p w14:paraId="3E3FCCD5" w14:textId="601C8C78" w:rsidR="00F14ED6" w:rsidRPr="0073191D" w:rsidRDefault="00F14ED6" w:rsidP="00F14E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lang w:eastAsia="th-TH"/>
              </w:rPr>
            </w:pPr>
            <w:r w:rsidRPr="00F14ED6">
              <w:rPr>
                <w:rFonts w:cs="Arial"/>
                <w:snapToGrid w:val="0"/>
                <w:color w:val="000000"/>
                <w:sz w:val="13"/>
                <w:szCs w:val="13"/>
                <w:lang w:eastAsia="th-TH"/>
              </w:rPr>
              <w:t>321,160</w:t>
            </w:r>
          </w:p>
        </w:tc>
        <w:tc>
          <w:tcPr>
            <w:tcW w:w="393" w:type="pct"/>
            <w:shd w:val="clear" w:color="auto" w:fill="auto"/>
          </w:tcPr>
          <w:p w14:paraId="30A1E3C4" w14:textId="0ACB11ED" w:rsidR="00F14ED6" w:rsidRPr="0073191D" w:rsidRDefault="00F14ED6" w:rsidP="00F14E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836"/>
              </w:tabs>
              <w:spacing w:line="360" w:lineRule="auto"/>
              <w:ind w:left="-20" w:right="-22"/>
              <w:contextualSpacing/>
              <w:jc w:val="right"/>
              <w:rPr>
                <w:rFonts w:cs="Arial"/>
                <w:snapToGrid w:val="0"/>
                <w:color w:val="000000"/>
                <w:sz w:val="13"/>
                <w:szCs w:val="13"/>
                <w:lang w:eastAsia="th-TH"/>
              </w:rPr>
            </w:pPr>
            <w:r w:rsidRPr="00F14ED6">
              <w:rPr>
                <w:rFonts w:cs="Arial"/>
                <w:snapToGrid w:val="0"/>
                <w:color w:val="000000"/>
                <w:sz w:val="13"/>
                <w:szCs w:val="13"/>
                <w:lang w:eastAsia="th-TH"/>
              </w:rPr>
              <w:t>52,79</w:t>
            </w:r>
            <w:r w:rsidRPr="00F14ED6">
              <w:rPr>
                <w:rFonts w:cs="Arial" w:hint="cs"/>
                <w:snapToGrid w:val="0"/>
                <w:color w:val="000000"/>
                <w:sz w:val="13"/>
                <w:szCs w:val="13"/>
                <w:cs/>
                <w:lang w:eastAsia="th-TH"/>
              </w:rPr>
              <w:t>3</w:t>
            </w:r>
          </w:p>
        </w:tc>
        <w:tc>
          <w:tcPr>
            <w:tcW w:w="396" w:type="pct"/>
            <w:shd w:val="clear" w:color="auto" w:fill="auto"/>
          </w:tcPr>
          <w:p w14:paraId="4DABAE9E" w14:textId="37277493" w:rsidR="00F14ED6" w:rsidRPr="0073191D" w:rsidRDefault="00F14ED6" w:rsidP="00F14E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lang w:eastAsia="th-TH"/>
              </w:rPr>
            </w:pPr>
            <w:r w:rsidRPr="00F14ED6">
              <w:rPr>
                <w:rFonts w:cs="Arial"/>
                <w:snapToGrid w:val="0"/>
                <w:color w:val="000000"/>
                <w:sz w:val="13"/>
                <w:szCs w:val="13"/>
                <w:lang w:eastAsia="th-TH"/>
              </w:rPr>
              <w:t>373,95</w:t>
            </w:r>
            <w:r w:rsidRPr="00F14ED6">
              <w:rPr>
                <w:rFonts w:cs="Arial" w:hint="cs"/>
                <w:snapToGrid w:val="0"/>
                <w:color w:val="000000"/>
                <w:sz w:val="13"/>
                <w:szCs w:val="13"/>
                <w:cs/>
                <w:lang w:eastAsia="th-TH"/>
              </w:rPr>
              <w:t>3</w:t>
            </w:r>
          </w:p>
        </w:tc>
        <w:tc>
          <w:tcPr>
            <w:tcW w:w="443" w:type="pct"/>
            <w:shd w:val="clear" w:color="auto" w:fill="auto"/>
          </w:tcPr>
          <w:p w14:paraId="4E56CA20" w14:textId="42437D51" w:rsidR="00F14ED6" w:rsidRPr="007D590F" w:rsidRDefault="00F14ED6" w:rsidP="00F14E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jc w:val="right"/>
              <w:rPr>
                <w:rFonts w:cs="Arial"/>
                <w:snapToGrid w:val="0"/>
                <w:color w:val="000000"/>
                <w:sz w:val="13"/>
                <w:szCs w:val="13"/>
                <w:lang w:eastAsia="th-TH"/>
              </w:rPr>
            </w:pPr>
            <w:r w:rsidRPr="007D590F">
              <w:rPr>
                <w:rFonts w:cs="Arial"/>
                <w:snapToGrid w:val="0"/>
                <w:color w:val="000000"/>
                <w:sz w:val="13"/>
                <w:szCs w:val="13"/>
                <w:lang w:eastAsia="th-TH"/>
              </w:rPr>
              <w:t>327,061</w:t>
            </w:r>
          </w:p>
        </w:tc>
        <w:tc>
          <w:tcPr>
            <w:tcW w:w="401" w:type="pct"/>
            <w:shd w:val="clear" w:color="auto" w:fill="auto"/>
          </w:tcPr>
          <w:p w14:paraId="72950896" w14:textId="322B5136" w:rsidR="00F14ED6" w:rsidRPr="007D590F" w:rsidRDefault="00F14ED6" w:rsidP="00F14E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 w:val="decimal" w:pos="836"/>
              </w:tabs>
              <w:spacing w:line="360" w:lineRule="auto"/>
              <w:ind w:left="-20" w:right="-22"/>
              <w:contextualSpacing/>
              <w:jc w:val="right"/>
              <w:rPr>
                <w:rFonts w:cs="Arial"/>
                <w:snapToGrid w:val="0"/>
                <w:color w:val="000000"/>
                <w:sz w:val="13"/>
                <w:szCs w:val="13"/>
                <w:lang w:eastAsia="th-TH"/>
              </w:rPr>
            </w:pPr>
            <w:r w:rsidRPr="007D590F">
              <w:rPr>
                <w:rFonts w:cs="Arial"/>
                <w:snapToGrid w:val="0"/>
                <w:color w:val="000000"/>
                <w:sz w:val="13"/>
                <w:szCs w:val="13"/>
                <w:lang w:eastAsia="th-TH"/>
              </w:rPr>
              <w:t>48,225</w:t>
            </w:r>
          </w:p>
        </w:tc>
        <w:tc>
          <w:tcPr>
            <w:tcW w:w="401" w:type="pct"/>
            <w:shd w:val="clear" w:color="auto" w:fill="auto"/>
          </w:tcPr>
          <w:p w14:paraId="5A774FF6" w14:textId="42D754B7" w:rsidR="00F14ED6" w:rsidRPr="007D590F" w:rsidRDefault="00F14ED6" w:rsidP="00F14E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decimal" w:pos="836"/>
              </w:tabs>
              <w:spacing w:line="360" w:lineRule="auto"/>
              <w:ind w:left="-20" w:right="-22"/>
              <w:contextualSpacing/>
              <w:jc w:val="right"/>
              <w:rPr>
                <w:rFonts w:cs="Arial"/>
                <w:snapToGrid w:val="0"/>
                <w:color w:val="000000"/>
                <w:sz w:val="13"/>
                <w:szCs w:val="13"/>
                <w:lang w:eastAsia="th-TH"/>
              </w:rPr>
            </w:pPr>
            <w:r w:rsidRPr="007D590F">
              <w:rPr>
                <w:rFonts w:cs="Arial"/>
                <w:snapToGrid w:val="0"/>
                <w:color w:val="000000"/>
                <w:sz w:val="13"/>
                <w:szCs w:val="13"/>
                <w:lang w:eastAsia="th-TH"/>
              </w:rPr>
              <w:t>375,286</w:t>
            </w:r>
          </w:p>
        </w:tc>
        <w:tc>
          <w:tcPr>
            <w:tcW w:w="668" w:type="pct"/>
            <w:shd w:val="clear" w:color="auto" w:fill="auto"/>
          </w:tcPr>
          <w:p w14:paraId="2E4378BE" w14:textId="77777777" w:rsidR="00F14ED6" w:rsidRPr="0073191D" w:rsidRDefault="00F14ED6" w:rsidP="00F14ED6">
            <w:pPr>
              <w:spacing w:line="360" w:lineRule="auto"/>
              <w:ind w:left="-19" w:right="-18"/>
              <w:rPr>
                <w:rFonts w:cs="Arial"/>
                <w:sz w:val="13"/>
                <w:szCs w:val="13"/>
                <w:cs/>
                <w:lang w:eastAsia="th-TH"/>
              </w:rPr>
            </w:pPr>
          </w:p>
        </w:tc>
        <w:tc>
          <w:tcPr>
            <w:tcW w:w="974" w:type="pct"/>
            <w:shd w:val="clear" w:color="auto" w:fill="auto"/>
          </w:tcPr>
          <w:p w14:paraId="6D7BEBD6" w14:textId="77777777" w:rsidR="00F14ED6" w:rsidRPr="0073191D" w:rsidRDefault="00F14ED6" w:rsidP="00F14ED6">
            <w:pPr>
              <w:spacing w:line="360" w:lineRule="auto"/>
              <w:ind w:left="-19" w:right="-18"/>
              <w:rPr>
                <w:rFonts w:cs="Arial"/>
                <w:sz w:val="13"/>
                <w:szCs w:val="13"/>
                <w:lang w:eastAsia="th-TH"/>
              </w:rPr>
            </w:pPr>
          </w:p>
        </w:tc>
      </w:tr>
    </w:tbl>
    <w:p w14:paraId="7AD14164" w14:textId="77777777" w:rsidR="00FE65F2" w:rsidRPr="0073191D" w:rsidRDefault="00FE65F2" w:rsidP="00F65E94">
      <w:pPr>
        <w:spacing w:line="360" w:lineRule="auto"/>
        <w:ind w:left="720" w:hanging="274"/>
        <w:jc w:val="thaiDistribute"/>
        <w:rPr>
          <w:rFonts w:cs="Arial"/>
          <w:sz w:val="12"/>
          <w:szCs w:val="12"/>
        </w:rPr>
      </w:pPr>
    </w:p>
    <w:p w14:paraId="248F51F7" w14:textId="29F853CA" w:rsidR="008854D7" w:rsidRPr="0073191D" w:rsidRDefault="008854D7" w:rsidP="009A4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hanging="270"/>
        <w:rPr>
          <w:rFonts w:cs="Arial"/>
          <w:snapToGrid w:val="0"/>
          <w:color w:val="000000"/>
          <w:spacing w:val="-4"/>
          <w:sz w:val="20"/>
          <w:szCs w:val="20"/>
        </w:rPr>
      </w:pPr>
      <w:r w:rsidRPr="0073191D">
        <w:rPr>
          <w:rFonts w:cs="Arial"/>
          <w:sz w:val="28"/>
          <w:szCs w:val="28"/>
        </w:rPr>
        <w:t>*</w:t>
      </w:r>
      <w:r w:rsidR="009A42D2">
        <w:rPr>
          <w:rFonts w:cs="Arial"/>
          <w:sz w:val="28"/>
          <w:szCs w:val="28"/>
        </w:rPr>
        <w:t>*</w:t>
      </w:r>
      <w:r w:rsidRPr="0073191D">
        <w:rPr>
          <w:rFonts w:cs="Arial"/>
          <w:sz w:val="28"/>
          <w:szCs w:val="28"/>
        </w:rPr>
        <w:t>*</w:t>
      </w:r>
      <w:r w:rsidR="00900F3D" w:rsidRPr="0073191D">
        <w:rPr>
          <w:rFonts w:cs="Arial"/>
          <w:snapToGrid w:val="0"/>
          <w:color w:val="000000"/>
          <w:spacing w:val="-4"/>
          <w:sz w:val="20"/>
          <w:szCs w:val="20"/>
        </w:rPr>
        <w:t>Short-term loan</w:t>
      </w:r>
      <w:r w:rsidR="00710E1C" w:rsidRPr="0073191D">
        <w:rPr>
          <w:rFonts w:cs="Arial"/>
          <w:snapToGrid w:val="0"/>
          <w:color w:val="000000"/>
          <w:spacing w:val="-4"/>
          <w:sz w:val="20"/>
          <w:szCs w:val="20"/>
        </w:rPr>
        <w:t>s</w:t>
      </w:r>
      <w:r w:rsidR="00900F3D" w:rsidRPr="0073191D">
        <w:rPr>
          <w:rFonts w:cs="Arial"/>
          <w:snapToGrid w:val="0"/>
          <w:color w:val="000000"/>
          <w:spacing w:val="-4"/>
          <w:sz w:val="20"/>
          <w:szCs w:val="20"/>
        </w:rPr>
        <w:t xml:space="preserve"> from subsidiaries</w:t>
      </w:r>
      <w:r w:rsidR="00D129C3" w:rsidRPr="0073191D">
        <w:rPr>
          <w:rFonts w:cs="Arial"/>
          <w:snapToGrid w:val="0"/>
          <w:color w:val="000000"/>
          <w:spacing w:val="-4"/>
          <w:sz w:val="20"/>
          <w:szCs w:val="20"/>
        </w:rPr>
        <w:t xml:space="preserve"> </w:t>
      </w:r>
      <w:r w:rsidR="007A24CC" w:rsidRPr="0073191D">
        <w:rPr>
          <w:rFonts w:cs="Arial"/>
          <w:snapToGrid w:val="0"/>
          <w:color w:val="000000"/>
          <w:spacing w:val="-6"/>
          <w:sz w:val="20"/>
          <w:szCs w:val="20"/>
        </w:rPr>
        <w:t xml:space="preserve">as </w:t>
      </w:r>
      <w:proofErr w:type="gramStart"/>
      <w:r w:rsidR="007A24CC" w:rsidRPr="0073191D">
        <w:rPr>
          <w:rFonts w:cs="Arial"/>
          <w:snapToGrid w:val="0"/>
          <w:color w:val="000000"/>
          <w:spacing w:val="-6"/>
          <w:sz w:val="20"/>
          <w:szCs w:val="20"/>
        </w:rPr>
        <w:t>at</w:t>
      </w:r>
      <w:proofErr w:type="gramEnd"/>
      <w:r w:rsidR="007A24CC" w:rsidRPr="0073191D">
        <w:rPr>
          <w:rFonts w:cs="Arial"/>
          <w:snapToGrid w:val="0"/>
          <w:color w:val="000000"/>
          <w:spacing w:val="-6"/>
          <w:sz w:val="20"/>
          <w:szCs w:val="20"/>
        </w:rPr>
        <w:t xml:space="preserve"> 31 </w:t>
      </w:r>
      <w:r w:rsidR="007A24CC">
        <w:rPr>
          <w:rFonts w:cs="Arial"/>
          <w:snapToGrid w:val="0"/>
          <w:color w:val="000000"/>
          <w:spacing w:val="-6"/>
          <w:sz w:val="20"/>
          <w:szCs w:val="20"/>
        </w:rPr>
        <w:t>January</w:t>
      </w:r>
      <w:r w:rsidR="007A24CC" w:rsidRPr="0073191D">
        <w:rPr>
          <w:rFonts w:cs="Arial"/>
          <w:snapToGrid w:val="0"/>
          <w:color w:val="000000"/>
          <w:spacing w:val="-6"/>
          <w:sz w:val="20"/>
          <w:szCs w:val="20"/>
        </w:rPr>
        <w:t xml:space="preserve"> 202</w:t>
      </w:r>
      <w:r w:rsidR="007A24CC">
        <w:rPr>
          <w:rFonts w:cs="Arial"/>
          <w:snapToGrid w:val="0"/>
          <w:color w:val="000000"/>
          <w:spacing w:val="-6"/>
          <w:sz w:val="20"/>
          <w:szCs w:val="20"/>
        </w:rPr>
        <w:t>2</w:t>
      </w:r>
      <w:r w:rsidR="007A24CC" w:rsidRPr="0073191D">
        <w:rPr>
          <w:rFonts w:cs="Arial"/>
          <w:snapToGrid w:val="0"/>
          <w:color w:val="000000"/>
          <w:spacing w:val="-6"/>
          <w:sz w:val="20"/>
          <w:szCs w:val="20"/>
        </w:rPr>
        <w:t xml:space="preserve"> and 31 October</w:t>
      </w:r>
      <w:r w:rsidR="007A24CC" w:rsidRPr="0073191D">
        <w:rPr>
          <w:rFonts w:cs="Arial"/>
          <w:snapToGrid w:val="0"/>
          <w:color w:val="000000"/>
          <w:sz w:val="20"/>
          <w:szCs w:val="20"/>
        </w:rPr>
        <w:t xml:space="preserve"> 202</w:t>
      </w:r>
      <w:r w:rsidR="007A24CC">
        <w:rPr>
          <w:rFonts w:cs="Arial"/>
          <w:snapToGrid w:val="0"/>
          <w:color w:val="000000"/>
          <w:sz w:val="20"/>
          <w:szCs w:val="20"/>
        </w:rPr>
        <w:t>1</w:t>
      </w:r>
      <w:r w:rsidR="007A24CC" w:rsidRPr="0073191D">
        <w:rPr>
          <w:rFonts w:cs="Arial"/>
          <w:snapToGrid w:val="0"/>
          <w:color w:val="000000"/>
          <w:sz w:val="20"/>
          <w:szCs w:val="20"/>
        </w:rPr>
        <w:t xml:space="preserve"> </w:t>
      </w:r>
      <w:r w:rsidR="00900F3D" w:rsidRPr="0073191D">
        <w:rPr>
          <w:rFonts w:cs="Arial"/>
          <w:snapToGrid w:val="0"/>
          <w:color w:val="000000"/>
          <w:spacing w:val="-4"/>
          <w:sz w:val="20"/>
          <w:szCs w:val="20"/>
        </w:rPr>
        <w:t>comprise of:</w:t>
      </w:r>
    </w:p>
    <w:tbl>
      <w:tblPr>
        <w:tblW w:w="4675" w:type="pct"/>
        <w:tblInd w:w="729" w:type="dxa"/>
        <w:tblLayout w:type="fixed"/>
        <w:tblLook w:val="04A0" w:firstRow="1" w:lastRow="0" w:firstColumn="1" w:lastColumn="0" w:noHBand="0" w:noVBand="1"/>
      </w:tblPr>
      <w:tblGrid>
        <w:gridCol w:w="2124"/>
        <w:gridCol w:w="907"/>
        <w:gridCol w:w="1046"/>
        <w:gridCol w:w="1134"/>
        <w:gridCol w:w="3366"/>
      </w:tblGrid>
      <w:tr w:rsidR="000075E3" w:rsidRPr="0073191D" w14:paraId="015A3040" w14:textId="77777777" w:rsidTr="008600B9">
        <w:tc>
          <w:tcPr>
            <w:tcW w:w="5000" w:type="pct"/>
            <w:gridSpan w:val="5"/>
            <w:shd w:val="clear" w:color="auto" w:fill="auto"/>
          </w:tcPr>
          <w:p w14:paraId="6B6E4BAE" w14:textId="0FD9D245" w:rsidR="000075E3" w:rsidRPr="0073191D" w:rsidRDefault="000075E3" w:rsidP="00F65E94">
            <w:pPr>
              <w:spacing w:line="360" w:lineRule="auto"/>
              <w:jc w:val="right"/>
              <w:rPr>
                <w:rFonts w:cs="Arial"/>
                <w:sz w:val="13"/>
                <w:szCs w:val="13"/>
                <w:cs/>
                <w:lang w:eastAsia="th-TH"/>
              </w:rPr>
            </w:pPr>
            <w:r w:rsidRPr="0073191D">
              <w:rPr>
                <w:rFonts w:cs="Arial"/>
                <w:spacing w:val="-4"/>
                <w:sz w:val="13"/>
                <w:szCs w:val="13"/>
              </w:rPr>
              <w:t>(</w:t>
            </w:r>
            <w:proofErr w:type="gramStart"/>
            <w:r w:rsidRPr="0073191D">
              <w:rPr>
                <w:rFonts w:cs="Arial"/>
                <w:spacing w:val="-4"/>
                <w:sz w:val="13"/>
                <w:szCs w:val="13"/>
              </w:rPr>
              <w:t>Unit :</w:t>
            </w:r>
            <w:proofErr w:type="gramEnd"/>
            <w:r w:rsidRPr="0073191D">
              <w:rPr>
                <w:rFonts w:cs="Arial"/>
                <w:spacing w:val="-4"/>
                <w:sz w:val="13"/>
                <w:szCs w:val="13"/>
              </w:rPr>
              <w:t xml:space="preserve"> Thousand Baht)</w:t>
            </w:r>
            <w:r w:rsidRPr="0073191D">
              <w:rPr>
                <w:rFonts w:cs="Arial"/>
                <w:sz w:val="13"/>
                <w:szCs w:val="13"/>
                <w:cs/>
                <w:lang w:eastAsia="th-TH"/>
              </w:rPr>
              <w:t xml:space="preserve"> </w:t>
            </w:r>
          </w:p>
        </w:tc>
      </w:tr>
      <w:tr w:rsidR="000075E3" w:rsidRPr="0073191D" w14:paraId="3643C5D5" w14:textId="77777777" w:rsidTr="008600B9">
        <w:trPr>
          <w:trHeight w:val="57"/>
        </w:trPr>
        <w:tc>
          <w:tcPr>
            <w:tcW w:w="5000" w:type="pct"/>
            <w:gridSpan w:val="5"/>
            <w:shd w:val="clear" w:color="auto" w:fill="auto"/>
          </w:tcPr>
          <w:p w14:paraId="7BF9B939" w14:textId="0DFDAC91" w:rsidR="000075E3" w:rsidRPr="0073191D" w:rsidRDefault="00AF1F58" w:rsidP="00F65E94">
            <w:pPr>
              <w:pBdr>
                <w:bottom w:val="single" w:sz="4" w:space="1" w:color="auto"/>
              </w:pBdr>
              <w:spacing w:line="360" w:lineRule="auto"/>
              <w:jc w:val="center"/>
              <w:rPr>
                <w:rFonts w:cs="Arial"/>
                <w:sz w:val="13"/>
                <w:szCs w:val="13"/>
                <w:cs/>
                <w:lang w:eastAsia="th-TH"/>
              </w:rPr>
            </w:pPr>
            <w:r w:rsidRPr="0073191D">
              <w:rPr>
                <w:rFonts w:cs="Arial"/>
                <w:spacing w:val="-4"/>
                <w:sz w:val="13"/>
                <w:szCs w:val="13"/>
              </w:rPr>
              <w:t>Separate F/S</w:t>
            </w:r>
          </w:p>
        </w:tc>
      </w:tr>
      <w:tr w:rsidR="00650222" w:rsidRPr="0073191D" w14:paraId="48B1F025" w14:textId="77777777" w:rsidTr="008600B9">
        <w:trPr>
          <w:trHeight w:val="57"/>
        </w:trPr>
        <w:tc>
          <w:tcPr>
            <w:tcW w:w="1238" w:type="pct"/>
            <w:shd w:val="clear" w:color="auto" w:fill="auto"/>
          </w:tcPr>
          <w:p w14:paraId="610940A3" w14:textId="77777777" w:rsidR="000075E3" w:rsidRPr="0073191D" w:rsidRDefault="000075E3" w:rsidP="00F65E94">
            <w:pPr>
              <w:spacing w:line="360" w:lineRule="auto"/>
              <w:ind w:right="-20"/>
              <w:jc w:val="center"/>
              <w:rPr>
                <w:rFonts w:cs="Arial"/>
                <w:sz w:val="13"/>
                <w:szCs w:val="13"/>
                <w:cs/>
                <w:lang w:eastAsia="th-TH"/>
              </w:rPr>
            </w:pPr>
          </w:p>
        </w:tc>
        <w:tc>
          <w:tcPr>
            <w:tcW w:w="1139" w:type="pct"/>
            <w:gridSpan w:val="2"/>
            <w:shd w:val="clear" w:color="auto" w:fill="auto"/>
            <w:vAlign w:val="bottom"/>
          </w:tcPr>
          <w:p w14:paraId="3B019943" w14:textId="473DD419" w:rsidR="000075E3" w:rsidRPr="0073191D" w:rsidRDefault="008C3520" w:rsidP="00F65E94">
            <w:pPr>
              <w:pBdr>
                <w:bottom w:val="single" w:sz="4" w:space="1" w:color="auto"/>
              </w:pBdr>
              <w:spacing w:line="360" w:lineRule="auto"/>
              <w:ind w:left="-30" w:right="-20"/>
              <w:jc w:val="center"/>
              <w:rPr>
                <w:rFonts w:cs="Arial"/>
                <w:sz w:val="13"/>
                <w:szCs w:val="13"/>
                <w:lang w:eastAsia="th-TH"/>
              </w:rPr>
            </w:pPr>
            <w:r w:rsidRPr="0073191D">
              <w:rPr>
                <w:rFonts w:cs="Arial"/>
                <w:spacing w:val="-4"/>
                <w:sz w:val="13"/>
                <w:szCs w:val="13"/>
                <w:lang w:eastAsia="th-TH"/>
              </w:rPr>
              <w:t>Principals</w:t>
            </w:r>
          </w:p>
        </w:tc>
        <w:tc>
          <w:tcPr>
            <w:tcW w:w="661" w:type="pct"/>
            <w:shd w:val="clear" w:color="auto" w:fill="auto"/>
          </w:tcPr>
          <w:p w14:paraId="47617655" w14:textId="77777777" w:rsidR="000075E3" w:rsidRPr="0073191D" w:rsidRDefault="000075E3" w:rsidP="00F65E94">
            <w:pPr>
              <w:spacing w:line="360" w:lineRule="auto"/>
              <w:ind w:left="-30" w:right="-20"/>
              <w:jc w:val="center"/>
              <w:rPr>
                <w:rFonts w:cs="Arial"/>
                <w:sz w:val="13"/>
                <w:szCs w:val="13"/>
                <w:cs/>
                <w:lang w:eastAsia="th-TH"/>
              </w:rPr>
            </w:pPr>
          </w:p>
        </w:tc>
        <w:tc>
          <w:tcPr>
            <w:tcW w:w="1962" w:type="pct"/>
            <w:shd w:val="clear" w:color="auto" w:fill="auto"/>
          </w:tcPr>
          <w:p w14:paraId="0105704D" w14:textId="77777777" w:rsidR="000075E3" w:rsidRPr="0073191D" w:rsidRDefault="000075E3" w:rsidP="00F65E94">
            <w:pPr>
              <w:spacing w:line="360" w:lineRule="auto"/>
              <w:ind w:left="-30" w:right="-20"/>
              <w:jc w:val="center"/>
              <w:rPr>
                <w:rFonts w:cs="Arial"/>
                <w:sz w:val="13"/>
                <w:szCs w:val="13"/>
                <w:cs/>
                <w:lang w:eastAsia="th-TH"/>
              </w:rPr>
            </w:pPr>
          </w:p>
        </w:tc>
      </w:tr>
      <w:tr w:rsidR="00650222" w:rsidRPr="0073191D" w14:paraId="149D287D" w14:textId="77777777" w:rsidTr="008600B9">
        <w:trPr>
          <w:trHeight w:val="57"/>
        </w:trPr>
        <w:tc>
          <w:tcPr>
            <w:tcW w:w="1238" w:type="pct"/>
            <w:shd w:val="clear" w:color="auto" w:fill="auto"/>
            <w:vAlign w:val="bottom"/>
          </w:tcPr>
          <w:p w14:paraId="6D56A1CB" w14:textId="30D22FA1" w:rsidR="000075E3" w:rsidRPr="0073191D" w:rsidRDefault="000075E3" w:rsidP="00F65E94">
            <w:pPr>
              <w:pBdr>
                <w:bottom w:val="single" w:sz="4" w:space="1" w:color="auto"/>
              </w:pBdr>
              <w:spacing w:line="360" w:lineRule="auto"/>
              <w:ind w:right="-20"/>
              <w:jc w:val="center"/>
              <w:rPr>
                <w:rFonts w:cs="Arial"/>
                <w:sz w:val="13"/>
                <w:szCs w:val="13"/>
                <w:lang w:eastAsia="th-TH"/>
              </w:rPr>
            </w:pPr>
            <w:r w:rsidRPr="0073191D">
              <w:rPr>
                <w:rFonts w:cs="Arial"/>
                <w:spacing w:val="-4"/>
                <w:sz w:val="13"/>
                <w:szCs w:val="13"/>
              </w:rPr>
              <w:t>Subsidiaries</w:t>
            </w:r>
          </w:p>
        </w:tc>
        <w:tc>
          <w:tcPr>
            <w:tcW w:w="529" w:type="pct"/>
            <w:shd w:val="clear" w:color="auto" w:fill="auto"/>
          </w:tcPr>
          <w:p w14:paraId="5564CA82" w14:textId="431F7AAF" w:rsidR="000075E3" w:rsidRPr="0073191D" w:rsidRDefault="009E50E6" w:rsidP="00F65E94">
            <w:pPr>
              <w:pBdr>
                <w:bottom w:val="single" w:sz="4" w:space="1" w:color="auto"/>
              </w:pBdr>
              <w:spacing w:line="360" w:lineRule="auto"/>
              <w:ind w:left="-55" w:right="-36"/>
              <w:jc w:val="center"/>
              <w:rPr>
                <w:rFonts w:cs="Arial"/>
                <w:spacing w:val="-4"/>
                <w:sz w:val="13"/>
                <w:szCs w:val="13"/>
                <w:cs/>
                <w:lang w:eastAsia="th-TH"/>
              </w:rPr>
            </w:pPr>
            <w:r w:rsidRPr="0073191D">
              <w:rPr>
                <w:rFonts w:cs="Arial"/>
                <w:spacing w:val="-4"/>
                <w:sz w:val="13"/>
                <w:szCs w:val="13"/>
                <w:lang w:eastAsia="th-TH"/>
              </w:rPr>
              <w:t>31 J</w:t>
            </w:r>
            <w:r w:rsidR="007A24CC">
              <w:rPr>
                <w:rFonts w:cs="Arial"/>
                <w:spacing w:val="-4"/>
                <w:sz w:val="13"/>
                <w:szCs w:val="13"/>
                <w:lang w:eastAsia="th-TH"/>
              </w:rPr>
              <w:t>anuary</w:t>
            </w:r>
            <w:r w:rsidR="000075E3" w:rsidRPr="0073191D">
              <w:rPr>
                <w:rFonts w:cs="Arial"/>
                <w:spacing w:val="-4"/>
                <w:sz w:val="13"/>
                <w:szCs w:val="13"/>
                <w:lang w:eastAsia="th-TH"/>
              </w:rPr>
              <w:t xml:space="preserve"> </w:t>
            </w:r>
            <w:r w:rsidR="000075E3" w:rsidRPr="0073191D">
              <w:rPr>
                <w:rFonts w:cs="Arial"/>
                <w:spacing w:val="-4"/>
                <w:sz w:val="13"/>
                <w:szCs w:val="13"/>
                <w:cs/>
                <w:lang w:eastAsia="th-TH"/>
              </w:rPr>
              <w:t>202</w:t>
            </w:r>
            <w:r w:rsidR="007A24CC">
              <w:rPr>
                <w:rFonts w:cs="Arial"/>
                <w:spacing w:val="-4"/>
                <w:sz w:val="13"/>
                <w:szCs w:val="13"/>
                <w:lang w:eastAsia="th-TH"/>
              </w:rPr>
              <w:t>2</w:t>
            </w:r>
          </w:p>
        </w:tc>
        <w:tc>
          <w:tcPr>
            <w:tcW w:w="610" w:type="pct"/>
            <w:shd w:val="clear" w:color="auto" w:fill="auto"/>
          </w:tcPr>
          <w:p w14:paraId="2B2F5631" w14:textId="77777777" w:rsidR="007A24CC" w:rsidRDefault="000075E3" w:rsidP="00F65E94">
            <w:pPr>
              <w:pBdr>
                <w:bottom w:val="single" w:sz="4" w:space="1" w:color="auto"/>
              </w:pBdr>
              <w:spacing w:line="360" w:lineRule="auto"/>
              <w:ind w:left="-55" w:right="-36"/>
              <w:jc w:val="center"/>
              <w:rPr>
                <w:rFonts w:cs="Arial"/>
                <w:spacing w:val="-4"/>
                <w:sz w:val="13"/>
                <w:szCs w:val="13"/>
                <w:lang w:eastAsia="th-TH"/>
              </w:rPr>
            </w:pPr>
            <w:r w:rsidRPr="0073191D">
              <w:rPr>
                <w:rFonts w:cs="Arial"/>
                <w:spacing w:val="-4"/>
                <w:sz w:val="13"/>
                <w:szCs w:val="13"/>
                <w:lang w:eastAsia="th-TH"/>
              </w:rPr>
              <w:t>31 October</w:t>
            </w:r>
            <w:r w:rsidRPr="0073191D">
              <w:rPr>
                <w:rFonts w:cs="Arial"/>
                <w:spacing w:val="-4"/>
                <w:sz w:val="13"/>
                <w:szCs w:val="13"/>
                <w:cs/>
                <w:lang w:eastAsia="th-TH"/>
              </w:rPr>
              <w:t xml:space="preserve"> </w:t>
            </w:r>
          </w:p>
          <w:p w14:paraId="6F2967E7" w14:textId="520A612E" w:rsidR="007A24CC" w:rsidRPr="0073191D" w:rsidRDefault="000075E3" w:rsidP="007A24CC">
            <w:pPr>
              <w:pBdr>
                <w:bottom w:val="single" w:sz="4" w:space="1" w:color="auto"/>
              </w:pBdr>
              <w:spacing w:line="360" w:lineRule="auto"/>
              <w:ind w:left="-55" w:right="-36"/>
              <w:jc w:val="center"/>
              <w:rPr>
                <w:rFonts w:cs="Arial"/>
                <w:sz w:val="13"/>
                <w:szCs w:val="13"/>
                <w:cs/>
                <w:lang w:eastAsia="th-TH"/>
              </w:rPr>
            </w:pPr>
            <w:r w:rsidRPr="0073191D">
              <w:rPr>
                <w:rFonts w:cs="Arial"/>
                <w:spacing w:val="-4"/>
                <w:sz w:val="13"/>
                <w:szCs w:val="13"/>
                <w:lang w:eastAsia="th-TH"/>
              </w:rPr>
              <w:t>202</w:t>
            </w:r>
            <w:r w:rsidR="007A24CC">
              <w:rPr>
                <w:rFonts w:cs="Arial"/>
                <w:spacing w:val="-4"/>
                <w:sz w:val="13"/>
                <w:szCs w:val="13"/>
                <w:lang w:eastAsia="th-TH"/>
              </w:rPr>
              <w:t>1</w:t>
            </w:r>
          </w:p>
        </w:tc>
        <w:tc>
          <w:tcPr>
            <w:tcW w:w="661" w:type="pct"/>
            <w:shd w:val="clear" w:color="auto" w:fill="auto"/>
            <w:vAlign w:val="bottom"/>
          </w:tcPr>
          <w:p w14:paraId="3DE3217F" w14:textId="782933CD" w:rsidR="000075E3" w:rsidRPr="0073191D" w:rsidRDefault="000075E3" w:rsidP="00F65E94">
            <w:pPr>
              <w:pBdr>
                <w:bottom w:val="single" w:sz="4" w:space="1" w:color="auto"/>
              </w:pBdr>
              <w:spacing w:line="360" w:lineRule="auto"/>
              <w:ind w:left="-30" w:right="-20"/>
              <w:jc w:val="center"/>
              <w:rPr>
                <w:rFonts w:cs="Arial"/>
                <w:sz w:val="13"/>
                <w:szCs w:val="13"/>
                <w:lang w:eastAsia="th-TH"/>
              </w:rPr>
            </w:pPr>
            <w:r w:rsidRPr="0073191D">
              <w:rPr>
                <w:rFonts w:cs="Arial"/>
                <w:spacing w:val="-4"/>
                <w:sz w:val="13"/>
                <w:szCs w:val="13"/>
                <w:lang w:eastAsia="th-TH"/>
              </w:rPr>
              <w:t>Interest rate</w:t>
            </w:r>
          </w:p>
        </w:tc>
        <w:tc>
          <w:tcPr>
            <w:tcW w:w="1962" w:type="pct"/>
            <w:shd w:val="clear" w:color="auto" w:fill="auto"/>
            <w:vAlign w:val="bottom"/>
          </w:tcPr>
          <w:p w14:paraId="4D88CFEA" w14:textId="0D28A71D" w:rsidR="000075E3" w:rsidRPr="0073191D" w:rsidRDefault="00A94692" w:rsidP="00F65E94">
            <w:pPr>
              <w:pBdr>
                <w:bottom w:val="single" w:sz="4" w:space="1" w:color="auto"/>
              </w:pBdr>
              <w:spacing w:line="360" w:lineRule="auto"/>
              <w:ind w:left="-30" w:right="-20"/>
              <w:jc w:val="center"/>
              <w:rPr>
                <w:rFonts w:cs="Arial"/>
                <w:sz w:val="13"/>
                <w:szCs w:val="13"/>
                <w:cs/>
                <w:lang w:eastAsia="th-TH"/>
              </w:rPr>
            </w:pPr>
            <w:r w:rsidRPr="0073191D">
              <w:rPr>
                <w:rFonts w:cs="Arial"/>
                <w:sz w:val="13"/>
                <w:szCs w:val="13"/>
                <w:lang w:eastAsia="th-TH"/>
              </w:rPr>
              <w:t xml:space="preserve">Term of payment and due date </w:t>
            </w:r>
          </w:p>
        </w:tc>
      </w:tr>
      <w:tr w:rsidR="009172B2" w:rsidRPr="0073191D" w14:paraId="5DDC59A8" w14:textId="77777777" w:rsidTr="008600B9">
        <w:tc>
          <w:tcPr>
            <w:tcW w:w="1238" w:type="pct"/>
            <w:shd w:val="clear" w:color="auto" w:fill="auto"/>
          </w:tcPr>
          <w:p w14:paraId="312FEDBA" w14:textId="617557B3" w:rsidR="009172B2" w:rsidRPr="0073191D" w:rsidRDefault="009172B2" w:rsidP="0091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pacing w:val="-2"/>
                <w:sz w:val="13"/>
                <w:szCs w:val="13"/>
                <w:lang w:eastAsia="th-TH"/>
              </w:rPr>
            </w:pPr>
            <w:r w:rsidRPr="0073191D">
              <w:rPr>
                <w:rFonts w:cs="Arial"/>
                <w:spacing w:val="-2"/>
                <w:sz w:val="13"/>
                <w:szCs w:val="13"/>
                <w:lang w:eastAsia="th-TH"/>
              </w:rPr>
              <w:t>C4 Properties (Thailand) 2 Co., Ltd.</w:t>
            </w:r>
          </w:p>
        </w:tc>
        <w:tc>
          <w:tcPr>
            <w:tcW w:w="529" w:type="pct"/>
            <w:shd w:val="clear" w:color="auto" w:fill="auto"/>
          </w:tcPr>
          <w:p w14:paraId="16BFD5B6" w14:textId="63815F2E" w:rsidR="009172B2" w:rsidRPr="0073191D" w:rsidRDefault="009172B2" w:rsidP="0091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360" w:lineRule="auto"/>
              <w:ind w:left="-20" w:right="-22"/>
              <w:contextualSpacing/>
              <w:rPr>
                <w:rFonts w:cs="Arial"/>
                <w:snapToGrid w:val="0"/>
                <w:color w:val="000000"/>
                <w:sz w:val="13"/>
                <w:szCs w:val="13"/>
                <w:lang w:eastAsia="th-TH"/>
              </w:rPr>
            </w:pPr>
            <w:r>
              <w:rPr>
                <w:rFonts w:cs="Arial"/>
                <w:snapToGrid w:val="0"/>
                <w:color w:val="000000"/>
                <w:sz w:val="13"/>
                <w:szCs w:val="13"/>
                <w:lang w:eastAsia="th-TH"/>
              </w:rPr>
              <w:t>10,000</w:t>
            </w:r>
          </w:p>
        </w:tc>
        <w:tc>
          <w:tcPr>
            <w:tcW w:w="610" w:type="pct"/>
            <w:shd w:val="clear" w:color="auto" w:fill="auto"/>
          </w:tcPr>
          <w:p w14:paraId="58765220" w14:textId="2344876D" w:rsidR="009172B2" w:rsidRPr="0073191D" w:rsidRDefault="009172B2" w:rsidP="0091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ind w:left="-20" w:right="-22"/>
              <w:contextualSpacing/>
              <w:jc w:val="right"/>
              <w:rPr>
                <w:rFonts w:cs="Arial"/>
                <w:snapToGrid w:val="0"/>
                <w:color w:val="000000"/>
                <w:sz w:val="13"/>
                <w:szCs w:val="13"/>
                <w:lang w:eastAsia="th-TH"/>
              </w:rPr>
            </w:pPr>
            <w:r>
              <w:rPr>
                <w:rFonts w:cs="Arial"/>
                <w:snapToGrid w:val="0"/>
                <w:color w:val="000000"/>
                <w:sz w:val="13"/>
                <w:szCs w:val="13"/>
                <w:lang w:eastAsia="th-TH"/>
              </w:rPr>
              <w:t>10,000</w:t>
            </w:r>
          </w:p>
        </w:tc>
        <w:tc>
          <w:tcPr>
            <w:tcW w:w="661" w:type="pct"/>
            <w:shd w:val="clear" w:color="auto" w:fill="auto"/>
          </w:tcPr>
          <w:p w14:paraId="4E397981" w14:textId="15100ADB" w:rsidR="009172B2" w:rsidRPr="0073191D" w:rsidRDefault="009172B2" w:rsidP="009172B2">
            <w:pPr>
              <w:spacing w:line="360" w:lineRule="auto"/>
              <w:ind w:left="-30" w:right="-20"/>
              <w:jc w:val="center"/>
              <w:rPr>
                <w:rFonts w:cs="Arial"/>
                <w:sz w:val="13"/>
                <w:szCs w:val="13"/>
                <w:lang w:eastAsia="th-TH"/>
              </w:rPr>
            </w:pPr>
            <w:r w:rsidRPr="0073191D">
              <w:rPr>
                <w:rFonts w:cs="Arial"/>
                <w:spacing w:val="-4"/>
                <w:sz w:val="13"/>
                <w:szCs w:val="13"/>
                <w:lang w:eastAsia="th-TH"/>
              </w:rPr>
              <w:t>6.00% per annum</w:t>
            </w:r>
          </w:p>
        </w:tc>
        <w:tc>
          <w:tcPr>
            <w:tcW w:w="1962" w:type="pct"/>
            <w:shd w:val="clear" w:color="auto" w:fill="auto"/>
          </w:tcPr>
          <w:p w14:paraId="0DF72893" w14:textId="38486B1F" w:rsidR="009172B2" w:rsidRPr="0073191D" w:rsidRDefault="009172B2" w:rsidP="009172B2">
            <w:pPr>
              <w:spacing w:line="360" w:lineRule="auto"/>
              <w:ind w:left="-30" w:right="-20"/>
              <w:jc w:val="thaiDistribute"/>
              <w:rPr>
                <w:rFonts w:cs="Arial"/>
                <w:sz w:val="13"/>
                <w:szCs w:val="13"/>
                <w:lang w:eastAsia="th-TH"/>
              </w:rPr>
            </w:pPr>
            <w:r w:rsidRPr="0073191D">
              <w:rPr>
                <w:rFonts w:cs="Arial"/>
                <w:sz w:val="13"/>
                <w:szCs w:val="13"/>
              </w:rPr>
              <w:t>Due on 5 November 202</w:t>
            </w:r>
            <w:r w:rsidR="004F2E8B">
              <w:rPr>
                <w:rFonts w:cs="Arial"/>
                <w:sz w:val="13"/>
                <w:szCs w:val="13"/>
              </w:rPr>
              <w:t>2</w:t>
            </w:r>
          </w:p>
        </w:tc>
      </w:tr>
      <w:tr w:rsidR="009172B2" w:rsidRPr="0073191D" w14:paraId="2A66EDFD" w14:textId="77777777" w:rsidTr="008600B9">
        <w:tc>
          <w:tcPr>
            <w:tcW w:w="1238" w:type="pct"/>
            <w:shd w:val="clear" w:color="auto" w:fill="auto"/>
          </w:tcPr>
          <w:p w14:paraId="63A1EB4B" w14:textId="48D2C2F9" w:rsidR="009172B2" w:rsidRPr="0073191D" w:rsidRDefault="009172B2" w:rsidP="0091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pacing w:val="-2"/>
                <w:sz w:val="13"/>
                <w:szCs w:val="13"/>
                <w:lang w:eastAsia="th-TH"/>
              </w:rPr>
            </w:pPr>
            <w:r w:rsidRPr="0073191D">
              <w:rPr>
                <w:rFonts w:cs="Arial"/>
                <w:spacing w:val="-2"/>
                <w:sz w:val="13"/>
                <w:szCs w:val="13"/>
                <w:lang w:eastAsia="th-TH"/>
              </w:rPr>
              <w:t>C4 Properties (Thailand) 3 Co., Ltd.</w:t>
            </w:r>
          </w:p>
        </w:tc>
        <w:tc>
          <w:tcPr>
            <w:tcW w:w="529" w:type="pct"/>
            <w:shd w:val="clear" w:color="auto" w:fill="auto"/>
          </w:tcPr>
          <w:p w14:paraId="00358F2D" w14:textId="752D5B53" w:rsidR="009172B2" w:rsidRPr="0073191D" w:rsidRDefault="009172B2" w:rsidP="00917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360" w:lineRule="auto"/>
              <w:ind w:left="-20" w:right="-22"/>
              <w:contextualSpacing/>
              <w:rPr>
                <w:rFonts w:cs="Arial"/>
                <w:snapToGrid w:val="0"/>
                <w:color w:val="000000"/>
                <w:sz w:val="13"/>
                <w:szCs w:val="13"/>
                <w:lang w:eastAsia="th-TH"/>
              </w:rPr>
            </w:pPr>
            <w:r>
              <w:rPr>
                <w:rFonts w:cs="Arial"/>
                <w:snapToGrid w:val="0"/>
                <w:color w:val="000000"/>
                <w:sz w:val="13"/>
                <w:szCs w:val="13"/>
                <w:lang w:eastAsia="th-TH"/>
              </w:rPr>
              <w:t>12,500</w:t>
            </w:r>
          </w:p>
        </w:tc>
        <w:tc>
          <w:tcPr>
            <w:tcW w:w="610" w:type="pct"/>
            <w:shd w:val="clear" w:color="auto" w:fill="auto"/>
          </w:tcPr>
          <w:p w14:paraId="0B2FE529" w14:textId="6D2D206B" w:rsidR="009172B2" w:rsidRPr="0073191D" w:rsidRDefault="009172B2" w:rsidP="00917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 w:val="decimal" w:pos="900"/>
              </w:tabs>
              <w:spacing w:line="360" w:lineRule="auto"/>
              <w:ind w:left="-20" w:right="-22"/>
              <w:contextualSpacing/>
              <w:jc w:val="right"/>
              <w:rPr>
                <w:rFonts w:cs="Arial"/>
                <w:snapToGrid w:val="0"/>
                <w:color w:val="000000"/>
                <w:sz w:val="13"/>
                <w:szCs w:val="13"/>
                <w:lang w:eastAsia="th-TH"/>
              </w:rPr>
            </w:pPr>
            <w:r>
              <w:rPr>
                <w:rFonts w:cs="Arial"/>
                <w:snapToGrid w:val="0"/>
                <w:color w:val="000000"/>
                <w:sz w:val="13"/>
                <w:szCs w:val="13"/>
                <w:lang w:eastAsia="th-TH"/>
              </w:rPr>
              <w:t>12,500</w:t>
            </w:r>
          </w:p>
        </w:tc>
        <w:tc>
          <w:tcPr>
            <w:tcW w:w="661" w:type="pct"/>
            <w:shd w:val="clear" w:color="auto" w:fill="auto"/>
          </w:tcPr>
          <w:p w14:paraId="47771C54" w14:textId="35D10C10" w:rsidR="009172B2" w:rsidRPr="0073191D" w:rsidRDefault="009172B2" w:rsidP="009172B2">
            <w:pPr>
              <w:spacing w:line="360" w:lineRule="auto"/>
              <w:ind w:left="-30" w:right="-20"/>
              <w:jc w:val="center"/>
              <w:rPr>
                <w:rFonts w:cs="Arial"/>
                <w:sz w:val="13"/>
                <w:szCs w:val="13"/>
                <w:lang w:eastAsia="th-TH"/>
              </w:rPr>
            </w:pPr>
            <w:r w:rsidRPr="0073191D">
              <w:rPr>
                <w:rFonts w:cs="Arial"/>
                <w:spacing w:val="-4"/>
                <w:sz w:val="13"/>
                <w:szCs w:val="13"/>
                <w:lang w:eastAsia="th-TH"/>
              </w:rPr>
              <w:t>6.00% per annum</w:t>
            </w:r>
          </w:p>
        </w:tc>
        <w:tc>
          <w:tcPr>
            <w:tcW w:w="1962" w:type="pct"/>
            <w:shd w:val="clear" w:color="auto" w:fill="auto"/>
          </w:tcPr>
          <w:p w14:paraId="3F869DF7" w14:textId="0EA0EBCF" w:rsidR="009172B2" w:rsidRPr="0073191D" w:rsidRDefault="009172B2" w:rsidP="009172B2">
            <w:pPr>
              <w:spacing w:line="360" w:lineRule="auto"/>
              <w:ind w:left="-30" w:right="-20"/>
              <w:jc w:val="thaiDistribute"/>
              <w:rPr>
                <w:rFonts w:cs="Arial"/>
                <w:sz w:val="13"/>
                <w:szCs w:val="13"/>
              </w:rPr>
            </w:pPr>
            <w:r w:rsidRPr="0073191D">
              <w:rPr>
                <w:rFonts w:cs="Arial"/>
                <w:spacing w:val="4"/>
                <w:sz w:val="13"/>
                <w:szCs w:val="13"/>
              </w:rPr>
              <w:t>Loan of Baht 10 million is due on</w:t>
            </w:r>
            <w:r w:rsidRPr="0073191D">
              <w:rPr>
                <w:rFonts w:cs="Arial"/>
                <w:sz w:val="13"/>
                <w:szCs w:val="13"/>
              </w:rPr>
              <w:t xml:space="preserve"> 5 November 202</w:t>
            </w:r>
            <w:r w:rsidR="004F2E8B">
              <w:rPr>
                <w:rFonts w:cs="Arial"/>
                <w:sz w:val="13"/>
                <w:szCs w:val="13"/>
              </w:rPr>
              <w:t>2</w:t>
            </w:r>
            <w:r w:rsidRPr="0073191D">
              <w:rPr>
                <w:rFonts w:cs="Arial"/>
                <w:sz w:val="13"/>
                <w:szCs w:val="13"/>
              </w:rPr>
              <w:t xml:space="preserve"> and Baht 2.5 million will be due on 25 March 202</w:t>
            </w:r>
            <w:r w:rsidR="004F2E8B">
              <w:rPr>
                <w:rFonts w:cs="Arial"/>
                <w:sz w:val="13"/>
                <w:szCs w:val="13"/>
              </w:rPr>
              <w:t>3</w:t>
            </w:r>
          </w:p>
        </w:tc>
      </w:tr>
      <w:tr w:rsidR="009172B2" w:rsidRPr="0073191D" w14:paraId="26167BCC" w14:textId="77777777" w:rsidTr="008600B9">
        <w:trPr>
          <w:trHeight w:val="57"/>
        </w:trPr>
        <w:tc>
          <w:tcPr>
            <w:tcW w:w="1238" w:type="pct"/>
            <w:shd w:val="clear" w:color="auto" w:fill="auto"/>
          </w:tcPr>
          <w:p w14:paraId="49C4D3E8" w14:textId="77777777" w:rsidR="009172B2" w:rsidRPr="0073191D" w:rsidRDefault="009172B2" w:rsidP="0091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pacing w:val="-2"/>
                <w:sz w:val="13"/>
                <w:szCs w:val="13"/>
                <w:cs/>
                <w:lang w:eastAsia="th-TH"/>
              </w:rPr>
            </w:pPr>
          </w:p>
        </w:tc>
        <w:tc>
          <w:tcPr>
            <w:tcW w:w="529" w:type="pct"/>
            <w:shd w:val="clear" w:color="auto" w:fill="auto"/>
            <w:vAlign w:val="bottom"/>
          </w:tcPr>
          <w:p w14:paraId="1F0252AF" w14:textId="68156367" w:rsidR="009172B2" w:rsidRPr="0073191D" w:rsidRDefault="009172B2" w:rsidP="009172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360" w:lineRule="auto"/>
              <w:ind w:left="-20" w:right="-22"/>
              <w:contextualSpacing/>
              <w:rPr>
                <w:rFonts w:cs="Arial"/>
                <w:snapToGrid w:val="0"/>
                <w:color w:val="000000"/>
                <w:sz w:val="13"/>
                <w:szCs w:val="13"/>
                <w:lang w:eastAsia="th-TH"/>
              </w:rPr>
            </w:pPr>
            <w:r>
              <w:rPr>
                <w:rFonts w:cs="Arial"/>
                <w:snapToGrid w:val="0"/>
                <w:color w:val="000000"/>
                <w:sz w:val="13"/>
                <w:szCs w:val="13"/>
                <w:lang w:eastAsia="th-TH"/>
              </w:rPr>
              <w:t>22,500</w:t>
            </w:r>
          </w:p>
        </w:tc>
        <w:tc>
          <w:tcPr>
            <w:tcW w:w="610" w:type="pct"/>
            <w:shd w:val="clear" w:color="auto" w:fill="auto"/>
            <w:vAlign w:val="bottom"/>
          </w:tcPr>
          <w:p w14:paraId="372AD087" w14:textId="0AB8B41E" w:rsidR="009172B2" w:rsidRPr="0073191D" w:rsidRDefault="009172B2" w:rsidP="009172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ind w:left="-20" w:right="-22"/>
              <w:contextualSpacing/>
              <w:jc w:val="right"/>
              <w:rPr>
                <w:rFonts w:cs="Arial"/>
                <w:snapToGrid w:val="0"/>
                <w:color w:val="000000"/>
                <w:sz w:val="13"/>
                <w:szCs w:val="13"/>
                <w:lang w:eastAsia="th-TH"/>
              </w:rPr>
            </w:pPr>
            <w:r>
              <w:rPr>
                <w:rFonts w:cs="Arial"/>
                <w:snapToGrid w:val="0"/>
                <w:color w:val="000000"/>
                <w:sz w:val="13"/>
                <w:szCs w:val="13"/>
                <w:lang w:eastAsia="th-TH"/>
              </w:rPr>
              <w:t>22,500</w:t>
            </w:r>
          </w:p>
        </w:tc>
        <w:tc>
          <w:tcPr>
            <w:tcW w:w="661" w:type="pct"/>
            <w:shd w:val="clear" w:color="auto" w:fill="auto"/>
          </w:tcPr>
          <w:p w14:paraId="008E936E" w14:textId="77777777" w:rsidR="009172B2" w:rsidRPr="0073191D" w:rsidRDefault="009172B2" w:rsidP="009172B2">
            <w:pPr>
              <w:spacing w:line="360" w:lineRule="auto"/>
              <w:ind w:left="-40" w:right="-20"/>
              <w:jc w:val="center"/>
              <w:rPr>
                <w:rFonts w:cs="Arial"/>
                <w:sz w:val="13"/>
                <w:szCs w:val="13"/>
                <w:cs/>
                <w:lang w:eastAsia="th-TH"/>
              </w:rPr>
            </w:pPr>
          </w:p>
        </w:tc>
        <w:tc>
          <w:tcPr>
            <w:tcW w:w="1962" w:type="pct"/>
            <w:shd w:val="clear" w:color="auto" w:fill="auto"/>
          </w:tcPr>
          <w:p w14:paraId="78BA81E7" w14:textId="77777777" w:rsidR="009172B2" w:rsidRPr="0073191D" w:rsidRDefault="009172B2" w:rsidP="009172B2">
            <w:pPr>
              <w:spacing w:line="360" w:lineRule="auto"/>
              <w:ind w:left="-17"/>
              <w:jc w:val="thaiDistribute"/>
              <w:rPr>
                <w:rFonts w:cs="Arial"/>
                <w:sz w:val="13"/>
                <w:szCs w:val="13"/>
                <w:cs/>
                <w:lang w:eastAsia="th-TH"/>
              </w:rPr>
            </w:pPr>
          </w:p>
        </w:tc>
      </w:tr>
    </w:tbl>
    <w:p w14:paraId="7DA5BAF4" w14:textId="07FFDDF6" w:rsidR="00395C5B" w:rsidRDefault="00395C5B" w:rsidP="00CC4381">
      <w:pPr>
        <w:spacing w:line="360" w:lineRule="auto"/>
        <w:jc w:val="thaiDistribute"/>
      </w:pPr>
    </w:p>
    <w:p w14:paraId="26ACAFD3" w14:textId="7B0E3680" w:rsidR="000320F2" w:rsidRDefault="000320F2" w:rsidP="00CC4381">
      <w:pPr>
        <w:spacing w:line="360" w:lineRule="auto"/>
        <w:jc w:val="thaiDistribute"/>
      </w:pPr>
    </w:p>
    <w:p w14:paraId="6B4DB83F" w14:textId="1FA22A5F" w:rsidR="00217548" w:rsidRDefault="00217548" w:rsidP="00CC4381">
      <w:pPr>
        <w:spacing w:line="360" w:lineRule="auto"/>
        <w:jc w:val="thaiDistribute"/>
      </w:pPr>
    </w:p>
    <w:p w14:paraId="2B403E21" w14:textId="5A9C33A1" w:rsidR="00217548" w:rsidRDefault="00217548" w:rsidP="00CC4381">
      <w:pPr>
        <w:spacing w:line="360" w:lineRule="auto"/>
        <w:jc w:val="thaiDistribute"/>
      </w:pPr>
    </w:p>
    <w:p w14:paraId="357597CF" w14:textId="7B4D9E63" w:rsidR="00217548" w:rsidRDefault="00217548" w:rsidP="00CC4381">
      <w:pPr>
        <w:spacing w:line="360" w:lineRule="auto"/>
        <w:jc w:val="thaiDistribute"/>
      </w:pPr>
    </w:p>
    <w:p w14:paraId="6BC23306" w14:textId="142C5F26" w:rsidR="00217548" w:rsidRDefault="00217548" w:rsidP="00CC4381">
      <w:pPr>
        <w:spacing w:line="360" w:lineRule="auto"/>
        <w:jc w:val="thaiDistribute"/>
      </w:pPr>
    </w:p>
    <w:p w14:paraId="054AF2ED" w14:textId="77777777" w:rsidR="00217548" w:rsidRPr="0073191D" w:rsidRDefault="00217548" w:rsidP="00CC4381">
      <w:pPr>
        <w:spacing w:line="360" w:lineRule="auto"/>
        <w:jc w:val="thaiDistribute"/>
      </w:pPr>
    </w:p>
    <w:p w14:paraId="46D73BE4" w14:textId="48C69F00" w:rsidR="00C97CEE" w:rsidRPr="0073191D" w:rsidRDefault="00C97CEE" w:rsidP="00F65E94">
      <w:pPr>
        <w:pStyle w:val="Heading7"/>
        <w:keepNext w:val="0"/>
        <w:numPr>
          <w:ilvl w:val="0"/>
          <w:numId w:val="17"/>
        </w:numPr>
        <w:tabs>
          <w:tab w:val="clear" w:pos="930"/>
        </w:tabs>
        <w:spacing w:line="360" w:lineRule="auto"/>
        <w:ind w:left="540" w:right="-1" w:hanging="540"/>
        <w:jc w:val="thaiDistribute"/>
        <w:rPr>
          <w:rFonts w:cs="Arial"/>
          <w:b w:val="0"/>
          <w:bCs w:val="0"/>
          <w:sz w:val="20"/>
          <w:szCs w:val="20"/>
          <w:u w:val="single"/>
        </w:rPr>
      </w:pPr>
      <w:r w:rsidRPr="0073191D">
        <w:rPr>
          <w:rFonts w:cs="Arial"/>
          <w:b w:val="0"/>
          <w:bCs w:val="0"/>
          <w:sz w:val="20"/>
          <w:szCs w:val="20"/>
          <w:u w:val="single"/>
        </w:rPr>
        <w:lastRenderedPageBreak/>
        <w:t>FINANCIAL ASSETS AND LIABILITIES</w:t>
      </w:r>
    </w:p>
    <w:p w14:paraId="615448F3" w14:textId="77777777" w:rsidR="00C97CEE" w:rsidRPr="0073191D" w:rsidRDefault="00C97CEE" w:rsidP="00F65E94">
      <w:pPr>
        <w:spacing w:line="360" w:lineRule="auto"/>
        <w:ind w:left="360"/>
        <w:jc w:val="thaiDistribute"/>
        <w:rPr>
          <w:rFonts w:cs="Arial"/>
          <w:sz w:val="10"/>
          <w:szCs w:val="10"/>
        </w:rPr>
      </w:pPr>
    </w:p>
    <w:p w14:paraId="797F6BAA" w14:textId="038D241D" w:rsidR="00C97CEE" w:rsidRPr="0073191D" w:rsidRDefault="00C97CE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t>Financial instruments consist of</w:t>
      </w:r>
    </w:p>
    <w:tbl>
      <w:tblPr>
        <w:tblW w:w="8802" w:type="dxa"/>
        <w:tblInd w:w="504" w:type="dxa"/>
        <w:tblBorders>
          <w:bottom w:val="single" w:sz="12" w:space="0" w:color="auto"/>
        </w:tblBorders>
        <w:tblLayout w:type="fixed"/>
        <w:tblCellMar>
          <w:left w:w="29" w:type="dxa"/>
          <w:right w:w="29" w:type="dxa"/>
        </w:tblCellMar>
        <w:tblLook w:val="0000" w:firstRow="0" w:lastRow="0" w:firstColumn="0" w:lastColumn="0" w:noHBand="0" w:noVBand="0"/>
      </w:tblPr>
      <w:tblGrid>
        <w:gridCol w:w="5040"/>
        <w:gridCol w:w="873"/>
        <w:gridCol w:w="81"/>
        <w:gridCol w:w="918"/>
        <w:gridCol w:w="81"/>
        <w:gridCol w:w="855"/>
        <w:gridCol w:w="81"/>
        <w:gridCol w:w="873"/>
      </w:tblGrid>
      <w:tr w:rsidR="00C97CEE" w:rsidRPr="0073191D" w14:paraId="50D69920" w14:textId="77777777" w:rsidTr="00594200">
        <w:trPr>
          <w:cantSplit/>
          <w:tblHeader/>
        </w:trPr>
        <w:tc>
          <w:tcPr>
            <w:tcW w:w="5040" w:type="dxa"/>
          </w:tcPr>
          <w:p w14:paraId="786E1B15" w14:textId="77777777" w:rsidR="00C97CEE" w:rsidRPr="0073191D" w:rsidRDefault="00C97CEE" w:rsidP="00CC4381">
            <w:pPr>
              <w:pStyle w:val="30"/>
              <w:spacing w:line="360" w:lineRule="auto"/>
              <w:rPr>
                <w:rFonts w:ascii="Arial" w:hAnsi="Arial" w:cs="Arial"/>
                <w:sz w:val="15"/>
                <w:szCs w:val="15"/>
                <w:cs/>
                <w:lang w:val="en-GB"/>
              </w:rPr>
            </w:pPr>
          </w:p>
        </w:tc>
        <w:tc>
          <w:tcPr>
            <w:tcW w:w="3762" w:type="dxa"/>
            <w:gridSpan w:val="7"/>
          </w:tcPr>
          <w:p w14:paraId="3311E6F8" w14:textId="1B77B1A7" w:rsidR="00C97CEE" w:rsidRPr="0073191D" w:rsidRDefault="00C97CEE" w:rsidP="00CC4381">
            <w:pPr>
              <w:pStyle w:val="30"/>
              <w:spacing w:line="360" w:lineRule="auto"/>
              <w:jc w:val="right"/>
              <w:rPr>
                <w:rFonts w:ascii="Arial" w:hAnsi="Arial" w:cs="Arial"/>
                <w:sz w:val="15"/>
                <w:szCs w:val="15"/>
                <w:cs/>
              </w:rPr>
            </w:pPr>
            <w:r w:rsidRPr="0073191D">
              <w:rPr>
                <w:rFonts w:ascii="Arial" w:hAnsi="Arial" w:cs="Arial"/>
                <w:sz w:val="15"/>
                <w:szCs w:val="15"/>
              </w:rPr>
              <w:t>(Unit :</w:t>
            </w:r>
            <w:r w:rsidR="0002242F" w:rsidRPr="0073191D">
              <w:rPr>
                <w:rFonts w:ascii="Arial" w:hAnsi="Arial" w:cs="Arial"/>
                <w:sz w:val="15"/>
                <w:szCs w:val="15"/>
                <w:lang w:val="en-US"/>
              </w:rPr>
              <w:t xml:space="preserve"> </w:t>
            </w:r>
            <w:r w:rsidRPr="0073191D">
              <w:rPr>
                <w:rFonts w:ascii="Arial" w:hAnsi="Arial" w:cs="Arial"/>
                <w:sz w:val="15"/>
                <w:szCs w:val="15"/>
              </w:rPr>
              <w:t>Thousand Baht)</w:t>
            </w:r>
          </w:p>
        </w:tc>
      </w:tr>
      <w:tr w:rsidR="00C97CEE" w:rsidRPr="0073191D" w14:paraId="4CF7AA49" w14:textId="77777777" w:rsidTr="00594200">
        <w:trPr>
          <w:cantSplit/>
          <w:tblHeader/>
        </w:trPr>
        <w:tc>
          <w:tcPr>
            <w:tcW w:w="5040" w:type="dxa"/>
          </w:tcPr>
          <w:p w14:paraId="53BD4314" w14:textId="77777777" w:rsidR="00C97CEE" w:rsidRPr="0073191D" w:rsidRDefault="00C97CEE" w:rsidP="00CC4381">
            <w:pPr>
              <w:spacing w:line="360" w:lineRule="auto"/>
              <w:ind w:left="900" w:right="72"/>
              <w:rPr>
                <w:rFonts w:cs="Arial"/>
                <w:sz w:val="15"/>
                <w:szCs w:val="15"/>
                <w:cs/>
                <w:lang w:val="th-TH"/>
              </w:rPr>
            </w:pPr>
          </w:p>
        </w:tc>
        <w:tc>
          <w:tcPr>
            <w:tcW w:w="1872" w:type="dxa"/>
            <w:gridSpan w:val="3"/>
            <w:tcBorders>
              <w:bottom w:val="single" w:sz="4" w:space="0" w:color="auto"/>
            </w:tcBorders>
            <w:vAlign w:val="bottom"/>
          </w:tcPr>
          <w:p w14:paraId="1EC34A08" w14:textId="034D4EFC" w:rsidR="00C97CEE" w:rsidRPr="0073191D" w:rsidRDefault="00837E97" w:rsidP="00CC4381">
            <w:pPr>
              <w:spacing w:line="360" w:lineRule="auto"/>
              <w:jc w:val="center"/>
              <w:rPr>
                <w:rFonts w:cs="Arial"/>
                <w:sz w:val="15"/>
                <w:szCs w:val="15"/>
              </w:rPr>
            </w:pPr>
            <w:r w:rsidRPr="0073191D">
              <w:rPr>
                <w:rFonts w:cs="Arial"/>
                <w:sz w:val="15"/>
                <w:szCs w:val="15"/>
              </w:rPr>
              <w:t>Consolidated</w:t>
            </w:r>
            <w:r w:rsidR="00C97CEE" w:rsidRPr="0073191D">
              <w:rPr>
                <w:rFonts w:cs="Arial"/>
                <w:sz w:val="15"/>
                <w:szCs w:val="15"/>
              </w:rPr>
              <w:t xml:space="preserve"> F/S</w:t>
            </w:r>
          </w:p>
        </w:tc>
        <w:tc>
          <w:tcPr>
            <w:tcW w:w="81" w:type="dxa"/>
            <w:tcBorders>
              <w:bottom w:val="nil"/>
            </w:tcBorders>
            <w:vAlign w:val="bottom"/>
          </w:tcPr>
          <w:p w14:paraId="44FBE0BC" w14:textId="77777777" w:rsidR="00C97CEE" w:rsidRPr="0073191D" w:rsidRDefault="00C97CEE" w:rsidP="00CC4381">
            <w:pPr>
              <w:spacing w:line="360" w:lineRule="auto"/>
              <w:rPr>
                <w:rFonts w:cs="Arial"/>
                <w:sz w:val="15"/>
                <w:szCs w:val="15"/>
              </w:rPr>
            </w:pPr>
          </w:p>
        </w:tc>
        <w:tc>
          <w:tcPr>
            <w:tcW w:w="1809" w:type="dxa"/>
            <w:gridSpan w:val="3"/>
            <w:tcBorders>
              <w:bottom w:val="single" w:sz="4" w:space="0" w:color="auto"/>
            </w:tcBorders>
            <w:vAlign w:val="bottom"/>
          </w:tcPr>
          <w:p w14:paraId="0DE95F3F" w14:textId="3C31FA72" w:rsidR="00C97CEE" w:rsidRPr="0073191D" w:rsidRDefault="00837E97" w:rsidP="00CC4381">
            <w:pPr>
              <w:spacing w:line="360" w:lineRule="auto"/>
              <w:jc w:val="center"/>
              <w:rPr>
                <w:rFonts w:cs="Arial"/>
                <w:sz w:val="15"/>
                <w:szCs w:val="15"/>
              </w:rPr>
            </w:pPr>
            <w:r w:rsidRPr="0073191D">
              <w:rPr>
                <w:rFonts w:cs="Arial"/>
                <w:sz w:val="15"/>
                <w:szCs w:val="15"/>
              </w:rPr>
              <w:t>Separate</w:t>
            </w:r>
            <w:r w:rsidR="00C97CEE" w:rsidRPr="0073191D">
              <w:rPr>
                <w:rFonts w:cs="Arial"/>
                <w:sz w:val="15"/>
                <w:szCs w:val="15"/>
              </w:rPr>
              <w:t xml:space="preserve"> F/S</w:t>
            </w:r>
          </w:p>
        </w:tc>
      </w:tr>
      <w:tr w:rsidR="00C97CEE" w:rsidRPr="0073191D" w14:paraId="33F1BBD5" w14:textId="77777777" w:rsidTr="00594200">
        <w:trPr>
          <w:cantSplit/>
          <w:tblHeader/>
        </w:trPr>
        <w:tc>
          <w:tcPr>
            <w:tcW w:w="5040" w:type="dxa"/>
          </w:tcPr>
          <w:p w14:paraId="544C876A" w14:textId="77777777" w:rsidR="00C97CEE" w:rsidRPr="0073191D" w:rsidRDefault="00C97CEE" w:rsidP="00CC4381">
            <w:pPr>
              <w:spacing w:line="360" w:lineRule="auto"/>
              <w:ind w:left="-15" w:right="72" w:firstLine="15"/>
              <w:jc w:val="both"/>
              <w:rPr>
                <w:rFonts w:cs="Arial"/>
                <w:sz w:val="15"/>
                <w:szCs w:val="15"/>
                <w:cs/>
                <w:lang w:val="en-GB"/>
              </w:rPr>
            </w:pPr>
          </w:p>
        </w:tc>
        <w:tc>
          <w:tcPr>
            <w:tcW w:w="873" w:type="dxa"/>
            <w:tcBorders>
              <w:bottom w:val="single" w:sz="4" w:space="0" w:color="auto"/>
            </w:tcBorders>
            <w:vAlign w:val="bottom"/>
          </w:tcPr>
          <w:p w14:paraId="71DABF71" w14:textId="1F28956A" w:rsidR="0002242F" w:rsidRPr="00666473" w:rsidRDefault="009E50E6" w:rsidP="00CC4381">
            <w:pPr>
              <w:spacing w:line="360" w:lineRule="auto"/>
              <w:jc w:val="center"/>
              <w:rPr>
                <w:rFonts w:cs="Browallia New"/>
                <w:spacing w:val="-2"/>
                <w:sz w:val="15"/>
                <w:szCs w:val="19"/>
              </w:rPr>
            </w:pPr>
            <w:r w:rsidRPr="0073191D">
              <w:rPr>
                <w:rFonts w:cs="Arial"/>
                <w:spacing w:val="-2"/>
                <w:sz w:val="15"/>
                <w:szCs w:val="15"/>
              </w:rPr>
              <w:t xml:space="preserve">31 </w:t>
            </w:r>
            <w:r w:rsidR="00666473">
              <w:rPr>
                <w:rFonts w:cs="Arial"/>
                <w:spacing w:val="-2"/>
                <w:sz w:val="15"/>
                <w:szCs w:val="15"/>
              </w:rPr>
              <w:t>January</w:t>
            </w:r>
          </w:p>
          <w:p w14:paraId="16F3BFA2" w14:textId="54972F9B" w:rsidR="00C97CEE" w:rsidRPr="00666473" w:rsidRDefault="00C97CEE" w:rsidP="00CC4381">
            <w:pPr>
              <w:spacing w:line="360" w:lineRule="auto"/>
              <w:jc w:val="center"/>
              <w:rPr>
                <w:rFonts w:cstheme="minorBidi"/>
                <w:spacing w:val="-2"/>
                <w:sz w:val="15"/>
                <w:szCs w:val="15"/>
                <w:lang w:val="en-GB"/>
              </w:rPr>
            </w:pPr>
            <w:r w:rsidRPr="0073191D">
              <w:rPr>
                <w:rFonts w:cs="Arial"/>
                <w:spacing w:val="-2"/>
                <w:sz w:val="15"/>
                <w:szCs w:val="15"/>
              </w:rPr>
              <w:t>202</w:t>
            </w:r>
            <w:r w:rsidR="00666473">
              <w:rPr>
                <w:rFonts w:cstheme="minorBidi"/>
                <w:spacing w:val="-2"/>
                <w:sz w:val="15"/>
                <w:szCs w:val="15"/>
              </w:rPr>
              <w:t>2</w:t>
            </w:r>
          </w:p>
        </w:tc>
        <w:tc>
          <w:tcPr>
            <w:tcW w:w="81" w:type="dxa"/>
            <w:vAlign w:val="bottom"/>
          </w:tcPr>
          <w:p w14:paraId="200B6054" w14:textId="77777777" w:rsidR="00C97CEE" w:rsidRPr="0073191D" w:rsidRDefault="00C97CEE" w:rsidP="00CC4381">
            <w:pPr>
              <w:spacing w:line="360" w:lineRule="auto"/>
              <w:jc w:val="right"/>
              <w:rPr>
                <w:rFonts w:cs="Arial"/>
                <w:sz w:val="15"/>
                <w:szCs w:val="15"/>
                <w:u w:val="single"/>
              </w:rPr>
            </w:pPr>
          </w:p>
        </w:tc>
        <w:tc>
          <w:tcPr>
            <w:tcW w:w="918" w:type="dxa"/>
            <w:tcBorders>
              <w:bottom w:val="single" w:sz="4" w:space="0" w:color="auto"/>
            </w:tcBorders>
            <w:vAlign w:val="bottom"/>
          </w:tcPr>
          <w:p w14:paraId="7D110380" w14:textId="77777777" w:rsidR="0002242F" w:rsidRPr="0073191D" w:rsidRDefault="00837E97" w:rsidP="00CC4381">
            <w:pPr>
              <w:spacing w:line="360" w:lineRule="auto"/>
              <w:jc w:val="center"/>
              <w:rPr>
                <w:rFonts w:cs="Arial"/>
                <w:sz w:val="15"/>
                <w:szCs w:val="15"/>
                <w:lang w:val="en-GB"/>
              </w:rPr>
            </w:pPr>
            <w:r w:rsidRPr="0073191D">
              <w:rPr>
                <w:rFonts w:cs="Arial"/>
                <w:sz w:val="15"/>
                <w:szCs w:val="15"/>
                <w:lang w:val="en-GB"/>
              </w:rPr>
              <w:t>31 October</w:t>
            </w:r>
          </w:p>
          <w:p w14:paraId="6F7B2C03" w14:textId="22583FBE" w:rsidR="00C97CEE" w:rsidRPr="0073191D" w:rsidRDefault="00C97CEE" w:rsidP="00CC4381">
            <w:pPr>
              <w:spacing w:line="360" w:lineRule="auto"/>
              <w:jc w:val="center"/>
              <w:rPr>
                <w:rFonts w:cs="Arial"/>
                <w:sz w:val="15"/>
                <w:szCs w:val="15"/>
                <w:cs/>
              </w:rPr>
            </w:pPr>
            <w:r w:rsidRPr="0073191D">
              <w:rPr>
                <w:rFonts w:cs="Arial"/>
                <w:sz w:val="15"/>
                <w:szCs w:val="15"/>
                <w:lang w:val="en-GB"/>
              </w:rPr>
              <w:t>20</w:t>
            </w:r>
            <w:r w:rsidR="00837E97" w:rsidRPr="0073191D">
              <w:rPr>
                <w:rFonts w:cs="Arial"/>
                <w:sz w:val="15"/>
                <w:szCs w:val="15"/>
                <w:lang w:val="en-GB"/>
              </w:rPr>
              <w:t>2</w:t>
            </w:r>
            <w:r w:rsidR="00666473">
              <w:rPr>
                <w:rFonts w:cs="Arial"/>
                <w:sz w:val="15"/>
                <w:szCs w:val="15"/>
                <w:lang w:val="en-GB"/>
              </w:rPr>
              <w:t>1</w:t>
            </w:r>
          </w:p>
        </w:tc>
        <w:tc>
          <w:tcPr>
            <w:tcW w:w="81" w:type="dxa"/>
            <w:tcBorders>
              <w:bottom w:val="nil"/>
            </w:tcBorders>
          </w:tcPr>
          <w:p w14:paraId="63546374" w14:textId="77777777" w:rsidR="00C97CEE" w:rsidRPr="0073191D" w:rsidRDefault="00C97CEE" w:rsidP="00CC4381">
            <w:pPr>
              <w:spacing w:line="360" w:lineRule="auto"/>
              <w:jc w:val="center"/>
              <w:rPr>
                <w:rFonts w:cs="Arial"/>
                <w:sz w:val="15"/>
                <w:szCs w:val="15"/>
              </w:rPr>
            </w:pPr>
          </w:p>
        </w:tc>
        <w:tc>
          <w:tcPr>
            <w:tcW w:w="855" w:type="dxa"/>
            <w:tcBorders>
              <w:bottom w:val="single" w:sz="4" w:space="0" w:color="auto"/>
            </w:tcBorders>
            <w:vAlign w:val="bottom"/>
          </w:tcPr>
          <w:p w14:paraId="583E87D8" w14:textId="6FFA1307" w:rsidR="00475E4C" w:rsidRPr="0073191D" w:rsidRDefault="009E50E6" w:rsidP="00CC4381">
            <w:pPr>
              <w:spacing w:line="360" w:lineRule="auto"/>
              <w:jc w:val="center"/>
              <w:rPr>
                <w:rFonts w:cs="Arial"/>
                <w:spacing w:val="-2"/>
                <w:sz w:val="15"/>
                <w:szCs w:val="15"/>
              </w:rPr>
            </w:pPr>
            <w:r w:rsidRPr="0073191D">
              <w:rPr>
                <w:rFonts w:cs="Arial"/>
                <w:spacing w:val="-2"/>
                <w:sz w:val="15"/>
                <w:szCs w:val="15"/>
              </w:rPr>
              <w:t>31 J</w:t>
            </w:r>
            <w:r w:rsidR="00666473">
              <w:rPr>
                <w:rFonts w:cs="Arial"/>
                <w:spacing w:val="-2"/>
                <w:sz w:val="15"/>
                <w:szCs w:val="15"/>
              </w:rPr>
              <w:t>anuary</w:t>
            </w:r>
          </w:p>
          <w:p w14:paraId="3778366D" w14:textId="3AC83673" w:rsidR="00C97CEE" w:rsidRPr="0094057D" w:rsidRDefault="00475E4C" w:rsidP="00CC4381">
            <w:pPr>
              <w:spacing w:line="360" w:lineRule="auto"/>
              <w:jc w:val="center"/>
              <w:rPr>
                <w:rFonts w:cstheme="minorBidi"/>
                <w:sz w:val="15"/>
                <w:szCs w:val="15"/>
                <w:cs/>
              </w:rPr>
            </w:pPr>
            <w:r w:rsidRPr="0073191D">
              <w:rPr>
                <w:rFonts w:cs="Arial"/>
                <w:spacing w:val="-2"/>
                <w:sz w:val="15"/>
                <w:szCs w:val="15"/>
              </w:rPr>
              <w:t>202</w:t>
            </w:r>
            <w:r w:rsidR="00666473">
              <w:rPr>
                <w:rFonts w:cs="Arial"/>
                <w:spacing w:val="-2"/>
                <w:sz w:val="15"/>
                <w:szCs w:val="15"/>
              </w:rPr>
              <w:t>2</w:t>
            </w:r>
          </w:p>
        </w:tc>
        <w:tc>
          <w:tcPr>
            <w:tcW w:w="81" w:type="dxa"/>
            <w:vAlign w:val="bottom"/>
          </w:tcPr>
          <w:p w14:paraId="19CCD2E9" w14:textId="77777777" w:rsidR="00C97CEE" w:rsidRPr="0073191D" w:rsidRDefault="00C97CEE" w:rsidP="00CC4381">
            <w:pPr>
              <w:spacing w:line="360" w:lineRule="auto"/>
              <w:jc w:val="right"/>
              <w:rPr>
                <w:rFonts w:cs="Arial"/>
                <w:sz w:val="15"/>
                <w:szCs w:val="15"/>
                <w:u w:val="single"/>
              </w:rPr>
            </w:pPr>
          </w:p>
        </w:tc>
        <w:tc>
          <w:tcPr>
            <w:tcW w:w="873" w:type="dxa"/>
            <w:tcBorders>
              <w:bottom w:val="single" w:sz="4" w:space="0" w:color="auto"/>
            </w:tcBorders>
            <w:vAlign w:val="bottom"/>
          </w:tcPr>
          <w:p w14:paraId="62EF8EA3" w14:textId="77777777" w:rsidR="0002242F" w:rsidRPr="0073191D" w:rsidRDefault="00837E97" w:rsidP="00CC4381">
            <w:pPr>
              <w:spacing w:line="360" w:lineRule="auto"/>
              <w:jc w:val="center"/>
              <w:rPr>
                <w:rFonts w:cs="Arial"/>
                <w:sz w:val="15"/>
                <w:szCs w:val="15"/>
                <w:lang w:val="en-GB"/>
              </w:rPr>
            </w:pPr>
            <w:r w:rsidRPr="0073191D">
              <w:rPr>
                <w:rFonts w:cs="Arial"/>
                <w:sz w:val="15"/>
                <w:szCs w:val="15"/>
                <w:lang w:val="en-GB"/>
              </w:rPr>
              <w:t>31 October</w:t>
            </w:r>
          </w:p>
          <w:p w14:paraId="61C3E9EB" w14:textId="3629DEFF" w:rsidR="00C97CEE" w:rsidRPr="0073191D" w:rsidRDefault="00837E97" w:rsidP="00CC4381">
            <w:pPr>
              <w:spacing w:line="360" w:lineRule="auto"/>
              <w:jc w:val="center"/>
              <w:rPr>
                <w:rFonts w:cs="Arial"/>
                <w:sz w:val="15"/>
                <w:szCs w:val="15"/>
                <w:cs/>
              </w:rPr>
            </w:pPr>
            <w:r w:rsidRPr="0073191D">
              <w:rPr>
                <w:rFonts w:cs="Arial"/>
                <w:sz w:val="15"/>
                <w:szCs w:val="15"/>
                <w:lang w:val="en-GB"/>
              </w:rPr>
              <w:t>202</w:t>
            </w:r>
            <w:r w:rsidR="00666473">
              <w:rPr>
                <w:rFonts w:cs="Arial"/>
                <w:sz w:val="15"/>
                <w:szCs w:val="15"/>
                <w:lang w:val="en-GB"/>
              </w:rPr>
              <w:t>1</w:t>
            </w:r>
          </w:p>
        </w:tc>
      </w:tr>
      <w:tr w:rsidR="00C97CEE" w:rsidRPr="0073191D" w14:paraId="138B44DA" w14:textId="77777777" w:rsidTr="00594200">
        <w:trPr>
          <w:cantSplit/>
        </w:trPr>
        <w:tc>
          <w:tcPr>
            <w:tcW w:w="5040" w:type="dxa"/>
            <w:tcBorders>
              <w:bottom w:val="nil"/>
              <w:right w:val="nil"/>
            </w:tcBorders>
          </w:tcPr>
          <w:p w14:paraId="5BBF9D97" w14:textId="77777777" w:rsidR="00C97CEE" w:rsidRPr="0073191D" w:rsidRDefault="00C97CEE" w:rsidP="00CC4381">
            <w:pPr>
              <w:spacing w:line="360" w:lineRule="auto"/>
              <w:jc w:val="thaiDistribute"/>
              <w:rPr>
                <w:rFonts w:cs="Arial"/>
                <w:sz w:val="15"/>
                <w:szCs w:val="15"/>
                <w:u w:val="single"/>
                <w:lang w:val="en-GB"/>
              </w:rPr>
            </w:pPr>
            <w:r w:rsidRPr="0073191D">
              <w:rPr>
                <w:rFonts w:cs="Arial"/>
                <w:b/>
                <w:bCs/>
                <w:sz w:val="15"/>
                <w:szCs w:val="15"/>
                <w:u w:val="single"/>
                <w:lang w:val="en-GB"/>
              </w:rPr>
              <w:t>Financial assets</w:t>
            </w:r>
          </w:p>
        </w:tc>
        <w:tc>
          <w:tcPr>
            <w:tcW w:w="873" w:type="dxa"/>
            <w:tcBorders>
              <w:left w:val="nil"/>
              <w:bottom w:val="nil"/>
            </w:tcBorders>
            <w:vAlign w:val="center"/>
          </w:tcPr>
          <w:p w14:paraId="610D8112" w14:textId="77777777" w:rsidR="00C97CEE" w:rsidRPr="0073191D" w:rsidRDefault="00C97CEE" w:rsidP="00CC4381">
            <w:pPr>
              <w:pStyle w:val="CharCharCharCharCharCharCharCharCharCharCharChar"/>
              <w:tabs>
                <w:tab w:val="decimal" w:pos="722"/>
              </w:tabs>
              <w:spacing w:after="0" w:line="360" w:lineRule="auto"/>
              <w:ind w:right="19"/>
              <w:rPr>
                <w:rFonts w:ascii="Arial" w:hAnsi="Arial" w:cs="Arial"/>
                <w:sz w:val="15"/>
                <w:szCs w:val="15"/>
              </w:rPr>
            </w:pPr>
          </w:p>
        </w:tc>
        <w:tc>
          <w:tcPr>
            <w:tcW w:w="81" w:type="dxa"/>
            <w:tcBorders>
              <w:top w:val="nil"/>
              <w:bottom w:val="nil"/>
            </w:tcBorders>
          </w:tcPr>
          <w:p w14:paraId="5E1D79DC" w14:textId="77777777" w:rsidR="00C97CEE" w:rsidRPr="0073191D" w:rsidRDefault="00C97CEE" w:rsidP="00CC4381">
            <w:pPr>
              <w:spacing w:line="360" w:lineRule="auto"/>
              <w:ind w:right="97"/>
              <w:jc w:val="right"/>
              <w:rPr>
                <w:rFonts w:cs="Arial"/>
                <w:sz w:val="15"/>
                <w:szCs w:val="15"/>
              </w:rPr>
            </w:pPr>
          </w:p>
        </w:tc>
        <w:tc>
          <w:tcPr>
            <w:tcW w:w="918" w:type="dxa"/>
            <w:tcBorders>
              <w:top w:val="nil"/>
              <w:bottom w:val="nil"/>
            </w:tcBorders>
            <w:vAlign w:val="center"/>
          </w:tcPr>
          <w:p w14:paraId="2BD8E376" w14:textId="77777777" w:rsidR="00C97CEE" w:rsidRPr="0073191D" w:rsidRDefault="00C97CEE" w:rsidP="00CC4381">
            <w:pPr>
              <w:pStyle w:val="CharCharCharCharCharCharCharCharCharCharCharChar"/>
              <w:tabs>
                <w:tab w:val="decimal" w:pos="734"/>
              </w:tabs>
              <w:spacing w:after="0" w:line="360" w:lineRule="auto"/>
              <w:ind w:right="19"/>
              <w:rPr>
                <w:rFonts w:ascii="Arial" w:hAnsi="Arial" w:cs="Arial"/>
                <w:sz w:val="15"/>
                <w:szCs w:val="15"/>
              </w:rPr>
            </w:pPr>
          </w:p>
        </w:tc>
        <w:tc>
          <w:tcPr>
            <w:tcW w:w="81" w:type="dxa"/>
            <w:tcBorders>
              <w:top w:val="nil"/>
              <w:bottom w:val="nil"/>
            </w:tcBorders>
          </w:tcPr>
          <w:p w14:paraId="3A9AE6FB" w14:textId="77777777" w:rsidR="00C97CEE" w:rsidRPr="0073191D" w:rsidRDefault="00C97CEE" w:rsidP="00CC4381">
            <w:pPr>
              <w:spacing w:line="360" w:lineRule="auto"/>
              <w:ind w:right="97"/>
              <w:jc w:val="right"/>
              <w:rPr>
                <w:rFonts w:cs="Arial"/>
                <w:sz w:val="15"/>
                <w:szCs w:val="15"/>
              </w:rPr>
            </w:pPr>
          </w:p>
        </w:tc>
        <w:tc>
          <w:tcPr>
            <w:tcW w:w="855" w:type="dxa"/>
            <w:tcBorders>
              <w:top w:val="nil"/>
              <w:bottom w:val="nil"/>
            </w:tcBorders>
          </w:tcPr>
          <w:p w14:paraId="639BFF1A" w14:textId="77777777" w:rsidR="00C97CEE" w:rsidRPr="0073191D" w:rsidRDefault="00C97CEE" w:rsidP="00594200">
            <w:pPr>
              <w:pStyle w:val="CharCharCharCharCharCharCharCharCharCharCharChar"/>
              <w:tabs>
                <w:tab w:val="decimal" w:pos="711"/>
              </w:tabs>
              <w:spacing w:after="0" w:line="360" w:lineRule="auto"/>
              <w:ind w:right="19"/>
              <w:rPr>
                <w:rFonts w:ascii="Arial" w:hAnsi="Arial" w:cs="Arial"/>
                <w:sz w:val="15"/>
                <w:szCs w:val="15"/>
              </w:rPr>
            </w:pPr>
          </w:p>
        </w:tc>
        <w:tc>
          <w:tcPr>
            <w:tcW w:w="81" w:type="dxa"/>
            <w:tcBorders>
              <w:top w:val="nil"/>
              <w:bottom w:val="nil"/>
            </w:tcBorders>
          </w:tcPr>
          <w:p w14:paraId="72967311" w14:textId="77777777" w:rsidR="00C97CEE" w:rsidRPr="0073191D" w:rsidRDefault="00C97CEE" w:rsidP="00CC4381">
            <w:pPr>
              <w:spacing w:line="360" w:lineRule="auto"/>
              <w:ind w:right="73"/>
              <w:jc w:val="right"/>
              <w:rPr>
                <w:rFonts w:cs="Arial"/>
                <w:sz w:val="15"/>
                <w:szCs w:val="15"/>
              </w:rPr>
            </w:pPr>
          </w:p>
        </w:tc>
        <w:tc>
          <w:tcPr>
            <w:tcW w:w="873" w:type="dxa"/>
            <w:tcBorders>
              <w:top w:val="nil"/>
              <w:bottom w:val="nil"/>
            </w:tcBorders>
          </w:tcPr>
          <w:p w14:paraId="10C93F3A" w14:textId="77777777" w:rsidR="00C97CEE" w:rsidRPr="0073191D" w:rsidRDefault="00C97CEE" w:rsidP="00594200">
            <w:pPr>
              <w:pStyle w:val="CharCharCharCharCharCharCharCharCharCharCharChar"/>
              <w:tabs>
                <w:tab w:val="decimal" w:pos="703"/>
              </w:tabs>
              <w:spacing w:after="0" w:line="360" w:lineRule="auto"/>
              <w:ind w:right="19"/>
              <w:rPr>
                <w:rFonts w:ascii="Arial" w:hAnsi="Arial" w:cs="Arial"/>
                <w:sz w:val="15"/>
                <w:szCs w:val="15"/>
              </w:rPr>
            </w:pPr>
          </w:p>
        </w:tc>
      </w:tr>
      <w:tr w:rsidR="00C97CEE" w:rsidRPr="0073191D" w14:paraId="48B6A2EC" w14:textId="77777777" w:rsidTr="00594200">
        <w:trPr>
          <w:cantSplit/>
        </w:trPr>
        <w:tc>
          <w:tcPr>
            <w:tcW w:w="5040" w:type="dxa"/>
            <w:tcBorders>
              <w:bottom w:val="nil"/>
              <w:right w:val="nil"/>
            </w:tcBorders>
            <w:vAlign w:val="center"/>
          </w:tcPr>
          <w:p w14:paraId="60DD1C2F" w14:textId="77777777" w:rsidR="00C97CEE" w:rsidRPr="0073191D" w:rsidRDefault="00C97CEE" w:rsidP="00CC4381">
            <w:pPr>
              <w:spacing w:line="360" w:lineRule="auto"/>
              <w:jc w:val="thaiDistribute"/>
              <w:rPr>
                <w:rFonts w:cs="Arial"/>
                <w:b/>
                <w:bCs/>
                <w:sz w:val="15"/>
                <w:szCs w:val="15"/>
              </w:rPr>
            </w:pPr>
            <w:r w:rsidRPr="0073191D">
              <w:rPr>
                <w:rFonts w:cs="Arial"/>
                <w:b/>
                <w:bCs/>
                <w:sz w:val="15"/>
                <w:szCs w:val="15"/>
                <w:lang w:val="en-GB"/>
              </w:rPr>
              <w:t>Financial assets at amortised cost</w:t>
            </w:r>
          </w:p>
        </w:tc>
        <w:tc>
          <w:tcPr>
            <w:tcW w:w="873" w:type="dxa"/>
            <w:tcBorders>
              <w:left w:val="nil"/>
              <w:bottom w:val="nil"/>
            </w:tcBorders>
            <w:vAlign w:val="center"/>
          </w:tcPr>
          <w:p w14:paraId="1D8F31BC" w14:textId="77777777" w:rsidR="00C97CEE" w:rsidRPr="0073191D" w:rsidRDefault="00C97CEE" w:rsidP="00CC4381">
            <w:pPr>
              <w:pStyle w:val="CharCharCharCharCharCharCharCharCharCharCharChar"/>
              <w:tabs>
                <w:tab w:val="decimal" w:pos="722"/>
              </w:tabs>
              <w:spacing w:after="0" w:line="360" w:lineRule="auto"/>
              <w:ind w:right="19"/>
              <w:rPr>
                <w:rFonts w:ascii="Arial" w:hAnsi="Arial" w:cs="Arial"/>
                <w:sz w:val="15"/>
                <w:szCs w:val="15"/>
              </w:rPr>
            </w:pPr>
          </w:p>
        </w:tc>
        <w:tc>
          <w:tcPr>
            <w:tcW w:w="81" w:type="dxa"/>
            <w:tcBorders>
              <w:top w:val="nil"/>
              <w:bottom w:val="nil"/>
            </w:tcBorders>
          </w:tcPr>
          <w:p w14:paraId="1973BA0A" w14:textId="77777777" w:rsidR="00C97CEE" w:rsidRPr="0073191D" w:rsidRDefault="00C97CEE" w:rsidP="00CC4381">
            <w:pPr>
              <w:spacing w:line="360" w:lineRule="auto"/>
              <w:ind w:right="97"/>
              <w:jc w:val="right"/>
              <w:rPr>
                <w:rFonts w:cs="Arial"/>
                <w:sz w:val="15"/>
                <w:szCs w:val="15"/>
              </w:rPr>
            </w:pPr>
          </w:p>
        </w:tc>
        <w:tc>
          <w:tcPr>
            <w:tcW w:w="918" w:type="dxa"/>
            <w:tcBorders>
              <w:top w:val="nil"/>
              <w:bottom w:val="nil"/>
            </w:tcBorders>
            <w:vAlign w:val="center"/>
          </w:tcPr>
          <w:p w14:paraId="07B4C2B7" w14:textId="77777777" w:rsidR="00C97CEE" w:rsidRPr="0073191D" w:rsidRDefault="00C97CEE" w:rsidP="00CC4381">
            <w:pPr>
              <w:pStyle w:val="CharCharCharCharCharCharCharCharCharCharCharChar"/>
              <w:tabs>
                <w:tab w:val="decimal" w:pos="734"/>
              </w:tabs>
              <w:spacing w:after="0" w:line="360" w:lineRule="auto"/>
              <w:ind w:right="19"/>
              <w:rPr>
                <w:rFonts w:ascii="Arial" w:hAnsi="Arial" w:cs="Arial"/>
                <w:sz w:val="15"/>
                <w:szCs w:val="15"/>
              </w:rPr>
            </w:pPr>
          </w:p>
        </w:tc>
        <w:tc>
          <w:tcPr>
            <w:tcW w:w="81" w:type="dxa"/>
            <w:tcBorders>
              <w:top w:val="nil"/>
              <w:bottom w:val="nil"/>
            </w:tcBorders>
          </w:tcPr>
          <w:p w14:paraId="3C9E98FC" w14:textId="77777777" w:rsidR="00C97CEE" w:rsidRPr="0073191D" w:rsidRDefault="00C97CEE" w:rsidP="00CC4381">
            <w:pPr>
              <w:spacing w:line="360" w:lineRule="auto"/>
              <w:ind w:right="97"/>
              <w:jc w:val="right"/>
              <w:rPr>
                <w:rFonts w:cs="Arial"/>
                <w:sz w:val="15"/>
                <w:szCs w:val="15"/>
              </w:rPr>
            </w:pPr>
          </w:p>
        </w:tc>
        <w:tc>
          <w:tcPr>
            <w:tcW w:w="855" w:type="dxa"/>
            <w:tcBorders>
              <w:top w:val="nil"/>
              <w:bottom w:val="nil"/>
            </w:tcBorders>
          </w:tcPr>
          <w:p w14:paraId="2B5FBF5C" w14:textId="77777777" w:rsidR="00C97CEE" w:rsidRPr="0073191D" w:rsidRDefault="00C97CEE" w:rsidP="00594200">
            <w:pPr>
              <w:pStyle w:val="CharCharCharCharCharCharCharCharCharCharCharChar"/>
              <w:tabs>
                <w:tab w:val="decimal" w:pos="711"/>
              </w:tabs>
              <w:spacing w:after="0" w:line="360" w:lineRule="auto"/>
              <w:ind w:right="19"/>
              <w:rPr>
                <w:rFonts w:ascii="Arial" w:hAnsi="Arial" w:cs="Arial"/>
                <w:sz w:val="15"/>
                <w:szCs w:val="15"/>
              </w:rPr>
            </w:pPr>
          </w:p>
        </w:tc>
        <w:tc>
          <w:tcPr>
            <w:tcW w:w="81" w:type="dxa"/>
            <w:tcBorders>
              <w:top w:val="nil"/>
              <w:bottom w:val="nil"/>
            </w:tcBorders>
          </w:tcPr>
          <w:p w14:paraId="133CEEA9" w14:textId="77777777" w:rsidR="00C97CEE" w:rsidRPr="0073191D" w:rsidRDefault="00C97CEE" w:rsidP="00CC4381">
            <w:pPr>
              <w:spacing w:line="360" w:lineRule="auto"/>
              <w:ind w:right="73"/>
              <w:jc w:val="right"/>
              <w:rPr>
                <w:rFonts w:cs="Arial"/>
                <w:sz w:val="15"/>
                <w:szCs w:val="15"/>
              </w:rPr>
            </w:pPr>
          </w:p>
        </w:tc>
        <w:tc>
          <w:tcPr>
            <w:tcW w:w="873" w:type="dxa"/>
            <w:tcBorders>
              <w:top w:val="nil"/>
              <w:bottom w:val="nil"/>
            </w:tcBorders>
          </w:tcPr>
          <w:p w14:paraId="239C92C0" w14:textId="77777777" w:rsidR="00C97CEE" w:rsidRPr="0073191D" w:rsidRDefault="00C97CEE" w:rsidP="00594200">
            <w:pPr>
              <w:pStyle w:val="CharCharCharCharCharCharCharCharCharCharCharChar"/>
              <w:tabs>
                <w:tab w:val="decimal" w:pos="703"/>
              </w:tabs>
              <w:spacing w:after="0" w:line="360" w:lineRule="auto"/>
              <w:ind w:right="19"/>
              <w:rPr>
                <w:rFonts w:ascii="Arial" w:hAnsi="Arial" w:cs="Arial"/>
                <w:sz w:val="15"/>
                <w:szCs w:val="15"/>
              </w:rPr>
            </w:pPr>
          </w:p>
        </w:tc>
      </w:tr>
      <w:tr w:rsidR="00B1295C" w:rsidRPr="0073191D" w14:paraId="0EB9F801" w14:textId="77777777" w:rsidTr="00594200">
        <w:trPr>
          <w:cantSplit/>
        </w:trPr>
        <w:tc>
          <w:tcPr>
            <w:tcW w:w="5040" w:type="dxa"/>
            <w:tcBorders>
              <w:bottom w:val="nil"/>
              <w:right w:val="nil"/>
            </w:tcBorders>
            <w:vAlign w:val="center"/>
          </w:tcPr>
          <w:p w14:paraId="2195030A" w14:textId="155F5810" w:rsidR="00B1295C" w:rsidRPr="0073191D" w:rsidRDefault="00B1295C" w:rsidP="00B1295C">
            <w:pPr>
              <w:tabs>
                <w:tab w:val="clear" w:pos="227"/>
              </w:tabs>
              <w:spacing w:line="360" w:lineRule="auto"/>
              <w:ind w:left="171"/>
              <w:jc w:val="thaiDistribute"/>
              <w:rPr>
                <w:rFonts w:cs="Arial"/>
                <w:sz w:val="15"/>
                <w:szCs w:val="15"/>
              </w:rPr>
            </w:pPr>
            <w:r w:rsidRPr="0073191D">
              <w:rPr>
                <w:rFonts w:cs="Arial"/>
                <w:sz w:val="15"/>
                <w:szCs w:val="15"/>
              </w:rPr>
              <w:t>Cash and cash equivalents</w:t>
            </w:r>
            <w:r>
              <w:rPr>
                <w:rFonts w:cs="Arial"/>
                <w:sz w:val="15"/>
                <w:szCs w:val="15"/>
              </w:rPr>
              <w:t xml:space="preserve"> </w:t>
            </w:r>
            <w:r w:rsidRPr="0073191D">
              <w:rPr>
                <w:rFonts w:cs="Arial"/>
                <w:sz w:val="15"/>
                <w:szCs w:val="15"/>
              </w:rPr>
              <w:t>(note 6.1)</w:t>
            </w:r>
          </w:p>
        </w:tc>
        <w:tc>
          <w:tcPr>
            <w:tcW w:w="873" w:type="dxa"/>
            <w:tcBorders>
              <w:left w:val="nil"/>
              <w:bottom w:val="nil"/>
            </w:tcBorders>
          </w:tcPr>
          <w:p w14:paraId="6CA25F29" w14:textId="12806165" w:rsidR="00B1295C" w:rsidRPr="008A5B9D" w:rsidRDefault="008A5B9D" w:rsidP="00B1295C">
            <w:pPr>
              <w:pStyle w:val="CharCharCharCharCharCharCharCharCharCharCharChar"/>
              <w:tabs>
                <w:tab w:val="decimal" w:pos="722"/>
              </w:tabs>
              <w:spacing w:after="0" w:line="360" w:lineRule="auto"/>
              <w:ind w:right="19"/>
              <w:rPr>
                <w:rFonts w:ascii="Arial" w:hAnsi="Arial" w:cs="Browallia New"/>
                <w:sz w:val="15"/>
                <w:szCs w:val="19"/>
                <w:lang w:bidi="th-TH"/>
              </w:rPr>
            </w:pPr>
            <w:r>
              <w:rPr>
                <w:rFonts w:ascii="Arial" w:hAnsi="Arial" w:cs="Browallia New"/>
                <w:sz w:val="15"/>
                <w:szCs w:val="19"/>
                <w:lang w:bidi="th-TH"/>
              </w:rPr>
              <w:t>43,115</w:t>
            </w:r>
          </w:p>
        </w:tc>
        <w:tc>
          <w:tcPr>
            <w:tcW w:w="81" w:type="dxa"/>
            <w:tcBorders>
              <w:top w:val="nil"/>
              <w:bottom w:val="nil"/>
            </w:tcBorders>
          </w:tcPr>
          <w:p w14:paraId="2C29A181" w14:textId="77777777" w:rsidR="00B1295C" w:rsidRPr="0073191D" w:rsidRDefault="00B1295C" w:rsidP="00B12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5425A435" w14:textId="38B9255F" w:rsidR="00B1295C" w:rsidRPr="0073191D" w:rsidRDefault="00B1295C" w:rsidP="00B1295C">
            <w:pPr>
              <w:pStyle w:val="CharCharCharCharCharCharCharCharCharCharCharChar"/>
              <w:tabs>
                <w:tab w:val="decimal" w:pos="722"/>
              </w:tabs>
              <w:spacing w:after="0" w:line="360" w:lineRule="auto"/>
              <w:ind w:right="19"/>
              <w:rPr>
                <w:rFonts w:ascii="Arial" w:hAnsi="Arial" w:cs="Arial"/>
                <w:sz w:val="15"/>
                <w:szCs w:val="15"/>
              </w:rPr>
            </w:pPr>
            <w:r w:rsidRPr="006C6953">
              <w:rPr>
                <w:rFonts w:ascii="Arial" w:hAnsi="Arial" w:cs="Arial"/>
                <w:sz w:val="15"/>
                <w:szCs w:val="15"/>
              </w:rPr>
              <w:t>25,197</w:t>
            </w:r>
          </w:p>
        </w:tc>
        <w:tc>
          <w:tcPr>
            <w:tcW w:w="81" w:type="dxa"/>
            <w:tcBorders>
              <w:top w:val="nil"/>
              <w:bottom w:val="nil"/>
            </w:tcBorders>
          </w:tcPr>
          <w:p w14:paraId="431976FF" w14:textId="77777777" w:rsidR="00B1295C" w:rsidRPr="0073191D" w:rsidRDefault="00B1295C" w:rsidP="00B12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42F6E423" w14:textId="3F955BF3" w:rsidR="00B1295C" w:rsidRPr="0073191D" w:rsidRDefault="00B1295C" w:rsidP="00B1295C">
            <w:pPr>
              <w:pStyle w:val="CharCharCharCharCharCharCharCharCharCharCharChar"/>
              <w:tabs>
                <w:tab w:val="decimal" w:pos="711"/>
              </w:tabs>
              <w:spacing w:after="0" w:line="360" w:lineRule="auto"/>
              <w:ind w:right="19"/>
              <w:rPr>
                <w:rFonts w:ascii="Arial" w:hAnsi="Arial" w:cs="Arial"/>
                <w:sz w:val="15"/>
                <w:szCs w:val="15"/>
              </w:rPr>
            </w:pPr>
            <w:r w:rsidRPr="00B1295C">
              <w:rPr>
                <w:rFonts w:ascii="Arial" w:hAnsi="Arial" w:cs="Arial"/>
                <w:sz w:val="15"/>
                <w:szCs w:val="15"/>
              </w:rPr>
              <w:t>4,450</w:t>
            </w:r>
          </w:p>
        </w:tc>
        <w:tc>
          <w:tcPr>
            <w:tcW w:w="81" w:type="dxa"/>
            <w:tcBorders>
              <w:top w:val="nil"/>
              <w:bottom w:val="nil"/>
            </w:tcBorders>
          </w:tcPr>
          <w:p w14:paraId="149AE1D8" w14:textId="77777777" w:rsidR="00B1295C" w:rsidRPr="0073191D" w:rsidRDefault="00B1295C" w:rsidP="00B12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14D6C7C1" w14:textId="5FEF36A0" w:rsidR="00B1295C" w:rsidRPr="0073191D" w:rsidRDefault="00B1295C" w:rsidP="00B1295C">
            <w:pPr>
              <w:pStyle w:val="CharCharCharCharCharCharCharCharCharCharCharChar"/>
              <w:tabs>
                <w:tab w:val="decimal" w:pos="703"/>
              </w:tabs>
              <w:spacing w:after="0" w:line="360" w:lineRule="auto"/>
              <w:ind w:right="19"/>
              <w:rPr>
                <w:rFonts w:ascii="Arial" w:hAnsi="Arial" w:cs="Arial"/>
                <w:sz w:val="15"/>
                <w:szCs w:val="15"/>
              </w:rPr>
            </w:pPr>
            <w:r w:rsidRPr="006C6953">
              <w:rPr>
                <w:rFonts w:ascii="Arial" w:hAnsi="Arial" w:cs="Arial"/>
                <w:sz w:val="15"/>
                <w:szCs w:val="15"/>
              </w:rPr>
              <w:t>2,044</w:t>
            </w:r>
          </w:p>
        </w:tc>
      </w:tr>
      <w:tr w:rsidR="00B1295C" w:rsidRPr="0073191D" w14:paraId="4732BA79" w14:textId="77777777" w:rsidTr="006C5499">
        <w:trPr>
          <w:cantSplit/>
        </w:trPr>
        <w:tc>
          <w:tcPr>
            <w:tcW w:w="5040" w:type="dxa"/>
            <w:tcBorders>
              <w:bottom w:val="nil"/>
            </w:tcBorders>
            <w:vAlign w:val="center"/>
          </w:tcPr>
          <w:p w14:paraId="72677DE8" w14:textId="02C4A28C" w:rsidR="00B1295C" w:rsidRPr="0073191D" w:rsidRDefault="00B1295C" w:rsidP="00B1295C">
            <w:pPr>
              <w:tabs>
                <w:tab w:val="clear" w:pos="227"/>
              </w:tabs>
              <w:spacing w:line="360" w:lineRule="auto"/>
              <w:ind w:left="171"/>
              <w:jc w:val="thaiDistribute"/>
              <w:rPr>
                <w:rFonts w:cs="Arial"/>
                <w:sz w:val="15"/>
                <w:szCs w:val="15"/>
                <w:cs/>
              </w:rPr>
            </w:pPr>
            <w:r w:rsidRPr="0073191D">
              <w:rPr>
                <w:rFonts w:cs="Arial"/>
                <w:sz w:val="15"/>
                <w:szCs w:val="15"/>
              </w:rPr>
              <w:t>Trade and other current accounts receivable (note 6.</w:t>
            </w:r>
            <w:r>
              <w:rPr>
                <w:rFonts w:cs="Arial"/>
                <w:sz w:val="15"/>
                <w:szCs w:val="15"/>
              </w:rPr>
              <w:t>2</w:t>
            </w:r>
            <w:r w:rsidRPr="0073191D">
              <w:rPr>
                <w:rFonts w:cs="Arial"/>
                <w:sz w:val="15"/>
                <w:szCs w:val="15"/>
              </w:rPr>
              <w:t>)</w:t>
            </w:r>
          </w:p>
        </w:tc>
        <w:tc>
          <w:tcPr>
            <w:tcW w:w="873" w:type="dxa"/>
            <w:tcBorders>
              <w:left w:val="nil"/>
              <w:bottom w:val="nil"/>
            </w:tcBorders>
            <w:shd w:val="clear" w:color="auto" w:fill="auto"/>
          </w:tcPr>
          <w:p w14:paraId="07562BFD" w14:textId="5E9849F6" w:rsidR="00B1295C" w:rsidRPr="006C5499" w:rsidRDefault="00B1295C" w:rsidP="00B1295C">
            <w:pPr>
              <w:pStyle w:val="CharCharCharCharCharCharCharCharCharCharCharChar"/>
              <w:tabs>
                <w:tab w:val="decimal" w:pos="722"/>
              </w:tabs>
              <w:spacing w:after="0" w:line="360" w:lineRule="auto"/>
              <w:ind w:right="19"/>
              <w:rPr>
                <w:rFonts w:ascii="Arial" w:hAnsi="Arial" w:cs="Arial"/>
                <w:sz w:val="15"/>
                <w:szCs w:val="15"/>
              </w:rPr>
            </w:pPr>
            <w:r w:rsidRPr="006C5499">
              <w:rPr>
                <w:rFonts w:ascii="Arial" w:hAnsi="Arial" w:cs="Arial"/>
                <w:sz w:val="15"/>
                <w:szCs w:val="15"/>
              </w:rPr>
              <w:t>3</w:t>
            </w:r>
            <w:r w:rsidR="000320F2" w:rsidRPr="006C5499">
              <w:rPr>
                <w:rFonts w:ascii="Arial" w:hAnsi="Arial" w:cs="Arial"/>
                <w:sz w:val="15"/>
                <w:szCs w:val="15"/>
              </w:rPr>
              <w:t>58,350</w:t>
            </w:r>
          </w:p>
        </w:tc>
        <w:tc>
          <w:tcPr>
            <w:tcW w:w="81" w:type="dxa"/>
            <w:tcBorders>
              <w:top w:val="nil"/>
              <w:bottom w:val="nil"/>
            </w:tcBorders>
            <w:shd w:val="clear" w:color="auto" w:fill="auto"/>
          </w:tcPr>
          <w:p w14:paraId="0FE24262" w14:textId="77777777" w:rsidR="00B1295C" w:rsidRPr="006C5499" w:rsidRDefault="00B1295C" w:rsidP="00B12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z w:val="15"/>
                <w:szCs w:val="15"/>
                <w:lang w:bidi="ar-SA"/>
              </w:rPr>
            </w:pPr>
          </w:p>
        </w:tc>
        <w:tc>
          <w:tcPr>
            <w:tcW w:w="918" w:type="dxa"/>
            <w:tcBorders>
              <w:top w:val="nil"/>
              <w:bottom w:val="nil"/>
            </w:tcBorders>
            <w:shd w:val="clear" w:color="auto" w:fill="auto"/>
          </w:tcPr>
          <w:p w14:paraId="7619694A" w14:textId="7BAF9B41" w:rsidR="00B1295C" w:rsidRPr="006C5499" w:rsidRDefault="00B1295C" w:rsidP="00B1295C">
            <w:pPr>
              <w:pStyle w:val="CharCharCharCharCharCharCharCharCharCharCharChar"/>
              <w:tabs>
                <w:tab w:val="decimal" w:pos="722"/>
              </w:tabs>
              <w:spacing w:after="0" w:line="360" w:lineRule="auto"/>
              <w:ind w:right="19"/>
              <w:rPr>
                <w:rFonts w:ascii="Arial" w:hAnsi="Arial" w:cs="Arial"/>
                <w:sz w:val="15"/>
                <w:szCs w:val="15"/>
              </w:rPr>
            </w:pPr>
            <w:r w:rsidRPr="006C5499">
              <w:rPr>
                <w:rFonts w:ascii="Arial" w:hAnsi="Arial" w:cs="Arial"/>
                <w:sz w:val="15"/>
                <w:szCs w:val="15"/>
              </w:rPr>
              <w:t>368,224</w:t>
            </w:r>
          </w:p>
        </w:tc>
        <w:tc>
          <w:tcPr>
            <w:tcW w:w="81" w:type="dxa"/>
            <w:tcBorders>
              <w:top w:val="nil"/>
              <w:bottom w:val="nil"/>
            </w:tcBorders>
            <w:shd w:val="clear" w:color="auto" w:fill="auto"/>
          </w:tcPr>
          <w:p w14:paraId="47E924DB" w14:textId="77777777" w:rsidR="00B1295C" w:rsidRPr="006C5499" w:rsidRDefault="00B1295C" w:rsidP="00B12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z w:val="15"/>
                <w:szCs w:val="15"/>
                <w:lang w:bidi="ar-SA"/>
              </w:rPr>
            </w:pPr>
          </w:p>
        </w:tc>
        <w:tc>
          <w:tcPr>
            <w:tcW w:w="855" w:type="dxa"/>
            <w:tcBorders>
              <w:top w:val="nil"/>
              <w:bottom w:val="nil"/>
            </w:tcBorders>
            <w:shd w:val="clear" w:color="auto" w:fill="auto"/>
          </w:tcPr>
          <w:p w14:paraId="5637D1D4" w14:textId="08F54139" w:rsidR="00B1295C" w:rsidRPr="006C5499" w:rsidRDefault="00B1295C" w:rsidP="00B1295C">
            <w:pPr>
              <w:pStyle w:val="CharCharCharCharCharCharCharCharCharCharCharChar"/>
              <w:tabs>
                <w:tab w:val="decimal" w:pos="711"/>
              </w:tabs>
              <w:spacing w:after="0" w:line="360" w:lineRule="auto"/>
              <w:ind w:right="19"/>
              <w:rPr>
                <w:rFonts w:ascii="Arial" w:hAnsi="Arial" w:cs="Arial"/>
                <w:sz w:val="15"/>
                <w:szCs w:val="15"/>
              </w:rPr>
            </w:pPr>
            <w:r w:rsidRPr="006C5499">
              <w:rPr>
                <w:rFonts w:ascii="Arial" w:hAnsi="Arial" w:cs="Arial"/>
                <w:sz w:val="15"/>
                <w:szCs w:val="15"/>
              </w:rPr>
              <w:t>18</w:t>
            </w:r>
            <w:r w:rsidR="000320F2" w:rsidRPr="006C5499">
              <w:rPr>
                <w:rFonts w:ascii="Arial" w:hAnsi="Arial" w:cs="Arial"/>
                <w:sz w:val="15"/>
                <w:szCs w:val="15"/>
              </w:rPr>
              <w:t>1</w:t>
            </w:r>
            <w:r w:rsidRPr="006C5499">
              <w:rPr>
                <w:rFonts w:ascii="Arial" w:hAnsi="Arial" w:cs="Arial"/>
                <w:sz w:val="15"/>
                <w:szCs w:val="15"/>
              </w:rPr>
              <w:t>,5</w:t>
            </w:r>
            <w:r w:rsidRPr="006C5499">
              <w:rPr>
                <w:rFonts w:ascii="Arial" w:hAnsi="Arial" w:cs="Arial" w:hint="cs"/>
                <w:sz w:val="15"/>
                <w:szCs w:val="15"/>
                <w:cs/>
              </w:rPr>
              <w:t>98</w:t>
            </w:r>
          </w:p>
        </w:tc>
        <w:tc>
          <w:tcPr>
            <w:tcW w:w="81" w:type="dxa"/>
            <w:tcBorders>
              <w:top w:val="nil"/>
              <w:bottom w:val="nil"/>
            </w:tcBorders>
            <w:shd w:val="clear" w:color="auto" w:fill="auto"/>
          </w:tcPr>
          <w:p w14:paraId="36799DEA" w14:textId="77777777" w:rsidR="00B1295C" w:rsidRPr="006C5499" w:rsidRDefault="00B1295C" w:rsidP="00B12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sz w:val="15"/>
                <w:szCs w:val="15"/>
                <w:lang w:eastAsia="th-TH"/>
              </w:rPr>
            </w:pPr>
          </w:p>
        </w:tc>
        <w:tc>
          <w:tcPr>
            <w:tcW w:w="873" w:type="dxa"/>
            <w:tcBorders>
              <w:top w:val="nil"/>
              <w:bottom w:val="nil"/>
            </w:tcBorders>
            <w:shd w:val="clear" w:color="auto" w:fill="auto"/>
          </w:tcPr>
          <w:p w14:paraId="72ABE30F" w14:textId="0ED21AE7" w:rsidR="00B1295C" w:rsidRPr="006C5499" w:rsidRDefault="00B1295C" w:rsidP="00B1295C">
            <w:pPr>
              <w:pStyle w:val="CharCharCharCharCharCharCharCharCharCharCharChar"/>
              <w:tabs>
                <w:tab w:val="decimal" w:pos="703"/>
              </w:tabs>
              <w:spacing w:after="0" w:line="360" w:lineRule="auto"/>
              <w:ind w:right="19"/>
              <w:rPr>
                <w:rFonts w:ascii="Arial" w:hAnsi="Arial" w:cs="Arial"/>
                <w:sz w:val="15"/>
                <w:szCs w:val="15"/>
              </w:rPr>
            </w:pPr>
            <w:r w:rsidRPr="006C5499">
              <w:rPr>
                <w:rFonts w:ascii="Arial" w:hAnsi="Arial" w:cs="Arial"/>
                <w:sz w:val="15"/>
                <w:szCs w:val="15"/>
              </w:rPr>
              <w:t>190,082</w:t>
            </w:r>
          </w:p>
        </w:tc>
      </w:tr>
      <w:tr w:rsidR="004C30BD" w:rsidRPr="0073191D" w14:paraId="0B2D4090" w14:textId="77777777" w:rsidTr="006C5499">
        <w:trPr>
          <w:cantSplit/>
        </w:trPr>
        <w:tc>
          <w:tcPr>
            <w:tcW w:w="5040" w:type="dxa"/>
            <w:tcBorders>
              <w:bottom w:val="nil"/>
            </w:tcBorders>
            <w:vAlign w:val="center"/>
          </w:tcPr>
          <w:p w14:paraId="65D2529D" w14:textId="449F4A48" w:rsidR="004C30BD" w:rsidRPr="0073191D" w:rsidRDefault="004C30BD" w:rsidP="004C30BD">
            <w:pPr>
              <w:tabs>
                <w:tab w:val="clear" w:pos="227"/>
              </w:tabs>
              <w:spacing w:line="360" w:lineRule="auto"/>
              <w:ind w:left="171"/>
              <w:jc w:val="thaiDistribute"/>
              <w:rPr>
                <w:rFonts w:cs="Arial"/>
                <w:sz w:val="15"/>
                <w:szCs w:val="15"/>
              </w:rPr>
            </w:pPr>
            <w:r w:rsidRPr="0073191D">
              <w:rPr>
                <w:rFonts w:cs="Arial"/>
                <w:sz w:val="15"/>
                <w:szCs w:val="15"/>
              </w:rPr>
              <w:t>Short-term loans to subsidiaries and accrued interest income (note 5)</w:t>
            </w:r>
          </w:p>
        </w:tc>
        <w:tc>
          <w:tcPr>
            <w:tcW w:w="873" w:type="dxa"/>
            <w:tcBorders>
              <w:top w:val="nil"/>
              <w:left w:val="nil"/>
              <w:bottom w:val="nil"/>
            </w:tcBorders>
            <w:shd w:val="clear" w:color="auto" w:fill="auto"/>
          </w:tcPr>
          <w:p w14:paraId="50B83F8E" w14:textId="75414A0E" w:rsidR="004C30BD" w:rsidRPr="006C5499" w:rsidRDefault="00733230" w:rsidP="004C30BD">
            <w:pPr>
              <w:pStyle w:val="CharCharCharCharCharCharCharCharCharCharCharChar"/>
              <w:tabs>
                <w:tab w:val="decimal" w:pos="722"/>
              </w:tabs>
              <w:spacing w:after="0" w:line="360" w:lineRule="auto"/>
              <w:ind w:right="19"/>
              <w:rPr>
                <w:rFonts w:ascii="Arial" w:hAnsi="Arial" w:cs="Arial"/>
                <w:sz w:val="15"/>
                <w:szCs w:val="15"/>
              </w:rPr>
            </w:pPr>
            <w:r w:rsidRPr="006C5499">
              <w:rPr>
                <w:rFonts w:ascii="Arial" w:hAnsi="Arial" w:cs="Arial"/>
                <w:sz w:val="15"/>
                <w:szCs w:val="15"/>
              </w:rPr>
              <w:t>-</w:t>
            </w:r>
          </w:p>
        </w:tc>
        <w:tc>
          <w:tcPr>
            <w:tcW w:w="81" w:type="dxa"/>
            <w:tcBorders>
              <w:top w:val="nil"/>
              <w:bottom w:val="nil"/>
            </w:tcBorders>
            <w:shd w:val="clear" w:color="auto" w:fill="auto"/>
          </w:tcPr>
          <w:p w14:paraId="476B015A" w14:textId="77777777" w:rsidR="004C30BD" w:rsidRPr="006C5499" w:rsidRDefault="004C30BD" w:rsidP="004C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z w:val="15"/>
                <w:szCs w:val="15"/>
                <w:lang w:bidi="ar-SA"/>
              </w:rPr>
            </w:pPr>
          </w:p>
        </w:tc>
        <w:tc>
          <w:tcPr>
            <w:tcW w:w="918" w:type="dxa"/>
            <w:tcBorders>
              <w:top w:val="nil"/>
              <w:bottom w:val="nil"/>
            </w:tcBorders>
            <w:shd w:val="clear" w:color="auto" w:fill="auto"/>
          </w:tcPr>
          <w:p w14:paraId="6F1FC092" w14:textId="3828D28E" w:rsidR="004C30BD" w:rsidRPr="006C5499" w:rsidRDefault="004C30BD" w:rsidP="004C30BD">
            <w:pPr>
              <w:pStyle w:val="CharCharCharCharCharCharCharCharCharCharCharChar"/>
              <w:tabs>
                <w:tab w:val="decimal" w:pos="722"/>
              </w:tabs>
              <w:spacing w:after="0" w:line="360" w:lineRule="auto"/>
              <w:ind w:right="19"/>
              <w:rPr>
                <w:rFonts w:ascii="Arial" w:hAnsi="Arial" w:cs="Arial"/>
                <w:sz w:val="15"/>
                <w:szCs w:val="15"/>
              </w:rPr>
            </w:pPr>
            <w:r w:rsidRPr="006C5499">
              <w:rPr>
                <w:rFonts w:ascii="Arial" w:hAnsi="Arial" w:cs="Arial"/>
                <w:sz w:val="15"/>
                <w:szCs w:val="15"/>
              </w:rPr>
              <w:t>-</w:t>
            </w:r>
          </w:p>
        </w:tc>
        <w:tc>
          <w:tcPr>
            <w:tcW w:w="81" w:type="dxa"/>
            <w:tcBorders>
              <w:top w:val="nil"/>
              <w:bottom w:val="nil"/>
            </w:tcBorders>
            <w:shd w:val="clear" w:color="auto" w:fill="auto"/>
          </w:tcPr>
          <w:p w14:paraId="302B89F1" w14:textId="77777777" w:rsidR="004C30BD" w:rsidRPr="006C5499" w:rsidRDefault="004C30BD" w:rsidP="004C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z w:val="15"/>
                <w:szCs w:val="15"/>
                <w:lang w:bidi="ar-SA"/>
              </w:rPr>
            </w:pPr>
          </w:p>
        </w:tc>
        <w:tc>
          <w:tcPr>
            <w:tcW w:w="855" w:type="dxa"/>
            <w:tcBorders>
              <w:top w:val="nil"/>
              <w:bottom w:val="nil"/>
            </w:tcBorders>
            <w:shd w:val="clear" w:color="auto" w:fill="auto"/>
          </w:tcPr>
          <w:p w14:paraId="1157A16B" w14:textId="2F420621" w:rsidR="004C30BD" w:rsidRPr="006C5499" w:rsidRDefault="004C30BD" w:rsidP="004C30BD">
            <w:pPr>
              <w:pStyle w:val="CharCharCharCharCharCharCharCharCharCharCharChar"/>
              <w:tabs>
                <w:tab w:val="decimal" w:pos="711"/>
              </w:tabs>
              <w:spacing w:after="0" w:line="360" w:lineRule="auto"/>
              <w:ind w:right="19"/>
              <w:rPr>
                <w:rFonts w:ascii="Arial" w:hAnsi="Arial" w:cs="Arial"/>
                <w:sz w:val="15"/>
                <w:szCs w:val="15"/>
              </w:rPr>
            </w:pPr>
            <w:r w:rsidRPr="006C5499">
              <w:rPr>
                <w:rFonts w:ascii="Arial" w:hAnsi="Arial" w:cs="Arial"/>
                <w:sz w:val="15"/>
                <w:szCs w:val="15"/>
              </w:rPr>
              <w:t>359,29</w:t>
            </w:r>
            <w:r w:rsidR="000320F2" w:rsidRPr="006C5499">
              <w:rPr>
                <w:rFonts w:ascii="Arial" w:hAnsi="Arial" w:cs="Arial"/>
                <w:sz w:val="15"/>
                <w:szCs w:val="15"/>
              </w:rPr>
              <w:t>3</w:t>
            </w:r>
          </w:p>
        </w:tc>
        <w:tc>
          <w:tcPr>
            <w:tcW w:w="81" w:type="dxa"/>
            <w:tcBorders>
              <w:top w:val="nil"/>
              <w:bottom w:val="nil"/>
            </w:tcBorders>
            <w:shd w:val="clear" w:color="auto" w:fill="auto"/>
          </w:tcPr>
          <w:p w14:paraId="69D8488E" w14:textId="77777777" w:rsidR="004C30BD" w:rsidRPr="006C5499" w:rsidRDefault="004C30BD" w:rsidP="004C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sz w:val="15"/>
                <w:szCs w:val="15"/>
                <w:lang w:eastAsia="th-TH"/>
              </w:rPr>
            </w:pPr>
          </w:p>
        </w:tc>
        <w:tc>
          <w:tcPr>
            <w:tcW w:w="873" w:type="dxa"/>
            <w:tcBorders>
              <w:top w:val="nil"/>
              <w:bottom w:val="nil"/>
            </w:tcBorders>
            <w:shd w:val="clear" w:color="auto" w:fill="auto"/>
          </w:tcPr>
          <w:p w14:paraId="296462C1" w14:textId="2AAB26A3" w:rsidR="004C30BD" w:rsidRPr="006C5499" w:rsidRDefault="004C30BD" w:rsidP="004C30BD">
            <w:pPr>
              <w:pStyle w:val="CharCharCharCharCharCharCharCharCharCharCharChar"/>
              <w:tabs>
                <w:tab w:val="decimal" w:pos="703"/>
              </w:tabs>
              <w:spacing w:after="0" w:line="360" w:lineRule="auto"/>
              <w:ind w:right="19"/>
              <w:rPr>
                <w:rFonts w:ascii="Arial" w:hAnsi="Arial" w:cs="Arial"/>
                <w:sz w:val="15"/>
                <w:szCs w:val="15"/>
              </w:rPr>
            </w:pPr>
            <w:r w:rsidRPr="006C5499">
              <w:rPr>
                <w:rFonts w:ascii="Arial" w:hAnsi="Arial" w:cs="Arial"/>
                <w:sz w:val="15"/>
                <w:szCs w:val="15"/>
              </w:rPr>
              <w:t>361,256</w:t>
            </w:r>
          </w:p>
        </w:tc>
      </w:tr>
      <w:tr w:rsidR="004C30BD" w:rsidRPr="0073191D" w14:paraId="35F76219" w14:textId="77777777" w:rsidTr="00594200">
        <w:trPr>
          <w:cantSplit/>
        </w:trPr>
        <w:tc>
          <w:tcPr>
            <w:tcW w:w="5040" w:type="dxa"/>
            <w:tcBorders>
              <w:bottom w:val="nil"/>
            </w:tcBorders>
            <w:vAlign w:val="center"/>
          </w:tcPr>
          <w:p w14:paraId="00288FE6" w14:textId="086DBEE7" w:rsidR="004C30BD" w:rsidRPr="0073191D" w:rsidRDefault="004C30BD" w:rsidP="004C30BD">
            <w:pPr>
              <w:tabs>
                <w:tab w:val="clear" w:pos="227"/>
              </w:tabs>
              <w:spacing w:line="360" w:lineRule="auto"/>
              <w:ind w:left="171"/>
              <w:jc w:val="thaiDistribute"/>
              <w:rPr>
                <w:rFonts w:cs="Arial"/>
                <w:sz w:val="15"/>
                <w:szCs w:val="15"/>
              </w:rPr>
            </w:pPr>
            <w:r w:rsidRPr="0073191D">
              <w:rPr>
                <w:rFonts w:cs="Arial"/>
                <w:sz w:val="15"/>
                <w:szCs w:val="15"/>
                <w:lang w:val="en-GB"/>
              </w:rPr>
              <w:t xml:space="preserve">Deposits at financial institutions used as collateral (note </w:t>
            </w:r>
            <w:r w:rsidRPr="0073191D">
              <w:rPr>
                <w:rFonts w:cs="Arial"/>
                <w:sz w:val="15"/>
                <w:szCs w:val="15"/>
              </w:rPr>
              <w:t>6.</w:t>
            </w:r>
            <w:r w:rsidR="00733230">
              <w:rPr>
                <w:rFonts w:cs="Arial"/>
                <w:sz w:val="15"/>
                <w:szCs w:val="15"/>
              </w:rPr>
              <w:t>3</w:t>
            </w:r>
            <w:r w:rsidRPr="0073191D">
              <w:rPr>
                <w:rFonts w:cs="Arial"/>
                <w:sz w:val="15"/>
                <w:szCs w:val="15"/>
              </w:rPr>
              <w:t>)</w:t>
            </w:r>
          </w:p>
        </w:tc>
        <w:tc>
          <w:tcPr>
            <w:tcW w:w="873" w:type="dxa"/>
            <w:tcBorders>
              <w:top w:val="nil"/>
              <w:left w:val="nil"/>
              <w:bottom w:val="nil"/>
            </w:tcBorders>
          </w:tcPr>
          <w:p w14:paraId="2F251929" w14:textId="2102C693" w:rsidR="004C30BD" w:rsidRPr="00DB6E01" w:rsidRDefault="004C30BD" w:rsidP="004C30BD">
            <w:pPr>
              <w:pStyle w:val="CharCharCharCharCharCharCharCharCharCharCharChar"/>
              <w:tabs>
                <w:tab w:val="decimal" w:pos="722"/>
              </w:tabs>
              <w:spacing w:after="0" w:line="360" w:lineRule="auto"/>
              <w:ind w:right="19"/>
              <w:rPr>
                <w:rFonts w:ascii="Arial" w:hAnsi="Arial" w:cstheme="minorBidi"/>
                <w:sz w:val="15"/>
                <w:szCs w:val="19"/>
                <w:cs/>
                <w:lang w:bidi="th-TH"/>
              </w:rPr>
            </w:pPr>
            <w:r w:rsidRPr="00B1295C">
              <w:rPr>
                <w:rFonts w:ascii="Arial" w:hAnsi="Arial" w:cs="Arial"/>
                <w:sz w:val="15"/>
                <w:szCs w:val="15"/>
              </w:rPr>
              <w:t>29,000</w:t>
            </w:r>
          </w:p>
        </w:tc>
        <w:tc>
          <w:tcPr>
            <w:tcW w:w="81" w:type="dxa"/>
            <w:tcBorders>
              <w:top w:val="nil"/>
              <w:bottom w:val="nil"/>
            </w:tcBorders>
          </w:tcPr>
          <w:p w14:paraId="3D4312FC" w14:textId="77777777" w:rsidR="004C30BD" w:rsidRPr="0073191D" w:rsidRDefault="004C30BD" w:rsidP="004C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513C34A6" w14:textId="6FA86FF7" w:rsidR="004C30BD" w:rsidRPr="0073191D" w:rsidRDefault="004C30BD" w:rsidP="004C30BD">
            <w:pPr>
              <w:pStyle w:val="CharCharCharCharCharCharCharCharCharCharCharChar"/>
              <w:tabs>
                <w:tab w:val="decimal" w:pos="722"/>
              </w:tabs>
              <w:spacing w:after="0" w:line="360" w:lineRule="auto"/>
              <w:ind w:right="19"/>
              <w:rPr>
                <w:rFonts w:ascii="Arial" w:hAnsi="Arial" w:cs="Arial"/>
                <w:sz w:val="15"/>
                <w:szCs w:val="15"/>
              </w:rPr>
            </w:pPr>
            <w:r w:rsidRPr="006C6953">
              <w:rPr>
                <w:rFonts w:ascii="Arial" w:hAnsi="Arial" w:cs="Arial"/>
                <w:sz w:val="15"/>
                <w:szCs w:val="15"/>
              </w:rPr>
              <w:t>29,000</w:t>
            </w:r>
          </w:p>
        </w:tc>
        <w:tc>
          <w:tcPr>
            <w:tcW w:w="81" w:type="dxa"/>
            <w:tcBorders>
              <w:top w:val="nil"/>
              <w:bottom w:val="nil"/>
            </w:tcBorders>
          </w:tcPr>
          <w:p w14:paraId="0DBC9BC0" w14:textId="77777777" w:rsidR="004C30BD" w:rsidRPr="0073191D" w:rsidRDefault="004C30BD" w:rsidP="004C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17AFC741" w14:textId="7E47774A" w:rsidR="004C30BD" w:rsidRPr="0073191D" w:rsidRDefault="004C30BD" w:rsidP="004C30BD">
            <w:pPr>
              <w:pStyle w:val="CharCharCharCharCharCharCharCharCharCharCharChar"/>
              <w:tabs>
                <w:tab w:val="decimal" w:pos="711"/>
              </w:tabs>
              <w:spacing w:after="0" w:line="360" w:lineRule="auto"/>
              <w:ind w:right="19"/>
              <w:rPr>
                <w:rFonts w:ascii="Arial" w:hAnsi="Arial" w:cs="Arial"/>
                <w:sz w:val="15"/>
                <w:szCs w:val="15"/>
              </w:rPr>
            </w:pPr>
            <w:r w:rsidRPr="00B1295C">
              <w:rPr>
                <w:rFonts w:ascii="Arial" w:hAnsi="Arial" w:cs="Arial"/>
                <w:sz w:val="15"/>
                <w:szCs w:val="15"/>
              </w:rPr>
              <w:t>29,000</w:t>
            </w:r>
          </w:p>
        </w:tc>
        <w:tc>
          <w:tcPr>
            <w:tcW w:w="81" w:type="dxa"/>
            <w:tcBorders>
              <w:top w:val="nil"/>
              <w:bottom w:val="nil"/>
            </w:tcBorders>
          </w:tcPr>
          <w:p w14:paraId="4D7BCC6C" w14:textId="77777777" w:rsidR="004C30BD" w:rsidRPr="0073191D" w:rsidRDefault="004C30BD" w:rsidP="004C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215E33D6" w14:textId="3295EE29" w:rsidR="004C30BD" w:rsidRPr="0073191D" w:rsidRDefault="004C30BD" w:rsidP="004C30BD">
            <w:pPr>
              <w:pStyle w:val="CharCharCharCharCharCharCharCharCharCharCharChar"/>
              <w:tabs>
                <w:tab w:val="decimal" w:pos="703"/>
              </w:tabs>
              <w:spacing w:after="0" w:line="360" w:lineRule="auto"/>
              <w:ind w:right="19"/>
              <w:rPr>
                <w:rFonts w:ascii="Arial" w:hAnsi="Arial" w:cs="Arial"/>
                <w:sz w:val="15"/>
                <w:szCs w:val="15"/>
              </w:rPr>
            </w:pPr>
            <w:r w:rsidRPr="006C6953">
              <w:rPr>
                <w:rFonts w:ascii="Arial" w:hAnsi="Arial" w:cs="Arial"/>
                <w:sz w:val="15"/>
                <w:szCs w:val="15"/>
              </w:rPr>
              <w:t>29,000</w:t>
            </w:r>
          </w:p>
        </w:tc>
      </w:tr>
      <w:tr w:rsidR="004C30BD" w:rsidRPr="0073191D" w14:paraId="609517E6" w14:textId="77777777" w:rsidTr="00594200">
        <w:trPr>
          <w:cantSplit/>
        </w:trPr>
        <w:tc>
          <w:tcPr>
            <w:tcW w:w="5040" w:type="dxa"/>
            <w:vAlign w:val="center"/>
          </w:tcPr>
          <w:p w14:paraId="7C2AF2D1" w14:textId="77777777" w:rsidR="004C30BD" w:rsidRPr="0073191D" w:rsidRDefault="004C30BD" w:rsidP="004C30BD">
            <w:pPr>
              <w:tabs>
                <w:tab w:val="clear" w:pos="227"/>
              </w:tabs>
              <w:spacing w:line="360" w:lineRule="auto"/>
              <w:ind w:left="171"/>
              <w:jc w:val="thaiDistribute"/>
              <w:rPr>
                <w:rFonts w:cs="Arial"/>
                <w:sz w:val="15"/>
                <w:szCs w:val="15"/>
              </w:rPr>
            </w:pPr>
          </w:p>
        </w:tc>
        <w:tc>
          <w:tcPr>
            <w:tcW w:w="873" w:type="dxa"/>
            <w:tcBorders>
              <w:top w:val="nil"/>
              <w:left w:val="nil"/>
              <w:bottom w:val="nil"/>
            </w:tcBorders>
          </w:tcPr>
          <w:p w14:paraId="16B224D4" w14:textId="77777777" w:rsidR="004C30BD" w:rsidRPr="0073191D" w:rsidRDefault="004C30BD" w:rsidP="004C30BD">
            <w:pPr>
              <w:pStyle w:val="CharCharCharCharCharCharCharCharCharCharCharChar"/>
              <w:tabs>
                <w:tab w:val="decimal" w:pos="722"/>
              </w:tabs>
              <w:spacing w:after="0" w:line="360" w:lineRule="auto"/>
              <w:ind w:right="19"/>
              <w:rPr>
                <w:rFonts w:ascii="Arial" w:hAnsi="Arial" w:cs="Arial"/>
                <w:sz w:val="15"/>
                <w:szCs w:val="15"/>
              </w:rPr>
            </w:pPr>
          </w:p>
        </w:tc>
        <w:tc>
          <w:tcPr>
            <w:tcW w:w="81" w:type="dxa"/>
            <w:tcBorders>
              <w:top w:val="nil"/>
              <w:bottom w:val="nil"/>
            </w:tcBorders>
          </w:tcPr>
          <w:p w14:paraId="4B3B97E1" w14:textId="77777777" w:rsidR="004C30BD" w:rsidRPr="0073191D" w:rsidRDefault="004C30BD" w:rsidP="004C30BD">
            <w:pPr>
              <w:spacing w:line="360" w:lineRule="auto"/>
              <w:ind w:right="97"/>
              <w:jc w:val="right"/>
              <w:rPr>
                <w:rFonts w:cs="Arial"/>
                <w:sz w:val="15"/>
                <w:szCs w:val="15"/>
              </w:rPr>
            </w:pPr>
          </w:p>
        </w:tc>
        <w:tc>
          <w:tcPr>
            <w:tcW w:w="918" w:type="dxa"/>
            <w:tcBorders>
              <w:top w:val="nil"/>
              <w:bottom w:val="nil"/>
            </w:tcBorders>
          </w:tcPr>
          <w:p w14:paraId="483E7BCA" w14:textId="77777777" w:rsidR="004C30BD" w:rsidRPr="0073191D" w:rsidRDefault="004C30BD" w:rsidP="004C30BD">
            <w:pPr>
              <w:pStyle w:val="CharCharCharCharCharCharCharCharCharCharCharChar"/>
              <w:tabs>
                <w:tab w:val="decimal" w:pos="734"/>
              </w:tabs>
              <w:spacing w:after="0" w:line="360" w:lineRule="auto"/>
              <w:ind w:right="19"/>
              <w:rPr>
                <w:rFonts w:ascii="Arial" w:hAnsi="Arial" w:cs="Arial"/>
                <w:sz w:val="15"/>
                <w:szCs w:val="15"/>
              </w:rPr>
            </w:pPr>
          </w:p>
        </w:tc>
        <w:tc>
          <w:tcPr>
            <w:tcW w:w="81" w:type="dxa"/>
            <w:tcBorders>
              <w:top w:val="nil"/>
              <w:bottom w:val="nil"/>
            </w:tcBorders>
          </w:tcPr>
          <w:p w14:paraId="201FC130" w14:textId="77777777" w:rsidR="004C30BD" w:rsidRPr="0073191D" w:rsidRDefault="004C30BD" w:rsidP="004C30BD">
            <w:pPr>
              <w:spacing w:line="360" w:lineRule="auto"/>
              <w:ind w:right="97"/>
              <w:jc w:val="right"/>
              <w:rPr>
                <w:rFonts w:cs="Arial"/>
                <w:sz w:val="15"/>
                <w:szCs w:val="15"/>
              </w:rPr>
            </w:pPr>
          </w:p>
        </w:tc>
        <w:tc>
          <w:tcPr>
            <w:tcW w:w="855" w:type="dxa"/>
            <w:tcBorders>
              <w:top w:val="nil"/>
              <w:bottom w:val="nil"/>
            </w:tcBorders>
          </w:tcPr>
          <w:p w14:paraId="7D4308E1" w14:textId="77777777" w:rsidR="004C30BD" w:rsidRPr="0073191D" w:rsidRDefault="004C30BD" w:rsidP="004C30BD">
            <w:pPr>
              <w:pStyle w:val="CharCharCharCharCharCharCharCharCharCharCharChar"/>
              <w:tabs>
                <w:tab w:val="decimal" w:pos="711"/>
              </w:tabs>
              <w:spacing w:after="0" w:line="360" w:lineRule="auto"/>
              <w:ind w:right="19"/>
              <w:rPr>
                <w:rFonts w:ascii="Arial" w:hAnsi="Arial" w:cs="Arial"/>
                <w:sz w:val="15"/>
                <w:szCs w:val="15"/>
              </w:rPr>
            </w:pPr>
          </w:p>
        </w:tc>
        <w:tc>
          <w:tcPr>
            <w:tcW w:w="81" w:type="dxa"/>
            <w:tcBorders>
              <w:top w:val="nil"/>
              <w:bottom w:val="nil"/>
            </w:tcBorders>
          </w:tcPr>
          <w:p w14:paraId="0FB893A8" w14:textId="77777777" w:rsidR="004C30BD" w:rsidRPr="0073191D" w:rsidRDefault="004C30BD" w:rsidP="004C30BD">
            <w:pPr>
              <w:spacing w:line="360" w:lineRule="auto"/>
              <w:ind w:right="73"/>
              <w:jc w:val="right"/>
              <w:rPr>
                <w:rFonts w:cs="Arial"/>
                <w:sz w:val="15"/>
                <w:szCs w:val="15"/>
              </w:rPr>
            </w:pPr>
          </w:p>
        </w:tc>
        <w:tc>
          <w:tcPr>
            <w:tcW w:w="873" w:type="dxa"/>
            <w:tcBorders>
              <w:top w:val="nil"/>
              <w:bottom w:val="nil"/>
            </w:tcBorders>
          </w:tcPr>
          <w:p w14:paraId="37054782" w14:textId="77777777" w:rsidR="004C30BD" w:rsidRPr="0073191D" w:rsidRDefault="004C30BD" w:rsidP="004C30BD">
            <w:pPr>
              <w:pStyle w:val="CharCharCharCharCharCharCharCharCharCharCharChar"/>
              <w:tabs>
                <w:tab w:val="decimal" w:pos="703"/>
              </w:tabs>
              <w:spacing w:after="0" w:line="360" w:lineRule="auto"/>
              <w:ind w:right="19"/>
              <w:rPr>
                <w:rFonts w:ascii="Arial" w:hAnsi="Arial" w:cs="Arial"/>
                <w:sz w:val="15"/>
                <w:szCs w:val="15"/>
              </w:rPr>
            </w:pPr>
          </w:p>
        </w:tc>
      </w:tr>
      <w:tr w:rsidR="004C30BD" w:rsidRPr="0073191D" w14:paraId="69D25610" w14:textId="77777777" w:rsidTr="00594200">
        <w:trPr>
          <w:cantSplit/>
        </w:trPr>
        <w:tc>
          <w:tcPr>
            <w:tcW w:w="5040" w:type="dxa"/>
            <w:tcBorders>
              <w:bottom w:val="nil"/>
              <w:right w:val="nil"/>
            </w:tcBorders>
          </w:tcPr>
          <w:p w14:paraId="6058DD73" w14:textId="77777777" w:rsidR="004C30BD" w:rsidRPr="0073191D" w:rsidRDefault="004C30BD" w:rsidP="004C30BD">
            <w:pPr>
              <w:spacing w:line="360" w:lineRule="auto"/>
              <w:jc w:val="thaiDistribute"/>
              <w:rPr>
                <w:rFonts w:cs="Arial"/>
                <w:b/>
                <w:bCs/>
                <w:sz w:val="15"/>
                <w:szCs w:val="15"/>
                <w:u w:val="single"/>
              </w:rPr>
            </w:pPr>
            <w:r w:rsidRPr="0073191D">
              <w:rPr>
                <w:rFonts w:cs="Arial"/>
                <w:b/>
                <w:bCs/>
                <w:sz w:val="15"/>
                <w:szCs w:val="15"/>
                <w:u w:val="single"/>
              </w:rPr>
              <w:t>Financial liabilities</w:t>
            </w:r>
          </w:p>
        </w:tc>
        <w:tc>
          <w:tcPr>
            <w:tcW w:w="873" w:type="dxa"/>
            <w:tcBorders>
              <w:top w:val="nil"/>
              <w:left w:val="nil"/>
              <w:bottom w:val="nil"/>
            </w:tcBorders>
          </w:tcPr>
          <w:p w14:paraId="4C346C8D" w14:textId="77777777" w:rsidR="004C30BD" w:rsidRPr="0073191D" w:rsidRDefault="004C30BD" w:rsidP="004C30BD">
            <w:pPr>
              <w:pStyle w:val="CharCharCharCharCharCharCharCharCharCharCharChar"/>
              <w:tabs>
                <w:tab w:val="decimal" w:pos="722"/>
              </w:tabs>
              <w:spacing w:after="0" w:line="360" w:lineRule="auto"/>
              <w:ind w:right="19"/>
              <w:rPr>
                <w:rFonts w:ascii="Arial" w:hAnsi="Arial" w:cs="Arial"/>
                <w:sz w:val="15"/>
                <w:szCs w:val="15"/>
              </w:rPr>
            </w:pPr>
          </w:p>
        </w:tc>
        <w:tc>
          <w:tcPr>
            <w:tcW w:w="81" w:type="dxa"/>
            <w:tcBorders>
              <w:top w:val="nil"/>
              <w:bottom w:val="nil"/>
            </w:tcBorders>
          </w:tcPr>
          <w:p w14:paraId="12354D05" w14:textId="77777777" w:rsidR="004C30BD" w:rsidRPr="0073191D" w:rsidRDefault="004C30BD" w:rsidP="004C30BD">
            <w:pPr>
              <w:spacing w:line="360" w:lineRule="auto"/>
              <w:ind w:right="97"/>
              <w:jc w:val="right"/>
              <w:rPr>
                <w:rFonts w:cs="Arial"/>
                <w:sz w:val="15"/>
                <w:szCs w:val="15"/>
              </w:rPr>
            </w:pPr>
          </w:p>
        </w:tc>
        <w:tc>
          <w:tcPr>
            <w:tcW w:w="918" w:type="dxa"/>
            <w:tcBorders>
              <w:top w:val="nil"/>
              <w:bottom w:val="nil"/>
            </w:tcBorders>
            <w:vAlign w:val="center"/>
          </w:tcPr>
          <w:p w14:paraId="21D86C98" w14:textId="77777777" w:rsidR="004C30BD" w:rsidRPr="0073191D" w:rsidRDefault="004C30BD" w:rsidP="004C30BD">
            <w:pPr>
              <w:pStyle w:val="CharCharCharCharCharCharCharCharCharCharCharChar"/>
              <w:tabs>
                <w:tab w:val="decimal" w:pos="734"/>
              </w:tabs>
              <w:spacing w:after="0" w:line="360" w:lineRule="auto"/>
              <w:ind w:right="19"/>
              <w:rPr>
                <w:rFonts w:ascii="Arial" w:hAnsi="Arial" w:cs="Arial"/>
                <w:sz w:val="15"/>
                <w:szCs w:val="15"/>
              </w:rPr>
            </w:pPr>
          </w:p>
        </w:tc>
        <w:tc>
          <w:tcPr>
            <w:tcW w:w="81" w:type="dxa"/>
            <w:tcBorders>
              <w:top w:val="nil"/>
              <w:bottom w:val="nil"/>
            </w:tcBorders>
          </w:tcPr>
          <w:p w14:paraId="06CACA68" w14:textId="77777777" w:rsidR="004C30BD" w:rsidRPr="0073191D" w:rsidRDefault="004C30BD" w:rsidP="004C30BD">
            <w:pPr>
              <w:spacing w:line="360" w:lineRule="auto"/>
              <w:ind w:right="97"/>
              <w:jc w:val="right"/>
              <w:rPr>
                <w:rFonts w:cs="Arial"/>
                <w:sz w:val="15"/>
                <w:szCs w:val="15"/>
              </w:rPr>
            </w:pPr>
          </w:p>
        </w:tc>
        <w:tc>
          <w:tcPr>
            <w:tcW w:w="855" w:type="dxa"/>
            <w:tcBorders>
              <w:top w:val="nil"/>
              <w:bottom w:val="nil"/>
            </w:tcBorders>
          </w:tcPr>
          <w:p w14:paraId="2CC39A53" w14:textId="77777777" w:rsidR="004C30BD" w:rsidRPr="0073191D" w:rsidRDefault="004C30BD" w:rsidP="004C30BD">
            <w:pPr>
              <w:pStyle w:val="CharCharCharCharCharCharCharCharCharCharCharChar"/>
              <w:tabs>
                <w:tab w:val="decimal" w:pos="711"/>
              </w:tabs>
              <w:spacing w:after="0" w:line="360" w:lineRule="auto"/>
              <w:ind w:right="19"/>
              <w:rPr>
                <w:rFonts w:ascii="Arial" w:hAnsi="Arial" w:cs="Arial"/>
                <w:sz w:val="15"/>
                <w:szCs w:val="15"/>
              </w:rPr>
            </w:pPr>
          </w:p>
        </w:tc>
        <w:tc>
          <w:tcPr>
            <w:tcW w:w="81" w:type="dxa"/>
            <w:tcBorders>
              <w:top w:val="nil"/>
              <w:bottom w:val="nil"/>
            </w:tcBorders>
          </w:tcPr>
          <w:p w14:paraId="670431E0" w14:textId="77777777" w:rsidR="004C30BD" w:rsidRPr="0073191D" w:rsidRDefault="004C30BD" w:rsidP="004C30BD">
            <w:pPr>
              <w:spacing w:line="360" w:lineRule="auto"/>
              <w:ind w:right="73"/>
              <w:jc w:val="right"/>
              <w:rPr>
                <w:rFonts w:cs="Arial"/>
                <w:sz w:val="15"/>
                <w:szCs w:val="15"/>
              </w:rPr>
            </w:pPr>
          </w:p>
        </w:tc>
        <w:tc>
          <w:tcPr>
            <w:tcW w:w="873" w:type="dxa"/>
            <w:tcBorders>
              <w:top w:val="nil"/>
              <w:bottom w:val="nil"/>
            </w:tcBorders>
          </w:tcPr>
          <w:p w14:paraId="26FA4268" w14:textId="77777777" w:rsidR="004C30BD" w:rsidRPr="0073191D" w:rsidRDefault="004C30BD" w:rsidP="004C30BD">
            <w:pPr>
              <w:pStyle w:val="CharCharCharCharCharCharCharCharCharCharCharChar"/>
              <w:tabs>
                <w:tab w:val="decimal" w:pos="703"/>
              </w:tabs>
              <w:spacing w:after="0" w:line="360" w:lineRule="auto"/>
              <w:ind w:right="19"/>
              <w:rPr>
                <w:rFonts w:ascii="Arial" w:hAnsi="Arial" w:cs="Arial"/>
                <w:sz w:val="15"/>
                <w:szCs w:val="15"/>
              </w:rPr>
            </w:pPr>
          </w:p>
        </w:tc>
      </w:tr>
      <w:tr w:rsidR="004F5DD1" w:rsidRPr="0073191D" w14:paraId="6ED185F7" w14:textId="77777777" w:rsidTr="00E374D0">
        <w:trPr>
          <w:cantSplit/>
        </w:trPr>
        <w:tc>
          <w:tcPr>
            <w:tcW w:w="5040" w:type="dxa"/>
            <w:tcBorders>
              <w:bottom w:val="nil"/>
              <w:right w:val="nil"/>
            </w:tcBorders>
            <w:vAlign w:val="center"/>
          </w:tcPr>
          <w:p w14:paraId="453C8C30" w14:textId="124CB7A4" w:rsidR="004F5DD1" w:rsidRPr="0073191D" w:rsidRDefault="004F5DD1" w:rsidP="004F5DD1">
            <w:pPr>
              <w:spacing w:line="360" w:lineRule="auto"/>
              <w:jc w:val="thaiDistribute"/>
              <w:rPr>
                <w:rFonts w:cs="Arial"/>
                <w:b/>
                <w:bCs/>
                <w:sz w:val="15"/>
                <w:szCs w:val="15"/>
              </w:rPr>
            </w:pPr>
            <w:r w:rsidRPr="0073191D">
              <w:rPr>
                <w:rFonts w:cs="Arial"/>
                <w:b/>
                <w:bCs/>
                <w:sz w:val="15"/>
                <w:szCs w:val="15"/>
              </w:rPr>
              <w:t xml:space="preserve">Liabilities at </w:t>
            </w:r>
            <w:proofErr w:type="spellStart"/>
            <w:r w:rsidRPr="0073191D">
              <w:rPr>
                <w:rFonts w:cs="Arial"/>
                <w:b/>
                <w:bCs/>
                <w:sz w:val="15"/>
                <w:szCs w:val="15"/>
              </w:rPr>
              <w:t>amortised</w:t>
            </w:r>
            <w:proofErr w:type="spellEnd"/>
            <w:r w:rsidRPr="0073191D">
              <w:rPr>
                <w:rFonts w:cs="Arial"/>
                <w:b/>
                <w:bCs/>
                <w:sz w:val="15"/>
                <w:szCs w:val="15"/>
              </w:rPr>
              <w:t xml:space="preserve"> cost</w:t>
            </w:r>
          </w:p>
        </w:tc>
        <w:tc>
          <w:tcPr>
            <w:tcW w:w="873" w:type="dxa"/>
            <w:tcBorders>
              <w:top w:val="nil"/>
              <w:left w:val="nil"/>
              <w:bottom w:val="nil"/>
            </w:tcBorders>
          </w:tcPr>
          <w:p w14:paraId="3EDAE840" w14:textId="67626994" w:rsidR="004F5DD1" w:rsidRPr="0073191D" w:rsidRDefault="004F5DD1" w:rsidP="004F5DD1">
            <w:pPr>
              <w:pStyle w:val="CharCharCharCharCharCharCharCharCharCharCharChar"/>
              <w:tabs>
                <w:tab w:val="decimal" w:pos="722"/>
              </w:tabs>
              <w:spacing w:after="0" w:line="360" w:lineRule="auto"/>
              <w:ind w:right="19"/>
              <w:rPr>
                <w:rFonts w:ascii="Arial" w:hAnsi="Arial" w:cs="Arial"/>
                <w:sz w:val="15"/>
                <w:szCs w:val="15"/>
              </w:rPr>
            </w:pPr>
          </w:p>
        </w:tc>
        <w:tc>
          <w:tcPr>
            <w:tcW w:w="81" w:type="dxa"/>
            <w:tcBorders>
              <w:top w:val="nil"/>
              <w:bottom w:val="nil"/>
            </w:tcBorders>
          </w:tcPr>
          <w:p w14:paraId="6F0CBEC8" w14:textId="77777777" w:rsidR="004F5DD1" w:rsidRPr="0073191D" w:rsidRDefault="004F5DD1" w:rsidP="004F5DD1">
            <w:pPr>
              <w:spacing w:line="360" w:lineRule="auto"/>
              <w:ind w:right="97"/>
              <w:jc w:val="right"/>
              <w:rPr>
                <w:rFonts w:cs="Arial"/>
                <w:sz w:val="15"/>
                <w:szCs w:val="15"/>
              </w:rPr>
            </w:pPr>
          </w:p>
        </w:tc>
        <w:tc>
          <w:tcPr>
            <w:tcW w:w="918" w:type="dxa"/>
            <w:tcBorders>
              <w:top w:val="nil"/>
              <w:bottom w:val="nil"/>
            </w:tcBorders>
          </w:tcPr>
          <w:p w14:paraId="56FFEF33" w14:textId="17CE7B71" w:rsidR="004F5DD1" w:rsidRPr="0073191D" w:rsidRDefault="004F5DD1" w:rsidP="004F5DD1">
            <w:pPr>
              <w:pStyle w:val="CharCharCharCharCharCharCharCharCharCharCharChar"/>
              <w:tabs>
                <w:tab w:val="decimal" w:pos="734"/>
              </w:tabs>
              <w:spacing w:after="0" w:line="360" w:lineRule="auto"/>
              <w:ind w:right="19"/>
              <w:rPr>
                <w:rFonts w:ascii="Arial" w:hAnsi="Arial" w:cs="Arial"/>
                <w:sz w:val="15"/>
                <w:szCs w:val="15"/>
              </w:rPr>
            </w:pPr>
          </w:p>
        </w:tc>
        <w:tc>
          <w:tcPr>
            <w:tcW w:w="81" w:type="dxa"/>
            <w:tcBorders>
              <w:top w:val="nil"/>
              <w:bottom w:val="nil"/>
            </w:tcBorders>
          </w:tcPr>
          <w:p w14:paraId="33884AC6" w14:textId="77777777" w:rsidR="004F5DD1" w:rsidRPr="0073191D" w:rsidRDefault="004F5DD1" w:rsidP="004F5DD1">
            <w:pPr>
              <w:spacing w:line="360" w:lineRule="auto"/>
              <w:ind w:right="97"/>
              <w:jc w:val="right"/>
              <w:rPr>
                <w:rFonts w:cs="Arial"/>
                <w:sz w:val="15"/>
                <w:szCs w:val="15"/>
              </w:rPr>
            </w:pPr>
          </w:p>
        </w:tc>
        <w:tc>
          <w:tcPr>
            <w:tcW w:w="855" w:type="dxa"/>
            <w:tcBorders>
              <w:top w:val="nil"/>
              <w:bottom w:val="nil"/>
            </w:tcBorders>
          </w:tcPr>
          <w:p w14:paraId="0EA96034" w14:textId="40BC6DD6" w:rsidR="004F5DD1" w:rsidRPr="0073191D" w:rsidRDefault="004F5DD1" w:rsidP="004F5DD1">
            <w:pPr>
              <w:pStyle w:val="CharCharCharCharCharCharCharCharCharCharCharChar"/>
              <w:tabs>
                <w:tab w:val="decimal" w:pos="711"/>
              </w:tabs>
              <w:spacing w:after="0" w:line="360" w:lineRule="auto"/>
              <w:ind w:right="19"/>
              <w:rPr>
                <w:rFonts w:ascii="Arial" w:hAnsi="Arial" w:cs="Arial"/>
                <w:sz w:val="15"/>
                <w:szCs w:val="15"/>
              </w:rPr>
            </w:pPr>
          </w:p>
        </w:tc>
        <w:tc>
          <w:tcPr>
            <w:tcW w:w="81" w:type="dxa"/>
            <w:tcBorders>
              <w:top w:val="nil"/>
              <w:bottom w:val="nil"/>
            </w:tcBorders>
          </w:tcPr>
          <w:p w14:paraId="12DC6F4E" w14:textId="77777777" w:rsidR="004F5DD1" w:rsidRPr="0073191D" w:rsidRDefault="004F5DD1" w:rsidP="004F5DD1">
            <w:pPr>
              <w:spacing w:line="360" w:lineRule="auto"/>
              <w:ind w:right="73"/>
              <w:jc w:val="right"/>
              <w:rPr>
                <w:rFonts w:cs="Arial"/>
                <w:sz w:val="15"/>
                <w:szCs w:val="15"/>
              </w:rPr>
            </w:pPr>
          </w:p>
        </w:tc>
        <w:tc>
          <w:tcPr>
            <w:tcW w:w="873" w:type="dxa"/>
            <w:tcBorders>
              <w:top w:val="nil"/>
              <w:bottom w:val="nil"/>
            </w:tcBorders>
          </w:tcPr>
          <w:p w14:paraId="2DA6B098" w14:textId="779F98F9" w:rsidR="004F5DD1" w:rsidRPr="0073191D" w:rsidRDefault="004F5DD1" w:rsidP="004F5DD1">
            <w:pPr>
              <w:pStyle w:val="CharCharCharCharCharCharCharCharCharCharCharChar"/>
              <w:tabs>
                <w:tab w:val="decimal" w:pos="734"/>
              </w:tabs>
              <w:spacing w:after="0" w:line="360" w:lineRule="auto"/>
              <w:ind w:right="19"/>
              <w:rPr>
                <w:rFonts w:ascii="Arial" w:hAnsi="Arial" w:cs="Arial"/>
                <w:sz w:val="15"/>
                <w:szCs w:val="15"/>
              </w:rPr>
            </w:pPr>
          </w:p>
        </w:tc>
      </w:tr>
      <w:tr w:rsidR="004F5DD1" w:rsidRPr="0073191D" w14:paraId="58B42CD5" w14:textId="77777777" w:rsidTr="00594200">
        <w:trPr>
          <w:cantSplit/>
        </w:trPr>
        <w:tc>
          <w:tcPr>
            <w:tcW w:w="5040" w:type="dxa"/>
            <w:tcBorders>
              <w:bottom w:val="nil"/>
              <w:right w:val="nil"/>
            </w:tcBorders>
            <w:vAlign w:val="center"/>
          </w:tcPr>
          <w:p w14:paraId="54F34CFB" w14:textId="579FE2FC" w:rsidR="004F5DD1" w:rsidRPr="0073191D" w:rsidRDefault="004F5DD1" w:rsidP="004F5DD1">
            <w:pPr>
              <w:tabs>
                <w:tab w:val="clear" w:pos="227"/>
              </w:tabs>
              <w:spacing w:line="360" w:lineRule="auto"/>
              <w:ind w:left="171"/>
              <w:jc w:val="thaiDistribute"/>
              <w:rPr>
                <w:rFonts w:cstheme="minorBidi"/>
                <w:sz w:val="15"/>
                <w:szCs w:val="15"/>
              </w:rPr>
            </w:pPr>
            <w:r w:rsidRPr="0073191D">
              <w:rPr>
                <w:rFonts w:cs="Arial"/>
                <w:sz w:val="15"/>
                <w:szCs w:val="15"/>
              </w:rPr>
              <w:t>Bank overdrafts and short - term loans from financial</w:t>
            </w:r>
            <w:r w:rsidRPr="0073191D">
              <w:rPr>
                <w:rFonts w:cstheme="minorBidi" w:hint="cs"/>
                <w:sz w:val="15"/>
                <w:szCs w:val="15"/>
                <w:cs/>
              </w:rPr>
              <w:t xml:space="preserve"> </w:t>
            </w:r>
            <w:r w:rsidRPr="0073191D">
              <w:rPr>
                <w:rFonts w:cs="Arial"/>
                <w:sz w:val="15"/>
                <w:szCs w:val="15"/>
              </w:rPr>
              <w:t>institutions (note</w:t>
            </w:r>
            <w:r w:rsidRPr="0073191D">
              <w:rPr>
                <w:rFonts w:cstheme="minorBidi" w:hint="cs"/>
                <w:sz w:val="15"/>
                <w:szCs w:val="15"/>
                <w:cs/>
              </w:rPr>
              <w:t xml:space="preserve"> </w:t>
            </w:r>
            <w:r w:rsidRPr="0073191D">
              <w:rPr>
                <w:rFonts w:cs="Arial"/>
                <w:sz w:val="15"/>
                <w:szCs w:val="15"/>
              </w:rPr>
              <w:t>6.</w:t>
            </w:r>
            <w:r>
              <w:rPr>
                <w:rFonts w:cs="Arial"/>
                <w:sz w:val="15"/>
                <w:szCs w:val="15"/>
              </w:rPr>
              <w:t>4</w:t>
            </w:r>
            <w:r w:rsidRPr="0073191D">
              <w:rPr>
                <w:rFonts w:cs="Arial"/>
                <w:sz w:val="15"/>
                <w:szCs w:val="15"/>
              </w:rPr>
              <w:t>)</w:t>
            </w:r>
          </w:p>
        </w:tc>
        <w:tc>
          <w:tcPr>
            <w:tcW w:w="873" w:type="dxa"/>
            <w:tcBorders>
              <w:top w:val="nil"/>
              <w:left w:val="nil"/>
              <w:bottom w:val="nil"/>
            </w:tcBorders>
          </w:tcPr>
          <w:p w14:paraId="03BBF5FD" w14:textId="11D636A9" w:rsidR="004F5DD1" w:rsidRPr="0073191D" w:rsidRDefault="008A5B9D" w:rsidP="004F5DD1">
            <w:pPr>
              <w:pStyle w:val="CharCharCharCharCharCharCharCharCharCharCharChar"/>
              <w:tabs>
                <w:tab w:val="decimal" w:pos="722"/>
              </w:tabs>
              <w:spacing w:after="0" w:line="360" w:lineRule="auto"/>
              <w:ind w:right="19"/>
              <w:rPr>
                <w:rFonts w:ascii="Arial" w:hAnsi="Arial" w:cs="Arial"/>
                <w:sz w:val="15"/>
                <w:szCs w:val="15"/>
              </w:rPr>
            </w:pPr>
            <w:r>
              <w:rPr>
                <w:rFonts w:ascii="Arial" w:hAnsi="Arial" w:cs="Arial"/>
                <w:sz w:val="15"/>
                <w:szCs w:val="15"/>
              </w:rPr>
              <w:t>679,953</w:t>
            </w:r>
          </w:p>
        </w:tc>
        <w:tc>
          <w:tcPr>
            <w:tcW w:w="81" w:type="dxa"/>
            <w:tcBorders>
              <w:top w:val="nil"/>
              <w:bottom w:val="nil"/>
            </w:tcBorders>
          </w:tcPr>
          <w:p w14:paraId="5CD8A008" w14:textId="77777777" w:rsidR="004F5DD1" w:rsidRPr="0073191D" w:rsidRDefault="004F5DD1" w:rsidP="004F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3DC21933" w14:textId="6AD2A003" w:rsidR="004F5DD1" w:rsidRPr="0073191D" w:rsidRDefault="004F5DD1" w:rsidP="004F5DD1">
            <w:pPr>
              <w:pStyle w:val="CharCharCharCharCharCharCharCharCharCharCharChar"/>
              <w:tabs>
                <w:tab w:val="decimal" w:pos="722"/>
              </w:tabs>
              <w:spacing w:after="0" w:line="360" w:lineRule="auto"/>
              <w:ind w:right="19"/>
              <w:rPr>
                <w:rFonts w:ascii="Arial" w:hAnsi="Arial" w:cs="Arial"/>
                <w:sz w:val="15"/>
                <w:szCs w:val="15"/>
              </w:rPr>
            </w:pPr>
            <w:r w:rsidRPr="006C6953">
              <w:rPr>
                <w:rFonts w:ascii="Arial" w:hAnsi="Arial" w:cs="Arial"/>
                <w:sz w:val="15"/>
                <w:szCs w:val="15"/>
              </w:rPr>
              <w:t>711,089</w:t>
            </w:r>
          </w:p>
        </w:tc>
        <w:tc>
          <w:tcPr>
            <w:tcW w:w="81" w:type="dxa"/>
            <w:tcBorders>
              <w:top w:val="nil"/>
              <w:bottom w:val="nil"/>
            </w:tcBorders>
          </w:tcPr>
          <w:p w14:paraId="5A4D9011" w14:textId="77777777" w:rsidR="004F5DD1" w:rsidRPr="0073191D" w:rsidRDefault="004F5DD1" w:rsidP="004F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5791747D" w14:textId="2D5171CD" w:rsidR="004F5DD1" w:rsidRPr="0073191D" w:rsidRDefault="004F5DD1" w:rsidP="004F5DD1">
            <w:pPr>
              <w:pStyle w:val="CharCharCharCharCharCharCharCharCharCharCharChar"/>
              <w:tabs>
                <w:tab w:val="decimal" w:pos="711"/>
              </w:tabs>
              <w:spacing w:after="0" w:line="360" w:lineRule="auto"/>
              <w:ind w:right="19"/>
              <w:rPr>
                <w:rFonts w:ascii="Arial" w:hAnsi="Arial" w:cs="Arial"/>
                <w:sz w:val="15"/>
                <w:szCs w:val="15"/>
              </w:rPr>
            </w:pPr>
            <w:r w:rsidRPr="004F5DD1">
              <w:rPr>
                <w:rFonts w:ascii="Arial" w:hAnsi="Arial" w:cs="Arial"/>
                <w:sz w:val="15"/>
                <w:szCs w:val="15"/>
              </w:rPr>
              <w:t>310,109</w:t>
            </w:r>
          </w:p>
        </w:tc>
        <w:tc>
          <w:tcPr>
            <w:tcW w:w="81" w:type="dxa"/>
            <w:tcBorders>
              <w:top w:val="nil"/>
              <w:bottom w:val="nil"/>
            </w:tcBorders>
          </w:tcPr>
          <w:p w14:paraId="022EC398" w14:textId="77777777" w:rsidR="004F5DD1" w:rsidRPr="0073191D" w:rsidRDefault="004F5DD1" w:rsidP="004F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73FD5509" w14:textId="28878FBA" w:rsidR="004F5DD1" w:rsidRPr="0073191D" w:rsidRDefault="004F5DD1" w:rsidP="004F5DD1">
            <w:pPr>
              <w:pStyle w:val="CharCharCharCharCharCharCharCharCharCharCharChar"/>
              <w:tabs>
                <w:tab w:val="decimal" w:pos="734"/>
              </w:tabs>
              <w:spacing w:after="0" w:line="360" w:lineRule="auto"/>
              <w:ind w:right="19"/>
              <w:rPr>
                <w:rFonts w:ascii="Arial" w:hAnsi="Arial" w:cs="Arial"/>
                <w:sz w:val="15"/>
                <w:szCs w:val="15"/>
              </w:rPr>
            </w:pPr>
            <w:r w:rsidRPr="006C6953">
              <w:rPr>
                <w:rFonts w:ascii="Arial" w:hAnsi="Arial" w:cs="Arial"/>
                <w:sz w:val="15"/>
                <w:szCs w:val="15"/>
              </w:rPr>
              <w:t>312,744</w:t>
            </w:r>
          </w:p>
        </w:tc>
      </w:tr>
      <w:tr w:rsidR="004F5DD1" w:rsidRPr="0073191D" w14:paraId="69E3412E" w14:textId="77777777" w:rsidTr="00594200">
        <w:trPr>
          <w:cantSplit/>
        </w:trPr>
        <w:tc>
          <w:tcPr>
            <w:tcW w:w="5040" w:type="dxa"/>
            <w:tcBorders>
              <w:bottom w:val="nil"/>
              <w:right w:val="nil"/>
            </w:tcBorders>
            <w:vAlign w:val="center"/>
          </w:tcPr>
          <w:p w14:paraId="1328DD3F" w14:textId="7451A115" w:rsidR="004F5DD1" w:rsidRPr="0073191D" w:rsidRDefault="004F5DD1" w:rsidP="004F5DD1">
            <w:pPr>
              <w:tabs>
                <w:tab w:val="clear" w:pos="227"/>
              </w:tabs>
              <w:spacing w:line="360" w:lineRule="auto"/>
              <w:ind w:left="171"/>
              <w:jc w:val="thaiDistribute"/>
              <w:rPr>
                <w:rFonts w:cs="Arial"/>
                <w:sz w:val="15"/>
                <w:szCs w:val="15"/>
              </w:rPr>
            </w:pPr>
            <w:r w:rsidRPr="0073191D">
              <w:rPr>
                <w:rFonts w:cs="Arial"/>
                <w:sz w:val="15"/>
                <w:szCs w:val="15"/>
              </w:rPr>
              <w:t>Trade and other current accounts payable (note 6.</w:t>
            </w:r>
            <w:r>
              <w:rPr>
                <w:rFonts w:cs="Arial"/>
                <w:sz w:val="15"/>
                <w:szCs w:val="15"/>
              </w:rPr>
              <w:t>5</w:t>
            </w:r>
            <w:r w:rsidRPr="0073191D">
              <w:rPr>
                <w:rFonts w:cs="Arial"/>
                <w:sz w:val="15"/>
                <w:szCs w:val="15"/>
              </w:rPr>
              <w:t>) </w:t>
            </w:r>
          </w:p>
        </w:tc>
        <w:tc>
          <w:tcPr>
            <w:tcW w:w="873" w:type="dxa"/>
            <w:tcBorders>
              <w:top w:val="nil"/>
              <w:left w:val="nil"/>
              <w:bottom w:val="nil"/>
            </w:tcBorders>
          </w:tcPr>
          <w:p w14:paraId="21BC62A6" w14:textId="5DC8AE68" w:rsidR="004F5DD1" w:rsidRPr="0073191D" w:rsidRDefault="004F5DD1" w:rsidP="004F5DD1">
            <w:pPr>
              <w:pStyle w:val="CharCharCharCharCharCharCharCharCharCharCharChar"/>
              <w:tabs>
                <w:tab w:val="decimal" w:pos="722"/>
              </w:tabs>
              <w:spacing w:after="0" w:line="360" w:lineRule="auto"/>
              <w:ind w:right="19"/>
              <w:rPr>
                <w:rFonts w:ascii="Arial" w:hAnsi="Arial" w:cs="Arial"/>
                <w:sz w:val="15"/>
                <w:szCs w:val="15"/>
              </w:rPr>
            </w:pPr>
            <w:r w:rsidRPr="004F5DD1">
              <w:rPr>
                <w:rFonts w:ascii="Arial" w:hAnsi="Arial" w:cs="Arial"/>
                <w:sz w:val="15"/>
                <w:szCs w:val="15"/>
              </w:rPr>
              <w:t>377,145</w:t>
            </w:r>
          </w:p>
        </w:tc>
        <w:tc>
          <w:tcPr>
            <w:tcW w:w="81" w:type="dxa"/>
            <w:tcBorders>
              <w:top w:val="nil"/>
              <w:bottom w:val="nil"/>
            </w:tcBorders>
          </w:tcPr>
          <w:p w14:paraId="53214CF3" w14:textId="77777777" w:rsidR="004F5DD1" w:rsidRPr="0073191D" w:rsidRDefault="004F5DD1" w:rsidP="004F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3F91ED87" w14:textId="4F91DB13" w:rsidR="004F5DD1" w:rsidRPr="0073191D" w:rsidRDefault="004F5DD1" w:rsidP="004F5DD1">
            <w:pPr>
              <w:pStyle w:val="CharCharCharCharCharCharCharCharCharCharCharChar"/>
              <w:tabs>
                <w:tab w:val="decimal" w:pos="722"/>
              </w:tabs>
              <w:spacing w:after="0" w:line="360" w:lineRule="auto"/>
              <w:ind w:right="19"/>
              <w:rPr>
                <w:rFonts w:ascii="Arial" w:hAnsi="Arial" w:cs="Arial"/>
                <w:sz w:val="15"/>
                <w:szCs w:val="15"/>
              </w:rPr>
            </w:pPr>
            <w:r w:rsidRPr="006C6953">
              <w:rPr>
                <w:rFonts w:ascii="Arial" w:hAnsi="Arial" w:cs="Arial"/>
                <w:sz w:val="15"/>
                <w:szCs w:val="15"/>
              </w:rPr>
              <w:t>452,</w:t>
            </w:r>
            <w:r w:rsidR="004F2E8B">
              <w:rPr>
                <w:rFonts w:ascii="Arial" w:hAnsi="Arial" w:cs="Arial"/>
                <w:sz w:val="15"/>
                <w:szCs w:val="15"/>
              </w:rPr>
              <w:t>162</w:t>
            </w:r>
          </w:p>
        </w:tc>
        <w:tc>
          <w:tcPr>
            <w:tcW w:w="81" w:type="dxa"/>
            <w:tcBorders>
              <w:top w:val="nil"/>
              <w:bottom w:val="nil"/>
            </w:tcBorders>
          </w:tcPr>
          <w:p w14:paraId="5C52396B" w14:textId="77777777" w:rsidR="004F5DD1" w:rsidRPr="0073191D" w:rsidRDefault="004F5DD1" w:rsidP="004F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5971B4DB" w14:textId="12B48C50" w:rsidR="004F5DD1" w:rsidRPr="0073191D" w:rsidRDefault="004F5DD1" w:rsidP="004F5DD1">
            <w:pPr>
              <w:pStyle w:val="CharCharCharCharCharCharCharCharCharCharCharChar"/>
              <w:tabs>
                <w:tab w:val="decimal" w:pos="711"/>
              </w:tabs>
              <w:spacing w:after="0" w:line="360" w:lineRule="auto"/>
              <w:ind w:right="19"/>
              <w:rPr>
                <w:rFonts w:ascii="Arial" w:hAnsi="Arial" w:cs="Arial"/>
                <w:sz w:val="15"/>
                <w:szCs w:val="15"/>
              </w:rPr>
            </w:pPr>
            <w:r w:rsidRPr="004F5DD1">
              <w:rPr>
                <w:rFonts w:ascii="Arial" w:hAnsi="Arial" w:cs="Arial"/>
                <w:sz w:val="15"/>
                <w:szCs w:val="15"/>
              </w:rPr>
              <w:t>163,394</w:t>
            </w:r>
          </w:p>
        </w:tc>
        <w:tc>
          <w:tcPr>
            <w:tcW w:w="81" w:type="dxa"/>
            <w:tcBorders>
              <w:top w:val="nil"/>
              <w:bottom w:val="nil"/>
            </w:tcBorders>
          </w:tcPr>
          <w:p w14:paraId="7A34207A" w14:textId="77777777" w:rsidR="004F5DD1" w:rsidRPr="0073191D" w:rsidRDefault="004F5DD1" w:rsidP="004F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3CCEF03E" w14:textId="50E2628B" w:rsidR="004F5DD1" w:rsidRPr="0073191D" w:rsidRDefault="004F5DD1" w:rsidP="004F5DD1">
            <w:pPr>
              <w:pStyle w:val="CharCharCharCharCharCharCharCharCharCharCharChar"/>
              <w:tabs>
                <w:tab w:val="decimal" w:pos="734"/>
              </w:tabs>
              <w:spacing w:after="0" w:line="360" w:lineRule="auto"/>
              <w:ind w:right="19"/>
              <w:rPr>
                <w:rFonts w:ascii="Arial" w:hAnsi="Arial" w:cs="Arial"/>
                <w:sz w:val="15"/>
                <w:szCs w:val="15"/>
              </w:rPr>
            </w:pPr>
            <w:r w:rsidRPr="006C6953">
              <w:rPr>
                <w:rFonts w:ascii="Arial" w:hAnsi="Arial" w:cs="Arial"/>
                <w:sz w:val="15"/>
                <w:szCs w:val="15"/>
              </w:rPr>
              <w:t>188,6</w:t>
            </w:r>
            <w:r w:rsidR="004F2E8B">
              <w:rPr>
                <w:rFonts w:ascii="Arial" w:hAnsi="Arial" w:cs="Arial"/>
                <w:sz w:val="15"/>
                <w:szCs w:val="15"/>
              </w:rPr>
              <w:t>75</w:t>
            </w:r>
          </w:p>
        </w:tc>
      </w:tr>
      <w:tr w:rsidR="004F5DD1" w:rsidRPr="0073191D" w14:paraId="1B284462" w14:textId="77777777" w:rsidTr="00594200">
        <w:trPr>
          <w:cantSplit/>
        </w:trPr>
        <w:tc>
          <w:tcPr>
            <w:tcW w:w="5040" w:type="dxa"/>
            <w:tcBorders>
              <w:bottom w:val="nil"/>
              <w:right w:val="nil"/>
            </w:tcBorders>
            <w:vAlign w:val="center"/>
          </w:tcPr>
          <w:p w14:paraId="4E486690" w14:textId="2FEC209F" w:rsidR="004F5DD1" w:rsidRPr="0073191D" w:rsidRDefault="004F5DD1" w:rsidP="004F5DD1">
            <w:pPr>
              <w:tabs>
                <w:tab w:val="clear" w:pos="227"/>
              </w:tabs>
              <w:spacing w:line="360" w:lineRule="auto"/>
              <w:ind w:left="171"/>
              <w:jc w:val="thaiDistribute"/>
              <w:rPr>
                <w:rFonts w:cs="Arial"/>
                <w:sz w:val="15"/>
                <w:szCs w:val="15"/>
                <w:cs/>
              </w:rPr>
            </w:pPr>
            <w:r w:rsidRPr="0073191D">
              <w:rPr>
                <w:rFonts w:cs="Arial"/>
                <w:sz w:val="15"/>
                <w:szCs w:val="15"/>
              </w:rPr>
              <w:t>Short-term loans from subsidiaries (note 5)</w:t>
            </w:r>
          </w:p>
        </w:tc>
        <w:tc>
          <w:tcPr>
            <w:tcW w:w="873" w:type="dxa"/>
            <w:tcBorders>
              <w:top w:val="nil"/>
              <w:left w:val="nil"/>
              <w:bottom w:val="nil"/>
            </w:tcBorders>
          </w:tcPr>
          <w:p w14:paraId="4A938EE2" w14:textId="03803F9C" w:rsidR="004F5DD1" w:rsidRPr="0073191D" w:rsidRDefault="004F5DD1" w:rsidP="004F5DD1">
            <w:pPr>
              <w:pStyle w:val="CharCharCharCharCharCharCharCharCharCharCharChar"/>
              <w:tabs>
                <w:tab w:val="decimal" w:pos="722"/>
              </w:tabs>
              <w:spacing w:after="0" w:line="360" w:lineRule="auto"/>
              <w:ind w:right="19"/>
              <w:rPr>
                <w:rFonts w:ascii="Arial" w:hAnsi="Arial" w:cs="Arial"/>
                <w:sz w:val="15"/>
                <w:szCs w:val="15"/>
              </w:rPr>
            </w:pPr>
            <w:r w:rsidRPr="004F5DD1">
              <w:rPr>
                <w:rFonts w:ascii="Arial" w:hAnsi="Arial" w:cs="Arial"/>
                <w:sz w:val="15"/>
                <w:szCs w:val="15"/>
              </w:rPr>
              <w:t>-</w:t>
            </w:r>
          </w:p>
        </w:tc>
        <w:tc>
          <w:tcPr>
            <w:tcW w:w="81" w:type="dxa"/>
            <w:tcBorders>
              <w:top w:val="nil"/>
              <w:bottom w:val="nil"/>
            </w:tcBorders>
          </w:tcPr>
          <w:p w14:paraId="19DD5583" w14:textId="77777777" w:rsidR="004F5DD1" w:rsidRPr="0073191D" w:rsidRDefault="004F5DD1" w:rsidP="004F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5B263B29" w14:textId="6B9C1AE2" w:rsidR="004F5DD1" w:rsidRPr="0073191D" w:rsidRDefault="002E2001" w:rsidP="004F5DD1">
            <w:pPr>
              <w:pStyle w:val="CharCharCharCharCharCharCharCharCharCharCharChar"/>
              <w:tabs>
                <w:tab w:val="decimal" w:pos="722"/>
              </w:tabs>
              <w:spacing w:after="0" w:line="360" w:lineRule="auto"/>
              <w:ind w:right="19"/>
              <w:rPr>
                <w:rFonts w:ascii="Arial" w:hAnsi="Arial" w:cs="Arial"/>
                <w:sz w:val="15"/>
                <w:szCs w:val="15"/>
              </w:rPr>
            </w:pPr>
            <w:r>
              <w:rPr>
                <w:rFonts w:ascii="Arial" w:hAnsi="Arial" w:cs="Arial"/>
                <w:sz w:val="15"/>
                <w:szCs w:val="15"/>
              </w:rPr>
              <w:t>-</w:t>
            </w:r>
          </w:p>
        </w:tc>
        <w:tc>
          <w:tcPr>
            <w:tcW w:w="81" w:type="dxa"/>
            <w:tcBorders>
              <w:top w:val="nil"/>
              <w:bottom w:val="nil"/>
            </w:tcBorders>
          </w:tcPr>
          <w:p w14:paraId="64B8730D" w14:textId="77777777" w:rsidR="004F5DD1" w:rsidRPr="0073191D" w:rsidRDefault="004F5DD1" w:rsidP="004F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1322ADCA" w14:textId="58CE757B" w:rsidR="004F5DD1" w:rsidRPr="0073191D" w:rsidRDefault="004F5DD1" w:rsidP="004F5DD1">
            <w:pPr>
              <w:pStyle w:val="CharCharCharCharCharCharCharCharCharCharCharChar"/>
              <w:tabs>
                <w:tab w:val="decimal" w:pos="711"/>
              </w:tabs>
              <w:spacing w:after="0" w:line="360" w:lineRule="auto"/>
              <w:ind w:right="19"/>
              <w:rPr>
                <w:rFonts w:ascii="Arial" w:hAnsi="Arial" w:cs="Arial"/>
                <w:sz w:val="15"/>
                <w:szCs w:val="15"/>
              </w:rPr>
            </w:pPr>
            <w:r w:rsidRPr="004F5DD1">
              <w:rPr>
                <w:rFonts w:ascii="Arial" w:hAnsi="Arial" w:cs="Arial"/>
                <w:sz w:val="15"/>
                <w:szCs w:val="15"/>
              </w:rPr>
              <w:t>22,500</w:t>
            </w:r>
          </w:p>
        </w:tc>
        <w:tc>
          <w:tcPr>
            <w:tcW w:w="81" w:type="dxa"/>
            <w:tcBorders>
              <w:top w:val="nil"/>
              <w:bottom w:val="nil"/>
            </w:tcBorders>
          </w:tcPr>
          <w:p w14:paraId="3471DFB9" w14:textId="77777777" w:rsidR="004F5DD1" w:rsidRPr="0073191D" w:rsidRDefault="004F5DD1" w:rsidP="004F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0FA07EAC" w14:textId="0934E6CE" w:rsidR="004F5DD1" w:rsidRPr="0073191D" w:rsidRDefault="00070474" w:rsidP="004F5DD1">
            <w:pPr>
              <w:pStyle w:val="CharCharCharCharCharCharCharCharCharCharCharChar"/>
              <w:tabs>
                <w:tab w:val="decimal" w:pos="734"/>
              </w:tabs>
              <w:spacing w:after="0" w:line="360" w:lineRule="auto"/>
              <w:ind w:right="19"/>
              <w:rPr>
                <w:rFonts w:ascii="Arial" w:hAnsi="Arial" w:cs="Arial"/>
                <w:sz w:val="15"/>
                <w:szCs w:val="15"/>
              </w:rPr>
            </w:pPr>
            <w:r w:rsidRPr="004F5DD1">
              <w:rPr>
                <w:rFonts w:ascii="Arial" w:hAnsi="Arial" w:cs="Arial"/>
                <w:sz w:val="15"/>
                <w:szCs w:val="15"/>
              </w:rPr>
              <w:t>22,500</w:t>
            </w:r>
          </w:p>
        </w:tc>
      </w:tr>
      <w:tr w:rsidR="00070474" w:rsidRPr="0073191D" w14:paraId="430F6010" w14:textId="77777777" w:rsidTr="00594200">
        <w:trPr>
          <w:cantSplit/>
        </w:trPr>
        <w:tc>
          <w:tcPr>
            <w:tcW w:w="5040" w:type="dxa"/>
            <w:tcBorders>
              <w:bottom w:val="nil"/>
            </w:tcBorders>
            <w:vAlign w:val="center"/>
          </w:tcPr>
          <w:p w14:paraId="165660B3" w14:textId="2DF4185F" w:rsidR="00070474" w:rsidRPr="0073191D" w:rsidRDefault="00070474" w:rsidP="00070474">
            <w:pPr>
              <w:tabs>
                <w:tab w:val="clear" w:pos="227"/>
              </w:tabs>
              <w:spacing w:line="360" w:lineRule="auto"/>
              <w:ind w:left="171"/>
              <w:jc w:val="thaiDistribute"/>
              <w:rPr>
                <w:rFonts w:cs="Arial"/>
                <w:sz w:val="15"/>
                <w:szCs w:val="15"/>
              </w:rPr>
            </w:pPr>
            <w:r w:rsidRPr="0073191D">
              <w:rPr>
                <w:rFonts w:cs="Arial"/>
                <w:sz w:val="15"/>
                <w:szCs w:val="15"/>
              </w:rPr>
              <w:t>Short-term loans from other person and companies (note 6.</w:t>
            </w:r>
            <w:r>
              <w:rPr>
                <w:rFonts w:cs="Arial"/>
                <w:sz w:val="15"/>
                <w:szCs w:val="15"/>
              </w:rPr>
              <w:t>6</w:t>
            </w:r>
            <w:r w:rsidRPr="0073191D">
              <w:rPr>
                <w:rFonts w:cs="Arial"/>
                <w:sz w:val="15"/>
                <w:szCs w:val="15"/>
              </w:rPr>
              <w:t>)</w:t>
            </w:r>
          </w:p>
        </w:tc>
        <w:tc>
          <w:tcPr>
            <w:tcW w:w="873" w:type="dxa"/>
            <w:tcBorders>
              <w:top w:val="nil"/>
              <w:left w:val="nil"/>
              <w:bottom w:val="nil"/>
            </w:tcBorders>
          </w:tcPr>
          <w:p w14:paraId="0AC86382" w14:textId="6A14F892" w:rsidR="00070474" w:rsidRPr="0073191D" w:rsidRDefault="00070474" w:rsidP="00070474">
            <w:pPr>
              <w:pStyle w:val="CharCharCharCharCharCharCharCharCharCharCharChar"/>
              <w:tabs>
                <w:tab w:val="decimal" w:pos="722"/>
              </w:tabs>
              <w:spacing w:after="0" w:line="360" w:lineRule="auto"/>
              <w:ind w:right="19"/>
              <w:rPr>
                <w:rFonts w:ascii="Arial" w:hAnsi="Arial" w:cs="Arial"/>
                <w:sz w:val="15"/>
                <w:szCs w:val="15"/>
              </w:rPr>
            </w:pPr>
            <w:r w:rsidRPr="004F5DD1">
              <w:rPr>
                <w:rFonts w:ascii="Arial" w:hAnsi="Arial" w:cs="Arial"/>
                <w:sz w:val="15"/>
                <w:szCs w:val="15"/>
              </w:rPr>
              <w:t>49,822</w:t>
            </w:r>
          </w:p>
        </w:tc>
        <w:tc>
          <w:tcPr>
            <w:tcW w:w="81" w:type="dxa"/>
            <w:tcBorders>
              <w:top w:val="nil"/>
              <w:bottom w:val="nil"/>
            </w:tcBorders>
          </w:tcPr>
          <w:p w14:paraId="449E39B5" w14:textId="77777777" w:rsidR="00070474" w:rsidRPr="0073191D" w:rsidRDefault="00070474" w:rsidP="0007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0518B989" w14:textId="12498DBF" w:rsidR="00070474" w:rsidRPr="0073191D" w:rsidRDefault="00070474" w:rsidP="00070474">
            <w:pPr>
              <w:pStyle w:val="CharCharCharCharCharCharCharCharCharCharCharChar"/>
              <w:tabs>
                <w:tab w:val="decimal" w:pos="722"/>
              </w:tabs>
              <w:spacing w:after="0" w:line="360" w:lineRule="auto"/>
              <w:ind w:right="19"/>
              <w:rPr>
                <w:rFonts w:ascii="Arial" w:hAnsi="Arial" w:cs="Arial"/>
                <w:sz w:val="15"/>
                <w:szCs w:val="15"/>
              </w:rPr>
            </w:pPr>
            <w:r w:rsidRPr="006C6953">
              <w:rPr>
                <w:rFonts w:ascii="Arial" w:hAnsi="Arial" w:cs="Arial"/>
                <w:sz w:val="15"/>
                <w:szCs w:val="15"/>
              </w:rPr>
              <w:t>46,741</w:t>
            </w:r>
          </w:p>
        </w:tc>
        <w:tc>
          <w:tcPr>
            <w:tcW w:w="81" w:type="dxa"/>
            <w:tcBorders>
              <w:top w:val="nil"/>
              <w:bottom w:val="nil"/>
            </w:tcBorders>
          </w:tcPr>
          <w:p w14:paraId="20927C03" w14:textId="77777777" w:rsidR="00070474" w:rsidRPr="0073191D" w:rsidRDefault="00070474" w:rsidP="0007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2EAC3E41" w14:textId="037DD5D1" w:rsidR="00070474" w:rsidRPr="0073191D" w:rsidRDefault="00070474" w:rsidP="00070474">
            <w:pPr>
              <w:pStyle w:val="CharCharCharCharCharCharCharCharCharCharCharChar"/>
              <w:tabs>
                <w:tab w:val="decimal" w:pos="711"/>
              </w:tabs>
              <w:spacing w:after="0" w:line="360" w:lineRule="auto"/>
              <w:ind w:right="19"/>
              <w:rPr>
                <w:rFonts w:ascii="Arial" w:hAnsi="Arial" w:cs="Arial"/>
                <w:sz w:val="15"/>
                <w:szCs w:val="15"/>
              </w:rPr>
            </w:pPr>
            <w:r w:rsidRPr="004F5DD1">
              <w:rPr>
                <w:rFonts w:ascii="Arial" w:hAnsi="Arial" w:cs="Arial"/>
                <w:sz w:val="15"/>
                <w:szCs w:val="15"/>
              </w:rPr>
              <w:t>-</w:t>
            </w:r>
          </w:p>
        </w:tc>
        <w:tc>
          <w:tcPr>
            <w:tcW w:w="81" w:type="dxa"/>
            <w:tcBorders>
              <w:top w:val="nil"/>
              <w:bottom w:val="nil"/>
            </w:tcBorders>
          </w:tcPr>
          <w:p w14:paraId="20DD222D" w14:textId="77777777" w:rsidR="00070474" w:rsidRPr="0073191D" w:rsidRDefault="00070474" w:rsidP="0007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5E74D4AA" w14:textId="2FE12FAC" w:rsidR="00070474" w:rsidRPr="0073191D" w:rsidRDefault="00B42161" w:rsidP="00070474">
            <w:pPr>
              <w:pStyle w:val="CharCharCharCharCharCharCharCharCharCharCharChar"/>
              <w:tabs>
                <w:tab w:val="decimal" w:pos="734"/>
              </w:tabs>
              <w:spacing w:after="0" w:line="360" w:lineRule="auto"/>
              <w:ind w:right="19"/>
              <w:rPr>
                <w:rFonts w:ascii="Arial" w:hAnsi="Arial" w:cs="Arial"/>
                <w:sz w:val="15"/>
                <w:szCs w:val="15"/>
              </w:rPr>
            </w:pPr>
            <w:r>
              <w:rPr>
                <w:rFonts w:ascii="Arial" w:hAnsi="Arial" w:cs="Arial"/>
                <w:sz w:val="15"/>
                <w:szCs w:val="15"/>
              </w:rPr>
              <w:t>-</w:t>
            </w:r>
          </w:p>
        </w:tc>
      </w:tr>
      <w:tr w:rsidR="00070474" w:rsidRPr="0073191D" w14:paraId="1879BFD8" w14:textId="77777777" w:rsidTr="00594200">
        <w:trPr>
          <w:cantSplit/>
        </w:trPr>
        <w:tc>
          <w:tcPr>
            <w:tcW w:w="5040" w:type="dxa"/>
            <w:tcBorders>
              <w:bottom w:val="nil"/>
            </w:tcBorders>
            <w:vAlign w:val="center"/>
          </w:tcPr>
          <w:p w14:paraId="72D42A68" w14:textId="20D16FAC" w:rsidR="00070474" w:rsidRPr="0073191D" w:rsidRDefault="00070474" w:rsidP="00070474">
            <w:pPr>
              <w:tabs>
                <w:tab w:val="clear" w:pos="227"/>
              </w:tabs>
              <w:spacing w:line="360" w:lineRule="auto"/>
              <w:ind w:left="171"/>
              <w:jc w:val="thaiDistribute"/>
              <w:rPr>
                <w:rFonts w:cs="Arial"/>
                <w:sz w:val="15"/>
                <w:szCs w:val="15"/>
                <w:cs/>
              </w:rPr>
            </w:pPr>
            <w:r w:rsidRPr="0073191D">
              <w:rPr>
                <w:rFonts w:cs="Arial"/>
                <w:sz w:val="15"/>
                <w:szCs w:val="15"/>
              </w:rPr>
              <w:t>Long-term loans from financial institutions (note 6.</w:t>
            </w:r>
            <w:r>
              <w:rPr>
                <w:rFonts w:cs="Arial"/>
                <w:sz w:val="15"/>
                <w:szCs w:val="15"/>
              </w:rPr>
              <w:t>8</w:t>
            </w:r>
            <w:r w:rsidRPr="0073191D">
              <w:rPr>
                <w:rFonts w:cs="Arial"/>
                <w:sz w:val="15"/>
                <w:szCs w:val="15"/>
              </w:rPr>
              <w:t>)</w:t>
            </w:r>
          </w:p>
        </w:tc>
        <w:tc>
          <w:tcPr>
            <w:tcW w:w="873" w:type="dxa"/>
            <w:tcBorders>
              <w:top w:val="nil"/>
              <w:left w:val="nil"/>
              <w:bottom w:val="nil"/>
            </w:tcBorders>
          </w:tcPr>
          <w:p w14:paraId="506BCA92" w14:textId="4190DC05" w:rsidR="00070474" w:rsidRPr="0073191D" w:rsidRDefault="00070474" w:rsidP="00070474">
            <w:pPr>
              <w:pStyle w:val="CharCharCharCharCharCharCharCharCharCharCharChar"/>
              <w:tabs>
                <w:tab w:val="decimal" w:pos="722"/>
              </w:tabs>
              <w:spacing w:after="0" w:line="360" w:lineRule="auto"/>
              <w:ind w:right="19"/>
              <w:rPr>
                <w:rFonts w:ascii="Arial" w:hAnsi="Arial" w:cs="Arial"/>
                <w:sz w:val="15"/>
                <w:szCs w:val="15"/>
              </w:rPr>
            </w:pPr>
            <w:r w:rsidRPr="004F5DD1">
              <w:rPr>
                <w:rFonts w:ascii="Arial" w:hAnsi="Arial" w:cs="Arial"/>
                <w:sz w:val="15"/>
                <w:szCs w:val="15"/>
              </w:rPr>
              <w:t>75,288</w:t>
            </w:r>
          </w:p>
        </w:tc>
        <w:tc>
          <w:tcPr>
            <w:tcW w:w="81" w:type="dxa"/>
            <w:tcBorders>
              <w:top w:val="nil"/>
              <w:bottom w:val="nil"/>
            </w:tcBorders>
          </w:tcPr>
          <w:p w14:paraId="5247275E" w14:textId="77777777" w:rsidR="00070474" w:rsidRPr="0073191D" w:rsidRDefault="00070474" w:rsidP="0007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0EBE234F" w14:textId="2ACFA185" w:rsidR="00070474" w:rsidRPr="0073191D" w:rsidRDefault="00070474" w:rsidP="00070474">
            <w:pPr>
              <w:pStyle w:val="CharCharCharCharCharCharCharCharCharCharCharChar"/>
              <w:tabs>
                <w:tab w:val="decimal" w:pos="722"/>
              </w:tabs>
              <w:spacing w:after="0" w:line="360" w:lineRule="auto"/>
              <w:ind w:right="19"/>
              <w:rPr>
                <w:rFonts w:ascii="Arial" w:hAnsi="Arial" w:cs="Arial"/>
                <w:sz w:val="15"/>
                <w:szCs w:val="15"/>
              </w:rPr>
            </w:pPr>
            <w:r w:rsidRPr="006C6953">
              <w:rPr>
                <w:rFonts w:ascii="Arial" w:hAnsi="Arial" w:cs="Arial"/>
                <w:sz w:val="15"/>
                <w:szCs w:val="15"/>
              </w:rPr>
              <w:t>102,343</w:t>
            </w:r>
          </w:p>
        </w:tc>
        <w:tc>
          <w:tcPr>
            <w:tcW w:w="81" w:type="dxa"/>
            <w:tcBorders>
              <w:top w:val="nil"/>
              <w:bottom w:val="nil"/>
            </w:tcBorders>
          </w:tcPr>
          <w:p w14:paraId="2F5D3F3A" w14:textId="77777777" w:rsidR="00070474" w:rsidRPr="0073191D" w:rsidRDefault="00070474" w:rsidP="0007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274F7062" w14:textId="0D805625" w:rsidR="00070474" w:rsidRPr="0073191D" w:rsidRDefault="00070474" w:rsidP="00070474">
            <w:pPr>
              <w:pStyle w:val="CharCharCharCharCharCharCharCharCharCharCharChar"/>
              <w:tabs>
                <w:tab w:val="decimal" w:pos="711"/>
              </w:tabs>
              <w:spacing w:after="0" w:line="360" w:lineRule="auto"/>
              <w:ind w:right="19"/>
              <w:rPr>
                <w:rFonts w:ascii="Arial" w:hAnsi="Arial" w:cs="Arial"/>
                <w:sz w:val="15"/>
                <w:szCs w:val="15"/>
              </w:rPr>
            </w:pPr>
            <w:r w:rsidRPr="004F5DD1">
              <w:rPr>
                <w:rFonts w:ascii="Arial" w:hAnsi="Arial" w:cs="Arial"/>
                <w:sz w:val="15"/>
                <w:szCs w:val="15"/>
              </w:rPr>
              <w:t>40,582</w:t>
            </w:r>
          </w:p>
        </w:tc>
        <w:tc>
          <w:tcPr>
            <w:tcW w:w="81" w:type="dxa"/>
            <w:tcBorders>
              <w:top w:val="nil"/>
              <w:bottom w:val="nil"/>
            </w:tcBorders>
          </w:tcPr>
          <w:p w14:paraId="2D97310D" w14:textId="77777777" w:rsidR="00070474" w:rsidRPr="0073191D" w:rsidRDefault="00070474" w:rsidP="0007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1C418436" w14:textId="044A4261" w:rsidR="00070474" w:rsidRPr="0073191D" w:rsidRDefault="00B42161" w:rsidP="00070474">
            <w:pPr>
              <w:pStyle w:val="CharCharCharCharCharCharCharCharCharCharCharChar"/>
              <w:tabs>
                <w:tab w:val="decimal" w:pos="734"/>
              </w:tabs>
              <w:spacing w:after="0" w:line="360" w:lineRule="auto"/>
              <w:ind w:right="19"/>
              <w:rPr>
                <w:rFonts w:ascii="Arial" w:hAnsi="Arial" w:cs="Arial"/>
                <w:sz w:val="15"/>
                <w:szCs w:val="15"/>
              </w:rPr>
            </w:pPr>
            <w:r w:rsidRPr="006C6953">
              <w:rPr>
                <w:rFonts w:ascii="Arial" w:hAnsi="Arial" w:cs="Arial"/>
                <w:sz w:val="15"/>
                <w:szCs w:val="15"/>
              </w:rPr>
              <w:t>45,866</w:t>
            </w:r>
          </w:p>
        </w:tc>
      </w:tr>
      <w:tr w:rsidR="00070474" w:rsidRPr="0073191D" w14:paraId="79B4E4C9" w14:textId="77777777" w:rsidTr="00594200">
        <w:trPr>
          <w:cantSplit/>
        </w:trPr>
        <w:tc>
          <w:tcPr>
            <w:tcW w:w="5040" w:type="dxa"/>
            <w:tcBorders>
              <w:bottom w:val="nil"/>
            </w:tcBorders>
            <w:vAlign w:val="center"/>
          </w:tcPr>
          <w:p w14:paraId="48131EA8" w14:textId="228D33DA" w:rsidR="00070474" w:rsidRPr="0073191D" w:rsidRDefault="00070474" w:rsidP="00070474">
            <w:pPr>
              <w:tabs>
                <w:tab w:val="clear" w:pos="227"/>
              </w:tabs>
              <w:spacing w:line="360" w:lineRule="auto"/>
              <w:ind w:left="171"/>
              <w:jc w:val="thaiDistribute"/>
              <w:rPr>
                <w:rFonts w:cs="Arial"/>
                <w:sz w:val="15"/>
                <w:szCs w:val="15"/>
              </w:rPr>
            </w:pPr>
            <w:r w:rsidRPr="0073191D">
              <w:rPr>
                <w:rFonts w:cs="Arial"/>
                <w:sz w:val="15"/>
                <w:szCs w:val="15"/>
              </w:rPr>
              <w:t>Long-term loans from other companies (note 6.</w:t>
            </w:r>
            <w:r>
              <w:rPr>
                <w:rFonts w:cs="Arial"/>
                <w:sz w:val="15"/>
                <w:szCs w:val="15"/>
              </w:rPr>
              <w:t>9</w:t>
            </w:r>
            <w:r w:rsidRPr="0073191D">
              <w:rPr>
                <w:rFonts w:cs="Arial"/>
                <w:sz w:val="15"/>
                <w:szCs w:val="15"/>
              </w:rPr>
              <w:t>)</w:t>
            </w:r>
          </w:p>
        </w:tc>
        <w:tc>
          <w:tcPr>
            <w:tcW w:w="873" w:type="dxa"/>
            <w:tcBorders>
              <w:top w:val="nil"/>
              <w:left w:val="nil"/>
              <w:bottom w:val="nil"/>
            </w:tcBorders>
          </w:tcPr>
          <w:p w14:paraId="208BEF7F" w14:textId="57A760AF" w:rsidR="00070474" w:rsidRPr="0073191D" w:rsidRDefault="00070474" w:rsidP="00070474">
            <w:pPr>
              <w:pStyle w:val="CharCharCharCharCharCharCharCharCharCharCharChar"/>
              <w:tabs>
                <w:tab w:val="decimal" w:pos="722"/>
              </w:tabs>
              <w:spacing w:after="0" w:line="360" w:lineRule="auto"/>
              <w:ind w:right="19"/>
              <w:rPr>
                <w:rFonts w:ascii="Arial" w:hAnsi="Arial" w:cs="Arial"/>
                <w:sz w:val="15"/>
                <w:szCs w:val="15"/>
              </w:rPr>
            </w:pPr>
            <w:r w:rsidRPr="004F5DD1">
              <w:rPr>
                <w:rFonts w:ascii="Arial" w:hAnsi="Arial" w:cs="Arial"/>
                <w:sz w:val="15"/>
                <w:szCs w:val="15"/>
              </w:rPr>
              <w:t>4</w:t>
            </w:r>
            <w:r w:rsidR="008A5B9D">
              <w:rPr>
                <w:rFonts w:ascii="Arial" w:hAnsi="Arial" w:cs="Arial"/>
                <w:sz w:val="15"/>
                <w:szCs w:val="15"/>
              </w:rPr>
              <w:t>8,804</w:t>
            </w:r>
          </w:p>
        </w:tc>
        <w:tc>
          <w:tcPr>
            <w:tcW w:w="81" w:type="dxa"/>
            <w:tcBorders>
              <w:top w:val="nil"/>
              <w:bottom w:val="nil"/>
            </w:tcBorders>
          </w:tcPr>
          <w:p w14:paraId="336F9429" w14:textId="77777777" w:rsidR="00070474" w:rsidRPr="0073191D" w:rsidRDefault="00070474" w:rsidP="0007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5A93A523" w14:textId="7A742994" w:rsidR="00070474" w:rsidRPr="0073191D" w:rsidRDefault="00070474" w:rsidP="00070474">
            <w:pPr>
              <w:pStyle w:val="CharCharCharCharCharCharCharCharCharCharCharChar"/>
              <w:tabs>
                <w:tab w:val="decimal" w:pos="722"/>
              </w:tabs>
              <w:spacing w:after="0" w:line="360" w:lineRule="auto"/>
              <w:ind w:right="19"/>
              <w:rPr>
                <w:rFonts w:ascii="Arial" w:hAnsi="Arial" w:cs="Arial"/>
                <w:sz w:val="15"/>
                <w:szCs w:val="15"/>
              </w:rPr>
            </w:pPr>
            <w:r w:rsidRPr="006C6953">
              <w:rPr>
                <w:rFonts w:ascii="Arial" w:hAnsi="Arial" w:cs="Arial"/>
                <w:sz w:val="15"/>
                <w:szCs w:val="15"/>
              </w:rPr>
              <w:t>46,741</w:t>
            </w:r>
          </w:p>
        </w:tc>
        <w:tc>
          <w:tcPr>
            <w:tcW w:w="81" w:type="dxa"/>
            <w:tcBorders>
              <w:top w:val="nil"/>
              <w:bottom w:val="nil"/>
            </w:tcBorders>
          </w:tcPr>
          <w:p w14:paraId="6D330B0D" w14:textId="77777777" w:rsidR="00070474" w:rsidRPr="0073191D" w:rsidRDefault="00070474" w:rsidP="0007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5A3BDBAC" w14:textId="0F758B28" w:rsidR="00070474" w:rsidRPr="0073191D" w:rsidRDefault="00070474" w:rsidP="00070474">
            <w:pPr>
              <w:pStyle w:val="CharCharCharCharCharCharCharCharCharCharCharChar"/>
              <w:tabs>
                <w:tab w:val="decimal" w:pos="711"/>
              </w:tabs>
              <w:spacing w:after="0" w:line="360" w:lineRule="auto"/>
              <w:ind w:right="19"/>
              <w:rPr>
                <w:rFonts w:ascii="Arial" w:hAnsi="Arial" w:cs="Arial"/>
                <w:sz w:val="15"/>
                <w:szCs w:val="15"/>
              </w:rPr>
            </w:pPr>
            <w:r w:rsidRPr="004F5DD1">
              <w:rPr>
                <w:rFonts w:ascii="Arial" w:hAnsi="Arial" w:cs="Arial"/>
                <w:sz w:val="15"/>
                <w:szCs w:val="15"/>
              </w:rPr>
              <w:t>-</w:t>
            </w:r>
          </w:p>
        </w:tc>
        <w:tc>
          <w:tcPr>
            <w:tcW w:w="81" w:type="dxa"/>
            <w:tcBorders>
              <w:top w:val="nil"/>
              <w:bottom w:val="nil"/>
            </w:tcBorders>
          </w:tcPr>
          <w:p w14:paraId="45672954" w14:textId="77777777" w:rsidR="00070474" w:rsidRPr="0073191D" w:rsidRDefault="00070474" w:rsidP="0007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21A95F2C" w14:textId="308F78F8" w:rsidR="00070474" w:rsidRPr="0073191D" w:rsidRDefault="00E87D2C" w:rsidP="00070474">
            <w:pPr>
              <w:pStyle w:val="CharCharCharCharCharCharCharCharCharCharCharChar"/>
              <w:tabs>
                <w:tab w:val="decimal" w:pos="734"/>
              </w:tabs>
              <w:spacing w:after="0" w:line="360" w:lineRule="auto"/>
              <w:ind w:right="19"/>
              <w:rPr>
                <w:rFonts w:ascii="Arial" w:hAnsi="Arial" w:cs="Arial"/>
                <w:sz w:val="15"/>
                <w:szCs w:val="15"/>
              </w:rPr>
            </w:pPr>
            <w:r>
              <w:rPr>
                <w:rFonts w:ascii="Arial" w:hAnsi="Arial" w:cs="Arial"/>
                <w:sz w:val="15"/>
                <w:szCs w:val="15"/>
              </w:rPr>
              <w:t>-</w:t>
            </w:r>
          </w:p>
        </w:tc>
      </w:tr>
      <w:tr w:rsidR="00070474" w:rsidRPr="0073191D" w14:paraId="6B1F052F" w14:textId="77777777" w:rsidTr="00594200">
        <w:trPr>
          <w:cantSplit/>
        </w:trPr>
        <w:tc>
          <w:tcPr>
            <w:tcW w:w="5040" w:type="dxa"/>
            <w:tcBorders>
              <w:bottom w:val="nil"/>
            </w:tcBorders>
            <w:vAlign w:val="center"/>
          </w:tcPr>
          <w:p w14:paraId="1D37EDBF" w14:textId="26CB7E9C" w:rsidR="00070474" w:rsidRPr="0073191D" w:rsidRDefault="00070474" w:rsidP="00070474">
            <w:pPr>
              <w:spacing w:line="360" w:lineRule="auto"/>
              <w:jc w:val="thaiDistribute"/>
              <w:rPr>
                <w:rFonts w:cs="Arial"/>
                <w:b/>
                <w:bCs/>
                <w:sz w:val="15"/>
                <w:szCs w:val="15"/>
                <w:cs/>
              </w:rPr>
            </w:pPr>
            <w:r w:rsidRPr="0073191D">
              <w:rPr>
                <w:rFonts w:cs="Arial"/>
                <w:b/>
                <w:bCs/>
                <w:sz w:val="15"/>
                <w:szCs w:val="15"/>
              </w:rPr>
              <w:t>Lease liabilities (note</w:t>
            </w:r>
            <w:r w:rsidRPr="0073191D">
              <w:rPr>
                <w:rFonts w:cs="Arial"/>
                <w:b/>
                <w:bCs/>
                <w:sz w:val="15"/>
                <w:szCs w:val="15"/>
                <w:cs/>
              </w:rPr>
              <w:t xml:space="preserve"> </w:t>
            </w:r>
            <w:r w:rsidRPr="0073191D">
              <w:rPr>
                <w:rFonts w:cs="Arial"/>
                <w:b/>
                <w:bCs/>
                <w:sz w:val="15"/>
                <w:szCs w:val="15"/>
              </w:rPr>
              <w:t>6.</w:t>
            </w:r>
            <w:r>
              <w:rPr>
                <w:rFonts w:cs="Arial"/>
                <w:b/>
                <w:bCs/>
                <w:sz w:val="15"/>
                <w:szCs w:val="15"/>
              </w:rPr>
              <w:t>7</w:t>
            </w:r>
            <w:r w:rsidRPr="0073191D">
              <w:rPr>
                <w:rFonts w:cs="Arial"/>
                <w:b/>
                <w:bCs/>
                <w:sz w:val="15"/>
                <w:szCs w:val="15"/>
              </w:rPr>
              <w:t>)</w:t>
            </w:r>
          </w:p>
        </w:tc>
        <w:tc>
          <w:tcPr>
            <w:tcW w:w="873" w:type="dxa"/>
            <w:tcBorders>
              <w:left w:val="nil"/>
              <w:bottom w:val="nil"/>
            </w:tcBorders>
          </w:tcPr>
          <w:p w14:paraId="05A866FF" w14:textId="04A7B333" w:rsidR="00070474" w:rsidRPr="0073191D" w:rsidRDefault="00070474" w:rsidP="00070474">
            <w:pPr>
              <w:pStyle w:val="CharCharCharCharCharCharCharCharCharCharCharChar"/>
              <w:tabs>
                <w:tab w:val="decimal" w:pos="722"/>
              </w:tabs>
              <w:spacing w:after="0" w:line="360" w:lineRule="auto"/>
              <w:ind w:right="19"/>
              <w:rPr>
                <w:rFonts w:ascii="Arial" w:hAnsi="Arial" w:cs="Arial"/>
                <w:sz w:val="15"/>
                <w:szCs w:val="15"/>
              </w:rPr>
            </w:pPr>
            <w:r w:rsidRPr="004F5DD1">
              <w:rPr>
                <w:rFonts w:ascii="Arial" w:hAnsi="Arial" w:cs="Arial"/>
                <w:sz w:val="15"/>
                <w:szCs w:val="15"/>
              </w:rPr>
              <w:t>127,531</w:t>
            </w:r>
          </w:p>
        </w:tc>
        <w:tc>
          <w:tcPr>
            <w:tcW w:w="81" w:type="dxa"/>
            <w:tcBorders>
              <w:top w:val="nil"/>
              <w:bottom w:val="nil"/>
            </w:tcBorders>
          </w:tcPr>
          <w:p w14:paraId="2883F75D" w14:textId="77777777" w:rsidR="00070474" w:rsidRPr="0073191D" w:rsidRDefault="00070474" w:rsidP="0007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69B5837F" w14:textId="2DCD29AB" w:rsidR="00070474" w:rsidRPr="0073191D" w:rsidRDefault="00070474" w:rsidP="00070474">
            <w:pPr>
              <w:pStyle w:val="CharCharCharCharCharCharCharCharCharCharCharChar"/>
              <w:tabs>
                <w:tab w:val="decimal" w:pos="722"/>
              </w:tabs>
              <w:spacing w:after="0" w:line="360" w:lineRule="auto"/>
              <w:ind w:right="19"/>
              <w:rPr>
                <w:rFonts w:ascii="Arial" w:hAnsi="Arial" w:cs="Arial"/>
                <w:sz w:val="15"/>
                <w:szCs w:val="15"/>
              </w:rPr>
            </w:pPr>
            <w:r w:rsidRPr="006C6953">
              <w:rPr>
                <w:rFonts w:ascii="Arial" w:hAnsi="Arial" w:cs="Arial"/>
                <w:sz w:val="15"/>
                <w:szCs w:val="15"/>
              </w:rPr>
              <w:t>129,491</w:t>
            </w:r>
          </w:p>
        </w:tc>
        <w:tc>
          <w:tcPr>
            <w:tcW w:w="81" w:type="dxa"/>
            <w:tcBorders>
              <w:top w:val="nil"/>
              <w:bottom w:val="nil"/>
            </w:tcBorders>
          </w:tcPr>
          <w:p w14:paraId="7382A1BC" w14:textId="77777777" w:rsidR="00070474" w:rsidRPr="0073191D" w:rsidRDefault="00070474" w:rsidP="0007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75839A23" w14:textId="2B683C79" w:rsidR="00070474" w:rsidRPr="0073191D" w:rsidRDefault="00070474" w:rsidP="00070474">
            <w:pPr>
              <w:pStyle w:val="CharCharCharCharCharCharCharCharCharCharCharChar"/>
              <w:tabs>
                <w:tab w:val="decimal" w:pos="711"/>
              </w:tabs>
              <w:spacing w:after="0" w:line="360" w:lineRule="auto"/>
              <w:ind w:right="19"/>
              <w:rPr>
                <w:rFonts w:ascii="Arial" w:hAnsi="Arial" w:cs="Arial"/>
                <w:sz w:val="15"/>
                <w:szCs w:val="15"/>
              </w:rPr>
            </w:pPr>
            <w:r w:rsidRPr="004F5DD1">
              <w:rPr>
                <w:rFonts w:ascii="Arial" w:hAnsi="Arial" w:cs="Arial"/>
                <w:sz w:val="15"/>
                <w:szCs w:val="15"/>
              </w:rPr>
              <w:t>85,342</w:t>
            </w:r>
          </w:p>
        </w:tc>
        <w:tc>
          <w:tcPr>
            <w:tcW w:w="81" w:type="dxa"/>
            <w:tcBorders>
              <w:top w:val="nil"/>
              <w:bottom w:val="nil"/>
            </w:tcBorders>
          </w:tcPr>
          <w:p w14:paraId="54BD1FD5" w14:textId="77777777" w:rsidR="00070474" w:rsidRPr="0073191D" w:rsidRDefault="00070474" w:rsidP="0007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767B169A" w14:textId="5CFEA868" w:rsidR="00070474" w:rsidRPr="0073191D" w:rsidRDefault="00E87D2C" w:rsidP="00070474">
            <w:pPr>
              <w:pStyle w:val="CharCharCharCharCharCharCharCharCharCharCharChar"/>
              <w:tabs>
                <w:tab w:val="decimal" w:pos="734"/>
              </w:tabs>
              <w:spacing w:after="0" w:line="360" w:lineRule="auto"/>
              <w:ind w:right="19"/>
              <w:rPr>
                <w:rFonts w:ascii="Arial" w:hAnsi="Arial" w:cs="Arial"/>
                <w:sz w:val="15"/>
                <w:szCs w:val="15"/>
              </w:rPr>
            </w:pPr>
            <w:r w:rsidRPr="006C6953">
              <w:rPr>
                <w:rFonts w:ascii="Arial" w:hAnsi="Arial" w:cs="Arial"/>
                <w:sz w:val="15"/>
                <w:szCs w:val="15"/>
              </w:rPr>
              <w:t>80,450</w:t>
            </w:r>
          </w:p>
        </w:tc>
      </w:tr>
      <w:tr w:rsidR="00070474" w:rsidRPr="0073191D" w14:paraId="6753D262" w14:textId="77777777" w:rsidTr="00594200">
        <w:trPr>
          <w:cantSplit/>
        </w:trPr>
        <w:tc>
          <w:tcPr>
            <w:tcW w:w="5040" w:type="dxa"/>
            <w:tcBorders>
              <w:bottom w:val="nil"/>
            </w:tcBorders>
            <w:vAlign w:val="center"/>
          </w:tcPr>
          <w:p w14:paraId="53658DB4" w14:textId="77777777" w:rsidR="00070474" w:rsidRDefault="00070474" w:rsidP="00070474">
            <w:pPr>
              <w:spacing w:line="360" w:lineRule="auto"/>
              <w:jc w:val="thaiDistribute"/>
              <w:rPr>
                <w:rFonts w:cs="Arial"/>
                <w:b/>
                <w:bCs/>
                <w:sz w:val="15"/>
                <w:szCs w:val="15"/>
              </w:rPr>
            </w:pPr>
          </w:p>
          <w:p w14:paraId="0A57B23A" w14:textId="77777777" w:rsidR="00357543" w:rsidRDefault="00357543" w:rsidP="00070474">
            <w:pPr>
              <w:spacing w:line="360" w:lineRule="auto"/>
              <w:jc w:val="thaiDistribute"/>
              <w:rPr>
                <w:rFonts w:cs="Arial"/>
                <w:b/>
                <w:bCs/>
                <w:sz w:val="15"/>
                <w:szCs w:val="15"/>
              </w:rPr>
            </w:pPr>
          </w:p>
          <w:p w14:paraId="17F75A05" w14:textId="79FA172A" w:rsidR="00357543" w:rsidRPr="0073191D" w:rsidRDefault="00357543" w:rsidP="00070474">
            <w:pPr>
              <w:spacing w:line="360" w:lineRule="auto"/>
              <w:jc w:val="thaiDistribute"/>
              <w:rPr>
                <w:rFonts w:cs="Arial"/>
                <w:b/>
                <w:bCs/>
                <w:sz w:val="15"/>
                <w:szCs w:val="15"/>
              </w:rPr>
            </w:pPr>
          </w:p>
        </w:tc>
        <w:tc>
          <w:tcPr>
            <w:tcW w:w="873" w:type="dxa"/>
            <w:tcBorders>
              <w:left w:val="nil"/>
              <w:bottom w:val="nil"/>
            </w:tcBorders>
          </w:tcPr>
          <w:p w14:paraId="07453D0C" w14:textId="2D2DAE73" w:rsidR="00070474" w:rsidRDefault="00070474" w:rsidP="00070474">
            <w:pPr>
              <w:pStyle w:val="CharCharCharCharCharCharCharCharCharCharCharChar"/>
              <w:tabs>
                <w:tab w:val="decimal" w:pos="722"/>
              </w:tabs>
              <w:spacing w:after="0" w:line="360" w:lineRule="auto"/>
              <w:ind w:right="19"/>
              <w:rPr>
                <w:rFonts w:ascii="Angsana New" w:hAnsi="Angsana New" w:cs="Angsana New"/>
                <w:sz w:val="24"/>
                <w:szCs w:val="24"/>
                <w:lang w:val="en-GB"/>
              </w:rPr>
            </w:pPr>
          </w:p>
        </w:tc>
        <w:tc>
          <w:tcPr>
            <w:tcW w:w="81" w:type="dxa"/>
            <w:tcBorders>
              <w:top w:val="nil"/>
              <w:bottom w:val="nil"/>
            </w:tcBorders>
          </w:tcPr>
          <w:p w14:paraId="0643B6ED" w14:textId="77777777" w:rsidR="00070474" w:rsidRPr="0073191D" w:rsidRDefault="00070474" w:rsidP="0007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6ECD5319" w14:textId="77777777" w:rsidR="00070474" w:rsidRPr="006C6953" w:rsidRDefault="00070474" w:rsidP="00070474">
            <w:pPr>
              <w:pStyle w:val="CharCharCharCharCharCharCharCharCharCharCharChar"/>
              <w:tabs>
                <w:tab w:val="decimal" w:pos="722"/>
              </w:tabs>
              <w:spacing w:after="0" w:line="360" w:lineRule="auto"/>
              <w:ind w:right="19"/>
              <w:rPr>
                <w:rFonts w:ascii="Arial" w:hAnsi="Arial" w:cs="Arial"/>
                <w:sz w:val="15"/>
                <w:szCs w:val="15"/>
              </w:rPr>
            </w:pPr>
          </w:p>
        </w:tc>
        <w:tc>
          <w:tcPr>
            <w:tcW w:w="81" w:type="dxa"/>
            <w:tcBorders>
              <w:top w:val="nil"/>
              <w:bottom w:val="nil"/>
            </w:tcBorders>
          </w:tcPr>
          <w:p w14:paraId="55F9DE57" w14:textId="77777777" w:rsidR="00070474" w:rsidRPr="0073191D" w:rsidRDefault="00070474" w:rsidP="0007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6DD39DF9" w14:textId="77777777" w:rsidR="00070474" w:rsidRPr="0073191D" w:rsidRDefault="00070474" w:rsidP="00070474">
            <w:pPr>
              <w:pStyle w:val="CharCharCharCharCharCharCharCharCharCharCharChar"/>
              <w:tabs>
                <w:tab w:val="decimal" w:pos="711"/>
              </w:tabs>
              <w:spacing w:after="0" w:line="360" w:lineRule="auto"/>
              <w:ind w:right="19"/>
              <w:rPr>
                <w:rFonts w:ascii="Arial" w:hAnsi="Arial" w:cs="Arial"/>
                <w:sz w:val="15"/>
                <w:szCs w:val="15"/>
              </w:rPr>
            </w:pPr>
          </w:p>
        </w:tc>
        <w:tc>
          <w:tcPr>
            <w:tcW w:w="81" w:type="dxa"/>
            <w:tcBorders>
              <w:top w:val="nil"/>
              <w:bottom w:val="nil"/>
            </w:tcBorders>
          </w:tcPr>
          <w:p w14:paraId="6A6048A6" w14:textId="77777777" w:rsidR="00070474" w:rsidRPr="0073191D" w:rsidRDefault="00070474" w:rsidP="0007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0ACFF76D" w14:textId="77777777" w:rsidR="00070474" w:rsidRPr="006C6953" w:rsidRDefault="00070474" w:rsidP="00070474">
            <w:pPr>
              <w:pStyle w:val="CharCharCharCharCharCharCharCharCharCharCharChar"/>
              <w:tabs>
                <w:tab w:val="decimal" w:pos="734"/>
              </w:tabs>
              <w:spacing w:after="0" w:line="360" w:lineRule="auto"/>
              <w:ind w:right="19"/>
              <w:rPr>
                <w:rFonts w:ascii="Arial" w:hAnsi="Arial" w:cs="Arial"/>
                <w:sz w:val="15"/>
                <w:szCs w:val="15"/>
              </w:rPr>
            </w:pPr>
          </w:p>
        </w:tc>
      </w:tr>
    </w:tbl>
    <w:p w14:paraId="09C44CE9" w14:textId="365FE082" w:rsidR="00CC4B6D" w:rsidRPr="0073191D" w:rsidRDefault="00CC4B6D" w:rsidP="00CC4B6D">
      <w:pPr>
        <w:pStyle w:val="Heading7"/>
        <w:keepNext w:val="0"/>
        <w:numPr>
          <w:ilvl w:val="1"/>
          <w:numId w:val="17"/>
        </w:numPr>
        <w:spacing w:line="360" w:lineRule="auto"/>
        <w:ind w:left="900" w:right="-1" w:hanging="360"/>
        <w:jc w:val="thaiDistribute"/>
        <w:rPr>
          <w:rFonts w:cs="Arial"/>
          <w:b w:val="0"/>
          <w:bCs w:val="0"/>
          <w:caps/>
          <w:sz w:val="20"/>
          <w:szCs w:val="20"/>
        </w:rPr>
      </w:pPr>
      <w:r>
        <w:rPr>
          <w:rFonts w:cs="Arial"/>
          <w:b w:val="0"/>
          <w:bCs w:val="0"/>
          <w:caps/>
          <w:sz w:val="20"/>
          <w:szCs w:val="20"/>
        </w:rPr>
        <w:t xml:space="preserve">CASH </w:t>
      </w:r>
      <w:r w:rsidRPr="00CC4B6D">
        <w:rPr>
          <w:rFonts w:cs="Arial"/>
          <w:b w:val="0"/>
          <w:bCs w:val="0"/>
          <w:caps/>
          <w:sz w:val="20"/>
          <w:szCs w:val="20"/>
        </w:rPr>
        <w:t>AND CASH EQUIVALENTS</w:t>
      </w:r>
    </w:p>
    <w:tbl>
      <w:tblPr>
        <w:tblW w:w="8565" w:type="dxa"/>
        <w:tblInd w:w="684" w:type="dxa"/>
        <w:tblLayout w:type="fixed"/>
        <w:tblLook w:val="04A0" w:firstRow="1" w:lastRow="0" w:firstColumn="1" w:lastColumn="0" w:noHBand="0" w:noVBand="1"/>
      </w:tblPr>
      <w:tblGrid>
        <w:gridCol w:w="4029"/>
        <w:gridCol w:w="1224"/>
        <w:gridCol w:w="1170"/>
        <w:gridCol w:w="1089"/>
        <w:gridCol w:w="1053"/>
      </w:tblGrid>
      <w:tr w:rsidR="00CC4B6D" w14:paraId="056C5123" w14:textId="77777777" w:rsidTr="008F58A7">
        <w:trPr>
          <w:tblHeader/>
        </w:trPr>
        <w:tc>
          <w:tcPr>
            <w:tcW w:w="4029" w:type="dxa"/>
          </w:tcPr>
          <w:p w14:paraId="3E14FE40" w14:textId="77777777" w:rsidR="00CC4B6D" w:rsidRPr="00865B08" w:rsidRDefault="00CC4B6D">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theme="minorBidi"/>
                <w:snapToGrid w:val="0"/>
                <w:color w:val="000000"/>
                <w:sz w:val="16"/>
                <w:szCs w:val="16"/>
                <w:cs/>
                <w:lang w:eastAsia="th-TH"/>
              </w:rPr>
            </w:pPr>
          </w:p>
        </w:tc>
        <w:tc>
          <w:tcPr>
            <w:tcW w:w="4536" w:type="dxa"/>
            <w:gridSpan w:val="4"/>
            <w:hideMark/>
          </w:tcPr>
          <w:p w14:paraId="466AAC99" w14:textId="77777777" w:rsidR="00CC4B6D" w:rsidRDefault="00CC4B6D">
            <w:pPr>
              <w:pStyle w:val="Heading4"/>
              <w:keepNext w:val="0"/>
              <w:framePr w:wrap="around"/>
              <w:tabs>
                <w:tab w:val="right" w:pos="4766"/>
              </w:tabs>
              <w:spacing w:line="360" w:lineRule="auto"/>
              <w:ind w:right="1"/>
              <w:jc w:val="right"/>
              <w:rPr>
                <w:rFonts w:cs="Arial"/>
                <w:b w:val="0"/>
                <w:bCs w:val="0"/>
                <w:spacing w:val="-2"/>
                <w:sz w:val="16"/>
                <w:szCs w:val="16"/>
                <w:lang w:eastAsia="th-TH"/>
              </w:rPr>
            </w:pPr>
            <w:r>
              <w:rPr>
                <w:rFonts w:cs="Arial"/>
                <w:b w:val="0"/>
                <w:bCs w:val="0"/>
                <w:sz w:val="16"/>
                <w:szCs w:val="16"/>
              </w:rPr>
              <w:t>(Unit: Thousand Baht)</w:t>
            </w:r>
          </w:p>
        </w:tc>
      </w:tr>
      <w:tr w:rsidR="00CC4B6D" w14:paraId="1D51C266" w14:textId="77777777" w:rsidTr="008F58A7">
        <w:trPr>
          <w:tblHeader/>
        </w:trPr>
        <w:tc>
          <w:tcPr>
            <w:tcW w:w="4029" w:type="dxa"/>
          </w:tcPr>
          <w:p w14:paraId="2771603E" w14:textId="77777777" w:rsidR="00CC4B6D" w:rsidRDefault="00CC4B6D">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napToGrid w:val="0"/>
                <w:color w:val="000000"/>
                <w:sz w:val="16"/>
                <w:szCs w:val="16"/>
                <w:cs/>
                <w:lang w:val="en-GB" w:eastAsia="th-TH"/>
              </w:rPr>
            </w:pPr>
          </w:p>
        </w:tc>
        <w:tc>
          <w:tcPr>
            <w:tcW w:w="2394" w:type="dxa"/>
            <w:gridSpan w:val="2"/>
            <w:hideMark/>
          </w:tcPr>
          <w:p w14:paraId="4385EAAA" w14:textId="77777777" w:rsidR="00CC4B6D" w:rsidRPr="008F58A7" w:rsidRDefault="00CC4B6D" w:rsidP="008F58A7">
            <w:pPr>
              <w:pStyle w:val="Heading7"/>
              <w:keepNext w:val="0"/>
              <w:framePr w:w="2410" w:h="1559" w:hSpace="142" w:wrap="around" w:vAnchor="page" w:hAnchor="page" w:x="1532" w:y="2496"/>
              <w:pBdr>
                <w:bottom w:val="single" w:sz="4" w:space="1" w:color="auto"/>
              </w:pBdr>
              <w:spacing w:line="360" w:lineRule="auto"/>
              <w:ind w:left="-18" w:right="-41"/>
              <w:jc w:val="center"/>
              <w:rPr>
                <w:rFonts w:cs="Arial"/>
                <w:b w:val="0"/>
                <w:bCs w:val="0"/>
                <w:spacing w:val="-4"/>
                <w:cs/>
              </w:rPr>
            </w:pPr>
            <w:r w:rsidRPr="008F58A7">
              <w:rPr>
                <w:rFonts w:cs="Arial"/>
                <w:b w:val="0"/>
                <w:bCs w:val="0"/>
                <w:spacing w:val="-4"/>
              </w:rPr>
              <w:t>Consolidated F/S</w:t>
            </w:r>
          </w:p>
        </w:tc>
        <w:tc>
          <w:tcPr>
            <w:tcW w:w="2142" w:type="dxa"/>
            <w:gridSpan w:val="2"/>
            <w:hideMark/>
          </w:tcPr>
          <w:p w14:paraId="038841D2" w14:textId="77777777" w:rsidR="00CC4B6D" w:rsidRPr="008F58A7" w:rsidRDefault="00CC4B6D" w:rsidP="008F58A7">
            <w:pPr>
              <w:pStyle w:val="Heading7"/>
              <w:keepNext w:val="0"/>
              <w:framePr w:w="2410" w:h="1559" w:hSpace="142" w:wrap="around" w:vAnchor="page" w:hAnchor="page" w:x="1532" w:y="2496"/>
              <w:pBdr>
                <w:bottom w:val="single" w:sz="4" w:space="1" w:color="auto"/>
              </w:pBdr>
              <w:spacing w:line="360" w:lineRule="auto"/>
              <w:ind w:left="-18" w:right="-41"/>
              <w:jc w:val="center"/>
              <w:rPr>
                <w:rFonts w:cs="Arial"/>
                <w:b w:val="0"/>
                <w:bCs w:val="0"/>
                <w:spacing w:val="-4"/>
                <w:cs/>
              </w:rPr>
            </w:pPr>
            <w:r w:rsidRPr="008F58A7">
              <w:rPr>
                <w:rFonts w:cs="Arial"/>
                <w:b w:val="0"/>
                <w:bCs w:val="0"/>
                <w:spacing w:val="-4"/>
              </w:rPr>
              <w:t>Separate F</w:t>
            </w:r>
            <w:r w:rsidRPr="008F58A7">
              <w:rPr>
                <w:rFonts w:cs="Arial" w:hint="cs"/>
                <w:b w:val="0"/>
                <w:bCs w:val="0"/>
                <w:spacing w:val="-4"/>
                <w:cs/>
              </w:rPr>
              <w:t>/</w:t>
            </w:r>
            <w:r w:rsidRPr="008F58A7">
              <w:rPr>
                <w:rFonts w:cs="Arial"/>
                <w:b w:val="0"/>
                <w:bCs w:val="0"/>
                <w:spacing w:val="-4"/>
              </w:rPr>
              <w:t>S</w:t>
            </w:r>
          </w:p>
        </w:tc>
      </w:tr>
      <w:tr w:rsidR="008F58A7" w14:paraId="1BDF1643" w14:textId="77777777" w:rsidTr="008F58A7">
        <w:trPr>
          <w:tblHeader/>
        </w:trPr>
        <w:tc>
          <w:tcPr>
            <w:tcW w:w="4029" w:type="dxa"/>
          </w:tcPr>
          <w:p w14:paraId="649B83DE" w14:textId="77777777" w:rsidR="008F58A7" w:rsidRDefault="008F58A7" w:rsidP="008F58A7">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napToGrid w:val="0"/>
                <w:color w:val="000000"/>
                <w:sz w:val="16"/>
                <w:szCs w:val="16"/>
                <w:cs/>
                <w:lang w:val="en-GB" w:eastAsia="th-TH"/>
              </w:rPr>
            </w:pPr>
          </w:p>
        </w:tc>
        <w:tc>
          <w:tcPr>
            <w:tcW w:w="1224" w:type="dxa"/>
            <w:hideMark/>
          </w:tcPr>
          <w:p w14:paraId="352C0B63" w14:textId="77777777" w:rsidR="008F58A7" w:rsidRPr="008F58A7" w:rsidRDefault="008F58A7" w:rsidP="008F58A7">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8F58A7">
              <w:rPr>
                <w:rFonts w:cs="Arial"/>
                <w:sz w:val="16"/>
                <w:szCs w:val="16"/>
              </w:rPr>
              <w:t>31 January</w:t>
            </w:r>
          </w:p>
          <w:p w14:paraId="3D1EBA0F" w14:textId="75BDAECD" w:rsidR="008F58A7" w:rsidRDefault="008F58A7" w:rsidP="008F58A7">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cs/>
                <w:lang w:val="en-GB"/>
              </w:rPr>
            </w:pPr>
            <w:r w:rsidRPr="008F58A7">
              <w:rPr>
                <w:rFonts w:cs="Arial"/>
                <w:sz w:val="16"/>
                <w:szCs w:val="16"/>
              </w:rPr>
              <w:t>2022</w:t>
            </w:r>
          </w:p>
        </w:tc>
        <w:tc>
          <w:tcPr>
            <w:tcW w:w="1170" w:type="dxa"/>
            <w:hideMark/>
          </w:tcPr>
          <w:p w14:paraId="12D3BF1E" w14:textId="77777777" w:rsidR="008F58A7" w:rsidRPr="008F58A7" w:rsidRDefault="008F58A7" w:rsidP="008F58A7">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8F58A7">
              <w:rPr>
                <w:rFonts w:cs="Arial"/>
                <w:sz w:val="16"/>
                <w:szCs w:val="16"/>
              </w:rPr>
              <w:t>31 October</w:t>
            </w:r>
          </w:p>
          <w:p w14:paraId="5ED4A631" w14:textId="6057A69B" w:rsidR="008F58A7" w:rsidRDefault="008F58A7" w:rsidP="008F58A7">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cs/>
              </w:rPr>
            </w:pPr>
            <w:r w:rsidRPr="008F58A7">
              <w:rPr>
                <w:rFonts w:cs="Arial"/>
                <w:sz w:val="16"/>
                <w:szCs w:val="16"/>
              </w:rPr>
              <w:t>2021</w:t>
            </w:r>
          </w:p>
        </w:tc>
        <w:tc>
          <w:tcPr>
            <w:tcW w:w="1089" w:type="dxa"/>
            <w:hideMark/>
          </w:tcPr>
          <w:p w14:paraId="5E378188" w14:textId="77777777" w:rsidR="008F58A7" w:rsidRPr="008F58A7" w:rsidRDefault="008F58A7" w:rsidP="008F58A7">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8F58A7">
              <w:rPr>
                <w:rFonts w:cs="Arial"/>
                <w:sz w:val="16"/>
                <w:szCs w:val="16"/>
              </w:rPr>
              <w:t>31 January</w:t>
            </w:r>
          </w:p>
          <w:p w14:paraId="1EF8905A" w14:textId="12712DAE" w:rsidR="008F58A7" w:rsidRDefault="008F58A7" w:rsidP="008F58A7">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8F58A7">
              <w:rPr>
                <w:rFonts w:cs="Arial"/>
                <w:sz w:val="16"/>
                <w:szCs w:val="16"/>
              </w:rPr>
              <w:t>2022</w:t>
            </w:r>
          </w:p>
        </w:tc>
        <w:tc>
          <w:tcPr>
            <w:tcW w:w="1053" w:type="dxa"/>
            <w:hideMark/>
          </w:tcPr>
          <w:p w14:paraId="54326611" w14:textId="77777777" w:rsidR="008F58A7" w:rsidRPr="008F58A7" w:rsidRDefault="008F58A7" w:rsidP="008F58A7">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8F58A7">
              <w:rPr>
                <w:rFonts w:cs="Arial"/>
                <w:sz w:val="16"/>
                <w:szCs w:val="16"/>
              </w:rPr>
              <w:t>31 October</w:t>
            </w:r>
          </w:p>
          <w:p w14:paraId="40C68B69" w14:textId="2C8286D3" w:rsidR="008F58A7" w:rsidRDefault="008F58A7" w:rsidP="008F58A7">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8F58A7">
              <w:rPr>
                <w:rFonts w:cs="Arial"/>
                <w:sz w:val="16"/>
                <w:szCs w:val="16"/>
              </w:rPr>
              <w:t>2021</w:t>
            </w:r>
          </w:p>
        </w:tc>
      </w:tr>
      <w:tr w:rsidR="00DC36D7" w14:paraId="08F5977C" w14:textId="77777777" w:rsidTr="008F58A7">
        <w:tc>
          <w:tcPr>
            <w:tcW w:w="4029" w:type="dxa"/>
            <w:hideMark/>
          </w:tcPr>
          <w:p w14:paraId="5865B705" w14:textId="77777777" w:rsidR="00DC36D7" w:rsidRDefault="00DC36D7" w:rsidP="00DC36D7">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napToGrid w:val="0"/>
                <w:color w:val="000000"/>
                <w:sz w:val="16"/>
                <w:szCs w:val="16"/>
                <w:lang w:val="en-GB" w:eastAsia="th-TH"/>
              </w:rPr>
            </w:pPr>
            <w:r>
              <w:rPr>
                <w:rFonts w:cs="Arial"/>
                <w:snapToGrid w:val="0"/>
                <w:color w:val="000000"/>
                <w:sz w:val="16"/>
                <w:szCs w:val="16"/>
                <w:lang w:val="en-GB" w:eastAsia="th-TH"/>
              </w:rPr>
              <w:t>Cash</w:t>
            </w:r>
          </w:p>
        </w:tc>
        <w:tc>
          <w:tcPr>
            <w:tcW w:w="1224" w:type="dxa"/>
          </w:tcPr>
          <w:p w14:paraId="512B1AE0" w14:textId="242B54F3" w:rsidR="00DC36D7" w:rsidRDefault="00DC36D7" w:rsidP="00DC36D7">
            <w:pPr>
              <w:tabs>
                <w:tab w:val="clear" w:pos="227"/>
                <w:tab w:val="clear" w:pos="454"/>
                <w:tab w:val="clear" w:pos="680"/>
                <w:tab w:val="decimal" w:pos="667"/>
              </w:tabs>
              <w:spacing w:line="360" w:lineRule="auto"/>
              <w:jc w:val="right"/>
              <w:rPr>
                <w:rFonts w:cs="Arial"/>
                <w:color w:val="000000"/>
                <w:sz w:val="16"/>
                <w:szCs w:val="16"/>
              </w:rPr>
            </w:pPr>
            <w:r w:rsidRPr="00DC36D7">
              <w:rPr>
                <w:rFonts w:cs="Arial"/>
                <w:color w:val="000000"/>
                <w:sz w:val="16"/>
                <w:szCs w:val="16"/>
              </w:rPr>
              <w:t>1,388</w:t>
            </w:r>
          </w:p>
        </w:tc>
        <w:tc>
          <w:tcPr>
            <w:tcW w:w="1170" w:type="dxa"/>
            <w:hideMark/>
          </w:tcPr>
          <w:p w14:paraId="7DB2D7F7" w14:textId="559DD0ED" w:rsidR="00DC36D7" w:rsidRDefault="00DC36D7" w:rsidP="00DC36D7">
            <w:pPr>
              <w:tabs>
                <w:tab w:val="clear" w:pos="227"/>
                <w:tab w:val="clear" w:pos="454"/>
                <w:tab w:val="clear" w:pos="680"/>
                <w:tab w:val="decimal" w:pos="753"/>
              </w:tabs>
              <w:spacing w:line="360" w:lineRule="auto"/>
              <w:jc w:val="right"/>
              <w:rPr>
                <w:rFonts w:cs="Arial"/>
                <w:color w:val="000000"/>
                <w:sz w:val="16"/>
                <w:szCs w:val="16"/>
                <w:cs/>
              </w:rPr>
            </w:pPr>
            <w:r>
              <w:rPr>
                <w:rFonts w:cs="Arial"/>
                <w:color w:val="000000"/>
                <w:sz w:val="16"/>
                <w:szCs w:val="16"/>
              </w:rPr>
              <w:t>1,40</w:t>
            </w:r>
            <w:r>
              <w:rPr>
                <w:rFonts w:cs="Arial"/>
                <w:sz w:val="16"/>
                <w:szCs w:val="16"/>
              </w:rPr>
              <w:t>9</w:t>
            </w:r>
          </w:p>
        </w:tc>
        <w:tc>
          <w:tcPr>
            <w:tcW w:w="1089" w:type="dxa"/>
          </w:tcPr>
          <w:p w14:paraId="511421B4" w14:textId="0609B4D8" w:rsidR="00DC36D7" w:rsidRDefault="00DC36D7" w:rsidP="00DC36D7">
            <w:pPr>
              <w:tabs>
                <w:tab w:val="clear" w:pos="227"/>
                <w:tab w:val="clear" w:pos="454"/>
                <w:tab w:val="clear" w:pos="680"/>
                <w:tab w:val="decimal" w:pos="661"/>
              </w:tabs>
              <w:spacing w:line="360" w:lineRule="auto"/>
              <w:jc w:val="right"/>
              <w:rPr>
                <w:rFonts w:cs="Arial"/>
                <w:color w:val="000000"/>
                <w:sz w:val="16"/>
                <w:szCs w:val="16"/>
              </w:rPr>
            </w:pPr>
            <w:r w:rsidRPr="00DC36D7">
              <w:rPr>
                <w:rFonts w:cs="Arial"/>
                <w:color w:val="000000"/>
                <w:sz w:val="16"/>
                <w:szCs w:val="16"/>
              </w:rPr>
              <w:t>16</w:t>
            </w:r>
          </w:p>
        </w:tc>
        <w:tc>
          <w:tcPr>
            <w:tcW w:w="1053" w:type="dxa"/>
            <w:hideMark/>
          </w:tcPr>
          <w:p w14:paraId="0C5DE3B7" w14:textId="1685019D" w:rsidR="00DC36D7" w:rsidRDefault="00DC36D7" w:rsidP="00DC36D7">
            <w:pPr>
              <w:tabs>
                <w:tab w:val="clear" w:pos="227"/>
                <w:tab w:val="clear" w:pos="454"/>
                <w:tab w:val="clear" w:pos="680"/>
                <w:tab w:val="decimal" w:pos="667"/>
              </w:tabs>
              <w:spacing w:line="360" w:lineRule="auto"/>
              <w:jc w:val="right"/>
              <w:rPr>
                <w:rFonts w:cs="Arial"/>
                <w:color w:val="000000"/>
                <w:sz w:val="16"/>
                <w:szCs w:val="16"/>
              </w:rPr>
            </w:pPr>
            <w:r>
              <w:rPr>
                <w:rFonts w:cs="Arial"/>
                <w:color w:val="000000"/>
                <w:sz w:val="16"/>
                <w:szCs w:val="16"/>
              </w:rPr>
              <w:t>50</w:t>
            </w:r>
          </w:p>
        </w:tc>
      </w:tr>
      <w:tr w:rsidR="00DC36D7" w14:paraId="1D501741" w14:textId="77777777" w:rsidTr="008F58A7">
        <w:trPr>
          <w:trHeight w:val="87"/>
        </w:trPr>
        <w:tc>
          <w:tcPr>
            <w:tcW w:w="4029" w:type="dxa"/>
            <w:hideMark/>
          </w:tcPr>
          <w:p w14:paraId="50C125C5" w14:textId="77777777" w:rsidR="00DC36D7" w:rsidRDefault="00DC36D7" w:rsidP="00DC36D7">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napToGrid w:val="0"/>
                <w:color w:val="000000"/>
                <w:sz w:val="16"/>
                <w:szCs w:val="16"/>
                <w:lang w:val="en-GB" w:eastAsia="th-TH"/>
              </w:rPr>
            </w:pPr>
            <w:r>
              <w:rPr>
                <w:rFonts w:cs="Arial"/>
                <w:snapToGrid w:val="0"/>
                <w:color w:val="000000"/>
                <w:sz w:val="16"/>
                <w:szCs w:val="16"/>
                <w:lang w:val="en-GB" w:eastAsia="th-TH"/>
              </w:rPr>
              <w:t>Deposits held at call with banks</w:t>
            </w:r>
          </w:p>
        </w:tc>
        <w:tc>
          <w:tcPr>
            <w:tcW w:w="1224" w:type="dxa"/>
          </w:tcPr>
          <w:p w14:paraId="1CD2D979" w14:textId="1241A0AD" w:rsidR="00DC36D7" w:rsidRPr="00542C41" w:rsidRDefault="00DC36D7" w:rsidP="00DC36D7">
            <w:pPr>
              <w:tabs>
                <w:tab w:val="clear" w:pos="227"/>
                <w:tab w:val="clear" w:pos="454"/>
                <w:tab w:val="clear" w:pos="680"/>
                <w:tab w:val="decimal" w:pos="667"/>
              </w:tabs>
              <w:spacing w:line="360" w:lineRule="auto"/>
              <w:jc w:val="right"/>
              <w:rPr>
                <w:rFonts w:cs="Browallia New"/>
                <w:color w:val="000000"/>
                <w:sz w:val="16"/>
                <w:szCs w:val="20"/>
              </w:rPr>
            </w:pPr>
            <w:r w:rsidRPr="00DC36D7">
              <w:rPr>
                <w:rFonts w:cs="Arial"/>
                <w:color w:val="000000"/>
                <w:sz w:val="16"/>
                <w:szCs w:val="16"/>
              </w:rPr>
              <w:t>3</w:t>
            </w:r>
            <w:r w:rsidR="00542C41">
              <w:rPr>
                <w:rFonts w:cs="Browallia New"/>
                <w:color w:val="000000"/>
                <w:sz w:val="16"/>
                <w:szCs w:val="20"/>
              </w:rPr>
              <w:t>9,301</w:t>
            </w:r>
          </w:p>
        </w:tc>
        <w:tc>
          <w:tcPr>
            <w:tcW w:w="1170" w:type="dxa"/>
            <w:hideMark/>
          </w:tcPr>
          <w:p w14:paraId="5FEDC7CE" w14:textId="18251E0A" w:rsidR="00DC36D7" w:rsidRDefault="00DC36D7" w:rsidP="00DC36D7">
            <w:pPr>
              <w:tabs>
                <w:tab w:val="clear" w:pos="227"/>
                <w:tab w:val="clear" w:pos="454"/>
                <w:tab w:val="clear" w:pos="680"/>
                <w:tab w:val="decimal" w:pos="753"/>
              </w:tabs>
              <w:spacing w:line="360" w:lineRule="auto"/>
              <w:jc w:val="right"/>
              <w:rPr>
                <w:rFonts w:cs="Arial"/>
                <w:color w:val="000000"/>
                <w:sz w:val="16"/>
                <w:szCs w:val="16"/>
                <w:cs/>
              </w:rPr>
            </w:pPr>
            <w:r>
              <w:rPr>
                <w:rFonts w:cs="Arial"/>
                <w:color w:val="000000"/>
                <w:sz w:val="16"/>
                <w:szCs w:val="16"/>
              </w:rPr>
              <w:t>21,424</w:t>
            </w:r>
          </w:p>
        </w:tc>
        <w:tc>
          <w:tcPr>
            <w:tcW w:w="1089" w:type="dxa"/>
          </w:tcPr>
          <w:p w14:paraId="4017034D" w14:textId="3D6B6E74" w:rsidR="00DC36D7" w:rsidRDefault="00DC36D7" w:rsidP="00DC36D7">
            <w:pPr>
              <w:tabs>
                <w:tab w:val="clear" w:pos="227"/>
                <w:tab w:val="clear" w:pos="454"/>
                <w:tab w:val="clear" w:pos="680"/>
                <w:tab w:val="decimal" w:pos="661"/>
              </w:tabs>
              <w:spacing w:line="360" w:lineRule="auto"/>
              <w:jc w:val="right"/>
              <w:rPr>
                <w:rFonts w:cs="Arial"/>
                <w:color w:val="000000"/>
                <w:sz w:val="16"/>
                <w:szCs w:val="16"/>
              </w:rPr>
            </w:pPr>
            <w:r w:rsidRPr="00DC36D7">
              <w:rPr>
                <w:rFonts w:cs="Arial"/>
                <w:color w:val="000000"/>
                <w:sz w:val="16"/>
                <w:szCs w:val="16"/>
              </w:rPr>
              <w:t>2,834</w:t>
            </w:r>
          </w:p>
        </w:tc>
        <w:tc>
          <w:tcPr>
            <w:tcW w:w="1053" w:type="dxa"/>
            <w:hideMark/>
          </w:tcPr>
          <w:p w14:paraId="4DE6762A" w14:textId="77A007CB" w:rsidR="00DC36D7" w:rsidRDefault="00DC36D7" w:rsidP="00DC36D7">
            <w:pPr>
              <w:tabs>
                <w:tab w:val="clear" w:pos="227"/>
                <w:tab w:val="clear" w:pos="454"/>
                <w:tab w:val="clear" w:pos="680"/>
                <w:tab w:val="decimal" w:pos="667"/>
              </w:tabs>
              <w:spacing w:line="360" w:lineRule="auto"/>
              <w:jc w:val="right"/>
              <w:rPr>
                <w:rFonts w:cs="Arial"/>
                <w:color w:val="000000"/>
                <w:sz w:val="16"/>
                <w:szCs w:val="16"/>
              </w:rPr>
            </w:pPr>
            <w:r>
              <w:rPr>
                <w:rFonts w:cs="Arial"/>
                <w:color w:val="000000"/>
                <w:sz w:val="16"/>
                <w:szCs w:val="16"/>
              </w:rPr>
              <w:t>434</w:t>
            </w:r>
          </w:p>
        </w:tc>
      </w:tr>
      <w:tr w:rsidR="00DC36D7" w14:paraId="67F28F4F" w14:textId="77777777" w:rsidTr="008F58A7">
        <w:trPr>
          <w:trHeight w:val="87"/>
        </w:trPr>
        <w:tc>
          <w:tcPr>
            <w:tcW w:w="4029" w:type="dxa"/>
            <w:hideMark/>
          </w:tcPr>
          <w:p w14:paraId="2498E4F8" w14:textId="77777777" w:rsidR="00DC36D7" w:rsidRDefault="00DC36D7" w:rsidP="00DC36D7">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napToGrid w:val="0"/>
                <w:color w:val="000000"/>
                <w:sz w:val="16"/>
                <w:szCs w:val="16"/>
                <w:cs/>
                <w:lang w:val="en-GB" w:eastAsia="th-TH"/>
              </w:rPr>
            </w:pPr>
            <w:r>
              <w:rPr>
                <w:rFonts w:cs="Arial"/>
                <w:snapToGrid w:val="0"/>
                <w:color w:val="000000"/>
                <w:sz w:val="16"/>
                <w:szCs w:val="16"/>
                <w:lang w:val="en-GB" w:eastAsia="th-TH"/>
              </w:rPr>
              <w:t>Fixed account</w:t>
            </w:r>
          </w:p>
        </w:tc>
        <w:tc>
          <w:tcPr>
            <w:tcW w:w="1224" w:type="dxa"/>
          </w:tcPr>
          <w:p w14:paraId="1894B518" w14:textId="59886A8C" w:rsidR="00DC36D7" w:rsidRDefault="00DC36D7" w:rsidP="00DC36D7">
            <w:pPr>
              <w:tabs>
                <w:tab w:val="clear" w:pos="227"/>
                <w:tab w:val="clear" w:pos="454"/>
                <w:tab w:val="clear" w:pos="680"/>
                <w:tab w:val="decimal" w:pos="667"/>
              </w:tabs>
              <w:spacing w:line="360" w:lineRule="auto"/>
              <w:jc w:val="right"/>
              <w:rPr>
                <w:rFonts w:cs="Arial"/>
                <w:color w:val="000000"/>
                <w:sz w:val="16"/>
                <w:szCs w:val="16"/>
              </w:rPr>
            </w:pPr>
            <w:r w:rsidRPr="00DC36D7">
              <w:rPr>
                <w:rFonts w:cs="Arial"/>
                <w:color w:val="000000"/>
                <w:sz w:val="16"/>
                <w:szCs w:val="16"/>
              </w:rPr>
              <w:t>2,426</w:t>
            </w:r>
          </w:p>
        </w:tc>
        <w:tc>
          <w:tcPr>
            <w:tcW w:w="1170" w:type="dxa"/>
            <w:hideMark/>
          </w:tcPr>
          <w:p w14:paraId="1BF419A3" w14:textId="4A6C2974" w:rsidR="00DC36D7" w:rsidRDefault="00DC36D7" w:rsidP="00DC36D7">
            <w:pPr>
              <w:tabs>
                <w:tab w:val="clear" w:pos="227"/>
                <w:tab w:val="clear" w:pos="454"/>
                <w:tab w:val="clear" w:pos="680"/>
                <w:tab w:val="decimal" w:pos="753"/>
              </w:tabs>
              <w:spacing w:line="360" w:lineRule="auto"/>
              <w:jc w:val="right"/>
              <w:rPr>
                <w:rFonts w:cs="Arial"/>
                <w:color w:val="000000"/>
                <w:sz w:val="16"/>
                <w:szCs w:val="16"/>
                <w:cs/>
              </w:rPr>
            </w:pPr>
            <w:r>
              <w:rPr>
                <w:rFonts w:cs="Arial"/>
                <w:color w:val="000000"/>
                <w:sz w:val="16"/>
                <w:szCs w:val="16"/>
              </w:rPr>
              <w:t>2,364</w:t>
            </w:r>
          </w:p>
        </w:tc>
        <w:tc>
          <w:tcPr>
            <w:tcW w:w="1089" w:type="dxa"/>
          </w:tcPr>
          <w:p w14:paraId="7E88335D" w14:textId="5D792384" w:rsidR="00DC36D7" w:rsidRDefault="00DC36D7" w:rsidP="00DC36D7">
            <w:pPr>
              <w:tabs>
                <w:tab w:val="clear" w:pos="227"/>
                <w:tab w:val="clear" w:pos="454"/>
                <w:tab w:val="clear" w:pos="680"/>
                <w:tab w:val="decimal" w:pos="661"/>
              </w:tabs>
              <w:spacing w:line="360" w:lineRule="auto"/>
              <w:jc w:val="right"/>
              <w:rPr>
                <w:rFonts w:cs="Arial"/>
                <w:color w:val="000000"/>
                <w:sz w:val="16"/>
                <w:szCs w:val="16"/>
              </w:rPr>
            </w:pPr>
            <w:r w:rsidRPr="00DC36D7">
              <w:rPr>
                <w:rFonts w:cs="Arial"/>
                <w:color w:val="000000"/>
                <w:sz w:val="16"/>
                <w:szCs w:val="16"/>
              </w:rPr>
              <w:t>1,600</w:t>
            </w:r>
          </w:p>
        </w:tc>
        <w:tc>
          <w:tcPr>
            <w:tcW w:w="1053" w:type="dxa"/>
            <w:hideMark/>
          </w:tcPr>
          <w:p w14:paraId="4A277CFB" w14:textId="3476335F" w:rsidR="00DC36D7" w:rsidRDefault="00DC36D7" w:rsidP="00DC36D7">
            <w:pPr>
              <w:tabs>
                <w:tab w:val="clear" w:pos="227"/>
                <w:tab w:val="clear" w:pos="454"/>
                <w:tab w:val="clear" w:pos="680"/>
                <w:tab w:val="decimal" w:pos="667"/>
              </w:tabs>
              <w:spacing w:line="360" w:lineRule="auto"/>
              <w:jc w:val="right"/>
              <w:rPr>
                <w:rFonts w:cs="Arial"/>
                <w:color w:val="000000"/>
                <w:sz w:val="16"/>
                <w:szCs w:val="16"/>
              </w:rPr>
            </w:pPr>
            <w:r>
              <w:rPr>
                <w:rFonts w:cs="Arial"/>
                <w:color w:val="000000"/>
                <w:sz w:val="16"/>
                <w:szCs w:val="16"/>
              </w:rPr>
              <w:t>1,560</w:t>
            </w:r>
          </w:p>
        </w:tc>
      </w:tr>
      <w:tr w:rsidR="00DC36D7" w14:paraId="13D24576" w14:textId="77777777" w:rsidTr="008F58A7">
        <w:trPr>
          <w:trHeight w:val="87"/>
        </w:trPr>
        <w:tc>
          <w:tcPr>
            <w:tcW w:w="4029" w:type="dxa"/>
            <w:hideMark/>
          </w:tcPr>
          <w:p w14:paraId="5F70B9A4" w14:textId="77777777" w:rsidR="00DC36D7" w:rsidRDefault="00DC36D7" w:rsidP="00DC36D7">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napToGrid w:val="0"/>
                <w:color w:val="000000"/>
                <w:sz w:val="16"/>
                <w:szCs w:val="16"/>
                <w:lang w:val="en-GB" w:eastAsia="th-TH"/>
              </w:rPr>
            </w:pPr>
            <w:r>
              <w:rPr>
                <w:rFonts w:cs="Arial"/>
                <w:snapToGrid w:val="0"/>
                <w:color w:val="000000"/>
                <w:sz w:val="16"/>
                <w:szCs w:val="16"/>
                <w:lang w:val="en-GB" w:eastAsia="th-TH"/>
              </w:rPr>
              <w:t>Total</w:t>
            </w:r>
          </w:p>
        </w:tc>
        <w:tc>
          <w:tcPr>
            <w:tcW w:w="1224" w:type="dxa"/>
          </w:tcPr>
          <w:p w14:paraId="028EB0A8" w14:textId="01AECF7E" w:rsidR="00DC36D7" w:rsidRDefault="00542C41" w:rsidP="00DC36D7">
            <w:pPr>
              <w:pBdr>
                <w:top w:val="single" w:sz="4" w:space="1" w:color="auto"/>
                <w:bottom w:val="single" w:sz="12" w:space="1" w:color="auto"/>
              </w:pBdr>
              <w:tabs>
                <w:tab w:val="clear" w:pos="227"/>
                <w:tab w:val="clear" w:pos="454"/>
                <w:tab w:val="clear" w:pos="680"/>
                <w:tab w:val="decimal" w:pos="667"/>
              </w:tabs>
              <w:spacing w:line="360" w:lineRule="auto"/>
              <w:jc w:val="right"/>
              <w:rPr>
                <w:rFonts w:cs="Arial"/>
                <w:color w:val="000000"/>
                <w:sz w:val="16"/>
                <w:szCs w:val="16"/>
              </w:rPr>
            </w:pPr>
            <w:r>
              <w:rPr>
                <w:rFonts w:cs="Arial"/>
                <w:color w:val="000000"/>
                <w:sz w:val="16"/>
                <w:szCs w:val="16"/>
              </w:rPr>
              <w:t>43,115</w:t>
            </w:r>
          </w:p>
        </w:tc>
        <w:tc>
          <w:tcPr>
            <w:tcW w:w="1170" w:type="dxa"/>
            <w:hideMark/>
          </w:tcPr>
          <w:p w14:paraId="371BDBF9" w14:textId="534EE146" w:rsidR="00DC36D7" w:rsidRDefault="00DC36D7" w:rsidP="00DC36D7">
            <w:pPr>
              <w:pBdr>
                <w:top w:val="single" w:sz="4" w:space="1" w:color="auto"/>
                <w:bottom w:val="single" w:sz="12" w:space="1" w:color="auto"/>
              </w:pBdr>
              <w:tabs>
                <w:tab w:val="clear" w:pos="227"/>
                <w:tab w:val="clear" w:pos="454"/>
                <w:tab w:val="clear" w:pos="680"/>
                <w:tab w:val="decimal" w:pos="753"/>
              </w:tabs>
              <w:spacing w:line="360" w:lineRule="auto"/>
              <w:jc w:val="right"/>
              <w:rPr>
                <w:rFonts w:cs="Arial"/>
                <w:color w:val="000000"/>
                <w:sz w:val="16"/>
                <w:szCs w:val="16"/>
                <w:cs/>
              </w:rPr>
            </w:pPr>
            <w:r>
              <w:rPr>
                <w:rFonts w:cs="Arial"/>
                <w:color w:val="000000"/>
                <w:sz w:val="16"/>
                <w:szCs w:val="16"/>
              </w:rPr>
              <w:t>25,197</w:t>
            </w:r>
          </w:p>
        </w:tc>
        <w:tc>
          <w:tcPr>
            <w:tcW w:w="1089" w:type="dxa"/>
          </w:tcPr>
          <w:p w14:paraId="42D2A91D" w14:textId="0B5474D2" w:rsidR="00DC36D7" w:rsidRDefault="00DC36D7" w:rsidP="00DC36D7">
            <w:pPr>
              <w:pBdr>
                <w:top w:val="single" w:sz="4" w:space="1" w:color="auto"/>
                <w:bottom w:val="single" w:sz="12" w:space="1" w:color="auto"/>
              </w:pBdr>
              <w:tabs>
                <w:tab w:val="clear" w:pos="227"/>
                <w:tab w:val="clear" w:pos="454"/>
                <w:tab w:val="clear" w:pos="680"/>
                <w:tab w:val="decimal" w:pos="661"/>
              </w:tabs>
              <w:spacing w:line="360" w:lineRule="auto"/>
              <w:jc w:val="right"/>
              <w:rPr>
                <w:rFonts w:cs="Arial"/>
                <w:color w:val="000000"/>
                <w:sz w:val="16"/>
                <w:szCs w:val="16"/>
                <w:cs/>
              </w:rPr>
            </w:pPr>
            <w:r w:rsidRPr="00DC36D7">
              <w:rPr>
                <w:rFonts w:cs="Arial"/>
                <w:color w:val="000000"/>
                <w:sz w:val="16"/>
                <w:szCs w:val="16"/>
              </w:rPr>
              <w:t>4,450</w:t>
            </w:r>
          </w:p>
        </w:tc>
        <w:tc>
          <w:tcPr>
            <w:tcW w:w="1053" w:type="dxa"/>
            <w:hideMark/>
          </w:tcPr>
          <w:p w14:paraId="26AE9D38" w14:textId="7BF4E87E" w:rsidR="00DC36D7" w:rsidRDefault="00DC36D7" w:rsidP="00DC36D7">
            <w:pPr>
              <w:pBdr>
                <w:top w:val="single" w:sz="4" w:space="1" w:color="auto"/>
                <w:bottom w:val="single" w:sz="12" w:space="1" w:color="auto"/>
              </w:pBdr>
              <w:tabs>
                <w:tab w:val="clear" w:pos="227"/>
                <w:tab w:val="clear" w:pos="454"/>
                <w:tab w:val="clear" w:pos="680"/>
                <w:tab w:val="decimal" w:pos="667"/>
              </w:tabs>
              <w:spacing w:line="360" w:lineRule="auto"/>
              <w:jc w:val="right"/>
              <w:rPr>
                <w:rFonts w:cs="Arial"/>
                <w:color w:val="000000"/>
                <w:sz w:val="16"/>
                <w:szCs w:val="16"/>
              </w:rPr>
            </w:pPr>
            <w:r>
              <w:rPr>
                <w:rFonts w:cs="Arial"/>
                <w:color w:val="000000"/>
                <w:sz w:val="16"/>
                <w:szCs w:val="16"/>
              </w:rPr>
              <w:t>2,044</w:t>
            </w:r>
          </w:p>
        </w:tc>
      </w:tr>
    </w:tbl>
    <w:p w14:paraId="190BF1DC" w14:textId="77777777" w:rsidR="001B0902" w:rsidRDefault="001B0902" w:rsidP="001B0902">
      <w:pPr>
        <w:tabs>
          <w:tab w:val="clear" w:pos="227"/>
          <w:tab w:val="clear" w:pos="454"/>
          <w:tab w:val="clear" w:pos="680"/>
          <w:tab w:val="decimal" w:pos="667"/>
          <w:tab w:val="left" w:pos="720"/>
        </w:tabs>
        <w:spacing w:line="360" w:lineRule="auto"/>
        <w:ind w:left="720"/>
        <w:rPr>
          <w:rFonts w:cstheme="minorBidi"/>
          <w:spacing w:val="-4"/>
          <w:sz w:val="20"/>
          <w:szCs w:val="20"/>
        </w:rPr>
      </w:pPr>
    </w:p>
    <w:p w14:paraId="04BF8AB9" w14:textId="2B56C4B1" w:rsidR="00CC4B6D" w:rsidRPr="001B0902" w:rsidRDefault="00CC4B6D" w:rsidP="001B0902">
      <w:pPr>
        <w:tabs>
          <w:tab w:val="clear" w:pos="227"/>
          <w:tab w:val="clear" w:pos="454"/>
          <w:tab w:val="clear" w:pos="680"/>
          <w:tab w:val="decimal" w:pos="667"/>
          <w:tab w:val="left" w:pos="720"/>
        </w:tabs>
        <w:spacing w:line="360" w:lineRule="auto"/>
        <w:ind w:left="720"/>
        <w:rPr>
          <w:rFonts w:cs="Browallia New"/>
          <w:sz w:val="20"/>
          <w:szCs w:val="25"/>
        </w:rPr>
      </w:pPr>
      <w:r w:rsidRPr="001B0902">
        <w:rPr>
          <w:rFonts w:cs="Arial"/>
          <w:spacing w:val="-4"/>
          <w:sz w:val="20"/>
          <w:szCs w:val="20"/>
        </w:rPr>
        <w:t xml:space="preserve">As </w:t>
      </w:r>
      <w:proofErr w:type="gramStart"/>
      <w:r w:rsidRPr="001B0902">
        <w:rPr>
          <w:rFonts w:cs="Arial"/>
          <w:spacing w:val="-4"/>
          <w:sz w:val="20"/>
          <w:szCs w:val="20"/>
        </w:rPr>
        <w:t>at</w:t>
      </w:r>
      <w:proofErr w:type="gramEnd"/>
      <w:r w:rsidRPr="001B0902">
        <w:rPr>
          <w:rFonts w:cs="Arial"/>
          <w:spacing w:val="-4"/>
          <w:sz w:val="20"/>
          <w:szCs w:val="20"/>
        </w:rPr>
        <w:t xml:space="preserve"> 31 </w:t>
      </w:r>
      <w:r w:rsidR="00982985" w:rsidRPr="001B0902">
        <w:rPr>
          <w:rFonts w:cs="Arial"/>
          <w:spacing w:val="-4"/>
          <w:sz w:val="20"/>
          <w:szCs w:val="20"/>
        </w:rPr>
        <w:t>January</w:t>
      </w:r>
      <w:r w:rsidRPr="001B0902">
        <w:rPr>
          <w:rFonts w:cs="Arial"/>
          <w:spacing w:val="-4"/>
          <w:sz w:val="20"/>
          <w:szCs w:val="20"/>
        </w:rPr>
        <w:t xml:space="preserve"> 202</w:t>
      </w:r>
      <w:r w:rsidR="00982985" w:rsidRPr="001B0902">
        <w:rPr>
          <w:rFonts w:cs="Arial"/>
          <w:spacing w:val="-4"/>
          <w:sz w:val="20"/>
          <w:szCs w:val="20"/>
        </w:rPr>
        <w:t>2</w:t>
      </w:r>
      <w:r w:rsidRPr="001B0902">
        <w:rPr>
          <w:rFonts w:cs="Arial"/>
          <w:spacing w:val="-4"/>
          <w:sz w:val="20"/>
          <w:szCs w:val="20"/>
        </w:rPr>
        <w:t xml:space="preserve"> deposits held at call with banks carry interest rates of 0.05 - 0.10 percent per year (202</w:t>
      </w:r>
      <w:r w:rsidR="00982985" w:rsidRPr="001B0902">
        <w:rPr>
          <w:rFonts w:cs="Arial"/>
          <w:spacing w:val="-4"/>
          <w:sz w:val="20"/>
          <w:szCs w:val="20"/>
        </w:rPr>
        <w:t>1</w:t>
      </w:r>
      <w:r w:rsidRPr="001B0902">
        <w:rPr>
          <w:rFonts w:cs="Arial"/>
          <w:spacing w:val="-4"/>
          <w:sz w:val="20"/>
          <w:szCs w:val="20"/>
        </w:rPr>
        <w:t xml:space="preserve">: 0.05 - </w:t>
      </w:r>
      <w:r w:rsidR="00982985" w:rsidRPr="001B0902">
        <w:rPr>
          <w:rFonts w:cs="Arial"/>
          <w:spacing w:val="-4"/>
          <w:sz w:val="20"/>
          <w:szCs w:val="20"/>
        </w:rPr>
        <w:t>0</w:t>
      </w:r>
      <w:r w:rsidRPr="001B0902">
        <w:rPr>
          <w:rFonts w:cs="Arial"/>
          <w:spacing w:val="-4"/>
          <w:sz w:val="20"/>
          <w:szCs w:val="20"/>
        </w:rPr>
        <w:t>.10 percent per year) and fixed deposit accounts with several commercial banks with interest rates of 0.10 - 0.35 percent per year (202</w:t>
      </w:r>
      <w:r w:rsidR="00982985" w:rsidRPr="001B0902">
        <w:rPr>
          <w:rFonts w:cs="Arial"/>
          <w:spacing w:val="-4"/>
          <w:sz w:val="20"/>
          <w:szCs w:val="20"/>
        </w:rPr>
        <w:t>1</w:t>
      </w:r>
      <w:r w:rsidRPr="001B0902">
        <w:rPr>
          <w:rFonts w:cs="Arial"/>
          <w:spacing w:val="-4"/>
          <w:sz w:val="20"/>
          <w:szCs w:val="20"/>
        </w:rPr>
        <w:t>: 0</w:t>
      </w:r>
      <w:r>
        <w:rPr>
          <w:rFonts w:cs="Arial"/>
          <w:sz w:val="20"/>
          <w:szCs w:val="20"/>
        </w:rPr>
        <w:t>.1</w:t>
      </w:r>
      <w:r w:rsidR="00982985">
        <w:rPr>
          <w:rFonts w:cs="Arial"/>
          <w:sz w:val="20"/>
          <w:szCs w:val="20"/>
        </w:rPr>
        <w:t>0</w:t>
      </w:r>
      <w:r>
        <w:rPr>
          <w:rFonts w:cs="Arial"/>
          <w:sz w:val="20"/>
          <w:szCs w:val="20"/>
        </w:rPr>
        <w:t xml:space="preserve"> - 0.</w:t>
      </w:r>
      <w:r w:rsidR="00982985">
        <w:rPr>
          <w:rFonts w:cs="Arial"/>
          <w:sz w:val="20"/>
          <w:szCs w:val="20"/>
        </w:rPr>
        <w:t>3</w:t>
      </w:r>
      <w:r>
        <w:rPr>
          <w:rFonts w:cs="Arial"/>
          <w:sz w:val="20"/>
          <w:szCs w:val="20"/>
        </w:rPr>
        <w:t>5 percent per year)</w:t>
      </w:r>
      <w:r w:rsidR="001B0902">
        <w:rPr>
          <w:rFonts w:cs="Browallia New"/>
          <w:sz w:val="20"/>
          <w:szCs w:val="25"/>
        </w:rPr>
        <w:t>.</w:t>
      </w:r>
    </w:p>
    <w:p w14:paraId="4339A04B" w14:textId="77777777" w:rsidR="00CC4B6D" w:rsidRDefault="00CC4B6D" w:rsidP="001B0902">
      <w:pPr>
        <w:tabs>
          <w:tab w:val="clear" w:pos="227"/>
          <w:tab w:val="clear" w:pos="454"/>
          <w:tab w:val="clear" w:pos="680"/>
          <w:tab w:val="left" w:pos="720"/>
        </w:tabs>
        <w:spacing w:line="360" w:lineRule="auto"/>
        <w:ind w:left="720"/>
        <w:rPr>
          <w:rFonts w:cs="Arial"/>
          <w:sz w:val="10"/>
          <w:szCs w:val="10"/>
        </w:rPr>
      </w:pPr>
    </w:p>
    <w:p w14:paraId="14C722DC" w14:textId="37E0F8D6" w:rsidR="00CC4B6D" w:rsidRDefault="00CC4B6D" w:rsidP="001B0902">
      <w:pPr>
        <w:tabs>
          <w:tab w:val="clear" w:pos="227"/>
          <w:tab w:val="clear" w:pos="454"/>
          <w:tab w:val="clear" w:pos="680"/>
          <w:tab w:val="left" w:pos="720"/>
        </w:tabs>
        <w:spacing w:line="360" w:lineRule="auto"/>
        <w:ind w:left="720"/>
        <w:rPr>
          <w:rFonts w:cs="Arial"/>
          <w:spacing w:val="-4"/>
          <w:sz w:val="20"/>
          <w:szCs w:val="20"/>
        </w:rPr>
      </w:pPr>
      <w:r>
        <w:rPr>
          <w:rFonts w:cs="Arial"/>
          <w:spacing w:val="-4"/>
          <w:sz w:val="20"/>
          <w:szCs w:val="20"/>
        </w:rPr>
        <w:t xml:space="preserve">Cash and cash equivalents as </w:t>
      </w:r>
      <w:proofErr w:type="gramStart"/>
      <w:r>
        <w:rPr>
          <w:rFonts w:cs="Arial"/>
          <w:spacing w:val="-4"/>
          <w:sz w:val="20"/>
          <w:szCs w:val="20"/>
        </w:rPr>
        <w:t>at</w:t>
      </w:r>
      <w:proofErr w:type="gramEnd"/>
      <w:r>
        <w:rPr>
          <w:rFonts w:cs="Arial"/>
          <w:spacing w:val="-4"/>
          <w:sz w:val="20"/>
          <w:szCs w:val="20"/>
        </w:rPr>
        <w:t xml:space="preserve"> </w:t>
      </w:r>
      <w:r w:rsidR="002F29FA" w:rsidRPr="002F29FA">
        <w:rPr>
          <w:rFonts w:cs="Arial"/>
          <w:spacing w:val="-4"/>
          <w:sz w:val="20"/>
          <w:szCs w:val="20"/>
        </w:rPr>
        <w:t>31 January</w:t>
      </w:r>
      <w:r w:rsidR="002F29FA">
        <w:rPr>
          <w:rFonts w:cs="Arial"/>
          <w:spacing w:val="-4"/>
          <w:sz w:val="20"/>
          <w:szCs w:val="20"/>
        </w:rPr>
        <w:t xml:space="preserve"> </w:t>
      </w:r>
      <w:r w:rsidR="002F29FA" w:rsidRPr="002F29FA">
        <w:rPr>
          <w:rFonts w:cs="Arial"/>
          <w:spacing w:val="-4"/>
          <w:sz w:val="20"/>
          <w:szCs w:val="20"/>
        </w:rPr>
        <w:t>2022</w:t>
      </w:r>
      <w:r w:rsidR="002F29FA">
        <w:rPr>
          <w:rFonts w:cs="Arial"/>
          <w:spacing w:val="-4"/>
          <w:sz w:val="20"/>
          <w:szCs w:val="20"/>
        </w:rPr>
        <w:t xml:space="preserve"> </w:t>
      </w:r>
      <w:r>
        <w:rPr>
          <w:rFonts w:cs="Arial"/>
          <w:spacing w:val="-4"/>
          <w:sz w:val="20"/>
          <w:szCs w:val="20"/>
        </w:rPr>
        <w:t xml:space="preserve">and </w:t>
      </w:r>
      <w:r w:rsidR="002F29FA">
        <w:rPr>
          <w:rFonts w:cs="Arial"/>
          <w:spacing w:val="-4"/>
          <w:sz w:val="20"/>
          <w:szCs w:val="20"/>
        </w:rPr>
        <w:t xml:space="preserve">31 October </w:t>
      </w:r>
      <w:r>
        <w:rPr>
          <w:rFonts w:cs="Arial"/>
          <w:spacing w:val="-4"/>
          <w:sz w:val="20"/>
          <w:szCs w:val="20"/>
        </w:rPr>
        <w:t>202</w:t>
      </w:r>
      <w:r w:rsidR="002F29FA">
        <w:rPr>
          <w:rFonts w:cs="Arial"/>
          <w:spacing w:val="-4"/>
          <w:sz w:val="20"/>
          <w:szCs w:val="20"/>
        </w:rPr>
        <w:t>1</w:t>
      </w:r>
      <w:r>
        <w:rPr>
          <w:rFonts w:cs="Arial"/>
          <w:spacing w:val="-4"/>
          <w:sz w:val="20"/>
          <w:szCs w:val="20"/>
        </w:rPr>
        <w:t xml:space="preserve"> are classified by currency type as follows:</w:t>
      </w:r>
    </w:p>
    <w:p w14:paraId="3690FB95" w14:textId="77777777" w:rsidR="00CC4B6D" w:rsidRDefault="00CC4B6D" w:rsidP="00CC4B6D">
      <w:pPr>
        <w:tabs>
          <w:tab w:val="clear" w:pos="227"/>
          <w:tab w:val="clear" w:pos="454"/>
          <w:tab w:val="clear" w:pos="680"/>
          <w:tab w:val="left" w:pos="720"/>
        </w:tabs>
        <w:spacing w:line="360" w:lineRule="auto"/>
        <w:ind w:left="720"/>
        <w:jc w:val="thaiDistribute"/>
        <w:rPr>
          <w:rFonts w:cs="Arial"/>
          <w:spacing w:val="-4"/>
          <w:sz w:val="6"/>
          <w:szCs w:val="6"/>
        </w:rPr>
      </w:pPr>
    </w:p>
    <w:tbl>
      <w:tblPr>
        <w:tblW w:w="8406" w:type="dxa"/>
        <w:tblInd w:w="684" w:type="dxa"/>
        <w:tblLayout w:type="fixed"/>
        <w:tblLook w:val="04A0" w:firstRow="1" w:lastRow="0" w:firstColumn="1" w:lastColumn="0" w:noHBand="0" w:noVBand="1"/>
      </w:tblPr>
      <w:tblGrid>
        <w:gridCol w:w="4356"/>
        <w:gridCol w:w="999"/>
        <w:gridCol w:w="1025"/>
        <w:gridCol w:w="980"/>
        <w:gridCol w:w="1046"/>
      </w:tblGrid>
      <w:tr w:rsidR="00CC4B6D" w14:paraId="3E3EFC08" w14:textId="77777777" w:rsidTr="008F58A7">
        <w:trPr>
          <w:tblHeader/>
        </w:trPr>
        <w:tc>
          <w:tcPr>
            <w:tcW w:w="4356" w:type="dxa"/>
          </w:tcPr>
          <w:p w14:paraId="73105CAA" w14:textId="77777777" w:rsidR="00CC4B6D" w:rsidRDefault="00CC4B6D">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z w:val="16"/>
                <w:szCs w:val="16"/>
              </w:rPr>
            </w:pPr>
            <w:bookmarkStart w:id="5" w:name="_Hlk86910713"/>
          </w:p>
        </w:tc>
        <w:tc>
          <w:tcPr>
            <w:tcW w:w="4050" w:type="dxa"/>
            <w:gridSpan w:val="4"/>
            <w:hideMark/>
          </w:tcPr>
          <w:p w14:paraId="55BFE848" w14:textId="77777777" w:rsidR="00CC4B6D" w:rsidRDefault="00CC4B6D">
            <w:pPr>
              <w:pStyle w:val="Heading4"/>
              <w:keepNext w:val="0"/>
              <w:framePr w:wrap="around"/>
              <w:tabs>
                <w:tab w:val="right" w:pos="4824"/>
              </w:tabs>
              <w:spacing w:line="360" w:lineRule="auto"/>
              <w:ind w:right="1"/>
              <w:jc w:val="right"/>
              <w:rPr>
                <w:rFonts w:cs="Arial"/>
                <w:b w:val="0"/>
                <w:bCs w:val="0"/>
                <w:spacing w:val="-4"/>
                <w:sz w:val="16"/>
                <w:szCs w:val="16"/>
              </w:rPr>
            </w:pPr>
            <w:r>
              <w:rPr>
                <w:rFonts w:cs="Arial"/>
                <w:b w:val="0"/>
                <w:bCs w:val="0"/>
                <w:sz w:val="16"/>
                <w:szCs w:val="16"/>
              </w:rPr>
              <w:t>(Unit: Thousand Baht)</w:t>
            </w:r>
          </w:p>
        </w:tc>
      </w:tr>
      <w:tr w:rsidR="00CC4B6D" w14:paraId="347A9BD9" w14:textId="77777777" w:rsidTr="008F58A7">
        <w:trPr>
          <w:trHeight w:val="171"/>
          <w:tblHeader/>
        </w:trPr>
        <w:tc>
          <w:tcPr>
            <w:tcW w:w="4356" w:type="dxa"/>
          </w:tcPr>
          <w:p w14:paraId="11578BA3" w14:textId="77777777" w:rsidR="00CC4B6D" w:rsidRDefault="00CC4B6D">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z w:val="16"/>
                <w:szCs w:val="16"/>
                <w:cs/>
              </w:rPr>
            </w:pPr>
          </w:p>
        </w:tc>
        <w:tc>
          <w:tcPr>
            <w:tcW w:w="2024" w:type="dxa"/>
            <w:gridSpan w:val="2"/>
            <w:hideMark/>
          </w:tcPr>
          <w:p w14:paraId="66949FB0" w14:textId="77777777" w:rsidR="00CC4B6D" w:rsidRDefault="00CC4B6D" w:rsidP="008F58A7">
            <w:pPr>
              <w:pStyle w:val="Heading7"/>
              <w:keepNext w:val="0"/>
              <w:framePr w:w="2410" w:h="1559" w:hSpace="142" w:wrap="around" w:vAnchor="page" w:hAnchor="page" w:x="1532" w:y="2496"/>
              <w:pBdr>
                <w:bottom w:val="single" w:sz="4" w:space="1" w:color="auto"/>
              </w:pBdr>
              <w:spacing w:line="360" w:lineRule="auto"/>
              <w:ind w:left="-18" w:right="-41"/>
              <w:jc w:val="center"/>
              <w:rPr>
                <w:rFonts w:cs="Arial"/>
                <w:b w:val="0"/>
                <w:bCs w:val="0"/>
                <w:spacing w:val="-4"/>
                <w:cs/>
              </w:rPr>
            </w:pPr>
            <w:r w:rsidRPr="008F58A7">
              <w:rPr>
                <w:rFonts w:cs="Arial"/>
                <w:b w:val="0"/>
                <w:bCs w:val="0"/>
                <w:spacing w:val="-4"/>
              </w:rPr>
              <w:t>Consolidated F/S</w:t>
            </w:r>
          </w:p>
        </w:tc>
        <w:tc>
          <w:tcPr>
            <w:tcW w:w="2026" w:type="dxa"/>
            <w:gridSpan w:val="2"/>
            <w:hideMark/>
          </w:tcPr>
          <w:p w14:paraId="6EBF1AF8" w14:textId="77777777" w:rsidR="00CC4B6D" w:rsidRDefault="00CC4B6D" w:rsidP="008F58A7">
            <w:pPr>
              <w:pStyle w:val="Heading7"/>
              <w:keepNext w:val="0"/>
              <w:framePr w:w="2410" w:h="1559" w:hSpace="142" w:wrap="around" w:vAnchor="page" w:hAnchor="page" w:x="1532" w:y="2496"/>
              <w:pBdr>
                <w:bottom w:val="single" w:sz="4" w:space="1" w:color="auto"/>
              </w:pBdr>
              <w:spacing w:line="360" w:lineRule="auto"/>
              <w:ind w:left="-18" w:right="-41"/>
              <w:jc w:val="center"/>
              <w:rPr>
                <w:rFonts w:cs="Arial"/>
                <w:b w:val="0"/>
                <w:bCs w:val="0"/>
                <w:spacing w:val="-4"/>
                <w:cs/>
              </w:rPr>
            </w:pPr>
            <w:r w:rsidRPr="008F58A7">
              <w:rPr>
                <w:rFonts w:cs="Arial"/>
                <w:b w:val="0"/>
                <w:bCs w:val="0"/>
                <w:spacing w:val="-4"/>
              </w:rPr>
              <w:t>Separate F</w:t>
            </w:r>
            <w:r w:rsidRPr="008F58A7">
              <w:rPr>
                <w:rFonts w:cs="Arial" w:hint="cs"/>
                <w:b w:val="0"/>
                <w:bCs w:val="0"/>
                <w:spacing w:val="-4"/>
                <w:cs/>
              </w:rPr>
              <w:t>/</w:t>
            </w:r>
            <w:r w:rsidRPr="008F58A7">
              <w:rPr>
                <w:rFonts w:cs="Arial"/>
                <w:b w:val="0"/>
                <w:bCs w:val="0"/>
                <w:spacing w:val="-4"/>
              </w:rPr>
              <w:t>S</w:t>
            </w:r>
          </w:p>
        </w:tc>
      </w:tr>
      <w:tr w:rsidR="008F58A7" w14:paraId="142FCDBA" w14:textId="77777777" w:rsidTr="008F58A7">
        <w:trPr>
          <w:tblHeader/>
        </w:trPr>
        <w:tc>
          <w:tcPr>
            <w:tcW w:w="4356" w:type="dxa"/>
          </w:tcPr>
          <w:p w14:paraId="5EB9A221" w14:textId="77777777" w:rsidR="008F58A7" w:rsidRDefault="008F58A7" w:rsidP="008F58A7">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z w:val="16"/>
                <w:szCs w:val="16"/>
                <w:cs/>
              </w:rPr>
            </w:pPr>
          </w:p>
        </w:tc>
        <w:tc>
          <w:tcPr>
            <w:tcW w:w="999" w:type="dxa"/>
            <w:hideMark/>
          </w:tcPr>
          <w:p w14:paraId="1FEF3CEA" w14:textId="77777777" w:rsidR="008F58A7" w:rsidRPr="008F58A7" w:rsidRDefault="008F58A7" w:rsidP="008F58A7">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8F58A7">
              <w:rPr>
                <w:rFonts w:cs="Arial"/>
                <w:sz w:val="16"/>
                <w:szCs w:val="16"/>
              </w:rPr>
              <w:t>31 January</w:t>
            </w:r>
          </w:p>
          <w:p w14:paraId="128DC513" w14:textId="38009FEB" w:rsidR="008F58A7" w:rsidRDefault="008F58A7" w:rsidP="008F58A7">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cs/>
              </w:rPr>
            </w:pPr>
            <w:r w:rsidRPr="008F58A7">
              <w:rPr>
                <w:rFonts w:cs="Arial"/>
                <w:sz w:val="16"/>
                <w:szCs w:val="16"/>
              </w:rPr>
              <w:t>2022</w:t>
            </w:r>
          </w:p>
        </w:tc>
        <w:tc>
          <w:tcPr>
            <w:tcW w:w="1025" w:type="dxa"/>
            <w:hideMark/>
          </w:tcPr>
          <w:p w14:paraId="2E1EBFB6" w14:textId="77777777" w:rsidR="008F58A7" w:rsidRPr="008F58A7" w:rsidRDefault="008F58A7" w:rsidP="008F58A7">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8F58A7">
              <w:rPr>
                <w:rFonts w:cs="Arial"/>
                <w:sz w:val="16"/>
                <w:szCs w:val="16"/>
              </w:rPr>
              <w:t>31 October</w:t>
            </w:r>
          </w:p>
          <w:p w14:paraId="63CE31C2" w14:textId="6CAD77CA" w:rsidR="008F58A7" w:rsidRDefault="008F58A7" w:rsidP="008F58A7">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cs/>
              </w:rPr>
            </w:pPr>
            <w:r w:rsidRPr="008F58A7">
              <w:rPr>
                <w:rFonts w:cs="Arial"/>
                <w:sz w:val="16"/>
                <w:szCs w:val="16"/>
              </w:rPr>
              <w:t>2021</w:t>
            </w:r>
          </w:p>
        </w:tc>
        <w:tc>
          <w:tcPr>
            <w:tcW w:w="980" w:type="dxa"/>
            <w:hideMark/>
          </w:tcPr>
          <w:p w14:paraId="128E9E9B" w14:textId="77777777" w:rsidR="008F58A7" w:rsidRPr="008F58A7" w:rsidRDefault="008F58A7" w:rsidP="008F58A7">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8F58A7">
              <w:rPr>
                <w:rFonts w:cs="Arial"/>
                <w:sz w:val="16"/>
                <w:szCs w:val="16"/>
              </w:rPr>
              <w:t>31 January</w:t>
            </w:r>
          </w:p>
          <w:p w14:paraId="7857C0BB" w14:textId="0467640C" w:rsidR="008F58A7" w:rsidRDefault="008F58A7" w:rsidP="008F58A7">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8F58A7">
              <w:rPr>
                <w:rFonts w:cs="Arial"/>
                <w:sz w:val="16"/>
                <w:szCs w:val="16"/>
              </w:rPr>
              <w:t>2022</w:t>
            </w:r>
          </w:p>
        </w:tc>
        <w:tc>
          <w:tcPr>
            <w:tcW w:w="1046" w:type="dxa"/>
            <w:hideMark/>
          </w:tcPr>
          <w:p w14:paraId="7D777CF6" w14:textId="77777777" w:rsidR="008F58A7" w:rsidRPr="008F58A7" w:rsidRDefault="008F58A7" w:rsidP="008F58A7">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8F58A7">
              <w:rPr>
                <w:rFonts w:cs="Arial"/>
                <w:sz w:val="16"/>
                <w:szCs w:val="16"/>
              </w:rPr>
              <w:t>31 October</w:t>
            </w:r>
          </w:p>
          <w:p w14:paraId="5989BD4B" w14:textId="6C01E286" w:rsidR="008F58A7" w:rsidRDefault="008F58A7" w:rsidP="008F58A7">
            <w:pPr>
              <w:pBdr>
                <w:bottom w:val="single" w:sz="4" w:space="1" w:color="auto"/>
              </w:pBdr>
              <w:tabs>
                <w:tab w:val="clear" w:pos="227"/>
                <w:tab w:val="clear" w:pos="454"/>
                <w:tab w:val="clear" w:pos="680"/>
                <w:tab w:val="clear" w:pos="907"/>
              </w:tabs>
              <w:spacing w:line="360" w:lineRule="auto"/>
              <w:ind w:left="-18" w:right="-18"/>
              <w:jc w:val="center"/>
              <w:rPr>
                <w:rFonts w:cs="Arial"/>
                <w:sz w:val="16"/>
                <w:szCs w:val="16"/>
              </w:rPr>
            </w:pPr>
            <w:r w:rsidRPr="008F58A7">
              <w:rPr>
                <w:rFonts w:cs="Arial"/>
                <w:sz w:val="16"/>
                <w:szCs w:val="16"/>
              </w:rPr>
              <w:t>2021</w:t>
            </w:r>
          </w:p>
        </w:tc>
      </w:tr>
      <w:bookmarkEnd w:id="5"/>
      <w:tr w:rsidR="00DD021F" w14:paraId="44BD4681" w14:textId="77777777" w:rsidTr="008F58A7">
        <w:trPr>
          <w:trHeight w:val="53"/>
        </w:trPr>
        <w:tc>
          <w:tcPr>
            <w:tcW w:w="4356" w:type="dxa"/>
            <w:hideMark/>
          </w:tcPr>
          <w:p w14:paraId="08F40621" w14:textId="77777777" w:rsidR="00DD021F" w:rsidRDefault="00DD021F" w:rsidP="00DD021F">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z w:val="16"/>
                <w:szCs w:val="16"/>
              </w:rPr>
            </w:pPr>
            <w:r>
              <w:rPr>
                <w:rFonts w:cs="Arial"/>
                <w:sz w:val="16"/>
                <w:szCs w:val="16"/>
              </w:rPr>
              <w:t>Baht</w:t>
            </w:r>
          </w:p>
        </w:tc>
        <w:tc>
          <w:tcPr>
            <w:tcW w:w="999" w:type="dxa"/>
          </w:tcPr>
          <w:p w14:paraId="149BE440" w14:textId="53DA32D7" w:rsidR="00DD021F" w:rsidRDefault="00DD021F" w:rsidP="00DD021F">
            <w:pPr>
              <w:tabs>
                <w:tab w:val="clear" w:pos="227"/>
                <w:tab w:val="clear" w:pos="454"/>
                <w:tab w:val="clear" w:pos="680"/>
                <w:tab w:val="decimal" w:pos="669"/>
              </w:tabs>
              <w:spacing w:line="360" w:lineRule="auto"/>
              <w:jc w:val="right"/>
              <w:rPr>
                <w:rFonts w:cs="Arial"/>
                <w:color w:val="000000"/>
                <w:sz w:val="16"/>
                <w:szCs w:val="16"/>
              </w:rPr>
            </w:pPr>
            <w:r w:rsidRPr="00DD021F">
              <w:rPr>
                <w:rFonts w:cs="Arial"/>
                <w:color w:val="000000"/>
                <w:sz w:val="16"/>
                <w:szCs w:val="16"/>
              </w:rPr>
              <w:t>18,423</w:t>
            </w:r>
          </w:p>
        </w:tc>
        <w:tc>
          <w:tcPr>
            <w:tcW w:w="1025" w:type="dxa"/>
            <w:hideMark/>
          </w:tcPr>
          <w:p w14:paraId="3B9030EF" w14:textId="2C963FD8" w:rsidR="00DD021F" w:rsidRDefault="00DD021F" w:rsidP="00DD021F">
            <w:pPr>
              <w:tabs>
                <w:tab w:val="clear" w:pos="227"/>
                <w:tab w:val="clear" w:pos="454"/>
                <w:tab w:val="clear" w:pos="680"/>
                <w:tab w:val="decimal" w:pos="729"/>
              </w:tabs>
              <w:spacing w:line="360" w:lineRule="auto"/>
              <w:jc w:val="right"/>
              <w:rPr>
                <w:rFonts w:cs="Arial"/>
                <w:color w:val="000000"/>
                <w:sz w:val="16"/>
                <w:szCs w:val="16"/>
                <w:cs/>
              </w:rPr>
            </w:pPr>
            <w:r>
              <w:rPr>
                <w:rFonts w:cs="Arial"/>
                <w:color w:val="000000"/>
                <w:sz w:val="16"/>
                <w:szCs w:val="16"/>
              </w:rPr>
              <w:t>17,776</w:t>
            </w:r>
          </w:p>
        </w:tc>
        <w:tc>
          <w:tcPr>
            <w:tcW w:w="980" w:type="dxa"/>
          </w:tcPr>
          <w:p w14:paraId="25B217D1" w14:textId="76DC8724" w:rsidR="00DD021F" w:rsidRDefault="00DD021F" w:rsidP="00DD021F">
            <w:pPr>
              <w:tabs>
                <w:tab w:val="clear" w:pos="227"/>
                <w:tab w:val="clear" w:pos="454"/>
                <w:tab w:val="clear" w:pos="680"/>
                <w:tab w:val="decimal" w:pos="675"/>
              </w:tabs>
              <w:spacing w:line="360" w:lineRule="auto"/>
              <w:jc w:val="right"/>
              <w:rPr>
                <w:rFonts w:cs="Arial"/>
                <w:color w:val="000000"/>
                <w:sz w:val="16"/>
                <w:szCs w:val="16"/>
              </w:rPr>
            </w:pPr>
            <w:r w:rsidRPr="00DD021F">
              <w:rPr>
                <w:rFonts w:cs="Arial"/>
                <w:color w:val="000000"/>
                <w:sz w:val="16"/>
                <w:szCs w:val="16"/>
              </w:rPr>
              <w:t>4,450</w:t>
            </w:r>
          </w:p>
        </w:tc>
        <w:tc>
          <w:tcPr>
            <w:tcW w:w="1046" w:type="dxa"/>
            <w:hideMark/>
          </w:tcPr>
          <w:p w14:paraId="3C488258" w14:textId="2FC834FD" w:rsidR="00DD021F" w:rsidRDefault="00DD021F" w:rsidP="00DD021F">
            <w:pPr>
              <w:tabs>
                <w:tab w:val="clear" w:pos="227"/>
                <w:tab w:val="clear" w:pos="454"/>
                <w:tab w:val="clear" w:pos="680"/>
                <w:tab w:val="decimal" w:pos="675"/>
              </w:tabs>
              <w:spacing w:line="360" w:lineRule="auto"/>
              <w:jc w:val="right"/>
              <w:rPr>
                <w:rFonts w:cs="Arial"/>
                <w:color w:val="000000"/>
                <w:sz w:val="16"/>
                <w:szCs w:val="16"/>
              </w:rPr>
            </w:pPr>
            <w:r>
              <w:rPr>
                <w:rFonts w:cs="Arial"/>
                <w:color w:val="000000"/>
                <w:sz w:val="16"/>
                <w:szCs w:val="16"/>
              </w:rPr>
              <w:t>2,044</w:t>
            </w:r>
          </w:p>
        </w:tc>
      </w:tr>
      <w:tr w:rsidR="00DD021F" w14:paraId="26DCDD06" w14:textId="77777777" w:rsidTr="008F58A7">
        <w:tc>
          <w:tcPr>
            <w:tcW w:w="4356" w:type="dxa"/>
            <w:hideMark/>
          </w:tcPr>
          <w:p w14:paraId="2C46A938" w14:textId="77777777" w:rsidR="00DD021F" w:rsidRDefault="00DD021F" w:rsidP="00DD021F">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z w:val="16"/>
                <w:szCs w:val="16"/>
              </w:rPr>
            </w:pPr>
            <w:r>
              <w:rPr>
                <w:rFonts w:cs="Arial"/>
                <w:sz w:val="16"/>
                <w:szCs w:val="16"/>
              </w:rPr>
              <w:t>Swedish Krona</w:t>
            </w:r>
          </w:p>
        </w:tc>
        <w:tc>
          <w:tcPr>
            <w:tcW w:w="999" w:type="dxa"/>
          </w:tcPr>
          <w:p w14:paraId="2DD68177" w14:textId="3A513B75" w:rsidR="00DD021F" w:rsidRDefault="00DF0A30" w:rsidP="00DD021F">
            <w:pPr>
              <w:tabs>
                <w:tab w:val="clear" w:pos="227"/>
                <w:tab w:val="clear" w:pos="454"/>
                <w:tab w:val="clear" w:pos="680"/>
                <w:tab w:val="decimal" w:pos="669"/>
              </w:tabs>
              <w:spacing w:line="360" w:lineRule="auto"/>
              <w:jc w:val="right"/>
              <w:rPr>
                <w:rFonts w:cs="Arial"/>
                <w:color w:val="000000"/>
                <w:sz w:val="16"/>
                <w:szCs w:val="16"/>
              </w:rPr>
            </w:pPr>
            <w:r>
              <w:rPr>
                <w:rFonts w:cs="Arial"/>
                <w:color w:val="000000"/>
                <w:sz w:val="16"/>
                <w:szCs w:val="16"/>
              </w:rPr>
              <w:t>24,692</w:t>
            </w:r>
          </w:p>
        </w:tc>
        <w:tc>
          <w:tcPr>
            <w:tcW w:w="1025" w:type="dxa"/>
            <w:hideMark/>
          </w:tcPr>
          <w:p w14:paraId="19318DF2" w14:textId="1BA1CD4D" w:rsidR="00DD021F" w:rsidRDefault="00DD021F" w:rsidP="00DD021F">
            <w:pPr>
              <w:tabs>
                <w:tab w:val="clear" w:pos="227"/>
                <w:tab w:val="clear" w:pos="454"/>
                <w:tab w:val="clear" w:pos="680"/>
                <w:tab w:val="decimal" w:pos="729"/>
              </w:tabs>
              <w:spacing w:line="360" w:lineRule="auto"/>
              <w:jc w:val="right"/>
              <w:rPr>
                <w:rFonts w:cs="Arial"/>
                <w:color w:val="000000"/>
                <w:sz w:val="16"/>
                <w:szCs w:val="16"/>
              </w:rPr>
            </w:pPr>
            <w:r>
              <w:rPr>
                <w:rFonts w:cs="Arial"/>
                <w:color w:val="000000"/>
                <w:sz w:val="16"/>
                <w:szCs w:val="16"/>
              </w:rPr>
              <w:t>7,421</w:t>
            </w:r>
          </w:p>
        </w:tc>
        <w:tc>
          <w:tcPr>
            <w:tcW w:w="980" w:type="dxa"/>
          </w:tcPr>
          <w:p w14:paraId="1D1F3CFB" w14:textId="05395C0E" w:rsidR="00DD021F" w:rsidRDefault="00DD021F" w:rsidP="00DD021F">
            <w:pPr>
              <w:tabs>
                <w:tab w:val="clear" w:pos="227"/>
                <w:tab w:val="clear" w:pos="454"/>
                <w:tab w:val="clear" w:pos="680"/>
                <w:tab w:val="decimal" w:pos="675"/>
              </w:tabs>
              <w:spacing w:line="360" w:lineRule="auto"/>
              <w:jc w:val="right"/>
              <w:rPr>
                <w:rFonts w:cs="Arial"/>
                <w:color w:val="000000"/>
                <w:sz w:val="16"/>
                <w:szCs w:val="16"/>
                <w:cs/>
              </w:rPr>
            </w:pPr>
            <w:r w:rsidRPr="00DD021F">
              <w:rPr>
                <w:rFonts w:cs="Arial"/>
                <w:color w:val="000000"/>
                <w:sz w:val="16"/>
                <w:szCs w:val="16"/>
              </w:rPr>
              <w:t>-</w:t>
            </w:r>
          </w:p>
        </w:tc>
        <w:tc>
          <w:tcPr>
            <w:tcW w:w="1046" w:type="dxa"/>
            <w:hideMark/>
          </w:tcPr>
          <w:p w14:paraId="52732846" w14:textId="20360F8F" w:rsidR="00DD021F" w:rsidRDefault="00DD021F" w:rsidP="00DD021F">
            <w:pPr>
              <w:tabs>
                <w:tab w:val="clear" w:pos="227"/>
                <w:tab w:val="clear" w:pos="454"/>
                <w:tab w:val="clear" w:pos="680"/>
                <w:tab w:val="decimal" w:pos="675"/>
              </w:tabs>
              <w:spacing w:line="360" w:lineRule="auto"/>
              <w:jc w:val="right"/>
              <w:rPr>
                <w:rFonts w:cs="Arial"/>
                <w:color w:val="000000"/>
                <w:sz w:val="16"/>
                <w:szCs w:val="16"/>
                <w:cs/>
              </w:rPr>
            </w:pPr>
            <w:r>
              <w:rPr>
                <w:rFonts w:cs="Arial"/>
                <w:color w:val="000000"/>
                <w:sz w:val="16"/>
                <w:szCs w:val="16"/>
              </w:rPr>
              <w:t>-</w:t>
            </w:r>
          </w:p>
        </w:tc>
      </w:tr>
      <w:tr w:rsidR="00DD021F" w14:paraId="4B61F3E5" w14:textId="77777777" w:rsidTr="008F58A7">
        <w:tc>
          <w:tcPr>
            <w:tcW w:w="4356" w:type="dxa"/>
            <w:vAlign w:val="center"/>
            <w:hideMark/>
          </w:tcPr>
          <w:p w14:paraId="0217EF9F" w14:textId="77777777" w:rsidR="00DD021F" w:rsidRDefault="00DD021F" w:rsidP="00DD021F">
            <w:pPr>
              <w:tabs>
                <w:tab w:val="clear" w:pos="227"/>
                <w:tab w:val="clear" w:pos="454"/>
                <w:tab w:val="clear" w:pos="680"/>
                <w:tab w:val="clear" w:pos="907"/>
                <w:tab w:val="clear" w:pos="1644"/>
                <w:tab w:val="clear" w:pos="1871"/>
                <w:tab w:val="clear" w:pos="2580"/>
                <w:tab w:val="clear" w:pos="2807"/>
              </w:tabs>
              <w:spacing w:line="360" w:lineRule="auto"/>
              <w:ind w:left="-58" w:right="1"/>
              <w:jc w:val="thaiDistribute"/>
              <w:rPr>
                <w:rFonts w:cs="Arial"/>
                <w:sz w:val="16"/>
                <w:szCs w:val="16"/>
              </w:rPr>
            </w:pPr>
            <w:r>
              <w:rPr>
                <w:rFonts w:cs="Arial"/>
                <w:sz w:val="16"/>
                <w:szCs w:val="16"/>
              </w:rPr>
              <w:t>Total</w:t>
            </w:r>
          </w:p>
        </w:tc>
        <w:tc>
          <w:tcPr>
            <w:tcW w:w="999" w:type="dxa"/>
          </w:tcPr>
          <w:p w14:paraId="6B506254" w14:textId="5BC22A74" w:rsidR="00DD021F" w:rsidRDefault="00DF0A30" w:rsidP="00DD021F">
            <w:pPr>
              <w:pBdr>
                <w:top w:val="single" w:sz="4" w:space="1" w:color="auto"/>
                <w:bottom w:val="single" w:sz="12" w:space="1" w:color="auto"/>
              </w:pBdr>
              <w:tabs>
                <w:tab w:val="clear" w:pos="227"/>
                <w:tab w:val="clear" w:pos="454"/>
                <w:tab w:val="clear" w:pos="680"/>
                <w:tab w:val="decimal" w:pos="669"/>
              </w:tabs>
              <w:spacing w:line="360" w:lineRule="auto"/>
              <w:jc w:val="right"/>
              <w:rPr>
                <w:rFonts w:cs="Arial"/>
                <w:color w:val="000000"/>
                <w:sz w:val="16"/>
                <w:szCs w:val="16"/>
                <w:cs/>
              </w:rPr>
            </w:pPr>
            <w:r>
              <w:rPr>
                <w:rFonts w:cs="Arial"/>
                <w:color w:val="000000"/>
                <w:sz w:val="16"/>
                <w:szCs w:val="16"/>
              </w:rPr>
              <w:t>43,115</w:t>
            </w:r>
          </w:p>
        </w:tc>
        <w:tc>
          <w:tcPr>
            <w:tcW w:w="1025" w:type="dxa"/>
            <w:hideMark/>
          </w:tcPr>
          <w:p w14:paraId="05D919DF" w14:textId="29DDD797" w:rsidR="00DD021F" w:rsidRDefault="00DD021F" w:rsidP="00DD021F">
            <w:pPr>
              <w:pBdr>
                <w:top w:val="single" w:sz="4" w:space="1" w:color="auto"/>
                <w:bottom w:val="single" w:sz="12" w:space="1" w:color="auto"/>
              </w:pBdr>
              <w:tabs>
                <w:tab w:val="clear" w:pos="227"/>
                <w:tab w:val="clear" w:pos="454"/>
                <w:tab w:val="clear" w:pos="680"/>
                <w:tab w:val="decimal" w:pos="729"/>
              </w:tabs>
              <w:spacing w:line="360" w:lineRule="auto"/>
              <w:jc w:val="right"/>
              <w:rPr>
                <w:rFonts w:cs="Arial"/>
                <w:color w:val="000000"/>
                <w:sz w:val="16"/>
                <w:szCs w:val="16"/>
                <w:cs/>
              </w:rPr>
            </w:pPr>
            <w:r>
              <w:rPr>
                <w:rFonts w:cs="Arial"/>
                <w:color w:val="000000"/>
                <w:sz w:val="16"/>
                <w:szCs w:val="16"/>
              </w:rPr>
              <w:t>25,197</w:t>
            </w:r>
          </w:p>
        </w:tc>
        <w:tc>
          <w:tcPr>
            <w:tcW w:w="980" w:type="dxa"/>
          </w:tcPr>
          <w:p w14:paraId="74C232E3" w14:textId="048D2ED3" w:rsidR="00DD021F" w:rsidRDefault="00DD021F" w:rsidP="00DD021F">
            <w:pPr>
              <w:pBdr>
                <w:top w:val="single" w:sz="4" w:space="1" w:color="auto"/>
                <w:bottom w:val="single" w:sz="12" w:space="1" w:color="auto"/>
              </w:pBdr>
              <w:tabs>
                <w:tab w:val="clear" w:pos="227"/>
                <w:tab w:val="clear" w:pos="454"/>
                <w:tab w:val="clear" w:pos="680"/>
                <w:tab w:val="decimal" w:pos="675"/>
              </w:tabs>
              <w:spacing w:line="360" w:lineRule="auto"/>
              <w:jc w:val="right"/>
              <w:rPr>
                <w:rFonts w:cs="Arial"/>
                <w:color w:val="000000"/>
                <w:sz w:val="16"/>
                <w:szCs w:val="16"/>
              </w:rPr>
            </w:pPr>
            <w:r w:rsidRPr="00DD021F">
              <w:rPr>
                <w:rFonts w:cs="Arial"/>
                <w:color w:val="000000"/>
                <w:sz w:val="16"/>
                <w:szCs w:val="16"/>
              </w:rPr>
              <w:t>4,450</w:t>
            </w:r>
          </w:p>
        </w:tc>
        <w:tc>
          <w:tcPr>
            <w:tcW w:w="1046" w:type="dxa"/>
            <w:hideMark/>
          </w:tcPr>
          <w:p w14:paraId="5927151E" w14:textId="6EAE2B95" w:rsidR="00DD021F" w:rsidRDefault="00DD021F" w:rsidP="00DD021F">
            <w:pPr>
              <w:pBdr>
                <w:top w:val="single" w:sz="4" w:space="1" w:color="auto"/>
                <w:bottom w:val="single" w:sz="12" w:space="1" w:color="auto"/>
              </w:pBdr>
              <w:tabs>
                <w:tab w:val="clear" w:pos="227"/>
                <w:tab w:val="clear" w:pos="454"/>
                <w:tab w:val="clear" w:pos="680"/>
                <w:tab w:val="decimal" w:pos="675"/>
              </w:tabs>
              <w:spacing w:line="360" w:lineRule="auto"/>
              <w:jc w:val="right"/>
              <w:rPr>
                <w:rFonts w:cs="Arial"/>
                <w:color w:val="000000"/>
                <w:sz w:val="16"/>
                <w:szCs w:val="16"/>
              </w:rPr>
            </w:pPr>
            <w:r>
              <w:rPr>
                <w:rFonts w:cs="Arial"/>
                <w:color w:val="000000"/>
                <w:sz w:val="16"/>
                <w:szCs w:val="16"/>
              </w:rPr>
              <w:t>2,044</w:t>
            </w:r>
          </w:p>
        </w:tc>
      </w:tr>
    </w:tbl>
    <w:p w14:paraId="7A9DDB0D" w14:textId="14E9769D" w:rsidR="00220B72" w:rsidRDefault="00220B72" w:rsidP="00220B72"/>
    <w:p w14:paraId="19D53C89" w14:textId="24801928" w:rsidR="00220B72" w:rsidRDefault="00220B72" w:rsidP="00220B72"/>
    <w:p w14:paraId="59EB28D7" w14:textId="0C6F5466" w:rsidR="00C13D80" w:rsidRPr="0073191D" w:rsidRDefault="00C13D80"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73191D">
        <w:rPr>
          <w:rFonts w:cs="Arial"/>
          <w:b w:val="0"/>
          <w:bCs w:val="0"/>
          <w:caps/>
          <w:sz w:val="20"/>
          <w:szCs w:val="20"/>
        </w:rPr>
        <w:t xml:space="preserve">TRADE </w:t>
      </w:r>
      <w:r w:rsidR="0040597F" w:rsidRPr="0073191D">
        <w:rPr>
          <w:rFonts w:cs="Arial"/>
          <w:b w:val="0"/>
          <w:bCs w:val="0"/>
          <w:caps/>
          <w:sz w:val="20"/>
          <w:szCs w:val="20"/>
        </w:rPr>
        <w:t xml:space="preserve">AND OTHER </w:t>
      </w:r>
      <w:r w:rsidR="000A3C0B" w:rsidRPr="0073191D">
        <w:rPr>
          <w:rFonts w:cs="Arial"/>
          <w:b w:val="0"/>
          <w:bCs w:val="0"/>
          <w:caps/>
          <w:sz w:val="20"/>
          <w:szCs w:val="20"/>
        </w:rPr>
        <w:t>CURRENT</w:t>
      </w:r>
      <w:r w:rsidR="00A91B9F" w:rsidRPr="0073191D">
        <w:rPr>
          <w:rFonts w:cs="Arial"/>
          <w:b w:val="0"/>
          <w:bCs w:val="0"/>
          <w:caps/>
          <w:sz w:val="20"/>
          <w:szCs w:val="20"/>
        </w:rPr>
        <w:t xml:space="preserve"> </w:t>
      </w:r>
      <w:r w:rsidR="008721E0" w:rsidRPr="0073191D">
        <w:rPr>
          <w:rFonts w:cs="Arial"/>
          <w:b w:val="0"/>
          <w:bCs w:val="0"/>
          <w:caps/>
          <w:sz w:val="20"/>
          <w:szCs w:val="20"/>
        </w:rPr>
        <w:t xml:space="preserve">accounts </w:t>
      </w:r>
      <w:r w:rsidRPr="0073191D">
        <w:rPr>
          <w:rFonts w:cs="Arial"/>
          <w:b w:val="0"/>
          <w:bCs w:val="0"/>
          <w:caps/>
          <w:sz w:val="20"/>
          <w:szCs w:val="20"/>
        </w:rPr>
        <w:t>RECEIVABLE</w:t>
      </w:r>
    </w:p>
    <w:bookmarkEnd w:id="0"/>
    <w:bookmarkEnd w:id="1"/>
    <w:p w14:paraId="2D8AA0EA" w14:textId="77777777" w:rsidR="00796521" w:rsidRPr="0073191D" w:rsidRDefault="0079652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34"/>
        <w:jc w:val="thaiDistribute"/>
        <w:rPr>
          <w:rFonts w:cs="Arial"/>
          <w:b/>
          <w:bCs/>
          <w:snapToGrid w:val="0"/>
          <w:color w:val="000000"/>
          <w:sz w:val="10"/>
          <w:szCs w:val="10"/>
        </w:rPr>
      </w:pPr>
    </w:p>
    <w:tbl>
      <w:tblPr>
        <w:tblW w:w="8526" w:type="dxa"/>
        <w:tblInd w:w="810" w:type="dxa"/>
        <w:tblLayout w:type="fixed"/>
        <w:tblLook w:val="0000" w:firstRow="0" w:lastRow="0" w:firstColumn="0" w:lastColumn="0" w:noHBand="0" w:noVBand="0"/>
      </w:tblPr>
      <w:tblGrid>
        <w:gridCol w:w="4319"/>
        <w:gridCol w:w="1080"/>
        <w:gridCol w:w="1021"/>
        <w:gridCol w:w="1053"/>
        <w:gridCol w:w="1053"/>
      </w:tblGrid>
      <w:tr w:rsidR="00E0161B" w:rsidRPr="0073191D" w14:paraId="6F56702E" w14:textId="77777777" w:rsidTr="00707EAA">
        <w:trPr>
          <w:tblHeader/>
        </w:trPr>
        <w:tc>
          <w:tcPr>
            <w:tcW w:w="4320" w:type="dxa"/>
            <w:vAlign w:val="bottom"/>
          </w:tcPr>
          <w:p w14:paraId="3A4BFE8F" w14:textId="77777777" w:rsidR="00E0161B" w:rsidRPr="0073191D" w:rsidRDefault="00E0161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Fonts w:cs="Arial"/>
                <w:snapToGrid w:val="0"/>
                <w:color w:val="000000"/>
                <w:spacing w:val="-4"/>
                <w:sz w:val="16"/>
                <w:szCs w:val="16"/>
              </w:rPr>
            </w:pPr>
          </w:p>
        </w:tc>
        <w:tc>
          <w:tcPr>
            <w:tcW w:w="4206" w:type="dxa"/>
            <w:gridSpan w:val="4"/>
            <w:vAlign w:val="bottom"/>
          </w:tcPr>
          <w:p w14:paraId="10718DB7" w14:textId="77777777" w:rsidR="00E0161B" w:rsidRPr="0073191D" w:rsidRDefault="00D6202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napToGrid w:val="0"/>
                <w:color w:val="000000"/>
                <w:spacing w:val="-4"/>
                <w:sz w:val="16"/>
                <w:szCs w:val="16"/>
                <w:lang w:eastAsia="th-TH"/>
              </w:rPr>
            </w:pPr>
            <w:r w:rsidRPr="0073191D">
              <w:rPr>
                <w:rFonts w:cs="Arial"/>
                <w:sz w:val="16"/>
                <w:szCs w:val="16"/>
              </w:rPr>
              <w:t>(</w:t>
            </w:r>
            <w:proofErr w:type="gramStart"/>
            <w:r w:rsidRPr="0073191D">
              <w:rPr>
                <w:rFonts w:cs="Arial"/>
                <w:sz w:val="16"/>
                <w:szCs w:val="16"/>
              </w:rPr>
              <w:t>Unit :</w:t>
            </w:r>
            <w:proofErr w:type="gramEnd"/>
            <w:r w:rsidRPr="0073191D">
              <w:rPr>
                <w:rFonts w:cs="Arial"/>
                <w:sz w:val="16"/>
                <w:szCs w:val="16"/>
              </w:rPr>
              <w:t xml:space="preserve"> Thousand Baht)</w:t>
            </w:r>
          </w:p>
        </w:tc>
      </w:tr>
      <w:tr w:rsidR="00E0161B" w:rsidRPr="0073191D" w14:paraId="5B824E1B" w14:textId="77777777" w:rsidTr="00707EAA">
        <w:trPr>
          <w:tblHeader/>
        </w:trPr>
        <w:tc>
          <w:tcPr>
            <w:tcW w:w="4320" w:type="dxa"/>
            <w:vAlign w:val="bottom"/>
          </w:tcPr>
          <w:p w14:paraId="621A9895" w14:textId="77777777" w:rsidR="00E0161B" w:rsidRPr="0073191D" w:rsidRDefault="00E0161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Fonts w:cs="Arial"/>
                <w:snapToGrid w:val="0"/>
                <w:color w:val="000000"/>
                <w:spacing w:val="-4"/>
                <w:sz w:val="16"/>
                <w:szCs w:val="16"/>
              </w:rPr>
            </w:pPr>
          </w:p>
        </w:tc>
        <w:tc>
          <w:tcPr>
            <w:tcW w:w="2101" w:type="dxa"/>
            <w:gridSpan w:val="2"/>
            <w:vAlign w:val="bottom"/>
          </w:tcPr>
          <w:p w14:paraId="315C8058" w14:textId="331E7BC8" w:rsidR="00E0161B" w:rsidRPr="0073191D" w:rsidRDefault="00E0161B" w:rsidP="00F65E94">
            <w:pPr>
              <w:pStyle w:val="Heading7"/>
              <w:keepNext w:val="0"/>
              <w:pBdr>
                <w:bottom w:val="single" w:sz="4" w:space="1" w:color="auto"/>
              </w:pBdr>
              <w:spacing w:line="360" w:lineRule="auto"/>
              <w:ind w:left="-18" w:right="-41"/>
              <w:jc w:val="center"/>
              <w:rPr>
                <w:rFonts w:cs="Arial"/>
                <w:b w:val="0"/>
                <w:bCs w:val="0"/>
                <w:spacing w:val="-4"/>
              </w:rPr>
            </w:pPr>
            <w:r w:rsidRPr="0073191D">
              <w:rPr>
                <w:rFonts w:cs="Arial"/>
                <w:b w:val="0"/>
                <w:bCs w:val="0"/>
                <w:spacing w:val="-4"/>
              </w:rPr>
              <w:t>Consolidated</w:t>
            </w:r>
            <w:r w:rsidR="000A3C0B" w:rsidRPr="0073191D">
              <w:rPr>
                <w:rFonts w:cs="Arial"/>
                <w:b w:val="0"/>
                <w:bCs w:val="0"/>
                <w:spacing w:val="-4"/>
              </w:rPr>
              <w:t xml:space="preserve"> F/S</w:t>
            </w:r>
          </w:p>
        </w:tc>
        <w:tc>
          <w:tcPr>
            <w:tcW w:w="2105" w:type="dxa"/>
            <w:gridSpan w:val="2"/>
            <w:vAlign w:val="bottom"/>
          </w:tcPr>
          <w:p w14:paraId="44B47F3E" w14:textId="05E79E1E" w:rsidR="00E0161B" w:rsidRPr="0073191D" w:rsidRDefault="000A3C0B" w:rsidP="00F65E94">
            <w:pPr>
              <w:pStyle w:val="Heading7"/>
              <w:keepNext w:val="0"/>
              <w:pBdr>
                <w:bottom w:val="single" w:sz="4" w:space="1" w:color="auto"/>
              </w:pBdr>
              <w:spacing w:line="360" w:lineRule="auto"/>
              <w:ind w:left="-18" w:right="-41"/>
              <w:jc w:val="center"/>
              <w:rPr>
                <w:rFonts w:cs="Arial"/>
                <w:b w:val="0"/>
                <w:bCs w:val="0"/>
                <w:spacing w:val="-4"/>
              </w:rPr>
            </w:pPr>
            <w:r w:rsidRPr="0073191D">
              <w:rPr>
                <w:rFonts w:cs="Arial"/>
                <w:b w:val="0"/>
                <w:bCs w:val="0"/>
              </w:rPr>
              <w:t>Separate F/S</w:t>
            </w:r>
          </w:p>
        </w:tc>
      </w:tr>
      <w:tr w:rsidR="00944EB6" w:rsidRPr="0073191D" w14:paraId="6A241E3A" w14:textId="77777777" w:rsidTr="00707EAA">
        <w:trPr>
          <w:tblHeader/>
        </w:trPr>
        <w:tc>
          <w:tcPr>
            <w:tcW w:w="4320" w:type="dxa"/>
            <w:vAlign w:val="bottom"/>
          </w:tcPr>
          <w:p w14:paraId="30FB40D2" w14:textId="77777777" w:rsidR="00944EB6" w:rsidRPr="0073191D"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Fonts w:cs="Arial"/>
                <w:snapToGrid w:val="0"/>
                <w:color w:val="000000"/>
                <w:spacing w:val="-4"/>
                <w:sz w:val="16"/>
                <w:szCs w:val="16"/>
              </w:rPr>
            </w:pPr>
          </w:p>
        </w:tc>
        <w:tc>
          <w:tcPr>
            <w:tcW w:w="1080" w:type="dxa"/>
            <w:vAlign w:val="bottom"/>
          </w:tcPr>
          <w:p w14:paraId="31F2780E" w14:textId="3E5B9588" w:rsidR="00944EB6" w:rsidRPr="0073191D" w:rsidRDefault="009E50E6" w:rsidP="00F65E94">
            <w:pPr>
              <w:pStyle w:val="Heading7"/>
              <w:keepNext w:val="0"/>
              <w:spacing w:line="360" w:lineRule="auto"/>
              <w:ind w:right="0"/>
              <w:jc w:val="center"/>
              <w:rPr>
                <w:rFonts w:cs="Arial"/>
                <w:b w:val="0"/>
                <w:bCs w:val="0"/>
              </w:rPr>
            </w:pPr>
            <w:r w:rsidRPr="0073191D">
              <w:rPr>
                <w:rFonts w:cs="Arial"/>
                <w:b w:val="0"/>
                <w:bCs w:val="0"/>
              </w:rPr>
              <w:t>31 J</w:t>
            </w:r>
            <w:r w:rsidR="0094057D">
              <w:rPr>
                <w:rFonts w:cs="Arial"/>
                <w:b w:val="0"/>
                <w:bCs w:val="0"/>
              </w:rPr>
              <w:t>anuary</w:t>
            </w:r>
          </w:p>
        </w:tc>
        <w:tc>
          <w:tcPr>
            <w:tcW w:w="1017" w:type="dxa"/>
            <w:vAlign w:val="bottom"/>
          </w:tcPr>
          <w:p w14:paraId="3DF47AAA" w14:textId="77777777" w:rsidR="00944EB6" w:rsidRPr="0073191D" w:rsidRDefault="00944EB6" w:rsidP="00F65E94">
            <w:pPr>
              <w:pStyle w:val="Heading7"/>
              <w:keepNext w:val="0"/>
              <w:spacing w:line="360" w:lineRule="auto"/>
              <w:ind w:right="0"/>
              <w:jc w:val="center"/>
              <w:rPr>
                <w:rFonts w:cs="Arial"/>
                <w:b w:val="0"/>
                <w:bCs w:val="0"/>
              </w:rPr>
            </w:pPr>
            <w:r w:rsidRPr="0073191D">
              <w:rPr>
                <w:rFonts w:cs="Arial"/>
                <w:b w:val="0"/>
                <w:bCs w:val="0"/>
              </w:rPr>
              <w:t>31 October</w:t>
            </w:r>
          </w:p>
        </w:tc>
        <w:tc>
          <w:tcPr>
            <w:tcW w:w="1053" w:type="dxa"/>
            <w:vAlign w:val="bottom"/>
          </w:tcPr>
          <w:p w14:paraId="6712B3D5" w14:textId="59F4E122" w:rsidR="00944EB6" w:rsidRPr="0073191D" w:rsidRDefault="009E50E6" w:rsidP="00F65E94">
            <w:pPr>
              <w:pStyle w:val="Heading7"/>
              <w:keepNext w:val="0"/>
              <w:spacing w:line="360" w:lineRule="auto"/>
              <w:ind w:right="0"/>
              <w:jc w:val="center"/>
              <w:rPr>
                <w:rFonts w:cs="Arial"/>
                <w:b w:val="0"/>
                <w:bCs w:val="0"/>
              </w:rPr>
            </w:pPr>
            <w:r w:rsidRPr="0073191D">
              <w:rPr>
                <w:rFonts w:cs="Arial"/>
                <w:b w:val="0"/>
                <w:bCs w:val="0"/>
              </w:rPr>
              <w:t>31 J</w:t>
            </w:r>
            <w:r w:rsidR="0094057D">
              <w:rPr>
                <w:rFonts w:cs="Arial"/>
                <w:b w:val="0"/>
                <w:bCs w:val="0"/>
              </w:rPr>
              <w:t>anuary</w:t>
            </w:r>
          </w:p>
        </w:tc>
        <w:tc>
          <w:tcPr>
            <w:tcW w:w="1053" w:type="dxa"/>
            <w:vAlign w:val="bottom"/>
          </w:tcPr>
          <w:p w14:paraId="5389D7AE" w14:textId="77777777" w:rsidR="00944EB6" w:rsidRPr="0073191D" w:rsidRDefault="00944EB6" w:rsidP="00F65E94">
            <w:pPr>
              <w:pStyle w:val="Heading7"/>
              <w:keepNext w:val="0"/>
              <w:spacing w:line="360" w:lineRule="auto"/>
              <w:ind w:right="0"/>
              <w:jc w:val="center"/>
              <w:rPr>
                <w:rFonts w:cs="Arial"/>
                <w:b w:val="0"/>
                <w:bCs w:val="0"/>
              </w:rPr>
            </w:pPr>
            <w:r w:rsidRPr="0073191D">
              <w:rPr>
                <w:rFonts w:cs="Arial"/>
                <w:b w:val="0"/>
                <w:bCs w:val="0"/>
              </w:rPr>
              <w:t>31 October</w:t>
            </w:r>
          </w:p>
        </w:tc>
      </w:tr>
      <w:tr w:rsidR="00944EB6" w:rsidRPr="0073191D" w14:paraId="2AA18F3C" w14:textId="77777777" w:rsidTr="00707EAA">
        <w:trPr>
          <w:tblHeader/>
        </w:trPr>
        <w:tc>
          <w:tcPr>
            <w:tcW w:w="4320" w:type="dxa"/>
            <w:vAlign w:val="bottom"/>
          </w:tcPr>
          <w:p w14:paraId="06A8861E" w14:textId="77777777" w:rsidR="00944EB6" w:rsidRPr="0073191D"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Fonts w:cs="Arial"/>
                <w:snapToGrid w:val="0"/>
                <w:color w:val="000000"/>
                <w:spacing w:val="-4"/>
                <w:sz w:val="16"/>
                <w:szCs w:val="16"/>
              </w:rPr>
            </w:pPr>
          </w:p>
        </w:tc>
        <w:tc>
          <w:tcPr>
            <w:tcW w:w="1080" w:type="dxa"/>
            <w:vAlign w:val="bottom"/>
          </w:tcPr>
          <w:p w14:paraId="0A2DE7B9" w14:textId="1F52D6E9" w:rsidR="00944EB6" w:rsidRPr="0073191D" w:rsidRDefault="00944EB6" w:rsidP="00F65E94">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202</w:t>
            </w:r>
            <w:r w:rsidR="0094057D">
              <w:rPr>
                <w:rFonts w:cs="Arial"/>
                <w:b w:val="0"/>
                <w:bCs w:val="0"/>
              </w:rPr>
              <w:t>2</w:t>
            </w:r>
          </w:p>
        </w:tc>
        <w:tc>
          <w:tcPr>
            <w:tcW w:w="1017" w:type="dxa"/>
            <w:vAlign w:val="bottom"/>
          </w:tcPr>
          <w:p w14:paraId="1E1F47E0" w14:textId="79BF8190" w:rsidR="00944EB6" w:rsidRPr="0073191D" w:rsidRDefault="00944EB6" w:rsidP="00F65E94">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w:t>
            </w:r>
            <w:r w:rsidR="000A3C0B" w:rsidRPr="0073191D">
              <w:rPr>
                <w:rFonts w:cs="Arial"/>
                <w:b w:val="0"/>
                <w:bCs w:val="0"/>
              </w:rPr>
              <w:t>2</w:t>
            </w:r>
            <w:r w:rsidR="0094057D">
              <w:rPr>
                <w:rFonts w:cs="Arial"/>
                <w:b w:val="0"/>
                <w:bCs w:val="0"/>
              </w:rPr>
              <w:t>1</w:t>
            </w:r>
          </w:p>
        </w:tc>
        <w:tc>
          <w:tcPr>
            <w:tcW w:w="1053" w:type="dxa"/>
            <w:vAlign w:val="bottom"/>
          </w:tcPr>
          <w:p w14:paraId="31152189" w14:textId="52D41498" w:rsidR="00944EB6" w:rsidRPr="0073191D" w:rsidRDefault="00944EB6" w:rsidP="00F65E94">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202</w:t>
            </w:r>
            <w:r w:rsidR="0094057D">
              <w:rPr>
                <w:rFonts w:cs="Arial"/>
                <w:b w:val="0"/>
                <w:bCs w:val="0"/>
              </w:rPr>
              <w:t>2</w:t>
            </w:r>
          </w:p>
        </w:tc>
        <w:tc>
          <w:tcPr>
            <w:tcW w:w="1053" w:type="dxa"/>
            <w:vAlign w:val="bottom"/>
          </w:tcPr>
          <w:p w14:paraId="12B45159" w14:textId="66930933" w:rsidR="00944EB6" w:rsidRPr="0073191D" w:rsidRDefault="00944EB6" w:rsidP="00F65E94">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w:t>
            </w:r>
            <w:r w:rsidR="000A3C0B" w:rsidRPr="0073191D">
              <w:rPr>
                <w:rFonts w:cs="Arial"/>
                <w:b w:val="0"/>
                <w:bCs w:val="0"/>
              </w:rPr>
              <w:t>2</w:t>
            </w:r>
            <w:r w:rsidR="0094057D">
              <w:rPr>
                <w:rFonts w:cs="Arial"/>
                <w:b w:val="0"/>
                <w:bCs w:val="0"/>
              </w:rPr>
              <w:t>1</w:t>
            </w:r>
          </w:p>
        </w:tc>
      </w:tr>
      <w:tr w:rsidR="00D74873" w:rsidRPr="0073191D" w14:paraId="701784D0" w14:textId="77777777" w:rsidTr="00707EAA">
        <w:tblPrEx>
          <w:tblLook w:val="04A0" w:firstRow="1" w:lastRow="0" w:firstColumn="1" w:lastColumn="0" w:noHBand="0" w:noVBand="1"/>
        </w:tblPrEx>
        <w:trPr>
          <w:trHeight w:val="99"/>
        </w:trPr>
        <w:tc>
          <w:tcPr>
            <w:tcW w:w="4320" w:type="dxa"/>
          </w:tcPr>
          <w:p w14:paraId="1300CAB7" w14:textId="46C5A09E" w:rsidR="00D74873" w:rsidRPr="0073191D" w:rsidRDefault="00D748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Fonts w:cs="Arial"/>
                <w:snapToGrid w:val="0"/>
                <w:color w:val="000000"/>
                <w:sz w:val="16"/>
                <w:szCs w:val="16"/>
                <w:cs/>
              </w:rPr>
            </w:pPr>
            <w:r w:rsidRPr="0073191D">
              <w:rPr>
                <w:rStyle w:val="BodyTextChar"/>
                <w:rFonts w:eastAsiaTheme="majorEastAsia" w:cs="Arial"/>
                <w:b/>
                <w:bCs/>
                <w:spacing w:val="-4"/>
                <w:sz w:val="16"/>
                <w:szCs w:val="16"/>
              </w:rPr>
              <w:t>Trade accounts receivable - other parties</w:t>
            </w:r>
          </w:p>
        </w:tc>
        <w:tc>
          <w:tcPr>
            <w:tcW w:w="1080" w:type="dxa"/>
            <w:tcBorders>
              <w:top w:val="nil"/>
              <w:left w:val="nil"/>
              <w:bottom w:val="nil"/>
              <w:right w:val="nil"/>
            </w:tcBorders>
            <w:vAlign w:val="bottom"/>
          </w:tcPr>
          <w:p w14:paraId="206D80C2" w14:textId="77777777" w:rsidR="00D74873" w:rsidRPr="0073191D" w:rsidRDefault="00D74873" w:rsidP="00174C3D">
            <w:pPr>
              <w:pStyle w:val="CharCharCharCharCharCharCharCharCharCharCharChar"/>
              <w:tabs>
                <w:tab w:val="decimal" w:pos="735"/>
              </w:tabs>
              <w:spacing w:after="0" w:line="360" w:lineRule="auto"/>
              <w:ind w:right="19"/>
              <w:rPr>
                <w:rFonts w:ascii="Arial" w:hAnsi="Arial" w:cs="Arial"/>
                <w:sz w:val="16"/>
                <w:szCs w:val="16"/>
              </w:rPr>
            </w:pPr>
          </w:p>
        </w:tc>
        <w:tc>
          <w:tcPr>
            <w:tcW w:w="1017" w:type="dxa"/>
            <w:tcBorders>
              <w:top w:val="nil"/>
              <w:left w:val="nil"/>
              <w:bottom w:val="nil"/>
              <w:right w:val="nil"/>
            </w:tcBorders>
            <w:vAlign w:val="bottom"/>
          </w:tcPr>
          <w:p w14:paraId="23F167BF" w14:textId="77777777" w:rsidR="00D74873" w:rsidRPr="0073191D" w:rsidRDefault="00D74873" w:rsidP="00174C3D">
            <w:pPr>
              <w:pStyle w:val="CharCharCharCharCharCharCharCharCharCharCharChar"/>
              <w:tabs>
                <w:tab w:val="decimal" w:pos="716"/>
              </w:tabs>
              <w:spacing w:after="0" w:line="360" w:lineRule="auto"/>
              <w:ind w:right="19"/>
              <w:rPr>
                <w:rFonts w:ascii="Arial" w:hAnsi="Arial" w:cs="Arial"/>
                <w:sz w:val="16"/>
                <w:szCs w:val="16"/>
              </w:rPr>
            </w:pPr>
          </w:p>
        </w:tc>
        <w:tc>
          <w:tcPr>
            <w:tcW w:w="1053" w:type="dxa"/>
            <w:tcBorders>
              <w:top w:val="nil"/>
              <w:left w:val="nil"/>
              <w:bottom w:val="nil"/>
              <w:right w:val="nil"/>
            </w:tcBorders>
            <w:vAlign w:val="bottom"/>
          </w:tcPr>
          <w:p w14:paraId="7F25D8FC" w14:textId="77777777" w:rsidR="00D74873" w:rsidRPr="0073191D" w:rsidRDefault="00D74873" w:rsidP="00642016">
            <w:pPr>
              <w:pStyle w:val="CharCharCharCharCharCharCharCharCharCharCharChar"/>
              <w:tabs>
                <w:tab w:val="decimal" w:pos="706"/>
              </w:tabs>
              <w:spacing w:after="0" w:line="360" w:lineRule="auto"/>
              <w:ind w:right="19"/>
              <w:rPr>
                <w:rFonts w:ascii="Arial" w:hAnsi="Arial" w:cs="Arial"/>
                <w:sz w:val="16"/>
                <w:szCs w:val="16"/>
              </w:rPr>
            </w:pPr>
          </w:p>
        </w:tc>
        <w:tc>
          <w:tcPr>
            <w:tcW w:w="1053" w:type="dxa"/>
            <w:tcBorders>
              <w:top w:val="nil"/>
              <w:left w:val="nil"/>
              <w:bottom w:val="nil"/>
              <w:right w:val="nil"/>
            </w:tcBorders>
            <w:vAlign w:val="bottom"/>
          </w:tcPr>
          <w:p w14:paraId="6A022A24" w14:textId="77777777" w:rsidR="00D74873" w:rsidRPr="0073191D" w:rsidRDefault="00D74873" w:rsidP="00AC27FB">
            <w:pPr>
              <w:pStyle w:val="CharCharCharCharCharCharCharCharCharCharCharChar"/>
              <w:tabs>
                <w:tab w:val="decimal" w:pos="717"/>
              </w:tabs>
              <w:spacing w:after="0" w:line="360" w:lineRule="auto"/>
              <w:ind w:right="19"/>
              <w:rPr>
                <w:rFonts w:ascii="Arial" w:hAnsi="Arial" w:cs="Arial"/>
                <w:sz w:val="16"/>
                <w:szCs w:val="16"/>
              </w:rPr>
            </w:pPr>
          </w:p>
        </w:tc>
      </w:tr>
      <w:tr w:rsidR="00D74873" w:rsidRPr="0073191D" w14:paraId="71572DE2" w14:textId="77777777" w:rsidTr="00707EAA">
        <w:tblPrEx>
          <w:tblLook w:val="04A0" w:firstRow="1" w:lastRow="0" w:firstColumn="1" w:lastColumn="0" w:noHBand="0" w:noVBand="1"/>
        </w:tblPrEx>
        <w:tc>
          <w:tcPr>
            <w:tcW w:w="4320" w:type="dxa"/>
          </w:tcPr>
          <w:p w14:paraId="54916279" w14:textId="77777777" w:rsidR="00D74873" w:rsidRPr="0073191D" w:rsidRDefault="00D748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Style w:val="BodyTextChar"/>
                <w:rFonts w:cs="Arial"/>
                <w:spacing w:val="-4"/>
                <w:sz w:val="16"/>
                <w:szCs w:val="16"/>
                <w:cs/>
              </w:rPr>
            </w:pPr>
            <w:r w:rsidRPr="0073191D">
              <w:rPr>
                <w:rStyle w:val="BodyTextChar"/>
                <w:rFonts w:cs="Arial"/>
                <w:spacing w:val="-4"/>
                <w:sz w:val="16"/>
                <w:szCs w:val="16"/>
              </w:rPr>
              <w:t>Separate from aging follows:</w:t>
            </w:r>
          </w:p>
        </w:tc>
        <w:tc>
          <w:tcPr>
            <w:tcW w:w="1080" w:type="dxa"/>
            <w:tcBorders>
              <w:top w:val="nil"/>
              <w:left w:val="nil"/>
              <w:right w:val="nil"/>
            </w:tcBorders>
          </w:tcPr>
          <w:p w14:paraId="687BAE85" w14:textId="77777777" w:rsidR="00D74873" w:rsidRPr="0073191D" w:rsidRDefault="00D74873" w:rsidP="00174C3D">
            <w:pPr>
              <w:pStyle w:val="CharCharCharCharCharCharCharCharCharCharCharChar"/>
              <w:tabs>
                <w:tab w:val="decimal" w:pos="735"/>
              </w:tabs>
              <w:spacing w:after="0" w:line="360" w:lineRule="auto"/>
              <w:ind w:right="19"/>
              <w:rPr>
                <w:rFonts w:ascii="Arial" w:hAnsi="Arial" w:cs="Arial"/>
                <w:sz w:val="16"/>
                <w:szCs w:val="16"/>
              </w:rPr>
            </w:pPr>
          </w:p>
        </w:tc>
        <w:tc>
          <w:tcPr>
            <w:tcW w:w="1017" w:type="dxa"/>
            <w:tcBorders>
              <w:top w:val="nil"/>
              <w:left w:val="nil"/>
              <w:right w:val="nil"/>
            </w:tcBorders>
          </w:tcPr>
          <w:p w14:paraId="6BE31A1A" w14:textId="77777777" w:rsidR="00D74873" w:rsidRPr="0073191D" w:rsidRDefault="00D74873" w:rsidP="00174C3D">
            <w:pPr>
              <w:pStyle w:val="CharCharCharCharCharCharCharCharCharCharCharChar"/>
              <w:tabs>
                <w:tab w:val="decimal" w:pos="716"/>
              </w:tabs>
              <w:spacing w:after="0" w:line="360" w:lineRule="auto"/>
              <w:ind w:right="19"/>
              <w:rPr>
                <w:rFonts w:ascii="Arial" w:hAnsi="Arial" w:cs="Arial"/>
                <w:sz w:val="16"/>
                <w:szCs w:val="16"/>
              </w:rPr>
            </w:pPr>
          </w:p>
        </w:tc>
        <w:tc>
          <w:tcPr>
            <w:tcW w:w="1053" w:type="dxa"/>
            <w:tcBorders>
              <w:top w:val="nil"/>
              <w:left w:val="nil"/>
              <w:right w:val="nil"/>
            </w:tcBorders>
          </w:tcPr>
          <w:p w14:paraId="026D45F8" w14:textId="77777777" w:rsidR="00D74873" w:rsidRPr="0073191D" w:rsidRDefault="00D74873" w:rsidP="00642016">
            <w:pPr>
              <w:pStyle w:val="CharCharCharCharCharCharCharCharCharCharCharChar"/>
              <w:tabs>
                <w:tab w:val="decimal" w:pos="706"/>
              </w:tabs>
              <w:spacing w:after="0" w:line="360" w:lineRule="auto"/>
              <w:ind w:right="19"/>
              <w:rPr>
                <w:rFonts w:ascii="Arial" w:hAnsi="Arial" w:cs="Arial"/>
                <w:sz w:val="16"/>
                <w:szCs w:val="16"/>
              </w:rPr>
            </w:pPr>
          </w:p>
        </w:tc>
        <w:tc>
          <w:tcPr>
            <w:tcW w:w="1053" w:type="dxa"/>
            <w:tcBorders>
              <w:top w:val="nil"/>
              <w:left w:val="nil"/>
              <w:right w:val="nil"/>
            </w:tcBorders>
          </w:tcPr>
          <w:p w14:paraId="3521EB93" w14:textId="77777777" w:rsidR="00D74873" w:rsidRPr="0073191D" w:rsidRDefault="00D74873" w:rsidP="00AC27FB">
            <w:pPr>
              <w:pStyle w:val="CharCharCharCharCharCharCharCharCharCharCharChar"/>
              <w:tabs>
                <w:tab w:val="decimal" w:pos="717"/>
              </w:tabs>
              <w:spacing w:after="0" w:line="360" w:lineRule="auto"/>
              <w:ind w:right="19"/>
              <w:rPr>
                <w:rFonts w:ascii="Arial" w:hAnsi="Arial" w:cs="Arial"/>
                <w:sz w:val="16"/>
                <w:szCs w:val="16"/>
              </w:rPr>
            </w:pPr>
          </w:p>
        </w:tc>
      </w:tr>
      <w:tr w:rsidR="00AD33FF" w:rsidRPr="0073191D" w14:paraId="718704BC" w14:textId="77777777" w:rsidTr="00707EAA">
        <w:tblPrEx>
          <w:tblLook w:val="04A0" w:firstRow="1" w:lastRow="0" w:firstColumn="1" w:lastColumn="0" w:noHBand="0" w:noVBand="1"/>
        </w:tblPrEx>
        <w:tc>
          <w:tcPr>
            <w:tcW w:w="4320" w:type="dxa"/>
          </w:tcPr>
          <w:p w14:paraId="388832E2" w14:textId="77777777" w:rsidR="00AD33FF" w:rsidRPr="0073191D" w:rsidRDefault="00AD33FF" w:rsidP="00AD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z w:val="16"/>
                <w:szCs w:val="16"/>
              </w:rPr>
            </w:pPr>
            <w:r w:rsidRPr="0073191D">
              <w:rPr>
                <w:rStyle w:val="BodyTextChar"/>
                <w:rFonts w:cs="Arial"/>
                <w:spacing w:val="-4"/>
                <w:sz w:val="16"/>
                <w:szCs w:val="16"/>
              </w:rPr>
              <w:t>Within credit term</w:t>
            </w:r>
          </w:p>
        </w:tc>
        <w:tc>
          <w:tcPr>
            <w:tcW w:w="1080" w:type="dxa"/>
            <w:tcBorders>
              <w:top w:val="nil"/>
              <w:left w:val="nil"/>
              <w:right w:val="nil"/>
            </w:tcBorders>
          </w:tcPr>
          <w:p w14:paraId="5C14E4A3" w14:textId="063373B9" w:rsidR="00AD33FF" w:rsidRPr="001E5DEB" w:rsidRDefault="00AD33FF" w:rsidP="00AD33FF">
            <w:pPr>
              <w:pStyle w:val="CharCharCharCharCharCharCharCharCharCharCharChar"/>
              <w:tabs>
                <w:tab w:val="decimal" w:pos="706"/>
              </w:tabs>
              <w:spacing w:after="0" w:line="360" w:lineRule="auto"/>
              <w:ind w:right="19"/>
              <w:rPr>
                <w:rFonts w:ascii="Arial" w:hAnsi="Arial" w:cs="Browallia New"/>
                <w:sz w:val="16"/>
                <w:lang w:bidi="th-TH"/>
              </w:rPr>
            </w:pPr>
            <w:r w:rsidRPr="00AD33FF">
              <w:rPr>
                <w:rFonts w:ascii="Arial" w:hAnsi="Arial" w:cs="Arial"/>
                <w:sz w:val="16"/>
                <w:szCs w:val="16"/>
              </w:rPr>
              <w:t>2</w:t>
            </w:r>
            <w:r w:rsidR="001E5DEB">
              <w:rPr>
                <w:rFonts w:ascii="Arial" w:hAnsi="Arial" w:cs="Browallia New"/>
                <w:sz w:val="16"/>
                <w:lang w:bidi="th-TH"/>
              </w:rPr>
              <w:t>02,725</w:t>
            </w:r>
          </w:p>
        </w:tc>
        <w:tc>
          <w:tcPr>
            <w:tcW w:w="1017" w:type="dxa"/>
            <w:tcBorders>
              <w:top w:val="nil"/>
              <w:left w:val="nil"/>
              <w:right w:val="nil"/>
            </w:tcBorders>
          </w:tcPr>
          <w:p w14:paraId="28942792" w14:textId="3CC70ABE" w:rsidR="00AD33FF" w:rsidRPr="0073191D" w:rsidRDefault="001E5DEB" w:rsidP="00AD33FF">
            <w:pPr>
              <w:pStyle w:val="CharCharCharCharCharCharCharCharCharCharCharChar"/>
              <w:tabs>
                <w:tab w:val="decimal" w:pos="706"/>
              </w:tabs>
              <w:spacing w:after="0" w:line="360" w:lineRule="auto"/>
              <w:ind w:right="19"/>
              <w:rPr>
                <w:rFonts w:ascii="Arial" w:hAnsi="Arial" w:cs="Arial"/>
                <w:sz w:val="16"/>
                <w:szCs w:val="16"/>
                <w:cs/>
              </w:rPr>
            </w:pPr>
            <w:r>
              <w:rPr>
                <w:rFonts w:ascii="Arial" w:hAnsi="Arial" w:cs="Arial"/>
                <w:sz w:val="16"/>
                <w:szCs w:val="16"/>
              </w:rPr>
              <w:t>274,561</w:t>
            </w:r>
          </w:p>
        </w:tc>
        <w:tc>
          <w:tcPr>
            <w:tcW w:w="1053" w:type="dxa"/>
            <w:tcBorders>
              <w:top w:val="nil"/>
              <w:left w:val="nil"/>
              <w:right w:val="nil"/>
            </w:tcBorders>
          </w:tcPr>
          <w:p w14:paraId="56BEC429" w14:textId="27E5C9F0"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cs/>
              </w:rPr>
            </w:pPr>
            <w:r w:rsidRPr="00AD33FF">
              <w:rPr>
                <w:rFonts w:ascii="Arial" w:hAnsi="Arial" w:cs="Arial"/>
                <w:sz w:val="16"/>
                <w:szCs w:val="16"/>
              </w:rPr>
              <w:t>157,758</w:t>
            </w:r>
          </w:p>
        </w:tc>
        <w:tc>
          <w:tcPr>
            <w:tcW w:w="1053" w:type="dxa"/>
            <w:tcBorders>
              <w:top w:val="nil"/>
              <w:left w:val="nil"/>
              <w:right w:val="nil"/>
            </w:tcBorders>
          </w:tcPr>
          <w:p w14:paraId="6F78349B" w14:textId="3A459DD0"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cs/>
              </w:rPr>
            </w:pPr>
            <w:r>
              <w:rPr>
                <w:rFonts w:ascii="Arial" w:hAnsi="Arial" w:cs="Arial"/>
                <w:sz w:val="16"/>
                <w:szCs w:val="16"/>
              </w:rPr>
              <w:t>170,923</w:t>
            </w:r>
          </w:p>
        </w:tc>
      </w:tr>
      <w:tr w:rsidR="00AD33FF" w:rsidRPr="0073191D" w14:paraId="3403582F" w14:textId="77777777" w:rsidTr="00707EAA">
        <w:tblPrEx>
          <w:tblLook w:val="04A0" w:firstRow="1" w:lastRow="0" w:firstColumn="1" w:lastColumn="0" w:noHBand="0" w:noVBand="1"/>
        </w:tblPrEx>
        <w:tc>
          <w:tcPr>
            <w:tcW w:w="4320" w:type="dxa"/>
          </w:tcPr>
          <w:p w14:paraId="63CD85D3" w14:textId="2A4D9C4E" w:rsidR="00AD33FF" w:rsidRPr="0073191D" w:rsidRDefault="00AD33FF" w:rsidP="00AD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 xml:space="preserve">Overdue </w:t>
            </w:r>
            <w:r>
              <w:rPr>
                <w:rStyle w:val="BodyTextChar"/>
                <w:rFonts w:cs="Browallia New"/>
                <w:spacing w:val="-4"/>
                <w:sz w:val="16"/>
                <w:szCs w:val="20"/>
              </w:rPr>
              <w:t>less</w:t>
            </w:r>
            <w:r w:rsidRPr="0073191D">
              <w:rPr>
                <w:rStyle w:val="BodyTextChar"/>
                <w:rFonts w:cs="Arial"/>
                <w:spacing w:val="-4"/>
                <w:sz w:val="16"/>
                <w:szCs w:val="16"/>
              </w:rPr>
              <w:t xml:space="preserve"> than 3 months</w:t>
            </w:r>
          </w:p>
        </w:tc>
        <w:tc>
          <w:tcPr>
            <w:tcW w:w="1080" w:type="dxa"/>
            <w:tcBorders>
              <w:top w:val="nil"/>
              <w:left w:val="nil"/>
              <w:right w:val="nil"/>
            </w:tcBorders>
          </w:tcPr>
          <w:p w14:paraId="5E93CE49" w14:textId="5BF19883" w:rsidR="00AD33FF" w:rsidRPr="0073191D" w:rsidRDefault="001E5DEB" w:rsidP="00AD33FF">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78,128</w:t>
            </w:r>
          </w:p>
        </w:tc>
        <w:tc>
          <w:tcPr>
            <w:tcW w:w="1017" w:type="dxa"/>
            <w:tcBorders>
              <w:top w:val="nil"/>
              <w:left w:val="nil"/>
              <w:right w:val="nil"/>
            </w:tcBorders>
          </w:tcPr>
          <w:p w14:paraId="675DB02B" w14:textId="0A4C29B4"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46,123</w:t>
            </w:r>
          </w:p>
        </w:tc>
        <w:tc>
          <w:tcPr>
            <w:tcW w:w="1053" w:type="dxa"/>
            <w:tcBorders>
              <w:top w:val="nil"/>
              <w:left w:val="nil"/>
              <w:right w:val="nil"/>
            </w:tcBorders>
          </w:tcPr>
          <w:p w14:paraId="103C3FCF" w14:textId="3580C19C"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rPr>
            </w:pPr>
            <w:r w:rsidRPr="00AD33FF">
              <w:rPr>
                <w:rFonts w:ascii="Arial" w:hAnsi="Arial" w:cs="Arial"/>
                <w:sz w:val="16"/>
                <w:szCs w:val="16"/>
              </w:rPr>
              <w:t>21,955</w:t>
            </w:r>
          </w:p>
        </w:tc>
        <w:tc>
          <w:tcPr>
            <w:tcW w:w="1053" w:type="dxa"/>
            <w:tcBorders>
              <w:top w:val="nil"/>
              <w:left w:val="nil"/>
              <w:right w:val="nil"/>
            </w:tcBorders>
          </w:tcPr>
          <w:p w14:paraId="7268A809" w14:textId="3E44FFEA"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18,984</w:t>
            </w:r>
          </w:p>
        </w:tc>
      </w:tr>
      <w:tr w:rsidR="00AD33FF" w:rsidRPr="0073191D" w14:paraId="4028AD39" w14:textId="77777777" w:rsidTr="00707EAA">
        <w:tblPrEx>
          <w:tblLook w:val="04A0" w:firstRow="1" w:lastRow="0" w:firstColumn="1" w:lastColumn="0" w:noHBand="0" w:noVBand="1"/>
        </w:tblPrEx>
        <w:tc>
          <w:tcPr>
            <w:tcW w:w="4320" w:type="dxa"/>
          </w:tcPr>
          <w:p w14:paraId="7F5AC0BD" w14:textId="77777777" w:rsidR="00AD33FF" w:rsidRPr="0073191D" w:rsidRDefault="00AD33FF" w:rsidP="00AD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Overdue over 3 months up to 6 months</w:t>
            </w:r>
          </w:p>
        </w:tc>
        <w:tc>
          <w:tcPr>
            <w:tcW w:w="1080" w:type="dxa"/>
            <w:tcBorders>
              <w:top w:val="nil"/>
              <w:left w:val="nil"/>
              <w:right w:val="nil"/>
            </w:tcBorders>
          </w:tcPr>
          <w:p w14:paraId="57A0FF4E" w14:textId="26519F17"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rPr>
            </w:pPr>
            <w:r w:rsidRPr="00AD33FF">
              <w:rPr>
                <w:rFonts w:ascii="Arial" w:hAnsi="Arial" w:cs="Arial"/>
                <w:sz w:val="16"/>
                <w:szCs w:val="16"/>
              </w:rPr>
              <w:t>10</w:t>
            </w:r>
          </w:p>
        </w:tc>
        <w:tc>
          <w:tcPr>
            <w:tcW w:w="1017" w:type="dxa"/>
            <w:tcBorders>
              <w:top w:val="nil"/>
              <w:left w:val="nil"/>
              <w:right w:val="nil"/>
            </w:tcBorders>
          </w:tcPr>
          <w:p w14:paraId="566F3BDC" w14:textId="08E8A33F"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1,846</w:t>
            </w:r>
          </w:p>
        </w:tc>
        <w:tc>
          <w:tcPr>
            <w:tcW w:w="1053" w:type="dxa"/>
            <w:tcBorders>
              <w:top w:val="nil"/>
              <w:left w:val="nil"/>
              <w:right w:val="nil"/>
            </w:tcBorders>
          </w:tcPr>
          <w:p w14:paraId="04584FAD" w14:textId="27904F75"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rPr>
            </w:pPr>
            <w:r w:rsidRPr="00AD33FF">
              <w:rPr>
                <w:rFonts w:ascii="Arial" w:hAnsi="Arial" w:cs="Arial"/>
                <w:sz w:val="16"/>
                <w:szCs w:val="16"/>
              </w:rPr>
              <w:t>10</w:t>
            </w:r>
          </w:p>
        </w:tc>
        <w:tc>
          <w:tcPr>
            <w:tcW w:w="1053" w:type="dxa"/>
            <w:tcBorders>
              <w:top w:val="nil"/>
              <w:left w:val="nil"/>
              <w:right w:val="nil"/>
            </w:tcBorders>
          </w:tcPr>
          <w:p w14:paraId="4AF550C7" w14:textId="781A9A6F"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w:t>
            </w:r>
          </w:p>
        </w:tc>
      </w:tr>
      <w:tr w:rsidR="00AD33FF" w:rsidRPr="0073191D" w14:paraId="37CA54BB" w14:textId="77777777" w:rsidTr="00707EAA">
        <w:tblPrEx>
          <w:tblLook w:val="04A0" w:firstRow="1" w:lastRow="0" w:firstColumn="1" w:lastColumn="0" w:noHBand="0" w:noVBand="1"/>
        </w:tblPrEx>
        <w:tc>
          <w:tcPr>
            <w:tcW w:w="4320" w:type="dxa"/>
          </w:tcPr>
          <w:p w14:paraId="738A2FC2" w14:textId="77777777" w:rsidR="00AD33FF" w:rsidRPr="0073191D" w:rsidRDefault="00AD33FF" w:rsidP="00AD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proofErr w:type="gramStart"/>
            <w:r w:rsidRPr="0073191D">
              <w:rPr>
                <w:rStyle w:val="BodyTextChar"/>
                <w:rFonts w:cs="Arial"/>
                <w:spacing w:val="-4"/>
                <w:sz w:val="16"/>
                <w:szCs w:val="16"/>
              </w:rPr>
              <w:t>Overdue  over</w:t>
            </w:r>
            <w:proofErr w:type="gramEnd"/>
            <w:r w:rsidRPr="0073191D">
              <w:rPr>
                <w:rStyle w:val="BodyTextChar"/>
                <w:rFonts w:cs="Arial"/>
                <w:spacing w:val="-4"/>
                <w:sz w:val="16"/>
                <w:szCs w:val="16"/>
              </w:rPr>
              <w:t xml:space="preserve"> 6 months up to 12 months</w:t>
            </w:r>
          </w:p>
        </w:tc>
        <w:tc>
          <w:tcPr>
            <w:tcW w:w="1080" w:type="dxa"/>
            <w:tcBorders>
              <w:top w:val="nil"/>
              <w:left w:val="nil"/>
              <w:right w:val="nil"/>
            </w:tcBorders>
          </w:tcPr>
          <w:p w14:paraId="17570D54" w14:textId="245106A8"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rPr>
            </w:pPr>
            <w:r w:rsidRPr="00AD33FF">
              <w:rPr>
                <w:rFonts w:ascii="Arial" w:hAnsi="Arial" w:cs="Arial"/>
                <w:sz w:val="16"/>
                <w:szCs w:val="16"/>
              </w:rPr>
              <w:t>1,930</w:t>
            </w:r>
          </w:p>
        </w:tc>
        <w:tc>
          <w:tcPr>
            <w:tcW w:w="1017" w:type="dxa"/>
            <w:tcBorders>
              <w:top w:val="nil"/>
              <w:left w:val="nil"/>
              <w:right w:val="nil"/>
            </w:tcBorders>
          </w:tcPr>
          <w:p w14:paraId="01A72011" w14:textId="0EFACA5C"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135</w:t>
            </w:r>
          </w:p>
        </w:tc>
        <w:tc>
          <w:tcPr>
            <w:tcW w:w="1053" w:type="dxa"/>
            <w:tcBorders>
              <w:top w:val="nil"/>
              <w:left w:val="nil"/>
              <w:right w:val="nil"/>
            </w:tcBorders>
          </w:tcPr>
          <w:p w14:paraId="0385E9C5" w14:textId="66450C20"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rPr>
            </w:pPr>
            <w:r w:rsidRPr="00AD33FF">
              <w:rPr>
                <w:rFonts w:ascii="Arial" w:hAnsi="Arial" w:cs="Arial"/>
                <w:sz w:val="16"/>
                <w:szCs w:val="16"/>
              </w:rPr>
              <w:t>-</w:t>
            </w:r>
          </w:p>
        </w:tc>
        <w:tc>
          <w:tcPr>
            <w:tcW w:w="1053" w:type="dxa"/>
            <w:tcBorders>
              <w:top w:val="nil"/>
              <w:left w:val="nil"/>
              <w:right w:val="nil"/>
            </w:tcBorders>
          </w:tcPr>
          <w:p w14:paraId="4365E9E2" w14:textId="2FA379C7"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w:t>
            </w:r>
          </w:p>
        </w:tc>
      </w:tr>
      <w:tr w:rsidR="00AD33FF" w:rsidRPr="0073191D" w14:paraId="38E32382" w14:textId="77777777" w:rsidTr="00707EAA">
        <w:tblPrEx>
          <w:tblLook w:val="04A0" w:firstRow="1" w:lastRow="0" w:firstColumn="1" w:lastColumn="0" w:noHBand="0" w:noVBand="1"/>
        </w:tblPrEx>
        <w:tc>
          <w:tcPr>
            <w:tcW w:w="4320" w:type="dxa"/>
          </w:tcPr>
          <w:p w14:paraId="68216B6A" w14:textId="1B01C2B9" w:rsidR="00AD33FF" w:rsidRPr="0073191D" w:rsidRDefault="00AD33FF" w:rsidP="00AD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Overdue over 12 months*</w:t>
            </w:r>
          </w:p>
        </w:tc>
        <w:tc>
          <w:tcPr>
            <w:tcW w:w="1080" w:type="dxa"/>
            <w:tcBorders>
              <w:top w:val="nil"/>
              <w:left w:val="nil"/>
              <w:right w:val="nil"/>
            </w:tcBorders>
          </w:tcPr>
          <w:p w14:paraId="6522A769" w14:textId="53791194" w:rsidR="00AD33FF" w:rsidRPr="0073191D" w:rsidRDefault="00AD33FF" w:rsidP="00AD33FF">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AD33FF">
              <w:rPr>
                <w:rFonts w:ascii="Arial" w:hAnsi="Arial" w:cs="Arial"/>
                <w:sz w:val="16"/>
                <w:szCs w:val="16"/>
              </w:rPr>
              <w:t>14,005</w:t>
            </w:r>
          </w:p>
        </w:tc>
        <w:tc>
          <w:tcPr>
            <w:tcW w:w="1017" w:type="dxa"/>
            <w:tcBorders>
              <w:top w:val="nil"/>
              <w:left w:val="nil"/>
              <w:right w:val="nil"/>
            </w:tcBorders>
          </w:tcPr>
          <w:p w14:paraId="7D7D422E" w14:textId="6EFC5CF5" w:rsidR="00AD33FF" w:rsidRPr="0073191D" w:rsidRDefault="00AD33FF" w:rsidP="00AD33FF">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Pr>
                <w:rFonts w:ascii="Arial" w:hAnsi="Arial" w:cs="Arial"/>
                <w:sz w:val="16"/>
                <w:szCs w:val="16"/>
              </w:rPr>
              <w:t>14,560</w:t>
            </w:r>
          </w:p>
        </w:tc>
        <w:tc>
          <w:tcPr>
            <w:tcW w:w="1053" w:type="dxa"/>
            <w:tcBorders>
              <w:top w:val="nil"/>
              <w:left w:val="nil"/>
              <w:right w:val="nil"/>
            </w:tcBorders>
          </w:tcPr>
          <w:p w14:paraId="4960D326" w14:textId="01EF128D" w:rsidR="00AD33FF" w:rsidRPr="0073191D" w:rsidRDefault="00AD33FF" w:rsidP="00AD33FF">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AD33FF">
              <w:rPr>
                <w:rFonts w:ascii="Arial" w:hAnsi="Arial" w:cs="Arial"/>
                <w:sz w:val="16"/>
                <w:szCs w:val="16"/>
              </w:rPr>
              <w:t>175</w:t>
            </w:r>
          </w:p>
        </w:tc>
        <w:tc>
          <w:tcPr>
            <w:tcW w:w="1053" w:type="dxa"/>
            <w:tcBorders>
              <w:top w:val="nil"/>
              <w:left w:val="nil"/>
              <w:right w:val="nil"/>
            </w:tcBorders>
          </w:tcPr>
          <w:p w14:paraId="22913D23" w14:textId="3641C1DA" w:rsidR="00AD33FF" w:rsidRPr="0073191D" w:rsidRDefault="00AD33FF" w:rsidP="00AD33FF">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Pr>
                <w:rFonts w:ascii="Arial" w:hAnsi="Arial" w:cs="Arial"/>
                <w:sz w:val="16"/>
                <w:szCs w:val="16"/>
              </w:rPr>
              <w:t>175</w:t>
            </w:r>
          </w:p>
        </w:tc>
      </w:tr>
      <w:tr w:rsidR="00AD33FF" w:rsidRPr="0073191D" w14:paraId="4A8CE82E" w14:textId="77777777" w:rsidTr="00707EAA">
        <w:tblPrEx>
          <w:tblLook w:val="04A0" w:firstRow="1" w:lastRow="0" w:firstColumn="1" w:lastColumn="0" w:noHBand="0" w:noVBand="1"/>
        </w:tblPrEx>
        <w:trPr>
          <w:trHeight w:val="60"/>
        </w:trPr>
        <w:tc>
          <w:tcPr>
            <w:tcW w:w="4320" w:type="dxa"/>
          </w:tcPr>
          <w:p w14:paraId="7CD60A1D" w14:textId="77777777" w:rsidR="00AD33FF" w:rsidRPr="0073191D" w:rsidRDefault="00AD33FF" w:rsidP="00AD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z w:val="16"/>
                <w:szCs w:val="16"/>
              </w:rPr>
              <w:t>Total</w:t>
            </w:r>
          </w:p>
        </w:tc>
        <w:tc>
          <w:tcPr>
            <w:tcW w:w="1080" w:type="dxa"/>
            <w:tcBorders>
              <w:top w:val="nil"/>
              <w:left w:val="nil"/>
              <w:right w:val="nil"/>
            </w:tcBorders>
          </w:tcPr>
          <w:p w14:paraId="3A4EFD36" w14:textId="0073645A" w:rsidR="00AD33FF" w:rsidRPr="0073191D" w:rsidRDefault="001E5DEB" w:rsidP="00AD33FF">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296,798</w:t>
            </w:r>
          </w:p>
        </w:tc>
        <w:tc>
          <w:tcPr>
            <w:tcW w:w="1017" w:type="dxa"/>
            <w:tcBorders>
              <w:top w:val="nil"/>
              <w:left w:val="nil"/>
              <w:right w:val="nil"/>
            </w:tcBorders>
          </w:tcPr>
          <w:p w14:paraId="0354D211" w14:textId="204519B0"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3</w:t>
            </w:r>
            <w:r w:rsidR="00D14109">
              <w:rPr>
                <w:rFonts w:ascii="Arial" w:hAnsi="Arial" w:cs="Arial"/>
                <w:sz w:val="16"/>
                <w:szCs w:val="16"/>
              </w:rPr>
              <w:t>37,225</w:t>
            </w:r>
          </w:p>
        </w:tc>
        <w:tc>
          <w:tcPr>
            <w:tcW w:w="1053" w:type="dxa"/>
            <w:tcBorders>
              <w:top w:val="nil"/>
              <w:left w:val="nil"/>
              <w:right w:val="nil"/>
            </w:tcBorders>
          </w:tcPr>
          <w:p w14:paraId="680B9AA8" w14:textId="4BA7666A"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rPr>
            </w:pPr>
            <w:r w:rsidRPr="00AD33FF">
              <w:rPr>
                <w:rFonts w:ascii="Arial" w:hAnsi="Arial" w:cs="Arial"/>
                <w:sz w:val="16"/>
                <w:szCs w:val="16"/>
              </w:rPr>
              <w:t>179,898</w:t>
            </w:r>
          </w:p>
        </w:tc>
        <w:tc>
          <w:tcPr>
            <w:tcW w:w="1053" w:type="dxa"/>
            <w:tcBorders>
              <w:top w:val="nil"/>
              <w:left w:val="nil"/>
              <w:right w:val="nil"/>
            </w:tcBorders>
          </w:tcPr>
          <w:p w14:paraId="20391FFD" w14:textId="45261806"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190,082</w:t>
            </w:r>
          </w:p>
        </w:tc>
      </w:tr>
      <w:tr w:rsidR="00AD33FF" w:rsidRPr="0073191D" w14:paraId="61C271FA" w14:textId="77777777" w:rsidTr="00707EAA">
        <w:tblPrEx>
          <w:tblLook w:val="04A0" w:firstRow="1" w:lastRow="0" w:firstColumn="1" w:lastColumn="0" w:noHBand="0" w:noVBand="1"/>
        </w:tblPrEx>
        <w:trPr>
          <w:trHeight w:val="99"/>
        </w:trPr>
        <w:tc>
          <w:tcPr>
            <w:tcW w:w="4320" w:type="dxa"/>
          </w:tcPr>
          <w:p w14:paraId="1AB3FA30" w14:textId="6E15AB7B" w:rsidR="00AD33FF" w:rsidRPr="0073191D" w:rsidRDefault="00AD33FF" w:rsidP="00AD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b/>
                <w:bCs/>
                <w:snapToGrid w:val="0"/>
                <w:color w:val="000000"/>
                <w:sz w:val="16"/>
                <w:szCs w:val="16"/>
                <w:cs/>
              </w:rPr>
            </w:pPr>
            <w:proofErr w:type="gramStart"/>
            <w:r w:rsidRPr="0073191D">
              <w:rPr>
                <w:rStyle w:val="BodyTextChar"/>
                <w:rFonts w:cs="Arial"/>
                <w:spacing w:val="-4"/>
                <w:sz w:val="16"/>
                <w:szCs w:val="16"/>
                <w:u w:val="single"/>
              </w:rPr>
              <w:t>Less</w:t>
            </w:r>
            <w:r w:rsidRPr="0073191D">
              <w:rPr>
                <w:rStyle w:val="BodyTextChar"/>
                <w:rFonts w:cs="Arial"/>
                <w:spacing w:val="-4"/>
                <w:sz w:val="16"/>
                <w:szCs w:val="16"/>
              </w:rPr>
              <w:t xml:space="preserve">  Allowance</w:t>
            </w:r>
            <w:proofErr w:type="gramEnd"/>
            <w:r w:rsidRPr="0073191D">
              <w:rPr>
                <w:rStyle w:val="BodyTextChar"/>
                <w:rFonts w:cs="Arial"/>
                <w:spacing w:val="-4"/>
                <w:sz w:val="16"/>
                <w:szCs w:val="16"/>
              </w:rPr>
              <w:t xml:space="preserve"> for expected credit losses</w:t>
            </w:r>
          </w:p>
        </w:tc>
        <w:tc>
          <w:tcPr>
            <w:tcW w:w="1080" w:type="dxa"/>
            <w:tcBorders>
              <w:top w:val="nil"/>
              <w:left w:val="nil"/>
              <w:bottom w:val="nil"/>
              <w:right w:val="nil"/>
            </w:tcBorders>
          </w:tcPr>
          <w:p w14:paraId="0591D63D" w14:textId="45DBE076" w:rsidR="00AD33FF" w:rsidRPr="0073191D" w:rsidRDefault="00AD33FF" w:rsidP="00AD33FF">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AD33FF">
              <w:rPr>
                <w:rFonts w:ascii="Arial" w:hAnsi="Arial" w:cs="Arial"/>
                <w:sz w:val="16"/>
                <w:szCs w:val="16"/>
              </w:rPr>
              <w:t>(711)</w:t>
            </w:r>
          </w:p>
        </w:tc>
        <w:tc>
          <w:tcPr>
            <w:tcW w:w="1017" w:type="dxa"/>
            <w:tcBorders>
              <w:left w:val="nil"/>
              <w:bottom w:val="nil"/>
              <w:right w:val="nil"/>
            </w:tcBorders>
          </w:tcPr>
          <w:p w14:paraId="46D48A9F" w14:textId="724433CA" w:rsidR="00AD33FF" w:rsidRPr="0073191D" w:rsidRDefault="00AD33FF" w:rsidP="00AD33FF">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Pr>
                <w:rFonts w:ascii="Arial" w:hAnsi="Arial" w:cs="Arial"/>
                <w:sz w:val="16"/>
                <w:szCs w:val="16"/>
              </w:rPr>
              <w:t>(755)</w:t>
            </w:r>
          </w:p>
        </w:tc>
        <w:tc>
          <w:tcPr>
            <w:tcW w:w="1053" w:type="dxa"/>
            <w:tcBorders>
              <w:left w:val="nil"/>
              <w:bottom w:val="nil"/>
              <w:right w:val="nil"/>
            </w:tcBorders>
          </w:tcPr>
          <w:p w14:paraId="62D6D2E5" w14:textId="7010DD61" w:rsidR="00AD33FF" w:rsidRPr="0073191D" w:rsidRDefault="00AD33FF" w:rsidP="00AD33FF">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AD33FF">
              <w:rPr>
                <w:rFonts w:ascii="Arial" w:hAnsi="Arial" w:cs="Arial"/>
                <w:sz w:val="16"/>
                <w:szCs w:val="16"/>
              </w:rPr>
              <w:t>-</w:t>
            </w:r>
          </w:p>
        </w:tc>
        <w:tc>
          <w:tcPr>
            <w:tcW w:w="1053" w:type="dxa"/>
            <w:tcBorders>
              <w:left w:val="nil"/>
              <w:bottom w:val="nil"/>
              <w:right w:val="nil"/>
            </w:tcBorders>
          </w:tcPr>
          <w:p w14:paraId="666592ED" w14:textId="61747ACA" w:rsidR="00AD33FF" w:rsidRPr="0073191D" w:rsidRDefault="00AD33FF" w:rsidP="00AD33FF">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Pr>
                <w:rFonts w:ascii="Arial" w:hAnsi="Arial" w:cs="Arial"/>
                <w:sz w:val="16"/>
                <w:szCs w:val="16"/>
              </w:rPr>
              <w:t>-</w:t>
            </w:r>
          </w:p>
        </w:tc>
      </w:tr>
      <w:tr w:rsidR="00AD33FF" w:rsidRPr="0073191D" w14:paraId="5C1B1395" w14:textId="77777777" w:rsidTr="00707EAA">
        <w:tblPrEx>
          <w:tblLook w:val="04A0" w:firstRow="1" w:lastRow="0" w:firstColumn="1" w:lastColumn="0" w:noHBand="0" w:noVBand="1"/>
        </w:tblPrEx>
        <w:trPr>
          <w:trHeight w:val="99"/>
        </w:trPr>
        <w:tc>
          <w:tcPr>
            <w:tcW w:w="4320" w:type="dxa"/>
          </w:tcPr>
          <w:p w14:paraId="7B9B6287" w14:textId="491E44C4" w:rsidR="00AD33FF" w:rsidRPr="0073191D" w:rsidRDefault="00AD33FF" w:rsidP="00AD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Total trade accounts receivable</w:t>
            </w:r>
            <w:r w:rsidRPr="0073191D">
              <w:rPr>
                <w:rStyle w:val="BodyTextChar"/>
                <w:rFonts w:eastAsiaTheme="majorEastAsia" w:cs="Arial"/>
                <w:spacing w:val="-4"/>
                <w:sz w:val="16"/>
                <w:szCs w:val="16"/>
              </w:rPr>
              <w:t xml:space="preserve"> - other parties</w:t>
            </w:r>
            <w:r w:rsidRPr="0073191D">
              <w:rPr>
                <w:rStyle w:val="BodyTextChar"/>
                <w:rFonts w:cs="Arial"/>
                <w:spacing w:val="-4"/>
                <w:sz w:val="16"/>
                <w:szCs w:val="16"/>
              </w:rPr>
              <w:t xml:space="preserve"> </w:t>
            </w:r>
            <w:r w:rsidR="005622E9">
              <w:rPr>
                <w:rStyle w:val="BodyTextChar"/>
                <w:rFonts w:cs="Arial"/>
                <w:spacing w:val="-4"/>
                <w:sz w:val="16"/>
                <w:szCs w:val="16"/>
              </w:rPr>
              <w:t>–</w:t>
            </w:r>
            <w:r w:rsidRPr="0073191D">
              <w:rPr>
                <w:rStyle w:val="BodyTextChar"/>
                <w:rFonts w:cs="Arial"/>
                <w:spacing w:val="-4"/>
                <w:sz w:val="16"/>
                <w:szCs w:val="16"/>
              </w:rPr>
              <w:t xml:space="preserve"> net</w:t>
            </w:r>
          </w:p>
        </w:tc>
        <w:tc>
          <w:tcPr>
            <w:tcW w:w="1080" w:type="dxa"/>
            <w:tcBorders>
              <w:top w:val="nil"/>
              <w:left w:val="nil"/>
              <w:bottom w:val="nil"/>
              <w:right w:val="nil"/>
            </w:tcBorders>
          </w:tcPr>
          <w:p w14:paraId="131FC5AA" w14:textId="41FB0680" w:rsidR="00AD33FF" w:rsidRPr="0073191D" w:rsidRDefault="001E5DEB" w:rsidP="00AD33FF">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Pr>
                <w:rFonts w:ascii="Arial" w:hAnsi="Arial" w:cs="Arial"/>
                <w:sz w:val="16"/>
                <w:szCs w:val="16"/>
              </w:rPr>
              <w:t>296,087</w:t>
            </w:r>
          </w:p>
        </w:tc>
        <w:tc>
          <w:tcPr>
            <w:tcW w:w="1017" w:type="dxa"/>
            <w:tcBorders>
              <w:top w:val="nil"/>
              <w:left w:val="nil"/>
              <w:bottom w:val="nil"/>
              <w:right w:val="nil"/>
            </w:tcBorders>
          </w:tcPr>
          <w:p w14:paraId="44EEBE89" w14:textId="2C6F95F7" w:rsidR="00AD33FF" w:rsidRPr="0073191D" w:rsidRDefault="00AD33FF" w:rsidP="00AD33FF">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Pr>
                <w:rFonts w:ascii="Arial" w:hAnsi="Arial" w:cs="Arial"/>
                <w:sz w:val="16"/>
                <w:szCs w:val="16"/>
              </w:rPr>
              <w:t>3</w:t>
            </w:r>
            <w:r w:rsidR="00D14109">
              <w:rPr>
                <w:rFonts w:ascii="Arial" w:hAnsi="Arial" w:cs="Arial"/>
                <w:sz w:val="16"/>
                <w:szCs w:val="16"/>
              </w:rPr>
              <w:t>36,470</w:t>
            </w:r>
          </w:p>
        </w:tc>
        <w:tc>
          <w:tcPr>
            <w:tcW w:w="1053" w:type="dxa"/>
            <w:tcBorders>
              <w:top w:val="nil"/>
              <w:left w:val="nil"/>
              <w:bottom w:val="nil"/>
              <w:right w:val="nil"/>
            </w:tcBorders>
          </w:tcPr>
          <w:p w14:paraId="161054F4" w14:textId="5209C028" w:rsidR="00AD33FF" w:rsidRPr="0073191D" w:rsidRDefault="00AD33FF" w:rsidP="00AD33FF">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AD33FF">
              <w:rPr>
                <w:rFonts w:ascii="Arial" w:hAnsi="Arial" w:cs="Arial"/>
                <w:sz w:val="16"/>
                <w:szCs w:val="16"/>
              </w:rPr>
              <w:t>179,898</w:t>
            </w:r>
          </w:p>
        </w:tc>
        <w:tc>
          <w:tcPr>
            <w:tcW w:w="1053" w:type="dxa"/>
            <w:tcBorders>
              <w:top w:val="nil"/>
              <w:left w:val="nil"/>
              <w:bottom w:val="nil"/>
              <w:right w:val="nil"/>
            </w:tcBorders>
          </w:tcPr>
          <w:p w14:paraId="0B97DD8D" w14:textId="7597DF3F" w:rsidR="00AD33FF" w:rsidRPr="0073191D" w:rsidRDefault="00AD33FF" w:rsidP="00AD33FF">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Pr>
                <w:rFonts w:ascii="Arial" w:hAnsi="Arial" w:cs="Arial"/>
                <w:sz w:val="16"/>
                <w:szCs w:val="16"/>
              </w:rPr>
              <w:t>190,082</w:t>
            </w:r>
          </w:p>
        </w:tc>
      </w:tr>
      <w:tr w:rsidR="00AD33FF" w:rsidRPr="0073191D" w14:paraId="5CA809DF" w14:textId="77777777" w:rsidTr="00707EAA">
        <w:tblPrEx>
          <w:tblLook w:val="04A0" w:firstRow="1" w:lastRow="0" w:firstColumn="1" w:lastColumn="0" w:noHBand="0" w:noVBand="1"/>
        </w:tblPrEx>
        <w:trPr>
          <w:trHeight w:val="99"/>
        </w:trPr>
        <w:tc>
          <w:tcPr>
            <w:tcW w:w="4320" w:type="dxa"/>
          </w:tcPr>
          <w:p w14:paraId="51977069" w14:textId="77777777" w:rsidR="00AD33FF" w:rsidRDefault="00AD33FF" w:rsidP="00AD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p>
          <w:p w14:paraId="15CB1F29" w14:textId="41E9E510" w:rsidR="00EF5D81" w:rsidRPr="0073191D" w:rsidRDefault="00EF5D81" w:rsidP="0021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cs/>
              </w:rPr>
            </w:pPr>
          </w:p>
        </w:tc>
        <w:tc>
          <w:tcPr>
            <w:tcW w:w="1080" w:type="dxa"/>
            <w:tcBorders>
              <w:top w:val="nil"/>
              <w:left w:val="nil"/>
              <w:bottom w:val="nil"/>
              <w:right w:val="nil"/>
            </w:tcBorders>
            <w:vAlign w:val="bottom"/>
          </w:tcPr>
          <w:p w14:paraId="2C772E2E" w14:textId="77777777" w:rsidR="00AD33FF" w:rsidRPr="0073191D" w:rsidRDefault="00AD33FF" w:rsidP="00AD33FF">
            <w:pPr>
              <w:pStyle w:val="CharCharCharCharCharCharCharCharCharCharCharChar"/>
              <w:tabs>
                <w:tab w:val="decimal" w:pos="735"/>
              </w:tabs>
              <w:spacing w:after="0" w:line="360" w:lineRule="auto"/>
              <w:ind w:right="19"/>
              <w:rPr>
                <w:rFonts w:ascii="Arial" w:hAnsi="Arial" w:cs="Arial"/>
                <w:sz w:val="16"/>
                <w:szCs w:val="16"/>
              </w:rPr>
            </w:pPr>
          </w:p>
        </w:tc>
        <w:tc>
          <w:tcPr>
            <w:tcW w:w="1017" w:type="dxa"/>
            <w:tcBorders>
              <w:top w:val="nil"/>
              <w:left w:val="nil"/>
              <w:bottom w:val="nil"/>
              <w:right w:val="nil"/>
            </w:tcBorders>
            <w:vAlign w:val="bottom"/>
          </w:tcPr>
          <w:p w14:paraId="73335CB8" w14:textId="77777777" w:rsidR="00AD33FF" w:rsidRPr="0073191D" w:rsidRDefault="00AD33FF" w:rsidP="00AD33FF">
            <w:pPr>
              <w:pStyle w:val="CharCharCharCharCharCharCharCharCharCharCharChar"/>
              <w:tabs>
                <w:tab w:val="decimal" w:pos="716"/>
              </w:tabs>
              <w:spacing w:after="0" w:line="360" w:lineRule="auto"/>
              <w:ind w:right="19"/>
              <w:rPr>
                <w:rFonts w:ascii="Arial" w:hAnsi="Arial" w:cs="Arial"/>
                <w:sz w:val="16"/>
                <w:szCs w:val="16"/>
              </w:rPr>
            </w:pPr>
          </w:p>
        </w:tc>
        <w:tc>
          <w:tcPr>
            <w:tcW w:w="1053" w:type="dxa"/>
            <w:tcBorders>
              <w:top w:val="nil"/>
              <w:left w:val="nil"/>
              <w:bottom w:val="nil"/>
              <w:right w:val="nil"/>
            </w:tcBorders>
          </w:tcPr>
          <w:p w14:paraId="14790006" w14:textId="77777777"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rPr>
            </w:pPr>
          </w:p>
        </w:tc>
        <w:tc>
          <w:tcPr>
            <w:tcW w:w="1053" w:type="dxa"/>
            <w:tcBorders>
              <w:top w:val="nil"/>
              <w:left w:val="nil"/>
              <w:bottom w:val="nil"/>
              <w:right w:val="nil"/>
            </w:tcBorders>
            <w:vAlign w:val="bottom"/>
          </w:tcPr>
          <w:p w14:paraId="01029F5B" w14:textId="77777777" w:rsidR="00AD33FF" w:rsidRPr="0073191D" w:rsidRDefault="00AD33FF" w:rsidP="00AD33FF">
            <w:pPr>
              <w:pStyle w:val="CharCharCharCharCharCharCharCharCharCharCharChar"/>
              <w:tabs>
                <w:tab w:val="decimal" w:pos="717"/>
              </w:tabs>
              <w:spacing w:after="0" w:line="360" w:lineRule="auto"/>
              <w:ind w:right="19"/>
              <w:rPr>
                <w:rFonts w:ascii="Arial" w:hAnsi="Arial" w:cs="Arial"/>
                <w:sz w:val="16"/>
                <w:szCs w:val="16"/>
              </w:rPr>
            </w:pPr>
          </w:p>
        </w:tc>
      </w:tr>
      <w:tr w:rsidR="00AD33FF" w:rsidRPr="0073191D" w14:paraId="6692F964" w14:textId="77777777" w:rsidTr="00707EAA">
        <w:tblPrEx>
          <w:tblLook w:val="04A0" w:firstRow="1" w:lastRow="0" w:firstColumn="1" w:lastColumn="0" w:noHBand="0" w:noVBand="1"/>
        </w:tblPrEx>
        <w:trPr>
          <w:trHeight w:val="99"/>
        </w:trPr>
        <w:tc>
          <w:tcPr>
            <w:tcW w:w="4320" w:type="dxa"/>
          </w:tcPr>
          <w:p w14:paraId="126478E2" w14:textId="15110EB6" w:rsidR="00AD33FF" w:rsidRPr="0073191D" w:rsidRDefault="00AD33FF" w:rsidP="00AD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Fonts w:cs="Arial"/>
                <w:b/>
                <w:bCs/>
                <w:snapToGrid w:val="0"/>
                <w:color w:val="000000"/>
                <w:sz w:val="16"/>
                <w:szCs w:val="16"/>
                <w:cs/>
              </w:rPr>
            </w:pPr>
            <w:r w:rsidRPr="0073191D">
              <w:rPr>
                <w:rStyle w:val="BodyTextChar"/>
                <w:rFonts w:eastAsiaTheme="majorEastAsia" w:cs="Arial"/>
                <w:b/>
                <w:bCs/>
                <w:spacing w:val="-4"/>
                <w:sz w:val="16"/>
                <w:szCs w:val="16"/>
              </w:rPr>
              <w:t>Trade accounts receivable - related companies (Note 5)</w:t>
            </w:r>
          </w:p>
        </w:tc>
        <w:tc>
          <w:tcPr>
            <w:tcW w:w="1080" w:type="dxa"/>
            <w:tcBorders>
              <w:top w:val="nil"/>
              <w:left w:val="nil"/>
              <w:bottom w:val="nil"/>
              <w:right w:val="nil"/>
            </w:tcBorders>
            <w:vAlign w:val="bottom"/>
          </w:tcPr>
          <w:p w14:paraId="337E2CCD" w14:textId="77777777" w:rsidR="00AD33FF" w:rsidRPr="0073191D" w:rsidRDefault="00AD33FF" w:rsidP="00AD33FF">
            <w:pPr>
              <w:pStyle w:val="CharCharCharCharCharCharCharCharCharCharCharChar"/>
              <w:tabs>
                <w:tab w:val="decimal" w:pos="735"/>
              </w:tabs>
              <w:spacing w:after="0" w:line="360" w:lineRule="auto"/>
              <w:ind w:right="19"/>
              <w:rPr>
                <w:rFonts w:ascii="Arial" w:hAnsi="Arial" w:cs="Arial"/>
                <w:sz w:val="16"/>
                <w:szCs w:val="16"/>
              </w:rPr>
            </w:pPr>
          </w:p>
        </w:tc>
        <w:tc>
          <w:tcPr>
            <w:tcW w:w="1017" w:type="dxa"/>
            <w:tcBorders>
              <w:top w:val="nil"/>
              <w:left w:val="nil"/>
              <w:bottom w:val="nil"/>
              <w:right w:val="nil"/>
            </w:tcBorders>
            <w:vAlign w:val="bottom"/>
          </w:tcPr>
          <w:p w14:paraId="0A897EE1" w14:textId="77777777" w:rsidR="00AD33FF" w:rsidRPr="0073191D" w:rsidRDefault="00AD33FF" w:rsidP="00AD33FF">
            <w:pPr>
              <w:pStyle w:val="CharCharCharCharCharCharCharCharCharCharCharChar"/>
              <w:tabs>
                <w:tab w:val="decimal" w:pos="716"/>
              </w:tabs>
              <w:spacing w:after="0" w:line="360" w:lineRule="auto"/>
              <w:ind w:right="19"/>
              <w:rPr>
                <w:rFonts w:ascii="Arial" w:hAnsi="Arial" w:cs="Arial"/>
                <w:sz w:val="16"/>
                <w:szCs w:val="16"/>
              </w:rPr>
            </w:pPr>
          </w:p>
        </w:tc>
        <w:tc>
          <w:tcPr>
            <w:tcW w:w="1053" w:type="dxa"/>
            <w:tcBorders>
              <w:top w:val="nil"/>
              <w:left w:val="nil"/>
              <w:bottom w:val="nil"/>
              <w:right w:val="nil"/>
            </w:tcBorders>
          </w:tcPr>
          <w:p w14:paraId="57D53F60" w14:textId="77777777" w:rsidR="00AD33FF" w:rsidRPr="0073191D" w:rsidRDefault="00AD33FF" w:rsidP="00AD33FF">
            <w:pPr>
              <w:pStyle w:val="CharCharCharCharCharCharCharCharCharCharCharChar"/>
              <w:tabs>
                <w:tab w:val="decimal" w:pos="706"/>
              </w:tabs>
              <w:spacing w:after="0" w:line="360" w:lineRule="auto"/>
              <w:ind w:right="19"/>
              <w:rPr>
                <w:rFonts w:ascii="Arial" w:hAnsi="Arial" w:cs="Arial"/>
                <w:sz w:val="16"/>
                <w:szCs w:val="16"/>
              </w:rPr>
            </w:pPr>
          </w:p>
        </w:tc>
        <w:tc>
          <w:tcPr>
            <w:tcW w:w="1053" w:type="dxa"/>
            <w:tcBorders>
              <w:top w:val="nil"/>
              <w:left w:val="nil"/>
              <w:bottom w:val="nil"/>
              <w:right w:val="nil"/>
            </w:tcBorders>
            <w:vAlign w:val="bottom"/>
          </w:tcPr>
          <w:p w14:paraId="2AED2436" w14:textId="77777777" w:rsidR="00AD33FF" w:rsidRPr="0073191D" w:rsidRDefault="00AD33FF" w:rsidP="00AD33FF">
            <w:pPr>
              <w:pStyle w:val="CharCharCharCharCharCharCharCharCharCharCharChar"/>
              <w:tabs>
                <w:tab w:val="decimal" w:pos="717"/>
              </w:tabs>
              <w:spacing w:after="0" w:line="360" w:lineRule="auto"/>
              <w:ind w:right="19"/>
              <w:rPr>
                <w:rFonts w:ascii="Arial" w:hAnsi="Arial" w:cs="Arial"/>
                <w:sz w:val="16"/>
                <w:szCs w:val="16"/>
              </w:rPr>
            </w:pPr>
          </w:p>
        </w:tc>
      </w:tr>
      <w:tr w:rsidR="0087284D" w:rsidRPr="0073191D" w14:paraId="2C7EA779" w14:textId="77777777" w:rsidTr="00707EAA">
        <w:tblPrEx>
          <w:tblLook w:val="04A0" w:firstRow="1" w:lastRow="0" w:firstColumn="1" w:lastColumn="0" w:noHBand="0" w:noVBand="1"/>
        </w:tblPrEx>
        <w:trPr>
          <w:trHeight w:val="297"/>
        </w:trPr>
        <w:tc>
          <w:tcPr>
            <w:tcW w:w="4320" w:type="dxa"/>
          </w:tcPr>
          <w:p w14:paraId="41BE151C" w14:textId="77777777" w:rsidR="0087284D" w:rsidRPr="0073191D" w:rsidRDefault="0087284D" w:rsidP="0087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cs/>
              </w:rPr>
            </w:pPr>
            <w:r w:rsidRPr="0073191D">
              <w:rPr>
                <w:rFonts w:cs="Arial"/>
                <w:snapToGrid w:val="0"/>
                <w:color w:val="000000"/>
                <w:sz w:val="16"/>
                <w:szCs w:val="16"/>
              </w:rPr>
              <w:t>Separate from aging follows:</w:t>
            </w:r>
          </w:p>
        </w:tc>
        <w:tc>
          <w:tcPr>
            <w:tcW w:w="1080" w:type="dxa"/>
          </w:tcPr>
          <w:p w14:paraId="343CBBB3" w14:textId="607CC737" w:rsidR="0087284D" w:rsidRPr="0073191D" w:rsidRDefault="0087284D" w:rsidP="0087284D">
            <w:pPr>
              <w:pStyle w:val="CharCharCharCharCharCharCharCharCharCharCharChar"/>
              <w:tabs>
                <w:tab w:val="decimal" w:pos="735"/>
              </w:tabs>
              <w:spacing w:after="0" w:line="360" w:lineRule="auto"/>
              <w:ind w:right="19"/>
              <w:rPr>
                <w:rFonts w:ascii="Arial" w:hAnsi="Arial" w:cs="Arial"/>
                <w:sz w:val="16"/>
                <w:szCs w:val="16"/>
              </w:rPr>
            </w:pPr>
          </w:p>
        </w:tc>
        <w:tc>
          <w:tcPr>
            <w:tcW w:w="1017" w:type="dxa"/>
          </w:tcPr>
          <w:p w14:paraId="18F9846B" w14:textId="16F21783" w:rsidR="0087284D" w:rsidRPr="0073191D" w:rsidRDefault="0087284D" w:rsidP="0087284D">
            <w:pPr>
              <w:pStyle w:val="CharCharCharCharCharCharCharCharCharCharCharChar"/>
              <w:tabs>
                <w:tab w:val="decimal" w:pos="716"/>
              </w:tabs>
              <w:spacing w:after="0" w:line="360" w:lineRule="auto"/>
              <w:ind w:right="19"/>
              <w:rPr>
                <w:rFonts w:ascii="Arial" w:hAnsi="Arial" w:cs="Arial"/>
                <w:sz w:val="16"/>
                <w:szCs w:val="16"/>
              </w:rPr>
            </w:pPr>
          </w:p>
        </w:tc>
        <w:tc>
          <w:tcPr>
            <w:tcW w:w="1053" w:type="dxa"/>
          </w:tcPr>
          <w:p w14:paraId="3759ADCD" w14:textId="076709DD" w:rsidR="0087284D" w:rsidRPr="0073191D" w:rsidRDefault="0087284D" w:rsidP="0087284D">
            <w:pPr>
              <w:pStyle w:val="CharCharCharCharCharCharCharCharCharCharCharChar"/>
              <w:tabs>
                <w:tab w:val="decimal" w:pos="706"/>
              </w:tabs>
              <w:spacing w:after="0" w:line="360" w:lineRule="auto"/>
              <w:ind w:right="19"/>
              <w:rPr>
                <w:rFonts w:ascii="Arial" w:hAnsi="Arial" w:cs="Arial"/>
                <w:sz w:val="16"/>
                <w:szCs w:val="16"/>
              </w:rPr>
            </w:pPr>
          </w:p>
        </w:tc>
        <w:tc>
          <w:tcPr>
            <w:tcW w:w="1053" w:type="dxa"/>
          </w:tcPr>
          <w:p w14:paraId="066D5C68" w14:textId="39A844E0" w:rsidR="0087284D" w:rsidRPr="0073191D" w:rsidRDefault="0087284D" w:rsidP="0087284D">
            <w:pPr>
              <w:pStyle w:val="CharCharCharCharCharCharCharCharCharCharCharChar"/>
              <w:tabs>
                <w:tab w:val="decimal" w:pos="717"/>
              </w:tabs>
              <w:spacing w:after="0" w:line="360" w:lineRule="auto"/>
              <w:ind w:right="19"/>
              <w:rPr>
                <w:rFonts w:ascii="Arial" w:hAnsi="Arial" w:cs="Arial"/>
                <w:sz w:val="16"/>
                <w:szCs w:val="16"/>
              </w:rPr>
            </w:pPr>
          </w:p>
        </w:tc>
      </w:tr>
      <w:tr w:rsidR="0087284D" w:rsidRPr="0073191D" w14:paraId="43D83F45" w14:textId="77777777" w:rsidTr="00707EAA">
        <w:tblPrEx>
          <w:tblLook w:val="04A0" w:firstRow="1" w:lastRow="0" w:firstColumn="1" w:lastColumn="0" w:noHBand="0" w:noVBand="1"/>
        </w:tblPrEx>
        <w:tc>
          <w:tcPr>
            <w:tcW w:w="4320" w:type="dxa"/>
          </w:tcPr>
          <w:p w14:paraId="11EB8E73" w14:textId="77777777" w:rsidR="0087284D" w:rsidRPr="0073191D" w:rsidRDefault="0087284D" w:rsidP="0087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r w:rsidRPr="0073191D">
              <w:rPr>
                <w:rFonts w:cs="Arial"/>
                <w:snapToGrid w:val="0"/>
                <w:color w:val="000000"/>
                <w:sz w:val="16"/>
                <w:szCs w:val="16"/>
              </w:rPr>
              <w:t>Within credit term</w:t>
            </w:r>
          </w:p>
        </w:tc>
        <w:tc>
          <w:tcPr>
            <w:tcW w:w="1080" w:type="dxa"/>
            <w:tcBorders>
              <w:top w:val="nil"/>
              <w:left w:val="nil"/>
              <w:right w:val="nil"/>
            </w:tcBorders>
          </w:tcPr>
          <w:p w14:paraId="14C47BD1" w14:textId="1D37E73F" w:rsidR="0087284D" w:rsidRPr="0073191D" w:rsidRDefault="00234737" w:rsidP="0087284D">
            <w:pPr>
              <w:pStyle w:val="CharCharCharCharCharCharCharCharCharCharCharChar"/>
              <w:tabs>
                <w:tab w:val="decimal" w:pos="735"/>
              </w:tabs>
              <w:spacing w:after="0" w:line="360" w:lineRule="auto"/>
              <w:ind w:right="19"/>
              <w:rPr>
                <w:rFonts w:ascii="Arial" w:hAnsi="Arial" w:cs="Arial"/>
                <w:sz w:val="16"/>
                <w:szCs w:val="16"/>
              </w:rPr>
            </w:pPr>
            <w:r>
              <w:rPr>
                <w:rFonts w:ascii="Arial" w:hAnsi="Arial" w:cs="Arial"/>
                <w:sz w:val="16"/>
                <w:szCs w:val="16"/>
              </w:rPr>
              <w:t>47,628</w:t>
            </w:r>
          </w:p>
        </w:tc>
        <w:tc>
          <w:tcPr>
            <w:tcW w:w="1017" w:type="dxa"/>
            <w:tcBorders>
              <w:top w:val="nil"/>
              <w:left w:val="nil"/>
              <w:right w:val="nil"/>
            </w:tcBorders>
          </w:tcPr>
          <w:p w14:paraId="50CEB094" w14:textId="4D45756B" w:rsidR="0087284D" w:rsidRPr="0073191D" w:rsidRDefault="00234737" w:rsidP="0087284D">
            <w:pPr>
              <w:pStyle w:val="CharCharCharCharCharCharCharCharCharCharCharChar"/>
              <w:tabs>
                <w:tab w:val="decimal" w:pos="735"/>
              </w:tabs>
              <w:spacing w:after="0" w:line="360" w:lineRule="auto"/>
              <w:ind w:right="19"/>
              <w:rPr>
                <w:rFonts w:ascii="Arial" w:hAnsi="Arial" w:cs="Arial"/>
                <w:sz w:val="16"/>
                <w:szCs w:val="16"/>
              </w:rPr>
            </w:pPr>
            <w:r>
              <w:rPr>
                <w:rFonts w:ascii="Arial" w:hAnsi="Arial" w:cs="Arial"/>
                <w:sz w:val="16"/>
                <w:szCs w:val="16"/>
              </w:rPr>
              <w:t>24,708</w:t>
            </w:r>
          </w:p>
        </w:tc>
        <w:tc>
          <w:tcPr>
            <w:tcW w:w="1053" w:type="dxa"/>
            <w:tcBorders>
              <w:top w:val="nil"/>
              <w:left w:val="nil"/>
              <w:right w:val="nil"/>
            </w:tcBorders>
          </w:tcPr>
          <w:p w14:paraId="24590BB0" w14:textId="329A1C60" w:rsidR="0087284D" w:rsidRPr="0073191D" w:rsidRDefault="0087284D" w:rsidP="0087284D">
            <w:pPr>
              <w:pStyle w:val="CharCharCharCharCharCharCharCharCharCharCharChar"/>
              <w:tabs>
                <w:tab w:val="decimal" w:pos="706"/>
              </w:tabs>
              <w:spacing w:after="0" w:line="360" w:lineRule="auto"/>
              <w:ind w:right="19"/>
              <w:rPr>
                <w:rFonts w:ascii="Arial" w:hAnsi="Arial" w:cs="Arial"/>
                <w:sz w:val="16"/>
                <w:szCs w:val="16"/>
                <w:cs/>
              </w:rPr>
            </w:pPr>
            <w:r w:rsidRPr="00F47DB5">
              <w:rPr>
                <w:rFonts w:ascii="Arial" w:hAnsi="Arial" w:cs="Arial"/>
                <w:sz w:val="16"/>
                <w:szCs w:val="16"/>
              </w:rPr>
              <w:t>-</w:t>
            </w:r>
          </w:p>
        </w:tc>
        <w:tc>
          <w:tcPr>
            <w:tcW w:w="1053" w:type="dxa"/>
            <w:tcBorders>
              <w:top w:val="nil"/>
              <w:left w:val="nil"/>
              <w:right w:val="nil"/>
            </w:tcBorders>
          </w:tcPr>
          <w:p w14:paraId="07222453" w14:textId="61C05875" w:rsidR="0087284D" w:rsidRPr="0073191D" w:rsidRDefault="0087284D" w:rsidP="0087284D">
            <w:pPr>
              <w:pStyle w:val="CharCharCharCharCharCharCharCharCharCharCharChar"/>
              <w:tabs>
                <w:tab w:val="decimal" w:pos="706"/>
              </w:tabs>
              <w:spacing w:after="0" w:line="360" w:lineRule="auto"/>
              <w:ind w:right="19"/>
              <w:rPr>
                <w:rFonts w:ascii="Arial" w:hAnsi="Arial" w:cs="Arial"/>
                <w:sz w:val="16"/>
                <w:szCs w:val="16"/>
                <w:cs/>
              </w:rPr>
            </w:pPr>
            <w:r w:rsidRPr="00F47DB5">
              <w:rPr>
                <w:rFonts w:ascii="Arial" w:hAnsi="Arial" w:cs="Arial"/>
                <w:sz w:val="16"/>
                <w:szCs w:val="16"/>
              </w:rPr>
              <w:t>-</w:t>
            </w:r>
          </w:p>
        </w:tc>
      </w:tr>
      <w:tr w:rsidR="0087284D" w:rsidRPr="0073191D" w14:paraId="27EC2CB9" w14:textId="77777777" w:rsidTr="00707EAA">
        <w:tblPrEx>
          <w:tblLook w:val="04A0" w:firstRow="1" w:lastRow="0" w:firstColumn="1" w:lastColumn="0" w:noHBand="0" w:noVBand="1"/>
        </w:tblPrEx>
        <w:tc>
          <w:tcPr>
            <w:tcW w:w="4320" w:type="dxa"/>
          </w:tcPr>
          <w:p w14:paraId="6415A609" w14:textId="2898DF46" w:rsidR="0087284D" w:rsidRPr="0073191D" w:rsidRDefault="0087284D" w:rsidP="0087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r w:rsidRPr="0073191D">
              <w:rPr>
                <w:rFonts w:cs="Arial"/>
                <w:snapToGrid w:val="0"/>
                <w:color w:val="000000"/>
                <w:sz w:val="16"/>
                <w:szCs w:val="16"/>
              </w:rPr>
              <w:t xml:space="preserve">Overdue </w:t>
            </w:r>
            <w:r>
              <w:rPr>
                <w:rFonts w:cs="Arial"/>
                <w:snapToGrid w:val="0"/>
                <w:color w:val="000000"/>
                <w:sz w:val="16"/>
                <w:szCs w:val="16"/>
              </w:rPr>
              <w:t>less</w:t>
            </w:r>
            <w:r w:rsidRPr="0073191D">
              <w:rPr>
                <w:rFonts w:cs="Arial"/>
                <w:snapToGrid w:val="0"/>
                <w:color w:val="000000"/>
                <w:sz w:val="16"/>
                <w:szCs w:val="16"/>
              </w:rPr>
              <w:t xml:space="preserve"> than 3 months</w:t>
            </w:r>
          </w:p>
        </w:tc>
        <w:tc>
          <w:tcPr>
            <w:tcW w:w="1080" w:type="dxa"/>
            <w:shd w:val="clear" w:color="auto" w:fill="auto"/>
          </w:tcPr>
          <w:p w14:paraId="2D8F9A83" w14:textId="043D1B77" w:rsidR="0087284D" w:rsidRPr="0073191D" w:rsidRDefault="0087284D" w:rsidP="0087284D">
            <w:pPr>
              <w:pStyle w:val="CharCharCharCharCharCharCharCharCharCharCharChar"/>
              <w:tabs>
                <w:tab w:val="decimal" w:pos="735"/>
              </w:tabs>
              <w:spacing w:after="0" w:line="360" w:lineRule="auto"/>
              <w:ind w:right="19"/>
              <w:rPr>
                <w:rFonts w:ascii="Arial" w:hAnsi="Arial" w:cs="Arial"/>
                <w:sz w:val="16"/>
                <w:szCs w:val="16"/>
              </w:rPr>
            </w:pPr>
            <w:r w:rsidRPr="00013FD2">
              <w:rPr>
                <w:rFonts w:ascii="Arial" w:hAnsi="Arial" w:cs="Arial"/>
                <w:sz w:val="16"/>
                <w:szCs w:val="16"/>
              </w:rPr>
              <w:t>-</w:t>
            </w:r>
          </w:p>
        </w:tc>
        <w:tc>
          <w:tcPr>
            <w:tcW w:w="1017" w:type="dxa"/>
            <w:shd w:val="clear" w:color="auto" w:fill="auto"/>
          </w:tcPr>
          <w:p w14:paraId="79275500" w14:textId="30614336" w:rsidR="0087284D" w:rsidRPr="0073191D" w:rsidRDefault="0087284D" w:rsidP="0087284D">
            <w:pPr>
              <w:pStyle w:val="CharCharCharCharCharCharCharCharCharCharCharChar"/>
              <w:tabs>
                <w:tab w:val="decimal" w:pos="735"/>
              </w:tabs>
              <w:spacing w:after="0" w:line="360" w:lineRule="auto"/>
              <w:ind w:right="19"/>
              <w:rPr>
                <w:rFonts w:ascii="Arial" w:hAnsi="Arial" w:cs="Arial"/>
                <w:sz w:val="16"/>
                <w:szCs w:val="16"/>
              </w:rPr>
            </w:pPr>
            <w:r w:rsidRPr="00013FD2">
              <w:rPr>
                <w:rFonts w:ascii="Arial" w:hAnsi="Arial" w:cs="Arial"/>
                <w:sz w:val="16"/>
                <w:szCs w:val="16"/>
              </w:rPr>
              <w:t>-</w:t>
            </w:r>
          </w:p>
        </w:tc>
        <w:tc>
          <w:tcPr>
            <w:tcW w:w="1053" w:type="dxa"/>
            <w:shd w:val="clear" w:color="auto" w:fill="auto"/>
          </w:tcPr>
          <w:p w14:paraId="74F4D0CA" w14:textId="5D3F55D5" w:rsidR="0087284D" w:rsidRPr="0073191D" w:rsidRDefault="0087284D" w:rsidP="0087284D">
            <w:pPr>
              <w:pStyle w:val="CharCharCharCharCharCharCharCharCharCharCharChar"/>
              <w:tabs>
                <w:tab w:val="decimal" w:pos="706"/>
              </w:tabs>
              <w:spacing w:after="0" w:line="360" w:lineRule="auto"/>
              <w:ind w:right="19"/>
              <w:rPr>
                <w:rFonts w:ascii="Arial" w:hAnsi="Arial" w:cs="Arial"/>
                <w:sz w:val="16"/>
                <w:szCs w:val="16"/>
              </w:rPr>
            </w:pPr>
            <w:r w:rsidRPr="00F47DB5">
              <w:rPr>
                <w:rFonts w:ascii="Arial" w:hAnsi="Arial" w:cs="Arial"/>
                <w:sz w:val="16"/>
                <w:szCs w:val="16"/>
              </w:rPr>
              <w:t>-</w:t>
            </w:r>
          </w:p>
        </w:tc>
        <w:tc>
          <w:tcPr>
            <w:tcW w:w="1053" w:type="dxa"/>
          </w:tcPr>
          <w:p w14:paraId="6EFAD5E2" w14:textId="2B0E6609" w:rsidR="0087284D" w:rsidRPr="0073191D" w:rsidRDefault="0087284D" w:rsidP="0087284D">
            <w:pPr>
              <w:pStyle w:val="CharCharCharCharCharCharCharCharCharCharCharChar"/>
              <w:tabs>
                <w:tab w:val="decimal" w:pos="706"/>
              </w:tabs>
              <w:spacing w:after="0" w:line="360" w:lineRule="auto"/>
              <w:ind w:right="19"/>
              <w:rPr>
                <w:rFonts w:ascii="Arial" w:hAnsi="Arial" w:cs="Arial"/>
                <w:sz w:val="16"/>
                <w:szCs w:val="16"/>
              </w:rPr>
            </w:pPr>
            <w:r w:rsidRPr="00F47DB5">
              <w:rPr>
                <w:rFonts w:ascii="Arial" w:hAnsi="Arial" w:cs="Arial"/>
                <w:sz w:val="16"/>
                <w:szCs w:val="16"/>
              </w:rPr>
              <w:t>-</w:t>
            </w:r>
          </w:p>
        </w:tc>
      </w:tr>
      <w:tr w:rsidR="0087284D" w:rsidRPr="0073191D" w14:paraId="360CD6BA" w14:textId="77777777" w:rsidTr="00707EAA">
        <w:tblPrEx>
          <w:tblLook w:val="04A0" w:firstRow="1" w:lastRow="0" w:firstColumn="1" w:lastColumn="0" w:noHBand="0" w:noVBand="1"/>
        </w:tblPrEx>
        <w:tc>
          <w:tcPr>
            <w:tcW w:w="4320" w:type="dxa"/>
          </w:tcPr>
          <w:p w14:paraId="5A001FF8" w14:textId="0C5F5413" w:rsidR="0087284D" w:rsidRPr="0073191D" w:rsidRDefault="0087284D" w:rsidP="0087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cs/>
              </w:rPr>
            </w:pPr>
            <w:r w:rsidRPr="0073191D">
              <w:rPr>
                <w:rFonts w:cs="Arial"/>
                <w:snapToGrid w:val="0"/>
                <w:color w:val="000000"/>
                <w:sz w:val="16"/>
                <w:szCs w:val="16"/>
              </w:rPr>
              <w:t>Overdue over 6 months up to 12 months</w:t>
            </w:r>
          </w:p>
        </w:tc>
        <w:tc>
          <w:tcPr>
            <w:tcW w:w="1080" w:type="dxa"/>
            <w:shd w:val="clear" w:color="auto" w:fill="auto"/>
          </w:tcPr>
          <w:p w14:paraId="51D74822" w14:textId="375361D3" w:rsidR="0087284D" w:rsidRPr="0073191D" w:rsidRDefault="0087284D" w:rsidP="0087284D">
            <w:pPr>
              <w:pStyle w:val="CharCharCharCharCharCharCharCharCharCharCharChar"/>
              <w:tabs>
                <w:tab w:val="decimal" w:pos="735"/>
              </w:tabs>
              <w:spacing w:after="0" w:line="360" w:lineRule="auto"/>
              <w:ind w:right="19"/>
              <w:rPr>
                <w:rFonts w:ascii="Arial" w:hAnsi="Arial" w:cs="Arial"/>
                <w:sz w:val="16"/>
                <w:szCs w:val="16"/>
                <w:cs/>
              </w:rPr>
            </w:pPr>
            <w:r w:rsidRPr="00013FD2">
              <w:rPr>
                <w:rFonts w:ascii="Arial" w:hAnsi="Arial" w:cs="Arial"/>
                <w:sz w:val="16"/>
                <w:szCs w:val="16"/>
              </w:rPr>
              <w:t>-</w:t>
            </w:r>
          </w:p>
        </w:tc>
        <w:tc>
          <w:tcPr>
            <w:tcW w:w="1017" w:type="dxa"/>
            <w:shd w:val="clear" w:color="auto" w:fill="auto"/>
          </w:tcPr>
          <w:p w14:paraId="4AF70E6D" w14:textId="1E5C31FB" w:rsidR="0087284D" w:rsidRPr="0073191D" w:rsidRDefault="0087284D" w:rsidP="0087284D">
            <w:pPr>
              <w:pStyle w:val="CharCharCharCharCharCharCharCharCharCharCharChar"/>
              <w:tabs>
                <w:tab w:val="decimal" w:pos="735"/>
              </w:tabs>
              <w:spacing w:after="0" w:line="360" w:lineRule="auto"/>
              <w:ind w:right="19"/>
              <w:rPr>
                <w:rFonts w:ascii="Arial" w:hAnsi="Arial" w:cs="Arial"/>
                <w:sz w:val="16"/>
                <w:szCs w:val="16"/>
                <w:cs/>
              </w:rPr>
            </w:pPr>
            <w:r w:rsidRPr="00013FD2">
              <w:rPr>
                <w:rFonts w:ascii="Arial" w:hAnsi="Arial" w:cs="Arial"/>
                <w:sz w:val="16"/>
                <w:szCs w:val="16"/>
              </w:rPr>
              <w:t>-</w:t>
            </w:r>
          </w:p>
        </w:tc>
        <w:tc>
          <w:tcPr>
            <w:tcW w:w="1053" w:type="dxa"/>
            <w:shd w:val="clear" w:color="auto" w:fill="auto"/>
          </w:tcPr>
          <w:p w14:paraId="02F14FC8" w14:textId="61CCA6BE" w:rsidR="0087284D" w:rsidRPr="0073191D" w:rsidRDefault="0087284D" w:rsidP="0087284D">
            <w:pPr>
              <w:pStyle w:val="CharCharCharCharCharCharCharCharCharCharCharChar"/>
              <w:tabs>
                <w:tab w:val="decimal" w:pos="706"/>
              </w:tabs>
              <w:spacing w:after="0" w:line="360" w:lineRule="auto"/>
              <w:ind w:right="19"/>
              <w:rPr>
                <w:rFonts w:ascii="Arial" w:hAnsi="Arial" w:cs="Arial"/>
                <w:sz w:val="16"/>
                <w:szCs w:val="16"/>
                <w:cs/>
              </w:rPr>
            </w:pPr>
            <w:r w:rsidRPr="00F47DB5">
              <w:rPr>
                <w:rFonts w:ascii="Arial" w:hAnsi="Arial" w:cs="Arial"/>
                <w:sz w:val="16"/>
                <w:szCs w:val="16"/>
              </w:rPr>
              <w:t>-</w:t>
            </w:r>
          </w:p>
        </w:tc>
        <w:tc>
          <w:tcPr>
            <w:tcW w:w="1053" w:type="dxa"/>
          </w:tcPr>
          <w:p w14:paraId="7E8E5982" w14:textId="626D1F77" w:rsidR="0087284D" w:rsidRPr="0073191D" w:rsidRDefault="0087284D" w:rsidP="0087284D">
            <w:pPr>
              <w:pStyle w:val="CharCharCharCharCharCharCharCharCharCharCharChar"/>
              <w:tabs>
                <w:tab w:val="decimal" w:pos="706"/>
              </w:tabs>
              <w:spacing w:after="0" w:line="360" w:lineRule="auto"/>
              <w:ind w:right="19"/>
              <w:rPr>
                <w:rFonts w:ascii="Arial" w:hAnsi="Arial" w:cs="Arial"/>
                <w:sz w:val="16"/>
                <w:szCs w:val="16"/>
                <w:cs/>
              </w:rPr>
            </w:pPr>
            <w:r w:rsidRPr="00F47DB5">
              <w:rPr>
                <w:rFonts w:ascii="Arial" w:hAnsi="Arial" w:cs="Arial"/>
                <w:sz w:val="16"/>
                <w:szCs w:val="16"/>
              </w:rPr>
              <w:t>-</w:t>
            </w:r>
          </w:p>
        </w:tc>
      </w:tr>
      <w:tr w:rsidR="0087284D" w:rsidRPr="0073191D" w14:paraId="03040C3E" w14:textId="77777777" w:rsidTr="00707EAA">
        <w:tblPrEx>
          <w:tblLook w:val="04A0" w:firstRow="1" w:lastRow="0" w:firstColumn="1" w:lastColumn="0" w:noHBand="0" w:noVBand="1"/>
        </w:tblPrEx>
        <w:tc>
          <w:tcPr>
            <w:tcW w:w="4320" w:type="dxa"/>
          </w:tcPr>
          <w:p w14:paraId="259669C6" w14:textId="72EBC07A" w:rsidR="0087284D" w:rsidRPr="0073191D" w:rsidRDefault="0087284D" w:rsidP="0087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r w:rsidRPr="0073191D">
              <w:rPr>
                <w:rFonts w:cs="Arial"/>
                <w:snapToGrid w:val="0"/>
                <w:color w:val="000000"/>
                <w:sz w:val="16"/>
                <w:szCs w:val="16"/>
              </w:rPr>
              <w:t>Overdue over 12 months</w:t>
            </w:r>
          </w:p>
        </w:tc>
        <w:tc>
          <w:tcPr>
            <w:tcW w:w="1080" w:type="dxa"/>
            <w:tcBorders>
              <w:top w:val="nil"/>
              <w:left w:val="nil"/>
              <w:right w:val="nil"/>
            </w:tcBorders>
          </w:tcPr>
          <w:p w14:paraId="1664A05B" w14:textId="3B6E5E10" w:rsidR="0087284D" w:rsidRPr="0073191D" w:rsidRDefault="0087284D" w:rsidP="0087284D">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cs/>
              </w:rPr>
            </w:pPr>
            <w:r w:rsidRPr="0087284D">
              <w:rPr>
                <w:rFonts w:ascii="Arial" w:hAnsi="Arial" w:cs="Arial"/>
                <w:sz w:val="16"/>
                <w:szCs w:val="16"/>
              </w:rPr>
              <w:t>2,950</w:t>
            </w:r>
          </w:p>
        </w:tc>
        <w:tc>
          <w:tcPr>
            <w:tcW w:w="1017" w:type="dxa"/>
            <w:tcBorders>
              <w:top w:val="nil"/>
              <w:left w:val="nil"/>
              <w:right w:val="nil"/>
            </w:tcBorders>
          </w:tcPr>
          <w:p w14:paraId="2D688B37" w14:textId="5AB08D63" w:rsidR="0087284D" w:rsidRPr="0073191D" w:rsidRDefault="0087284D" w:rsidP="0087284D">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cs/>
              </w:rPr>
            </w:pPr>
            <w:r>
              <w:rPr>
                <w:rFonts w:ascii="Arial" w:hAnsi="Arial" w:cs="Arial"/>
                <w:sz w:val="16"/>
                <w:szCs w:val="16"/>
              </w:rPr>
              <w:t>3,666</w:t>
            </w:r>
          </w:p>
        </w:tc>
        <w:tc>
          <w:tcPr>
            <w:tcW w:w="1053" w:type="dxa"/>
            <w:tcBorders>
              <w:top w:val="nil"/>
              <w:left w:val="nil"/>
              <w:right w:val="nil"/>
            </w:tcBorders>
          </w:tcPr>
          <w:p w14:paraId="1EB193C0" w14:textId="0325A31D" w:rsidR="0087284D" w:rsidRPr="0073191D" w:rsidRDefault="0087284D" w:rsidP="0087284D">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cs/>
              </w:rPr>
            </w:pPr>
            <w:r w:rsidRPr="00F47DB5">
              <w:rPr>
                <w:rFonts w:ascii="Arial" w:hAnsi="Arial" w:cs="Arial"/>
                <w:sz w:val="16"/>
                <w:szCs w:val="16"/>
              </w:rPr>
              <w:t>-</w:t>
            </w:r>
          </w:p>
        </w:tc>
        <w:tc>
          <w:tcPr>
            <w:tcW w:w="1053" w:type="dxa"/>
            <w:tcBorders>
              <w:top w:val="nil"/>
              <w:left w:val="nil"/>
              <w:right w:val="nil"/>
            </w:tcBorders>
          </w:tcPr>
          <w:p w14:paraId="1D7DED44" w14:textId="0F5CFAEA" w:rsidR="0087284D" w:rsidRPr="0073191D" w:rsidRDefault="0087284D" w:rsidP="0087284D">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cs/>
              </w:rPr>
            </w:pPr>
            <w:r w:rsidRPr="00F47DB5">
              <w:rPr>
                <w:rFonts w:ascii="Arial" w:hAnsi="Arial" w:cs="Arial"/>
                <w:sz w:val="16"/>
                <w:szCs w:val="16"/>
              </w:rPr>
              <w:t>-</w:t>
            </w:r>
          </w:p>
        </w:tc>
      </w:tr>
      <w:tr w:rsidR="0087284D" w:rsidRPr="0073191D" w14:paraId="239FE2B4" w14:textId="77777777" w:rsidTr="00707EAA">
        <w:tblPrEx>
          <w:tblLook w:val="04A0" w:firstRow="1" w:lastRow="0" w:firstColumn="1" w:lastColumn="0" w:noHBand="0" w:noVBand="1"/>
        </w:tblPrEx>
        <w:tc>
          <w:tcPr>
            <w:tcW w:w="4320" w:type="dxa"/>
          </w:tcPr>
          <w:p w14:paraId="4D566563" w14:textId="77777777" w:rsidR="0087284D" w:rsidRPr="0073191D" w:rsidRDefault="0087284D" w:rsidP="0087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cs/>
              </w:rPr>
            </w:pPr>
            <w:r w:rsidRPr="0073191D">
              <w:rPr>
                <w:rFonts w:cs="Arial"/>
                <w:snapToGrid w:val="0"/>
                <w:color w:val="000000"/>
                <w:sz w:val="16"/>
                <w:szCs w:val="16"/>
              </w:rPr>
              <w:t>Total trade accounts receivable - related companies</w:t>
            </w:r>
          </w:p>
        </w:tc>
        <w:tc>
          <w:tcPr>
            <w:tcW w:w="1080" w:type="dxa"/>
            <w:tcBorders>
              <w:top w:val="nil"/>
              <w:left w:val="nil"/>
              <w:right w:val="nil"/>
            </w:tcBorders>
          </w:tcPr>
          <w:p w14:paraId="6EE22D41" w14:textId="4968A532" w:rsidR="0087284D" w:rsidRPr="0073191D" w:rsidRDefault="00234737" w:rsidP="0087284D">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cs/>
              </w:rPr>
            </w:pPr>
            <w:r>
              <w:rPr>
                <w:rFonts w:ascii="Arial" w:hAnsi="Arial" w:cs="Arial"/>
                <w:sz w:val="16"/>
                <w:szCs w:val="16"/>
              </w:rPr>
              <w:t>50,578</w:t>
            </w:r>
          </w:p>
        </w:tc>
        <w:tc>
          <w:tcPr>
            <w:tcW w:w="1017" w:type="dxa"/>
            <w:tcBorders>
              <w:top w:val="nil"/>
              <w:left w:val="nil"/>
              <w:right w:val="nil"/>
            </w:tcBorders>
          </w:tcPr>
          <w:p w14:paraId="6FFAA54B" w14:textId="759B4B66" w:rsidR="0087284D" w:rsidRPr="0073191D" w:rsidRDefault="00234737" w:rsidP="0087284D">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cs/>
              </w:rPr>
            </w:pPr>
            <w:r>
              <w:rPr>
                <w:rFonts w:ascii="Arial" w:hAnsi="Arial" w:cs="Arial"/>
                <w:sz w:val="16"/>
                <w:szCs w:val="16"/>
              </w:rPr>
              <w:t>28,374</w:t>
            </w:r>
          </w:p>
        </w:tc>
        <w:tc>
          <w:tcPr>
            <w:tcW w:w="1053" w:type="dxa"/>
            <w:tcBorders>
              <w:top w:val="nil"/>
              <w:left w:val="nil"/>
              <w:right w:val="nil"/>
            </w:tcBorders>
          </w:tcPr>
          <w:p w14:paraId="19DF79D8" w14:textId="55EF4C14" w:rsidR="0087284D" w:rsidRPr="0073191D" w:rsidRDefault="0087284D" w:rsidP="0087284D">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cs/>
              </w:rPr>
            </w:pPr>
            <w:r>
              <w:rPr>
                <w:rFonts w:ascii="Arial" w:hAnsi="Arial" w:cs="Arial"/>
                <w:sz w:val="16"/>
                <w:szCs w:val="16"/>
              </w:rPr>
              <w:t>-</w:t>
            </w:r>
          </w:p>
        </w:tc>
        <w:tc>
          <w:tcPr>
            <w:tcW w:w="1053" w:type="dxa"/>
            <w:tcBorders>
              <w:top w:val="nil"/>
              <w:left w:val="nil"/>
              <w:right w:val="nil"/>
            </w:tcBorders>
          </w:tcPr>
          <w:p w14:paraId="408AB072" w14:textId="7D129EF2" w:rsidR="0087284D" w:rsidRPr="0073191D" w:rsidRDefault="0087284D" w:rsidP="0087284D">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cs/>
              </w:rPr>
            </w:pPr>
            <w:r>
              <w:rPr>
                <w:rFonts w:ascii="Arial" w:hAnsi="Arial" w:cs="Arial"/>
                <w:sz w:val="16"/>
                <w:szCs w:val="16"/>
              </w:rPr>
              <w:t>-</w:t>
            </w:r>
          </w:p>
        </w:tc>
      </w:tr>
      <w:tr w:rsidR="0087284D" w:rsidRPr="0073191D" w14:paraId="4B2F06AB" w14:textId="77777777" w:rsidTr="00707EAA">
        <w:tblPrEx>
          <w:tblLook w:val="04A0" w:firstRow="1" w:lastRow="0" w:firstColumn="1" w:lastColumn="0" w:noHBand="0" w:noVBand="1"/>
        </w:tblPrEx>
        <w:tc>
          <w:tcPr>
            <w:tcW w:w="4320" w:type="dxa"/>
          </w:tcPr>
          <w:p w14:paraId="3AF24F56" w14:textId="77777777" w:rsidR="0087284D" w:rsidRPr="0073191D" w:rsidRDefault="0087284D" w:rsidP="0087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p>
        </w:tc>
        <w:tc>
          <w:tcPr>
            <w:tcW w:w="1080" w:type="dxa"/>
            <w:tcBorders>
              <w:top w:val="nil"/>
              <w:left w:val="nil"/>
              <w:right w:val="nil"/>
            </w:tcBorders>
          </w:tcPr>
          <w:p w14:paraId="7CDA75C6" w14:textId="0C7928CA" w:rsidR="0087284D" w:rsidRPr="0073191D" w:rsidRDefault="0087284D" w:rsidP="0087284D">
            <w:pPr>
              <w:pStyle w:val="CharCharCharCharCharCharCharCharCharCharCharChar"/>
              <w:tabs>
                <w:tab w:val="decimal" w:pos="735"/>
              </w:tabs>
              <w:spacing w:after="0" w:line="360" w:lineRule="auto"/>
              <w:ind w:right="19"/>
              <w:rPr>
                <w:rFonts w:ascii="Arial" w:hAnsi="Arial" w:cs="Arial"/>
                <w:sz w:val="16"/>
                <w:szCs w:val="16"/>
                <w:cs/>
              </w:rPr>
            </w:pPr>
          </w:p>
        </w:tc>
        <w:tc>
          <w:tcPr>
            <w:tcW w:w="1017" w:type="dxa"/>
            <w:tcBorders>
              <w:top w:val="nil"/>
              <w:left w:val="nil"/>
              <w:right w:val="nil"/>
            </w:tcBorders>
          </w:tcPr>
          <w:p w14:paraId="63E51D78" w14:textId="50594A03" w:rsidR="0087284D" w:rsidRPr="0073191D" w:rsidRDefault="0087284D" w:rsidP="0087284D">
            <w:pPr>
              <w:pStyle w:val="CharCharCharCharCharCharCharCharCharCharCharChar"/>
              <w:tabs>
                <w:tab w:val="decimal" w:pos="735"/>
              </w:tabs>
              <w:spacing w:after="0" w:line="360" w:lineRule="auto"/>
              <w:ind w:right="19"/>
              <w:rPr>
                <w:rFonts w:ascii="Arial" w:hAnsi="Arial" w:cs="Arial"/>
                <w:sz w:val="16"/>
                <w:szCs w:val="16"/>
                <w:cs/>
              </w:rPr>
            </w:pPr>
          </w:p>
        </w:tc>
        <w:tc>
          <w:tcPr>
            <w:tcW w:w="1053" w:type="dxa"/>
            <w:tcBorders>
              <w:top w:val="nil"/>
              <w:left w:val="nil"/>
              <w:right w:val="nil"/>
            </w:tcBorders>
          </w:tcPr>
          <w:p w14:paraId="67A87E33" w14:textId="6BEBCE61" w:rsidR="0087284D" w:rsidRPr="0073191D" w:rsidRDefault="0087284D" w:rsidP="0087284D">
            <w:pPr>
              <w:pStyle w:val="CharCharCharCharCharCharCharCharCharCharCharChar"/>
              <w:tabs>
                <w:tab w:val="decimal" w:pos="706"/>
              </w:tabs>
              <w:spacing w:after="0" w:line="360" w:lineRule="auto"/>
              <w:ind w:right="19"/>
              <w:rPr>
                <w:rFonts w:ascii="Arial" w:hAnsi="Arial" w:cs="Arial"/>
                <w:sz w:val="16"/>
                <w:szCs w:val="16"/>
              </w:rPr>
            </w:pPr>
          </w:p>
        </w:tc>
        <w:tc>
          <w:tcPr>
            <w:tcW w:w="1053" w:type="dxa"/>
            <w:tcBorders>
              <w:top w:val="nil"/>
              <w:left w:val="nil"/>
              <w:right w:val="nil"/>
            </w:tcBorders>
          </w:tcPr>
          <w:p w14:paraId="45FE6329" w14:textId="0DA772CD" w:rsidR="0087284D" w:rsidRPr="0073191D" w:rsidRDefault="0087284D" w:rsidP="0087284D">
            <w:pPr>
              <w:pStyle w:val="CharCharCharCharCharCharCharCharCharCharCharChar"/>
              <w:tabs>
                <w:tab w:val="decimal" w:pos="706"/>
              </w:tabs>
              <w:spacing w:after="0" w:line="360" w:lineRule="auto"/>
              <w:ind w:right="19"/>
              <w:rPr>
                <w:rFonts w:ascii="Arial" w:hAnsi="Arial" w:cs="Arial"/>
                <w:sz w:val="16"/>
                <w:szCs w:val="16"/>
                <w:cs/>
              </w:rPr>
            </w:pPr>
          </w:p>
        </w:tc>
      </w:tr>
      <w:tr w:rsidR="0087284D" w:rsidRPr="0073191D" w14:paraId="4E0F6A83" w14:textId="77777777" w:rsidTr="00707EAA">
        <w:tblPrEx>
          <w:tblLook w:val="04A0" w:firstRow="1" w:lastRow="0" w:firstColumn="1" w:lastColumn="0" w:noHBand="0" w:noVBand="1"/>
        </w:tblPrEx>
        <w:tc>
          <w:tcPr>
            <w:tcW w:w="4320" w:type="dxa"/>
          </w:tcPr>
          <w:p w14:paraId="661FA1BD" w14:textId="77777777" w:rsidR="0087284D" w:rsidRPr="0073191D" w:rsidRDefault="0087284D" w:rsidP="0087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eastAsiaTheme="majorEastAsia" w:cs="Arial"/>
                <w:b/>
                <w:bCs/>
                <w:spacing w:val="-4"/>
                <w:sz w:val="16"/>
                <w:szCs w:val="16"/>
              </w:rPr>
            </w:pPr>
            <w:r w:rsidRPr="0073191D">
              <w:rPr>
                <w:rStyle w:val="BodyTextChar"/>
                <w:rFonts w:eastAsiaTheme="majorEastAsia" w:cs="Arial"/>
                <w:b/>
                <w:bCs/>
                <w:spacing w:val="-4"/>
                <w:sz w:val="16"/>
                <w:szCs w:val="16"/>
              </w:rPr>
              <w:t>Total trade accounts receivable</w:t>
            </w:r>
          </w:p>
        </w:tc>
        <w:tc>
          <w:tcPr>
            <w:tcW w:w="1080" w:type="dxa"/>
            <w:tcBorders>
              <w:top w:val="nil"/>
              <w:left w:val="nil"/>
              <w:right w:val="nil"/>
            </w:tcBorders>
          </w:tcPr>
          <w:p w14:paraId="668CC4C5" w14:textId="7AE95FE5" w:rsidR="0087284D" w:rsidRPr="0073191D" w:rsidRDefault="0087284D" w:rsidP="0087284D">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cs/>
              </w:rPr>
            </w:pPr>
            <w:r w:rsidRPr="0087284D">
              <w:rPr>
                <w:rFonts w:ascii="Arial" w:hAnsi="Arial" w:cs="Arial"/>
                <w:sz w:val="16"/>
                <w:szCs w:val="16"/>
              </w:rPr>
              <w:t>346,665</w:t>
            </w:r>
          </w:p>
        </w:tc>
        <w:tc>
          <w:tcPr>
            <w:tcW w:w="1017" w:type="dxa"/>
            <w:tcBorders>
              <w:top w:val="nil"/>
              <w:left w:val="nil"/>
              <w:right w:val="nil"/>
            </w:tcBorders>
          </w:tcPr>
          <w:p w14:paraId="4165B619" w14:textId="77CC37B6" w:rsidR="0087284D" w:rsidRPr="0073191D" w:rsidRDefault="0087284D" w:rsidP="0087284D">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cs/>
              </w:rPr>
            </w:pPr>
            <w:r>
              <w:rPr>
                <w:rFonts w:ascii="Arial" w:hAnsi="Arial" w:cs="Arial"/>
                <w:sz w:val="16"/>
                <w:szCs w:val="16"/>
              </w:rPr>
              <w:t>3</w:t>
            </w:r>
            <w:r w:rsidR="00A56B4D">
              <w:rPr>
                <w:rFonts w:ascii="Arial" w:hAnsi="Arial" w:cs="Arial"/>
                <w:sz w:val="16"/>
                <w:szCs w:val="16"/>
              </w:rPr>
              <w:t>64,844</w:t>
            </w:r>
          </w:p>
        </w:tc>
        <w:tc>
          <w:tcPr>
            <w:tcW w:w="1053" w:type="dxa"/>
            <w:tcBorders>
              <w:top w:val="nil"/>
              <w:left w:val="nil"/>
              <w:right w:val="nil"/>
            </w:tcBorders>
          </w:tcPr>
          <w:p w14:paraId="7607B292" w14:textId="52DC45CD" w:rsidR="0087284D" w:rsidRPr="0073191D" w:rsidRDefault="00546B4C" w:rsidP="0087284D">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AD33FF">
              <w:rPr>
                <w:rFonts w:ascii="Arial" w:hAnsi="Arial" w:cs="Arial"/>
                <w:sz w:val="16"/>
                <w:szCs w:val="16"/>
              </w:rPr>
              <w:t>179,898</w:t>
            </w:r>
          </w:p>
        </w:tc>
        <w:tc>
          <w:tcPr>
            <w:tcW w:w="1053" w:type="dxa"/>
            <w:tcBorders>
              <w:top w:val="nil"/>
              <w:left w:val="nil"/>
              <w:right w:val="nil"/>
            </w:tcBorders>
          </w:tcPr>
          <w:p w14:paraId="205A94E9" w14:textId="258507A4" w:rsidR="0087284D" w:rsidRPr="0073191D" w:rsidRDefault="0087284D" w:rsidP="0087284D">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cs/>
              </w:rPr>
            </w:pPr>
            <w:r>
              <w:rPr>
                <w:rFonts w:ascii="Arial" w:hAnsi="Arial" w:cs="Arial"/>
                <w:sz w:val="16"/>
                <w:szCs w:val="16"/>
              </w:rPr>
              <w:t>190,082</w:t>
            </w:r>
          </w:p>
        </w:tc>
      </w:tr>
      <w:tr w:rsidR="0087284D" w:rsidRPr="0073191D" w14:paraId="523BDE92" w14:textId="77777777" w:rsidTr="00707EAA">
        <w:tblPrEx>
          <w:tblLook w:val="04A0" w:firstRow="1" w:lastRow="0" w:firstColumn="1" w:lastColumn="0" w:noHBand="0" w:noVBand="1"/>
        </w:tblPrEx>
        <w:tc>
          <w:tcPr>
            <w:tcW w:w="4320" w:type="dxa"/>
          </w:tcPr>
          <w:p w14:paraId="40760273" w14:textId="77777777" w:rsidR="0087284D" w:rsidRPr="0073191D" w:rsidRDefault="0087284D" w:rsidP="0087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p>
        </w:tc>
        <w:tc>
          <w:tcPr>
            <w:tcW w:w="1080" w:type="dxa"/>
            <w:tcBorders>
              <w:top w:val="nil"/>
              <w:left w:val="nil"/>
              <w:right w:val="nil"/>
            </w:tcBorders>
          </w:tcPr>
          <w:p w14:paraId="0A48CDF9" w14:textId="77777777" w:rsidR="0087284D" w:rsidRPr="0073191D" w:rsidRDefault="0087284D" w:rsidP="0087284D">
            <w:pPr>
              <w:pStyle w:val="CharCharCharCharCharCharCharCharCharCharCharChar"/>
              <w:tabs>
                <w:tab w:val="decimal" w:pos="735"/>
              </w:tabs>
              <w:spacing w:after="0" w:line="360" w:lineRule="auto"/>
              <w:ind w:right="19"/>
              <w:rPr>
                <w:rFonts w:ascii="Arial" w:hAnsi="Arial" w:cs="Arial"/>
                <w:sz w:val="16"/>
                <w:szCs w:val="16"/>
                <w:cs/>
              </w:rPr>
            </w:pPr>
          </w:p>
        </w:tc>
        <w:tc>
          <w:tcPr>
            <w:tcW w:w="1017" w:type="dxa"/>
            <w:tcBorders>
              <w:top w:val="nil"/>
              <w:left w:val="nil"/>
              <w:right w:val="nil"/>
            </w:tcBorders>
          </w:tcPr>
          <w:p w14:paraId="261274EB" w14:textId="77777777" w:rsidR="0087284D" w:rsidRPr="0073191D" w:rsidRDefault="0087284D" w:rsidP="0087284D">
            <w:pPr>
              <w:pStyle w:val="CharCharCharCharCharCharCharCharCharCharCharChar"/>
              <w:tabs>
                <w:tab w:val="decimal" w:pos="716"/>
              </w:tabs>
              <w:spacing w:after="0" w:line="360" w:lineRule="auto"/>
              <w:ind w:right="19"/>
              <w:rPr>
                <w:rFonts w:ascii="Arial" w:hAnsi="Arial" w:cs="Arial"/>
                <w:sz w:val="16"/>
                <w:szCs w:val="16"/>
                <w:cs/>
              </w:rPr>
            </w:pPr>
          </w:p>
        </w:tc>
        <w:tc>
          <w:tcPr>
            <w:tcW w:w="1053" w:type="dxa"/>
            <w:tcBorders>
              <w:top w:val="nil"/>
              <w:left w:val="nil"/>
              <w:right w:val="nil"/>
            </w:tcBorders>
          </w:tcPr>
          <w:p w14:paraId="2D1C1C56" w14:textId="77777777" w:rsidR="0087284D" w:rsidRPr="0073191D" w:rsidRDefault="0087284D" w:rsidP="0087284D">
            <w:pPr>
              <w:pStyle w:val="CharCharCharCharCharCharCharCharCharCharCharChar"/>
              <w:tabs>
                <w:tab w:val="decimal" w:pos="706"/>
              </w:tabs>
              <w:spacing w:after="0" w:line="360" w:lineRule="auto"/>
              <w:ind w:right="19"/>
              <w:rPr>
                <w:rFonts w:ascii="Arial" w:hAnsi="Arial" w:cs="Arial"/>
                <w:sz w:val="16"/>
                <w:szCs w:val="16"/>
              </w:rPr>
            </w:pPr>
          </w:p>
        </w:tc>
        <w:tc>
          <w:tcPr>
            <w:tcW w:w="1053" w:type="dxa"/>
            <w:tcBorders>
              <w:top w:val="nil"/>
              <w:left w:val="nil"/>
              <w:right w:val="nil"/>
            </w:tcBorders>
            <w:vAlign w:val="bottom"/>
          </w:tcPr>
          <w:p w14:paraId="2A77D53A" w14:textId="77777777" w:rsidR="0087284D" w:rsidRPr="0073191D" w:rsidRDefault="0087284D" w:rsidP="0087284D">
            <w:pPr>
              <w:pStyle w:val="CharCharCharCharCharCharCharCharCharCharCharChar"/>
              <w:tabs>
                <w:tab w:val="decimal" w:pos="717"/>
              </w:tabs>
              <w:spacing w:after="0" w:line="360" w:lineRule="auto"/>
              <w:ind w:right="19"/>
              <w:rPr>
                <w:rFonts w:ascii="Arial" w:hAnsi="Arial" w:cs="Arial"/>
                <w:sz w:val="16"/>
                <w:szCs w:val="16"/>
                <w:cs/>
              </w:rPr>
            </w:pPr>
          </w:p>
        </w:tc>
      </w:tr>
      <w:tr w:rsidR="0087284D" w:rsidRPr="0073191D" w14:paraId="0AF9C682" w14:textId="77777777" w:rsidTr="00707EAA">
        <w:tblPrEx>
          <w:tblLook w:val="04A0" w:firstRow="1" w:lastRow="0" w:firstColumn="1" w:lastColumn="0" w:noHBand="0" w:noVBand="1"/>
        </w:tblPrEx>
        <w:tc>
          <w:tcPr>
            <w:tcW w:w="4320" w:type="dxa"/>
          </w:tcPr>
          <w:p w14:paraId="5DD67256" w14:textId="02247B75" w:rsidR="0087284D" w:rsidRPr="0073191D" w:rsidRDefault="0087284D" w:rsidP="0087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eastAsiaTheme="majorEastAsia" w:cs="Arial"/>
                <w:b/>
                <w:bCs/>
                <w:spacing w:val="-4"/>
                <w:sz w:val="16"/>
                <w:szCs w:val="16"/>
                <w:cs/>
              </w:rPr>
            </w:pPr>
            <w:r w:rsidRPr="0073191D">
              <w:rPr>
                <w:rStyle w:val="BodyTextChar"/>
                <w:rFonts w:eastAsiaTheme="majorEastAsia" w:cs="Arial"/>
                <w:b/>
                <w:bCs/>
                <w:spacing w:val="-4"/>
                <w:sz w:val="16"/>
                <w:szCs w:val="16"/>
              </w:rPr>
              <w:t>Other current accounts receivable</w:t>
            </w:r>
          </w:p>
        </w:tc>
        <w:tc>
          <w:tcPr>
            <w:tcW w:w="1080" w:type="dxa"/>
            <w:tcBorders>
              <w:top w:val="nil"/>
              <w:left w:val="nil"/>
              <w:right w:val="nil"/>
            </w:tcBorders>
          </w:tcPr>
          <w:p w14:paraId="06ED2B48" w14:textId="77777777" w:rsidR="0087284D" w:rsidRPr="0073191D" w:rsidRDefault="0087284D" w:rsidP="0087284D">
            <w:pPr>
              <w:pStyle w:val="CharCharCharCharCharCharCharCharCharCharCharChar"/>
              <w:tabs>
                <w:tab w:val="decimal" w:pos="735"/>
              </w:tabs>
              <w:spacing w:after="0" w:line="360" w:lineRule="auto"/>
              <w:ind w:right="19"/>
              <w:rPr>
                <w:rFonts w:ascii="Arial" w:hAnsi="Arial" w:cs="Arial"/>
                <w:sz w:val="16"/>
                <w:szCs w:val="16"/>
                <w:cs/>
              </w:rPr>
            </w:pPr>
          </w:p>
        </w:tc>
        <w:tc>
          <w:tcPr>
            <w:tcW w:w="1017" w:type="dxa"/>
            <w:tcBorders>
              <w:top w:val="nil"/>
              <w:left w:val="nil"/>
              <w:right w:val="nil"/>
            </w:tcBorders>
          </w:tcPr>
          <w:p w14:paraId="53A21B0F" w14:textId="77777777" w:rsidR="0087284D" w:rsidRPr="0073191D" w:rsidRDefault="0087284D" w:rsidP="0087284D">
            <w:pPr>
              <w:pStyle w:val="CharCharCharCharCharCharCharCharCharCharCharChar"/>
              <w:tabs>
                <w:tab w:val="decimal" w:pos="716"/>
              </w:tabs>
              <w:spacing w:after="0" w:line="360" w:lineRule="auto"/>
              <w:ind w:right="19"/>
              <w:rPr>
                <w:rFonts w:ascii="Arial" w:hAnsi="Arial" w:cs="Arial"/>
                <w:sz w:val="16"/>
                <w:szCs w:val="16"/>
                <w:cs/>
              </w:rPr>
            </w:pPr>
          </w:p>
        </w:tc>
        <w:tc>
          <w:tcPr>
            <w:tcW w:w="1053" w:type="dxa"/>
            <w:tcBorders>
              <w:top w:val="nil"/>
              <w:left w:val="nil"/>
              <w:right w:val="nil"/>
            </w:tcBorders>
          </w:tcPr>
          <w:p w14:paraId="0CF4E73E" w14:textId="77777777" w:rsidR="0087284D" w:rsidRPr="0073191D" w:rsidRDefault="0087284D" w:rsidP="0087284D">
            <w:pPr>
              <w:pStyle w:val="CharCharCharCharCharCharCharCharCharCharCharChar"/>
              <w:tabs>
                <w:tab w:val="decimal" w:pos="706"/>
              </w:tabs>
              <w:spacing w:after="0" w:line="360" w:lineRule="auto"/>
              <w:ind w:right="19"/>
              <w:rPr>
                <w:rFonts w:ascii="Arial" w:hAnsi="Arial" w:cs="Arial"/>
                <w:sz w:val="16"/>
                <w:szCs w:val="16"/>
              </w:rPr>
            </w:pPr>
          </w:p>
        </w:tc>
        <w:tc>
          <w:tcPr>
            <w:tcW w:w="1053" w:type="dxa"/>
            <w:tcBorders>
              <w:top w:val="nil"/>
              <w:left w:val="nil"/>
              <w:right w:val="nil"/>
            </w:tcBorders>
            <w:vAlign w:val="bottom"/>
          </w:tcPr>
          <w:p w14:paraId="2A57F25E" w14:textId="77777777" w:rsidR="0087284D" w:rsidRPr="0073191D" w:rsidRDefault="0087284D" w:rsidP="0087284D">
            <w:pPr>
              <w:pStyle w:val="CharCharCharCharCharCharCharCharCharCharCharChar"/>
              <w:tabs>
                <w:tab w:val="decimal" w:pos="717"/>
              </w:tabs>
              <w:spacing w:after="0" w:line="360" w:lineRule="auto"/>
              <w:ind w:right="19"/>
              <w:rPr>
                <w:rFonts w:ascii="Arial" w:hAnsi="Arial" w:cs="Arial"/>
                <w:sz w:val="16"/>
                <w:szCs w:val="16"/>
                <w:cs/>
              </w:rPr>
            </w:pPr>
          </w:p>
        </w:tc>
      </w:tr>
      <w:tr w:rsidR="00E27591" w:rsidRPr="0073191D" w14:paraId="11D27D41" w14:textId="77777777" w:rsidTr="00707EAA">
        <w:tblPrEx>
          <w:tblLook w:val="04A0" w:firstRow="1" w:lastRow="0" w:firstColumn="1" w:lastColumn="0" w:noHBand="0" w:noVBand="1"/>
        </w:tblPrEx>
        <w:tc>
          <w:tcPr>
            <w:tcW w:w="4320" w:type="dxa"/>
          </w:tcPr>
          <w:p w14:paraId="0D1C7596" w14:textId="30521A3E" w:rsidR="00E27591" w:rsidRPr="0073191D" w:rsidRDefault="00E27591" w:rsidP="00E2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Other current receivables - other companies</w:t>
            </w:r>
          </w:p>
        </w:tc>
        <w:tc>
          <w:tcPr>
            <w:tcW w:w="1080" w:type="dxa"/>
            <w:tcBorders>
              <w:top w:val="nil"/>
              <w:left w:val="nil"/>
              <w:bottom w:val="nil"/>
              <w:right w:val="nil"/>
            </w:tcBorders>
          </w:tcPr>
          <w:p w14:paraId="17D7AC59" w14:textId="325DCD67" w:rsidR="00E27591" w:rsidRPr="0073191D" w:rsidRDefault="00E27591" w:rsidP="00E27591">
            <w:pPr>
              <w:pStyle w:val="CharCharCharCharCharCharCharCharCharCharCharChar"/>
              <w:tabs>
                <w:tab w:val="decimal" w:pos="735"/>
              </w:tabs>
              <w:spacing w:after="0" w:line="360" w:lineRule="auto"/>
              <w:ind w:right="19"/>
              <w:rPr>
                <w:rFonts w:ascii="Arial" w:hAnsi="Arial" w:cs="Arial"/>
                <w:sz w:val="16"/>
                <w:szCs w:val="16"/>
              </w:rPr>
            </w:pPr>
            <w:r w:rsidRPr="00E27591">
              <w:rPr>
                <w:rFonts w:ascii="Arial" w:hAnsi="Arial" w:cs="Arial"/>
                <w:sz w:val="16"/>
                <w:szCs w:val="16"/>
              </w:rPr>
              <w:t>11,685</w:t>
            </w:r>
          </w:p>
        </w:tc>
        <w:tc>
          <w:tcPr>
            <w:tcW w:w="1017" w:type="dxa"/>
            <w:tcBorders>
              <w:top w:val="nil"/>
              <w:left w:val="nil"/>
              <w:bottom w:val="nil"/>
              <w:right w:val="nil"/>
            </w:tcBorders>
          </w:tcPr>
          <w:p w14:paraId="47FB964B" w14:textId="6B6DC46B" w:rsidR="00E27591" w:rsidRPr="0073191D" w:rsidRDefault="00E27591" w:rsidP="00E27591">
            <w:pPr>
              <w:pStyle w:val="CharCharCharCharCharCharCharCharCharCharCharChar"/>
              <w:tabs>
                <w:tab w:val="decimal" w:pos="735"/>
              </w:tabs>
              <w:spacing w:after="0" w:line="360" w:lineRule="auto"/>
              <w:ind w:right="19"/>
              <w:rPr>
                <w:rFonts w:ascii="Arial" w:hAnsi="Arial" w:cs="Arial"/>
                <w:sz w:val="16"/>
                <w:szCs w:val="16"/>
              </w:rPr>
            </w:pPr>
            <w:r>
              <w:rPr>
                <w:rFonts w:ascii="Arial" w:hAnsi="Arial" w:cs="Arial"/>
                <w:sz w:val="16"/>
                <w:szCs w:val="16"/>
              </w:rPr>
              <w:t>3,380</w:t>
            </w:r>
          </w:p>
        </w:tc>
        <w:tc>
          <w:tcPr>
            <w:tcW w:w="1053" w:type="dxa"/>
            <w:tcBorders>
              <w:top w:val="nil"/>
              <w:left w:val="nil"/>
              <w:bottom w:val="nil"/>
              <w:right w:val="nil"/>
            </w:tcBorders>
          </w:tcPr>
          <w:p w14:paraId="19C18B6C" w14:textId="1254A69A" w:rsidR="00E27591" w:rsidRPr="0073191D" w:rsidRDefault="00E27591" w:rsidP="00E27591">
            <w:pPr>
              <w:pStyle w:val="CharCharCharCharCharCharCharCharCharCharCharChar"/>
              <w:tabs>
                <w:tab w:val="decimal" w:pos="706"/>
              </w:tabs>
              <w:spacing w:after="0" w:line="360" w:lineRule="auto"/>
              <w:ind w:right="19"/>
              <w:rPr>
                <w:rFonts w:ascii="Arial" w:hAnsi="Arial" w:cs="Arial"/>
                <w:sz w:val="16"/>
                <w:szCs w:val="16"/>
              </w:rPr>
            </w:pPr>
            <w:r w:rsidRPr="00E27591">
              <w:rPr>
                <w:rFonts w:ascii="Arial" w:hAnsi="Arial" w:cs="Arial"/>
                <w:sz w:val="16"/>
                <w:szCs w:val="16"/>
              </w:rPr>
              <w:t>1,700</w:t>
            </w:r>
          </w:p>
        </w:tc>
        <w:tc>
          <w:tcPr>
            <w:tcW w:w="1053" w:type="dxa"/>
            <w:tcBorders>
              <w:top w:val="nil"/>
              <w:left w:val="nil"/>
              <w:bottom w:val="nil"/>
              <w:right w:val="nil"/>
            </w:tcBorders>
          </w:tcPr>
          <w:p w14:paraId="310E6F59" w14:textId="69B3C021" w:rsidR="00E27591" w:rsidRPr="0073191D" w:rsidRDefault="00E27591" w:rsidP="00E27591">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w:t>
            </w:r>
          </w:p>
        </w:tc>
      </w:tr>
      <w:tr w:rsidR="00E27591" w:rsidRPr="0073191D" w14:paraId="538EFE42" w14:textId="77777777" w:rsidTr="00707EAA">
        <w:tblPrEx>
          <w:tblLook w:val="04A0" w:firstRow="1" w:lastRow="0" w:firstColumn="1" w:lastColumn="0" w:noHBand="0" w:noVBand="1"/>
        </w:tblPrEx>
        <w:tc>
          <w:tcPr>
            <w:tcW w:w="4320" w:type="dxa"/>
          </w:tcPr>
          <w:p w14:paraId="5490AE9F" w14:textId="27F6E28B" w:rsidR="00E27591" w:rsidRPr="0073191D" w:rsidRDefault="00E27591" w:rsidP="00E2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b/>
                <w:bCs/>
                <w:spacing w:val="-4"/>
                <w:sz w:val="16"/>
                <w:szCs w:val="16"/>
              </w:rPr>
            </w:pPr>
            <w:r w:rsidRPr="0073191D">
              <w:rPr>
                <w:rStyle w:val="BodyTextChar"/>
                <w:rFonts w:eastAsiaTheme="majorEastAsia" w:cs="Arial"/>
                <w:b/>
                <w:bCs/>
                <w:spacing w:val="-4"/>
                <w:sz w:val="16"/>
                <w:szCs w:val="16"/>
              </w:rPr>
              <w:t>Other current accounts receivable</w:t>
            </w:r>
            <w:r w:rsidRPr="0073191D">
              <w:rPr>
                <w:rStyle w:val="BodyTextChar"/>
                <w:rFonts w:eastAsiaTheme="majorEastAsia" w:cs="Arial"/>
                <w:b/>
                <w:bCs/>
                <w:spacing w:val="-4"/>
                <w:sz w:val="16"/>
                <w:szCs w:val="16"/>
                <w:cs/>
              </w:rPr>
              <w:t xml:space="preserve"> </w:t>
            </w:r>
            <w:r w:rsidRPr="0073191D">
              <w:rPr>
                <w:rFonts w:cs="Arial"/>
                <w:b/>
                <w:bCs/>
                <w:sz w:val="16"/>
                <w:szCs w:val="16"/>
              </w:rPr>
              <w:t>as financial assets</w:t>
            </w:r>
          </w:p>
        </w:tc>
        <w:tc>
          <w:tcPr>
            <w:tcW w:w="1080" w:type="dxa"/>
            <w:tcBorders>
              <w:top w:val="nil"/>
              <w:left w:val="nil"/>
              <w:bottom w:val="nil"/>
              <w:right w:val="nil"/>
            </w:tcBorders>
          </w:tcPr>
          <w:p w14:paraId="4D87F3A3" w14:textId="64384668" w:rsidR="00E27591" w:rsidRPr="0073191D" w:rsidRDefault="00E27591" w:rsidP="00E27591">
            <w:pPr>
              <w:pStyle w:val="CharCharCharCharCharCharCharCharCharCharCharChar"/>
              <w:pBdr>
                <w:top w:val="single" w:sz="4" w:space="1" w:color="auto"/>
                <w:bottom w:val="single" w:sz="4" w:space="1" w:color="auto"/>
              </w:pBdr>
              <w:tabs>
                <w:tab w:val="decimal" w:pos="735"/>
              </w:tabs>
              <w:spacing w:after="0" w:line="360" w:lineRule="auto"/>
              <w:ind w:right="19"/>
              <w:rPr>
                <w:rFonts w:ascii="Arial" w:hAnsi="Arial" w:cs="Arial"/>
                <w:sz w:val="16"/>
                <w:szCs w:val="16"/>
              </w:rPr>
            </w:pPr>
            <w:r w:rsidRPr="00E27591">
              <w:rPr>
                <w:rFonts w:ascii="Arial" w:hAnsi="Arial" w:cs="Arial"/>
                <w:sz w:val="16"/>
                <w:szCs w:val="16"/>
              </w:rPr>
              <w:t>11,685</w:t>
            </w:r>
          </w:p>
        </w:tc>
        <w:tc>
          <w:tcPr>
            <w:tcW w:w="1017" w:type="dxa"/>
            <w:tcBorders>
              <w:top w:val="nil"/>
              <w:left w:val="nil"/>
              <w:bottom w:val="nil"/>
              <w:right w:val="nil"/>
            </w:tcBorders>
          </w:tcPr>
          <w:p w14:paraId="739A80F0" w14:textId="0B67BCB8" w:rsidR="00E27591" w:rsidRPr="0073191D" w:rsidRDefault="00E27591" w:rsidP="00E27591">
            <w:pPr>
              <w:pStyle w:val="CharCharCharCharCharCharCharCharCharCharCharChar"/>
              <w:pBdr>
                <w:top w:val="single" w:sz="4" w:space="1" w:color="auto"/>
                <w:bottom w:val="single" w:sz="4" w:space="1" w:color="auto"/>
              </w:pBdr>
              <w:tabs>
                <w:tab w:val="decimal" w:pos="735"/>
              </w:tabs>
              <w:spacing w:after="0" w:line="360" w:lineRule="auto"/>
              <w:ind w:right="19"/>
              <w:rPr>
                <w:rFonts w:ascii="Arial" w:hAnsi="Arial" w:cs="Arial"/>
                <w:sz w:val="16"/>
                <w:szCs w:val="16"/>
              </w:rPr>
            </w:pPr>
            <w:r>
              <w:rPr>
                <w:rFonts w:ascii="Arial" w:hAnsi="Arial" w:cs="Arial"/>
                <w:sz w:val="16"/>
                <w:szCs w:val="16"/>
              </w:rPr>
              <w:t>3,380</w:t>
            </w:r>
          </w:p>
        </w:tc>
        <w:tc>
          <w:tcPr>
            <w:tcW w:w="1053" w:type="dxa"/>
            <w:tcBorders>
              <w:top w:val="nil"/>
              <w:left w:val="nil"/>
              <w:bottom w:val="nil"/>
              <w:right w:val="nil"/>
            </w:tcBorders>
          </w:tcPr>
          <w:p w14:paraId="09517765" w14:textId="046E191E" w:rsidR="00E27591" w:rsidRPr="0073191D" w:rsidRDefault="00E27591" w:rsidP="00E27591">
            <w:pPr>
              <w:pStyle w:val="CharCharCharCharCharCharCharCharCharCharCharChar"/>
              <w:pBdr>
                <w:top w:val="single" w:sz="4" w:space="1" w:color="auto"/>
                <w:bottom w:val="single" w:sz="4" w:space="1" w:color="auto"/>
              </w:pBdr>
              <w:tabs>
                <w:tab w:val="decimal" w:pos="706"/>
              </w:tabs>
              <w:spacing w:after="0" w:line="360" w:lineRule="auto"/>
              <w:ind w:right="19"/>
              <w:rPr>
                <w:rFonts w:ascii="Arial" w:hAnsi="Arial" w:cs="Arial"/>
                <w:sz w:val="16"/>
                <w:szCs w:val="16"/>
              </w:rPr>
            </w:pPr>
            <w:r w:rsidRPr="00E27591">
              <w:rPr>
                <w:rFonts w:ascii="Arial" w:hAnsi="Arial" w:cs="Arial"/>
                <w:sz w:val="16"/>
                <w:szCs w:val="16"/>
              </w:rPr>
              <w:t>1,700</w:t>
            </w:r>
          </w:p>
        </w:tc>
        <w:tc>
          <w:tcPr>
            <w:tcW w:w="1053" w:type="dxa"/>
            <w:tcBorders>
              <w:top w:val="nil"/>
              <w:left w:val="nil"/>
              <w:bottom w:val="nil"/>
              <w:right w:val="nil"/>
            </w:tcBorders>
          </w:tcPr>
          <w:p w14:paraId="155E0914" w14:textId="0B502B88" w:rsidR="00E27591" w:rsidRPr="0073191D" w:rsidRDefault="00E27591" w:rsidP="00E27591">
            <w:pPr>
              <w:pStyle w:val="CharCharCharCharCharCharCharCharCharCharCharChar"/>
              <w:pBdr>
                <w:top w:val="single" w:sz="4" w:space="1" w:color="auto"/>
                <w:bottom w:val="single" w:sz="4" w:space="1" w:color="auto"/>
              </w:pBdr>
              <w:tabs>
                <w:tab w:val="decimal" w:pos="706"/>
              </w:tabs>
              <w:spacing w:after="0" w:line="360" w:lineRule="auto"/>
              <w:ind w:right="19"/>
              <w:rPr>
                <w:rFonts w:ascii="Arial" w:hAnsi="Arial" w:cs="Arial"/>
                <w:sz w:val="16"/>
                <w:szCs w:val="16"/>
              </w:rPr>
            </w:pPr>
            <w:r>
              <w:rPr>
                <w:rFonts w:ascii="Arial" w:hAnsi="Arial" w:cs="Arial"/>
                <w:sz w:val="16"/>
                <w:szCs w:val="16"/>
              </w:rPr>
              <w:t>-</w:t>
            </w:r>
          </w:p>
        </w:tc>
      </w:tr>
      <w:tr w:rsidR="002849A0" w:rsidRPr="0073191D" w14:paraId="2DD38AA7" w14:textId="77777777" w:rsidTr="00707EAA">
        <w:tblPrEx>
          <w:tblLook w:val="04A0" w:firstRow="1" w:lastRow="0" w:firstColumn="1" w:lastColumn="0" w:noHBand="0" w:noVBand="1"/>
        </w:tblPrEx>
        <w:tc>
          <w:tcPr>
            <w:tcW w:w="4320" w:type="dxa"/>
          </w:tcPr>
          <w:p w14:paraId="555EF53D" w14:textId="0F7F7554" w:rsidR="002849A0" w:rsidRPr="0073191D" w:rsidRDefault="001300DA" w:rsidP="00E2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eastAsiaTheme="majorEastAsia" w:cs="Arial"/>
                <w:b/>
                <w:bCs/>
                <w:spacing w:val="-4"/>
                <w:sz w:val="16"/>
                <w:szCs w:val="16"/>
              </w:rPr>
            </w:pPr>
            <w:r>
              <w:rPr>
                <w:rStyle w:val="BodyTextChar"/>
                <w:rFonts w:eastAsiaTheme="majorEastAsia" w:cs="Arial"/>
                <w:b/>
                <w:bCs/>
                <w:spacing w:val="-4"/>
                <w:sz w:val="16"/>
                <w:szCs w:val="16"/>
              </w:rPr>
              <w:t>Total financial assets</w:t>
            </w:r>
          </w:p>
        </w:tc>
        <w:tc>
          <w:tcPr>
            <w:tcW w:w="1080" w:type="dxa"/>
            <w:tcBorders>
              <w:top w:val="nil"/>
              <w:left w:val="nil"/>
              <w:bottom w:val="nil"/>
              <w:right w:val="nil"/>
            </w:tcBorders>
          </w:tcPr>
          <w:p w14:paraId="36F30D9C" w14:textId="56D21F1D" w:rsidR="002849A0" w:rsidRPr="00E27591" w:rsidRDefault="001300DA" w:rsidP="00E27591">
            <w:pPr>
              <w:pStyle w:val="CharCharCharCharCharCharCharCharCharCharCharChar"/>
              <w:pBdr>
                <w:top w:val="single" w:sz="4" w:space="1" w:color="auto"/>
                <w:bottom w:val="single" w:sz="4" w:space="1" w:color="auto"/>
              </w:pBdr>
              <w:tabs>
                <w:tab w:val="decimal" w:pos="735"/>
              </w:tabs>
              <w:spacing w:after="0" w:line="360" w:lineRule="auto"/>
              <w:ind w:right="19"/>
              <w:rPr>
                <w:rFonts w:ascii="Arial" w:hAnsi="Arial" w:cs="Arial"/>
                <w:sz w:val="16"/>
                <w:szCs w:val="16"/>
              </w:rPr>
            </w:pPr>
            <w:r>
              <w:rPr>
                <w:rFonts w:ascii="Arial" w:hAnsi="Arial" w:cs="Arial"/>
                <w:sz w:val="16"/>
                <w:szCs w:val="16"/>
              </w:rPr>
              <w:t>358,350</w:t>
            </w:r>
          </w:p>
        </w:tc>
        <w:tc>
          <w:tcPr>
            <w:tcW w:w="1017" w:type="dxa"/>
            <w:tcBorders>
              <w:top w:val="nil"/>
              <w:left w:val="nil"/>
              <w:bottom w:val="nil"/>
              <w:right w:val="nil"/>
            </w:tcBorders>
          </w:tcPr>
          <w:p w14:paraId="255DFB75" w14:textId="713EC67F" w:rsidR="002849A0" w:rsidRDefault="001300DA" w:rsidP="00E27591">
            <w:pPr>
              <w:pStyle w:val="CharCharCharCharCharCharCharCharCharCharCharChar"/>
              <w:pBdr>
                <w:top w:val="single" w:sz="4" w:space="1" w:color="auto"/>
                <w:bottom w:val="single" w:sz="4" w:space="1" w:color="auto"/>
              </w:pBdr>
              <w:tabs>
                <w:tab w:val="decimal" w:pos="735"/>
              </w:tabs>
              <w:spacing w:after="0" w:line="360" w:lineRule="auto"/>
              <w:ind w:right="19"/>
              <w:rPr>
                <w:rFonts w:ascii="Arial" w:hAnsi="Arial" w:cs="Arial"/>
                <w:sz w:val="16"/>
                <w:szCs w:val="16"/>
              </w:rPr>
            </w:pPr>
            <w:r>
              <w:rPr>
                <w:rFonts w:ascii="Arial" w:hAnsi="Arial" w:cs="Arial"/>
                <w:sz w:val="16"/>
                <w:szCs w:val="16"/>
              </w:rPr>
              <w:t>368,224</w:t>
            </w:r>
          </w:p>
        </w:tc>
        <w:tc>
          <w:tcPr>
            <w:tcW w:w="1053" w:type="dxa"/>
            <w:tcBorders>
              <w:top w:val="nil"/>
              <w:left w:val="nil"/>
              <w:bottom w:val="nil"/>
              <w:right w:val="nil"/>
            </w:tcBorders>
          </w:tcPr>
          <w:p w14:paraId="21846C8E" w14:textId="54E1DE66" w:rsidR="002849A0" w:rsidRPr="00E27591" w:rsidRDefault="001300DA" w:rsidP="00E27591">
            <w:pPr>
              <w:pStyle w:val="CharCharCharCharCharCharCharCharCharCharCharChar"/>
              <w:pBdr>
                <w:top w:val="single" w:sz="4" w:space="1" w:color="auto"/>
                <w:bottom w:val="single" w:sz="4" w:space="1" w:color="auto"/>
              </w:pBdr>
              <w:tabs>
                <w:tab w:val="decimal" w:pos="706"/>
              </w:tabs>
              <w:spacing w:after="0" w:line="360" w:lineRule="auto"/>
              <w:ind w:right="19"/>
              <w:rPr>
                <w:rFonts w:ascii="Arial" w:hAnsi="Arial" w:cs="Arial"/>
                <w:sz w:val="16"/>
                <w:szCs w:val="16"/>
              </w:rPr>
            </w:pPr>
            <w:r>
              <w:rPr>
                <w:rFonts w:ascii="Arial" w:hAnsi="Arial" w:cs="Arial"/>
                <w:sz w:val="16"/>
                <w:szCs w:val="16"/>
              </w:rPr>
              <w:t>181,598</w:t>
            </w:r>
          </w:p>
        </w:tc>
        <w:tc>
          <w:tcPr>
            <w:tcW w:w="1053" w:type="dxa"/>
            <w:tcBorders>
              <w:top w:val="nil"/>
              <w:left w:val="nil"/>
              <w:bottom w:val="nil"/>
              <w:right w:val="nil"/>
            </w:tcBorders>
          </w:tcPr>
          <w:p w14:paraId="70454E23" w14:textId="7464BE3B" w:rsidR="002849A0" w:rsidRPr="00592EB0" w:rsidRDefault="0024615F" w:rsidP="00E27591">
            <w:pPr>
              <w:pStyle w:val="CharCharCharCharCharCharCharCharCharCharCharChar"/>
              <w:pBdr>
                <w:top w:val="single" w:sz="4" w:space="1" w:color="auto"/>
                <w:bottom w:val="single" w:sz="4" w:space="1" w:color="auto"/>
              </w:pBdr>
              <w:tabs>
                <w:tab w:val="decimal" w:pos="706"/>
              </w:tabs>
              <w:spacing w:after="0" w:line="360" w:lineRule="auto"/>
              <w:ind w:right="19"/>
              <w:rPr>
                <w:rFonts w:ascii="Arial" w:hAnsi="Arial" w:cstheme="minorBidi"/>
                <w:sz w:val="16"/>
                <w:cs/>
                <w:lang w:bidi="th-TH"/>
              </w:rPr>
            </w:pPr>
            <w:r>
              <w:rPr>
                <w:rFonts w:ascii="Arial" w:hAnsi="Arial" w:cs="Arial"/>
                <w:sz w:val="16"/>
                <w:szCs w:val="16"/>
              </w:rPr>
              <w:t>190,082</w:t>
            </w:r>
          </w:p>
        </w:tc>
      </w:tr>
      <w:tr w:rsidR="00E27591" w:rsidRPr="0073191D" w14:paraId="1839BB93" w14:textId="77777777" w:rsidTr="00707EAA">
        <w:tblPrEx>
          <w:tblLook w:val="04A0" w:firstRow="1" w:lastRow="0" w:firstColumn="1" w:lastColumn="0" w:noHBand="0" w:noVBand="1"/>
        </w:tblPrEx>
        <w:tc>
          <w:tcPr>
            <w:tcW w:w="4320" w:type="dxa"/>
          </w:tcPr>
          <w:p w14:paraId="5A3046B2" w14:textId="77777777" w:rsidR="00E27591" w:rsidRPr="0073191D" w:rsidRDefault="00E27591" w:rsidP="00E2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right="-108"/>
              <w:rPr>
                <w:rStyle w:val="BodyTextChar"/>
                <w:rFonts w:cs="Arial"/>
                <w:spacing w:val="-4"/>
                <w:sz w:val="16"/>
                <w:szCs w:val="16"/>
              </w:rPr>
            </w:pPr>
          </w:p>
        </w:tc>
        <w:tc>
          <w:tcPr>
            <w:tcW w:w="1080" w:type="dxa"/>
            <w:tcBorders>
              <w:top w:val="nil"/>
              <w:left w:val="nil"/>
              <w:bottom w:val="nil"/>
              <w:right w:val="nil"/>
            </w:tcBorders>
          </w:tcPr>
          <w:p w14:paraId="0915067D" w14:textId="77777777" w:rsidR="00E27591" w:rsidRPr="0073191D" w:rsidRDefault="00E27591" w:rsidP="00E27591">
            <w:pPr>
              <w:pStyle w:val="CharCharCharCharCharCharCharCharCharCharCharChar"/>
              <w:tabs>
                <w:tab w:val="decimal" w:pos="735"/>
              </w:tabs>
              <w:spacing w:after="0" w:line="360" w:lineRule="auto"/>
              <w:ind w:right="19"/>
              <w:rPr>
                <w:rFonts w:ascii="Arial" w:hAnsi="Arial" w:cs="Arial"/>
                <w:sz w:val="16"/>
                <w:szCs w:val="16"/>
              </w:rPr>
            </w:pPr>
          </w:p>
        </w:tc>
        <w:tc>
          <w:tcPr>
            <w:tcW w:w="1017" w:type="dxa"/>
            <w:tcBorders>
              <w:top w:val="nil"/>
              <w:left w:val="nil"/>
              <w:bottom w:val="nil"/>
              <w:right w:val="nil"/>
            </w:tcBorders>
          </w:tcPr>
          <w:p w14:paraId="06A6AB80" w14:textId="77777777" w:rsidR="00E27591" w:rsidRPr="0073191D" w:rsidRDefault="00E27591" w:rsidP="00E27591">
            <w:pPr>
              <w:pStyle w:val="CharCharCharCharCharCharCharCharCharCharCharChar"/>
              <w:tabs>
                <w:tab w:val="decimal" w:pos="716"/>
              </w:tabs>
              <w:spacing w:after="0" w:line="360" w:lineRule="auto"/>
              <w:ind w:right="19"/>
              <w:rPr>
                <w:rFonts w:ascii="Arial" w:hAnsi="Arial" w:cs="Arial"/>
                <w:sz w:val="16"/>
                <w:szCs w:val="16"/>
              </w:rPr>
            </w:pPr>
          </w:p>
        </w:tc>
        <w:tc>
          <w:tcPr>
            <w:tcW w:w="1053" w:type="dxa"/>
            <w:tcBorders>
              <w:top w:val="nil"/>
              <w:left w:val="nil"/>
              <w:bottom w:val="nil"/>
              <w:right w:val="nil"/>
            </w:tcBorders>
          </w:tcPr>
          <w:p w14:paraId="430E08EB" w14:textId="77777777" w:rsidR="00E27591" w:rsidRPr="0073191D" w:rsidRDefault="00E27591" w:rsidP="00E27591">
            <w:pPr>
              <w:pStyle w:val="CharCharCharCharCharCharCharCharCharCharCharChar"/>
              <w:tabs>
                <w:tab w:val="decimal" w:pos="706"/>
              </w:tabs>
              <w:spacing w:after="0" w:line="360" w:lineRule="auto"/>
              <w:ind w:right="19"/>
              <w:rPr>
                <w:rFonts w:ascii="Arial" w:hAnsi="Arial" w:cs="Arial"/>
                <w:sz w:val="16"/>
                <w:szCs w:val="16"/>
              </w:rPr>
            </w:pPr>
          </w:p>
        </w:tc>
        <w:tc>
          <w:tcPr>
            <w:tcW w:w="1053" w:type="dxa"/>
            <w:tcBorders>
              <w:top w:val="nil"/>
              <w:left w:val="nil"/>
              <w:bottom w:val="nil"/>
              <w:right w:val="nil"/>
            </w:tcBorders>
          </w:tcPr>
          <w:p w14:paraId="0C78FAC9" w14:textId="77777777" w:rsidR="00E27591" w:rsidRPr="0073191D" w:rsidRDefault="00E27591" w:rsidP="00E27591">
            <w:pPr>
              <w:pStyle w:val="CharCharCharCharCharCharCharCharCharCharCharChar"/>
              <w:tabs>
                <w:tab w:val="decimal" w:pos="717"/>
              </w:tabs>
              <w:spacing w:after="0" w:line="360" w:lineRule="auto"/>
              <w:ind w:right="19"/>
              <w:rPr>
                <w:rFonts w:ascii="Arial" w:hAnsi="Arial" w:cs="Arial"/>
                <w:sz w:val="16"/>
                <w:szCs w:val="16"/>
              </w:rPr>
            </w:pPr>
          </w:p>
        </w:tc>
      </w:tr>
      <w:tr w:rsidR="00657020" w:rsidRPr="0073191D" w14:paraId="6DC71DA2" w14:textId="77777777" w:rsidTr="00707EAA">
        <w:tblPrEx>
          <w:tblLook w:val="04A0" w:firstRow="1" w:lastRow="0" w:firstColumn="1" w:lastColumn="0" w:noHBand="0" w:noVBand="1"/>
        </w:tblPrEx>
        <w:tc>
          <w:tcPr>
            <w:tcW w:w="4320" w:type="dxa"/>
          </w:tcPr>
          <w:p w14:paraId="640502F7" w14:textId="3803A3B2" w:rsidR="00657020" w:rsidRPr="0073191D" w:rsidRDefault="00657020" w:rsidP="0065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Value</w:t>
            </w:r>
            <w:r w:rsidR="00643048">
              <w:rPr>
                <w:rStyle w:val="BodyTextChar"/>
                <w:rFonts w:cs="Browallia New"/>
                <w:spacing w:val="-4"/>
                <w:sz w:val="16"/>
                <w:szCs w:val="20"/>
              </w:rPr>
              <w:t>-</w:t>
            </w:r>
            <w:r w:rsidRPr="0073191D">
              <w:rPr>
                <w:rStyle w:val="BodyTextChar"/>
                <w:rFonts w:cs="Arial"/>
                <w:spacing w:val="-4"/>
                <w:sz w:val="16"/>
                <w:szCs w:val="16"/>
              </w:rPr>
              <w:t>added tax receivable</w:t>
            </w:r>
          </w:p>
        </w:tc>
        <w:tc>
          <w:tcPr>
            <w:tcW w:w="1080" w:type="dxa"/>
            <w:tcBorders>
              <w:top w:val="nil"/>
              <w:left w:val="nil"/>
              <w:bottom w:val="nil"/>
              <w:right w:val="nil"/>
            </w:tcBorders>
          </w:tcPr>
          <w:p w14:paraId="2F4FB3BE" w14:textId="4950C5EB"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rPr>
            </w:pPr>
            <w:r w:rsidRPr="00657020">
              <w:rPr>
                <w:rFonts w:ascii="Arial" w:hAnsi="Arial" w:cs="Arial"/>
                <w:sz w:val="16"/>
                <w:szCs w:val="16"/>
              </w:rPr>
              <w:t>5,029</w:t>
            </w:r>
          </w:p>
        </w:tc>
        <w:tc>
          <w:tcPr>
            <w:tcW w:w="1017" w:type="dxa"/>
            <w:tcBorders>
              <w:top w:val="nil"/>
              <w:left w:val="nil"/>
              <w:bottom w:val="nil"/>
              <w:right w:val="nil"/>
            </w:tcBorders>
          </w:tcPr>
          <w:p w14:paraId="1FAF5D16" w14:textId="41D8BFE6"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44</w:t>
            </w:r>
          </w:p>
        </w:tc>
        <w:tc>
          <w:tcPr>
            <w:tcW w:w="1053" w:type="dxa"/>
            <w:tcBorders>
              <w:top w:val="nil"/>
              <w:left w:val="nil"/>
              <w:bottom w:val="nil"/>
              <w:right w:val="nil"/>
            </w:tcBorders>
          </w:tcPr>
          <w:p w14:paraId="2592DF66" w14:textId="7CDFAA20"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rPr>
            </w:pPr>
            <w:r w:rsidRPr="00657020">
              <w:rPr>
                <w:rFonts w:ascii="Arial" w:hAnsi="Arial" w:cs="Arial"/>
                <w:sz w:val="16"/>
                <w:szCs w:val="16"/>
              </w:rPr>
              <w:t>-</w:t>
            </w:r>
          </w:p>
        </w:tc>
        <w:tc>
          <w:tcPr>
            <w:tcW w:w="1053" w:type="dxa"/>
            <w:tcBorders>
              <w:top w:val="nil"/>
              <w:left w:val="nil"/>
              <w:bottom w:val="nil"/>
              <w:right w:val="nil"/>
            </w:tcBorders>
          </w:tcPr>
          <w:p w14:paraId="0E910DB2" w14:textId="1DA2B2B0"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w:t>
            </w:r>
          </w:p>
        </w:tc>
      </w:tr>
      <w:tr w:rsidR="00657020" w:rsidRPr="0073191D" w14:paraId="08DB66F2" w14:textId="77777777" w:rsidTr="00707EAA">
        <w:tblPrEx>
          <w:tblLook w:val="04A0" w:firstRow="1" w:lastRow="0" w:firstColumn="1" w:lastColumn="0" w:noHBand="0" w:noVBand="1"/>
        </w:tblPrEx>
        <w:tc>
          <w:tcPr>
            <w:tcW w:w="4320" w:type="dxa"/>
          </w:tcPr>
          <w:p w14:paraId="182F5759" w14:textId="77777777" w:rsidR="00657020" w:rsidRPr="0073191D" w:rsidRDefault="00657020" w:rsidP="0065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Prepaid expenses</w:t>
            </w:r>
          </w:p>
        </w:tc>
        <w:tc>
          <w:tcPr>
            <w:tcW w:w="1080" w:type="dxa"/>
            <w:tcBorders>
              <w:top w:val="nil"/>
              <w:left w:val="nil"/>
              <w:bottom w:val="nil"/>
              <w:right w:val="nil"/>
            </w:tcBorders>
          </w:tcPr>
          <w:p w14:paraId="6B36B7C3" w14:textId="3AC5AD86"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rPr>
            </w:pPr>
            <w:r w:rsidRPr="00657020">
              <w:rPr>
                <w:rFonts w:ascii="Arial" w:hAnsi="Arial" w:cs="Arial"/>
                <w:sz w:val="16"/>
                <w:szCs w:val="16"/>
              </w:rPr>
              <w:t>5,</w:t>
            </w:r>
            <w:r w:rsidRPr="00657020">
              <w:rPr>
                <w:rFonts w:ascii="Arial" w:hAnsi="Arial" w:cs="Arial" w:hint="cs"/>
                <w:sz w:val="16"/>
                <w:szCs w:val="16"/>
                <w:cs/>
              </w:rPr>
              <w:t>257</w:t>
            </w:r>
          </w:p>
        </w:tc>
        <w:tc>
          <w:tcPr>
            <w:tcW w:w="1017" w:type="dxa"/>
            <w:tcBorders>
              <w:top w:val="nil"/>
              <w:left w:val="nil"/>
              <w:bottom w:val="nil"/>
              <w:right w:val="nil"/>
            </w:tcBorders>
          </w:tcPr>
          <w:p w14:paraId="2D34AA27" w14:textId="0B8138E6"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cs/>
              </w:rPr>
            </w:pPr>
            <w:r>
              <w:rPr>
                <w:rFonts w:ascii="Arial" w:hAnsi="Arial" w:cs="Arial"/>
                <w:sz w:val="16"/>
                <w:szCs w:val="16"/>
              </w:rPr>
              <w:t>3,856</w:t>
            </w:r>
          </w:p>
        </w:tc>
        <w:tc>
          <w:tcPr>
            <w:tcW w:w="1053" w:type="dxa"/>
            <w:tcBorders>
              <w:top w:val="nil"/>
              <w:left w:val="nil"/>
              <w:bottom w:val="nil"/>
              <w:right w:val="nil"/>
            </w:tcBorders>
          </w:tcPr>
          <w:p w14:paraId="58706CD0" w14:textId="2B8E8763"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rPr>
            </w:pPr>
            <w:r w:rsidRPr="00657020">
              <w:rPr>
                <w:rFonts w:ascii="Arial" w:hAnsi="Arial" w:cs="Arial"/>
                <w:sz w:val="16"/>
                <w:szCs w:val="16"/>
              </w:rPr>
              <w:t>1,930</w:t>
            </w:r>
          </w:p>
        </w:tc>
        <w:tc>
          <w:tcPr>
            <w:tcW w:w="1053" w:type="dxa"/>
            <w:tcBorders>
              <w:top w:val="nil"/>
              <w:left w:val="nil"/>
              <w:bottom w:val="nil"/>
              <w:right w:val="nil"/>
            </w:tcBorders>
          </w:tcPr>
          <w:p w14:paraId="6C0B4ED0" w14:textId="684E46BA"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2,405</w:t>
            </w:r>
          </w:p>
        </w:tc>
      </w:tr>
      <w:tr w:rsidR="00657020" w:rsidRPr="0073191D" w14:paraId="6FD6E73C" w14:textId="77777777" w:rsidTr="00707EAA">
        <w:tblPrEx>
          <w:tblLook w:val="04A0" w:firstRow="1" w:lastRow="0" w:firstColumn="1" w:lastColumn="0" w:noHBand="0" w:noVBand="1"/>
        </w:tblPrEx>
        <w:tc>
          <w:tcPr>
            <w:tcW w:w="4320" w:type="dxa"/>
          </w:tcPr>
          <w:p w14:paraId="2FBD1A72" w14:textId="77777777" w:rsidR="00657020" w:rsidRPr="0073191D" w:rsidRDefault="00657020" w:rsidP="0065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Others</w:t>
            </w:r>
          </w:p>
        </w:tc>
        <w:tc>
          <w:tcPr>
            <w:tcW w:w="1080" w:type="dxa"/>
            <w:tcBorders>
              <w:top w:val="nil"/>
              <w:left w:val="nil"/>
              <w:right w:val="nil"/>
            </w:tcBorders>
          </w:tcPr>
          <w:p w14:paraId="04AC538C" w14:textId="4C9ECFC3" w:rsidR="00657020" w:rsidRPr="0073191D" w:rsidRDefault="00657020" w:rsidP="00657020">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657020">
              <w:rPr>
                <w:rFonts w:ascii="Arial" w:hAnsi="Arial" w:cs="Arial"/>
                <w:sz w:val="16"/>
                <w:szCs w:val="16"/>
              </w:rPr>
              <w:t>4,583</w:t>
            </w:r>
          </w:p>
        </w:tc>
        <w:tc>
          <w:tcPr>
            <w:tcW w:w="1017" w:type="dxa"/>
            <w:tcBorders>
              <w:top w:val="nil"/>
              <w:left w:val="nil"/>
              <w:right w:val="nil"/>
            </w:tcBorders>
          </w:tcPr>
          <w:p w14:paraId="620DC3F3" w14:textId="41BFDD6C" w:rsidR="00657020" w:rsidRPr="0073191D" w:rsidRDefault="00657020" w:rsidP="00657020">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Pr>
                <w:rFonts w:ascii="Arial" w:hAnsi="Arial" w:cs="Arial"/>
                <w:sz w:val="16"/>
                <w:szCs w:val="16"/>
              </w:rPr>
              <w:t>10,461</w:t>
            </w:r>
          </w:p>
        </w:tc>
        <w:tc>
          <w:tcPr>
            <w:tcW w:w="1053" w:type="dxa"/>
            <w:tcBorders>
              <w:top w:val="nil"/>
              <w:left w:val="nil"/>
              <w:right w:val="nil"/>
            </w:tcBorders>
          </w:tcPr>
          <w:p w14:paraId="452333EB" w14:textId="15EC9AE3" w:rsidR="00657020" w:rsidRPr="0073191D" w:rsidRDefault="00657020" w:rsidP="00657020">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657020">
              <w:rPr>
                <w:rFonts w:ascii="Arial" w:hAnsi="Arial" w:cs="Arial"/>
                <w:sz w:val="16"/>
                <w:szCs w:val="16"/>
              </w:rPr>
              <w:t>-</w:t>
            </w:r>
          </w:p>
        </w:tc>
        <w:tc>
          <w:tcPr>
            <w:tcW w:w="1053" w:type="dxa"/>
            <w:tcBorders>
              <w:top w:val="nil"/>
              <w:left w:val="nil"/>
              <w:right w:val="nil"/>
            </w:tcBorders>
          </w:tcPr>
          <w:p w14:paraId="728B94C3" w14:textId="6FD0DE2C" w:rsidR="00657020" w:rsidRPr="0073191D" w:rsidRDefault="00657020" w:rsidP="00657020">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Pr>
                <w:rFonts w:ascii="Arial" w:hAnsi="Arial" w:cs="Arial"/>
                <w:sz w:val="16"/>
                <w:szCs w:val="16"/>
              </w:rPr>
              <w:t>-</w:t>
            </w:r>
          </w:p>
        </w:tc>
      </w:tr>
      <w:tr w:rsidR="00657020" w:rsidRPr="0073191D" w14:paraId="1E2C18BF" w14:textId="77777777" w:rsidTr="00707EAA">
        <w:tblPrEx>
          <w:tblLook w:val="04A0" w:firstRow="1" w:lastRow="0" w:firstColumn="1" w:lastColumn="0" w:noHBand="0" w:noVBand="1"/>
        </w:tblPrEx>
        <w:tc>
          <w:tcPr>
            <w:tcW w:w="4320" w:type="dxa"/>
          </w:tcPr>
          <w:p w14:paraId="2271E64E" w14:textId="77777777" w:rsidR="00657020" w:rsidRPr="0073191D" w:rsidRDefault="00657020" w:rsidP="0065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Total other accounts receivable</w:t>
            </w:r>
          </w:p>
        </w:tc>
        <w:tc>
          <w:tcPr>
            <w:tcW w:w="1080" w:type="dxa"/>
            <w:tcBorders>
              <w:top w:val="nil"/>
              <w:left w:val="nil"/>
              <w:bottom w:val="nil"/>
              <w:right w:val="nil"/>
            </w:tcBorders>
          </w:tcPr>
          <w:p w14:paraId="069CFB68" w14:textId="03953CC4"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rPr>
            </w:pPr>
            <w:r w:rsidRPr="00657020">
              <w:rPr>
                <w:rFonts w:ascii="Arial" w:hAnsi="Arial" w:cs="Arial"/>
                <w:sz w:val="16"/>
                <w:szCs w:val="16"/>
              </w:rPr>
              <w:t>26,554</w:t>
            </w:r>
          </w:p>
        </w:tc>
        <w:tc>
          <w:tcPr>
            <w:tcW w:w="1017" w:type="dxa"/>
            <w:tcBorders>
              <w:top w:val="nil"/>
              <w:left w:val="nil"/>
              <w:bottom w:val="nil"/>
              <w:right w:val="nil"/>
            </w:tcBorders>
          </w:tcPr>
          <w:p w14:paraId="4F6579AE" w14:textId="058199B5"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cs/>
              </w:rPr>
            </w:pPr>
            <w:r>
              <w:rPr>
                <w:rFonts w:ascii="Arial" w:hAnsi="Arial" w:cs="Arial"/>
                <w:sz w:val="16"/>
                <w:szCs w:val="16"/>
              </w:rPr>
              <w:t>17,741</w:t>
            </w:r>
          </w:p>
        </w:tc>
        <w:tc>
          <w:tcPr>
            <w:tcW w:w="1053" w:type="dxa"/>
            <w:tcBorders>
              <w:top w:val="nil"/>
              <w:left w:val="nil"/>
              <w:bottom w:val="nil"/>
              <w:right w:val="nil"/>
            </w:tcBorders>
          </w:tcPr>
          <w:p w14:paraId="02F9EB32" w14:textId="30FEB99A"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rPr>
            </w:pPr>
            <w:r w:rsidRPr="00657020">
              <w:rPr>
                <w:rFonts w:ascii="Arial" w:hAnsi="Arial" w:cs="Arial"/>
                <w:sz w:val="16"/>
                <w:szCs w:val="16"/>
              </w:rPr>
              <w:t>1,930</w:t>
            </w:r>
          </w:p>
        </w:tc>
        <w:tc>
          <w:tcPr>
            <w:tcW w:w="1053" w:type="dxa"/>
            <w:tcBorders>
              <w:top w:val="nil"/>
              <w:left w:val="nil"/>
              <w:bottom w:val="nil"/>
              <w:right w:val="nil"/>
            </w:tcBorders>
          </w:tcPr>
          <w:p w14:paraId="48C08E9E" w14:textId="23C0A6AB"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2,405</w:t>
            </w:r>
          </w:p>
        </w:tc>
      </w:tr>
      <w:tr w:rsidR="00657020" w:rsidRPr="0073191D" w14:paraId="108046A5" w14:textId="77777777" w:rsidTr="00707EAA">
        <w:tblPrEx>
          <w:tblLook w:val="04A0" w:firstRow="1" w:lastRow="0" w:firstColumn="1" w:lastColumn="0" w:noHBand="0" w:noVBand="1"/>
        </w:tblPrEx>
        <w:tc>
          <w:tcPr>
            <w:tcW w:w="4320" w:type="dxa"/>
          </w:tcPr>
          <w:p w14:paraId="42A5AFA7" w14:textId="2246747B" w:rsidR="00657020" w:rsidRPr="0073191D" w:rsidRDefault="00657020" w:rsidP="0065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b/>
                <w:bCs/>
                <w:spacing w:val="-4"/>
                <w:sz w:val="16"/>
                <w:szCs w:val="16"/>
                <w:cs/>
              </w:rPr>
            </w:pPr>
            <w:proofErr w:type="gramStart"/>
            <w:r w:rsidRPr="0073191D">
              <w:rPr>
                <w:rStyle w:val="BodyTextChar"/>
                <w:rFonts w:cs="Arial"/>
                <w:spacing w:val="-4"/>
                <w:sz w:val="16"/>
                <w:szCs w:val="16"/>
                <w:u w:val="single"/>
              </w:rPr>
              <w:lastRenderedPageBreak/>
              <w:t>Less</w:t>
            </w:r>
            <w:r w:rsidRPr="0073191D">
              <w:rPr>
                <w:rStyle w:val="BodyTextChar"/>
                <w:rFonts w:cs="Arial"/>
                <w:spacing w:val="-4"/>
                <w:sz w:val="16"/>
                <w:szCs w:val="16"/>
              </w:rPr>
              <w:t xml:space="preserve">  Allowance</w:t>
            </w:r>
            <w:proofErr w:type="gramEnd"/>
            <w:r w:rsidRPr="0073191D">
              <w:rPr>
                <w:rStyle w:val="BodyTextChar"/>
                <w:rFonts w:cs="Arial"/>
                <w:spacing w:val="-4"/>
                <w:sz w:val="16"/>
                <w:szCs w:val="16"/>
              </w:rPr>
              <w:t xml:space="preserve"> for expected credit losses</w:t>
            </w:r>
          </w:p>
        </w:tc>
        <w:tc>
          <w:tcPr>
            <w:tcW w:w="1080" w:type="dxa"/>
            <w:tcBorders>
              <w:top w:val="nil"/>
              <w:left w:val="nil"/>
              <w:bottom w:val="single" w:sz="4" w:space="0" w:color="auto"/>
              <w:right w:val="nil"/>
            </w:tcBorders>
          </w:tcPr>
          <w:p w14:paraId="695065A5" w14:textId="0F48E547"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rPr>
            </w:pPr>
            <w:r w:rsidRPr="00657020">
              <w:rPr>
                <w:rFonts w:ascii="Arial" w:hAnsi="Arial" w:cs="Arial"/>
                <w:sz w:val="16"/>
                <w:szCs w:val="16"/>
              </w:rPr>
              <w:t>(1,520)</w:t>
            </w:r>
          </w:p>
        </w:tc>
        <w:tc>
          <w:tcPr>
            <w:tcW w:w="1017" w:type="dxa"/>
            <w:tcBorders>
              <w:top w:val="nil"/>
              <w:left w:val="nil"/>
              <w:bottom w:val="single" w:sz="4" w:space="0" w:color="auto"/>
              <w:right w:val="nil"/>
            </w:tcBorders>
          </w:tcPr>
          <w:p w14:paraId="4C584BD3" w14:textId="441B9EE7"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(1,520)</w:t>
            </w:r>
          </w:p>
        </w:tc>
        <w:tc>
          <w:tcPr>
            <w:tcW w:w="1053" w:type="dxa"/>
            <w:tcBorders>
              <w:top w:val="nil"/>
              <w:left w:val="nil"/>
              <w:bottom w:val="single" w:sz="4" w:space="0" w:color="auto"/>
              <w:right w:val="nil"/>
            </w:tcBorders>
          </w:tcPr>
          <w:p w14:paraId="7261B22B" w14:textId="37231932"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rPr>
            </w:pPr>
            <w:r w:rsidRPr="00657020">
              <w:rPr>
                <w:rFonts w:ascii="Arial" w:hAnsi="Arial" w:cs="Arial"/>
                <w:sz w:val="16"/>
                <w:szCs w:val="16"/>
              </w:rPr>
              <w:t>-</w:t>
            </w:r>
          </w:p>
        </w:tc>
        <w:tc>
          <w:tcPr>
            <w:tcW w:w="1053" w:type="dxa"/>
            <w:tcBorders>
              <w:top w:val="nil"/>
              <w:left w:val="nil"/>
              <w:bottom w:val="single" w:sz="4" w:space="0" w:color="auto"/>
              <w:right w:val="nil"/>
            </w:tcBorders>
          </w:tcPr>
          <w:p w14:paraId="28FD17A1" w14:textId="30C6A259"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rPr>
            </w:pPr>
            <w:r>
              <w:rPr>
                <w:rFonts w:ascii="Arial" w:hAnsi="Arial" w:cs="Arial"/>
                <w:sz w:val="16"/>
                <w:szCs w:val="16"/>
              </w:rPr>
              <w:t>-</w:t>
            </w:r>
          </w:p>
        </w:tc>
      </w:tr>
      <w:tr w:rsidR="00657020" w:rsidRPr="0073191D" w14:paraId="16707F2E" w14:textId="77777777" w:rsidTr="00707EAA">
        <w:tblPrEx>
          <w:tblLook w:val="04A0" w:firstRow="1" w:lastRow="0" w:firstColumn="1" w:lastColumn="0" w:noHBand="0" w:noVBand="1"/>
        </w:tblPrEx>
        <w:tc>
          <w:tcPr>
            <w:tcW w:w="4320" w:type="dxa"/>
          </w:tcPr>
          <w:p w14:paraId="2422E28A" w14:textId="4A5B64B1" w:rsidR="00657020" w:rsidRPr="0073191D" w:rsidRDefault="00657020" w:rsidP="0065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 xml:space="preserve">Total other current accounts receivable </w:t>
            </w:r>
            <w:r w:rsidR="005622E9">
              <w:rPr>
                <w:rStyle w:val="BodyTextChar"/>
                <w:rFonts w:cs="Arial"/>
                <w:spacing w:val="-4"/>
                <w:sz w:val="16"/>
                <w:szCs w:val="16"/>
              </w:rPr>
              <w:t>–</w:t>
            </w:r>
            <w:r w:rsidRPr="0073191D">
              <w:rPr>
                <w:rStyle w:val="BodyTextChar"/>
                <w:rFonts w:cs="Arial"/>
                <w:spacing w:val="-4"/>
                <w:sz w:val="16"/>
                <w:szCs w:val="16"/>
              </w:rPr>
              <w:t xml:space="preserve"> net</w:t>
            </w:r>
          </w:p>
        </w:tc>
        <w:tc>
          <w:tcPr>
            <w:tcW w:w="1080" w:type="dxa"/>
            <w:tcBorders>
              <w:top w:val="single" w:sz="4" w:space="0" w:color="auto"/>
              <w:left w:val="nil"/>
              <w:bottom w:val="nil"/>
              <w:right w:val="nil"/>
            </w:tcBorders>
          </w:tcPr>
          <w:p w14:paraId="69597D41" w14:textId="7A907F80" w:rsidR="00657020" w:rsidRPr="0073191D" w:rsidRDefault="00657020" w:rsidP="00657020">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657020">
              <w:rPr>
                <w:rFonts w:ascii="Arial" w:hAnsi="Arial" w:cs="Arial"/>
                <w:sz w:val="16"/>
                <w:szCs w:val="16"/>
              </w:rPr>
              <w:t>25,034</w:t>
            </w:r>
          </w:p>
        </w:tc>
        <w:tc>
          <w:tcPr>
            <w:tcW w:w="1017" w:type="dxa"/>
            <w:tcBorders>
              <w:top w:val="single" w:sz="4" w:space="0" w:color="auto"/>
              <w:left w:val="nil"/>
              <w:bottom w:val="nil"/>
              <w:right w:val="nil"/>
            </w:tcBorders>
          </w:tcPr>
          <w:p w14:paraId="29271E80" w14:textId="0F49A407" w:rsidR="00657020" w:rsidRPr="0073191D" w:rsidRDefault="00657020" w:rsidP="00657020">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Pr>
                <w:rFonts w:ascii="Arial" w:hAnsi="Arial" w:cs="Arial"/>
                <w:sz w:val="16"/>
                <w:szCs w:val="16"/>
              </w:rPr>
              <w:t>16,221</w:t>
            </w:r>
          </w:p>
        </w:tc>
        <w:tc>
          <w:tcPr>
            <w:tcW w:w="1053" w:type="dxa"/>
            <w:tcBorders>
              <w:top w:val="single" w:sz="4" w:space="0" w:color="auto"/>
              <w:left w:val="nil"/>
              <w:bottom w:val="nil"/>
              <w:right w:val="nil"/>
            </w:tcBorders>
          </w:tcPr>
          <w:p w14:paraId="5CC9DFF4" w14:textId="588A5B3E" w:rsidR="00657020" w:rsidRPr="0073191D" w:rsidRDefault="00657020" w:rsidP="00657020">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657020">
              <w:rPr>
                <w:rFonts w:ascii="Arial" w:hAnsi="Arial" w:cs="Arial"/>
                <w:sz w:val="16"/>
                <w:szCs w:val="16"/>
              </w:rPr>
              <w:t>1,930</w:t>
            </w:r>
          </w:p>
        </w:tc>
        <w:tc>
          <w:tcPr>
            <w:tcW w:w="1053" w:type="dxa"/>
            <w:tcBorders>
              <w:top w:val="single" w:sz="4" w:space="0" w:color="auto"/>
              <w:left w:val="nil"/>
              <w:bottom w:val="nil"/>
              <w:right w:val="nil"/>
            </w:tcBorders>
          </w:tcPr>
          <w:p w14:paraId="47A16A1C" w14:textId="66E888C9" w:rsidR="00657020" w:rsidRPr="0073191D" w:rsidRDefault="00657020" w:rsidP="00657020">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Pr>
                <w:rFonts w:ascii="Arial" w:hAnsi="Arial" w:cs="Arial"/>
                <w:sz w:val="16"/>
                <w:szCs w:val="16"/>
              </w:rPr>
              <w:t>2,405</w:t>
            </w:r>
          </w:p>
        </w:tc>
      </w:tr>
      <w:tr w:rsidR="00657020" w:rsidRPr="0073191D" w14:paraId="1B634F81" w14:textId="77777777" w:rsidTr="00707EAA">
        <w:tblPrEx>
          <w:tblLook w:val="04A0" w:firstRow="1" w:lastRow="0" w:firstColumn="1" w:lastColumn="0" w:noHBand="0" w:noVBand="1"/>
        </w:tblPrEx>
        <w:tc>
          <w:tcPr>
            <w:tcW w:w="4320" w:type="dxa"/>
          </w:tcPr>
          <w:p w14:paraId="564A4E71" w14:textId="0A0B0A2C" w:rsidR="00657020" w:rsidRPr="0073191D" w:rsidRDefault="00657020" w:rsidP="0065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Style w:val="BodyTextChar"/>
                <w:rFonts w:eastAsiaTheme="majorEastAsia" w:cs="Arial"/>
                <w:b/>
                <w:bCs/>
                <w:spacing w:val="-4"/>
                <w:sz w:val="16"/>
                <w:szCs w:val="16"/>
                <w:cs/>
              </w:rPr>
            </w:pPr>
            <w:r w:rsidRPr="0073191D">
              <w:rPr>
                <w:rStyle w:val="BodyTextChar"/>
                <w:rFonts w:eastAsiaTheme="majorEastAsia" w:cs="Arial"/>
                <w:b/>
                <w:bCs/>
                <w:spacing w:val="-4"/>
                <w:sz w:val="16"/>
                <w:szCs w:val="16"/>
              </w:rPr>
              <w:t>Total trade and other current accounts receivable - net</w:t>
            </w:r>
          </w:p>
        </w:tc>
        <w:tc>
          <w:tcPr>
            <w:tcW w:w="1080" w:type="dxa"/>
            <w:tcBorders>
              <w:top w:val="nil"/>
              <w:left w:val="nil"/>
              <w:right w:val="nil"/>
            </w:tcBorders>
            <w:vAlign w:val="bottom"/>
          </w:tcPr>
          <w:p w14:paraId="7BB0234F" w14:textId="14783FDF" w:rsidR="00657020" w:rsidRPr="0073191D" w:rsidRDefault="00657020" w:rsidP="00657020">
            <w:pPr>
              <w:pStyle w:val="CharCharCharCharCharCharCharCharCharCharCharChar"/>
              <w:pBdr>
                <w:bottom w:val="single" w:sz="12" w:space="1" w:color="auto"/>
              </w:pBdr>
              <w:tabs>
                <w:tab w:val="decimal" w:pos="706"/>
              </w:tabs>
              <w:spacing w:after="0" w:line="360" w:lineRule="auto"/>
              <w:ind w:right="19"/>
              <w:rPr>
                <w:rFonts w:ascii="Arial" w:hAnsi="Arial" w:cs="Arial"/>
                <w:sz w:val="16"/>
                <w:szCs w:val="16"/>
              </w:rPr>
            </w:pPr>
            <w:r w:rsidRPr="00657020">
              <w:rPr>
                <w:rFonts w:ascii="Arial" w:hAnsi="Arial" w:cs="Arial"/>
                <w:sz w:val="16"/>
                <w:szCs w:val="16"/>
              </w:rPr>
              <w:t>371,</w:t>
            </w:r>
            <w:r w:rsidRPr="00657020">
              <w:rPr>
                <w:rFonts w:ascii="Arial" w:hAnsi="Arial" w:cs="Arial" w:hint="cs"/>
                <w:sz w:val="16"/>
                <w:szCs w:val="16"/>
                <w:cs/>
              </w:rPr>
              <w:t>6</w:t>
            </w:r>
            <w:r w:rsidRPr="00657020">
              <w:rPr>
                <w:rFonts w:ascii="Arial" w:hAnsi="Arial" w:cs="Arial"/>
                <w:sz w:val="16"/>
                <w:szCs w:val="16"/>
              </w:rPr>
              <w:t>99</w:t>
            </w:r>
          </w:p>
        </w:tc>
        <w:tc>
          <w:tcPr>
            <w:tcW w:w="1017" w:type="dxa"/>
            <w:tcBorders>
              <w:top w:val="nil"/>
              <w:left w:val="nil"/>
              <w:right w:val="nil"/>
            </w:tcBorders>
            <w:vAlign w:val="bottom"/>
          </w:tcPr>
          <w:p w14:paraId="2F477ADF" w14:textId="3665F0E1" w:rsidR="00657020" w:rsidRPr="0073191D" w:rsidRDefault="00657020" w:rsidP="00657020">
            <w:pPr>
              <w:pStyle w:val="CharCharCharCharCharCharCharCharCharCharCharChar"/>
              <w:pBdr>
                <w:bottom w:val="single" w:sz="12" w:space="1" w:color="auto"/>
              </w:pBdr>
              <w:tabs>
                <w:tab w:val="decimal" w:pos="706"/>
              </w:tabs>
              <w:spacing w:after="0" w:line="360" w:lineRule="auto"/>
              <w:ind w:right="19"/>
              <w:rPr>
                <w:rFonts w:ascii="Arial" w:hAnsi="Arial" w:cs="Arial"/>
                <w:sz w:val="16"/>
                <w:szCs w:val="16"/>
              </w:rPr>
            </w:pPr>
            <w:r>
              <w:rPr>
                <w:rFonts w:ascii="Arial" w:hAnsi="Arial" w:cs="Arial"/>
                <w:sz w:val="16"/>
                <w:szCs w:val="16"/>
              </w:rPr>
              <w:t>381,065</w:t>
            </w:r>
          </w:p>
        </w:tc>
        <w:tc>
          <w:tcPr>
            <w:tcW w:w="1053" w:type="dxa"/>
            <w:tcBorders>
              <w:top w:val="nil"/>
              <w:left w:val="nil"/>
              <w:right w:val="nil"/>
            </w:tcBorders>
            <w:vAlign w:val="bottom"/>
          </w:tcPr>
          <w:p w14:paraId="64418983" w14:textId="4EDB4FAF" w:rsidR="00657020" w:rsidRPr="0073191D" w:rsidRDefault="00657020" w:rsidP="00657020">
            <w:pPr>
              <w:pStyle w:val="CharCharCharCharCharCharCharCharCharCharCharChar"/>
              <w:pBdr>
                <w:bottom w:val="single" w:sz="12" w:space="1" w:color="auto"/>
              </w:pBdr>
              <w:tabs>
                <w:tab w:val="decimal" w:pos="706"/>
              </w:tabs>
              <w:spacing w:after="0" w:line="360" w:lineRule="auto"/>
              <w:ind w:right="19"/>
              <w:rPr>
                <w:rFonts w:ascii="Arial" w:hAnsi="Arial" w:cs="Arial"/>
                <w:sz w:val="16"/>
                <w:szCs w:val="16"/>
              </w:rPr>
            </w:pPr>
            <w:r w:rsidRPr="00657020">
              <w:rPr>
                <w:rFonts w:ascii="Arial" w:hAnsi="Arial" w:cs="Arial"/>
                <w:sz w:val="16"/>
                <w:szCs w:val="16"/>
              </w:rPr>
              <w:t>183,528</w:t>
            </w:r>
          </w:p>
        </w:tc>
        <w:tc>
          <w:tcPr>
            <w:tcW w:w="1053" w:type="dxa"/>
            <w:tcBorders>
              <w:top w:val="nil"/>
              <w:left w:val="nil"/>
              <w:right w:val="nil"/>
            </w:tcBorders>
            <w:vAlign w:val="bottom"/>
          </w:tcPr>
          <w:p w14:paraId="414551E3" w14:textId="14942FA2" w:rsidR="00657020" w:rsidRPr="0073191D" w:rsidRDefault="00657020" w:rsidP="00657020">
            <w:pPr>
              <w:pStyle w:val="CharCharCharCharCharCharCharCharCharCharCharChar"/>
              <w:pBdr>
                <w:bottom w:val="single" w:sz="12" w:space="1" w:color="auto"/>
              </w:pBdr>
              <w:tabs>
                <w:tab w:val="decimal" w:pos="706"/>
              </w:tabs>
              <w:spacing w:after="0" w:line="360" w:lineRule="auto"/>
              <w:ind w:right="19"/>
              <w:rPr>
                <w:rFonts w:ascii="Arial" w:hAnsi="Arial" w:cs="Arial"/>
                <w:sz w:val="16"/>
                <w:szCs w:val="16"/>
              </w:rPr>
            </w:pPr>
            <w:r>
              <w:rPr>
                <w:rFonts w:ascii="Arial" w:hAnsi="Arial" w:cs="Arial"/>
                <w:sz w:val="16"/>
                <w:szCs w:val="16"/>
              </w:rPr>
              <w:t>192,487</w:t>
            </w:r>
          </w:p>
        </w:tc>
      </w:tr>
      <w:tr w:rsidR="00657020" w:rsidRPr="0073191D" w14:paraId="39C4CB83" w14:textId="77777777" w:rsidTr="00707EAA">
        <w:tblPrEx>
          <w:tblLook w:val="04A0" w:firstRow="1" w:lastRow="0" w:firstColumn="1" w:lastColumn="0" w:noHBand="0" w:noVBand="1"/>
        </w:tblPrEx>
        <w:tc>
          <w:tcPr>
            <w:tcW w:w="4320" w:type="dxa"/>
          </w:tcPr>
          <w:p w14:paraId="4BEDB9C4" w14:textId="77777777" w:rsidR="00657020" w:rsidRPr="0073191D" w:rsidRDefault="00657020" w:rsidP="0065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34"/>
              <w:jc w:val="thaiDistribute"/>
              <w:rPr>
                <w:rFonts w:cs="Arial"/>
                <w:snapToGrid w:val="0"/>
                <w:color w:val="000000"/>
                <w:sz w:val="16"/>
                <w:szCs w:val="16"/>
              </w:rPr>
            </w:pPr>
          </w:p>
        </w:tc>
        <w:tc>
          <w:tcPr>
            <w:tcW w:w="1080" w:type="dxa"/>
            <w:tcBorders>
              <w:top w:val="nil"/>
              <w:left w:val="nil"/>
              <w:bottom w:val="nil"/>
              <w:right w:val="nil"/>
            </w:tcBorders>
            <w:vAlign w:val="bottom"/>
          </w:tcPr>
          <w:p w14:paraId="79FC6CFD" w14:textId="77777777" w:rsidR="00657020" w:rsidRPr="0073191D" w:rsidRDefault="00657020" w:rsidP="00657020">
            <w:pPr>
              <w:pStyle w:val="CharCharCharCharCharCharCharCharCharCharCharChar"/>
              <w:tabs>
                <w:tab w:val="decimal" w:pos="735"/>
              </w:tabs>
              <w:spacing w:after="0" w:line="360" w:lineRule="auto"/>
              <w:ind w:right="19"/>
              <w:rPr>
                <w:rFonts w:ascii="Arial" w:hAnsi="Arial" w:cs="Arial"/>
                <w:sz w:val="16"/>
                <w:szCs w:val="16"/>
              </w:rPr>
            </w:pPr>
          </w:p>
        </w:tc>
        <w:tc>
          <w:tcPr>
            <w:tcW w:w="1017" w:type="dxa"/>
            <w:tcBorders>
              <w:top w:val="nil"/>
              <w:left w:val="nil"/>
              <w:bottom w:val="nil"/>
              <w:right w:val="nil"/>
            </w:tcBorders>
            <w:vAlign w:val="bottom"/>
          </w:tcPr>
          <w:p w14:paraId="63EE2F7A" w14:textId="77777777" w:rsidR="00657020" w:rsidRPr="0073191D" w:rsidRDefault="00657020" w:rsidP="00657020">
            <w:pPr>
              <w:pStyle w:val="CharCharCharCharCharCharCharCharCharCharCharChar"/>
              <w:tabs>
                <w:tab w:val="decimal" w:pos="716"/>
              </w:tabs>
              <w:spacing w:after="0" w:line="360" w:lineRule="auto"/>
              <w:ind w:right="19"/>
              <w:rPr>
                <w:rFonts w:ascii="Arial" w:hAnsi="Arial" w:cs="Arial"/>
                <w:sz w:val="16"/>
                <w:szCs w:val="16"/>
              </w:rPr>
            </w:pPr>
          </w:p>
        </w:tc>
        <w:tc>
          <w:tcPr>
            <w:tcW w:w="1053" w:type="dxa"/>
            <w:tcBorders>
              <w:top w:val="nil"/>
              <w:left w:val="nil"/>
              <w:bottom w:val="nil"/>
              <w:right w:val="nil"/>
            </w:tcBorders>
            <w:vAlign w:val="bottom"/>
          </w:tcPr>
          <w:p w14:paraId="43A0480B" w14:textId="77777777" w:rsidR="00657020" w:rsidRPr="0073191D" w:rsidRDefault="00657020" w:rsidP="00657020">
            <w:pPr>
              <w:pStyle w:val="CharCharCharCharCharCharCharCharCharCharCharChar"/>
              <w:tabs>
                <w:tab w:val="decimal" w:pos="706"/>
              </w:tabs>
              <w:spacing w:after="0" w:line="360" w:lineRule="auto"/>
              <w:ind w:right="19"/>
              <w:rPr>
                <w:rFonts w:ascii="Arial" w:hAnsi="Arial" w:cs="Arial"/>
                <w:sz w:val="16"/>
                <w:szCs w:val="16"/>
              </w:rPr>
            </w:pPr>
          </w:p>
        </w:tc>
        <w:tc>
          <w:tcPr>
            <w:tcW w:w="1053" w:type="dxa"/>
            <w:tcBorders>
              <w:top w:val="nil"/>
              <w:left w:val="nil"/>
              <w:bottom w:val="nil"/>
              <w:right w:val="nil"/>
            </w:tcBorders>
            <w:vAlign w:val="bottom"/>
          </w:tcPr>
          <w:p w14:paraId="76F896F9" w14:textId="77777777" w:rsidR="00657020" w:rsidRPr="0073191D" w:rsidRDefault="00657020" w:rsidP="00657020">
            <w:pPr>
              <w:pStyle w:val="CharCharCharCharCharCharCharCharCharCharCharChar"/>
              <w:tabs>
                <w:tab w:val="decimal" w:pos="717"/>
              </w:tabs>
              <w:spacing w:after="0" w:line="360" w:lineRule="auto"/>
              <w:ind w:right="19"/>
              <w:rPr>
                <w:rFonts w:ascii="Arial" w:hAnsi="Arial" w:cs="Arial"/>
                <w:sz w:val="16"/>
                <w:szCs w:val="16"/>
              </w:rPr>
            </w:pPr>
          </w:p>
        </w:tc>
      </w:tr>
    </w:tbl>
    <w:p w14:paraId="1CA5F267" w14:textId="23108C6C" w:rsidR="00DC489D" w:rsidRPr="0073191D" w:rsidRDefault="00D1179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snapToGrid w:val="0"/>
          <w:color w:val="000000"/>
          <w:spacing w:val="-2"/>
          <w:sz w:val="20"/>
          <w:szCs w:val="20"/>
        </w:rPr>
      </w:pPr>
      <w:r w:rsidRPr="0073191D">
        <w:rPr>
          <w:rFonts w:cs="Arial"/>
          <w:snapToGrid w:val="0"/>
          <w:color w:val="000000"/>
          <w:spacing w:val="-2"/>
          <w:sz w:val="20"/>
          <w:szCs w:val="20"/>
        </w:rPr>
        <w:t>*</w:t>
      </w:r>
      <w:r w:rsidRPr="0073191D">
        <w:rPr>
          <w:rFonts w:cs="Arial"/>
          <w:snapToGrid w:val="0"/>
          <w:color w:val="000000"/>
          <w:spacing w:val="-2"/>
          <w:sz w:val="20"/>
          <w:szCs w:val="20"/>
          <w:cs/>
        </w:rPr>
        <w:tab/>
      </w:r>
      <w:r w:rsidR="00717716" w:rsidRPr="0073191D">
        <w:rPr>
          <w:rFonts w:cs="Arial"/>
          <w:snapToGrid w:val="0"/>
          <w:color w:val="000000"/>
          <w:spacing w:val="-2"/>
          <w:sz w:val="20"/>
          <w:szCs w:val="20"/>
        </w:rPr>
        <w:t>The remained t</w:t>
      </w:r>
      <w:r w:rsidRPr="0073191D">
        <w:rPr>
          <w:rFonts w:cs="Arial"/>
          <w:snapToGrid w:val="0"/>
          <w:color w:val="000000"/>
          <w:spacing w:val="-2"/>
          <w:sz w:val="20"/>
          <w:szCs w:val="20"/>
        </w:rPr>
        <w:t>rade accounts receivable overdue over 12 months</w:t>
      </w:r>
      <w:r w:rsidR="00AB2D2B" w:rsidRPr="0073191D">
        <w:rPr>
          <w:rFonts w:cs="Arial"/>
          <w:snapToGrid w:val="0"/>
          <w:color w:val="000000"/>
          <w:spacing w:val="-2"/>
          <w:sz w:val="20"/>
          <w:szCs w:val="20"/>
        </w:rPr>
        <w:t>,</w:t>
      </w:r>
      <w:r w:rsidRPr="0073191D">
        <w:rPr>
          <w:rFonts w:cs="Arial"/>
          <w:snapToGrid w:val="0"/>
          <w:color w:val="000000"/>
          <w:spacing w:val="-2"/>
          <w:sz w:val="20"/>
          <w:szCs w:val="20"/>
        </w:rPr>
        <w:t xml:space="preserve"> </w:t>
      </w:r>
      <w:r w:rsidR="00AB2D2B" w:rsidRPr="0073191D">
        <w:rPr>
          <w:rFonts w:cs="Arial"/>
          <w:snapToGrid w:val="0"/>
          <w:color w:val="000000"/>
          <w:spacing w:val="-2"/>
          <w:sz w:val="20"/>
          <w:szCs w:val="20"/>
        </w:rPr>
        <w:t xml:space="preserve">which </w:t>
      </w:r>
      <w:r w:rsidR="00717716" w:rsidRPr="0073191D">
        <w:rPr>
          <w:rFonts w:cs="Arial"/>
          <w:snapToGrid w:val="0"/>
          <w:color w:val="000000"/>
          <w:spacing w:val="-2"/>
          <w:sz w:val="20"/>
          <w:szCs w:val="20"/>
        </w:rPr>
        <w:t xml:space="preserve">is </w:t>
      </w:r>
      <w:r w:rsidRPr="0073191D">
        <w:rPr>
          <w:rFonts w:cs="Arial"/>
          <w:snapToGrid w:val="0"/>
          <w:color w:val="000000"/>
          <w:spacing w:val="-2"/>
          <w:sz w:val="20"/>
          <w:szCs w:val="20"/>
        </w:rPr>
        <w:t xml:space="preserve">not considered for </w:t>
      </w:r>
      <w:r w:rsidRPr="0073191D">
        <w:rPr>
          <w:rFonts w:cs="Arial"/>
          <w:snapToGrid w:val="0"/>
          <w:color w:val="000000"/>
          <w:spacing w:val="-4"/>
          <w:sz w:val="20"/>
          <w:szCs w:val="20"/>
        </w:rPr>
        <w:t>allowance for expected credit loss</w:t>
      </w:r>
      <w:r w:rsidR="00AB2D2B" w:rsidRPr="0073191D">
        <w:rPr>
          <w:rFonts w:cs="Arial"/>
          <w:snapToGrid w:val="0"/>
          <w:color w:val="000000"/>
          <w:spacing w:val="-4"/>
          <w:sz w:val="20"/>
          <w:szCs w:val="20"/>
        </w:rPr>
        <w:t xml:space="preserve">, has </w:t>
      </w:r>
      <w:r w:rsidR="00717716" w:rsidRPr="0073191D">
        <w:rPr>
          <w:rFonts w:cs="Arial"/>
          <w:snapToGrid w:val="0"/>
          <w:color w:val="000000"/>
          <w:spacing w:val="-4"/>
          <w:sz w:val="20"/>
          <w:szCs w:val="20"/>
        </w:rPr>
        <w:t>a</w:t>
      </w:r>
      <w:r w:rsidR="0047178B" w:rsidRPr="0073191D">
        <w:rPr>
          <w:rFonts w:cs="Arial"/>
          <w:snapToGrid w:val="0"/>
          <w:color w:val="000000"/>
          <w:spacing w:val="-4"/>
          <w:sz w:val="20"/>
          <w:szCs w:val="20"/>
        </w:rPr>
        <w:t xml:space="preserve"> </w:t>
      </w:r>
      <w:r w:rsidRPr="0073191D">
        <w:rPr>
          <w:rFonts w:cs="Arial"/>
          <w:snapToGrid w:val="0"/>
          <w:color w:val="000000"/>
          <w:spacing w:val="-4"/>
          <w:sz w:val="20"/>
          <w:szCs w:val="20"/>
        </w:rPr>
        <w:t>liabilit</w:t>
      </w:r>
      <w:r w:rsidR="00717716" w:rsidRPr="0073191D">
        <w:rPr>
          <w:rFonts w:cs="Arial"/>
          <w:snapToGrid w:val="0"/>
          <w:color w:val="000000"/>
          <w:spacing w:val="-4"/>
          <w:sz w:val="20"/>
          <w:szCs w:val="20"/>
        </w:rPr>
        <w:t>y</w:t>
      </w:r>
      <w:r w:rsidRPr="0073191D">
        <w:rPr>
          <w:rFonts w:cs="Arial"/>
          <w:snapToGrid w:val="0"/>
          <w:color w:val="000000"/>
          <w:spacing w:val="-4"/>
          <w:sz w:val="20"/>
          <w:szCs w:val="20"/>
        </w:rPr>
        <w:t xml:space="preserve"> </w:t>
      </w:r>
      <w:r w:rsidR="00717716" w:rsidRPr="0073191D">
        <w:rPr>
          <w:rFonts w:cs="Arial"/>
          <w:snapToGrid w:val="0"/>
          <w:color w:val="000000"/>
          <w:spacing w:val="-4"/>
          <w:sz w:val="20"/>
          <w:szCs w:val="20"/>
        </w:rPr>
        <w:t xml:space="preserve">to </w:t>
      </w:r>
      <w:r w:rsidR="0047178B" w:rsidRPr="0073191D">
        <w:rPr>
          <w:rFonts w:cs="Arial"/>
          <w:snapToGrid w:val="0"/>
          <w:color w:val="000000"/>
          <w:spacing w:val="-4"/>
          <w:sz w:val="20"/>
          <w:szCs w:val="20"/>
        </w:rPr>
        <w:t xml:space="preserve">relate </w:t>
      </w:r>
      <w:r w:rsidRPr="0073191D">
        <w:rPr>
          <w:rFonts w:cs="Arial"/>
          <w:snapToGrid w:val="0"/>
          <w:color w:val="000000"/>
          <w:spacing w:val="-4"/>
          <w:sz w:val="20"/>
          <w:szCs w:val="20"/>
        </w:rPr>
        <w:t xml:space="preserve">with </w:t>
      </w:r>
      <w:r w:rsidR="00DC32CD" w:rsidRPr="0073191D">
        <w:rPr>
          <w:rFonts w:cs="Arial"/>
          <w:snapToGrid w:val="0"/>
          <w:color w:val="000000"/>
          <w:spacing w:val="-4"/>
          <w:sz w:val="20"/>
          <w:szCs w:val="20"/>
        </w:rPr>
        <w:t xml:space="preserve">such </w:t>
      </w:r>
      <w:r w:rsidRPr="0073191D">
        <w:rPr>
          <w:rFonts w:cs="Arial"/>
          <w:snapToGrid w:val="0"/>
          <w:color w:val="000000"/>
          <w:spacing w:val="-4"/>
          <w:sz w:val="20"/>
          <w:szCs w:val="20"/>
        </w:rPr>
        <w:t>account</w:t>
      </w:r>
      <w:r w:rsidRPr="0073191D">
        <w:rPr>
          <w:rFonts w:cs="Arial"/>
          <w:snapToGrid w:val="0"/>
          <w:color w:val="000000"/>
          <w:spacing w:val="-2"/>
          <w:sz w:val="20"/>
          <w:szCs w:val="20"/>
        </w:rPr>
        <w:t xml:space="preserve"> receivable</w:t>
      </w:r>
      <w:r w:rsidR="00AB2D2B" w:rsidRPr="0073191D">
        <w:rPr>
          <w:rFonts w:cs="Arial"/>
          <w:snapToGrid w:val="0"/>
          <w:color w:val="000000"/>
          <w:spacing w:val="-2"/>
          <w:sz w:val="20"/>
          <w:szCs w:val="20"/>
        </w:rPr>
        <w:t xml:space="preserve"> for reducing t</w:t>
      </w:r>
      <w:r w:rsidR="00717716" w:rsidRPr="0073191D">
        <w:rPr>
          <w:rFonts w:cs="Arial"/>
          <w:snapToGrid w:val="0"/>
          <w:color w:val="000000"/>
          <w:spacing w:val="-2"/>
          <w:sz w:val="20"/>
          <w:szCs w:val="20"/>
        </w:rPr>
        <w:t xml:space="preserve">he </w:t>
      </w:r>
      <w:r w:rsidRPr="0073191D">
        <w:rPr>
          <w:rFonts w:cs="Arial"/>
          <w:snapToGrid w:val="0"/>
          <w:color w:val="000000"/>
          <w:spacing w:val="-2"/>
          <w:sz w:val="20"/>
          <w:szCs w:val="20"/>
        </w:rPr>
        <w:t>credit risk.</w:t>
      </w:r>
    </w:p>
    <w:p w14:paraId="7F25A6B1" w14:textId="77777777" w:rsidR="001D25F8" w:rsidRDefault="001D25F8"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lang w:val="en-GB"/>
        </w:rPr>
      </w:pPr>
    </w:p>
    <w:p w14:paraId="28A81FFF" w14:textId="0EC50261" w:rsidR="004A6070" w:rsidRPr="0073191D" w:rsidRDefault="004A6070"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lang w:val="en-GB"/>
        </w:rPr>
      </w:pPr>
      <w:r w:rsidRPr="0073191D">
        <w:rPr>
          <w:rFonts w:cs="Arial"/>
          <w:i/>
          <w:iCs/>
          <w:sz w:val="20"/>
          <w:szCs w:val="20"/>
          <w:lang w:val="en-GB"/>
        </w:rPr>
        <w:t>Classification</w:t>
      </w:r>
    </w:p>
    <w:p w14:paraId="54E03474" w14:textId="77777777" w:rsidR="004A6070" w:rsidRPr="0073191D" w:rsidRDefault="004A6070"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cs="Arial"/>
          <w:i/>
          <w:iCs/>
          <w:sz w:val="10"/>
          <w:szCs w:val="10"/>
          <w:lang w:val="en-GB"/>
        </w:rPr>
      </w:pPr>
    </w:p>
    <w:p w14:paraId="44A27829" w14:textId="4C30FD21" w:rsidR="00110A1E" w:rsidRPr="0073191D" w:rsidRDefault="00110A1E"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r w:rsidRPr="0073191D">
        <w:rPr>
          <w:rFonts w:cs="Arial"/>
          <w:sz w:val="20"/>
          <w:szCs w:val="20"/>
          <w:lang w:val="en-GB"/>
        </w:rPr>
        <w:t xml:space="preserve">Trade accounts receivable are amounts due from customers for </w:t>
      </w:r>
      <w:r w:rsidR="00D1179C" w:rsidRPr="0073191D">
        <w:rPr>
          <w:rFonts w:cs="Arial"/>
          <w:sz w:val="20"/>
          <w:szCs w:val="20"/>
          <w:lang w:val="en-GB"/>
        </w:rPr>
        <w:t xml:space="preserve">sales and </w:t>
      </w:r>
      <w:r w:rsidRPr="0073191D">
        <w:rPr>
          <w:rFonts w:cs="Arial"/>
          <w:sz w:val="20"/>
          <w:szCs w:val="20"/>
          <w:lang w:val="en-GB"/>
        </w:rPr>
        <w:t xml:space="preserve">services performed in the ordinary course of business. They are generally due for settlement within </w:t>
      </w:r>
      <w:r w:rsidR="00395C5B" w:rsidRPr="0073191D">
        <w:rPr>
          <w:rFonts w:cs="Arial"/>
          <w:sz w:val="20"/>
          <w:szCs w:val="20"/>
          <w:lang w:val="en-GB"/>
        </w:rPr>
        <w:t>30</w:t>
      </w:r>
      <w:r w:rsidRPr="0073191D">
        <w:rPr>
          <w:rFonts w:cs="Arial"/>
          <w:sz w:val="20"/>
          <w:szCs w:val="20"/>
          <w:lang w:val="en-GB"/>
        </w:rPr>
        <w:t>-60 days and are therefore all classified as current.</w:t>
      </w:r>
    </w:p>
    <w:p w14:paraId="2A8B733C" w14:textId="77777777" w:rsidR="00AA1E0F" w:rsidRPr="0073191D" w:rsidRDefault="00AA1E0F"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cs="Arial"/>
          <w:i/>
          <w:iCs/>
          <w:sz w:val="14"/>
          <w:szCs w:val="14"/>
          <w:lang w:val="en-GB"/>
        </w:rPr>
      </w:pPr>
    </w:p>
    <w:p w14:paraId="6FEA7909" w14:textId="77777777" w:rsidR="004A6070" w:rsidRPr="0073191D" w:rsidRDefault="004A6070"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cs="Arial"/>
          <w:i/>
          <w:iCs/>
          <w:sz w:val="20"/>
          <w:szCs w:val="20"/>
          <w:lang w:val="en-GB"/>
        </w:rPr>
      </w:pPr>
      <w:r w:rsidRPr="0073191D">
        <w:rPr>
          <w:rFonts w:cs="Arial"/>
          <w:i/>
          <w:iCs/>
          <w:sz w:val="20"/>
          <w:szCs w:val="20"/>
          <w:lang w:val="en-GB"/>
        </w:rPr>
        <w:t>Fair values</w:t>
      </w:r>
    </w:p>
    <w:p w14:paraId="7EF68CB2" w14:textId="77777777" w:rsidR="005A0C48" w:rsidRPr="0073191D" w:rsidRDefault="005A0C48"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0"/>
          <w:szCs w:val="10"/>
          <w:lang w:val="en-GB"/>
        </w:rPr>
      </w:pPr>
    </w:p>
    <w:p w14:paraId="7425370A" w14:textId="5A9FEB57" w:rsidR="0036345E" w:rsidRPr="00217548" w:rsidRDefault="005A0C48" w:rsidP="0021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sz w:val="20"/>
          <w:szCs w:val="20"/>
          <w:lang w:val="en-GB"/>
        </w:rPr>
      </w:pPr>
      <w:r w:rsidRPr="0073191D">
        <w:rPr>
          <w:rFonts w:cs="Arial"/>
          <w:spacing w:val="-2"/>
          <w:sz w:val="20"/>
          <w:szCs w:val="20"/>
          <w:lang w:val="en-GB"/>
        </w:rPr>
        <w:t xml:space="preserve">Due to the short-term nature of the trade accounts receivable, their carrying amount </w:t>
      </w:r>
      <w:proofErr w:type="gramStart"/>
      <w:r w:rsidRPr="0073191D">
        <w:rPr>
          <w:rFonts w:cs="Arial"/>
          <w:spacing w:val="-2"/>
          <w:sz w:val="20"/>
          <w:szCs w:val="20"/>
          <w:lang w:val="en-GB"/>
        </w:rPr>
        <w:t>is considered to be</w:t>
      </w:r>
      <w:proofErr w:type="gramEnd"/>
      <w:r w:rsidRPr="0073191D">
        <w:rPr>
          <w:rFonts w:cs="Arial"/>
          <w:spacing w:val="-2"/>
          <w:sz w:val="20"/>
          <w:szCs w:val="20"/>
          <w:lang w:val="en-GB"/>
        </w:rPr>
        <w:t xml:space="preserve"> the same as their fair value.</w:t>
      </w:r>
    </w:p>
    <w:p w14:paraId="5CA98D8C" w14:textId="77777777" w:rsidR="00F339ED" w:rsidRPr="0036345E" w:rsidRDefault="00F339ED" w:rsidP="00F65E94">
      <w:pPr>
        <w:tabs>
          <w:tab w:val="clear" w:pos="454"/>
          <w:tab w:val="clear" w:pos="907"/>
        </w:tabs>
        <w:spacing w:line="360" w:lineRule="auto"/>
        <w:ind w:left="900" w:right="1" w:firstLine="9"/>
        <w:jc w:val="thaiDistribute"/>
        <w:rPr>
          <w:rFonts w:cstheme="minorBidi"/>
          <w:lang w:eastAsia="th-TH"/>
        </w:rPr>
      </w:pPr>
    </w:p>
    <w:p w14:paraId="7D0239B8" w14:textId="45F759C7" w:rsidR="000023D8" w:rsidRPr="0073191D" w:rsidRDefault="000023D8"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73191D">
        <w:rPr>
          <w:rFonts w:cs="Arial"/>
          <w:b w:val="0"/>
          <w:bCs w:val="0"/>
          <w:caps/>
          <w:sz w:val="20"/>
          <w:szCs w:val="20"/>
        </w:rPr>
        <w:t>Deposits at financial institutions used as collateral</w:t>
      </w:r>
    </w:p>
    <w:p w14:paraId="596D4439" w14:textId="77777777" w:rsidR="000023D8" w:rsidRPr="0073191D" w:rsidRDefault="000023D8" w:rsidP="00F65E94">
      <w:pPr>
        <w:spacing w:line="360" w:lineRule="auto"/>
        <w:rPr>
          <w:rFonts w:cs="Arial"/>
          <w:sz w:val="12"/>
          <w:szCs w:val="12"/>
        </w:rPr>
      </w:pPr>
    </w:p>
    <w:p w14:paraId="51C5EB36" w14:textId="5FF641AD" w:rsidR="00483850" w:rsidRDefault="004A607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4"/>
          <w:sz w:val="20"/>
          <w:szCs w:val="20"/>
        </w:rPr>
      </w:pPr>
      <w:r w:rsidRPr="0007424A">
        <w:rPr>
          <w:rFonts w:cs="Arial"/>
          <w:spacing w:val="-4"/>
          <w:sz w:val="20"/>
          <w:szCs w:val="20"/>
        </w:rPr>
        <w:t xml:space="preserve">As at </w:t>
      </w:r>
      <w:r w:rsidR="009E50E6" w:rsidRPr="0007424A">
        <w:rPr>
          <w:rFonts w:cs="Arial"/>
          <w:spacing w:val="-4"/>
          <w:sz w:val="20"/>
          <w:szCs w:val="20"/>
        </w:rPr>
        <w:t>31 J</w:t>
      </w:r>
      <w:r w:rsidR="00A26619" w:rsidRPr="0007424A">
        <w:rPr>
          <w:rFonts w:cs="Arial"/>
          <w:spacing w:val="-4"/>
          <w:sz w:val="20"/>
          <w:szCs w:val="20"/>
        </w:rPr>
        <w:t>anuary</w:t>
      </w:r>
      <w:r w:rsidRPr="0007424A">
        <w:rPr>
          <w:rFonts w:cs="Arial"/>
          <w:spacing w:val="-4"/>
          <w:sz w:val="20"/>
          <w:szCs w:val="20"/>
        </w:rPr>
        <w:t xml:space="preserve"> 202</w:t>
      </w:r>
      <w:r w:rsidR="00A26619" w:rsidRPr="0007424A">
        <w:rPr>
          <w:rFonts w:cs="Arial"/>
          <w:spacing w:val="-4"/>
          <w:sz w:val="20"/>
          <w:szCs w:val="20"/>
        </w:rPr>
        <w:t>2</w:t>
      </w:r>
      <w:r w:rsidRPr="0007424A">
        <w:rPr>
          <w:rFonts w:cs="Arial"/>
          <w:spacing w:val="-4"/>
          <w:sz w:val="20"/>
          <w:szCs w:val="20"/>
        </w:rPr>
        <w:t xml:space="preserve">, deposit at financial institution used as collateral in the consolidated financial statements of Baht </w:t>
      </w:r>
      <w:r w:rsidR="00996FC4" w:rsidRPr="0007424A">
        <w:rPr>
          <w:rFonts w:cs="Arial"/>
          <w:spacing w:val="-4"/>
          <w:sz w:val="20"/>
          <w:szCs w:val="20"/>
        </w:rPr>
        <w:t>29.00</w:t>
      </w:r>
      <w:r w:rsidRPr="0007424A">
        <w:rPr>
          <w:rFonts w:cs="Arial"/>
          <w:spacing w:val="-4"/>
          <w:sz w:val="20"/>
          <w:szCs w:val="20"/>
        </w:rPr>
        <w:t xml:space="preserve"> million (202</w:t>
      </w:r>
      <w:r w:rsidR="00A26619" w:rsidRPr="0007424A">
        <w:rPr>
          <w:rFonts w:cs="Arial"/>
          <w:spacing w:val="-4"/>
          <w:sz w:val="20"/>
          <w:szCs w:val="20"/>
        </w:rPr>
        <w:t>1</w:t>
      </w:r>
      <w:r w:rsidRPr="0007424A">
        <w:rPr>
          <w:rFonts w:cs="Arial"/>
          <w:spacing w:val="-4"/>
          <w:sz w:val="20"/>
          <w:szCs w:val="20"/>
        </w:rPr>
        <w:t xml:space="preserve">: Baht </w:t>
      </w:r>
      <w:r w:rsidR="00EC6B44" w:rsidRPr="0007424A">
        <w:rPr>
          <w:rFonts w:cs="Arial"/>
          <w:spacing w:val="-4"/>
          <w:sz w:val="20"/>
          <w:szCs w:val="20"/>
        </w:rPr>
        <w:t>29</w:t>
      </w:r>
      <w:r w:rsidRPr="0007424A">
        <w:rPr>
          <w:rFonts w:cs="Arial"/>
          <w:spacing w:val="-4"/>
          <w:sz w:val="20"/>
          <w:szCs w:val="20"/>
        </w:rPr>
        <w:t>.</w:t>
      </w:r>
      <w:r w:rsidR="00EC6B44" w:rsidRPr="0007424A">
        <w:rPr>
          <w:rFonts w:cs="Arial"/>
          <w:spacing w:val="-4"/>
          <w:sz w:val="20"/>
          <w:szCs w:val="20"/>
        </w:rPr>
        <w:t>00</w:t>
      </w:r>
      <w:r w:rsidRPr="0007424A">
        <w:rPr>
          <w:rFonts w:cs="Arial"/>
          <w:spacing w:val="-4"/>
          <w:sz w:val="20"/>
          <w:szCs w:val="20"/>
        </w:rPr>
        <w:t xml:space="preserve"> million) and in the </w:t>
      </w:r>
      <w:r w:rsidR="000A1AF2" w:rsidRPr="0007424A">
        <w:rPr>
          <w:rFonts w:cs="Arial"/>
          <w:spacing w:val="-4"/>
          <w:sz w:val="20"/>
          <w:szCs w:val="20"/>
        </w:rPr>
        <w:t xml:space="preserve">separate </w:t>
      </w:r>
      <w:r w:rsidRPr="0007424A">
        <w:rPr>
          <w:rFonts w:cs="Arial"/>
          <w:spacing w:val="-4"/>
          <w:sz w:val="20"/>
          <w:szCs w:val="20"/>
        </w:rPr>
        <w:t xml:space="preserve">financial statements of Baht </w:t>
      </w:r>
      <w:r w:rsidR="00996FC4" w:rsidRPr="0007424A">
        <w:rPr>
          <w:rFonts w:cs="Arial"/>
          <w:spacing w:val="-4"/>
          <w:sz w:val="20"/>
          <w:szCs w:val="20"/>
        </w:rPr>
        <w:t xml:space="preserve">29.00 </w:t>
      </w:r>
      <w:r w:rsidRPr="0007424A">
        <w:rPr>
          <w:rFonts w:cs="Arial"/>
          <w:spacing w:val="-4"/>
          <w:sz w:val="20"/>
          <w:szCs w:val="20"/>
        </w:rPr>
        <w:t>million (</w:t>
      </w:r>
      <w:proofErr w:type="gramStart"/>
      <w:r w:rsidRPr="0007424A">
        <w:rPr>
          <w:rFonts w:cs="Arial"/>
          <w:spacing w:val="-4"/>
          <w:sz w:val="20"/>
          <w:szCs w:val="20"/>
        </w:rPr>
        <w:t>202</w:t>
      </w:r>
      <w:r w:rsidR="00A26619" w:rsidRPr="0007424A">
        <w:rPr>
          <w:rFonts w:cs="Arial"/>
          <w:spacing w:val="-4"/>
          <w:sz w:val="20"/>
          <w:szCs w:val="20"/>
        </w:rPr>
        <w:t>1</w:t>
      </w:r>
      <w:r w:rsidRPr="0007424A">
        <w:rPr>
          <w:rFonts w:cs="Arial"/>
          <w:spacing w:val="-4"/>
          <w:sz w:val="20"/>
          <w:szCs w:val="20"/>
        </w:rPr>
        <w:t xml:space="preserve"> :</w:t>
      </w:r>
      <w:proofErr w:type="gramEnd"/>
      <w:r w:rsidRPr="0007424A">
        <w:rPr>
          <w:rFonts w:cs="Arial"/>
          <w:spacing w:val="-4"/>
          <w:sz w:val="20"/>
          <w:szCs w:val="20"/>
        </w:rPr>
        <w:t xml:space="preserve"> Baht </w:t>
      </w:r>
      <w:r w:rsidR="00EC6B44" w:rsidRPr="0007424A">
        <w:rPr>
          <w:rFonts w:cs="Arial"/>
          <w:spacing w:val="-4"/>
          <w:sz w:val="20"/>
          <w:szCs w:val="20"/>
        </w:rPr>
        <w:t>29</w:t>
      </w:r>
      <w:r w:rsidRPr="0007424A">
        <w:rPr>
          <w:rFonts w:cs="Arial"/>
          <w:spacing w:val="-4"/>
          <w:sz w:val="20"/>
          <w:szCs w:val="20"/>
        </w:rPr>
        <w:t>.</w:t>
      </w:r>
      <w:r w:rsidR="00EC6B44" w:rsidRPr="0007424A">
        <w:rPr>
          <w:rFonts w:cs="Arial"/>
          <w:spacing w:val="-4"/>
          <w:sz w:val="20"/>
          <w:szCs w:val="20"/>
        </w:rPr>
        <w:t>00</w:t>
      </w:r>
      <w:r w:rsidRPr="0007424A">
        <w:rPr>
          <w:rFonts w:cs="Arial"/>
          <w:spacing w:val="-4"/>
          <w:sz w:val="20"/>
          <w:szCs w:val="20"/>
        </w:rPr>
        <w:t xml:space="preserve"> million) which has been pledged as security for electricity bank guarantee, business guarantee</w:t>
      </w:r>
      <w:r w:rsidRPr="0073191D">
        <w:rPr>
          <w:rFonts w:cs="Arial"/>
          <w:spacing w:val="-4"/>
          <w:sz w:val="20"/>
          <w:szCs w:val="20"/>
        </w:rPr>
        <w:t xml:space="preserve"> </w:t>
      </w:r>
      <w:r w:rsidR="009F05FC">
        <w:rPr>
          <w:rFonts w:cs="Arial"/>
          <w:spacing w:val="-4"/>
          <w:sz w:val="20"/>
          <w:szCs w:val="20"/>
        </w:rPr>
        <w:t xml:space="preserve">of the associated company </w:t>
      </w:r>
      <w:r w:rsidRPr="0073191D">
        <w:rPr>
          <w:rFonts w:cs="Arial"/>
          <w:spacing w:val="-4"/>
          <w:sz w:val="20"/>
          <w:szCs w:val="20"/>
        </w:rPr>
        <w:t>and</w:t>
      </w:r>
      <w:r w:rsidR="009F05FC">
        <w:rPr>
          <w:rFonts w:cs="Arial"/>
          <w:spacing w:val="-4"/>
          <w:sz w:val="20"/>
          <w:szCs w:val="20"/>
        </w:rPr>
        <w:t xml:space="preserve"> </w:t>
      </w:r>
      <w:r w:rsidRPr="0073191D">
        <w:rPr>
          <w:rFonts w:cs="Arial"/>
          <w:spacing w:val="-4"/>
          <w:sz w:val="20"/>
          <w:szCs w:val="20"/>
        </w:rPr>
        <w:t>credit facilities with the financial institution</w:t>
      </w:r>
      <w:r w:rsidR="0095527D" w:rsidRPr="0073191D">
        <w:rPr>
          <w:rFonts w:cs="Arial"/>
          <w:spacing w:val="-4"/>
          <w:sz w:val="20"/>
          <w:szCs w:val="20"/>
        </w:rPr>
        <w:t>s</w:t>
      </w:r>
      <w:r w:rsidR="0066014F" w:rsidRPr="0073191D">
        <w:rPr>
          <w:rFonts w:cs="Arial"/>
          <w:spacing w:val="-4"/>
          <w:sz w:val="20"/>
          <w:szCs w:val="20"/>
        </w:rPr>
        <w:t>.</w:t>
      </w:r>
    </w:p>
    <w:p w14:paraId="2FCFE8DA" w14:textId="77777777" w:rsidR="00A26619" w:rsidRPr="0073191D" w:rsidRDefault="00A2661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4"/>
          <w:sz w:val="20"/>
          <w:szCs w:val="20"/>
        </w:rPr>
      </w:pPr>
    </w:p>
    <w:p w14:paraId="082804C3" w14:textId="77777777" w:rsidR="00483850" w:rsidRPr="0073191D" w:rsidRDefault="00483850"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73191D">
        <w:rPr>
          <w:rFonts w:cs="Arial"/>
          <w:b w:val="0"/>
          <w:bCs w:val="0"/>
          <w:caps/>
          <w:sz w:val="20"/>
          <w:szCs w:val="20"/>
        </w:rPr>
        <w:t>BANK OVERDRAFTS AND SHORT-TERM LOANS FROM FINANCIAL INSTITUTIONS</w:t>
      </w:r>
    </w:p>
    <w:p w14:paraId="024B54C8" w14:textId="77777777" w:rsidR="00483850" w:rsidRPr="0073191D" w:rsidRDefault="00483850" w:rsidP="007D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bl>
      <w:tblPr>
        <w:tblW w:w="4670" w:type="pct"/>
        <w:tblInd w:w="855" w:type="dxa"/>
        <w:tblLayout w:type="fixed"/>
        <w:tblLook w:val="0000" w:firstRow="0" w:lastRow="0" w:firstColumn="0" w:lastColumn="0" w:noHBand="0" w:noVBand="0"/>
      </w:tblPr>
      <w:tblGrid>
        <w:gridCol w:w="4409"/>
        <w:gridCol w:w="1045"/>
        <w:gridCol w:w="1054"/>
        <w:gridCol w:w="1016"/>
        <w:gridCol w:w="1044"/>
      </w:tblGrid>
      <w:tr w:rsidR="00483850" w:rsidRPr="0073191D" w14:paraId="77C03CF5" w14:textId="77777777" w:rsidTr="00844E8D">
        <w:tc>
          <w:tcPr>
            <w:tcW w:w="2573" w:type="pct"/>
          </w:tcPr>
          <w:p w14:paraId="1F002904" w14:textId="77777777" w:rsidR="00483850" w:rsidRPr="0073191D" w:rsidRDefault="0048385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p>
        </w:tc>
        <w:tc>
          <w:tcPr>
            <w:tcW w:w="2427" w:type="pct"/>
            <w:gridSpan w:val="4"/>
          </w:tcPr>
          <w:p w14:paraId="6432464F" w14:textId="77777777" w:rsidR="00483850" w:rsidRPr="0073191D" w:rsidRDefault="0048385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right"/>
              <w:rPr>
                <w:rFonts w:cs="Arial"/>
                <w:spacing w:val="-2"/>
              </w:rPr>
            </w:pPr>
            <w:r w:rsidRPr="0073191D">
              <w:rPr>
                <w:rFonts w:cs="Arial"/>
                <w:spacing w:val="-2"/>
              </w:rPr>
              <w:t>(</w:t>
            </w:r>
            <w:proofErr w:type="gramStart"/>
            <w:r w:rsidRPr="0073191D">
              <w:rPr>
                <w:rFonts w:cs="Arial"/>
                <w:spacing w:val="-2"/>
              </w:rPr>
              <w:t>Unit :</w:t>
            </w:r>
            <w:proofErr w:type="gramEnd"/>
            <w:r w:rsidRPr="0073191D">
              <w:rPr>
                <w:rFonts w:cs="Arial"/>
                <w:spacing w:val="-2"/>
              </w:rPr>
              <w:t xml:space="preserve"> Thousand Baht)</w:t>
            </w:r>
          </w:p>
        </w:tc>
      </w:tr>
      <w:tr w:rsidR="00483850" w:rsidRPr="0073191D" w14:paraId="39CC532D" w14:textId="77777777" w:rsidTr="00844E8D">
        <w:tc>
          <w:tcPr>
            <w:tcW w:w="2573" w:type="pct"/>
          </w:tcPr>
          <w:p w14:paraId="24EF714D" w14:textId="77777777" w:rsidR="00483850" w:rsidRPr="0073191D" w:rsidRDefault="0048385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p>
        </w:tc>
        <w:tc>
          <w:tcPr>
            <w:tcW w:w="1225" w:type="pct"/>
            <w:gridSpan w:val="2"/>
          </w:tcPr>
          <w:p w14:paraId="10DA58D6" w14:textId="585B87CA" w:rsidR="00483850" w:rsidRPr="0073191D" w:rsidRDefault="00483850" w:rsidP="00F65E94">
            <w:pPr>
              <w:pStyle w:val="Heading7"/>
              <w:keepNext w:val="0"/>
              <w:pBdr>
                <w:bottom w:val="single" w:sz="4" w:space="1" w:color="auto"/>
              </w:pBdr>
              <w:spacing w:line="360" w:lineRule="auto"/>
              <w:ind w:left="-18" w:right="-18"/>
              <w:jc w:val="center"/>
              <w:rPr>
                <w:rFonts w:cs="Arial"/>
                <w:b w:val="0"/>
                <w:bCs w:val="0"/>
                <w:spacing w:val="-2"/>
                <w:sz w:val="18"/>
                <w:szCs w:val="18"/>
              </w:rPr>
            </w:pPr>
            <w:r w:rsidRPr="0073191D">
              <w:rPr>
                <w:rFonts w:cs="Arial"/>
                <w:b w:val="0"/>
                <w:bCs w:val="0"/>
                <w:spacing w:val="-2"/>
                <w:sz w:val="18"/>
                <w:szCs w:val="18"/>
              </w:rPr>
              <w:t>Consolidated F/S</w:t>
            </w:r>
          </w:p>
        </w:tc>
        <w:tc>
          <w:tcPr>
            <w:tcW w:w="1202" w:type="pct"/>
            <w:gridSpan w:val="2"/>
          </w:tcPr>
          <w:p w14:paraId="238ED69F" w14:textId="167C011D" w:rsidR="00483850" w:rsidRPr="0073191D" w:rsidRDefault="003D6625" w:rsidP="00F65E94">
            <w:pPr>
              <w:pStyle w:val="Heading7"/>
              <w:keepNext w:val="0"/>
              <w:pBdr>
                <w:bottom w:val="single" w:sz="4" w:space="1" w:color="auto"/>
              </w:pBdr>
              <w:spacing w:line="360" w:lineRule="auto"/>
              <w:ind w:left="-18" w:right="-18"/>
              <w:jc w:val="center"/>
              <w:rPr>
                <w:rFonts w:cs="Arial"/>
                <w:b w:val="0"/>
                <w:bCs w:val="0"/>
                <w:spacing w:val="-2"/>
                <w:sz w:val="18"/>
                <w:szCs w:val="18"/>
              </w:rPr>
            </w:pPr>
            <w:r w:rsidRPr="0073191D">
              <w:rPr>
                <w:rFonts w:cs="Arial"/>
                <w:b w:val="0"/>
                <w:bCs w:val="0"/>
                <w:sz w:val="18"/>
                <w:szCs w:val="18"/>
              </w:rPr>
              <w:t>Separate F/S</w:t>
            </w:r>
          </w:p>
        </w:tc>
      </w:tr>
      <w:tr w:rsidR="009254D8" w:rsidRPr="0073191D" w14:paraId="3C5EB207" w14:textId="77777777" w:rsidTr="00844E8D">
        <w:tc>
          <w:tcPr>
            <w:tcW w:w="2573" w:type="pct"/>
          </w:tcPr>
          <w:p w14:paraId="6E9FAEC6" w14:textId="77777777" w:rsidR="009254D8" w:rsidRPr="0073191D" w:rsidRDefault="009254D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p>
        </w:tc>
        <w:tc>
          <w:tcPr>
            <w:tcW w:w="610" w:type="pct"/>
            <w:vAlign w:val="bottom"/>
          </w:tcPr>
          <w:p w14:paraId="7F00E26E" w14:textId="4ECAAEC4" w:rsidR="009254D8" w:rsidRPr="0073191D" w:rsidRDefault="009E50E6" w:rsidP="00F65E94">
            <w:pPr>
              <w:pStyle w:val="Heading7"/>
              <w:keepNext w:val="0"/>
              <w:spacing w:line="360" w:lineRule="auto"/>
              <w:ind w:left="-23" w:right="-42"/>
              <w:jc w:val="center"/>
              <w:rPr>
                <w:rFonts w:cs="Arial"/>
                <w:b w:val="0"/>
                <w:bCs w:val="0"/>
                <w:spacing w:val="-2"/>
                <w:sz w:val="18"/>
                <w:szCs w:val="18"/>
              </w:rPr>
            </w:pPr>
            <w:r w:rsidRPr="0073191D">
              <w:rPr>
                <w:rFonts w:cs="Arial"/>
                <w:b w:val="0"/>
                <w:bCs w:val="0"/>
                <w:spacing w:val="-2"/>
                <w:sz w:val="18"/>
                <w:szCs w:val="18"/>
              </w:rPr>
              <w:t xml:space="preserve">31 </w:t>
            </w:r>
            <w:r w:rsidR="00F3126B">
              <w:rPr>
                <w:rFonts w:cs="Arial"/>
                <w:b w:val="0"/>
                <w:bCs w:val="0"/>
                <w:spacing w:val="-2"/>
                <w:sz w:val="18"/>
                <w:szCs w:val="18"/>
              </w:rPr>
              <w:t>January</w:t>
            </w:r>
          </w:p>
        </w:tc>
        <w:tc>
          <w:tcPr>
            <w:tcW w:w="615" w:type="pct"/>
            <w:vAlign w:val="bottom"/>
          </w:tcPr>
          <w:p w14:paraId="5FFB8394" w14:textId="77777777" w:rsidR="009254D8" w:rsidRPr="0073191D" w:rsidRDefault="009254D8" w:rsidP="00F65E94">
            <w:pPr>
              <w:pStyle w:val="Heading7"/>
              <w:keepNext w:val="0"/>
              <w:spacing w:line="360" w:lineRule="auto"/>
              <w:ind w:left="-23" w:right="-42"/>
              <w:jc w:val="center"/>
              <w:rPr>
                <w:rFonts w:cs="Arial"/>
                <w:b w:val="0"/>
                <w:bCs w:val="0"/>
                <w:spacing w:val="-2"/>
                <w:sz w:val="18"/>
                <w:szCs w:val="18"/>
              </w:rPr>
            </w:pPr>
            <w:r w:rsidRPr="0073191D">
              <w:rPr>
                <w:rFonts w:cs="Arial"/>
                <w:b w:val="0"/>
                <w:bCs w:val="0"/>
                <w:spacing w:val="-2"/>
                <w:sz w:val="18"/>
                <w:szCs w:val="18"/>
              </w:rPr>
              <w:t>31 October</w:t>
            </w:r>
          </w:p>
        </w:tc>
        <w:tc>
          <w:tcPr>
            <w:tcW w:w="593" w:type="pct"/>
            <w:vAlign w:val="bottom"/>
          </w:tcPr>
          <w:p w14:paraId="4EF3BB14" w14:textId="255466D8" w:rsidR="009254D8" w:rsidRPr="0073191D" w:rsidRDefault="009E50E6" w:rsidP="009B52C5">
            <w:pPr>
              <w:pStyle w:val="Heading7"/>
              <w:keepNext w:val="0"/>
              <w:spacing w:line="360" w:lineRule="auto"/>
              <w:ind w:left="-23" w:right="-183"/>
              <w:jc w:val="center"/>
              <w:rPr>
                <w:rFonts w:cs="Arial"/>
                <w:b w:val="0"/>
                <w:bCs w:val="0"/>
                <w:spacing w:val="-2"/>
                <w:sz w:val="18"/>
                <w:szCs w:val="18"/>
              </w:rPr>
            </w:pPr>
            <w:r w:rsidRPr="0073191D">
              <w:rPr>
                <w:rFonts w:cs="Arial"/>
                <w:b w:val="0"/>
                <w:bCs w:val="0"/>
                <w:spacing w:val="-2"/>
                <w:sz w:val="18"/>
                <w:szCs w:val="18"/>
              </w:rPr>
              <w:t>31 J</w:t>
            </w:r>
            <w:r w:rsidR="00F3126B">
              <w:rPr>
                <w:rFonts w:cs="Arial"/>
                <w:b w:val="0"/>
                <w:bCs w:val="0"/>
                <w:spacing w:val="-2"/>
                <w:sz w:val="18"/>
                <w:szCs w:val="18"/>
              </w:rPr>
              <w:t>anuary</w:t>
            </w:r>
          </w:p>
        </w:tc>
        <w:tc>
          <w:tcPr>
            <w:tcW w:w="609" w:type="pct"/>
            <w:vAlign w:val="bottom"/>
          </w:tcPr>
          <w:p w14:paraId="775CC0D5" w14:textId="77777777" w:rsidR="009254D8" w:rsidRPr="0073191D" w:rsidRDefault="009254D8" w:rsidP="00F65E94">
            <w:pPr>
              <w:pStyle w:val="Heading7"/>
              <w:keepNext w:val="0"/>
              <w:spacing w:line="360" w:lineRule="auto"/>
              <w:ind w:left="-23" w:right="-42"/>
              <w:jc w:val="center"/>
              <w:rPr>
                <w:rFonts w:cs="Arial"/>
                <w:b w:val="0"/>
                <w:bCs w:val="0"/>
                <w:spacing w:val="-2"/>
                <w:sz w:val="18"/>
                <w:szCs w:val="18"/>
              </w:rPr>
            </w:pPr>
            <w:r w:rsidRPr="0073191D">
              <w:rPr>
                <w:rFonts w:cs="Arial"/>
                <w:b w:val="0"/>
                <w:bCs w:val="0"/>
                <w:spacing w:val="-2"/>
                <w:sz w:val="18"/>
                <w:szCs w:val="18"/>
              </w:rPr>
              <w:t>31 October</w:t>
            </w:r>
          </w:p>
        </w:tc>
      </w:tr>
      <w:tr w:rsidR="009254D8" w:rsidRPr="0073191D" w14:paraId="7E4869CD" w14:textId="77777777" w:rsidTr="00844E8D">
        <w:tc>
          <w:tcPr>
            <w:tcW w:w="2573" w:type="pct"/>
          </w:tcPr>
          <w:p w14:paraId="17E079C2" w14:textId="77777777" w:rsidR="009254D8" w:rsidRPr="0073191D" w:rsidRDefault="009254D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p>
        </w:tc>
        <w:tc>
          <w:tcPr>
            <w:tcW w:w="610" w:type="pct"/>
            <w:vAlign w:val="bottom"/>
          </w:tcPr>
          <w:p w14:paraId="19ABB855" w14:textId="115F548E" w:rsidR="009254D8" w:rsidRPr="0073191D" w:rsidRDefault="009254D8" w:rsidP="00F65E94">
            <w:pPr>
              <w:pStyle w:val="Heading7"/>
              <w:keepNext w:val="0"/>
              <w:pBdr>
                <w:bottom w:val="single" w:sz="4" w:space="1" w:color="auto"/>
              </w:pBdr>
              <w:spacing w:line="360" w:lineRule="auto"/>
              <w:ind w:left="-23" w:right="-42"/>
              <w:jc w:val="center"/>
              <w:rPr>
                <w:rFonts w:cs="Arial"/>
                <w:b w:val="0"/>
                <w:bCs w:val="0"/>
                <w:spacing w:val="-2"/>
                <w:sz w:val="18"/>
                <w:szCs w:val="18"/>
              </w:rPr>
            </w:pPr>
            <w:r w:rsidRPr="0073191D">
              <w:rPr>
                <w:rFonts w:cs="Arial"/>
                <w:b w:val="0"/>
                <w:bCs w:val="0"/>
                <w:spacing w:val="-2"/>
                <w:sz w:val="18"/>
                <w:szCs w:val="18"/>
              </w:rPr>
              <w:t>202</w:t>
            </w:r>
            <w:r w:rsidR="00F3126B">
              <w:rPr>
                <w:rFonts w:cs="Arial"/>
                <w:b w:val="0"/>
                <w:bCs w:val="0"/>
                <w:spacing w:val="-2"/>
                <w:sz w:val="18"/>
                <w:szCs w:val="18"/>
              </w:rPr>
              <w:t>2</w:t>
            </w:r>
          </w:p>
        </w:tc>
        <w:tc>
          <w:tcPr>
            <w:tcW w:w="615" w:type="pct"/>
            <w:vAlign w:val="bottom"/>
          </w:tcPr>
          <w:p w14:paraId="6BCB58D6" w14:textId="3615917D" w:rsidR="009254D8" w:rsidRPr="0073191D" w:rsidRDefault="009254D8" w:rsidP="00F65E94">
            <w:pPr>
              <w:pStyle w:val="Heading7"/>
              <w:keepNext w:val="0"/>
              <w:pBdr>
                <w:bottom w:val="single" w:sz="4" w:space="1" w:color="auto"/>
              </w:pBdr>
              <w:spacing w:line="360" w:lineRule="auto"/>
              <w:ind w:left="-23" w:right="-42"/>
              <w:jc w:val="center"/>
              <w:rPr>
                <w:rFonts w:cs="Arial"/>
                <w:b w:val="0"/>
                <w:bCs w:val="0"/>
                <w:spacing w:val="-2"/>
                <w:sz w:val="18"/>
                <w:szCs w:val="18"/>
              </w:rPr>
            </w:pPr>
            <w:r w:rsidRPr="0073191D">
              <w:rPr>
                <w:rFonts w:cs="Arial"/>
                <w:b w:val="0"/>
                <w:bCs w:val="0"/>
                <w:spacing w:val="-2"/>
                <w:sz w:val="18"/>
                <w:szCs w:val="18"/>
              </w:rPr>
              <w:t>202</w:t>
            </w:r>
            <w:r w:rsidR="00F3126B">
              <w:rPr>
                <w:rFonts w:cs="Arial"/>
                <w:b w:val="0"/>
                <w:bCs w:val="0"/>
                <w:spacing w:val="-2"/>
                <w:sz w:val="18"/>
                <w:szCs w:val="18"/>
              </w:rPr>
              <w:t>1</w:t>
            </w:r>
          </w:p>
        </w:tc>
        <w:tc>
          <w:tcPr>
            <w:tcW w:w="593" w:type="pct"/>
            <w:vAlign w:val="bottom"/>
          </w:tcPr>
          <w:p w14:paraId="731C0047" w14:textId="374A8731" w:rsidR="009254D8" w:rsidRPr="0073191D" w:rsidRDefault="009254D8" w:rsidP="00F65E94">
            <w:pPr>
              <w:pStyle w:val="Heading7"/>
              <w:keepNext w:val="0"/>
              <w:pBdr>
                <w:bottom w:val="single" w:sz="4" w:space="1" w:color="auto"/>
              </w:pBdr>
              <w:spacing w:line="360" w:lineRule="auto"/>
              <w:ind w:left="-23" w:right="-42"/>
              <w:jc w:val="center"/>
              <w:rPr>
                <w:rFonts w:cs="Arial"/>
                <w:b w:val="0"/>
                <w:bCs w:val="0"/>
                <w:spacing w:val="-2"/>
                <w:sz w:val="18"/>
                <w:szCs w:val="18"/>
              </w:rPr>
            </w:pPr>
            <w:r w:rsidRPr="0073191D">
              <w:rPr>
                <w:rFonts w:cs="Arial"/>
                <w:b w:val="0"/>
                <w:bCs w:val="0"/>
                <w:spacing w:val="-2"/>
                <w:sz w:val="18"/>
                <w:szCs w:val="18"/>
              </w:rPr>
              <w:t>202</w:t>
            </w:r>
            <w:r w:rsidR="00F3126B">
              <w:rPr>
                <w:rFonts w:cs="Arial"/>
                <w:b w:val="0"/>
                <w:bCs w:val="0"/>
                <w:spacing w:val="-2"/>
                <w:sz w:val="18"/>
                <w:szCs w:val="18"/>
              </w:rPr>
              <w:t>2</w:t>
            </w:r>
          </w:p>
        </w:tc>
        <w:tc>
          <w:tcPr>
            <w:tcW w:w="609" w:type="pct"/>
            <w:vAlign w:val="bottom"/>
          </w:tcPr>
          <w:p w14:paraId="14438B6C" w14:textId="16441008" w:rsidR="009254D8" w:rsidRPr="0073191D" w:rsidRDefault="009254D8" w:rsidP="00F65E94">
            <w:pPr>
              <w:pStyle w:val="Heading7"/>
              <w:keepNext w:val="0"/>
              <w:pBdr>
                <w:bottom w:val="single" w:sz="4" w:space="1" w:color="auto"/>
              </w:pBdr>
              <w:spacing w:line="360" w:lineRule="auto"/>
              <w:ind w:left="-23" w:right="-42"/>
              <w:jc w:val="center"/>
              <w:rPr>
                <w:rFonts w:cs="Arial"/>
                <w:b w:val="0"/>
                <w:bCs w:val="0"/>
                <w:spacing w:val="-2"/>
                <w:sz w:val="18"/>
                <w:szCs w:val="18"/>
              </w:rPr>
            </w:pPr>
            <w:r w:rsidRPr="0073191D">
              <w:rPr>
                <w:rFonts w:cs="Arial"/>
                <w:b w:val="0"/>
                <w:bCs w:val="0"/>
                <w:spacing w:val="-2"/>
                <w:sz w:val="18"/>
                <w:szCs w:val="18"/>
              </w:rPr>
              <w:t>202</w:t>
            </w:r>
            <w:r w:rsidR="00F3126B">
              <w:rPr>
                <w:rFonts w:cs="Arial"/>
                <w:b w:val="0"/>
                <w:bCs w:val="0"/>
                <w:spacing w:val="-2"/>
                <w:sz w:val="18"/>
                <w:szCs w:val="18"/>
              </w:rPr>
              <w:t>1</w:t>
            </w:r>
          </w:p>
        </w:tc>
      </w:tr>
      <w:tr w:rsidR="00A62466" w:rsidRPr="0073191D" w14:paraId="73157499" w14:textId="77777777" w:rsidTr="00435827">
        <w:tc>
          <w:tcPr>
            <w:tcW w:w="2573" w:type="pct"/>
          </w:tcPr>
          <w:p w14:paraId="4870D4D8" w14:textId="1E3DC016" w:rsidR="00A62466" w:rsidRPr="0073191D" w:rsidRDefault="00A62466" w:rsidP="00A6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cs/>
                <w:lang w:eastAsia="th-TH"/>
              </w:rPr>
            </w:pPr>
            <w:r w:rsidRPr="0073191D">
              <w:rPr>
                <w:rFonts w:cs="Arial"/>
                <w:bCs/>
                <w:snapToGrid w:val="0"/>
                <w:color w:val="000000"/>
                <w:lang w:eastAsia="th-TH"/>
              </w:rPr>
              <w:t>Bank overdrafts</w:t>
            </w:r>
          </w:p>
        </w:tc>
        <w:tc>
          <w:tcPr>
            <w:tcW w:w="610" w:type="pct"/>
          </w:tcPr>
          <w:p w14:paraId="2BA23A5C" w14:textId="19D312A5" w:rsidR="00A62466" w:rsidRPr="00A62466" w:rsidRDefault="00A62466" w:rsidP="00A62466">
            <w:pPr>
              <w:pStyle w:val="CharCharCharCharCharCharCharCharCharCharCharChar"/>
              <w:tabs>
                <w:tab w:val="decimal" w:pos="756"/>
              </w:tabs>
              <w:spacing w:after="0" w:line="360" w:lineRule="auto"/>
              <w:ind w:right="19"/>
              <w:rPr>
                <w:rFonts w:ascii="Arial" w:eastAsia="Cordia New" w:hAnsi="Arial" w:cs="Arial"/>
                <w:snapToGrid w:val="0"/>
                <w:sz w:val="18"/>
                <w:szCs w:val="18"/>
                <w:lang w:eastAsia="th-TH" w:bidi="th-TH"/>
              </w:rPr>
            </w:pPr>
            <w:r w:rsidRPr="00A62466">
              <w:rPr>
                <w:rFonts w:ascii="Arial" w:eastAsia="Cordia New" w:hAnsi="Arial" w:cs="Arial"/>
                <w:snapToGrid w:val="0"/>
                <w:sz w:val="18"/>
                <w:szCs w:val="18"/>
                <w:lang w:eastAsia="th-TH" w:bidi="th-TH"/>
              </w:rPr>
              <w:t>117,285</w:t>
            </w:r>
          </w:p>
        </w:tc>
        <w:tc>
          <w:tcPr>
            <w:tcW w:w="615" w:type="pct"/>
          </w:tcPr>
          <w:p w14:paraId="09A5B7BD" w14:textId="6935EFA6" w:rsidR="00A62466" w:rsidRPr="00C467DF" w:rsidRDefault="00A62466" w:rsidP="00A62466">
            <w:pPr>
              <w:pStyle w:val="CharCharCharCharCharCharCharCharCharCharCharChar"/>
              <w:tabs>
                <w:tab w:val="decimal" w:pos="756"/>
              </w:tabs>
              <w:spacing w:after="0" w:line="360" w:lineRule="auto"/>
              <w:ind w:right="19"/>
              <w:rPr>
                <w:rFonts w:ascii="Arial" w:eastAsia="Cordia New" w:hAnsi="Arial" w:cs="Arial"/>
                <w:snapToGrid w:val="0"/>
                <w:sz w:val="18"/>
                <w:szCs w:val="18"/>
                <w:lang w:eastAsia="th-TH" w:bidi="th-TH"/>
              </w:rPr>
            </w:pPr>
            <w:r w:rsidRPr="00C467DF">
              <w:rPr>
                <w:rFonts w:ascii="Arial" w:eastAsia="Cordia New" w:hAnsi="Arial" w:cs="Arial"/>
                <w:snapToGrid w:val="0"/>
                <w:sz w:val="18"/>
                <w:szCs w:val="18"/>
                <w:lang w:eastAsia="th-TH" w:bidi="th-TH"/>
              </w:rPr>
              <w:t>117,061</w:t>
            </w:r>
          </w:p>
        </w:tc>
        <w:tc>
          <w:tcPr>
            <w:tcW w:w="593" w:type="pct"/>
          </w:tcPr>
          <w:p w14:paraId="358678BF" w14:textId="18A4611B" w:rsidR="00A62466" w:rsidRPr="00A62466" w:rsidRDefault="00A62466" w:rsidP="009B52C5">
            <w:pPr>
              <w:pStyle w:val="CharCharCharCharCharCharCharCharCharCharCharChar"/>
              <w:tabs>
                <w:tab w:val="decimal" w:pos="725"/>
                <w:tab w:val="decimal" w:pos="756"/>
              </w:tabs>
              <w:spacing w:after="0" w:line="360" w:lineRule="auto"/>
              <w:ind w:right="19"/>
              <w:jc w:val="right"/>
              <w:rPr>
                <w:rFonts w:ascii="Arial" w:eastAsia="Cordia New" w:hAnsi="Arial" w:cs="Arial"/>
                <w:snapToGrid w:val="0"/>
                <w:sz w:val="18"/>
                <w:szCs w:val="18"/>
                <w:lang w:eastAsia="th-TH" w:bidi="th-TH"/>
              </w:rPr>
            </w:pPr>
            <w:r w:rsidRPr="00A62466">
              <w:rPr>
                <w:rFonts w:ascii="Arial" w:eastAsia="Cordia New" w:hAnsi="Arial" w:cs="Arial"/>
                <w:snapToGrid w:val="0"/>
                <w:sz w:val="18"/>
                <w:szCs w:val="18"/>
                <w:lang w:eastAsia="th-TH" w:bidi="th-TH"/>
              </w:rPr>
              <w:t>67,109</w:t>
            </w:r>
          </w:p>
        </w:tc>
        <w:tc>
          <w:tcPr>
            <w:tcW w:w="609" w:type="pct"/>
          </w:tcPr>
          <w:p w14:paraId="02D2FBE0" w14:textId="0896E29C" w:rsidR="00A62466" w:rsidRPr="00C467DF" w:rsidRDefault="00A62466" w:rsidP="00A62466">
            <w:pPr>
              <w:pStyle w:val="CharCharCharCharCharCharCharCharCharCharCharChar"/>
              <w:tabs>
                <w:tab w:val="decimal" w:pos="756"/>
              </w:tabs>
              <w:spacing w:after="0" w:line="360" w:lineRule="auto"/>
              <w:ind w:right="19"/>
              <w:rPr>
                <w:rFonts w:ascii="Arial" w:eastAsia="Cordia New" w:hAnsi="Arial" w:cs="Arial"/>
                <w:snapToGrid w:val="0"/>
                <w:sz w:val="18"/>
                <w:szCs w:val="18"/>
                <w:lang w:eastAsia="th-TH" w:bidi="th-TH"/>
              </w:rPr>
            </w:pPr>
            <w:r w:rsidRPr="00C467DF">
              <w:rPr>
                <w:rFonts w:ascii="Arial" w:eastAsia="Cordia New" w:hAnsi="Arial" w:cs="Arial"/>
                <w:snapToGrid w:val="0"/>
                <w:sz w:val="18"/>
                <w:szCs w:val="18"/>
                <w:lang w:eastAsia="th-TH" w:bidi="th-TH"/>
              </w:rPr>
              <w:t>69,744</w:t>
            </w:r>
          </w:p>
        </w:tc>
      </w:tr>
      <w:tr w:rsidR="00831A64" w:rsidRPr="0073191D" w14:paraId="07A117BC" w14:textId="77777777" w:rsidTr="00435827">
        <w:tc>
          <w:tcPr>
            <w:tcW w:w="2573" w:type="pct"/>
          </w:tcPr>
          <w:p w14:paraId="19270294" w14:textId="77777777" w:rsidR="00831A64" w:rsidRPr="0073191D" w:rsidRDefault="00831A64" w:rsidP="00831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lang w:eastAsia="th-TH"/>
              </w:rPr>
            </w:pPr>
            <w:r w:rsidRPr="0073191D">
              <w:rPr>
                <w:rFonts w:cs="Arial"/>
                <w:bCs/>
                <w:snapToGrid w:val="0"/>
                <w:color w:val="000000"/>
                <w:lang w:eastAsia="th-TH"/>
              </w:rPr>
              <w:t>Promissory notes</w:t>
            </w:r>
          </w:p>
        </w:tc>
        <w:tc>
          <w:tcPr>
            <w:tcW w:w="610" w:type="pct"/>
          </w:tcPr>
          <w:p w14:paraId="089AAF07" w14:textId="2EC21F1F" w:rsidR="00831A64" w:rsidRPr="00A62466" w:rsidRDefault="00831A64" w:rsidP="00831A64">
            <w:pPr>
              <w:pStyle w:val="CharCharCharCharCharCharCharCharCharCharCharChar"/>
              <w:pBdr>
                <w:bottom w:val="single" w:sz="4" w:space="1" w:color="auto"/>
              </w:pBdr>
              <w:tabs>
                <w:tab w:val="decimal" w:pos="756"/>
              </w:tabs>
              <w:spacing w:after="0" w:line="360" w:lineRule="auto"/>
              <w:ind w:right="19"/>
              <w:rPr>
                <w:rFonts w:ascii="Arial" w:eastAsia="Cordia New" w:hAnsi="Arial" w:cs="Arial"/>
                <w:snapToGrid w:val="0"/>
                <w:sz w:val="18"/>
                <w:szCs w:val="18"/>
                <w:lang w:eastAsia="th-TH" w:bidi="th-TH"/>
              </w:rPr>
            </w:pPr>
            <w:r w:rsidRPr="00831A64">
              <w:rPr>
                <w:rFonts w:ascii="Arial" w:eastAsia="Cordia New" w:hAnsi="Arial" w:cs="Arial"/>
                <w:snapToGrid w:val="0"/>
                <w:sz w:val="18"/>
                <w:szCs w:val="18"/>
                <w:lang w:eastAsia="th-TH" w:bidi="th-TH"/>
              </w:rPr>
              <w:t>562,668</w:t>
            </w:r>
          </w:p>
        </w:tc>
        <w:tc>
          <w:tcPr>
            <w:tcW w:w="615" w:type="pct"/>
          </w:tcPr>
          <w:p w14:paraId="3139490E" w14:textId="5537A040" w:rsidR="00831A64" w:rsidRPr="00C467DF" w:rsidRDefault="00831A64" w:rsidP="00831A64">
            <w:pPr>
              <w:pStyle w:val="CharCharCharCharCharCharCharCharCharCharCharChar"/>
              <w:pBdr>
                <w:bottom w:val="single" w:sz="4" w:space="1" w:color="auto"/>
              </w:pBdr>
              <w:tabs>
                <w:tab w:val="decimal" w:pos="756"/>
              </w:tabs>
              <w:spacing w:after="0" w:line="360" w:lineRule="auto"/>
              <w:ind w:right="19"/>
              <w:rPr>
                <w:rFonts w:ascii="Arial" w:eastAsia="Cordia New" w:hAnsi="Arial" w:cs="Arial"/>
                <w:snapToGrid w:val="0"/>
                <w:sz w:val="18"/>
                <w:szCs w:val="18"/>
                <w:lang w:eastAsia="th-TH" w:bidi="th-TH"/>
              </w:rPr>
            </w:pPr>
            <w:r w:rsidRPr="00C467DF">
              <w:rPr>
                <w:rFonts w:ascii="Arial" w:eastAsia="Cordia New" w:hAnsi="Arial" w:cs="Arial"/>
                <w:snapToGrid w:val="0"/>
                <w:sz w:val="18"/>
                <w:szCs w:val="18"/>
                <w:lang w:eastAsia="th-TH" w:bidi="th-TH"/>
              </w:rPr>
              <w:t>594,028</w:t>
            </w:r>
          </w:p>
        </w:tc>
        <w:tc>
          <w:tcPr>
            <w:tcW w:w="593" w:type="pct"/>
          </w:tcPr>
          <w:p w14:paraId="7DB469AF" w14:textId="752E03ED" w:rsidR="00831A64" w:rsidRPr="00A62466" w:rsidRDefault="00831A64" w:rsidP="00831A64">
            <w:pPr>
              <w:pStyle w:val="CharCharCharCharCharCharCharCharCharCharCharChar"/>
              <w:pBdr>
                <w:bottom w:val="single" w:sz="4" w:space="1" w:color="auto"/>
              </w:pBdr>
              <w:tabs>
                <w:tab w:val="decimal" w:pos="725"/>
                <w:tab w:val="decimal" w:pos="756"/>
              </w:tabs>
              <w:spacing w:after="0" w:line="360" w:lineRule="auto"/>
              <w:ind w:right="19"/>
              <w:jc w:val="right"/>
              <w:rPr>
                <w:rFonts w:ascii="Arial" w:eastAsia="Cordia New" w:hAnsi="Arial" w:cs="Arial"/>
                <w:snapToGrid w:val="0"/>
                <w:sz w:val="18"/>
                <w:szCs w:val="18"/>
                <w:lang w:eastAsia="th-TH" w:bidi="th-TH"/>
              </w:rPr>
            </w:pPr>
            <w:r w:rsidRPr="00A62466">
              <w:rPr>
                <w:rFonts w:ascii="Arial" w:eastAsia="Cordia New" w:hAnsi="Arial" w:cs="Arial"/>
                <w:snapToGrid w:val="0"/>
                <w:sz w:val="18"/>
                <w:szCs w:val="18"/>
                <w:lang w:eastAsia="th-TH" w:bidi="th-TH"/>
              </w:rPr>
              <w:t>243,000</w:t>
            </w:r>
          </w:p>
        </w:tc>
        <w:tc>
          <w:tcPr>
            <w:tcW w:w="609" w:type="pct"/>
          </w:tcPr>
          <w:p w14:paraId="0D476958" w14:textId="1F802D67" w:rsidR="00831A64" w:rsidRPr="00C467DF" w:rsidRDefault="00831A64" w:rsidP="00831A64">
            <w:pPr>
              <w:pStyle w:val="CharCharCharCharCharCharCharCharCharCharCharChar"/>
              <w:pBdr>
                <w:bottom w:val="single" w:sz="4" w:space="1" w:color="auto"/>
              </w:pBdr>
              <w:tabs>
                <w:tab w:val="decimal" w:pos="756"/>
              </w:tabs>
              <w:spacing w:after="0" w:line="360" w:lineRule="auto"/>
              <w:ind w:right="19"/>
              <w:rPr>
                <w:rFonts w:ascii="Arial" w:eastAsia="Cordia New" w:hAnsi="Arial" w:cs="Arial"/>
                <w:snapToGrid w:val="0"/>
                <w:sz w:val="18"/>
                <w:szCs w:val="18"/>
                <w:lang w:eastAsia="th-TH" w:bidi="th-TH"/>
              </w:rPr>
            </w:pPr>
            <w:r w:rsidRPr="00C467DF">
              <w:rPr>
                <w:rFonts w:ascii="Arial" w:eastAsia="Cordia New" w:hAnsi="Arial" w:cs="Arial"/>
                <w:snapToGrid w:val="0"/>
                <w:sz w:val="18"/>
                <w:szCs w:val="18"/>
                <w:lang w:eastAsia="th-TH" w:bidi="th-TH"/>
              </w:rPr>
              <w:t>243,000</w:t>
            </w:r>
          </w:p>
        </w:tc>
      </w:tr>
      <w:tr w:rsidR="00831A64" w:rsidRPr="0073191D" w14:paraId="112C9AE4" w14:textId="77777777" w:rsidTr="00435827">
        <w:tc>
          <w:tcPr>
            <w:tcW w:w="2573" w:type="pct"/>
          </w:tcPr>
          <w:p w14:paraId="4A1834B4" w14:textId="61CF6142" w:rsidR="00831A64" w:rsidRPr="0073191D" w:rsidRDefault="00831A64" w:rsidP="00831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lang w:eastAsia="th-TH"/>
              </w:rPr>
            </w:pPr>
            <w:r w:rsidRPr="0073191D">
              <w:rPr>
                <w:rFonts w:cs="Arial"/>
                <w:bCs/>
                <w:snapToGrid w:val="0"/>
                <w:color w:val="000000"/>
                <w:lang w:eastAsia="th-TH"/>
              </w:rPr>
              <w:t>Total</w:t>
            </w:r>
          </w:p>
        </w:tc>
        <w:tc>
          <w:tcPr>
            <w:tcW w:w="610" w:type="pct"/>
          </w:tcPr>
          <w:p w14:paraId="1DAABA14" w14:textId="2E34D7EB" w:rsidR="00831A64" w:rsidRPr="00A62466" w:rsidRDefault="00831A64" w:rsidP="00831A64">
            <w:pPr>
              <w:pStyle w:val="CharCharCharCharCharCharCharCharCharCharCharChar"/>
              <w:pBdr>
                <w:bottom w:val="single" w:sz="12" w:space="1" w:color="auto"/>
              </w:pBdr>
              <w:tabs>
                <w:tab w:val="decimal" w:pos="756"/>
              </w:tabs>
              <w:spacing w:after="0" w:line="360" w:lineRule="auto"/>
              <w:ind w:right="19"/>
              <w:rPr>
                <w:rFonts w:ascii="Arial" w:eastAsia="Cordia New" w:hAnsi="Arial" w:cs="Arial"/>
                <w:snapToGrid w:val="0"/>
                <w:sz w:val="18"/>
                <w:szCs w:val="18"/>
                <w:cs/>
                <w:lang w:eastAsia="th-TH"/>
              </w:rPr>
            </w:pPr>
            <w:r w:rsidRPr="00831A64">
              <w:rPr>
                <w:rFonts w:ascii="Arial" w:eastAsia="Cordia New" w:hAnsi="Arial" w:cs="Arial"/>
                <w:snapToGrid w:val="0"/>
                <w:sz w:val="18"/>
                <w:szCs w:val="18"/>
                <w:lang w:eastAsia="th-TH" w:bidi="th-TH"/>
              </w:rPr>
              <w:t>679,953</w:t>
            </w:r>
          </w:p>
        </w:tc>
        <w:tc>
          <w:tcPr>
            <w:tcW w:w="615" w:type="pct"/>
          </w:tcPr>
          <w:p w14:paraId="39B15F31" w14:textId="520B9522" w:rsidR="00831A64" w:rsidRPr="00C467DF" w:rsidRDefault="00831A64" w:rsidP="00831A64">
            <w:pPr>
              <w:pStyle w:val="CharCharCharCharCharCharCharCharCharCharCharChar"/>
              <w:pBdr>
                <w:bottom w:val="single" w:sz="12" w:space="1" w:color="auto"/>
              </w:pBdr>
              <w:tabs>
                <w:tab w:val="decimal" w:pos="756"/>
              </w:tabs>
              <w:spacing w:after="0" w:line="360" w:lineRule="auto"/>
              <w:ind w:right="19"/>
              <w:rPr>
                <w:rFonts w:ascii="Arial" w:eastAsia="Cordia New" w:hAnsi="Arial" w:cs="Arial"/>
                <w:snapToGrid w:val="0"/>
                <w:sz w:val="18"/>
                <w:szCs w:val="18"/>
                <w:cs/>
                <w:lang w:eastAsia="th-TH"/>
              </w:rPr>
            </w:pPr>
            <w:r w:rsidRPr="00C467DF">
              <w:rPr>
                <w:rFonts w:ascii="Arial" w:eastAsia="Cordia New" w:hAnsi="Arial" w:cs="Arial"/>
                <w:snapToGrid w:val="0"/>
                <w:sz w:val="18"/>
                <w:szCs w:val="18"/>
                <w:lang w:eastAsia="th-TH" w:bidi="th-TH"/>
              </w:rPr>
              <w:t>711,089</w:t>
            </w:r>
          </w:p>
        </w:tc>
        <w:tc>
          <w:tcPr>
            <w:tcW w:w="593" w:type="pct"/>
          </w:tcPr>
          <w:p w14:paraId="649DB10B" w14:textId="01598101" w:rsidR="00831A64" w:rsidRPr="00A62466" w:rsidRDefault="00831A64" w:rsidP="00831A64">
            <w:pPr>
              <w:pStyle w:val="CharCharCharCharCharCharCharCharCharCharCharChar"/>
              <w:pBdr>
                <w:bottom w:val="single" w:sz="12" w:space="1" w:color="auto"/>
              </w:pBdr>
              <w:tabs>
                <w:tab w:val="decimal" w:pos="725"/>
                <w:tab w:val="decimal" w:pos="756"/>
              </w:tabs>
              <w:spacing w:after="0" w:line="360" w:lineRule="auto"/>
              <w:ind w:right="19"/>
              <w:jc w:val="right"/>
              <w:rPr>
                <w:rFonts w:ascii="Arial" w:eastAsia="Cordia New" w:hAnsi="Arial" w:cs="Arial"/>
                <w:snapToGrid w:val="0"/>
                <w:sz w:val="18"/>
                <w:szCs w:val="18"/>
                <w:cs/>
                <w:lang w:eastAsia="th-TH"/>
              </w:rPr>
            </w:pPr>
            <w:r w:rsidRPr="00A62466">
              <w:rPr>
                <w:rFonts w:ascii="Arial" w:eastAsia="Cordia New" w:hAnsi="Arial" w:cs="Arial"/>
                <w:snapToGrid w:val="0"/>
                <w:sz w:val="18"/>
                <w:szCs w:val="18"/>
                <w:lang w:eastAsia="th-TH" w:bidi="th-TH"/>
              </w:rPr>
              <w:t>310,109</w:t>
            </w:r>
          </w:p>
        </w:tc>
        <w:tc>
          <w:tcPr>
            <w:tcW w:w="609" w:type="pct"/>
          </w:tcPr>
          <w:p w14:paraId="109DCF76" w14:textId="135A7AC6" w:rsidR="00831A64" w:rsidRPr="00C467DF" w:rsidRDefault="00831A64" w:rsidP="00831A64">
            <w:pPr>
              <w:pStyle w:val="CharCharCharCharCharCharCharCharCharCharCharChar"/>
              <w:pBdr>
                <w:bottom w:val="single" w:sz="12" w:space="1" w:color="auto"/>
              </w:pBdr>
              <w:tabs>
                <w:tab w:val="decimal" w:pos="756"/>
              </w:tabs>
              <w:spacing w:after="0" w:line="360" w:lineRule="auto"/>
              <w:ind w:right="19"/>
              <w:rPr>
                <w:rFonts w:ascii="Arial" w:eastAsia="Cordia New" w:hAnsi="Arial" w:cs="Arial"/>
                <w:snapToGrid w:val="0"/>
                <w:sz w:val="18"/>
                <w:szCs w:val="18"/>
                <w:cs/>
                <w:lang w:eastAsia="th-TH"/>
              </w:rPr>
            </w:pPr>
            <w:r w:rsidRPr="00C467DF">
              <w:rPr>
                <w:rFonts w:ascii="Arial" w:eastAsia="Cordia New" w:hAnsi="Arial" w:cs="Arial"/>
                <w:snapToGrid w:val="0"/>
                <w:sz w:val="18"/>
                <w:szCs w:val="18"/>
                <w:lang w:eastAsia="th-TH" w:bidi="th-TH"/>
              </w:rPr>
              <w:t>312,744</w:t>
            </w:r>
          </w:p>
        </w:tc>
      </w:tr>
    </w:tbl>
    <w:p w14:paraId="773ED911" w14:textId="77777777" w:rsidR="00483850" w:rsidRPr="0073191D" w:rsidRDefault="0048385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400B884C" w14:textId="37A35D83" w:rsidR="00175110" w:rsidRPr="0073191D" w:rsidRDefault="0017511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2"/>
          <w:szCs w:val="12"/>
        </w:rPr>
      </w:pPr>
      <w:r w:rsidRPr="0073191D">
        <w:rPr>
          <w:rFonts w:cs="Arial"/>
          <w:sz w:val="20"/>
          <w:szCs w:val="20"/>
        </w:rPr>
        <w:t xml:space="preserve">The major borrowing terms are still in line with financial statements </w:t>
      </w:r>
      <w:r w:rsidRPr="0073191D">
        <w:rPr>
          <w:rFonts w:cs="Arial"/>
          <w:sz w:val="20"/>
          <w:szCs w:val="20"/>
          <w:cs/>
        </w:rPr>
        <w:t>20</w:t>
      </w:r>
      <w:r w:rsidRPr="0073191D">
        <w:rPr>
          <w:rFonts w:cs="Arial"/>
          <w:sz w:val="20"/>
          <w:szCs w:val="20"/>
        </w:rPr>
        <w:t>2</w:t>
      </w:r>
      <w:r w:rsidR="00F3126B">
        <w:rPr>
          <w:rFonts w:cs="Arial"/>
          <w:sz w:val="20"/>
          <w:szCs w:val="20"/>
        </w:rPr>
        <w:t>1</w:t>
      </w:r>
      <w:r w:rsidRPr="0073191D">
        <w:rPr>
          <w:rFonts w:cs="Arial"/>
          <w:sz w:val="20"/>
          <w:szCs w:val="20"/>
        </w:rPr>
        <w:t>.</w:t>
      </w:r>
    </w:p>
    <w:p w14:paraId="31F81932" w14:textId="46DB588E" w:rsidR="000003C4" w:rsidRPr="0073191D" w:rsidRDefault="000003C4"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73191D">
        <w:rPr>
          <w:rFonts w:cs="Arial"/>
          <w:b w:val="0"/>
          <w:bCs w:val="0"/>
          <w:caps/>
          <w:sz w:val="20"/>
          <w:szCs w:val="20"/>
        </w:rPr>
        <w:lastRenderedPageBreak/>
        <w:t xml:space="preserve">TRADE AND OTHER </w:t>
      </w:r>
      <w:r w:rsidR="00584F4B" w:rsidRPr="0073191D">
        <w:rPr>
          <w:rFonts w:cs="Arial"/>
          <w:b w:val="0"/>
          <w:bCs w:val="0"/>
          <w:caps/>
          <w:sz w:val="20"/>
          <w:szCs w:val="20"/>
        </w:rPr>
        <w:t xml:space="preserve">CURRENT </w:t>
      </w:r>
      <w:r w:rsidR="00DD7E2C" w:rsidRPr="0073191D">
        <w:rPr>
          <w:rFonts w:cs="Arial"/>
          <w:b w:val="0"/>
          <w:bCs w:val="0"/>
          <w:caps/>
          <w:sz w:val="20"/>
          <w:szCs w:val="20"/>
        </w:rPr>
        <w:t xml:space="preserve">accounts </w:t>
      </w:r>
      <w:r w:rsidRPr="0073191D">
        <w:rPr>
          <w:rFonts w:cs="Arial"/>
          <w:b w:val="0"/>
          <w:bCs w:val="0"/>
          <w:caps/>
          <w:sz w:val="20"/>
          <w:szCs w:val="20"/>
        </w:rPr>
        <w:t>PAYABLE</w:t>
      </w:r>
    </w:p>
    <w:p w14:paraId="15EB5F5E" w14:textId="77777777" w:rsidR="000003C4" w:rsidRPr="0073191D"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2"/>
          <w:szCs w:val="12"/>
        </w:rPr>
      </w:pPr>
    </w:p>
    <w:tbl>
      <w:tblPr>
        <w:tblW w:w="8568" w:type="dxa"/>
        <w:tblInd w:w="855" w:type="dxa"/>
        <w:tblLayout w:type="fixed"/>
        <w:tblLook w:val="0000" w:firstRow="0" w:lastRow="0" w:firstColumn="0" w:lastColumn="0" w:noHBand="0" w:noVBand="0"/>
      </w:tblPr>
      <w:tblGrid>
        <w:gridCol w:w="4411"/>
        <w:gridCol w:w="1043"/>
        <w:gridCol w:w="1053"/>
        <w:gridCol w:w="1017"/>
        <w:gridCol w:w="1044"/>
      </w:tblGrid>
      <w:tr w:rsidR="000003C4" w:rsidRPr="0073191D" w14:paraId="3C811FB8" w14:textId="77777777" w:rsidTr="00844E8D">
        <w:trPr>
          <w:tblHeader/>
        </w:trPr>
        <w:tc>
          <w:tcPr>
            <w:tcW w:w="4411" w:type="dxa"/>
          </w:tcPr>
          <w:p w14:paraId="01B66894" w14:textId="77777777" w:rsidR="000003C4" w:rsidRPr="0073191D"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8" w:right="-1"/>
              <w:rPr>
                <w:rFonts w:cs="Arial"/>
                <w:snapToGrid w:val="0"/>
                <w:color w:val="000000"/>
                <w:spacing w:val="-4"/>
              </w:rPr>
            </w:pPr>
            <w:r w:rsidRPr="0073191D">
              <w:rPr>
                <w:rFonts w:cs="Arial"/>
                <w:spacing w:val="-4"/>
              </w:rPr>
              <w:br w:type="page"/>
            </w:r>
          </w:p>
        </w:tc>
        <w:tc>
          <w:tcPr>
            <w:tcW w:w="4157" w:type="dxa"/>
            <w:gridSpan w:val="4"/>
          </w:tcPr>
          <w:p w14:paraId="4DD6978F" w14:textId="77777777" w:rsidR="000003C4" w:rsidRPr="0073191D"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cs="Arial"/>
                <w:snapToGrid w:val="0"/>
                <w:color w:val="000000"/>
                <w:spacing w:val="-4"/>
                <w:lang w:eastAsia="th-TH"/>
              </w:rPr>
            </w:pPr>
            <w:r w:rsidRPr="0073191D">
              <w:rPr>
                <w:rFonts w:cs="Arial"/>
                <w:spacing w:val="-4"/>
              </w:rPr>
              <w:t>(</w:t>
            </w:r>
            <w:proofErr w:type="gramStart"/>
            <w:r w:rsidRPr="0073191D">
              <w:rPr>
                <w:rFonts w:cs="Arial"/>
                <w:spacing w:val="-4"/>
              </w:rPr>
              <w:t>Unit :</w:t>
            </w:r>
            <w:proofErr w:type="gramEnd"/>
            <w:r w:rsidRPr="0073191D">
              <w:rPr>
                <w:rFonts w:cs="Arial"/>
                <w:spacing w:val="-4"/>
              </w:rPr>
              <w:t xml:space="preserve"> Thousand Baht)</w:t>
            </w:r>
          </w:p>
        </w:tc>
      </w:tr>
      <w:tr w:rsidR="000003C4" w:rsidRPr="0073191D" w14:paraId="0DC2ABE3" w14:textId="77777777" w:rsidTr="00844E8D">
        <w:trPr>
          <w:tblHeader/>
        </w:trPr>
        <w:tc>
          <w:tcPr>
            <w:tcW w:w="4411" w:type="dxa"/>
          </w:tcPr>
          <w:p w14:paraId="40AAAD5C" w14:textId="77777777" w:rsidR="000003C4" w:rsidRPr="0073191D"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8" w:right="-1"/>
              <w:rPr>
                <w:rFonts w:cs="Arial"/>
                <w:snapToGrid w:val="0"/>
                <w:color w:val="000000"/>
                <w:spacing w:val="-4"/>
              </w:rPr>
            </w:pPr>
          </w:p>
        </w:tc>
        <w:tc>
          <w:tcPr>
            <w:tcW w:w="2096" w:type="dxa"/>
            <w:gridSpan w:val="2"/>
          </w:tcPr>
          <w:p w14:paraId="6EC98241" w14:textId="0BF605CF" w:rsidR="000003C4" w:rsidRPr="0073191D" w:rsidRDefault="000003C4"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center"/>
              <w:rPr>
                <w:rFonts w:cs="Arial"/>
                <w:snapToGrid w:val="0"/>
                <w:color w:val="000000"/>
                <w:spacing w:val="-4"/>
                <w:lang w:eastAsia="th-TH"/>
              </w:rPr>
            </w:pPr>
            <w:r w:rsidRPr="0073191D">
              <w:rPr>
                <w:rFonts w:cs="Arial"/>
                <w:spacing w:val="-2"/>
              </w:rPr>
              <w:t>Consolidated F/S</w:t>
            </w:r>
          </w:p>
        </w:tc>
        <w:tc>
          <w:tcPr>
            <w:tcW w:w="2061" w:type="dxa"/>
            <w:gridSpan w:val="2"/>
          </w:tcPr>
          <w:p w14:paraId="4396DDAA" w14:textId="3A5B6AB1" w:rsidR="000003C4" w:rsidRPr="0073191D" w:rsidRDefault="000003C4"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center"/>
              <w:rPr>
                <w:rFonts w:cs="Arial"/>
                <w:snapToGrid w:val="0"/>
                <w:color w:val="000000"/>
                <w:spacing w:val="-4"/>
                <w:lang w:eastAsia="th-TH"/>
              </w:rPr>
            </w:pPr>
            <w:r w:rsidRPr="0073191D">
              <w:rPr>
                <w:rFonts w:cs="Arial"/>
              </w:rPr>
              <w:t>Separate F/S</w:t>
            </w:r>
          </w:p>
        </w:tc>
      </w:tr>
      <w:tr w:rsidR="00EA2AB3" w:rsidRPr="0073191D" w14:paraId="1F38F9DE" w14:textId="77777777" w:rsidTr="00844E8D">
        <w:trPr>
          <w:trHeight w:val="162"/>
          <w:tblHeader/>
        </w:trPr>
        <w:tc>
          <w:tcPr>
            <w:tcW w:w="4411" w:type="dxa"/>
          </w:tcPr>
          <w:p w14:paraId="0048D0E0" w14:textId="77777777" w:rsidR="00EA2AB3" w:rsidRPr="0073191D" w:rsidRDefault="00EA2AB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8" w:right="-1"/>
              <w:rPr>
                <w:rFonts w:cs="Arial"/>
                <w:snapToGrid w:val="0"/>
                <w:color w:val="000000"/>
                <w:spacing w:val="-4"/>
              </w:rPr>
            </w:pPr>
          </w:p>
        </w:tc>
        <w:tc>
          <w:tcPr>
            <w:tcW w:w="1043" w:type="dxa"/>
            <w:vAlign w:val="bottom"/>
          </w:tcPr>
          <w:p w14:paraId="0481D7B4" w14:textId="214223BB" w:rsidR="00EA2AB3" w:rsidRPr="0073191D" w:rsidRDefault="009E50E6" w:rsidP="00F65E94">
            <w:pPr>
              <w:pStyle w:val="Heading7"/>
              <w:keepNext w:val="0"/>
              <w:spacing w:line="360" w:lineRule="auto"/>
              <w:ind w:left="-23" w:right="-42"/>
              <w:jc w:val="center"/>
              <w:rPr>
                <w:rFonts w:cs="Arial"/>
                <w:b w:val="0"/>
                <w:bCs w:val="0"/>
                <w:spacing w:val="-4"/>
                <w:sz w:val="18"/>
                <w:szCs w:val="18"/>
              </w:rPr>
            </w:pPr>
            <w:r w:rsidRPr="0073191D">
              <w:rPr>
                <w:rFonts w:cs="Arial"/>
                <w:b w:val="0"/>
                <w:bCs w:val="0"/>
                <w:spacing w:val="-2"/>
                <w:sz w:val="18"/>
                <w:szCs w:val="18"/>
              </w:rPr>
              <w:t>31 J</w:t>
            </w:r>
            <w:r w:rsidR="00DF1DB0">
              <w:rPr>
                <w:rFonts w:cs="Arial"/>
                <w:b w:val="0"/>
                <w:bCs w:val="0"/>
                <w:spacing w:val="-2"/>
                <w:sz w:val="18"/>
                <w:szCs w:val="18"/>
              </w:rPr>
              <w:t>anuary</w:t>
            </w:r>
          </w:p>
        </w:tc>
        <w:tc>
          <w:tcPr>
            <w:tcW w:w="1053" w:type="dxa"/>
            <w:vAlign w:val="bottom"/>
          </w:tcPr>
          <w:p w14:paraId="043CBBF5" w14:textId="0E6C449C" w:rsidR="00EA2AB3" w:rsidRPr="0073191D" w:rsidRDefault="00EA2AB3" w:rsidP="00F65E94">
            <w:pPr>
              <w:pStyle w:val="Heading7"/>
              <w:keepNext w:val="0"/>
              <w:spacing w:line="360" w:lineRule="auto"/>
              <w:ind w:left="-23" w:right="-42"/>
              <w:jc w:val="center"/>
              <w:rPr>
                <w:rFonts w:cs="Arial"/>
                <w:b w:val="0"/>
                <w:bCs w:val="0"/>
                <w:spacing w:val="-4"/>
                <w:sz w:val="18"/>
                <w:szCs w:val="18"/>
              </w:rPr>
            </w:pPr>
            <w:r w:rsidRPr="0073191D">
              <w:rPr>
                <w:rFonts w:cs="Arial"/>
                <w:b w:val="0"/>
                <w:bCs w:val="0"/>
                <w:spacing w:val="-2"/>
                <w:sz w:val="18"/>
                <w:szCs w:val="18"/>
              </w:rPr>
              <w:t>31 October</w:t>
            </w:r>
          </w:p>
        </w:tc>
        <w:tc>
          <w:tcPr>
            <w:tcW w:w="1017" w:type="dxa"/>
            <w:vAlign w:val="bottom"/>
          </w:tcPr>
          <w:p w14:paraId="29036442" w14:textId="39D93422" w:rsidR="00EA2AB3" w:rsidRPr="0073191D" w:rsidRDefault="009E50E6" w:rsidP="00F65E94">
            <w:pPr>
              <w:pStyle w:val="Heading7"/>
              <w:keepNext w:val="0"/>
              <w:spacing w:line="360" w:lineRule="auto"/>
              <w:ind w:left="-23" w:right="-42"/>
              <w:jc w:val="center"/>
              <w:rPr>
                <w:rFonts w:cs="Arial"/>
                <w:b w:val="0"/>
                <w:bCs w:val="0"/>
                <w:spacing w:val="-4"/>
                <w:sz w:val="18"/>
                <w:szCs w:val="18"/>
              </w:rPr>
            </w:pPr>
            <w:r w:rsidRPr="0073191D">
              <w:rPr>
                <w:rFonts w:cs="Arial"/>
                <w:b w:val="0"/>
                <w:bCs w:val="0"/>
                <w:spacing w:val="-2"/>
                <w:sz w:val="18"/>
                <w:szCs w:val="18"/>
              </w:rPr>
              <w:t>31 J</w:t>
            </w:r>
            <w:r w:rsidR="00DF1DB0">
              <w:rPr>
                <w:rFonts w:cs="Arial"/>
                <w:b w:val="0"/>
                <w:bCs w:val="0"/>
                <w:spacing w:val="-2"/>
                <w:sz w:val="18"/>
                <w:szCs w:val="18"/>
              </w:rPr>
              <w:t>anuary</w:t>
            </w:r>
          </w:p>
        </w:tc>
        <w:tc>
          <w:tcPr>
            <w:tcW w:w="1044" w:type="dxa"/>
            <w:vAlign w:val="bottom"/>
          </w:tcPr>
          <w:p w14:paraId="0229F8C3" w14:textId="3A560F39" w:rsidR="00EA2AB3" w:rsidRPr="0073191D" w:rsidRDefault="00EA2AB3" w:rsidP="00F65E94">
            <w:pPr>
              <w:pStyle w:val="Heading7"/>
              <w:keepNext w:val="0"/>
              <w:spacing w:line="360" w:lineRule="auto"/>
              <w:ind w:left="-23" w:right="-42"/>
              <w:jc w:val="center"/>
              <w:rPr>
                <w:rFonts w:cs="Arial"/>
                <w:b w:val="0"/>
                <w:bCs w:val="0"/>
                <w:spacing w:val="-4"/>
                <w:sz w:val="18"/>
                <w:szCs w:val="18"/>
              </w:rPr>
            </w:pPr>
            <w:r w:rsidRPr="0073191D">
              <w:rPr>
                <w:rFonts w:cs="Arial"/>
                <w:b w:val="0"/>
                <w:bCs w:val="0"/>
                <w:spacing w:val="-2"/>
                <w:sz w:val="18"/>
                <w:szCs w:val="18"/>
              </w:rPr>
              <w:t>31 October</w:t>
            </w:r>
          </w:p>
        </w:tc>
      </w:tr>
      <w:tr w:rsidR="00EA2AB3" w:rsidRPr="0073191D" w14:paraId="78B4FCFD" w14:textId="77777777" w:rsidTr="00844E8D">
        <w:trPr>
          <w:trHeight w:val="162"/>
          <w:tblHeader/>
        </w:trPr>
        <w:tc>
          <w:tcPr>
            <w:tcW w:w="4411" w:type="dxa"/>
          </w:tcPr>
          <w:p w14:paraId="67D66B24" w14:textId="77777777" w:rsidR="00EA2AB3" w:rsidRPr="0073191D" w:rsidRDefault="00EA2AB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8" w:right="-1"/>
              <w:rPr>
                <w:rFonts w:cs="Arial"/>
                <w:snapToGrid w:val="0"/>
                <w:color w:val="000000"/>
                <w:spacing w:val="-4"/>
              </w:rPr>
            </w:pPr>
          </w:p>
        </w:tc>
        <w:tc>
          <w:tcPr>
            <w:tcW w:w="1043" w:type="dxa"/>
            <w:vAlign w:val="bottom"/>
          </w:tcPr>
          <w:p w14:paraId="27D920BB" w14:textId="1D1E57CF" w:rsidR="00EA2AB3" w:rsidRPr="0073191D" w:rsidRDefault="00EA2AB3" w:rsidP="00F65E94">
            <w:pPr>
              <w:pStyle w:val="Heading7"/>
              <w:keepNext w:val="0"/>
              <w:pBdr>
                <w:bottom w:val="single" w:sz="4" w:space="1" w:color="auto"/>
              </w:pBdr>
              <w:spacing w:line="360" w:lineRule="auto"/>
              <w:ind w:left="-23" w:right="-42"/>
              <w:jc w:val="center"/>
              <w:rPr>
                <w:rFonts w:cs="Arial"/>
                <w:b w:val="0"/>
                <w:bCs w:val="0"/>
                <w:spacing w:val="-4"/>
                <w:sz w:val="18"/>
                <w:szCs w:val="18"/>
              </w:rPr>
            </w:pPr>
            <w:r w:rsidRPr="0073191D">
              <w:rPr>
                <w:rFonts w:cs="Arial"/>
                <w:b w:val="0"/>
                <w:bCs w:val="0"/>
                <w:spacing w:val="-2"/>
                <w:sz w:val="18"/>
                <w:szCs w:val="18"/>
              </w:rPr>
              <w:t>202</w:t>
            </w:r>
            <w:r w:rsidR="00DF1DB0">
              <w:rPr>
                <w:rFonts w:cs="Arial"/>
                <w:b w:val="0"/>
                <w:bCs w:val="0"/>
                <w:spacing w:val="-2"/>
                <w:sz w:val="18"/>
                <w:szCs w:val="18"/>
              </w:rPr>
              <w:t>2</w:t>
            </w:r>
          </w:p>
        </w:tc>
        <w:tc>
          <w:tcPr>
            <w:tcW w:w="1053" w:type="dxa"/>
            <w:vAlign w:val="bottom"/>
          </w:tcPr>
          <w:p w14:paraId="4FC95D3B" w14:textId="1507DC74" w:rsidR="00EA2AB3" w:rsidRPr="0073191D" w:rsidRDefault="00EA2AB3" w:rsidP="00F65E94">
            <w:pPr>
              <w:pStyle w:val="Heading7"/>
              <w:keepNext w:val="0"/>
              <w:pBdr>
                <w:bottom w:val="single" w:sz="4" w:space="1" w:color="auto"/>
              </w:pBdr>
              <w:spacing w:line="360" w:lineRule="auto"/>
              <w:ind w:left="-23" w:right="-42"/>
              <w:jc w:val="center"/>
              <w:rPr>
                <w:rFonts w:cs="Arial"/>
                <w:b w:val="0"/>
                <w:bCs w:val="0"/>
                <w:spacing w:val="-4"/>
                <w:sz w:val="18"/>
                <w:szCs w:val="18"/>
              </w:rPr>
            </w:pPr>
            <w:r w:rsidRPr="0073191D">
              <w:rPr>
                <w:rFonts w:cs="Arial"/>
                <w:b w:val="0"/>
                <w:bCs w:val="0"/>
                <w:spacing w:val="-2"/>
                <w:sz w:val="18"/>
                <w:szCs w:val="18"/>
              </w:rPr>
              <w:t>202</w:t>
            </w:r>
            <w:r w:rsidR="00DF1DB0">
              <w:rPr>
                <w:rFonts w:cs="Arial"/>
                <w:b w:val="0"/>
                <w:bCs w:val="0"/>
                <w:spacing w:val="-2"/>
                <w:sz w:val="18"/>
                <w:szCs w:val="18"/>
              </w:rPr>
              <w:t>1</w:t>
            </w:r>
          </w:p>
        </w:tc>
        <w:tc>
          <w:tcPr>
            <w:tcW w:w="1017" w:type="dxa"/>
            <w:vAlign w:val="bottom"/>
          </w:tcPr>
          <w:p w14:paraId="7B0A7C38" w14:textId="625A5577" w:rsidR="00EA2AB3" w:rsidRPr="0073191D" w:rsidRDefault="00EA2AB3" w:rsidP="00F65E94">
            <w:pPr>
              <w:pStyle w:val="Heading7"/>
              <w:keepNext w:val="0"/>
              <w:pBdr>
                <w:bottom w:val="single" w:sz="4" w:space="1" w:color="auto"/>
              </w:pBdr>
              <w:spacing w:line="360" w:lineRule="auto"/>
              <w:ind w:left="-23" w:right="-42"/>
              <w:jc w:val="center"/>
              <w:rPr>
                <w:rFonts w:cs="Arial"/>
                <w:b w:val="0"/>
                <w:bCs w:val="0"/>
                <w:spacing w:val="-4"/>
                <w:sz w:val="18"/>
                <w:szCs w:val="18"/>
              </w:rPr>
            </w:pPr>
            <w:r w:rsidRPr="0073191D">
              <w:rPr>
                <w:rFonts w:cs="Arial"/>
                <w:b w:val="0"/>
                <w:bCs w:val="0"/>
                <w:spacing w:val="-2"/>
                <w:sz w:val="18"/>
                <w:szCs w:val="18"/>
              </w:rPr>
              <w:t>202</w:t>
            </w:r>
            <w:r w:rsidR="00DF1DB0">
              <w:rPr>
                <w:rFonts w:cs="Arial"/>
                <w:b w:val="0"/>
                <w:bCs w:val="0"/>
                <w:spacing w:val="-2"/>
                <w:sz w:val="18"/>
                <w:szCs w:val="18"/>
              </w:rPr>
              <w:t>2</w:t>
            </w:r>
          </w:p>
        </w:tc>
        <w:tc>
          <w:tcPr>
            <w:tcW w:w="1044" w:type="dxa"/>
            <w:vAlign w:val="bottom"/>
          </w:tcPr>
          <w:p w14:paraId="5C4C5DBD" w14:textId="2BE07994" w:rsidR="00EA2AB3" w:rsidRPr="00073D47" w:rsidRDefault="00EA2AB3" w:rsidP="00F65E94">
            <w:pPr>
              <w:pStyle w:val="Heading7"/>
              <w:keepNext w:val="0"/>
              <w:pBdr>
                <w:bottom w:val="single" w:sz="4" w:space="1" w:color="auto"/>
              </w:pBdr>
              <w:spacing w:line="360" w:lineRule="auto"/>
              <w:ind w:left="-23" w:right="-42"/>
              <w:jc w:val="center"/>
              <w:rPr>
                <w:rFonts w:cstheme="minorBidi"/>
                <w:b w:val="0"/>
                <w:bCs w:val="0"/>
                <w:spacing w:val="-4"/>
                <w:sz w:val="18"/>
                <w:szCs w:val="18"/>
                <w:cs/>
              </w:rPr>
            </w:pPr>
            <w:r w:rsidRPr="0073191D">
              <w:rPr>
                <w:rFonts w:cs="Arial"/>
                <w:b w:val="0"/>
                <w:bCs w:val="0"/>
                <w:spacing w:val="-2"/>
                <w:sz w:val="18"/>
                <w:szCs w:val="18"/>
              </w:rPr>
              <w:t>202</w:t>
            </w:r>
            <w:r w:rsidR="00DF1DB0">
              <w:rPr>
                <w:rFonts w:cs="Arial"/>
                <w:b w:val="0"/>
                <w:bCs w:val="0"/>
                <w:spacing w:val="-2"/>
                <w:sz w:val="18"/>
                <w:szCs w:val="18"/>
              </w:rPr>
              <w:t>1</w:t>
            </w:r>
          </w:p>
        </w:tc>
      </w:tr>
      <w:tr w:rsidR="000003C4" w:rsidRPr="0073191D" w14:paraId="11978939" w14:textId="77777777" w:rsidTr="00844E8D">
        <w:tc>
          <w:tcPr>
            <w:tcW w:w="4411" w:type="dxa"/>
          </w:tcPr>
          <w:p w14:paraId="420F836F" w14:textId="77777777" w:rsidR="000003C4" w:rsidRPr="0073191D"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
                <w:bCs/>
                <w:spacing w:val="-4"/>
              </w:rPr>
            </w:pPr>
            <w:r w:rsidRPr="0073191D">
              <w:rPr>
                <w:rFonts w:cs="Arial"/>
                <w:b/>
                <w:bCs/>
                <w:spacing w:val="-4"/>
              </w:rPr>
              <w:t>Trade accounts payable</w:t>
            </w:r>
          </w:p>
        </w:tc>
        <w:tc>
          <w:tcPr>
            <w:tcW w:w="1043" w:type="dxa"/>
          </w:tcPr>
          <w:p w14:paraId="68321CC0" w14:textId="77777777" w:rsidR="000003C4" w:rsidRPr="0073191D" w:rsidRDefault="000003C4" w:rsidP="00844E8D">
            <w:pPr>
              <w:pStyle w:val="CharCharCharCharCharCharCharCharCharCharCharChar"/>
              <w:tabs>
                <w:tab w:val="decimal" w:pos="787"/>
              </w:tabs>
              <w:spacing w:after="0" w:line="360" w:lineRule="auto"/>
              <w:ind w:right="19"/>
              <w:rPr>
                <w:rFonts w:ascii="Arial" w:hAnsi="Arial" w:cs="Arial"/>
                <w:sz w:val="18"/>
                <w:szCs w:val="18"/>
              </w:rPr>
            </w:pPr>
          </w:p>
        </w:tc>
        <w:tc>
          <w:tcPr>
            <w:tcW w:w="1053" w:type="dxa"/>
          </w:tcPr>
          <w:p w14:paraId="6585F360" w14:textId="77777777" w:rsidR="000003C4" w:rsidRPr="0073191D" w:rsidRDefault="000003C4" w:rsidP="00844E8D">
            <w:pPr>
              <w:pStyle w:val="CharCharCharCharCharCharCharCharCharCharCharChar"/>
              <w:tabs>
                <w:tab w:val="decimal" w:pos="756"/>
              </w:tabs>
              <w:spacing w:after="0" w:line="360" w:lineRule="auto"/>
              <w:ind w:right="19"/>
              <w:rPr>
                <w:rFonts w:ascii="Arial" w:hAnsi="Arial" w:cs="Arial"/>
                <w:sz w:val="18"/>
                <w:szCs w:val="18"/>
              </w:rPr>
            </w:pPr>
          </w:p>
        </w:tc>
        <w:tc>
          <w:tcPr>
            <w:tcW w:w="1017" w:type="dxa"/>
          </w:tcPr>
          <w:p w14:paraId="5ED68CDB" w14:textId="77777777" w:rsidR="000003C4" w:rsidRPr="0073191D" w:rsidRDefault="000003C4" w:rsidP="00844E8D">
            <w:pPr>
              <w:pStyle w:val="CharCharCharCharCharCharCharCharCharCharCharChar"/>
              <w:tabs>
                <w:tab w:val="decimal" w:pos="725"/>
              </w:tabs>
              <w:spacing w:after="0" w:line="360" w:lineRule="auto"/>
              <w:ind w:right="19"/>
              <w:rPr>
                <w:rFonts w:ascii="Arial" w:hAnsi="Arial" w:cs="Arial"/>
                <w:sz w:val="18"/>
                <w:szCs w:val="18"/>
              </w:rPr>
            </w:pPr>
          </w:p>
        </w:tc>
        <w:tc>
          <w:tcPr>
            <w:tcW w:w="1044" w:type="dxa"/>
          </w:tcPr>
          <w:p w14:paraId="67E6855F" w14:textId="77777777" w:rsidR="000003C4" w:rsidRPr="0073191D" w:rsidRDefault="000003C4" w:rsidP="00F65E94">
            <w:pPr>
              <w:pStyle w:val="CharCharCharCharCharCharCharCharCharCharCharChar"/>
              <w:tabs>
                <w:tab w:val="decimal" w:pos="734"/>
              </w:tabs>
              <w:spacing w:after="0" w:line="360" w:lineRule="auto"/>
              <w:ind w:right="19"/>
              <w:rPr>
                <w:rFonts w:ascii="Arial" w:hAnsi="Arial" w:cs="Arial"/>
                <w:sz w:val="18"/>
                <w:szCs w:val="18"/>
              </w:rPr>
            </w:pPr>
          </w:p>
        </w:tc>
      </w:tr>
      <w:tr w:rsidR="007F06E9" w:rsidRPr="0073191D" w14:paraId="138D3FF2" w14:textId="77777777" w:rsidTr="0020402F">
        <w:tc>
          <w:tcPr>
            <w:tcW w:w="4411" w:type="dxa"/>
          </w:tcPr>
          <w:p w14:paraId="7D77FEE9" w14:textId="68C11BD4" w:rsidR="007F06E9" w:rsidRPr="0073191D" w:rsidRDefault="007F06E9" w:rsidP="007F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cs/>
              </w:rPr>
            </w:pPr>
            <w:r w:rsidRPr="0073191D">
              <w:rPr>
                <w:rStyle w:val="CharCharCharCharCharCharCharCharCharCharCharCharCharCharCharCharCharCharCharCharCharCharCharCharCharCharCharCharCharCharCharCharChar"/>
                <w:rFonts w:cs="Arial"/>
                <w:sz w:val="18"/>
                <w:cs/>
              </w:rPr>
              <w:t>Related</w:t>
            </w:r>
            <w:r w:rsidRPr="0073191D">
              <w:rPr>
                <w:rStyle w:val="CharCharCharCharCharCharCharCharCharCharCharCharCharCharCharCharCharCharCharCharCharCharCharCharCharCharCharCharCharCharCharCharChar"/>
                <w:rFonts w:cs="Arial"/>
                <w:sz w:val="18"/>
              </w:rPr>
              <w:t xml:space="preserve"> companies</w:t>
            </w:r>
            <w:r w:rsidRPr="0073191D">
              <w:rPr>
                <w:rStyle w:val="CharCharCharCharCharCharCharCharCharCharCharCharCharCharCharCharCharCharCharCharCharCharCharCharCharCharCharCharCharCharCharCharChar"/>
                <w:rFonts w:cs="Arial"/>
                <w:sz w:val="18"/>
                <w:cs/>
              </w:rPr>
              <w:t xml:space="preserve"> (Note </w:t>
            </w:r>
            <w:r w:rsidRPr="0073191D">
              <w:rPr>
                <w:rStyle w:val="CharCharCharCharCharCharCharCharCharCharCharCharCharCharCharCharCharCharCharCharCharCharCharCharCharCharCharCharCharCharCharCharChar"/>
                <w:rFonts w:cs="Arial"/>
                <w:sz w:val="18"/>
              </w:rPr>
              <w:t>5</w:t>
            </w:r>
            <w:r w:rsidRPr="0073191D">
              <w:rPr>
                <w:rStyle w:val="CharCharCharCharCharCharCharCharCharCharCharCharCharCharCharCharCharCharCharCharCharCharCharCharCharCharCharCharCharCharCharCharChar"/>
                <w:rFonts w:cs="Arial"/>
                <w:sz w:val="18"/>
                <w:cs/>
              </w:rPr>
              <w:t>)</w:t>
            </w:r>
          </w:p>
        </w:tc>
        <w:tc>
          <w:tcPr>
            <w:tcW w:w="1043" w:type="dxa"/>
            <w:vAlign w:val="bottom"/>
          </w:tcPr>
          <w:p w14:paraId="7F7B1B1D" w14:textId="19F5BAE4" w:rsidR="007F06E9" w:rsidRPr="007F06E9" w:rsidRDefault="007F06E9" w:rsidP="007F06E9">
            <w:pPr>
              <w:pStyle w:val="CharCharCharCharCharCharCharCharCharCharCharChar"/>
              <w:tabs>
                <w:tab w:val="decimal" w:pos="787"/>
              </w:tabs>
              <w:spacing w:after="0" w:line="360" w:lineRule="auto"/>
              <w:ind w:right="19"/>
              <w:rPr>
                <w:rFonts w:ascii="Arial" w:eastAsia="Cordia New" w:hAnsi="Arial" w:cs="Arial"/>
                <w:snapToGrid w:val="0"/>
                <w:sz w:val="18"/>
                <w:szCs w:val="18"/>
                <w:lang w:eastAsia="th-TH" w:bidi="th-TH"/>
              </w:rPr>
            </w:pPr>
            <w:r w:rsidRPr="007F06E9">
              <w:rPr>
                <w:rFonts w:ascii="Arial" w:eastAsia="Cordia New" w:hAnsi="Arial" w:cs="Arial"/>
                <w:snapToGrid w:val="0"/>
                <w:sz w:val="18"/>
                <w:szCs w:val="18"/>
                <w:lang w:eastAsia="th-TH" w:bidi="th-TH"/>
              </w:rPr>
              <w:t>7,171</w:t>
            </w:r>
          </w:p>
        </w:tc>
        <w:tc>
          <w:tcPr>
            <w:tcW w:w="1053" w:type="dxa"/>
          </w:tcPr>
          <w:p w14:paraId="30CC2C16" w14:textId="4B94C494" w:rsidR="007F06E9" w:rsidRPr="004107C8" w:rsidRDefault="007F06E9" w:rsidP="007F06E9">
            <w:pPr>
              <w:pStyle w:val="CharCharCharCharCharCharCharCharCharCharCharChar"/>
              <w:tabs>
                <w:tab w:val="decimal" w:pos="756"/>
              </w:tabs>
              <w:spacing w:after="0" w:line="360" w:lineRule="auto"/>
              <w:ind w:right="19"/>
              <w:rPr>
                <w:rFonts w:ascii="Arial" w:eastAsia="Cordia New" w:hAnsi="Arial" w:cs="Arial"/>
                <w:snapToGrid w:val="0"/>
                <w:sz w:val="18"/>
                <w:szCs w:val="18"/>
                <w:lang w:eastAsia="th-TH" w:bidi="th-TH"/>
              </w:rPr>
            </w:pPr>
            <w:r w:rsidRPr="004107C8">
              <w:rPr>
                <w:rFonts w:ascii="Arial" w:eastAsia="Cordia New" w:hAnsi="Arial" w:cs="Arial"/>
                <w:snapToGrid w:val="0"/>
                <w:sz w:val="18"/>
                <w:szCs w:val="18"/>
                <w:lang w:eastAsia="th-TH" w:bidi="th-TH"/>
              </w:rPr>
              <w:t>7,349</w:t>
            </w:r>
          </w:p>
        </w:tc>
        <w:tc>
          <w:tcPr>
            <w:tcW w:w="1017" w:type="dxa"/>
            <w:vAlign w:val="bottom"/>
          </w:tcPr>
          <w:p w14:paraId="23C407E8" w14:textId="164D291C" w:rsidR="007F06E9" w:rsidRPr="007F06E9" w:rsidRDefault="007F06E9" w:rsidP="007F06E9">
            <w:pPr>
              <w:pStyle w:val="CharCharCharCharCharCharCharCharCharCharCharChar"/>
              <w:tabs>
                <w:tab w:val="decimal" w:pos="725"/>
              </w:tabs>
              <w:spacing w:after="0" w:line="360" w:lineRule="auto"/>
              <w:ind w:right="19"/>
              <w:rPr>
                <w:rFonts w:ascii="Arial" w:eastAsia="Cordia New" w:hAnsi="Arial" w:cs="Arial"/>
                <w:snapToGrid w:val="0"/>
                <w:sz w:val="18"/>
                <w:szCs w:val="18"/>
                <w:lang w:eastAsia="th-TH" w:bidi="th-TH"/>
              </w:rPr>
            </w:pPr>
            <w:r w:rsidRPr="007F06E9">
              <w:rPr>
                <w:rFonts w:ascii="Arial" w:eastAsia="Cordia New" w:hAnsi="Arial" w:cs="Arial"/>
                <w:snapToGrid w:val="0"/>
                <w:sz w:val="18"/>
                <w:szCs w:val="18"/>
                <w:lang w:eastAsia="th-TH" w:bidi="th-TH"/>
              </w:rPr>
              <w:t>6,798</w:t>
            </w:r>
          </w:p>
        </w:tc>
        <w:tc>
          <w:tcPr>
            <w:tcW w:w="1044" w:type="dxa"/>
          </w:tcPr>
          <w:p w14:paraId="327026CC" w14:textId="0D0A7BAB" w:rsidR="007F06E9" w:rsidRPr="004107C8" w:rsidRDefault="007F06E9" w:rsidP="007F06E9">
            <w:pPr>
              <w:pStyle w:val="CharCharCharCharCharCharCharCharCharCharCharChar"/>
              <w:tabs>
                <w:tab w:val="decimal" w:pos="756"/>
              </w:tabs>
              <w:spacing w:after="0" w:line="360" w:lineRule="auto"/>
              <w:ind w:right="19"/>
              <w:rPr>
                <w:rFonts w:ascii="Arial" w:eastAsia="Cordia New" w:hAnsi="Arial" w:cs="Arial"/>
                <w:snapToGrid w:val="0"/>
                <w:sz w:val="18"/>
                <w:szCs w:val="18"/>
                <w:lang w:eastAsia="th-TH" w:bidi="th-TH"/>
              </w:rPr>
            </w:pPr>
            <w:r w:rsidRPr="004107C8">
              <w:rPr>
                <w:rFonts w:ascii="Arial" w:eastAsia="Cordia New" w:hAnsi="Arial" w:cs="Arial"/>
                <w:snapToGrid w:val="0"/>
                <w:sz w:val="18"/>
                <w:szCs w:val="18"/>
                <w:lang w:eastAsia="th-TH" w:bidi="th-TH"/>
              </w:rPr>
              <w:t>11,437</w:t>
            </w:r>
          </w:p>
        </w:tc>
      </w:tr>
      <w:tr w:rsidR="007F06E9" w:rsidRPr="0073191D" w14:paraId="547096D4" w14:textId="77777777" w:rsidTr="0020402F">
        <w:trPr>
          <w:trHeight w:val="63"/>
        </w:trPr>
        <w:tc>
          <w:tcPr>
            <w:tcW w:w="4411" w:type="dxa"/>
          </w:tcPr>
          <w:p w14:paraId="62D3B4ED" w14:textId="77777777" w:rsidR="007F06E9" w:rsidRPr="0073191D" w:rsidRDefault="007F06E9" w:rsidP="007F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cs/>
              </w:rPr>
            </w:pPr>
            <w:r w:rsidRPr="0073191D">
              <w:rPr>
                <w:rStyle w:val="CharCharCharCharCharCharCharCharCharCharCharCharCharCharCharCharCharCharCharCharCharCharCharCharCharCharCharCharCharCharCharCharChar"/>
                <w:rFonts w:cs="Arial"/>
                <w:sz w:val="18"/>
                <w:cs/>
              </w:rPr>
              <w:t xml:space="preserve">Other </w:t>
            </w:r>
            <w:r w:rsidRPr="0073191D">
              <w:rPr>
                <w:rStyle w:val="CharCharCharCharCharCharCharCharCharCharCharCharCharCharCharCharCharCharCharCharCharCharCharCharCharCharCharCharCharCharCharCharChar"/>
                <w:rFonts w:cs="Arial"/>
                <w:sz w:val="18"/>
              </w:rPr>
              <w:t>companies</w:t>
            </w:r>
          </w:p>
        </w:tc>
        <w:tc>
          <w:tcPr>
            <w:tcW w:w="1043" w:type="dxa"/>
            <w:vAlign w:val="bottom"/>
          </w:tcPr>
          <w:p w14:paraId="6ED0E1DB" w14:textId="6D7B1D99" w:rsidR="007F06E9" w:rsidRPr="007F06E9" w:rsidRDefault="007F06E9" w:rsidP="007F06E9">
            <w:pPr>
              <w:pStyle w:val="CharCharCharCharCharCharCharCharCharCharCharChar"/>
              <w:pBdr>
                <w:bottom w:val="single" w:sz="4" w:space="1" w:color="auto"/>
              </w:pBdr>
              <w:tabs>
                <w:tab w:val="decimal" w:pos="787"/>
              </w:tabs>
              <w:spacing w:after="0" w:line="360" w:lineRule="auto"/>
              <w:ind w:right="19"/>
              <w:rPr>
                <w:rFonts w:ascii="Arial" w:eastAsia="Cordia New" w:hAnsi="Arial" w:cs="Arial"/>
                <w:snapToGrid w:val="0"/>
                <w:sz w:val="18"/>
                <w:szCs w:val="18"/>
                <w:lang w:eastAsia="th-TH" w:bidi="th-TH"/>
              </w:rPr>
            </w:pPr>
            <w:r w:rsidRPr="007F06E9">
              <w:rPr>
                <w:rFonts w:ascii="Arial" w:eastAsia="Cordia New" w:hAnsi="Arial" w:cs="Arial"/>
                <w:snapToGrid w:val="0"/>
                <w:sz w:val="18"/>
                <w:szCs w:val="18"/>
                <w:lang w:eastAsia="th-TH" w:bidi="th-TH"/>
              </w:rPr>
              <w:t>302,2</w:t>
            </w:r>
            <w:r w:rsidR="00B46129">
              <w:rPr>
                <w:rFonts w:ascii="Arial" w:eastAsia="Cordia New" w:hAnsi="Arial" w:cs="Arial"/>
                <w:snapToGrid w:val="0"/>
                <w:sz w:val="18"/>
                <w:szCs w:val="18"/>
                <w:lang w:eastAsia="th-TH" w:bidi="th-TH"/>
              </w:rPr>
              <w:t>49</w:t>
            </w:r>
          </w:p>
        </w:tc>
        <w:tc>
          <w:tcPr>
            <w:tcW w:w="1053" w:type="dxa"/>
          </w:tcPr>
          <w:p w14:paraId="5E756EC4" w14:textId="12161EBC" w:rsidR="007F06E9" w:rsidRPr="004107C8" w:rsidRDefault="007F06E9" w:rsidP="007F06E9">
            <w:pPr>
              <w:pStyle w:val="CharCharCharCharCharCharCharCharCharCharCharChar"/>
              <w:pBdr>
                <w:bottom w:val="single" w:sz="4" w:space="1" w:color="auto"/>
              </w:pBdr>
              <w:tabs>
                <w:tab w:val="decimal" w:pos="756"/>
              </w:tabs>
              <w:spacing w:after="0" w:line="360" w:lineRule="auto"/>
              <w:ind w:right="19"/>
              <w:rPr>
                <w:rFonts w:ascii="Arial" w:eastAsia="Cordia New" w:hAnsi="Arial" w:cs="Arial"/>
                <w:snapToGrid w:val="0"/>
                <w:sz w:val="18"/>
                <w:szCs w:val="18"/>
                <w:lang w:eastAsia="th-TH" w:bidi="th-TH"/>
              </w:rPr>
            </w:pPr>
            <w:r w:rsidRPr="004107C8">
              <w:rPr>
                <w:rFonts w:ascii="Arial" w:eastAsia="Cordia New" w:hAnsi="Arial" w:cs="Arial"/>
                <w:snapToGrid w:val="0"/>
                <w:sz w:val="18"/>
                <w:szCs w:val="18"/>
                <w:lang w:eastAsia="th-TH" w:bidi="th-TH"/>
              </w:rPr>
              <w:t>352,355</w:t>
            </w:r>
          </w:p>
        </w:tc>
        <w:tc>
          <w:tcPr>
            <w:tcW w:w="1017" w:type="dxa"/>
            <w:vAlign w:val="bottom"/>
          </w:tcPr>
          <w:p w14:paraId="5A2737BC" w14:textId="06BBCA77" w:rsidR="007F06E9" w:rsidRPr="007F06E9" w:rsidRDefault="007F06E9" w:rsidP="007F06E9">
            <w:pPr>
              <w:pStyle w:val="CharCharCharCharCharCharCharCharCharCharCharChar"/>
              <w:pBdr>
                <w:bottom w:val="single" w:sz="4" w:space="1" w:color="auto"/>
              </w:pBdr>
              <w:tabs>
                <w:tab w:val="decimal" w:pos="725"/>
              </w:tabs>
              <w:spacing w:after="0" w:line="360" w:lineRule="auto"/>
              <w:ind w:right="19"/>
              <w:rPr>
                <w:rFonts w:ascii="Arial" w:eastAsia="Cordia New" w:hAnsi="Arial" w:cs="Arial"/>
                <w:snapToGrid w:val="0"/>
                <w:sz w:val="18"/>
                <w:szCs w:val="18"/>
                <w:lang w:eastAsia="th-TH" w:bidi="th-TH"/>
              </w:rPr>
            </w:pPr>
            <w:r w:rsidRPr="007F06E9">
              <w:rPr>
                <w:rFonts w:ascii="Arial" w:eastAsia="Cordia New" w:hAnsi="Arial" w:cs="Arial"/>
                <w:snapToGrid w:val="0"/>
                <w:sz w:val="18"/>
                <w:szCs w:val="18"/>
                <w:lang w:eastAsia="th-TH" w:bidi="th-TH"/>
              </w:rPr>
              <w:t>143,234</w:t>
            </w:r>
          </w:p>
        </w:tc>
        <w:tc>
          <w:tcPr>
            <w:tcW w:w="1044" w:type="dxa"/>
          </w:tcPr>
          <w:p w14:paraId="2D91FBAB" w14:textId="6912063E" w:rsidR="007F06E9" w:rsidRPr="004107C8" w:rsidRDefault="007F06E9" w:rsidP="007F06E9">
            <w:pPr>
              <w:pStyle w:val="CharCharCharCharCharCharCharCharCharCharCharChar"/>
              <w:pBdr>
                <w:bottom w:val="single" w:sz="4" w:space="1" w:color="auto"/>
              </w:pBdr>
              <w:tabs>
                <w:tab w:val="decimal" w:pos="756"/>
              </w:tabs>
              <w:spacing w:after="0" w:line="360" w:lineRule="auto"/>
              <w:ind w:right="19"/>
              <w:rPr>
                <w:rFonts w:ascii="Arial" w:eastAsia="Cordia New" w:hAnsi="Arial" w:cs="Arial"/>
                <w:snapToGrid w:val="0"/>
                <w:sz w:val="18"/>
                <w:szCs w:val="18"/>
                <w:lang w:eastAsia="th-TH" w:bidi="th-TH"/>
              </w:rPr>
            </w:pPr>
            <w:r w:rsidRPr="004107C8">
              <w:rPr>
                <w:rFonts w:ascii="Arial" w:eastAsia="Cordia New" w:hAnsi="Arial" w:cs="Arial"/>
                <w:snapToGrid w:val="0"/>
                <w:sz w:val="18"/>
                <w:szCs w:val="18"/>
                <w:lang w:eastAsia="th-TH" w:bidi="th-TH"/>
              </w:rPr>
              <w:t>142,142</w:t>
            </w:r>
          </w:p>
        </w:tc>
      </w:tr>
      <w:tr w:rsidR="007F06E9" w:rsidRPr="0073191D" w14:paraId="5BDE7CFC" w14:textId="77777777" w:rsidTr="0020402F">
        <w:tc>
          <w:tcPr>
            <w:tcW w:w="4411" w:type="dxa"/>
          </w:tcPr>
          <w:p w14:paraId="7E571655" w14:textId="1E328B29" w:rsidR="007F06E9" w:rsidRPr="0073191D" w:rsidRDefault="007F06E9" w:rsidP="007F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cs/>
              </w:rPr>
            </w:pPr>
            <w:r w:rsidRPr="0073191D">
              <w:rPr>
                <w:rStyle w:val="CharCharCharCharCharCharCharCharCharCharCharCharCharCharCharCharCharCharCharCharCharCharCharCharCharCharCharCharCharCharCharCharChar"/>
                <w:rFonts w:cs="Arial"/>
                <w:sz w:val="18"/>
              </w:rPr>
              <w:t xml:space="preserve">Total </w:t>
            </w:r>
            <w:r w:rsidRPr="009F05FC">
              <w:rPr>
                <w:rStyle w:val="CharCharCharCharCharCharCharCharCharCharCharCharCharCharCharCharCharCharCharCharCharCharCharCharCharCharCharCharCharCharCharCharChar"/>
                <w:rFonts w:cs="Arial"/>
                <w:sz w:val="18"/>
              </w:rPr>
              <w:t>trade accounts payable</w:t>
            </w:r>
          </w:p>
        </w:tc>
        <w:tc>
          <w:tcPr>
            <w:tcW w:w="1043" w:type="dxa"/>
            <w:vAlign w:val="bottom"/>
          </w:tcPr>
          <w:p w14:paraId="6E00BA7B" w14:textId="7B1578E9" w:rsidR="007F06E9" w:rsidRPr="007F06E9" w:rsidRDefault="007F06E9" w:rsidP="007F06E9">
            <w:pPr>
              <w:pStyle w:val="CharCharCharCharCharCharCharCharCharCharCharChar"/>
              <w:pBdr>
                <w:bottom w:val="single" w:sz="4" w:space="1" w:color="auto"/>
              </w:pBdr>
              <w:tabs>
                <w:tab w:val="decimal" w:pos="787"/>
              </w:tabs>
              <w:spacing w:after="0" w:line="360" w:lineRule="auto"/>
              <w:ind w:right="19"/>
              <w:rPr>
                <w:rFonts w:ascii="Arial" w:eastAsia="Cordia New" w:hAnsi="Arial" w:cs="Arial"/>
                <w:snapToGrid w:val="0"/>
                <w:sz w:val="18"/>
                <w:szCs w:val="18"/>
                <w:lang w:eastAsia="th-TH" w:bidi="th-TH"/>
              </w:rPr>
            </w:pPr>
            <w:r w:rsidRPr="007F06E9">
              <w:rPr>
                <w:rFonts w:ascii="Arial" w:eastAsia="Cordia New" w:hAnsi="Arial" w:cs="Arial" w:hint="cs"/>
                <w:snapToGrid w:val="0"/>
                <w:sz w:val="18"/>
                <w:szCs w:val="18"/>
                <w:cs/>
                <w:lang w:eastAsia="th-TH"/>
              </w:rPr>
              <w:t>309</w:t>
            </w:r>
            <w:r w:rsidRPr="007F06E9">
              <w:rPr>
                <w:rFonts w:ascii="Arial" w:eastAsia="Cordia New" w:hAnsi="Arial" w:cs="Arial"/>
                <w:snapToGrid w:val="0"/>
                <w:sz w:val="18"/>
                <w:szCs w:val="18"/>
                <w:lang w:eastAsia="th-TH" w:bidi="th-TH"/>
              </w:rPr>
              <w:t>,4</w:t>
            </w:r>
            <w:r w:rsidR="00B46129">
              <w:rPr>
                <w:rFonts w:ascii="Arial" w:eastAsia="Cordia New" w:hAnsi="Arial" w:cs="Arial"/>
                <w:snapToGrid w:val="0"/>
                <w:sz w:val="18"/>
                <w:szCs w:val="18"/>
                <w:lang w:eastAsia="th-TH" w:bidi="th-TH"/>
              </w:rPr>
              <w:t>2</w:t>
            </w:r>
            <w:r w:rsidR="0066052F">
              <w:rPr>
                <w:rFonts w:ascii="Arial" w:eastAsia="Cordia New" w:hAnsi="Arial" w:cs="Arial"/>
                <w:snapToGrid w:val="0"/>
                <w:sz w:val="18"/>
                <w:szCs w:val="18"/>
                <w:lang w:eastAsia="th-TH" w:bidi="th-TH"/>
              </w:rPr>
              <w:t>0</w:t>
            </w:r>
          </w:p>
        </w:tc>
        <w:tc>
          <w:tcPr>
            <w:tcW w:w="1053" w:type="dxa"/>
          </w:tcPr>
          <w:p w14:paraId="2CFEE769" w14:textId="75A5C9BE" w:rsidR="007F06E9" w:rsidRPr="004107C8" w:rsidRDefault="007F06E9" w:rsidP="007F06E9">
            <w:pPr>
              <w:pStyle w:val="CharCharCharCharCharCharCharCharCharCharCharChar"/>
              <w:pBdr>
                <w:bottom w:val="single" w:sz="4" w:space="1" w:color="auto"/>
              </w:pBdr>
              <w:tabs>
                <w:tab w:val="decimal" w:pos="756"/>
              </w:tabs>
              <w:spacing w:after="0" w:line="360" w:lineRule="auto"/>
              <w:ind w:right="19"/>
              <w:rPr>
                <w:rFonts w:ascii="Arial" w:eastAsia="Cordia New" w:hAnsi="Arial" w:cs="Arial"/>
                <w:snapToGrid w:val="0"/>
                <w:sz w:val="18"/>
                <w:szCs w:val="18"/>
                <w:lang w:eastAsia="th-TH" w:bidi="th-TH"/>
              </w:rPr>
            </w:pPr>
            <w:r w:rsidRPr="004107C8">
              <w:rPr>
                <w:rFonts w:ascii="Arial" w:eastAsia="Cordia New" w:hAnsi="Arial" w:cs="Arial"/>
                <w:snapToGrid w:val="0"/>
                <w:sz w:val="18"/>
                <w:szCs w:val="18"/>
                <w:lang w:eastAsia="th-TH" w:bidi="th-TH"/>
              </w:rPr>
              <w:t>359,704</w:t>
            </w:r>
          </w:p>
        </w:tc>
        <w:tc>
          <w:tcPr>
            <w:tcW w:w="1017" w:type="dxa"/>
            <w:vAlign w:val="bottom"/>
          </w:tcPr>
          <w:p w14:paraId="4A00822F" w14:textId="20B71AD8" w:rsidR="007F06E9" w:rsidRPr="007F06E9" w:rsidRDefault="007F06E9" w:rsidP="007F06E9">
            <w:pPr>
              <w:pStyle w:val="CharCharCharCharCharCharCharCharCharCharCharChar"/>
              <w:pBdr>
                <w:bottom w:val="single" w:sz="4" w:space="1" w:color="auto"/>
              </w:pBdr>
              <w:tabs>
                <w:tab w:val="decimal" w:pos="725"/>
              </w:tabs>
              <w:spacing w:after="0" w:line="360" w:lineRule="auto"/>
              <w:ind w:right="19"/>
              <w:rPr>
                <w:rFonts w:ascii="Arial" w:eastAsia="Cordia New" w:hAnsi="Arial" w:cs="Arial"/>
                <w:snapToGrid w:val="0"/>
                <w:sz w:val="18"/>
                <w:szCs w:val="18"/>
                <w:cs/>
                <w:lang w:eastAsia="th-TH"/>
              </w:rPr>
            </w:pPr>
            <w:r w:rsidRPr="007F06E9">
              <w:rPr>
                <w:rFonts w:ascii="Arial" w:eastAsia="Cordia New" w:hAnsi="Arial" w:cs="Arial"/>
                <w:snapToGrid w:val="0"/>
                <w:sz w:val="18"/>
                <w:szCs w:val="18"/>
                <w:lang w:eastAsia="th-TH" w:bidi="th-TH"/>
              </w:rPr>
              <w:t>150,03</w:t>
            </w:r>
            <w:r w:rsidR="00B46129">
              <w:rPr>
                <w:rFonts w:ascii="Arial" w:eastAsia="Cordia New" w:hAnsi="Arial" w:cs="Arial"/>
                <w:snapToGrid w:val="0"/>
                <w:sz w:val="18"/>
                <w:szCs w:val="18"/>
                <w:lang w:eastAsia="th-TH" w:bidi="th-TH"/>
              </w:rPr>
              <w:t>2</w:t>
            </w:r>
          </w:p>
        </w:tc>
        <w:tc>
          <w:tcPr>
            <w:tcW w:w="1044" w:type="dxa"/>
          </w:tcPr>
          <w:p w14:paraId="108F1327" w14:textId="738659ED" w:rsidR="007F06E9" w:rsidRPr="004107C8" w:rsidRDefault="007F06E9" w:rsidP="007F06E9">
            <w:pPr>
              <w:pStyle w:val="CharCharCharCharCharCharCharCharCharCharCharChar"/>
              <w:pBdr>
                <w:bottom w:val="single" w:sz="4" w:space="1" w:color="auto"/>
              </w:pBdr>
              <w:tabs>
                <w:tab w:val="decimal" w:pos="756"/>
              </w:tabs>
              <w:spacing w:after="0" w:line="360" w:lineRule="auto"/>
              <w:ind w:right="19"/>
              <w:rPr>
                <w:rFonts w:ascii="Arial" w:eastAsia="Cordia New" w:hAnsi="Arial" w:cs="Arial"/>
                <w:snapToGrid w:val="0"/>
                <w:sz w:val="18"/>
                <w:szCs w:val="18"/>
                <w:cs/>
                <w:lang w:eastAsia="th-TH"/>
              </w:rPr>
            </w:pPr>
            <w:r w:rsidRPr="004107C8">
              <w:rPr>
                <w:rFonts w:ascii="Arial" w:eastAsia="Cordia New" w:hAnsi="Arial" w:cs="Arial"/>
                <w:snapToGrid w:val="0"/>
                <w:sz w:val="18"/>
                <w:szCs w:val="18"/>
                <w:lang w:eastAsia="th-TH" w:bidi="th-TH"/>
              </w:rPr>
              <w:t>153,579</w:t>
            </w:r>
          </w:p>
        </w:tc>
      </w:tr>
      <w:tr w:rsidR="007F06E9" w:rsidRPr="0073191D" w14:paraId="2EB5E8B0" w14:textId="77777777" w:rsidTr="00844E8D">
        <w:tc>
          <w:tcPr>
            <w:tcW w:w="4411" w:type="dxa"/>
          </w:tcPr>
          <w:p w14:paraId="016DA3C5" w14:textId="77777777" w:rsidR="007F06E9" w:rsidRPr="0073191D" w:rsidRDefault="007F06E9" w:rsidP="007F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rPr>
            </w:pPr>
          </w:p>
        </w:tc>
        <w:tc>
          <w:tcPr>
            <w:tcW w:w="1043" w:type="dxa"/>
            <w:vAlign w:val="bottom"/>
          </w:tcPr>
          <w:p w14:paraId="66307656" w14:textId="77777777" w:rsidR="007F06E9" w:rsidRPr="0073191D" w:rsidRDefault="007F06E9" w:rsidP="007F06E9">
            <w:pPr>
              <w:pStyle w:val="CharCharCharCharCharCharCharCharCharCharCharChar"/>
              <w:tabs>
                <w:tab w:val="decimal" w:pos="787"/>
              </w:tabs>
              <w:spacing w:after="0" w:line="360" w:lineRule="auto"/>
              <w:ind w:right="19"/>
              <w:rPr>
                <w:rFonts w:ascii="Arial" w:hAnsi="Arial" w:cs="Arial"/>
                <w:sz w:val="18"/>
                <w:szCs w:val="18"/>
              </w:rPr>
            </w:pPr>
          </w:p>
        </w:tc>
        <w:tc>
          <w:tcPr>
            <w:tcW w:w="1053" w:type="dxa"/>
            <w:vAlign w:val="bottom"/>
          </w:tcPr>
          <w:p w14:paraId="6C389CCE" w14:textId="575C7E82" w:rsidR="00525CFB" w:rsidRPr="0073191D" w:rsidRDefault="00525CFB" w:rsidP="007F06E9">
            <w:pPr>
              <w:pStyle w:val="CharCharCharCharCharCharCharCharCharCharCharChar"/>
              <w:tabs>
                <w:tab w:val="decimal" w:pos="756"/>
              </w:tabs>
              <w:spacing w:after="0" w:line="360" w:lineRule="auto"/>
              <w:ind w:right="19"/>
              <w:rPr>
                <w:rFonts w:ascii="Arial" w:hAnsi="Arial" w:cs="Arial"/>
                <w:sz w:val="18"/>
                <w:szCs w:val="18"/>
              </w:rPr>
            </w:pPr>
          </w:p>
        </w:tc>
        <w:tc>
          <w:tcPr>
            <w:tcW w:w="1017" w:type="dxa"/>
            <w:vAlign w:val="bottom"/>
          </w:tcPr>
          <w:p w14:paraId="52E46ECA" w14:textId="77777777" w:rsidR="007F06E9" w:rsidRPr="0073191D" w:rsidRDefault="007F06E9" w:rsidP="007F06E9">
            <w:pPr>
              <w:pStyle w:val="CharCharCharCharCharCharCharCharCharCharCharChar"/>
              <w:tabs>
                <w:tab w:val="decimal" w:pos="725"/>
              </w:tabs>
              <w:spacing w:after="0" w:line="360" w:lineRule="auto"/>
              <w:ind w:right="19"/>
              <w:rPr>
                <w:rFonts w:ascii="Arial" w:hAnsi="Arial" w:cs="Arial"/>
                <w:sz w:val="18"/>
                <w:szCs w:val="18"/>
              </w:rPr>
            </w:pPr>
          </w:p>
        </w:tc>
        <w:tc>
          <w:tcPr>
            <w:tcW w:w="1044" w:type="dxa"/>
            <w:vAlign w:val="bottom"/>
          </w:tcPr>
          <w:p w14:paraId="207B2136" w14:textId="77777777" w:rsidR="007F06E9" w:rsidRPr="0073191D" w:rsidRDefault="007F06E9" w:rsidP="007F06E9">
            <w:pPr>
              <w:pStyle w:val="CharCharCharCharCharCharCharCharCharCharCharChar"/>
              <w:tabs>
                <w:tab w:val="decimal" w:pos="734"/>
              </w:tabs>
              <w:spacing w:after="0" w:line="360" w:lineRule="auto"/>
              <w:ind w:right="19"/>
              <w:rPr>
                <w:rFonts w:ascii="Arial" w:hAnsi="Arial" w:cs="Arial"/>
                <w:sz w:val="18"/>
                <w:szCs w:val="18"/>
              </w:rPr>
            </w:pPr>
          </w:p>
        </w:tc>
      </w:tr>
      <w:tr w:rsidR="007F06E9" w:rsidRPr="0073191D" w14:paraId="26E195DB" w14:textId="77777777" w:rsidTr="00844E8D">
        <w:tc>
          <w:tcPr>
            <w:tcW w:w="4411" w:type="dxa"/>
          </w:tcPr>
          <w:p w14:paraId="13AC7A23" w14:textId="22CF0CE9" w:rsidR="007F06E9" w:rsidRPr="0073191D" w:rsidRDefault="007F06E9" w:rsidP="007F0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
                <w:bCs/>
                <w:spacing w:val="-4"/>
              </w:rPr>
            </w:pPr>
            <w:r w:rsidRPr="0073191D">
              <w:rPr>
                <w:rFonts w:cs="Arial"/>
                <w:b/>
                <w:bCs/>
                <w:spacing w:val="-4"/>
              </w:rPr>
              <w:t>Other current payables</w:t>
            </w:r>
          </w:p>
        </w:tc>
        <w:tc>
          <w:tcPr>
            <w:tcW w:w="1043" w:type="dxa"/>
            <w:vAlign w:val="bottom"/>
          </w:tcPr>
          <w:p w14:paraId="5AD64E28" w14:textId="77777777" w:rsidR="007F06E9" w:rsidRPr="0073191D" w:rsidRDefault="007F06E9" w:rsidP="007F06E9">
            <w:pPr>
              <w:pStyle w:val="CharCharCharCharCharCharCharCharCharCharCharChar"/>
              <w:tabs>
                <w:tab w:val="decimal" w:pos="787"/>
              </w:tabs>
              <w:spacing w:after="0" w:line="360" w:lineRule="auto"/>
              <w:ind w:right="19"/>
              <w:rPr>
                <w:rFonts w:ascii="Arial" w:hAnsi="Arial" w:cs="Arial"/>
                <w:sz w:val="18"/>
                <w:szCs w:val="18"/>
              </w:rPr>
            </w:pPr>
          </w:p>
        </w:tc>
        <w:tc>
          <w:tcPr>
            <w:tcW w:w="1053" w:type="dxa"/>
            <w:vAlign w:val="bottom"/>
          </w:tcPr>
          <w:p w14:paraId="6A812C45" w14:textId="77777777" w:rsidR="007F06E9" w:rsidRPr="0073191D" w:rsidRDefault="007F06E9" w:rsidP="007F06E9">
            <w:pPr>
              <w:pStyle w:val="CharCharCharCharCharCharCharCharCharCharCharChar"/>
              <w:tabs>
                <w:tab w:val="decimal" w:pos="756"/>
              </w:tabs>
              <w:spacing w:after="0" w:line="360" w:lineRule="auto"/>
              <w:ind w:right="19"/>
              <w:rPr>
                <w:rFonts w:ascii="Arial" w:hAnsi="Arial" w:cs="Arial"/>
                <w:sz w:val="18"/>
                <w:szCs w:val="18"/>
              </w:rPr>
            </w:pPr>
          </w:p>
        </w:tc>
        <w:tc>
          <w:tcPr>
            <w:tcW w:w="1017" w:type="dxa"/>
            <w:vAlign w:val="bottom"/>
          </w:tcPr>
          <w:p w14:paraId="788C47CD" w14:textId="77777777" w:rsidR="007F06E9" w:rsidRPr="0073191D" w:rsidRDefault="007F06E9" w:rsidP="007F06E9">
            <w:pPr>
              <w:pStyle w:val="CharCharCharCharCharCharCharCharCharCharCharChar"/>
              <w:tabs>
                <w:tab w:val="decimal" w:pos="725"/>
              </w:tabs>
              <w:spacing w:after="0" w:line="360" w:lineRule="auto"/>
              <w:ind w:right="19"/>
              <w:rPr>
                <w:rFonts w:ascii="Arial" w:hAnsi="Arial" w:cs="Arial"/>
                <w:sz w:val="18"/>
                <w:szCs w:val="18"/>
              </w:rPr>
            </w:pPr>
          </w:p>
        </w:tc>
        <w:tc>
          <w:tcPr>
            <w:tcW w:w="1044" w:type="dxa"/>
            <w:vAlign w:val="bottom"/>
          </w:tcPr>
          <w:p w14:paraId="38AB8387" w14:textId="77777777" w:rsidR="007F06E9" w:rsidRPr="0073191D" w:rsidRDefault="007F06E9" w:rsidP="007F06E9">
            <w:pPr>
              <w:pStyle w:val="CharCharCharCharCharCharCharCharCharCharCharChar"/>
              <w:tabs>
                <w:tab w:val="decimal" w:pos="734"/>
              </w:tabs>
              <w:spacing w:after="0" w:line="360" w:lineRule="auto"/>
              <w:ind w:right="19"/>
              <w:rPr>
                <w:rFonts w:ascii="Arial" w:hAnsi="Arial" w:cs="Arial"/>
                <w:sz w:val="18"/>
                <w:szCs w:val="18"/>
              </w:rPr>
            </w:pPr>
          </w:p>
        </w:tc>
      </w:tr>
      <w:tr w:rsidR="00B125F9" w:rsidRPr="00B125F9" w14:paraId="3AA697B0" w14:textId="77777777" w:rsidTr="00B03866">
        <w:tc>
          <w:tcPr>
            <w:tcW w:w="4411" w:type="dxa"/>
          </w:tcPr>
          <w:p w14:paraId="373EB4CC" w14:textId="18EA735D" w:rsidR="00B125F9" w:rsidRPr="0073191D" w:rsidRDefault="00B125F9" w:rsidP="00B12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lang w:val="en-US"/>
              </w:rPr>
            </w:pPr>
            <w:r w:rsidRPr="0073191D">
              <w:rPr>
                <w:rStyle w:val="CharCharCharCharCharCharCharCharCharCharCharCharCharCharCharCharCharCharCharCharCharCharCharCharCharCharCharCharCharCharCharCharChar"/>
                <w:rFonts w:cs="Arial"/>
                <w:sz w:val="18"/>
                <w:lang w:val="en-US"/>
              </w:rPr>
              <w:t>Other current payables-related companies</w:t>
            </w:r>
            <w:r w:rsidRPr="0073191D">
              <w:rPr>
                <w:rStyle w:val="CharCharCharCharCharCharCharCharCharCharCharCharCharCharCharCharCharCharCharCharCharCharCharCharCharCharCharCharCharCharCharCharChar"/>
                <w:rFonts w:cs="Arial"/>
                <w:sz w:val="18"/>
                <w:cs/>
              </w:rPr>
              <w:t xml:space="preserve"> (</w:t>
            </w:r>
            <w:r w:rsidRPr="0073191D">
              <w:rPr>
                <w:rStyle w:val="CharCharCharCharCharCharCharCharCharCharCharCharCharCharCharCharCharCharCharCharCharCharCharCharCharCharCharCharCharCharCharCharChar"/>
                <w:rFonts w:cs="Arial"/>
                <w:sz w:val="18"/>
                <w:lang w:val="en-US"/>
              </w:rPr>
              <w:t>Note</w:t>
            </w:r>
            <w:r w:rsidRPr="0073191D">
              <w:rPr>
                <w:rStyle w:val="CharCharCharCharCharCharCharCharCharCharCharCharCharCharCharCharCharCharCharCharCharCharCharCharCharCharCharCharCharCharCharCharChar"/>
                <w:rFonts w:cs="Arial"/>
                <w:sz w:val="18"/>
                <w:cs/>
              </w:rPr>
              <w:t xml:space="preserve"> </w:t>
            </w:r>
            <w:r w:rsidRPr="0073191D">
              <w:rPr>
                <w:rStyle w:val="CharCharCharCharCharCharCharCharCharCharCharCharCharCharCharCharCharCharCharCharCharCharCharCharCharCharCharCharCharCharCharCharChar"/>
                <w:rFonts w:cs="Arial"/>
                <w:sz w:val="18"/>
                <w:lang w:val="en-US"/>
              </w:rPr>
              <w:t>5)</w:t>
            </w:r>
          </w:p>
        </w:tc>
        <w:tc>
          <w:tcPr>
            <w:tcW w:w="1043" w:type="dxa"/>
            <w:vAlign w:val="bottom"/>
          </w:tcPr>
          <w:p w14:paraId="7BAABF76" w14:textId="7202EF82" w:rsidR="00B125F9" w:rsidRPr="0073191D" w:rsidRDefault="00B125F9" w:rsidP="00B125F9">
            <w:pPr>
              <w:pStyle w:val="CharCharCharCharCharCharCharCharCharCharCharChar"/>
              <w:tabs>
                <w:tab w:val="decimal" w:pos="756"/>
              </w:tabs>
              <w:spacing w:after="0" w:line="360" w:lineRule="auto"/>
              <w:ind w:right="19"/>
              <w:rPr>
                <w:rFonts w:ascii="Arial" w:hAnsi="Arial" w:cs="Arial"/>
                <w:sz w:val="18"/>
                <w:szCs w:val="18"/>
              </w:rPr>
            </w:pPr>
            <w:r w:rsidRPr="00B125F9">
              <w:rPr>
                <w:rFonts w:ascii="Arial" w:hAnsi="Arial" w:cs="Arial"/>
                <w:sz w:val="18"/>
                <w:szCs w:val="18"/>
              </w:rPr>
              <w:t>-</w:t>
            </w:r>
          </w:p>
        </w:tc>
        <w:tc>
          <w:tcPr>
            <w:tcW w:w="1053" w:type="dxa"/>
            <w:vAlign w:val="bottom"/>
          </w:tcPr>
          <w:p w14:paraId="60800B66" w14:textId="4554A182" w:rsidR="00B125F9" w:rsidRPr="00B125F9" w:rsidRDefault="00B125F9" w:rsidP="00B125F9">
            <w:pPr>
              <w:pStyle w:val="CharCharCharCharCharCharCharCharCharCharCharChar"/>
              <w:tabs>
                <w:tab w:val="decimal" w:pos="756"/>
              </w:tabs>
              <w:spacing w:after="0" w:line="360" w:lineRule="auto"/>
              <w:ind w:right="19"/>
              <w:rPr>
                <w:rFonts w:ascii="Arial" w:hAnsi="Arial" w:cs="Arial"/>
                <w:sz w:val="18"/>
                <w:szCs w:val="18"/>
              </w:rPr>
            </w:pPr>
            <w:r w:rsidRPr="00B125F9">
              <w:rPr>
                <w:rFonts w:ascii="Arial" w:hAnsi="Arial" w:cs="Arial"/>
                <w:sz w:val="18"/>
                <w:szCs w:val="18"/>
              </w:rPr>
              <w:t>145</w:t>
            </w:r>
          </w:p>
        </w:tc>
        <w:tc>
          <w:tcPr>
            <w:tcW w:w="1017" w:type="dxa"/>
          </w:tcPr>
          <w:p w14:paraId="2B4239DF" w14:textId="5AC4CA92" w:rsidR="00B125F9" w:rsidRPr="0073191D" w:rsidRDefault="00B125F9" w:rsidP="00B31129">
            <w:pPr>
              <w:pStyle w:val="CharCharCharCharCharCharCharCharCharCharCharChar"/>
              <w:tabs>
                <w:tab w:val="decimal" w:pos="725"/>
                <w:tab w:val="decimal" w:pos="756"/>
              </w:tabs>
              <w:spacing w:after="0" w:line="360" w:lineRule="auto"/>
              <w:ind w:right="19"/>
              <w:jc w:val="right"/>
              <w:rPr>
                <w:rFonts w:ascii="Arial" w:hAnsi="Arial" w:cs="Arial"/>
                <w:sz w:val="18"/>
                <w:szCs w:val="18"/>
              </w:rPr>
            </w:pPr>
            <w:r w:rsidRPr="00B125F9">
              <w:rPr>
                <w:rFonts w:ascii="Arial" w:hAnsi="Arial" w:cs="Arial"/>
                <w:sz w:val="18"/>
                <w:szCs w:val="18"/>
              </w:rPr>
              <w:t>681</w:t>
            </w:r>
          </w:p>
        </w:tc>
        <w:tc>
          <w:tcPr>
            <w:tcW w:w="1044" w:type="dxa"/>
          </w:tcPr>
          <w:p w14:paraId="26B2F67B" w14:textId="65A1AC27" w:rsidR="00B125F9" w:rsidRPr="0073191D" w:rsidRDefault="00B125F9" w:rsidP="00B125F9">
            <w:pPr>
              <w:pStyle w:val="CharCharCharCharCharCharCharCharCharCharCharChar"/>
              <w:tabs>
                <w:tab w:val="decimal" w:pos="756"/>
              </w:tabs>
              <w:spacing w:after="0" w:line="360" w:lineRule="auto"/>
              <w:ind w:right="19"/>
              <w:rPr>
                <w:rFonts w:ascii="Arial" w:hAnsi="Arial" w:cs="Arial"/>
                <w:sz w:val="18"/>
                <w:szCs w:val="18"/>
              </w:rPr>
            </w:pPr>
            <w:r w:rsidRPr="00B125F9">
              <w:rPr>
                <w:rFonts w:ascii="Arial" w:hAnsi="Arial" w:cs="Arial"/>
                <w:sz w:val="18"/>
                <w:szCs w:val="18"/>
              </w:rPr>
              <w:t>340</w:t>
            </w:r>
          </w:p>
        </w:tc>
      </w:tr>
      <w:tr w:rsidR="00B31129" w:rsidRPr="00B125F9" w14:paraId="22814C9F" w14:textId="77777777" w:rsidTr="00B03866">
        <w:tc>
          <w:tcPr>
            <w:tcW w:w="4411" w:type="dxa"/>
          </w:tcPr>
          <w:p w14:paraId="347EA789" w14:textId="05CD45CD" w:rsidR="00B31129" w:rsidRPr="0073191D" w:rsidRDefault="00B31129" w:rsidP="00B3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lang w:val="en-US"/>
              </w:rPr>
            </w:pPr>
            <w:r w:rsidRPr="0073191D">
              <w:rPr>
                <w:rStyle w:val="CharCharCharCharCharCharCharCharCharCharCharCharCharCharCharCharCharCharCharCharCharCharCharCharCharCharCharCharCharCharCharCharChar"/>
                <w:rFonts w:cs="Arial"/>
                <w:sz w:val="18"/>
                <w:cs/>
              </w:rPr>
              <w:t>Payable for purchase of</w:t>
            </w:r>
            <w:r w:rsidRPr="0073191D">
              <w:rPr>
                <w:rStyle w:val="CharCharCharCharCharCharCharCharCharCharCharCharCharCharCharCharCharCharCharCharCharCharCharCharCharCharCharCharCharCharCharCharChar"/>
                <w:rFonts w:cs="Arial"/>
                <w:sz w:val="18"/>
                <w:lang w:val="en-US"/>
              </w:rPr>
              <w:t xml:space="preserve"> fixed assets</w:t>
            </w:r>
          </w:p>
        </w:tc>
        <w:tc>
          <w:tcPr>
            <w:tcW w:w="1043" w:type="dxa"/>
          </w:tcPr>
          <w:p w14:paraId="79EDF5FA" w14:textId="177ECB5A" w:rsidR="00B31129" w:rsidRPr="0073191D"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w:t>
            </w:r>
          </w:p>
        </w:tc>
        <w:tc>
          <w:tcPr>
            <w:tcW w:w="1053" w:type="dxa"/>
            <w:vAlign w:val="bottom"/>
          </w:tcPr>
          <w:p w14:paraId="39027567" w14:textId="5E730AFE" w:rsidR="00B31129" w:rsidRPr="00B125F9"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20,288</w:t>
            </w:r>
          </w:p>
        </w:tc>
        <w:tc>
          <w:tcPr>
            <w:tcW w:w="1017" w:type="dxa"/>
          </w:tcPr>
          <w:p w14:paraId="2E5EB461" w14:textId="1C455511" w:rsidR="00B31129" w:rsidRPr="0073191D" w:rsidRDefault="00B31129" w:rsidP="00B31129">
            <w:pPr>
              <w:pStyle w:val="CharCharCharCharCharCharCharCharCharCharCharChar"/>
              <w:tabs>
                <w:tab w:val="decimal" w:pos="725"/>
                <w:tab w:val="decimal" w:pos="756"/>
              </w:tabs>
              <w:spacing w:after="0" w:line="360" w:lineRule="auto"/>
              <w:ind w:right="19"/>
              <w:jc w:val="right"/>
              <w:rPr>
                <w:rFonts w:ascii="Arial" w:hAnsi="Arial" w:cs="Arial"/>
                <w:sz w:val="18"/>
                <w:szCs w:val="18"/>
              </w:rPr>
            </w:pPr>
            <w:r w:rsidRPr="00B31129">
              <w:rPr>
                <w:rFonts w:ascii="Arial" w:hAnsi="Arial" w:cs="Arial"/>
                <w:sz w:val="18"/>
                <w:szCs w:val="18"/>
              </w:rPr>
              <w:t>-</w:t>
            </w:r>
          </w:p>
        </w:tc>
        <w:tc>
          <w:tcPr>
            <w:tcW w:w="1044" w:type="dxa"/>
          </w:tcPr>
          <w:p w14:paraId="023ABD6A" w14:textId="01376CF7" w:rsidR="00B31129" w:rsidRPr="0073191D"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20,288</w:t>
            </w:r>
          </w:p>
        </w:tc>
      </w:tr>
      <w:tr w:rsidR="00B31129" w:rsidRPr="00B125F9" w14:paraId="427BD102" w14:textId="77777777" w:rsidTr="00B03866">
        <w:tc>
          <w:tcPr>
            <w:tcW w:w="4411" w:type="dxa"/>
          </w:tcPr>
          <w:p w14:paraId="3F6559E7" w14:textId="54B9EB64" w:rsidR="00B31129" w:rsidRPr="0073191D" w:rsidRDefault="00B31129" w:rsidP="00B3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b/>
                <w:bCs/>
                <w:sz w:val="18"/>
                <w:cs/>
                <w:lang w:val="en-US"/>
              </w:rPr>
            </w:pPr>
            <w:r w:rsidRPr="0073191D">
              <w:rPr>
                <w:rStyle w:val="CharCharCharCharCharCharCharCharCharCharCharCharCharCharCharCharCharCharCharCharCharCharCharCharCharCharCharCharCharCharCharCharChar"/>
                <w:rFonts w:cs="Arial"/>
                <w:sz w:val="18"/>
                <w:lang w:val="en-US"/>
              </w:rPr>
              <w:t>Other current payables-other companies</w:t>
            </w:r>
          </w:p>
        </w:tc>
        <w:tc>
          <w:tcPr>
            <w:tcW w:w="1043" w:type="dxa"/>
          </w:tcPr>
          <w:p w14:paraId="2E36D8E6" w14:textId="4DE1E8B5" w:rsidR="00B31129" w:rsidRPr="0073191D"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7,608</w:t>
            </w:r>
          </w:p>
        </w:tc>
        <w:tc>
          <w:tcPr>
            <w:tcW w:w="1053" w:type="dxa"/>
            <w:vAlign w:val="bottom"/>
          </w:tcPr>
          <w:p w14:paraId="092BAB34" w14:textId="6D6E9F96" w:rsidR="00B31129" w:rsidRPr="00B125F9"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3,364</w:t>
            </w:r>
          </w:p>
        </w:tc>
        <w:tc>
          <w:tcPr>
            <w:tcW w:w="1017" w:type="dxa"/>
          </w:tcPr>
          <w:p w14:paraId="6B538D7B" w14:textId="73A9A44E" w:rsidR="00B31129" w:rsidRPr="0073191D" w:rsidRDefault="00B31129" w:rsidP="00B31129">
            <w:pPr>
              <w:pStyle w:val="CharCharCharCharCharCharCharCharCharCharCharChar"/>
              <w:tabs>
                <w:tab w:val="decimal" w:pos="725"/>
                <w:tab w:val="decimal" w:pos="756"/>
              </w:tabs>
              <w:spacing w:after="0" w:line="360" w:lineRule="auto"/>
              <w:ind w:right="19"/>
              <w:jc w:val="right"/>
              <w:rPr>
                <w:rFonts w:ascii="Arial" w:hAnsi="Arial" w:cs="Arial"/>
                <w:sz w:val="18"/>
                <w:szCs w:val="18"/>
              </w:rPr>
            </w:pPr>
            <w:r w:rsidRPr="00B31129">
              <w:rPr>
                <w:rFonts w:ascii="Arial" w:hAnsi="Arial" w:cs="Arial"/>
                <w:sz w:val="18"/>
                <w:szCs w:val="18"/>
              </w:rPr>
              <w:t>-</w:t>
            </w:r>
          </w:p>
        </w:tc>
        <w:tc>
          <w:tcPr>
            <w:tcW w:w="1044" w:type="dxa"/>
          </w:tcPr>
          <w:p w14:paraId="7F678C3C" w14:textId="05266EFD" w:rsidR="00B31129" w:rsidRPr="0073191D"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4</w:t>
            </w:r>
          </w:p>
        </w:tc>
      </w:tr>
      <w:tr w:rsidR="00B31129" w:rsidRPr="00B125F9" w14:paraId="43846088" w14:textId="77777777" w:rsidTr="00B03866">
        <w:tc>
          <w:tcPr>
            <w:tcW w:w="4411" w:type="dxa"/>
          </w:tcPr>
          <w:p w14:paraId="24160DF6" w14:textId="77777777" w:rsidR="00B31129" w:rsidRPr="0073191D" w:rsidRDefault="00B31129" w:rsidP="00B3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rPr>
            </w:pPr>
            <w:r w:rsidRPr="0073191D">
              <w:rPr>
                <w:rStyle w:val="CharCharCharCharCharCharCharCharCharCharCharCharCharCharCharCharCharCharCharCharCharCharCharCharCharCharCharCharCharCharCharCharChar"/>
                <w:rFonts w:cs="Arial"/>
                <w:sz w:val="18"/>
              </w:rPr>
              <w:t>Accrued expenses</w:t>
            </w:r>
          </w:p>
        </w:tc>
        <w:tc>
          <w:tcPr>
            <w:tcW w:w="1043" w:type="dxa"/>
          </w:tcPr>
          <w:p w14:paraId="7D2253BB" w14:textId="7B0CBBB2" w:rsidR="00B31129" w:rsidRPr="0073191D"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22,233</w:t>
            </w:r>
          </w:p>
        </w:tc>
        <w:tc>
          <w:tcPr>
            <w:tcW w:w="1053" w:type="dxa"/>
            <w:vAlign w:val="bottom"/>
          </w:tcPr>
          <w:p w14:paraId="28F32412" w14:textId="633ED00D" w:rsidR="00B31129" w:rsidRPr="00B125F9"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31,428</w:t>
            </w:r>
          </w:p>
        </w:tc>
        <w:tc>
          <w:tcPr>
            <w:tcW w:w="1017" w:type="dxa"/>
          </w:tcPr>
          <w:p w14:paraId="12BB9930" w14:textId="22DEB61C" w:rsidR="00B31129" w:rsidRPr="0073191D" w:rsidRDefault="00B31129" w:rsidP="00B31129">
            <w:pPr>
              <w:pStyle w:val="CharCharCharCharCharCharCharCharCharCharCharChar"/>
              <w:tabs>
                <w:tab w:val="decimal" w:pos="725"/>
                <w:tab w:val="decimal" w:pos="756"/>
              </w:tabs>
              <w:spacing w:after="0" w:line="360" w:lineRule="auto"/>
              <w:ind w:right="19"/>
              <w:jc w:val="right"/>
              <w:rPr>
                <w:rFonts w:ascii="Arial" w:hAnsi="Arial" w:cs="Arial"/>
                <w:sz w:val="18"/>
                <w:szCs w:val="18"/>
              </w:rPr>
            </w:pPr>
            <w:r w:rsidRPr="00B31129">
              <w:rPr>
                <w:rFonts w:ascii="Arial" w:hAnsi="Arial" w:cs="Arial"/>
                <w:sz w:val="18"/>
                <w:szCs w:val="18"/>
              </w:rPr>
              <w:t>6,642</w:t>
            </w:r>
          </w:p>
        </w:tc>
        <w:tc>
          <w:tcPr>
            <w:tcW w:w="1044" w:type="dxa"/>
          </w:tcPr>
          <w:p w14:paraId="41F08753" w14:textId="0AF7782B" w:rsidR="00B31129" w:rsidRPr="0073191D"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8,738</w:t>
            </w:r>
          </w:p>
        </w:tc>
      </w:tr>
      <w:tr w:rsidR="00B31129" w:rsidRPr="00B125F9" w14:paraId="63422CB5" w14:textId="77777777" w:rsidTr="00B03866">
        <w:tc>
          <w:tcPr>
            <w:tcW w:w="4411" w:type="dxa"/>
          </w:tcPr>
          <w:p w14:paraId="48781207" w14:textId="6F9AD2B4" w:rsidR="00B31129" w:rsidRPr="0073191D" w:rsidRDefault="00B31129" w:rsidP="00B3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lang w:val="en-US"/>
              </w:rPr>
            </w:pPr>
            <w:r w:rsidRPr="0073191D">
              <w:rPr>
                <w:rStyle w:val="CharCharCharCharCharCharCharCharCharCharCharCharCharCharCharCharCharCharCharCharCharCharCharCharCharCharCharCharCharCharCharCharChar"/>
                <w:rFonts w:cs="Arial"/>
                <w:sz w:val="18"/>
                <w:lang w:val="en-US"/>
              </w:rPr>
              <w:t xml:space="preserve">Accrued salary and </w:t>
            </w:r>
            <w:r>
              <w:rPr>
                <w:rStyle w:val="CharCharCharCharCharCharCharCharCharCharCharCharCharCharCharCharCharCharCharCharCharCharCharCharCharCharCharCharCharCharCharCharChar"/>
                <w:rFonts w:cs="Arial"/>
                <w:sz w:val="18"/>
                <w:lang w:val="en-US"/>
              </w:rPr>
              <w:t>employee</w:t>
            </w:r>
            <w:r w:rsidRPr="0073191D">
              <w:rPr>
                <w:rStyle w:val="CharCharCharCharCharCharCharCharCharCharCharCharCharCharCharCharCharCharCharCharCharCharCharCharCharCharCharCharCharCharCharCharChar"/>
                <w:rFonts w:cs="Arial"/>
                <w:sz w:val="18"/>
                <w:lang w:val="en-US"/>
              </w:rPr>
              <w:t xml:space="preserve"> benefit</w:t>
            </w:r>
          </w:p>
        </w:tc>
        <w:tc>
          <w:tcPr>
            <w:tcW w:w="1043" w:type="dxa"/>
          </w:tcPr>
          <w:p w14:paraId="41588177" w14:textId="208AB834" w:rsidR="00B31129" w:rsidRPr="0073191D"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37,596</w:t>
            </w:r>
          </w:p>
        </w:tc>
        <w:tc>
          <w:tcPr>
            <w:tcW w:w="1053" w:type="dxa"/>
            <w:vAlign w:val="bottom"/>
          </w:tcPr>
          <w:p w14:paraId="7B6B93C9" w14:textId="3F083786" w:rsidR="00B31129" w:rsidRPr="00B125F9"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37,027</w:t>
            </w:r>
          </w:p>
        </w:tc>
        <w:tc>
          <w:tcPr>
            <w:tcW w:w="1017" w:type="dxa"/>
          </w:tcPr>
          <w:p w14:paraId="691172E3" w14:textId="6DC78406" w:rsidR="00B31129" w:rsidRPr="0073191D" w:rsidRDefault="00B31129" w:rsidP="00B31129">
            <w:pPr>
              <w:pStyle w:val="CharCharCharCharCharCharCharCharCharCharCharChar"/>
              <w:tabs>
                <w:tab w:val="decimal" w:pos="725"/>
                <w:tab w:val="decimal" w:pos="756"/>
              </w:tabs>
              <w:spacing w:after="0" w:line="360" w:lineRule="auto"/>
              <w:ind w:right="19"/>
              <w:jc w:val="right"/>
              <w:rPr>
                <w:rFonts w:ascii="Arial" w:hAnsi="Arial" w:cs="Arial"/>
                <w:sz w:val="18"/>
                <w:szCs w:val="18"/>
              </w:rPr>
            </w:pPr>
            <w:r w:rsidRPr="00B31129">
              <w:rPr>
                <w:rFonts w:ascii="Arial" w:hAnsi="Arial" w:cs="Arial"/>
                <w:sz w:val="18"/>
                <w:szCs w:val="18"/>
              </w:rPr>
              <w:t>5,830</w:t>
            </w:r>
          </w:p>
        </w:tc>
        <w:tc>
          <w:tcPr>
            <w:tcW w:w="1044" w:type="dxa"/>
          </w:tcPr>
          <w:p w14:paraId="5D716BD2" w14:textId="7813829B" w:rsidR="00B31129" w:rsidRPr="0073191D"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5,520</w:t>
            </w:r>
          </w:p>
        </w:tc>
      </w:tr>
      <w:tr w:rsidR="00B31129" w:rsidRPr="00B125F9" w14:paraId="402AFB02" w14:textId="77777777" w:rsidTr="00B03866">
        <w:tc>
          <w:tcPr>
            <w:tcW w:w="4411" w:type="dxa"/>
          </w:tcPr>
          <w:p w14:paraId="113AFB19" w14:textId="531D1288" w:rsidR="00B31129" w:rsidRPr="009F05FC" w:rsidRDefault="00B31129" w:rsidP="00B3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theme="minorBidi"/>
                <w:sz w:val="18"/>
                <w:lang w:val="en-US"/>
              </w:rPr>
            </w:pPr>
            <w:r w:rsidRPr="0073191D">
              <w:rPr>
                <w:rStyle w:val="CharCharCharCharCharCharCharCharCharCharCharCharCharCharCharCharCharCharCharCharCharCharCharCharCharCharCharCharCharCharCharCharChar"/>
                <w:rFonts w:cs="Arial"/>
                <w:sz w:val="18"/>
              </w:rPr>
              <w:t>Accrued interest</w:t>
            </w:r>
            <w:r>
              <w:rPr>
                <w:rStyle w:val="CharCharCharCharCharCharCharCharCharCharCharCharCharCharCharCharCharCharCharCharCharCharCharCharCharCharCharCharCharCharCharCharChar"/>
                <w:rFonts w:cstheme="minorBidi" w:hint="cs"/>
                <w:sz w:val="18"/>
                <w:cs/>
              </w:rPr>
              <w:t xml:space="preserve"> </w:t>
            </w:r>
            <w:r w:rsidRPr="009F05FC">
              <w:rPr>
                <w:rStyle w:val="CharCharCharCharCharCharCharCharCharCharCharCharCharCharCharCharCharCharCharCharCharCharCharCharCharCharCharCharCharCharCharCharChar"/>
                <w:rFonts w:cs="Arial"/>
                <w:sz w:val="18"/>
              </w:rPr>
              <w:t>expenses</w:t>
            </w:r>
          </w:p>
        </w:tc>
        <w:tc>
          <w:tcPr>
            <w:tcW w:w="1043" w:type="dxa"/>
          </w:tcPr>
          <w:p w14:paraId="1EBFAD40" w14:textId="034D817C" w:rsidR="00B31129" w:rsidRPr="0073191D" w:rsidRDefault="00B31129" w:rsidP="00B31129">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B31129">
              <w:rPr>
                <w:rFonts w:ascii="Arial" w:hAnsi="Arial" w:cs="Arial"/>
                <w:sz w:val="18"/>
                <w:szCs w:val="18"/>
              </w:rPr>
              <w:t>288</w:t>
            </w:r>
          </w:p>
        </w:tc>
        <w:tc>
          <w:tcPr>
            <w:tcW w:w="1053" w:type="dxa"/>
            <w:vAlign w:val="bottom"/>
          </w:tcPr>
          <w:p w14:paraId="3A662872" w14:textId="26401A25" w:rsidR="00B31129" w:rsidRPr="00B125F9" w:rsidRDefault="00B31129" w:rsidP="00B31129">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B31129">
              <w:rPr>
                <w:rFonts w:ascii="Arial" w:hAnsi="Arial" w:cs="Arial"/>
                <w:sz w:val="18"/>
                <w:szCs w:val="18"/>
              </w:rPr>
              <w:t>206</w:t>
            </w:r>
          </w:p>
        </w:tc>
        <w:tc>
          <w:tcPr>
            <w:tcW w:w="1017" w:type="dxa"/>
          </w:tcPr>
          <w:p w14:paraId="7C2A8017" w14:textId="6A53D8F8" w:rsidR="00B31129" w:rsidRPr="0073191D" w:rsidRDefault="00B31129" w:rsidP="00B31129">
            <w:pPr>
              <w:pStyle w:val="CharCharCharCharCharCharCharCharCharCharCharChar"/>
              <w:pBdr>
                <w:bottom w:val="single" w:sz="4" w:space="1" w:color="auto"/>
              </w:pBdr>
              <w:tabs>
                <w:tab w:val="decimal" w:pos="725"/>
                <w:tab w:val="decimal" w:pos="756"/>
              </w:tabs>
              <w:spacing w:after="0" w:line="360" w:lineRule="auto"/>
              <w:ind w:right="19"/>
              <w:jc w:val="right"/>
              <w:rPr>
                <w:rFonts w:ascii="Arial" w:hAnsi="Arial" w:cs="Arial"/>
                <w:sz w:val="18"/>
                <w:szCs w:val="18"/>
              </w:rPr>
            </w:pPr>
            <w:r w:rsidRPr="00B31129">
              <w:rPr>
                <w:rFonts w:ascii="Arial" w:hAnsi="Arial" w:cs="Arial"/>
                <w:sz w:val="18"/>
                <w:szCs w:val="18"/>
              </w:rPr>
              <w:t>209</w:t>
            </w:r>
          </w:p>
        </w:tc>
        <w:tc>
          <w:tcPr>
            <w:tcW w:w="1044" w:type="dxa"/>
          </w:tcPr>
          <w:p w14:paraId="0580FB07" w14:textId="7519FA79" w:rsidR="00B31129" w:rsidRPr="0073191D" w:rsidRDefault="00B31129" w:rsidP="00B31129">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B31129">
              <w:rPr>
                <w:rFonts w:ascii="Arial" w:hAnsi="Arial" w:cs="Arial"/>
                <w:sz w:val="18"/>
                <w:szCs w:val="18"/>
              </w:rPr>
              <w:t>206</w:t>
            </w:r>
          </w:p>
        </w:tc>
      </w:tr>
      <w:tr w:rsidR="00B31129" w:rsidRPr="00B125F9" w14:paraId="51CF2191" w14:textId="77777777" w:rsidTr="00B03866">
        <w:tc>
          <w:tcPr>
            <w:tcW w:w="4411" w:type="dxa"/>
          </w:tcPr>
          <w:p w14:paraId="341B41A6" w14:textId="068D623A" w:rsidR="00B31129" w:rsidRPr="0073191D" w:rsidRDefault="00B31129" w:rsidP="00B3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lang w:val="en-US"/>
              </w:rPr>
            </w:pPr>
            <w:r w:rsidRPr="0073191D">
              <w:rPr>
                <w:rStyle w:val="CharCharCharCharCharCharCharCharCharCharCharCharCharCharCharCharCharCharCharCharCharCharCharCharCharCharCharCharCharCharCharCharChar"/>
                <w:rFonts w:cs="Arial"/>
                <w:sz w:val="18"/>
                <w:lang w:val="en-US"/>
              </w:rPr>
              <w:t>Total</w:t>
            </w:r>
          </w:p>
        </w:tc>
        <w:tc>
          <w:tcPr>
            <w:tcW w:w="1043" w:type="dxa"/>
            <w:vAlign w:val="bottom"/>
          </w:tcPr>
          <w:p w14:paraId="14B24D55" w14:textId="38A22370" w:rsidR="00B31129" w:rsidRPr="0073191D" w:rsidRDefault="00B31129" w:rsidP="00B31129">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B31129">
              <w:rPr>
                <w:rFonts w:ascii="Arial" w:hAnsi="Arial" w:cs="Arial"/>
                <w:sz w:val="18"/>
                <w:szCs w:val="18"/>
              </w:rPr>
              <w:t>67,725</w:t>
            </w:r>
          </w:p>
        </w:tc>
        <w:tc>
          <w:tcPr>
            <w:tcW w:w="1053" w:type="dxa"/>
            <w:vAlign w:val="bottom"/>
          </w:tcPr>
          <w:p w14:paraId="174D690F" w14:textId="20102FF8" w:rsidR="00B31129" w:rsidRPr="00B125F9" w:rsidRDefault="00B31129" w:rsidP="00B31129">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B31129">
              <w:rPr>
                <w:rFonts w:ascii="Arial" w:hAnsi="Arial" w:cs="Arial"/>
                <w:sz w:val="18"/>
                <w:szCs w:val="18"/>
              </w:rPr>
              <w:t>92,458</w:t>
            </w:r>
          </w:p>
        </w:tc>
        <w:tc>
          <w:tcPr>
            <w:tcW w:w="1017" w:type="dxa"/>
          </w:tcPr>
          <w:p w14:paraId="0FC41A40" w14:textId="175875F8" w:rsidR="00B31129" w:rsidRPr="0073191D" w:rsidRDefault="00B31129" w:rsidP="00B31129">
            <w:pPr>
              <w:pStyle w:val="CharCharCharCharCharCharCharCharCharCharCharChar"/>
              <w:pBdr>
                <w:bottom w:val="single" w:sz="4" w:space="1" w:color="auto"/>
              </w:pBdr>
              <w:tabs>
                <w:tab w:val="decimal" w:pos="725"/>
                <w:tab w:val="decimal" w:pos="756"/>
              </w:tabs>
              <w:spacing w:after="0" w:line="360" w:lineRule="auto"/>
              <w:ind w:right="19"/>
              <w:jc w:val="right"/>
              <w:rPr>
                <w:rFonts w:ascii="Arial" w:hAnsi="Arial" w:cs="Arial"/>
                <w:sz w:val="18"/>
                <w:szCs w:val="18"/>
              </w:rPr>
            </w:pPr>
            <w:r w:rsidRPr="00B31129">
              <w:rPr>
                <w:rFonts w:ascii="Arial" w:hAnsi="Arial" w:cs="Arial"/>
                <w:sz w:val="18"/>
                <w:szCs w:val="18"/>
              </w:rPr>
              <w:t>13,362</w:t>
            </w:r>
          </w:p>
        </w:tc>
        <w:tc>
          <w:tcPr>
            <w:tcW w:w="1044" w:type="dxa"/>
          </w:tcPr>
          <w:p w14:paraId="712FCCC2" w14:textId="4FDA649C" w:rsidR="00B31129" w:rsidRPr="0073191D" w:rsidRDefault="00B31129" w:rsidP="00B31129">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B31129">
              <w:rPr>
                <w:rFonts w:ascii="Arial" w:hAnsi="Arial" w:cs="Arial"/>
                <w:sz w:val="18"/>
                <w:szCs w:val="18"/>
              </w:rPr>
              <w:t>35,096</w:t>
            </w:r>
          </w:p>
        </w:tc>
      </w:tr>
      <w:tr w:rsidR="00B31129" w:rsidRPr="0073191D" w14:paraId="050404A2" w14:textId="77777777" w:rsidTr="00F94A9E">
        <w:tc>
          <w:tcPr>
            <w:tcW w:w="4411" w:type="dxa"/>
          </w:tcPr>
          <w:p w14:paraId="299C972A" w14:textId="35353C33" w:rsidR="00B31129" w:rsidRPr="0073191D" w:rsidRDefault="00B31129" w:rsidP="00B3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rPr>
            </w:pPr>
            <w:r w:rsidRPr="0073191D">
              <w:rPr>
                <w:rStyle w:val="CharCharCharCharCharCharCharCharCharCharCharCharCharCharCharCharCharCharCharCharCharCharCharCharCharCharCharCharCharCharCharCharChar"/>
                <w:rFonts w:cs="Arial"/>
                <w:sz w:val="18"/>
              </w:rPr>
              <w:t>Total financial liabilities</w:t>
            </w:r>
          </w:p>
        </w:tc>
        <w:tc>
          <w:tcPr>
            <w:tcW w:w="1043" w:type="dxa"/>
            <w:vAlign w:val="bottom"/>
          </w:tcPr>
          <w:p w14:paraId="77600005" w14:textId="617451CC" w:rsidR="00B31129" w:rsidRPr="0073191D"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377,145</w:t>
            </w:r>
          </w:p>
        </w:tc>
        <w:tc>
          <w:tcPr>
            <w:tcW w:w="1053" w:type="dxa"/>
            <w:vAlign w:val="bottom"/>
          </w:tcPr>
          <w:p w14:paraId="38EDB0E2" w14:textId="3F6CAEC7" w:rsidR="00B31129" w:rsidRPr="0073191D"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452,162</w:t>
            </w:r>
          </w:p>
        </w:tc>
        <w:tc>
          <w:tcPr>
            <w:tcW w:w="1017" w:type="dxa"/>
          </w:tcPr>
          <w:p w14:paraId="11A7ABB1" w14:textId="281ED875" w:rsidR="00B31129" w:rsidRPr="0073191D" w:rsidRDefault="00B31129" w:rsidP="00B31129">
            <w:pPr>
              <w:pStyle w:val="CharCharCharCharCharCharCharCharCharCharCharChar"/>
              <w:tabs>
                <w:tab w:val="decimal" w:pos="725"/>
                <w:tab w:val="decimal" w:pos="756"/>
              </w:tabs>
              <w:spacing w:after="0" w:line="360" w:lineRule="auto"/>
              <w:ind w:right="19"/>
              <w:jc w:val="right"/>
              <w:rPr>
                <w:rFonts w:ascii="Arial" w:hAnsi="Arial" w:cs="Arial"/>
                <w:sz w:val="18"/>
                <w:szCs w:val="18"/>
              </w:rPr>
            </w:pPr>
            <w:r w:rsidRPr="00B31129">
              <w:rPr>
                <w:rFonts w:ascii="Arial" w:hAnsi="Arial" w:cs="Arial"/>
                <w:sz w:val="18"/>
                <w:szCs w:val="18"/>
              </w:rPr>
              <w:t>163,394</w:t>
            </w:r>
          </w:p>
        </w:tc>
        <w:tc>
          <w:tcPr>
            <w:tcW w:w="1044" w:type="dxa"/>
          </w:tcPr>
          <w:p w14:paraId="687253C1" w14:textId="3D99DA20" w:rsidR="00B31129" w:rsidRPr="0073191D" w:rsidRDefault="00B31129" w:rsidP="00B31129">
            <w:pPr>
              <w:pStyle w:val="CharCharCharCharCharCharCharCharCharCharCharChar"/>
              <w:tabs>
                <w:tab w:val="decimal" w:pos="725"/>
                <w:tab w:val="decimal" w:pos="756"/>
              </w:tabs>
              <w:spacing w:after="0" w:line="360" w:lineRule="auto"/>
              <w:ind w:right="19"/>
              <w:jc w:val="center"/>
              <w:rPr>
                <w:rFonts w:ascii="Arial" w:hAnsi="Arial" w:cs="Arial"/>
                <w:sz w:val="18"/>
                <w:szCs w:val="18"/>
                <w:cs/>
              </w:rPr>
            </w:pPr>
            <w:r>
              <w:rPr>
                <w:rFonts w:ascii="Arial" w:hAnsi="Arial" w:cs="Arial"/>
                <w:sz w:val="18"/>
                <w:szCs w:val="18"/>
              </w:rPr>
              <w:t xml:space="preserve">  </w:t>
            </w:r>
            <w:r w:rsidRPr="00B31129">
              <w:rPr>
                <w:rFonts w:ascii="Arial" w:hAnsi="Arial" w:cs="Arial"/>
                <w:sz w:val="18"/>
                <w:szCs w:val="18"/>
              </w:rPr>
              <w:t>188,675</w:t>
            </w:r>
          </w:p>
        </w:tc>
      </w:tr>
      <w:tr w:rsidR="00B31129" w:rsidRPr="0073191D" w14:paraId="2029FBC3" w14:textId="77777777" w:rsidTr="00F94A9E">
        <w:tc>
          <w:tcPr>
            <w:tcW w:w="4411" w:type="dxa"/>
          </w:tcPr>
          <w:p w14:paraId="7CB9F849" w14:textId="77777777" w:rsidR="00B31129" w:rsidRPr="0073191D" w:rsidRDefault="00B31129" w:rsidP="00B3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Fonts w:cs="Arial"/>
                <w:spacing w:val="-4"/>
              </w:rPr>
            </w:pPr>
            <w:r w:rsidRPr="0073191D">
              <w:rPr>
                <w:rFonts w:cs="Arial"/>
                <w:spacing w:val="-4"/>
              </w:rPr>
              <w:t>Value added tax payable</w:t>
            </w:r>
          </w:p>
        </w:tc>
        <w:tc>
          <w:tcPr>
            <w:tcW w:w="1043" w:type="dxa"/>
          </w:tcPr>
          <w:p w14:paraId="0577153D" w14:textId="3141FB44" w:rsidR="00B31129" w:rsidRPr="0073191D"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27,596</w:t>
            </w:r>
          </w:p>
        </w:tc>
        <w:tc>
          <w:tcPr>
            <w:tcW w:w="1053" w:type="dxa"/>
            <w:vAlign w:val="bottom"/>
          </w:tcPr>
          <w:p w14:paraId="44767D6E" w14:textId="030B7E59" w:rsidR="00B31129" w:rsidRPr="000C0148"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34,401</w:t>
            </w:r>
          </w:p>
        </w:tc>
        <w:tc>
          <w:tcPr>
            <w:tcW w:w="1017" w:type="dxa"/>
          </w:tcPr>
          <w:p w14:paraId="10B6CE9D" w14:textId="3433BC2A" w:rsidR="00B31129" w:rsidRPr="0073191D" w:rsidRDefault="00B31129" w:rsidP="00B31129">
            <w:pPr>
              <w:pStyle w:val="CharCharCharCharCharCharCharCharCharCharCharChar"/>
              <w:tabs>
                <w:tab w:val="decimal" w:pos="725"/>
                <w:tab w:val="decimal" w:pos="756"/>
              </w:tabs>
              <w:spacing w:after="0" w:line="360" w:lineRule="auto"/>
              <w:ind w:right="19"/>
              <w:jc w:val="right"/>
              <w:rPr>
                <w:rFonts w:ascii="Arial" w:hAnsi="Arial" w:cs="Arial"/>
                <w:sz w:val="18"/>
                <w:szCs w:val="18"/>
              </w:rPr>
            </w:pPr>
            <w:r w:rsidRPr="00B31129">
              <w:rPr>
                <w:rFonts w:ascii="Arial" w:hAnsi="Arial" w:cs="Arial"/>
                <w:sz w:val="18"/>
                <w:szCs w:val="18"/>
              </w:rPr>
              <w:t>1,501</w:t>
            </w:r>
          </w:p>
        </w:tc>
        <w:tc>
          <w:tcPr>
            <w:tcW w:w="1044" w:type="dxa"/>
          </w:tcPr>
          <w:p w14:paraId="502114DB" w14:textId="3C18904E" w:rsidR="00B31129" w:rsidRPr="000C0148"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1,939</w:t>
            </w:r>
          </w:p>
        </w:tc>
      </w:tr>
      <w:tr w:rsidR="00B31129" w:rsidRPr="0073191D" w14:paraId="5ECC22B1" w14:textId="77777777" w:rsidTr="00F94A9E">
        <w:tc>
          <w:tcPr>
            <w:tcW w:w="4411" w:type="dxa"/>
          </w:tcPr>
          <w:p w14:paraId="05AC3864" w14:textId="77777777" w:rsidR="00B31129" w:rsidRPr="0073191D" w:rsidRDefault="00B31129" w:rsidP="00B3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Fonts w:cs="Arial"/>
                <w:spacing w:val="-4"/>
              </w:rPr>
            </w:pPr>
            <w:r w:rsidRPr="0073191D">
              <w:rPr>
                <w:rFonts w:cs="Arial"/>
                <w:spacing w:val="-4"/>
              </w:rPr>
              <w:t>Advance received for goods</w:t>
            </w:r>
          </w:p>
        </w:tc>
        <w:tc>
          <w:tcPr>
            <w:tcW w:w="1043" w:type="dxa"/>
          </w:tcPr>
          <w:p w14:paraId="3AFC11EB" w14:textId="58048E2D" w:rsidR="00B31129" w:rsidRPr="0073191D"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31,543</w:t>
            </w:r>
          </w:p>
        </w:tc>
        <w:tc>
          <w:tcPr>
            <w:tcW w:w="1053" w:type="dxa"/>
            <w:vAlign w:val="bottom"/>
          </w:tcPr>
          <w:p w14:paraId="73484A0C" w14:textId="44AA336B" w:rsidR="00B31129" w:rsidRPr="000C0148"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32,794</w:t>
            </w:r>
          </w:p>
        </w:tc>
        <w:tc>
          <w:tcPr>
            <w:tcW w:w="1017" w:type="dxa"/>
          </w:tcPr>
          <w:p w14:paraId="374D9ADB" w14:textId="5DFC6B75" w:rsidR="00B31129" w:rsidRPr="0073191D" w:rsidRDefault="00B31129" w:rsidP="00B31129">
            <w:pPr>
              <w:pStyle w:val="CharCharCharCharCharCharCharCharCharCharCharChar"/>
              <w:tabs>
                <w:tab w:val="decimal" w:pos="725"/>
                <w:tab w:val="decimal" w:pos="756"/>
              </w:tabs>
              <w:spacing w:after="0" w:line="360" w:lineRule="auto"/>
              <w:ind w:right="19"/>
              <w:jc w:val="right"/>
              <w:rPr>
                <w:rFonts w:ascii="Arial" w:hAnsi="Arial" w:cs="Arial"/>
                <w:sz w:val="18"/>
                <w:szCs w:val="18"/>
              </w:rPr>
            </w:pPr>
            <w:r w:rsidRPr="00B31129">
              <w:rPr>
                <w:rFonts w:ascii="Arial" w:hAnsi="Arial" w:cs="Arial"/>
                <w:sz w:val="18"/>
                <w:szCs w:val="18"/>
              </w:rPr>
              <w:t>243</w:t>
            </w:r>
          </w:p>
        </w:tc>
        <w:tc>
          <w:tcPr>
            <w:tcW w:w="1044" w:type="dxa"/>
          </w:tcPr>
          <w:p w14:paraId="373A9DFF" w14:textId="76487753" w:rsidR="00B31129" w:rsidRPr="000C0148" w:rsidRDefault="00B31129" w:rsidP="00B31129">
            <w:pPr>
              <w:pStyle w:val="CharCharCharCharCharCharCharCharCharCharCharChar"/>
              <w:tabs>
                <w:tab w:val="decimal" w:pos="756"/>
              </w:tabs>
              <w:spacing w:after="0" w:line="360" w:lineRule="auto"/>
              <w:ind w:right="19"/>
              <w:rPr>
                <w:rFonts w:ascii="Arial" w:hAnsi="Arial" w:cs="Arial"/>
                <w:sz w:val="18"/>
                <w:szCs w:val="18"/>
              </w:rPr>
            </w:pPr>
            <w:r w:rsidRPr="00B31129">
              <w:rPr>
                <w:rFonts w:ascii="Arial" w:hAnsi="Arial" w:cs="Arial"/>
                <w:sz w:val="18"/>
                <w:szCs w:val="18"/>
              </w:rPr>
              <w:t>-</w:t>
            </w:r>
          </w:p>
        </w:tc>
      </w:tr>
      <w:tr w:rsidR="00B31129" w:rsidRPr="0073191D" w14:paraId="2431F757" w14:textId="77777777" w:rsidTr="00F94A9E">
        <w:tc>
          <w:tcPr>
            <w:tcW w:w="4411" w:type="dxa"/>
          </w:tcPr>
          <w:p w14:paraId="509FD3BC" w14:textId="0F0977CC" w:rsidR="00B31129" w:rsidRPr="0073191D" w:rsidRDefault="00B31129" w:rsidP="00B3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Fonts w:cs="Arial"/>
                <w:spacing w:val="-4"/>
              </w:rPr>
            </w:pPr>
            <w:r w:rsidRPr="0073191D">
              <w:rPr>
                <w:rFonts w:cs="Arial"/>
                <w:spacing w:val="-4"/>
              </w:rPr>
              <w:t>Others</w:t>
            </w:r>
          </w:p>
        </w:tc>
        <w:tc>
          <w:tcPr>
            <w:tcW w:w="1043" w:type="dxa"/>
          </w:tcPr>
          <w:p w14:paraId="1E8AC3B1" w14:textId="5DE18009" w:rsidR="00B31129" w:rsidRPr="0073191D" w:rsidRDefault="00B31129" w:rsidP="00B31129">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B31129">
              <w:rPr>
                <w:rFonts w:ascii="Arial" w:hAnsi="Arial" w:cs="Arial"/>
                <w:sz w:val="18"/>
                <w:szCs w:val="18"/>
              </w:rPr>
              <w:t>70</w:t>
            </w:r>
          </w:p>
        </w:tc>
        <w:tc>
          <w:tcPr>
            <w:tcW w:w="1053" w:type="dxa"/>
            <w:vAlign w:val="bottom"/>
          </w:tcPr>
          <w:p w14:paraId="4C822276" w14:textId="3BD1F0EC" w:rsidR="00B31129" w:rsidRPr="000C0148" w:rsidRDefault="00B31129" w:rsidP="00B31129">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B31129">
              <w:rPr>
                <w:rFonts w:ascii="Arial" w:hAnsi="Arial" w:cs="Arial"/>
                <w:sz w:val="18"/>
                <w:szCs w:val="18"/>
              </w:rPr>
              <w:t>264</w:t>
            </w:r>
          </w:p>
        </w:tc>
        <w:tc>
          <w:tcPr>
            <w:tcW w:w="1017" w:type="dxa"/>
            <w:vAlign w:val="bottom"/>
          </w:tcPr>
          <w:p w14:paraId="3770D572" w14:textId="2A0CE19E" w:rsidR="00B31129" w:rsidRPr="0073191D" w:rsidRDefault="00B31129" w:rsidP="00B31129">
            <w:pPr>
              <w:pStyle w:val="CharCharCharCharCharCharCharCharCharCharCharChar"/>
              <w:pBdr>
                <w:bottom w:val="single" w:sz="4" w:space="1" w:color="auto"/>
              </w:pBdr>
              <w:tabs>
                <w:tab w:val="decimal" w:pos="725"/>
                <w:tab w:val="decimal" w:pos="756"/>
              </w:tabs>
              <w:spacing w:after="0" w:line="360" w:lineRule="auto"/>
              <w:ind w:right="19"/>
              <w:jc w:val="right"/>
              <w:rPr>
                <w:rFonts w:ascii="Arial" w:hAnsi="Arial" w:cs="Arial"/>
                <w:sz w:val="18"/>
                <w:szCs w:val="18"/>
              </w:rPr>
            </w:pPr>
            <w:r w:rsidRPr="00B31129">
              <w:rPr>
                <w:rFonts w:ascii="Arial" w:hAnsi="Arial" w:cs="Arial"/>
                <w:sz w:val="18"/>
                <w:szCs w:val="18"/>
              </w:rPr>
              <w:t>-</w:t>
            </w:r>
          </w:p>
        </w:tc>
        <w:tc>
          <w:tcPr>
            <w:tcW w:w="1044" w:type="dxa"/>
            <w:vAlign w:val="bottom"/>
          </w:tcPr>
          <w:p w14:paraId="7EB94250" w14:textId="48511AF6" w:rsidR="00B31129" w:rsidRPr="000C0148" w:rsidRDefault="00B31129" w:rsidP="00B31129">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B31129">
              <w:rPr>
                <w:rFonts w:ascii="Arial" w:hAnsi="Arial" w:cs="Arial"/>
                <w:sz w:val="18"/>
                <w:szCs w:val="18"/>
              </w:rPr>
              <w:t>-</w:t>
            </w:r>
          </w:p>
        </w:tc>
      </w:tr>
      <w:tr w:rsidR="00B31129" w:rsidRPr="0073191D" w14:paraId="6F042E0A" w14:textId="77777777" w:rsidTr="00F94A9E">
        <w:tc>
          <w:tcPr>
            <w:tcW w:w="4411" w:type="dxa"/>
          </w:tcPr>
          <w:p w14:paraId="2BEA9D3F" w14:textId="0528795F" w:rsidR="00B31129" w:rsidRPr="009F05FC" w:rsidRDefault="00B31129" w:rsidP="00B3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Fonts w:cstheme="minorBidi"/>
                <w:spacing w:val="-4"/>
                <w:cs/>
              </w:rPr>
            </w:pPr>
            <w:r w:rsidRPr="0073191D">
              <w:rPr>
                <w:rFonts w:cs="Arial"/>
                <w:spacing w:val="-4"/>
              </w:rPr>
              <w:t xml:space="preserve">Total </w:t>
            </w:r>
            <w:r>
              <w:rPr>
                <w:rFonts w:cs="Browallia New"/>
                <w:spacing w:val="-4"/>
                <w:szCs w:val="22"/>
              </w:rPr>
              <w:t>o</w:t>
            </w:r>
            <w:r w:rsidRPr="009F05FC">
              <w:rPr>
                <w:rFonts w:cs="Arial"/>
                <w:spacing w:val="-4"/>
              </w:rPr>
              <w:t>ther current payables</w:t>
            </w:r>
          </w:p>
        </w:tc>
        <w:tc>
          <w:tcPr>
            <w:tcW w:w="1043" w:type="dxa"/>
            <w:vAlign w:val="bottom"/>
          </w:tcPr>
          <w:p w14:paraId="629F4F27" w14:textId="5E6AAF1B" w:rsidR="00B31129" w:rsidRPr="0073191D" w:rsidRDefault="00B31129" w:rsidP="00B31129">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B31129">
              <w:rPr>
                <w:rFonts w:ascii="Arial" w:hAnsi="Arial" w:cs="Arial"/>
                <w:sz w:val="18"/>
                <w:szCs w:val="18"/>
              </w:rPr>
              <w:t>126,9</w:t>
            </w:r>
            <w:r w:rsidR="00072FCA">
              <w:rPr>
                <w:rFonts w:ascii="Arial" w:hAnsi="Arial" w:cs="Arial"/>
                <w:sz w:val="18"/>
                <w:szCs w:val="18"/>
              </w:rPr>
              <w:t>34</w:t>
            </w:r>
          </w:p>
        </w:tc>
        <w:tc>
          <w:tcPr>
            <w:tcW w:w="1053" w:type="dxa"/>
            <w:vAlign w:val="bottom"/>
          </w:tcPr>
          <w:p w14:paraId="14AC8022" w14:textId="4495FC4F" w:rsidR="00B31129" w:rsidRPr="000C0148" w:rsidRDefault="00B31129" w:rsidP="00B31129">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B31129">
              <w:rPr>
                <w:rFonts w:ascii="Arial" w:hAnsi="Arial" w:cs="Arial"/>
                <w:sz w:val="18"/>
                <w:szCs w:val="18"/>
              </w:rPr>
              <w:t>159,917</w:t>
            </w:r>
          </w:p>
        </w:tc>
        <w:tc>
          <w:tcPr>
            <w:tcW w:w="1017" w:type="dxa"/>
            <w:vAlign w:val="bottom"/>
          </w:tcPr>
          <w:p w14:paraId="38BC6095" w14:textId="38C2CC61" w:rsidR="00B31129" w:rsidRPr="0073191D" w:rsidRDefault="00B31129" w:rsidP="00B31129">
            <w:pPr>
              <w:pStyle w:val="CharCharCharCharCharCharCharCharCharCharCharChar"/>
              <w:pBdr>
                <w:bottom w:val="single" w:sz="4" w:space="1" w:color="auto"/>
              </w:pBdr>
              <w:tabs>
                <w:tab w:val="decimal" w:pos="725"/>
                <w:tab w:val="decimal" w:pos="756"/>
              </w:tabs>
              <w:spacing w:after="0" w:line="360" w:lineRule="auto"/>
              <w:ind w:right="19"/>
              <w:jc w:val="right"/>
              <w:rPr>
                <w:rFonts w:ascii="Arial" w:hAnsi="Arial" w:cs="Arial"/>
                <w:sz w:val="18"/>
                <w:szCs w:val="18"/>
                <w:cs/>
              </w:rPr>
            </w:pPr>
            <w:r w:rsidRPr="00B31129">
              <w:rPr>
                <w:rFonts w:ascii="Arial" w:hAnsi="Arial" w:cs="Arial"/>
                <w:sz w:val="18"/>
                <w:szCs w:val="18"/>
              </w:rPr>
              <w:t>15,106</w:t>
            </w:r>
          </w:p>
        </w:tc>
        <w:tc>
          <w:tcPr>
            <w:tcW w:w="1044" w:type="dxa"/>
            <w:vAlign w:val="bottom"/>
          </w:tcPr>
          <w:p w14:paraId="2DD211DE" w14:textId="19995B92" w:rsidR="00B31129" w:rsidRPr="000C0148" w:rsidRDefault="00B31129" w:rsidP="00B31129">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cs/>
              </w:rPr>
            </w:pPr>
            <w:r w:rsidRPr="00B31129">
              <w:rPr>
                <w:rFonts w:ascii="Arial" w:hAnsi="Arial" w:cs="Arial"/>
                <w:sz w:val="18"/>
                <w:szCs w:val="18"/>
              </w:rPr>
              <w:t>37,035</w:t>
            </w:r>
          </w:p>
        </w:tc>
      </w:tr>
      <w:tr w:rsidR="00B31129" w:rsidRPr="0073191D" w14:paraId="684AD21E" w14:textId="77777777" w:rsidTr="00F94A9E">
        <w:tc>
          <w:tcPr>
            <w:tcW w:w="4411" w:type="dxa"/>
          </w:tcPr>
          <w:p w14:paraId="0E671EE9" w14:textId="5EBBC484" w:rsidR="00B31129" w:rsidRPr="0073191D" w:rsidRDefault="00B31129" w:rsidP="00B31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Style w:val="CharCharCharCharCharCharCharCharCharCharCharCharCharCharCharCharCharCharCharCharCharCharCharCharCharCharCharCharCharCharCharCharChar"/>
                <w:rFonts w:cs="Arial"/>
                <w:b/>
                <w:bCs/>
                <w:spacing w:val="-4"/>
                <w:sz w:val="18"/>
                <w:lang w:val="en-US"/>
              </w:rPr>
            </w:pPr>
            <w:r w:rsidRPr="0073191D">
              <w:rPr>
                <w:rStyle w:val="CharCharCharCharCharCharCharCharCharCharCharCharCharCharCharCharCharCharCharCharCharCharCharCharCharCharCharCharCharCharCharCharChar"/>
                <w:rFonts w:cs="Arial"/>
                <w:b/>
                <w:bCs/>
                <w:spacing w:val="-4"/>
                <w:sz w:val="18"/>
                <w:lang w:val="en-US"/>
              </w:rPr>
              <w:t>Total trade</w:t>
            </w:r>
            <w:r w:rsidRPr="0073191D">
              <w:rPr>
                <w:rStyle w:val="CharCharCharCharCharCharCharCharCharCharCharCharCharCharCharCharCharCharCharCharCharCharCharCharCharCharCharCharCharCharCharCharChar"/>
                <w:rFonts w:cs="Arial"/>
                <w:b/>
                <w:bCs/>
                <w:spacing w:val="-4"/>
                <w:sz w:val="18"/>
                <w:cs/>
              </w:rPr>
              <w:t xml:space="preserve"> </w:t>
            </w:r>
            <w:r w:rsidRPr="0073191D">
              <w:rPr>
                <w:rStyle w:val="CharCharCharCharCharCharCharCharCharCharCharCharCharCharCharCharCharCharCharCharCharCharCharCharCharCharCharCharCharCharCharCharChar"/>
                <w:rFonts w:cs="Arial"/>
                <w:b/>
                <w:bCs/>
                <w:spacing w:val="-4"/>
                <w:sz w:val="18"/>
                <w:lang w:val="en-US"/>
              </w:rPr>
              <w:t>and other current payables</w:t>
            </w:r>
          </w:p>
        </w:tc>
        <w:tc>
          <w:tcPr>
            <w:tcW w:w="1043" w:type="dxa"/>
            <w:vAlign w:val="bottom"/>
          </w:tcPr>
          <w:p w14:paraId="25198C11" w14:textId="511FDB07" w:rsidR="00B31129" w:rsidRPr="0073191D" w:rsidRDefault="00B31129" w:rsidP="00B31129">
            <w:pPr>
              <w:pStyle w:val="CharCharCharCharCharCharCharCharCharCharCharChar"/>
              <w:pBdr>
                <w:bottom w:val="single" w:sz="12" w:space="1" w:color="auto"/>
              </w:pBdr>
              <w:tabs>
                <w:tab w:val="decimal" w:pos="756"/>
              </w:tabs>
              <w:spacing w:after="0" w:line="360" w:lineRule="auto"/>
              <w:ind w:right="19"/>
              <w:rPr>
                <w:rFonts w:ascii="Arial" w:hAnsi="Arial" w:cs="Arial"/>
                <w:sz w:val="18"/>
                <w:szCs w:val="18"/>
              </w:rPr>
            </w:pPr>
            <w:r w:rsidRPr="00B31129">
              <w:rPr>
                <w:rFonts w:ascii="Arial" w:hAnsi="Arial" w:cs="Arial"/>
                <w:sz w:val="18"/>
                <w:szCs w:val="18"/>
              </w:rPr>
              <w:t>436,354</w:t>
            </w:r>
          </w:p>
        </w:tc>
        <w:tc>
          <w:tcPr>
            <w:tcW w:w="1053" w:type="dxa"/>
            <w:vAlign w:val="bottom"/>
          </w:tcPr>
          <w:p w14:paraId="601F1D39" w14:textId="1B45DF0B" w:rsidR="00B31129" w:rsidRPr="000C0148" w:rsidRDefault="00B31129" w:rsidP="00B31129">
            <w:pPr>
              <w:pStyle w:val="CharCharCharCharCharCharCharCharCharCharCharChar"/>
              <w:pBdr>
                <w:bottom w:val="single" w:sz="12" w:space="1" w:color="auto"/>
              </w:pBdr>
              <w:tabs>
                <w:tab w:val="decimal" w:pos="756"/>
              </w:tabs>
              <w:spacing w:after="0" w:line="360" w:lineRule="auto"/>
              <w:ind w:right="19"/>
              <w:rPr>
                <w:rFonts w:ascii="Arial" w:hAnsi="Arial" w:cs="Arial"/>
                <w:sz w:val="18"/>
                <w:szCs w:val="18"/>
              </w:rPr>
            </w:pPr>
            <w:r w:rsidRPr="00B31129">
              <w:rPr>
                <w:rFonts w:ascii="Arial" w:hAnsi="Arial" w:cs="Arial"/>
                <w:sz w:val="18"/>
                <w:szCs w:val="18"/>
              </w:rPr>
              <w:t>519,621</w:t>
            </w:r>
          </w:p>
        </w:tc>
        <w:tc>
          <w:tcPr>
            <w:tcW w:w="1017" w:type="dxa"/>
            <w:vAlign w:val="bottom"/>
          </w:tcPr>
          <w:p w14:paraId="24B104A0" w14:textId="72C7EB95" w:rsidR="00B31129" w:rsidRPr="0073191D" w:rsidRDefault="00B31129" w:rsidP="00B31129">
            <w:pPr>
              <w:pStyle w:val="CharCharCharCharCharCharCharCharCharCharCharChar"/>
              <w:pBdr>
                <w:bottom w:val="single" w:sz="12" w:space="1" w:color="auto"/>
              </w:pBdr>
              <w:tabs>
                <w:tab w:val="decimal" w:pos="725"/>
                <w:tab w:val="decimal" w:pos="756"/>
              </w:tabs>
              <w:spacing w:after="0" w:line="360" w:lineRule="auto"/>
              <w:ind w:right="19"/>
              <w:jc w:val="right"/>
              <w:rPr>
                <w:rFonts w:ascii="Arial" w:hAnsi="Arial" w:cs="Arial"/>
                <w:sz w:val="18"/>
                <w:szCs w:val="18"/>
                <w:cs/>
              </w:rPr>
            </w:pPr>
            <w:r w:rsidRPr="00B31129">
              <w:rPr>
                <w:rFonts w:ascii="Arial" w:hAnsi="Arial" w:cs="Arial"/>
                <w:sz w:val="18"/>
                <w:szCs w:val="18"/>
              </w:rPr>
              <w:t>165,138</w:t>
            </w:r>
          </w:p>
        </w:tc>
        <w:tc>
          <w:tcPr>
            <w:tcW w:w="1044" w:type="dxa"/>
            <w:vAlign w:val="bottom"/>
          </w:tcPr>
          <w:p w14:paraId="360B3DB3" w14:textId="3E0F2165" w:rsidR="00B31129" w:rsidRPr="000C0148" w:rsidRDefault="00B31129" w:rsidP="00B31129">
            <w:pPr>
              <w:pStyle w:val="CharCharCharCharCharCharCharCharCharCharCharChar"/>
              <w:pBdr>
                <w:bottom w:val="single" w:sz="12" w:space="1" w:color="auto"/>
              </w:pBdr>
              <w:tabs>
                <w:tab w:val="decimal" w:pos="756"/>
              </w:tabs>
              <w:spacing w:after="0" w:line="360" w:lineRule="auto"/>
              <w:ind w:right="19"/>
              <w:rPr>
                <w:rFonts w:ascii="Arial" w:hAnsi="Arial" w:cs="Arial"/>
                <w:sz w:val="18"/>
                <w:szCs w:val="18"/>
                <w:cs/>
              </w:rPr>
            </w:pPr>
            <w:r w:rsidRPr="00B31129">
              <w:rPr>
                <w:rFonts w:ascii="Arial" w:hAnsi="Arial" w:cs="Arial"/>
                <w:sz w:val="18"/>
                <w:szCs w:val="18"/>
              </w:rPr>
              <w:t>190,614</w:t>
            </w:r>
          </w:p>
        </w:tc>
      </w:tr>
    </w:tbl>
    <w:p w14:paraId="478CDC03" w14:textId="6FA824A0" w:rsidR="00A0773B" w:rsidRDefault="00A0773B" w:rsidP="00A0773B">
      <w:pPr>
        <w:pStyle w:val="Heading7"/>
        <w:keepNext w:val="0"/>
        <w:spacing w:line="360" w:lineRule="auto"/>
        <w:ind w:left="900" w:right="-1"/>
        <w:jc w:val="thaiDistribute"/>
        <w:rPr>
          <w:rFonts w:cs="Arial"/>
          <w:b w:val="0"/>
          <w:bCs w:val="0"/>
          <w:sz w:val="20"/>
          <w:szCs w:val="20"/>
        </w:rPr>
      </w:pPr>
    </w:p>
    <w:p w14:paraId="2091F621" w14:textId="77777777" w:rsidR="00F339ED" w:rsidRPr="00F339ED" w:rsidRDefault="00F339ED" w:rsidP="00F339ED"/>
    <w:p w14:paraId="22960AC2" w14:textId="5721D247" w:rsidR="00536ECE" w:rsidRPr="0073191D" w:rsidRDefault="00536ECE" w:rsidP="00F65E94">
      <w:pPr>
        <w:pStyle w:val="Heading7"/>
        <w:keepNext w:val="0"/>
        <w:numPr>
          <w:ilvl w:val="1"/>
          <w:numId w:val="17"/>
        </w:numPr>
        <w:spacing w:line="360" w:lineRule="auto"/>
        <w:ind w:left="900" w:right="-1" w:hanging="360"/>
        <w:jc w:val="thaiDistribute"/>
        <w:rPr>
          <w:rFonts w:cs="Arial"/>
          <w:b w:val="0"/>
          <w:bCs w:val="0"/>
          <w:sz w:val="20"/>
          <w:szCs w:val="20"/>
        </w:rPr>
      </w:pPr>
      <w:r w:rsidRPr="0073191D">
        <w:rPr>
          <w:rFonts w:cs="Arial"/>
          <w:b w:val="0"/>
          <w:bCs w:val="0"/>
          <w:caps/>
          <w:sz w:val="20"/>
          <w:szCs w:val="20"/>
        </w:rPr>
        <w:t>SHORT</w:t>
      </w:r>
      <w:r w:rsidRPr="0073191D">
        <w:rPr>
          <w:rFonts w:cs="Arial"/>
          <w:b w:val="0"/>
          <w:bCs w:val="0"/>
          <w:sz w:val="20"/>
          <w:szCs w:val="20"/>
        </w:rPr>
        <w:t>-TERM LOANS FROM OTHER PERSON</w:t>
      </w:r>
      <w:r w:rsidR="00AC5159" w:rsidRPr="0073191D">
        <w:rPr>
          <w:rFonts w:cs="Arial"/>
          <w:b w:val="0"/>
          <w:bCs w:val="0"/>
          <w:sz w:val="20"/>
          <w:szCs w:val="20"/>
        </w:rPr>
        <w:t xml:space="preserve"> AND COMPANIES</w:t>
      </w:r>
    </w:p>
    <w:p w14:paraId="6BF667FE" w14:textId="77777777" w:rsidR="00E14A58" w:rsidRPr="0073191D" w:rsidRDefault="00E14A5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2"/>
          <w:szCs w:val="12"/>
        </w:rPr>
      </w:pPr>
    </w:p>
    <w:tbl>
      <w:tblPr>
        <w:tblW w:w="8298" w:type="dxa"/>
        <w:tblInd w:w="873" w:type="dxa"/>
        <w:tblLayout w:type="fixed"/>
        <w:tblLook w:val="0000" w:firstRow="0" w:lastRow="0" w:firstColumn="0" w:lastColumn="0" w:noHBand="0" w:noVBand="0"/>
      </w:tblPr>
      <w:tblGrid>
        <w:gridCol w:w="4788"/>
        <w:gridCol w:w="1782"/>
        <w:gridCol w:w="1728"/>
      </w:tblGrid>
      <w:tr w:rsidR="007E1316" w:rsidRPr="0073191D" w14:paraId="56181F2D" w14:textId="77777777" w:rsidTr="00BC502F">
        <w:trPr>
          <w:trHeight w:val="92"/>
        </w:trPr>
        <w:tc>
          <w:tcPr>
            <w:tcW w:w="4788" w:type="dxa"/>
          </w:tcPr>
          <w:p w14:paraId="34F6135C" w14:textId="77777777" w:rsidR="007E1316" w:rsidRPr="0073191D" w:rsidRDefault="007E1316" w:rsidP="00BC502F">
            <w:pPr>
              <w:tabs>
                <w:tab w:val="clear" w:pos="227"/>
                <w:tab w:val="clear" w:pos="454"/>
              </w:tabs>
              <w:spacing w:line="360" w:lineRule="auto"/>
              <w:ind w:left="-71" w:right="-108"/>
              <w:jc w:val="thaiDistribute"/>
              <w:rPr>
                <w:rFonts w:ascii="Angsana New" w:hAnsi="Angsana New"/>
                <w:snapToGrid w:val="0"/>
                <w:color w:val="000000"/>
                <w:sz w:val="20"/>
                <w:szCs w:val="20"/>
                <w:lang w:eastAsia="th-TH"/>
              </w:rPr>
            </w:pPr>
            <w:r w:rsidRPr="0073191D">
              <w:rPr>
                <w:rFonts w:ascii="Angsana New" w:hAnsi="Angsana New"/>
                <w:sz w:val="20"/>
                <w:szCs w:val="20"/>
              </w:rPr>
              <w:br w:type="page"/>
            </w:r>
          </w:p>
        </w:tc>
        <w:tc>
          <w:tcPr>
            <w:tcW w:w="3510" w:type="dxa"/>
            <w:gridSpan w:val="2"/>
          </w:tcPr>
          <w:p w14:paraId="5F518996" w14:textId="291FE581" w:rsidR="007E1316" w:rsidRPr="0073191D" w:rsidRDefault="007E1316" w:rsidP="002D2D3D">
            <w:pPr>
              <w:pStyle w:val="Heading4"/>
              <w:framePr w:wrap="around"/>
              <w:spacing w:line="360" w:lineRule="auto"/>
              <w:ind w:right="-24"/>
              <w:jc w:val="right"/>
              <w:rPr>
                <w:rFonts w:ascii="Angsana New" w:hAnsi="Angsana New"/>
                <w:b w:val="0"/>
                <w:bCs w:val="0"/>
                <w:spacing w:val="-2"/>
                <w:sz w:val="20"/>
                <w:szCs w:val="20"/>
                <w:cs/>
              </w:rPr>
            </w:pPr>
            <w:r w:rsidRPr="0073191D">
              <w:rPr>
                <w:rFonts w:cs="Arial"/>
                <w:b w:val="0"/>
                <w:bCs w:val="0"/>
                <w:spacing w:val="-4"/>
                <w:sz w:val="20"/>
                <w:szCs w:val="20"/>
              </w:rPr>
              <w:t>(</w:t>
            </w:r>
            <w:proofErr w:type="gramStart"/>
            <w:r w:rsidRPr="0073191D">
              <w:rPr>
                <w:rFonts w:cs="Arial"/>
                <w:b w:val="0"/>
                <w:bCs w:val="0"/>
                <w:spacing w:val="-4"/>
                <w:sz w:val="20"/>
                <w:szCs w:val="20"/>
              </w:rPr>
              <w:t>Unit :</w:t>
            </w:r>
            <w:proofErr w:type="gramEnd"/>
            <w:r w:rsidRPr="0073191D">
              <w:rPr>
                <w:rFonts w:cs="Arial"/>
                <w:b w:val="0"/>
                <w:bCs w:val="0"/>
                <w:spacing w:val="-4"/>
                <w:sz w:val="20"/>
                <w:szCs w:val="20"/>
              </w:rPr>
              <w:t xml:space="preserve"> Thousand </w:t>
            </w:r>
            <w:r w:rsidRPr="0073191D">
              <w:rPr>
                <w:rFonts w:cs="Arial"/>
                <w:b w:val="0"/>
                <w:bCs w:val="0"/>
                <w:snapToGrid w:val="0"/>
                <w:spacing w:val="-4"/>
                <w:sz w:val="20"/>
                <w:szCs w:val="20"/>
                <w:lang w:eastAsia="th-TH"/>
              </w:rPr>
              <w:t>Baht</w:t>
            </w:r>
            <w:r w:rsidRPr="0073191D">
              <w:rPr>
                <w:rFonts w:cs="Arial"/>
                <w:b w:val="0"/>
                <w:bCs w:val="0"/>
                <w:spacing w:val="-4"/>
                <w:sz w:val="20"/>
                <w:szCs w:val="20"/>
              </w:rPr>
              <w:t>)</w:t>
            </w:r>
          </w:p>
        </w:tc>
      </w:tr>
      <w:tr w:rsidR="007E1316" w:rsidRPr="0073191D" w14:paraId="36BF9227" w14:textId="77777777" w:rsidTr="0098592C">
        <w:trPr>
          <w:trHeight w:val="66"/>
        </w:trPr>
        <w:tc>
          <w:tcPr>
            <w:tcW w:w="4788" w:type="dxa"/>
          </w:tcPr>
          <w:p w14:paraId="7670D976" w14:textId="77777777" w:rsidR="007E1316" w:rsidRPr="0073191D" w:rsidRDefault="007E1316" w:rsidP="00BC502F">
            <w:pPr>
              <w:tabs>
                <w:tab w:val="clear" w:pos="227"/>
                <w:tab w:val="clear" w:pos="454"/>
              </w:tabs>
              <w:spacing w:line="360" w:lineRule="auto"/>
              <w:ind w:left="-71" w:right="-108"/>
              <w:jc w:val="thaiDistribute"/>
              <w:rPr>
                <w:rFonts w:ascii="Angsana New" w:hAnsi="Angsana New"/>
                <w:snapToGrid w:val="0"/>
                <w:color w:val="000000"/>
                <w:sz w:val="20"/>
                <w:szCs w:val="20"/>
                <w:cs/>
                <w:lang w:eastAsia="th-TH"/>
              </w:rPr>
            </w:pPr>
          </w:p>
        </w:tc>
        <w:tc>
          <w:tcPr>
            <w:tcW w:w="3510" w:type="dxa"/>
            <w:gridSpan w:val="2"/>
          </w:tcPr>
          <w:p w14:paraId="62537515" w14:textId="28549EC9" w:rsidR="007E1316" w:rsidRPr="0073191D" w:rsidRDefault="007E1316" w:rsidP="00BC502F">
            <w:pPr>
              <w:pStyle w:val="Heading4"/>
              <w:framePr w:wrap="around"/>
              <w:pBdr>
                <w:bottom w:val="single" w:sz="4" w:space="1" w:color="auto"/>
              </w:pBdr>
              <w:spacing w:line="360" w:lineRule="auto"/>
              <w:jc w:val="center"/>
              <w:rPr>
                <w:rFonts w:ascii="Angsana New" w:hAnsi="Angsana New"/>
                <w:b w:val="0"/>
                <w:bCs w:val="0"/>
                <w:spacing w:val="-2"/>
                <w:sz w:val="20"/>
                <w:szCs w:val="20"/>
                <w:cs/>
              </w:rPr>
            </w:pPr>
            <w:r w:rsidRPr="0073191D">
              <w:rPr>
                <w:rFonts w:cs="Arial"/>
                <w:b w:val="0"/>
                <w:bCs w:val="0"/>
                <w:spacing w:val="-2"/>
                <w:sz w:val="20"/>
                <w:szCs w:val="20"/>
              </w:rPr>
              <w:t>Consolidated F/S</w:t>
            </w:r>
          </w:p>
        </w:tc>
      </w:tr>
      <w:tr w:rsidR="007E1316" w:rsidRPr="0073191D" w14:paraId="06A5E3A0" w14:textId="77777777" w:rsidTr="0098592C">
        <w:trPr>
          <w:trHeight w:val="216"/>
        </w:trPr>
        <w:tc>
          <w:tcPr>
            <w:tcW w:w="4788" w:type="dxa"/>
          </w:tcPr>
          <w:p w14:paraId="6E56AEBE" w14:textId="77777777" w:rsidR="007E1316" w:rsidRPr="0073191D" w:rsidRDefault="007E1316" w:rsidP="00BC502F">
            <w:pPr>
              <w:tabs>
                <w:tab w:val="clear" w:pos="227"/>
                <w:tab w:val="clear" w:pos="454"/>
              </w:tabs>
              <w:spacing w:line="360" w:lineRule="auto"/>
              <w:ind w:left="-71" w:right="-108"/>
              <w:jc w:val="thaiDistribute"/>
              <w:rPr>
                <w:rFonts w:ascii="Angsana New" w:hAnsi="Angsana New"/>
                <w:snapToGrid w:val="0"/>
                <w:color w:val="000000"/>
                <w:sz w:val="20"/>
                <w:szCs w:val="20"/>
                <w:cs/>
                <w:lang w:eastAsia="th-TH"/>
              </w:rPr>
            </w:pPr>
          </w:p>
        </w:tc>
        <w:tc>
          <w:tcPr>
            <w:tcW w:w="1782" w:type="dxa"/>
            <w:vAlign w:val="bottom"/>
          </w:tcPr>
          <w:p w14:paraId="0E7AA14B" w14:textId="04118BC2" w:rsidR="007E1316" w:rsidRPr="0073191D" w:rsidRDefault="007E1316" w:rsidP="00BC502F">
            <w:pPr>
              <w:pBdr>
                <w:bottom w:val="single" w:sz="4" w:space="1" w:color="auto"/>
              </w:pBdr>
              <w:tabs>
                <w:tab w:val="left" w:pos="540"/>
              </w:tabs>
              <w:spacing w:line="360" w:lineRule="auto"/>
              <w:ind w:left="-18" w:right="-18"/>
              <w:jc w:val="center"/>
              <w:rPr>
                <w:rFonts w:ascii="Angsana New" w:hAnsi="Angsana New"/>
                <w:sz w:val="20"/>
                <w:szCs w:val="20"/>
              </w:rPr>
            </w:pPr>
            <w:r w:rsidRPr="0073191D">
              <w:rPr>
                <w:rFonts w:cs="Arial"/>
                <w:spacing w:val="-2"/>
                <w:sz w:val="20"/>
                <w:szCs w:val="20"/>
              </w:rPr>
              <w:t>31 J</w:t>
            </w:r>
            <w:r w:rsidR="00073D47">
              <w:rPr>
                <w:rFonts w:cs="Browallia New"/>
                <w:spacing w:val="-2"/>
                <w:sz w:val="20"/>
                <w:szCs w:val="25"/>
              </w:rPr>
              <w:t>anuary</w:t>
            </w:r>
            <w:r w:rsidRPr="0073191D">
              <w:rPr>
                <w:rFonts w:cs="Arial"/>
                <w:spacing w:val="-2"/>
                <w:sz w:val="20"/>
                <w:szCs w:val="20"/>
              </w:rPr>
              <w:t xml:space="preserve"> 202</w:t>
            </w:r>
            <w:r w:rsidR="00073D47">
              <w:rPr>
                <w:rFonts w:cs="Arial"/>
                <w:spacing w:val="-2"/>
                <w:sz w:val="20"/>
                <w:szCs w:val="20"/>
              </w:rPr>
              <w:t>2</w:t>
            </w:r>
          </w:p>
        </w:tc>
        <w:tc>
          <w:tcPr>
            <w:tcW w:w="1728" w:type="dxa"/>
            <w:vAlign w:val="bottom"/>
          </w:tcPr>
          <w:p w14:paraId="118A6DE0" w14:textId="09AD3789" w:rsidR="007E1316" w:rsidRPr="0073191D" w:rsidRDefault="007E1316" w:rsidP="00BC502F">
            <w:pPr>
              <w:pBdr>
                <w:bottom w:val="single" w:sz="4" w:space="1" w:color="auto"/>
              </w:pBdr>
              <w:tabs>
                <w:tab w:val="left" w:pos="540"/>
              </w:tabs>
              <w:spacing w:line="360" w:lineRule="auto"/>
              <w:ind w:left="-18" w:right="-18"/>
              <w:jc w:val="center"/>
              <w:rPr>
                <w:rFonts w:ascii="Angsana New" w:hAnsi="Angsana New"/>
                <w:sz w:val="20"/>
                <w:szCs w:val="20"/>
              </w:rPr>
            </w:pPr>
            <w:r w:rsidRPr="0073191D">
              <w:rPr>
                <w:rFonts w:cs="Arial"/>
                <w:spacing w:val="-2"/>
                <w:sz w:val="20"/>
                <w:szCs w:val="20"/>
              </w:rPr>
              <w:t>31 October 202</w:t>
            </w:r>
            <w:r w:rsidR="00073D47">
              <w:rPr>
                <w:rFonts w:cs="Arial"/>
                <w:spacing w:val="-2"/>
                <w:sz w:val="20"/>
                <w:szCs w:val="20"/>
              </w:rPr>
              <w:t>1</w:t>
            </w:r>
          </w:p>
        </w:tc>
      </w:tr>
      <w:tr w:rsidR="00D2579C" w:rsidRPr="0073191D" w14:paraId="60A1EB29" w14:textId="77777777" w:rsidTr="001F44F6">
        <w:trPr>
          <w:trHeight w:val="324"/>
        </w:trPr>
        <w:tc>
          <w:tcPr>
            <w:tcW w:w="4788" w:type="dxa"/>
          </w:tcPr>
          <w:p w14:paraId="251A1BE9" w14:textId="242D9722" w:rsidR="00D2579C" w:rsidRPr="0073191D" w:rsidRDefault="00D2579C" w:rsidP="00D2579C">
            <w:pPr>
              <w:tabs>
                <w:tab w:val="clear" w:pos="227"/>
                <w:tab w:val="clear" w:pos="454"/>
              </w:tabs>
              <w:spacing w:line="360" w:lineRule="auto"/>
              <w:ind w:left="-71" w:right="-108"/>
              <w:jc w:val="thaiDistribute"/>
              <w:rPr>
                <w:rFonts w:ascii="Angsana New" w:hAnsi="Angsana New"/>
                <w:sz w:val="20"/>
                <w:szCs w:val="20"/>
                <w:cs/>
              </w:rPr>
            </w:pPr>
            <w:r w:rsidRPr="0073191D">
              <w:rPr>
                <w:rFonts w:cs="Arial"/>
                <w:sz w:val="20"/>
                <w:szCs w:val="20"/>
              </w:rPr>
              <w:t xml:space="preserve">Short-term loans from </w:t>
            </w:r>
            <w:proofErr w:type="gramStart"/>
            <w:r w:rsidRPr="0073191D">
              <w:rPr>
                <w:rFonts w:cs="Arial"/>
                <w:sz w:val="20"/>
                <w:szCs w:val="20"/>
              </w:rPr>
              <w:t>other</w:t>
            </w:r>
            <w:proofErr w:type="gramEnd"/>
            <w:r w:rsidRPr="0073191D">
              <w:rPr>
                <w:rFonts w:cs="Arial"/>
                <w:sz w:val="20"/>
                <w:szCs w:val="20"/>
              </w:rPr>
              <w:t xml:space="preserve"> person</w:t>
            </w:r>
          </w:p>
        </w:tc>
        <w:tc>
          <w:tcPr>
            <w:tcW w:w="1782" w:type="dxa"/>
          </w:tcPr>
          <w:p w14:paraId="75AD889E" w14:textId="374DC948" w:rsidR="00D2579C" w:rsidRPr="00D2579C" w:rsidRDefault="00D2579C" w:rsidP="00D2579C">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D2579C">
              <w:rPr>
                <w:rFonts w:ascii="Arial" w:eastAsia="Cordia New" w:hAnsi="Arial" w:cs="Arial"/>
                <w:snapToGrid w:val="0"/>
                <w:lang w:eastAsia="th-TH" w:bidi="th-TH"/>
              </w:rPr>
              <w:t>7,233</w:t>
            </w:r>
          </w:p>
        </w:tc>
        <w:tc>
          <w:tcPr>
            <w:tcW w:w="1728" w:type="dxa"/>
          </w:tcPr>
          <w:p w14:paraId="1D5F0079" w14:textId="596AAC95" w:rsidR="00D2579C" w:rsidRPr="00E12E9F" w:rsidRDefault="00D2579C" w:rsidP="00D2579C">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w:t>
            </w:r>
          </w:p>
        </w:tc>
      </w:tr>
      <w:tr w:rsidR="00D2579C" w:rsidRPr="0073191D" w14:paraId="70E73053" w14:textId="77777777" w:rsidTr="001F44F6">
        <w:trPr>
          <w:trHeight w:val="324"/>
        </w:trPr>
        <w:tc>
          <w:tcPr>
            <w:tcW w:w="4788" w:type="dxa"/>
          </w:tcPr>
          <w:p w14:paraId="3EC76F7E" w14:textId="4BC307E3" w:rsidR="00D2579C" w:rsidRPr="0073191D" w:rsidRDefault="00D2579C" w:rsidP="00D2579C">
            <w:pPr>
              <w:tabs>
                <w:tab w:val="clear" w:pos="227"/>
                <w:tab w:val="clear" w:pos="454"/>
              </w:tabs>
              <w:spacing w:line="360" w:lineRule="auto"/>
              <w:ind w:left="-71" w:right="-108"/>
              <w:jc w:val="thaiDistribute"/>
              <w:rPr>
                <w:rFonts w:ascii="Angsana New" w:hAnsi="Angsana New"/>
                <w:sz w:val="20"/>
                <w:szCs w:val="20"/>
                <w:cs/>
              </w:rPr>
            </w:pPr>
            <w:r w:rsidRPr="0073191D">
              <w:rPr>
                <w:rFonts w:cs="Arial"/>
                <w:sz w:val="20"/>
                <w:szCs w:val="20"/>
              </w:rPr>
              <w:t>Short-term loans from other companies</w:t>
            </w:r>
          </w:p>
        </w:tc>
        <w:tc>
          <w:tcPr>
            <w:tcW w:w="1782" w:type="dxa"/>
          </w:tcPr>
          <w:p w14:paraId="040D0853" w14:textId="3E2F95F7" w:rsidR="00D2579C" w:rsidRPr="00D2579C" w:rsidRDefault="00D2579C" w:rsidP="00D2579C">
            <w:pPr>
              <w:pStyle w:val="CharCharCharCharCharCharCharCharCharCharCharChar"/>
              <w:pBdr>
                <w:bottom w:val="single" w:sz="4" w:space="1" w:color="auto"/>
              </w:pBdr>
              <w:tabs>
                <w:tab w:val="decimal" w:pos="756"/>
              </w:tabs>
              <w:spacing w:after="0" w:line="360" w:lineRule="auto"/>
              <w:ind w:right="19"/>
              <w:jc w:val="right"/>
              <w:rPr>
                <w:rFonts w:ascii="Arial" w:eastAsia="Cordia New" w:hAnsi="Arial" w:cs="Arial"/>
                <w:snapToGrid w:val="0"/>
                <w:lang w:eastAsia="th-TH" w:bidi="th-TH"/>
              </w:rPr>
            </w:pPr>
            <w:r w:rsidRPr="00D2579C">
              <w:rPr>
                <w:rFonts w:ascii="Arial" w:eastAsia="Cordia New" w:hAnsi="Arial" w:cs="Arial"/>
                <w:snapToGrid w:val="0"/>
                <w:lang w:eastAsia="th-TH" w:bidi="th-TH"/>
              </w:rPr>
              <w:t>42,589</w:t>
            </w:r>
          </w:p>
        </w:tc>
        <w:tc>
          <w:tcPr>
            <w:tcW w:w="1728" w:type="dxa"/>
          </w:tcPr>
          <w:p w14:paraId="0304F993" w14:textId="6C6BB594" w:rsidR="00D2579C" w:rsidRPr="00E12E9F" w:rsidRDefault="00D2579C" w:rsidP="00D2579C">
            <w:pPr>
              <w:pStyle w:val="CharCharCharCharCharCharCharCharCharCharCharChar"/>
              <w:pBdr>
                <w:bottom w:val="single" w:sz="4" w:space="1" w:color="auto"/>
              </w:pBd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46,741</w:t>
            </w:r>
          </w:p>
        </w:tc>
      </w:tr>
      <w:tr w:rsidR="00D2579C" w:rsidRPr="0073191D" w14:paraId="2A753ECD" w14:textId="77777777" w:rsidTr="001F44F6">
        <w:trPr>
          <w:trHeight w:val="324"/>
        </w:trPr>
        <w:tc>
          <w:tcPr>
            <w:tcW w:w="4788" w:type="dxa"/>
          </w:tcPr>
          <w:p w14:paraId="7035DBA2" w14:textId="2EB2A5C3" w:rsidR="00D2579C" w:rsidRPr="0073191D" w:rsidRDefault="00D2579C" w:rsidP="00D2579C">
            <w:pPr>
              <w:tabs>
                <w:tab w:val="clear" w:pos="227"/>
                <w:tab w:val="clear" w:pos="454"/>
              </w:tabs>
              <w:spacing w:line="360" w:lineRule="auto"/>
              <w:ind w:left="-71" w:right="-108"/>
              <w:jc w:val="thaiDistribute"/>
              <w:rPr>
                <w:rFonts w:ascii="Angsana New" w:hAnsi="Angsana New"/>
                <w:sz w:val="20"/>
                <w:szCs w:val="20"/>
                <w:cs/>
              </w:rPr>
            </w:pPr>
            <w:r w:rsidRPr="0073191D">
              <w:rPr>
                <w:rFonts w:cs="Arial"/>
                <w:sz w:val="20"/>
                <w:szCs w:val="20"/>
              </w:rPr>
              <w:t>Total</w:t>
            </w:r>
          </w:p>
        </w:tc>
        <w:tc>
          <w:tcPr>
            <w:tcW w:w="1782" w:type="dxa"/>
            <w:vAlign w:val="bottom"/>
          </w:tcPr>
          <w:p w14:paraId="5D37D3F4" w14:textId="4298F128" w:rsidR="00D2579C" w:rsidRPr="00D2579C" w:rsidRDefault="00D2579C" w:rsidP="00D2579C">
            <w:pPr>
              <w:pStyle w:val="CharCharCharCharCharCharCharCharCharCharCharChar"/>
              <w:pBdr>
                <w:bottom w:val="single" w:sz="12" w:space="1" w:color="auto"/>
              </w:pBdr>
              <w:tabs>
                <w:tab w:val="decimal" w:pos="756"/>
              </w:tabs>
              <w:spacing w:after="0" w:line="360" w:lineRule="auto"/>
              <w:ind w:right="19"/>
              <w:jc w:val="right"/>
              <w:rPr>
                <w:rFonts w:ascii="Arial" w:eastAsia="Cordia New" w:hAnsi="Arial" w:cs="Arial"/>
                <w:snapToGrid w:val="0"/>
                <w:lang w:eastAsia="th-TH" w:bidi="th-TH"/>
              </w:rPr>
            </w:pPr>
            <w:r w:rsidRPr="00D2579C">
              <w:rPr>
                <w:rFonts w:ascii="Arial" w:eastAsia="Cordia New" w:hAnsi="Arial" w:cs="Arial"/>
                <w:snapToGrid w:val="0"/>
                <w:lang w:eastAsia="th-TH" w:bidi="th-TH"/>
              </w:rPr>
              <w:t>49,822</w:t>
            </w:r>
          </w:p>
        </w:tc>
        <w:tc>
          <w:tcPr>
            <w:tcW w:w="1728" w:type="dxa"/>
          </w:tcPr>
          <w:p w14:paraId="41CB2C74" w14:textId="7B21ECB8" w:rsidR="00D2579C" w:rsidRPr="00E12E9F" w:rsidRDefault="00D2579C" w:rsidP="00D2579C">
            <w:pPr>
              <w:pStyle w:val="CharCharCharCharCharCharCharCharCharCharCharChar"/>
              <w:pBdr>
                <w:bottom w:val="single" w:sz="12" w:space="1" w:color="auto"/>
              </w:pBd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46,741</w:t>
            </w:r>
          </w:p>
        </w:tc>
      </w:tr>
    </w:tbl>
    <w:p w14:paraId="0B0C4548" w14:textId="77777777" w:rsidR="007E1316" w:rsidRPr="0073191D" w:rsidRDefault="007E13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6"/>
          <w:sz w:val="16"/>
          <w:szCs w:val="16"/>
        </w:rPr>
      </w:pPr>
    </w:p>
    <w:p w14:paraId="79541253" w14:textId="77777777" w:rsidR="00217548" w:rsidRDefault="00217548" w:rsidP="00BC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ordia New" w:cs="Arial"/>
          <w:bCs/>
          <w:snapToGrid w:val="0"/>
          <w:sz w:val="20"/>
          <w:szCs w:val="20"/>
          <w:lang w:eastAsia="th-TH"/>
        </w:rPr>
      </w:pPr>
    </w:p>
    <w:p w14:paraId="7CB741A1" w14:textId="77777777" w:rsidR="00217548" w:rsidRDefault="00217548" w:rsidP="00BC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ordia New" w:cs="Arial"/>
          <w:bCs/>
          <w:snapToGrid w:val="0"/>
          <w:sz w:val="20"/>
          <w:szCs w:val="20"/>
          <w:lang w:eastAsia="th-TH"/>
        </w:rPr>
      </w:pPr>
    </w:p>
    <w:p w14:paraId="2F882961" w14:textId="77777777" w:rsidR="00217548" w:rsidRDefault="00217548" w:rsidP="00BC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ordia New" w:cs="Arial"/>
          <w:bCs/>
          <w:snapToGrid w:val="0"/>
          <w:sz w:val="20"/>
          <w:szCs w:val="20"/>
          <w:lang w:eastAsia="th-TH"/>
        </w:rPr>
      </w:pPr>
    </w:p>
    <w:p w14:paraId="73B6DAE0" w14:textId="77777777" w:rsidR="00217548" w:rsidRDefault="00217548" w:rsidP="00BC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ordia New" w:cs="Arial"/>
          <w:bCs/>
          <w:snapToGrid w:val="0"/>
          <w:sz w:val="20"/>
          <w:szCs w:val="20"/>
          <w:lang w:eastAsia="th-TH"/>
        </w:rPr>
      </w:pPr>
    </w:p>
    <w:p w14:paraId="1636D815" w14:textId="15A846F5" w:rsidR="00B53673" w:rsidRPr="0073191D" w:rsidRDefault="00AC5159" w:rsidP="00BC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ordia New" w:cs="Arial"/>
          <w:bCs/>
          <w:snapToGrid w:val="0"/>
          <w:sz w:val="20"/>
          <w:szCs w:val="20"/>
          <w:lang w:eastAsia="th-TH"/>
        </w:rPr>
      </w:pPr>
      <w:r w:rsidRPr="0073191D">
        <w:rPr>
          <w:rFonts w:eastAsia="Cordia New" w:cs="Arial"/>
          <w:bCs/>
          <w:snapToGrid w:val="0"/>
          <w:sz w:val="20"/>
          <w:szCs w:val="20"/>
          <w:lang w:eastAsia="th-TH"/>
        </w:rPr>
        <w:lastRenderedPageBreak/>
        <w:t xml:space="preserve">During the </w:t>
      </w:r>
      <w:r w:rsidR="006679E0">
        <w:rPr>
          <w:rFonts w:eastAsia="Cordia New" w:cs="Arial"/>
          <w:bCs/>
          <w:snapToGrid w:val="0"/>
          <w:sz w:val="20"/>
          <w:szCs w:val="20"/>
          <w:lang w:eastAsia="th-TH"/>
        </w:rPr>
        <w:t>three</w:t>
      </w:r>
      <w:r w:rsidRPr="0073191D">
        <w:rPr>
          <w:rFonts w:eastAsia="Cordia New" w:cs="Arial"/>
          <w:bCs/>
          <w:snapToGrid w:val="0"/>
          <w:sz w:val="20"/>
          <w:szCs w:val="20"/>
          <w:lang w:eastAsia="th-TH"/>
        </w:rPr>
        <w:t>-month period of 202</w:t>
      </w:r>
      <w:r w:rsidR="00404C6A">
        <w:rPr>
          <w:rFonts w:eastAsia="Cordia New" w:cs="Arial"/>
          <w:bCs/>
          <w:snapToGrid w:val="0"/>
          <w:sz w:val="20"/>
          <w:szCs w:val="20"/>
          <w:lang w:eastAsia="th-TH"/>
        </w:rPr>
        <w:t>2</w:t>
      </w:r>
      <w:r w:rsidRPr="0073191D">
        <w:rPr>
          <w:rFonts w:eastAsia="Cordia New" w:cs="Arial"/>
          <w:bCs/>
          <w:snapToGrid w:val="0"/>
          <w:sz w:val="20"/>
          <w:szCs w:val="20"/>
          <w:lang w:eastAsia="th-TH"/>
        </w:rPr>
        <w:t xml:space="preserve">, the subsidiary has </w:t>
      </w:r>
      <w:r w:rsidR="00AD35C3" w:rsidRPr="0073191D">
        <w:rPr>
          <w:rFonts w:eastAsia="Cordia New" w:cs="Arial"/>
          <w:bCs/>
          <w:snapToGrid w:val="0"/>
          <w:sz w:val="20"/>
          <w:szCs w:val="20"/>
          <w:lang w:eastAsia="th-TH"/>
        </w:rPr>
        <w:t>i</w:t>
      </w:r>
      <w:r w:rsidR="000B09F0" w:rsidRPr="0073191D">
        <w:rPr>
          <w:rFonts w:eastAsia="Cordia New" w:cs="Arial"/>
          <w:bCs/>
          <w:snapToGrid w:val="0"/>
          <w:sz w:val="20"/>
          <w:szCs w:val="20"/>
          <w:lang w:eastAsia="th-TH"/>
        </w:rPr>
        <w:t>mportant loan conditions as below</w:t>
      </w:r>
      <w:r w:rsidR="00031CE8" w:rsidRPr="0073191D">
        <w:rPr>
          <w:rFonts w:eastAsia="Cordia New" w:cs="Arial"/>
          <w:bCs/>
          <w:snapToGrid w:val="0"/>
          <w:sz w:val="20"/>
          <w:szCs w:val="20"/>
          <w:lang w:eastAsia="th-TH"/>
        </w:rPr>
        <w:t>:</w:t>
      </w:r>
    </w:p>
    <w:tbl>
      <w:tblPr>
        <w:tblStyle w:val="TableGrid"/>
        <w:tblW w:w="0" w:type="auto"/>
        <w:tblInd w:w="895" w:type="dxa"/>
        <w:tblLook w:val="04A0" w:firstRow="1" w:lastRow="0" w:firstColumn="1" w:lastColumn="0" w:noHBand="0" w:noVBand="1"/>
      </w:tblPr>
      <w:tblGrid>
        <w:gridCol w:w="1413"/>
        <w:gridCol w:w="2124"/>
        <w:gridCol w:w="2223"/>
        <w:gridCol w:w="2492"/>
      </w:tblGrid>
      <w:tr w:rsidR="00DC2F2B" w:rsidRPr="004A5E00" w14:paraId="1973795C" w14:textId="77777777" w:rsidTr="00A25989">
        <w:tc>
          <w:tcPr>
            <w:tcW w:w="1413" w:type="dxa"/>
          </w:tcPr>
          <w:p w14:paraId="5B70A007" w14:textId="23B62570" w:rsidR="00DC2F2B" w:rsidRPr="004A5E00" w:rsidRDefault="00DC2F2B" w:rsidP="00DC2F2B">
            <w:pPr>
              <w:jc w:val="center"/>
              <w:rPr>
                <w:rFonts w:ascii="Angsana New" w:eastAsia="Cordia New" w:hAnsi="Angsana New"/>
                <w:bCs/>
                <w:snapToGrid w:val="0"/>
                <w:color w:val="000000"/>
                <w:spacing w:val="4"/>
                <w:sz w:val="16"/>
                <w:szCs w:val="16"/>
                <w:cs/>
                <w:lang w:eastAsia="th-TH"/>
              </w:rPr>
            </w:pPr>
            <w:r w:rsidRPr="004A5E00">
              <w:rPr>
                <w:rFonts w:eastAsia="Cordia New" w:cs="Arial"/>
                <w:bCs/>
                <w:snapToGrid w:val="0"/>
                <w:color w:val="000000"/>
                <w:spacing w:val="4"/>
                <w:sz w:val="16"/>
                <w:szCs w:val="16"/>
                <w:lang w:eastAsia="th-TH"/>
              </w:rPr>
              <w:t>Credit line</w:t>
            </w:r>
          </w:p>
        </w:tc>
        <w:tc>
          <w:tcPr>
            <w:tcW w:w="2124" w:type="dxa"/>
          </w:tcPr>
          <w:p w14:paraId="0AB81D3D" w14:textId="783C7F9C" w:rsidR="00DC2F2B" w:rsidRPr="004A5E00" w:rsidRDefault="00DC2F2B" w:rsidP="00DC2F2B">
            <w:pPr>
              <w:jc w:val="center"/>
              <w:rPr>
                <w:rFonts w:ascii="Angsana New" w:eastAsia="Cordia New" w:hAnsi="Angsana New"/>
                <w:bCs/>
                <w:snapToGrid w:val="0"/>
                <w:color w:val="000000"/>
                <w:spacing w:val="4"/>
                <w:sz w:val="16"/>
                <w:szCs w:val="16"/>
                <w:lang w:eastAsia="th-TH"/>
              </w:rPr>
            </w:pPr>
            <w:r w:rsidRPr="004A5E00">
              <w:rPr>
                <w:rFonts w:eastAsia="Cordia New" w:cs="Arial"/>
                <w:bCs/>
                <w:snapToGrid w:val="0"/>
                <w:color w:val="000000"/>
                <w:spacing w:val="4"/>
                <w:sz w:val="16"/>
                <w:szCs w:val="16"/>
                <w:lang w:eastAsia="th-TH"/>
              </w:rPr>
              <w:t>Period</w:t>
            </w:r>
          </w:p>
        </w:tc>
        <w:tc>
          <w:tcPr>
            <w:tcW w:w="2223" w:type="dxa"/>
          </w:tcPr>
          <w:p w14:paraId="544667D4" w14:textId="2F2A42A9" w:rsidR="00DC2F2B" w:rsidRPr="004A5E00" w:rsidRDefault="00DC2F2B" w:rsidP="00DC2F2B">
            <w:pPr>
              <w:jc w:val="center"/>
              <w:rPr>
                <w:rFonts w:ascii="Angsana New" w:eastAsia="Cordia New" w:hAnsi="Angsana New"/>
                <w:bCs/>
                <w:snapToGrid w:val="0"/>
                <w:color w:val="000000"/>
                <w:spacing w:val="4"/>
                <w:sz w:val="16"/>
                <w:szCs w:val="16"/>
                <w:lang w:eastAsia="th-TH"/>
              </w:rPr>
            </w:pPr>
            <w:r w:rsidRPr="004A5E00">
              <w:rPr>
                <w:rFonts w:eastAsia="Cordia New" w:cs="Arial"/>
                <w:bCs/>
                <w:snapToGrid w:val="0"/>
                <w:color w:val="000000"/>
                <w:spacing w:val="4"/>
                <w:sz w:val="16"/>
                <w:szCs w:val="16"/>
                <w:lang w:eastAsia="th-TH"/>
              </w:rPr>
              <w:t>Interest rate per annum</w:t>
            </w:r>
          </w:p>
        </w:tc>
        <w:tc>
          <w:tcPr>
            <w:tcW w:w="2492" w:type="dxa"/>
          </w:tcPr>
          <w:p w14:paraId="2C0A1279" w14:textId="17488B7C" w:rsidR="00DC2F2B" w:rsidRPr="004A5E00" w:rsidRDefault="00DC2F2B" w:rsidP="00DC2F2B">
            <w:pPr>
              <w:jc w:val="center"/>
              <w:rPr>
                <w:rFonts w:ascii="Angsana New" w:eastAsia="Cordia New" w:hAnsi="Angsana New"/>
                <w:bCs/>
                <w:snapToGrid w:val="0"/>
                <w:color w:val="000000"/>
                <w:spacing w:val="4"/>
                <w:sz w:val="16"/>
                <w:szCs w:val="16"/>
                <w:lang w:eastAsia="th-TH"/>
              </w:rPr>
            </w:pPr>
            <w:r w:rsidRPr="004A5E00">
              <w:rPr>
                <w:rFonts w:eastAsia="Cordia New" w:cs="Arial"/>
                <w:bCs/>
                <w:snapToGrid w:val="0"/>
                <w:color w:val="000000"/>
                <w:spacing w:val="4"/>
                <w:sz w:val="16"/>
                <w:szCs w:val="16"/>
                <w:lang w:eastAsia="th-TH"/>
              </w:rPr>
              <w:t>Collateral</w:t>
            </w:r>
          </w:p>
        </w:tc>
      </w:tr>
      <w:tr w:rsidR="00DC2F2B" w:rsidRPr="004A5E00" w14:paraId="7C2FAA48" w14:textId="77777777" w:rsidTr="00A25989">
        <w:tc>
          <w:tcPr>
            <w:tcW w:w="1413" w:type="dxa"/>
          </w:tcPr>
          <w:p w14:paraId="7E038A3F" w14:textId="642BB1BC" w:rsidR="00DC2F2B" w:rsidRPr="004A5E00" w:rsidRDefault="00DC2F2B" w:rsidP="00DC2F2B">
            <w:pPr>
              <w:jc w:val="center"/>
              <w:rPr>
                <w:rFonts w:ascii="Angsana New" w:eastAsia="Cordia New" w:hAnsi="Angsana New"/>
                <w:bCs/>
                <w:snapToGrid w:val="0"/>
                <w:color w:val="000000"/>
                <w:spacing w:val="4"/>
                <w:sz w:val="16"/>
                <w:szCs w:val="16"/>
                <w:lang w:eastAsia="th-TH"/>
              </w:rPr>
            </w:pPr>
            <w:r w:rsidRPr="004A5E00">
              <w:rPr>
                <w:rFonts w:cs="Arial"/>
                <w:sz w:val="16"/>
                <w:szCs w:val="16"/>
              </w:rPr>
              <w:t>THB 7</w:t>
            </w:r>
            <w:r w:rsidR="005010BD" w:rsidRPr="004A5E00">
              <w:rPr>
                <w:rFonts w:cs="Arial"/>
                <w:sz w:val="16"/>
                <w:szCs w:val="16"/>
              </w:rPr>
              <w:t>.2</w:t>
            </w:r>
            <w:r w:rsidRPr="004A5E00">
              <w:rPr>
                <w:rFonts w:cs="Arial"/>
                <w:sz w:val="16"/>
                <w:szCs w:val="16"/>
              </w:rPr>
              <w:t xml:space="preserve"> million</w:t>
            </w:r>
          </w:p>
        </w:tc>
        <w:tc>
          <w:tcPr>
            <w:tcW w:w="2124" w:type="dxa"/>
          </w:tcPr>
          <w:p w14:paraId="68DB8C32" w14:textId="086F6D73" w:rsidR="00DC2F2B" w:rsidRPr="004A5E00" w:rsidRDefault="00885DEC" w:rsidP="00DC2F2B">
            <w:pPr>
              <w:jc w:val="center"/>
              <w:rPr>
                <w:rFonts w:cs="Arial"/>
                <w:sz w:val="16"/>
                <w:szCs w:val="16"/>
              </w:rPr>
            </w:pPr>
            <w:r w:rsidRPr="004A5E00">
              <w:rPr>
                <w:rFonts w:cs="Arial"/>
                <w:sz w:val="16"/>
                <w:szCs w:val="16"/>
              </w:rPr>
              <w:t>At call</w:t>
            </w:r>
          </w:p>
        </w:tc>
        <w:tc>
          <w:tcPr>
            <w:tcW w:w="2223" w:type="dxa"/>
          </w:tcPr>
          <w:p w14:paraId="499E3700" w14:textId="376515DB" w:rsidR="00DC2F2B" w:rsidRPr="004A5E00" w:rsidRDefault="00DC2F2B" w:rsidP="00DC2F2B">
            <w:pPr>
              <w:spacing w:line="360" w:lineRule="auto"/>
              <w:ind w:right="1"/>
              <w:jc w:val="center"/>
              <w:rPr>
                <w:rFonts w:eastAsia="Cordia New" w:cs="Arial"/>
                <w:snapToGrid w:val="0"/>
                <w:color w:val="000000"/>
                <w:sz w:val="16"/>
                <w:szCs w:val="16"/>
                <w:lang w:eastAsia="th-TH"/>
              </w:rPr>
            </w:pPr>
            <w:r w:rsidRPr="004A5E00">
              <w:rPr>
                <w:rFonts w:eastAsia="Cordia New" w:cs="Arial"/>
                <w:snapToGrid w:val="0"/>
                <w:color w:val="000000"/>
                <w:sz w:val="16"/>
                <w:szCs w:val="16"/>
                <w:lang w:eastAsia="th-TH"/>
              </w:rPr>
              <w:t>6</w:t>
            </w:r>
          </w:p>
        </w:tc>
        <w:tc>
          <w:tcPr>
            <w:tcW w:w="2492" w:type="dxa"/>
          </w:tcPr>
          <w:p w14:paraId="55B0D6DC" w14:textId="660C1EB6" w:rsidR="00DC2F2B" w:rsidRPr="004A5E00" w:rsidRDefault="00DC2F2B" w:rsidP="00DC2F2B">
            <w:pPr>
              <w:jc w:val="center"/>
              <w:rPr>
                <w:rFonts w:ascii="Angsana New" w:eastAsia="Cordia New" w:hAnsi="Angsana New"/>
                <w:bCs/>
                <w:snapToGrid w:val="0"/>
                <w:color w:val="000000"/>
                <w:spacing w:val="4"/>
                <w:sz w:val="16"/>
                <w:szCs w:val="16"/>
                <w:lang w:eastAsia="th-TH"/>
              </w:rPr>
            </w:pPr>
            <w:r w:rsidRPr="004A5E00">
              <w:rPr>
                <w:rFonts w:ascii="Angsana New" w:eastAsia="Cordia New" w:hAnsi="Angsana New"/>
                <w:bCs/>
                <w:snapToGrid w:val="0"/>
                <w:color w:val="000000"/>
                <w:spacing w:val="4"/>
                <w:sz w:val="16"/>
                <w:szCs w:val="16"/>
                <w:lang w:eastAsia="th-TH"/>
              </w:rPr>
              <w:t>-</w:t>
            </w:r>
          </w:p>
        </w:tc>
      </w:tr>
      <w:tr w:rsidR="00FA4C63" w:rsidRPr="004A5E00" w14:paraId="6CC18586" w14:textId="77777777" w:rsidTr="00A25989">
        <w:tc>
          <w:tcPr>
            <w:tcW w:w="1413" w:type="dxa"/>
          </w:tcPr>
          <w:p w14:paraId="10753E61" w14:textId="3914199C" w:rsidR="00FA4C63" w:rsidRPr="004A5E00" w:rsidRDefault="00FA4C63" w:rsidP="00DC2F2B">
            <w:pPr>
              <w:jc w:val="center"/>
              <w:rPr>
                <w:rFonts w:cs="Arial"/>
                <w:sz w:val="16"/>
                <w:szCs w:val="16"/>
              </w:rPr>
            </w:pPr>
            <w:r w:rsidRPr="004A5E00">
              <w:rPr>
                <w:rFonts w:cs="Arial"/>
                <w:sz w:val="16"/>
                <w:szCs w:val="16"/>
              </w:rPr>
              <w:t>SEK 6 million</w:t>
            </w:r>
          </w:p>
        </w:tc>
        <w:tc>
          <w:tcPr>
            <w:tcW w:w="2124" w:type="dxa"/>
          </w:tcPr>
          <w:p w14:paraId="7CE6CA47" w14:textId="52C0E6C0" w:rsidR="00FA4C63" w:rsidRPr="004A5E00" w:rsidRDefault="00FA4C63" w:rsidP="00DC2F2B">
            <w:pPr>
              <w:jc w:val="center"/>
              <w:rPr>
                <w:rFonts w:eastAsia="Cordia New" w:cs="Arial"/>
                <w:bCs/>
                <w:snapToGrid w:val="0"/>
                <w:color w:val="000000"/>
                <w:spacing w:val="4"/>
                <w:sz w:val="16"/>
                <w:szCs w:val="16"/>
                <w:lang w:eastAsia="th-TH"/>
              </w:rPr>
            </w:pPr>
            <w:r w:rsidRPr="004A5E00">
              <w:rPr>
                <w:rFonts w:eastAsia="Cordia New" w:cs="Arial"/>
                <w:bCs/>
                <w:snapToGrid w:val="0"/>
                <w:color w:val="000000"/>
                <w:spacing w:val="4"/>
                <w:sz w:val="16"/>
                <w:szCs w:val="16"/>
                <w:lang w:eastAsia="th-TH"/>
              </w:rPr>
              <w:t xml:space="preserve">1 May 21 </w:t>
            </w:r>
            <w:r w:rsidR="00A25989" w:rsidRPr="004A5E00">
              <w:rPr>
                <w:rFonts w:eastAsia="Cordia New" w:cs="Arial"/>
                <w:bCs/>
                <w:snapToGrid w:val="0"/>
                <w:color w:val="000000"/>
                <w:spacing w:val="4"/>
                <w:sz w:val="16"/>
                <w:szCs w:val="16"/>
                <w:lang w:eastAsia="th-TH"/>
              </w:rPr>
              <w:t>-</w:t>
            </w:r>
            <w:r w:rsidRPr="004A5E00">
              <w:rPr>
                <w:rFonts w:eastAsia="Cordia New" w:cs="Arial"/>
                <w:bCs/>
                <w:snapToGrid w:val="0"/>
                <w:color w:val="000000"/>
                <w:spacing w:val="4"/>
                <w:sz w:val="16"/>
                <w:szCs w:val="16"/>
                <w:lang w:eastAsia="th-TH"/>
              </w:rPr>
              <w:t xml:space="preserve"> 31 Oct 2</w:t>
            </w:r>
            <w:r w:rsidR="005010BD" w:rsidRPr="004A5E00">
              <w:rPr>
                <w:rFonts w:eastAsia="Cordia New" w:cs="Arial"/>
                <w:bCs/>
                <w:snapToGrid w:val="0"/>
                <w:color w:val="000000"/>
                <w:spacing w:val="4"/>
                <w:sz w:val="16"/>
                <w:szCs w:val="16"/>
                <w:lang w:eastAsia="th-TH"/>
              </w:rPr>
              <w:t>2</w:t>
            </w:r>
          </w:p>
        </w:tc>
        <w:tc>
          <w:tcPr>
            <w:tcW w:w="2223" w:type="dxa"/>
          </w:tcPr>
          <w:p w14:paraId="3CEB0B17" w14:textId="0AA085FE" w:rsidR="00FA4C63" w:rsidRPr="004A5E00" w:rsidRDefault="00FA4C63" w:rsidP="00DC2F2B">
            <w:pPr>
              <w:spacing w:line="360" w:lineRule="auto"/>
              <w:ind w:right="1"/>
              <w:jc w:val="center"/>
              <w:rPr>
                <w:rFonts w:eastAsia="Cordia New" w:cs="Arial"/>
                <w:snapToGrid w:val="0"/>
                <w:color w:val="000000"/>
                <w:sz w:val="16"/>
                <w:szCs w:val="16"/>
                <w:lang w:eastAsia="th-TH"/>
              </w:rPr>
            </w:pPr>
            <w:r w:rsidRPr="004A5E00">
              <w:rPr>
                <w:rFonts w:eastAsia="Cordia New" w:cs="Arial"/>
                <w:snapToGrid w:val="0"/>
                <w:color w:val="000000"/>
                <w:sz w:val="16"/>
                <w:szCs w:val="16"/>
                <w:lang w:eastAsia="th-TH"/>
              </w:rPr>
              <w:t>2</w:t>
            </w:r>
          </w:p>
        </w:tc>
        <w:tc>
          <w:tcPr>
            <w:tcW w:w="2492" w:type="dxa"/>
            <w:vMerge w:val="restart"/>
            <w:vAlign w:val="center"/>
          </w:tcPr>
          <w:p w14:paraId="20155097" w14:textId="73AB33CE" w:rsidR="00FA4C63" w:rsidRPr="004A5E00" w:rsidRDefault="00FA4C63" w:rsidP="00A25989">
            <w:pPr>
              <w:spacing w:line="360" w:lineRule="auto"/>
              <w:jc w:val="center"/>
              <w:rPr>
                <w:rFonts w:eastAsia="Cordia New" w:cs="Arial"/>
                <w:bCs/>
                <w:snapToGrid w:val="0"/>
                <w:color w:val="000000"/>
                <w:spacing w:val="4"/>
                <w:sz w:val="16"/>
                <w:szCs w:val="16"/>
                <w:lang w:eastAsia="th-TH"/>
              </w:rPr>
            </w:pPr>
            <w:r w:rsidRPr="004A5E00">
              <w:rPr>
                <w:rFonts w:eastAsia="Cordia New" w:cs="Arial"/>
                <w:bCs/>
                <w:snapToGrid w:val="0"/>
                <w:sz w:val="16"/>
                <w:szCs w:val="16"/>
                <w:lang w:eastAsia="th-TH"/>
              </w:rPr>
              <w:t>Share</w:t>
            </w:r>
            <w:r w:rsidR="004A5E00" w:rsidRPr="004A5E00">
              <w:rPr>
                <w:rFonts w:eastAsia="Cordia New" w:cs="Arial"/>
                <w:bCs/>
                <w:snapToGrid w:val="0"/>
                <w:sz w:val="16"/>
                <w:szCs w:val="16"/>
                <w:lang w:eastAsia="th-TH"/>
              </w:rPr>
              <w:t>s</w:t>
            </w:r>
            <w:r w:rsidRPr="004A5E00">
              <w:rPr>
                <w:rFonts w:eastAsia="Cordia New" w:cs="Arial"/>
                <w:bCs/>
                <w:snapToGrid w:val="0"/>
                <w:sz w:val="16"/>
                <w:szCs w:val="16"/>
                <w:lang w:eastAsia="th-TH"/>
              </w:rPr>
              <w:t xml:space="preserve"> of subsidiary in Sweden</w:t>
            </w:r>
          </w:p>
        </w:tc>
      </w:tr>
      <w:tr w:rsidR="00FA4C63" w:rsidRPr="0073191D" w14:paraId="19E9DC6B" w14:textId="77777777" w:rsidTr="00A25989">
        <w:tc>
          <w:tcPr>
            <w:tcW w:w="1413" w:type="dxa"/>
          </w:tcPr>
          <w:p w14:paraId="4BA48FBB" w14:textId="05D177FE" w:rsidR="00FA4C63" w:rsidRPr="004A5E00" w:rsidRDefault="00FA4C63" w:rsidP="00DC2F2B">
            <w:pPr>
              <w:jc w:val="center"/>
              <w:rPr>
                <w:rFonts w:ascii="Angsana New" w:eastAsia="Cordia New" w:hAnsi="Angsana New"/>
                <w:b/>
                <w:snapToGrid w:val="0"/>
                <w:color w:val="000000"/>
                <w:spacing w:val="4"/>
                <w:sz w:val="16"/>
                <w:szCs w:val="16"/>
                <w:lang w:eastAsia="th-TH"/>
              </w:rPr>
            </w:pPr>
            <w:r w:rsidRPr="004A5E00">
              <w:rPr>
                <w:rFonts w:cs="Arial"/>
                <w:sz w:val="16"/>
                <w:szCs w:val="16"/>
              </w:rPr>
              <w:t>SEK 6 million</w:t>
            </w:r>
          </w:p>
        </w:tc>
        <w:tc>
          <w:tcPr>
            <w:tcW w:w="2124" w:type="dxa"/>
          </w:tcPr>
          <w:p w14:paraId="032AD147" w14:textId="22BD1B81" w:rsidR="00FA4C63" w:rsidRPr="004A5E00" w:rsidRDefault="00FA4C63" w:rsidP="00DC2F2B">
            <w:pPr>
              <w:jc w:val="center"/>
              <w:rPr>
                <w:rFonts w:ascii="Angsana New" w:eastAsia="Cordia New" w:hAnsi="Angsana New"/>
                <w:bCs/>
                <w:snapToGrid w:val="0"/>
                <w:color w:val="000000"/>
                <w:spacing w:val="4"/>
                <w:sz w:val="16"/>
                <w:szCs w:val="16"/>
                <w:lang w:eastAsia="th-TH"/>
              </w:rPr>
            </w:pPr>
            <w:r w:rsidRPr="004A5E00">
              <w:rPr>
                <w:rFonts w:eastAsia="Cordia New" w:cs="Arial"/>
                <w:bCs/>
                <w:snapToGrid w:val="0"/>
                <w:color w:val="000000"/>
                <w:spacing w:val="4"/>
                <w:sz w:val="16"/>
                <w:szCs w:val="16"/>
                <w:lang w:eastAsia="th-TH"/>
              </w:rPr>
              <w:t xml:space="preserve">1 May 21 </w:t>
            </w:r>
            <w:r w:rsidR="00A25989" w:rsidRPr="004A5E00">
              <w:rPr>
                <w:rFonts w:eastAsia="Cordia New" w:cs="Arial"/>
                <w:bCs/>
                <w:snapToGrid w:val="0"/>
                <w:color w:val="000000"/>
                <w:spacing w:val="4"/>
                <w:sz w:val="16"/>
                <w:szCs w:val="16"/>
                <w:lang w:eastAsia="th-TH"/>
              </w:rPr>
              <w:t>-</w:t>
            </w:r>
            <w:r w:rsidRPr="004A5E00">
              <w:rPr>
                <w:rFonts w:eastAsia="Cordia New" w:cs="Arial"/>
                <w:bCs/>
                <w:snapToGrid w:val="0"/>
                <w:color w:val="000000"/>
                <w:spacing w:val="4"/>
                <w:sz w:val="16"/>
                <w:szCs w:val="16"/>
                <w:lang w:eastAsia="th-TH"/>
              </w:rPr>
              <w:t xml:space="preserve"> 30 Apr 22</w:t>
            </w:r>
          </w:p>
        </w:tc>
        <w:tc>
          <w:tcPr>
            <w:tcW w:w="2223" w:type="dxa"/>
          </w:tcPr>
          <w:p w14:paraId="1CAB4A31" w14:textId="4B4107DC" w:rsidR="00FA4C63" w:rsidRPr="004A5E00" w:rsidRDefault="00FA4C63" w:rsidP="00DC2F2B">
            <w:pPr>
              <w:spacing w:line="360" w:lineRule="auto"/>
              <w:ind w:right="1"/>
              <w:jc w:val="center"/>
              <w:rPr>
                <w:rFonts w:eastAsia="Cordia New" w:cs="Arial"/>
                <w:snapToGrid w:val="0"/>
                <w:color w:val="000000"/>
                <w:sz w:val="16"/>
                <w:szCs w:val="16"/>
                <w:cs/>
                <w:lang w:eastAsia="th-TH"/>
              </w:rPr>
            </w:pPr>
            <w:r w:rsidRPr="004A5E00">
              <w:rPr>
                <w:rFonts w:eastAsia="Cordia New" w:cs="Arial"/>
                <w:snapToGrid w:val="0"/>
                <w:color w:val="000000"/>
                <w:sz w:val="16"/>
                <w:szCs w:val="16"/>
                <w:lang w:eastAsia="th-TH"/>
              </w:rPr>
              <w:t>2</w:t>
            </w:r>
          </w:p>
        </w:tc>
        <w:tc>
          <w:tcPr>
            <w:tcW w:w="2492" w:type="dxa"/>
            <w:vMerge/>
          </w:tcPr>
          <w:p w14:paraId="7249F285" w14:textId="022609A9" w:rsidR="00FA4C63" w:rsidRPr="0073191D" w:rsidRDefault="00FA4C63" w:rsidP="00DC2F2B">
            <w:pPr>
              <w:jc w:val="center"/>
              <w:rPr>
                <w:rFonts w:ascii="Angsana New" w:eastAsia="Cordia New" w:hAnsi="Angsana New"/>
                <w:b/>
                <w:snapToGrid w:val="0"/>
                <w:color w:val="000000"/>
                <w:spacing w:val="4"/>
                <w:sz w:val="16"/>
                <w:szCs w:val="16"/>
                <w:lang w:eastAsia="th-TH"/>
              </w:rPr>
            </w:pPr>
          </w:p>
        </w:tc>
      </w:tr>
    </w:tbl>
    <w:p w14:paraId="66B9A5D1" w14:textId="77777777" w:rsidR="000B09F0" w:rsidRPr="0073191D" w:rsidRDefault="000B09F0"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ordia New" w:cs="Browallia New"/>
          <w:bCs/>
          <w:snapToGrid w:val="0"/>
          <w:sz w:val="16"/>
          <w:szCs w:val="16"/>
          <w:lang w:eastAsia="th-TH"/>
        </w:rPr>
      </w:pPr>
    </w:p>
    <w:p w14:paraId="1719039B" w14:textId="295DA3A6" w:rsidR="00E06FBF" w:rsidRPr="0073191D" w:rsidRDefault="00E06FBF"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ordia New" w:cs="Arial"/>
          <w:bCs/>
          <w:snapToGrid w:val="0"/>
          <w:sz w:val="20"/>
          <w:szCs w:val="20"/>
          <w:lang w:eastAsia="th-TH"/>
        </w:rPr>
      </w:pPr>
      <w:r w:rsidRPr="0073191D">
        <w:rPr>
          <w:rFonts w:eastAsia="Cordia New" w:cs="Arial"/>
          <w:bCs/>
          <w:snapToGrid w:val="0"/>
          <w:sz w:val="20"/>
          <w:szCs w:val="20"/>
          <w:lang w:eastAsia="th-TH"/>
        </w:rPr>
        <w:t xml:space="preserve">Movement in </w:t>
      </w:r>
      <w:r w:rsidR="00FA4C63" w:rsidRPr="0073191D">
        <w:rPr>
          <w:rFonts w:eastAsia="Cordia New" w:cs="Arial"/>
          <w:bCs/>
          <w:snapToGrid w:val="0"/>
          <w:sz w:val="20"/>
          <w:szCs w:val="20"/>
          <w:lang w:eastAsia="th-TH"/>
        </w:rPr>
        <w:t>s</w:t>
      </w:r>
      <w:r w:rsidRPr="0073191D">
        <w:rPr>
          <w:rFonts w:eastAsia="Cordia New" w:cs="Arial"/>
          <w:bCs/>
          <w:snapToGrid w:val="0"/>
          <w:sz w:val="20"/>
          <w:szCs w:val="20"/>
          <w:lang w:eastAsia="th-TH"/>
        </w:rPr>
        <w:t>hort-term loans from other person</w:t>
      </w:r>
      <w:r w:rsidR="00FA4C63" w:rsidRPr="0073191D">
        <w:rPr>
          <w:rFonts w:eastAsia="Cordia New" w:cs="Arial"/>
          <w:bCs/>
          <w:snapToGrid w:val="0"/>
          <w:sz w:val="20"/>
          <w:szCs w:val="20"/>
          <w:lang w:eastAsia="th-TH"/>
        </w:rPr>
        <w:t xml:space="preserve"> and companies</w:t>
      </w:r>
      <w:r w:rsidRPr="0073191D">
        <w:rPr>
          <w:rFonts w:eastAsia="Cordia New" w:cs="Arial"/>
          <w:bCs/>
          <w:snapToGrid w:val="0"/>
          <w:sz w:val="20"/>
          <w:szCs w:val="20"/>
          <w:lang w:eastAsia="th-TH"/>
        </w:rPr>
        <w:t xml:space="preserve"> for the </w:t>
      </w:r>
      <w:r w:rsidR="006679E0">
        <w:rPr>
          <w:rFonts w:eastAsia="Cordia New" w:cs="Arial"/>
          <w:bCs/>
          <w:snapToGrid w:val="0"/>
          <w:sz w:val="20"/>
          <w:szCs w:val="20"/>
          <w:lang w:eastAsia="th-TH"/>
        </w:rPr>
        <w:t>three</w:t>
      </w:r>
      <w:r w:rsidRPr="0073191D">
        <w:rPr>
          <w:rFonts w:eastAsia="Cordia New" w:cs="Arial"/>
          <w:bCs/>
          <w:snapToGrid w:val="0"/>
          <w:sz w:val="20"/>
          <w:szCs w:val="20"/>
          <w:lang w:eastAsia="th-TH"/>
        </w:rPr>
        <w:t xml:space="preserve">-month period ended </w:t>
      </w:r>
      <w:r w:rsidR="00D743C9" w:rsidRPr="0073191D">
        <w:rPr>
          <w:rFonts w:eastAsia="Cordia New" w:cs="Arial"/>
          <w:bCs/>
          <w:snapToGrid w:val="0"/>
          <w:sz w:val="20"/>
          <w:szCs w:val="20"/>
          <w:lang w:eastAsia="th-TH"/>
        </w:rPr>
        <w:t>31 J</w:t>
      </w:r>
      <w:r w:rsidR="006679E0">
        <w:rPr>
          <w:rFonts w:eastAsia="Cordia New" w:cs="Arial"/>
          <w:bCs/>
          <w:snapToGrid w:val="0"/>
          <w:sz w:val="20"/>
          <w:szCs w:val="20"/>
          <w:lang w:eastAsia="th-TH"/>
        </w:rPr>
        <w:t>anuary</w:t>
      </w:r>
      <w:r w:rsidR="00D743C9" w:rsidRPr="0073191D">
        <w:rPr>
          <w:rFonts w:eastAsia="Cordia New" w:cs="Arial"/>
          <w:bCs/>
          <w:snapToGrid w:val="0"/>
          <w:sz w:val="20"/>
          <w:szCs w:val="20"/>
          <w:lang w:eastAsia="th-TH"/>
        </w:rPr>
        <w:t xml:space="preserve"> </w:t>
      </w:r>
      <w:r w:rsidRPr="0073191D">
        <w:rPr>
          <w:rFonts w:eastAsia="Cordia New" w:cs="Arial"/>
          <w:bCs/>
          <w:snapToGrid w:val="0"/>
          <w:sz w:val="20"/>
          <w:szCs w:val="20"/>
          <w:lang w:eastAsia="th-TH"/>
        </w:rPr>
        <w:t>202</w:t>
      </w:r>
      <w:r w:rsidR="006679E0">
        <w:rPr>
          <w:rFonts w:eastAsia="Cordia New" w:cs="Arial"/>
          <w:bCs/>
          <w:snapToGrid w:val="0"/>
          <w:sz w:val="20"/>
          <w:szCs w:val="20"/>
          <w:lang w:eastAsia="th-TH"/>
        </w:rPr>
        <w:t>2</w:t>
      </w:r>
      <w:r w:rsidRPr="0073191D">
        <w:rPr>
          <w:rFonts w:eastAsia="Cordia New" w:cs="Arial"/>
          <w:bCs/>
          <w:snapToGrid w:val="0"/>
          <w:sz w:val="20"/>
          <w:szCs w:val="20"/>
          <w:lang w:eastAsia="th-TH"/>
        </w:rPr>
        <w:t xml:space="preserve"> and for the year ended 31 October 202</w:t>
      </w:r>
      <w:r w:rsidR="006679E0">
        <w:rPr>
          <w:rFonts w:eastAsia="Cordia New" w:cs="Arial"/>
          <w:bCs/>
          <w:snapToGrid w:val="0"/>
          <w:sz w:val="20"/>
          <w:szCs w:val="20"/>
          <w:lang w:eastAsia="th-TH"/>
        </w:rPr>
        <w:t>1</w:t>
      </w:r>
      <w:r w:rsidRPr="0073191D">
        <w:rPr>
          <w:rFonts w:eastAsia="Cordia New" w:cs="Arial"/>
          <w:bCs/>
          <w:snapToGrid w:val="0"/>
          <w:sz w:val="20"/>
          <w:szCs w:val="20"/>
          <w:lang w:eastAsia="th-TH"/>
        </w:rPr>
        <w:t xml:space="preserve"> as follow</w:t>
      </w:r>
      <w:r w:rsidR="00031CE8" w:rsidRPr="0073191D">
        <w:rPr>
          <w:rFonts w:eastAsia="Cordia New" w:cs="Arial"/>
          <w:bCs/>
          <w:snapToGrid w:val="0"/>
          <w:sz w:val="20"/>
          <w:szCs w:val="20"/>
          <w:lang w:eastAsia="th-TH"/>
        </w:rPr>
        <w:t>:</w:t>
      </w:r>
    </w:p>
    <w:tbl>
      <w:tblPr>
        <w:tblW w:w="8334" w:type="dxa"/>
        <w:tblInd w:w="837" w:type="dxa"/>
        <w:tblLayout w:type="fixed"/>
        <w:tblLook w:val="0000" w:firstRow="0" w:lastRow="0" w:firstColumn="0" w:lastColumn="0" w:noHBand="0" w:noVBand="0"/>
      </w:tblPr>
      <w:tblGrid>
        <w:gridCol w:w="4824"/>
        <w:gridCol w:w="1791"/>
        <w:gridCol w:w="1719"/>
      </w:tblGrid>
      <w:tr w:rsidR="00E06FBF" w:rsidRPr="0073191D" w14:paraId="012A9920" w14:textId="77777777" w:rsidTr="002D2D3D">
        <w:trPr>
          <w:trHeight w:val="63"/>
        </w:trPr>
        <w:tc>
          <w:tcPr>
            <w:tcW w:w="4824" w:type="dxa"/>
          </w:tcPr>
          <w:p w14:paraId="2F5770C3" w14:textId="77777777" w:rsidR="00E06FBF" w:rsidRPr="0073191D" w:rsidRDefault="00E06FBF"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rPr>
            </w:pPr>
            <w:r w:rsidRPr="0073191D">
              <w:rPr>
                <w:rFonts w:cs="Arial"/>
                <w:spacing w:val="-4"/>
                <w:sz w:val="20"/>
                <w:szCs w:val="20"/>
              </w:rPr>
              <w:br w:type="page"/>
            </w:r>
          </w:p>
        </w:tc>
        <w:tc>
          <w:tcPr>
            <w:tcW w:w="3510" w:type="dxa"/>
            <w:gridSpan w:val="2"/>
          </w:tcPr>
          <w:p w14:paraId="488DC0CF" w14:textId="46EC7570" w:rsidR="00E06FBF" w:rsidRPr="0073191D" w:rsidRDefault="00E06FBF" w:rsidP="002D2D3D">
            <w:pPr>
              <w:pStyle w:val="Heading4"/>
              <w:framePr w:wrap="around"/>
              <w:spacing w:line="360" w:lineRule="auto"/>
              <w:ind w:right="-24"/>
              <w:jc w:val="right"/>
              <w:rPr>
                <w:rFonts w:cs="Arial"/>
                <w:b w:val="0"/>
                <w:bCs w:val="0"/>
                <w:spacing w:val="-2"/>
                <w:sz w:val="20"/>
                <w:szCs w:val="20"/>
                <w:cs/>
              </w:rPr>
            </w:pPr>
            <w:r w:rsidRPr="0073191D">
              <w:rPr>
                <w:rFonts w:cs="Arial"/>
                <w:b w:val="0"/>
                <w:bCs w:val="0"/>
                <w:snapToGrid w:val="0"/>
                <w:spacing w:val="-4"/>
                <w:sz w:val="20"/>
                <w:szCs w:val="20"/>
                <w:lang w:eastAsia="th-TH"/>
              </w:rPr>
              <w:t>(</w:t>
            </w:r>
            <w:proofErr w:type="gramStart"/>
            <w:r w:rsidRPr="0073191D">
              <w:rPr>
                <w:rFonts w:cs="Arial"/>
                <w:b w:val="0"/>
                <w:bCs w:val="0"/>
                <w:snapToGrid w:val="0"/>
                <w:spacing w:val="-4"/>
                <w:sz w:val="20"/>
                <w:szCs w:val="20"/>
                <w:lang w:eastAsia="th-TH"/>
              </w:rPr>
              <w:t>Unit :</w:t>
            </w:r>
            <w:proofErr w:type="gramEnd"/>
            <w:r w:rsidRPr="0073191D">
              <w:rPr>
                <w:rFonts w:cs="Arial"/>
                <w:b w:val="0"/>
                <w:bCs w:val="0"/>
                <w:snapToGrid w:val="0"/>
                <w:spacing w:val="-4"/>
                <w:sz w:val="20"/>
                <w:szCs w:val="20"/>
                <w:lang w:eastAsia="th-TH"/>
              </w:rPr>
              <w:t xml:space="preserve"> Thousand Baht)</w:t>
            </w:r>
          </w:p>
        </w:tc>
      </w:tr>
      <w:tr w:rsidR="00E06FBF" w:rsidRPr="0073191D" w14:paraId="30F3723E" w14:textId="77777777" w:rsidTr="002D2D3D">
        <w:trPr>
          <w:trHeight w:val="63"/>
        </w:trPr>
        <w:tc>
          <w:tcPr>
            <w:tcW w:w="4824" w:type="dxa"/>
          </w:tcPr>
          <w:p w14:paraId="5A40FE85" w14:textId="77777777" w:rsidR="00E06FBF" w:rsidRPr="0073191D" w:rsidRDefault="00E06FBF"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cs/>
              </w:rPr>
            </w:pPr>
          </w:p>
        </w:tc>
        <w:tc>
          <w:tcPr>
            <w:tcW w:w="3510" w:type="dxa"/>
            <w:gridSpan w:val="2"/>
          </w:tcPr>
          <w:p w14:paraId="0A71205E" w14:textId="7558B78E" w:rsidR="00E06FBF" w:rsidRPr="0073191D" w:rsidRDefault="00E06FBF" w:rsidP="002D2D3D">
            <w:pPr>
              <w:pStyle w:val="Heading4"/>
              <w:framePr w:wrap="around"/>
              <w:pBdr>
                <w:bottom w:val="single" w:sz="4" w:space="1" w:color="auto"/>
              </w:pBdr>
              <w:spacing w:line="360" w:lineRule="auto"/>
              <w:jc w:val="center"/>
              <w:rPr>
                <w:rFonts w:cs="Arial"/>
                <w:b w:val="0"/>
                <w:bCs w:val="0"/>
                <w:spacing w:val="-2"/>
                <w:sz w:val="20"/>
                <w:szCs w:val="20"/>
                <w:cs/>
              </w:rPr>
            </w:pPr>
            <w:r w:rsidRPr="0073191D">
              <w:rPr>
                <w:rFonts w:cs="Arial"/>
                <w:b w:val="0"/>
                <w:bCs w:val="0"/>
                <w:sz w:val="20"/>
                <w:szCs w:val="20"/>
              </w:rPr>
              <w:t>Consolidated F/S</w:t>
            </w:r>
          </w:p>
        </w:tc>
      </w:tr>
      <w:tr w:rsidR="00E06FBF" w:rsidRPr="0073191D" w14:paraId="04CDA9D6" w14:textId="77777777" w:rsidTr="002D2D3D">
        <w:trPr>
          <w:trHeight w:val="216"/>
        </w:trPr>
        <w:tc>
          <w:tcPr>
            <w:tcW w:w="4824" w:type="dxa"/>
          </w:tcPr>
          <w:p w14:paraId="067281EE" w14:textId="77777777" w:rsidR="00E06FBF" w:rsidRPr="0073191D" w:rsidRDefault="00E06FBF"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cs/>
              </w:rPr>
            </w:pPr>
          </w:p>
        </w:tc>
        <w:tc>
          <w:tcPr>
            <w:tcW w:w="1791" w:type="dxa"/>
          </w:tcPr>
          <w:p w14:paraId="71EF2CEC" w14:textId="39E44B80" w:rsidR="00E06FBF" w:rsidRPr="0073191D" w:rsidRDefault="00E06FBF" w:rsidP="002D2D3D">
            <w:pPr>
              <w:pBdr>
                <w:bottom w:val="single" w:sz="4" w:space="1" w:color="auto"/>
              </w:pBdr>
              <w:tabs>
                <w:tab w:val="left" w:pos="540"/>
              </w:tabs>
              <w:spacing w:line="360" w:lineRule="auto"/>
              <w:ind w:left="-18" w:right="-18"/>
              <w:jc w:val="center"/>
              <w:rPr>
                <w:rFonts w:cs="Arial"/>
                <w:sz w:val="20"/>
                <w:szCs w:val="20"/>
              </w:rPr>
            </w:pPr>
            <w:r w:rsidRPr="0073191D">
              <w:rPr>
                <w:rFonts w:cs="Arial"/>
                <w:bCs/>
                <w:sz w:val="20"/>
                <w:szCs w:val="20"/>
              </w:rPr>
              <w:t xml:space="preserve">31 </w:t>
            </w:r>
            <w:r w:rsidR="00404C6A">
              <w:rPr>
                <w:rFonts w:cs="Arial"/>
                <w:bCs/>
                <w:sz w:val="20"/>
                <w:szCs w:val="20"/>
              </w:rPr>
              <w:t>January</w:t>
            </w:r>
            <w:r w:rsidRPr="0073191D">
              <w:rPr>
                <w:rFonts w:cs="Arial"/>
                <w:bCs/>
                <w:sz w:val="20"/>
                <w:szCs w:val="20"/>
              </w:rPr>
              <w:t xml:space="preserve"> 202</w:t>
            </w:r>
            <w:r w:rsidR="00404C6A">
              <w:rPr>
                <w:rFonts w:cs="Arial"/>
                <w:bCs/>
                <w:sz w:val="20"/>
                <w:szCs w:val="20"/>
              </w:rPr>
              <w:t>2</w:t>
            </w:r>
          </w:p>
        </w:tc>
        <w:tc>
          <w:tcPr>
            <w:tcW w:w="1719" w:type="dxa"/>
          </w:tcPr>
          <w:p w14:paraId="7F9B530A" w14:textId="2C737BCE" w:rsidR="00E06FBF" w:rsidRPr="0073191D" w:rsidRDefault="00E06FBF" w:rsidP="002D2D3D">
            <w:pPr>
              <w:pBdr>
                <w:bottom w:val="single" w:sz="4" w:space="1" w:color="auto"/>
              </w:pBdr>
              <w:tabs>
                <w:tab w:val="left" w:pos="540"/>
              </w:tabs>
              <w:spacing w:line="360" w:lineRule="auto"/>
              <w:ind w:left="-18" w:right="-18"/>
              <w:jc w:val="center"/>
              <w:rPr>
                <w:rFonts w:cs="Arial"/>
                <w:sz w:val="20"/>
                <w:szCs w:val="20"/>
              </w:rPr>
            </w:pPr>
            <w:r w:rsidRPr="0073191D">
              <w:rPr>
                <w:rFonts w:cs="Arial"/>
                <w:bCs/>
                <w:sz w:val="20"/>
                <w:szCs w:val="20"/>
              </w:rPr>
              <w:t>31 October 202</w:t>
            </w:r>
            <w:r w:rsidR="00404C6A">
              <w:rPr>
                <w:rFonts w:cs="Arial"/>
                <w:bCs/>
                <w:sz w:val="20"/>
                <w:szCs w:val="20"/>
              </w:rPr>
              <w:t>1</w:t>
            </w:r>
          </w:p>
        </w:tc>
      </w:tr>
      <w:tr w:rsidR="0086376C" w:rsidRPr="0073191D" w14:paraId="2C87945F" w14:textId="77777777" w:rsidTr="00F61DE2">
        <w:trPr>
          <w:trHeight w:val="324"/>
        </w:trPr>
        <w:tc>
          <w:tcPr>
            <w:tcW w:w="4824" w:type="dxa"/>
          </w:tcPr>
          <w:p w14:paraId="60F92C50" w14:textId="20DDC909" w:rsidR="0086376C" w:rsidRPr="0073191D" w:rsidRDefault="0086376C" w:rsidP="0086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cs/>
              </w:rPr>
            </w:pPr>
            <w:r w:rsidRPr="0073191D">
              <w:rPr>
                <w:rFonts w:cs="Arial"/>
                <w:spacing w:val="-4"/>
                <w:sz w:val="20"/>
                <w:szCs w:val="20"/>
              </w:rPr>
              <w:t>Beginning balance of the period/year</w:t>
            </w:r>
          </w:p>
        </w:tc>
        <w:tc>
          <w:tcPr>
            <w:tcW w:w="1791" w:type="dxa"/>
            <w:vAlign w:val="bottom"/>
          </w:tcPr>
          <w:p w14:paraId="5225F465" w14:textId="77A52040" w:rsidR="0086376C" w:rsidRPr="0086376C" w:rsidRDefault="0086376C" w:rsidP="0086376C">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86376C">
              <w:rPr>
                <w:rFonts w:ascii="Arial" w:eastAsia="Cordia New" w:hAnsi="Arial" w:cs="Arial"/>
                <w:snapToGrid w:val="0"/>
                <w:lang w:eastAsia="th-TH" w:bidi="th-TH"/>
              </w:rPr>
              <w:t>46,741</w:t>
            </w:r>
          </w:p>
        </w:tc>
        <w:tc>
          <w:tcPr>
            <w:tcW w:w="1719" w:type="dxa"/>
          </w:tcPr>
          <w:p w14:paraId="151D9FC9" w14:textId="2932D09F" w:rsidR="0086376C" w:rsidRPr="00E12E9F" w:rsidRDefault="0086376C" w:rsidP="0086376C">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w:t>
            </w:r>
          </w:p>
        </w:tc>
      </w:tr>
      <w:tr w:rsidR="0086376C" w:rsidRPr="0073191D" w14:paraId="7C1ED5EB" w14:textId="77777777" w:rsidTr="00F61DE2">
        <w:trPr>
          <w:trHeight w:val="324"/>
        </w:trPr>
        <w:tc>
          <w:tcPr>
            <w:tcW w:w="4824" w:type="dxa"/>
          </w:tcPr>
          <w:p w14:paraId="6853DCBF" w14:textId="17D25609" w:rsidR="0086376C" w:rsidRPr="0073191D" w:rsidRDefault="0086376C" w:rsidP="0086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cs/>
              </w:rPr>
            </w:pPr>
            <w:r w:rsidRPr="0073191D">
              <w:rPr>
                <w:rFonts w:cs="Arial"/>
                <w:spacing w:val="-4"/>
                <w:sz w:val="20"/>
                <w:szCs w:val="20"/>
              </w:rPr>
              <w:t>Addition during the period/year</w:t>
            </w:r>
          </w:p>
        </w:tc>
        <w:tc>
          <w:tcPr>
            <w:tcW w:w="1791" w:type="dxa"/>
            <w:vAlign w:val="bottom"/>
          </w:tcPr>
          <w:p w14:paraId="74487C3A" w14:textId="14D3246C" w:rsidR="0086376C" w:rsidRPr="0086376C" w:rsidRDefault="0086376C" w:rsidP="0086376C">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86376C">
              <w:rPr>
                <w:rFonts w:ascii="Arial" w:eastAsia="Cordia New" w:hAnsi="Arial" w:cs="Arial"/>
                <w:snapToGrid w:val="0"/>
                <w:lang w:eastAsia="th-TH" w:bidi="th-TH"/>
              </w:rPr>
              <w:t>7,233</w:t>
            </w:r>
          </w:p>
        </w:tc>
        <w:tc>
          <w:tcPr>
            <w:tcW w:w="1719" w:type="dxa"/>
          </w:tcPr>
          <w:p w14:paraId="1BD2AC0B" w14:textId="1D7A221B" w:rsidR="0086376C" w:rsidRPr="00E12E9F" w:rsidRDefault="0086376C" w:rsidP="0086376C">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75,713</w:t>
            </w:r>
          </w:p>
        </w:tc>
      </w:tr>
      <w:tr w:rsidR="0086376C" w:rsidRPr="0073191D" w14:paraId="48C951B2" w14:textId="77777777" w:rsidTr="00F61DE2">
        <w:trPr>
          <w:trHeight w:val="324"/>
        </w:trPr>
        <w:tc>
          <w:tcPr>
            <w:tcW w:w="4824" w:type="dxa"/>
          </w:tcPr>
          <w:p w14:paraId="460193DA" w14:textId="2CB7F2AC" w:rsidR="0086376C" w:rsidRPr="0073191D" w:rsidRDefault="0086376C" w:rsidP="0086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cs/>
              </w:rPr>
            </w:pPr>
            <w:r w:rsidRPr="0073191D">
              <w:rPr>
                <w:rFonts w:cs="Arial"/>
                <w:spacing w:val="-4"/>
                <w:sz w:val="20"/>
                <w:szCs w:val="20"/>
              </w:rPr>
              <w:t>Repayment during the period/year</w:t>
            </w:r>
          </w:p>
        </w:tc>
        <w:tc>
          <w:tcPr>
            <w:tcW w:w="1791" w:type="dxa"/>
            <w:vAlign w:val="bottom"/>
          </w:tcPr>
          <w:p w14:paraId="4591F939" w14:textId="03290FBD" w:rsidR="0086376C" w:rsidRPr="0086376C" w:rsidRDefault="0086376C" w:rsidP="0086376C">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86376C">
              <w:rPr>
                <w:rFonts w:ascii="Arial" w:eastAsia="Cordia New" w:hAnsi="Arial" w:cs="Arial"/>
                <w:snapToGrid w:val="0"/>
                <w:lang w:eastAsia="th-TH" w:bidi="th-TH"/>
              </w:rPr>
              <w:t>-</w:t>
            </w:r>
          </w:p>
        </w:tc>
        <w:tc>
          <w:tcPr>
            <w:tcW w:w="1719" w:type="dxa"/>
          </w:tcPr>
          <w:p w14:paraId="0C12D02F" w14:textId="717B1E14" w:rsidR="0086376C" w:rsidRPr="00E12E9F" w:rsidRDefault="0086376C" w:rsidP="0086376C">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(12,606)</w:t>
            </w:r>
          </w:p>
        </w:tc>
      </w:tr>
      <w:tr w:rsidR="0086376C" w:rsidRPr="0073191D" w14:paraId="731323BE" w14:textId="77777777" w:rsidTr="00F61DE2">
        <w:trPr>
          <w:trHeight w:val="324"/>
        </w:trPr>
        <w:tc>
          <w:tcPr>
            <w:tcW w:w="4824" w:type="dxa"/>
          </w:tcPr>
          <w:p w14:paraId="5980DA42" w14:textId="2D8D06E7" w:rsidR="0086376C" w:rsidRPr="0073191D" w:rsidRDefault="0086376C" w:rsidP="0086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rPr>
            </w:pPr>
            <w:r>
              <w:rPr>
                <w:rFonts w:cs="Arial"/>
                <w:spacing w:val="-4"/>
                <w:sz w:val="20"/>
                <w:szCs w:val="20"/>
              </w:rPr>
              <w:t>Offsetting with sales of land (Note no. 13)</w:t>
            </w:r>
          </w:p>
        </w:tc>
        <w:tc>
          <w:tcPr>
            <w:tcW w:w="1791" w:type="dxa"/>
            <w:vAlign w:val="bottom"/>
          </w:tcPr>
          <w:p w14:paraId="3F420279" w14:textId="594D8A98" w:rsidR="0086376C" w:rsidRPr="0086376C" w:rsidRDefault="0086376C" w:rsidP="0086376C">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86376C">
              <w:rPr>
                <w:rFonts w:ascii="Arial" w:eastAsia="Cordia New" w:hAnsi="Arial" w:cs="Arial"/>
                <w:snapToGrid w:val="0"/>
                <w:lang w:eastAsia="th-TH" w:bidi="th-TH"/>
              </w:rPr>
              <w:t>-</w:t>
            </w:r>
          </w:p>
        </w:tc>
        <w:tc>
          <w:tcPr>
            <w:tcW w:w="1719" w:type="dxa"/>
          </w:tcPr>
          <w:p w14:paraId="6265B665" w14:textId="60906849" w:rsidR="0086376C" w:rsidRPr="00E12E9F" w:rsidRDefault="0086376C" w:rsidP="0086376C">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(17,000)</w:t>
            </w:r>
          </w:p>
        </w:tc>
      </w:tr>
      <w:tr w:rsidR="0086376C" w:rsidRPr="0073191D" w14:paraId="71CE602D" w14:textId="77777777" w:rsidTr="00F61DE2">
        <w:trPr>
          <w:trHeight w:val="324"/>
        </w:trPr>
        <w:tc>
          <w:tcPr>
            <w:tcW w:w="4824" w:type="dxa"/>
          </w:tcPr>
          <w:p w14:paraId="6E500376" w14:textId="284730FF" w:rsidR="0086376C" w:rsidRPr="0073191D" w:rsidRDefault="0086376C" w:rsidP="0086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cs/>
              </w:rPr>
            </w:pPr>
            <w:r w:rsidRPr="0073191D">
              <w:rPr>
                <w:rFonts w:cs="Arial"/>
                <w:spacing w:val="-4"/>
                <w:sz w:val="20"/>
                <w:szCs w:val="20"/>
              </w:rPr>
              <w:t>Translation adjustment on foreign currency</w:t>
            </w:r>
          </w:p>
        </w:tc>
        <w:tc>
          <w:tcPr>
            <w:tcW w:w="1791" w:type="dxa"/>
            <w:vAlign w:val="bottom"/>
          </w:tcPr>
          <w:p w14:paraId="0EA1B1FE" w14:textId="0ECAC742" w:rsidR="0086376C" w:rsidRPr="0086376C" w:rsidRDefault="0086376C" w:rsidP="0086376C">
            <w:pPr>
              <w:pStyle w:val="CharCharCharCharCharCharCharCharCharCharCharChar"/>
              <w:pBdr>
                <w:bottom w:val="single" w:sz="4" w:space="1" w:color="auto"/>
              </w:pBdr>
              <w:tabs>
                <w:tab w:val="decimal" w:pos="756"/>
              </w:tabs>
              <w:spacing w:after="0" w:line="360" w:lineRule="auto"/>
              <w:ind w:right="19"/>
              <w:jc w:val="right"/>
              <w:rPr>
                <w:rFonts w:ascii="Arial" w:eastAsia="Cordia New" w:hAnsi="Arial" w:cs="Arial"/>
                <w:snapToGrid w:val="0"/>
                <w:lang w:eastAsia="th-TH" w:bidi="th-TH"/>
              </w:rPr>
            </w:pPr>
            <w:r w:rsidRPr="0086376C">
              <w:rPr>
                <w:rFonts w:ascii="Arial" w:eastAsia="Cordia New" w:hAnsi="Arial" w:cs="Arial"/>
                <w:snapToGrid w:val="0"/>
                <w:lang w:eastAsia="th-TH" w:bidi="th-TH"/>
              </w:rPr>
              <w:t>(4,152)</w:t>
            </w:r>
          </w:p>
        </w:tc>
        <w:tc>
          <w:tcPr>
            <w:tcW w:w="1719" w:type="dxa"/>
            <w:shd w:val="clear" w:color="auto" w:fill="auto"/>
          </w:tcPr>
          <w:p w14:paraId="6C3614F1" w14:textId="56A33374" w:rsidR="0086376C" w:rsidRPr="00E12E9F" w:rsidRDefault="0086376C" w:rsidP="0086376C">
            <w:pPr>
              <w:pStyle w:val="CharCharCharCharCharCharCharCharCharCharCharChar"/>
              <w:pBdr>
                <w:bottom w:val="single" w:sz="4" w:space="1" w:color="auto"/>
              </w:pBd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634</w:t>
            </w:r>
          </w:p>
        </w:tc>
      </w:tr>
      <w:tr w:rsidR="0086376C" w:rsidRPr="0073191D" w14:paraId="2D7423D0" w14:textId="77777777" w:rsidTr="00F61DE2">
        <w:trPr>
          <w:trHeight w:val="324"/>
        </w:trPr>
        <w:tc>
          <w:tcPr>
            <w:tcW w:w="4824" w:type="dxa"/>
          </w:tcPr>
          <w:p w14:paraId="154C9DA7" w14:textId="1651E95E" w:rsidR="0086376C" w:rsidRPr="0073191D" w:rsidRDefault="0086376C" w:rsidP="0086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cs/>
              </w:rPr>
            </w:pPr>
            <w:r w:rsidRPr="009F05FC">
              <w:rPr>
                <w:rFonts w:cs="Arial"/>
                <w:spacing w:val="-4"/>
                <w:sz w:val="20"/>
                <w:szCs w:val="20"/>
              </w:rPr>
              <w:t>Ending balance of the period/year</w:t>
            </w:r>
          </w:p>
        </w:tc>
        <w:tc>
          <w:tcPr>
            <w:tcW w:w="1791" w:type="dxa"/>
            <w:vAlign w:val="bottom"/>
          </w:tcPr>
          <w:p w14:paraId="3748DA86" w14:textId="144AF7E3" w:rsidR="0086376C" w:rsidRPr="0086376C" w:rsidRDefault="0086376C" w:rsidP="0086376C">
            <w:pPr>
              <w:pStyle w:val="CharCharCharCharCharCharCharCharCharCharCharChar"/>
              <w:pBdr>
                <w:bottom w:val="single" w:sz="12" w:space="1" w:color="auto"/>
              </w:pBdr>
              <w:tabs>
                <w:tab w:val="decimal" w:pos="756"/>
              </w:tabs>
              <w:spacing w:after="0" w:line="360" w:lineRule="auto"/>
              <w:ind w:right="19"/>
              <w:jc w:val="right"/>
              <w:rPr>
                <w:rFonts w:ascii="Arial" w:eastAsia="Cordia New" w:hAnsi="Arial" w:cs="Arial"/>
                <w:snapToGrid w:val="0"/>
                <w:lang w:eastAsia="th-TH" w:bidi="th-TH"/>
              </w:rPr>
            </w:pPr>
            <w:r w:rsidRPr="0086376C">
              <w:rPr>
                <w:rFonts w:ascii="Arial" w:eastAsia="Cordia New" w:hAnsi="Arial" w:cs="Arial"/>
                <w:snapToGrid w:val="0"/>
                <w:lang w:eastAsia="th-TH" w:bidi="th-TH"/>
              </w:rPr>
              <w:t>49,822</w:t>
            </w:r>
          </w:p>
        </w:tc>
        <w:tc>
          <w:tcPr>
            <w:tcW w:w="1719" w:type="dxa"/>
          </w:tcPr>
          <w:p w14:paraId="00F40BC5" w14:textId="563963BC" w:rsidR="0086376C" w:rsidRPr="00E12E9F" w:rsidRDefault="0086376C" w:rsidP="0086376C">
            <w:pPr>
              <w:pStyle w:val="CharCharCharCharCharCharCharCharCharCharCharChar"/>
              <w:pBdr>
                <w:bottom w:val="single" w:sz="12" w:space="1" w:color="auto"/>
              </w:pBd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46,741</w:t>
            </w:r>
          </w:p>
        </w:tc>
      </w:tr>
    </w:tbl>
    <w:p w14:paraId="13620D61" w14:textId="33A7F33E" w:rsidR="009D4857" w:rsidRDefault="009D4857" w:rsidP="00F65E94">
      <w:pPr>
        <w:spacing w:line="360" w:lineRule="auto"/>
        <w:rPr>
          <w:rFonts w:eastAsia="Cordia New" w:cstheme="minorBidi"/>
          <w:bCs/>
          <w:snapToGrid w:val="0"/>
          <w:sz w:val="20"/>
          <w:szCs w:val="20"/>
          <w:lang w:eastAsia="th-TH"/>
        </w:rPr>
      </w:pPr>
    </w:p>
    <w:p w14:paraId="3D6AA97C" w14:textId="77777777" w:rsidR="009D4857" w:rsidRPr="009D4857" w:rsidRDefault="009D4857" w:rsidP="00F65E94">
      <w:pPr>
        <w:spacing w:line="360" w:lineRule="auto"/>
        <w:rPr>
          <w:rFonts w:eastAsia="Cordia New" w:cstheme="minorBidi"/>
          <w:bCs/>
          <w:snapToGrid w:val="0"/>
          <w:sz w:val="20"/>
          <w:szCs w:val="20"/>
          <w:lang w:eastAsia="th-TH"/>
        </w:rPr>
      </w:pPr>
    </w:p>
    <w:p w14:paraId="0D97F4D8" w14:textId="3F9023CE" w:rsidR="00536ECE" w:rsidRPr="0073191D" w:rsidRDefault="00536ECE"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73191D">
        <w:rPr>
          <w:rFonts w:cs="Arial"/>
          <w:b w:val="0"/>
          <w:bCs w:val="0"/>
          <w:caps/>
          <w:sz w:val="20"/>
          <w:szCs w:val="20"/>
        </w:rPr>
        <w:t xml:space="preserve">LEASES </w:t>
      </w:r>
      <w:r w:rsidR="009B7562" w:rsidRPr="0073191D">
        <w:rPr>
          <w:rFonts w:cs="Arial"/>
          <w:b w:val="0"/>
          <w:bCs w:val="0"/>
          <w:caps/>
          <w:sz w:val="20"/>
          <w:szCs w:val="20"/>
        </w:rPr>
        <w:t>LIABILITIES</w:t>
      </w:r>
    </w:p>
    <w:p w14:paraId="1998BBCB" w14:textId="77777777" w:rsidR="00536ECE" w:rsidRPr="0073191D" w:rsidRDefault="00536ECE" w:rsidP="00F65E94">
      <w:pPr>
        <w:spacing w:line="360" w:lineRule="auto"/>
        <w:jc w:val="thaiDistribute"/>
        <w:rPr>
          <w:rFonts w:cs="Arial"/>
          <w:sz w:val="12"/>
          <w:szCs w:val="12"/>
        </w:rPr>
      </w:pPr>
    </w:p>
    <w:tbl>
      <w:tblPr>
        <w:tblW w:w="8216" w:type="dxa"/>
        <w:tblInd w:w="837" w:type="dxa"/>
        <w:tblLayout w:type="fixed"/>
        <w:tblLook w:val="0000" w:firstRow="0" w:lastRow="0" w:firstColumn="0" w:lastColumn="0" w:noHBand="0" w:noVBand="0"/>
      </w:tblPr>
      <w:tblGrid>
        <w:gridCol w:w="3564"/>
        <w:gridCol w:w="1161"/>
        <w:gridCol w:w="1152"/>
        <w:gridCol w:w="1170"/>
        <w:gridCol w:w="1169"/>
      </w:tblGrid>
      <w:tr w:rsidR="00536ECE" w:rsidRPr="0073191D" w14:paraId="74044924" w14:textId="77777777" w:rsidTr="007B65A6">
        <w:trPr>
          <w:trHeight w:val="55"/>
        </w:trPr>
        <w:tc>
          <w:tcPr>
            <w:tcW w:w="3564" w:type="dxa"/>
          </w:tcPr>
          <w:p w14:paraId="13690C80" w14:textId="77777777" w:rsidR="00536ECE" w:rsidRPr="0073191D" w:rsidRDefault="00536ECE"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bCs/>
                <w:snapToGrid w:val="0"/>
                <w:color w:val="000000"/>
                <w:spacing w:val="-4"/>
                <w:sz w:val="20"/>
                <w:szCs w:val="20"/>
              </w:rPr>
            </w:pPr>
          </w:p>
        </w:tc>
        <w:tc>
          <w:tcPr>
            <w:tcW w:w="4652" w:type="dxa"/>
            <w:gridSpan w:val="4"/>
          </w:tcPr>
          <w:p w14:paraId="4011555B" w14:textId="77777777" w:rsidR="00536ECE" w:rsidRPr="0073191D" w:rsidRDefault="00536ECE" w:rsidP="00F9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right"/>
              <w:rPr>
                <w:rFonts w:cs="Arial"/>
                <w:bCs/>
                <w:snapToGrid w:val="0"/>
                <w:color w:val="000000"/>
                <w:spacing w:val="-4"/>
                <w:sz w:val="20"/>
                <w:szCs w:val="20"/>
                <w:cs/>
                <w:lang w:eastAsia="th-TH"/>
              </w:rPr>
            </w:pPr>
            <w:r w:rsidRPr="0073191D">
              <w:rPr>
                <w:rFonts w:cs="Arial"/>
                <w:bCs/>
                <w:snapToGrid w:val="0"/>
                <w:color w:val="000000"/>
                <w:spacing w:val="-4"/>
                <w:sz w:val="20"/>
                <w:szCs w:val="20"/>
                <w:lang w:eastAsia="th-TH"/>
              </w:rPr>
              <w:t>(</w:t>
            </w:r>
            <w:proofErr w:type="gramStart"/>
            <w:r w:rsidRPr="0073191D">
              <w:rPr>
                <w:rFonts w:cs="Arial"/>
                <w:bCs/>
                <w:snapToGrid w:val="0"/>
                <w:color w:val="000000"/>
                <w:spacing w:val="-4"/>
                <w:sz w:val="20"/>
                <w:szCs w:val="20"/>
                <w:lang w:eastAsia="th-TH"/>
              </w:rPr>
              <w:t>Unit :</w:t>
            </w:r>
            <w:proofErr w:type="gramEnd"/>
            <w:r w:rsidRPr="0073191D">
              <w:rPr>
                <w:rFonts w:cs="Arial"/>
                <w:bCs/>
                <w:snapToGrid w:val="0"/>
                <w:color w:val="000000"/>
                <w:spacing w:val="-4"/>
                <w:sz w:val="20"/>
                <w:szCs w:val="20"/>
                <w:lang w:eastAsia="th-TH"/>
              </w:rPr>
              <w:t xml:space="preserve"> Thousand Baht)</w:t>
            </w:r>
          </w:p>
        </w:tc>
      </w:tr>
      <w:tr w:rsidR="00536ECE" w:rsidRPr="0073191D" w14:paraId="1BA9E227" w14:textId="77777777" w:rsidTr="007B65A6">
        <w:tc>
          <w:tcPr>
            <w:tcW w:w="3564" w:type="dxa"/>
          </w:tcPr>
          <w:p w14:paraId="6376D60C" w14:textId="77777777" w:rsidR="00536ECE" w:rsidRPr="0073191D" w:rsidRDefault="00536ECE"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bCs/>
                <w:snapToGrid w:val="0"/>
                <w:color w:val="000000"/>
                <w:spacing w:val="-4"/>
                <w:sz w:val="20"/>
                <w:szCs w:val="20"/>
              </w:rPr>
            </w:pPr>
          </w:p>
        </w:tc>
        <w:tc>
          <w:tcPr>
            <w:tcW w:w="2313" w:type="dxa"/>
            <w:gridSpan w:val="2"/>
          </w:tcPr>
          <w:p w14:paraId="60FE80D2" w14:textId="7386702F" w:rsidR="00536ECE" w:rsidRPr="0073191D" w:rsidRDefault="00536ECE" w:rsidP="002D2D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color w:val="000000"/>
                <w:spacing w:val="-4"/>
                <w:sz w:val="20"/>
                <w:szCs w:val="20"/>
                <w:lang w:eastAsia="th-TH"/>
              </w:rPr>
            </w:pPr>
            <w:r w:rsidRPr="0073191D">
              <w:rPr>
                <w:rFonts w:cs="Arial"/>
                <w:bCs/>
                <w:snapToGrid w:val="0"/>
                <w:color w:val="000000"/>
                <w:spacing w:val="-4"/>
                <w:sz w:val="20"/>
                <w:szCs w:val="20"/>
                <w:lang w:eastAsia="th-TH"/>
              </w:rPr>
              <w:t>Consolidated</w:t>
            </w:r>
            <w:r w:rsidR="00F50F2C" w:rsidRPr="0073191D">
              <w:rPr>
                <w:rFonts w:cs="Arial"/>
                <w:bCs/>
                <w:snapToGrid w:val="0"/>
                <w:color w:val="000000"/>
                <w:spacing w:val="-4"/>
                <w:sz w:val="20"/>
                <w:szCs w:val="20"/>
                <w:lang w:eastAsia="th-TH"/>
              </w:rPr>
              <w:t xml:space="preserve"> F/S</w:t>
            </w:r>
          </w:p>
        </w:tc>
        <w:tc>
          <w:tcPr>
            <w:tcW w:w="2339" w:type="dxa"/>
            <w:gridSpan w:val="2"/>
          </w:tcPr>
          <w:p w14:paraId="1EA0D8CD" w14:textId="50F52BCD" w:rsidR="00536ECE" w:rsidRPr="0073191D" w:rsidRDefault="00536ECE" w:rsidP="002D2D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color w:val="000000"/>
                <w:spacing w:val="-4"/>
                <w:sz w:val="20"/>
                <w:szCs w:val="20"/>
                <w:lang w:eastAsia="th-TH"/>
              </w:rPr>
            </w:pPr>
            <w:r w:rsidRPr="0073191D">
              <w:rPr>
                <w:rFonts w:cs="Arial"/>
                <w:bCs/>
                <w:sz w:val="20"/>
                <w:szCs w:val="20"/>
              </w:rPr>
              <w:t>Separate F/S</w:t>
            </w:r>
          </w:p>
        </w:tc>
      </w:tr>
      <w:tr w:rsidR="00EA2AB3" w:rsidRPr="0073191D" w14:paraId="6FECB744" w14:textId="77777777" w:rsidTr="007B65A6">
        <w:tc>
          <w:tcPr>
            <w:tcW w:w="3564" w:type="dxa"/>
          </w:tcPr>
          <w:p w14:paraId="5F55B60D" w14:textId="77777777" w:rsidR="00EA2AB3" w:rsidRPr="0073191D" w:rsidRDefault="00EA2AB3"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bCs/>
                <w:spacing w:val="-4"/>
                <w:sz w:val="20"/>
                <w:szCs w:val="20"/>
              </w:rPr>
            </w:pPr>
          </w:p>
        </w:tc>
        <w:tc>
          <w:tcPr>
            <w:tcW w:w="1161" w:type="dxa"/>
            <w:vAlign w:val="bottom"/>
          </w:tcPr>
          <w:p w14:paraId="7636004A" w14:textId="180FBF85" w:rsidR="00EA2AB3" w:rsidRPr="0073191D" w:rsidRDefault="009E50E6" w:rsidP="002D2D3D">
            <w:pPr>
              <w:pStyle w:val="Heading7"/>
              <w:keepNext w:val="0"/>
              <w:spacing w:line="360" w:lineRule="auto"/>
              <w:ind w:right="-18"/>
              <w:jc w:val="center"/>
              <w:rPr>
                <w:rFonts w:cs="Arial"/>
                <w:b w:val="0"/>
                <w:spacing w:val="-4"/>
                <w:sz w:val="20"/>
                <w:szCs w:val="20"/>
              </w:rPr>
            </w:pPr>
            <w:r w:rsidRPr="0073191D">
              <w:rPr>
                <w:rFonts w:cs="Arial"/>
                <w:b w:val="0"/>
                <w:spacing w:val="-4"/>
                <w:sz w:val="20"/>
                <w:szCs w:val="20"/>
              </w:rPr>
              <w:t>31 J</w:t>
            </w:r>
            <w:r w:rsidR="00404C6A">
              <w:rPr>
                <w:rFonts w:cs="Arial"/>
                <w:b w:val="0"/>
                <w:spacing w:val="-4"/>
                <w:sz w:val="20"/>
                <w:szCs w:val="20"/>
              </w:rPr>
              <w:t>anuary</w:t>
            </w:r>
          </w:p>
        </w:tc>
        <w:tc>
          <w:tcPr>
            <w:tcW w:w="1152" w:type="dxa"/>
            <w:vAlign w:val="bottom"/>
          </w:tcPr>
          <w:p w14:paraId="10B6027C" w14:textId="77777777" w:rsidR="00EA2AB3" w:rsidRPr="0073191D" w:rsidRDefault="00EA2AB3" w:rsidP="002D2D3D">
            <w:pPr>
              <w:pStyle w:val="Heading7"/>
              <w:keepNext w:val="0"/>
              <w:spacing w:line="360" w:lineRule="auto"/>
              <w:ind w:right="-18"/>
              <w:jc w:val="center"/>
              <w:rPr>
                <w:rFonts w:cs="Arial"/>
                <w:b w:val="0"/>
                <w:spacing w:val="-4"/>
                <w:sz w:val="20"/>
                <w:szCs w:val="20"/>
              </w:rPr>
            </w:pPr>
            <w:r w:rsidRPr="0073191D">
              <w:rPr>
                <w:rFonts w:cs="Arial"/>
                <w:b w:val="0"/>
                <w:spacing w:val="-4"/>
                <w:sz w:val="20"/>
                <w:szCs w:val="20"/>
              </w:rPr>
              <w:t>31 October</w:t>
            </w:r>
          </w:p>
        </w:tc>
        <w:tc>
          <w:tcPr>
            <w:tcW w:w="1170" w:type="dxa"/>
            <w:vAlign w:val="bottom"/>
          </w:tcPr>
          <w:p w14:paraId="3189FC3B" w14:textId="062CBF3C" w:rsidR="00EA2AB3" w:rsidRPr="0073191D" w:rsidRDefault="009E50E6" w:rsidP="002D2D3D">
            <w:pPr>
              <w:pStyle w:val="Heading7"/>
              <w:keepNext w:val="0"/>
              <w:spacing w:line="360" w:lineRule="auto"/>
              <w:ind w:right="-18"/>
              <w:jc w:val="center"/>
              <w:rPr>
                <w:rFonts w:cs="Arial"/>
                <w:b w:val="0"/>
                <w:spacing w:val="-4"/>
                <w:sz w:val="20"/>
                <w:szCs w:val="20"/>
              </w:rPr>
            </w:pPr>
            <w:r w:rsidRPr="0073191D">
              <w:rPr>
                <w:rFonts w:cs="Arial"/>
                <w:b w:val="0"/>
                <w:spacing w:val="-4"/>
                <w:sz w:val="20"/>
                <w:szCs w:val="20"/>
              </w:rPr>
              <w:t>31 J</w:t>
            </w:r>
            <w:r w:rsidR="00404C6A">
              <w:rPr>
                <w:rFonts w:cs="Arial"/>
                <w:b w:val="0"/>
                <w:spacing w:val="-4"/>
                <w:sz w:val="20"/>
                <w:szCs w:val="20"/>
              </w:rPr>
              <w:t>anuary</w:t>
            </w:r>
          </w:p>
        </w:tc>
        <w:tc>
          <w:tcPr>
            <w:tcW w:w="1169" w:type="dxa"/>
            <w:vAlign w:val="bottom"/>
          </w:tcPr>
          <w:p w14:paraId="159E2B38" w14:textId="77777777" w:rsidR="00EA2AB3" w:rsidRPr="0073191D" w:rsidRDefault="00EA2AB3" w:rsidP="002D2D3D">
            <w:pPr>
              <w:pStyle w:val="Heading7"/>
              <w:keepNext w:val="0"/>
              <w:spacing w:line="360" w:lineRule="auto"/>
              <w:ind w:right="-18"/>
              <w:jc w:val="center"/>
              <w:rPr>
                <w:rFonts w:cs="Arial"/>
                <w:b w:val="0"/>
                <w:spacing w:val="-4"/>
                <w:sz w:val="20"/>
                <w:szCs w:val="20"/>
              </w:rPr>
            </w:pPr>
            <w:r w:rsidRPr="0073191D">
              <w:rPr>
                <w:rFonts w:cs="Arial"/>
                <w:b w:val="0"/>
                <w:spacing w:val="-4"/>
                <w:sz w:val="20"/>
                <w:szCs w:val="20"/>
              </w:rPr>
              <w:t>31 October</w:t>
            </w:r>
          </w:p>
        </w:tc>
      </w:tr>
      <w:tr w:rsidR="00EA2AB3" w:rsidRPr="0073191D" w14:paraId="241203AF" w14:textId="77777777" w:rsidTr="007B65A6">
        <w:tc>
          <w:tcPr>
            <w:tcW w:w="3564" w:type="dxa"/>
          </w:tcPr>
          <w:p w14:paraId="673FA72F" w14:textId="77777777" w:rsidR="00EA2AB3" w:rsidRPr="0073191D" w:rsidRDefault="00EA2AB3"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bCs/>
                <w:spacing w:val="-4"/>
                <w:sz w:val="20"/>
                <w:szCs w:val="20"/>
              </w:rPr>
            </w:pPr>
          </w:p>
        </w:tc>
        <w:tc>
          <w:tcPr>
            <w:tcW w:w="1161" w:type="dxa"/>
            <w:vAlign w:val="bottom"/>
          </w:tcPr>
          <w:p w14:paraId="0FFD9D1B" w14:textId="54CFBFF5" w:rsidR="00EA2AB3" w:rsidRPr="0073191D" w:rsidRDefault="00EA2AB3" w:rsidP="002D2D3D">
            <w:pPr>
              <w:pStyle w:val="Heading7"/>
              <w:keepNext w:val="0"/>
              <w:pBdr>
                <w:bottom w:val="single" w:sz="4" w:space="1" w:color="auto"/>
              </w:pBdr>
              <w:spacing w:line="360" w:lineRule="auto"/>
              <w:ind w:right="-18"/>
              <w:jc w:val="center"/>
              <w:rPr>
                <w:rFonts w:cs="Arial"/>
                <w:b w:val="0"/>
                <w:spacing w:val="-4"/>
                <w:sz w:val="20"/>
                <w:szCs w:val="20"/>
              </w:rPr>
            </w:pPr>
            <w:r w:rsidRPr="0073191D">
              <w:rPr>
                <w:rFonts w:cs="Arial"/>
                <w:b w:val="0"/>
                <w:spacing w:val="-4"/>
                <w:sz w:val="20"/>
                <w:szCs w:val="20"/>
              </w:rPr>
              <w:t>202</w:t>
            </w:r>
            <w:r w:rsidR="00404C6A">
              <w:rPr>
                <w:rFonts w:cs="Arial"/>
                <w:b w:val="0"/>
                <w:spacing w:val="-4"/>
                <w:sz w:val="20"/>
                <w:szCs w:val="20"/>
              </w:rPr>
              <w:t>2</w:t>
            </w:r>
          </w:p>
        </w:tc>
        <w:tc>
          <w:tcPr>
            <w:tcW w:w="1152" w:type="dxa"/>
            <w:vAlign w:val="bottom"/>
          </w:tcPr>
          <w:p w14:paraId="0F80BEEC" w14:textId="527A36F0" w:rsidR="00EA2AB3" w:rsidRPr="0073191D" w:rsidRDefault="00EA2AB3" w:rsidP="002D2D3D">
            <w:pPr>
              <w:pStyle w:val="Heading7"/>
              <w:keepNext w:val="0"/>
              <w:pBdr>
                <w:bottom w:val="single" w:sz="4" w:space="1" w:color="auto"/>
              </w:pBdr>
              <w:spacing w:line="360" w:lineRule="auto"/>
              <w:ind w:right="-18"/>
              <w:jc w:val="center"/>
              <w:rPr>
                <w:rFonts w:cs="Arial"/>
                <w:b w:val="0"/>
                <w:spacing w:val="-4"/>
                <w:sz w:val="20"/>
                <w:szCs w:val="20"/>
              </w:rPr>
            </w:pPr>
            <w:r w:rsidRPr="0073191D">
              <w:rPr>
                <w:rFonts w:cs="Arial"/>
                <w:b w:val="0"/>
                <w:spacing w:val="-4"/>
                <w:sz w:val="20"/>
                <w:szCs w:val="20"/>
              </w:rPr>
              <w:t>202</w:t>
            </w:r>
            <w:r w:rsidR="00404C6A">
              <w:rPr>
                <w:rFonts w:cs="Arial"/>
                <w:b w:val="0"/>
                <w:spacing w:val="-4"/>
                <w:sz w:val="20"/>
                <w:szCs w:val="20"/>
              </w:rPr>
              <w:t>1</w:t>
            </w:r>
          </w:p>
        </w:tc>
        <w:tc>
          <w:tcPr>
            <w:tcW w:w="1170" w:type="dxa"/>
            <w:vAlign w:val="bottom"/>
          </w:tcPr>
          <w:p w14:paraId="59291A5B" w14:textId="0F187F73" w:rsidR="00EA2AB3" w:rsidRPr="0073191D" w:rsidRDefault="00EA2AB3" w:rsidP="002D2D3D">
            <w:pPr>
              <w:pStyle w:val="Heading7"/>
              <w:keepNext w:val="0"/>
              <w:pBdr>
                <w:bottom w:val="single" w:sz="4" w:space="1" w:color="auto"/>
              </w:pBdr>
              <w:spacing w:line="360" w:lineRule="auto"/>
              <w:ind w:right="-18"/>
              <w:jc w:val="center"/>
              <w:rPr>
                <w:rFonts w:cs="Arial"/>
                <w:b w:val="0"/>
                <w:spacing w:val="-4"/>
                <w:sz w:val="20"/>
                <w:szCs w:val="20"/>
              </w:rPr>
            </w:pPr>
            <w:r w:rsidRPr="0073191D">
              <w:rPr>
                <w:rFonts w:cs="Arial"/>
                <w:b w:val="0"/>
                <w:spacing w:val="-4"/>
                <w:sz w:val="20"/>
                <w:szCs w:val="20"/>
              </w:rPr>
              <w:t>202</w:t>
            </w:r>
            <w:r w:rsidR="00404C6A">
              <w:rPr>
                <w:rFonts w:cs="Arial"/>
                <w:b w:val="0"/>
                <w:spacing w:val="-4"/>
                <w:sz w:val="20"/>
                <w:szCs w:val="20"/>
              </w:rPr>
              <w:t>2</w:t>
            </w:r>
          </w:p>
        </w:tc>
        <w:tc>
          <w:tcPr>
            <w:tcW w:w="1169" w:type="dxa"/>
            <w:vAlign w:val="bottom"/>
          </w:tcPr>
          <w:p w14:paraId="18E4FEDC" w14:textId="157AEFCA" w:rsidR="00EA2AB3" w:rsidRPr="0073191D" w:rsidRDefault="00EA2AB3" w:rsidP="002D2D3D">
            <w:pPr>
              <w:pStyle w:val="Heading7"/>
              <w:keepNext w:val="0"/>
              <w:pBdr>
                <w:bottom w:val="single" w:sz="4" w:space="1" w:color="auto"/>
              </w:pBdr>
              <w:spacing w:line="360" w:lineRule="auto"/>
              <w:ind w:right="-18"/>
              <w:jc w:val="center"/>
              <w:rPr>
                <w:rFonts w:cs="Arial"/>
                <w:b w:val="0"/>
                <w:spacing w:val="-4"/>
                <w:sz w:val="20"/>
                <w:szCs w:val="20"/>
              </w:rPr>
            </w:pPr>
            <w:r w:rsidRPr="0073191D">
              <w:rPr>
                <w:rFonts w:cs="Arial"/>
                <w:b w:val="0"/>
                <w:spacing w:val="-4"/>
                <w:sz w:val="20"/>
                <w:szCs w:val="20"/>
              </w:rPr>
              <w:t>202</w:t>
            </w:r>
            <w:r w:rsidR="00404C6A">
              <w:rPr>
                <w:rFonts w:cs="Arial"/>
                <w:b w:val="0"/>
                <w:spacing w:val="-4"/>
                <w:sz w:val="20"/>
                <w:szCs w:val="20"/>
              </w:rPr>
              <w:t>1</w:t>
            </w:r>
          </w:p>
        </w:tc>
      </w:tr>
      <w:tr w:rsidR="00040D10" w:rsidRPr="0073191D" w14:paraId="586F759A" w14:textId="77777777" w:rsidTr="004E7CF9">
        <w:tc>
          <w:tcPr>
            <w:tcW w:w="3564" w:type="dxa"/>
          </w:tcPr>
          <w:p w14:paraId="5B1EAFE6" w14:textId="2EEEBB62" w:rsidR="00040D10" w:rsidRPr="0073191D" w:rsidRDefault="00040D10" w:rsidP="0004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rPr>
            </w:pPr>
            <w:r w:rsidRPr="0073191D">
              <w:rPr>
                <w:rFonts w:cs="Arial"/>
                <w:spacing w:val="-4"/>
                <w:sz w:val="20"/>
                <w:szCs w:val="20"/>
              </w:rPr>
              <w:t>Lease liabilities</w:t>
            </w:r>
          </w:p>
        </w:tc>
        <w:tc>
          <w:tcPr>
            <w:tcW w:w="1161" w:type="dxa"/>
          </w:tcPr>
          <w:p w14:paraId="434EFC72" w14:textId="1AB34CE0" w:rsidR="00040D10" w:rsidRPr="00040D10" w:rsidRDefault="00040D10" w:rsidP="00040D10">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040D10">
              <w:rPr>
                <w:rFonts w:ascii="Arial" w:eastAsia="Cordia New" w:hAnsi="Arial" w:cs="Arial"/>
                <w:snapToGrid w:val="0"/>
                <w:lang w:eastAsia="th-TH" w:bidi="th-TH"/>
              </w:rPr>
              <w:t>138,87</w:t>
            </w:r>
            <w:r w:rsidR="001E362B">
              <w:rPr>
                <w:rFonts w:ascii="Arial" w:eastAsia="Cordia New" w:hAnsi="Arial" w:cs="Arial"/>
                <w:snapToGrid w:val="0"/>
                <w:lang w:eastAsia="th-TH" w:bidi="th-TH"/>
              </w:rPr>
              <w:t>1</w:t>
            </w:r>
          </w:p>
        </w:tc>
        <w:tc>
          <w:tcPr>
            <w:tcW w:w="1152" w:type="dxa"/>
          </w:tcPr>
          <w:p w14:paraId="48377ED9" w14:textId="13502596" w:rsidR="00040D10" w:rsidRPr="00E12E9F" w:rsidRDefault="00040D10" w:rsidP="00040D10">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142,393</w:t>
            </w:r>
          </w:p>
        </w:tc>
        <w:tc>
          <w:tcPr>
            <w:tcW w:w="1170" w:type="dxa"/>
            <w:vAlign w:val="bottom"/>
          </w:tcPr>
          <w:p w14:paraId="140A3815" w14:textId="243AEEB8" w:rsidR="00040D10" w:rsidRPr="004F03D3" w:rsidRDefault="00040D10" w:rsidP="00040D10">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4F03D3">
              <w:rPr>
                <w:rFonts w:ascii="Arial" w:eastAsia="Cordia New" w:hAnsi="Arial" w:cs="Arial"/>
                <w:snapToGrid w:val="0"/>
                <w:lang w:eastAsia="th-TH" w:bidi="th-TH"/>
              </w:rPr>
              <w:t>89,147</w:t>
            </w:r>
          </w:p>
        </w:tc>
        <w:tc>
          <w:tcPr>
            <w:tcW w:w="1169" w:type="dxa"/>
          </w:tcPr>
          <w:p w14:paraId="67162AA9" w14:textId="1C709317" w:rsidR="00040D10" w:rsidRPr="00E12E9F" w:rsidRDefault="00040D10" w:rsidP="00040D10">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83,385</w:t>
            </w:r>
          </w:p>
        </w:tc>
      </w:tr>
      <w:tr w:rsidR="00040D10" w:rsidRPr="0073191D" w14:paraId="5125723C" w14:textId="77777777" w:rsidTr="004E7CF9">
        <w:tc>
          <w:tcPr>
            <w:tcW w:w="3564" w:type="dxa"/>
          </w:tcPr>
          <w:p w14:paraId="46FF777A" w14:textId="28FCEA72" w:rsidR="00040D10" w:rsidRPr="0073191D" w:rsidRDefault="00040D10" w:rsidP="0004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rPr>
            </w:pPr>
            <w:proofErr w:type="gramStart"/>
            <w:r w:rsidRPr="0073191D">
              <w:rPr>
                <w:rFonts w:cs="Arial"/>
                <w:spacing w:val="-4"/>
                <w:sz w:val="20"/>
                <w:szCs w:val="20"/>
                <w:u w:val="single"/>
              </w:rPr>
              <w:t>Less</w:t>
            </w:r>
            <w:r w:rsidRPr="0073191D">
              <w:rPr>
                <w:rFonts w:cs="Arial"/>
                <w:spacing w:val="-4"/>
                <w:sz w:val="20"/>
                <w:szCs w:val="20"/>
              </w:rPr>
              <w:t xml:space="preserve">  Deferred</w:t>
            </w:r>
            <w:proofErr w:type="gramEnd"/>
            <w:r w:rsidRPr="0073191D">
              <w:rPr>
                <w:rFonts w:cs="Arial"/>
                <w:spacing w:val="-4"/>
                <w:sz w:val="20"/>
                <w:szCs w:val="20"/>
              </w:rPr>
              <w:t xml:space="preserve"> interest expense</w:t>
            </w:r>
          </w:p>
        </w:tc>
        <w:tc>
          <w:tcPr>
            <w:tcW w:w="1161" w:type="dxa"/>
          </w:tcPr>
          <w:p w14:paraId="519757B0" w14:textId="443C48E3" w:rsidR="00040D10" w:rsidRPr="00040D10" w:rsidRDefault="00040D10" w:rsidP="00040D10">
            <w:pPr>
              <w:pStyle w:val="CharCharCharCharCharCharCharCharCharCharCharChar"/>
              <w:pBdr>
                <w:bottom w:val="single" w:sz="4" w:space="1" w:color="auto"/>
              </w:pBdr>
              <w:tabs>
                <w:tab w:val="decimal" w:pos="756"/>
              </w:tabs>
              <w:spacing w:after="0" w:line="360" w:lineRule="auto"/>
              <w:ind w:right="19"/>
              <w:jc w:val="right"/>
              <w:rPr>
                <w:rFonts w:ascii="Arial" w:eastAsia="Cordia New" w:hAnsi="Arial" w:cs="Arial"/>
                <w:snapToGrid w:val="0"/>
                <w:lang w:eastAsia="th-TH" w:bidi="th-TH"/>
              </w:rPr>
            </w:pPr>
            <w:r w:rsidRPr="00040D10">
              <w:rPr>
                <w:rFonts w:ascii="Arial" w:eastAsia="Cordia New" w:hAnsi="Arial" w:cs="Arial"/>
                <w:snapToGrid w:val="0"/>
                <w:lang w:eastAsia="th-TH" w:bidi="th-TH"/>
              </w:rPr>
              <w:t>(11,340)</w:t>
            </w:r>
          </w:p>
        </w:tc>
        <w:tc>
          <w:tcPr>
            <w:tcW w:w="1152" w:type="dxa"/>
          </w:tcPr>
          <w:p w14:paraId="360BE902" w14:textId="04BEA5B7" w:rsidR="00040D10" w:rsidRPr="00E12E9F" w:rsidRDefault="00040D10" w:rsidP="00040D10">
            <w:pPr>
              <w:pStyle w:val="CharCharCharCharCharCharCharCharCharCharCharChar"/>
              <w:pBdr>
                <w:bottom w:val="single" w:sz="4" w:space="1" w:color="auto"/>
              </w:pBd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(12,902)</w:t>
            </w:r>
          </w:p>
        </w:tc>
        <w:tc>
          <w:tcPr>
            <w:tcW w:w="1170" w:type="dxa"/>
            <w:vAlign w:val="bottom"/>
          </w:tcPr>
          <w:p w14:paraId="01F6C50D" w14:textId="03E4CF35" w:rsidR="00040D10" w:rsidRPr="004F03D3" w:rsidRDefault="00040D10" w:rsidP="00040D10">
            <w:pPr>
              <w:pStyle w:val="CharCharCharCharCharCharCharCharCharCharCharChar"/>
              <w:pBdr>
                <w:bottom w:val="single" w:sz="4" w:space="1" w:color="auto"/>
              </w:pBdr>
              <w:tabs>
                <w:tab w:val="decimal" w:pos="756"/>
              </w:tabs>
              <w:spacing w:after="0" w:line="360" w:lineRule="auto"/>
              <w:ind w:right="19"/>
              <w:jc w:val="right"/>
              <w:rPr>
                <w:rFonts w:ascii="Arial" w:eastAsia="Cordia New" w:hAnsi="Arial" w:cs="Arial"/>
                <w:snapToGrid w:val="0"/>
                <w:lang w:eastAsia="th-TH" w:bidi="th-TH"/>
              </w:rPr>
            </w:pPr>
            <w:r w:rsidRPr="004F03D3">
              <w:rPr>
                <w:rFonts w:ascii="Arial" w:eastAsia="Cordia New" w:hAnsi="Arial" w:cs="Arial"/>
                <w:snapToGrid w:val="0"/>
                <w:lang w:eastAsia="th-TH" w:bidi="th-TH"/>
              </w:rPr>
              <w:t>(3,805)</w:t>
            </w:r>
          </w:p>
        </w:tc>
        <w:tc>
          <w:tcPr>
            <w:tcW w:w="1169" w:type="dxa"/>
          </w:tcPr>
          <w:p w14:paraId="72F23699" w14:textId="25C795E6" w:rsidR="00040D10" w:rsidRPr="00E12E9F" w:rsidRDefault="00040D10" w:rsidP="00040D10">
            <w:pPr>
              <w:pStyle w:val="CharCharCharCharCharCharCharCharCharCharCharChar"/>
              <w:pBdr>
                <w:bottom w:val="single" w:sz="4" w:space="1" w:color="auto"/>
              </w:pBd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(2,935)</w:t>
            </w:r>
          </w:p>
        </w:tc>
      </w:tr>
      <w:tr w:rsidR="00040D10" w:rsidRPr="0073191D" w14:paraId="0DE28964" w14:textId="77777777" w:rsidTr="004E7CF9">
        <w:tc>
          <w:tcPr>
            <w:tcW w:w="3564" w:type="dxa"/>
          </w:tcPr>
          <w:p w14:paraId="249C52DF" w14:textId="7692ADD5" w:rsidR="00040D10" w:rsidRPr="0073191D" w:rsidRDefault="00040D10" w:rsidP="0004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rPr>
            </w:pPr>
            <w:r w:rsidRPr="0073191D">
              <w:rPr>
                <w:rFonts w:cs="Arial"/>
                <w:spacing w:val="-4"/>
                <w:sz w:val="20"/>
                <w:szCs w:val="20"/>
              </w:rPr>
              <w:t>Present value of lease liabilities</w:t>
            </w:r>
          </w:p>
        </w:tc>
        <w:tc>
          <w:tcPr>
            <w:tcW w:w="1161" w:type="dxa"/>
          </w:tcPr>
          <w:p w14:paraId="1C23FE25" w14:textId="66B131EE" w:rsidR="00040D10" w:rsidRPr="00040D10" w:rsidRDefault="00040D10" w:rsidP="00040D10">
            <w:pPr>
              <w:pStyle w:val="CharCharCharCharCharCharCharCharCharCharCharChar"/>
              <w:tabs>
                <w:tab w:val="decimal" w:pos="756"/>
              </w:tabs>
              <w:spacing w:after="0" w:line="360" w:lineRule="auto"/>
              <w:ind w:right="19"/>
              <w:jc w:val="right"/>
              <w:rPr>
                <w:rFonts w:ascii="Arial" w:eastAsia="Cordia New" w:hAnsi="Arial" w:cs="Arial"/>
                <w:snapToGrid w:val="0"/>
                <w:cs/>
                <w:lang w:eastAsia="th-TH"/>
              </w:rPr>
            </w:pPr>
            <w:r w:rsidRPr="00040D10">
              <w:rPr>
                <w:rFonts w:ascii="Arial" w:eastAsia="Cordia New" w:hAnsi="Arial" w:cs="Arial"/>
                <w:snapToGrid w:val="0"/>
                <w:lang w:eastAsia="th-TH" w:bidi="th-TH"/>
              </w:rPr>
              <w:t>127,53</w:t>
            </w:r>
            <w:r w:rsidR="001E362B">
              <w:rPr>
                <w:rFonts w:ascii="Arial" w:eastAsia="Cordia New" w:hAnsi="Arial" w:cs="Arial"/>
                <w:snapToGrid w:val="0"/>
                <w:lang w:eastAsia="th-TH" w:bidi="th-TH"/>
              </w:rPr>
              <w:t>1</w:t>
            </w:r>
          </w:p>
        </w:tc>
        <w:tc>
          <w:tcPr>
            <w:tcW w:w="1152" w:type="dxa"/>
          </w:tcPr>
          <w:p w14:paraId="2BD98FB5" w14:textId="20E81621" w:rsidR="00040D10" w:rsidRPr="00E12E9F" w:rsidRDefault="00040D10" w:rsidP="00040D10">
            <w:pPr>
              <w:pStyle w:val="CharCharCharCharCharCharCharCharCharCharCharChar"/>
              <w:tabs>
                <w:tab w:val="decimal" w:pos="756"/>
              </w:tabs>
              <w:spacing w:after="0" w:line="360" w:lineRule="auto"/>
              <w:ind w:right="19"/>
              <w:jc w:val="right"/>
              <w:rPr>
                <w:rFonts w:ascii="Arial" w:eastAsia="Cordia New" w:hAnsi="Arial" w:cs="Arial"/>
                <w:snapToGrid w:val="0"/>
                <w:cs/>
                <w:lang w:eastAsia="th-TH"/>
              </w:rPr>
            </w:pPr>
            <w:r w:rsidRPr="00E12E9F">
              <w:rPr>
                <w:rFonts w:ascii="Arial" w:eastAsia="Cordia New" w:hAnsi="Arial" w:cs="Arial"/>
                <w:snapToGrid w:val="0"/>
                <w:lang w:eastAsia="th-TH" w:bidi="th-TH"/>
              </w:rPr>
              <w:t>129,491</w:t>
            </w:r>
          </w:p>
        </w:tc>
        <w:tc>
          <w:tcPr>
            <w:tcW w:w="1170" w:type="dxa"/>
            <w:vAlign w:val="bottom"/>
          </w:tcPr>
          <w:p w14:paraId="546AEA6B" w14:textId="7BEDC6DE" w:rsidR="00040D10" w:rsidRPr="004F03D3" w:rsidRDefault="00040D10" w:rsidP="00040D10">
            <w:pPr>
              <w:pStyle w:val="CharCharCharCharCharCharCharCharCharCharCharChar"/>
              <w:tabs>
                <w:tab w:val="decimal" w:pos="756"/>
              </w:tabs>
              <w:spacing w:after="0" w:line="360" w:lineRule="auto"/>
              <w:ind w:right="19"/>
              <w:jc w:val="right"/>
              <w:rPr>
                <w:rFonts w:ascii="Arial" w:eastAsia="Cordia New" w:hAnsi="Arial" w:cs="Arial"/>
                <w:snapToGrid w:val="0"/>
                <w:cs/>
                <w:lang w:eastAsia="th-TH"/>
              </w:rPr>
            </w:pPr>
            <w:r w:rsidRPr="004F03D3">
              <w:rPr>
                <w:rFonts w:ascii="Arial" w:eastAsia="Cordia New" w:hAnsi="Arial" w:cs="Arial"/>
                <w:snapToGrid w:val="0"/>
                <w:lang w:eastAsia="th-TH" w:bidi="th-TH"/>
              </w:rPr>
              <w:t>85,342</w:t>
            </w:r>
          </w:p>
        </w:tc>
        <w:tc>
          <w:tcPr>
            <w:tcW w:w="1169" w:type="dxa"/>
          </w:tcPr>
          <w:p w14:paraId="24AFF8A5" w14:textId="74CE6966" w:rsidR="00040D10" w:rsidRPr="00E12E9F" w:rsidRDefault="00040D10" w:rsidP="00040D10">
            <w:pPr>
              <w:pStyle w:val="CharCharCharCharCharCharCharCharCharCharCharChar"/>
              <w:tabs>
                <w:tab w:val="decimal" w:pos="756"/>
              </w:tabs>
              <w:spacing w:after="0" w:line="360" w:lineRule="auto"/>
              <w:ind w:right="19"/>
              <w:jc w:val="right"/>
              <w:rPr>
                <w:rFonts w:ascii="Arial" w:eastAsia="Cordia New" w:hAnsi="Arial" w:cs="Arial"/>
                <w:snapToGrid w:val="0"/>
                <w:cs/>
                <w:lang w:eastAsia="th-TH"/>
              </w:rPr>
            </w:pPr>
            <w:r w:rsidRPr="00E12E9F">
              <w:rPr>
                <w:rFonts w:ascii="Arial" w:eastAsia="Cordia New" w:hAnsi="Arial" w:cs="Arial"/>
                <w:snapToGrid w:val="0"/>
                <w:lang w:eastAsia="th-TH" w:bidi="th-TH"/>
              </w:rPr>
              <w:t>80,450</w:t>
            </w:r>
          </w:p>
        </w:tc>
      </w:tr>
      <w:tr w:rsidR="00040D10" w:rsidRPr="0073191D" w14:paraId="118231C6" w14:textId="77777777" w:rsidTr="004E7CF9">
        <w:tc>
          <w:tcPr>
            <w:tcW w:w="3564" w:type="dxa"/>
          </w:tcPr>
          <w:p w14:paraId="46BD84B0" w14:textId="1BC173F0" w:rsidR="00040D10" w:rsidRPr="0073191D" w:rsidRDefault="00040D10" w:rsidP="0004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rPr>
            </w:pPr>
            <w:proofErr w:type="gramStart"/>
            <w:r w:rsidRPr="0073191D">
              <w:rPr>
                <w:rFonts w:cs="Arial"/>
                <w:spacing w:val="-4"/>
                <w:sz w:val="20"/>
                <w:szCs w:val="20"/>
                <w:u w:val="single"/>
              </w:rPr>
              <w:t>Less</w:t>
            </w:r>
            <w:r w:rsidRPr="0073191D">
              <w:rPr>
                <w:rFonts w:cs="Arial"/>
                <w:spacing w:val="-4"/>
                <w:sz w:val="20"/>
                <w:szCs w:val="20"/>
              </w:rPr>
              <w:t xml:space="preserve">  Current</w:t>
            </w:r>
            <w:proofErr w:type="gramEnd"/>
            <w:r w:rsidRPr="0073191D">
              <w:rPr>
                <w:rFonts w:cs="Arial"/>
                <w:spacing w:val="-4"/>
                <w:sz w:val="20"/>
                <w:szCs w:val="20"/>
              </w:rPr>
              <w:t xml:space="preserve"> portion </w:t>
            </w:r>
          </w:p>
        </w:tc>
        <w:tc>
          <w:tcPr>
            <w:tcW w:w="1161" w:type="dxa"/>
          </w:tcPr>
          <w:p w14:paraId="6F983917" w14:textId="690583F4" w:rsidR="00040D10" w:rsidRPr="00040D10" w:rsidRDefault="00040D10" w:rsidP="00040D10">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040D10">
              <w:rPr>
                <w:rFonts w:ascii="Arial" w:eastAsia="Cordia New" w:hAnsi="Arial" w:cs="Arial"/>
                <w:snapToGrid w:val="0"/>
                <w:lang w:eastAsia="th-TH" w:bidi="th-TH"/>
              </w:rPr>
              <w:t>(62,34</w:t>
            </w:r>
            <w:r w:rsidR="009D4857">
              <w:rPr>
                <w:rFonts w:ascii="Arial" w:eastAsia="Cordia New" w:hAnsi="Arial" w:cstheme="minorBidi"/>
                <w:snapToGrid w:val="0"/>
                <w:lang w:eastAsia="th-TH" w:bidi="th-TH"/>
              </w:rPr>
              <w:t>2</w:t>
            </w:r>
            <w:r w:rsidRPr="00040D10">
              <w:rPr>
                <w:rFonts w:ascii="Arial" w:eastAsia="Cordia New" w:hAnsi="Arial" w:cs="Arial"/>
                <w:snapToGrid w:val="0"/>
                <w:lang w:eastAsia="th-TH" w:bidi="th-TH"/>
              </w:rPr>
              <w:t>)</w:t>
            </w:r>
          </w:p>
        </w:tc>
        <w:tc>
          <w:tcPr>
            <w:tcW w:w="1152" w:type="dxa"/>
          </w:tcPr>
          <w:p w14:paraId="3DD30970" w14:textId="02A5AFC2" w:rsidR="00040D10" w:rsidRPr="00E12E9F" w:rsidRDefault="00040D10" w:rsidP="00040D10">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(60,886)</w:t>
            </w:r>
          </w:p>
        </w:tc>
        <w:tc>
          <w:tcPr>
            <w:tcW w:w="1170" w:type="dxa"/>
            <w:vAlign w:val="bottom"/>
          </w:tcPr>
          <w:p w14:paraId="641DDEAF" w14:textId="6BF32FB4" w:rsidR="00040D10" w:rsidRPr="004F03D3" w:rsidRDefault="00040D10" w:rsidP="00040D10">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4F03D3">
              <w:rPr>
                <w:rFonts w:ascii="Arial" w:eastAsia="Cordia New" w:hAnsi="Arial" w:cs="Arial"/>
                <w:snapToGrid w:val="0"/>
                <w:lang w:eastAsia="th-TH" w:bidi="th-TH"/>
              </w:rPr>
              <w:t>(48,526)</w:t>
            </w:r>
          </w:p>
        </w:tc>
        <w:tc>
          <w:tcPr>
            <w:tcW w:w="1169" w:type="dxa"/>
          </w:tcPr>
          <w:p w14:paraId="68F4C6F9" w14:textId="2DAE6DE2" w:rsidR="00040D10" w:rsidRPr="00E12E9F" w:rsidRDefault="00040D10" w:rsidP="00040D10">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(45,501)</w:t>
            </w:r>
          </w:p>
        </w:tc>
      </w:tr>
      <w:tr w:rsidR="00040D10" w:rsidRPr="0073191D" w14:paraId="3C505C2F" w14:textId="77777777" w:rsidTr="004E7CF9">
        <w:trPr>
          <w:trHeight w:val="60"/>
        </w:trPr>
        <w:tc>
          <w:tcPr>
            <w:tcW w:w="3564" w:type="dxa"/>
          </w:tcPr>
          <w:p w14:paraId="4ABC414F" w14:textId="5FCDE9CB" w:rsidR="00040D10" w:rsidRPr="0073191D" w:rsidRDefault="00040D10" w:rsidP="00040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z w:val="20"/>
                <w:szCs w:val="20"/>
              </w:rPr>
            </w:pPr>
            <w:r w:rsidRPr="0073191D">
              <w:rPr>
                <w:rFonts w:cs="Arial"/>
                <w:sz w:val="20"/>
                <w:szCs w:val="20"/>
              </w:rPr>
              <w:t>Amount due more than one year</w:t>
            </w:r>
          </w:p>
        </w:tc>
        <w:tc>
          <w:tcPr>
            <w:tcW w:w="1161" w:type="dxa"/>
          </w:tcPr>
          <w:p w14:paraId="33225F5F" w14:textId="74607311" w:rsidR="00040D10" w:rsidRPr="00040D10" w:rsidRDefault="00040D10" w:rsidP="00040D10">
            <w:pPr>
              <w:pStyle w:val="CharCharCharCharCharCharCharCharCharCharCharChar"/>
              <w:pBdr>
                <w:top w:val="single" w:sz="4" w:space="1" w:color="auto"/>
                <w:bottom w:val="single" w:sz="12" w:space="1" w:color="auto"/>
              </w:pBdr>
              <w:tabs>
                <w:tab w:val="decimal" w:pos="756"/>
              </w:tabs>
              <w:spacing w:after="0" w:line="360" w:lineRule="auto"/>
              <w:ind w:right="19"/>
              <w:jc w:val="right"/>
              <w:rPr>
                <w:rFonts w:ascii="Arial" w:eastAsia="Cordia New" w:hAnsi="Arial" w:cs="Arial"/>
                <w:snapToGrid w:val="0"/>
                <w:lang w:eastAsia="th-TH" w:bidi="th-TH"/>
              </w:rPr>
            </w:pPr>
            <w:r w:rsidRPr="00040D10">
              <w:rPr>
                <w:rFonts w:ascii="Arial" w:eastAsia="Cordia New" w:hAnsi="Arial" w:cs="Arial"/>
                <w:snapToGrid w:val="0"/>
                <w:lang w:eastAsia="th-TH" w:bidi="th-TH"/>
              </w:rPr>
              <w:t>65,189</w:t>
            </w:r>
          </w:p>
        </w:tc>
        <w:tc>
          <w:tcPr>
            <w:tcW w:w="1152" w:type="dxa"/>
          </w:tcPr>
          <w:p w14:paraId="48B19A06" w14:textId="295448B2" w:rsidR="00040D10" w:rsidRPr="00E12E9F" w:rsidRDefault="00040D10" w:rsidP="00040D10">
            <w:pPr>
              <w:pStyle w:val="CharCharCharCharCharCharCharCharCharCharCharChar"/>
              <w:pBdr>
                <w:top w:val="single" w:sz="4" w:space="1" w:color="auto"/>
                <w:bottom w:val="single" w:sz="12" w:space="1" w:color="auto"/>
              </w:pBd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68,605</w:t>
            </w:r>
          </w:p>
        </w:tc>
        <w:tc>
          <w:tcPr>
            <w:tcW w:w="1170" w:type="dxa"/>
            <w:vAlign w:val="bottom"/>
          </w:tcPr>
          <w:p w14:paraId="606EC234" w14:textId="6B79EC5F" w:rsidR="00040D10" w:rsidRPr="004F03D3" w:rsidRDefault="00040D10" w:rsidP="00040D10">
            <w:pPr>
              <w:pStyle w:val="CharCharCharCharCharCharCharCharCharCharCharChar"/>
              <w:pBdr>
                <w:top w:val="single" w:sz="4" w:space="1" w:color="auto"/>
                <w:bottom w:val="single" w:sz="12" w:space="1" w:color="auto"/>
              </w:pBdr>
              <w:tabs>
                <w:tab w:val="decimal" w:pos="756"/>
              </w:tabs>
              <w:spacing w:after="0" w:line="360" w:lineRule="auto"/>
              <w:ind w:right="19"/>
              <w:jc w:val="right"/>
              <w:rPr>
                <w:rFonts w:ascii="Arial" w:eastAsia="Cordia New" w:hAnsi="Arial" w:cs="Arial"/>
                <w:snapToGrid w:val="0"/>
                <w:lang w:eastAsia="th-TH" w:bidi="th-TH"/>
              </w:rPr>
            </w:pPr>
            <w:r w:rsidRPr="004F03D3">
              <w:rPr>
                <w:rFonts w:ascii="Arial" w:eastAsia="Cordia New" w:hAnsi="Arial" w:cs="Arial"/>
                <w:snapToGrid w:val="0"/>
                <w:lang w:eastAsia="th-TH" w:bidi="th-TH"/>
              </w:rPr>
              <w:t>36,816</w:t>
            </w:r>
          </w:p>
        </w:tc>
        <w:tc>
          <w:tcPr>
            <w:tcW w:w="1169" w:type="dxa"/>
          </w:tcPr>
          <w:p w14:paraId="141D1F8F" w14:textId="17BA4C4C" w:rsidR="00040D10" w:rsidRPr="00E12E9F" w:rsidRDefault="00040D10" w:rsidP="00040D10">
            <w:pPr>
              <w:pStyle w:val="CharCharCharCharCharCharCharCharCharCharCharChar"/>
              <w:pBdr>
                <w:top w:val="single" w:sz="4" w:space="1" w:color="auto"/>
                <w:bottom w:val="single" w:sz="12" w:space="1" w:color="auto"/>
              </w:pBdr>
              <w:tabs>
                <w:tab w:val="decimal" w:pos="756"/>
              </w:tabs>
              <w:spacing w:after="0" w:line="360" w:lineRule="auto"/>
              <w:ind w:right="19"/>
              <w:jc w:val="right"/>
              <w:rPr>
                <w:rFonts w:ascii="Arial" w:eastAsia="Cordia New" w:hAnsi="Arial" w:cs="Arial"/>
                <w:snapToGrid w:val="0"/>
                <w:lang w:eastAsia="th-TH" w:bidi="th-TH"/>
              </w:rPr>
            </w:pPr>
            <w:r w:rsidRPr="00E12E9F">
              <w:rPr>
                <w:rFonts w:ascii="Arial" w:eastAsia="Cordia New" w:hAnsi="Arial" w:cs="Arial"/>
                <w:snapToGrid w:val="0"/>
                <w:lang w:eastAsia="th-TH" w:bidi="th-TH"/>
              </w:rPr>
              <w:t>34,949</w:t>
            </w:r>
          </w:p>
        </w:tc>
      </w:tr>
    </w:tbl>
    <w:p w14:paraId="6ADE3372" w14:textId="5D9F96F7" w:rsidR="00F50F2C" w:rsidRPr="0073191D" w:rsidRDefault="00F50F2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12"/>
          <w:szCs w:val="12"/>
        </w:rPr>
      </w:pPr>
    </w:p>
    <w:p w14:paraId="7A225630" w14:textId="48F7B437" w:rsidR="001E362B" w:rsidRDefault="001E362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p>
    <w:p w14:paraId="61C990F3" w14:textId="0CCA947F" w:rsidR="00217548" w:rsidRDefault="0021754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p>
    <w:p w14:paraId="52AF73EC" w14:textId="2FFF0FE2" w:rsidR="00217548" w:rsidRDefault="0021754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p>
    <w:p w14:paraId="67112133" w14:textId="1733820A" w:rsidR="00217548" w:rsidRDefault="0021754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p>
    <w:p w14:paraId="2E106B50" w14:textId="46F19FF3" w:rsidR="00217548" w:rsidRDefault="0021754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p>
    <w:p w14:paraId="3E91F67C" w14:textId="00A9B849" w:rsidR="00217548" w:rsidRDefault="0021754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p>
    <w:p w14:paraId="0A0F75B4" w14:textId="0E23422D" w:rsidR="00217548" w:rsidRDefault="0021754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p>
    <w:p w14:paraId="79AE77C5" w14:textId="3535CAB3" w:rsidR="00217548" w:rsidRDefault="0021754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p>
    <w:p w14:paraId="6BADF623" w14:textId="77777777" w:rsidR="00217548" w:rsidRDefault="0021754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p>
    <w:p w14:paraId="44208E88" w14:textId="49CDE04A" w:rsidR="00F50F2C" w:rsidRPr="0073191D" w:rsidRDefault="00F50F2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rPr>
      </w:pPr>
      <w:r w:rsidRPr="0073191D">
        <w:rPr>
          <w:rFonts w:cs="Arial"/>
          <w:i/>
          <w:iCs/>
          <w:sz w:val="20"/>
          <w:szCs w:val="20"/>
        </w:rPr>
        <w:lastRenderedPageBreak/>
        <w:t>Other related information</w:t>
      </w:r>
    </w:p>
    <w:p w14:paraId="6A45A8EF" w14:textId="77777777" w:rsidR="00930B6E" w:rsidRPr="0073191D" w:rsidRDefault="00930B6E" w:rsidP="00F65E94">
      <w:pPr>
        <w:tabs>
          <w:tab w:val="clear" w:pos="454"/>
          <w:tab w:val="clear" w:pos="907"/>
        </w:tabs>
        <w:spacing w:line="360" w:lineRule="auto"/>
        <w:ind w:left="900" w:right="1" w:firstLine="9"/>
        <w:jc w:val="thaiDistribute"/>
        <w:rPr>
          <w:rFonts w:cs="Arial"/>
          <w:sz w:val="16"/>
          <w:szCs w:val="16"/>
          <w:cs/>
        </w:rPr>
      </w:pPr>
    </w:p>
    <w:p w14:paraId="0D96368C" w14:textId="6E1D49FD" w:rsidR="00930B6E" w:rsidRPr="0073191D" w:rsidRDefault="00930B6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rPr>
      </w:pPr>
      <w:r w:rsidRPr="0073191D">
        <w:rPr>
          <w:rFonts w:cs="Arial"/>
          <w:sz w:val="20"/>
          <w:szCs w:val="20"/>
        </w:rPr>
        <w:t>For the</w:t>
      </w:r>
      <w:r w:rsidRPr="0073191D">
        <w:rPr>
          <w:rFonts w:cs="Arial"/>
          <w:sz w:val="20"/>
          <w:szCs w:val="20"/>
          <w:cs/>
        </w:rPr>
        <w:t xml:space="preserve"> </w:t>
      </w:r>
      <w:r w:rsidRPr="0073191D">
        <w:rPr>
          <w:rFonts w:cs="Arial"/>
          <w:sz w:val="20"/>
          <w:szCs w:val="20"/>
          <w:lang w:val="en-GB"/>
        </w:rPr>
        <w:t>three-month period</w:t>
      </w:r>
      <w:r w:rsidRPr="0073191D">
        <w:rPr>
          <w:rFonts w:cs="Arial"/>
          <w:sz w:val="20"/>
          <w:szCs w:val="20"/>
        </w:rPr>
        <w:t xml:space="preserve"> ended </w:t>
      </w:r>
      <w:r w:rsidR="009E50E6" w:rsidRPr="0073191D">
        <w:rPr>
          <w:rFonts w:cs="Arial"/>
          <w:sz w:val="20"/>
          <w:szCs w:val="20"/>
        </w:rPr>
        <w:t>31</w:t>
      </w:r>
      <w:r w:rsidR="00DB5912">
        <w:rPr>
          <w:rFonts w:cs="Arial"/>
          <w:sz w:val="20"/>
          <w:szCs w:val="20"/>
        </w:rPr>
        <w:t xml:space="preserve"> January</w:t>
      </w:r>
      <w:r w:rsidR="00EA2AB3" w:rsidRPr="0073191D">
        <w:rPr>
          <w:rFonts w:cs="Arial"/>
          <w:sz w:val="20"/>
          <w:szCs w:val="20"/>
        </w:rPr>
        <w:t xml:space="preserve"> </w:t>
      </w:r>
      <w:r w:rsidRPr="0073191D">
        <w:rPr>
          <w:rFonts w:cs="Arial"/>
          <w:sz w:val="20"/>
          <w:szCs w:val="20"/>
        </w:rPr>
        <w:t>202</w:t>
      </w:r>
      <w:r w:rsidR="00DB5912">
        <w:rPr>
          <w:rFonts w:cs="Arial"/>
          <w:sz w:val="20"/>
          <w:szCs w:val="20"/>
        </w:rPr>
        <w:t>2</w:t>
      </w:r>
    </w:p>
    <w:p w14:paraId="54B17296" w14:textId="77777777" w:rsidR="00905F8A" w:rsidRPr="0073191D" w:rsidRDefault="00905F8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2"/>
          <w:szCs w:val="12"/>
        </w:rPr>
      </w:pPr>
    </w:p>
    <w:tbl>
      <w:tblPr>
        <w:tblW w:w="8217" w:type="dxa"/>
        <w:tblInd w:w="837" w:type="dxa"/>
        <w:tblLayout w:type="fixed"/>
        <w:tblCellMar>
          <w:left w:w="43" w:type="dxa"/>
          <w:right w:w="43" w:type="dxa"/>
        </w:tblCellMar>
        <w:tblLook w:val="0000" w:firstRow="0" w:lastRow="0" w:firstColumn="0" w:lastColumn="0" w:noHBand="0" w:noVBand="0"/>
      </w:tblPr>
      <w:tblGrid>
        <w:gridCol w:w="4743"/>
        <w:gridCol w:w="1710"/>
        <w:gridCol w:w="108"/>
        <w:gridCol w:w="1656"/>
      </w:tblGrid>
      <w:tr w:rsidR="00F50F2C" w:rsidRPr="0094748F" w14:paraId="1A0D237C" w14:textId="77777777" w:rsidTr="006D3B40">
        <w:tc>
          <w:tcPr>
            <w:tcW w:w="4743" w:type="dxa"/>
          </w:tcPr>
          <w:p w14:paraId="5DE1F6FD" w14:textId="77777777" w:rsidR="00F50F2C" w:rsidRPr="0073191D" w:rsidRDefault="00F50F2C" w:rsidP="0064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8"/>
              <w:jc w:val="thaiDistribute"/>
              <w:rPr>
                <w:rFonts w:cs="Arial"/>
                <w:sz w:val="20"/>
                <w:szCs w:val="20"/>
                <w:cs/>
              </w:rPr>
            </w:pPr>
          </w:p>
        </w:tc>
        <w:tc>
          <w:tcPr>
            <w:tcW w:w="3474" w:type="dxa"/>
            <w:gridSpan w:val="3"/>
          </w:tcPr>
          <w:p w14:paraId="40CD2B91" w14:textId="349D60B1" w:rsidR="00F50F2C" w:rsidRPr="00526ABE" w:rsidRDefault="00F50F2C" w:rsidP="0064720C">
            <w:pPr>
              <w:tabs>
                <w:tab w:val="left" w:pos="4860"/>
              </w:tabs>
              <w:spacing w:line="360" w:lineRule="auto"/>
              <w:ind w:right="-16"/>
              <w:jc w:val="right"/>
              <w:rPr>
                <w:rFonts w:cs="Arial"/>
                <w:snapToGrid w:val="0"/>
                <w:sz w:val="20"/>
                <w:szCs w:val="20"/>
                <w:cs/>
                <w:lang w:eastAsia="th-TH"/>
              </w:rPr>
            </w:pPr>
            <w:r w:rsidRPr="00526ABE">
              <w:rPr>
                <w:rFonts w:cs="Arial"/>
                <w:sz w:val="20"/>
                <w:szCs w:val="20"/>
                <w:cs/>
              </w:rPr>
              <w:t>(</w:t>
            </w:r>
            <w:r w:rsidRPr="00526ABE">
              <w:rPr>
                <w:rFonts w:cs="Arial"/>
                <w:sz w:val="20"/>
                <w:szCs w:val="20"/>
              </w:rPr>
              <w:t>Unit</w:t>
            </w:r>
            <w:r w:rsidRPr="00526ABE">
              <w:rPr>
                <w:rFonts w:cs="Arial"/>
                <w:sz w:val="20"/>
                <w:szCs w:val="20"/>
                <w:cs/>
              </w:rPr>
              <w:t xml:space="preserve"> </w:t>
            </w:r>
            <w:r w:rsidRPr="00526ABE">
              <w:rPr>
                <w:rFonts w:cs="Arial"/>
                <w:sz w:val="20"/>
                <w:szCs w:val="20"/>
                <w:lang w:val="en-GB"/>
              </w:rPr>
              <w:t>: Thousand Baht</w:t>
            </w:r>
            <w:r w:rsidRPr="00526ABE">
              <w:rPr>
                <w:rFonts w:cs="Arial"/>
                <w:sz w:val="20"/>
                <w:szCs w:val="20"/>
                <w:cs/>
              </w:rPr>
              <w:t>)</w:t>
            </w:r>
          </w:p>
        </w:tc>
      </w:tr>
      <w:tr w:rsidR="00930B6E" w:rsidRPr="0094748F" w14:paraId="475C53EA" w14:textId="77777777" w:rsidTr="006D3B40">
        <w:tc>
          <w:tcPr>
            <w:tcW w:w="4743" w:type="dxa"/>
          </w:tcPr>
          <w:p w14:paraId="767D278F" w14:textId="77777777" w:rsidR="00930B6E" w:rsidRPr="0073191D" w:rsidRDefault="00930B6E" w:rsidP="0064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8"/>
              <w:jc w:val="thaiDistribute"/>
              <w:rPr>
                <w:rFonts w:cs="Arial"/>
                <w:sz w:val="20"/>
                <w:szCs w:val="20"/>
                <w:cs/>
              </w:rPr>
            </w:pPr>
          </w:p>
        </w:tc>
        <w:tc>
          <w:tcPr>
            <w:tcW w:w="1710" w:type="dxa"/>
            <w:tcBorders>
              <w:bottom w:val="single" w:sz="4" w:space="0" w:color="auto"/>
            </w:tcBorders>
          </w:tcPr>
          <w:p w14:paraId="3A638A9E" w14:textId="4C127BAD" w:rsidR="00930B6E" w:rsidRPr="00526ABE" w:rsidRDefault="00930B6E" w:rsidP="0064720C">
            <w:pPr>
              <w:tabs>
                <w:tab w:val="clear" w:pos="907"/>
                <w:tab w:val="decimal" w:pos="925"/>
              </w:tabs>
              <w:spacing w:line="360" w:lineRule="auto"/>
              <w:jc w:val="center"/>
              <w:rPr>
                <w:rFonts w:cs="Arial"/>
                <w:sz w:val="20"/>
                <w:szCs w:val="20"/>
                <w:cs/>
              </w:rPr>
            </w:pPr>
            <w:r w:rsidRPr="00526ABE">
              <w:rPr>
                <w:rFonts w:cs="Arial"/>
                <w:sz w:val="20"/>
                <w:szCs w:val="20"/>
              </w:rPr>
              <w:t>Consolidated F/S</w:t>
            </w:r>
          </w:p>
        </w:tc>
        <w:tc>
          <w:tcPr>
            <w:tcW w:w="108" w:type="dxa"/>
            <w:tcBorders>
              <w:left w:val="nil"/>
            </w:tcBorders>
          </w:tcPr>
          <w:p w14:paraId="17C99802" w14:textId="77777777" w:rsidR="00930B6E" w:rsidRPr="00526ABE" w:rsidRDefault="00930B6E" w:rsidP="0064720C">
            <w:pPr>
              <w:tabs>
                <w:tab w:val="left" w:pos="3090"/>
                <w:tab w:val="left" w:pos="4860"/>
              </w:tabs>
              <w:spacing w:line="360" w:lineRule="auto"/>
              <w:ind w:right="-33"/>
              <w:jc w:val="center"/>
              <w:rPr>
                <w:rFonts w:cs="Arial"/>
                <w:snapToGrid w:val="0"/>
                <w:sz w:val="20"/>
                <w:szCs w:val="20"/>
                <w:cs/>
                <w:lang w:eastAsia="th-TH"/>
              </w:rPr>
            </w:pPr>
          </w:p>
        </w:tc>
        <w:tc>
          <w:tcPr>
            <w:tcW w:w="1656" w:type="dxa"/>
            <w:tcBorders>
              <w:bottom w:val="single" w:sz="4" w:space="0" w:color="auto"/>
            </w:tcBorders>
          </w:tcPr>
          <w:p w14:paraId="2BD93894" w14:textId="6C66B463" w:rsidR="00930B6E" w:rsidRPr="00526ABE" w:rsidRDefault="00930B6E" w:rsidP="0064720C">
            <w:pPr>
              <w:tabs>
                <w:tab w:val="clear" w:pos="907"/>
                <w:tab w:val="decimal" w:pos="925"/>
              </w:tabs>
              <w:spacing w:line="360" w:lineRule="auto"/>
              <w:jc w:val="center"/>
              <w:rPr>
                <w:rFonts w:cs="Arial"/>
                <w:sz w:val="20"/>
                <w:szCs w:val="20"/>
              </w:rPr>
            </w:pPr>
            <w:r w:rsidRPr="00526ABE">
              <w:rPr>
                <w:rFonts w:cs="Arial"/>
                <w:sz w:val="20"/>
                <w:szCs w:val="20"/>
              </w:rPr>
              <w:t>Separate F/S</w:t>
            </w:r>
          </w:p>
        </w:tc>
      </w:tr>
      <w:tr w:rsidR="00FA4C63" w:rsidRPr="0073191D" w14:paraId="5D2BF07A" w14:textId="77777777" w:rsidTr="006D3B40">
        <w:tc>
          <w:tcPr>
            <w:tcW w:w="4743" w:type="dxa"/>
          </w:tcPr>
          <w:p w14:paraId="0115F9DC" w14:textId="6A6F422A" w:rsidR="00FA4C63" w:rsidRPr="0073191D" w:rsidRDefault="00FA4C63" w:rsidP="0064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8"/>
              <w:jc w:val="thaiDistribute"/>
              <w:rPr>
                <w:rFonts w:cs="Arial"/>
                <w:sz w:val="20"/>
                <w:szCs w:val="20"/>
                <w:cs/>
              </w:rPr>
            </w:pPr>
            <w:r w:rsidRPr="0073191D">
              <w:rPr>
                <w:rFonts w:cs="Arial"/>
                <w:sz w:val="20"/>
                <w:szCs w:val="20"/>
              </w:rPr>
              <w:t>Interest expense</w:t>
            </w:r>
          </w:p>
        </w:tc>
        <w:tc>
          <w:tcPr>
            <w:tcW w:w="1710" w:type="dxa"/>
          </w:tcPr>
          <w:p w14:paraId="431F1CF3" w14:textId="65CF8B39" w:rsidR="00FA4C63" w:rsidRPr="00526ABE" w:rsidRDefault="00526ABE" w:rsidP="000939AF">
            <w:pPr>
              <w:pStyle w:val="CharCharCharCharCharCharCharCharCharCharCharChar"/>
              <w:tabs>
                <w:tab w:val="decimal" w:pos="1173"/>
              </w:tabs>
              <w:spacing w:after="0" w:line="360" w:lineRule="auto"/>
              <w:ind w:right="19"/>
              <w:rPr>
                <w:rFonts w:ascii="Arial" w:hAnsi="Arial" w:cs="Arial"/>
              </w:rPr>
            </w:pPr>
            <w:r w:rsidRPr="00526ABE">
              <w:rPr>
                <w:rFonts w:ascii="Arial" w:hAnsi="Arial" w:cs="Arial"/>
              </w:rPr>
              <w:t>963</w:t>
            </w:r>
          </w:p>
        </w:tc>
        <w:tc>
          <w:tcPr>
            <w:tcW w:w="108" w:type="dxa"/>
            <w:tcBorders>
              <w:left w:val="nil"/>
            </w:tcBorders>
          </w:tcPr>
          <w:p w14:paraId="1BA680AE" w14:textId="77777777" w:rsidR="00FA4C63" w:rsidRPr="00526ABE" w:rsidRDefault="00FA4C63" w:rsidP="0064720C">
            <w:pPr>
              <w:tabs>
                <w:tab w:val="decimal" w:pos="1051"/>
              </w:tabs>
              <w:spacing w:line="360" w:lineRule="auto"/>
              <w:ind w:right="1"/>
              <w:jc w:val="center"/>
              <w:rPr>
                <w:rFonts w:eastAsia="Cordia New" w:cs="Arial"/>
                <w:bCs/>
                <w:snapToGrid w:val="0"/>
                <w:sz w:val="20"/>
                <w:szCs w:val="20"/>
                <w:cs/>
                <w:lang w:eastAsia="th-TH"/>
              </w:rPr>
            </w:pPr>
          </w:p>
        </w:tc>
        <w:tc>
          <w:tcPr>
            <w:tcW w:w="1656" w:type="dxa"/>
          </w:tcPr>
          <w:p w14:paraId="5DA34F74" w14:textId="5DAA3DFC" w:rsidR="00FA4C63" w:rsidRPr="00526ABE" w:rsidRDefault="00526ABE" w:rsidP="000939AF">
            <w:pPr>
              <w:pStyle w:val="CharCharCharCharCharCharCharCharCharCharCharChar"/>
              <w:tabs>
                <w:tab w:val="decimal" w:pos="1090"/>
              </w:tabs>
              <w:spacing w:after="0" w:line="360" w:lineRule="auto"/>
              <w:ind w:right="19"/>
              <w:rPr>
                <w:rFonts w:ascii="Arial" w:hAnsi="Arial" w:cs="Arial"/>
              </w:rPr>
            </w:pPr>
            <w:r w:rsidRPr="00526ABE">
              <w:rPr>
                <w:rFonts w:ascii="Arial" w:hAnsi="Arial" w:cs="Arial"/>
              </w:rPr>
              <w:t>853</w:t>
            </w:r>
          </w:p>
        </w:tc>
      </w:tr>
    </w:tbl>
    <w:p w14:paraId="213B9037" w14:textId="38C41238" w:rsidR="00332854" w:rsidRDefault="0033285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Fonts w:cs="Arial"/>
          <w:sz w:val="16"/>
          <w:szCs w:val="16"/>
        </w:rPr>
      </w:pPr>
    </w:p>
    <w:p w14:paraId="45AF746B" w14:textId="77777777" w:rsidR="003C0182" w:rsidRPr="0073191D" w:rsidRDefault="003C018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Fonts w:cs="Arial"/>
          <w:sz w:val="20"/>
          <w:szCs w:val="20"/>
        </w:rPr>
      </w:pPr>
    </w:p>
    <w:p w14:paraId="1303CA90" w14:textId="228AB7CF" w:rsidR="00A9579A" w:rsidRPr="0073191D" w:rsidRDefault="00A9579A"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73191D">
        <w:rPr>
          <w:rFonts w:cs="Arial"/>
          <w:b w:val="0"/>
          <w:bCs w:val="0"/>
          <w:caps/>
          <w:sz w:val="20"/>
          <w:szCs w:val="20"/>
        </w:rPr>
        <w:t>LONG-TERM LOANS FROM FINANCIAL INSTITUTIONS</w:t>
      </w:r>
    </w:p>
    <w:p w14:paraId="3EBA32ED" w14:textId="77777777" w:rsidR="00D87537" w:rsidRPr="0073191D" w:rsidRDefault="00D87537" w:rsidP="00F65E94">
      <w:pPr>
        <w:spacing w:line="360" w:lineRule="auto"/>
        <w:rPr>
          <w:rFonts w:cs="Arial"/>
          <w:sz w:val="14"/>
          <w:szCs w:val="14"/>
        </w:rPr>
      </w:pPr>
    </w:p>
    <w:tbl>
      <w:tblPr>
        <w:tblW w:w="824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5"/>
        <w:gridCol w:w="1314"/>
        <w:gridCol w:w="1296"/>
        <w:gridCol w:w="1215"/>
        <w:gridCol w:w="1224"/>
      </w:tblGrid>
      <w:tr w:rsidR="00973219" w:rsidRPr="0073191D" w14:paraId="2AA20A04" w14:textId="77777777" w:rsidTr="009C535B">
        <w:tc>
          <w:tcPr>
            <w:tcW w:w="3195" w:type="dxa"/>
            <w:tcBorders>
              <w:top w:val="nil"/>
              <w:left w:val="nil"/>
              <w:bottom w:val="nil"/>
              <w:right w:val="nil"/>
            </w:tcBorders>
          </w:tcPr>
          <w:p w14:paraId="4E88E37A" w14:textId="77777777" w:rsidR="00973219" w:rsidRPr="0073191D" w:rsidRDefault="00973219" w:rsidP="0071055A">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sz w:val="20"/>
                <w:szCs w:val="20"/>
                <w:lang w:eastAsia="th-TH"/>
              </w:rPr>
            </w:pPr>
          </w:p>
        </w:tc>
        <w:tc>
          <w:tcPr>
            <w:tcW w:w="5049" w:type="dxa"/>
            <w:gridSpan w:val="4"/>
            <w:tcBorders>
              <w:top w:val="nil"/>
              <w:left w:val="nil"/>
              <w:bottom w:val="nil"/>
              <w:right w:val="nil"/>
            </w:tcBorders>
          </w:tcPr>
          <w:p w14:paraId="748B9A0E" w14:textId="77777777" w:rsidR="00973219" w:rsidRPr="0073191D" w:rsidRDefault="00973219" w:rsidP="0071055A">
            <w:pPr>
              <w:spacing w:line="360" w:lineRule="auto"/>
              <w:ind w:right="1"/>
              <w:jc w:val="right"/>
              <w:rPr>
                <w:rFonts w:cs="Arial"/>
                <w:bCs/>
                <w:sz w:val="20"/>
                <w:szCs w:val="20"/>
                <w:cs/>
              </w:rPr>
            </w:pPr>
            <w:r w:rsidRPr="0073191D">
              <w:rPr>
                <w:rFonts w:cs="Arial"/>
                <w:bCs/>
                <w:snapToGrid w:val="0"/>
                <w:spacing w:val="-4"/>
                <w:sz w:val="20"/>
                <w:szCs w:val="20"/>
                <w:lang w:eastAsia="th-TH"/>
              </w:rPr>
              <w:t>(</w:t>
            </w:r>
            <w:proofErr w:type="gramStart"/>
            <w:r w:rsidRPr="0073191D">
              <w:rPr>
                <w:rFonts w:cs="Arial"/>
                <w:bCs/>
                <w:snapToGrid w:val="0"/>
                <w:spacing w:val="-4"/>
                <w:sz w:val="20"/>
                <w:szCs w:val="20"/>
                <w:lang w:eastAsia="th-TH"/>
              </w:rPr>
              <w:t>Unit :</w:t>
            </w:r>
            <w:proofErr w:type="gramEnd"/>
            <w:r w:rsidRPr="0073191D">
              <w:rPr>
                <w:rFonts w:cs="Arial"/>
                <w:bCs/>
                <w:snapToGrid w:val="0"/>
                <w:spacing w:val="-4"/>
                <w:sz w:val="20"/>
                <w:szCs w:val="20"/>
                <w:lang w:eastAsia="th-TH"/>
              </w:rPr>
              <w:t xml:space="preserve"> Thousand Baht)</w:t>
            </w:r>
          </w:p>
        </w:tc>
      </w:tr>
      <w:tr w:rsidR="00973219" w:rsidRPr="0073191D" w14:paraId="35549F52" w14:textId="77777777" w:rsidTr="009C535B">
        <w:trPr>
          <w:trHeight w:val="59"/>
        </w:trPr>
        <w:tc>
          <w:tcPr>
            <w:tcW w:w="3195" w:type="dxa"/>
            <w:tcBorders>
              <w:top w:val="nil"/>
              <w:left w:val="nil"/>
              <w:bottom w:val="nil"/>
              <w:right w:val="nil"/>
            </w:tcBorders>
          </w:tcPr>
          <w:p w14:paraId="256709E8" w14:textId="77777777" w:rsidR="00973219" w:rsidRPr="0073191D" w:rsidRDefault="00973219" w:rsidP="0071055A">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sz w:val="20"/>
                <w:szCs w:val="20"/>
                <w:lang w:eastAsia="th-TH"/>
              </w:rPr>
            </w:pPr>
          </w:p>
        </w:tc>
        <w:tc>
          <w:tcPr>
            <w:tcW w:w="2610" w:type="dxa"/>
            <w:gridSpan w:val="2"/>
            <w:tcBorders>
              <w:top w:val="nil"/>
              <w:left w:val="nil"/>
              <w:bottom w:val="nil"/>
              <w:right w:val="nil"/>
            </w:tcBorders>
          </w:tcPr>
          <w:p w14:paraId="7CF3C392" w14:textId="37BCE438" w:rsidR="00973219" w:rsidRPr="0073191D" w:rsidRDefault="00973219" w:rsidP="0071055A">
            <w:pPr>
              <w:pBdr>
                <w:bottom w:val="single" w:sz="4" w:space="1" w:color="auto"/>
              </w:pBdr>
              <w:tabs>
                <w:tab w:val="left" w:pos="2190"/>
              </w:tabs>
              <w:spacing w:line="360" w:lineRule="auto"/>
              <w:ind w:right="1"/>
              <w:jc w:val="center"/>
              <w:rPr>
                <w:rFonts w:cs="Arial"/>
                <w:bCs/>
                <w:sz w:val="20"/>
                <w:szCs w:val="20"/>
                <w:cs/>
              </w:rPr>
            </w:pPr>
            <w:r w:rsidRPr="0073191D">
              <w:rPr>
                <w:rFonts w:cs="Arial"/>
                <w:bCs/>
                <w:sz w:val="20"/>
                <w:szCs w:val="20"/>
              </w:rPr>
              <w:t>Consolidated F/S</w:t>
            </w:r>
          </w:p>
        </w:tc>
        <w:tc>
          <w:tcPr>
            <w:tcW w:w="2439" w:type="dxa"/>
            <w:gridSpan w:val="2"/>
            <w:tcBorders>
              <w:top w:val="nil"/>
              <w:left w:val="nil"/>
              <w:bottom w:val="nil"/>
              <w:right w:val="nil"/>
            </w:tcBorders>
          </w:tcPr>
          <w:p w14:paraId="2EA2C462" w14:textId="70843431" w:rsidR="00973219" w:rsidRPr="0073191D" w:rsidRDefault="00973219" w:rsidP="0071055A">
            <w:pPr>
              <w:pBdr>
                <w:bottom w:val="single" w:sz="4" w:space="1" w:color="auto"/>
              </w:pBdr>
              <w:spacing w:line="360" w:lineRule="auto"/>
              <w:ind w:right="1"/>
              <w:jc w:val="center"/>
              <w:rPr>
                <w:rFonts w:cs="Arial"/>
                <w:bCs/>
                <w:sz w:val="20"/>
                <w:szCs w:val="20"/>
                <w:cs/>
              </w:rPr>
            </w:pPr>
            <w:r w:rsidRPr="0073191D">
              <w:rPr>
                <w:rFonts w:cs="Arial"/>
                <w:bCs/>
                <w:sz w:val="20"/>
                <w:szCs w:val="20"/>
              </w:rPr>
              <w:t>Separate F/S</w:t>
            </w:r>
          </w:p>
        </w:tc>
      </w:tr>
      <w:tr w:rsidR="00973219" w:rsidRPr="0073191D" w14:paraId="6C249A30" w14:textId="77777777" w:rsidTr="009C535B">
        <w:tc>
          <w:tcPr>
            <w:tcW w:w="3195" w:type="dxa"/>
            <w:tcBorders>
              <w:top w:val="nil"/>
              <w:left w:val="nil"/>
              <w:bottom w:val="nil"/>
              <w:right w:val="nil"/>
            </w:tcBorders>
          </w:tcPr>
          <w:p w14:paraId="0A70DDB7" w14:textId="77777777" w:rsidR="00973219" w:rsidRPr="0073191D" w:rsidRDefault="00973219" w:rsidP="0071055A">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theme="minorBidi"/>
                <w:snapToGrid w:val="0"/>
                <w:sz w:val="20"/>
                <w:szCs w:val="20"/>
                <w:cs/>
                <w:lang w:eastAsia="th-TH"/>
              </w:rPr>
            </w:pPr>
          </w:p>
        </w:tc>
        <w:tc>
          <w:tcPr>
            <w:tcW w:w="1314" w:type="dxa"/>
            <w:tcBorders>
              <w:top w:val="nil"/>
              <w:left w:val="nil"/>
              <w:bottom w:val="nil"/>
              <w:right w:val="nil"/>
            </w:tcBorders>
          </w:tcPr>
          <w:p w14:paraId="623DF903" w14:textId="51F28EB3" w:rsidR="004B0766" w:rsidRPr="0073191D" w:rsidRDefault="009E50E6" w:rsidP="0071055A">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31 J</w:t>
            </w:r>
            <w:r w:rsidR="00DB5912">
              <w:rPr>
                <w:rFonts w:cs="Arial"/>
                <w:bCs/>
                <w:sz w:val="20"/>
                <w:szCs w:val="20"/>
              </w:rPr>
              <w:t>anuary</w:t>
            </w:r>
          </w:p>
          <w:p w14:paraId="26F66F8D" w14:textId="482517E7" w:rsidR="00973219" w:rsidRPr="0073191D" w:rsidRDefault="00973219" w:rsidP="0071055A">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202</w:t>
            </w:r>
            <w:r w:rsidR="00DB5912">
              <w:rPr>
                <w:rFonts w:cs="Arial"/>
                <w:bCs/>
                <w:sz w:val="20"/>
                <w:szCs w:val="20"/>
              </w:rPr>
              <w:t>2</w:t>
            </w:r>
          </w:p>
        </w:tc>
        <w:tc>
          <w:tcPr>
            <w:tcW w:w="1296" w:type="dxa"/>
            <w:tcBorders>
              <w:top w:val="nil"/>
              <w:left w:val="nil"/>
              <w:bottom w:val="nil"/>
              <w:right w:val="nil"/>
            </w:tcBorders>
          </w:tcPr>
          <w:p w14:paraId="083A242E" w14:textId="77777777" w:rsidR="004B0766" w:rsidRPr="0073191D" w:rsidRDefault="00973219" w:rsidP="0071055A">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31 October</w:t>
            </w:r>
          </w:p>
          <w:p w14:paraId="5722454B" w14:textId="393D165A" w:rsidR="00973219" w:rsidRPr="0073191D" w:rsidRDefault="00973219" w:rsidP="0071055A">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202</w:t>
            </w:r>
            <w:r w:rsidR="00DB5912">
              <w:rPr>
                <w:rFonts w:cs="Arial"/>
                <w:bCs/>
                <w:sz w:val="20"/>
                <w:szCs w:val="20"/>
              </w:rPr>
              <w:t>1</w:t>
            </w:r>
          </w:p>
        </w:tc>
        <w:tc>
          <w:tcPr>
            <w:tcW w:w="1215" w:type="dxa"/>
            <w:tcBorders>
              <w:top w:val="nil"/>
              <w:left w:val="nil"/>
              <w:bottom w:val="nil"/>
              <w:right w:val="nil"/>
            </w:tcBorders>
          </w:tcPr>
          <w:p w14:paraId="32EF34CD" w14:textId="08E0A4BB" w:rsidR="00133173" w:rsidRPr="0073191D" w:rsidRDefault="009E50E6" w:rsidP="0071055A">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31 J</w:t>
            </w:r>
            <w:r w:rsidR="00DB5912">
              <w:rPr>
                <w:rFonts w:cs="Arial"/>
                <w:bCs/>
                <w:sz w:val="20"/>
                <w:szCs w:val="20"/>
              </w:rPr>
              <w:t>anuary</w:t>
            </w:r>
          </w:p>
          <w:p w14:paraId="58C93C9D" w14:textId="340E8D15" w:rsidR="00973219" w:rsidRPr="0073191D" w:rsidRDefault="00133173" w:rsidP="0071055A">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202</w:t>
            </w:r>
            <w:r w:rsidR="00DB5912">
              <w:rPr>
                <w:rFonts w:cs="Arial"/>
                <w:bCs/>
                <w:sz w:val="20"/>
                <w:szCs w:val="20"/>
              </w:rPr>
              <w:t>2</w:t>
            </w:r>
          </w:p>
        </w:tc>
        <w:tc>
          <w:tcPr>
            <w:tcW w:w="1224" w:type="dxa"/>
            <w:tcBorders>
              <w:top w:val="nil"/>
              <w:left w:val="nil"/>
              <w:bottom w:val="nil"/>
              <w:right w:val="nil"/>
            </w:tcBorders>
          </w:tcPr>
          <w:p w14:paraId="2204CBF1" w14:textId="77777777" w:rsidR="004B0766" w:rsidRPr="0073191D" w:rsidRDefault="00973219" w:rsidP="0071055A">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31 October</w:t>
            </w:r>
          </w:p>
          <w:p w14:paraId="3B27423B" w14:textId="1E121F01" w:rsidR="00973219" w:rsidRPr="0073191D" w:rsidRDefault="00973219" w:rsidP="0071055A">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202</w:t>
            </w:r>
            <w:r w:rsidR="00DB5912">
              <w:rPr>
                <w:rFonts w:cs="Arial"/>
                <w:bCs/>
                <w:sz w:val="20"/>
                <w:szCs w:val="20"/>
              </w:rPr>
              <w:t>1</w:t>
            </w:r>
          </w:p>
        </w:tc>
      </w:tr>
      <w:tr w:rsidR="00F7548E" w:rsidRPr="0073191D" w14:paraId="38326139" w14:textId="77777777" w:rsidTr="00105BF3">
        <w:tc>
          <w:tcPr>
            <w:tcW w:w="3195" w:type="dxa"/>
            <w:tcBorders>
              <w:top w:val="nil"/>
              <w:left w:val="nil"/>
              <w:bottom w:val="nil"/>
              <w:right w:val="nil"/>
            </w:tcBorders>
            <w:vAlign w:val="bottom"/>
          </w:tcPr>
          <w:p w14:paraId="19A3577F" w14:textId="77777777" w:rsidR="00F7548E" w:rsidRPr="0073191D" w:rsidRDefault="00F7548E" w:rsidP="00F7548E">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sz w:val="20"/>
                <w:szCs w:val="20"/>
                <w:cs/>
                <w:lang w:eastAsia="th-TH"/>
              </w:rPr>
            </w:pPr>
            <w:r w:rsidRPr="0073191D">
              <w:rPr>
                <w:rFonts w:cs="Arial"/>
                <w:snapToGrid w:val="0"/>
                <w:sz w:val="20"/>
                <w:szCs w:val="20"/>
                <w:lang w:eastAsia="th-TH"/>
              </w:rPr>
              <w:t>Long-term loans</w:t>
            </w:r>
          </w:p>
        </w:tc>
        <w:tc>
          <w:tcPr>
            <w:tcW w:w="1314" w:type="dxa"/>
            <w:tcBorders>
              <w:top w:val="nil"/>
              <w:left w:val="nil"/>
              <w:bottom w:val="nil"/>
              <w:right w:val="nil"/>
            </w:tcBorders>
            <w:vAlign w:val="bottom"/>
          </w:tcPr>
          <w:p w14:paraId="2A6061DA" w14:textId="4D304743" w:rsidR="00F7548E" w:rsidRPr="00F7548E" w:rsidRDefault="00F7548E" w:rsidP="00F7548E">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F7548E">
              <w:rPr>
                <w:rFonts w:ascii="Arial" w:eastAsia="Cordia New" w:hAnsi="Arial" w:cs="Arial"/>
                <w:snapToGrid w:val="0"/>
                <w:lang w:eastAsia="th-TH" w:bidi="th-TH"/>
              </w:rPr>
              <w:t>75,288</w:t>
            </w:r>
          </w:p>
        </w:tc>
        <w:tc>
          <w:tcPr>
            <w:tcW w:w="1296" w:type="dxa"/>
            <w:tcBorders>
              <w:top w:val="nil"/>
              <w:left w:val="nil"/>
              <w:bottom w:val="nil"/>
              <w:right w:val="nil"/>
            </w:tcBorders>
            <w:vAlign w:val="bottom"/>
          </w:tcPr>
          <w:p w14:paraId="4E96C34F" w14:textId="0FFF8FDA" w:rsidR="00F7548E" w:rsidRPr="00E004E4" w:rsidRDefault="00F7548E" w:rsidP="00F7548E">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F7548E">
              <w:rPr>
                <w:rFonts w:ascii="Arial" w:eastAsia="Cordia New" w:hAnsi="Arial" w:cs="Arial"/>
                <w:snapToGrid w:val="0"/>
                <w:lang w:eastAsia="th-TH" w:bidi="th-TH"/>
              </w:rPr>
              <w:t>102,343</w:t>
            </w:r>
          </w:p>
        </w:tc>
        <w:tc>
          <w:tcPr>
            <w:tcW w:w="1215" w:type="dxa"/>
            <w:tcBorders>
              <w:top w:val="nil"/>
              <w:left w:val="nil"/>
              <w:bottom w:val="nil"/>
              <w:right w:val="nil"/>
            </w:tcBorders>
            <w:vAlign w:val="bottom"/>
          </w:tcPr>
          <w:p w14:paraId="08CF82BF" w14:textId="5A3E5F75" w:rsidR="00F7548E" w:rsidRPr="00F7548E" w:rsidRDefault="00F7548E" w:rsidP="00F7548E">
            <w:pPr>
              <w:pStyle w:val="CharCharCharCharCharCharCharCharCharCharCharChar"/>
              <w:tabs>
                <w:tab w:val="decimal" w:pos="756"/>
                <w:tab w:val="decimal" w:pos="842"/>
              </w:tabs>
              <w:spacing w:after="0" w:line="360" w:lineRule="auto"/>
              <w:ind w:right="19"/>
              <w:jc w:val="right"/>
              <w:rPr>
                <w:rFonts w:ascii="Arial" w:eastAsia="Cordia New" w:hAnsi="Arial" w:cs="Arial"/>
                <w:snapToGrid w:val="0"/>
                <w:lang w:eastAsia="th-TH" w:bidi="th-TH"/>
              </w:rPr>
            </w:pPr>
            <w:r w:rsidRPr="00F7548E">
              <w:rPr>
                <w:rFonts w:ascii="Arial" w:eastAsia="Cordia New" w:hAnsi="Arial" w:cs="Arial"/>
                <w:snapToGrid w:val="0"/>
                <w:lang w:eastAsia="th-TH" w:bidi="th-TH"/>
              </w:rPr>
              <w:t>40,582</w:t>
            </w:r>
          </w:p>
        </w:tc>
        <w:tc>
          <w:tcPr>
            <w:tcW w:w="1224" w:type="dxa"/>
            <w:tcBorders>
              <w:top w:val="nil"/>
              <w:left w:val="nil"/>
              <w:bottom w:val="nil"/>
              <w:right w:val="nil"/>
            </w:tcBorders>
          </w:tcPr>
          <w:p w14:paraId="1BD79316" w14:textId="14DA87B4" w:rsidR="00F7548E" w:rsidRPr="00E004E4" w:rsidRDefault="00F7548E" w:rsidP="00F7548E">
            <w:pPr>
              <w:pStyle w:val="CharCharCharCharCharCharCharCharCharCharCharChar"/>
              <w:tabs>
                <w:tab w:val="decimal" w:pos="756"/>
              </w:tabs>
              <w:spacing w:after="0" w:line="360" w:lineRule="auto"/>
              <w:ind w:right="19"/>
              <w:jc w:val="right"/>
              <w:rPr>
                <w:rFonts w:ascii="Arial" w:eastAsia="Cordia New" w:hAnsi="Arial" w:cs="Arial"/>
                <w:snapToGrid w:val="0"/>
                <w:lang w:eastAsia="th-TH" w:bidi="th-TH"/>
              </w:rPr>
            </w:pPr>
            <w:r w:rsidRPr="00E004E4">
              <w:rPr>
                <w:rFonts w:ascii="Arial" w:eastAsia="Cordia New" w:hAnsi="Arial" w:cs="Arial"/>
                <w:snapToGrid w:val="0"/>
                <w:lang w:eastAsia="th-TH" w:bidi="th-TH"/>
              </w:rPr>
              <w:t>45,866</w:t>
            </w:r>
          </w:p>
        </w:tc>
      </w:tr>
      <w:tr w:rsidR="00F7548E" w:rsidRPr="0073191D" w14:paraId="53FE0F18" w14:textId="77777777" w:rsidTr="00105BF3">
        <w:tc>
          <w:tcPr>
            <w:tcW w:w="3195" w:type="dxa"/>
            <w:tcBorders>
              <w:top w:val="nil"/>
              <w:left w:val="nil"/>
              <w:bottom w:val="nil"/>
              <w:right w:val="nil"/>
            </w:tcBorders>
            <w:vAlign w:val="bottom"/>
          </w:tcPr>
          <w:p w14:paraId="7FC8A451" w14:textId="7645466E" w:rsidR="00F7548E" w:rsidRPr="0073191D" w:rsidRDefault="00F7548E" w:rsidP="00F7548E">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sz w:val="20"/>
                <w:szCs w:val="20"/>
                <w:cs/>
                <w:lang w:eastAsia="th-TH"/>
              </w:rPr>
            </w:pPr>
            <w:r w:rsidRPr="0073191D">
              <w:rPr>
                <w:rFonts w:cs="Arial"/>
                <w:snapToGrid w:val="0"/>
                <w:sz w:val="20"/>
                <w:szCs w:val="20"/>
                <w:u w:val="single"/>
                <w:lang w:eastAsia="th-TH"/>
              </w:rPr>
              <w:t>Less</w:t>
            </w:r>
            <w:r w:rsidRPr="0073191D">
              <w:rPr>
                <w:rFonts w:cs="Arial"/>
                <w:snapToGrid w:val="0"/>
                <w:sz w:val="20"/>
                <w:szCs w:val="20"/>
                <w:lang w:eastAsia="th-TH"/>
              </w:rPr>
              <w:t xml:space="preserve"> Current portion</w:t>
            </w:r>
          </w:p>
        </w:tc>
        <w:tc>
          <w:tcPr>
            <w:tcW w:w="1314" w:type="dxa"/>
            <w:tcBorders>
              <w:top w:val="nil"/>
              <w:left w:val="nil"/>
              <w:bottom w:val="nil"/>
              <w:right w:val="nil"/>
            </w:tcBorders>
            <w:vAlign w:val="bottom"/>
          </w:tcPr>
          <w:p w14:paraId="4F54A4BF" w14:textId="25E0ED5D" w:rsidR="00F7548E" w:rsidRPr="00F7548E" w:rsidRDefault="00F7548E" w:rsidP="00F7548E">
            <w:pPr>
              <w:pStyle w:val="CharCharCharCharCharCharCharCharCharCharCharChar"/>
              <w:pBdr>
                <w:bottom w:val="single" w:sz="4" w:space="1" w:color="auto"/>
              </w:pBdr>
              <w:tabs>
                <w:tab w:val="decimal" w:pos="756"/>
              </w:tabs>
              <w:spacing w:after="0" w:line="360" w:lineRule="auto"/>
              <w:ind w:right="19"/>
              <w:jc w:val="right"/>
              <w:rPr>
                <w:rFonts w:ascii="Arial" w:eastAsia="Cordia New" w:hAnsi="Arial" w:cs="Arial"/>
                <w:snapToGrid w:val="0"/>
                <w:lang w:eastAsia="th-TH" w:bidi="th-TH"/>
              </w:rPr>
            </w:pPr>
            <w:r w:rsidRPr="00F7548E">
              <w:rPr>
                <w:rFonts w:ascii="Arial" w:eastAsia="Cordia New" w:hAnsi="Arial" w:cs="Arial"/>
                <w:snapToGrid w:val="0"/>
                <w:lang w:eastAsia="th-TH" w:bidi="th-TH"/>
              </w:rPr>
              <w:t>(25,531)</w:t>
            </w:r>
          </w:p>
        </w:tc>
        <w:tc>
          <w:tcPr>
            <w:tcW w:w="1296" w:type="dxa"/>
            <w:tcBorders>
              <w:top w:val="nil"/>
              <w:left w:val="nil"/>
              <w:bottom w:val="nil"/>
              <w:right w:val="nil"/>
            </w:tcBorders>
            <w:vAlign w:val="bottom"/>
          </w:tcPr>
          <w:p w14:paraId="7D410DD2" w14:textId="08D0D946" w:rsidR="00F7548E" w:rsidRPr="00E004E4" w:rsidRDefault="00F7548E" w:rsidP="00F7548E">
            <w:pPr>
              <w:pStyle w:val="CharCharCharCharCharCharCharCharCharCharCharChar"/>
              <w:pBdr>
                <w:bottom w:val="single" w:sz="4" w:space="1" w:color="auto"/>
              </w:pBdr>
              <w:tabs>
                <w:tab w:val="decimal" w:pos="756"/>
              </w:tabs>
              <w:spacing w:after="0" w:line="360" w:lineRule="auto"/>
              <w:ind w:right="19"/>
              <w:jc w:val="right"/>
              <w:rPr>
                <w:rFonts w:ascii="Arial" w:eastAsia="Cordia New" w:hAnsi="Arial" w:cs="Arial"/>
                <w:snapToGrid w:val="0"/>
                <w:lang w:eastAsia="th-TH" w:bidi="th-TH"/>
              </w:rPr>
            </w:pPr>
            <w:r w:rsidRPr="00F7548E">
              <w:rPr>
                <w:rFonts w:ascii="Arial" w:eastAsia="Cordia New" w:hAnsi="Arial" w:cs="Arial"/>
                <w:snapToGrid w:val="0"/>
                <w:lang w:eastAsia="th-TH" w:bidi="th-TH"/>
              </w:rPr>
              <w:t>(24,470)</w:t>
            </w:r>
          </w:p>
        </w:tc>
        <w:tc>
          <w:tcPr>
            <w:tcW w:w="1215" w:type="dxa"/>
            <w:tcBorders>
              <w:top w:val="nil"/>
              <w:left w:val="nil"/>
              <w:bottom w:val="nil"/>
              <w:right w:val="nil"/>
            </w:tcBorders>
            <w:vAlign w:val="bottom"/>
          </w:tcPr>
          <w:p w14:paraId="43BC3AB5" w14:textId="4F2BFC04" w:rsidR="00F7548E" w:rsidRPr="00F7548E" w:rsidRDefault="00F7548E" w:rsidP="00F7548E">
            <w:pPr>
              <w:pStyle w:val="CharCharCharCharCharCharCharCharCharCharCharChar"/>
              <w:pBdr>
                <w:bottom w:val="single" w:sz="4" w:space="1" w:color="auto"/>
              </w:pBdr>
              <w:tabs>
                <w:tab w:val="decimal" w:pos="756"/>
                <w:tab w:val="decimal" w:pos="842"/>
              </w:tabs>
              <w:spacing w:after="0" w:line="360" w:lineRule="auto"/>
              <w:ind w:right="19"/>
              <w:jc w:val="right"/>
              <w:rPr>
                <w:rFonts w:ascii="Arial" w:eastAsia="Cordia New" w:hAnsi="Arial" w:cs="Arial"/>
                <w:snapToGrid w:val="0"/>
                <w:cs/>
                <w:lang w:eastAsia="th-TH"/>
              </w:rPr>
            </w:pPr>
            <w:r w:rsidRPr="00F7548E">
              <w:rPr>
                <w:rFonts w:ascii="Arial" w:eastAsia="Cordia New" w:hAnsi="Arial" w:cs="Arial"/>
                <w:snapToGrid w:val="0"/>
                <w:lang w:eastAsia="th-TH" w:bidi="th-TH"/>
              </w:rPr>
              <w:t>(21,352)</w:t>
            </w:r>
          </w:p>
        </w:tc>
        <w:tc>
          <w:tcPr>
            <w:tcW w:w="1224" w:type="dxa"/>
            <w:tcBorders>
              <w:top w:val="nil"/>
              <w:left w:val="nil"/>
              <w:bottom w:val="nil"/>
              <w:right w:val="nil"/>
            </w:tcBorders>
          </w:tcPr>
          <w:p w14:paraId="272510B1" w14:textId="1E94BD57" w:rsidR="00F7548E" w:rsidRPr="00E004E4" w:rsidRDefault="00F7548E" w:rsidP="00F7548E">
            <w:pPr>
              <w:pStyle w:val="CharCharCharCharCharCharCharCharCharCharCharChar"/>
              <w:pBdr>
                <w:bottom w:val="single" w:sz="4" w:space="1" w:color="auto"/>
              </w:pBdr>
              <w:tabs>
                <w:tab w:val="decimal" w:pos="756"/>
              </w:tabs>
              <w:spacing w:after="0" w:line="360" w:lineRule="auto"/>
              <w:ind w:right="19"/>
              <w:jc w:val="right"/>
              <w:rPr>
                <w:rFonts w:ascii="Arial" w:eastAsia="Cordia New" w:hAnsi="Arial" w:cs="Arial"/>
                <w:snapToGrid w:val="0"/>
                <w:lang w:eastAsia="th-TH" w:bidi="th-TH"/>
              </w:rPr>
            </w:pPr>
            <w:r w:rsidRPr="00E004E4">
              <w:rPr>
                <w:rFonts w:ascii="Arial" w:eastAsia="Cordia New" w:hAnsi="Arial" w:cs="Arial"/>
                <w:snapToGrid w:val="0"/>
                <w:lang w:eastAsia="th-TH" w:bidi="th-TH"/>
              </w:rPr>
              <w:t>(21,265)</w:t>
            </w:r>
          </w:p>
        </w:tc>
      </w:tr>
      <w:tr w:rsidR="00F7548E" w:rsidRPr="0073191D" w14:paraId="12B7F7A6" w14:textId="77777777" w:rsidTr="00105BF3">
        <w:tc>
          <w:tcPr>
            <w:tcW w:w="3195" w:type="dxa"/>
            <w:tcBorders>
              <w:top w:val="nil"/>
              <w:left w:val="nil"/>
              <w:bottom w:val="nil"/>
              <w:right w:val="nil"/>
            </w:tcBorders>
            <w:vAlign w:val="center"/>
          </w:tcPr>
          <w:p w14:paraId="5495FFC8" w14:textId="3C9694F0" w:rsidR="00F7548E" w:rsidRPr="0073191D" w:rsidRDefault="00F7548E" w:rsidP="00F7548E">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sz w:val="20"/>
                <w:szCs w:val="20"/>
                <w:cs/>
                <w:lang w:eastAsia="th-TH"/>
              </w:rPr>
            </w:pPr>
            <w:r w:rsidRPr="0073191D">
              <w:rPr>
                <w:rFonts w:cs="Arial"/>
                <w:snapToGrid w:val="0"/>
                <w:sz w:val="20"/>
                <w:szCs w:val="20"/>
                <w:lang w:eastAsia="th-TH"/>
              </w:rPr>
              <w:t>Amount due more than one year</w:t>
            </w:r>
          </w:p>
        </w:tc>
        <w:tc>
          <w:tcPr>
            <w:tcW w:w="1314" w:type="dxa"/>
            <w:tcBorders>
              <w:top w:val="nil"/>
              <w:left w:val="nil"/>
              <w:bottom w:val="nil"/>
              <w:right w:val="nil"/>
            </w:tcBorders>
            <w:vAlign w:val="bottom"/>
          </w:tcPr>
          <w:p w14:paraId="1982835C" w14:textId="656FF806" w:rsidR="00F7548E" w:rsidRPr="00F7548E" w:rsidRDefault="00F7548E" w:rsidP="00F7548E">
            <w:pPr>
              <w:pStyle w:val="CharCharCharCharCharCharCharCharCharCharCharChar"/>
              <w:pBdr>
                <w:bottom w:val="single" w:sz="12" w:space="1" w:color="auto"/>
              </w:pBdr>
              <w:tabs>
                <w:tab w:val="decimal" w:pos="756"/>
              </w:tabs>
              <w:spacing w:after="0" w:line="360" w:lineRule="auto"/>
              <w:ind w:right="19"/>
              <w:jc w:val="right"/>
              <w:rPr>
                <w:rFonts w:ascii="Arial" w:eastAsia="Cordia New" w:hAnsi="Arial" w:cs="Arial"/>
                <w:snapToGrid w:val="0"/>
                <w:cs/>
                <w:lang w:eastAsia="th-TH"/>
              </w:rPr>
            </w:pPr>
            <w:r w:rsidRPr="00F7548E">
              <w:rPr>
                <w:rFonts w:ascii="Arial" w:eastAsia="Cordia New" w:hAnsi="Arial" w:cs="Arial"/>
                <w:snapToGrid w:val="0"/>
                <w:lang w:eastAsia="th-TH" w:bidi="th-TH"/>
              </w:rPr>
              <w:t>49,757</w:t>
            </w:r>
          </w:p>
        </w:tc>
        <w:tc>
          <w:tcPr>
            <w:tcW w:w="1296" w:type="dxa"/>
            <w:tcBorders>
              <w:top w:val="nil"/>
              <w:left w:val="nil"/>
              <w:bottom w:val="nil"/>
              <w:right w:val="nil"/>
            </w:tcBorders>
            <w:vAlign w:val="bottom"/>
          </w:tcPr>
          <w:p w14:paraId="3EF622E2" w14:textId="51853E5E" w:rsidR="00F7548E" w:rsidRPr="00E004E4" w:rsidRDefault="00F7548E" w:rsidP="00F7548E">
            <w:pPr>
              <w:pStyle w:val="CharCharCharCharCharCharCharCharCharCharCharChar"/>
              <w:pBdr>
                <w:bottom w:val="single" w:sz="12" w:space="1" w:color="auto"/>
              </w:pBdr>
              <w:tabs>
                <w:tab w:val="decimal" w:pos="756"/>
              </w:tabs>
              <w:spacing w:after="0" w:line="360" w:lineRule="auto"/>
              <w:ind w:right="19"/>
              <w:jc w:val="right"/>
              <w:rPr>
                <w:rFonts w:ascii="Arial" w:eastAsia="Cordia New" w:hAnsi="Arial" w:cs="Arial"/>
                <w:snapToGrid w:val="0"/>
                <w:cs/>
                <w:lang w:eastAsia="th-TH"/>
              </w:rPr>
            </w:pPr>
            <w:r w:rsidRPr="00F7548E">
              <w:rPr>
                <w:rFonts w:ascii="Arial" w:eastAsia="Cordia New" w:hAnsi="Arial" w:cs="Arial"/>
                <w:snapToGrid w:val="0"/>
                <w:lang w:eastAsia="th-TH" w:bidi="th-TH"/>
              </w:rPr>
              <w:t>77,873</w:t>
            </w:r>
          </w:p>
        </w:tc>
        <w:tc>
          <w:tcPr>
            <w:tcW w:w="1215" w:type="dxa"/>
            <w:tcBorders>
              <w:top w:val="nil"/>
              <w:left w:val="nil"/>
              <w:bottom w:val="nil"/>
              <w:right w:val="nil"/>
            </w:tcBorders>
            <w:vAlign w:val="bottom"/>
          </w:tcPr>
          <w:p w14:paraId="03A5165E" w14:textId="7FB66C65" w:rsidR="00F7548E" w:rsidRPr="00F7548E" w:rsidRDefault="00F7548E" w:rsidP="00F7548E">
            <w:pPr>
              <w:pStyle w:val="CharCharCharCharCharCharCharCharCharCharCharChar"/>
              <w:pBdr>
                <w:bottom w:val="single" w:sz="12" w:space="1" w:color="auto"/>
              </w:pBdr>
              <w:tabs>
                <w:tab w:val="decimal" w:pos="756"/>
                <w:tab w:val="decimal" w:pos="842"/>
              </w:tabs>
              <w:spacing w:after="0" w:line="360" w:lineRule="auto"/>
              <w:ind w:right="19"/>
              <w:jc w:val="right"/>
              <w:rPr>
                <w:rFonts w:ascii="Arial" w:eastAsia="Cordia New" w:hAnsi="Arial" w:cs="Arial"/>
                <w:snapToGrid w:val="0"/>
                <w:cs/>
                <w:lang w:eastAsia="th-TH"/>
              </w:rPr>
            </w:pPr>
            <w:r w:rsidRPr="00F7548E">
              <w:rPr>
                <w:rFonts w:ascii="Arial" w:eastAsia="Cordia New" w:hAnsi="Arial" w:cs="Arial"/>
                <w:snapToGrid w:val="0"/>
                <w:lang w:eastAsia="th-TH" w:bidi="th-TH"/>
              </w:rPr>
              <w:t>19,230</w:t>
            </w:r>
          </w:p>
        </w:tc>
        <w:tc>
          <w:tcPr>
            <w:tcW w:w="1224" w:type="dxa"/>
            <w:tcBorders>
              <w:top w:val="nil"/>
              <w:left w:val="nil"/>
              <w:bottom w:val="nil"/>
              <w:right w:val="nil"/>
            </w:tcBorders>
          </w:tcPr>
          <w:p w14:paraId="6F57B497" w14:textId="4B3067E1" w:rsidR="00F7548E" w:rsidRPr="00E004E4" w:rsidRDefault="00F7548E" w:rsidP="00F7548E">
            <w:pPr>
              <w:pStyle w:val="CharCharCharCharCharCharCharCharCharCharCharChar"/>
              <w:pBdr>
                <w:bottom w:val="single" w:sz="12" w:space="1" w:color="auto"/>
              </w:pBdr>
              <w:tabs>
                <w:tab w:val="decimal" w:pos="756"/>
              </w:tabs>
              <w:spacing w:after="0" w:line="360" w:lineRule="auto"/>
              <w:ind w:right="19"/>
              <w:jc w:val="right"/>
              <w:rPr>
                <w:rFonts w:ascii="Arial" w:eastAsia="Cordia New" w:hAnsi="Arial" w:cs="Arial"/>
                <w:snapToGrid w:val="0"/>
                <w:cs/>
                <w:lang w:eastAsia="th-TH"/>
              </w:rPr>
            </w:pPr>
            <w:r w:rsidRPr="00E004E4">
              <w:rPr>
                <w:rFonts w:ascii="Arial" w:eastAsia="Cordia New" w:hAnsi="Arial" w:cs="Arial"/>
                <w:snapToGrid w:val="0"/>
                <w:lang w:eastAsia="th-TH" w:bidi="th-TH"/>
              </w:rPr>
              <w:t>24,601</w:t>
            </w:r>
          </w:p>
        </w:tc>
      </w:tr>
    </w:tbl>
    <w:p w14:paraId="4A1CD0F3" w14:textId="51D33B6E" w:rsidR="00973219" w:rsidRPr="0073191D" w:rsidRDefault="0097321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p w14:paraId="60FA45DA" w14:textId="50CAED9D" w:rsidR="00987869" w:rsidRPr="0073191D" w:rsidRDefault="004A607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rPr>
      </w:pPr>
      <w:r w:rsidRPr="0073191D">
        <w:rPr>
          <w:rFonts w:cs="Arial"/>
          <w:spacing w:val="-4"/>
          <w:sz w:val="20"/>
          <w:szCs w:val="20"/>
        </w:rPr>
        <w:t xml:space="preserve">The major borrowing terms are still in line with financial statements </w:t>
      </w:r>
      <w:r w:rsidR="00AC76EC" w:rsidRPr="0073191D">
        <w:rPr>
          <w:rFonts w:cs="Arial"/>
          <w:spacing w:val="-4"/>
          <w:sz w:val="20"/>
          <w:szCs w:val="20"/>
        </w:rPr>
        <w:t xml:space="preserve">for the year </w:t>
      </w:r>
      <w:r w:rsidRPr="0073191D">
        <w:rPr>
          <w:rFonts w:cs="Arial"/>
          <w:spacing w:val="-4"/>
          <w:sz w:val="20"/>
          <w:szCs w:val="20"/>
        </w:rPr>
        <w:t>202</w:t>
      </w:r>
      <w:r w:rsidR="001D43FA">
        <w:rPr>
          <w:rFonts w:cs="Browallia New"/>
          <w:spacing w:val="-4"/>
          <w:sz w:val="20"/>
          <w:szCs w:val="25"/>
        </w:rPr>
        <w:t>1</w:t>
      </w:r>
      <w:r w:rsidR="00A71B5A" w:rsidRPr="0073191D">
        <w:rPr>
          <w:rFonts w:cs="Arial"/>
          <w:spacing w:val="-4"/>
          <w:sz w:val="20"/>
          <w:szCs w:val="20"/>
          <w:cs/>
        </w:rPr>
        <w:t xml:space="preserve"> </w:t>
      </w:r>
      <w:r w:rsidR="00A71B5A" w:rsidRPr="0073191D">
        <w:rPr>
          <w:rFonts w:cs="Arial"/>
          <w:spacing w:val="-4"/>
          <w:sz w:val="20"/>
          <w:szCs w:val="20"/>
        </w:rPr>
        <w:t xml:space="preserve">and during the </w:t>
      </w:r>
      <w:r w:rsidR="001D43FA">
        <w:rPr>
          <w:rFonts w:cs="Arial"/>
          <w:spacing w:val="-4"/>
          <w:sz w:val="20"/>
          <w:szCs w:val="20"/>
        </w:rPr>
        <w:t>three</w:t>
      </w:r>
      <w:r w:rsidR="00A71B5A" w:rsidRPr="0073191D">
        <w:rPr>
          <w:rFonts w:cs="Arial"/>
          <w:spacing w:val="-4"/>
          <w:sz w:val="20"/>
          <w:szCs w:val="20"/>
        </w:rPr>
        <w:t>-</w:t>
      </w:r>
      <w:r w:rsidR="00A71B5A" w:rsidRPr="0073191D">
        <w:rPr>
          <w:rFonts w:cs="Arial"/>
          <w:sz w:val="20"/>
          <w:szCs w:val="20"/>
        </w:rPr>
        <w:t>month period of 202</w:t>
      </w:r>
      <w:r w:rsidR="001D43FA">
        <w:rPr>
          <w:rFonts w:cs="Arial"/>
          <w:sz w:val="20"/>
          <w:szCs w:val="20"/>
        </w:rPr>
        <w:t>2</w:t>
      </w:r>
      <w:r w:rsidR="00A71B5A" w:rsidRPr="0073191D">
        <w:rPr>
          <w:rFonts w:cs="Arial"/>
          <w:sz w:val="20"/>
          <w:szCs w:val="20"/>
        </w:rPr>
        <w:t xml:space="preserve">, a subsidiary has </w:t>
      </w:r>
      <w:r w:rsidR="00AC76EC" w:rsidRPr="0073191D">
        <w:rPr>
          <w:rFonts w:cs="Browallia New"/>
          <w:sz w:val="20"/>
          <w:szCs w:val="25"/>
        </w:rPr>
        <w:t xml:space="preserve">incremental </w:t>
      </w:r>
      <w:r w:rsidR="00A71B5A" w:rsidRPr="0073191D">
        <w:rPr>
          <w:rFonts w:cs="Arial"/>
          <w:sz w:val="20"/>
          <w:szCs w:val="20"/>
        </w:rPr>
        <w:t>long-term loan</w:t>
      </w:r>
      <w:r w:rsidR="00AC76EC" w:rsidRPr="0073191D">
        <w:rPr>
          <w:rFonts w:cs="Arial"/>
          <w:sz w:val="20"/>
          <w:szCs w:val="20"/>
        </w:rPr>
        <w:t>s</w:t>
      </w:r>
      <w:r w:rsidR="00A71B5A" w:rsidRPr="0073191D">
        <w:rPr>
          <w:rFonts w:cs="Arial"/>
          <w:sz w:val="20"/>
          <w:szCs w:val="20"/>
        </w:rPr>
        <w:t xml:space="preserve"> as follows:</w:t>
      </w:r>
      <w:r w:rsidR="00987869" w:rsidRPr="0073191D">
        <w:rPr>
          <w:rFonts w:cs="Arial"/>
          <w:sz w:val="20"/>
          <w:szCs w:val="20"/>
          <w:cs/>
        </w:rPr>
        <w:t xml:space="preserve"> </w:t>
      </w:r>
    </w:p>
    <w:p w14:paraId="4573880B" w14:textId="77777777" w:rsidR="00A71B5A" w:rsidRPr="0073191D" w:rsidRDefault="00A71B5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4"/>
          <w:sz w:val="14"/>
          <w:szCs w:val="14"/>
        </w:rPr>
      </w:pPr>
    </w:p>
    <w:tbl>
      <w:tblPr>
        <w:tblStyle w:val="TableGrid"/>
        <w:tblW w:w="0" w:type="auto"/>
        <w:tblInd w:w="895" w:type="dxa"/>
        <w:tblLook w:val="04A0" w:firstRow="1" w:lastRow="0" w:firstColumn="1" w:lastColumn="0" w:noHBand="0" w:noVBand="1"/>
      </w:tblPr>
      <w:tblGrid>
        <w:gridCol w:w="1440"/>
        <w:gridCol w:w="1935"/>
        <w:gridCol w:w="1989"/>
        <w:gridCol w:w="2826"/>
      </w:tblGrid>
      <w:tr w:rsidR="00987869" w:rsidRPr="0073191D" w14:paraId="651089E4" w14:textId="77777777" w:rsidTr="00287BC4">
        <w:tc>
          <w:tcPr>
            <w:tcW w:w="1440" w:type="dxa"/>
          </w:tcPr>
          <w:p w14:paraId="6C2B2BAF" w14:textId="0C481A53" w:rsidR="00987869" w:rsidRPr="0073191D" w:rsidRDefault="00D61C75" w:rsidP="00F65E94">
            <w:pPr>
              <w:spacing w:line="360" w:lineRule="auto"/>
              <w:jc w:val="center"/>
              <w:rPr>
                <w:rFonts w:eastAsia="Cordia New" w:cs="Arial"/>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Credit line</w:t>
            </w:r>
          </w:p>
        </w:tc>
        <w:tc>
          <w:tcPr>
            <w:tcW w:w="1935" w:type="dxa"/>
          </w:tcPr>
          <w:p w14:paraId="4F37BB67" w14:textId="60D84478" w:rsidR="00987869" w:rsidRPr="0073191D" w:rsidRDefault="00A71B5A" w:rsidP="00F65E94">
            <w:pPr>
              <w:spacing w:line="360" w:lineRule="auto"/>
              <w:jc w:val="center"/>
              <w:rPr>
                <w:rFonts w:eastAsia="Cordia New" w:cs="Arial"/>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Period</w:t>
            </w:r>
          </w:p>
        </w:tc>
        <w:tc>
          <w:tcPr>
            <w:tcW w:w="1989" w:type="dxa"/>
          </w:tcPr>
          <w:p w14:paraId="281D4EBD" w14:textId="2CB79B82" w:rsidR="00987869" w:rsidRPr="0073191D" w:rsidRDefault="00A60EB2" w:rsidP="00F65E94">
            <w:pPr>
              <w:spacing w:line="360" w:lineRule="auto"/>
              <w:jc w:val="center"/>
              <w:rPr>
                <w:rFonts w:eastAsia="Cordia New" w:cs="Arial"/>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I</w:t>
            </w:r>
            <w:r w:rsidR="00A71B5A" w:rsidRPr="0073191D">
              <w:rPr>
                <w:rFonts w:eastAsia="Cordia New" w:cs="Arial"/>
                <w:bCs/>
                <w:snapToGrid w:val="0"/>
                <w:color w:val="000000"/>
                <w:spacing w:val="4"/>
                <w:sz w:val="16"/>
                <w:szCs w:val="16"/>
                <w:lang w:eastAsia="th-TH"/>
              </w:rPr>
              <w:t>nterest rate</w:t>
            </w:r>
            <w:r w:rsidRPr="0073191D">
              <w:rPr>
                <w:rFonts w:eastAsia="Cordia New" w:cs="Arial"/>
                <w:bCs/>
                <w:snapToGrid w:val="0"/>
                <w:color w:val="000000"/>
                <w:spacing w:val="4"/>
                <w:sz w:val="16"/>
                <w:szCs w:val="16"/>
                <w:lang w:eastAsia="th-TH"/>
              </w:rPr>
              <w:t xml:space="preserve"> per annum</w:t>
            </w:r>
          </w:p>
        </w:tc>
        <w:tc>
          <w:tcPr>
            <w:tcW w:w="2826" w:type="dxa"/>
          </w:tcPr>
          <w:p w14:paraId="076266DB" w14:textId="2F9A22D9" w:rsidR="00987869" w:rsidRPr="0073191D" w:rsidRDefault="00A60EB2" w:rsidP="00F65E94">
            <w:pPr>
              <w:spacing w:line="360" w:lineRule="auto"/>
              <w:jc w:val="center"/>
              <w:rPr>
                <w:rFonts w:eastAsia="Cordia New" w:cs="Arial"/>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Collateral</w:t>
            </w:r>
          </w:p>
        </w:tc>
      </w:tr>
      <w:tr w:rsidR="00987869" w:rsidRPr="001D43FA" w14:paraId="5210CDC0" w14:textId="77777777" w:rsidTr="00287BC4">
        <w:tc>
          <w:tcPr>
            <w:tcW w:w="1440" w:type="dxa"/>
          </w:tcPr>
          <w:p w14:paraId="4686E1B8" w14:textId="408EC105" w:rsidR="00987869" w:rsidRPr="001A7341" w:rsidRDefault="00A71B5A" w:rsidP="00F65E94">
            <w:pPr>
              <w:spacing w:line="360" w:lineRule="auto"/>
              <w:jc w:val="center"/>
              <w:rPr>
                <w:rFonts w:eastAsia="Cordia New" w:cs="Arial"/>
                <w:b/>
                <w:snapToGrid w:val="0"/>
                <w:color w:val="000000"/>
                <w:spacing w:val="4"/>
                <w:sz w:val="16"/>
                <w:szCs w:val="16"/>
                <w:cs/>
                <w:lang w:eastAsia="th-TH"/>
              </w:rPr>
            </w:pPr>
            <w:r w:rsidRPr="001A7341">
              <w:rPr>
                <w:rFonts w:cs="Arial"/>
                <w:sz w:val="16"/>
                <w:szCs w:val="16"/>
              </w:rPr>
              <w:t>SEK 35 million</w:t>
            </w:r>
          </w:p>
        </w:tc>
        <w:tc>
          <w:tcPr>
            <w:tcW w:w="1935" w:type="dxa"/>
          </w:tcPr>
          <w:p w14:paraId="3F8E2D48" w14:textId="3A642613" w:rsidR="00987869" w:rsidRPr="001A7341" w:rsidRDefault="00987869" w:rsidP="00F65E94">
            <w:pPr>
              <w:spacing w:line="360" w:lineRule="auto"/>
              <w:jc w:val="center"/>
              <w:rPr>
                <w:rFonts w:eastAsia="Cordia New" w:cs="Arial"/>
                <w:b/>
                <w:snapToGrid w:val="0"/>
                <w:color w:val="000000"/>
                <w:spacing w:val="4"/>
                <w:sz w:val="16"/>
                <w:szCs w:val="16"/>
                <w:lang w:eastAsia="th-TH"/>
              </w:rPr>
            </w:pPr>
            <w:r w:rsidRPr="001A7341">
              <w:rPr>
                <w:rFonts w:eastAsia="Cordia New" w:cs="Arial"/>
                <w:bCs/>
                <w:snapToGrid w:val="0"/>
                <w:color w:val="000000"/>
                <w:spacing w:val="4"/>
                <w:sz w:val="16"/>
                <w:szCs w:val="16"/>
                <w:lang w:eastAsia="th-TH"/>
              </w:rPr>
              <w:t>10</w:t>
            </w:r>
            <w:r w:rsidRPr="001A7341">
              <w:rPr>
                <w:rFonts w:eastAsia="Cordia New" w:cs="Arial"/>
                <w:b/>
                <w:snapToGrid w:val="0"/>
                <w:color w:val="000000"/>
                <w:spacing w:val="4"/>
                <w:sz w:val="16"/>
                <w:szCs w:val="16"/>
                <w:cs/>
                <w:lang w:eastAsia="th-TH"/>
              </w:rPr>
              <w:t xml:space="preserve"> </w:t>
            </w:r>
            <w:r w:rsidR="00A71B5A" w:rsidRPr="001A7341">
              <w:rPr>
                <w:rFonts w:eastAsia="Cordia New" w:cs="Arial"/>
                <w:bCs/>
                <w:snapToGrid w:val="0"/>
                <w:color w:val="000000"/>
                <w:spacing w:val="4"/>
                <w:sz w:val="16"/>
                <w:szCs w:val="16"/>
                <w:lang w:eastAsia="th-TH"/>
              </w:rPr>
              <w:t>Dec 20</w:t>
            </w:r>
            <w:r w:rsidR="00A71B5A" w:rsidRPr="001A7341">
              <w:rPr>
                <w:rFonts w:eastAsia="Cordia New" w:cs="Arial"/>
                <w:b/>
                <w:snapToGrid w:val="0"/>
                <w:color w:val="000000"/>
                <w:spacing w:val="4"/>
                <w:sz w:val="16"/>
                <w:szCs w:val="16"/>
                <w:lang w:eastAsia="th-TH"/>
              </w:rPr>
              <w:t xml:space="preserve"> </w:t>
            </w:r>
            <w:r w:rsidR="00A60EB2" w:rsidRPr="001A7341">
              <w:rPr>
                <w:rFonts w:eastAsia="Cordia New" w:cs="Arial"/>
                <w:bCs/>
                <w:snapToGrid w:val="0"/>
                <w:color w:val="000000"/>
                <w:spacing w:val="4"/>
                <w:sz w:val="16"/>
                <w:szCs w:val="16"/>
                <w:lang w:eastAsia="th-TH"/>
              </w:rPr>
              <w:t>-</w:t>
            </w:r>
            <w:r w:rsidR="00A71B5A" w:rsidRPr="001A7341">
              <w:rPr>
                <w:rFonts w:eastAsia="Cordia New" w:cs="Arial"/>
                <w:b/>
                <w:snapToGrid w:val="0"/>
                <w:color w:val="000000"/>
                <w:spacing w:val="4"/>
                <w:sz w:val="16"/>
                <w:szCs w:val="16"/>
                <w:lang w:eastAsia="th-TH"/>
              </w:rPr>
              <w:t xml:space="preserve"> </w:t>
            </w:r>
            <w:r w:rsidRPr="001A7341">
              <w:rPr>
                <w:rFonts w:eastAsia="Cordia New" w:cs="Arial"/>
                <w:bCs/>
                <w:snapToGrid w:val="0"/>
                <w:color w:val="000000"/>
                <w:spacing w:val="4"/>
                <w:sz w:val="16"/>
                <w:szCs w:val="16"/>
                <w:lang w:eastAsia="th-TH"/>
              </w:rPr>
              <w:t>30</w:t>
            </w:r>
            <w:r w:rsidRPr="001A7341">
              <w:rPr>
                <w:rFonts w:eastAsia="Cordia New" w:cs="Arial"/>
                <w:b/>
                <w:snapToGrid w:val="0"/>
                <w:color w:val="000000"/>
                <w:spacing w:val="4"/>
                <w:sz w:val="16"/>
                <w:szCs w:val="16"/>
                <w:cs/>
                <w:lang w:eastAsia="th-TH"/>
              </w:rPr>
              <w:t xml:space="preserve"> </w:t>
            </w:r>
            <w:r w:rsidR="00A71B5A" w:rsidRPr="001A7341">
              <w:rPr>
                <w:rFonts w:eastAsia="Cordia New" w:cs="Arial"/>
                <w:bCs/>
                <w:snapToGrid w:val="0"/>
                <w:color w:val="000000"/>
                <w:spacing w:val="4"/>
                <w:sz w:val="16"/>
                <w:szCs w:val="16"/>
                <w:lang w:eastAsia="th-TH"/>
              </w:rPr>
              <w:t>Jun 22</w:t>
            </w:r>
          </w:p>
        </w:tc>
        <w:tc>
          <w:tcPr>
            <w:tcW w:w="1989" w:type="dxa"/>
          </w:tcPr>
          <w:p w14:paraId="4C6BEA0A" w14:textId="77777777" w:rsidR="00987869" w:rsidRPr="001A7341" w:rsidRDefault="00987869" w:rsidP="00F65E94">
            <w:pPr>
              <w:spacing w:line="360" w:lineRule="auto"/>
              <w:jc w:val="center"/>
              <w:rPr>
                <w:rFonts w:eastAsia="Cordia New" w:cs="Arial"/>
                <w:bCs/>
                <w:snapToGrid w:val="0"/>
                <w:color w:val="000000"/>
                <w:spacing w:val="4"/>
                <w:sz w:val="16"/>
                <w:szCs w:val="16"/>
                <w:lang w:eastAsia="th-TH"/>
              </w:rPr>
            </w:pPr>
            <w:r w:rsidRPr="001A7341">
              <w:rPr>
                <w:rFonts w:eastAsia="Cordia New" w:cs="Arial"/>
                <w:bCs/>
                <w:snapToGrid w:val="0"/>
                <w:color w:val="000000"/>
                <w:spacing w:val="4"/>
                <w:sz w:val="16"/>
                <w:szCs w:val="16"/>
                <w:lang w:eastAsia="th-TH"/>
              </w:rPr>
              <w:t>2</w:t>
            </w:r>
            <w:r w:rsidRPr="001A7341">
              <w:rPr>
                <w:rFonts w:eastAsia="Cordia New" w:cs="Arial"/>
                <w:bCs/>
                <w:snapToGrid w:val="0"/>
                <w:color w:val="000000"/>
                <w:spacing w:val="4"/>
                <w:sz w:val="16"/>
                <w:szCs w:val="16"/>
                <w:cs/>
                <w:lang w:eastAsia="th-TH"/>
              </w:rPr>
              <w:t>.</w:t>
            </w:r>
            <w:r w:rsidRPr="001A7341">
              <w:rPr>
                <w:rFonts w:eastAsia="Cordia New" w:cs="Arial"/>
                <w:bCs/>
                <w:snapToGrid w:val="0"/>
                <w:color w:val="000000"/>
                <w:spacing w:val="4"/>
                <w:sz w:val="16"/>
                <w:szCs w:val="16"/>
                <w:lang w:eastAsia="th-TH"/>
              </w:rPr>
              <w:t>40</w:t>
            </w:r>
          </w:p>
        </w:tc>
        <w:tc>
          <w:tcPr>
            <w:tcW w:w="2826" w:type="dxa"/>
            <w:vMerge w:val="restart"/>
          </w:tcPr>
          <w:p w14:paraId="62FE5507" w14:textId="288D076E" w:rsidR="00987869" w:rsidRPr="001A7341" w:rsidRDefault="00573EE4" w:rsidP="00287BC4">
            <w:pPr>
              <w:tabs>
                <w:tab w:val="clear" w:pos="227"/>
                <w:tab w:val="clear" w:pos="454"/>
                <w:tab w:val="clear" w:pos="680"/>
                <w:tab w:val="clear" w:pos="907"/>
                <w:tab w:val="clear" w:pos="1644"/>
                <w:tab w:val="clear" w:pos="2580"/>
                <w:tab w:val="left" w:pos="739"/>
              </w:tabs>
              <w:spacing w:line="360" w:lineRule="auto"/>
              <w:ind w:left="-89" w:right="-67"/>
              <w:jc w:val="center"/>
              <w:rPr>
                <w:rFonts w:eastAsia="Cordia New" w:cs="Arial"/>
                <w:b/>
                <w:snapToGrid w:val="0"/>
                <w:color w:val="000000"/>
                <w:sz w:val="16"/>
                <w:szCs w:val="16"/>
                <w:lang w:eastAsia="th-TH"/>
              </w:rPr>
            </w:pPr>
            <w:r w:rsidRPr="001A7341">
              <w:rPr>
                <w:rFonts w:eastAsia="Cordia New" w:cs="Arial"/>
                <w:bCs/>
                <w:snapToGrid w:val="0"/>
                <w:color w:val="000000"/>
                <w:sz w:val="16"/>
                <w:szCs w:val="16"/>
                <w:lang w:eastAsia="th-TH"/>
              </w:rPr>
              <w:t>Land held for</w:t>
            </w:r>
            <w:r w:rsidR="00A60EB2" w:rsidRPr="001A7341">
              <w:rPr>
                <w:rFonts w:eastAsia="Cordia New" w:cs="Arial"/>
                <w:bCs/>
                <w:snapToGrid w:val="0"/>
                <w:color w:val="000000"/>
                <w:sz w:val="16"/>
                <w:szCs w:val="16"/>
                <w:lang w:eastAsia="th-TH"/>
              </w:rPr>
              <w:t xml:space="preserve"> development stated as inventories in </w:t>
            </w:r>
            <w:r w:rsidR="00CB0C9C" w:rsidRPr="001A7341">
              <w:rPr>
                <w:rFonts w:eastAsia="Cordia New" w:cs="Browallia New"/>
                <w:bCs/>
                <w:snapToGrid w:val="0"/>
                <w:color w:val="000000"/>
                <w:sz w:val="16"/>
                <w:szCs w:val="20"/>
                <w:lang w:eastAsia="th-TH"/>
              </w:rPr>
              <w:t>N</w:t>
            </w:r>
            <w:r w:rsidR="00A60EB2" w:rsidRPr="001A7341">
              <w:rPr>
                <w:rFonts w:eastAsia="Cordia New" w:cs="Arial"/>
                <w:bCs/>
                <w:snapToGrid w:val="0"/>
                <w:color w:val="000000"/>
                <w:sz w:val="16"/>
                <w:szCs w:val="16"/>
                <w:lang w:eastAsia="th-TH"/>
              </w:rPr>
              <w:t>ote 8</w:t>
            </w:r>
          </w:p>
        </w:tc>
      </w:tr>
      <w:tr w:rsidR="00987869" w:rsidRPr="0073191D" w14:paraId="19E399A7" w14:textId="77777777" w:rsidTr="00287BC4">
        <w:tc>
          <w:tcPr>
            <w:tcW w:w="1440" w:type="dxa"/>
          </w:tcPr>
          <w:p w14:paraId="69B22147" w14:textId="687DFB1F" w:rsidR="00987869" w:rsidRPr="001A7341" w:rsidRDefault="00A71B5A" w:rsidP="00F65E94">
            <w:pPr>
              <w:spacing w:line="360" w:lineRule="auto"/>
              <w:jc w:val="center"/>
              <w:rPr>
                <w:rFonts w:eastAsia="Cordia New" w:cs="Arial"/>
                <w:b/>
                <w:snapToGrid w:val="0"/>
                <w:color w:val="000000"/>
                <w:spacing w:val="4"/>
                <w:sz w:val="16"/>
                <w:szCs w:val="16"/>
                <w:lang w:eastAsia="th-TH"/>
              </w:rPr>
            </w:pPr>
            <w:r w:rsidRPr="001A7341">
              <w:rPr>
                <w:rFonts w:cs="Arial"/>
                <w:sz w:val="16"/>
                <w:szCs w:val="16"/>
              </w:rPr>
              <w:t>SEK 4 million</w:t>
            </w:r>
          </w:p>
        </w:tc>
        <w:tc>
          <w:tcPr>
            <w:tcW w:w="1935" w:type="dxa"/>
          </w:tcPr>
          <w:p w14:paraId="71B39B86" w14:textId="1CF42BFE" w:rsidR="00987869" w:rsidRPr="001A7341" w:rsidRDefault="00987869" w:rsidP="00F65E94">
            <w:pPr>
              <w:spacing w:line="360" w:lineRule="auto"/>
              <w:jc w:val="center"/>
              <w:rPr>
                <w:rFonts w:eastAsia="Cordia New" w:cs="Arial"/>
                <w:b/>
                <w:snapToGrid w:val="0"/>
                <w:color w:val="000000"/>
                <w:spacing w:val="4"/>
                <w:sz w:val="16"/>
                <w:szCs w:val="16"/>
                <w:lang w:eastAsia="th-TH"/>
              </w:rPr>
            </w:pPr>
            <w:r w:rsidRPr="001A7341">
              <w:rPr>
                <w:rFonts w:eastAsia="Cordia New" w:cs="Arial"/>
                <w:bCs/>
                <w:snapToGrid w:val="0"/>
                <w:color w:val="000000"/>
                <w:spacing w:val="4"/>
                <w:sz w:val="16"/>
                <w:szCs w:val="16"/>
                <w:lang w:eastAsia="th-TH"/>
              </w:rPr>
              <w:t>27</w:t>
            </w:r>
            <w:r w:rsidRPr="001A7341">
              <w:rPr>
                <w:rFonts w:eastAsia="Cordia New" w:cs="Arial"/>
                <w:b/>
                <w:snapToGrid w:val="0"/>
                <w:color w:val="000000"/>
                <w:spacing w:val="4"/>
                <w:sz w:val="16"/>
                <w:szCs w:val="16"/>
                <w:cs/>
                <w:lang w:eastAsia="th-TH"/>
              </w:rPr>
              <w:t xml:space="preserve"> </w:t>
            </w:r>
            <w:r w:rsidR="00A71B5A" w:rsidRPr="001A7341">
              <w:rPr>
                <w:rFonts w:eastAsia="Cordia New" w:cs="Arial"/>
                <w:bCs/>
                <w:snapToGrid w:val="0"/>
                <w:color w:val="000000"/>
                <w:spacing w:val="4"/>
                <w:sz w:val="16"/>
                <w:szCs w:val="16"/>
                <w:lang w:eastAsia="th-TH"/>
              </w:rPr>
              <w:t>Apr</w:t>
            </w:r>
            <w:r w:rsidRPr="001A7341">
              <w:rPr>
                <w:rFonts w:eastAsia="Cordia New" w:cs="Arial"/>
                <w:bCs/>
                <w:snapToGrid w:val="0"/>
                <w:color w:val="000000"/>
                <w:spacing w:val="4"/>
                <w:sz w:val="16"/>
                <w:szCs w:val="16"/>
                <w:cs/>
                <w:lang w:eastAsia="th-TH"/>
              </w:rPr>
              <w:t xml:space="preserve"> </w:t>
            </w:r>
            <w:r w:rsidR="00A71B5A" w:rsidRPr="001A7341">
              <w:rPr>
                <w:rFonts w:eastAsia="Cordia New" w:cs="Arial"/>
                <w:bCs/>
                <w:snapToGrid w:val="0"/>
                <w:color w:val="000000"/>
                <w:spacing w:val="4"/>
                <w:sz w:val="16"/>
                <w:szCs w:val="16"/>
                <w:lang w:eastAsia="th-TH"/>
              </w:rPr>
              <w:t>21</w:t>
            </w:r>
            <w:r w:rsidRPr="001A7341">
              <w:rPr>
                <w:rFonts w:eastAsia="Cordia New" w:cs="Arial"/>
                <w:bCs/>
                <w:snapToGrid w:val="0"/>
                <w:color w:val="000000"/>
                <w:spacing w:val="4"/>
                <w:sz w:val="16"/>
                <w:szCs w:val="16"/>
                <w:lang w:eastAsia="th-TH"/>
              </w:rPr>
              <w:t xml:space="preserve"> - 30</w:t>
            </w:r>
            <w:r w:rsidRPr="001A7341">
              <w:rPr>
                <w:rFonts w:eastAsia="Cordia New" w:cs="Arial"/>
                <w:bCs/>
                <w:snapToGrid w:val="0"/>
                <w:color w:val="000000"/>
                <w:spacing w:val="4"/>
                <w:sz w:val="16"/>
                <w:szCs w:val="16"/>
                <w:cs/>
                <w:lang w:eastAsia="th-TH"/>
              </w:rPr>
              <w:t xml:space="preserve"> </w:t>
            </w:r>
            <w:r w:rsidR="00A71B5A" w:rsidRPr="001A7341">
              <w:rPr>
                <w:rFonts w:eastAsia="Cordia New" w:cs="Arial"/>
                <w:bCs/>
                <w:snapToGrid w:val="0"/>
                <w:color w:val="000000"/>
                <w:spacing w:val="4"/>
                <w:sz w:val="16"/>
                <w:szCs w:val="16"/>
                <w:lang w:eastAsia="th-TH"/>
              </w:rPr>
              <w:t>Sep 26</w:t>
            </w:r>
          </w:p>
        </w:tc>
        <w:tc>
          <w:tcPr>
            <w:tcW w:w="1989" w:type="dxa"/>
          </w:tcPr>
          <w:p w14:paraId="126251C1" w14:textId="77777777" w:rsidR="00987869" w:rsidRPr="001A7341" w:rsidRDefault="00987869" w:rsidP="00F65E94">
            <w:pPr>
              <w:spacing w:line="360" w:lineRule="auto"/>
              <w:jc w:val="center"/>
              <w:rPr>
                <w:rFonts w:eastAsia="Cordia New" w:cs="Arial"/>
                <w:bCs/>
                <w:snapToGrid w:val="0"/>
                <w:color w:val="000000"/>
                <w:spacing w:val="4"/>
                <w:sz w:val="16"/>
                <w:szCs w:val="16"/>
                <w:lang w:eastAsia="th-TH"/>
              </w:rPr>
            </w:pPr>
            <w:r w:rsidRPr="001A7341">
              <w:rPr>
                <w:rFonts w:eastAsia="Cordia New" w:cs="Arial"/>
                <w:bCs/>
                <w:snapToGrid w:val="0"/>
                <w:color w:val="000000"/>
                <w:spacing w:val="4"/>
                <w:sz w:val="16"/>
                <w:szCs w:val="16"/>
                <w:lang w:eastAsia="th-TH"/>
              </w:rPr>
              <w:t>2</w:t>
            </w:r>
            <w:r w:rsidRPr="001A7341">
              <w:rPr>
                <w:rFonts w:eastAsia="Cordia New" w:cs="Arial"/>
                <w:bCs/>
                <w:snapToGrid w:val="0"/>
                <w:color w:val="000000"/>
                <w:spacing w:val="4"/>
                <w:sz w:val="16"/>
                <w:szCs w:val="16"/>
                <w:cs/>
                <w:lang w:eastAsia="th-TH"/>
              </w:rPr>
              <w:t>.</w:t>
            </w:r>
            <w:r w:rsidRPr="001A7341">
              <w:rPr>
                <w:rFonts w:eastAsia="Cordia New" w:cs="Arial"/>
                <w:bCs/>
                <w:snapToGrid w:val="0"/>
                <w:color w:val="000000"/>
                <w:spacing w:val="4"/>
                <w:sz w:val="16"/>
                <w:szCs w:val="16"/>
                <w:lang w:eastAsia="th-TH"/>
              </w:rPr>
              <w:t>40</w:t>
            </w:r>
          </w:p>
        </w:tc>
        <w:tc>
          <w:tcPr>
            <w:tcW w:w="2826" w:type="dxa"/>
            <w:vMerge/>
          </w:tcPr>
          <w:p w14:paraId="60E70625" w14:textId="77777777" w:rsidR="00987869" w:rsidRPr="001A7341" w:rsidRDefault="00987869" w:rsidP="00F65E94">
            <w:pPr>
              <w:spacing w:line="360" w:lineRule="auto"/>
              <w:jc w:val="center"/>
              <w:rPr>
                <w:rFonts w:eastAsia="Cordia New" w:cs="Arial"/>
                <w:b/>
                <w:snapToGrid w:val="0"/>
                <w:color w:val="000000"/>
                <w:spacing w:val="4"/>
                <w:sz w:val="16"/>
                <w:szCs w:val="16"/>
                <w:lang w:eastAsia="th-TH"/>
              </w:rPr>
            </w:pPr>
          </w:p>
        </w:tc>
      </w:tr>
    </w:tbl>
    <w:p w14:paraId="15DD7594" w14:textId="77777777" w:rsidR="00991EE8" w:rsidRPr="0073191D" w:rsidRDefault="00991EE8" w:rsidP="00F65E94">
      <w:pPr>
        <w:tabs>
          <w:tab w:val="clear" w:pos="454"/>
          <w:tab w:val="clear" w:pos="907"/>
        </w:tabs>
        <w:spacing w:line="360" w:lineRule="auto"/>
        <w:ind w:left="900" w:right="1" w:firstLine="9"/>
        <w:jc w:val="thaiDistribute"/>
        <w:rPr>
          <w:rFonts w:cs="Arial"/>
          <w:sz w:val="14"/>
          <w:szCs w:val="14"/>
        </w:rPr>
      </w:pPr>
    </w:p>
    <w:p w14:paraId="6B2F6AE3" w14:textId="77777777" w:rsidR="00287BC4" w:rsidRPr="0073191D" w:rsidRDefault="00287B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rPr>
      </w:pPr>
    </w:p>
    <w:p w14:paraId="76089038" w14:textId="71F084D5" w:rsidR="003953D4" w:rsidRPr="0073191D" w:rsidRDefault="003953D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cs/>
        </w:rPr>
      </w:pPr>
      <w:r w:rsidRPr="0073191D">
        <w:rPr>
          <w:rFonts w:cs="Arial"/>
          <w:sz w:val="20"/>
          <w:szCs w:val="20"/>
        </w:rPr>
        <w:t xml:space="preserve">Movements in long-term loans from financial institutions for the </w:t>
      </w:r>
      <w:r w:rsidR="0036369B">
        <w:rPr>
          <w:rFonts w:cs="Arial"/>
          <w:sz w:val="20"/>
          <w:szCs w:val="20"/>
        </w:rPr>
        <w:t>three</w:t>
      </w:r>
      <w:r w:rsidRPr="0073191D">
        <w:rPr>
          <w:rFonts w:cs="Arial"/>
          <w:sz w:val="20"/>
          <w:szCs w:val="20"/>
        </w:rPr>
        <w:t xml:space="preserve">-month period ended on </w:t>
      </w:r>
      <w:r w:rsidR="009E50E6" w:rsidRPr="0073191D">
        <w:rPr>
          <w:rFonts w:cs="Arial"/>
          <w:sz w:val="20"/>
          <w:szCs w:val="20"/>
        </w:rPr>
        <w:t>31 J</w:t>
      </w:r>
      <w:r w:rsidR="0036369B">
        <w:rPr>
          <w:rFonts w:cs="Arial"/>
          <w:sz w:val="20"/>
          <w:szCs w:val="20"/>
        </w:rPr>
        <w:t>anuary</w:t>
      </w:r>
      <w:r w:rsidRPr="0073191D">
        <w:rPr>
          <w:rFonts w:cs="Arial"/>
          <w:spacing w:val="-4"/>
          <w:sz w:val="20"/>
          <w:szCs w:val="20"/>
        </w:rPr>
        <w:t xml:space="preserve"> </w:t>
      </w:r>
      <w:r w:rsidRPr="0073191D">
        <w:rPr>
          <w:rFonts w:cs="Arial"/>
          <w:sz w:val="20"/>
          <w:szCs w:val="20"/>
        </w:rPr>
        <w:t>202</w:t>
      </w:r>
      <w:r w:rsidR="0036369B">
        <w:rPr>
          <w:rFonts w:cs="Arial"/>
          <w:sz w:val="20"/>
          <w:szCs w:val="20"/>
        </w:rPr>
        <w:t>2</w:t>
      </w:r>
      <w:r w:rsidRPr="0073191D">
        <w:rPr>
          <w:rFonts w:cs="Arial"/>
          <w:sz w:val="20"/>
          <w:szCs w:val="20"/>
        </w:rPr>
        <w:t xml:space="preserve"> and for the year</w:t>
      </w:r>
      <w:r w:rsidR="00C36292" w:rsidRPr="0073191D">
        <w:rPr>
          <w:rFonts w:cs="Arial"/>
          <w:sz w:val="20"/>
          <w:szCs w:val="20"/>
        </w:rPr>
        <w:t xml:space="preserve"> </w:t>
      </w:r>
      <w:r w:rsidRPr="0073191D">
        <w:rPr>
          <w:rFonts w:cs="Arial"/>
          <w:sz w:val="20"/>
          <w:szCs w:val="20"/>
        </w:rPr>
        <w:t>ended 31 October 202</w:t>
      </w:r>
      <w:r w:rsidR="0036369B">
        <w:rPr>
          <w:rFonts w:cs="Arial"/>
          <w:sz w:val="20"/>
          <w:szCs w:val="20"/>
        </w:rPr>
        <w:t>1</w:t>
      </w:r>
      <w:r w:rsidRPr="0073191D">
        <w:rPr>
          <w:rFonts w:cs="Arial"/>
          <w:sz w:val="20"/>
          <w:szCs w:val="20"/>
        </w:rPr>
        <w:t xml:space="preserve"> are as follows:</w:t>
      </w:r>
    </w:p>
    <w:p w14:paraId="4191A82F" w14:textId="77777777" w:rsidR="003953D4" w:rsidRPr="0073191D" w:rsidRDefault="003953D4" w:rsidP="00F65E94">
      <w:pPr>
        <w:spacing w:line="360" w:lineRule="auto"/>
        <w:ind w:left="547"/>
        <w:jc w:val="thaiDistribute"/>
        <w:rPr>
          <w:rFonts w:cs="Arial"/>
          <w:sz w:val="6"/>
          <w:szCs w:val="6"/>
        </w:rPr>
      </w:pPr>
    </w:p>
    <w:tbl>
      <w:tblPr>
        <w:tblW w:w="8433" w:type="dxa"/>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9"/>
        <w:gridCol w:w="1395"/>
        <w:gridCol w:w="1314"/>
        <w:gridCol w:w="1377"/>
        <w:gridCol w:w="1278"/>
      </w:tblGrid>
      <w:tr w:rsidR="003953D4" w:rsidRPr="0073191D" w14:paraId="0ED444AA" w14:textId="77777777" w:rsidTr="0036369B">
        <w:tc>
          <w:tcPr>
            <w:tcW w:w="3069" w:type="dxa"/>
            <w:tcBorders>
              <w:top w:val="nil"/>
              <w:left w:val="nil"/>
              <w:bottom w:val="nil"/>
              <w:right w:val="nil"/>
            </w:tcBorders>
          </w:tcPr>
          <w:p w14:paraId="0BEDE606" w14:textId="77777777" w:rsidR="003953D4" w:rsidRPr="0073191D" w:rsidRDefault="003953D4" w:rsidP="0017149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rPr>
            </w:pPr>
          </w:p>
        </w:tc>
        <w:tc>
          <w:tcPr>
            <w:tcW w:w="5364" w:type="dxa"/>
            <w:gridSpan w:val="4"/>
            <w:tcBorders>
              <w:top w:val="nil"/>
              <w:left w:val="nil"/>
              <w:bottom w:val="nil"/>
              <w:right w:val="nil"/>
            </w:tcBorders>
          </w:tcPr>
          <w:p w14:paraId="409E2A94" w14:textId="77777777" w:rsidR="003953D4" w:rsidRPr="0073191D" w:rsidRDefault="003953D4" w:rsidP="00171498">
            <w:pPr>
              <w:spacing w:line="360" w:lineRule="auto"/>
              <w:ind w:right="1"/>
              <w:jc w:val="right"/>
              <w:rPr>
                <w:rFonts w:cs="Arial"/>
                <w:bCs/>
                <w:sz w:val="15"/>
                <w:szCs w:val="15"/>
                <w:cs/>
              </w:rPr>
            </w:pPr>
            <w:r w:rsidRPr="0073191D">
              <w:rPr>
                <w:rFonts w:cs="Arial"/>
                <w:bCs/>
                <w:snapToGrid w:val="0"/>
                <w:spacing w:val="-4"/>
                <w:sz w:val="15"/>
                <w:szCs w:val="15"/>
                <w:lang w:eastAsia="th-TH"/>
              </w:rPr>
              <w:t>(</w:t>
            </w:r>
            <w:proofErr w:type="gramStart"/>
            <w:r w:rsidRPr="0073191D">
              <w:rPr>
                <w:rFonts w:cs="Arial"/>
                <w:bCs/>
                <w:snapToGrid w:val="0"/>
                <w:spacing w:val="-4"/>
                <w:sz w:val="15"/>
                <w:szCs w:val="15"/>
                <w:lang w:eastAsia="th-TH"/>
              </w:rPr>
              <w:t>Unit :</w:t>
            </w:r>
            <w:proofErr w:type="gramEnd"/>
            <w:r w:rsidRPr="0073191D">
              <w:rPr>
                <w:rFonts w:cs="Arial"/>
                <w:bCs/>
                <w:snapToGrid w:val="0"/>
                <w:spacing w:val="-4"/>
                <w:sz w:val="15"/>
                <w:szCs w:val="15"/>
                <w:lang w:eastAsia="th-TH"/>
              </w:rPr>
              <w:t xml:space="preserve"> Thousand Baht)</w:t>
            </w:r>
          </w:p>
        </w:tc>
      </w:tr>
      <w:tr w:rsidR="003953D4" w:rsidRPr="0073191D" w14:paraId="78AA4B45" w14:textId="77777777" w:rsidTr="0036369B">
        <w:tc>
          <w:tcPr>
            <w:tcW w:w="3069" w:type="dxa"/>
            <w:tcBorders>
              <w:top w:val="nil"/>
              <w:left w:val="nil"/>
              <w:bottom w:val="nil"/>
              <w:right w:val="nil"/>
            </w:tcBorders>
          </w:tcPr>
          <w:p w14:paraId="005AD985" w14:textId="77777777" w:rsidR="003953D4" w:rsidRPr="0073191D" w:rsidRDefault="003953D4" w:rsidP="0017149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rPr>
            </w:pPr>
          </w:p>
        </w:tc>
        <w:tc>
          <w:tcPr>
            <w:tcW w:w="2709" w:type="dxa"/>
            <w:gridSpan w:val="2"/>
            <w:tcBorders>
              <w:top w:val="nil"/>
              <w:left w:val="nil"/>
              <w:bottom w:val="nil"/>
              <w:right w:val="nil"/>
            </w:tcBorders>
          </w:tcPr>
          <w:p w14:paraId="385779CA" w14:textId="77777777" w:rsidR="003953D4" w:rsidRPr="0073191D" w:rsidRDefault="003953D4" w:rsidP="00171498">
            <w:pPr>
              <w:pBdr>
                <w:bottom w:val="single" w:sz="4" w:space="1" w:color="auto"/>
              </w:pBdr>
              <w:spacing w:line="360" w:lineRule="auto"/>
              <w:ind w:right="1"/>
              <w:jc w:val="center"/>
              <w:rPr>
                <w:rFonts w:cs="Arial"/>
                <w:bCs/>
                <w:sz w:val="15"/>
                <w:szCs w:val="15"/>
                <w:cs/>
              </w:rPr>
            </w:pPr>
            <w:r w:rsidRPr="0073191D">
              <w:rPr>
                <w:rFonts w:cs="Arial"/>
                <w:bCs/>
                <w:sz w:val="15"/>
                <w:szCs w:val="15"/>
              </w:rPr>
              <w:t>Consolidated</w:t>
            </w:r>
          </w:p>
        </w:tc>
        <w:tc>
          <w:tcPr>
            <w:tcW w:w="2655" w:type="dxa"/>
            <w:gridSpan w:val="2"/>
            <w:tcBorders>
              <w:top w:val="nil"/>
              <w:left w:val="nil"/>
              <w:bottom w:val="nil"/>
              <w:right w:val="nil"/>
            </w:tcBorders>
          </w:tcPr>
          <w:p w14:paraId="0EE81640" w14:textId="2253EA43" w:rsidR="003953D4" w:rsidRPr="0073191D" w:rsidRDefault="003953D4" w:rsidP="00171498">
            <w:pPr>
              <w:pBdr>
                <w:bottom w:val="single" w:sz="4" w:space="1" w:color="auto"/>
              </w:pBdr>
              <w:spacing w:line="360" w:lineRule="auto"/>
              <w:ind w:right="1"/>
              <w:jc w:val="center"/>
              <w:rPr>
                <w:rFonts w:cs="Arial"/>
                <w:bCs/>
                <w:sz w:val="15"/>
                <w:szCs w:val="15"/>
                <w:cs/>
              </w:rPr>
            </w:pPr>
            <w:r w:rsidRPr="0073191D">
              <w:rPr>
                <w:rFonts w:cs="Arial"/>
                <w:bCs/>
                <w:sz w:val="15"/>
                <w:szCs w:val="15"/>
              </w:rPr>
              <w:t>Separate F/S</w:t>
            </w:r>
          </w:p>
        </w:tc>
      </w:tr>
      <w:tr w:rsidR="00C36292" w:rsidRPr="0073191D" w14:paraId="28EEC7AA" w14:textId="77777777" w:rsidTr="0036369B">
        <w:tc>
          <w:tcPr>
            <w:tcW w:w="3069" w:type="dxa"/>
            <w:tcBorders>
              <w:top w:val="nil"/>
              <w:left w:val="nil"/>
              <w:bottom w:val="nil"/>
              <w:right w:val="nil"/>
            </w:tcBorders>
          </w:tcPr>
          <w:p w14:paraId="381694D9" w14:textId="77777777" w:rsidR="00C36292" w:rsidRPr="0073191D" w:rsidRDefault="00C36292" w:rsidP="0017149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rPr>
            </w:pPr>
          </w:p>
        </w:tc>
        <w:tc>
          <w:tcPr>
            <w:tcW w:w="1395" w:type="dxa"/>
            <w:tcBorders>
              <w:top w:val="nil"/>
              <w:left w:val="nil"/>
              <w:bottom w:val="nil"/>
              <w:right w:val="nil"/>
            </w:tcBorders>
          </w:tcPr>
          <w:p w14:paraId="4A427842" w14:textId="3463B895" w:rsidR="00F93770" w:rsidRPr="0073191D" w:rsidRDefault="00C36292" w:rsidP="00171498">
            <w:pPr>
              <w:pBdr>
                <w:bottom w:val="single" w:sz="4" w:space="1" w:color="auto"/>
              </w:pBdr>
              <w:tabs>
                <w:tab w:val="clear" w:pos="227"/>
                <w:tab w:val="clear" w:pos="454"/>
                <w:tab w:val="clear" w:pos="680"/>
                <w:tab w:val="clear" w:pos="907"/>
              </w:tabs>
              <w:spacing w:line="360" w:lineRule="auto"/>
              <w:ind w:left="-54" w:right="-45" w:hanging="18"/>
              <w:jc w:val="center"/>
              <w:rPr>
                <w:rFonts w:cs="Arial"/>
                <w:bCs/>
                <w:spacing w:val="-6"/>
                <w:sz w:val="15"/>
                <w:szCs w:val="15"/>
              </w:rPr>
            </w:pPr>
            <w:r w:rsidRPr="0073191D">
              <w:rPr>
                <w:rFonts w:cs="Arial"/>
                <w:bCs/>
                <w:spacing w:val="-6"/>
                <w:sz w:val="15"/>
                <w:szCs w:val="15"/>
              </w:rPr>
              <w:t xml:space="preserve">For the </w:t>
            </w:r>
            <w:r w:rsidR="0036369B">
              <w:rPr>
                <w:rFonts w:cs="Arial"/>
                <w:bCs/>
                <w:spacing w:val="-6"/>
                <w:sz w:val="15"/>
                <w:szCs w:val="15"/>
              </w:rPr>
              <w:t>three</w:t>
            </w:r>
            <w:r w:rsidRPr="0073191D">
              <w:rPr>
                <w:rFonts w:cs="Arial"/>
                <w:bCs/>
                <w:spacing w:val="-6"/>
                <w:sz w:val="15"/>
                <w:szCs w:val="15"/>
              </w:rPr>
              <w:t>-month</w:t>
            </w:r>
          </w:p>
          <w:p w14:paraId="1ADE49F2" w14:textId="6FE9F9A5" w:rsidR="00C36292" w:rsidRPr="0073191D" w:rsidRDefault="00C36292" w:rsidP="00171498">
            <w:pPr>
              <w:pBdr>
                <w:bottom w:val="single" w:sz="4" w:space="1" w:color="auto"/>
              </w:pBdr>
              <w:tabs>
                <w:tab w:val="clear" w:pos="227"/>
                <w:tab w:val="clear" w:pos="454"/>
                <w:tab w:val="clear" w:pos="680"/>
                <w:tab w:val="clear" w:pos="907"/>
              </w:tabs>
              <w:spacing w:line="360" w:lineRule="auto"/>
              <w:ind w:left="-54" w:right="-45" w:hanging="18"/>
              <w:jc w:val="center"/>
              <w:rPr>
                <w:rFonts w:cs="Arial"/>
                <w:bCs/>
                <w:spacing w:val="-6"/>
                <w:sz w:val="15"/>
                <w:szCs w:val="15"/>
              </w:rPr>
            </w:pPr>
            <w:r w:rsidRPr="0073191D">
              <w:rPr>
                <w:rFonts w:cs="Arial"/>
                <w:bCs/>
                <w:spacing w:val="-6"/>
                <w:sz w:val="15"/>
                <w:szCs w:val="15"/>
              </w:rPr>
              <w:t>period ended</w:t>
            </w:r>
          </w:p>
          <w:p w14:paraId="55590932" w14:textId="438DEDAC" w:rsidR="00C36292" w:rsidRPr="0073191D" w:rsidRDefault="00C36292" w:rsidP="00171498">
            <w:pPr>
              <w:pBdr>
                <w:bottom w:val="single" w:sz="4" w:space="1" w:color="auto"/>
              </w:pBdr>
              <w:tabs>
                <w:tab w:val="clear" w:pos="227"/>
                <w:tab w:val="clear" w:pos="454"/>
                <w:tab w:val="clear" w:pos="680"/>
                <w:tab w:val="clear" w:pos="907"/>
              </w:tabs>
              <w:spacing w:line="360" w:lineRule="auto"/>
              <w:ind w:left="-54" w:right="-45" w:hanging="18"/>
              <w:jc w:val="center"/>
              <w:rPr>
                <w:rFonts w:cs="Arial"/>
                <w:bCs/>
                <w:spacing w:val="-6"/>
                <w:sz w:val="15"/>
                <w:szCs w:val="15"/>
              </w:rPr>
            </w:pPr>
            <w:r w:rsidRPr="0073191D">
              <w:rPr>
                <w:rFonts w:cs="Arial"/>
                <w:bCs/>
                <w:spacing w:val="-6"/>
                <w:sz w:val="15"/>
                <w:szCs w:val="15"/>
              </w:rPr>
              <w:t>3</w:t>
            </w:r>
            <w:r w:rsidR="009E50E6" w:rsidRPr="0073191D">
              <w:rPr>
                <w:rFonts w:cs="Arial"/>
                <w:bCs/>
                <w:spacing w:val="-6"/>
                <w:sz w:val="15"/>
                <w:szCs w:val="15"/>
              </w:rPr>
              <w:t>1 J</w:t>
            </w:r>
            <w:r w:rsidR="0036369B">
              <w:rPr>
                <w:rFonts w:cs="Arial"/>
                <w:bCs/>
                <w:spacing w:val="-6"/>
                <w:sz w:val="15"/>
                <w:szCs w:val="15"/>
              </w:rPr>
              <w:t>anuary</w:t>
            </w:r>
            <w:r w:rsidRPr="0073191D">
              <w:rPr>
                <w:rFonts w:cs="Arial"/>
                <w:bCs/>
                <w:spacing w:val="-6"/>
                <w:sz w:val="15"/>
                <w:szCs w:val="15"/>
              </w:rPr>
              <w:t xml:space="preserve"> 202</w:t>
            </w:r>
            <w:r w:rsidR="0036369B">
              <w:rPr>
                <w:rFonts w:cs="Arial"/>
                <w:bCs/>
                <w:spacing w:val="-6"/>
                <w:sz w:val="15"/>
                <w:szCs w:val="15"/>
              </w:rPr>
              <w:t>2</w:t>
            </w:r>
          </w:p>
        </w:tc>
        <w:tc>
          <w:tcPr>
            <w:tcW w:w="1314" w:type="dxa"/>
            <w:tcBorders>
              <w:top w:val="nil"/>
              <w:left w:val="nil"/>
              <w:bottom w:val="nil"/>
              <w:right w:val="nil"/>
            </w:tcBorders>
          </w:tcPr>
          <w:p w14:paraId="52FE86F4" w14:textId="77777777" w:rsidR="00991EE8" w:rsidRPr="0073191D" w:rsidRDefault="00991EE8"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4"/>
                <w:sz w:val="15"/>
                <w:szCs w:val="15"/>
              </w:rPr>
            </w:pPr>
          </w:p>
          <w:p w14:paraId="5FDAEBD2" w14:textId="0E4A49D1" w:rsidR="00C36292" w:rsidRPr="0073191D" w:rsidRDefault="00C36292"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4"/>
                <w:sz w:val="15"/>
                <w:szCs w:val="15"/>
              </w:rPr>
            </w:pPr>
            <w:r w:rsidRPr="0073191D">
              <w:rPr>
                <w:rFonts w:cs="Arial"/>
                <w:bCs/>
                <w:spacing w:val="-4"/>
                <w:sz w:val="15"/>
                <w:szCs w:val="15"/>
              </w:rPr>
              <w:t>For the year ended</w:t>
            </w:r>
          </w:p>
          <w:p w14:paraId="53C29E20" w14:textId="5B6371F5" w:rsidR="00C36292" w:rsidRPr="0073191D" w:rsidRDefault="00C36292"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4"/>
                <w:sz w:val="15"/>
                <w:szCs w:val="15"/>
              </w:rPr>
            </w:pPr>
            <w:r w:rsidRPr="0073191D">
              <w:rPr>
                <w:rFonts w:cs="Arial"/>
                <w:bCs/>
                <w:spacing w:val="-4"/>
                <w:sz w:val="15"/>
                <w:szCs w:val="15"/>
              </w:rPr>
              <w:t>31 October 202</w:t>
            </w:r>
            <w:r w:rsidR="0036369B">
              <w:rPr>
                <w:rFonts w:cs="Arial"/>
                <w:bCs/>
                <w:spacing w:val="-4"/>
                <w:sz w:val="15"/>
                <w:szCs w:val="15"/>
              </w:rPr>
              <w:t>1</w:t>
            </w:r>
          </w:p>
        </w:tc>
        <w:tc>
          <w:tcPr>
            <w:tcW w:w="1377" w:type="dxa"/>
            <w:tcBorders>
              <w:top w:val="nil"/>
              <w:left w:val="nil"/>
              <w:bottom w:val="nil"/>
              <w:right w:val="nil"/>
            </w:tcBorders>
          </w:tcPr>
          <w:p w14:paraId="55DE4EA3" w14:textId="5624D47F" w:rsidR="00F74751" w:rsidRPr="0073191D" w:rsidRDefault="00F74751"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6"/>
                <w:sz w:val="15"/>
                <w:szCs w:val="15"/>
              </w:rPr>
            </w:pPr>
            <w:r w:rsidRPr="0073191D">
              <w:rPr>
                <w:rFonts w:cs="Arial"/>
                <w:bCs/>
                <w:spacing w:val="-6"/>
                <w:sz w:val="15"/>
                <w:szCs w:val="15"/>
              </w:rPr>
              <w:t xml:space="preserve">For the </w:t>
            </w:r>
            <w:r w:rsidR="0036369B">
              <w:rPr>
                <w:rFonts w:cs="Arial"/>
                <w:bCs/>
                <w:spacing w:val="-6"/>
                <w:sz w:val="15"/>
                <w:szCs w:val="15"/>
              </w:rPr>
              <w:t>three</w:t>
            </w:r>
            <w:r w:rsidRPr="0073191D">
              <w:rPr>
                <w:rFonts w:cs="Arial"/>
                <w:bCs/>
                <w:spacing w:val="-6"/>
                <w:sz w:val="15"/>
                <w:szCs w:val="15"/>
              </w:rPr>
              <w:t>-month</w:t>
            </w:r>
          </w:p>
          <w:p w14:paraId="4C7BB58E" w14:textId="27071E12" w:rsidR="00F74751" w:rsidRPr="0073191D" w:rsidRDefault="00F74751"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6"/>
                <w:sz w:val="15"/>
                <w:szCs w:val="15"/>
              </w:rPr>
            </w:pPr>
            <w:r w:rsidRPr="0073191D">
              <w:rPr>
                <w:rFonts w:cs="Arial"/>
                <w:bCs/>
                <w:spacing w:val="-6"/>
                <w:sz w:val="15"/>
                <w:szCs w:val="15"/>
              </w:rPr>
              <w:t>period ended</w:t>
            </w:r>
          </w:p>
          <w:p w14:paraId="6C391F18" w14:textId="13C0E65E" w:rsidR="00C36292" w:rsidRPr="0073191D" w:rsidRDefault="00F74751"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6"/>
                <w:sz w:val="15"/>
                <w:szCs w:val="15"/>
              </w:rPr>
            </w:pPr>
            <w:r w:rsidRPr="0073191D">
              <w:rPr>
                <w:rFonts w:cs="Arial"/>
                <w:bCs/>
                <w:spacing w:val="-6"/>
                <w:sz w:val="15"/>
                <w:szCs w:val="15"/>
              </w:rPr>
              <w:t>3</w:t>
            </w:r>
            <w:r w:rsidR="009E50E6" w:rsidRPr="0073191D">
              <w:rPr>
                <w:rFonts w:cs="Arial"/>
                <w:bCs/>
                <w:spacing w:val="-6"/>
                <w:sz w:val="15"/>
                <w:szCs w:val="15"/>
              </w:rPr>
              <w:t>1 J</w:t>
            </w:r>
            <w:r w:rsidR="0036369B">
              <w:rPr>
                <w:rFonts w:cs="Arial"/>
                <w:bCs/>
                <w:spacing w:val="-6"/>
                <w:sz w:val="15"/>
                <w:szCs w:val="15"/>
              </w:rPr>
              <w:t>anuary</w:t>
            </w:r>
            <w:r w:rsidRPr="0073191D">
              <w:rPr>
                <w:rFonts w:cs="Arial"/>
                <w:bCs/>
                <w:spacing w:val="-6"/>
                <w:sz w:val="15"/>
                <w:szCs w:val="15"/>
              </w:rPr>
              <w:t xml:space="preserve"> 202</w:t>
            </w:r>
            <w:r w:rsidR="0036369B">
              <w:rPr>
                <w:rFonts w:cs="Arial"/>
                <w:bCs/>
                <w:spacing w:val="-6"/>
                <w:sz w:val="15"/>
                <w:szCs w:val="15"/>
              </w:rPr>
              <w:t>2</w:t>
            </w:r>
          </w:p>
        </w:tc>
        <w:tc>
          <w:tcPr>
            <w:tcW w:w="1278" w:type="dxa"/>
            <w:tcBorders>
              <w:top w:val="nil"/>
              <w:left w:val="nil"/>
              <w:bottom w:val="nil"/>
              <w:right w:val="nil"/>
            </w:tcBorders>
          </w:tcPr>
          <w:p w14:paraId="610F3BC6" w14:textId="77777777" w:rsidR="00991EE8" w:rsidRPr="0073191D" w:rsidRDefault="00991EE8"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6"/>
                <w:sz w:val="15"/>
                <w:szCs w:val="15"/>
              </w:rPr>
            </w:pPr>
          </w:p>
          <w:p w14:paraId="731AF40E" w14:textId="098C290B" w:rsidR="00C36292" w:rsidRPr="0073191D" w:rsidRDefault="00C36292"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6"/>
                <w:sz w:val="15"/>
                <w:szCs w:val="15"/>
              </w:rPr>
            </w:pPr>
            <w:r w:rsidRPr="0073191D">
              <w:rPr>
                <w:rFonts w:cs="Arial"/>
                <w:bCs/>
                <w:spacing w:val="-6"/>
                <w:sz w:val="15"/>
                <w:szCs w:val="15"/>
              </w:rPr>
              <w:t>For the year ended</w:t>
            </w:r>
          </w:p>
          <w:p w14:paraId="666AC404" w14:textId="5450FF25" w:rsidR="00C36292" w:rsidRPr="0073191D" w:rsidRDefault="00C36292"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6"/>
                <w:sz w:val="15"/>
                <w:szCs w:val="15"/>
              </w:rPr>
            </w:pPr>
            <w:r w:rsidRPr="0073191D">
              <w:rPr>
                <w:rFonts w:cs="Arial"/>
                <w:bCs/>
                <w:spacing w:val="-6"/>
                <w:sz w:val="15"/>
                <w:szCs w:val="15"/>
              </w:rPr>
              <w:t>31 October 202</w:t>
            </w:r>
            <w:r w:rsidR="0036369B">
              <w:rPr>
                <w:rFonts w:cs="Arial"/>
                <w:bCs/>
                <w:spacing w:val="-6"/>
                <w:sz w:val="15"/>
                <w:szCs w:val="15"/>
              </w:rPr>
              <w:t>1</w:t>
            </w:r>
          </w:p>
        </w:tc>
      </w:tr>
      <w:tr w:rsidR="00767DDB" w:rsidRPr="0073191D" w14:paraId="0370E86F" w14:textId="77777777" w:rsidTr="007C7C3D">
        <w:tc>
          <w:tcPr>
            <w:tcW w:w="3069" w:type="dxa"/>
            <w:tcBorders>
              <w:top w:val="nil"/>
              <w:left w:val="nil"/>
              <w:bottom w:val="nil"/>
              <w:right w:val="nil"/>
            </w:tcBorders>
            <w:vAlign w:val="bottom"/>
          </w:tcPr>
          <w:p w14:paraId="34B8B1B5" w14:textId="416CE77F" w:rsidR="00767DDB" w:rsidRPr="0073191D" w:rsidRDefault="00767DDB" w:rsidP="00767DDB">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cs/>
              </w:rPr>
            </w:pPr>
            <w:r w:rsidRPr="0073191D">
              <w:rPr>
                <w:rFonts w:cs="Arial"/>
                <w:sz w:val="15"/>
                <w:szCs w:val="15"/>
              </w:rPr>
              <w:t>Beginning balance of the period/year</w:t>
            </w:r>
          </w:p>
        </w:tc>
        <w:tc>
          <w:tcPr>
            <w:tcW w:w="1395" w:type="dxa"/>
            <w:tcBorders>
              <w:top w:val="nil"/>
              <w:left w:val="nil"/>
              <w:bottom w:val="nil"/>
              <w:right w:val="nil"/>
            </w:tcBorders>
            <w:vAlign w:val="bottom"/>
          </w:tcPr>
          <w:p w14:paraId="2C864E3D" w14:textId="3A1F330E"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767DDB">
              <w:rPr>
                <w:rFonts w:ascii="Arial" w:hAnsi="Arial" w:cs="Arial"/>
                <w:sz w:val="15"/>
                <w:szCs w:val="15"/>
              </w:rPr>
              <w:t>102,343</w:t>
            </w:r>
          </w:p>
        </w:tc>
        <w:tc>
          <w:tcPr>
            <w:tcW w:w="1314" w:type="dxa"/>
            <w:tcBorders>
              <w:top w:val="nil"/>
              <w:left w:val="nil"/>
              <w:bottom w:val="nil"/>
              <w:right w:val="nil"/>
            </w:tcBorders>
          </w:tcPr>
          <w:p w14:paraId="377439B3" w14:textId="3119EA92"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875B4B">
              <w:rPr>
                <w:rFonts w:ascii="Arial" w:hAnsi="Arial" w:cs="Arial"/>
                <w:sz w:val="15"/>
                <w:szCs w:val="15"/>
              </w:rPr>
              <w:t>119,210</w:t>
            </w:r>
          </w:p>
        </w:tc>
        <w:tc>
          <w:tcPr>
            <w:tcW w:w="1377" w:type="dxa"/>
            <w:tcBorders>
              <w:top w:val="nil"/>
              <w:left w:val="nil"/>
              <w:bottom w:val="nil"/>
              <w:right w:val="nil"/>
            </w:tcBorders>
            <w:vAlign w:val="bottom"/>
          </w:tcPr>
          <w:p w14:paraId="00D66312" w14:textId="308C151F"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767DDB">
              <w:rPr>
                <w:rFonts w:ascii="Arial" w:hAnsi="Arial" w:cs="Arial"/>
                <w:sz w:val="15"/>
                <w:szCs w:val="15"/>
              </w:rPr>
              <w:t>45,866</w:t>
            </w:r>
          </w:p>
        </w:tc>
        <w:tc>
          <w:tcPr>
            <w:tcW w:w="1278" w:type="dxa"/>
            <w:tcBorders>
              <w:top w:val="nil"/>
              <w:left w:val="nil"/>
              <w:bottom w:val="nil"/>
              <w:right w:val="nil"/>
            </w:tcBorders>
          </w:tcPr>
          <w:p w14:paraId="3BA35140" w14:textId="0C7DEEC0"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875B4B">
              <w:rPr>
                <w:rFonts w:ascii="Arial" w:hAnsi="Arial" w:cs="Arial"/>
                <w:sz w:val="15"/>
                <w:szCs w:val="15"/>
              </w:rPr>
              <w:t>77,234</w:t>
            </w:r>
          </w:p>
        </w:tc>
      </w:tr>
      <w:tr w:rsidR="00767DDB" w:rsidRPr="0073191D" w14:paraId="4AAA3AC3" w14:textId="77777777" w:rsidTr="007C7C3D">
        <w:tc>
          <w:tcPr>
            <w:tcW w:w="3069" w:type="dxa"/>
            <w:tcBorders>
              <w:top w:val="nil"/>
              <w:left w:val="nil"/>
              <w:bottom w:val="nil"/>
              <w:right w:val="nil"/>
            </w:tcBorders>
          </w:tcPr>
          <w:p w14:paraId="0DAA04B9" w14:textId="27E189E0" w:rsidR="00767DDB" w:rsidRPr="0073191D" w:rsidRDefault="00767DDB" w:rsidP="00767DDB">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rPr>
            </w:pPr>
            <w:r w:rsidRPr="0073191D">
              <w:rPr>
                <w:rFonts w:cs="Arial"/>
                <w:sz w:val="15"/>
                <w:szCs w:val="15"/>
              </w:rPr>
              <w:t>Addition during the period/year</w:t>
            </w:r>
          </w:p>
        </w:tc>
        <w:tc>
          <w:tcPr>
            <w:tcW w:w="1395" w:type="dxa"/>
            <w:tcBorders>
              <w:top w:val="nil"/>
              <w:left w:val="nil"/>
              <w:bottom w:val="nil"/>
              <w:right w:val="nil"/>
            </w:tcBorders>
          </w:tcPr>
          <w:p w14:paraId="4E83DE49" w14:textId="59F67CB2"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767DDB">
              <w:rPr>
                <w:rFonts w:ascii="Arial" w:hAnsi="Arial" w:cs="Arial"/>
                <w:sz w:val="15"/>
                <w:szCs w:val="15"/>
              </w:rPr>
              <w:t>-</w:t>
            </w:r>
          </w:p>
        </w:tc>
        <w:tc>
          <w:tcPr>
            <w:tcW w:w="1314" w:type="dxa"/>
            <w:tcBorders>
              <w:top w:val="nil"/>
              <w:left w:val="nil"/>
              <w:bottom w:val="nil"/>
              <w:right w:val="nil"/>
            </w:tcBorders>
          </w:tcPr>
          <w:p w14:paraId="33F36F63" w14:textId="4A48B71C"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875B4B">
              <w:rPr>
                <w:rFonts w:ascii="Arial" w:hAnsi="Arial" w:cs="Arial"/>
                <w:sz w:val="15"/>
                <w:szCs w:val="15"/>
              </w:rPr>
              <w:t>147,019</w:t>
            </w:r>
          </w:p>
        </w:tc>
        <w:tc>
          <w:tcPr>
            <w:tcW w:w="1377" w:type="dxa"/>
            <w:tcBorders>
              <w:top w:val="nil"/>
              <w:left w:val="nil"/>
              <w:bottom w:val="nil"/>
              <w:right w:val="nil"/>
            </w:tcBorders>
            <w:vAlign w:val="bottom"/>
          </w:tcPr>
          <w:p w14:paraId="1D04ECC7" w14:textId="09132367"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767DDB">
              <w:rPr>
                <w:rFonts w:ascii="Arial" w:hAnsi="Arial" w:cs="Arial"/>
                <w:sz w:val="15"/>
                <w:szCs w:val="15"/>
              </w:rPr>
              <w:t>-</w:t>
            </w:r>
          </w:p>
        </w:tc>
        <w:tc>
          <w:tcPr>
            <w:tcW w:w="1278" w:type="dxa"/>
            <w:tcBorders>
              <w:top w:val="nil"/>
              <w:left w:val="nil"/>
              <w:bottom w:val="nil"/>
              <w:right w:val="nil"/>
            </w:tcBorders>
          </w:tcPr>
          <w:p w14:paraId="60FC5087" w14:textId="563CE556"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875B4B">
              <w:rPr>
                <w:rFonts w:ascii="Arial" w:hAnsi="Arial" w:cs="Arial"/>
                <w:sz w:val="15"/>
                <w:szCs w:val="15"/>
              </w:rPr>
              <w:t>-</w:t>
            </w:r>
          </w:p>
        </w:tc>
      </w:tr>
      <w:tr w:rsidR="00767DDB" w:rsidRPr="0073191D" w14:paraId="78D26461" w14:textId="77777777" w:rsidTr="007C7C3D">
        <w:tc>
          <w:tcPr>
            <w:tcW w:w="3069" w:type="dxa"/>
            <w:tcBorders>
              <w:top w:val="nil"/>
              <w:left w:val="nil"/>
              <w:bottom w:val="nil"/>
              <w:right w:val="nil"/>
            </w:tcBorders>
          </w:tcPr>
          <w:p w14:paraId="1D91A3A6" w14:textId="12730D86" w:rsidR="00767DDB" w:rsidRPr="0073191D" w:rsidRDefault="00767DDB" w:rsidP="00767DDB">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cs/>
              </w:rPr>
            </w:pPr>
            <w:r w:rsidRPr="0073191D">
              <w:rPr>
                <w:rFonts w:cs="Arial"/>
                <w:sz w:val="15"/>
                <w:szCs w:val="15"/>
              </w:rPr>
              <w:t>Repayment during the period/year</w:t>
            </w:r>
          </w:p>
        </w:tc>
        <w:tc>
          <w:tcPr>
            <w:tcW w:w="1395" w:type="dxa"/>
            <w:tcBorders>
              <w:top w:val="nil"/>
              <w:left w:val="nil"/>
              <w:bottom w:val="nil"/>
              <w:right w:val="nil"/>
            </w:tcBorders>
          </w:tcPr>
          <w:p w14:paraId="773FC90E" w14:textId="601AA5FC"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767DDB">
              <w:rPr>
                <w:rFonts w:ascii="Arial" w:hAnsi="Arial" w:cs="Arial"/>
                <w:sz w:val="15"/>
                <w:szCs w:val="15"/>
              </w:rPr>
              <w:t>(25,038)</w:t>
            </w:r>
          </w:p>
        </w:tc>
        <w:tc>
          <w:tcPr>
            <w:tcW w:w="1314" w:type="dxa"/>
            <w:tcBorders>
              <w:top w:val="nil"/>
              <w:left w:val="nil"/>
              <w:bottom w:val="nil"/>
              <w:right w:val="nil"/>
            </w:tcBorders>
          </w:tcPr>
          <w:p w14:paraId="65110F4D" w14:textId="62A57F5E"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875B4B">
              <w:rPr>
                <w:rFonts w:ascii="Arial" w:hAnsi="Arial" w:cs="Arial"/>
                <w:sz w:val="15"/>
                <w:szCs w:val="15"/>
              </w:rPr>
              <w:t>(164,877)</w:t>
            </w:r>
          </w:p>
        </w:tc>
        <w:tc>
          <w:tcPr>
            <w:tcW w:w="1377" w:type="dxa"/>
            <w:tcBorders>
              <w:top w:val="nil"/>
              <w:left w:val="nil"/>
              <w:bottom w:val="nil"/>
              <w:right w:val="nil"/>
            </w:tcBorders>
            <w:vAlign w:val="bottom"/>
          </w:tcPr>
          <w:p w14:paraId="5A84E87E" w14:textId="3E41D16D"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cs/>
              </w:rPr>
            </w:pPr>
            <w:r w:rsidRPr="00767DDB">
              <w:rPr>
                <w:rFonts w:ascii="Arial" w:hAnsi="Arial" w:cs="Arial"/>
                <w:sz w:val="15"/>
                <w:szCs w:val="15"/>
              </w:rPr>
              <w:t>(5,284)</w:t>
            </w:r>
          </w:p>
        </w:tc>
        <w:tc>
          <w:tcPr>
            <w:tcW w:w="1278" w:type="dxa"/>
            <w:tcBorders>
              <w:top w:val="nil"/>
              <w:left w:val="nil"/>
              <w:bottom w:val="nil"/>
              <w:right w:val="nil"/>
            </w:tcBorders>
          </w:tcPr>
          <w:p w14:paraId="37D81CB7" w14:textId="7936E6CF"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875B4B">
              <w:rPr>
                <w:rFonts w:ascii="Arial" w:hAnsi="Arial" w:cs="Arial"/>
                <w:sz w:val="15"/>
                <w:szCs w:val="15"/>
              </w:rPr>
              <w:t>(31,368)</w:t>
            </w:r>
          </w:p>
        </w:tc>
      </w:tr>
      <w:tr w:rsidR="00767DDB" w:rsidRPr="0073191D" w14:paraId="0A02D83B" w14:textId="77777777" w:rsidTr="007C7C3D">
        <w:tc>
          <w:tcPr>
            <w:tcW w:w="3069" w:type="dxa"/>
            <w:tcBorders>
              <w:top w:val="nil"/>
              <w:left w:val="nil"/>
              <w:bottom w:val="nil"/>
              <w:right w:val="nil"/>
            </w:tcBorders>
          </w:tcPr>
          <w:p w14:paraId="3FDFDA3B" w14:textId="0FDA2DA7" w:rsidR="00767DDB" w:rsidRPr="0073191D" w:rsidRDefault="00767DDB" w:rsidP="00767DDB">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rPr>
            </w:pPr>
            <w:r w:rsidRPr="0073191D">
              <w:rPr>
                <w:rFonts w:cs="Arial"/>
                <w:sz w:val="15"/>
                <w:szCs w:val="15"/>
              </w:rPr>
              <w:t>Increase of deferred transaction cost</w:t>
            </w:r>
          </w:p>
        </w:tc>
        <w:tc>
          <w:tcPr>
            <w:tcW w:w="1395" w:type="dxa"/>
            <w:tcBorders>
              <w:top w:val="nil"/>
              <w:left w:val="nil"/>
              <w:bottom w:val="nil"/>
              <w:right w:val="nil"/>
            </w:tcBorders>
          </w:tcPr>
          <w:p w14:paraId="09C3E4C6" w14:textId="795E8EE8"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767DDB">
              <w:rPr>
                <w:rFonts w:ascii="Arial" w:hAnsi="Arial" w:cs="Arial"/>
                <w:sz w:val="15"/>
                <w:szCs w:val="15"/>
              </w:rPr>
              <w:t>-</w:t>
            </w:r>
          </w:p>
        </w:tc>
        <w:tc>
          <w:tcPr>
            <w:tcW w:w="1314" w:type="dxa"/>
            <w:tcBorders>
              <w:top w:val="nil"/>
              <w:left w:val="nil"/>
              <w:bottom w:val="nil"/>
              <w:right w:val="nil"/>
            </w:tcBorders>
          </w:tcPr>
          <w:p w14:paraId="3B2C4384" w14:textId="02141CF5"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875B4B">
              <w:rPr>
                <w:rFonts w:ascii="Arial" w:hAnsi="Arial" w:cs="Arial"/>
                <w:sz w:val="15"/>
                <w:szCs w:val="15"/>
              </w:rPr>
              <w:t>(5,456)</w:t>
            </w:r>
          </w:p>
        </w:tc>
        <w:tc>
          <w:tcPr>
            <w:tcW w:w="1377" w:type="dxa"/>
            <w:tcBorders>
              <w:top w:val="nil"/>
              <w:left w:val="nil"/>
              <w:bottom w:val="nil"/>
              <w:right w:val="nil"/>
            </w:tcBorders>
            <w:vAlign w:val="bottom"/>
          </w:tcPr>
          <w:p w14:paraId="2C26F2A6" w14:textId="7E0C2679"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cs/>
              </w:rPr>
            </w:pPr>
            <w:r w:rsidRPr="00767DDB">
              <w:rPr>
                <w:rFonts w:ascii="Arial" w:hAnsi="Arial" w:cs="Arial"/>
                <w:sz w:val="15"/>
                <w:szCs w:val="15"/>
              </w:rPr>
              <w:t>-</w:t>
            </w:r>
          </w:p>
        </w:tc>
        <w:tc>
          <w:tcPr>
            <w:tcW w:w="1278" w:type="dxa"/>
            <w:tcBorders>
              <w:top w:val="nil"/>
              <w:left w:val="nil"/>
              <w:bottom w:val="nil"/>
              <w:right w:val="nil"/>
            </w:tcBorders>
          </w:tcPr>
          <w:p w14:paraId="6D37A005" w14:textId="4A4199D8"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875B4B">
              <w:rPr>
                <w:rFonts w:ascii="Arial" w:hAnsi="Arial" w:cs="Arial"/>
                <w:sz w:val="15"/>
                <w:szCs w:val="15"/>
              </w:rPr>
              <w:t>-</w:t>
            </w:r>
          </w:p>
        </w:tc>
      </w:tr>
      <w:tr w:rsidR="00767DDB" w:rsidRPr="0073191D" w14:paraId="2387D046" w14:textId="77777777" w:rsidTr="007C7C3D">
        <w:tc>
          <w:tcPr>
            <w:tcW w:w="3069" w:type="dxa"/>
            <w:tcBorders>
              <w:top w:val="nil"/>
              <w:left w:val="nil"/>
              <w:bottom w:val="nil"/>
              <w:right w:val="nil"/>
            </w:tcBorders>
          </w:tcPr>
          <w:p w14:paraId="0495D7BC" w14:textId="449082A2" w:rsidR="00767DDB" w:rsidRPr="0073191D" w:rsidRDefault="00767DDB" w:rsidP="00767DDB">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rPr>
            </w:pPr>
            <w:proofErr w:type="spellStart"/>
            <w:r w:rsidRPr="0073191D">
              <w:rPr>
                <w:rFonts w:cs="Arial"/>
                <w:sz w:val="15"/>
                <w:szCs w:val="15"/>
              </w:rPr>
              <w:t>Amortised</w:t>
            </w:r>
            <w:proofErr w:type="spellEnd"/>
            <w:r w:rsidRPr="0073191D">
              <w:rPr>
                <w:rFonts w:cs="Arial"/>
                <w:sz w:val="15"/>
                <w:szCs w:val="15"/>
              </w:rPr>
              <w:t xml:space="preserve"> transaction cost during the period</w:t>
            </w:r>
          </w:p>
        </w:tc>
        <w:tc>
          <w:tcPr>
            <w:tcW w:w="1395" w:type="dxa"/>
            <w:tcBorders>
              <w:top w:val="nil"/>
              <w:left w:val="nil"/>
              <w:bottom w:val="nil"/>
              <w:right w:val="nil"/>
            </w:tcBorders>
          </w:tcPr>
          <w:p w14:paraId="0381F0D0" w14:textId="3B9D5CBB"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767DDB">
              <w:rPr>
                <w:rFonts w:ascii="Arial" w:hAnsi="Arial" w:cs="Arial"/>
                <w:sz w:val="15"/>
                <w:szCs w:val="15"/>
              </w:rPr>
              <w:t>(863)</w:t>
            </w:r>
          </w:p>
        </w:tc>
        <w:tc>
          <w:tcPr>
            <w:tcW w:w="1314" w:type="dxa"/>
            <w:tcBorders>
              <w:top w:val="nil"/>
              <w:left w:val="nil"/>
              <w:bottom w:val="nil"/>
              <w:right w:val="nil"/>
            </w:tcBorders>
          </w:tcPr>
          <w:p w14:paraId="2B0000CE" w14:textId="58A79461"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875B4B">
              <w:rPr>
                <w:rFonts w:ascii="Arial" w:hAnsi="Arial" w:cs="Arial"/>
                <w:sz w:val="15"/>
                <w:szCs w:val="15"/>
              </w:rPr>
              <w:t>2,897</w:t>
            </w:r>
          </w:p>
        </w:tc>
        <w:tc>
          <w:tcPr>
            <w:tcW w:w="1377" w:type="dxa"/>
            <w:tcBorders>
              <w:top w:val="nil"/>
              <w:left w:val="nil"/>
              <w:bottom w:val="nil"/>
              <w:right w:val="nil"/>
            </w:tcBorders>
            <w:vAlign w:val="bottom"/>
          </w:tcPr>
          <w:p w14:paraId="3A2B9CE1" w14:textId="332CF508"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cs/>
              </w:rPr>
            </w:pPr>
            <w:r w:rsidRPr="00767DDB">
              <w:rPr>
                <w:rFonts w:ascii="Arial" w:hAnsi="Arial" w:cs="Arial"/>
                <w:sz w:val="15"/>
                <w:szCs w:val="15"/>
              </w:rPr>
              <w:t>-</w:t>
            </w:r>
          </w:p>
        </w:tc>
        <w:tc>
          <w:tcPr>
            <w:tcW w:w="1278" w:type="dxa"/>
            <w:tcBorders>
              <w:top w:val="nil"/>
              <w:left w:val="nil"/>
              <w:bottom w:val="nil"/>
              <w:right w:val="nil"/>
            </w:tcBorders>
          </w:tcPr>
          <w:p w14:paraId="362E2680" w14:textId="51B7DD0B"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rPr>
            </w:pPr>
            <w:r w:rsidRPr="00875B4B">
              <w:rPr>
                <w:rFonts w:ascii="Arial" w:hAnsi="Arial" w:cs="Arial"/>
                <w:sz w:val="15"/>
                <w:szCs w:val="15"/>
              </w:rPr>
              <w:t>-</w:t>
            </w:r>
          </w:p>
        </w:tc>
      </w:tr>
      <w:tr w:rsidR="00767DDB" w:rsidRPr="0073191D" w14:paraId="44C93586" w14:textId="77777777" w:rsidTr="007C7C3D">
        <w:tc>
          <w:tcPr>
            <w:tcW w:w="3069" w:type="dxa"/>
            <w:tcBorders>
              <w:top w:val="nil"/>
              <w:left w:val="nil"/>
              <w:bottom w:val="nil"/>
              <w:right w:val="nil"/>
            </w:tcBorders>
          </w:tcPr>
          <w:p w14:paraId="3A61DD84" w14:textId="00063FDF" w:rsidR="00767DDB" w:rsidRPr="0073191D" w:rsidRDefault="00767DDB" w:rsidP="00767DDB">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cs/>
              </w:rPr>
            </w:pPr>
            <w:r w:rsidRPr="0073191D">
              <w:rPr>
                <w:rFonts w:cs="Arial"/>
                <w:sz w:val="15"/>
                <w:szCs w:val="15"/>
              </w:rPr>
              <w:t>Translation adjustment on foreign currency</w:t>
            </w:r>
          </w:p>
        </w:tc>
        <w:tc>
          <w:tcPr>
            <w:tcW w:w="1395" w:type="dxa"/>
            <w:tcBorders>
              <w:top w:val="nil"/>
              <w:left w:val="nil"/>
              <w:bottom w:val="nil"/>
              <w:right w:val="nil"/>
            </w:tcBorders>
          </w:tcPr>
          <w:p w14:paraId="577BE998" w14:textId="520A87BA" w:rsidR="00767DDB" w:rsidRPr="00875B4B" w:rsidRDefault="00767DDB" w:rsidP="00767DDB">
            <w:pPr>
              <w:pStyle w:val="CharCharCharCharCharCharCharCharCharCharCharChar"/>
              <w:pBdr>
                <w:bottom w:val="single" w:sz="4" w:space="1" w:color="auto"/>
              </w:pBdr>
              <w:tabs>
                <w:tab w:val="decimal" w:pos="806"/>
              </w:tabs>
              <w:spacing w:after="0" w:line="360" w:lineRule="auto"/>
              <w:ind w:right="19"/>
              <w:rPr>
                <w:rFonts w:ascii="Arial" w:hAnsi="Arial" w:cs="Arial"/>
                <w:sz w:val="15"/>
                <w:szCs w:val="15"/>
                <w:cs/>
              </w:rPr>
            </w:pPr>
            <w:r w:rsidRPr="00767DDB">
              <w:rPr>
                <w:rFonts w:ascii="Arial" w:hAnsi="Arial" w:cs="Arial"/>
                <w:sz w:val="15"/>
                <w:szCs w:val="15"/>
              </w:rPr>
              <w:t>(</w:t>
            </w:r>
            <w:r w:rsidR="00F50C7B">
              <w:rPr>
                <w:rFonts w:ascii="Arial" w:hAnsi="Arial" w:cs="Arial"/>
                <w:sz w:val="15"/>
                <w:szCs w:val="15"/>
              </w:rPr>
              <w:t>2,880</w:t>
            </w:r>
            <w:r w:rsidRPr="00767DDB">
              <w:rPr>
                <w:rFonts w:ascii="Arial" w:hAnsi="Arial" w:cs="Arial"/>
                <w:sz w:val="15"/>
                <w:szCs w:val="15"/>
              </w:rPr>
              <w:t>)</w:t>
            </w:r>
          </w:p>
        </w:tc>
        <w:tc>
          <w:tcPr>
            <w:tcW w:w="1314" w:type="dxa"/>
            <w:tcBorders>
              <w:top w:val="nil"/>
              <w:left w:val="nil"/>
              <w:bottom w:val="nil"/>
              <w:right w:val="nil"/>
            </w:tcBorders>
          </w:tcPr>
          <w:p w14:paraId="47BD417D" w14:textId="2FF441FB" w:rsidR="00767DDB" w:rsidRPr="00875B4B" w:rsidRDefault="00767DDB" w:rsidP="00767DDB">
            <w:pPr>
              <w:pStyle w:val="CharCharCharCharCharCharCharCharCharCharCharChar"/>
              <w:pBdr>
                <w:bottom w:val="single" w:sz="4" w:space="1" w:color="auto"/>
              </w:pBdr>
              <w:tabs>
                <w:tab w:val="decimal" w:pos="806"/>
              </w:tabs>
              <w:spacing w:after="0" w:line="360" w:lineRule="auto"/>
              <w:ind w:right="19"/>
              <w:rPr>
                <w:rFonts w:ascii="Arial" w:hAnsi="Arial" w:cs="Arial"/>
                <w:sz w:val="15"/>
                <w:szCs w:val="15"/>
                <w:cs/>
              </w:rPr>
            </w:pPr>
            <w:r w:rsidRPr="00875B4B">
              <w:rPr>
                <w:rFonts w:ascii="Arial" w:hAnsi="Arial" w:cs="Arial"/>
                <w:sz w:val="15"/>
                <w:szCs w:val="15"/>
              </w:rPr>
              <w:t>3,550</w:t>
            </w:r>
          </w:p>
        </w:tc>
        <w:tc>
          <w:tcPr>
            <w:tcW w:w="1377" w:type="dxa"/>
            <w:tcBorders>
              <w:top w:val="nil"/>
              <w:left w:val="nil"/>
              <w:bottom w:val="nil"/>
              <w:right w:val="nil"/>
            </w:tcBorders>
            <w:vAlign w:val="bottom"/>
          </w:tcPr>
          <w:p w14:paraId="42862703" w14:textId="5EC0FE29" w:rsidR="00767DDB" w:rsidRPr="00875B4B" w:rsidRDefault="00767DDB" w:rsidP="00767DDB">
            <w:pPr>
              <w:pStyle w:val="CharCharCharCharCharCharCharCharCharCharCharChar"/>
              <w:pBdr>
                <w:bottom w:val="single" w:sz="4" w:space="1" w:color="auto"/>
              </w:pBdr>
              <w:tabs>
                <w:tab w:val="decimal" w:pos="806"/>
              </w:tabs>
              <w:spacing w:after="0" w:line="360" w:lineRule="auto"/>
              <w:ind w:right="19"/>
              <w:rPr>
                <w:rFonts w:ascii="Arial" w:hAnsi="Arial" w:cs="Arial"/>
                <w:sz w:val="15"/>
                <w:szCs w:val="15"/>
                <w:cs/>
              </w:rPr>
            </w:pPr>
            <w:r w:rsidRPr="00767DDB">
              <w:rPr>
                <w:rFonts w:ascii="Arial" w:hAnsi="Arial" w:cs="Arial"/>
                <w:sz w:val="15"/>
                <w:szCs w:val="15"/>
              </w:rPr>
              <w:t>-</w:t>
            </w:r>
          </w:p>
        </w:tc>
        <w:tc>
          <w:tcPr>
            <w:tcW w:w="1278" w:type="dxa"/>
            <w:tcBorders>
              <w:top w:val="nil"/>
              <w:left w:val="nil"/>
              <w:bottom w:val="nil"/>
              <w:right w:val="nil"/>
            </w:tcBorders>
          </w:tcPr>
          <w:p w14:paraId="2F936652" w14:textId="15A7C637" w:rsidR="00767DDB" w:rsidRPr="00875B4B" w:rsidRDefault="00767DDB" w:rsidP="00767DDB">
            <w:pPr>
              <w:pStyle w:val="CharCharCharCharCharCharCharCharCharCharCharChar"/>
              <w:pBdr>
                <w:bottom w:val="single" w:sz="4" w:space="1" w:color="auto"/>
              </w:pBdr>
              <w:tabs>
                <w:tab w:val="decimal" w:pos="806"/>
              </w:tabs>
              <w:spacing w:after="0" w:line="360" w:lineRule="auto"/>
              <w:ind w:right="19"/>
              <w:rPr>
                <w:rFonts w:ascii="Arial" w:hAnsi="Arial" w:cs="Arial"/>
                <w:sz w:val="15"/>
                <w:szCs w:val="15"/>
                <w:cs/>
              </w:rPr>
            </w:pPr>
            <w:r w:rsidRPr="00875B4B">
              <w:rPr>
                <w:rFonts w:ascii="Arial" w:hAnsi="Arial" w:cs="Arial"/>
                <w:sz w:val="15"/>
                <w:szCs w:val="15"/>
              </w:rPr>
              <w:t>-</w:t>
            </w:r>
          </w:p>
        </w:tc>
      </w:tr>
      <w:tr w:rsidR="00767DDB" w:rsidRPr="0073191D" w14:paraId="623D52F6" w14:textId="77777777" w:rsidTr="007C7C3D">
        <w:tc>
          <w:tcPr>
            <w:tcW w:w="3069" w:type="dxa"/>
            <w:tcBorders>
              <w:top w:val="nil"/>
              <w:left w:val="nil"/>
              <w:bottom w:val="nil"/>
              <w:right w:val="nil"/>
            </w:tcBorders>
          </w:tcPr>
          <w:p w14:paraId="7617386F" w14:textId="446C41DA" w:rsidR="00767DDB" w:rsidRPr="0073191D" w:rsidRDefault="00767DDB" w:rsidP="00767DDB">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cs/>
              </w:rPr>
            </w:pPr>
            <w:r w:rsidRPr="0073191D">
              <w:rPr>
                <w:rFonts w:cs="Arial"/>
                <w:sz w:val="15"/>
                <w:szCs w:val="15"/>
              </w:rPr>
              <w:t>Ending balance of the period/year</w:t>
            </w:r>
          </w:p>
        </w:tc>
        <w:tc>
          <w:tcPr>
            <w:tcW w:w="1395" w:type="dxa"/>
            <w:tcBorders>
              <w:top w:val="nil"/>
              <w:left w:val="nil"/>
              <w:bottom w:val="nil"/>
              <w:right w:val="nil"/>
            </w:tcBorders>
          </w:tcPr>
          <w:p w14:paraId="73DCE398" w14:textId="2AF56CD3"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cs/>
              </w:rPr>
            </w:pPr>
            <w:r w:rsidRPr="00767DDB">
              <w:rPr>
                <w:rFonts w:ascii="Arial" w:hAnsi="Arial" w:cs="Arial"/>
                <w:sz w:val="15"/>
                <w:szCs w:val="15"/>
              </w:rPr>
              <w:t>75,288</w:t>
            </w:r>
          </w:p>
        </w:tc>
        <w:tc>
          <w:tcPr>
            <w:tcW w:w="1314" w:type="dxa"/>
            <w:tcBorders>
              <w:top w:val="nil"/>
              <w:left w:val="nil"/>
              <w:bottom w:val="nil"/>
              <w:right w:val="nil"/>
            </w:tcBorders>
          </w:tcPr>
          <w:p w14:paraId="7C14465C" w14:textId="48940483"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cs/>
              </w:rPr>
            </w:pPr>
            <w:r w:rsidRPr="00875B4B">
              <w:rPr>
                <w:rFonts w:ascii="Arial" w:hAnsi="Arial" w:cs="Arial"/>
                <w:sz w:val="15"/>
                <w:szCs w:val="15"/>
              </w:rPr>
              <w:t>102,343</w:t>
            </w:r>
          </w:p>
        </w:tc>
        <w:tc>
          <w:tcPr>
            <w:tcW w:w="1377" w:type="dxa"/>
            <w:tcBorders>
              <w:top w:val="nil"/>
              <w:left w:val="nil"/>
              <w:bottom w:val="nil"/>
              <w:right w:val="nil"/>
            </w:tcBorders>
          </w:tcPr>
          <w:p w14:paraId="30DC3946" w14:textId="2CE344F6"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cs/>
              </w:rPr>
            </w:pPr>
            <w:r w:rsidRPr="00767DDB">
              <w:rPr>
                <w:rFonts w:ascii="Arial" w:hAnsi="Arial" w:cs="Arial"/>
                <w:sz w:val="15"/>
                <w:szCs w:val="15"/>
              </w:rPr>
              <w:t>40,582</w:t>
            </w:r>
          </w:p>
        </w:tc>
        <w:tc>
          <w:tcPr>
            <w:tcW w:w="1278" w:type="dxa"/>
            <w:tcBorders>
              <w:top w:val="nil"/>
              <w:left w:val="nil"/>
              <w:bottom w:val="nil"/>
              <w:right w:val="nil"/>
            </w:tcBorders>
          </w:tcPr>
          <w:p w14:paraId="0B8E0408" w14:textId="606BEFF0" w:rsidR="00767DDB" w:rsidRPr="00875B4B" w:rsidRDefault="00767DDB" w:rsidP="00767DDB">
            <w:pPr>
              <w:pStyle w:val="CharCharCharCharCharCharCharCharCharCharCharChar"/>
              <w:tabs>
                <w:tab w:val="decimal" w:pos="806"/>
              </w:tabs>
              <w:spacing w:after="0" w:line="360" w:lineRule="auto"/>
              <w:ind w:right="19"/>
              <w:rPr>
                <w:rFonts w:ascii="Arial" w:hAnsi="Arial" w:cs="Arial"/>
                <w:sz w:val="15"/>
                <w:szCs w:val="15"/>
                <w:cs/>
              </w:rPr>
            </w:pPr>
            <w:r w:rsidRPr="00875B4B">
              <w:rPr>
                <w:rFonts w:ascii="Arial" w:hAnsi="Arial" w:cs="Arial"/>
                <w:sz w:val="15"/>
                <w:szCs w:val="15"/>
              </w:rPr>
              <w:t>45,866</w:t>
            </w:r>
          </w:p>
        </w:tc>
      </w:tr>
      <w:tr w:rsidR="00767DDB" w:rsidRPr="0073191D" w14:paraId="7F6AA4CC" w14:textId="77777777" w:rsidTr="007C7C3D">
        <w:tc>
          <w:tcPr>
            <w:tcW w:w="3069" w:type="dxa"/>
            <w:tcBorders>
              <w:top w:val="nil"/>
              <w:left w:val="nil"/>
              <w:bottom w:val="nil"/>
              <w:right w:val="nil"/>
            </w:tcBorders>
          </w:tcPr>
          <w:p w14:paraId="65A4A013" w14:textId="75880EF6" w:rsidR="00767DDB" w:rsidRPr="0073191D" w:rsidRDefault="00767DDB" w:rsidP="00767DDB">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cs/>
              </w:rPr>
            </w:pPr>
            <w:proofErr w:type="gramStart"/>
            <w:r w:rsidRPr="0073191D">
              <w:rPr>
                <w:rFonts w:cs="Arial"/>
                <w:sz w:val="15"/>
                <w:szCs w:val="15"/>
                <w:u w:val="single"/>
              </w:rPr>
              <w:t>Less</w:t>
            </w:r>
            <w:r w:rsidRPr="0073191D">
              <w:rPr>
                <w:rFonts w:cs="Arial"/>
                <w:sz w:val="15"/>
                <w:szCs w:val="15"/>
              </w:rPr>
              <w:t xml:space="preserve">  Current</w:t>
            </w:r>
            <w:proofErr w:type="gramEnd"/>
            <w:r w:rsidRPr="0073191D">
              <w:rPr>
                <w:rFonts w:cs="Arial"/>
                <w:sz w:val="15"/>
                <w:szCs w:val="15"/>
              </w:rPr>
              <w:t xml:space="preserve"> portion </w:t>
            </w:r>
          </w:p>
        </w:tc>
        <w:tc>
          <w:tcPr>
            <w:tcW w:w="1395" w:type="dxa"/>
            <w:tcBorders>
              <w:top w:val="nil"/>
              <w:left w:val="nil"/>
              <w:bottom w:val="nil"/>
              <w:right w:val="nil"/>
            </w:tcBorders>
          </w:tcPr>
          <w:p w14:paraId="779DEAA4" w14:textId="36B1D7AD" w:rsidR="00767DDB" w:rsidRPr="00875B4B" w:rsidRDefault="00767DDB" w:rsidP="00767DDB">
            <w:pPr>
              <w:pStyle w:val="CharCharCharCharCharCharCharCharCharCharCharChar"/>
              <w:pBdr>
                <w:bottom w:val="single" w:sz="4" w:space="1" w:color="auto"/>
              </w:pBdr>
              <w:tabs>
                <w:tab w:val="decimal" w:pos="806"/>
              </w:tabs>
              <w:spacing w:after="0" w:line="360" w:lineRule="auto"/>
              <w:ind w:right="19"/>
              <w:rPr>
                <w:rFonts w:ascii="Arial" w:hAnsi="Arial" w:cs="Arial"/>
                <w:sz w:val="15"/>
                <w:szCs w:val="15"/>
                <w:cs/>
              </w:rPr>
            </w:pPr>
            <w:r w:rsidRPr="00767DDB">
              <w:rPr>
                <w:rFonts w:ascii="Arial" w:hAnsi="Arial" w:cs="Arial"/>
                <w:sz w:val="15"/>
                <w:szCs w:val="15"/>
              </w:rPr>
              <w:t>(2</w:t>
            </w:r>
            <w:r w:rsidR="00F50C7B">
              <w:rPr>
                <w:rFonts w:ascii="Arial" w:hAnsi="Arial" w:cs="Arial"/>
                <w:sz w:val="15"/>
                <w:szCs w:val="15"/>
              </w:rPr>
              <w:t>5,531</w:t>
            </w:r>
            <w:r w:rsidRPr="00767DDB">
              <w:rPr>
                <w:rFonts w:ascii="Arial" w:hAnsi="Arial" w:cs="Arial"/>
                <w:sz w:val="15"/>
                <w:szCs w:val="15"/>
              </w:rPr>
              <w:t>)</w:t>
            </w:r>
          </w:p>
        </w:tc>
        <w:tc>
          <w:tcPr>
            <w:tcW w:w="1314" w:type="dxa"/>
            <w:tcBorders>
              <w:top w:val="nil"/>
              <w:left w:val="nil"/>
              <w:bottom w:val="nil"/>
              <w:right w:val="nil"/>
            </w:tcBorders>
          </w:tcPr>
          <w:p w14:paraId="003F8B72" w14:textId="717DF69F" w:rsidR="00767DDB" w:rsidRPr="00875B4B" w:rsidRDefault="00767DDB" w:rsidP="00767DDB">
            <w:pPr>
              <w:pStyle w:val="CharCharCharCharCharCharCharCharCharCharCharChar"/>
              <w:pBdr>
                <w:bottom w:val="single" w:sz="4" w:space="1" w:color="auto"/>
              </w:pBdr>
              <w:tabs>
                <w:tab w:val="decimal" w:pos="806"/>
              </w:tabs>
              <w:spacing w:after="0" w:line="360" w:lineRule="auto"/>
              <w:ind w:right="19"/>
              <w:rPr>
                <w:rFonts w:ascii="Arial" w:hAnsi="Arial" w:cs="Arial"/>
                <w:sz w:val="15"/>
                <w:szCs w:val="15"/>
                <w:cs/>
              </w:rPr>
            </w:pPr>
            <w:r w:rsidRPr="00875B4B">
              <w:rPr>
                <w:rFonts w:ascii="Arial" w:hAnsi="Arial" w:cs="Arial"/>
                <w:sz w:val="15"/>
                <w:szCs w:val="15"/>
              </w:rPr>
              <w:t>(24,470)</w:t>
            </w:r>
          </w:p>
        </w:tc>
        <w:tc>
          <w:tcPr>
            <w:tcW w:w="1377" w:type="dxa"/>
            <w:tcBorders>
              <w:top w:val="nil"/>
              <w:left w:val="nil"/>
              <w:bottom w:val="nil"/>
              <w:right w:val="nil"/>
            </w:tcBorders>
          </w:tcPr>
          <w:p w14:paraId="20D53D41" w14:textId="25D95195" w:rsidR="00767DDB" w:rsidRPr="00875B4B" w:rsidRDefault="00767DDB" w:rsidP="00767DDB">
            <w:pPr>
              <w:pStyle w:val="CharCharCharCharCharCharCharCharCharCharCharChar"/>
              <w:pBdr>
                <w:bottom w:val="single" w:sz="4" w:space="1" w:color="auto"/>
              </w:pBdr>
              <w:tabs>
                <w:tab w:val="decimal" w:pos="806"/>
              </w:tabs>
              <w:spacing w:after="0" w:line="360" w:lineRule="auto"/>
              <w:ind w:right="19"/>
              <w:rPr>
                <w:rFonts w:ascii="Arial" w:hAnsi="Arial" w:cs="Arial"/>
                <w:sz w:val="15"/>
                <w:szCs w:val="15"/>
                <w:cs/>
              </w:rPr>
            </w:pPr>
            <w:r w:rsidRPr="00767DDB">
              <w:rPr>
                <w:rFonts w:ascii="Arial" w:hAnsi="Arial" w:cs="Arial"/>
                <w:sz w:val="15"/>
                <w:szCs w:val="15"/>
              </w:rPr>
              <w:t>(21,352)</w:t>
            </w:r>
          </w:p>
        </w:tc>
        <w:tc>
          <w:tcPr>
            <w:tcW w:w="1278" w:type="dxa"/>
            <w:tcBorders>
              <w:top w:val="nil"/>
              <w:left w:val="nil"/>
              <w:bottom w:val="nil"/>
              <w:right w:val="nil"/>
            </w:tcBorders>
          </w:tcPr>
          <w:p w14:paraId="2F9B99DE" w14:textId="27E0C0BA" w:rsidR="00767DDB" w:rsidRPr="00875B4B" w:rsidRDefault="00767DDB" w:rsidP="00767DDB">
            <w:pPr>
              <w:pStyle w:val="CharCharCharCharCharCharCharCharCharCharCharChar"/>
              <w:pBdr>
                <w:bottom w:val="single" w:sz="4" w:space="1" w:color="auto"/>
              </w:pBdr>
              <w:tabs>
                <w:tab w:val="decimal" w:pos="806"/>
              </w:tabs>
              <w:spacing w:after="0" w:line="360" w:lineRule="auto"/>
              <w:ind w:right="19"/>
              <w:rPr>
                <w:rFonts w:ascii="Arial" w:hAnsi="Arial" w:cs="Arial"/>
                <w:sz w:val="15"/>
                <w:szCs w:val="15"/>
                <w:cs/>
              </w:rPr>
            </w:pPr>
            <w:r w:rsidRPr="00875B4B">
              <w:rPr>
                <w:rFonts w:ascii="Arial" w:hAnsi="Arial" w:cs="Arial"/>
                <w:sz w:val="15"/>
                <w:szCs w:val="15"/>
              </w:rPr>
              <w:t>(21,265)</w:t>
            </w:r>
          </w:p>
        </w:tc>
      </w:tr>
      <w:tr w:rsidR="00767DDB" w:rsidRPr="0073191D" w14:paraId="7C668FC9" w14:textId="77777777" w:rsidTr="007C7C3D">
        <w:tc>
          <w:tcPr>
            <w:tcW w:w="3069" w:type="dxa"/>
            <w:tcBorders>
              <w:top w:val="nil"/>
              <w:left w:val="nil"/>
              <w:bottom w:val="nil"/>
              <w:right w:val="nil"/>
            </w:tcBorders>
          </w:tcPr>
          <w:p w14:paraId="39412D6E" w14:textId="19732393" w:rsidR="00767DDB" w:rsidRPr="0073191D" w:rsidRDefault="00767DDB" w:rsidP="00767DDB">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cs/>
              </w:rPr>
            </w:pPr>
            <w:r w:rsidRPr="0073191D">
              <w:rPr>
                <w:rFonts w:cs="Arial"/>
                <w:snapToGrid w:val="0"/>
                <w:sz w:val="15"/>
                <w:szCs w:val="15"/>
                <w:lang w:eastAsia="th-TH"/>
              </w:rPr>
              <w:t>Amount due more than one year</w:t>
            </w:r>
          </w:p>
        </w:tc>
        <w:tc>
          <w:tcPr>
            <w:tcW w:w="1395" w:type="dxa"/>
            <w:tcBorders>
              <w:top w:val="nil"/>
              <w:left w:val="nil"/>
              <w:bottom w:val="nil"/>
              <w:right w:val="nil"/>
            </w:tcBorders>
          </w:tcPr>
          <w:p w14:paraId="1478B09A" w14:textId="22E8653C" w:rsidR="00767DDB" w:rsidRPr="00875B4B" w:rsidRDefault="00767DDB" w:rsidP="00767DDB">
            <w:pPr>
              <w:pStyle w:val="CharCharCharCharCharCharCharCharCharCharCharChar"/>
              <w:pBdr>
                <w:bottom w:val="single" w:sz="12" w:space="1" w:color="auto"/>
              </w:pBdr>
              <w:tabs>
                <w:tab w:val="decimal" w:pos="806"/>
              </w:tabs>
              <w:spacing w:after="0" w:line="360" w:lineRule="auto"/>
              <w:ind w:right="19"/>
              <w:rPr>
                <w:rFonts w:ascii="Arial" w:hAnsi="Arial" w:cs="Arial"/>
                <w:sz w:val="15"/>
                <w:szCs w:val="15"/>
                <w:cs/>
              </w:rPr>
            </w:pPr>
            <w:r w:rsidRPr="00767DDB">
              <w:rPr>
                <w:rFonts w:ascii="Arial" w:hAnsi="Arial" w:cs="Arial"/>
                <w:sz w:val="15"/>
                <w:szCs w:val="15"/>
              </w:rPr>
              <w:t>4</w:t>
            </w:r>
            <w:r w:rsidR="00F50C7B">
              <w:rPr>
                <w:rFonts w:ascii="Arial" w:hAnsi="Arial" w:cs="Arial"/>
                <w:sz w:val="15"/>
                <w:szCs w:val="15"/>
              </w:rPr>
              <w:t>9,757</w:t>
            </w:r>
          </w:p>
        </w:tc>
        <w:tc>
          <w:tcPr>
            <w:tcW w:w="1314" w:type="dxa"/>
            <w:tcBorders>
              <w:top w:val="nil"/>
              <w:left w:val="nil"/>
              <w:bottom w:val="nil"/>
              <w:right w:val="nil"/>
            </w:tcBorders>
          </w:tcPr>
          <w:p w14:paraId="751BBD0A" w14:textId="086B1439" w:rsidR="00767DDB" w:rsidRPr="00875B4B" w:rsidRDefault="00767DDB" w:rsidP="00767DDB">
            <w:pPr>
              <w:pStyle w:val="CharCharCharCharCharCharCharCharCharCharCharChar"/>
              <w:pBdr>
                <w:bottom w:val="single" w:sz="12" w:space="1" w:color="auto"/>
              </w:pBdr>
              <w:tabs>
                <w:tab w:val="decimal" w:pos="806"/>
              </w:tabs>
              <w:spacing w:after="0" w:line="360" w:lineRule="auto"/>
              <w:ind w:right="19"/>
              <w:rPr>
                <w:rFonts w:ascii="Arial" w:hAnsi="Arial" w:cs="Arial"/>
                <w:sz w:val="15"/>
                <w:szCs w:val="15"/>
                <w:cs/>
              </w:rPr>
            </w:pPr>
            <w:r w:rsidRPr="00875B4B">
              <w:rPr>
                <w:rFonts w:ascii="Arial" w:hAnsi="Arial" w:cs="Arial"/>
                <w:sz w:val="15"/>
                <w:szCs w:val="15"/>
              </w:rPr>
              <w:t>77,873</w:t>
            </w:r>
          </w:p>
        </w:tc>
        <w:tc>
          <w:tcPr>
            <w:tcW w:w="1377" w:type="dxa"/>
            <w:tcBorders>
              <w:top w:val="nil"/>
              <w:left w:val="nil"/>
              <w:bottom w:val="nil"/>
              <w:right w:val="nil"/>
            </w:tcBorders>
          </w:tcPr>
          <w:p w14:paraId="44301235" w14:textId="1D1B8E28" w:rsidR="00767DDB" w:rsidRPr="00875B4B" w:rsidRDefault="00767DDB" w:rsidP="00767DDB">
            <w:pPr>
              <w:pStyle w:val="CharCharCharCharCharCharCharCharCharCharCharChar"/>
              <w:pBdr>
                <w:bottom w:val="single" w:sz="12" w:space="1" w:color="auto"/>
              </w:pBdr>
              <w:tabs>
                <w:tab w:val="decimal" w:pos="806"/>
              </w:tabs>
              <w:spacing w:after="0" w:line="360" w:lineRule="auto"/>
              <w:ind w:right="19"/>
              <w:rPr>
                <w:rFonts w:ascii="Arial" w:hAnsi="Arial" w:cs="Arial"/>
                <w:sz w:val="15"/>
                <w:szCs w:val="15"/>
                <w:cs/>
              </w:rPr>
            </w:pPr>
            <w:r w:rsidRPr="00767DDB">
              <w:rPr>
                <w:rFonts w:ascii="Arial" w:hAnsi="Arial" w:cs="Arial"/>
                <w:sz w:val="15"/>
                <w:szCs w:val="15"/>
              </w:rPr>
              <w:t>19,230</w:t>
            </w:r>
          </w:p>
        </w:tc>
        <w:tc>
          <w:tcPr>
            <w:tcW w:w="1278" w:type="dxa"/>
            <w:tcBorders>
              <w:top w:val="nil"/>
              <w:left w:val="nil"/>
              <w:bottom w:val="nil"/>
              <w:right w:val="nil"/>
            </w:tcBorders>
          </w:tcPr>
          <w:p w14:paraId="0337528D" w14:textId="744E60AE" w:rsidR="00767DDB" w:rsidRPr="00875B4B" w:rsidRDefault="00767DDB" w:rsidP="00767DDB">
            <w:pPr>
              <w:pStyle w:val="CharCharCharCharCharCharCharCharCharCharCharChar"/>
              <w:pBdr>
                <w:bottom w:val="single" w:sz="12" w:space="1" w:color="auto"/>
              </w:pBdr>
              <w:tabs>
                <w:tab w:val="decimal" w:pos="806"/>
              </w:tabs>
              <w:spacing w:after="0" w:line="360" w:lineRule="auto"/>
              <w:ind w:right="19"/>
              <w:rPr>
                <w:rFonts w:ascii="Arial" w:hAnsi="Arial" w:cs="Arial"/>
                <w:sz w:val="15"/>
                <w:szCs w:val="15"/>
                <w:cs/>
              </w:rPr>
            </w:pPr>
            <w:r w:rsidRPr="00875B4B">
              <w:rPr>
                <w:rFonts w:ascii="Arial" w:hAnsi="Arial" w:cs="Arial"/>
                <w:sz w:val="15"/>
                <w:szCs w:val="15"/>
              </w:rPr>
              <w:t>24,601</w:t>
            </w:r>
          </w:p>
        </w:tc>
      </w:tr>
    </w:tbl>
    <w:p w14:paraId="5352B947" w14:textId="09F20853" w:rsidR="00915B9F" w:rsidRPr="0073191D" w:rsidRDefault="00915B9F" w:rsidP="00700A63">
      <w:pPr>
        <w:pStyle w:val="Heading7"/>
        <w:keepNext w:val="0"/>
        <w:numPr>
          <w:ilvl w:val="1"/>
          <w:numId w:val="17"/>
        </w:numPr>
        <w:spacing w:line="360" w:lineRule="auto"/>
        <w:ind w:left="900" w:right="-1" w:hanging="360"/>
        <w:jc w:val="thaiDistribute"/>
        <w:rPr>
          <w:rFonts w:cs="Browallia New"/>
          <w:b w:val="0"/>
          <w:bCs w:val="0"/>
          <w:caps/>
          <w:sz w:val="20"/>
          <w:szCs w:val="25"/>
        </w:rPr>
      </w:pPr>
      <w:r w:rsidRPr="0073191D">
        <w:rPr>
          <w:rFonts w:cs="Arial"/>
          <w:b w:val="0"/>
          <w:bCs w:val="0"/>
          <w:caps/>
          <w:sz w:val="20"/>
          <w:szCs w:val="20"/>
        </w:rPr>
        <w:lastRenderedPageBreak/>
        <w:t xml:space="preserve">LONG-TERM LOANS FROM </w:t>
      </w:r>
      <w:r w:rsidR="00B334BC" w:rsidRPr="0073191D">
        <w:rPr>
          <w:rFonts w:cs="Arial"/>
          <w:b w:val="0"/>
          <w:bCs w:val="0"/>
          <w:caps/>
          <w:sz w:val="20"/>
          <w:szCs w:val="20"/>
        </w:rPr>
        <w:t>OTHER COMPAN</w:t>
      </w:r>
      <w:r w:rsidR="00031CE8" w:rsidRPr="0073191D">
        <w:rPr>
          <w:rFonts w:cs="Browallia New"/>
          <w:b w:val="0"/>
          <w:bCs w:val="0"/>
          <w:caps/>
          <w:sz w:val="20"/>
          <w:szCs w:val="25"/>
        </w:rPr>
        <w:t>IES</w:t>
      </w:r>
    </w:p>
    <w:tbl>
      <w:tblPr>
        <w:tblW w:w="8316" w:type="dxa"/>
        <w:tblInd w:w="855" w:type="dxa"/>
        <w:tblLayout w:type="fixed"/>
        <w:tblLook w:val="0000" w:firstRow="0" w:lastRow="0" w:firstColumn="0" w:lastColumn="0" w:noHBand="0" w:noVBand="0"/>
      </w:tblPr>
      <w:tblGrid>
        <w:gridCol w:w="4806"/>
        <w:gridCol w:w="1782"/>
        <w:gridCol w:w="1728"/>
      </w:tblGrid>
      <w:tr w:rsidR="00915B9F" w:rsidRPr="0073191D" w14:paraId="1C48A102" w14:textId="77777777" w:rsidTr="00700A63">
        <w:trPr>
          <w:trHeight w:val="63"/>
        </w:trPr>
        <w:tc>
          <w:tcPr>
            <w:tcW w:w="4806" w:type="dxa"/>
          </w:tcPr>
          <w:p w14:paraId="279ACC09" w14:textId="77777777" w:rsidR="00915B9F" w:rsidRPr="0073191D" w:rsidRDefault="00915B9F" w:rsidP="00700A63">
            <w:pPr>
              <w:spacing w:line="360" w:lineRule="auto"/>
              <w:ind w:left="540" w:right="-108"/>
              <w:jc w:val="thaiDistribute"/>
              <w:rPr>
                <w:rFonts w:cs="Arial"/>
                <w:snapToGrid w:val="0"/>
                <w:color w:val="000000"/>
                <w:sz w:val="20"/>
                <w:szCs w:val="20"/>
                <w:lang w:eastAsia="th-TH"/>
              </w:rPr>
            </w:pPr>
            <w:r w:rsidRPr="0073191D">
              <w:rPr>
                <w:rFonts w:cs="Arial"/>
                <w:sz w:val="20"/>
                <w:szCs w:val="20"/>
              </w:rPr>
              <w:br w:type="page"/>
            </w:r>
          </w:p>
        </w:tc>
        <w:tc>
          <w:tcPr>
            <w:tcW w:w="3510" w:type="dxa"/>
            <w:gridSpan w:val="2"/>
          </w:tcPr>
          <w:p w14:paraId="789236AE" w14:textId="79AD20A3" w:rsidR="00915B9F" w:rsidRPr="0073191D" w:rsidRDefault="00915B9F" w:rsidP="00700A63">
            <w:pPr>
              <w:pStyle w:val="Heading4"/>
              <w:framePr w:wrap="around"/>
              <w:spacing w:line="360" w:lineRule="auto"/>
              <w:ind w:right="-33"/>
              <w:jc w:val="right"/>
              <w:rPr>
                <w:rFonts w:cs="Arial"/>
                <w:b w:val="0"/>
                <w:bCs w:val="0"/>
                <w:spacing w:val="-2"/>
                <w:sz w:val="20"/>
                <w:szCs w:val="20"/>
                <w:cs/>
              </w:rPr>
            </w:pPr>
            <w:r w:rsidRPr="0073191D">
              <w:rPr>
                <w:rFonts w:cs="Arial"/>
                <w:b w:val="0"/>
                <w:bCs w:val="0"/>
                <w:snapToGrid w:val="0"/>
                <w:spacing w:val="-4"/>
                <w:sz w:val="20"/>
                <w:szCs w:val="20"/>
                <w:lang w:eastAsia="th-TH"/>
              </w:rPr>
              <w:t>(</w:t>
            </w:r>
            <w:proofErr w:type="gramStart"/>
            <w:r w:rsidRPr="0073191D">
              <w:rPr>
                <w:rFonts w:cs="Arial"/>
                <w:b w:val="0"/>
                <w:bCs w:val="0"/>
                <w:snapToGrid w:val="0"/>
                <w:spacing w:val="-4"/>
                <w:sz w:val="20"/>
                <w:szCs w:val="20"/>
                <w:lang w:eastAsia="th-TH"/>
              </w:rPr>
              <w:t>Unit :</w:t>
            </w:r>
            <w:proofErr w:type="gramEnd"/>
            <w:r w:rsidRPr="0073191D">
              <w:rPr>
                <w:rFonts w:cs="Arial"/>
                <w:b w:val="0"/>
                <w:bCs w:val="0"/>
                <w:snapToGrid w:val="0"/>
                <w:spacing w:val="-4"/>
                <w:sz w:val="20"/>
                <w:szCs w:val="20"/>
                <w:lang w:eastAsia="th-TH"/>
              </w:rPr>
              <w:t xml:space="preserve"> Thousand Baht)</w:t>
            </w:r>
          </w:p>
        </w:tc>
      </w:tr>
      <w:tr w:rsidR="00915B9F" w:rsidRPr="0073191D" w14:paraId="0E48E645" w14:textId="77777777" w:rsidTr="00700A63">
        <w:trPr>
          <w:trHeight w:val="63"/>
        </w:trPr>
        <w:tc>
          <w:tcPr>
            <w:tcW w:w="4806" w:type="dxa"/>
          </w:tcPr>
          <w:p w14:paraId="29557D81" w14:textId="77777777" w:rsidR="00915B9F" w:rsidRPr="0073191D" w:rsidRDefault="00915B9F" w:rsidP="00700A63">
            <w:pPr>
              <w:spacing w:line="360" w:lineRule="auto"/>
              <w:ind w:left="540" w:right="-108"/>
              <w:jc w:val="thaiDistribute"/>
              <w:rPr>
                <w:rFonts w:cs="Arial"/>
                <w:snapToGrid w:val="0"/>
                <w:color w:val="000000"/>
                <w:sz w:val="20"/>
                <w:szCs w:val="20"/>
                <w:cs/>
                <w:lang w:eastAsia="th-TH"/>
              </w:rPr>
            </w:pPr>
          </w:p>
        </w:tc>
        <w:tc>
          <w:tcPr>
            <w:tcW w:w="3510" w:type="dxa"/>
            <w:gridSpan w:val="2"/>
          </w:tcPr>
          <w:p w14:paraId="4FBC850B" w14:textId="57FB7854" w:rsidR="00915B9F" w:rsidRPr="0073191D" w:rsidRDefault="00915B9F" w:rsidP="00700A63">
            <w:pPr>
              <w:pStyle w:val="Heading4"/>
              <w:framePr w:wrap="around"/>
              <w:pBdr>
                <w:bottom w:val="single" w:sz="4" w:space="1" w:color="auto"/>
              </w:pBdr>
              <w:spacing w:line="360" w:lineRule="auto"/>
              <w:jc w:val="center"/>
              <w:rPr>
                <w:rFonts w:cs="Arial"/>
                <w:b w:val="0"/>
                <w:bCs w:val="0"/>
                <w:spacing w:val="-2"/>
                <w:sz w:val="20"/>
                <w:szCs w:val="20"/>
                <w:cs/>
              </w:rPr>
            </w:pPr>
            <w:r w:rsidRPr="0073191D">
              <w:rPr>
                <w:rFonts w:cs="Arial"/>
                <w:b w:val="0"/>
                <w:bCs w:val="0"/>
                <w:sz w:val="20"/>
                <w:szCs w:val="20"/>
              </w:rPr>
              <w:t>Consolidated F/S</w:t>
            </w:r>
          </w:p>
        </w:tc>
      </w:tr>
      <w:tr w:rsidR="00915B9F" w:rsidRPr="0073191D" w14:paraId="133D8318" w14:textId="77777777" w:rsidTr="00700A63">
        <w:trPr>
          <w:trHeight w:val="216"/>
        </w:trPr>
        <w:tc>
          <w:tcPr>
            <w:tcW w:w="4806" w:type="dxa"/>
          </w:tcPr>
          <w:p w14:paraId="1DB68E6E" w14:textId="77777777" w:rsidR="00915B9F" w:rsidRPr="0073191D" w:rsidRDefault="00915B9F" w:rsidP="00700A63">
            <w:pPr>
              <w:spacing w:line="360" w:lineRule="auto"/>
              <w:ind w:left="540" w:right="-108"/>
              <w:jc w:val="thaiDistribute"/>
              <w:rPr>
                <w:rFonts w:cs="Arial"/>
                <w:snapToGrid w:val="0"/>
                <w:color w:val="000000"/>
                <w:sz w:val="20"/>
                <w:szCs w:val="20"/>
                <w:cs/>
                <w:lang w:eastAsia="th-TH"/>
              </w:rPr>
            </w:pPr>
          </w:p>
        </w:tc>
        <w:tc>
          <w:tcPr>
            <w:tcW w:w="1782" w:type="dxa"/>
          </w:tcPr>
          <w:p w14:paraId="7F82CFA0" w14:textId="6149E399" w:rsidR="00915B9F" w:rsidRPr="0073191D" w:rsidRDefault="00915B9F" w:rsidP="00700A63">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31 J</w:t>
            </w:r>
            <w:r w:rsidR="00DE360D">
              <w:rPr>
                <w:rFonts w:cs="Arial"/>
                <w:bCs/>
                <w:sz w:val="20"/>
                <w:szCs w:val="20"/>
              </w:rPr>
              <w:t>anuary</w:t>
            </w:r>
            <w:r w:rsidRPr="0073191D">
              <w:rPr>
                <w:rFonts w:cs="Arial"/>
                <w:bCs/>
                <w:sz w:val="20"/>
                <w:szCs w:val="20"/>
              </w:rPr>
              <w:t xml:space="preserve"> 202</w:t>
            </w:r>
            <w:r w:rsidR="00DE360D">
              <w:rPr>
                <w:rFonts w:cs="Arial"/>
                <w:bCs/>
                <w:sz w:val="20"/>
                <w:szCs w:val="20"/>
              </w:rPr>
              <w:t>2</w:t>
            </w:r>
          </w:p>
        </w:tc>
        <w:tc>
          <w:tcPr>
            <w:tcW w:w="1728" w:type="dxa"/>
          </w:tcPr>
          <w:p w14:paraId="586419C5" w14:textId="1479D8D0" w:rsidR="00915B9F" w:rsidRPr="0073191D" w:rsidRDefault="00915B9F" w:rsidP="00700A63">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31 October 202</w:t>
            </w:r>
            <w:r w:rsidR="00DE360D">
              <w:rPr>
                <w:rFonts w:cs="Arial"/>
                <w:bCs/>
                <w:sz w:val="20"/>
                <w:szCs w:val="20"/>
              </w:rPr>
              <w:t>1</w:t>
            </w:r>
          </w:p>
        </w:tc>
      </w:tr>
      <w:tr w:rsidR="00915B9F" w:rsidRPr="0073191D" w14:paraId="237B13EE" w14:textId="77777777" w:rsidTr="00700A63">
        <w:trPr>
          <w:trHeight w:val="324"/>
        </w:trPr>
        <w:tc>
          <w:tcPr>
            <w:tcW w:w="4806" w:type="dxa"/>
          </w:tcPr>
          <w:p w14:paraId="39DAF21B" w14:textId="0867B81B" w:rsidR="00915B9F" w:rsidRPr="0073191D" w:rsidRDefault="00EF77A0" w:rsidP="00700A63">
            <w:pPr>
              <w:spacing w:line="360" w:lineRule="auto"/>
              <w:ind w:left="-50" w:right="-108"/>
              <w:jc w:val="thaiDistribute"/>
              <w:rPr>
                <w:rFonts w:cs="Arial"/>
                <w:sz w:val="20"/>
                <w:szCs w:val="20"/>
                <w:cs/>
              </w:rPr>
            </w:pPr>
            <w:r w:rsidRPr="0073191D">
              <w:rPr>
                <w:rFonts w:cs="Arial"/>
                <w:sz w:val="20"/>
                <w:szCs w:val="20"/>
              </w:rPr>
              <w:t>Long-term loans from other compan</w:t>
            </w:r>
            <w:r w:rsidR="00031CE8" w:rsidRPr="0073191D">
              <w:rPr>
                <w:rFonts w:cs="Arial"/>
                <w:sz w:val="20"/>
                <w:szCs w:val="20"/>
              </w:rPr>
              <w:t>ies</w:t>
            </w:r>
          </w:p>
        </w:tc>
        <w:tc>
          <w:tcPr>
            <w:tcW w:w="1782" w:type="dxa"/>
            <w:vAlign w:val="bottom"/>
          </w:tcPr>
          <w:p w14:paraId="1F86CD1A" w14:textId="3FFAE62E" w:rsidR="00915B9F" w:rsidRPr="000A717F" w:rsidRDefault="00862AB8" w:rsidP="001D155E">
            <w:pPr>
              <w:pStyle w:val="CharCharCharCharCharCharCharCharCharCharCharChar"/>
              <w:pBdr>
                <w:bottom w:val="single" w:sz="12" w:space="1" w:color="auto"/>
              </w:pBdr>
              <w:tabs>
                <w:tab w:val="decimal" w:pos="1105"/>
              </w:tabs>
              <w:spacing w:after="0" w:line="360" w:lineRule="auto"/>
              <w:ind w:right="19"/>
              <w:rPr>
                <w:rFonts w:ascii="Arial" w:hAnsi="Arial" w:cs="Browallia New"/>
                <w:szCs w:val="25"/>
                <w:lang w:eastAsia="th-TH" w:bidi="th-TH"/>
              </w:rPr>
            </w:pPr>
            <w:r w:rsidRPr="00862AB8">
              <w:rPr>
                <w:rFonts w:ascii="Arial" w:hAnsi="Arial" w:cs="Arial"/>
                <w:lang w:eastAsia="th-TH"/>
              </w:rPr>
              <w:t>4</w:t>
            </w:r>
            <w:r w:rsidR="000A717F">
              <w:rPr>
                <w:rFonts w:ascii="Arial" w:hAnsi="Arial" w:cs="Browallia New"/>
                <w:szCs w:val="25"/>
                <w:lang w:eastAsia="th-TH" w:bidi="th-TH"/>
              </w:rPr>
              <w:t>8,804</w:t>
            </w:r>
          </w:p>
        </w:tc>
        <w:tc>
          <w:tcPr>
            <w:tcW w:w="1728" w:type="dxa"/>
            <w:vAlign w:val="bottom"/>
          </w:tcPr>
          <w:p w14:paraId="11772960" w14:textId="45191607" w:rsidR="00915B9F" w:rsidRPr="0073191D" w:rsidRDefault="00F07696" w:rsidP="000A717F">
            <w:pPr>
              <w:pStyle w:val="CharCharCharCharCharCharCharCharCharCharCharChar"/>
              <w:pBdr>
                <w:bottom w:val="single" w:sz="12" w:space="1" w:color="auto"/>
              </w:pBdr>
              <w:tabs>
                <w:tab w:val="decimal" w:pos="549"/>
              </w:tabs>
              <w:spacing w:after="0" w:line="360" w:lineRule="auto"/>
              <w:ind w:right="19"/>
              <w:jc w:val="center"/>
              <w:rPr>
                <w:rFonts w:ascii="Arial" w:hAnsi="Arial" w:cs="Arial"/>
                <w:lang w:eastAsia="th-TH"/>
              </w:rPr>
            </w:pPr>
            <w:r>
              <w:rPr>
                <w:rFonts w:ascii="Arial" w:hAnsi="Arial" w:cs="Arial"/>
                <w:lang w:eastAsia="th-TH"/>
              </w:rPr>
              <w:t>46,741</w:t>
            </w:r>
          </w:p>
        </w:tc>
      </w:tr>
    </w:tbl>
    <w:p w14:paraId="6A7E653C" w14:textId="14CD62BE" w:rsidR="00915B9F" w:rsidRDefault="00915B9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p w14:paraId="36FDAB0F" w14:textId="377F9A21" w:rsidR="00A6680F" w:rsidRPr="0073191D" w:rsidRDefault="00857107" w:rsidP="0070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rPr>
      </w:pPr>
      <w:r w:rsidRPr="0073191D">
        <w:rPr>
          <w:rFonts w:cstheme="minorBidi"/>
          <w:sz w:val="20"/>
          <w:szCs w:val="20"/>
        </w:rPr>
        <w:t xml:space="preserve">During the </w:t>
      </w:r>
      <w:r w:rsidR="00DE360D">
        <w:rPr>
          <w:rFonts w:cstheme="minorBidi"/>
          <w:sz w:val="20"/>
          <w:szCs w:val="20"/>
        </w:rPr>
        <w:t>three</w:t>
      </w:r>
      <w:r w:rsidRPr="0073191D">
        <w:rPr>
          <w:rFonts w:cstheme="minorBidi"/>
          <w:sz w:val="20"/>
          <w:szCs w:val="20"/>
        </w:rPr>
        <w:t>-month period of 202</w:t>
      </w:r>
      <w:r w:rsidR="00DE360D">
        <w:rPr>
          <w:rFonts w:cstheme="minorBidi"/>
          <w:sz w:val="20"/>
          <w:szCs w:val="20"/>
        </w:rPr>
        <w:t>2</w:t>
      </w:r>
      <w:r w:rsidRPr="0073191D">
        <w:rPr>
          <w:rFonts w:cstheme="minorBidi"/>
          <w:sz w:val="20"/>
          <w:szCs w:val="20"/>
        </w:rPr>
        <w:t>, a subsidiary has i</w:t>
      </w:r>
      <w:r w:rsidR="00A6680F" w:rsidRPr="0073191D">
        <w:rPr>
          <w:rFonts w:cstheme="minorBidi"/>
          <w:sz w:val="20"/>
          <w:szCs w:val="20"/>
        </w:rPr>
        <w:t xml:space="preserve">mportant </w:t>
      </w:r>
      <w:r w:rsidRPr="0073191D">
        <w:rPr>
          <w:rFonts w:cstheme="minorBidi"/>
          <w:sz w:val="20"/>
          <w:szCs w:val="20"/>
        </w:rPr>
        <w:t xml:space="preserve">long-term </w:t>
      </w:r>
      <w:r w:rsidR="00A6680F" w:rsidRPr="0073191D">
        <w:rPr>
          <w:rFonts w:cstheme="minorBidi"/>
          <w:sz w:val="20"/>
          <w:szCs w:val="20"/>
        </w:rPr>
        <w:t>loan conditions as below</w:t>
      </w:r>
      <w:r w:rsidR="00031CE8" w:rsidRPr="0073191D">
        <w:rPr>
          <w:rFonts w:cstheme="minorBidi"/>
          <w:sz w:val="20"/>
          <w:szCs w:val="20"/>
        </w:rPr>
        <w:t>:</w:t>
      </w:r>
    </w:p>
    <w:tbl>
      <w:tblPr>
        <w:tblStyle w:val="TableGrid"/>
        <w:tblW w:w="0" w:type="auto"/>
        <w:tblInd w:w="850" w:type="dxa"/>
        <w:tblLook w:val="04A0" w:firstRow="1" w:lastRow="0" w:firstColumn="1" w:lastColumn="0" w:noHBand="0" w:noVBand="1"/>
      </w:tblPr>
      <w:tblGrid>
        <w:gridCol w:w="1296"/>
        <w:gridCol w:w="2376"/>
        <w:gridCol w:w="2070"/>
        <w:gridCol w:w="2555"/>
      </w:tblGrid>
      <w:tr w:rsidR="00A6680F" w:rsidRPr="00DE360D" w14:paraId="6B7CCB8C" w14:textId="77777777" w:rsidTr="001F5CE2">
        <w:tc>
          <w:tcPr>
            <w:tcW w:w="1296" w:type="dxa"/>
          </w:tcPr>
          <w:p w14:paraId="3C982C9A" w14:textId="77777777" w:rsidR="00A6680F" w:rsidRPr="003770CE" w:rsidRDefault="00A6680F" w:rsidP="001F5CE2">
            <w:pPr>
              <w:spacing w:line="360" w:lineRule="auto"/>
              <w:ind w:left="-67" w:right="-77"/>
              <w:jc w:val="center"/>
              <w:rPr>
                <w:rFonts w:ascii="Angsana New" w:eastAsia="Cordia New" w:hAnsi="Angsana New"/>
                <w:bCs/>
                <w:snapToGrid w:val="0"/>
                <w:color w:val="000000"/>
                <w:spacing w:val="4"/>
                <w:sz w:val="17"/>
                <w:szCs w:val="17"/>
                <w:cs/>
                <w:lang w:eastAsia="th-TH"/>
              </w:rPr>
            </w:pPr>
            <w:r w:rsidRPr="003770CE">
              <w:rPr>
                <w:rFonts w:eastAsia="Cordia New" w:cs="Arial"/>
                <w:bCs/>
                <w:snapToGrid w:val="0"/>
                <w:color w:val="000000"/>
                <w:spacing w:val="4"/>
                <w:sz w:val="17"/>
                <w:szCs w:val="17"/>
                <w:lang w:eastAsia="th-TH"/>
              </w:rPr>
              <w:t>Credit line</w:t>
            </w:r>
          </w:p>
        </w:tc>
        <w:tc>
          <w:tcPr>
            <w:tcW w:w="2376" w:type="dxa"/>
          </w:tcPr>
          <w:p w14:paraId="34F3D4BB" w14:textId="77777777" w:rsidR="00A6680F" w:rsidRPr="003770CE" w:rsidRDefault="00A6680F" w:rsidP="001F5CE2">
            <w:pPr>
              <w:spacing w:line="360" w:lineRule="auto"/>
              <w:ind w:left="-72" w:right="-69"/>
              <w:jc w:val="center"/>
              <w:rPr>
                <w:rFonts w:ascii="Angsana New" w:eastAsia="Cordia New" w:hAnsi="Angsana New"/>
                <w:bCs/>
                <w:snapToGrid w:val="0"/>
                <w:color w:val="000000"/>
                <w:spacing w:val="4"/>
                <w:sz w:val="17"/>
                <w:szCs w:val="17"/>
                <w:lang w:eastAsia="th-TH"/>
              </w:rPr>
            </w:pPr>
            <w:r w:rsidRPr="003770CE">
              <w:rPr>
                <w:rFonts w:eastAsia="Cordia New" w:cs="Arial"/>
                <w:bCs/>
                <w:snapToGrid w:val="0"/>
                <w:color w:val="000000"/>
                <w:spacing w:val="4"/>
                <w:sz w:val="17"/>
                <w:szCs w:val="17"/>
                <w:lang w:eastAsia="th-TH"/>
              </w:rPr>
              <w:t>Period</w:t>
            </w:r>
          </w:p>
        </w:tc>
        <w:tc>
          <w:tcPr>
            <w:tcW w:w="2070" w:type="dxa"/>
          </w:tcPr>
          <w:p w14:paraId="0934DA09" w14:textId="77777777" w:rsidR="00A6680F" w:rsidRPr="003770CE" w:rsidRDefault="00A6680F" w:rsidP="001F5CE2">
            <w:pPr>
              <w:tabs>
                <w:tab w:val="clear" w:pos="1871"/>
              </w:tabs>
              <w:spacing w:line="360" w:lineRule="auto"/>
              <w:ind w:left="-78" w:right="-66"/>
              <w:jc w:val="center"/>
              <w:rPr>
                <w:rFonts w:ascii="Angsana New" w:eastAsia="Cordia New" w:hAnsi="Angsana New"/>
                <w:bCs/>
                <w:snapToGrid w:val="0"/>
                <w:color w:val="000000"/>
                <w:spacing w:val="4"/>
                <w:sz w:val="17"/>
                <w:szCs w:val="17"/>
                <w:lang w:eastAsia="th-TH"/>
              </w:rPr>
            </w:pPr>
            <w:r w:rsidRPr="003770CE">
              <w:rPr>
                <w:rFonts w:eastAsia="Cordia New" w:cs="Arial"/>
                <w:bCs/>
                <w:snapToGrid w:val="0"/>
                <w:color w:val="000000"/>
                <w:spacing w:val="4"/>
                <w:sz w:val="17"/>
                <w:szCs w:val="17"/>
                <w:lang w:eastAsia="th-TH"/>
              </w:rPr>
              <w:t>Interest rate per annum</w:t>
            </w:r>
          </w:p>
        </w:tc>
        <w:tc>
          <w:tcPr>
            <w:tcW w:w="2555" w:type="dxa"/>
          </w:tcPr>
          <w:p w14:paraId="4B9D456A" w14:textId="77777777" w:rsidR="00A6680F" w:rsidRPr="003770CE" w:rsidRDefault="00A6680F" w:rsidP="001F5CE2">
            <w:pPr>
              <w:tabs>
                <w:tab w:val="clear" w:pos="1871"/>
              </w:tabs>
              <w:spacing w:line="360" w:lineRule="auto"/>
              <w:ind w:left="-78" w:right="-66"/>
              <w:jc w:val="center"/>
              <w:rPr>
                <w:rFonts w:ascii="Angsana New" w:eastAsia="Cordia New" w:hAnsi="Angsana New"/>
                <w:bCs/>
                <w:snapToGrid w:val="0"/>
                <w:color w:val="000000"/>
                <w:spacing w:val="4"/>
                <w:sz w:val="17"/>
                <w:szCs w:val="17"/>
                <w:lang w:eastAsia="th-TH"/>
              </w:rPr>
            </w:pPr>
            <w:r w:rsidRPr="003770CE">
              <w:rPr>
                <w:rFonts w:eastAsia="Cordia New" w:cs="Arial"/>
                <w:bCs/>
                <w:snapToGrid w:val="0"/>
                <w:color w:val="000000"/>
                <w:spacing w:val="4"/>
                <w:sz w:val="17"/>
                <w:szCs w:val="17"/>
                <w:lang w:eastAsia="th-TH"/>
              </w:rPr>
              <w:t>Collateral</w:t>
            </w:r>
          </w:p>
        </w:tc>
      </w:tr>
      <w:tr w:rsidR="00031CE8" w:rsidRPr="00DE360D" w14:paraId="030E454F" w14:textId="77777777" w:rsidTr="001F5CE2">
        <w:tc>
          <w:tcPr>
            <w:tcW w:w="1296" w:type="dxa"/>
          </w:tcPr>
          <w:p w14:paraId="587E011B" w14:textId="592CBDB7" w:rsidR="00031CE8" w:rsidRPr="003770CE" w:rsidRDefault="00031CE8" w:rsidP="001F5CE2">
            <w:pPr>
              <w:spacing w:line="360" w:lineRule="auto"/>
              <w:ind w:left="-67" w:right="-77"/>
              <w:jc w:val="center"/>
              <w:rPr>
                <w:rFonts w:eastAsia="Cordia New" w:cs="Arial"/>
                <w:bCs/>
                <w:snapToGrid w:val="0"/>
                <w:color w:val="000000"/>
                <w:spacing w:val="4"/>
                <w:sz w:val="17"/>
                <w:szCs w:val="17"/>
                <w:lang w:eastAsia="th-TH"/>
              </w:rPr>
            </w:pPr>
            <w:r w:rsidRPr="003770CE">
              <w:rPr>
                <w:rFonts w:cs="Arial"/>
                <w:bCs/>
                <w:sz w:val="17"/>
                <w:szCs w:val="17"/>
              </w:rPr>
              <w:t>SEK 3.4 million</w:t>
            </w:r>
          </w:p>
        </w:tc>
        <w:tc>
          <w:tcPr>
            <w:tcW w:w="2376" w:type="dxa"/>
            <w:shd w:val="clear" w:color="auto" w:fill="auto"/>
          </w:tcPr>
          <w:p w14:paraId="74FD4D36" w14:textId="63364464" w:rsidR="00031CE8" w:rsidRPr="003770CE" w:rsidRDefault="002647DB" w:rsidP="001F5CE2">
            <w:pPr>
              <w:spacing w:line="360" w:lineRule="auto"/>
              <w:ind w:left="-72" w:right="-69"/>
              <w:jc w:val="center"/>
              <w:rPr>
                <w:rFonts w:eastAsia="Cordia New" w:cs="Arial"/>
                <w:bCs/>
                <w:snapToGrid w:val="0"/>
                <w:color w:val="000000"/>
                <w:spacing w:val="-4"/>
                <w:sz w:val="17"/>
                <w:szCs w:val="17"/>
                <w:lang w:eastAsia="th-TH"/>
              </w:rPr>
            </w:pPr>
            <w:r w:rsidRPr="003770CE">
              <w:rPr>
                <w:rFonts w:eastAsia="Cordia New" w:cs="Arial"/>
                <w:bCs/>
                <w:snapToGrid w:val="0"/>
                <w:color w:val="000000"/>
                <w:spacing w:val="-4"/>
                <w:sz w:val="17"/>
                <w:szCs w:val="17"/>
                <w:lang w:eastAsia="th-TH"/>
              </w:rPr>
              <w:t>3 Sep</w:t>
            </w:r>
            <w:r w:rsidR="00031CE8" w:rsidRPr="003770CE">
              <w:rPr>
                <w:rFonts w:eastAsia="Cordia New" w:cs="Arial"/>
                <w:bCs/>
                <w:snapToGrid w:val="0"/>
                <w:color w:val="000000"/>
                <w:spacing w:val="-4"/>
                <w:sz w:val="17"/>
                <w:szCs w:val="17"/>
                <w:lang w:eastAsia="th-TH"/>
              </w:rPr>
              <w:t xml:space="preserve"> 21 </w:t>
            </w:r>
            <w:r w:rsidR="00700A63" w:rsidRPr="003770CE">
              <w:rPr>
                <w:rFonts w:eastAsia="Cordia New" w:cs="Arial"/>
                <w:bCs/>
                <w:snapToGrid w:val="0"/>
                <w:color w:val="000000"/>
                <w:spacing w:val="-4"/>
                <w:sz w:val="17"/>
                <w:szCs w:val="17"/>
                <w:lang w:eastAsia="th-TH"/>
              </w:rPr>
              <w:t>-</w:t>
            </w:r>
            <w:r w:rsidR="00031CE8" w:rsidRPr="003770CE">
              <w:rPr>
                <w:rFonts w:eastAsia="Cordia New" w:cs="Arial"/>
                <w:bCs/>
                <w:snapToGrid w:val="0"/>
                <w:color w:val="000000"/>
                <w:spacing w:val="-4"/>
                <w:sz w:val="17"/>
                <w:szCs w:val="17"/>
                <w:lang w:eastAsia="th-TH"/>
              </w:rPr>
              <w:t xml:space="preserve"> </w:t>
            </w:r>
            <w:r w:rsidR="00857107" w:rsidRPr="003770CE">
              <w:rPr>
                <w:rFonts w:eastAsia="Cordia New" w:cs="Arial"/>
                <w:bCs/>
                <w:snapToGrid w:val="0"/>
                <w:color w:val="000000"/>
                <w:spacing w:val="-4"/>
                <w:sz w:val="17"/>
                <w:szCs w:val="17"/>
                <w:lang w:eastAsia="th-TH"/>
              </w:rPr>
              <w:t>when the subsidiary has</w:t>
            </w:r>
            <w:r w:rsidR="00BD379A" w:rsidRPr="003770CE">
              <w:rPr>
                <w:rFonts w:eastAsia="Cordia New" w:cs="Arial"/>
                <w:bCs/>
                <w:snapToGrid w:val="0"/>
                <w:color w:val="000000"/>
                <w:spacing w:val="-4"/>
                <w:sz w:val="17"/>
                <w:szCs w:val="17"/>
                <w:lang w:eastAsia="th-TH"/>
              </w:rPr>
              <w:t xml:space="preserve"> all</w:t>
            </w:r>
            <w:r w:rsidR="00857107" w:rsidRPr="003770CE">
              <w:rPr>
                <w:rFonts w:eastAsia="Cordia New" w:cs="Arial"/>
                <w:bCs/>
                <w:snapToGrid w:val="0"/>
                <w:color w:val="000000"/>
                <w:spacing w:val="-4"/>
                <w:sz w:val="17"/>
                <w:szCs w:val="17"/>
                <w:lang w:eastAsia="th-TH"/>
              </w:rPr>
              <w:t xml:space="preserve"> sold agreed land</w:t>
            </w:r>
            <w:r w:rsidR="00BD379A" w:rsidRPr="003770CE">
              <w:rPr>
                <w:rFonts w:eastAsia="Cordia New" w:cs="Arial"/>
                <w:bCs/>
                <w:snapToGrid w:val="0"/>
                <w:color w:val="000000"/>
                <w:spacing w:val="-4"/>
                <w:sz w:val="17"/>
                <w:szCs w:val="17"/>
                <w:lang w:eastAsia="th-TH"/>
              </w:rPr>
              <w:t>s</w:t>
            </w:r>
          </w:p>
        </w:tc>
        <w:tc>
          <w:tcPr>
            <w:tcW w:w="2070" w:type="dxa"/>
          </w:tcPr>
          <w:p w14:paraId="3487F9BE" w14:textId="7755B565" w:rsidR="00031CE8" w:rsidRPr="003770CE" w:rsidRDefault="00031CE8" w:rsidP="001F5CE2">
            <w:pPr>
              <w:tabs>
                <w:tab w:val="clear" w:pos="1871"/>
              </w:tabs>
              <w:spacing w:line="360" w:lineRule="auto"/>
              <w:ind w:left="-78" w:right="-66"/>
              <w:jc w:val="center"/>
              <w:rPr>
                <w:rFonts w:eastAsia="Cordia New" w:cs="Arial"/>
                <w:bCs/>
                <w:snapToGrid w:val="0"/>
                <w:color w:val="000000"/>
                <w:spacing w:val="4"/>
                <w:sz w:val="17"/>
                <w:szCs w:val="17"/>
                <w:lang w:eastAsia="th-TH"/>
              </w:rPr>
            </w:pPr>
            <w:r w:rsidRPr="003770CE">
              <w:rPr>
                <w:rFonts w:eastAsia="Cordia New" w:cs="Arial"/>
                <w:bCs/>
                <w:snapToGrid w:val="0"/>
                <w:color w:val="000000"/>
                <w:spacing w:val="4"/>
                <w:sz w:val="17"/>
                <w:szCs w:val="17"/>
                <w:lang w:eastAsia="th-TH"/>
              </w:rPr>
              <w:t>-</w:t>
            </w:r>
          </w:p>
        </w:tc>
        <w:tc>
          <w:tcPr>
            <w:tcW w:w="2555" w:type="dxa"/>
          </w:tcPr>
          <w:p w14:paraId="5F84C1DE" w14:textId="7F153F4E" w:rsidR="00031CE8" w:rsidRPr="003770CE" w:rsidRDefault="00031CE8" w:rsidP="001F5CE2">
            <w:pPr>
              <w:tabs>
                <w:tab w:val="clear" w:pos="1871"/>
              </w:tabs>
              <w:spacing w:line="360" w:lineRule="auto"/>
              <w:ind w:left="-78" w:right="-66"/>
              <w:jc w:val="center"/>
              <w:rPr>
                <w:rFonts w:eastAsia="Cordia New" w:cs="Arial"/>
                <w:bCs/>
                <w:snapToGrid w:val="0"/>
                <w:color w:val="000000"/>
                <w:spacing w:val="4"/>
                <w:sz w:val="17"/>
                <w:szCs w:val="17"/>
                <w:lang w:eastAsia="th-TH"/>
              </w:rPr>
            </w:pPr>
            <w:r w:rsidRPr="003770CE">
              <w:rPr>
                <w:rFonts w:eastAsia="Cordia New" w:cs="Arial"/>
                <w:bCs/>
                <w:snapToGrid w:val="0"/>
                <w:color w:val="000000"/>
                <w:spacing w:val="4"/>
                <w:sz w:val="17"/>
                <w:szCs w:val="17"/>
                <w:lang w:eastAsia="th-TH"/>
              </w:rPr>
              <w:t>-</w:t>
            </w:r>
          </w:p>
        </w:tc>
      </w:tr>
      <w:tr w:rsidR="00031CE8" w:rsidRPr="00DE360D" w14:paraId="72F6434C" w14:textId="77777777" w:rsidTr="001F5CE2">
        <w:tc>
          <w:tcPr>
            <w:tcW w:w="1296" w:type="dxa"/>
          </w:tcPr>
          <w:p w14:paraId="0CF4E4C1" w14:textId="4A9689CF" w:rsidR="00031CE8" w:rsidRPr="003770CE" w:rsidRDefault="00031CE8" w:rsidP="001F5CE2">
            <w:pPr>
              <w:spacing w:line="360" w:lineRule="auto"/>
              <w:ind w:left="-67" w:right="-77"/>
              <w:jc w:val="center"/>
              <w:rPr>
                <w:rFonts w:cs="Arial"/>
                <w:bCs/>
                <w:sz w:val="17"/>
                <w:szCs w:val="17"/>
              </w:rPr>
            </w:pPr>
            <w:r w:rsidRPr="003770CE">
              <w:rPr>
                <w:rFonts w:cs="Arial"/>
                <w:bCs/>
                <w:sz w:val="17"/>
                <w:szCs w:val="17"/>
              </w:rPr>
              <w:t>SEK 6 million</w:t>
            </w:r>
          </w:p>
        </w:tc>
        <w:tc>
          <w:tcPr>
            <w:tcW w:w="2376" w:type="dxa"/>
          </w:tcPr>
          <w:p w14:paraId="29F86CD9" w14:textId="12FCEFC2" w:rsidR="00031CE8" w:rsidRPr="003770CE" w:rsidRDefault="00031CE8" w:rsidP="001F5CE2">
            <w:pPr>
              <w:spacing w:line="360" w:lineRule="auto"/>
              <w:ind w:left="-72" w:right="-69"/>
              <w:jc w:val="center"/>
              <w:rPr>
                <w:rFonts w:eastAsia="Cordia New" w:cs="Arial"/>
                <w:bCs/>
                <w:snapToGrid w:val="0"/>
                <w:color w:val="000000"/>
                <w:spacing w:val="4"/>
                <w:sz w:val="17"/>
                <w:szCs w:val="17"/>
                <w:lang w:eastAsia="th-TH"/>
              </w:rPr>
            </w:pPr>
            <w:r w:rsidRPr="003770CE">
              <w:rPr>
                <w:rFonts w:eastAsia="Cordia New" w:cs="Arial"/>
                <w:bCs/>
                <w:snapToGrid w:val="0"/>
                <w:color w:val="000000"/>
                <w:spacing w:val="4"/>
                <w:sz w:val="17"/>
                <w:szCs w:val="17"/>
                <w:lang w:eastAsia="th-TH"/>
              </w:rPr>
              <w:t xml:space="preserve">1 May 21 </w:t>
            </w:r>
            <w:r w:rsidR="00857107" w:rsidRPr="003770CE">
              <w:rPr>
                <w:rFonts w:eastAsia="Cordia New" w:cs="Arial"/>
                <w:bCs/>
                <w:snapToGrid w:val="0"/>
                <w:color w:val="000000"/>
                <w:spacing w:val="4"/>
                <w:sz w:val="17"/>
                <w:szCs w:val="17"/>
                <w:lang w:eastAsia="th-TH"/>
              </w:rPr>
              <w:t xml:space="preserve">- </w:t>
            </w:r>
            <w:r w:rsidRPr="003770CE">
              <w:rPr>
                <w:rFonts w:eastAsia="Cordia New" w:cs="Arial"/>
                <w:bCs/>
                <w:snapToGrid w:val="0"/>
                <w:color w:val="000000"/>
                <w:spacing w:val="4"/>
                <w:sz w:val="17"/>
                <w:szCs w:val="17"/>
                <w:lang w:eastAsia="th-TH"/>
              </w:rPr>
              <w:t>30 Apr 23</w:t>
            </w:r>
          </w:p>
        </w:tc>
        <w:tc>
          <w:tcPr>
            <w:tcW w:w="2070" w:type="dxa"/>
          </w:tcPr>
          <w:p w14:paraId="3A74852B" w14:textId="67FBC63F" w:rsidR="00031CE8" w:rsidRPr="003770CE" w:rsidRDefault="00031CE8" w:rsidP="00700A63">
            <w:pPr>
              <w:spacing w:line="360" w:lineRule="auto"/>
              <w:ind w:right="1"/>
              <w:jc w:val="center"/>
              <w:rPr>
                <w:rFonts w:eastAsia="Cordia New" w:cs="Arial"/>
                <w:bCs/>
                <w:snapToGrid w:val="0"/>
                <w:color w:val="000000"/>
                <w:sz w:val="17"/>
                <w:szCs w:val="17"/>
                <w:lang w:eastAsia="th-TH"/>
              </w:rPr>
            </w:pPr>
            <w:r w:rsidRPr="003770CE">
              <w:rPr>
                <w:rFonts w:eastAsia="Cordia New" w:cs="Arial"/>
                <w:bCs/>
                <w:snapToGrid w:val="0"/>
                <w:color w:val="000000"/>
                <w:sz w:val="17"/>
                <w:szCs w:val="17"/>
                <w:lang w:eastAsia="th-TH"/>
              </w:rPr>
              <w:t>2</w:t>
            </w:r>
          </w:p>
        </w:tc>
        <w:tc>
          <w:tcPr>
            <w:tcW w:w="2555" w:type="dxa"/>
            <w:vMerge w:val="restart"/>
          </w:tcPr>
          <w:p w14:paraId="23258F46" w14:textId="69F652F6" w:rsidR="00031CE8" w:rsidRPr="003770CE" w:rsidRDefault="003770CE" w:rsidP="00700A63">
            <w:pPr>
              <w:spacing w:line="360" w:lineRule="auto"/>
              <w:jc w:val="center"/>
              <w:rPr>
                <w:rFonts w:eastAsia="Cordia New" w:cs="Arial"/>
                <w:bCs/>
                <w:snapToGrid w:val="0"/>
                <w:color w:val="000000"/>
                <w:spacing w:val="4"/>
                <w:sz w:val="17"/>
                <w:szCs w:val="17"/>
                <w:lang w:eastAsia="th-TH"/>
              </w:rPr>
            </w:pPr>
            <w:r w:rsidRPr="003770CE">
              <w:rPr>
                <w:rFonts w:eastAsia="Cordia New" w:cs="Arial"/>
                <w:bCs/>
                <w:snapToGrid w:val="0"/>
                <w:sz w:val="17"/>
                <w:szCs w:val="17"/>
                <w:lang w:eastAsia="th-TH"/>
              </w:rPr>
              <w:t>Shares of subsidiary in Sweden</w:t>
            </w:r>
          </w:p>
        </w:tc>
      </w:tr>
      <w:tr w:rsidR="00031CE8" w:rsidRPr="0073191D" w14:paraId="4E3BCEAD" w14:textId="77777777" w:rsidTr="001F5CE2">
        <w:tc>
          <w:tcPr>
            <w:tcW w:w="1296" w:type="dxa"/>
          </w:tcPr>
          <w:p w14:paraId="6C80B6C3" w14:textId="58EA9BEB" w:rsidR="00031CE8" w:rsidRPr="003770CE" w:rsidRDefault="00031CE8" w:rsidP="001F5CE2">
            <w:pPr>
              <w:spacing w:line="360" w:lineRule="auto"/>
              <w:ind w:left="-67" w:right="-77"/>
              <w:jc w:val="center"/>
              <w:rPr>
                <w:rFonts w:cs="Arial"/>
                <w:bCs/>
                <w:sz w:val="17"/>
                <w:szCs w:val="17"/>
              </w:rPr>
            </w:pPr>
            <w:r w:rsidRPr="003770CE">
              <w:rPr>
                <w:rFonts w:cs="Arial"/>
                <w:bCs/>
                <w:sz w:val="17"/>
                <w:szCs w:val="17"/>
              </w:rPr>
              <w:t>SEK 6 million</w:t>
            </w:r>
          </w:p>
        </w:tc>
        <w:tc>
          <w:tcPr>
            <w:tcW w:w="2376" w:type="dxa"/>
          </w:tcPr>
          <w:p w14:paraId="20F0564C" w14:textId="7C91102A" w:rsidR="00031CE8" w:rsidRPr="003770CE" w:rsidRDefault="00031CE8" w:rsidP="001F5CE2">
            <w:pPr>
              <w:spacing w:line="360" w:lineRule="auto"/>
              <w:ind w:left="-72" w:right="-69"/>
              <w:jc w:val="center"/>
              <w:rPr>
                <w:rFonts w:eastAsia="Cordia New" w:cs="Arial"/>
                <w:bCs/>
                <w:snapToGrid w:val="0"/>
                <w:color w:val="000000"/>
                <w:spacing w:val="4"/>
                <w:sz w:val="17"/>
                <w:szCs w:val="17"/>
                <w:lang w:eastAsia="th-TH"/>
              </w:rPr>
            </w:pPr>
            <w:r w:rsidRPr="003770CE">
              <w:rPr>
                <w:rFonts w:eastAsia="Cordia New" w:cs="Arial"/>
                <w:bCs/>
                <w:snapToGrid w:val="0"/>
                <w:color w:val="000000"/>
                <w:spacing w:val="4"/>
                <w:sz w:val="17"/>
                <w:szCs w:val="17"/>
                <w:lang w:eastAsia="th-TH"/>
              </w:rPr>
              <w:t xml:space="preserve">1 May 21 </w:t>
            </w:r>
            <w:r w:rsidR="00700A63" w:rsidRPr="003770CE">
              <w:rPr>
                <w:rFonts w:eastAsia="Cordia New" w:cs="Arial"/>
                <w:bCs/>
                <w:snapToGrid w:val="0"/>
                <w:color w:val="000000"/>
                <w:spacing w:val="4"/>
                <w:sz w:val="17"/>
                <w:szCs w:val="17"/>
                <w:lang w:eastAsia="th-TH"/>
              </w:rPr>
              <w:t xml:space="preserve">- </w:t>
            </w:r>
            <w:r w:rsidRPr="003770CE">
              <w:rPr>
                <w:rFonts w:eastAsia="Cordia New" w:cs="Arial"/>
                <w:bCs/>
                <w:snapToGrid w:val="0"/>
                <w:color w:val="000000"/>
                <w:spacing w:val="4"/>
                <w:sz w:val="17"/>
                <w:szCs w:val="17"/>
                <w:lang w:eastAsia="th-TH"/>
              </w:rPr>
              <w:t>31 Oct 23</w:t>
            </w:r>
          </w:p>
        </w:tc>
        <w:tc>
          <w:tcPr>
            <w:tcW w:w="2070" w:type="dxa"/>
          </w:tcPr>
          <w:p w14:paraId="3F2B5409" w14:textId="21FE4F12" w:rsidR="00031CE8" w:rsidRPr="003770CE" w:rsidRDefault="00031CE8" w:rsidP="00700A63">
            <w:pPr>
              <w:spacing w:line="360" w:lineRule="auto"/>
              <w:ind w:right="1"/>
              <w:jc w:val="center"/>
              <w:rPr>
                <w:rFonts w:eastAsia="Cordia New" w:cs="Arial"/>
                <w:bCs/>
                <w:snapToGrid w:val="0"/>
                <w:color w:val="000000"/>
                <w:sz w:val="17"/>
                <w:szCs w:val="17"/>
                <w:lang w:eastAsia="th-TH"/>
              </w:rPr>
            </w:pPr>
            <w:r w:rsidRPr="003770CE">
              <w:rPr>
                <w:rFonts w:eastAsia="Cordia New" w:cs="Arial"/>
                <w:bCs/>
                <w:snapToGrid w:val="0"/>
                <w:color w:val="000000"/>
                <w:sz w:val="17"/>
                <w:szCs w:val="17"/>
                <w:lang w:eastAsia="th-TH"/>
              </w:rPr>
              <w:t>2</w:t>
            </w:r>
          </w:p>
        </w:tc>
        <w:tc>
          <w:tcPr>
            <w:tcW w:w="2555" w:type="dxa"/>
            <w:vMerge/>
          </w:tcPr>
          <w:p w14:paraId="7C43C079" w14:textId="1C185C91" w:rsidR="00031CE8" w:rsidRPr="0073191D" w:rsidRDefault="00031CE8" w:rsidP="00700A63">
            <w:pPr>
              <w:spacing w:line="360" w:lineRule="auto"/>
              <w:jc w:val="center"/>
              <w:rPr>
                <w:rFonts w:eastAsia="Cordia New" w:cs="Arial"/>
                <w:bCs/>
                <w:snapToGrid w:val="0"/>
                <w:color w:val="000000"/>
                <w:spacing w:val="4"/>
                <w:sz w:val="17"/>
                <w:szCs w:val="17"/>
                <w:lang w:eastAsia="th-TH"/>
              </w:rPr>
            </w:pPr>
          </w:p>
        </w:tc>
      </w:tr>
      <w:tr w:rsidR="00CF1DC4" w:rsidRPr="0073191D" w14:paraId="59A0AB1E" w14:textId="77777777" w:rsidTr="001F5CE2">
        <w:tc>
          <w:tcPr>
            <w:tcW w:w="1296" w:type="dxa"/>
          </w:tcPr>
          <w:p w14:paraId="4E2C047A" w14:textId="0A183EAF" w:rsidR="00CF1DC4" w:rsidRPr="003770CE" w:rsidRDefault="00CF1DC4" w:rsidP="001F5CE2">
            <w:pPr>
              <w:spacing w:line="360" w:lineRule="auto"/>
              <w:ind w:left="-67" w:right="-77"/>
              <w:jc w:val="center"/>
              <w:rPr>
                <w:rFonts w:cs="Arial"/>
                <w:bCs/>
                <w:sz w:val="17"/>
                <w:szCs w:val="17"/>
              </w:rPr>
            </w:pPr>
            <w:r>
              <w:rPr>
                <w:rFonts w:cs="Arial"/>
                <w:bCs/>
                <w:sz w:val="17"/>
                <w:szCs w:val="17"/>
              </w:rPr>
              <w:t>SEK 1.7 million</w:t>
            </w:r>
          </w:p>
        </w:tc>
        <w:tc>
          <w:tcPr>
            <w:tcW w:w="2376" w:type="dxa"/>
          </w:tcPr>
          <w:p w14:paraId="09B49963" w14:textId="03A61A95" w:rsidR="00CF1DC4" w:rsidRPr="003770CE" w:rsidRDefault="00CF1DC4" w:rsidP="001F5CE2">
            <w:pPr>
              <w:spacing w:line="360" w:lineRule="auto"/>
              <w:ind w:left="-72" w:right="-69"/>
              <w:jc w:val="center"/>
              <w:rPr>
                <w:rFonts w:eastAsia="Cordia New" w:cs="Arial"/>
                <w:bCs/>
                <w:snapToGrid w:val="0"/>
                <w:color w:val="000000"/>
                <w:spacing w:val="4"/>
                <w:sz w:val="17"/>
                <w:szCs w:val="17"/>
                <w:lang w:eastAsia="th-TH"/>
              </w:rPr>
            </w:pPr>
            <w:r>
              <w:rPr>
                <w:rFonts w:eastAsia="Cordia New" w:cs="Arial"/>
                <w:bCs/>
                <w:snapToGrid w:val="0"/>
                <w:color w:val="000000"/>
                <w:spacing w:val="4"/>
                <w:sz w:val="17"/>
                <w:szCs w:val="17"/>
                <w:lang w:eastAsia="th-TH"/>
              </w:rPr>
              <w:t>When the company starts</w:t>
            </w:r>
            <w:r w:rsidR="00586F6D">
              <w:rPr>
                <w:rFonts w:eastAsia="Cordia New" w:cs="Arial"/>
                <w:bCs/>
                <w:snapToGrid w:val="0"/>
                <w:color w:val="000000"/>
                <w:spacing w:val="4"/>
                <w:sz w:val="17"/>
                <w:szCs w:val="17"/>
                <w:lang w:eastAsia="th-TH"/>
              </w:rPr>
              <w:t xml:space="preserve"> all</w:t>
            </w:r>
            <w:r>
              <w:rPr>
                <w:rFonts w:eastAsia="Cordia New" w:cs="Arial"/>
                <w:bCs/>
                <w:snapToGrid w:val="0"/>
                <w:color w:val="000000"/>
                <w:spacing w:val="4"/>
                <w:sz w:val="17"/>
                <w:szCs w:val="17"/>
                <w:lang w:eastAsia="th-TH"/>
              </w:rPr>
              <w:t xml:space="preserve"> c</w:t>
            </w:r>
            <w:r w:rsidR="00586F6D">
              <w:rPr>
                <w:rFonts w:eastAsia="Cordia New" w:cs="Arial"/>
                <w:bCs/>
                <w:snapToGrid w:val="0"/>
                <w:color w:val="000000"/>
                <w:spacing w:val="4"/>
                <w:sz w:val="17"/>
                <w:szCs w:val="17"/>
                <w:lang w:eastAsia="th-TH"/>
              </w:rPr>
              <w:t>onstructions as agreed.</w:t>
            </w:r>
          </w:p>
        </w:tc>
        <w:tc>
          <w:tcPr>
            <w:tcW w:w="2070" w:type="dxa"/>
          </w:tcPr>
          <w:p w14:paraId="706D0F01" w14:textId="157761C7" w:rsidR="00CF1DC4" w:rsidRPr="003770CE" w:rsidRDefault="00A31C23" w:rsidP="00700A63">
            <w:pPr>
              <w:spacing w:line="360" w:lineRule="auto"/>
              <w:ind w:right="1"/>
              <w:jc w:val="center"/>
              <w:rPr>
                <w:rFonts w:eastAsia="Cordia New" w:cs="Arial"/>
                <w:bCs/>
                <w:snapToGrid w:val="0"/>
                <w:color w:val="000000"/>
                <w:sz w:val="17"/>
                <w:szCs w:val="17"/>
                <w:lang w:eastAsia="th-TH"/>
              </w:rPr>
            </w:pPr>
            <w:r>
              <w:rPr>
                <w:rFonts w:eastAsia="Cordia New" w:cs="Arial"/>
                <w:bCs/>
                <w:snapToGrid w:val="0"/>
                <w:color w:val="000000"/>
                <w:sz w:val="17"/>
                <w:szCs w:val="17"/>
                <w:lang w:eastAsia="th-TH"/>
              </w:rPr>
              <w:t>-</w:t>
            </w:r>
          </w:p>
        </w:tc>
        <w:tc>
          <w:tcPr>
            <w:tcW w:w="2555" w:type="dxa"/>
          </w:tcPr>
          <w:p w14:paraId="22E5815E" w14:textId="1FEECDB6" w:rsidR="00CF1DC4" w:rsidRPr="0073191D" w:rsidRDefault="00A31C23" w:rsidP="00700A63">
            <w:pPr>
              <w:spacing w:line="360" w:lineRule="auto"/>
              <w:jc w:val="center"/>
              <w:rPr>
                <w:rFonts w:eastAsia="Cordia New" w:cs="Arial"/>
                <w:bCs/>
                <w:snapToGrid w:val="0"/>
                <w:color w:val="000000"/>
                <w:spacing w:val="4"/>
                <w:sz w:val="17"/>
                <w:szCs w:val="17"/>
                <w:lang w:eastAsia="th-TH"/>
              </w:rPr>
            </w:pPr>
            <w:r>
              <w:rPr>
                <w:rFonts w:eastAsia="Cordia New" w:cs="Arial"/>
                <w:bCs/>
                <w:snapToGrid w:val="0"/>
                <w:color w:val="000000"/>
                <w:spacing w:val="4"/>
                <w:sz w:val="17"/>
                <w:szCs w:val="17"/>
                <w:lang w:eastAsia="th-TH"/>
              </w:rPr>
              <w:t>-</w:t>
            </w:r>
          </w:p>
        </w:tc>
      </w:tr>
    </w:tbl>
    <w:p w14:paraId="5D95B87E" w14:textId="4CA7FA89" w:rsidR="00EF77A0" w:rsidRPr="0073191D" w:rsidRDefault="00EF77A0" w:rsidP="00EF77A0">
      <w:pPr>
        <w:pStyle w:val="Heading7"/>
        <w:keepNext w:val="0"/>
        <w:spacing w:line="360" w:lineRule="auto"/>
        <w:ind w:right="-18"/>
        <w:rPr>
          <w:rFonts w:eastAsia="Cordia New" w:cs="Arial"/>
          <w:bCs w:val="0"/>
          <w:snapToGrid w:val="0"/>
          <w:lang w:eastAsia="th-TH"/>
        </w:rPr>
      </w:pPr>
    </w:p>
    <w:p w14:paraId="7B467EA1" w14:textId="134A900B" w:rsidR="00EF77A0" w:rsidRPr="0073191D" w:rsidRDefault="00EF77A0" w:rsidP="001D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ordia New" w:cs="Arial"/>
          <w:b/>
          <w:snapToGrid w:val="0"/>
          <w:sz w:val="20"/>
          <w:szCs w:val="20"/>
          <w:lang w:eastAsia="th-TH"/>
        </w:rPr>
      </w:pPr>
      <w:r w:rsidRPr="0073191D">
        <w:rPr>
          <w:rFonts w:eastAsia="Cordia New" w:cs="Arial"/>
          <w:snapToGrid w:val="0"/>
          <w:sz w:val="20"/>
          <w:szCs w:val="20"/>
          <w:lang w:eastAsia="th-TH"/>
        </w:rPr>
        <w:t xml:space="preserve">Movement in </w:t>
      </w:r>
      <w:r w:rsidR="009F05FC">
        <w:rPr>
          <w:rFonts w:eastAsia="Cordia New" w:cs="Arial"/>
          <w:snapToGrid w:val="0"/>
          <w:sz w:val="20"/>
          <w:szCs w:val="20"/>
          <w:lang w:eastAsia="th-TH"/>
        </w:rPr>
        <w:t>long</w:t>
      </w:r>
      <w:r w:rsidRPr="0073191D">
        <w:rPr>
          <w:rFonts w:eastAsia="Cordia New" w:cs="Arial"/>
          <w:snapToGrid w:val="0"/>
          <w:sz w:val="20"/>
          <w:szCs w:val="20"/>
          <w:lang w:eastAsia="th-TH"/>
        </w:rPr>
        <w:t xml:space="preserve">-term loans from other </w:t>
      </w:r>
      <w:r w:rsidR="009F05FC">
        <w:rPr>
          <w:rFonts w:eastAsia="Cordia New" w:cs="Arial"/>
          <w:snapToGrid w:val="0"/>
          <w:sz w:val="20"/>
          <w:szCs w:val="20"/>
          <w:lang w:eastAsia="th-TH"/>
        </w:rPr>
        <w:t>company</w:t>
      </w:r>
      <w:r w:rsidRPr="0073191D">
        <w:rPr>
          <w:rFonts w:eastAsia="Cordia New" w:cs="Arial"/>
          <w:snapToGrid w:val="0"/>
          <w:sz w:val="20"/>
          <w:szCs w:val="20"/>
          <w:lang w:eastAsia="th-TH"/>
        </w:rPr>
        <w:t xml:space="preserve"> for the </w:t>
      </w:r>
      <w:r w:rsidR="00673F7A">
        <w:rPr>
          <w:rFonts w:eastAsia="Cordia New" w:cs="Arial"/>
          <w:snapToGrid w:val="0"/>
          <w:sz w:val="20"/>
          <w:szCs w:val="20"/>
          <w:lang w:eastAsia="th-TH"/>
        </w:rPr>
        <w:t>three</w:t>
      </w:r>
      <w:r w:rsidRPr="0073191D">
        <w:rPr>
          <w:rFonts w:eastAsia="Cordia New" w:cs="Arial"/>
          <w:snapToGrid w:val="0"/>
          <w:sz w:val="20"/>
          <w:szCs w:val="20"/>
          <w:lang w:eastAsia="th-TH"/>
        </w:rPr>
        <w:t xml:space="preserve">-month period ended </w:t>
      </w:r>
      <w:r w:rsidR="000A1CF7" w:rsidRPr="0073191D">
        <w:rPr>
          <w:rFonts w:eastAsia="Cordia New" w:cs="Arial"/>
          <w:snapToGrid w:val="0"/>
          <w:sz w:val="20"/>
          <w:szCs w:val="20"/>
          <w:lang w:eastAsia="th-TH"/>
        </w:rPr>
        <w:t>31 J</w:t>
      </w:r>
      <w:r w:rsidR="00DE360D">
        <w:rPr>
          <w:rFonts w:eastAsia="Cordia New" w:cs="Arial"/>
          <w:snapToGrid w:val="0"/>
          <w:sz w:val="20"/>
          <w:szCs w:val="20"/>
          <w:lang w:eastAsia="th-TH"/>
        </w:rPr>
        <w:t>anuary</w:t>
      </w:r>
      <w:r w:rsidR="000A1CF7" w:rsidRPr="0073191D">
        <w:rPr>
          <w:rFonts w:eastAsia="Cordia New" w:cs="Arial"/>
          <w:snapToGrid w:val="0"/>
          <w:sz w:val="20"/>
          <w:szCs w:val="20"/>
          <w:lang w:eastAsia="th-TH"/>
        </w:rPr>
        <w:t xml:space="preserve"> </w:t>
      </w:r>
      <w:r w:rsidRPr="0073191D">
        <w:rPr>
          <w:rFonts w:eastAsia="Cordia New" w:cs="Arial"/>
          <w:snapToGrid w:val="0"/>
          <w:sz w:val="20"/>
          <w:szCs w:val="20"/>
          <w:lang w:eastAsia="th-TH"/>
        </w:rPr>
        <w:t>202</w:t>
      </w:r>
      <w:r w:rsidR="00DE360D">
        <w:rPr>
          <w:rFonts w:eastAsia="Cordia New" w:cs="Arial"/>
          <w:snapToGrid w:val="0"/>
          <w:sz w:val="20"/>
          <w:szCs w:val="20"/>
          <w:lang w:eastAsia="th-TH"/>
        </w:rPr>
        <w:t>2</w:t>
      </w:r>
      <w:r w:rsidRPr="0073191D">
        <w:rPr>
          <w:rFonts w:eastAsia="Cordia New" w:cs="Arial"/>
          <w:snapToGrid w:val="0"/>
          <w:sz w:val="20"/>
          <w:szCs w:val="20"/>
          <w:lang w:eastAsia="th-TH"/>
        </w:rPr>
        <w:t xml:space="preserve"> and for the year ended 31 October 202</w:t>
      </w:r>
      <w:r w:rsidR="00DE360D">
        <w:rPr>
          <w:rFonts w:eastAsia="Cordia New" w:cs="Arial"/>
          <w:snapToGrid w:val="0"/>
          <w:sz w:val="20"/>
          <w:szCs w:val="20"/>
          <w:lang w:eastAsia="th-TH"/>
        </w:rPr>
        <w:t>1</w:t>
      </w:r>
      <w:r w:rsidRPr="0073191D">
        <w:rPr>
          <w:rFonts w:eastAsia="Cordia New" w:cs="Arial"/>
          <w:snapToGrid w:val="0"/>
          <w:sz w:val="20"/>
          <w:szCs w:val="20"/>
          <w:lang w:eastAsia="th-TH"/>
        </w:rPr>
        <w:t xml:space="preserve"> as follow</w:t>
      </w:r>
      <w:r w:rsidR="00031CE8" w:rsidRPr="0073191D">
        <w:rPr>
          <w:rFonts w:eastAsia="Cordia New" w:cs="Arial"/>
          <w:snapToGrid w:val="0"/>
          <w:sz w:val="20"/>
          <w:szCs w:val="20"/>
          <w:lang w:eastAsia="th-TH"/>
        </w:rPr>
        <w:t>:</w:t>
      </w:r>
    </w:p>
    <w:p w14:paraId="65E0D741" w14:textId="77777777" w:rsidR="001D155E" w:rsidRPr="0073191D" w:rsidRDefault="001D155E" w:rsidP="001D155E">
      <w:pPr>
        <w:spacing w:line="360" w:lineRule="auto"/>
        <w:rPr>
          <w:rFonts w:eastAsia="Cordia New"/>
          <w:sz w:val="14"/>
          <w:szCs w:val="14"/>
          <w:lang w:eastAsia="th-TH"/>
        </w:rPr>
      </w:pPr>
    </w:p>
    <w:tbl>
      <w:tblPr>
        <w:tblW w:w="8325" w:type="dxa"/>
        <w:tblInd w:w="855" w:type="dxa"/>
        <w:tblLayout w:type="fixed"/>
        <w:tblLook w:val="0000" w:firstRow="0" w:lastRow="0" w:firstColumn="0" w:lastColumn="0" w:noHBand="0" w:noVBand="0"/>
      </w:tblPr>
      <w:tblGrid>
        <w:gridCol w:w="4806"/>
        <w:gridCol w:w="1782"/>
        <w:gridCol w:w="1737"/>
      </w:tblGrid>
      <w:tr w:rsidR="00EF77A0" w:rsidRPr="0073191D" w14:paraId="6424F1D3" w14:textId="77777777" w:rsidTr="001D155E">
        <w:trPr>
          <w:trHeight w:val="271"/>
        </w:trPr>
        <w:tc>
          <w:tcPr>
            <w:tcW w:w="4806" w:type="dxa"/>
          </w:tcPr>
          <w:p w14:paraId="5A74F0CE" w14:textId="77777777" w:rsidR="00EF77A0" w:rsidRPr="0073191D" w:rsidRDefault="00EF77A0" w:rsidP="001D155E">
            <w:pPr>
              <w:spacing w:line="360" w:lineRule="auto"/>
              <w:ind w:left="-76" w:right="-108"/>
              <w:jc w:val="thaiDistribute"/>
              <w:rPr>
                <w:rFonts w:cs="Arial"/>
                <w:sz w:val="20"/>
                <w:szCs w:val="20"/>
              </w:rPr>
            </w:pPr>
            <w:r w:rsidRPr="0073191D">
              <w:rPr>
                <w:rFonts w:cs="Arial"/>
                <w:sz w:val="20"/>
                <w:szCs w:val="20"/>
              </w:rPr>
              <w:br w:type="page"/>
            </w:r>
          </w:p>
        </w:tc>
        <w:tc>
          <w:tcPr>
            <w:tcW w:w="3519" w:type="dxa"/>
            <w:gridSpan w:val="2"/>
          </w:tcPr>
          <w:p w14:paraId="5346F4AA" w14:textId="77777777" w:rsidR="00EF77A0" w:rsidRPr="0073191D" w:rsidRDefault="00EF77A0" w:rsidP="001D155E">
            <w:pPr>
              <w:pStyle w:val="Heading4"/>
              <w:framePr w:wrap="around"/>
              <w:spacing w:line="360" w:lineRule="auto"/>
              <w:ind w:right="-60"/>
              <w:jc w:val="right"/>
              <w:rPr>
                <w:rFonts w:cs="Arial"/>
                <w:b w:val="0"/>
                <w:bCs w:val="0"/>
                <w:spacing w:val="-2"/>
                <w:sz w:val="20"/>
                <w:szCs w:val="20"/>
                <w:cs/>
              </w:rPr>
            </w:pPr>
            <w:r w:rsidRPr="0073191D">
              <w:rPr>
                <w:rFonts w:cs="Arial"/>
                <w:b w:val="0"/>
                <w:bCs w:val="0"/>
                <w:snapToGrid w:val="0"/>
                <w:spacing w:val="-4"/>
                <w:sz w:val="20"/>
                <w:szCs w:val="20"/>
                <w:lang w:eastAsia="th-TH"/>
              </w:rPr>
              <w:t>(</w:t>
            </w:r>
            <w:proofErr w:type="gramStart"/>
            <w:r w:rsidRPr="0073191D">
              <w:rPr>
                <w:rFonts w:cs="Arial"/>
                <w:b w:val="0"/>
                <w:bCs w:val="0"/>
                <w:snapToGrid w:val="0"/>
                <w:spacing w:val="-4"/>
                <w:sz w:val="20"/>
                <w:szCs w:val="20"/>
                <w:lang w:eastAsia="th-TH"/>
              </w:rPr>
              <w:t>Unit :</w:t>
            </w:r>
            <w:proofErr w:type="gramEnd"/>
            <w:r w:rsidRPr="0073191D">
              <w:rPr>
                <w:rFonts w:cs="Arial"/>
                <w:b w:val="0"/>
                <w:bCs w:val="0"/>
                <w:snapToGrid w:val="0"/>
                <w:spacing w:val="-4"/>
                <w:sz w:val="20"/>
                <w:szCs w:val="20"/>
                <w:lang w:eastAsia="th-TH"/>
              </w:rPr>
              <w:t xml:space="preserve"> Thousand Baht)</w:t>
            </w:r>
          </w:p>
        </w:tc>
      </w:tr>
      <w:tr w:rsidR="00EF77A0" w:rsidRPr="0073191D" w14:paraId="6D7C79F9" w14:textId="77777777" w:rsidTr="001D155E">
        <w:trPr>
          <w:trHeight w:val="63"/>
        </w:trPr>
        <w:tc>
          <w:tcPr>
            <w:tcW w:w="4806" w:type="dxa"/>
          </w:tcPr>
          <w:p w14:paraId="785E2435" w14:textId="77777777" w:rsidR="00EF77A0" w:rsidRPr="0073191D" w:rsidRDefault="00EF77A0" w:rsidP="001D155E">
            <w:pPr>
              <w:spacing w:line="360" w:lineRule="auto"/>
              <w:ind w:left="-76" w:right="-108"/>
              <w:jc w:val="thaiDistribute"/>
              <w:rPr>
                <w:rFonts w:cs="Arial"/>
                <w:sz w:val="20"/>
                <w:szCs w:val="20"/>
                <w:cs/>
              </w:rPr>
            </w:pPr>
          </w:p>
        </w:tc>
        <w:tc>
          <w:tcPr>
            <w:tcW w:w="3519" w:type="dxa"/>
            <w:gridSpan w:val="2"/>
          </w:tcPr>
          <w:p w14:paraId="4EA00F6C" w14:textId="77777777" w:rsidR="00EF77A0" w:rsidRPr="0073191D" w:rsidRDefault="00EF77A0" w:rsidP="001D155E">
            <w:pPr>
              <w:pStyle w:val="Heading4"/>
              <w:framePr w:wrap="around"/>
              <w:pBdr>
                <w:bottom w:val="single" w:sz="4" w:space="1" w:color="auto"/>
              </w:pBdr>
              <w:spacing w:line="360" w:lineRule="auto"/>
              <w:jc w:val="center"/>
              <w:rPr>
                <w:rFonts w:cs="Arial"/>
                <w:b w:val="0"/>
                <w:bCs w:val="0"/>
                <w:spacing w:val="-2"/>
                <w:sz w:val="20"/>
                <w:szCs w:val="20"/>
                <w:cs/>
              </w:rPr>
            </w:pPr>
            <w:r w:rsidRPr="0073191D">
              <w:rPr>
                <w:rFonts w:cs="Arial"/>
                <w:b w:val="0"/>
                <w:bCs w:val="0"/>
                <w:sz w:val="20"/>
                <w:szCs w:val="20"/>
              </w:rPr>
              <w:t>Consolidated F/S</w:t>
            </w:r>
          </w:p>
        </w:tc>
      </w:tr>
      <w:tr w:rsidR="00EF77A0" w:rsidRPr="0073191D" w14:paraId="0FB684AA" w14:textId="77777777" w:rsidTr="001D155E">
        <w:trPr>
          <w:trHeight w:val="216"/>
        </w:trPr>
        <w:tc>
          <w:tcPr>
            <w:tcW w:w="4806" w:type="dxa"/>
          </w:tcPr>
          <w:p w14:paraId="5B603A32" w14:textId="77777777" w:rsidR="00EF77A0" w:rsidRPr="0073191D" w:rsidRDefault="00EF77A0" w:rsidP="001D155E">
            <w:pPr>
              <w:spacing w:line="360" w:lineRule="auto"/>
              <w:ind w:left="-76" w:right="-108"/>
              <w:jc w:val="thaiDistribute"/>
              <w:rPr>
                <w:rFonts w:cs="Arial"/>
                <w:sz w:val="20"/>
                <w:szCs w:val="20"/>
                <w:cs/>
              </w:rPr>
            </w:pPr>
          </w:p>
        </w:tc>
        <w:tc>
          <w:tcPr>
            <w:tcW w:w="1782" w:type="dxa"/>
          </w:tcPr>
          <w:p w14:paraId="15A56A02" w14:textId="667F8977" w:rsidR="00EF77A0" w:rsidRPr="0073191D" w:rsidRDefault="00EF77A0" w:rsidP="001D155E">
            <w:pPr>
              <w:pBdr>
                <w:bottom w:val="single" w:sz="4" w:space="1" w:color="auto"/>
              </w:pBdr>
              <w:tabs>
                <w:tab w:val="left" w:pos="540"/>
              </w:tabs>
              <w:spacing w:line="360" w:lineRule="auto"/>
              <w:ind w:left="-18" w:right="-18"/>
              <w:jc w:val="center"/>
              <w:rPr>
                <w:rFonts w:cs="Arial"/>
                <w:sz w:val="20"/>
                <w:szCs w:val="20"/>
              </w:rPr>
            </w:pPr>
            <w:r w:rsidRPr="0073191D">
              <w:rPr>
                <w:rFonts w:cs="Arial"/>
                <w:bCs/>
                <w:sz w:val="20"/>
                <w:szCs w:val="20"/>
              </w:rPr>
              <w:t>31 J</w:t>
            </w:r>
            <w:r w:rsidR="00DE360D">
              <w:rPr>
                <w:rFonts w:cs="Arial"/>
                <w:bCs/>
                <w:sz w:val="20"/>
                <w:szCs w:val="20"/>
              </w:rPr>
              <w:t>anuary</w:t>
            </w:r>
            <w:r w:rsidRPr="0073191D">
              <w:rPr>
                <w:rFonts w:cs="Arial"/>
                <w:bCs/>
                <w:sz w:val="20"/>
                <w:szCs w:val="20"/>
              </w:rPr>
              <w:t xml:space="preserve"> 202</w:t>
            </w:r>
            <w:r w:rsidR="00DE360D">
              <w:rPr>
                <w:rFonts w:cs="Arial"/>
                <w:bCs/>
                <w:sz w:val="20"/>
                <w:szCs w:val="20"/>
              </w:rPr>
              <w:t>2</w:t>
            </w:r>
          </w:p>
        </w:tc>
        <w:tc>
          <w:tcPr>
            <w:tcW w:w="1737" w:type="dxa"/>
          </w:tcPr>
          <w:p w14:paraId="05E07A0A" w14:textId="620B47EF" w:rsidR="00EF77A0" w:rsidRPr="0073191D" w:rsidRDefault="00EF77A0" w:rsidP="001D155E">
            <w:pPr>
              <w:pBdr>
                <w:bottom w:val="single" w:sz="4" w:space="1" w:color="auto"/>
              </w:pBdr>
              <w:tabs>
                <w:tab w:val="left" w:pos="540"/>
              </w:tabs>
              <w:spacing w:line="360" w:lineRule="auto"/>
              <w:ind w:left="-18" w:right="-18"/>
              <w:jc w:val="center"/>
              <w:rPr>
                <w:rFonts w:cs="Arial"/>
                <w:sz w:val="20"/>
                <w:szCs w:val="20"/>
              </w:rPr>
            </w:pPr>
            <w:r w:rsidRPr="0073191D">
              <w:rPr>
                <w:rFonts w:cs="Arial"/>
                <w:bCs/>
                <w:sz w:val="20"/>
                <w:szCs w:val="20"/>
              </w:rPr>
              <w:t>31 October 202</w:t>
            </w:r>
            <w:r w:rsidR="00DE360D">
              <w:rPr>
                <w:rFonts w:cs="Arial"/>
                <w:bCs/>
                <w:sz w:val="20"/>
                <w:szCs w:val="20"/>
              </w:rPr>
              <w:t>1</w:t>
            </w:r>
          </w:p>
        </w:tc>
      </w:tr>
      <w:tr w:rsidR="00A13C77" w:rsidRPr="0073191D" w14:paraId="0DA03259" w14:textId="77777777" w:rsidTr="001D155E">
        <w:trPr>
          <w:trHeight w:val="324"/>
        </w:trPr>
        <w:tc>
          <w:tcPr>
            <w:tcW w:w="4806" w:type="dxa"/>
          </w:tcPr>
          <w:p w14:paraId="680C159E" w14:textId="77777777" w:rsidR="00A13C77" w:rsidRPr="0073191D" w:rsidRDefault="00A13C77" w:rsidP="00A13C77">
            <w:pPr>
              <w:spacing w:line="360" w:lineRule="auto"/>
              <w:ind w:left="-76" w:right="-108"/>
              <w:jc w:val="thaiDistribute"/>
              <w:rPr>
                <w:rFonts w:cs="Arial"/>
                <w:sz w:val="20"/>
                <w:szCs w:val="20"/>
                <w:cs/>
              </w:rPr>
            </w:pPr>
            <w:r w:rsidRPr="0073191D">
              <w:rPr>
                <w:rFonts w:cs="Arial"/>
                <w:sz w:val="20"/>
                <w:szCs w:val="20"/>
              </w:rPr>
              <w:t>Beginning balance of the period/year</w:t>
            </w:r>
          </w:p>
        </w:tc>
        <w:tc>
          <w:tcPr>
            <w:tcW w:w="1782" w:type="dxa"/>
            <w:vAlign w:val="bottom"/>
          </w:tcPr>
          <w:p w14:paraId="32A64084" w14:textId="0CC4FCA8" w:rsidR="00A13C77" w:rsidRPr="0073191D" w:rsidRDefault="00A13C77" w:rsidP="00A13C77">
            <w:pPr>
              <w:pStyle w:val="CharCharCharCharCharCharCharCharCharCharCharChar"/>
              <w:tabs>
                <w:tab w:val="decimal" w:pos="901"/>
              </w:tabs>
              <w:spacing w:after="0" w:line="360" w:lineRule="auto"/>
              <w:ind w:right="19"/>
              <w:jc w:val="right"/>
              <w:rPr>
                <w:rFonts w:ascii="Arial" w:hAnsi="Arial" w:cs="Arial"/>
                <w:lang w:eastAsia="th-TH"/>
              </w:rPr>
            </w:pPr>
            <w:r w:rsidRPr="00A13C77">
              <w:rPr>
                <w:rFonts w:ascii="Arial" w:hAnsi="Arial" w:cs="Arial"/>
                <w:lang w:eastAsia="th-TH"/>
              </w:rPr>
              <w:t>46,741</w:t>
            </w:r>
          </w:p>
        </w:tc>
        <w:tc>
          <w:tcPr>
            <w:tcW w:w="1737" w:type="dxa"/>
            <w:vAlign w:val="bottom"/>
          </w:tcPr>
          <w:p w14:paraId="2F05D3EF" w14:textId="5E1BD066" w:rsidR="00A13C77" w:rsidRPr="0073191D" w:rsidRDefault="00A13C77" w:rsidP="00A13C77">
            <w:pPr>
              <w:pStyle w:val="CharCharCharCharCharCharCharCharCharCharCharChar"/>
              <w:tabs>
                <w:tab w:val="decimal" w:pos="901"/>
              </w:tabs>
              <w:spacing w:after="0" w:line="360" w:lineRule="auto"/>
              <w:ind w:right="19"/>
              <w:jc w:val="right"/>
              <w:rPr>
                <w:rFonts w:ascii="Arial" w:hAnsi="Arial" w:cs="Arial"/>
                <w:lang w:eastAsia="th-TH"/>
              </w:rPr>
            </w:pPr>
            <w:r>
              <w:rPr>
                <w:rFonts w:ascii="Arial" w:hAnsi="Arial" w:cs="Arial"/>
                <w:lang w:eastAsia="th-TH"/>
              </w:rPr>
              <w:t>-</w:t>
            </w:r>
          </w:p>
        </w:tc>
      </w:tr>
      <w:tr w:rsidR="00A13C77" w:rsidRPr="0073191D" w14:paraId="68B2B83F" w14:textId="77777777" w:rsidTr="001D155E">
        <w:trPr>
          <w:trHeight w:val="324"/>
        </w:trPr>
        <w:tc>
          <w:tcPr>
            <w:tcW w:w="4806" w:type="dxa"/>
          </w:tcPr>
          <w:p w14:paraId="55B82E7D" w14:textId="77777777" w:rsidR="00A13C77" w:rsidRPr="0073191D" w:rsidRDefault="00A13C77" w:rsidP="00A13C77">
            <w:pPr>
              <w:spacing w:line="360" w:lineRule="auto"/>
              <w:ind w:left="-76" w:right="-108"/>
              <w:jc w:val="thaiDistribute"/>
              <w:rPr>
                <w:rFonts w:cs="Arial"/>
                <w:sz w:val="20"/>
                <w:szCs w:val="20"/>
                <w:cs/>
              </w:rPr>
            </w:pPr>
            <w:r w:rsidRPr="0073191D">
              <w:rPr>
                <w:rFonts w:cs="Arial"/>
                <w:sz w:val="20"/>
                <w:szCs w:val="20"/>
              </w:rPr>
              <w:t>Addition during the period/year</w:t>
            </w:r>
          </w:p>
        </w:tc>
        <w:tc>
          <w:tcPr>
            <w:tcW w:w="1782" w:type="dxa"/>
            <w:vAlign w:val="bottom"/>
          </w:tcPr>
          <w:p w14:paraId="15DC470E" w14:textId="4E72E24A" w:rsidR="00A13C77" w:rsidRPr="0073191D" w:rsidRDefault="00275E75" w:rsidP="00A13C77">
            <w:pPr>
              <w:pStyle w:val="CharCharCharCharCharCharCharCharCharCharCharChar"/>
              <w:tabs>
                <w:tab w:val="decimal" w:pos="901"/>
              </w:tabs>
              <w:spacing w:after="0" w:line="360" w:lineRule="auto"/>
              <w:ind w:right="19"/>
              <w:jc w:val="right"/>
              <w:rPr>
                <w:rFonts w:ascii="Arial" w:hAnsi="Arial" w:cs="Arial"/>
                <w:lang w:eastAsia="th-TH"/>
              </w:rPr>
            </w:pPr>
            <w:r>
              <w:rPr>
                <w:rFonts w:ascii="Arial" w:hAnsi="Arial" w:cs="Arial"/>
                <w:lang w:eastAsia="th-TH"/>
              </w:rPr>
              <w:t>6,215</w:t>
            </w:r>
          </w:p>
        </w:tc>
        <w:tc>
          <w:tcPr>
            <w:tcW w:w="1737" w:type="dxa"/>
            <w:vAlign w:val="bottom"/>
          </w:tcPr>
          <w:p w14:paraId="3E9EAF2A" w14:textId="38E9F544" w:rsidR="00A13C77" w:rsidRPr="0073191D" w:rsidRDefault="00A13C77" w:rsidP="00A13C77">
            <w:pPr>
              <w:pStyle w:val="CharCharCharCharCharCharCharCharCharCharCharChar"/>
              <w:tabs>
                <w:tab w:val="decimal" w:pos="901"/>
              </w:tabs>
              <w:spacing w:after="0" w:line="360" w:lineRule="auto"/>
              <w:ind w:right="19"/>
              <w:jc w:val="right"/>
              <w:rPr>
                <w:rFonts w:ascii="Arial" w:hAnsi="Arial" w:cs="Arial"/>
                <w:lang w:eastAsia="th-TH"/>
              </w:rPr>
            </w:pPr>
            <w:r>
              <w:rPr>
                <w:rFonts w:ascii="Arial" w:hAnsi="Arial" w:cs="Arial"/>
                <w:lang w:eastAsia="th-TH"/>
              </w:rPr>
              <w:t>67,014</w:t>
            </w:r>
          </w:p>
        </w:tc>
      </w:tr>
      <w:tr w:rsidR="00A13C77" w:rsidRPr="0073191D" w14:paraId="1EDF7EE3" w14:textId="77777777" w:rsidTr="001D155E">
        <w:trPr>
          <w:trHeight w:val="324"/>
        </w:trPr>
        <w:tc>
          <w:tcPr>
            <w:tcW w:w="4806" w:type="dxa"/>
          </w:tcPr>
          <w:p w14:paraId="1C358993" w14:textId="6E56E42D" w:rsidR="00A13C77" w:rsidRPr="006144D0" w:rsidRDefault="00A13C77" w:rsidP="00A13C77">
            <w:pPr>
              <w:spacing w:line="360" w:lineRule="auto"/>
              <w:ind w:left="-76" w:right="-108"/>
              <w:jc w:val="thaiDistribute"/>
              <w:rPr>
                <w:rFonts w:cs="Browallia New"/>
                <w:sz w:val="20"/>
                <w:szCs w:val="25"/>
              </w:rPr>
            </w:pPr>
            <w:r>
              <w:rPr>
                <w:rFonts w:cs="Browallia New"/>
                <w:sz w:val="20"/>
                <w:szCs w:val="25"/>
              </w:rPr>
              <w:t xml:space="preserve">Payment during the </w:t>
            </w:r>
            <w:r w:rsidRPr="0073191D">
              <w:rPr>
                <w:rFonts w:cs="Arial"/>
                <w:sz w:val="20"/>
                <w:szCs w:val="20"/>
              </w:rPr>
              <w:t>period/year</w:t>
            </w:r>
          </w:p>
        </w:tc>
        <w:tc>
          <w:tcPr>
            <w:tcW w:w="1782" w:type="dxa"/>
            <w:vAlign w:val="bottom"/>
          </w:tcPr>
          <w:p w14:paraId="4CEB89EB" w14:textId="130EA3EA" w:rsidR="00A13C77" w:rsidRPr="0073191D" w:rsidRDefault="00A13C77" w:rsidP="00A13C77">
            <w:pPr>
              <w:pStyle w:val="CharCharCharCharCharCharCharCharCharCharCharChar"/>
              <w:tabs>
                <w:tab w:val="decimal" w:pos="901"/>
              </w:tabs>
              <w:spacing w:after="0" w:line="360" w:lineRule="auto"/>
              <w:ind w:right="19"/>
              <w:jc w:val="right"/>
              <w:rPr>
                <w:rFonts w:ascii="Arial" w:hAnsi="Arial" w:cs="Arial"/>
                <w:lang w:eastAsia="th-TH"/>
              </w:rPr>
            </w:pPr>
            <w:r w:rsidRPr="00A13C77">
              <w:rPr>
                <w:rFonts w:ascii="Arial" w:hAnsi="Arial" w:cs="Arial"/>
                <w:lang w:eastAsia="th-TH"/>
              </w:rPr>
              <w:t>-</w:t>
            </w:r>
          </w:p>
        </w:tc>
        <w:tc>
          <w:tcPr>
            <w:tcW w:w="1737" w:type="dxa"/>
            <w:vAlign w:val="bottom"/>
          </w:tcPr>
          <w:p w14:paraId="0316DB16" w14:textId="76593B80" w:rsidR="00A13C77" w:rsidRDefault="00A13C77" w:rsidP="00A13C77">
            <w:pPr>
              <w:pStyle w:val="CharCharCharCharCharCharCharCharCharCharCharChar"/>
              <w:tabs>
                <w:tab w:val="decimal" w:pos="901"/>
              </w:tabs>
              <w:spacing w:after="0" w:line="360" w:lineRule="auto"/>
              <w:ind w:right="19"/>
              <w:jc w:val="right"/>
              <w:rPr>
                <w:rFonts w:ascii="Arial" w:hAnsi="Arial" w:cs="Arial"/>
                <w:lang w:eastAsia="th-TH"/>
              </w:rPr>
            </w:pPr>
            <w:r>
              <w:rPr>
                <w:rFonts w:ascii="Arial" w:hAnsi="Arial" w:cs="Arial"/>
                <w:lang w:eastAsia="th-TH"/>
              </w:rPr>
              <w:t>(23,370)</w:t>
            </w:r>
          </w:p>
        </w:tc>
      </w:tr>
      <w:tr w:rsidR="00A13C77" w:rsidRPr="0073191D" w14:paraId="3BC329D6" w14:textId="77777777" w:rsidTr="001D155E">
        <w:trPr>
          <w:trHeight w:val="324"/>
        </w:trPr>
        <w:tc>
          <w:tcPr>
            <w:tcW w:w="4806" w:type="dxa"/>
          </w:tcPr>
          <w:p w14:paraId="14CD460A" w14:textId="77777777" w:rsidR="00A13C77" w:rsidRPr="0073191D" w:rsidRDefault="00A13C77" w:rsidP="00A13C77">
            <w:pPr>
              <w:spacing w:line="360" w:lineRule="auto"/>
              <w:ind w:left="-76" w:right="-108"/>
              <w:jc w:val="thaiDistribute"/>
              <w:rPr>
                <w:rFonts w:cs="Arial"/>
                <w:sz w:val="20"/>
                <w:szCs w:val="20"/>
                <w:cs/>
              </w:rPr>
            </w:pPr>
            <w:r w:rsidRPr="0073191D">
              <w:rPr>
                <w:rFonts w:cs="Arial"/>
                <w:sz w:val="20"/>
                <w:szCs w:val="20"/>
              </w:rPr>
              <w:t>Translation adjustment on foreign currency</w:t>
            </w:r>
          </w:p>
        </w:tc>
        <w:tc>
          <w:tcPr>
            <w:tcW w:w="1782" w:type="dxa"/>
            <w:vAlign w:val="bottom"/>
          </w:tcPr>
          <w:p w14:paraId="2204B2F2" w14:textId="33B305AD" w:rsidR="00A13C77" w:rsidRPr="0073191D" w:rsidRDefault="00A13C77" w:rsidP="00A13C77">
            <w:pPr>
              <w:pStyle w:val="CharCharCharCharCharCharCharCharCharCharCharChar"/>
              <w:pBdr>
                <w:bottom w:val="single" w:sz="4" w:space="1" w:color="auto"/>
              </w:pBdr>
              <w:tabs>
                <w:tab w:val="decimal" w:pos="901"/>
              </w:tabs>
              <w:spacing w:after="0" w:line="360" w:lineRule="auto"/>
              <w:ind w:right="19"/>
              <w:jc w:val="right"/>
              <w:rPr>
                <w:rFonts w:ascii="Arial" w:hAnsi="Arial" w:cs="Arial"/>
                <w:lang w:eastAsia="th-TH"/>
              </w:rPr>
            </w:pPr>
            <w:r w:rsidRPr="00A13C77">
              <w:rPr>
                <w:rFonts w:ascii="Arial" w:hAnsi="Arial" w:cs="Arial"/>
                <w:lang w:eastAsia="th-TH"/>
              </w:rPr>
              <w:t>(4,152)</w:t>
            </w:r>
          </w:p>
        </w:tc>
        <w:tc>
          <w:tcPr>
            <w:tcW w:w="1737" w:type="dxa"/>
            <w:vAlign w:val="bottom"/>
          </w:tcPr>
          <w:p w14:paraId="2951A211" w14:textId="69BF9A51" w:rsidR="00A13C77" w:rsidRPr="0073191D" w:rsidRDefault="00A13C77" w:rsidP="00A13C77">
            <w:pPr>
              <w:pStyle w:val="CharCharCharCharCharCharCharCharCharCharCharChar"/>
              <w:pBdr>
                <w:bottom w:val="single" w:sz="4" w:space="1" w:color="auto"/>
              </w:pBdr>
              <w:tabs>
                <w:tab w:val="decimal" w:pos="901"/>
              </w:tabs>
              <w:spacing w:after="0" w:line="360" w:lineRule="auto"/>
              <w:ind w:right="19"/>
              <w:jc w:val="right"/>
              <w:rPr>
                <w:rFonts w:ascii="Arial" w:hAnsi="Arial" w:cs="Arial"/>
                <w:lang w:eastAsia="th-TH"/>
              </w:rPr>
            </w:pPr>
            <w:r>
              <w:rPr>
                <w:rFonts w:ascii="Arial" w:hAnsi="Arial" w:cs="Arial"/>
                <w:lang w:eastAsia="th-TH"/>
              </w:rPr>
              <w:t>3,097</w:t>
            </w:r>
          </w:p>
        </w:tc>
      </w:tr>
      <w:tr w:rsidR="00A13C77" w:rsidRPr="0073191D" w14:paraId="320428BE" w14:textId="77777777" w:rsidTr="001D155E">
        <w:trPr>
          <w:trHeight w:val="324"/>
        </w:trPr>
        <w:tc>
          <w:tcPr>
            <w:tcW w:w="4806" w:type="dxa"/>
          </w:tcPr>
          <w:p w14:paraId="4928D168" w14:textId="6A06DE14" w:rsidR="00A13C77" w:rsidRPr="0073191D" w:rsidRDefault="00A13C77" w:rsidP="00A13C77">
            <w:pPr>
              <w:spacing w:line="360" w:lineRule="auto"/>
              <w:ind w:left="-76" w:right="-108"/>
              <w:jc w:val="thaiDistribute"/>
              <w:rPr>
                <w:rFonts w:cs="Arial"/>
                <w:sz w:val="20"/>
                <w:szCs w:val="20"/>
                <w:cs/>
              </w:rPr>
            </w:pPr>
            <w:r w:rsidRPr="009F05FC">
              <w:rPr>
                <w:rFonts w:cs="Arial"/>
                <w:sz w:val="20"/>
                <w:szCs w:val="20"/>
              </w:rPr>
              <w:t>Ending balance of the period/year</w:t>
            </w:r>
          </w:p>
        </w:tc>
        <w:tc>
          <w:tcPr>
            <w:tcW w:w="1782" w:type="dxa"/>
            <w:vAlign w:val="bottom"/>
          </w:tcPr>
          <w:p w14:paraId="3DF65461" w14:textId="7141C990" w:rsidR="00A13C77" w:rsidRPr="0073191D" w:rsidRDefault="00A13C77" w:rsidP="00A13C77">
            <w:pPr>
              <w:pStyle w:val="CharCharCharCharCharCharCharCharCharCharCharChar"/>
              <w:pBdr>
                <w:bottom w:val="single" w:sz="12" w:space="1" w:color="auto"/>
              </w:pBdr>
              <w:tabs>
                <w:tab w:val="decimal" w:pos="901"/>
              </w:tabs>
              <w:spacing w:after="0" w:line="360" w:lineRule="auto"/>
              <w:ind w:right="19"/>
              <w:jc w:val="right"/>
              <w:rPr>
                <w:rFonts w:ascii="Arial" w:hAnsi="Arial" w:cs="Arial"/>
                <w:lang w:eastAsia="th-TH"/>
              </w:rPr>
            </w:pPr>
            <w:r w:rsidRPr="00A13C77">
              <w:rPr>
                <w:rFonts w:ascii="Arial" w:hAnsi="Arial" w:cs="Arial"/>
                <w:lang w:eastAsia="th-TH"/>
              </w:rPr>
              <w:t>4</w:t>
            </w:r>
            <w:r w:rsidR="00275E75">
              <w:rPr>
                <w:rFonts w:ascii="Arial" w:hAnsi="Arial" w:cs="Arial"/>
                <w:lang w:eastAsia="th-TH"/>
              </w:rPr>
              <w:t>8,804</w:t>
            </w:r>
          </w:p>
        </w:tc>
        <w:tc>
          <w:tcPr>
            <w:tcW w:w="1737" w:type="dxa"/>
            <w:vAlign w:val="bottom"/>
          </w:tcPr>
          <w:p w14:paraId="2E0FDFA9" w14:textId="30821558" w:rsidR="00A13C77" w:rsidRPr="0073191D" w:rsidRDefault="00A13C77" w:rsidP="00A13C77">
            <w:pPr>
              <w:pStyle w:val="CharCharCharCharCharCharCharCharCharCharCharChar"/>
              <w:pBdr>
                <w:bottom w:val="single" w:sz="12" w:space="1" w:color="auto"/>
              </w:pBdr>
              <w:tabs>
                <w:tab w:val="decimal" w:pos="901"/>
              </w:tabs>
              <w:spacing w:after="0" w:line="360" w:lineRule="auto"/>
              <w:ind w:right="19"/>
              <w:jc w:val="right"/>
              <w:rPr>
                <w:rFonts w:ascii="Arial" w:hAnsi="Arial" w:cs="Arial"/>
                <w:lang w:eastAsia="th-TH"/>
              </w:rPr>
            </w:pPr>
            <w:r>
              <w:rPr>
                <w:rFonts w:ascii="Arial" w:hAnsi="Arial" w:cs="Arial"/>
                <w:lang w:eastAsia="th-TH"/>
              </w:rPr>
              <w:t>46,741</w:t>
            </w:r>
          </w:p>
        </w:tc>
      </w:tr>
    </w:tbl>
    <w:p w14:paraId="649BCC66" w14:textId="77777777" w:rsidR="00EF77A0" w:rsidRPr="0073191D" w:rsidRDefault="00EF77A0" w:rsidP="00EF77A0">
      <w:pPr>
        <w:spacing w:line="360" w:lineRule="auto"/>
        <w:rPr>
          <w:rFonts w:eastAsia="Cordia New" w:cs="Arial"/>
          <w:bCs/>
          <w:snapToGrid w:val="0"/>
          <w:sz w:val="20"/>
          <w:szCs w:val="20"/>
          <w:lang w:eastAsia="th-TH"/>
        </w:rPr>
      </w:pPr>
    </w:p>
    <w:p w14:paraId="6EEA3624" w14:textId="77777777" w:rsidR="00F339ED" w:rsidRPr="0073191D" w:rsidRDefault="00F339E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rPr>
      </w:pPr>
    </w:p>
    <w:p w14:paraId="22BE287E" w14:textId="55B7C166" w:rsidR="00C87829" w:rsidRPr="00B06509" w:rsidRDefault="00C87829" w:rsidP="000526A4">
      <w:pPr>
        <w:pStyle w:val="Heading7"/>
        <w:keepNext w:val="0"/>
        <w:numPr>
          <w:ilvl w:val="0"/>
          <w:numId w:val="17"/>
        </w:numPr>
        <w:tabs>
          <w:tab w:val="clear" w:pos="930"/>
        </w:tabs>
        <w:spacing w:line="360" w:lineRule="auto"/>
        <w:ind w:left="540" w:right="-1" w:hanging="540"/>
        <w:jc w:val="thaiDistribute"/>
        <w:rPr>
          <w:rFonts w:cs="Arial"/>
          <w:b w:val="0"/>
          <w:sz w:val="20"/>
          <w:szCs w:val="20"/>
          <w:u w:val="single"/>
        </w:rPr>
      </w:pPr>
      <w:r w:rsidRPr="00B06509">
        <w:rPr>
          <w:rFonts w:cs="Arial"/>
          <w:b w:val="0"/>
          <w:sz w:val="20"/>
          <w:szCs w:val="20"/>
          <w:u w:val="single"/>
        </w:rPr>
        <w:t>CONTRACT ASSETS / CONTRACT LIBILITIES</w:t>
      </w:r>
    </w:p>
    <w:p w14:paraId="742436B9" w14:textId="77777777" w:rsidR="00C87829" w:rsidRPr="0073191D" w:rsidRDefault="00C87829" w:rsidP="00F65E94">
      <w:pPr>
        <w:spacing w:line="360" w:lineRule="auto"/>
        <w:jc w:val="thaiDistribute"/>
        <w:rPr>
          <w:rFonts w:cs="Arial"/>
          <w:bCs/>
          <w:spacing w:val="-4"/>
          <w:sz w:val="14"/>
          <w:szCs w:val="14"/>
        </w:rPr>
      </w:pPr>
    </w:p>
    <w:p w14:paraId="2C5445F4" w14:textId="77777777" w:rsidR="00C87829" w:rsidRPr="0073191D" w:rsidRDefault="00C878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i/>
          <w:iCs/>
          <w:snapToGrid w:val="0"/>
          <w:sz w:val="20"/>
          <w:szCs w:val="20"/>
          <w:lang w:eastAsia="th-TH"/>
        </w:rPr>
      </w:pPr>
      <w:r w:rsidRPr="0073191D">
        <w:rPr>
          <w:rFonts w:eastAsia="Cordia New" w:cs="Arial"/>
          <w:bCs/>
          <w:i/>
          <w:iCs/>
          <w:snapToGrid w:val="0"/>
          <w:sz w:val="20"/>
          <w:szCs w:val="20"/>
          <w:lang w:eastAsia="th-TH"/>
        </w:rPr>
        <w:t>Contract balances</w:t>
      </w:r>
    </w:p>
    <w:tbl>
      <w:tblPr>
        <w:tblW w:w="8541" w:type="dxa"/>
        <w:tblInd w:w="504" w:type="dxa"/>
        <w:tblLayout w:type="fixed"/>
        <w:tblLook w:val="04A0" w:firstRow="1" w:lastRow="0" w:firstColumn="1" w:lastColumn="0" w:noHBand="0" w:noVBand="1"/>
      </w:tblPr>
      <w:tblGrid>
        <w:gridCol w:w="5382"/>
        <w:gridCol w:w="1611"/>
        <w:gridCol w:w="1548"/>
      </w:tblGrid>
      <w:tr w:rsidR="00C87829" w:rsidRPr="0073191D" w14:paraId="382F85DA" w14:textId="77777777" w:rsidTr="00793481">
        <w:trPr>
          <w:trHeight w:val="216"/>
          <w:tblHeader/>
        </w:trPr>
        <w:tc>
          <w:tcPr>
            <w:tcW w:w="5382" w:type="dxa"/>
          </w:tcPr>
          <w:p w14:paraId="4EDC1288" w14:textId="77777777" w:rsidR="00C87829" w:rsidRPr="0073191D" w:rsidRDefault="00C87829" w:rsidP="00F65E94">
            <w:pPr>
              <w:pStyle w:val="BodyText"/>
              <w:tabs>
                <w:tab w:val="left" w:pos="720"/>
              </w:tabs>
              <w:spacing w:after="0" w:line="360" w:lineRule="auto"/>
              <w:ind w:left="-108" w:right="-108"/>
              <w:jc w:val="thaiDistribute"/>
              <w:rPr>
                <w:rFonts w:cs="Arial"/>
                <w:spacing w:val="-4"/>
                <w:cs/>
              </w:rPr>
            </w:pPr>
          </w:p>
        </w:tc>
        <w:tc>
          <w:tcPr>
            <w:tcW w:w="3159" w:type="dxa"/>
            <w:gridSpan w:val="2"/>
          </w:tcPr>
          <w:p w14:paraId="6BBFCD2F" w14:textId="77777777" w:rsidR="00C87829" w:rsidRPr="0073191D" w:rsidRDefault="00C87829" w:rsidP="00F65E94">
            <w:pPr>
              <w:pStyle w:val="Heading4"/>
              <w:keepNext w:val="0"/>
              <w:framePr w:wrap="around"/>
              <w:tabs>
                <w:tab w:val="left" w:pos="-5067"/>
              </w:tabs>
              <w:spacing w:line="360" w:lineRule="auto"/>
              <w:ind w:left="-27" w:right="1"/>
              <w:jc w:val="right"/>
              <w:rPr>
                <w:rFonts w:cs="Arial"/>
                <w:b w:val="0"/>
                <w:bCs w:val="0"/>
                <w:spacing w:val="-4"/>
                <w:cs/>
              </w:rPr>
            </w:pPr>
            <w:r w:rsidRPr="0073191D">
              <w:rPr>
                <w:rFonts w:cs="Arial"/>
                <w:b w:val="0"/>
                <w:bCs w:val="0"/>
              </w:rPr>
              <w:t>(</w:t>
            </w:r>
            <w:proofErr w:type="gramStart"/>
            <w:r w:rsidRPr="0073191D">
              <w:rPr>
                <w:rFonts w:cs="Arial"/>
                <w:b w:val="0"/>
                <w:bCs w:val="0"/>
              </w:rPr>
              <w:t>Unit :</w:t>
            </w:r>
            <w:proofErr w:type="gramEnd"/>
            <w:r w:rsidRPr="0073191D">
              <w:rPr>
                <w:rFonts w:cs="Arial"/>
                <w:b w:val="0"/>
                <w:bCs w:val="0"/>
              </w:rPr>
              <w:t xml:space="preserve"> Thousand Baht)</w:t>
            </w:r>
          </w:p>
        </w:tc>
      </w:tr>
      <w:tr w:rsidR="00C87829" w:rsidRPr="0073191D" w14:paraId="2E39DD3F" w14:textId="77777777" w:rsidTr="00793481">
        <w:trPr>
          <w:trHeight w:val="216"/>
          <w:tblHeader/>
        </w:trPr>
        <w:tc>
          <w:tcPr>
            <w:tcW w:w="5382" w:type="dxa"/>
          </w:tcPr>
          <w:p w14:paraId="122EC6C1" w14:textId="77777777" w:rsidR="00C87829" w:rsidRPr="0073191D" w:rsidRDefault="00C87829" w:rsidP="00F65E94">
            <w:pPr>
              <w:pStyle w:val="BodyText"/>
              <w:tabs>
                <w:tab w:val="left" w:pos="720"/>
              </w:tabs>
              <w:spacing w:after="0" w:line="360" w:lineRule="auto"/>
              <w:ind w:left="-108" w:right="-108"/>
              <w:jc w:val="thaiDistribute"/>
              <w:rPr>
                <w:rFonts w:cs="Arial"/>
                <w:spacing w:val="-4"/>
                <w:cs/>
              </w:rPr>
            </w:pPr>
          </w:p>
        </w:tc>
        <w:tc>
          <w:tcPr>
            <w:tcW w:w="3159" w:type="dxa"/>
            <w:gridSpan w:val="2"/>
          </w:tcPr>
          <w:p w14:paraId="278B8353" w14:textId="4EC6A684" w:rsidR="00C87829" w:rsidRPr="0073191D" w:rsidRDefault="00C87829" w:rsidP="00F65E94">
            <w:pPr>
              <w:pStyle w:val="Heading4"/>
              <w:keepNext w:val="0"/>
              <w:framePr w:wrap="around"/>
              <w:pBdr>
                <w:bottom w:val="single" w:sz="4" w:space="1" w:color="auto"/>
              </w:pBdr>
              <w:tabs>
                <w:tab w:val="left" w:pos="-5067"/>
              </w:tabs>
              <w:spacing w:line="360" w:lineRule="auto"/>
              <w:ind w:left="-27" w:right="1"/>
              <w:jc w:val="center"/>
              <w:rPr>
                <w:rFonts w:cs="Arial"/>
                <w:b w:val="0"/>
                <w:bCs w:val="0"/>
                <w:spacing w:val="-4"/>
                <w:cs/>
              </w:rPr>
            </w:pPr>
            <w:r w:rsidRPr="0073191D">
              <w:rPr>
                <w:rFonts w:cs="Arial"/>
                <w:b w:val="0"/>
                <w:bCs w:val="0"/>
                <w:spacing w:val="-4"/>
              </w:rPr>
              <w:t>Consolidated</w:t>
            </w:r>
            <w:r w:rsidR="00054EE6" w:rsidRPr="0073191D">
              <w:rPr>
                <w:rFonts w:cs="Arial"/>
                <w:b w:val="0"/>
                <w:bCs w:val="0"/>
                <w:spacing w:val="-4"/>
              </w:rPr>
              <w:t xml:space="preserve"> F/S</w:t>
            </w:r>
          </w:p>
        </w:tc>
      </w:tr>
      <w:tr w:rsidR="00C87829" w:rsidRPr="0073191D" w14:paraId="4A73FF7C" w14:textId="77777777" w:rsidTr="00793481">
        <w:trPr>
          <w:tblHeader/>
        </w:trPr>
        <w:tc>
          <w:tcPr>
            <w:tcW w:w="5382" w:type="dxa"/>
          </w:tcPr>
          <w:p w14:paraId="7CE98868" w14:textId="77777777" w:rsidR="00C87829" w:rsidRPr="0073191D" w:rsidRDefault="00C87829" w:rsidP="00F65E94">
            <w:pPr>
              <w:pStyle w:val="BodyText"/>
              <w:tabs>
                <w:tab w:val="left" w:pos="720"/>
              </w:tabs>
              <w:spacing w:after="0" w:line="360" w:lineRule="auto"/>
              <w:ind w:left="-108" w:right="-108"/>
              <w:jc w:val="thaiDistribute"/>
              <w:rPr>
                <w:rFonts w:cs="Arial"/>
                <w:spacing w:val="-4"/>
                <w:cs/>
              </w:rPr>
            </w:pPr>
          </w:p>
        </w:tc>
        <w:tc>
          <w:tcPr>
            <w:tcW w:w="1611" w:type="dxa"/>
            <w:hideMark/>
          </w:tcPr>
          <w:p w14:paraId="26230BC6" w14:textId="2F048BD7" w:rsidR="00C87829" w:rsidRPr="0073191D" w:rsidRDefault="009E50E6" w:rsidP="00F65E94">
            <w:pPr>
              <w:pBdr>
                <w:bottom w:val="single" w:sz="4" w:space="1" w:color="auto"/>
              </w:pBdr>
              <w:tabs>
                <w:tab w:val="left" w:pos="540"/>
              </w:tabs>
              <w:spacing w:line="360" w:lineRule="auto"/>
              <w:ind w:left="-18" w:right="-18"/>
              <w:jc w:val="center"/>
              <w:rPr>
                <w:rFonts w:cs="Arial"/>
              </w:rPr>
            </w:pPr>
            <w:r w:rsidRPr="0073191D">
              <w:rPr>
                <w:rFonts w:cs="Arial"/>
              </w:rPr>
              <w:t xml:space="preserve">31 </w:t>
            </w:r>
            <w:r w:rsidR="00DE360D" w:rsidRPr="00DE360D">
              <w:rPr>
                <w:rFonts w:cs="Arial"/>
              </w:rPr>
              <w:t>January</w:t>
            </w:r>
            <w:r w:rsidR="00F74751" w:rsidRPr="0073191D">
              <w:rPr>
                <w:rFonts w:cs="Arial"/>
              </w:rPr>
              <w:t xml:space="preserve"> 202</w:t>
            </w:r>
            <w:r w:rsidR="00DE360D">
              <w:rPr>
                <w:rFonts w:cs="Arial"/>
              </w:rPr>
              <w:t>2</w:t>
            </w:r>
          </w:p>
        </w:tc>
        <w:tc>
          <w:tcPr>
            <w:tcW w:w="1548" w:type="dxa"/>
            <w:hideMark/>
          </w:tcPr>
          <w:p w14:paraId="29876680" w14:textId="214433C2" w:rsidR="00C87829" w:rsidRPr="0073191D" w:rsidRDefault="00054EE6" w:rsidP="00F65E94">
            <w:pPr>
              <w:pBdr>
                <w:bottom w:val="single" w:sz="4" w:space="1" w:color="auto"/>
              </w:pBdr>
              <w:tabs>
                <w:tab w:val="left" w:pos="540"/>
              </w:tabs>
              <w:spacing w:line="360" w:lineRule="auto"/>
              <w:ind w:left="-18" w:right="-18"/>
              <w:jc w:val="center"/>
              <w:rPr>
                <w:rFonts w:cs="Arial"/>
              </w:rPr>
            </w:pPr>
            <w:r w:rsidRPr="0073191D">
              <w:rPr>
                <w:rFonts w:cs="Arial"/>
              </w:rPr>
              <w:t xml:space="preserve">31 October </w:t>
            </w:r>
            <w:r w:rsidR="00C87829" w:rsidRPr="0073191D">
              <w:rPr>
                <w:rFonts w:cs="Arial"/>
              </w:rPr>
              <w:t>20</w:t>
            </w:r>
            <w:r w:rsidRPr="0073191D">
              <w:rPr>
                <w:rFonts w:cs="Arial"/>
              </w:rPr>
              <w:t>2</w:t>
            </w:r>
            <w:r w:rsidR="00DE360D">
              <w:rPr>
                <w:rFonts w:cs="Arial"/>
              </w:rPr>
              <w:t>1</w:t>
            </w:r>
          </w:p>
        </w:tc>
      </w:tr>
      <w:tr w:rsidR="00C87829" w:rsidRPr="0073191D" w14:paraId="0118482D" w14:textId="77777777" w:rsidTr="00793481">
        <w:tc>
          <w:tcPr>
            <w:tcW w:w="5382" w:type="dxa"/>
          </w:tcPr>
          <w:p w14:paraId="0F8BB0F5" w14:textId="77777777" w:rsidR="00C87829" w:rsidRPr="0073191D" w:rsidRDefault="00C87829" w:rsidP="00F65E94">
            <w:pPr>
              <w:tabs>
                <w:tab w:val="clear" w:pos="227"/>
                <w:tab w:val="clear" w:pos="454"/>
                <w:tab w:val="clear" w:pos="680"/>
                <w:tab w:val="clear" w:pos="907"/>
                <w:tab w:val="clear" w:pos="1644"/>
                <w:tab w:val="clear" w:pos="1871"/>
                <w:tab w:val="clear" w:pos="2580"/>
                <w:tab w:val="left" w:pos="3090"/>
                <w:tab w:val="left" w:pos="4860"/>
              </w:tabs>
              <w:spacing w:line="360" w:lineRule="auto"/>
              <w:ind w:left="-62" w:right="-78"/>
              <w:jc w:val="thaiDistribute"/>
              <w:rPr>
                <w:rFonts w:cs="Arial"/>
                <w:b/>
                <w:bCs/>
                <w:cs/>
              </w:rPr>
            </w:pPr>
            <w:r w:rsidRPr="0073191D">
              <w:rPr>
                <w:rFonts w:cs="Arial"/>
                <w:b/>
                <w:bCs/>
              </w:rPr>
              <w:t>Contract assets</w:t>
            </w:r>
          </w:p>
        </w:tc>
        <w:tc>
          <w:tcPr>
            <w:tcW w:w="1611" w:type="dxa"/>
            <w:shd w:val="clear" w:color="auto" w:fill="auto"/>
          </w:tcPr>
          <w:p w14:paraId="7D106185" w14:textId="77777777" w:rsidR="00C87829" w:rsidRPr="0073191D" w:rsidRDefault="00C87829" w:rsidP="00AC3033">
            <w:pPr>
              <w:pStyle w:val="CharCharCharCharCharCharCharCharCharCharCharChar"/>
              <w:tabs>
                <w:tab w:val="decimal" w:pos="1038"/>
              </w:tabs>
              <w:spacing w:after="0" w:line="360" w:lineRule="auto"/>
              <w:ind w:right="19"/>
              <w:rPr>
                <w:rFonts w:ascii="Arial" w:hAnsi="Arial" w:cs="Arial"/>
                <w:sz w:val="18"/>
                <w:szCs w:val="18"/>
                <w:lang w:eastAsia="th-TH"/>
              </w:rPr>
            </w:pPr>
          </w:p>
        </w:tc>
        <w:tc>
          <w:tcPr>
            <w:tcW w:w="1548" w:type="dxa"/>
            <w:shd w:val="clear" w:color="auto" w:fill="auto"/>
          </w:tcPr>
          <w:p w14:paraId="787A2632" w14:textId="77777777" w:rsidR="00C87829" w:rsidRPr="0073191D" w:rsidRDefault="00C87829" w:rsidP="00AC3033">
            <w:pPr>
              <w:pStyle w:val="CharCharCharCharCharCharCharCharCharCharCharChar"/>
              <w:tabs>
                <w:tab w:val="decimal" w:pos="1038"/>
              </w:tabs>
              <w:spacing w:after="0" w:line="360" w:lineRule="auto"/>
              <w:ind w:right="19"/>
              <w:rPr>
                <w:rFonts w:ascii="Arial" w:hAnsi="Arial" w:cs="Arial"/>
                <w:sz w:val="18"/>
                <w:szCs w:val="18"/>
                <w:lang w:eastAsia="th-TH"/>
              </w:rPr>
            </w:pPr>
          </w:p>
        </w:tc>
      </w:tr>
      <w:tr w:rsidR="0025077F" w:rsidRPr="0073191D" w14:paraId="687AE92A" w14:textId="77777777" w:rsidTr="00793481">
        <w:trPr>
          <w:trHeight w:val="55"/>
        </w:trPr>
        <w:tc>
          <w:tcPr>
            <w:tcW w:w="5382" w:type="dxa"/>
          </w:tcPr>
          <w:p w14:paraId="1B958B24" w14:textId="77777777" w:rsidR="0025077F" w:rsidRPr="0073191D" w:rsidRDefault="0025077F" w:rsidP="0025077F">
            <w:pPr>
              <w:tabs>
                <w:tab w:val="clear" w:pos="227"/>
                <w:tab w:val="clear" w:pos="454"/>
                <w:tab w:val="clear" w:pos="680"/>
                <w:tab w:val="clear" w:pos="907"/>
                <w:tab w:val="clear" w:pos="1644"/>
                <w:tab w:val="clear" w:pos="1871"/>
                <w:tab w:val="clear" w:pos="2580"/>
                <w:tab w:val="left" w:pos="3090"/>
                <w:tab w:val="left" w:pos="4860"/>
              </w:tabs>
              <w:spacing w:line="360" w:lineRule="auto"/>
              <w:ind w:left="118" w:right="-78"/>
              <w:jc w:val="thaiDistribute"/>
              <w:rPr>
                <w:rFonts w:cs="Arial"/>
                <w:cs/>
              </w:rPr>
            </w:pPr>
            <w:r w:rsidRPr="0073191D">
              <w:rPr>
                <w:rFonts w:cs="Arial"/>
              </w:rPr>
              <w:t>Unbilled receivables</w:t>
            </w:r>
          </w:p>
        </w:tc>
        <w:tc>
          <w:tcPr>
            <w:tcW w:w="1611" w:type="dxa"/>
            <w:shd w:val="clear" w:color="auto" w:fill="auto"/>
          </w:tcPr>
          <w:p w14:paraId="53079EAC" w14:textId="082BFD63" w:rsidR="0025077F" w:rsidRPr="00B06509" w:rsidRDefault="0025077F" w:rsidP="00B06509">
            <w:pPr>
              <w:pStyle w:val="CharCharCharCharCharCharCharCharCharCharCharChar"/>
              <w:pBdr>
                <w:bottom w:val="single" w:sz="4" w:space="1" w:color="auto"/>
              </w:pBdr>
              <w:tabs>
                <w:tab w:val="decimal" w:pos="901"/>
              </w:tabs>
              <w:spacing w:after="0" w:line="360" w:lineRule="auto"/>
              <w:ind w:right="19"/>
              <w:jc w:val="right"/>
              <w:rPr>
                <w:rFonts w:ascii="Arial" w:hAnsi="Arial" w:cs="Arial"/>
                <w:lang w:eastAsia="th-TH"/>
              </w:rPr>
            </w:pPr>
            <w:r w:rsidRPr="00B06509">
              <w:rPr>
                <w:rFonts w:ascii="Arial" w:hAnsi="Arial" w:cs="Arial"/>
                <w:lang w:eastAsia="th-TH"/>
              </w:rPr>
              <w:t>64,286</w:t>
            </w:r>
          </w:p>
        </w:tc>
        <w:tc>
          <w:tcPr>
            <w:tcW w:w="1548" w:type="dxa"/>
            <w:shd w:val="clear" w:color="auto" w:fill="auto"/>
          </w:tcPr>
          <w:p w14:paraId="665F1379" w14:textId="1AA47FDB" w:rsidR="0025077F" w:rsidRPr="00B06509" w:rsidRDefault="0025077F" w:rsidP="00B06509">
            <w:pPr>
              <w:pStyle w:val="CharCharCharCharCharCharCharCharCharCharCharChar"/>
              <w:pBdr>
                <w:bottom w:val="single" w:sz="4" w:space="1" w:color="auto"/>
              </w:pBdr>
              <w:tabs>
                <w:tab w:val="decimal" w:pos="901"/>
              </w:tabs>
              <w:spacing w:after="0" w:line="360" w:lineRule="auto"/>
              <w:ind w:right="19"/>
              <w:jc w:val="right"/>
              <w:rPr>
                <w:rFonts w:ascii="Arial" w:hAnsi="Arial" w:cs="Arial"/>
                <w:lang w:eastAsia="th-TH"/>
              </w:rPr>
            </w:pPr>
            <w:r w:rsidRPr="00B06509">
              <w:rPr>
                <w:rFonts w:ascii="Arial" w:hAnsi="Arial" w:cs="Arial"/>
                <w:lang w:eastAsia="th-TH"/>
              </w:rPr>
              <w:t>123,572</w:t>
            </w:r>
          </w:p>
        </w:tc>
      </w:tr>
      <w:tr w:rsidR="0025077F" w:rsidRPr="0073191D" w14:paraId="70CF0D9B" w14:textId="77777777" w:rsidTr="00793481">
        <w:tc>
          <w:tcPr>
            <w:tcW w:w="5382" w:type="dxa"/>
          </w:tcPr>
          <w:p w14:paraId="4E4FD2CA" w14:textId="77777777" w:rsidR="0025077F" w:rsidRPr="0073191D" w:rsidRDefault="0025077F" w:rsidP="0025077F">
            <w:pPr>
              <w:tabs>
                <w:tab w:val="clear" w:pos="227"/>
                <w:tab w:val="clear" w:pos="454"/>
                <w:tab w:val="clear" w:pos="680"/>
                <w:tab w:val="clear" w:pos="907"/>
                <w:tab w:val="clear" w:pos="1644"/>
                <w:tab w:val="clear" w:pos="1871"/>
                <w:tab w:val="clear" w:pos="2580"/>
                <w:tab w:val="left" w:pos="3090"/>
                <w:tab w:val="left" w:pos="4860"/>
              </w:tabs>
              <w:spacing w:line="360" w:lineRule="auto"/>
              <w:ind w:left="-62" w:right="-78"/>
              <w:jc w:val="thaiDistribute"/>
              <w:rPr>
                <w:rFonts w:cs="Arial"/>
                <w:cs/>
              </w:rPr>
            </w:pPr>
            <w:r w:rsidRPr="0073191D">
              <w:rPr>
                <w:rFonts w:cs="Arial"/>
              </w:rPr>
              <w:t>Total contract assets</w:t>
            </w:r>
          </w:p>
        </w:tc>
        <w:tc>
          <w:tcPr>
            <w:tcW w:w="1611" w:type="dxa"/>
            <w:shd w:val="clear" w:color="auto" w:fill="auto"/>
          </w:tcPr>
          <w:p w14:paraId="675663C0" w14:textId="33C9B393" w:rsidR="0025077F" w:rsidRPr="00B06509" w:rsidRDefault="0025077F" w:rsidP="00B06509">
            <w:pPr>
              <w:pStyle w:val="CharCharCharCharCharCharCharCharCharCharCharChar"/>
              <w:pBdr>
                <w:bottom w:val="single" w:sz="12" w:space="1" w:color="auto"/>
              </w:pBdr>
              <w:tabs>
                <w:tab w:val="decimal" w:pos="901"/>
              </w:tabs>
              <w:spacing w:after="0" w:line="360" w:lineRule="auto"/>
              <w:ind w:right="19"/>
              <w:jc w:val="right"/>
              <w:rPr>
                <w:rFonts w:ascii="Arial" w:hAnsi="Arial" w:cs="Arial"/>
                <w:lang w:eastAsia="th-TH"/>
              </w:rPr>
            </w:pPr>
            <w:r w:rsidRPr="00B06509">
              <w:rPr>
                <w:rFonts w:ascii="Arial" w:hAnsi="Arial" w:cs="Arial"/>
                <w:lang w:eastAsia="th-TH"/>
              </w:rPr>
              <w:t>64,286</w:t>
            </w:r>
          </w:p>
        </w:tc>
        <w:tc>
          <w:tcPr>
            <w:tcW w:w="1548" w:type="dxa"/>
            <w:shd w:val="clear" w:color="auto" w:fill="auto"/>
          </w:tcPr>
          <w:p w14:paraId="783DAAD1" w14:textId="5BFADF06" w:rsidR="0025077F" w:rsidRPr="00B06509" w:rsidRDefault="0025077F" w:rsidP="00B06509">
            <w:pPr>
              <w:pStyle w:val="CharCharCharCharCharCharCharCharCharCharCharChar"/>
              <w:pBdr>
                <w:bottom w:val="single" w:sz="12" w:space="1" w:color="auto"/>
              </w:pBdr>
              <w:tabs>
                <w:tab w:val="decimal" w:pos="901"/>
              </w:tabs>
              <w:spacing w:after="0" w:line="360" w:lineRule="auto"/>
              <w:ind w:right="19"/>
              <w:jc w:val="right"/>
              <w:rPr>
                <w:rFonts w:ascii="Arial" w:hAnsi="Arial" w:cs="Arial"/>
                <w:lang w:eastAsia="th-TH"/>
              </w:rPr>
            </w:pPr>
            <w:r w:rsidRPr="00B06509">
              <w:rPr>
                <w:rFonts w:ascii="Arial" w:hAnsi="Arial" w:cs="Arial"/>
                <w:lang w:eastAsia="th-TH"/>
              </w:rPr>
              <w:t>123,572</w:t>
            </w:r>
          </w:p>
        </w:tc>
      </w:tr>
      <w:tr w:rsidR="0025077F" w:rsidRPr="0073191D" w14:paraId="64BA3D93" w14:textId="77777777" w:rsidTr="00793481">
        <w:tc>
          <w:tcPr>
            <w:tcW w:w="5382" w:type="dxa"/>
          </w:tcPr>
          <w:p w14:paraId="5249F2E9" w14:textId="77777777" w:rsidR="0025077F" w:rsidRPr="0073191D" w:rsidRDefault="0025077F" w:rsidP="0025077F">
            <w:pPr>
              <w:spacing w:line="360" w:lineRule="auto"/>
              <w:ind w:left="540" w:right="1"/>
              <w:jc w:val="thaiDistribute"/>
              <w:rPr>
                <w:rFonts w:cs="Arial"/>
                <w:spacing w:val="-4"/>
                <w:cs/>
              </w:rPr>
            </w:pPr>
          </w:p>
        </w:tc>
        <w:tc>
          <w:tcPr>
            <w:tcW w:w="1611" w:type="dxa"/>
            <w:shd w:val="clear" w:color="auto" w:fill="auto"/>
          </w:tcPr>
          <w:p w14:paraId="79F8BB5E" w14:textId="77777777" w:rsidR="0025077F" w:rsidRPr="00B06509" w:rsidRDefault="0025077F" w:rsidP="00B06509">
            <w:pPr>
              <w:pStyle w:val="CharCharCharCharCharCharCharCharCharCharCharChar"/>
              <w:tabs>
                <w:tab w:val="decimal" w:pos="901"/>
              </w:tabs>
              <w:spacing w:after="0" w:line="360" w:lineRule="auto"/>
              <w:ind w:right="19"/>
              <w:jc w:val="right"/>
              <w:rPr>
                <w:rFonts w:ascii="Arial" w:hAnsi="Arial" w:cs="Arial"/>
                <w:lang w:eastAsia="th-TH"/>
              </w:rPr>
            </w:pPr>
          </w:p>
        </w:tc>
        <w:tc>
          <w:tcPr>
            <w:tcW w:w="1548" w:type="dxa"/>
            <w:shd w:val="clear" w:color="auto" w:fill="auto"/>
          </w:tcPr>
          <w:p w14:paraId="56390679" w14:textId="77777777" w:rsidR="0025077F" w:rsidRPr="00B06509" w:rsidRDefault="0025077F" w:rsidP="00B06509">
            <w:pPr>
              <w:pStyle w:val="CharCharCharCharCharCharCharCharCharCharCharChar"/>
              <w:tabs>
                <w:tab w:val="decimal" w:pos="901"/>
              </w:tabs>
              <w:spacing w:after="0" w:line="360" w:lineRule="auto"/>
              <w:ind w:right="19"/>
              <w:jc w:val="right"/>
              <w:rPr>
                <w:rFonts w:ascii="Arial" w:hAnsi="Arial" w:cs="Arial"/>
                <w:lang w:eastAsia="th-TH"/>
              </w:rPr>
            </w:pPr>
          </w:p>
        </w:tc>
      </w:tr>
      <w:tr w:rsidR="0025077F" w:rsidRPr="0073191D" w14:paraId="587F9BA9" w14:textId="77777777" w:rsidTr="00793481">
        <w:tc>
          <w:tcPr>
            <w:tcW w:w="5382" w:type="dxa"/>
          </w:tcPr>
          <w:p w14:paraId="57D926A3" w14:textId="77777777" w:rsidR="0025077F" w:rsidRPr="0073191D" w:rsidRDefault="0025077F" w:rsidP="0025077F">
            <w:pPr>
              <w:tabs>
                <w:tab w:val="clear" w:pos="227"/>
                <w:tab w:val="clear" w:pos="454"/>
                <w:tab w:val="clear" w:pos="680"/>
                <w:tab w:val="clear" w:pos="907"/>
                <w:tab w:val="clear" w:pos="1644"/>
                <w:tab w:val="clear" w:pos="1871"/>
                <w:tab w:val="clear" w:pos="2580"/>
                <w:tab w:val="left" w:pos="3090"/>
                <w:tab w:val="left" w:pos="4860"/>
              </w:tabs>
              <w:spacing w:line="360" w:lineRule="auto"/>
              <w:ind w:left="-62" w:right="-78"/>
              <w:jc w:val="thaiDistribute"/>
              <w:rPr>
                <w:rFonts w:cs="Arial"/>
                <w:b/>
                <w:bCs/>
                <w:cs/>
              </w:rPr>
            </w:pPr>
            <w:r w:rsidRPr="0073191D">
              <w:rPr>
                <w:rFonts w:cs="Arial"/>
                <w:b/>
                <w:bCs/>
              </w:rPr>
              <w:lastRenderedPageBreak/>
              <w:t>Contract liabilities</w:t>
            </w:r>
          </w:p>
        </w:tc>
        <w:tc>
          <w:tcPr>
            <w:tcW w:w="1611" w:type="dxa"/>
          </w:tcPr>
          <w:p w14:paraId="40AC2D2E" w14:textId="77777777" w:rsidR="0025077F" w:rsidRPr="00B06509" w:rsidRDefault="0025077F" w:rsidP="00B06509">
            <w:pPr>
              <w:pStyle w:val="CharCharCharCharCharCharCharCharCharCharCharChar"/>
              <w:tabs>
                <w:tab w:val="decimal" w:pos="901"/>
              </w:tabs>
              <w:spacing w:after="0" w:line="360" w:lineRule="auto"/>
              <w:ind w:right="19"/>
              <w:jc w:val="right"/>
              <w:rPr>
                <w:rFonts w:ascii="Arial" w:hAnsi="Arial" w:cs="Arial"/>
                <w:cs/>
                <w:lang w:eastAsia="th-TH"/>
              </w:rPr>
            </w:pPr>
          </w:p>
        </w:tc>
        <w:tc>
          <w:tcPr>
            <w:tcW w:w="1548" w:type="dxa"/>
          </w:tcPr>
          <w:p w14:paraId="284E221E" w14:textId="77777777" w:rsidR="0025077F" w:rsidRPr="00B06509" w:rsidRDefault="0025077F" w:rsidP="00B06509">
            <w:pPr>
              <w:pStyle w:val="CharCharCharCharCharCharCharCharCharCharCharChar"/>
              <w:tabs>
                <w:tab w:val="decimal" w:pos="901"/>
              </w:tabs>
              <w:spacing w:after="0" w:line="360" w:lineRule="auto"/>
              <w:ind w:right="19"/>
              <w:jc w:val="right"/>
              <w:rPr>
                <w:rFonts w:ascii="Arial" w:hAnsi="Arial" w:cs="Arial"/>
                <w:lang w:eastAsia="th-TH"/>
              </w:rPr>
            </w:pPr>
          </w:p>
        </w:tc>
      </w:tr>
      <w:tr w:rsidR="00B06509" w:rsidRPr="0073191D" w14:paraId="642DB155" w14:textId="77777777" w:rsidTr="00793481">
        <w:tc>
          <w:tcPr>
            <w:tcW w:w="5382" w:type="dxa"/>
          </w:tcPr>
          <w:p w14:paraId="746C2C2B" w14:textId="02D0BAC7" w:rsidR="00B06509" w:rsidRPr="0073191D" w:rsidRDefault="00B06509" w:rsidP="00B06509">
            <w:pPr>
              <w:tabs>
                <w:tab w:val="clear" w:pos="227"/>
                <w:tab w:val="clear" w:pos="454"/>
                <w:tab w:val="clear" w:pos="680"/>
                <w:tab w:val="clear" w:pos="907"/>
                <w:tab w:val="clear" w:pos="1644"/>
                <w:tab w:val="clear" w:pos="1871"/>
                <w:tab w:val="clear" w:pos="2580"/>
                <w:tab w:val="left" w:pos="3090"/>
                <w:tab w:val="left" w:pos="4860"/>
              </w:tabs>
              <w:spacing w:line="360" w:lineRule="auto"/>
              <w:ind w:left="118" w:right="-78"/>
              <w:jc w:val="thaiDistribute"/>
              <w:rPr>
                <w:rFonts w:cs="Arial"/>
              </w:rPr>
            </w:pPr>
            <w:r w:rsidRPr="0073191D">
              <w:rPr>
                <w:rFonts w:cs="Arial"/>
              </w:rPr>
              <w:t>Construction revenue received in advance</w:t>
            </w:r>
          </w:p>
        </w:tc>
        <w:tc>
          <w:tcPr>
            <w:tcW w:w="1611" w:type="dxa"/>
          </w:tcPr>
          <w:p w14:paraId="74E759F7" w14:textId="46AC6DA3" w:rsidR="00B06509" w:rsidRPr="00B06509" w:rsidRDefault="00B06509" w:rsidP="00B06509">
            <w:pPr>
              <w:pStyle w:val="CharCharCharCharCharCharCharCharCharCharCharChar"/>
              <w:tabs>
                <w:tab w:val="decimal" w:pos="901"/>
              </w:tabs>
              <w:spacing w:after="0" w:line="360" w:lineRule="auto"/>
              <w:ind w:right="19"/>
              <w:jc w:val="right"/>
              <w:rPr>
                <w:rFonts w:ascii="Arial" w:hAnsi="Arial" w:cs="Arial"/>
                <w:lang w:eastAsia="th-TH"/>
              </w:rPr>
            </w:pPr>
            <w:r w:rsidRPr="00B06509">
              <w:rPr>
                <w:rFonts w:ascii="Arial" w:hAnsi="Arial" w:cs="Arial"/>
                <w:lang w:eastAsia="th-TH"/>
              </w:rPr>
              <w:t>(979,957)</w:t>
            </w:r>
          </w:p>
        </w:tc>
        <w:tc>
          <w:tcPr>
            <w:tcW w:w="1548" w:type="dxa"/>
          </w:tcPr>
          <w:p w14:paraId="6A734BBE" w14:textId="5FF6E140" w:rsidR="00B06509" w:rsidRPr="00B06509" w:rsidRDefault="00B06509" w:rsidP="00B06509">
            <w:pPr>
              <w:pStyle w:val="CharCharCharCharCharCharCharCharCharCharCharChar"/>
              <w:tabs>
                <w:tab w:val="decimal" w:pos="901"/>
              </w:tabs>
              <w:spacing w:after="0" w:line="360" w:lineRule="auto"/>
              <w:ind w:right="19"/>
              <w:jc w:val="right"/>
              <w:rPr>
                <w:rFonts w:ascii="Arial" w:hAnsi="Arial" w:cs="Arial"/>
                <w:lang w:eastAsia="th-TH"/>
              </w:rPr>
            </w:pPr>
            <w:r w:rsidRPr="00B06509">
              <w:rPr>
                <w:rFonts w:ascii="Arial" w:hAnsi="Arial" w:cs="Arial"/>
                <w:lang w:eastAsia="th-TH"/>
              </w:rPr>
              <w:t>(977,591)</w:t>
            </w:r>
          </w:p>
        </w:tc>
      </w:tr>
      <w:tr w:rsidR="00B06509" w:rsidRPr="0073191D" w14:paraId="361C2859" w14:textId="77777777" w:rsidTr="00793481">
        <w:tc>
          <w:tcPr>
            <w:tcW w:w="5382" w:type="dxa"/>
          </w:tcPr>
          <w:p w14:paraId="3283762A" w14:textId="29CFA709" w:rsidR="00B06509" w:rsidRPr="0073191D" w:rsidRDefault="00B06509" w:rsidP="00B06509">
            <w:pPr>
              <w:tabs>
                <w:tab w:val="clear" w:pos="227"/>
                <w:tab w:val="clear" w:pos="454"/>
                <w:tab w:val="clear" w:pos="680"/>
                <w:tab w:val="clear" w:pos="907"/>
                <w:tab w:val="clear" w:pos="1644"/>
                <w:tab w:val="clear" w:pos="1871"/>
                <w:tab w:val="clear" w:pos="2580"/>
                <w:tab w:val="left" w:pos="3090"/>
                <w:tab w:val="left" w:pos="4860"/>
              </w:tabs>
              <w:spacing w:line="360" w:lineRule="auto"/>
              <w:ind w:left="118" w:right="-78"/>
              <w:jc w:val="thaiDistribute"/>
              <w:rPr>
                <w:rFonts w:cs="Arial"/>
                <w:cs/>
              </w:rPr>
            </w:pPr>
            <w:r w:rsidRPr="0073191D">
              <w:rPr>
                <w:rFonts w:cs="Arial"/>
              </w:rPr>
              <w:t>Advance received from customers</w:t>
            </w:r>
          </w:p>
        </w:tc>
        <w:tc>
          <w:tcPr>
            <w:tcW w:w="1611" w:type="dxa"/>
          </w:tcPr>
          <w:p w14:paraId="785905F1" w14:textId="1D2C48B1" w:rsidR="00B06509" w:rsidRPr="00B06509" w:rsidRDefault="00B06509" w:rsidP="00B06509">
            <w:pPr>
              <w:pStyle w:val="CharCharCharCharCharCharCharCharCharCharCharChar"/>
              <w:pBdr>
                <w:bottom w:val="single" w:sz="4" w:space="1" w:color="auto"/>
              </w:pBdr>
              <w:tabs>
                <w:tab w:val="decimal" w:pos="901"/>
              </w:tabs>
              <w:spacing w:after="0" w:line="360" w:lineRule="auto"/>
              <w:ind w:right="19"/>
              <w:jc w:val="right"/>
              <w:rPr>
                <w:rFonts w:ascii="Arial" w:hAnsi="Arial" w:cs="Arial"/>
                <w:lang w:eastAsia="th-TH"/>
              </w:rPr>
            </w:pPr>
            <w:r w:rsidRPr="00B06509">
              <w:rPr>
                <w:rFonts w:ascii="Arial" w:hAnsi="Arial" w:cs="Arial"/>
                <w:lang w:eastAsia="th-TH"/>
              </w:rPr>
              <w:t>1,036,909</w:t>
            </w:r>
          </w:p>
        </w:tc>
        <w:tc>
          <w:tcPr>
            <w:tcW w:w="1548" w:type="dxa"/>
          </w:tcPr>
          <w:p w14:paraId="0A45E2D8" w14:textId="46ED6C1E" w:rsidR="00B06509" w:rsidRPr="00B06509" w:rsidRDefault="00B06509" w:rsidP="00B06509">
            <w:pPr>
              <w:pStyle w:val="CharCharCharCharCharCharCharCharCharCharCharChar"/>
              <w:pBdr>
                <w:bottom w:val="single" w:sz="4" w:space="1" w:color="auto"/>
              </w:pBdr>
              <w:tabs>
                <w:tab w:val="decimal" w:pos="901"/>
              </w:tabs>
              <w:spacing w:after="0" w:line="360" w:lineRule="auto"/>
              <w:ind w:right="19"/>
              <w:jc w:val="right"/>
              <w:rPr>
                <w:rFonts w:ascii="Arial" w:hAnsi="Arial" w:cs="Arial"/>
                <w:cs/>
                <w:lang w:eastAsia="th-TH"/>
              </w:rPr>
            </w:pPr>
            <w:r w:rsidRPr="00B06509">
              <w:rPr>
                <w:rFonts w:ascii="Arial" w:hAnsi="Arial" w:cs="Arial"/>
                <w:lang w:eastAsia="th-TH"/>
              </w:rPr>
              <w:t>1,053,295</w:t>
            </w:r>
          </w:p>
        </w:tc>
      </w:tr>
      <w:tr w:rsidR="00B06509" w:rsidRPr="0073191D" w14:paraId="0C1D0B81" w14:textId="77777777" w:rsidTr="00793481">
        <w:tc>
          <w:tcPr>
            <w:tcW w:w="5382" w:type="dxa"/>
          </w:tcPr>
          <w:p w14:paraId="7144BACA" w14:textId="77777777" w:rsidR="00B06509" w:rsidRPr="0073191D" w:rsidRDefault="00B06509" w:rsidP="00B06509">
            <w:pPr>
              <w:tabs>
                <w:tab w:val="clear" w:pos="227"/>
                <w:tab w:val="clear" w:pos="454"/>
                <w:tab w:val="clear" w:pos="680"/>
                <w:tab w:val="clear" w:pos="907"/>
                <w:tab w:val="clear" w:pos="1644"/>
                <w:tab w:val="clear" w:pos="1871"/>
                <w:tab w:val="clear" w:pos="2580"/>
                <w:tab w:val="left" w:pos="3090"/>
                <w:tab w:val="left" w:pos="4860"/>
              </w:tabs>
              <w:spacing w:line="360" w:lineRule="auto"/>
              <w:ind w:left="-62" w:right="-78"/>
              <w:jc w:val="thaiDistribute"/>
              <w:rPr>
                <w:rFonts w:cs="Arial"/>
                <w:cs/>
              </w:rPr>
            </w:pPr>
            <w:r w:rsidRPr="0073191D">
              <w:rPr>
                <w:rFonts w:cs="Arial"/>
              </w:rPr>
              <w:t>Total contract liabilities</w:t>
            </w:r>
          </w:p>
        </w:tc>
        <w:tc>
          <w:tcPr>
            <w:tcW w:w="1611" w:type="dxa"/>
          </w:tcPr>
          <w:p w14:paraId="74BEDD20" w14:textId="1D598F1F" w:rsidR="00B06509" w:rsidRPr="00B06509" w:rsidRDefault="00B06509" w:rsidP="00B06509">
            <w:pPr>
              <w:pStyle w:val="CharCharCharCharCharCharCharCharCharCharCharChar"/>
              <w:pBdr>
                <w:bottom w:val="single" w:sz="12" w:space="1" w:color="auto"/>
              </w:pBdr>
              <w:tabs>
                <w:tab w:val="decimal" w:pos="901"/>
              </w:tabs>
              <w:spacing w:after="0" w:line="360" w:lineRule="auto"/>
              <w:ind w:right="19"/>
              <w:jc w:val="right"/>
              <w:rPr>
                <w:rFonts w:ascii="Arial" w:hAnsi="Arial" w:cs="Arial"/>
                <w:lang w:eastAsia="th-TH"/>
              </w:rPr>
            </w:pPr>
            <w:r w:rsidRPr="00B06509">
              <w:rPr>
                <w:rFonts w:ascii="Arial" w:hAnsi="Arial" w:cs="Arial"/>
                <w:lang w:eastAsia="th-TH"/>
              </w:rPr>
              <w:t>56,952</w:t>
            </w:r>
          </w:p>
        </w:tc>
        <w:tc>
          <w:tcPr>
            <w:tcW w:w="1548" w:type="dxa"/>
          </w:tcPr>
          <w:p w14:paraId="59361DAB" w14:textId="0FD45209" w:rsidR="00B06509" w:rsidRPr="00B06509" w:rsidRDefault="00B06509" w:rsidP="00B06509">
            <w:pPr>
              <w:pStyle w:val="CharCharCharCharCharCharCharCharCharCharCharChar"/>
              <w:pBdr>
                <w:bottom w:val="single" w:sz="12" w:space="1" w:color="auto"/>
              </w:pBdr>
              <w:tabs>
                <w:tab w:val="decimal" w:pos="901"/>
              </w:tabs>
              <w:spacing w:after="0" w:line="360" w:lineRule="auto"/>
              <w:ind w:right="19"/>
              <w:jc w:val="right"/>
              <w:rPr>
                <w:rFonts w:ascii="Arial" w:hAnsi="Arial" w:cs="Arial"/>
                <w:lang w:eastAsia="th-TH"/>
              </w:rPr>
            </w:pPr>
            <w:r w:rsidRPr="00B06509">
              <w:rPr>
                <w:rFonts w:ascii="Arial" w:hAnsi="Arial" w:cs="Arial"/>
                <w:lang w:eastAsia="th-TH"/>
              </w:rPr>
              <w:t>75,704</w:t>
            </w:r>
          </w:p>
        </w:tc>
      </w:tr>
    </w:tbl>
    <w:p w14:paraId="5139F27F" w14:textId="61683B0F" w:rsidR="00214186" w:rsidRDefault="00214186" w:rsidP="00F65E94">
      <w:pPr>
        <w:spacing w:line="360" w:lineRule="auto"/>
        <w:ind w:left="540"/>
        <w:jc w:val="thaiDistribute"/>
        <w:rPr>
          <w:rFonts w:eastAsia="Cordia New" w:cs="Arial"/>
          <w:bCs/>
          <w:i/>
          <w:iCs/>
          <w:snapToGrid w:val="0"/>
          <w:sz w:val="14"/>
          <w:szCs w:val="14"/>
          <w:lang w:eastAsia="th-TH"/>
        </w:rPr>
      </w:pPr>
    </w:p>
    <w:p w14:paraId="041C0BC5" w14:textId="77777777" w:rsidR="002442AE" w:rsidRPr="0073191D" w:rsidRDefault="002442AE" w:rsidP="00F65E94">
      <w:pPr>
        <w:spacing w:line="360" w:lineRule="auto"/>
        <w:ind w:left="540"/>
        <w:jc w:val="thaiDistribute"/>
        <w:rPr>
          <w:rFonts w:eastAsia="Cordia New" w:cs="Arial"/>
          <w:bCs/>
          <w:i/>
          <w:iCs/>
          <w:snapToGrid w:val="0"/>
          <w:sz w:val="14"/>
          <w:szCs w:val="14"/>
          <w:lang w:eastAsia="th-TH"/>
        </w:rPr>
      </w:pPr>
    </w:p>
    <w:p w14:paraId="2DCC3186" w14:textId="0FB5EC61" w:rsidR="00C87829" w:rsidRPr="0073191D" w:rsidRDefault="00C878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i/>
          <w:iCs/>
          <w:snapToGrid w:val="0"/>
          <w:sz w:val="20"/>
          <w:szCs w:val="20"/>
          <w:lang w:eastAsia="th-TH"/>
        </w:rPr>
      </w:pPr>
      <w:r w:rsidRPr="0073191D">
        <w:rPr>
          <w:rFonts w:eastAsia="Cordia New" w:cs="Arial"/>
          <w:bCs/>
          <w:i/>
          <w:iCs/>
          <w:snapToGrid w:val="0"/>
          <w:sz w:val="20"/>
          <w:szCs w:val="20"/>
          <w:lang w:eastAsia="th-TH"/>
        </w:rPr>
        <w:t xml:space="preserve">Revenue </w:t>
      </w:r>
      <w:proofErr w:type="spellStart"/>
      <w:r w:rsidRPr="0073191D">
        <w:rPr>
          <w:rFonts w:eastAsia="Cordia New" w:cs="Arial"/>
          <w:bCs/>
          <w:i/>
          <w:iCs/>
          <w:snapToGrid w:val="0"/>
          <w:sz w:val="20"/>
          <w:szCs w:val="20"/>
          <w:lang w:eastAsia="th-TH"/>
        </w:rPr>
        <w:t>recognised</w:t>
      </w:r>
      <w:proofErr w:type="spellEnd"/>
      <w:r w:rsidRPr="0073191D">
        <w:rPr>
          <w:rFonts w:eastAsia="Cordia New" w:cs="Arial"/>
          <w:bCs/>
          <w:i/>
          <w:iCs/>
          <w:snapToGrid w:val="0"/>
          <w:sz w:val="20"/>
          <w:szCs w:val="20"/>
          <w:lang w:eastAsia="th-TH"/>
        </w:rPr>
        <w:t xml:space="preserve"> in relation to contract balances</w:t>
      </w:r>
    </w:p>
    <w:tbl>
      <w:tblPr>
        <w:tblW w:w="8541" w:type="dxa"/>
        <w:tblInd w:w="504" w:type="dxa"/>
        <w:tblLayout w:type="fixed"/>
        <w:tblLook w:val="04A0" w:firstRow="1" w:lastRow="0" w:firstColumn="1" w:lastColumn="0" w:noHBand="0" w:noVBand="1"/>
      </w:tblPr>
      <w:tblGrid>
        <w:gridCol w:w="5382"/>
        <w:gridCol w:w="1611"/>
        <w:gridCol w:w="1548"/>
      </w:tblGrid>
      <w:tr w:rsidR="00C87829" w:rsidRPr="0073191D" w14:paraId="1A3656D2" w14:textId="77777777" w:rsidTr="00793481">
        <w:trPr>
          <w:trHeight w:val="216"/>
          <w:tblHeader/>
        </w:trPr>
        <w:tc>
          <w:tcPr>
            <w:tcW w:w="5382" w:type="dxa"/>
          </w:tcPr>
          <w:p w14:paraId="19222615" w14:textId="77777777" w:rsidR="00C87829" w:rsidRPr="0073191D" w:rsidRDefault="00C87829" w:rsidP="00F65E94">
            <w:pPr>
              <w:pStyle w:val="BodyText"/>
              <w:tabs>
                <w:tab w:val="left" w:pos="720"/>
              </w:tabs>
              <w:spacing w:after="0" w:line="360" w:lineRule="auto"/>
              <w:ind w:left="-108" w:right="-108"/>
              <w:jc w:val="thaiDistribute"/>
              <w:rPr>
                <w:rFonts w:cs="Arial"/>
                <w:spacing w:val="-4"/>
                <w:cs/>
              </w:rPr>
            </w:pPr>
          </w:p>
        </w:tc>
        <w:tc>
          <w:tcPr>
            <w:tcW w:w="3159" w:type="dxa"/>
            <w:gridSpan w:val="2"/>
          </w:tcPr>
          <w:p w14:paraId="4E1BC3E0" w14:textId="77777777" w:rsidR="00C87829" w:rsidRPr="0073191D" w:rsidRDefault="00C87829" w:rsidP="00F65E94">
            <w:pPr>
              <w:pStyle w:val="Heading4"/>
              <w:keepNext w:val="0"/>
              <w:framePr w:wrap="around"/>
              <w:tabs>
                <w:tab w:val="left" w:pos="-5067"/>
              </w:tabs>
              <w:spacing w:line="360" w:lineRule="auto"/>
              <w:ind w:left="-27" w:right="1"/>
              <w:jc w:val="right"/>
              <w:rPr>
                <w:rFonts w:cs="Arial"/>
                <w:b w:val="0"/>
                <w:bCs w:val="0"/>
                <w:spacing w:val="-4"/>
                <w:cs/>
              </w:rPr>
            </w:pPr>
            <w:r w:rsidRPr="0073191D">
              <w:rPr>
                <w:rFonts w:cs="Arial"/>
                <w:b w:val="0"/>
                <w:bCs w:val="0"/>
              </w:rPr>
              <w:t>(</w:t>
            </w:r>
            <w:proofErr w:type="gramStart"/>
            <w:r w:rsidRPr="0073191D">
              <w:rPr>
                <w:rFonts w:cs="Arial"/>
                <w:b w:val="0"/>
                <w:bCs w:val="0"/>
              </w:rPr>
              <w:t>Unit :</w:t>
            </w:r>
            <w:proofErr w:type="gramEnd"/>
            <w:r w:rsidRPr="0073191D">
              <w:rPr>
                <w:rFonts w:cs="Arial"/>
                <w:b w:val="0"/>
                <w:bCs w:val="0"/>
              </w:rPr>
              <w:t xml:space="preserve"> Thousand Baht)</w:t>
            </w:r>
          </w:p>
        </w:tc>
      </w:tr>
      <w:tr w:rsidR="00C87829" w:rsidRPr="0073191D" w14:paraId="6F46A66F" w14:textId="77777777" w:rsidTr="00793481">
        <w:trPr>
          <w:trHeight w:val="216"/>
          <w:tblHeader/>
        </w:trPr>
        <w:tc>
          <w:tcPr>
            <w:tcW w:w="5382" w:type="dxa"/>
          </w:tcPr>
          <w:p w14:paraId="31AD8617" w14:textId="77777777" w:rsidR="00C87829" w:rsidRPr="0073191D" w:rsidRDefault="00C87829" w:rsidP="00F65E94">
            <w:pPr>
              <w:pStyle w:val="BodyText"/>
              <w:tabs>
                <w:tab w:val="left" w:pos="720"/>
              </w:tabs>
              <w:spacing w:after="0" w:line="360" w:lineRule="auto"/>
              <w:ind w:left="-108" w:right="-108"/>
              <w:jc w:val="thaiDistribute"/>
              <w:rPr>
                <w:rFonts w:cs="Arial"/>
                <w:spacing w:val="-4"/>
                <w:cs/>
              </w:rPr>
            </w:pPr>
          </w:p>
        </w:tc>
        <w:tc>
          <w:tcPr>
            <w:tcW w:w="3159" w:type="dxa"/>
            <w:gridSpan w:val="2"/>
          </w:tcPr>
          <w:p w14:paraId="68FDE4FD" w14:textId="10A8DDD5" w:rsidR="00C87829" w:rsidRPr="0073191D" w:rsidRDefault="00C87829" w:rsidP="00F65E94">
            <w:pPr>
              <w:pStyle w:val="Heading4"/>
              <w:keepNext w:val="0"/>
              <w:framePr w:wrap="around"/>
              <w:pBdr>
                <w:bottom w:val="single" w:sz="4" w:space="1" w:color="auto"/>
              </w:pBdr>
              <w:tabs>
                <w:tab w:val="left" w:pos="-5067"/>
              </w:tabs>
              <w:spacing w:line="360" w:lineRule="auto"/>
              <w:ind w:left="-27" w:right="1"/>
              <w:jc w:val="center"/>
              <w:rPr>
                <w:rFonts w:cs="Arial"/>
                <w:b w:val="0"/>
                <w:bCs w:val="0"/>
                <w:spacing w:val="-4"/>
                <w:cs/>
              </w:rPr>
            </w:pPr>
            <w:r w:rsidRPr="0073191D">
              <w:rPr>
                <w:rFonts w:cs="Arial"/>
                <w:b w:val="0"/>
                <w:bCs w:val="0"/>
                <w:spacing w:val="-4"/>
              </w:rPr>
              <w:t>Consolidated</w:t>
            </w:r>
            <w:r w:rsidR="00A17DC8" w:rsidRPr="0073191D">
              <w:rPr>
                <w:rFonts w:cs="Arial"/>
                <w:b w:val="0"/>
                <w:bCs w:val="0"/>
                <w:spacing w:val="-4"/>
              </w:rPr>
              <w:t xml:space="preserve"> F/S</w:t>
            </w:r>
          </w:p>
        </w:tc>
      </w:tr>
      <w:tr w:rsidR="00C87829" w:rsidRPr="0073191D" w14:paraId="27B62A8E" w14:textId="77777777" w:rsidTr="00793481">
        <w:trPr>
          <w:tblHeader/>
        </w:trPr>
        <w:tc>
          <w:tcPr>
            <w:tcW w:w="5382" w:type="dxa"/>
          </w:tcPr>
          <w:p w14:paraId="046BD914" w14:textId="77777777" w:rsidR="00C87829" w:rsidRPr="0073191D" w:rsidRDefault="00C87829" w:rsidP="00F65E94">
            <w:pPr>
              <w:pStyle w:val="BodyText"/>
              <w:tabs>
                <w:tab w:val="left" w:pos="720"/>
              </w:tabs>
              <w:spacing w:after="0" w:line="360" w:lineRule="auto"/>
              <w:ind w:left="-108" w:right="-108"/>
              <w:jc w:val="thaiDistribute"/>
              <w:rPr>
                <w:rFonts w:cs="Arial"/>
                <w:spacing w:val="-4"/>
                <w:cs/>
              </w:rPr>
            </w:pPr>
          </w:p>
        </w:tc>
        <w:tc>
          <w:tcPr>
            <w:tcW w:w="1611" w:type="dxa"/>
            <w:hideMark/>
          </w:tcPr>
          <w:p w14:paraId="38738558" w14:textId="1A4A9131" w:rsidR="00C87829" w:rsidRPr="0073191D" w:rsidRDefault="009E50E6" w:rsidP="00F65E94">
            <w:pPr>
              <w:pBdr>
                <w:bottom w:val="single" w:sz="4" w:space="1" w:color="auto"/>
              </w:pBdr>
              <w:tabs>
                <w:tab w:val="left" w:pos="540"/>
              </w:tabs>
              <w:spacing w:line="360" w:lineRule="auto"/>
              <w:ind w:left="-18" w:right="-18"/>
              <w:jc w:val="center"/>
              <w:rPr>
                <w:rFonts w:cs="Arial"/>
              </w:rPr>
            </w:pPr>
            <w:r w:rsidRPr="0073191D">
              <w:rPr>
                <w:rFonts w:cs="Arial"/>
              </w:rPr>
              <w:t>31 J</w:t>
            </w:r>
            <w:r w:rsidR="00DE360D">
              <w:rPr>
                <w:rFonts w:cs="Arial"/>
              </w:rPr>
              <w:t xml:space="preserve">anuary </w:t>
            </w:r>
            <w:r w:rsidR="00C87829" w:rsidRPr="0073191D">
              <w:rPr>
                <w:rFonts w:cs="Arial"/>
              </w:rPr>
              <w:t>202</w:t>
            </w:r>
            <w:r w:rsidR="00DE360D">
              <w:rPr>
                <w:rFonts w:cs="Arial"/>
              </w:rPr>
              <w:t>2</w:t>
            </w:r>
          </w:p>
        </w:tc>
        <w:tc>
          <w:tcPr>
            <w:tcW w:w="1548" w:type="dxa"/>
            <w:hideMark/>
          </w:tcPr>
          <w:p w14:paraId="42CF59D5" w14:textId="50011AC5" w:rsidR="00C87829" w:rsidRPr="0073191D" w:rsidRDefault="000307D6" w:rsidP="00F65E94">
            <w:pPr>
              <w:pBdr>
                <w:bottom w:val="single" w:sz="4" w:space="1" w:color="auto"/>
              </w:pBdr>
              <w:tabs>
                <w:tab w:val="left" w:pos="540"/>
              </w:tabs>
              <w:spacing w:line="360" w:lineRule="auto"/>
              <w:ind w:left="-18" w:right="-18"/>
              <w:jc w:val="center"/>
              <w:rPr>
                <w:rFonts w:cs="Arial"/>
              </w:rPr>
            </w:pPr>
            <w:r w:rsidRPr="0073191D">
              <w:rPr>
                <w:rFonts w:cs="Arial"/>
              </w:rPr>
              <w:t xml:space="preserve">31 October </w:t>
            </w:r>
            <w:r w:rsidR="00C87829" w:rsidRPr="0073191D">
              <w:rPr>
                <w:rFonts w:cs="Arial"/>
              </w:rPr>
              <w:t>20</w:t>
            </w:r>
            <w:r w:rsidR="006D21B2" w:rsidRPr="0073191D">
              <w:rPr>
                <w:rFonts w:cs="Arial"/>
              </w:rPr>
              <w:t>2</w:t>
            </w:r>
            <w:r w:rsidR="00DE360D">
              <w:rPr>
                <w:rFonts w:cs="Arial"/>
              </w:rPr>
              <w:t>1</w:t>
            </w:r>
          </w:p>
        </w:tc>
      </w:tr>
      <w:tr w:rsidR="00635D88" w:rsidRPr="0073191D" w14:paraId="4497420D" w14:textId="77777777" w:rsidTr="00793481">
        <w:tc>
          <w:tcPr>
            <w:tcW w:w="5382" w:type="dxa"/>
          </w:tcPr>
          <w:p w14:paraId="1B598AAF" w14:textId="77777777" w:rsidR="00635D88" w:rsidRPr="0073191D" w:rsidRDefault="00635D88" w:rsidP="0063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78"/>
              <w:jc w:val="thaiDistribute"/>
              <w:rPr>
                <w:rFonts w:cs="Arial"/>
              </w:rPr>
            </w:pPr>
            <w:r w:rsidRPr="0073191D">
              <w:rPr>
                <w:rFonts w:cs="Arial"/>
              </w:rPr>
              <w:t xml:space="preserve">Revenue </w:t>
            </w:r>
            <w:proofErr w:type="spellStart"/>
            <w:r w:rsidRPr="0073191D">
              <w:rPr>
                <w:rFonts w:cs="Arial"/>
              </w:rPr>
              <w:t>recognised</w:t>
            </w:r>
            <w:proofErr w:type="spellEnd"/>
            <w:r w:rsidRPr="0073191D">
              <w:rPr>
                <w:rFonts w:cs="Arial"/>
              </w:rPr>
              <w:t xml:space="preserve"> that was included in contract liabilities</w:t>
            </w:r>
          </w:p>
          <w:p w14:paraId="0D585488" w14:textId="42CEA5B7" w:rsidR="00635D88" w:rsidRPr="0073191D" w:rsidRDefault="00635D88" w:rsidP="00635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78"/>
              <w:jc w:val="thaiDistribute"/>
              <w:rPr>
                <w:rFonts w:cs="Arial"/>
                <w:cs/>
              </w:rPr>
            </w:pPr>
            <w:r w:rsidRPr="0073191D">
              <w:rPr>
                <w:rFonts w:cs="Arial"/>
                <w:cs/>
              </w:rPr>
              <w:t xml:space="preserve">   </w:t>
            </w:r>
            <w:r w:rsidRPr="0073191D">
              <w:rPr>
                <w:rFonts w:cs="Arial"/>
              </w:rPr>
              <w:t>at the beginning of the year</w:t>
            </w:r>
          </w:p>
        </w:tc>
        <w:tc>
          <w:tcPr>
            <w:tcW w:w="1611" w:type="dxa"/>
            <w:shd w:val="clear" w:color="auto" w:fill="auto"/>
          </w:tcPr>
          <w:p w14:paraId="3B974721" w14:textId="302A4DC0" w:rsidR="00635D88" w:rsidRPr="00635D88" w:rsidRDefault="00635D88" w:rsidP="00635D88">
            <w:pPr>
              <w:pStyle w:val="CharCharCharCharCharCharCharCharCharCharCharChar"/>
              <w:pBdr>
                <w:bottom w:val="single" w:sz="4" w:space="1" w:color="auto"/>
              </w:pBdr>
              <w:tabs>
                <w:tab w:val="decimal" w:pos="901"/>
              </w:tabs>
              <w:spacing w:after="0" w:line="360" w:lineRule="auto"/>
              <w:ind w:right="19"/>
              <w:jc w:val="right"/>
              <w:rPr>
                <w:rFonts w:ascii="Arial" w:hAnsi="Arial" w:cs="Arial"/>
                <w:lang w:eastAsia="th-TH"/>
              </w:rPr>
            </w:pPr>
            <w:r w:rsidRPr="00635D88">
              <w:rPr>
                <w:rFonts w:ascii="Arial" w:hAnsi="Arial" w:cs="Arial"/>
                <w:lang w:eastAsia="th-TH"/>
              </w:rPr>
              <w:t>32,284</w:t>
            </w:r>
          </w:p>
        </w:tc>
        <w:tc>
          <w:tcPr>
            <w:tcW w:w="1548" w:type="dxa"/>
            <w:shd w:val="clear" w:color="auto" w:fill="auto"/>
          </w:tcPr>
          <w:p w14:paraId="03CF5908" w14:textId="61F58DDF" w:rsidR="00635D88" w:rsidRPr="00635D88" w:rsidRDefault="00635D88" w:rsidP="00635D88">
            <w:pPr>
              <w:pStyle w:val="CharCharCharCharCharCharCharCharCharCharCharChar"/>
              <w:pBdr>
                <w:bottom w:val="single" w:sz="4" w:space="1" w:color="auto"/>
              </w:pBdr>
              <w:tabs>
                <w:tab w:val="decimal" w:pos="901"/>
              </w:tabs>
              <w:spacing w:after="0" w:line="360" w:lineRule="auto"/>
              <w:ind w:right="19"/>
              <w:jc w:val="right"/>
              <w:rPr>
                <w:rFonts w:ascii="Arial" w:hAnsi="Arial" w:cs="Arial"/>
                <w:lang w:eastAsia="th-TH"/>
              </w:rPr>
            </w:pPr>
            <w:r w:rsidRPr="00635D88">
              <w:rPr>
                <w:rFonts w:ascii="Arial" w:hAnsi="Arial" w:cs="Arial"/>
                <w:lang w:eastAsia="th-TH"/>
              </w:rPr>
              <w:t>45,568</w:t>
            </w:r>
          </w:p>
        </w:tc>
      </w:tr>
      <w:tr w:rsidR="00635D88" w:rsidRPr="0073191D" w14:paraId="13E0D74A" w14:textId="77777777" w:rsidTr="00793481">
        <w:trPr>
          <w:trHeight w:val="62"/>
        </w:trPr>
        <w:tc>
          <w:tcPr>
            <w:tcW w:w="5382" w:type="dxa"/>
          </w:tcPr>
          <w:p w14:paraId="79CDC4C3" w14:textId="5CE28F75" w:rsidR="00635D88" w:rsidRPr="0073191D" w:rsidRDefault="00635D88" w:rsidP="00635D88">
            <w:pPr>
              <w:spacing w:line="360" w:lineRule="auto"/>
              <w:ind w:right="1"/>
              <w:rPr>
                <w:rFonts w:cs="Browallia New"/>
              </w:rPr>
            </w:pPr>
            <w:r w:rsidRPr="0073191D">
              <w:rPr>
                <w:rFonts w:cs="Arial"/>
              </w:rPr>
              <w:t>Total</w:t>
            </w:r>
          </w:p>
        </w:tc>
        <w:tc>
          <w:tcPr>
            <w:tcW w:w="1611" w:type="dxa"/>
            <w:shd w:val="clear" w:color="auto" w:fill="auto"/>
            <w:vAlign w:val="bottom"/>
          </w:tcPr>
          <w:p w14:paraId="66025716" w14:textId="24509D06" w:rsidR="00635D88" w:rsidRPr="00635D88" w:rsidRDefault="00635D88" w:rsidP="00635D88">
            <w:pPr>
              <w:pStyle w:val="CharCharCharCharCharCharCharCharCharCharCharChar"/>
              <w:pBdr>
                <w:bottom w:val="single" w:sz="12" w:space="1" w:color="auto"/>
              </w:pBdr>
              <w:tabs>
                <w:tab w:val="decimal" w:pos="901"/>
              </w:tabs>
              <w:spacing w:after="0" w:line="360" w:lineRule="auto"/>
              <w:ind w:right="19"/>
              <w:jc w:val="right"/>
              <w:rPr>
                <w:rFonts w:ascii="Arial" w:hAnsi="Arial" w:cs="Arial"/>
                <w:lang w:eastAsia="th-TH"/>
              </w:rPr>
            </w:pPr>
            <w:r w:rsidRPr="00635D88">
              <w:rPr>
                <w:rFonts w:ascii="Arial" w:hAnsi="Arial" w:cs="Arial"/>
                <w:lang w:eastAsia="th-TH"/>
              </w:rPr>
              <w:t>32,284</w:t>
            </w:r>
          </w:p>
        </w:tc>
        <w:tc>
          <w:tcPr>
            <w:tcW w:w="1548" w:type="dxa"/>
            <w:shd w:val="clear" w:color="auto" w:fill="auto"/>
            <w:vAlign w:val="bottom"/>
          </w:tcPr>
          <w:p w14:paraId="02D3D6B7" w14:textId="43A4B011" w:rsidR="00635D88" w:rsidRPr="00635D88" w:rsidRDefault="00635D88" w:rsidP="00635D88">
            <w:pPr>
              <w:pStyle w:val="CharCharCharCharCharCharCharCharCharCharCharChar"/>
              <w:pBdr>
                <w:bottom w:val="single" w:sz="12" w:space="1" w:color="auto"/>
              </w:pBdr>
              <w:tabs>
                <w:tab w:val="decimal" w:pos="901"/>
              </w:tabs>
              <w:spacing w:after="0" w:line="360" w:lineRule="auto"/>
              <w:ind w:right="19"/>
              <w:jc w:val="right"/>
              <w:rPr>
                <w:rFonts w:ascii="Arial" w:hAnsi="Arial" w:cs="Arial"/>
                <w:lang w:eastAsia="th-TH"/>
              </w:rPr>
            </w:pPr>
            <w:r w:rsidRPr="00635D88">
              <w:rPr>
                <w:rFonts w:ascii="Arial" w:hAnsi="Arial" w:cs="Arial"/>
                <w:lang w:eastAsia="th-TH"/>
              </w:rPr>
              <w:t>45,568</w:t>
            </w:r>
          </w:p>
        </w:tc>
      </w:tr>
    </w:tbl>
    <w:p w14:paraId="33AFFD30" w14:textId="77777777" w:rsidR="00C87829" w:rsidRPr="0073191D" w:rsidRDefault="00C87829" w:rsidP="00F65E94">
      <w:pPr>
        <w:spacing w:line="360" w:lineRule="auto"/>
        <w:ind w:left="540"/>
        <w:jc w:val="thaiDistribute"/>
        <w:rPr>
          <w:rFonts w:eastAsia="Cordia New" w:cs="Arial"/>
          <w:b/>
          <w:snapToGrid w:val="0"/>
          <w:sz w:val="2"/>
          <w:szCs w:val="2"/>
          <w:lang w:eastAsia="th-TH"/>
        </w:rPr>
      </w:pPr>
    </w:p>
    <w:p w14:paraId="253A8945" w14:textId="77777777" w:rsidR="00BC7FDC" w:rsidRPr="0073191D" w:rsidRDefault="00BC7FD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
          <w:snapToGrid w:val="0"/>
          <w:sz w:val="16"/>
          <w:szCs w:val="16"/>
          <w:lang w:eastAsia="th-TH"/>
        </w:rPr>
      </w:pPr>
    </w:p>
    <w:p w14:paraId="0190F9FA" w14:textId="78A9CD6B" w:rsidR="00C87829" w:rsidRPr="0073191D" w:rsidRDefault="00C878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i/>
          <w:iCs/>
          <w:snapToGrid w:val="0"/>
          <w:sz w:val="20"/>
          <w:szCs w:val="20"/>
          <w:lang w:eastAsia="th-TH"/>
        </w:rPr>
      </w:pPr>
      <w:r w:rsidRPr="0073191D">
        <w:rPr>
          <w:rFonts w:eastAsia="Cordia New" w:cs="Arial"/>
          <w:bCs/>
          <w:i/>
          <w:iCs/>
          <w:snapToGrid w:val="0"/>
          <w:sz w:val="20"/>
          <w:szCs w:val="20"/>
          <w:lang w:eastAsia="th-TH"/>
        </w:rPr>
        <w:t xml:space="preserve">Revenue to be </w:t>
      </w:r>
      <w:proofErr w:type="spellStart"/>
      <w:r w:rsidRPr="0073191D">
        <w:rPr>
          <w:rFonts w:eastAsia="Cordia New" w:cs="Arial"/>
          <w:bCs/>
          <w:i/>
          <w:iCs/>
          <w:snapToGrid w:val="0"/>
          <w:sz w:val="20"/>
          <w:szCs w:val="20"/>
          <w:lang w:eastAsia="th-TH"/>
        </w:rPr>
        <w:t>recognised</w:t>
      </w:r>
      <w:proofErr w:type="spellEnd"/>
      <w:r w:rsidRPr="0073191D">
        <w:rPr>
          <w:rFonts w:eastAsia="Cordia New" w:cs="Arial"/>
          <w:bCs/>
          <w:i/>
          <w:iCs/>
          <w:snapToGrid w:val="0"/>
          <w:sz w:val="20"/>
          <w:szCs w:val="20"/>
          <w:lang w:eastAsia="th-TH"/>
        </w:rPr>
        <w:t xml:space="preserve"> for the remaining performance obligations</w:t>
      </w:r>
    </w:p>
    <w:p w14:paraId="31D28FA3" w14:textId="77777777" w:rsidR="00C87829" w:rsidRPr="0073191D" w:rsidRDefault="00C87829" w:rsidP="00F65E94">
      <w:pPr>
        <w:spacing w:line="360" w:lineRule="auto"/>
        <w:ind w:left="540"/>
        <w:jc w:val="thaiDistribute"/>
        <w:rPr>
          <w:rFonts w:cs="Arial"/>
          <w:sz w:val="10"/>
          <w:szCs w:val="10"/>
          <w:lang w:eastAsia="th-TH"/>
        </w:rPr>
      </w:pPr>
    </w:p>
    <w:p w14:paraId="041E669D" w14:textId="205B2AB2" w:rsidR="00C87829" w:rsidRPr="0073191D" w:rsidRDefault="0021418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20"/>
          <w:szCs w:val="20"/>
        </w:rPr>
      </w:pPr>
      <w:r w:rsidRPr="000A3925">
        <w:rPr>
          <w:rFonts w:cs="Arial"/>
          <w:spacing w:val="-4"/>
          <w:sz w:val="20"/>
          <w:szCs w:val="20"/>
        </w:rPr>
        <w:t xml:space="preserve">As </w:t>
      </w:r>
      <w:proofErr w:type="gramStart"/>
      <w:r w:rsidRPr="000A3925">
        <w:rPr>
          <w:rFonts w:cs="Arial"/>
          <w:spacing w:val="-4"/>
          <w:sz w:val="20"/>
          <w:szCs w:val="20"/>
        </w:rPr>
        <w:t>at</w:t>
      </w:r>
      <w:proofErr w:type="gramEnd"/>
      <w:r w:rsidRPr="000A3925">
        <w:rPr>
          <w:rFonts w:cs="Arial"/>
          <w:spacing w:val="-4"/>
          <w:sz w:val="20"/>
          <w:szCs w:val="20"/>
        </w:rPr>
        <w:t xml:space="preserve"> </w:t>
      </w:r>
      <w:r w:rsidR="009E50E6" w:rsidRPr="000A3925">
        <w:rPr>
          <w:rFonts w:cs="Arial"/>
          <w:spacing w:val="-4"/>
          <w:sz w:val="20"/>
          <w:szCs w:val="20"/>
        </w:rPr>
        <w:t>31 J</w:t>
      </w:r>
      <w:r w:rsidR="003D1542" w:rsidRPr="000A3925">
        <w:rPr>
          <w:rFonts w:cs="Arial"/>
          <w:spacing w:val="-4"/>
          <w:sz w:val="20"/>
          <w:szCs w:val="20"/>
        </w:rPr>
        <w:t>anuary</w:t>
      </w:r>
      <w:r w:rsidRPr="000A3925">
        <w:rPr>
          <w:rFonts w:cs="Arial"/>
          <w:spacing w:val="-4"/>
          <w:sz w:val="20"/>
          <w:szCs w:val="20"/>
        </w:rPr>
        <w:t xml:space="preserve"> 202</w:t>
      </w:r>
      <w:r w:rsidR="003D1542" w:rsidRPr="000A3925">
        <w:rPr>
          <w:rFonts w:cs="Arial"/>
          <w:spacing w:val="-4"/>
          <w:sz w:val="20"/>
          <w:szCs w:val="20"/>
        </w:rPr>
        <w:t>2</w:t>
      </w:r>
      <w:r w:rsidRPr="000A3925">
        <w:rPr>
          <w:rFonts w:cs="Arial"/>
          <w:spacing w:val="-4"/>
          <w:sz w:val="20"/>
          <w:szCs w:val="20"/>
        </w:rPr>
        <w:t xml:space="preserve">, the Group expects to </w:t>
      </w:r>
      <w:proofErr w:type="spellStart"/>
      <w:r w:rsidRPr="000A3925">
        <w:rPr>
          <w:rFonts w:cs="Arial"/>
          <w:spacing w:val="-4"/>
          <w:sz w:val="20"/>
          <w:szCs w:val="20"/>
        </w:rPr>
        <w:t>recognise</w:t>
      </w:r>
      <w:proofErr w:type="spellEnd"/>
      <w:r w:rsidRPr="000A3925">
        <w:rPr>
          <w:rFonts w:cs="Arial"/>
          <w:spacing w:val="-4"/>
          <w:sz w:val="20"/>
          <w:szCs w:val="20"/>
        </w:rPr>
        <w:t xml:space="preserve"> revenue in the future for the remaining performance obligations (or partially unsatisfied) under contracts with customers in amount of SEK </w:t>
      </w:r>
      <w:r w:rsidR="00EE770D" w:rsidRPr="000A3925">
        <w:rPr>
          <w:rFonts w:cs="Arial"/>
          <w:spacing w:val="-4"/>
          <w:sz w:val="20"/>
          <w:szCs w:val="20"/>
        </w:rPr>
        <w:t>1</w:t>
      </w:r>
      <w:r w:rsidR="00C22381">
        <w:rPr>
          <w:rFonts w:cs="Arial"/>
          <w:spacing w:val="-4"/>
          <w:sz w:val="20"/>
          <w:szCs w:val="20"/>
        </w:rPr>
        <w:t>30.90</w:t>
      </w:r>
      <w:r w:rsidR="00EE770D" w:rsidRPr="000A3925">
        <w:rPr>
          <w:rFonts w:cs="Arial"/>
          <w:spacing w:val="-4"/>
          <w:sz w:val="20"/>
          <w:szCs w:val="20"/>
        </w:rPr>
        <w:t xml:space="preserve"> </w:t>
      </w:r>
      <w:r w:rsidRPr="000A3925">
        <w:rPr>
          <w:rFonts w:cs="Arial"/>
          <w:spacing w:val="-4"/>
          <w:sz w:val="20"/>
          <w:szCs w:val="20"/>
        </w:rPr>
        <w:t xml:space="preserve">million or </w:t>
      </w:r>
      <w:r w:rsidRPr="000A3925">
        <w:rPr>
          <w:rFonts w:cs="Arial"/>
          <w:sz w:val="20"/>
          <w:szCs w:val="20"/>
        </w:rPr>
        <w:t xml:space="preserve">equivalent to Baht </w:t>
      </w:r>
      <w:r w:rsidR="00C22381">
        <w:rPr>
          <w:rFonts w:cs="Arial"/>
          <w:sz w:val="20"/>
          <w:szCs w:val="20"/>
        </w:rPr>
        <w:t>484.14</w:t>
      </w:r>
      <w:r w:rsidR="00EE770D" w:rsidRPr="000A3925">
        <w:rPr>
          <w:rFonts w:cs="Arial"/>
          <w:sz w:val="20"/>
          <w:szCs w:val="20"/>
        </w:rPr>
        <w:t xml:space="preserve"> </w:t>
      </w:r>
      <w:r w:rsidRPr="000A3925">
        <w:rPr>
          <w:rFonts w:cs="Arial"/>
          <w:sz w:val="20"/>
          <w:szCs w:val="20"/>
        </w:rPr>
        <w:t>million (202</w:t>
      </w:r>
      <w:r w:rsidR="003D1542" w:rsidRPr="000A3925">
        <w:rPr>
          <w:rFonts w:cs="Arial"/>
          <w:sz w:val="20"/>
          <w:szCs w:val="20"/>
        </w:rPr>
        <w:t>1</w:t>
      </w:r>
      <w:r w:rsidRPr="000A3925">
        <w:rPr>
          <w:rFonts w:cs="Arial"/>
          <w:sz w:val="20"/>
          <w:szCs w:val="20"/>
        </w:rPr>
        <w:t xml:space="preserve">: SEK </w:t>
      </w:r>
      <w:r w:rsidR="00BB1D57">
        <w:rPr>
          <w:rFonts w:cs="Arial"/>
          <w:sz w:val="20"/>
          <w:szCs w:val="20"/>
        </w:rPr>
        <w:t>61.69</w:t>
      </w:r>
      <w:r w:rsidRPr="000A3925">
        <w:rPr>
          <w:rFonts w:cs="Arial"/>
          <w:sz w:val="20"/>
          <w:szCs w:val="20"/>
        </w:rPr>
        <w:t xml:space="preserve"> million or equivalent to Baht </w:t>
      </w:r>
      <w:r w:rsidR="00BB1D57">
        <w:rPr>
          <w:rFonts w:cs="Arial"/>
          <w:sz w:val="20"/>
          <w:szCs w:val="20"/>
        </w:rPr>
        <w:t>221.32</w:t>
      </w:r>
      <w:r w:rsidRPr="000A3925">
        <w:rPr>
          <w:rFonts w:cs="Arial"/>
          <w:sz w:val="20"/>
          <w:szCs w:val="20"/>
        </w:rPr>
        <w:t xml:space="preserve"> million). The</w:t>
      </w:r>
      <w:r w:rsidRPr="000A3925">
        <w:rPr>
          <w:rFonts w:cs="Arial"/>
          <w:spacing w:val="-4"/>
          <w:sz w:val="20"/>
          <w:szCs w:val="20"/>
        </w:rPr>
        <w:t xml:space="preserve"> Group expects to</w:t>
      </w:r>
      <w:r w:rsidRPr="0073191D">
        <w:rPr>
          <w:rFonts w:cs="Arial"/>
          <w:spacing w:val="-4"/>
          <w:sz w:val="20"/>
          <w:szCs w:val="20"/>
        </w:rPr>
        <w:t xml:space="preserve"> satisfy these performance obligations within 2 years.</w:t>
      </w:r>
    </w:p>
    <w:p w14:paraId="7B25C4D9" w14:textId="4F8E12FD" w:rsidR="00C62972" w:rsidRDefault="00C62972" w:rsidP="00F65E94">
      <w:pPr>
        <w:pStyle w:val="ListParagraph"/>
        <w:spacing w:after="0" w:line="360" w:lineRule="auto"/>
        <w:ind w:left="540"/>
        <w:jc w:val="thaiDistribute"/>
        <w:rPr>
          <w:rFonts w:ascii="Arial" w:hAnsi="Arial" w:cstheme="minorBidi"/>
          <w:sz w:val="20"/>
          <w:szCs w:val="20"/>
          <w:lang w:eastAsia="th-TH"/>
        </w:rPr>
      </w:pPr>
    </w:p>
    <w:p w14:paraId="187B58EB" w14:textId="77777777" w:rsidR="00217548" w:rsidRDefault="00217548" w:rsidP="00F65E94">
      <w:pPr>
        <w:pStyle w:val="ListParagraph"/>
        <w:spacing w:after="0" w:line="360" w:lineRule="auto"/>
        <w:ind w:left="540"/>
        <w:jc w:val="thaiDistribute"/>
        <w:rPr>
          <w:rFonts w:ascii="Arial" w:hAnsi="Arial" w:cstheme="minorBidi"/>
          <w:sz w:val="20"/>
          <w:szCs w:val="20"/>
          <w:lang w:eastAsia="th-TH"/>
        </w:rPr>
      </w:pPr>
    </w:p>
    <w:p w14:paraId="76AEF983" w14:textId="4F699416" w:rsidR="00F90698" w:rsidRPr="0073191D" w:rsidRDefault="00F90698" w:rsidP="005242FD">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t>INVENTORIES</w:t>
      </w:r>
    </w:p>
    <w:p w14:paraId="2062F2E6" w14:textId="77777777" w:rsidR="00611DC1" w:rsidRPr="0073191D" w:rsidRDefault="00611DC1" w:rsidP="00611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sz w:val="10"/>
          <w:szCs w:val="10"/>
        </w:rPr>
      </w:pPr>
    </w:p>
    <w:tbl>
      <w:tblPr>
        <w:tblW w:w="4729" w:type="pct"/>
        <w:tblInd w:w="504" w:type="dxa"/>
        <w:tblLayout w:type="fixed"/>
        <w:tblLook w:val="0000" w:firstRow="0" w:lastRow="0" w:firstColumn="0" w:lastColumn="0" w:noHBand="0" w:noVBand="0"/>
      </w:tblPr>
      <w:tblGrid>
        <w:gridCol w:w="2790"/>
        <w:gridCol w:w="999"/>
        <w:gridCol w:w="1012"/>
        <w:gridCol w:w="927"/>
        <w:gridCol w:w="972"/>
        <w:gridCol w:w="946"/>
        <w:gridCol w:w="940"/>
        <w:gridCol w:w="90"/>
      </w:tblGrid>
      <w:tr w:rsidR="00944EB6" w:rsidRPr="0073191D" w14:paraId="40C2A2A1" w14:textId="77777777" w:rsidTr="00692042">
        <w:trPr>
          <w:gridAfter w:val="1"/>
          <w:wAfter w:w="52" w:type="pct"/>
        </w:trPr>
        <w:tc>
          <w:tcPr>
            <w:tcW w:w="1608" w:type="pct"/>
            <w:vAlign w:val="bottom"/>
          </w:tcPr>
          <w:p w14:paraId="716A43C4" w14:textId="77777777" w:rsidR="00944EB6" w:rsidRPr="0073191D"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6"/>
                <w:szCs w:val="16"/>
              </w:rPr>
            </w:pPr>
          </w:p>
        </w:tc>
        <w:tc>
          <w:tcPr>
            <w:tcW w:w="3340" w:type="pct"/>
            <w:gridSpan w:val="6"/>
            <w:vAlign w:val="bottom"/>
          </w:tcPr>
          <w:p w14:paraId="14B6B822" w14:textId="77777777" w:rsidR="00944EB6" w:rsidRPr="0073191D"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napToGrid w:val="0"/>
                <w:color w:val="000000"/>
                <w:spacing w:val="-4"/>
                <w:sz w:val="16"/>
                <w:szCs w:val="16"/>
                <w:lang w:eastAsia="th-TH"/>
              </w:rPr>
            </w:pPr>
            <w:r w:rsidRPr="0073191D">
              <w:rPr>
                <w:rFonts w:cs="Arial"/>
                <w:sz w:val="16"/>
                <w:szCs w:val="16"/>
              </w:rPr>
              <w:t>(</w:t>
            </w:r>
            <w:proofErr w:type="gramStart"/>
            <w:r w:rsidRPr="0073191D">
              <w:rPr>
                <w:rFonts w:cs="Arial"/>
                <w:sz w:val="16"/>
                <w:szCs w:val="16"/>
              </w:rPr>
              <w:t>Unit :</w:t>
            </w:r>
            <w:proofErr w:type="gramEnd"/>
            <w:r w:rsidRPr="0073191D">
              <w:rPr>
                <w:rFonts w:cs="Arial"/>
                <w:sz w:val="16"/>
                <w:szCs w:val="16"/>
              </w:rPr>
              <w:t xml:space="preserve"> Thousand Baht)</w:t>
            </w:r>
          </w:p>
        </w:tc>
      </w:tr>
      <w:tr w:rsidR="00944EB6" w:rsidRPr="0073191D" w14:paraId="6CEF0B7E" w14:textId="77777777" w:rsidTr="00692042">
        <w:trPr>
          <w:gridAfter w:val="1"/>
          <w:wAfter w:w="52" w:type="pct"/>
        </w:trPr>
        <w:tc>
          <w:tcPr>
            <w:tcW w:w="1608" w:type="pct"/>
            <w:vAlign w:val="bottom"/>
          </w:tcPr>
          <w:p w14:paraId="05E5CFC3" w14:textId="77777777" w:rsidR="00944EB6" w:rsidRPr="0073191D"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6"/>
                <w:szCs w:val="16"/>
              </w:rPr>
            </w:pPr>
          </w:p>
        </w:tc>
        <w:tc>
          <w:tcPr>
            <w:tcW w:w="3340" w:type="pct"/>
            <w:gridSpan w:val="6"/>
            <w:vAlign w:val="bottom"/>
          </w:tcPr>
          <w:p w14:paraId="5C601413" w14:textId="678D2DD2" w:rsidR="00944EB6" w:rsidRPr="0073191D" w:rsidRDefault="00944EB6"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center"/>
              <w:rPr>
                <w:rFonts w:cs="Arial"/>
                <w:sz w:val="16"/>
                <w:szCs w:val="16"/>
              </w:rPr>
            </w:pPr>
            <w:r w:rsidRPr="0073191D">
              <w:rPr>
                <w:rFonts w:cs="Arial"/>
                <w:spacing w:val="-4"/>
                <w:sz w:val="16"/>
                <w:szCs w:val="16"/>
              </w:rPr>
              <w:t>Consolidated</w:t>
            </w:r>
            <w:r w:rsidR="008D659F" w:rsidRPr="0073191D">
              <w:rPr>
                <w:rFonts w:cs="Arial"/>
                <w:spacing w:val="-4"/>
                <w:sz w:val="16"/>
                <w:szCs w:val="16"/>
              </w:rPr>
              <w:t xml:space="preserve"> F/S</w:t>
            </w:r>
          </w:p>
        </w:tc>
      </w:tr>
      <w:tr w:rsidR="006871E8" w:rsidRPr="0073191D" w14:paraId="00E0A045" w14:textId="77777777" w:rsidTr="00692042">
        <w:trPr>
          <w:gridAfter w:val="1"/>
          <w:wAfter w:w="52" w:type="pct"/>
        </w:trPr>
        <w:tc>
          <w:tcPr>
            <w:tcW w:w="1608" w:type="pct"/>
            <w:vAlign w:val="bottom"/>
          </w:tcPr>
          <w:p w14:paraId="2998E4E0" w14:textId="77777777" w:rsidR="00944EB6" w:rsidRPr="0073191D"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6"/>
                <w:szCs w:val="16"/>
              </w:rPr>
            </w:pPr>
          </w:p>
        </w:tc>
        <w:tc>
          <w:tcPr>
            <w:tcW w:w="1159" w:type="pct"/>
            <w:gridSpan w:val="2"/>
            <w:vAlign w:val="bottom"/>
          </w:tcPr>
          <w:p w14:paraId="699121D7" w14:textId="77777777" w:rsidR="00944EB6" w:rsidRPr="0073191D" w:rsidRDefault="00944EB6" w:rsidP="00F65E94">
            <w:pPr>
              <w:pStyle w:val="Heading7"/>
              <w:keepNext w:val="0"/>
              <w:pBdr>
                <w:bottom w:val="single" w:sz="4" w:space="1" w:color="auto"/>
              </w:pBdr>
              <w:spacing w:line="360" w:lineRule="auto"/>
              <w:ind w:left="-18" w:right="-41"/>
              <w:jc w:val="center"/>
              <w:rPr>
                <w:rFonts w:cs="Arial"/>
                <w:b w:val="0"/>
                <w:bCs w:val="0"/>
                <w:spacing w:val="-4"/>
              </w:rPr>
            </w:pPr>
            <w:r w:rsidRPr="0073191D">
              <w:rPr>
                <w:rFonts w:cs="Arial"/>
                <w:b w:val="0"/>
                <w:bCs w:val="0"/>
                <w:spacing w:val="-4"/>
              </w:rPr>
              <w:t>Cost</w:t>
            </w:r>
          </w:p>
        </w:tc>
        <w:tc>
          <w:tcPr>
            <w:tcW w:w="1094" w:type="pct"/>
            <w:gridSpan w:val="2"/>
          </w:tcPr>
          <w:p w14:paraId="56875EDD" w14:textId="77777777" w:rsidR="00793481" w:rsidRPr="0073191D" w:rsidRDefault="00944EB6" w:rsidP="00F65E94">
            <w:pPr>
              <w:pStyle w:val="Heading7"/>
              <w:keepNext w:val="0"/>
              <w:pBdr>
                <w:bottom w:val="single" w:sz="4" w:space="1" w:color="auto"/>
              </w:pBdr>
              <w:spacing w:line="360" w:lineRule="auto"/>
              <w:ind w:left="-18" w:right="-41"/>
              <w:jc w:val="center"/>
              <w:rPr>
                <w:rFonts w:eastAsia="Arial Unicode MS" w:cs="Arial"/>
                <w:b w:val="0"/>
                <w:bCs w:val="0"/>
              </w:rPr>
            </w:pPr>
            <w:r w:rsidRPr="0073191D">
              <w:rPr>
                <w:rFonts w:eastAsia="Arial Unicode MS" w:cs="Arial"/>
                <w:b w:val="0"/>
                <w:bCs w:val="0"/>
              </w:rPr>
              <w:t>Allowance for diminution</w:t>
            </w:r>
          </w:p>
          <w:p w14:paraId="7FCC2558" w14:textId="224F27DE" w:rsidR="00944EB6" w:rsidRPr="0073191D" w:rsidRDefault="00944EB6" w:rsidP="00F65E94">
            <w:pPr>
              <w:pStyle w:val="Heading7"/>
              <w:keepNext w:val="0"/>
              <w:pBdr>
                <w:bottom w:val="single" w:sz="4" w:space="1" w:color="auto"/>
              </w:pBdr>
              <w:spacing w:line="360" w:lineRule="auto"/>
              <w:ind w:left="-18" w:right="-41"/>
              <w:jc w:val="center"/>
              <w:rPr>
                <w:rFonts w:cs="Arial"/>
                <w:b w:val="0"/>
                <w:bCs w:val="0"/>
              </w:rPr>
            </w:pPr>
            <w:r w:rsidRPr="0073191D">
              <w:rPr>
                <w:rFonts w:eastAsia="Arial Unicode MS" w:cs="Arial"/>
                <w:b w:val="0"/>
                <w:bCs w:val="0"/>
              </w:rPr>
              <w:t>in value of inventory</w:t>
            </w:r>
          </w:p>
        </w:tc>
        <w:tc>
          <w:tcPr>
            <w:tcW w:w="1087" w:type="pct"/>
            <w:gridSpan w:val="2"/>
            <w:vAlign w:val="bottom"/>
          </w:tcPr>
          <w:p w14:paraId="55C1A4EB" w14:textId="77777777" w:rsidR="00944EB6" w:rsidRPr="0073191D" w:rsidRDefault="00944EB6" w:rsidP="00F65E94">
            <w:pPr>
              <w:pStyle w:val="Heading7"/>
              <w:keepNext w:val="0"/>
              <w:pBdr>
                <w:bottom w:val="single" w:sz="4" w:space="1" w:color="auto"/>
              </w:pBdr>
              <w:spacing w:line="360" w:lineRule="auto"/>
              <w:ind w:left="-18" w:right="-41"/>
              <w:jc w:val="center"/>
              <w:rPr>
                <w:rFonts w:cs="Arial"/>
                <w:b w:val="0"/>
                <w:bCs w:val="0"/>
                <w:spacing w:val="-4"/>
              </w:rPr>
            </w:pPr>
            <w:r w:rsidRPr="0073191D">
              <w:rPr>
                <w:rFonts w:cs="Arial"/>
                <w:b w:val="0"/>
                <w:bCs w:val="0"/>
                <w:spacing w:val="-4"/>
              </w:rPr>
              <w:t>Net</w:t>
            </w:r>
          </w:p>
        </w:tc>
      </w:tr>
      <w:tr w:rsidR="00A64976" w:rsidRPr="0073191D" w14:paraId="7DA8F969" w14:textId="77777777" w:rsidTr="00692042">
        <w:trPr>
          <w:gridAfter w:val="1"/>
          <w:wAfter w:w="52" w:type="pct"/>
        </w:trPr>
        <w:tc>
          <w:tcPr>
            <w:tcW w:w="1608" w:type="pct"/>
            <w:vAlign w:val="bottom"/>
          </w:tcPr>
          <w:p w14:paraId="447122D3" w14:textId="77777777" w:rsidR="00F924AA" w:rsidRPr="0073191D" w:rsidRDefault="00F924A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6"/>
                <w:szCs w:val="16"/>
              </w:rPr>
            </w:pPr>
          </w:p>
        </w:tc>
        <w:tc>
          <w:tcPr>
            <w:tcW w:w="576" w:type="pct"/>
            <w:vAlign w:val="bottom"/>
          </w:tcPr>
          <w:p w14:paraId="4351D57D" w14:textId="7F504DE3" w:rsidR="00F924AA" w:rsidRPr="0073191D" w:rsidRDefault="009E50E6" w:rsidP="006871E8">
            <w:pPr>
              <w:pStyle w:val="Heading7"/>
              <w:keepNext w:val="0"/>
              <w:spacing w:line="360" w:lineRule="auto"/>
              <w:ind w:left="-55" w:right="-19"/>
              <w:jc w:val="center"/>
              <w:rPr>
                <w:rFonts w:cs="Arial"/>
                <w:b w:val="0"/>
                <w:bCs w:val="0"/>
                <w:spacing w:val="-2"/>
              </w:rPr>
            </w:pPr>
            <w:r w:rsidRPr="0073191D">
              <w:rPr>
                <w:rFonts w:cs="Arial"/>
                <w:b w:val="0"/>
                <w:bCs w:val="0"/>
                <w:spacing w:val="-2"/>
              </w:rPr>
              <w:t>31 J</w:t>
            </w:r>
            <w:r w:rsidR="00C1581D">
              <w:rPr>
                <w:rFonts w:cs="Arial"/>
                <w:b w:val="0"/>
                <w:bCs w:val="0"/>
                <w:spacing w:val="-2"/>
              </w:rPr>
              <w:t>anuary</w:t>
            </w:r>
          </w:p>
        </w:tc>
        <w:tc>
          <w:tcPr>
            <w:tcW w:w="583" w:type="pct"/>
            <w:vAlign w:val="bottom"/>
          </w:tcPr>
          <w:p w14:paraId="357803BD" w14:textId="77777777" w:rsidR="00F924AA" w:rsidRPr="0073191D" w:rsidRDefault="00F924AA" w:rsidP="006871E8">
            <w:pPr>
              <w:pStyle w:val="Heading7"/>
              <w:keepNext w:val="0"/>
              <w:spacing w:line="360" w:lineRule="auto"/>
              <w:ind w:left="-55" w:right="-19"/>
              <w:jc w:val="center"/>
              <w:rPr>
                <w:rFonts w:cs="Arial"/>
                <w:b w:val="0"/>
                <w:bCs w:val="0"/>
                <w:spacing w:val="-2"/>
              </w:rPr>
            </w:pPr>
            <w:r w:rsidRPr="0073191D">
              <w:rPr>
                <w:rFonts w:cs="Arial"/>
                <w:b w:val="0"/>
                <w:bCs w:val="0"/>
                <w:spacing w:val="-2"/>
              </w:rPr>
              <w:t>31 October</w:t>
            </w:r>
          </w:p>
        </w:tc>
        <w:tc>
          <w:tcPr>
            <w:tcW w:w="534" w:type="pct"/>
            <w:vAlign w:val="bottom"/>
          </w:tcPr>
          <w:p w14:paraId="58342FA4" w14:textId="491BA59A" w:rsidR="00F924AA" w:rsidRPr="0073191D" w:rsidRDefault="009E50E6" w:rsidP="006871E8">
            <w:pPr>
              <w:pStyle w:val="Heading7"/>
              <w:keepNext w:val="0"/>
              <w:spacing w:line="360" w:lineRule="auto"/>
              <w:ind w:left="-55" w:right="-19"/>
              <w:jc w:val="center"/>
              <w:rPr>
                <w:rFonts w:cs="Arial"/>
                <w:b w:val="0"/>
                <w:bCs w:val="0"/>
                <w:spacing w:val="-2"/>
              </w:rPr>
            </w:pPr>
            <w:r w:rsidRPr="0073191D">
              <w:rPr>
                <w:rFonts w:cs="Arial"/>
                <w:b w:val="0"/>
                <w:bCs w:val="0"/>
                <w:spacing w:val="-2"/>
              </w:rPr>
              <w:t>31 J</w:t>
            </w:r>
            <w:r w:rsidR="00C1581D">
              <w:rPr>
                <w:rFonts w:cs="Arial"/>
                <w:b w:val="0"/>
                <w:bCs w:val="0"/>
                <w:spacing w:val="-2"/>
              </w:rPr>
              <w:t>anuary</w:t>
            </w:r>
          </w:p>
        </w:tc>
        <w:tc>
          <w:tcPr>
            <w:tcW w:w="560" w:type="pct"/>
            <w:vAlign w:val="bottom"/>
          </w:tcPr>
          <w:p w14:paraId="65149971" w14:textId="77777777" w:rsidR="00F924AA" w:rsidRPr="0073191D" w:rsidRDefault="00F924AA" w:rsidP="006871E8">
            <w:pPr>
              <w:pStyle w:val="Heading7"/>
              <w:keepNext w:val="0"/>
              <w:spacing w:line="360" w:lineRule="auto"/>
              <w:ind w:left="-55" w:right="-19"/>
              <w:jc w:val="center"/>
              <w:rPr>
                <w:rFonts w:cs="Arial"/>
                <w:b w:val="0"/>
                <w:bCs w:val="0"/>
                <w:spacing w:val="-2"/>
              </w:rPr>
            </w:pPr>
            <w:r w:rsidRPr="0073191D">
              <w:rPr>
                <w:rFonts w:cs="Arial"/>
                <w:b w:val="0"/>
                <w:bCs w:val="0"/>
                <w:spacing w:val="-2"/>
              </w:rPr>
              <w:t>31 October</w:t>
            </w:r>
          </w:p>
        </w:tc>
        <w:tc>
          <w:tcPr>
            <w:tcW w:w="545" w:type="pct"/>
            <w:vAlign w:val="bottom"/>
          </w:tcPr>
          <w:p w14:paraId="624F6F59" w14:textId="09E8F8CC" w:rsidR="00F924AA" w:rsidRPr="0073191D" w:rsidRDefault="009E50E6" w:rsidP="006871E8">
            <w:pPr>
              <w:pStyle w:val="Heading7"/>
              <w:keepNext w:val="0"/>
              <w:spacing w:line="360" w:lineRule="auto"/>
              <w:ind w:left="-55" w:right="-19"/>
              <w:jc w:val="center"/>
              <w:rPr>
                <w:rFonts w:cs="Arial"/>
                <w:b w:val="0"/>
                <w:bCs w:val="0"/>
                <w:spacing w:val="-2"/>
              </w:rPr>
            </w:pPr>
            <w:r w:rsidRPr="0073191D">
              <w:rPr>
                <w:rFonts w:cs="Arial"/>
                <w:b w:val="0"/>
                <w:bCs w:val="0"/>
                <w:spacing w:val="-2"/>
              </w:rPr>
              <w:t xml:space="preserve">31 </w:t>
            </w:r>
            <w:r w:rsidR="00C1581D">
              <w:rPr>
                <w:rFonts w:cs="Arial"/>
                <w:b w:val="0"/>
                <w:bCs w:val="0"/>
                <w:spacing w:val="-2"/>
              </w:rPr>
              <w:t>January</w:t>
            </w:r>
          </w:p>
        </w:tc>
        <w:tc>
          <w:tcPr>
            <w:tcW w:w="542" w:type="pct"/>
            <w:vAlign w:val="bottom"/>
          </w:tcPr>
          <w:p w14:paraId="1C6F875F" w14:textId="77777777" w:rsidR="00F924AA" w:rsidRPr="0073191D" w:rsidRDefault="00F924AA" w:rsidP="006871E8">
            <w:pPr>
              <w:pStyle w:val="Heading7"/>
              <w:keepNext w:val="0"/>
              <w:spacing w:line="360" w:lineRule="auto"/>
              <w:ind w:left="-55" w:right="-19"/>
              <w:jc w:val="center"/>
              <w:rPr>
                <w:rFonts w:cs="Arial"/>
                <w:b w:val="0"/>
                <w:bCs w:val="0"/>
                <w:spacing w:val="-2"/>
              </w:rPr>
            </w:pPr>
            <w:r w:rsidRPr="0073191D">
              <w:rPr>
                <w:rFonts w:cs="Arial"/>
                <w:b w:val="0"/>
                <w:bCs w:val="0"/>
                <w:spacing w:val="-2"/>
              </w:rPr>
              <w:t>31 October</w:t>
            </w:r>
          </w:p>
        </w:tc>
      </w:tr>
      <w:tr w:rsidR="00A64976" w:rsidRPr="0073191D" w14:paraId="6980FBEF" w14:textId="77777777" w:rsidTr="00692042">
        <w:trPr>
          <w:gridAfter w:val="1"/>
          <w:wAfter w:w="52" w:type="pct"/>
        </w:trPr>
        <w:tc>
          <w:tcPr>
            <w:tcW w:w="1608" w:type="pct"/>
            <w:vAlign w:val="bottom"/>
          </w:tcPr>
          <w:p w14:paraId="5675304C" w14:textId="77777777" w:rsidR="00F924AA" w:rsidRPr="0073191D" w:rsidRDefault="00F924A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6"/>
                <w:szCs w:val="16"/>
              </w:rPr>
            </w:pPr>
          </w:p>
        </w:tc>
        <w:tc>
          <w:tcPr>
            <w:tcW w:w="576" w:type="pct"/>
            <w:vAlign w:val="bottom"/>
          </w:tcPr>
          <w:p w14:paraId="68CAB6E3" w14:textId="29C67A0E" w:rsidR="00F924AA" w:rsidRPr="0073191D" w:rsidRDefault="00F924AA" w:rsidP="006871E8">
            <w:pPr>
              <w:pStyle w:val="Heading7"/>
              <w:keepNext w:val="0"/>
              <w:pBdr>
                <w:bottom w:val="single" w:sz="4" w:space="1" w:color="auto"/>
              </w:pBdr>
              <w:spacing w:line="360" w:lineRule="auto"/>
              <w:ind w:left="-55" w:right="-19"/>
              <w:jc w:val="center"/>
              <w:rPr>
                <w:rFonts w:cs="Arial"/>
                <w:b w:val="0"/>
                <w:bCs w:val="0"/>
              </w:rPr>
            </w:pPr>
            <w:r w:rsidRPr="0073191D">
              <w:rPr>
                <w:rFonts w:cs="Arial"/>
                <w:b w:val="0"/>
                <w:bCs w:val="0"/>
              </w:rPr>
              <w:t>202</w:t>
            </w:r>
            <w:r w:rsidR="00C1581D">
              <w:rPr>
                <w:rFonts w:cs="Arial"/>
                <w:b w:val="0"/>
                <w:bCs w:val="0"/>
              </w:rPr>
              <w:t>2</w:t>
            </w:r>
          </w:p>
        </w:tc>
        <w:tc>
          <w:tcPr>
            <w:tcW w:w="583" w:type="pct"/>
            <w:vAlign w:val="bottom"/>
          </w:tcPr>
          <w:p w14:paraId="43D71627" w14:textId="198E39EF" w:rsidR="00F924AA" w:rsidRPr="0073191D" w:rsidRDefault="00F924AA" w:rsidP="006871E8">
            <w:pPr>
              <w:pStyle w:val="Heading7"/>
              <w:keepNext w:val="0"/>
              <w:pBdr>
                <w:bottom w:val="single" w:sz="4" w:space="1" w:color="auto"/>
              </w:pBdr>
              <w:spacing w:line="360" w:lineRule="auto"/>
              <w:ind w:left="-55" w:right="-19"/>
              <w:jc w:val="center"/>
              <w:rPr>
                <w:rFonts w:cs="Arial"/>
                <w:b w:val="0"/>
                <w:bCs w:val="0"/>
              </w:rPr>
            </w:pPr>
            <w:r w:rsidRPr="0073191D">
              <w:rPr>
                <w:rFonts w:cs="Arial"/>
                <w:b w:val="0"/>
                <w:bCs w:val="0"/>
              </w:rPr>
              <w:t>202</w:t>
            </w:r>
            <w:r w:rsidR="00C1581D">
              <w:rPr>
                <w:rFonts w:cs="Arial"/>
                <w:b w:val="0"/>
                <w:bCs w:val="0"/>
              </w:rPr>
              <w:t>1</w:t>
            </w:r>
          </w:p>
        </w:tc>
        <w:tc>
          <w:tcPr>
            <w:tcW w:w="534" w:type="pct"/>
            <w:vAlign w:val="bottom"/>
          </w:tcPr>
          <w:p w14:paraId="2D79C164" w14:textId="39611A5F" w:rsidR="00F924AA" w:rsidRPr="0073191D" w:rsidRDefault="00F924AA" w:rsidP="006871E8">
            <w:pPr>
              <w:pStyle w:val="Heading7"/>
              <w:keepNext w:val="0"/>
              <w:pBdr>
                <w:bottom w:val="single" w:sz="4" w:space="1" w:color="auto"/>
              </w:pBdr>
              <w:spacing w:line="360" w:lineRule="auto"/>
              <w:ind w:left="-55" w:right="-19"/>
              <w:jc w:val="center"/>
              <w:rPr>
                <w:rFonts w:cs="Arial"/>
                <w:b w:val="0"/>
                <w:bCs w:val="0"/>
              </w:rPr>
            </w:pPr>
            <w:r w:rsidRPr="0073191D">
              <w:rPr>
                <w:rFonts w:cs="Arial"/>
                <w:b w:val="0"/>
                <w:bCs w:val="0"/>
              </w:rPr>
              <w:t>202</w:t>
            </w:r>
            <w:r w:rsidR="00C1581D">
              <w:rPr>
                <w:rFonts w:cs="Arial"/>
                <w:b w:val="0"/>
                <w:bCs w:val="0"/>
              </w:rPr>
              <w:t>2</w:t>
            </w:r>
          </w:p>
        </w:tc>
        <w:tc>
          <w:tcPr>
            <w:tcW w:w="560" w:type="pct"/>
            <w:vAlign w:val="bottom"/>
          </w:tcPr>
          <w:p w14:paraId="32FCF065" w14:textId="4A1B0D99" w:rsidR="00F924AA" w:rsidRPr="0073191D" w:rsidRDefault="00F924AA" w:rsidP="006871E8">
            <w:pPr>
              <w:pStyle w:val="Heading7"/>
              <w:keepNext w:val="0"/>
              <w:pBdr>
                <w:bottom w:val="single" w:sz="4" w:space="1" w:color="auto"/>
              </w:pBdr>
              <w:spacing w:line="360" w:lineRule="auto"/>
              <w:ind w:left="-55" w:right="-19"/>
              <w:jc w:val="center"/>
              <w:rPr>
                <w:rFonts w:cs="Arial"/>
                <w:b w:val="0"/>
                <w:bCs w:val="0"/>
              </w:rPr>
            </w:pPr>
            <w:r w:rsidRPr="0073191D">
              <w:rPr>
                <w:rFonts w:cs="Arial"/>
                <w:b w:val="0"/>
                <w:bCs w:val="0"/>
              </w:rPr>
              <w:t>202</w:t>
            </w:r>
            <w:r w:rsidR="00C1581D">
              <w:rPr>
                <w:rFonts w:cs="Arial"/>
                <w:b w:val="0"/>
                <w:bCs w:val="0"/>
              </w:rPr>
              <w:t>1</w:t>
            </w:r>
          </w:p>
        </w:tc>
        <w:tc>
          <w:tcPr>
            <w:tcW w:w="545" w:type="pct"/>
            <w:vAlign w:val="bottom"/>
          </w:tcPr>
          <w:p w14:paraId="2C9F2F14" w14:textId="352794A6" w:rsidR="00F924AA" w:rsidRPr="0073191D" w:rsidRDefault="00F924AA" w:rsidP="006871E8">
            <w:pPr>
              <w:pStyle w:val="Heading7"/>
              <w:keepNext w:val="0"/>
              <w:pBdr>
                <w:bottom w:val="single" w:sz="4" w:space="1" w:color="auto"/>
              </w:pBdr>
              <w:spacing w:line="360" w:lineRule="auto"/>
              <w:ind w:left="-55" w:right="-19"/>
              <w:jc w:val="center"/>
              <w:rPr>
                <w:rFonts w:cs="Arial"/>
                <w:b w:val="0"/>
                <w:bCs w:val="0"/>
              </w:rPr>
            </w:pPr>
            <w:r w:rsidRPr="0073191D">
              <w:rPr>
                <w:rFonts w:cs="Arial"/>
                <w:b w:val="0"/>
                <w:bCs w:val="0"/>
              </w:rPr>
              <w:t>202</w:t>
            </w:r>
            <w:r w:rsidR="00C1581D">
              <w:rPr>
                <w:rFonts w:cs="Arial"/>
                <w:b w:val="0"/>
                <w:bCs w:val="0"/>
              </w:rPr>
              <w:t>2</w:t>
            </w:r>
          </w:p>
        </w:tc>
        <w:tc>
          <w:tcPr>
            <w:tcW w:w="542" w:type="pct"/>
            <w:vAlign w:val="bottom"/>
          </w:tcPr>
          <w:p w14:paraId="71DDEAAE" w14:textId="6F308057" w:rsidR="00F924AA" w:rsidRPr="0073191D" w:rsidRDefault="00F924AA" w:rsidP="006871E8">
            <w:pPr>
              <w:pStyle w:val="Heading7"/>
              <w:keepNext w:val="0"/>
              <w:pBdr>
                <w:bottom w:val="single" w:sz="4" w:space="1" w:color="auto"/>
              </w:pBdr>
              <w:spacing w:line="360" w:lineRule="auto"/>
              <w:ind w:left="-55" w:right="-19"/>
              <w:jc w:val="center"/>
              <w:rPr>
                <w:rFonts w:cs="Arial"/>
                <w:b w:val="0"/>
                <w:bCs w:val="0"/>
              </w:rPr>
            </w:pPr>
            <w:r w:rsidRPr="0073191D">
              <w:rPr>
                <w:rFonts w:cs="Arial"/>
                <w:b w:val="0"/>
                <w:bCs w:val="0"/>
              </w:rPr>
              <w:t>202</w:t>
            </w:r>
            <w:r w:rsidR="00C1581D">
              <w:rPr>
                <w:rFonts w:cs="Arial"/>
                <w:b w:val="0"/>
                <w:bCs w:val="0"/>
              </w:rPr>
              <w:t>1</w:t>
            </w:r>
          </w:p>
        </w:tc>
      </w:tr>
      <w:tr w:rsidR="001678EA" w:rsidRPr="0073191D" w14:paraId="0BF4DAA2" w14:textId="77777777" w:rsidTr="00692042">
        <w:tblPrEx>
          <w:tblLook w:val="04A0" w:firstRow="1" w:lastRow="0" w:firstColumn="1" w:lastColumn="0" w:noHBand="0" w:noVBand="1"/>
        </w:tblPrEx>
        <w:tc>
          <w:tcPr>
            <w:tcW w:w="1608" w:type="pct"/>
          </w:tcPr>
          <w:p w14:paraId="645C0D97" w14:textId="3CFB4531" w:rsidR="001678EA" w:rsidRPr="0073191D" w:rsidRDefault="001678EA" w:rsidP="0016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cs/>
              </w:rPr>
            </w:pPr>
            <w:r w:rsidRPr="0073191D">
              <w:rPr>
                <w:rFonts w:cs="Arial"/>
                <w:sz w:val="16"/>
                <w:szCs w:val="16"/>
              </w:rPr>
              <w:t>Real estate for sale</w:t>
            </w:r>
            <w:r w:rsidRPr="0073191D">
              <w:rPr>
                <w:rFonts w:cs="Arial"/>
                <w:sz w:val="16"/>
                <w:szCs w:val="16"/>
                <w:cs/>
              </w:rPr>
              <w:t xml:space="preserve"> </w:t>
            </w:r>
            <w:r w:rsidRPr="0073191D">
              <w:rPr>
                <w:rFonts w:cs="Arial"/>
                <w:sz w:val="16"/>
                <w:szCs w:val="16"/>
              </w:rPr>
              <w:t>and development</w:t>
            </w:r>
          </w:p>
        </w:tc>
        <w:tc>
          <w:tcPr>
            <w:tcW w:w="576" w:type="pct"/>
            <w:tcBorders>
              <w:top w:val="nil"/>
              <w:left w:val="nil"/>
              <w:right w:val="nil"/>
            </w:tcBorders>
          </w:tcPr>
          <w:p w14:paraId="3A8247B3" w14:textId="469FC8F5" w:rsidR="001678EA" w:rsidRPr="00692042" w:rsidRDefault="001678EA" w:rsidP="001678EA">
            <w:pPr>
              <w:pStyle w:val="CharCharCharCharCharCharCharCharCharCharCharChar"/>
              <w:tabs>
                <w:tab w:val="decimal" w:pos="714"/>
              </w:tabs>
              <w:spacing w:after="0" w:line="360" w:lineRule="auto"/>
              <w:ind w:right="19"/>
              <w:rPr>
                <w:rFonts w:ascii="Arial" w:hAnsi="Arial" w:cs="Arial"/>
                <w:sz w:val="16"/>
                <w:szCs w:val="16"/>
                <w:lang w:bidi="th-TH"/>
              </w:rPr>
            </w:pPr>
            <w:r w:rsidRPr="001678EA">
              <w:rPr>
                <w:rFonts w:ascii="Arial" w:hAnsi="Arial" w:cs="Arial"/>
                <w:sz w:val="16"/>
                <w:szCs w:val="16"/>
                <w:lang w:bidi="th-TH"/>
              </w:rPr>
              <w:t>723,813</w:t>
            </w:r>
          </w:p>
        </w:tc>
        <w:tc>
          <w:tcPr>
            <w:tcW w:w="583" w:type="pct"/>
            <w:tcBorders>
              <w:top w:val="nil"/>
              <w:left w:val="nil"/>
              <w:right w:val="nil"/>
            </w:tcBorders>
            <w:vAlign w:val="bottom"/>
          </w:tcPr>
          <w:p w14:paraId="7577FE70" w14:textId="798809B0" w:rsidR="001678EA" w:rsidRPr="00310823"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793,047</w:t>
            </w:r>
          </w:p>
        </w:tc>
        <w:tc>
          <w:tcPr>
            <w:tcW w:w="534" w:type="pct"/>
            <w:tcBorders>
              <w:top w:val="nil"/>
              <w:left w:val="nil"/>
              <w:right w:val="nil"/>
            </w:tcBorders>
            <w:vAlign w:val="bottom"/>
          </w:tcPr>
          <w:p w14:paraId="1768F438" w14:textId="63B21533" w:rsidR="001678EA" w:rsidRPr="00692042" w:rsidRDefault="001678EA" w:rsidP="001678EA">
            <w:pPr>
              <w:pStyle w:val="CharCharCharCharCharCharCharCharCharCharCharChar"/>
              <w:tabs>
                <w:tab w:val="decimal" w:pos="588"/>
              </w:tabs>
              <w:spacing w:after="0" w:line="360" w:lineRule="auto"/>
              <w:ind w:right="19"/>
              <w:rPr>
                <w:rFonts w:ascii="Arial" w:hAnsi="Arial" w:cs="Arial"/>
                <w:sz w:val="16"/>
                <w:szCs w:val="16"/>
                <w:lang w:bidi="th-TH"/>
              </w:rPr>
            </w:pPr>
            <w:r w:rsidRPr="001678EA">
              <w:rPr>
                <w:rFonts w:ascii="Arial" w:hAnsi="Arial" w:cs="Arial"/>
                <w:sz w:val="16"/>
                <w:szCs w:val="16"/>
                <w:lang w:bidi="th-TH"/>
              </w:rPr>
              <w:t>-</w:t>
            </w:r>
          </w:p>
        </w:tc>
        <w:tc>
          <w:tcPr>
            <w:tcW w:w="560" w:type="pct"/>
            <w:tcBorders>
              <w:top w:val="nil"/>
              <w:left w:val="nil"/>
              <w:right w:val="nil"/>
            </w:tcBorders>
            <w:vAlign w:val="bottom"/>
          </w:tcPr>
          <w:p w14:paraId="306DC09E" w14:textId="6B9EFC43" w:rsidR="001678EA" w:rsidRPr="00310823"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w:t>
            </w:r>
          </w:p>
        </w:tc>
        <w:tc>
          <w:tcPr>
            <w:tcW w:w="545" w:type="pct"/>
            <w:tcBorders>
              <w:top w:val="nil"/>
              <w:left w:val="nil"/>
              <w:right w:val="nil"/>
            </w:tcBorders>
          </w:tcPr>
          <w:p w14:paraId="7D8330AE" w14:textId="3DEE1182" w:rsidR="001678EA" w:rsidRPr="00692042"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723,813</w:t>
            </w:r>
          </w:p>
        </w:tc>
        <w:tc>
          <w:tcPr>
            <w:tcW w:w="594" w:type="pct"/>
            <w:gridSpan w:val="2"/>
            <w:tcBorders>
              <w:top w:val="nil"/>
              <w:left w:val="nil"/>
              <w:right w:val="nil"/>
            </w:tcBorders>
            <w:vAlign w:val="bottom"/>
          </w:tcPr>
          <w:p w14:paraId="7C3803C0" w14:textId="528E873D" w:rsidR="001678EA" w:rsidRPr="00692042"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793,047</w:t>
            </w:r>
          </w:p>
        </w:tc>
      </w:tr>
      <w:tr w:rsidR="001678EA" w:rsidRPr="0073191D" w14:paraId="770BC624" w14:textId="77777777" w:rsidTr="00692042">
        <w:tblPrEx>
          <w:tblLook w:val="04A0" w:firstRow="1" w:lastRow="0" w:firstColumn="1" w:lastColumn="0" w:noHBand="0" w:noVBand="1"/>
        </w:tblPrEx>
        <w:tc>
          <w:tcPr>
            <w:tcW w:w="1608" w:type="pct"/>
          </w:tcPr>
          <w:p w14:paraId="4B743252" w14:textId="77777777" w:rsidR="001678EA" w:rsidRPr="0073191D" w:rsidRDefault="001678EA" w:rsidP="0016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Finished goods</w:t>
            </w:r>
          </w:p>
        </w:tc>
        <w:tc>
          <w:tcPr>
            <w:tcW w:w="576" w:type="pct"/>
            <w:tcBorders>
              <w:top w:val="nil"/>
              <w:left w:val="nil"/>
              <w:right w:val="nil"/>
            </w:tcBorders>
          </w:tcPr>
          <w:p w14:paraId="43BB59D7" w14:textId="7903A5AC" w:rsidR="001678EA" w:rsidRPr="00692042" w:rsidRDefault="001678EA" w:rsidP="001678EA">
            <w:pPr>
              <w:pStyle w:val="CharCharCharCharCharCharCharCharCharCharCharChar"/>
              <w:tabs>
                <w:tab w:val="decimal" w:pos="714"/>
              </w:tabs>
              <w:spacing w:after="0" w:line="360" w:lineRule="auto"/>
              <w:ind w:right="19"/>
              <w:rPr>
                <w:rFonts w:ascii="Arial" w:hAnsi="Arial" w:cs="Arial"/>
                <w:sz w:val="16"/>
                <w:szCs w:val="16"/>
                <w:lang w:bidi="th-TH"/>
              </w:rPr>
            </w:pPr>
            <w:r w:rsidRPr="001678EA">
              <w:rPr>
                <w:rFonts w:ascii="Arial" w:hAnsi="Arial" w:cs="Arial"/>
                <w:sz w:val="16"/>
                <w:szCs w:val="16"/>
                <w:lang w:bidi="th-TH"/>
              </w:rPr>
              <w:t>93,902</w:t>
            </w:r>
          </w:p>
        </w:tc>
        <w:tc>
          <w:tcPr>
            <w:tcW w:w="583" w:type="pct"/>
            <w:tcBorders>
              <w:top w:val="nil"/>
              <w:left w:val="nil"/>
              <w:right w:val="nil"/>
            </w:tcBorders>
            <w:vAlign w:val="bottom"/>
          </w:tcPr>
          <w:p w14:paraId="05727615" w14:textId="06241128" w:rsidR="001678EA" w:rsidRPr="00310823"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84,089</w:t>
            </w:r>
          </w:p>
        </w:tc>
        <w:tc>
          <w:tcPr>
            <w:tcW w:w="534" w:type="pct"/>
            <w:tcBorders>
              <w:top w:val="nil"/>
              <w:left w:val="nil"/>
              <w:right w:val="nil"/>
            </w:tcBorders>
            <w:vAlign w:val="bottom"/>
          </w:tcPr>
          <w:p w14:paraId="1328C977" w14:textId="5BCB62BF" w:rsidR="001678EA" w:rsidRPr="00692042" w:rsidRDefault="001678EA" w:rsidP="001678EA">
            <w:pPr>
              <w:pStyle w:val="CharCharCharCharCharCharCharCharCharCharCharChar"/>
              <w:tabs>
                <w:tab w:val="decimal" w:pos="588"/>
              </w:tabs>
              <w:spacing w:after="0" w:line="360" w:lineRule="auto"/>
              <w:ind w:right="19"/>
              <w:rPr>
                <w:rFonts w:ascii="Arial" w:hAnsi="Arial" w:cs="Arial"/>
                <w:sz w:val="16"/>
                <w:szCs w:val="16"/>
                <w:lang w:bidi="th-TH"/>
              </w:rPr>
            </w:pPr>
            <w:r w:rsidRPr="001678EA">
              <w:rPr>
                <w:rFonts w:ascii="Arial" w:hAnsi="Arial" w:cs="Arial"/>
                <w:sz w:val="16"/>
                <w:szCs w:val="16"/>
                <w:lang w:bidi="th-TH"/>
              </w:rPr>
              <w:t>(10,200)</w:t>
            </w:r>
          </w:p>
        </w:tc>
        <w:tc>
          <w:tcPr>
            <w:tcW w:w="560" w:type="pct"/>
            <w:tcBorders>
              <w:top w:val="nil"/>
              <w:left w:val="nil"/>
              <w:right w:val="nil"/>
            </w:tcBorders>
            <w:vAlign w:val="bottom"/>
          </w:tcPr>
          <w:p w14:paraId="1EC598CC" w14:textId="7C3166B1" w:rsidR="001678EA" w:rsidRPr="00310823"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(10,200)</w:t>
            </w:r>
          </w:p>
        </w:tc>
        <w:tc>
          <w:tcPr>
            <w:tcW w:w="545" w:type="pct"/>
            <w:tcBorders>
              <w:top w:val="nil"/>
              <w:left w:val="nil"/>
              <w:right w:val="nil"/>
            </w:tcBorders>
          </w:tcPr>
          <w:p w14:paraId="1D83974A" w14:textId="6AC1D2AE" w:rsidR="001678EA" w:rsidRPr="00692042"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83,702</w:t>
            </w:r>
          </w:p>
        </w:tc>
        <w:tc>
          <w:tcPr>
            <w:tcW w:w="594" w:type="pct"/>
            <w:gridSpan w:val="2"/>
            <w:tcBorders>
              <w:top w:val="nil"/>
              <w:left w:val="nil"/>
              <w:right w:val="nil"/>
            </w:tcBorders>
            <w:vAlign w:val="bottom"/>
          </w:tcPr>
          <w:p w14:paraId="5C4FA8CE" w14:textId="5BF12D58" w:rsidR="001678EA" w:rsidRPr="00692042"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73,889</w:t>
            </w:r>
          </w:p>
        </w:tc>
      </w:tr>
      <w:tr w:rsidR="001678EA" w:rsidRPr="0073191D" w14:paraId="172AA8FF" w14:textId="77777777" w:rsidTr="00692042">
        <w:tblPrEx>
          <w:tblLook w:val="04A0" w:firstRow="1" w:lastRow="0" w:firstColumn="1" w:lastColumn="0" w:noHBand="0" w:noVBand="1"/>
        </w:tblPrEx>
        <w:tc>
          <w:tcPr>
            <w:tcW w:w="1608" w:type="pct"/>
          </w:tcPr>
          <w:p w14:paraId="19BD5515" w14:textId="77777777" w:rsidR="001678EA" w:rsidRPr="0073191D" w:rsidRDefault="001678EA" w:rsidP="0016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Work in process</w:t>
            </w:r>
          </w:p>
        </w:tc>
        <w:tc>
          <w:tcPr>
            <w:tcW w:w="576" w:type="pct"/>
            <w:tcBorders>
              <w:top w:val="nil"/>
              <w:left w:val="nil"/>
              <w:right w:val="nil"/>
            </w:tcBorders>
          </w:tcPr>
          <w:p w14:paraId="0F75BFCD" w14:textId="24F0B554" w:rsidR="001678EA" w:rsidRPr="00692042" w:rsidRDefault="001678EA" w:rsidP="001678EA">
            <w:pPr>
              <w:pStyle w:val="CharCharCharCharCharCharCharCharCharCharCharChar"/>
              <w:tabs>
                <w:tab w:val="decimal" w:pos="714"/>
              </w:tabs>
              <w:spacing w:after="0" w:line="360" w:lineRule="auto"/>
              <w:ind w:right="19"/>
              <w:rPr>
                <w:rFonts w:ascii="Arial" w:hAnsi="Arial" w:cs="Arial"/>
                <w:sz w:val="16"/>
                <w:szCs w:val="16"/>
                <w:lang w:bidi="th-TH"/>
              </w:rPr>
            </w:pPr>
            <w:r w:rsidRPr="001678EA">
              <w:rPr>
                <w:rFonts w:ascii="Arial" w:hAnsi="Arial" w:cs="Arial"/>
                <w:sz w:val="16"/>
                <w:szCs w:val="16"/>
                <w:lang w:bidi="th-TH"/>
              </w:rPr>
              <w:t>-</w:t>
            </w:r>
          </w:p>
        </w:tc>
        <w:tc>
          <w:tcPr>
            <w:tcW w:w="583" w:type="pct"/>
            <w:tcBorders>
              <w:top w:val="nil"/>
              <w:left w:val="nil"/>
              <w:right w:val="nil"/>
            </w:tcBorders>
            <w:vAlign w:val="bottom"/>
          </w:tcPr>
          <w:p w14:paraId="334BE5A7" w14:textId="76759CD4" w:rsidR="001678EA" w:rsidRPr="00310823"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649</w:t>
            </w:r>
          </w:p>
        </w:tc>
        <w:tc>
          <w:tcPr>
            <w:tcW w:w="534" w:type="pct"/>
            <w:tcBorders>
              <w:top w:val="nil"/>
              <w:left w:val="nil"/>
              <w:right w:val="nil"/>
            </w:tcBorders>
            <w:vAlign w:val="bottom"/>
          </w:tcPr>
          <w:p w14:paraId="01B60AC4" w14:textId="5A901DB6" w:rsidR="001678EA" w:rsidRPr="00692042" w:rsidRDefault="001678EA" w:rsidP="001678EA">
            <w:pPr>
              <w:pStyle w:val="CharCharCharCharCharCharCharCharCharCharCharChar"/>
              <w:tabs>
                <w:tab w:val="decimal" w:pos="588"/>
              </w:tabs>
              <w:spacing w:after="0" w:line="360" w:lineRule="auto"/>
              <w:ind w:right="19"/>
              <w:rPr>
                <w:rFonts w:ascii="Arial" w:hAnsi="Arial" w:cs="Arial"/>
                <w:sz w:val="16"/>
                <w:szCs w:val="16"/>
                <w:lang w:bidi="th-TH"/>
              </w:rPr>
            </w:pPr>
            <w:r w:rsidRPr="001678EA">
              <w:rPr>
                <w:rFonts w:ascii="Arial" w:hAnsi="Arial" w:cs="Arial"/>
                <w:sz w:val="16"/>
                <w:szCs w:val="16"/>
                <w:lang w:bidi="th-TH"/>
              </w:rPr>
              <w:t>-</w:t>
            </w:r>
          </w:p>
        </w:tc>
        <w:tc>
          <w:tcPr>
            <w:tcW w:w="560" w:type="pct"/>
            <w:tcBorders>
              <w:top w:val="nil"/>
              <w:left w:val="nil"/>
              <w:right w:val="nil"/>
            </w:tcBorders>
            <w:vAlign w:val="bottom"/>
          </w:tcPr>
          <w:p w14:paraId="3FC7C58A" w14:textId="144A0A03" w:rsidR="001678EA" w:rsidRPr="00310823"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w:t>
            </w:r>
          </w:p>
        </w:tc>
        <w:tc>
          <w:tcPr>
            <w:tcW w:w="545" w:type="pct"/>
            <w:tcBorders>
              <w:top w:val="nil"/>
              <w:left w:val="nil"/>
              <w:right w:val="nil"/>
            </w:tcBorders>
          </w:tcPr>
          <w:p w14:paraId="6DF20BC9" w14:textId="6F509D03" w:rsidR="001678EA" w:rsidRPr="00692042"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w:t>
            </w:r>
          </w:p>
        </w:tc>
        <w:tc>
          <w:tcPr>
            <w:tcW w:w="594" w:type="pct"/>
            <w:gridSpan w:val="2"/>
            <w:tcBorders>
              <w:top w:val="nil"/>
              <w:left w:val="nil"/>
              <w:right w:val="nil"/>
            </w:tcBorders>
            <w:vAlign w:val="bottom"/>
          </w:tcPr>
          <w:p w14:paraId="79BB07E4" w14:textId="769550CA" w:rsidR="001678EA" w:rsidRPr="00692042"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649</w:t>
            </w:r>
          </w:p>
        </w:tc>
      </w:tr>
      <w:tr w:rsidR="001678EA" w:rsidRPr="0073191D" w14:paraId="3E866FE4" w14:textId="77777777" w:rsidTr="00692042">
        <w:tblPrEx>
          <w:tblLook w:val="04A0" w:firstRow="1" w:lastRow="0" w:firstColumn="1" w:lastColumn="0" w:noHBand="0" w:noVBand="1"/>
        </w:tblPrEx>
        <w:tc>
          <w:tcPr>
            <w:tcW w:w="1608" w:type="pct"/>
          </w:tcPr>
          <w:p w14:paraId="735EF084" w14:textId="1CEE9CD5" w:rsidR="001678EA" w:rsidRPr="0073191D" w:rsidRDefault="001678EA" w:rsidP="0016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Goods in transit</w:t>
            </w:r>
          </w:p>
        </w:tc>
        <w:tc>
          <w:tcPr>
            <w:tcW w:w="576" w:type="pct"/>
            <w:tcBorders>
              <w:top w:val="nil"/>
              <w:left w:val="nil"/>
              <w:right w:val="nil"/>
            </w:tcBorders>
          </w:tcPr>
          <w:p w14:paraId="1C3DECEB" w14:textId="6C936DAE" w:rsidR="001678EA" w:rsidRPr="00692042" w:rsidRDefault="001678EA" w:rsidP="001678EA">
            <w:pPr>
              <w:pStyle w:val="CharCharCharCharCharCharCharCharCharCharCharChar"/>
              <w:tabs>
                <w:tab w:val="decimal" w:pos="714"/>
              </w:tabs>
              <w:spacing w:after="0" w:line="360" w:lineRule="auto"/>
              <w:ind w:right="19"/>
              <w:rPr>
                <w:rFonts w:ascii="Arial" w:hAnsi="Arial" w:cs="Arial"/>
                <w:sz w:val="16"/>
                <w:szCs w:val="16"/>
                <w:lang w:bidi="th-TH"/>
              </w:rPr>
            </w:pPr>
            <w:r w:rsidRPr="001678EA">
              <w:rPr>
                <w:rFonts w:ascii="Arial" w:hAnsi="Arial" w:cs="Arial"/>
                <w:sz w:val="16"/>
                <w:szCs w:val="16"/>
                <w:lang w:bidi="th-TH"/>
              </w:rPr>
              <w:t>-</w:t>
            </w:r>
          </w:p>
        </w:tc>
        <w:tc>
          <w:tcPr>
            <w:tcW w:w="583" w:type="pct"/>
            <w:tcBorders>
              <w:top w:val="nil"/>
              <w:left w:val="nil"/>
              <w:right w:val="nil"/>
            </w:tcBorders>
            <w:vAlign w:val="bottom"/>
          </w:tcPr>
          <w:p w14:paraId="0EB6BBAE" w14:textId="2E0F9F0E" w:rsidR="001678EA" w:rsidRPr="00310823"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w:t>
            </w:r>
          </w:p>
        </w:tc>
        <w:tc>
          <w:tcPr>
            <w:tcW w:w="534" w:type="pct"/>
            <w:tcBorders>
              <w:top w:val="nil"/>
              <w:left w:val="nil"/>
              <w:right w:val="nil"/>
            </w:tcBorders>
            <w:vAlign w:val="bottom"/>
          </w:tcPr>
          <w:p w14:paraId="134AC08E" w14:textId="776B4238" w:rsidR="001678EA" w:rsidRPr="00692042" w:rsidRDefault="001678EA" w:rsidP="001678EA">
            <w:pPr>
              <w:pStyle w:val="CharCharCharCharCharCharCharCharCharCharCharChar"/>
              <w:tabs>
                <w:tab w:val="decimal" w:pos="588"/>
              </w:tabs>
              <w:spacing w:after="0" w:line="360" w:lineRule="auto"/>
              <w:ind w:right="19"/>
              <w:rPr>
                <w:rFonts w:ascii="Arial" w:hAnsi="Arial" w:cs="Arial"/>
                <w:sz w:val="16"/>
                <w:szCs w:val="16"/>
                <w:lang w:bidi="th-TH"/>
              </w:rPr>
            </w:pPr>
            <w:r w:rsidRPr="001678EA">
              <w:rPr>
                <w:rFonts w:ascii="Arial" w:hAnsi="Arial" w:cs="Arial"/>
                <w:sz w:val="16"/>
                <w:szCs w:val="16"/>
                <w:lang w:bidi="th-TH"/>
              </w:rPr>
              <w:t>-</w:t>
            </w:r>
          </w:p>
        </w:tc>
        <w:tc>
          <w:tcPr>
            <w:tcW w:w="560" w:type="pct"/>
            <w:tcBorders>
              <w:top w:val="nil"/>
              <w:left w:val="nil"/>
              <w:right w:val="nil"/>
            </w:tcBorders>
            <w:vAlign w:val="bottom"/>
          </w:tcPr>
          <w:p w14:paraId="35C9BFDC" w14:textId="5028AD2C" w:rsidR="001678EA" w:rsidRPr="00310823"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w:t>
            </w:r>
          </w:p>
        </w:tc>
        <w:tc>
          <w:tcPr>
            <w:tcW w:w="545" w:type="pct"/>
            <w:tcBorders>
              <w:top w:val="nil"/>
              <w:left w:val="nil"/>
              <w:right w:val="nil"/>
            </w:tcBorders>
          </w:tcPr>
          <w:p w14:paraId="17D21E36" w14:textId="627406BD" w:rsidR="001678EA" w:rsidRPr="00692042"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w:t>
            </w:r>
          </w:p>
        </w:tc>
        <w:tc>
          <w:tcPr>
            <w:tcW w:w="594" w:type="pct"/>
            <w:gridSpan w:val="2"/>
            <w:tcBorders>
              <w:top w:val="nil"/>
              <w:left w:val="nil"/>
              <w:right w:val="nil"/>
            </w:tcBorders>
            <w:vAlign w:val="bottom"/>
          </w:tcPr>
          <w:p w14:paraId="72DDB570" w14:textId="09AA1E0F" w:rsidR="001678EA" w:rsidRPr="00692042"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w:t>
            </w:r>
          </w:p>
        </w:tc>
      </w:tr>
      <w:tr w:rsidR="001678EA" w:rsidRPr="0073191D" w14:paraId="06317B8F" w14:textId="77777777" w:rsidTr="00692042">
        <w:tblPrEx>
          <w:tblLook w:val="04A0" w:firstRow="1" w:lastRow="0" w:firstColumn="1" w:lastColumn="0" w:noHBand="0" w:noVBand="1"/>
        </w:tblPrEx>
        <w:tc>
          <w:tcPr>
            <w:tcW w:w="1608" w:type="pct"/>
          </w:tcPr>
          <w:p w14:paraId="5AA1F928" w14:textId="77777777" w:rsidR="001678EA" w:rsidRPr="0073191D" w:rsidRDefault="001678EA" w:rsidP="0016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Raw materials</w:t>
            </w:r>
          </w:p>
        </w:tc>
        <w:tc>
          <w:tcPr>
            <w:tcW w:w="576" w:type="pct"/>
            <w:tcBorders>
              <w:top w:val="nil"/>
              <w:left w:val="nil"/>
              <w:right w:val="nil"/>
            </w:tcBorders>
          </w:tcPr>
          <w:p w14:paraId="12E0480E" w14:textId="368441D1" w:rsidR="001678EA" w:rsidRPr="00692042" w:rsidRDefault="001678EA" w:rsidP="001678EA">
            <w:pPr>
              <w:pStyle w:val="CharCharCharCharCharCharCharCharCharCharCharChar"/>
              <w:tabs>
                <w:tab w:val="decimal" w:pos="714"/>
              </w:tabs>
              <w:spacing w:after="0" w:line="360" w:lineRule="auto"/>
              <w:ind w:right="19"/>
              <w:rPr>
                <w:rFonts w:ascii="Arial" w:hAnsi="Arial" w:cs="Arial"/>
                <w:sz w:val="16"/>
                <w:szCs w:val="16"/>
                <w:lang w:bidi="th-TH"/>
              </w:rPr>
            </w:pPr>
            <w:r w:rsidRPr="001678EA">
              <w:rPr>
                <w:rFonts w:ascii="Arial" w:hAnsi="Arial" w:cs="Arial"/>
                <w:sz w:val="16"/>
                <w:szCs w:val="16"/>
                <w:lang w:bidi="th-TH"/>
              </w:rPr>
              <w:t>129,887</w:t>
            </w:r>
          </w:p>
        </w:tc>
        <w:tc>
          <w:tcPr>
            <w:tcW w:w="583" w:type="pct"/>
            <w:tcBorders>
              <w:top w:val="nil"/>
              <w:left w:val="nil"/>
              <w:right w:val="nil"/>
            </w:tcBorders>
            <w:vAlign w:val="bottom"/>
          </w:tcPr>
          <w:p w14:paraId="4138F05E" w14:textId="775810CC" w:rsidR="001678EA" w:rsidRPr="00310823"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129,797</w:t>
            </w:r>
          </w:p>
        </w:tc>
        <w:tc>
          <w:tcPr>
            <w:tcW w:w="534" w:type="pct"/>
            <w:tcBorders>
              <w:top w:val="nil"/>
              <w:left w:val="nil"/>
              <w:right w:val="nil"/>
            </w:tcBorders>
            <w:vAlign w:val="bottom"/>
          </w:tcPr>
          <w:p w14:paraId="406A113A" w14:textId="18C151EB" w:rsidR="001678EA" w:rsidRPr="00692042" w:rsidRDefault="001678EA" w:rsidP="001678EA">
            <w:pPr>
              <w:pStyle w:val="CharCharCharCharCharCharCharCharCharCharCharChar"/>
              <w:tabs>
                <w:tab w:val="decimal" w:pos="588"/>
              </w:tabs>
              <w:spacing w:after="0" w:line="360" w:lineRule="auto"/>
              <w:ind w:right="19"/>
              <w:rPr>
                <w:rFonts w:ascii="Arial" w:hAnsi="Arial" w:cs="Arial"/>
                <w:sz w:val="16"/>
                <w:szCs w:val="16"/>
                <w:lang w:bidi="th-TH"/>
              </w:rPr>
            </w:pPr>
            <w:r w:rsidRPr="001678EA">
              <w:rPr>
                <w:rFonts w:ascii="Arial" w:hAnsi="Arial" w:cs="Arial"/>
                <w:sz w:val="16"/>
                <w:szCs w:val="16"/>
                <w:lang w:bidi="th-TH"/>
              </w:rPr>
              <w:t>(1,698)</w:t>
            </w:r>
          </w:p>
        </w:tc>
        <w:tc>
          <w:tcPr>
            <w:tcW w:w="560" w:type="pct"/>
            <w:tcBorders>
              <w:top w:val="nil"/>
              <w:left w:val="nil"/>
              <w:right w:val="nil"/>
            </w:tcBorders>
            <w:vAlign w:val="bottom"/>
          </w:tcPr>
          <w:p w14:paraId="4023B80F" w14:textId="337068C4" w:rsidR="001678EA" w:rsidRPr="00310823"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(1,698)</w:t>
            </w:r>
          </w:p>
        </w:tc>
        <w:tc>
          <w:tcPr>
            <w:tcW w:w="545" w:type="pct"/>
            <w:tcBorders>
              <w:top w:val="nil"/>
              <w:left w:val="nil"/>
              <w:right w:val="nil"/>
            </w:tcBorders>
          </w:tcPr>
          <w:p w14:paraId="3558F70F" w14:textId="36C22AB6" w:rsidR="001678EA" w:rsidRPr="00692042"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128,189</w:t>
            </w:r>
          </w:p>
        </w:tc>
        <w:tc>
          <w:tcPr>
            <w:tcW w:w="594" w:type="pct"/>
            <w:gridSpan w:val="2"/>
            <w:tcBorders>
              <w:top w:val="nil"/>
              <w:left w:val="nil"/>
              <w:right w:val="nil"/>
            </w:tcBorders>
            <w:vAlign w:val="bottom"/>
          </w:tcPr>
          <w:p w14:paraId="310ACB99" w14:textId="1935D84D" w:rsidR="001678EA" w:rsidRPr="00692042" w:rsidRDefault="001678EA" w:rsidP="001678EA">
            <w:pPr>
              <w:pStyle w:val="CharCharCharCharCharCharCharCharCharCharCharCha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128,099</w:t>
            </w:r>
          </w:p>
        </w:tc>
      </w:tr>
      <w:tr w:rsidR="001678EA" w:rsidRPr="0073191D" w14:paraId="0DCFAF8E" w14:textId="77777777" w:rsidTr="00692042">
        <w:tblPrEx>
          <w:tblLook w:val="04A0" w:firstRow="1" w:lastRow="0" w:firstColumn="1" w:lastColumn="0" w:noHBand="0" w:noVBand="1"/>
        </w:tblPrEx>
        <w:tc>
          <w:tcPr>
            <w:tcW w:w="1608" w:type="pct"/>
          </w:tcPr>
          <w:p w14:paraId="335DE1A9" w14:textId="77777777" w:rsidR="001678EA" w:rsidRPr="0073191D" w:rsidRDefault="001678EA" w:rsidP="0016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Factory supplies</w:t>
            </w:r>
          </w:p>
        </w:tc>
        <w:tc>
          <w:tcPr>
            <w:tcW w:w="576" w:type="pct"/>
            <w:tcBorders>
              <w:top w:val="nil"/>
              <w:left w:val="nil"/>
              <w:right w:val="nil"/>
            </w:tcBorders>
          </w:tcPr>
          <w:p w14:paraId="33A6D987" w14:textId="42597030" w:rsidR="001678EA" w:rsidRPr="00692042" w:rsidRDefault="001678EA" w:rsidP="001678EA">
            <w:pPr>
              <w:pStyle w:val="CharCharCharCharCharCharCharCharCharCharCharChar"/>
              <w:pBdr>
                <w:bottom w:val="single" w:sz="4" w:space="1" w:color="auto"/>
              </w:pBdr>
              <w:tabs>
                <w:tab w:val="decimal" w:pos="714"/>
              </w:tabs>
              <w:spacing w:after="0" w:line="360" w:lineRule="auto"/>
              <w:ind w:right="19"/>
              <w:rPr>
                <w:rFonts w:ascii="Arial" w:hAnsi="Arial" w:cs="Arial"/>
                <w:sz w:val="16"/>
                <w:szCs w:val="16"/>
                <w:lang w:bidi="th-TH"/>
              </w:rPr>
            </w:pPr>
            <w:r w:rsidRPr="001678EA">
              <w:rPr>
                <w:rFonts w:ascii="Arial" w:hAnsi="Arial" w:cs="Arial"/>
                <w:sz w:val="16"/>
                <w:szCs w:val="16"/>
                <w:lang w:bidi="th-TH"/>
              </w:rPr>
              <w:t>16,231</w:t>
            </w:r>
          </w:p>
        </w:tc>
        <w:tc>
          <w:tcPr>
            <w:tcW w:w="583" w:type="pct"/>
            <w:tcBorders>
              <w:top w:val="nil"/>
              <w:left w:val="nil"/>
              <w:right w:val="nil"/>
            </w:tcBorders>
            <w:vAlign w:val="bottom"/>
          </w:tcPr>
          <w:p w14:paraId="22F3CE4F" w14:textId="1A0FEE4C" w:rsidR="001678EA" w:rsidRPr="00310823" w:rsidRDefault="001678EA" w:rsidP="001678EA">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23,417</w:t>
            </w:r>
          </w:p>
        </w:tc>
        <w:tc>
          <w:tcPr>
            <w:tcW w:w="534" w:type="pct"/>
            <w:tcBorders>
              <w:top w:val="nil"/>
              <w:left w:val="nil"/>
              <w:right w:val="nil"/>
            </w:tcBorders>
            <w:vAlign w:val="bottom"/>
          </w:tcPr>
          <w:p w14:paraId="7E3E845D" w14:textId="52584C51" w:rsidR="001678EA" w:rsidRPr="00692042" w:rsidRDefault="001678EA" w:rsidP="001678EA">
            <w:pPr>
              <w:pStyle w:val="CharCharCharCharCharCharCharCharCharCharCharChar"/>
              <w:pBdr>
                <w:bottom w:val="single" w:sz="4" w:space="1" w:color="auto"/>
              </w:pBdr>
              <w:tabs>
                <w:tab w:val="decimal" w:pos="588"/>
              </w:tabs>
              <w:spacing w:after="0" w:line="360" w:lineRule="auto"/>
              <w:ind w:right="19"/>
              <w:rPr>
                <w:rFonts w:ascii="Arial" w:hAnsi="Arial" w:cs="Arial"/>
                <w:sz w:val="16"/>
                <w:szCs w:val="16"/>
                <w:lang w:bidi="th-TH"/>
              </w:rPr>
            </w:pPr>
            <w:r w:rsidRPr="001678EA">
              <w:rPr>
                <w:rFonts w:ascii="Arial" w:hAnsi="Arial" w:cs="Arial"/>
                <w:sz w:val="16"/>
                <w:szCs w:val="16"/>
                <w:lang w:bidi="th-TH"/>
              </w:rPr>
              <w:t>-</w:t>
            </w:r>
          </w:p>
        </w:tc>
        <w:tc>
          <w:tcPr>
            <w:tcW w:w="560" w:type="pct"/>
            <w:tcBorders>
              <w:top w:val="nil"/>
              <w:left w:val="nil"/>
              <w:right w:val="nil"/>
            </w:tcBorders>
            <w:vAlign w:val="bottom"/>
          </w:tcPr>
          <w:p w14:paraId="3F68D18E" w14:textId="3672FCFE" w:rsidR="001678EA" w:rsidRPr="00310823" w:rsidRDefault="001678EA" w:rsidP="001678EA">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w:t>
            </w:r>
          </w:p>
        </w:tc>
        <w:tc>
          <w:tcPr>
            <w:tcW w:w="545" w:type="pct"/>
            <w:tcBorders>
              <w:top w:val="nil"/>
              <w:left w:val="nil"/>
              <w:right w:val="nil"/>
            </w:tcBorders>
          </w:tcPr>
          <w:p w14:paraId="333C1279" w14:textId="340D434B" w:rsidR="001678EA" w:rsidRPr="00692042" w:rsidRDefault="001678EA" w:rsidP="001678EA">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16,231</w:t>
            </w:r>
          </w:p>
        </w:tc>
        <w:tc>
          <w:tcPr>
            <w:tcW w:w="594" w:type="pct"/>
            <w:gridSpan w:val="2"/>
            <w:tcBorders>
              <w:top w:val="nil"/>
              <w:left w:val="nil"/>
              <w:right w:val="nil"/>
            </w:tcBorders>
            <w:vAlign w:val="bottom"/>
          </w:tcPr>
          <w:p w14:paraId="229D764A" w14:textId="2B9119E0" w:rsidR="001678EA" w:rsidRPr="00692042" w:rsidRDefault="001678EA" w:rsidP="001678EA">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23,417</w:t>
            </w:r>
          </w:p>
        </w:tc>
      </w:tr>
      <w:tr w:rsidR="001678EA" w:rsidRPr="0073191D" w14:paraId="6AE9B5C8" w14:textId="77777777" w:rsidTr="00692042">
        <w:tblPrEx>
          <w:tblLook w:val="04A0" w:firstRow="1" w:lastRow="0" w:firstColumn="1" w:lastColumn="0" w:noHBand="0" w:noVBand="1"/>
        </w:tblPrEx>
        <w:tc>
          <w:tcPr>
            <w:tcW w:w="1608" w:type="pct"/>
          </w:tcPr>
          <w:p w14:paraId="738E96AD" w14:textId="77777777" w:rsidR="001678EA" w:rsidRPr="0073191D" w:rsidRDefault="001678EA" w:rsidP="00167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Total</w:t>
            </w:r>
          </w:p>
        </w:tc>
        <w:tc>
          <w:tcPr>
            <w:tcW w:w="576" w:type="pct"/>
            <w:tcBorders>
              <w:top w:val="nil"/>
              <w:left w:val="nil"/>
              <w:right w:val="nil"/>
            </w:tcBorders>
          </w:tcPr>
          <w:p w14:paraId="40375E9D" w14:textId="5550480A" w:rsidR="001678EA" w:rsidRPr="00692042" w:rsidRDefault="001678EA" w:rsidP="001678EA">
            <w:pPr>
              <w:pStyle w:val="CharCharCharCharCharCharCharCharCharCharCharChar"/>
              <w:pBdr>
                <w:bottom w:val="single" w:sz="12" w:space="1" w:color="auto"/>
              </w:pBdr>
              <w:tabs>
                <w:tab w:val="decimal" w:pos="714"/>
              </w:tabs>
              <w:spacing w:after="0" w:line="360" w:lineRule="auto"/>
              <w:ind w:right="19"/>
              <w:rPr>
                <w:rFonts w:ascii="Arial" w:hAnsi="Arial" w:cs="Arial"/>
                <w:sz w:val="16"/>
                <w:szCs w:val="16"/>
                <w:lang w:bidi="th-TH"/>
              </w:rPr>
            </w:pPr>
            <w:r w:rsidRPr="001678EA">
              <w:rPr>
                <w:rFonts w:ascii="Arial" w:hAnsi="Arial" w:cs="Arial"/>
                <w:sz w:val="16"/>
                <w:szCs w:val="16"/>
                <w:lang w:bidi="th-TH"/>
              </w:rPr>
              <w:t>963,833</w:t>
            </w:r>
          </w:p>
        </w:tc>
        <w:tc>
          <w:tcPr>
            <w:tcW w:w="583" w:type="pct"/>
            <w:tcBorders>
              <w:top w:val="nil"/>
              <w:left w:val="nil"/>
              <w:right w:val="nil"/>
            </w:tcBorders>
            <w:vAlign w:val="bottom"/>
          </w:tcPr>
          <w:p w14:paraId="273578F0" w14:textId="08BEDC03" w:rsidR="001678EA" w:rsidRPr="00310823" w:rsidRDefault="001678EA" w:rsidP="001678EA">
            <w:pPr>
              <w:pStyle w:val="CharCharCharCharCharCharCharCharCharCharCharChar"/>
              <w:pBdr>
                <w:bottom w:val="single" w:sz="12" w:space="1" w:color="auto"/>
              </w:pBd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1,030,999</w:t>
            </w:r>
          </w:p>
        </w:tc>
        <w:tc>
          <w:tcPr>
            <w:tcW w:w="534" w:type="pct"/>
            <w:tcBorders>
              <w:top w:val="nil"/>
              <w:left w:val="nil"/>
              <w:right w:val="nil"/>
            </w:tcBorders>
            <w:vAlign w:val="bottom"/>
          </w:tcPr>
          <w:p w14:paraId="496D691A" w14:textId="4F5DB91F" w:rsidR="001678EA" w:rsidRPr="00692042" w:rsidRDefault="001678EA" w:rsidP="001678EA">
            <w:pPr>
              <w:pStyle w:val="CharCharCharCharCharCharCharCharCharCharCharChar"/>
              <w:pBdr>
                <w:bottom w:val="single" w:sz="12" w:space="1" w:color="auto"/>
              </w:pBdr>
              <w:tabs>
                <w:tab w:val="decimal" w:pos="588"/>
              </w:tabs>
              <w:spacing w:after="0" w:line="360" w:lineRule="auto"/>
              <w:ind w:right="19"/>
              <w:rPr>
                <w:rFonts w:ascii="Arial" w:hAnsi="Arial" w:cs="Arial"/>
                <w:sz w:val="16"/>
                <w:szCs w:val="16"/>
                <w:lang w:bidi="th-TH"/>
              </w:rPr>
            </w:pPr>
            <w:r w:rsidRPr="001678EA">
              <w:rPr>
                <w:rFonts w:ascii="Arial" w:hAnsi="Arial" w:cs="Arial"/>
                <w:sz w:val="16"/>
                <w:szCs w:val="16"/>
                <w:lang w:bidi="th-TH"/>
              </w:rPr>
              <w:t>(11,898)</w:t>
            </w:r>
          </w:p>
        </w:tc>
        <w:tc>
          <w:tcPr>
            <w:tcW w:w="560" w:type="pct"/>
            <w:tcBorders>
              <w:top w:val="nil"/>
              <w:left w:val="nil"/>
              <w:right w:val="nil"/>
            </w:tcBorders>
            <w:vAlign w:val="bottom"/>
          </w:tcPr>
          <w:p w14:paraId="0565E317" w14:textId="10C7AE43" w:rsidR="001678EA" w:rsidRPr="00310823" w:rsidRDefault="001678EA" w:rsidP="001678EA">
            <w:pPr>
              <w:pStyle w:val="CharCharCharCharCharCharCharCharCharCharCharChar"/>
              <w:pBdr>
                <w:bottom w:val="single" w:sz="12" w:space="1" w:color="auto"/>
              </w:pBd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(11,898)</w:t>
            </w:r>
          </w:p>
        </w:tc>
        <w:tc>
          <w:tcPr>
            <w:tcW w:w="545" w:type="pct"/>
            <w:tcBorders>
              <w:top w:val="nil"/>
              <w:left w:val="nil"/>
              <w:right w:val="nil"/>
            </w:tcBorders>
          </w:tcPr>
          <w:p w14:paraId="30C59843" w14:textId="3C13B219" w:rsidR="001678EA" w:rsidRPr="00692042" w:rsidRDefault="001678EA" w:rsidP="001678EA">
            <w:pPr>
              <w:pStyle w:val="CharCharCharCharCharCharCharCharCharCharCharChar"/>
              <w:pBdr>
                <w:bottom w:val="single" w:sz="12" w:space="1" w:color="auto"/>
              </w:pBd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951,935</w:t>
            </w:r>
          </w:p>
        </w:tc>
        <w:tc>
          <w:tcPr>
            <w:tcW w:w="594" w:type="pct"/>
            <w:gridSpan w:val="2"/>
            <w:tcBorders>
              <w:top w:val="nil"/>
              <w:left w:val="nil"/>
              <w:right w:val="nil"/>
            </w:tcBorders>
            <w:vAlign w:val="bottom"/>
          </w:tcPr>
          <w:p w14:paraId="276F10F1" w14:textId="6BEA1AEB" w:rsidR="001678EA" w:rsidRPr="00692042" w:rsidRDefault="001678EA" w:rsidP="001678EA">
            <w:pPr>
              <w:pStyle w:val="CharCharCharCharCharCharCharCharCharCharCharChar"/>
              <w:pBdr>
                <w:bottom w:val="single" w:sz="12" w:space="1" w:color="auto"/>
              </w:pBdr>
              <w:tabs>
                <w:tab w:val="decimal" w:pos="668"/>
              </w:tabs>
              <w:spacing w:after="0" w:line="360" w:lineRule="auto"/>
              <w:ind w:right="19"/>
              <w:rPr>
                <w:rFonts w:ascii="Arial" w:hAnsi="Arial" w:cs="Arial"/>
                <w:sz w:val="16"/>
                <w:szCs w:val="16"/>
                <w:lang w:bidi="th-TH"/>
              </w:rPr>
            </w:pPr>
            <w:r w:rsidRPr="001678EA">
              <w:rPr>
                <w:rFonts w:ascii="Arial" w:hAnsi="Arial" w:cs="Arial"/>
                <w:sz w:val="16"/>
                <w:szCs w:val="16"/>
                <w:lang w:bidi="th-TH"/>
              </w:rPr>
              <w:t>1,019,101</w:t>
            </w:r>
          </w:p>
        </w:tc>
      </w:tr>
      <w:tr w:rsidR="00692042" w:rsidRPr="0073191D" w14:paraId="0ACEB430" w14:textId="77777777" w:rsidTr="00692042">
        <w:trPr>
          <w:gridAfter w:val="1"/>
          <w:wAfter w:w="52" w:type="pct"/>
        </w:trPr>
        <w:tc>
          <w:tcPr>
            <w:tcW w:w="1608" w:type="pct"/>
            <w:vAlign w:val="bottom"/>
          </w:tcPr>
          <w:p w14:paraId="3B0C8C75" w14:textId="77777777" w:rsidR="00692042" w:rsidRPr="0073191D" w:rsidRDefault="00692042" w:rsidP="0069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6"/>
                <w:szCs w:val="6"/>
              </w:rPr>
            </w:pPr>
          </w:p>
        </w:tc>
        <w:tc>
          <w:tcPr>
            <w:tcW w:w="3340" w:type="pct"/>
            <w:gridSpan w:val="6"/>
            <w:vAlign w:val="bottom"/>
          </w:tcPr>
          <w:p w14:paraId="6B753713" w14:textId="77777777" w:rsidR="00692042" w:rsidRPr="0073191D" w:rsidRDefault="00692042" w:rsidP="0069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z w:val="6"/>
                <w:szCs w:val="6"/>
              </w:rPr>
            </w:pPr>
          </w:p>
        </w:tc>
      </w:tr>
      <w:tr w:rsidR="00692042" w:rsidRPr="0073191D" w14:paraId="4F8A0984" w14:textId="77777777" w:rsidTr="00692042">
        <w:trPr>
          <w:gridAfter w:val="1"/>
          <w:wAfter w:w="52" w:type="pct"/>
        </w:trPr>
        <w:tc>
          <w:tcPr>
            <w:tcW w:w="1608" w:type="pct"/>
            <w:vAlign w:val="bottom"/>
          </w:tcPr>
          <w:p w14:paraId="164804CA" w14:textId="77777777" w:rsidR="00692042" w:rsidRDefault="00692042" w:rsidP="0069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p>
          <w:p w14:paraId="5C8FBA28" w14:textId="5E8302E5" w:rsidR="00217548" w:rsidRPr="0073191D" w:rsidRDefault="00217548" w:rsidP="0069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p>
        </w:tc>
        <w:tc>
          <w:tcPr>
            <w:tcW w:w="3340" w:type="pct"/>
            <w:gridSpan w:val="6"/>
            <w:vAlign w:val="bottom"/>
          </w:tcPr>
          <w:p w14:paraId="67FA494A" w14:textId="77777777" w:rsidR="00217548" w:rsidRDefault="00217548" w:rsidP="0069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z w:val="16"/>
                <w:szCs w:val="16"/>
              </w:rPr>
            </w:pPr>
          </w:p>
          <w:p w14:paraId="6763B804" w14:textId="77777777" w:rsidR="00217548" w:rsidRDefault="00217548" w:rsidP="0069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z w:val="16"/>
                <w:szCs w:val="16"/>
              </w:rPr>
            </w:pPr>
          </w:p>
          <w:p w14:paraId="10E580C7" w14:textId="07DA93C6" w:rsidR="00692042" w:rsidRPr="0073191D" w:rsidRDefault="00692042" w:rsidP="0069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napToGrid w:val="0"/>
                <w:color w:val="000000"/>
                <w:spacing w:val="-4"/>
                <w:sz w:val="16"/>
                <w:szCs w:val="16"/>
                <w:lang w:eastAsia="th-TH"/>
              </w:rPr>
            </w:pPr>
            <w:r w:rsidRPr="0073191D">
              <w:rPr>
                <w:rFonts w:cs="Arial"/>
                <w:sz w:val="16"/>
                <w:szCs w:val="16"/>
              </w:rPr>
              <w:lastRenderedPageBreak/>
              <w:t>(</w:t>
            </w:r>
            <w:proofErr w:type="gramStart"/>
            <w:r w:rsidRPr="0073191D">
              <w:rPr>
                <w:rFonts w:cs="Arial"/>
                <w:sz w:val="16"/>
                <w:szCs w:val="16"/>
              </w:rPr>
              <w:t>Unit :</w:t>
            </w:r>
            <w:proofErr w:type="gramEnd"/>
            <w:r w:rsidRPr="0073191D">
              <w:rPr>
                <w:rFonts w:cs="Arial"/>
                <w:sz w:val="16"/>
                <w:szCs w:val="16"/>
              </w:rPr>
              <w:t xml:space="preserve"> Thousand Baht)</w:t>
            </w:r>
          </w:p>
        </w:tc>
      </w:tr>
      <w:tr w:rsidR="00692042" w:rsidRPr="0073191D" w14:paraId="5AA7EAA9" w14:textId="77777777" w:rsidTr="00692042">
        <w:trPr>
          <w:gridAfter w:val="1"/>
          <w:wAfter w:w="52" w:type="pct"/>
        </w:trPr>
        <w:tc>
          <w:tcPr>
            <w:tcW w:w="1608" w:type="pct"/>
            <w:vAlign w:val="bottom"/>
          </w:tcPr>
          <w:p w14:paraId="7D9BE1C5" w14:textId="77777777" w:rsidR="00692042" w:rsidRPr="0073191D" w:rsidRDefault="00692042" w:rsidP="0069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p>
        </w:tc>
        <w:tc>
          <w:tcPr>
            <w:tcW w:w="3340" w:type="pct"/>
            <w:gridSpan w:val="6"/>
            <w:vAlign w:val="bottom"/>
          </w:tcPr>
          <w:p w14:paraId="60313415" w14:textId="7CEC2E2B" w:rsidR="00692042" w:rsidRPr="0073191D" w:rsidRDefault="00692042" w:rsidP="006920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center"/>
              <w:rPr>
                <w:rFonts w:cs="Arial"/>
                <w:sz w:val="16"/>
                <w:szCs w:val="16"/>
              </w:rPr>
            </w:pPr>
            <w:r w:rsidRPr="0073191D">
              <w:rPr>
                <w:rFonts w:cs="Arial"/>
                <w:bCs/>
                <w:sz w:val="16"/>
                <w:szCs w:val="16"/>
              </w:rPr>
              <w:t>Separate F/S</w:t>
            </w:r>
          </w:p>
        </w:tc>
      </w:tr>
      <w:tr w:rsidR="00217548" w:rsidRPr="0073191D" w14:paraId="2E8E40BD" w14:textId="77777777" w:rsidTr="00692042">
        <w:trPr>
          <w:gridAfter w:val="1"/>
          <w:wAfter w:w="52" w:type="pct"/>
        </w:trPr>
        <w:tc>
          <w:tcPr>
            <w:tcW w:w="1608" w:type="pct"/>
            <w:vAlign w:val="bottom"/>
          </w:tcPr>
          <w:p w14:paraId="19A3D231" w14:textId="77777777" w:rsidR="00217548" w:rsidRPr="0073191D" w:rsidRDefault="00217548" w:rsidP="0069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p>
        </w:tc>
        <w:tc>
          <w:tcPr>
            <w:tcW w:w="3340" w:type="pct"/>
            <w:gridSpan w:val="6"/>
            <w:vAlign w:val="bottom"/>
          </w:tcPr>
          <w:p w14:paraId="3CC361DD" w14:textId="77777777" w:rsidR="00217548" w:rsidRPr="0073191D" w:rsidRDefault="00217548" w:rsidP="006920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center"/>
              <w:rPr>
                <w:rFonts w:cs="Arial"/>
                <w:bCs/>
                <w:sz w:val="16"/>
                <w:szCs w:val="16"/>
              </w:rPr>
            </w:pPr>
          </w:p>
        </w:tc>
      </w:tr>
      <w:tr w:rsidR="00692042" w:rsidRPr="0073191D" w14:paraId="3E052C02" w14:textId="77777777" w:rsidTr="00692042">
        <w:trPr>
          <w:gridAfter w:val="1"/>
          <w:wAfter w:w="52" w:type="pct"/>
        </w:trPr>
        <w:tc>
          <w:tcPr>
            <w:tcW w:w="1608" w:type="pct"/>
            <w:vAlign w:val="bottom"/>
          </w:tcPr>
          <w:p w14:paraId="76E237D9" w14:textId="77777777" w:rsidR="00692042" w:rsidRPr="0073191D" w:rsidRDefault="00692042" w:rsidP="0069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p>
        </w:tc>
        <w:tc>
          <w:tcPr>
            <w:tcW w:w="1159" w:type="pct"/>
            <w:gridSpan w:val="2"/>
            <w:vAlign w:val="bottom"/>
          </w:tcPr>
          <w:p w14:paraId="5F857398" w14:textId="77777777" w:rsidR="00692042" w:rsidRPr="0073191D" w:rsidRDefault="00692042" w:rsidP="00692042">
            <w:pPr>
              <w:pStyle w:val="Heading7"/>
              <w:keepNext w:val="0"/>
              <w:pBdr>
                <w:bottom w:val="single" w:sz="4" w:space="1" w:color="auto"/>
              </w:pBdr>
              <w:spacing w:line="360" w:lineRule="auto"/>
              <w:ind w:left="-18" w:right="-41"/>
              <w:jc w:val="center"/>
              <w:rPr>
                <w:rFonts w:cs="Arial"/>
                <w:b w:val="0"/>
                <w:bCs w:val="0"/>
                <w:spacing w:val="-4"/>
              </w:rPr>
            </w:pPr>
            <w:r w:rsidRPr="0073191D">
              <w:rPr>
                <w:rFonts w:cs="Arial"/>
                <w:b w:val="0"/>
                <w:bCs w:val="0"/>
                <w:spacing w:val="-4"/>
              </w:rPr>
              <w:t>Cost</w:t>
            </w:r>
          </w:p>
        </w:tc>
        <w:tc>
          <w:tcPr>
            <w:tcW w:w="1094" w:type="pct"/>
            <w:gridSpan w:val="2"/>
          </w:tcPr>
          <w:p w14:paraId="68493446" w14:textId="77777777" w:rsidR="00692042" w:rsidRPr="0073191D" w:rsidRDefault="00692042" w:rsidP="00692042">
            <w:pPr>
              <w:pStyle w:val="Heading7"/>
              <w:keepNext w:val="0"/>
              <w:pBdr>
                <w:bottom w:val="single" w:sz="4" w:space="1" w:color="auto"/>
              </w:pBdr>
              <w:spacing w:line="360" w:lineRule="auto"/>
              <w:ind w:left="-18" w:right="-41"/>
              <w:jc w:val="center"/>
              <w:rPr>
                <w:rFonts w:eastAsia="Arial Unicode MS" w:cs="Arial"/>
                <w:b w:val="0"/>
                <w:bCs w:val="0"/>
              </w:rPr>
            </w:pPr>
            <w:r w:rsidRPr="0073191D">
              <w:rPr>
                <w:rFonts w:eastAsia="Arial Unicode MS" w:cs="Arial"/>
                <w:b w:val="0"/>
                <w:bCs w:val="0"/>
              </w:rPr>
              <w:t>Allowance for diminution</w:t>
            </w:r>
          </w:p>
          <w:p w14:paraId="1DB0807D" w14:textId="5B674BD4" w:rsidR="00692042" w:rsidRPr="0073191D" w:rsidRDefault="00692042" w:rsidP="00692042">
            <w:pPr>
              <w:pStyle w:val="Heading7"/>
              <w:keepNext w:val="0"/>
              <w:pBdr>
                <w:bottom w:val="single" w:sz="4" w:space="1" w:color="auto"/>
              </w:pBdr>
              <w:spacing w:line="360" w:lineRule="auto"/>
              <w:ind w:left="-18" w:right="-41"/>
              <w:jc w:val="center"/>
              <w:rPr>
                <w:rFonts w:cs="Arial"/>
                <w:b w:val="0"/>
                <w:bCs w:val="0"/>
              </w:rPr>
            </w:pPr>
            <w:r w:rsidRPr="0073191D">
              <w:rPr>
                <w:rFonts w:eastAsia="Arial Unicode MS" w:cs="Arial"/>
                <w:b w:val="0"/>
                <w:bCs w:val="0"/>
              </w:rPr>
              <w:t>in value of inventory</w:t>
            </w:r>
          </w:p>
        </w:tc>
        <w:tc>
          <w:tcPr>
            <w:tcW w:w="1087" w:type="pct"/>
            <w:gridSpan w:val="2"/>
            <w:vAlign w:val="bottom"/>
          </w:tcPr>
          <w:p w14:paraId="173DEEF7" w14:textId="77777777" w:rsidR="00692042" w:rsidRPr="0073191D" w:rsidRDefault="00692042" w:rsidP="00692042">
            <w:pPr>
              <w:pStyle w:val="Heading7"/>
              <w:keepNext w:val="0"/>
              <w:pBdr>
                <w:bottom w:val="single" w:sz="4" w:space="1" w:color="auto"/>
              </w:pBdr>
              <w:spacing w:line="360" w:lineRule="auto"/>
              <w:ind w:left="-18" w:right="-41"/>
              <w:jc w:val="center"/>
              <w:rPr>
                <w:rFonts w:cs="Arial"/>
                <w:b w:val="0"/>
                <w:bCs w:val="0"/>
                <w:spacing w:val="-4"/>
              </w:rPr>
            </w:pPr>
            <w:r w:rsidRPr="0073191D">
              <w:rPr>
                <w:rFonts w:cs="Arial"/>
                <w:b w:val="0"/>
                <w:bCs w:val="0"/>
                <w:spacing w:val="-4"/>
              </w:rPr>
              <w:t>Net</w:t>
            </w:r>
          </w:p>
        </w:tc>
      </w:tr>
      <w:tr w:rsidR="00692042" w:rsidRPr="0073191D" w14:paraId="6A0F8DFD" w14:textId="77777777" w:rsidTr="00692042">
        <w:trPr>
          <w:gridAfter w:val="1"/>
          <w:wAfter w:w="52" w:type="pct"/>
        </w:trPr>
        <w:tc>
          <w:tcPr>
            <w:tcW w:w="1608" w:type="pct"/>
            <w:vAlign w:val="bottom"/>
          </w:tcPr>
          <w:p w14:paraId="67761DFE" w14:textId="77777777" w:rsidR="00692042" w:rsidRPr="0073191D" w:rsidRDefault="00692042" w:rsidP="0069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p>
        </w:tc>
        <w:tc>
          <w:tcPr>
            <w:tcW w:w="576" w:type="pct"/>
            <w:vAlign w:val="bottom"/>
          </w:tcPr>
          <w:p w14:paraId="39698E3D" w14:textId="6F6D9E8A" w:rsidR="00692042" w:rsidRPr="0073191D" w:rsidRDefault="00692042" w:rsidP="00692042">
            <w:pPr>
              <w:pStyle w:val="Heading7"/>
              <w:keepNext w:val="0"/>
              <w:spacing w:line="360" w:lineRule="auto"/>
              <w:ind w:left="-108" w:right="0"/>
              <w:jc w:val="center"/>
              <w:rPr>
                <w:rFonts w:cs="Arial"/>
                <w:b w:val="0"/>
                <w:bCs w:val="0"/>
              </w:rPr>
            </w:pPr>
            <w:r w:rsidRPr="0073191D">
              <w:rPr>
                <w:rFonts w:cs="Arial"/>
                <w:b w:val="0"/>
                <w:bCs w:val="0"/>
                <w:spacing w:val="-2"/>
              </w:rPr>
              <w:t>31 J</w:t>
            </w:r>
            <w:r>
              <w:rPr>
                <w:rFonts w:cs="Arial"/>
                <w:b w:val="0"/>
                <w:bCs w:val="0"/>
                <w:spacing w:val="-2"/>
              </w:rPr>
              <w:t>anuary</w:t>
            </w:r>
          </w:p>
        </w:tc>
        <w:tc>
          <w:tcPr>
            <w:tcW w:w="583" w:type="pct"/>
            <w:vAlign w:val="bottom"/>
          </w:tcPr>
          <w:p w14:paraId="21828265" w14:textId="3F014588" w:rsidR="00692042" w:rsidRPr="0073191D" w:rsidRDefault="00692042" w:rsidP="00692042">
            <w:pPr>
              <w:pStyle w:val="Heading7"/>
              <w:keepNext w:val="0"/>
              <w:spacing w:line="360" w:lineRule="auto"/>
              <w:ind w:left="-108" w:right="0"/>
              <w:jc w:val="center"/>
              <w:rPr>
                <w:rFonts w:cs="Arial"/>
                <w:b w:val="0"/>
                <w:bCs w:val="0"/>
              </w:rPr>
            </w:pPr>
            <w:r w:rsidRPr="0073191D">
              <w:rPr>
                <w:rFonts w:cs="Arial"/>
                <w:b w:val="0"/>
                <w:bCs w:val="0"/>
                <w:spacing w:val="-2"/>
              </w:rPr>
              <w:t>31 October</w:t>
            </w:r>
          </w:p>
        </w:tc>
        <w:tc>
          <w:tcPr>
            <w:tcW w:w="534" w:type="pct"/>
            <w:vAlign w:val="bottom"/>
          </w:tcPr>
          <w:p w14:paraId="26D11411" w14:textId="4822BB53" w:rsidR="00692042" w:rsidRPr="0073191D" w:rsidRDefault="00692042" w:rsidP="00692042">
            <w:pPr>
              <w:pStyle w:val="Heading7"/>
              <w:keepNext w:val="0"/>
              <w:spacing w:line="360" w:lineRule="auto"/>
              <w:ind w:left="-108" w:right="0"/>
              <w:jc w:val="center"/>
              <w:rPr>
                <w:rFonts w:cs="Arial"/>
                <w:b w:val="0"/>
                <w:bCs w:val="0"/>
              </w:rPr>
            </w:pPr>
            <w:r w:rsidRPr="0073191D">
              <w:rPr>
                <w:rFonts w:cs="Arial"/>
                <w:b w:val="0"/>
                <w:bCs w:val="0"/>
                <w:spacing w:val="-2"/>
              </w:rPr>
              <w:t>31 J</w:t>
            </w:r>
            <w:r>
              <w:rPr>
                <w:rFonts w:cs="Arial"/>
                <w:b w:val="0"/>
                <w:bCs w:val="0"/>
                <w:spacing w:val="-2"/>
              </w:rPr>
              <w:t>anuary</w:t>
            </w:r>
          </w:p>
        </w:tc>
        <w:tc>
          <w:tcPr>
            <w:tcW w:w="560" w:type="pct"/>
            <w:vAlign w:val="bottom"/>
          </w:tcPr>
          <w:p w14:paraId="3DFB8C92" w14:textId="0249C5E7" w:rsidR="00692042" w:rsidRPr="0073191D" w:rsidRDefault="00692042" w:rsidP="00692042">
            <w:pPr>
              <w:pStyle w:val="Heading7"/>
              <w:keepNext w:val="0"/>
              <w:spacing w:line="360" w:lineRule="auto"/>
              <w:ind w:left="-108" w:right="0"/>
              <w:jc w:val="center"/>
              <w:rPr>
                <w:rFonts w:cs="Arial"/>
                <w:b w:val="0"/>
                <w:bCs w:val="0"/>
              </w:rPr>
            </w:pPr>
            <w:r w:rsidRPr="0073191D">
              <w:rPr>
                <w:rFonts w:cs="Arial"/>
                <w:b w:val="0"/>
                <w:bCs w:val="0"/>
                <w:spacing w:val="-2"/>
              </w:rPr>
              <w:t>31 October</w:t>
            </w:r>
          </w:p>
        </w:tc>
        <w:tc>
          <w:tcPr>
            <w:tcW w:w="545" w:type="pct"/>
            <w:vAlign w:val="bottom"/>
          </w:tcPr>
          <w:p w14:paraId="764C7FF2" w14:textId="40A337DD" w:rsidR="00692042" w:rsidRPr="0073191D" w:rsidRDefault="00692042" w:rsidP="00692042">
            <w:pPr>
              <w:pStyle w:val="Heading7"/>
              <w:keepNext w:val="0"/>
              <w:spacing w:line="360" w:lineRule="auto"/>
              <w:ind w:left="-108" w:right="0"/>
              <w:jc w:val="center"/>
              <w:rPr>
                <w:rFonts w:cs="Arial"/>
                <w:b w:val="0"/>
                <w:bCs w:val="0"/>
              </w:rPr>
            </w:pPr>
            <w:r w:rsidRPr="0073191D">
              <w:rPr>
                <w:rFonts w:cs="Arial"/>
                <w:b w:val="0"/>
                <w:bCs w:val="0"/>
                <w:spacing w:val="-2"/>
              </w:rPr>
              <w:t xml:space="preserve">31 </w:t>
            </w:r>
            <w:r>
              <w:rPr>
                <w:rFonts w:cs="Arial"/>
                <w:b w:val="0"/>
                <w:bCs w:val="0"/>
                <w:spacing w:val="-2"/>
              </w:rPr>
              <w:t>January</w:t>
            </w:r>
          </w:p>
        </w:tc>
        <w:tc>
          <w:tcPr>
            <w:tcW w:w="542" w:type="pct"/>
            <w:vAlign w:val="bottom"/>
          </w:tcPr>
          <w:p w14:paraId="6FD56EFB" w14:textId="15BD8B27" w:rsidR="00692042" w:rsidRPr="0073191D" w:rsidRDefault="00692042" w:rsidP="00692042">
            <w:pPr>
              <w:pStyle w:val="Heading7"/>
              <w:keepNext w:val="0"/>
              <w:spacing w:line="360" w:lineRule="auto"/>
              <w:ind w:left="-108" w:right="0"/>
              <w:jc w:val="center"/>
              <w:rPr>
                <w:rFonts w:cs="Arial"/>
                <w:b w:val="0"/>
                <w:bCs w:val="0"/>
              </w:rPr>
            </w:pPr>
            <w:r w:rsidRPr="0073191D">
              <w:rPr>
                <w:rFonts w:cs="Arial"/>
                <w:b w:val="0"/>
                <w:bCs w:val="0"/>
                <w:spacing w:val="-2"/>
              </w:rPr>
              <w:t>31 October</w:t>
            </w:r>
          </w:p>
        </w:tc>
      </w:tr>
      <w:tr w:rsidR="00692042" w:rsidRPr="0073191D" w14:paraId="08F9665A" w14:textId="77777777" w:rsidTr="00692042">
        <w:trPr>
          <w:gridAfter w:val="1"/>
          <w:wAfter w:w="52" w:type="pct"/>
        </w:trPr>
        <w:tc>
          <w:tcPr>
            <w:tcW w:w="1608" w:type="pct"/>
            <w:vAlign w:val="bottom"/>
          </w:tcPr>
          <w:p w14:paraId="71C71805" w14:textId="77777777" w:rsidR="00692042" w:rsidRPr="0073191D" w:rsidRDefault="00692042" w:rsidP="00692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p>
        </w:tc>
        <w:tc>
          <w:tcPr>
            <w:tcW w:w="576" w:type="pct"/>
            <w:vAlign w:val="bottom"/>
          </w:tcPr>
          <w:p w14:paraId="7DF17458" w14:textId="6BE0607A" w:rsidR="00692042" w:rsidRPr="0073191D" w:rsidRDefault="00692042" w:rsidP="00692042">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202</w:t>
            </w:r>
            <w:r>
              <w:rPr>
                <w:rFonts w:cs="Arial"/>
                <w:b w:val="0"/>
                <w:bCs w:val="0"/>
              </w:rPr>
              <w:t>2</w:t>
            </w:r>
          </w:p>
        </w:tc>
        <w:tc>
          <w:tcPr>
            <w:tcW w:w="583" w:type="pct"/>
            <w:vAlign w:val="bottom"/>
          </w:tcPr>
          <w:p w14:paraId="33094FFA" w14:textId="1156AF97" w:rsidR="00692042" w:rsidRPr="0073191D" w:rsidRDefault="00692042" w:rsidP="00692042">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202</w:t>
            </w:r>
            <w:r>
              <w:rPr>
                <w:rFonts w:cs="Arial"/>
                <w:b w:val="0"/>
                <w:bCs w:val="0"/>
              </w:rPr>
              <w:t>1</w:t>
            </w:r>
          </w:p>
        </w:tc>
        <w:tc>
          <w:tcPr>
            <w:tcW w:w="534" w:type="pct"/>
            <w:vAlign w:val="bottom"/>
          </w:tcPr>
          <w:p w14:paraId="074DF4FA" w14:textId="6616321B" w:rsidR="00692042" w:rsidRPr="0073191D" w:rsidRDefault="00692042" w:rsidP="00692042">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202</w:t>
            </w:r>
            <w:r>
              <w:rPr>
                <w:rFonts w:cs="Arial"/>
                <w:b w:val="0"/>
                <w:bCs w:val="0"/>
              </w:rPr>
              <w:t>2</w:t>
            </w:r>
          </w:p>
        </w:tc>
        <w:tc>
          <w:tcPr>
            <w:tcW w:w="560" w:type="pct"/>
            <w:vAlign w:val="bottom"/>
          </w:tcPr>
          <w:p w14:paraId="54BBD56A" w14:textId="4BE8B61B" w:rsidR="00692042" w:rsidRPr="0073191D" w:rsidRDefault="00692042" w:rsidP="00692042">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202</w:t>
            </w:r>
            <w:r>
              <w:rPr>
                <w:rFonts w:cs="Arial"/>
                <w:b w:val="0"/>
                <w:bCs w:val="0"/>
              </w:rPr>
              <w:t>1</w:t>
            </w:r>
          </w:p>
        </w:tc>
        <w:tc>
          <w:tcPr>
            <w:tcW w:w="545" w:type="pct"/>
            <w:vAlign w:val="bottom"/>
          </w:tcPr>
          <w:p w14:paraId="44F71EFF" w14:textId="22452109" w:rsidR="00692042" w:rsidRPr="0073191D" w:rsidRDefault="00692042" w:rsidP="00692042">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202</w:t>
            </w:r>
            <w:r>
              <w:rPr>
                <w:rFonts w:cs="Arial"/>
                <w:b w:val="0"/>
                <w:bCs w:val="0"/>
              </w:rPr>
              <w:t>2</w:t>
            </w:r>
          </w:p>
        </w:tc>
        <w:tc>
          <w:tcPr>
            <w:tcW w:w="542" w:type="pct"/>
            <w:vAlign w:val="bottom"/>
          </w:tcPr>
          <w:p w14:paraId="576CEE28" w14:textId="1581B821" w:rsidR="00692042" w:rsidRPr="0073191D" w:rsidRDefault="00692042" w:rsidP="00692042">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202</w:t>
            </w:r>
            <w:r>
              <w:rPr>
                <w:rFonts w:cs="Arial"/>
                <w:b w:val="0"/>
                <w:bCs w:val="0"/>
              </w:rPr>
              <w:t>1</w:t>
            </w:r>
          </w:p>
        </w:tc>
      </w:tr>
      <w:tr w:rsidR="005F1838" w:rsidRPr="0073191D" w14:paraId="10B2F910" w14:textId="77777777" w:rsidTr="00692042">
        <w:tblPrEx>
          <w:tblLook w:val="04A0" w:firstRow="1" w:lastRow="0" w:firstColumn="1" w:lastColumn="0" w:noHBand="0" w:noVBand="1"/>
        </w:tblPrEx>
        <w:trPr>
          <w:gridAfter w:val="1"/>
          <w:wAfter w:w="52" w:type="pct"/>
        </w:trPr>
        <w:tc>
          <w:tcPr>
            <w:tcW w:w="1608" w:type="pct"/>
          </w:tcPr>
          <w:p w14:paraId="3F63C0C4" w14:textId="77777777" w:rsidR="005F1838" w:rsidRPr="0073191D" w:rsidRDefault="005F1838" w:rsidP="005F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Finished goods</w:t>
            </w:r>
          </w:p>
        </w:tc>
        <w:tc>
          <w:tcPr>
            <w:tcW w:w="576" w:type="pct"/>
            <w:tcBorders>
              <w:top w:val="nil"/>
              <w:left w:val="nil"/>
              <w:right w:val="nil"/>
            </w:tcBorders>
          </w:tcPr>
          <w:p w14:paraId="70E6F90A" w14:textId="7AF3E93C" w:rsidR="005F1838" w:rsidRPr="0073191D" w:rsidRDefault="005F1838" w:rsidP="005F1838">
            <w:pPr>
              <w:pStyle w:val="CharCharCharCharCharCharCharCharCharCharCharChar"/>
              <w:tabs>
                <w:tab w:val="decimal" w:pos="714"/>
              </w:tabs>
              <w:spacing w:after="0" w:line="360" w:lineRule="auto"/>
              <w:ind w:right="19"/>
              <w:rPr>
                <w:rFonts w:ascii="Arial" w:hAnsi="Arial" w:cs="Arial"/>
                <w:sz w:val="16"/>
                <w:szCs w:val="16"/>
                <w:lang w:bidi="th-TH"/>
              </w:rPr>
            </w:pPr>
            <w:r w:rsidRPr="005F1838">
              <w:rPr>
                <w:rFonts w:ascii="Arial" w:hAnsi="Arial" w:cs="Arial"/>
                <w:sz w:val="16"/>
                <w:szCs w:val="16"/>
                <w:lang w:bidi="th-TH"/>
              </w:rPr>
              <w:t>71,203</w:t>
            </w:r>
          </w:p>
        </w:tc>
        <w:tc>
          <w:tcPr>
            <w:tcW w:w="583" w:type="pct"/>
            <w:tcBorders>
              <w:top w:val="nil"/>
              <w:left w:val="nil"/>
              <w:right w:val="nil"/>
            </w:tcBorders>
          </w:tcPr>
          <w:p w14:paraId="67ECECAA" w14:textId="278D3C9C" w:rsidR="005F1838" w:rsidRPr="005F1838" w:rsidRDefault="005F1838" w:rsidP="005F1838">
            <w:pPr>
              <w:pStyle w:val="CharCharCharCharCharCharCharCharCharCharCharChar"/>
              <w:tabs>
                <w:tab w:val="decimal" w:pos="668"/>
              </w:tabs>
              <w:spacing w:after="0" w:line="360" w:lineRule="auto"/>
              <w:ind w:right="19"/>
              <w:rPr>
                <w:rFonts w:ascii="Arial" w:hAnsi="Arial" w:cs="Arial"/>
                <w:sz w:val="16"/>
                <w:szCs w:val="16"/>
                <w:lang w:bidi="th-TH"/>
              </w:rPr>
            </w:pPr>
            <w:r w:rsidRPr="005F1838">
              <w:rPr>
                <w:rFonts w:ascii="Arial" w:hAnsi="Arial" w:cs="Arial"/>
                <w:sz w:val="16"/>
                <w:szCs w:val="16"/>
                <w:lang w:bidi="th-TH"/>
              </w:rPr>
              <w:t>60,532</w:t>
            </w:r>
          </w:p>
        </w:tc>
        <w:tc>
          <w:tcPr>
            <w:tcW w:w="534" w:type="pct"/>
            <w:tcBorders>
              <w:top w:val="nil"/>
              <w:left w:val="nil"/>
              <w:right w:val="nil"/>
            </w:tcBorders>
          </w:tcPr>
          <w:p w14:paraId="074035AA" w14:textId="705AFE6B" w:rsidR="005F1838" w:rsidRPr="0073191D" w:rsidRDefault="005F1838" w:rsidP="005F1838">
            <w:pPr>
              <w:pStyle w:val="CharCharCharCharCharCharCharCharCharCharCharChar"/>
              <w:tabs>
                <w:tab w:val="decimal" w:pos="588"/>
              </w:tabs>
              <w:spacing w:after="0" w:line="360" w:lineRule="auto"/>
              <w:ind w:right="19"/>
              <w:rPr>
                <w:rFonts w:ascii="Arial" w:hAnsi="Arial" w:cs="Arial"/>
                <w:sz w:val="16"/>
                <w:szCs w:val="16"/>
                <w:lang w:bidi="th-TH"/>
              </w:rPr>
            </w:pPr>
            <w:r w:rsidRPr="005F1838">
              <w:rPr>
                <w:rFonts w:ascii="Arial" w:hAnsi="Arial" w:cs="Arial"/>
                <w:sz w:val="16"/>
                <w:szCs w:val="16"/>
                <w:lang w:bidi="th-TH"/>
              </w:rPr>
              <w:t>(7,758)</w:t>
            </w:r>
          </w:p>
        </w:tc>
        <w:tc>
          <w:tcPr>
            <w:tcW w:w="560" w:type="pct"/>
            <w:tcBorders>
              <w:top w:val="nil"/>
              <w:left w:val="nil"/>
              <w:right w:val="nil"/>
            </w:tcBorders>
          </w:tcPr>
          <w:p w14:paraId="4557708E" w14:textId="2623B4B0" w:rsidR="005F1838" w:rsidRPr="005F1838" w:rsidRDefault="005F1838" w:rsidP="005F1838">
            <w:pPr>
              <w:pStyle w:val="CharCharCharCharCharCharCharCharCharCharCharChar"/>
              <w:tabs>
                <w:tab w:val="decimal" w:pos="668"/>
              </w:tabs>
              <w:spacing w:after="0" w:line="360" w:lineRule="auto"/>
              <w:ind w:right="19"/>
              <w:rPr>
                <w:rFonts w:ascii="Arial" w:hAnsi="Arial" w:cs="Arial"/>
                <w:sz w:val="16"/>
                <w:szCs w:val="16"/>
                <w:lang w:bidi="th-TH"/>
              </w:rPr>
            </w:pPr>
            <w:r w:rsidRPr="005F1838">
              <w:rPr>
                <w:rFonts w:ascii="Arial" w:hAnsi="Arial" w:cs="Arial"/>
                <w:sz w:val="16"/>
                <w:szCs w:val="16"/>
                <w:lang w:bidi="th-TH"/>
              </w:rPr>
              <w:t>(7,758)</w:t>
            </w:r>
          </w:p>
        </w:tc>
        <w:tc>
          <w:tcPr>
            <w:tcW w:w="545" w:type="pct"/>
            <w:tcBorders>
              <w:top w:val="nil"/>
              <w:left w:val="nil"/>
              <w:right w:val="nil"/>
            </w:tcBorders>
          </w:tcPr>
          <w:p w14:paraId="4685E176" w14:textId="42D79E14" w:rsidR="005F1838" w:rsidRPr="0073191D" w:rsidRDefault="005F1838" w:rsidP="005F1838">
            <w:pPr>
              <w:pStyle w:val="CharCharCharCharCharCharCharCharCharCharCharChar"/>
              <w:tabs>
                <w:tab w:val="decimal" w:pos="668"/>
              </w:tabs>
              <w:spacing w:after="0" w:line="360" w:lineRule="auto"/>
              <w:ind w:right="19"/>
              <w:rPr>
                <w:rFonts w:ascii="Arial" w:hAnsi="Arial" w:cs="Arial"/>
                <w:sz w:val="16"/>
                <w:szCs w:val="16"/>
                <w:lang w:bidi="th-TH"/>
              </w:rPr>
            </w:pPr>
            <w:r w:rsidRPr="005F1838">
              <w:rPr>
                <w:rFonts w:ascii="Arial" w:hAnsi="Arial" w:cs="Arial"/>
                <w:sz w:val="16"/>
                <w:szCs w:val="16"/>
                <w:lang w:bidi="th-TH"/>
              </w:rPr>
              <w:t>63,445</w:t>
            </w:r>
          </w:p>
        </w:tc>
        <w:tc>
          <w:tcPr>
            <w:tcW w:w="542" w:type="pct"/>
            <w:tcBorders>
              <w:top w:val="nil"/>
              <w:left w:val="nil"/>
              <w:right w:val="nil"/>
            </w:tcBorders>
          </w:tcPr>
          <w:p w14:paraId="19273899" w14:textId="542E00AF" w:rsidR="005F1838" w:rsidRPr="005F1838" w:rsidRDefault="005F1838" w:rsidP="005F1838">
            <w:pPr>
              <w:pStyle w:val="CharCharCharCharCharCharCharCharCharCharCharChar"/>
              <w:tabs>
                <w:tab w:val="decimal" w:pos="668"/>
              </w:tabs>
              <w:spacing w:after="0" w:line="360" w:lineRule="auto"/>
              <w:ind w:right="19"/>
              <w:rPr>
                <w:rFonts w:ascii="Arial" w:hAnsi="Arial" w:cs="Arial"/>
                <w:sz w:val="16"/>
                <w:szCs w:val="16"/>
                <w:lang w:bidi="th-TH"/>
              </w:rPr>
            </w:pPr>
            <w:r w:rsidRPr="005F1838">
              <w:rPr>
                <w:rFonts w:ascii="Arial" w:hAnsi="Arial" w:cs="Arial"/>
                <w:sz w:val="16"/>
                <w:szCs w:val="16"/>
                <w:lang w:bidi="th-TH"/>
              </w:rPr>
              <w:t>52,774</w:t>
            </w:r>
          </w:p>
        </w:tc>
      </w:tr>
      <w:tr w:rsidR="005F1838" w:rsidRPr="0073191D" w14:paraId="5B415F0F" w14:textId="77777777" w:rsidTr="00692042">
        <w:tblPrEx>
          <w:tblLook w:val="04A0" w:firstRow="1" w:lastRow="0" w:firstColumn="1" w:lastColumn="0" w:noHBand="0" w:noVBand="1"/>
        </w:tblPrEx>
        <w:trPr>
          <w:gridAfter w:val="1"/>
          <w:wAfter w:w="52" w:type="pct"/>
        </w:trPr>
        <w:tc>
          <w:tcPr>
            <w:tcW w:w="1608" w:type="pct"/>
          </w:tcPr>
          <w:p w14:paraId="3D09861F" w14:textId="77777777" w:rsidR="005F1838" w:rsidRPr="0073191D" w:rsidRDefault="005F1838" w:rsidP="005F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Raw materials</w:t>
            </w:r>
          </w:p>
        </w:tc>
        <w:tc>
          <w:tcPr>
            <w:tcW w:w="576" w:type="pct"/>
            <w:tcBorders>
              <w:top w:val="nil"/>
              <w:left w:val="nil"/>
              <w:right w:val="nil"/>
            </w:tcBorders>
          </w:tcPr>
          <w:p w14:paraId="316B2CA7" w14:textId="03DD094D" w:rsidR="005F1838" w:rsidRPr="0073191D" w:rsidRDefault="005F1838" w:rsidP="005F1838">
            <w:pPr>
              <w:pStyle w:val="CharCharCharCharCharCharCharCharCharCharCharChar"/>
              <w:tabs>
                <w:tab w:val="decimal" w:pos="714"/>
              </w:tabs>
              <w:spacing w:after="0" w:line="360" w:lineRule="auto"/>
              <w:ind w:right="19"/>
              <w:rPr>
                <w:rFonts w:ascii="Arial" w:hAnsi="Arial" w:cs="Arial"/>
                <w:sz w:val="16"/>
                <w:szCs w:val="16"/>
                <w:lang w:bidi="th-TH"/>
              </w:rPr>
            </w:pPr>
            <w:r w:rsidRPr="005F1838">
              <w:rPr>
                <w:rFonts w:ascii="Arial" w:hAnsi="Arial" w:cs="Arial"/>
                <w:sz w:val="16"/>
                <w:szCs w:val="16"/>
                <w:lang w:bidi="th-TH"/>
              </w:rPr>
              <w:t>129,462</w:t>
            </w:r>
          </w:p>
        </w:tc>
        <w:tc>
          <w:tcPr>
            <w:tcW w:w="583" w:type="pct"/>
            <w:tcBorders>
              <w:top w:val="nil"/>
              <w:left w:val="nil"/>
              <w:right w:val="nil"/>
            </w:tcBorders>
          </w:tcPr>
          <w:p w14:paraId="779CD0E4" w14:textId="7CB235DC" w:rsidR="005F1838" w:rsidRPr="005F1838" w:rsidRDefault="005F1838" w:rsidP="005F1838">
            <w:pPr>
              <w:pStyle w:val="CharCharCharCharCharCharCharCharCharCharCharChar"/>
              <w:tabs>
                <w:tab w:val="decimal" w:pos="668"/>
              </w:tabs>
              <w:spacing w:after="0" w:line="360" w:lineRule="auto"/>
              <w:ind w:right="19"/>
              <w:rPr>
                <w:rFonts w:ascii="Arial" w:hAnsi="Arial" w:cs="Arial"/>
                <w:sz w:val="16"/>
                <w:szCs w:val="16"/>
                <w:lang w:bidi="th-TH"/>
              </w:rPr>
            </w:pPr>
            <w:r w:rsidRPr="005F1838">
              <w:rPr>
                <w:rFonts w:ascii="Arial" w:hAnsi="Arial" w:cs="Arial"/>
                <w:sz w:val="16"/>
                <w:szCs w:val="16"/>
                <w:lang w:bidi="th-TH"/>
              </w:rPr>
              <w:t>129,479</w:t>
            </w:r>
          </w:p>
        </w:tc>
        <w:tc>
          <w:tcPr>
            <w:tcW w:w="534" w:type="pct"/>
            <w:tcBorders>
              <w:top w:val="nil"/>
              <w:left w:val="nil"/>
              <w:right w:val="nil"/>
            </w:tcBorders>
          </w:tcPr>
          <w:p w14:paraId="5606ACF1" w14:textId="5BC9214C" w:rsidR="005F1838" w:rsidRPr="0073191D" w:rsidRDefault="005F1838" w:rsidP="005F1838">
            <w:pPr>
              <w:pStyle w:val="CharCharCharCharCharCharCharCharCharCharCharChar"/>
              <w:tabs>
                <w:tab w:val="decimal" w:pos="588"/>
              </w:tabs>
              <w:spacing w:after="0" w:line="360" w:lineRule="auto"/>
              <w:ind w:right="19"/>
              <w:rPr>
                <w:rFonts w:ascii="Arial" w:hAnsi="Arial" w:cs="Arial"/>
                <w:sz w:val="16"/>
                <w:szCs w:val="16"/>
                <w:lang w:bidi="th-TH"/>
              </w:rPr>
            </w:pPr>
            <w:r w:rsidRPr="005F1838">
              <w:rPr>
                <w:rFonts w:ascii="Arial" w:hAnsi="Arial" w:cs="Arial"/>
                <w:sz w:val="16"/>
                <w:szCs w:val="16"/>
                <w:lang w:bidi="th-TH"/>
              </w:rPr>
              <w:t>(1,698)</w:t>
            </w:r>
          </w:p>
        </w:tc>
        <w:tc>
          <w:tcPr>
            <w:tcW w:w="560" w:type="pct"/>
            <w:tcBorders>
              <w:top w:val="nil"/>
              <w:left w:val="nil"/>
              <w:right w:val="nil"/>
            </w:tcBorders>
          </w:tcPr>
          <w:p w14:paraId="59258BF7" w14:textId="396A5DA4" w:rsidR="005F1838" w:rsidRPr="005F1838" w:rsidRDefault="005F1838" w:rsidP="005F1838">
            <w:pPr>
              <w:pStyle w:val="CharCharCharCharCharCharCharCharCharCharCharChar"/>
              <w:tabs>
                <w:tab w:val="decimal" w:pos="668"/>
              </w:tabs>
              <w:spacing w:after="0" w:line="360" w:lineRule="auto"/>
              <w:ind w:right="19"/>
              <w:rPr>
                <w:rFonts w:ascii="Arial" w:hAnsi="Arial" w:cs="Arial"/>
                <w:sz w:val="16"/>
                <w:szCs w:val="16"/>
                <w:lang w:bidi="th-TH"/>
              </w:rPr>
            </w:pPr>
            <w:r w:rsidRPr="005F1838">
              <w:rPr>
                <w:rFonts w:ascii="Arial" w:hAnsi="Arial" w:cs="Arial"/>
                <w:sz w:val="16"/>
                <w:szCs w:val="16"/>
                <w:lang w:bidi="th-TH"/>
              </w:rPr>
              <w:t>(1,698)</w:t>
            </w:r>
          </w:p>
        </w:tc>
        <w:tc>
          <w:tcPr>
            <w:tcW w:w="545" w:type="pct"/>
            <w:tcBorders>
              <w:top w:val="nil"/>
              <w:left w:val="nil"/>
              <w:right w:val="nil"/>
            </w:tcBorders>
          </w:tcPr>
          <w:p w14:paraId="10776A96" w14:textId="409722A3" w:rsidR="005F1838" w:rsidRPr="0073191D" w:rsidRDefault="005F1838" w:rsidP="005F1838">
            <w:pPr>
              <w:pStyle w:val="CharCharCharCharCharCharCharCharCharCharCharChar"/>
              <w:tabs>
                <w:tab w:val="decimal" w:pos="668"/>
              </w:tabs>
              <w:spacing w:after="0" w:line="360" w:lineRule="auto"/>
              <w:ind w:right="19"/>
              <w:rPr>
                <w:rFonts w:ascii="Arial" w:hAnsi="Arial" w:cs="Arial"/>
                <w:sz w:val="16"/>
                <w:szCs w:val="16"/>
                <w:lang w:bidi="th-TH"/>
              </w:rPr>
            </w:pPr>
            <w:r w:rsidRPr="005F1838">
              <w:rPr>
                <w:rFonts w:ascii="Arial" w:hAnsi="Arial" w:cs="Arial"/>
                <w:sz w:val="16"/>
                <w:szCs w:val="16"/>
                <w:lang w:bidi="th-TH"/>
              </w:rPr>
              <w:t>127,764</w:t>
            </w:r>
          </w:p>
        </w:tc>
        <w:tc>
          <w:tcPr>
            <w:tcW w:w="542" w:type="pct"/>
            <w:tcBorders>
              <w:top w:val="nil"/>
              <w:left w:val="nil"/>
              <w:right w:val="nil"/>
            </w:tcBorders>
          </w:tcPr>
          <w:p w14:paraId="5040A687" w14:textId="27F312C1" w:rsidR="005F1838" w:rsidRPr="005F1838" w:rsidRDefault="005F1838" w:rsidP="005F1838">
            <w:pPr>
              <w:pStyle w:val="CharCharCharCharCharCharCharCharCharCharCharChar"/>
              <w:tabs>
                <w:tab w:val="decimal" w:pos="668"/>
              </w:tabs>
              <w:spacing w:after="0" w:line="360" w:lineRule="auto"/>
              <w:ind w:right="19"/>
              <w:rPr>
                <w:rFonts w:ascii="Arial" w:hAnsi="Arial" w:cs="Arial"/>
                <w:sz w:val="16"/>
                <w:szCs w:val="16"/>
                <w:lang w:bidi="th-TH"/>
              </w:rPr>
            </w:pPr>
            <w:r w:rsidRPr="005F1838">
              <w:rPr>
                <w:rFonts w:ascii="Arial" w:hAnsi="Arial" w:cs="Arial"/>
                <w:sz w:val="16"/>
                <w:szCs w:val="16"/>
                <w:lang w:bidi="th-TH"/>
              </w:rPr>
              <w:t>127,781</w:t>
            </w:r>
          </w:p>
        </w:tc>
      </w:tr>
      <w:tr w:rsidR="005F1838" w:rsidRPr="0073191D" w14:paraId="79163A0C" w14:textId="77777777" w:rsidTr="00692042">
        <w:tblPrEx>
          <w:tblLook w:val="04A0" w:firstRow="1" w:lastRow="0" w:firstColumn="1" w:lastColumn="0" w:noHBand="0" w:noVBand="1"/>
        </w:tblPrEx>
        <w:trPr>
          <w:gridAfter w:val="1"/>
          <w:wAfter w:w="52" w:type="pct"/>
        </w:trPr>
        <w:tc>
          <w:tcPr>
            <w:tcW w:w="1608" w:type="pct"/>
          </w:tcPr>
          <w:p w14:paraId="75E8B05E" w14:textId="77777777" w:rsidR="005F1838" w:rsidRPr="0073191D" w:rsidRDefault="005F1838" w:rsidP="005F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Factory supplies</w:t>
            </w:r>
          </w:p>
        </w:tc>
        <w:tc>
          <w:tcPr>
            <w:tcW w:w="576" w:type="pct"/>
            <w:tcBorders>
              <w:top w:val="nil"/>
              <w:left w:val="nil"/>
              <w:right w:val="nil"/>
            </w:tcBorders>
          </w:tcPr>
          <w:p w14:paraId="7AC2F1E4" w14:textId="33232E29" w:rsidR="005F1838" w:rsidRPr="0073191D" w:rsidRDefault="005F1838" w:rsidP="005F1838">
            <w:pPr>
              <w:pStyle w:val="CharCharCharCharCharCharCharCharCharCharCharChar"/>
              <w:pBdr>
                <w:bottom w:val="single" w:sz="4" w:space="1" w:color="auto"/>
              </w:pBdr>
              <w:tabs>
                <w:tab w:val="decimal" w:pos="714"/>
              </w:tabs>
              <w:spacing w:after="0" w:line="360" w:lineRule="auto"/>
              <w:ind w:right="19"/>
              <w:rPr>
                <w:rFonts w:ascii="Arial" w:hAnsi="Arial" w:cs="Arial"/>
                <w:sz w:val="16"/>
                <w:szCs w:val="16"/>
                <w:lang w:bidi="th-TH"/>
              </w:rPr>
            </w:pPr>
            <w:r w:rsidRPr="005F1838">
              <w:rPr>
                <w:rFonts w:ascii="Arial" w:hAnsi="Arial" w:cs="Arial"/>
                <w:sz w:val="16"/>
                <w:szCs w:val="16"/>
                <w:lang w:bidi="th-TH"/>
              </w:rPr>
              <w:t>15,284</w:t>
            </w:r>
          </w:p>
        </w:tc>
        <w:tc>
          <w:tcPr>
            <w:tcW w:w="583" w:type="pct"/>
            <w:tcBorders>
              <w:top w:val="nil"/>
              <w:left w:val="nil"/>
              <w:right w:val="nil"/>
            </w:tcBorders>
          </w:tcPr>
          <w:p w14:paraId="23C6BFD3" w14:textId="354E26EA" w:rsidR="005F1838" w:rsidRPr="005F1838" w:rsidRDefault="005F1838" w:rsidP="005F1838">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lang w:bidi="th-TH"/>
              </w:rPr>
            </w:pPr>
            <w:r w:rsidRPr="005F1838">
              <w:rPr>
                <w:rFonts w:ascii="Arial" w:hAnsi="Arial" w:cs="Arial"/>
                <w:sz w:val="16"/>
                <w:szCs w:val="16"/>
                <w:lang w:bidi="th-TH"/>
              </w:rPr>
              <w:t>22,484</w:t>
            </w:r>
          </w:p>
        </w:tc>
        <w:tc>
          <w:tcPr>
            <w:tcW w:w="534" w:type="pct"/>
            <w:tcBorders>
              <w:top w:val="nil"/>
              <w:left w:val="nil"/>
              <w:right w:val="nil"/>
            </w:tcBorders>
          </w:tcPr>
          <w:p w14:paraId="1AB9CF35" w14:textId="12379E1A" w:rsidR="005F1838" w:rsidRPr="0073191D" w:rsidRDefault="005F1838" w:rsidP="005F1838">
            <w:pPr>
              <w:pStyle w:val="CharCharCharCharCharCharCharCharCharCharCharChar"/>
              <w:pBdr>
                <w:bottom w:val="single" w:sz="4" w:space="1" w:color="auto"/>
              </w:pBdr>
              <w:tabs>
                <w:tab w:val="decimal" w:pos="588"/>
              </w:tabs>
              <w:spacing w:after="0" w:line="360" w:lineRule="auto"/>
              <w:ind w:right="19"/>
              <w:rPr>
                <w:rFonts w:ascii="Arial" w:hAnsi="Arial" w:cs="Arial"/>
                <w:sz w:val="16"/>
                <w:szCs w:val="16"/>
                <w:lang w:bidi="th-TH"/>
              </w:rPr>
            </w:pPr>
            <w:r w:rsidRPr="005F1838">
              <w:rPr>
                <w:rFonts w:ascii="Arial" w:hAnsi="Arial" w:cs="Arial"/>
                <w:sz w:val="16"/>
                <w:szCs w:val="16"/>
                <w:lang w:bidi="th-TH"/>
              </w:rPr>
              <w:t>-</w:t>
            </w:r>
          </w:p>
        </w:tc>
        <w:tc>
          <w:tcPr>
            <w:tcW w:w="560" w:type="pct"/>
            <w:tcBorders>
              <w:top w:val="nil"/>
              <w:left w:val="nil"/>
              <w:right w:val="nil"/>
            </w:tcBorders>
          </w:tcPr>
          <w:p w14:paraId="654ED7A7" w14:textId="25C2394A" w:rsidR="005F1838" w:rsidRPr="005F1838" w:rsidRDefault="005F1838" w:rsidP="005F1838">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lang w:bidi="th-TH"/>
              </w:rPr>
            </w:pPr>
            <w:r w:rsidRPr="005F1838">
              <w:rPr>
                <w:rFonts w:ascii="Arial" w:hAnsi="Arial" w:cs="Arial"/>
                <w:sz w:val="16"/>
                <w:szCs w:val="16"/>
                <w:lang w:bidi="th-TH"/>
              </w:rPr>
              <w:t>-</w:t>
            </w:r>
          </w:p>
        </w:tc>
        <w:tc>
          <w:tcPr>
            <w:tcW w:w="545" w:type="pct"/>
            <w:tcBorders>
              <w:top w:val="nil"/>
              <w:left w:val="nil"/>
              <w:right w:val="nil"/>
            </w:tcBorders>
          </w:tcPr>
          <w:p w14:paraId="1CB412BD" w14:textId="271C8774" w:rsidR="005F1838" w:rsidRPr="0073191D" w:rsidRDefault="005F1838" w:rsidP="005F1838">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lang w:bidi="th-TH"/>
              </w:rPr>
            </w:pPr>
            <w:r w:rsidRPr="005F1838">
              <w:rPr>
                <w:rFonts w:ascii="Arial" w:hAnsi="Arial" w:cs="Arial"/>
                <w:sz w:val="16"/>
                <w:szCs w:val="16"/>
                <w:lang w:bidi="th-TH"/>
              </w:rPr>
              <w:t>15,284</w:t>
            </w:r>
          </w:p>
        </w:tc>
        <w:tc>
          <w:tcPr>
            <w:tcW w:w="542" w:type="pct"/>
            <w:tcBorders>
              <w:top w:val="nil"/>
              <w:left w:val="nil"/>
              <w:right w:val="nil"/>
            </w:tcBorders>
          </w:tcPr>
          <w:p w14:paraId="433F93CF" w14:textId="6C94244C" w:rsidR="005F1838" w:rsidRPr="005F1838" w:rsidRDefault="005F1838" w:rsidP="005F1838">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lang w:bidi="th-TH"/>
              </w:rPr>
            </w:pPr>
            <w:r w:rsidRPr="005F1838">
              <w:rPr>
                <w:rFonts w:ascii="Arial" w:hAnsi="Arial" w:cs="Arial"/>
                <w:sz w:val="16"/>
                <w:szCs w:val="16"/>
                <w:lang w:bidi="th-TH"/>
              </w:rPr>
              <w:t>22,484</w:t>
            </w:r>
          </w:p>
        </w:tc>
      </w:tr>
      <w:tr w:rsidR="005F1838" w:rsidRPr="0073191D" w14:paraId="2BB9215F" w14:textId="77777777" w:rsidTr="00692042">
        <w:tblPrEx>
          <w:tblLook w:val="04A0" w:firstRow="1" w:lastRow="0" w:firstColumn="1" w:lastColumn="0" w:noHBand="0" w:noVBand="1"/>
        </w:tblPrEx>
        <w:trPr>
          <w:gridAfter w:val="1"/>
          <w:wAfter w:w="52" w:type="pct"/>
        </w:trPr>
        <w:tc>
          <w:tcPr>
            <w:tcW w:w="1608" w:type="pct"/>
          </w:tcPr>
          <w:p w14:paraId="64BDD3FF" w14:textId="77777777" w:rsidR="005F1838" w:rsidRPr="0073191D" w:rsidRDefault="005F1838" w:rsidP="005F1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Total</w:t>
            </w:r>
          </w:p>
        </w:tc>
        <w:tc>
          <w:tcPr>
            <w:tcW w:w="576" w:type="pct"/>
            <w:tcBorders>
              <w:top w:val="nil"/>
              <w:left w:val="nil"/>
              <w:right w:val="nil"/>
            </w:tcBorders>
            <w:vAlign w:val="bottom"/>
          </w:tcPr>
          <w:p w14:paraId="617ABE5E" w14:textId="0A416E4D" w:rsidR="005F1838" w:rsidRPr="0073191D" w:rsidRDefault="005F1838" w:rsidP="005F1838">
            <w:pPr>
              <w:pStyle w:val="CharCharCharCharCharCharCharCharCharCharCharChar"/>
              <w:pBdr>
                <w:bottom w:val="single" w:sz="12" w:space="1" w:color="auto"/>
              </w:pBdr>
              <w:tabs>
                <w:tab w:val="decimal" w:pos="714"/>
              </w:tabs>
              <w:spacing w:after="0" w:line="360" w:lineRule="auto"/>
              <w:ind w:right="19"/>
              <w:rPr>
                <w:rFonts w:ascii="Arial" w:hAnsi="Arial" w:cs="Arial"/>
                <w:sz w:val="16"/>
                <w:szCs w:val="16"/>
                <w:lang w:bidi="th-TH"/>
              </w:rPr>
            </w:pPr>
            <w:r w:rsidRPr="005F1838">
              <w:rPr>
                <w:rFonts w:ascii="Arial" w:hAnsi="Arial" w:cs="Arial"/>
                <w:sz w:val="16"/>
                <w:szCs w:val="16"/>
                <w:lang w:bidi="th-TH"/>
              </w:rPr>
              <w:t>215,949</w:t>
            </w:r>
          </w:p>
        </w:tc>
        <w:tc>
          <w:tcPr>
            <w:tcW w:w="583" w:type="pct"/>
            <w:tcBorders>
              <w:top w:val="nil"/>
              <w:left w:val="nil"/>
              <w:right w:val="nil"/>
            </w:tcBorders>
            <w:vAlign w:val="bottom"/>
          </w:tcPr>
          <w:p w14:paraId="3CE60918" w14:textId="77F1A712" w:rsidR="005F1838" w:rsidRPr="005F1838" w:rsidRDefault="005F1838" w:rsidP="005F1838">
            <w:pPr>
              <w:pStyle w:val="CharCharCharCharCharCharCharCharCharCharCharChar"/>
              <w:pBdr>
                <w:bottom w:val="single" w:sz="12" w:space="1" w:color="auto"/>
              </w:pBdr>
              <w:tabs>
                <w:tab w:val="decimal" w:pos="668"/>
              </w:tabs>
              <w:spacing w:after="0" w:line="360" w:lineRule="auto"/>
              <w:ind w:right="19"/>
              <w:rPr>
                <w:rFonts w:ascii="Arial" w:hAnsi="Arial" w:cs="Arial"/>
                <w:sz w:val="16"/>
                <w:szCs w:val="16"/>
                <w:lang w:bidi="th-TH"/>
              </w:rPr>
            </w:pPr>
            <w:r w:rsidRPr="005F1838">
              <w:rPr>
                <w:rFonts w:ascii="Arial" w:hAnsi="Arial" w:cs="Arial"/>
                <w:sz w:val="16"/>
                <w:szCs w:val="16"/>
                <w:lang w:bidi="th-TH"/>
              </w:rPr>
              <w:t>212,495</w:t>
            </w:r>
          </w:p>
        </w:tc>
        <w:tc>
          <w:tcPr>
            <w:tcW w:w="534" w:type="pct"/>
            <w:tcBorders>
              <w:top w:val="nil"/>
              <w:left w:val="nil"/>
              <w:right w:val="nil"/>
            </w:tcBorders>
            <w:vAlign w:val="bottom"/>
          </w:tcPr>
          <w:p w14:paraId="5FF7BB9A" w14:textId="0CA348EA" w:rsidR="005F1838" w:rsidRPr="0073191D" w:rsidRDefault="005F1838" w:rsidP="005F1838">
            <w:pPr>
              <w:pStyle w:val="CharCharCharCharCharCharCharCharCharCharCharChar"/>
              <w:pBdr>
                <w:bottom w:val="single" w:sz="12" w:space="1" w:color="auto"/>
              </w:pBdr>
              <w:tabs>
                <w:tab w:val="decimal" w:pos="588"/>
              </w:tabs>
              <w:spacing w:after="0" w:line="360" w:lineRule="auto"/>
              <w:ind w:right="19"/>
              <w:rPr>
                <w:rFonts w:ascii="Arial" w:hAnsi="Arial" w:cs="Arial"/>
                <w:sz w:val="16"/>
                <w:szCs w:val="16"/>
                <w:lang w:bidi="th-TH"/>
              </w:rPr>
            </w:pPr>
            <w:r w:rsidRPr="005F1838">
              <w:rPr>
                <w:rFonts w:ascii="Arial" w:hAnsi="Arial" w:cs="Arial"/>
                <w:sz w:val="16"/>
                <w:szCs w:val="16"/>
                <w:lang w:bidi="th-TH"/>
              </w:rPr>
              <w:t>(9,456)</w:t>
            </w:r>
          </w:p>
        </w:tc>
        <w:tc>
          <w:tcPr>
            <w:tcW w:w="560" w:type="pct"/>
            <w:tcBorders>
              <w:top w:val="nil"/>
              <w:left w:val="nil"/>
              <w:right w:val="nil"/>
            </w:tcBorders>
            <w:vAlign w:val="bottom"/>
          </w:tcPr>
          <w:p w14:paraId="3DE4F3A3" w14:textId="449C4F52" w:rsidR="005F1838" w:rsidRPr="005F1838" w:rsidRDefault="005F1838" w:rsidP="005F1838">
            <w:pPr>
              <w:pStyle w:val="CharCharCharCharCharCharCharCharCharCharCharChar"/>
              <w:pBdr>
                <w:bottom w:val="single" w:sz="12" w:space="1" w:color="auto"/>
              </w:pBdr>
              <w:tabs>
                <w:tab w:val="decimal" w:pos="668"/>
              </w:tabs>
              <w:spacing w:after="0" w:line="360" w:lineRule="auto"/>
              <w:ind w:right="19"/>
              <w:rPr>
                <w:rFonts w:ascii="Arial" w:hAnsi="Arial" w:cs="Arial"/>
                <w:sz w:val="16"/>
                <w:szCs w:val="16"/>
                <w:lang w:bidi="th-TH"/>
              </w:rPr>
            </w:pPr>
            <w:r w:rsidRPr="005F1838">
              <w:rPr>
                <w:rFonts w:ascii="Arial" w:hAnsi="Arial" w:cs="Arial"/>
                <w:sz w:val="16"/>
                <w:szCs w:val="16"/>
                <w:lang w:bidi="th-TH"/>
              </w:rPr>
              <w:t>(9,456)</w:t>
            </w:r>
          </w:p>
        </w:tc>
        <w:tc>
          <w:tcPr>
            <w:tcW w:w="545" w:type="pct"/>
            <w:tcBorders>
              <w:top w:val="nil"/>
              <w:left w:val="nil"/>
              <w:right w:val="nil"/>
            </w:tcBorders>
            <w:vAlign w:val="bottom"/>
          </w:tcPr>
          <w:p w14:paraId="13639540" w14:textId="3B9BD1D5" w:rsidR="005F1838" w:rsidRPr="0073191D" w:rsidRDefault="005F1838" w:rsidP="005F1838">
            <w:pPr>
              <w:pStyle w:val="CharCharCharCharCharCharCharCharCharCharCharChar"/>
              <w:pBdr>
                <w:bottom w:val="single" w:sz="12" w:space="1" w:color="auto"/>
              </w:pBdr>
              <w:tabs>
                <w:tab w:val="decimal" w:pos="668"/>
              </w:tabs>
              <w:spacing w:after="0" w:line="360" w:lineRule="auto"/>
              <w:ind w:right="19"/>
              <w:rPr>
                <w:rFonts w:ascii="Arial" w:hAnsi="Arial" w:cs="Arial"/>
                <w:sz w:val="16"/>
                <w:szCs w:val="16"/>
                <w:lang w:bidi="th-TH"/>
              </w:rPr>
            </w:pPr>
            <w:r w:rsidRPr="005F1838">
              <w:rPr>
                <w:rFonts w:ascii="Arial" w:hAnsi="Arial" w:cs="Arial"/>
                <w:sz w:val="16"/>
                <w:szCs w:val="16"/>
                <w:lang w:bidi="th-TH"/>
              </w:rPr>
              <w:t>206,493</w:t>
            </w:r>
          </w:p>
        </w:tc>
        <w:tc>
          <w:tcPr>
            <w:tcW w:w="542" w:type="pct"/>
            <w:tcBorders>
              <w:top w:val="nil"/>
              <w:left w:val="nil"/>
              <w:right w:val="nil"/>
            </w:tcBorders>
            <w:vAlign w:val="bottom"/>
          </w:tcPr>
          <w:p w14:paraId="6E617457" w14:textId="66297548" w:rsidR="005F1838" w:rsidRPr="005F1838" w:rsidRDefault="005F1838" w:rsidP="005F1838">
            <w:pPr>
              <w:pStyle w:val="CharCharCharCharCharCharCharCharCharCharCharChar"/>
              <w:pBdr>
                <w:bottom w:val="single" w:sz="12" w:space="1" w:color="auto"/>
              </w:pBdr>
              <w:tabs>
                <w:tab w:val="decimal" w:pos="668"/>
              </w:tabs>
              <w:spacing w:after="0" w:line="360" w:lineRule="auto"/>
              <w:ind w:right="19"/>
              <w:rPr>
                <w:rFonts w:ascii="Arial" w:hAnsi="Arial" w:cs="Arial"/>
                <w:sz w:val="16"/>
                <w:szCs w:val="16"/>
                <w:lang w:bidi="th-TH"/>
              </w:rPr>
            </w:pPr>
            <w:r w:rsidRPr="005F1838">
              <w:rPr>
                <w:rFonts w:ascii="Arial" w:hAnsi="Arial" w:cs="Arial"/>
                <w:sz w:val="16"/>
                <w:szCs w:val="16"/>
                <w:lang w:bidi="th-TH"/>
              </w:rPr>
              <w:t>203,039</w:t>
            </w:r>
          </w:p>
        </w:tc>
      </w:tr>
    </w:tbl>
    <w:p w14:paraId="1F9D5ABB" w14:textId="7A84AC68" w:rsidR="005B0BF3" w:rsidRPr="0073191D" w:rsidRDefault="005B0BF3" w:rsidP="0045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snapToGrid w:val="0"/>
          <w:spacing w:val="-4"/>
          <w:sz w:val="16"/>
          <w:szCs w:val="16"/>
          <w:lang w:eastAsia="th-TH"/>
        </w:rPr>
      </w:pPr>
    </w:p>
    <w:p w14:paraId="63167BCB" w14:textId="77777777" w:rsidR="0066162A" w:rsidRPr="009670B0" w:rsidRDefault="0066162A" w:rsidP="00454601">
      <w:pPr>
        <w:spacing w:line="360" w:lineRule="auto"/>
        <w:ind w:left="540"/>
        <w:jc w:val="thaiDistribute"/>
        <w:rPr>
          <w:rFonts w:eastAsia="Cordia New" w:cs="Arial"/>
          <w:bCs/>
          <w:snapToGrid w:val="0"/>
          <w:spacing w:val="-4"/>
          <w:sz w:val="16"/>
          <w:szCs w:val="16"/>
          <w:highlight w:val="cyan"/>
          <w:lang w:eastAsia="th-TH"/>
        </w:rPr>
      </w:pPr>
    </w:p>
    <w:p w14:paraId="1DE05FA4" w14:textId="3877E3CB" w:rsidR="00AA16DA" w:rsidRDefault="0066162A" w:rsidP="00454601">
      <w:pPr>
        <w:spacing w:line="360" w:lineRule="auto"/>
        <w:ind w:left="540"/>
        <w:jc w:val="thaiDistribute"/>
        <w:rPr>
          <w:rFonts w:eastAsia="Cordia New" w:cs="Arial"/>
          <w:bCs/>
          <w:snapToGrid w:val="0"/>
          <w:sz w:val="20"/>
          <w:szCs w:val="20"/>
          <w:lang w:eastAsia="th-TH"/>
        </w:rPr>
      </w:pPr>
      <w:r w:rsidRPr="00BF3DBE">
        <w:rPr>
          <w:rFonts w:eastAsia="Cordia New" w:cs="Arial"/>
          <w:bCs/>
          <w:snapToGrid w:val="0"/>
          <w:spacing w:val="-4"/>
          <w:sz w:val="20"/>
          <w:szCs w:val="20"/>
          <w:lang w:eastAsia="th-TH"/>
        </w:rPr>
        <w:t xml:space="preserve">Partial of real estate for sale and development have been pledged as collateral for loans as disclosed </w:t>
      </w:r>
      <w:r w:rsidRPr="00BF3DBE">
        <w:rPr>
          <w:rFonts w:eastAsia="Cordia New" w:cs="Arial"/>
          <w:bCs/>
          <w:snapToGrid w:val="0"/>
          <w:sz w:val="20"/>
          <w:szCs w:val="20"/>
          <w:lang w:eastAsia="th-TH"/>
        </w:rPr>
        <w:t>in note 6.8.</w:t>
      </w:r>
    </w:p>
    <w:p w14:paraId="6F34F4E2" w14:textId="5DA380BB" w:rsidR="00155277" w:rsidRPr="0073191D" w:rsidRDefault="00155277" w:rsidP="00C7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caps/>
          <w:sz w:val="20"/>
          <w:szCs w:val="20"/>
        </w:rPr>
      </w:pPr>
    </w:p>
    <w:p w14:paraId="4E754BBD" w14:textId="4876C63E" w:rsidR="00EA471D" w:rsidRPr="0073191D" w:rsidRDefault="00EA471D" w:rsidP="00290D2A">
      <w:pPr>
        <w:pStyle w:val="Heading7"/>
        <w:keepNext w:val="0"/>
        <w:numPr>
          <w:ilvl w:val="0"/>
          <w:numId w:val="17"/>
        </w:numPr>
        <w:tabs>
          <w:tab w:val="clear" w:pos="930"/>
        </w:tabs>
        <w:spacing w:line="360" w:lineRule="auto"/>
        <w:ind w:left="540" w:right="-1" w:hanging="540"/>
        <w:jc w:val="thaiDistribute"/>
        <w:rPr>
          <w:rFonts w:cs="Arial"/>
          <w:b w:val="0"/>
          <w:sz w:val="20"/>
          <w:szCs w:val="20"/>
          <w:u w:val="single"/>
        </w:rPr>
      </w:pPr>
      <w:r w:rsidRPr="0073191D">
        <w:rPr>
          <w:rFonts w:cs="Arial"/>
          <w:b w:val="0"/>
          <w:sz w:val="20"/>
          <w:szCs w:val="20"/>
          <w:u w:val="single"/>
        </w:rPr>
        <w:t>ADVANCE DEPOSIT FOR PURCHASE OF LAND</w:t>
      </w:r>
    </w:p>
    <w:p w14:paraId="04E78175" w14:textId="77777777" w:rsidR="00EA471D" w:rsidRPr="0073191D" w:rsidRDefault="00EA471D" w:rsidP="00753058">
      <w:pPr>
        <w:spacing w:line="360" w:lineRule="auto"/>
        <w:jc w:val="thaiDistribute"/>
        <w:rPr>
          <w:rFonts w:cs="Arial"/>
          <w:sz w:val="14"/>
          <w:szCs w:val="14"/>
          <w:lang w:eastAsia="th-TH"/>
        </w:rPr>
      </w:pPr>
    </w:p>
    <w:tbl>
      <w:tblPr>
        <w:tblW w:w="8622" w:type="dxa"/>
        <w:tblInd w:w="486" w:type="dxa"/>
        <w:tblLayout w:type="fixed"/>
        <w:tblLook w:val="0000" w:firstRow="0" w:lastRow="0" w:firstColumn="0" w:lastColumn="0" w:noHBand="0" w:noVBand="0"/>
      </w:tblPr>
      <w:tblGrid>
        <w:gridCol w:w="5202"/>
        <w:gridCol w:w="1710"/>
        <w:gridCol w:w="1710"/>
      </w:tblGrid>
      <w:tr w:rsidR="00EA471D" w:rsidRPr="0073191D" w14:paraId="1B862083" w14:textId="77777777" w:rsidTr="006A66A2">
        <w:trPr>
          <w:trHeight w:val="63"/>
        </w:trPr>
        <w:tc>
          <w:tcPr>
            <w:tcW w:w="5202" w:type="dxa"/>
          </w:tcPr>
          <w:p w14:paraId="405E1948" w14:textId="77777777" w:rsidR="00EA471D" w:rsidRPr="0073191D" w:rsidRDefault="00EA471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r w:rsidRPr="0073191D">
              <w:rPr>
                <w:rStyle w:val="BodyTextChar"/>
                <w:rFonts w:cs="Arial"/>
                <w:spacing w:val="-4"/>
                <w:sz w:val="20"/>
                <w:szCs w:val="20"/>
              </w:rPr>
              <w:br w:type="page"/>
            </w:r>
          </w:p>
        </w:tc>
        <w:tc>
          <w:tcPr>
            <w:tcW w:w="3420" w:type="dxa"/>
            <w:gridSpan w:val="2"/>
          </w:tcPr>
          <w:p w14:paraId="74FCA656" w14:textId="77777777" w:rsidR="00EA471D" w:rsidRPr="0073191D" w:rsidRDefault="00EA471D" w:rsidP="00290D2A">
            <w:pPr>
              <w:pStyle w:val="Heading4"/>
              <w:keepNext w:val="0"/>
              <w:framePr w:wrap="around"/>
              <w:spacing w:line="360" w:lineRule="auto"/>
              <w:ind w:right="-93"/>
              <w:jc w:val="right"/>
              <w:rPr>
                <w:rFonts w:cs="Arial"/>
                <w:b w:val="0"/>
                <w:bCs w:val="0"/>
                <w:spacing w:val="-2"/>
                <w:sz w:val="20"/>
                <w:szCs w:val="20"/>
                <w:cs/>
              </w:rPr>
            </w:pPr>
            <w:r w:rsidRPr="0073191D">
              <w:rPr>
                <w:rFonts w:cs="Arial"/>
                <w:b w:val="0"/>
                <w:bCs w:val="0"/>
                <w:spacing w:val="-4"/>
                <w:sz w:val="20"/>
                <w:szCs w:val="20"/>
              </w:rPr>
              <w:t>(</w:t>
            </w:r>
            <w:proofErr w:type="gramStart"/>
            <w:r w:rsidRPr="0073191D">
              <w:rPr>
                <w:rFonts w:cs="Arial"/>
                <w:b w:val="0"/>
                <w:bCs w:val="0"/>
                <w:spacing w:val="-4"/>
                <w:sz w:val="20"/>
                <w:szCs w:val="20"/>
              </w:rPr>
              <w:t>Unit :</w:t>
            </w:r>
            <w:proofErr w:type="gramEnd"/>
            <w:r w:rsidRPr="0073191D">
              <w:rPr>
                <w:rFonts w:cs="Arial"/>
                <w:b w:val="0"/>
                <w:bCs w:val="0"/>
                <w:spacing w:val="-4"/>
                <w:sz w:val="20"/>
                <w:szCs w:val="20"/>
              </w:rPr>
              <w:t xml:space="preserve"> Thousand Baht)</w:t>
            </w:r>
          </w:p>
        </w:tc>
      </w:tr>
      <w:tr w:rsidR="00EA471D" w:rsidRPr="0073191D" w14:paraId="544ADEE4" w14:textId="77777777" w:rsidTr="006A66A2">
        <w:trPr>
          <w:trHeight w:val="66"/>
        </w:trPr>
        <w:tc>
          <w:tcPr>
            <w:tcW w:w="5202" w:type="dxa"/>
          </w:tcPr>
          <w:p w14:paraId="039A1164" w14:textId="77777777" w:rsidR="00EA471D" w:rsidRPr="0073191D" w:rsidRDefault="00EA471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p>
        </w:tc>
        <w:tc>
          <w:tcPr>
            <w:tcW w:w="3420" w:type="dxa"/>
            <w:gridSpan w:val="2"/>
          </w:tcPr>
          <w:p w14:paraId="4899EDF6" w14:textId="1D0CA825" w:rsidR="00EA471D" w:rsidRPr="0073191D" w:rsidRDefault="00EA471D" w:rsidP="00F65E94">
            <w:pPr>
              <w:pStyle w:val="Heading4"/>
              <w:keepNext w:val="0"/>
              <w:framePr w:wrap="around"/>
              <w:pBdr>
                <w:bottom w:val="single" w:sz="4" w:space="1" w:color="auto"/>
              </w:pBdr>
              <w:spacing w:line="360" w:lineRule="auto"/>
              <w:jc w:val="center"/>
              <w:rPr>
                <w:rFonts w:cs="Arial"/>
                <w:b w:val="0"/>
                <w:bCs w:val="0"/>
                <w:spacing w:val="-2"/>
                <w:sz w:val="20"/>
                <w:szCs w:val="20"/>
                <w:cs/>
              </w:rPr>
            </w:pPr>
            <w:r w:rsidRPr="0073191D">
              <w:rPr>
                <w:rFonts w:cs="Arial"/>
                <w:b w:val="0"/>
                <w:bCs w:val="0"/>
                <w:sz w:val="20"/>
                <w:szCs w:val="20"/>
              </w:rPr>
              <w:t>Consolidated F/S</w:t>
            </w:r>
          </w:p>
        </w:tc>
      </w:tr>
      <w:tr w:rsidR="00EA471D" w:rsidRPr="0073191D" w14:paraId="3772814B" w14:textId="77777777" w:rsidTr="006A66A2">
        <w:trPr>
          <w:trHeight w:val="66"/>
        </w:trPr>
        <w:tc>
          <w:tcPr>
            <w:tcW w:w="5202" w:type="dxa"/>
          </w:tcPr>
          <w:p w14:paraId="5755B994" w14:textId="77777777" w:rsidR="00EA471D" w:rsidRPr="0073191D" w:rsidRDefault="00EA471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p>
        </w:tc>
        <w:tc>
          <w:tcPr>
            <w:tcW w:w="1710" w:type="dxa"/>
          </w:tcPr>
          <w:p w14:paraId="0EBD3A0F" w14:textId="5593BB43" w:rsidR="00EA471D" w:rsidRPr="0073191D" w:rsidRDefault="009E50E6" w:rsidP="00F65E94">
            <w:pPr>
              <w:pBdr>
                <w:bottom w:val="single" w:sz="4" w:space="1" w:color="auto"/>
              </w:pBdr>
              <w:tabs>
                <w:tab w:val="left" w:pos="540"/>
              </w:tabs>
              <w:spacing w:line="360" w:lineRule="auto"/>
              <w:ind w:left="-18" w:right="-18"/>
              <w:jc w:val="center"/>
              <w:rPr>
                <w:rFonts w:cs="Arial"/>
                <w:sz w:val="20"/>
                <w:szCs w:val="20"/>
              </w:rPr>
            </w:pPr>
            <w:r w:rsidRPr="0073191D">
              <w:rPr>
                <w:rFonts w:cs="Arial"/>
                <w:sz w:val="20"/>
                <w:szCs w:val="20"/>
              </w:rPr>
              <w:t>31 J</w:t>
            </w:r>
            <w:r w:rsidR="009670B0">
              <w:rPr>
                <w:rFonts w:cs="Arial"/>
                <w:sz w:val="20"/>
                <w:szCs w:val="20"/>
              </w:rPr>
              <w:t>anuary</w:t>
            </w:r>
            <w:r w:rsidR="00EA471D" w:rsidRPr="0073191D">
              <w:rPr>
                <w:rFonts w:cs="Arial"/>
                <w:sz w:val="20"/>
                <w:szCs w:val="20"/>
              </w:rPr>
              <w:t xml:space="preserve"> 202</w:t>
            </w:r>
            <w:r w:rsidR="009670B0">
              <w:rPr>
                <w:rFonts w:cs="Arial"/>
                <w:sz w:val="20"/>
                <w:szCs w:val="20"/>
              </w:rPr>
              <w:t>2</w:t>
            </w:r>
          </w:p>
        </w:tc>
        <w:tc>
          <w:tcPr>
            <w:tcW w:w="1710" w:type="dxa"/>
          </w:tcPr>
          <w:p w14:paraId="0C691C62" w14:textId="1ED0A2D1" w:rsidR="00EA471D" w:rsidRPr="0073191D" w:rsidRDefault="00EA471D" w:rsidP="00F65E94">
            <w:pPr>
              <w:pBdr>
                <w:bottom w:val="single" w:sz="4" w:space="1" w:color="auto"/>
              </w:pBdr>
              <w:tabs>
                <w:tab w:val="left" w:pos="540"/>
              </w:tabs>
              <w:spacing w:line="360" w:lineRule="auto"/>
              <w:ind w:left="-18" w:right="-18"/>
              <w:jc w:val="center"/>
              <w:rPr>
                <w:rFonts w:cs="Arial"/>
                <w:sz w:val="20"/>
                <w:szCs w:val="20"/>
              </w:rPr>
            </w:pPr>
            <w:r w:rsidRPr="0073191D">
              <w:rPr>
                <w:rFonts w:cs="Arial"/>
                <w:sz w:val="20"/>
                <w:szCs w:val="20"/>
              </w:rPr>
              <w:t>31 October 202</w:t>
            </w:r>
            <w:r w:rsidR="009670B0">
              <w:rPr>
                <w:rFonts w:cs="Arial"/>
                <w:sz w:val="20"/>
                <w:szCs w:val="20"/>
              </w:rPr>
              <w:t>1</w:t>
            </w:r>
          </w:p>
        </w:tc>
      </w:tr>
      <w:tr w:rsidR="007D3C53" w:rsidRPr="0073191D" w14:paraId="1CFE7534" w14:textId="77777777" w:rsidTr="006A66A2">
        <w:trPr>
          <w:trHeight w:val="66"/>
        </w:trPr>
        <w:tc>
          <w:tcPr>
            <w:tcW w:w="5202" w:type="dxa"/>
          </w:tcPr>
          <w:p w14:paraId="1D9503BD" w14:textId="758FC4B6" w:rsidR="007D3C53" w:rsidRPr="0073191D" w:rsidRDefault="007D3C53" w:rsidP="007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theme="minorBidi"/>
                <w:spacing w:val="-4"/>
                <w:sz w:val="20"/>
                <w:szCs w:val="20"/>
                <w:cs/>
              </w:rPr>
            </w:pPr>
            <w:r w:rsidRPr="0073191D">
              <w:rPr>
                <w:rStyle w:val="BodyTextChar"/>
                <w:rFonts w:cs="Arial"/>
                <w:spacing w:val="-4"/>
                <w:sz w:val="20"/>
                <w:szCs w:val="20"/>
              </w:rPr>
              <w:t>Beginning balance of the period/year</w:t>
            </w:r>
          </w:p>
        </w:tc>
        <w:tc>
          <w:tcPr>
            <w:tcW w:w="1710" w:type="dxa"/>
          </w:tcPr>
          <w:p w14:paraId="78BD24C7" w14:textId="1222C601" w:rsidR="007D3C53" w:rsidRPr="0073191D" w:rsidRDefault="007D3C53" w:rsidP="007D3C53">
            <w:pPr>
              <w:pStyle w:val="CharCharCharCharCharCharCharCharCharCharCharChar"/>
              <w:tabs>
                <w:tab w:val="decimal" w:pos="767"/>
                <w:tab w:val="decimal" w:pos="901"/>
              </w:tabs>
              <w:spacing w:after="0" w:line="360" w:lineRule="auto"/>
              <w:ind w:right="19"/>
              <w:jc w:val="center"/>
              <w:rPr>
                <w:rFonts w:ascii="Arial" w:hAnsi="Arial" w:cs="Arial"/>
                <w:lang w:eastAsia="th-TH"/>
              </w:rPr>
            </w:pPr>
            <w:r w:rsidRPr="007D3C53">
              <w:rPr>
                <w:rFonts w:ascii="Arial" w:hAnsi="Arial" w:cs="Arial"/>
                <w:lang w:eastAsia="th-TH"/>
              </w:rPr>
              <w:t>19,476</w:t>
            </w:r>
          </w:p>
        </w:tc>
        <w:tc>
          <w:tcPr>
            <w:tcW w:w="1710" w:type="dxa"/>
            <w:vAlign w:val="bottom"/>
          </w:tcPr>
          <w:p w14:paraId="0B38CC33" w14:textId="46200D17" w:rsidR="007D3C53" w:rsidRPr="0073191D" w:rsidRDefault="007D3C53" w:rsidP="007D3C53">
            <w:pPr>
              <w:pStyle w:val="CharCharCharCharCharCharCharCharCharCharCharChar"/>
              <w:tabs>
                <w:tab w:val="decimal" w:pos="767"/>
                <w:tab w:val="decimal" w:pos="901"/>
              </w:tabs>
              <w:spacing w:after="0" w:line="360" w:lineRule="auto"/>
              <w:ind w:right="19"/>
              <w:jc w:val="center"/>
              <w:rPr>
                <w:rFonts w:ascii="Arial" w:hAnsi="Arial" w:cs="Arial"/>
                <w:lang w:eastAsia="th-TH"/>
              </w:rPr>
            </w:pPr>
            <w:r>
              <w:rPr>
                <w:rFonts w:ascii="Arial" w:hAnsi="Arial" w:cs="Arial"/>
                <w:lang w:eastAsia="th-TH"/>
              </w:rPr>
              <w:t>27,985</w:t>
            </w:r>
          </w:p>
        </w:tc>
      </w:tr>
      <w:tr w:rsidR="007D3C53" w:rsidRPr="0073191D" w14:paraId="6EFF2449" w14:textId="77777777" w:rsidTr="006A66A2">
        <w:trPr>
          <w:trHeight w:val="66"/>
        </w:trPr>
        <w:tc>
          <w:tcPr>
            <w:tcW w:w="5202" w:type="dxa"/>
          </w:tcPr>
          <w:p w14:paraId="7EF8B9C1" w14:textId="43F28335" w:rsidR="007D3C53" w:rsidRPr="0073191D" w:rsidRDefault="007D3C53" w:rsidP="007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r w:rsidRPr="0073191D">
              <w:rPr>
                <w:rStyle w:val="BodyTextChar"/>
                <w:rFonts w:cs="Arial"/>
                <w:spacing w:val="-4"/>
                <w:sz w:val="20"/>
                <w:szCs w:val="20"/>
              </w:rPr>
              <w:t>Increase during the period/year</w:t>
            </w:r>
          </w:p>
        </w:tc>
        <w:tc>
          <w:tcPr>
            <w:tcW w:w="1710" w:type="dxa"/>
          </w:tcPr>
          <w:p w14:paraId="26FB0B83" w14:textId="5B12DEB1" w:rsidR="007D3C53" w:rsidRPr="0073191D" w:rsidRDefault="007D3C53" w:rsidP="007D3C53">
            <w:pPr>
              <w:pStyle w:val="CharCharCharCharCharCharCharCharCharCharCharChar"/>
              <w:tabs>
                <w:tab w:val="decimal" w:pos="767"/>
                <w:tab w:val="decimal" w:pos="901"/>
              </w:tabs>
              <w:spacing w:after="0" w:line="360" w:lineRule="auto"/>
              <w:ind w:right="19"/>
              <w:jc w:val="center"/>
              <w:rPr>
                <w:rFonts w:ascii="Arial" w:hAnsi="Arial" w:cs="Arial"/>
                <w:lang w:eastAsia="th-TH"/>
              </w:rPr>
            </w:pPr>
            <w:r w:rsidRPr="007D3C53">
              <w:rPr>
                <w:rFonts w:ascii="Arial" w:hAnsi="Arial" w:cs="Arial"/>
                <w:lang w:eastAsia="th-TH"/>
              </w:rPr>
              <w:t>-</w:t>
            </w:r>
          </w:p>
        </w:tc>
        <w:tc>
          <w:tcPr>
            <w:tcW w:w="1710" w:type="dxa"/>
            <w:vAlign w:val="bottom"/>
          </w:tcPr>
          <w:p w14:paraId="07F577BC" w14:textId="56A2FAEE" w:rsidR="007D3C53" w:rsidRPr="0073191D" w:rsidRDefault="007D3C53" w:rsidP="007D3C53">
            <w:pPr>
              <w:pStyle w:val="CharCharCharCharCharCharCharCharCharCharCharChar"/>
              <w:tabs>
                <w:tab w:val="decimal" w:pos="767"/>
                <w:tab w:val="decimal" w:pos="901"/>
              </w:tabs>
              <w:spacing w:after="0" w:line="360" w:lineRule="auto"/>
              <w:ind w:right="19"/>
              <w:jc w:val="center"/>
              <w:rPr>
                <w:rFonts w:ascii="Arial" w:hAnsi="Arial" w:cs="Arial"/>
                <w:lang w:eastAsia="th-TH"/>
              </w:rPr>
            </w:pPr>
            <w:r>
              <w:rPr>
                <w:rFonts w:ascii="Arial" w:hAnsi="Arial" w:cs="Arial"/>
                <w:lang w:eastAsia="th-TH"/>
              </w:rPr>
              <w:t>-</w:t>
            </w:r>
          </w:p>
        </w:tc>
      </w:tr>
      <w:tr w:rsidR="007D3C53" w:rsidRPr="0073191D" w14:paraId="2F6AE06B" w14:textId="77777777" w:rsidTr="006A66A2">
        <w:trPr>
          <w:trHeight w:val="66"/>
        </w:trPr>
        <w:tc>
          <w:tcPr>
            <w:tcW w:w="5202" w:type="dxa"/>
          </w:tcPr>
          <w:p w14:paraId="68E319F7" w14:textId="7FDA06A8" w:rsidR="007D3C53" w:rsidRPr="0073191D" w:rsidRDefault="007D3C53" w:rsidP="007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r w:rsidRPr="0073191D">
              <w:rPr>
                <w:rStyle w:val="BodyTextChar"/>
                <w:rFonts w:cs="Arial"/>
                <w:spacing w:val="-4"/>
                <w:sz w:val="20"/>
                <w:szCs w:val="20"/>
              </w:rPr>
              <w:t>Decrease during the period</w:t>
            </w:r>
            <w:r>
              <w:rPr>
                <w:rStyle w:val="BodyTextChar"/>
                <w:rFonts w:cs="Arial"/>
                <w:spacing w:val="-4"/>
                <w:sz w:val="20"/>
                <w:szCs w:val="20"/>
              </w:rPr>
              <w:t>/year</w:t>
            </w:r>
          </w:p>
        </w:tc>
        <w:tc>
          <w:tcPr>
            <w:tcW w:w="1710" w:type="dxa"/>
          </w:tcPr>
          <w:p w14:paraId="6B67FCE8" w14:textId="7DF60D54" w:rsidR="007D3C53" w:rsidRPr="0073191D" w:rsidRDefault="007D3C53" w:rsidP="007D3C53">
            <w:pPr>
              <w:pStyle w:val="CharCharCharCharCharCharCharCharCharCharCharChar"/>
              <w:tabs>
                <w:tab w:val="decimal" w:pos="767"/>
                <w:tab w:val="decimal" w:pos="901"/>
              </w:tabs>
              <w:spacing w:after="0" w:line="360" w:lineRule="auto"/>
              <w:ind w:right="19"/>
              <w:jc w:val="center"/>
              <w:rPr>
                <w:rFonts w:ascii="Arial" w:hAnsi="Arial" w:cs="Arial"/>
                <w:lang w:eastAsia="th-TH"/>
              </w:rPr>
            </w:pPr>
            <w:r w:rsidRPr="007D3C53">
              <w:rPr>
                <w:rFonts w:ascii="Arial" w:hAnsi="Arial" w:cs="Arial"/>
                <w:lang w:eastAsia="th-TH"/>
              </w:rPr>
              <w:t>-</w:t>
            </w:r>
          </w:p>
        </w:tc>
        <w:tc>
          <w:tcPr>
            <w:tcW w:w="1710" w:type="dxa"/>
            <w:vAlign w:val="bottom"/>
          </w:tcPr>
          <w:p w14:paraId="0F5E4ADE" w14:textId="499E3E91" w:rsidR="007D3C53" w:rsidRPr="0073191D" w:rsidRDefault="007D3C53" w:rsidP="007D3C53">
            <w:pPr>
              <w:pStyle w:val="CharCharCharCharCharCharCharCharCharCharCharChar"/>
              <w:tabs>
                <w:tab w:val="decimal" w:pos="767"/>
                <w:tab w:val="decimal" w:pos="901"/>
              </w:tabs>
              <w:spacing w:after="0" w:line="360" w:lineRule="auto"/>
              <w:ind w:right="19"/>
              <w:jc w:val="center"/>
              <w:rPr>
                <w:rFonts w:ascii="Arial" w:hAnsi="Arial" w:cs="Arial"/>
                <w:lang w:eastAsia="th-TH"/>
              </w:rPr>
            </w:pPr>
            <w:r>
              <w:rPr>
                <w:rFonts w:ascii="Arial" w:hAnsi="Arial" w:cs="Arial"/>
                <w:lang w:eastAsia="th-TH"/>
              </w:rPr>
              <w:t>(11,096)</w:t>
            </w:r>
          </w:p>
        </w:tc>
      </w:tr>
      <w:tr w:rsidR="007D3C53" w:rsidRPr="0073191D" w14:paraId="5519EDD2" w14:textId="77777777" w:rsidTr="006A66A2">
        <w:trPr>
          <w:trHeight w:val="66"/>
        </w:trPr>
        <w:tc>
          <w:tcPr>
            <w:tcW w:w="5202" w:type="dxa"/>
          </w:tcPr>
          <w:p w14:paraId="3230446F" w14:textId="77777777" w:rsidR="007D3C53" w:rsidRPr="0073191D" w:rsidRDefault="007D3C53" w:rsidP="007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r w:rsidRPr="0073191D">
              <w:rPr>
                <w:rStyle w:val="BodyTextChar"/>
                <w:rFonts w:cs="Arial"/>
                <w:spacing w:val="-4"/>
                <w:sz w:val="20"/>
                <w:szCs w:val="20"/>
              </w:rPr>
              <w:t>Translation adjustment on foreign currency</w:t>
            </w:r>
          </w:p>
        </w:tc>
        <w:tc>
          <w:tcPr>
            <w:tcW w:w="1710" w:type="dxa"/>
          </w:tcPr>
          <w:p w14:paraId="00BE2ED2" w14:textId="636A5855" w:rsidR="007D3C53" w:rsidRPr="0073191D" w:rsidRDefault="007D3C53" w:rsidP="007D3C53">
            <w:pPr>
              <w:pStyle w:val="CharCharCharCharCharCharCharCharCharCharCharChar"/>
              <w:pBdr>
                <w:bottom w:val="single" w:sz="4" w:space="1" w:color="auto"/>
              </w:pBdr>
              <w:tabs>
                <w:tab w:val="decimal" w:pos="767"/>
                <w:tab w:val="decimal" w:pos="901"/>
              </w:tabs>
              <w:spacing w:after="0" w:line="360" w:lineRule="auto"/>
              <w:ind w:right="19"/>
              <w:jc w:val="center"/>
              <w:rPr>
                <w:rFonts w:ascii="Arial" w:hAnsi="Arial" w:cs="Arial"/>
                <w:lang w:eastAsia="th-TH"/>
              </w:rPr>
            </w:pPr>
            <w:r w:rsidRPr="007D3C53">
              <w:rPr>
                <w:rFonts w:ascii="Arial" w:hAnsi="Arial" w:cs="Arial"/>
                <w:lang w:eastAsia="th-TH"/>
              </w:rPr>
              <w:t>(1,730)</w:t>
            </w:r>
          </w:p>
        </w:tc>
        <w:tc>
          <w:tcPr>
            <w:tcW w:w="1710" w:type="dxa"/>
            <w:vAlign w:val="bottom"/>
          </w:tcPr>
          <w:p w14:paraId="1B16CF43" w14:textId="22BF13CF" w:rsidR="007D3C53" w:rsidRPr="0073191D" w:rsidRDefault="007D3C53" w:rsidP="007D3C53">
            <w:pPr>
              <w:pStyle w:val="CharCharCharCharCharCharCharCharCharCharCharChar"/>
              <w:pBdr>
                <w:bottom w:val="single" w:sz="4" w:space="1" w:color="auto"/>
              </w:pBdr>
              <w:tabs>
                <w:tab w:val="decimal" w:pos="767"/>
                <w:tab w:val="decimal" w:pos="901"/>
              </w:tabs>
              <w:spacing w:after="0" w:line="360" w:lineRule="auto"/>
              <w:ind w:right="19"/>
              <w:jc w:val="center"/>
              <w:rPr>
                <w:rFonts w:ascii="Arial" w:hAnsi="Arial" w:cs="Arial"/>
                <w:lang w:eastAsia="th-TH"/>
              </w:rPr>
            </w:pPr>
            <w:r>
              <w:rPr>
                <w:rFonts w:ascii="Arial" w:hAnsi="Arial" w:cs="Arial"/>
                <w:lang w:eastAsia="th-TH"/>
              </w:rPr>
              <w:t>2,587</w:t>
            </w:r>
          </w:p>
        </w:tc>
      </w:tr>
      <w:tr w:rsidR="007D3C53" w:rsidRPr="0073191D" w14:paraId="1F033BC0" w14:textId="77777777" w:rsidTr="006A66A2">
        <w:trPr>
          <w:trHeight w:val="66"/>
        </w:trPr>
        <w:tc>
          <w:tcPr>
            <w:tcW w:w="5202" w:type="dxa"/>
          </w:tcPr>
          <w:p w14:paraId="5EC56445" w14:textId="3706C605" w:rsidR="007D3C53" w:rsidRPr="0073191D" w:rsidRDefault="007D3C53" w:rsidP="007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r w:rsidRPr="0073191D">
              <w:rPr>
                <w:rStyle w:val="BodyTextChar"/>
                <w:rFonts w:cs="Arial"/>
                <w:spacing w:val="-4"/>
                <w:sz w:val="20"/>
                <w:szCs w:val="20"/>
              </w:rPr>
              <w:t>Ending balance of the period/year</w:t>
            </w:r>
          </w:p>
        </w:tc>
        <w:tc>
          <w:tcPr>
            <w:tcW w:w="1710" w:type="dxa"/>
          </w:tcPr>
          <w:p w14:paraId="55A49E74" w14:textId="01CBA8CC" w:rsidR="007D3C53" w:rsidRPr="0073191D" w:rsidRDefault="007D3C53" w:rsidP="007D3C53">
            <w:pPr>
              <w:pStyle w:val="CharCharCharCharCharCharCharCharCharCharCharChar"/>
              <w:pBdr>
                <w:bottom w:val="single" w:sz="12" w:space="1" w:color="auto"/>
              </w:pBdr>
              <w:tabs>
                <w:tab w:val="decimal" w:pos="767"/>
                <w:tab w:val="decimal" w:pos="901"/>
              </w:tabs>
              <w:spacing w:after="0" w:line="360" w:lineRule="auto"/>
              <w:ind w:right="19"/>
              <w:jc w:val="center"/>
              <w:rPr>
                <w:rFonts w:ascii="Arial" w:hAnsi="Arial" w:cs="Arial"/>
                <w:cs/>
                <w:lang w:eastAsia="th-TH"/>
              </w:rPr>
            </w:pPr>
            <w:r w:rsidRPr="007D3C53">
              <w:rPr>
                <w:rFonts w:ascii="Arial" w:hAnsi="Arial" w:cs="Arial"/>
                <w:lang w:eastAsia="th-TH"/>
              </w:rPr>
              <w:t>17,746</w:t>
            </w:r>
          </w:p>
        </w:tc>
        <w:tc>
          <w:tcPr>
            <w:tcW w:w="1710" w:type="dxa"/>
            <w:vAlign w:val="bottom"/>
          </w:tcPr>
          <w:p w14:paraId="275FBDDB" w14:textId="75BACB62" w:rsidR="007D3C53" w:rsidRPr="0073191D" w:rsidRDefault="007D3C53" w:rsidP="007D3C53">
            <w:pPr>
              <w:pStyle w:val="CharCharCharCharCharCharCharCharCharCharCharChar"/>
              <w:pBdr>
                <w:bottom w:val="single" w:sz="12" w:space="1" w:color="auto"/>
              </w:pBdr>
              <w:tabs>
                <w:tab w:val="decimal" w:pos="767"/>
                <w:tab w:val="decimal" w:pos="901"/>
              </w:tabs>
              <w:spacing w:after="0" w:line="360" w:lineRule="auto"/>
              <w:ind w:right="19"/>
              <w:jc w:val="center"/>
              <w:rPr>
                <w:rFonts w:ascii="Arial" w:hAnsi="Arial" w:cs="Arial"/>
                <w:cs/>
                <w:lang w:eastAsia="th-TH"/>
              </w:rPr>
            </w:pPr>
            <w:r>
              <w:rPr>
                <w:rFonts w:ascii="Arial" w:hAnsi="Arial" w:cs="Arial"/>
                <w:lang w:eastAsia="th-TH"/>
              </w:rPr>
              <w:t>19,476</w:t>
            </w:r>
          </w:p>
        </w:tc>
      </w:tr>
    </w:tbl>
    <w:p w14:paraId="5A17E946" w14:textId="77777777" w:rsidR="00EA471D" w:rsidRPr="0073191D" w:rsidRDefault="00EA471D" w:rsidP="00F65E94">
      <w:pPr>
        <w:tabs>
          <w:tab w:val="left" w:pos="540"/>
        </w:tabs>
        <w:spacing w:line="360" w:lineRule="auto"/>
        <w:ind w:left="540"/>
        <w:jc w:val="thaiDistribute"/>
        <w:rPr>
          <w:rFonts w:eastAsia="Cordia New" w:cs="Arial"/>
          <w:bCs/>
          <w:snapToGrid w:val="0"/>
          <w:spacing w:val="-4"/>
          <w:sz w:val="16"/>
          <w:szCs w:val="16"/>
          <w:lang w:eastAsia="th-TH"/>
        </w:rPr>
      </w:pPr>
    </w:p>
    <w:p w14:paraId="09F1E773" w14:textId="61C04934" w:rsidR="004E0AA1" w:rsidRDefault="006B78B1" w:rsidP="006B7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540"/>
        <w:rPr>
          <w:rFonts w:eastAsia="Cordia New" w:cs="Arial"/>
          <w:bCs/>
          <w:snapToGrid w:val="0"/>
          <w:spacing w:val="-2"/>
          <w:sz w:val="20"/>
          <w:szCs w:val="20"/>
          <w:lang w:eastAsia="th-TH"/>
        </w:rPr>
      </w:pPr>
      <w:r w:rsidRPr="006B78B1">
        <w:rPr>
          <w:rFonts w:eastAsia="Cordia New" w:cs="Arial"/>
          <w:bCs/>
          <w:snapToGrid w:val="0"/>
          <w:spacing w:val="-2"/>
          <w:sz w:val="20"/>
          <w:szCs w:val="20"/>
          <w:lang w:eastAsia="th-TH"/>
        </w:rPr>
        <w:t>A subsidiary in Sweden made a payment for deposit to purchase of land in Sweden.</w:t>
      </w:r>
    </w:p>
    <w:p w14:paraId="6A57601B" w14:textId="38F61012" w:rsidR="006B78B1" w:rsidRDefault="006B78B1" w:rsidP="006B7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540"/>
        <w:rPr>
          <w:rFonts w:cstheme="minorBidi"/>
          <w:caps/>
          <w:sz w:val="20"/>
          <w:szCs w:val="20"/>
        </w:rPr>
      </w:pPr>
    </w:p>
    <w:p w14:paraId="72AE6F4E" w14:textId="6344E721" w:rsidR="004B5B24" w:rsidRPr="006C4F8B" w:rsidRDefault="004B5B24" w:rsidP="0037479D">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6C4F8B">
        <w:rPr>
          <w:rFonts w:cs="Arial"/>
          <w:b w:val="0"/>
          <w:bCs w:val="0"/>
          <w:caps/>
          <w:sz w:val="20"/>
          <w:szCs w:val="20"/>
          <w:u w:val="single"/>
        </w:rPr>
        <w:t>INVESTMENT IN Associated</w:t>
      </w:r>
      <w:r w:rsidR="00CF5E0D" w:rsidRPr="006C4F8B">
        <w:rPr>
          <w:rFonts w:cs="Arial"/>
          <w:b w:val="0"/>
          <w:bCs w:val="0"/>
          <w:caps/>
          <w:sz w:val="20"/>
          <w:szCs w:val="20"/>
          <w:u w:val="single"/>
        </w:rPr>
        <w:t xml:space="preserve"> COMPANY</w:t>
      </w:r>
    </w:p>
    <w:tbl>
      <w:tblPr>
        <w:tblStyle w:val="TableGrid"/>
        <w:tblW w:w="8856"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4"/>
        <w:gridCol w:w="1057"/>
        <w:gridCol w:w="542"/>
        <w:gridCol w:w="555"/>
        <w:gridCol w:w="555"/>
        <w:gridCol w:w="479"/>
        <w:gridCol w:w="499"/>
        <w:gridCol w:w="555"/>
        <w:gridCol w:w="555"/>
        <w:gridCol w:w="536"/>
        <w:gridCol w:w="551"/>
        <w:gridCol w:w="521"/>
        <w:gridCol w:w="494"/>
        <w:gridCol w:w="498"/>
        <w:gridCol w:w="555"/>
      </w:tblGrid>
      <w:tr w:rsidR="005B4AB8" w:rsidRPr="0073191D" w14:paraId="358A197B" w14:textId="77777777" w:rsidTr="00BC7D6C">
        <w:tc>
          <w:tcPr>
            <w:tcW w:w="904" w:type="dxa"/>
          </w:tcPr>
          <w:p w14:paraId="76C8A214" w14:textId="77777777" w:rsidR="005B4AB8" w:rsidRPr="0073191D" w:rsidRDefault="005B4AB8" w:rsidP="00F65E94">
            <w:pPr>
              <w:spacing w:line="360" w:lineRule="auto"/>
              <w:ind w:right="-9"/>
              <w:jc w:val="center"/>
              <w:rPr>
                <w:rFonts w:cs="Arial"/>
                <w:sz w:val="11"/>
                <w:szCs w:val="11"/>
              </w:rPr>
            </w:pPr>
            <w:bookmarkStart w:id="6" w:name="_Hlk66528451"/>
          </w:p>
        </w:tc>
        <w:tc>
          <w:tcPr>
            <w:tcW w:w="1057" w:type="dxa"/>
          </w:tcPr>
          <w:p w14:paraId="09FED547" w14:textId="77777777" w:rsidR="005B4AB8" w:rsidRPr="0073191D" w:rsidRDefault="005B4AB8" w:rsidP="00F65E94">
            <w:pPr>
              <w:spacing w:line="360" w:lineRule="auto"/>
              <w:ind w:right="-9"/>
              <w:jc w:val="center"/>
              <w:rPr>
                <w:rFonts w:cs="Arial"/>
                <w:sz w:val="11"/>
                <w:szCs w:val="11"/>
              </w:rPr>
            </w:pPr>
          </w:p>
        </w:tc>
        <w:tc>
          <w:tcPr>
            <w:tcW w:w="542" w:type="dxa"/>
          </w:tcPr>
          <w:p w14:paraId="1048A996" w14:textId="77777777" w:rsidR="005B4AB8" w:rsidRPr="0073191D" w:rsidRDefault="005B4AB8" w:rsidP="00F65E94">
            <w:pPr>
              <w:spacing w:line="360" w:lineRule="auto"/>
              <w:ind w:left="-45" w:right="-50"/>
              <w:jc w:val="center"/>
              <w:rPr>
                <w:rFonts w:cs="Arial"/>
                <w:sz w:val="11"/>
                <w:szCs w:val="11"/>
              </w:rPr>
            </w:pPr>
          </w:p>
        </w:tc>
        <w:tc>
          <w:tcPr>
            <w:tcW w:w="6353" w:type="dxa"/>
            <w:gridSpan w:val="12"/>
          </w:tcPr>
          <w:p w14:paraId="4E9E9A16" w14:textId="2EA29FFD" w:rsidR="005B4AB8" w:rsidRPr="0073191D" w:rsidRDefault="00D943D5" w:rsidP="00F65E94">
            <w:pPr>
              <w:spacing w:line="360" w:lineRule="auto"/>
              <w:ind w:left="-47" w:right="-58"/>
              <w:jc w:val="right"/>
              <w:rPr>
                <w:rFonts w:cs="Arial"/>
                <w:spacing w:val="-4"/>
                <w:sz w:val="11"/>
                <w:szCs w:val="11"/>
                <w:cs/>
              </w:rPr>
            </w:pPr>
            <w:r w:rsidRPr="0073191D">
              <w:rPr>
                <w:rFonts w:cs="Arial"/>
                <w:sz w:val="11"/>
                <w:szCs w:val="11"/>
                <w:cs/>
              </w:rPr>
              <w:t xml:space="preserve">(Unit : </w:t>
            </w:r>
            <w:r w:rsidRPr="0073191D">
              <w:rPr>
                <w:rFonts w:cs="Arial"/>
                <w:sz w:val="11"/>
                <w:szCs w:val="11"/>
              </w:rPr>
              <w:t xml:space="preserve">Thousand </w:t>
            </w:r>
            <w:r w:rsidRPr="0073191D">
              <w:rPr>
                <w:rFonts w:cs="Arial"/>
                <w:sz w:val="11"/>
                <w:szCs w:val="11"/>
                <w:cs/>
              </w:rPr>
              <w:t>Baht)</w:t>
            </w:r>
          </w:p>
        </w:tc>
      </w:tr>
      <w:tr w:rsidR="005B4AB8" w:rsidRPr="0073191D" w14:paraId="58443123" w14:textId="77777777" w:rsidTr="00BC7D6C">
        <w:tc>
          <w:tcPr>
            <w:tcW w:w="904" w:type="dxa"/>
          </w:tcPr>
          <w:p w14:paraId="0E005535" w14:textId="77777777" w:rsidR="005B4AB8" w:rsidRPr="0073191D" w:rsidRDefault="005B4AB8" w:rsidP="00F65E94">
            <w:pPr>
              <w:spacing w:line="360" w:lineRule="auto"/>
              <w:ind w:right="-9"/>
              <w:jc w:val="center"/>
              <w:rPr>
                <w:rFonts w:cs="Arial"/>
                <w:sz w:val="11"/>
                <w:szCs w:val="11"/>
              </w:rPr>
            </w:pPr>
          </w:p>
        </w:tc>
        <w:tc>
          <w:tcPr>
            <w:tcW w:w="1057" w:type="dxa"/>
          </w:tcPr>
          <w:p w14:paraId="3DD19DB5" w14:textId="77777777" w:rsidR="005B4AB8" w:rsidRPr="0073191D" w:rsidRDefault="005B4AB8" w:rsidP="00F65E94">
            <w:pPr>
              <w:spacing w:line="360" w:lineRule="auto"/>
              <w:ind w:right="-9"/>
              <w:jc w:val="center"/>
              <w:rPr>
                <w:rFonts w:cs="Arial"/>
                <w:sz w:val="11"/>
                <w:szCs w:val="11"/>
              </w:rPr>
            </w:pPr>
          </w:p>
        </w:tc>
        <w:tc>
          <w:tcPr>
            <w:tcW w:w="542" w:type="dxa"/>
          </w:tcPr>
          <w:p w14:paraId="2D9BFF39" w14:textId="77777777" w:rsidR="005B4AB8" w:rsidRPr="0073191D" w:rsidRDefault="005B4AB8" w:rsidP="00F65E94">
            <w:pPr>
              <w:spacing w:line="360" w:lineRule="auto"/>
              <w:ind w:left="-45" w:right="-50"/>
              <w:jc w:val="center"/>
              <w:rPr>
                <w:rFonts w:cs="Arial"/>
                <w:sz w:val="11"/>
                <w:szCs w:val="11"/>
              </w:rPr>
            </w:pPr>
          </w:p>
        </w:tc>
        <w:tc>
          <w:tcPr>
            <w:tcW w:w="6353" w:type="dxa"/>
            <w:gridSpan w:val="12"/>
          </w:tcPr>
          <w:p w14:paraId="549AF8B6" w14:textId="564AA5F4" w:rsidR="005B4AB8" w:rsidRPr="0073191D" w:rsidRDefault="00D943D5" w:rsidP="00F65E94">
            <w:pPr>
              <w:pBdr>
                <w:bottom w:val="single" w:sz="4" w:space="1" w:color="auto"/>
              </w:pBdr>
              <w:spacing w:line="360" w:lineRule="auto"/>
              <w:ind w:left="-47" w:right="-58"/>
              <w:jc w:val="center"/>
              <w:rPr>
                <w:rFonts w:cs="Arial"/>
                <w:spacing w:val="-4"/>
                <w:sz w:val="11"/>
                <w:szCs w:val="11"/>
                <w:cs/>
              </w:rPr>
            </w:pPr>
            <w:r w:rsidRPr="0073191D">
              <w:rPr>
                <w:rFonts w:cs="Arial"/>
                <w:sz w:val="11"/>
                <w:szCs w:val="11"/>
                <w:cs/>
              </w:rPr>
              <w:t>Consolidated</w:t>
            </w:r>
            <w:r w:rsidRPr="0073191D">
              <w:rPr>
                <w:rFonts w:cs="Arial"/>
                <w:sz w:val="11"/>
                <w:szCs w:val="11"/>
              </w:rPr>
              <w:t xml:space="preserve"> F/S</w:t>
            </w:r>
          </w:p>
        </w:tc>
      </w:tr>
      <w:tr w:rsidR="005F26C9" w:rsidRPr="0073191D" w14:paraId="1C88CAB2" w14:textId="77777777" w:rsidTr="00BC7D6C">
        <w:tc>
          <w:tcPr>
            <w:tcW w:w="904" w:type="dxa"/>
          </w:tcPr>
          <w:p w14:paraId="4B1DEF72" w14:textId="77777777" w:rsidR="00D943D5" w:rsidRPr="0073191D" w:rsidRDefault="00D943D5" w:rsidP="00F65E94">
            <w:pPr>
              <w:spacing w:line="360" w:lineRule="auto"/>
              <w:ind w:right="-9"/>
              <w:jc w:val="center"/>
              <w:rPr>
                <w:rFonts w:cs="Arial"/>
                <w:sz w:val="11"/>
                <w:szCs w:val="11"/>
              </w:rPr>
            </w:pPr>
          </w:p>
        </w:tc>
        <w:tc>
          <w:tcPr>
            <w:tcW w:w="1057" w:type="dxa"/>
          </w:tcPr>
          <w:p w14:paraId="5677B930" w14:textId="77777777" w:rsidR="00D943D5" w:rsidRPr="0073191D" w:rsidRDefault="00D943D5" w:rsidP="00F65E94">
            <w:pPr>
              <w:spacing w:line="360" w:lineRule="auto"/>
              <w:ind w:left="-18" w:right="-14"/>
              <w:jc w:val="center"/>
              <w:rPr>
                <w:rFonts w:cs="Arial"/>
                <w:spacing w:val="-4"/>
                <w:sz w:val="11"/>
                <w:szCs w:val="11"/>
              </w:rPr>
            </w:pPr>
          </w:p>
          <w:p w14:paraId="4A0838EF" w14:textId="77777777" w:rsidR="00D943D5" w:rsidRPr="0073191D" w:rsidRDefault="00D943D5" w:rsidP="00F65E94">
            <w:pPr>
              <w:spacing w:line="360" w:lineRule="auto"/>
              <w:ind w:left="-18" w:right="-14"/>
              <w:jc w:val="center"/>
              <w:rPr>
                <w:rFonts w:cs="Arial"/>
                <w:spacing w:val="-4"/>
                <w:sz w:val="11"/>
                <w:szCs w:val="11"/>
              </w:rPr>
            </w:pPr>
          </w:p>
          <w:p w14:paraId="387D0224" w14:textId="72D05584" w:rsidR="00D943D5" w:rsidRPr="0073191D" w:rsidRDefault="00D943D5" w:rsidP="00F65E94">
            <w:pPr>
              <w:spacing w:line="360" w:lineRule="auto"/>
              <w:ind w:left="-18" w:right="-14"/>
              <w:jc w:val="center"/>
              <w:rPr>
                <w:rFonts w:eastAsia="Calibri" w:cs="Arial"/>
                <w:spacing w:val="-4"/>
                <w:sz w:val="11"/>
                <w:szCs w:val="11"/>
                <w:cs/>
              </w:rPr>
            </w:pPr>
          </w:p>
        </w:tc>
        <w:tc>
          <w:tcPr>
            <w:tcW w:w="542" w:type="dxa"/>
            <w:vAlign w:val="bottom"/>
          </w:tcPr>
          <w:p w14:paraId="2EC7E656" w14:textId="31C104FC" w:rsidR="00D943D5" w:rsidRPr="0073191D" w:rsidRDefault="00D943D5" w:rsidP="00F65E94">
            <w:pPr>
              <w:spacing w:line="360" w:lineRule="auto"/>
              <w:ind w:left="-45" w:right="-50"/>
              <w:jc w:val="center"/>
              <w:rPr>
                <w:rFonts w:eastAsia="Calibri" w:cs="Arial"/>
                <w:spacing w:val="-4"/>
                <w:sz w:val="11"/>
                <w:szCs w:val="11"/>
                <w:cs/>
              </w:rPr>
            </w:pPr>
          </w:p>
        </w:tc>
        <w:tc>
          <w:tcPr>
            <w:tcW w:w="1110" w:type="dxa"/>
            <w:gridSpan w:val="2"/>
            <w:vAlign w:val="bottom"/>
          </w:tcPr>
          <w:p w14:paraId="45DC411E" w14:textId="0CFAB720" w:rsidR="00D943D5" w:rsidRPr="0073191D" w:rsidRDefault="00D943D5" w:rsidP="00F65E94">
            <w:pPr>
              <w:pStyle w:val="Heading4"/>
              <w:keepNext w:val="0"/>
              <w:framePr w:wrap="around"/>
              <w:pBdr>
                <w:bottom w:val="single" w:sz="4" w:space="1" w:color="auto"/>
              </w:pBdr>
              <w:spacing w:line="360" w:lineRule="auto"/>
              <w:ind w:left="-47" w:right="-58"/>
              <w:jc w:val="center"/>
              <w:rPr>
                <w:rFonts w:cs="Arial"/>
                <w:b w:val="0"/>
                <w:bCs w:val="0"/>
                <w:spacing w:val="-4"/>
                <w:sz w:val="11"/>
                <w:szCs w:val="11"/>
                <w:cs/>
              </w:rPr>
            </w:pPr>
            <w:r w:rsidRPr="0073191D">
              <w:rPr>
                <w:rFonts w:cs="Arial"/>
                <w:b w:val="0"/>
                <w:bCs w:val="0"/>
                <w:sz w:val="11"/>
                <w:szCs w:val="11"/>
                <w:cs/>
              </w:rPr>
              <w:t xml:space="preserve">Paid-up </w:t>
            </w:r>
            <w:r w:rsidRPr="0073191D">
              <w:rPr>
                <w:rFonts w:cs="Arial"/>
                <w:b w:val="0"/>
                <w:bCs w:val="0"/>
                <w:sz w:val="11"/>
                <w:szCs w:val="11"/>
              </w:rPr>
              <w:t>share</w:t>
            </w:r>
            <w:r w:rsidRPr="0073191D">
              <w:rPr>
                <w:rFonts w:cs="Arial"/>
                <w:b w:val="0"/>
                <w:bCs w:val="0"/>
                <w:sz w:val="11"/>
                <w:szCs w:val="11"/>
                <w:cs/>
              </w:rPr>
              <w:t xml:space="preserve"> </w:t>
            </w:r>
            <w:r w:rsidRPr="0073191D">
              <w:rPr>
                <w:rFonts w:cs="Arial"/>
                <w:b w:val="0"/>
                <w:bCs w:val="0"/>
                <w:sz w:val="11"/>
                <w:szCs w:val="11"/>
              </w:rPr>
              <w:t>c</w:t>
            </w:r>
            <w:r w:rsidRPr="0073191D">
              <w:rPr>
                <w:rFonts w:cs="Arial"/>
                <w:b w:val="0"/>
                <w:bCs w:val="0"/>
                <w:sz w:val="11"/>
                <w:szCs w:val="11"/>
                <w:cs/>
              </w:rPr>
              <w:t>apital</w:t>
            </w:r>
          </w:p>
        </w:tc>
        <w:tc>
          <w:tcPr>
            <w:tcW w:w="978" w:type="dxa"/>
            <w:gridSpan w:val="2"/>
            <w:vAlign w:val="bottom"/>
          </w:tcPr>
          <w:p w14:paraId="75CC700A" w14:textId="58F6F550" w:rsidR="00D943D5" w:rsidRPr="0073191D" w:rsidRDefault="00D943D5" w:rsidP="00F65E94">
            <w:pPr>
              <w:pBdr>
                <w:bottom w:val="single" w:sz="4" w:space="1" w:color="auto"/>
              </w:pBdr>
              <w:tabs>
                <w:tab w:val="clear" w:pos="680"/>
                <w:tab w:val="left" w:pos="609"/>
              </w:tabs>
              <w:spacing w:line="360" w:lineRule="auto"/>
              <w:ind w:left="-82"/>
              <w:jc w:val="center"/>
              <w:rPr>
                <w:rFonts w:cs="Arial"/>
                <w:sz w:val="11"/>
                <w:szCs w:val="11"/>
              </w:rPr>
            </w:pPr>
            <w:r w:rsidRPr="0073191D">
              <w:rPr>
                <w:rFonts w:cs="Arial"/>
                <w:sz w:val="11"/>
                <w:szCs w:val="11"/>
                <w:cs/>
              </w:rPr>
              <w:t xml:space="preserve">Percentage of </w:t>
            </w:r>
            <w:r w:rsidRPr="0073191D">
              <w:rPr>
                <w:rFonts w:cs="Arial"/>
                <w:sz w:val="11"/>
                <w:szCs w:val="11"/>
              </w:rPr>
              <w:t>s</w:t>
            </w:r>
            <w:r w:rsidRPr="0073191D">
              <w:rPr>
                <w:rFonts w:cs="Arial"/>
                <w:sz w:val="11"/>
                <w:szCs w:val="11"/>
                <w:cs/>
              </w:rPr>
              <w:t>hareholding and voting right</w:t>
            </w:r>
            <w:r w:rsidRPr="0073191D">
              <w:rPr>
                <w:rFonts w:cs="Arial"/>
                <w:sz w:val="11"/>
                <w:szCs w:val="11"/>
              </w:rPr>
              <w:t xml:space="preserve"> (%)</w:t>
            </w:r>
          </w:p>
        </w:tc>
        <w:tc>
          <w:tcPr>
            <w:tcW w:w="1110" w:type="dxa"/>
            <w:gridSpan w:val="2"/>
            <w:vAlign w:val="bottom"/>
          </w:tcPr>
          <w:p w14:paraId="3EF329D7" w14:textId="6683277F" w:rsidR="00D943D5" w:rsidRPr="0073191D" w:rsidRDefault="00D943D5" w:rsidP="00F65E94">
            <w:pPr>
              <w:pStyle w:val="Heading4"/>
              <w:keepNext w:val="0"/>
              <w:framePr w:wrap="around"/>
              <w:pBdr>
                <w:bottom w:val="single" w:sz="4" w:space="1" w:color="auto"/>
              </w:pBdr>
              <w:spacing w:line="360" w:lineRule="auto"/>
              <w:ind w:left="-47" w:right="-58"/>
              <w:jc w:val="center"/>
              <w:rPr>
                <w:rFonts w:cs="Arial"/>
                <w:b w:val="0"/>
                <w:bCs w:val="0"/>
                <w:spacing w:val="-4"/>
                <w:sz w:val="11"/>
                <w:szCs w:val="11"/>
                <w:cs/>
              </w:rPr>
            </w:pPr>
            <w:r w:rsidRPr="0073191D">
              <w:rPr>
                <w:rFonts w:cs="Arial"/>
                <w:b w:val="0"/>
                <w:bCs w:val="0"/>
                <w:sz w:val="11"/>
                <w:szCs w:val="11"/>
              </w:rPr>
              <w:t>Cost</w:t>
            </w:r>
          </w:p>
        </w:tc>
        <w:tc>
          <w:tcPr>
            <w:tcW w:w="1087" w:type="dxa"/>
            <w:gridSpan w:val="2"/>
            <w:vAlign w:val="bottom"/>
          </w:tcPr>
          <w:p w14:paraId="119900D7" w14:textId="07974213" w:rsidR="00D943D5" w:rsidRPr="0073191D" w:rsidRDefault="00D943D5" w:rsidP="00F65E94">
            <w:pPr>
              <w:pStyle w:val="Heading4"/>
              <w:keepNext w:val="0"/>
              <w:framePr w:wrap="around"/>
              <w:pBdr>
                <w:bottom w:val="single" w:sz="4" w:space="1" w:color="auto"/>
              </w:pBdr>
              <w:spacing w:line="360" w:lineRule="auto"/>
              <w:ind w:left="-47" w:right="-58"/>
              <w:jc w:val="center"/>
              <w:rPr>
                <w:rFonts w:cs="Arial"/>
                <w:b w:val="0"/>
                <w:bCs w:val="0"/>
                <w:spacing w:val="-4"/>
                <w:sz w:val="11"/>
                <w:szCs w:val="11"/>
                <w:cs/>
              </w:rPr>
            </w:pPr>
            <w:r w:rsidRPr="0073191D">
              <w:rPr>
                <w:rFonts w:cs="Arial"/>
                <w:b w:val="0"/>
                <w:bCs w:val="0"/>
                <w:sz w:val="11"/>
                <w:szCs w:val="11"/>
              </w:rPr>
              <w:t>Dividend income</w:t>
            </w:r>
          </w:p>
        </w:tc>
        <w:tc>
          <w:tcPr>
            <w:tcW w:w="1015" w:type="dxa"/>
            <w:gridSpan w:val="2"/>
            <w:vAlign w:val="bottom"/>
          </w:tcPr>
          <w:p w14:paraId="6A1BB472" w14:textId="4B97EEB2" w:rsidR="00D943D5" w:rsidRPr="0073191D" w:rsidRDefault="00D943D5" w:rsidP="00F65E94">
            <w:pPr>
              <w:pStyle w:val="Heading4"/>
              <w:keepNext w:val="0"/>
              <w:framePr w:wrap="around"/>
              <w:pBdr>
                <w:bottom w:val="single" w:sz="4" w:space="1" w:color="auto"/>
              </w:pBdr>
              <w:spacing w:line="360" w:lineRule="auto"/>
              <w:ind w:left="-47" w:right="-58"/>
              <w:jc w:val="center"/>
              <w:rPr>
                <w:rFonts w:cs="Arial"/>
                <w:b w:val="0"/>
                <w:bCs w:val="0"/>
                <w:spacing w:val="-4"/>
                <w:sz w:val="11"/>
                <w:szCs w:val="11"/>
                <w:cs/>
              </w:rPr>
            </w:pPr>
            <w:r w:rsidRPr="0073191D">
              <w:rPr>
                <w:rFonts w:cs="Arial"/>
                <w:b w:val="0"/>
                <w:bCs w:val="0"/>
                <w:sz w:val="11"/>
                <w:szCs w:val="11"/>
              </w:rPr>
              <w:t xml:space="preserve">Accumulated share of profit </w:t>
            </w:r>
          </w:p>
        </w:tc>
        <w:tc>
          <w:tcPr>
            <w:tcW w:w="1053" w:type="dxa"/>
            <w:gridSpan w:val="2"/>
            <w:vAlign w:val="bottom"/>
          </w:tcPr>
          <w:p w14:paraId="7BC054F9" w14:textId="6E00AB4A" w:rsidR="00D943D5" w:rsidRPr="0073191D" w:rsidRDefault="00D943D5" w:rsidP="00F65E94">
            <w:pPr>
              <w:pStyle w:val="Heading4"/>
              <w:keepNext w:val="0"/>
              <w:framePr w:wrap="around"/>
              <w:pBdr>
                <w:bottom w:val="single" w:sz="4" w:space="1" w:color="auto"/>
              </w:pBdr>
              <w:spacing w:line="360" w:lineRule="auto"/>
              <w:ind w:left="-47" w:right="-58"/>
              <w:jc w:val="center"/>
              <w:rPr>
                <w:rFonts w:cs="Arial"/>
                <w:b w:val="0"/>
                <w:bCs w:val="0"/>
                <w:spacing w:val="-4"/>
                <w:sz w:val="11"/>
                <w:szCs w:val="11"/>
                <w:cs/>
              </w:rPr>
            </w:pPr>
            <w:r w:rsidRPr="0073191D">
              <w:rPr>
                <w:rFonts w:cs="Arial"/>
                <w:b w:val="0"/>
                <w:bCs w:val="0"/>
                <w:sz w:val="11"/>
                <w:szCs w:val="11"/>
              </w:rPr>
              <w:t>Carrying amounts based on equity method</w:t>
            </w:r>
          </w:p>
        </w:tc>
      </w:tr>
      <w:tr w:rsidR="005B4BE9" w:rsidRPr="0073191D" w14:paraId="3A551528" w14:textId="77777777" w:rsidTr="00BC7D6C">
        <w:tc>
          <w:tcPr>
            <w:tcW w:w="904" w:type="dxa"/>
            <w:vAlign w:val="bottom"/>
          </w:tcPr>
          <w:p w14:paraId="3BBE94C0" w14:textId="434C03E7" w:rsidR="005B4BE9" w:rsidRPr="0073191D" w:rsidRDefault="005B4BE9" w:rsidP="005B4B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1"/>
                <w:szCs w:val="11"/>
                <w:cs/>
              </w:rPr>
            </w:pPr>
            <w:r w:rsidRPr="0073191D">
              <w:rPr>
                <w:rStyle w:val="BodyTextChar"/>
                <w:rFonts w:cs="Arial"/>
                <w:spacing w:val="-4"/>
                <w:sz w:val="11"/>
                <w:szCs w:val="11"/>
                <w:cs/>
              </w:rPr>
              <w:t>Company’s</w:t>
            </w:r>
            <w:r w:rsidRPr="0073191D">
              <w:rPr>
                <w:rStyle w:val="BodyTextChar"/>
                <w:rFonts w:cs="Arial"/>
                <w:spacing w:val="-4"/>
                <w:sz w:val="11"/>
                <w:szCs w:val="11"/>
              </w:rPr>
              <w:t xml:space="preserve"> Name</w:t>
            </w:r>
          </w:p>
        </w:tc>
        <w:tc>
          <w:tcPr>
            <w:tcW w:w="1057" w:type="dxa"/>
            <w:vAlign w:val="bottom"/>
          </w:tcPr>
          <w:p w14:paraId="195D4BFD" w14:textId="10254F42" w:rsidR="005B4BE9" w:rsidRPr="0073191D" w:rsidRDefault="005B4BE9" w:rsidP="005B4BE9">
            <w:pPr>
              <w:pBdr>
                <w:bottom w:val="single" w:sz="4" w:space="1" w:color="auto"/>
              </w:pBdr>
              <w:spacing w:line="360" w:lineRule="auto"/>
              <w:ind w:left="-62" w:right="-66"/>
              <w:jc w:val="center"/>
              <w:rPr>
                <w:rFonts w:cs="Arial"/>
                <w:sz w:val="11"/>
                <w:szCs w:val="11"/>
                <w:cs/>
              </w:rPr>
            </w:pPr>
            <w:r w:rsidRPr="0073191D">
              <w:rPr>
                <w:rFonts w:cs="Arial"/>
                <w:sz w:val="11"/>
                <w:szCs w:val="11"/>
                <w:cs/>
              </w:rPr>
              <w:t>Type of</w:t>
            </w:r>
            <w:r w:rsidRPr="0073191D">
              <w:rPr>
                <w:rFonts w:cs="Arial"/>
                <w:sz w:val="11"/>
                <w:szCs w:val="11"/>
              </w:rPr>
              <w:t xml:space="preserve"> Business</w:t>
            </w:r>
          </w:p>
        </w:tc>
        <w:tc>
          <w:tcPr>
            <w:tcW w:w="542" w:type="dxa"/>
            <w:vAlign w:val="bottom"/>
          </w:tcPr>
          <w:p w14:paraId="2B38F244" w14:textId="37ABA1D8" w:rsidR="005B4BE9" w:rsidRPr="0073191D" w:rsidRDefault="005B4BE9" w:rsidP="005B4BE9">
            <w:pPr>
              <w:pBdr>
                <w:bottom w:val="single" w:sz="4" w:space="1" w:color="auto"/>
              </w:pBdr>
              <w:spacing w:line="360" w:lineRule="auto"/>
              <w:ind w:left="-61" w:right="-59"/>
              <w:jc w:val="center"/>
              <w:rPr>
                <w:rFonts w:cs="Arial"/>
                <w:sz w:val="11"/>
                <w:szCs w:val="11"/>
                <w:cs/>
                <w:lang w:eastAsia="th-TH"/>
              </w:rPr>
            </w:pPr>
            <w:r w:rsidRPr="0073191D">
              <w:rPr>
                <w:rFonts w:cs="Arial"/>
                <w:sz w:val="11"/>
                <w:szCs w:val="11"/>
                <w:cs/>
              </w:rPr>
              <w:t>Country</w:t>
            </w:r>
          </w:p>
        </w:tc>
        <w:tc>
          <w:tcPr>
            <w:tcW w:w="555" w:type="dxa"/>
          </w:tcPr>
          <w:p w14:paraId="6DAA60A6" w14:textId="51CF52DF" w:rsidR="005B4BE9" w:rsidRPr="0073191D" w:rsidRDefault="005B4BE9" w:rsidP="005B4BE9">
            <w:pPr>
              <w:pBdr>
                <w:bottom w:val="single" w:sz="4" w:space="1" w:color="auto"/>
              </w:pBdr>
              <w:spacing w:line="360" w:lineRule="auto"/>
              <w:ind w:left="-61" w:right="-59"/>
              <w:jc w:val="center"/>
              <w:rPr>
                <w:rFonts w:cs="Arial"/>
                <w:sz w:val="11"/>
                <w:szCs w:val="11"/>
              </w:rPr>
            </w:pPr>
            <w:r w:rsidRPr="0073191D">
              <w:rPr>
                <w:rFonts w:cs="Arial"/>
                <w:sz w:val="11"/>
                <w:szCs w:val="11"/>
              </w:rPr>
              <w:t xml:space="preserve">31 </w:t>
            </w:r>
            <w:r>
              <w:rPr>
                <w:rFonts w:cs="Arial"/>
                <w:sz w:val="11"/>
                <w:szCs w:val="11"/>
              </w:rPr>
              <w:t>Jan</w:t>
            </w:r>
          </w:p>
          <w:p w14:paraId="42B2EDE0" w14:textId="52B60F3F" w:rsidR="005B4BE9" w:rsidRPr="0073191D" w:rsidRDefault="005B4BE9" w:rsidP="005B4BE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2</w:t>
            </w:r>
            <w:r>
              <w:rPr>
                <w:rFonts w:cs="Arial"/>
                <w:sz w:val="11"/>
                <w:szCs w:val="11"/>
              </w:rPr>
              <w:t>2</w:t>
            </w:r>
          </w:p>
        </w:tc>
        <w:tc>
          <w:tcPr>
            <w:tcW w:w="555" w:type="dxa"/>
          </w:tcPr>
          <w:p w14:paraId="655C75AD" w14:textId="4C259B89" w:rsidR="005B4BE9" w:rsidRPr="0073191D" w:rsidRDefault="005B4BE9" w:rsidP="005B4BE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31 Oct 2</w:t>
            </w:r>
            <w:r>
              <w:rPr>
                <w:rFonts w:cs="Arial"/>
                <w:sz w:val="11"/>
                <w:szCs w:val="11"/>
              </w:rPr>
              <w:t>1</w:t>
            </w:r>
          </w:p>
        </w:tc>
        <w:tc>
          <w:tcPr>
            <w:tcW w:w="479" w:type="dxa"/>
          </w:tcPr>
          <w:p w14:paraId="704C580C" w14:textId="77777777" w:rsidR="005B4BE9" w:rsidRPr="0073191D" w:rsidRDefault="005B4BE9" w:rsidP="005B4BE9">
            <w:pPr>
              <w:pBdr>
                <w:bottom w:val="single" w:sz="4" w:space="1" w:color="auto"/>
              </w:pBdr>
              <w:spacing w:line="360" w:lineRule="auto"/>
              <w:ind w:left="-61" w:right="-59"/>
              <w:jc w:val="center"/>
              <w:rPr>
                <w:rFonts w:cs="Arial"/>
                <w:sz w:val="11"/>
                <w:szCs w:val="11"/>
              </w:rPr>
            </w:pPr>
            <w:r w:rsidRPr="0073191D">
              <w:rPr>
                <w:rFonts w:cs="Arial"/>
                <w:sz w:val="11"/>
                <w:szCs w:val="11"/>
              </w:rPr>
              <w:t xml:space="preserve">31 </w:t>
            </w:r>
            <w:r>
              <w:rPr>
                <w:rFonts w:cs="Arial"/>
                <w:sz w:val="11"/>
                <w:szCs w:val="11"/>
              </w:rPr>
              <w:t>Jan</w:t>
            </w:r>
          </w:p>
          <w:p w14:paraId="271B5CBE" w14:textId="3BDABE45" w:rsidR="005B4BE9" w:rsidRPr="0073191D" w:rsidRDefault="005B4BE9" w:rsidP="005B4BE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2</w:t>
            </w:r>
            <w:r>
              <w:rPr>
                <w:rFonts w:cs="Arial"/>
                <w:sz w:val="11"/>
                <w:szCs w:val="11"/>
              </w:rPr>
              <w:t>2</w:t>
            </w:r>
          </w:p>
        </w:tc>
        <w:tc>
          <w:tcPr>
            <w:tcW w:w="499" w:type="dxa"/>
          </w:tcPr>
          <w:p w14:paraId="5FC1B844" w14:textId="200F52FE" w:rsidR="005B4BE9" w:rsidRPr="0073191D" w:rsidRDefault="005B4BE9" w:rsidP="005B4BE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31 Oct 2</w:t>
            </w:r>
            <w:r>
              <w:rPr>
                <w:rFonts w:cs="Arial"/>
                <w:sz w:val="11"/>
                <w:szCs w:val="11"/>
              </w:rPr>
              <w:t>1</w:t>
            </w:r>
          </w:p>
        </w:tc>
        <w:tc>
          <w:tcPr>
            <w:tcW w:w="555" w:type="dxa"/>
          </w:tcPr>
          <w:p w14:paraId="3B1E28E5" w14:textId="77777777" w:rsidR="005B4BE9" w:rsidRPr="0073191D" w:rsidRDefault="005B4BE9" w:rsidP="005B4BE9">
            <w:pPr>
              <w:pBdr>
                <w:bottom w:val="single" w:sz="4" w:space="1" w:color="auto"/>
              </w:pBdr>
              <w:spacing w:line="360" w:lineRule="auto"/>
              <w:ind w:left="-61" w:right="-59"/>
              <w:jc w:val="center"/>
              <w:rPr>
                <w:rFonts w:cs="Arial"/>
                <w:sz w:val="11"/>
                <w:szCs w:val="11"/>
              </w:rPr>
            </w:pPr>
            <w:r w:rsidRPr="0073191D">
              <w:rPr>
                <w:rFonts w:cs="Arial"/>
                <w:sz w:val="11"/>
                <w:szCs w:val="11"/>
              </w:rPr>
              <w:t xml:space="preserve">31 </w:t>
            </w:r>
            <w:r>
              <w:rPr>
                <w:rFonts w:cs="Arial"/>
                <w:sz w:val="11"/>
                <w:szCs w:val="11"/>
              </w:rPr>
              <w:t>Jan</w:t>
            </w:r>
          </w:p>
          <w:p w14:paraId="25C70157" w14:textId="0F139CDB" w:rsidR="005B4BE9" w:rsidRPr="0073191D" w:rsidRDefault="005B4BE9" w:rsidP="005B4BE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2</w:t>
            </w:r>
            <w:r>
              <w:rPr>
                <w:rFonts w:cs="Arial"/>
                <w:sz w:val="11"/>
                <w:szCs w:val="11"/>
              </w:rPr>
              <w:t>2</w:t>
            </w:r>
          </w:p>
        </w:tc>
        <w:tc>
          <w:tcPr>
            <w:tcW w:w="555" w:type="dxa"/>
          </w:tcPr>
          <w:p w14:paraId="5E8B2B03" w14:textId="71069684" w:rsidR="005B4BE9" w:rsidRPr="0073191D" w:rsidRDefault="005B4BE9" w:rsidP="005B4BE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31 Oct 2</w:t>
            </w:r>
            <w:r>
              <w:rPr>
                <w:rFonts w:cs="Arial"/>
                <w:sz w:val="11"/>
                <w:szCs w:val="11"/>
              </w:rPr>
              <w:t>1</w:t>
            </w:r>
          </w:p>
        </w:tc>
        <w:tc>
          <w:tcPr>
            <w:tcW w:w="536" w:type="dxa"/>
          </w:tcPr>
          <w:p w14:paraId="721995F3" w14:textId="77777777" w:rsidR="005B4BE9" w:rsidRPr="0073191D" w:rsidRDefault="005B4BE9" w:rsidP="005B4BE9">
            <w:pPr>
              <w:pBdr>
                <w:bottom w:val="single" w:sz="4" w:space="1" w:color="auto"/>
              </w:pBdr>
              <w:spacing w:line="360" w:lineRule="auto"/>
              <w:ind w:left="-61" w:right="-59"/>
              <w:jc w:val="center"/>
              <w:rPr>
                <w:rFonts w:cs="Arial"/>
                <w:sz w:val="11"/>
                <w:szCs w:val="11"/>
              </w:rPr>
            </w:pPr>
            <w:r w:rsidRPr="0073191D">
              <w:rPr>
                <w:rFonts w:cs="Arial"/>
                <w:sz w:val="11"/>
                <w:szCs w:val="11"/>
              </w:rPr>
              <w:t xml:space="preserve">31 </w:t>
            </w:r>
            <w:r>
              <w:rPr>
                <w:rFonts w:cs="Arial"/>
                <w:sz w:val="11"/>
                <w:szCs w:val="11"/>
              </w:rPr>
              <w:t>Jan</w:t>
            </w:r>
          </w:p>
          <w:p w14:paraId="1BFE0C13" w14:textId="5A9A7AC5" w:rsidR="005B4BE9" w:rsidRPr="0073191D" w:rsidRDefault="005B4BE9" w:rsidP="005B4BE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2</w:t>
            </w:r>
            <w:r>
              <w:rPr>
                <w:rFonts w:cs="Arial"/>
                <w:sz w:val="11"/>
                <w:szCs w:val="11"/>
              </w:rPr>
              <w:t>2</w:t>
            </w:r>
          </w:p>
        </w:tc>
        <w:tc>
          <w:tcPr>
            <w:tcW w:w="551" w:type="dxa"/>
          </w:tcPr>
          <w:p w14:paraId="7C2203A6" w14:textId="7A94A1D4" w:rsidR="005B4BE9" w:rsidRPr="0073191D" w:rsidRDefault="005B4BE9" w:rsidP="005B4BE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31 Oct 2</w:t>
            </w:r>
            <w:r>
              <w:rPr>
                <w:rFonts w:cs="Arial"/>
                <w:sz w:val="11"/>
                <w:szCs w:val="11"/>
              </w:rPr>
              <w:t>1</w:t>
            </w:r>
          </w:p>
        </w:tc>
        <w:tc>
          <w:tcPr>
            <w:tcW w:w="521" w:type="dxa"/>
          </w:tcPr>
          <w:p w14:paraId="7F63EF3B" w14:textId="77777777" w:rsidR="005B4BE9" w:rsidRPr="0073191D" w:rsidRDefault="005B4BE9" w:rsidP="005B4BE9">
            <w:pPr>
              <w:pBdr>
                <w:bottom w:val="single" w:sz="4" w:space="1" w:color="auto"/>
              </w:pBdr>
              <w:spacing w:line="360" w:lineRule="auto"/>
              <w:ind w:left="-61" w:right="-59"/>
              <w:jc w:val="center"/>
              <w:rPr>
                <w:rFonts w:cs="Arial"/>
                <w:sz w:val="11"/>
                <w:szCs w:val="11"/>
              </w:rPr>
            </w:pPr>
            <w:r w:rsidRPr="0073191D">
              <w:rPr>
                <w:rFonts w:cs="Arial"/>
                <w:sz w:val="11"/>
                <w:szCs w:val="11"/>
              </w:rPr>
              <w:t xml:space="preserve">31 </w:t>
            </w:r>
            <w:r>
              <w:rPr>
                <w:rFonts w:cs="Arial"/>
                <w:sz w:val="11"/>
                <w:szCs w:val="11"/>
              </w:rPr>
              <w:t>Jan</w:t>
            </w:r>
          </w:p>
          <w:p w14:paraId="3FF2F3D6" w14:textId="37DD9CA0" w:rsidR="005B4BE9" w:rsidRPr="0073191D" w:rsidRDefault="005B4BE9" w:rsidP="005B4BE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2</w:t>
            </w:r>
            <w:r>
              <w:rPr>
                <w:rFonts w:cs="Arial"/>
                <w:sz w:val="11"/>
                <w:szCs w:val="11"/>
              </w:rPr>
              <w:t>2</w:t>
            </w:r>
          </w:p>
        </w:tc>
        <w:tc>
          <w:tcPr>
            <w:tcW w:w="494" w:type="dxa"/>
          </w:tcPr>
          <w:p w14:paraId="66812E62" w14:textId="4B07844D" w:rsidR="005B4BE9" w:rsidRPr="0073191D" w:rsidRDefault="005B4BE9" w:rsidP="005B4BE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31 Oct 2</w:t>
            </w:r>
            <w:r>
              <w:rPr>
                <w:rFonts w:cs="Arial"/>
                <w:sz w:val="11"/>
                <w:szCs w:val="11"/>
              </w:rPr>
              <w:t>1</w:t>
            </w:r>
          </w:p>
        </w:tc>
        <w:tc>
          <w:tcPr>
            <w:tcW w:w="498" w:type="dxa"/>
          </w:tcPr>
          <w:p w14:paraId="0256E0C6" w14:textId="77777777" w:rsidR="005B4BE9" w:rsidRPr="0073191D" w:rsidRDefault="005B4BE9" w:rsidP="005B4BE9">
            <w:pPr>
              <w:pBdr>
                <w:bottom w:val="single" w:sz="4" w:space="1" w:color="auto"/>
              </w:pBdr>
              <w:spacing w:line="360" w:lineRule="auto"/>
              <w:ind w:left="-61" w:right="-59"/>
              <w:jc w:val="center"/>
              <w:rPr>
                <w:rFonts w:cs="Arial"/>
                <w:sz w:val="11"/>
                <w:szCs w:val="11"/>
              </w:rPr>
            </w:pPr>
            <w:r w:rsidRPr="0073191D">
              <w:rPr>
                <w:rFonts w:cs="Arial"/>
                <w:sz w:val="11"/>
                <w:szCs w:val="11"/>
              </w:rPr>
              <w:t xml:space="preserve">31 </w:t>
            </w:r>
            <w:r>
              <w:rPr>
                <w:rFonts w:cs="Arial"/>
                <w:sz w:val="11"/>
                <w:szCs w:val="11"/>
              </w:rPr>
              <w:t>Jan</w:t>
            </w:r>
          </w:p>
          <w:p w14:paraId="04DD570C" w14:textId="59F9C267" w:rsidR="005B4BE9" w:rsidRPr="0073191D" w:rsidRDefault="005B4BE9" w:rsidP="005B4BE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2</w:t>
            </w:r>
            <w:r>
              <w:rPr>
                <w:rFonts w:cs="Arial"/>
                <w:sz w:val="11"/>
                <w:szCs w:val="11"/>
              </w:rPr>
              <w:t>2</w:t>
            </w:r>
          </w:p>
        </w:tc>
        <w:tc>
          <w:tcPr>
            <w:tcW w:w="555" w:type="dxa"/>
          </w:tcPr>
          <w:p w14:paraId="3A611AFC" w14:textId="6ED44028" w:rsidR="005B4BE9" w:rsidRPr="0073191D" w:rsidRDefault="005B4BE9" w:rsidP="005B4BE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31 Oct 2</w:t>
            </w:r>
            <w:r>
              <w:rPr>
                <w:rFonts w:cs="Arial"/>
                <w:sz w:val="11"/>
                <w:szCs w:val="11"/>
              </w:rPr>
              <w:t>1</w:t>
            </w:r>
          </w:p>
        </w:tc>
      </w:tr>
      <w:tr w:rsidR="008D137E" w:rsidRPr="008D137E" w14:paraId="47DB002E" w14:textId="77777777" w:rsidTr="00BC7D6C">
        <w:tc>
          <w:tcPr>
            <w:tcW w:w="904" w:type="dxa"/>
          </w:tcPr>
          <w:p w14:paraId="0560FACE" w14:textId="53A7BFE5" w:rsidR="008D137E" w:rsidRPr="006D0961" w:rsidRDefault="008D137E" w:rsidP="008D1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69" w:firstLine="1"/>
              <w:rPr>
                <w:rStyle w:val="BodyTextChar"/>
                <w:rFonts w:cs="Arial"/>
                <w:sz w:val="11"/>
                <w:szCs w:val="11"/>
                <w:cs/>
              </w:rPr>
            </w:pPr>
            <w:r w:rsidRPr="006D0961">
              <w:rPr>
                <w:rStyle w:val="BodyTextChar"/>
                <w:rFonts w:cs="Arial"/>
                <w:sz w:val="11"/>
                <w:szCs w:val="11"/>
              </w:rPr>
              <w:t>Premier Tank Corporation PCL</w:t>
            </w:r>
          </w:p>
        </w:tc>
        <w:tc>
          <w:tcPr>
            <w:tcW w:w="1057" w:type="dxa"/>
          </w:tcPr>
          <w:p w14:paraId="74825A91" w14:textId="53412F39" w:rsidR="008D137E" w:rsidRPr="006D0961" w:rsidRDefault="008D137E" w:rsidP="008D137E">
            <w:pPr>
              <w:spacing w:line="360" w:lineRule="auto"/>
              <w:ind w:left="-62" w:right="-69"/>
              <w:rPr>
                <w:rFonts w:cs="Arial"/>
                <w:sz w:val="11"/>
                <w:szCs w:val="11"/>
                <w:cs/>
              </w:rPr>
            </w:pPr>
            <w:r w:rsidRPr="006D0961">
              <w:rPr>
                <w:rFonts w:cs="Arial"/>
                <w:sz w:val="11"/>
                <w:szCs w:val="11"/>
              </w:rPr>
              <w:t>Oil and fuel tank farm services.</w:t>
            </w:r>
          </w:p>
        </w:tc>
        <w:tc>
          <w:tcPr>
            <w:tcW w:w="542" w:type="dxa"/>
            <w:vAlign w:val="bottom"/>
          </w:tcPr>
          <w:p w14:paraId="47D9738C" w14:textId="6C300F7B" w:rsidR="008D137E" w:rsidRPr="006D0961" w:rsidRDefault="008D137E" w:rsidP="008D137E">
            <w:pPr>
              <w:spacing w:line="360" w:lineRule="auto"/>
              <w:ind w:left="-61" w:right="-59"/>
              <w:jc w:val="center"/>
              <w:rPr>
                <w:rFonts w:cs="Arial"/>
                <w:sz w:val="11"/>
                <w:szCs w:val="11"/>
                <w:cs/>
                <w:lang w:eastAsia="th-TH"/>
              </w:rPr>
            </w:pPr>
            <w:r w:rsidRPr="006D0961">
              <w:rPr>
                <w:rFonts w:cs="Arial"/>
                <w:sz w:val="11"/>
                <w:szCs w:val="11"/>
              </w:rPr>
              <w:t>Thai</w:t>
            </w:r>
          </w:p>
        </w:tc>
        <w:tc>
          <w:tcPr>
            <w:tcW w:w="555" w:type="dxa"/>
            <w:vAlign w:val="bottom"/>
          </w:tcPr>
          <w:p w14:paraId="7C3299E6" w14:textId="57DDDF65" w:rsidR="008D137E" w:rsidRPr="008D137E" w:rsidRDefault="008D137E" w:rsidP="008D137E">
            <w:pPr>
              <w:spacing w:line="360" w:lineRule="auto"/>
              <w:ind w:left="-61" w:right="-59"/>
              <w:jc w:val="center"/>
              <w:rPr>
                <w:rFonts w:cs="Arial"/>
                <w:sz w:val="11"/>
                <w:szCs w:val="11"/>
                <w:cs/>
              </w:rPr>
            </w:pPr>
            <w:r w:rsidRPr="008D137E">
              <w:rPr>
                <w:rFonts w:cs="Arial"/>
                <w:sz w:val="11"/>
                <w:szCs w:val="11"/>
              </w:rPr>
              <w:t>150,000</w:t>
            </w:r>
          </w:p>
        </w:tc>
        <w:tc>
          <w:tcPr>
            <w:tcW w:w="555" w:type="dxa"/>
            <w:vAlign w:val="bottom"/>
          </w:tcPr>
          <w:p w14:paraId="3C46F6CE" w14:textId="4ADDAFCC" w:rsidR="008D137E" w:rsidRPr="008D137E" w:rsidRDefault="008D137E" w:rsidP="008D137E">
            <w:pPr>
              <w:spacing w:line="360" w:lineRule="auto"/>
              <w:ind w:left="-61" w:right="-59"/>
              <w:jc w:val="center"/>
              <w:rPr>
                <w:rFonts w:cs="Arial"/>
                <w:sz w:val="11"/>
                <w:szCs w:val="11"/>
                <w:cs/>
              </w:rPr>
            </w:pPr>
            <w:r w:rsidRPr="008D137E">
              <w:rPr>
                <w:rFonts w:cs="Arial"/>
                <w:sz w:val="11"/>
                <w:szCs w:val="11"/>
              </w:rPr>
              <w:t>150,000</w:t>
            </w:r>
          </w:p>
        </w:tc>
        <w:tc>
          <w:tcPr>
            <w:tcW w:w="479" w:type="dxa"/>
            <w:vAlign w:val="bottom"/>
          </w:tcPr>
          <w:p w14:paraId="09770632" w14:textId="7039F504" w:rsidR="008D137E" w:rsidRPr="008D137E" w:rsidRDefault="008D137E" w:rsidP="008D137E">
            <w:pPr>
              <w:spacing w:line="360" w:lineRule="auto"/>
              <w:ind w:left="-61" w:right="-59"/>
              <w:jc w:val="center"/>
              <w:rPr>
                <w:rFonts w:cs="Arial"/>
                <w:sz w:val="11"/>
                <w:szCs w:val="11"/>
                <w:cs/>
              </w:rPr>
            </w:pPr>
            <w:r w:rsidRPr="008D137E">
              <w:rPr>
                <w:rFonts w:cs="Arial"/>
                <w:sz w:val="11"/>
                <w:szCs w:val="11"/>
              </w:rPr>
              <w:t>23%</w:t>
            </w:r>
          </w:p>
        </w:tc>
        <w:tc>
          <w:tcPr>
            <w:tcW w:w="499" w:type="dxa"/>
            <w:vAlign w:val="bottom"/>
          </w:tcPr>
          <w:p w14:paraId="363558F9" w14:textId="21D962B3" w:rsidR="008D137E" w:rsidRPr="008D137E" w:rsidRDefault="008D137E" w:rsidP="008D137E">
            <w:pPr>
              <w:spacing w:line="360" w:lineRule="auto"/>
              <w:ind w:left="-61" w:right="-59"/>
              <w:jc w:val="center"/>
              <w:rPr>
                <w:rFonts w:cs="Arial"/>
                <w:sz w:val="11"/>
                <w:szCs w:val="11"/>
                <w:cs/>
              </w:rPr>
            </w:pPr>
            <w:r w:rsidRPr="008D137E">
              <w:rPr>
                <w:rFonts w:cs="Arial"/>
                <w:sz w:val="11"/>
                <w:szCs w:val="11"/>
              </w:rPr>
              <w:t>23%</w:t>
            </w:r>
          </w:p>
        </w:tc>
        <w:tc>
          <w:tcPr>
            <w:tcW w:w="555" w:type="dxa"/>
            <w:vAlign w:val="bottom"/>
          </w:tcPr>
          <w:p w14:paraId="37A313C3" w14:textId="2BAC38EE" w:rsidR="008D137E" w:rsidRPr="008D137E" w:rsidRDefault="008D137E" w:rsidP="008D137E">
            <w:pPr>
              <w:pBdr>
                <w:bottom w:val="single" w:sz="12" w:space="1" w:color="auto"/>
              </w:pBdr>
              <w:spacing w:line="360" w:lineRule="auto"/>
              <w:ind w:left="-61" w:right="-59"/>
              <w:jc w:val="center"/>
              <w:rPr>
                <w:rFonts w:cs="Arial"/>
                <w:sz w:val="11"/>
                <w:szCs w:val="11"/>
                <w:cs/>
              </w:rPr>
            </w:pPr>
            <w:r w:rsidRPr="008D137E">
              <w:rPr>
                <w:rFonts w:cs="Arial"/>
                <w:sz w:val="11"/>
                <w:szCs w:val="11"/>
                <w:cs/>
              </w:rPr>
              <w:t>131</w:t>
            </w:r>
            <w:r w:rsidRPr="008D137E">
              <w:rPr>
                <w:rFonts w:cs="Arial"/>
                <w:sz w:val="11"/>
                <w:szCs w:val="11"/>
              </w:rPr>
              <w:t>,000</w:t>
            </w:r>
          </w:p>
        </w:tc>
        <w:tc>
          <w:tcPr>
            <w:tcW w:w="555" w:type="dxa"/>
            <w:vAlign w:val="bottom"/>
          </w:tcPr>
          <w:p w14:paraId="0639E860" w14:textId="66E32783" w:rsidR="008D137E" w:rsidRPr="008D137E" w:rsidRDefault="008D137E" w:rsidP="008D137E">
            <w:pPr>
              <w:pBdr>
                <w:bottom w:val="single" w:sz="12" w:space="1" w:color="auto"/>
              </w:pBdr>
              <w:spacing w:line="360" w:lineRule="auto"/>
              <w:ind w:left="-61" w:right="-59"/>
              <w:jc w:val="center"/>
              <w:rPr>
                <w:rFonts w:cs="Arial"/>
                <w:sz w:val="11"/>
                <w:szCs w:val="11"/>
                <w:cs/>
              </w:rPr>
            </w:pPr>
            <w:r w:rsidRPr="008D137E">
              <w:rPr>
                <w:rFonts w:cs="Arial"/>
                <w:sz w:val="11"/>
                <w:szCs w:val="11"/>
                <w:cs/>
              </w:rPr>
              <w:t>131</w:t>
            </w:r>
            <w:r w:rsidRPr="008D137E">
              <w:rPr>
                <w:rFonts w:cs="Arial"/>
                <w:sz w:val="11"/>
                <w:szCs w:val="11"/>
              </w:rPr>
              <w:t>,000</w:t>
            </w:r>
          </w:p>
        </w:tc>
        <w:tc>
          <w:tcPr>
            <w:tcW w:w="536" w:type="dxa"/>
            <w:vAlign w:val="bottom"/>
          </w:tcPr>
          <w:p w14:paraId="769457C1" w14:textId="336FC839" w:rsidR="008D137E" w:rsidRPr="008D137E" w:rsidRDefault="008D137E" w:rsidP="008D137E">
            <w:pPr>
              <w:pBdr>
                <w:bottom w:val="single" w:sz="12" w:space="1" w:color="auto"/>
              </w:pBdr>
              <w:spacing w:line="360" w:lineRule="auto"/>
              <w:ind w:left="-61" w:right="-59"/>
              <w:jc w:val="center"/>
              <w:rPr>
                <w:rFonts w:cs="Arial"/>
                <w:sz w:val="11"/>
                <w:szCs w:val="11"/>
              </w:rPr>
            </w:pPr>
            <w:r w:rsidRPr="008D137E">
              <w:rPr>
                <w:rFonts w:cs="Arial"/>
                <w:sz w:val="11"/>
                <w:szCs w:val="11"/>
              </w:rPr>
              <w:t>-</w:t>
            </w:r>
          </w:p>
        </w:tc>
        <w:tc>
          <w:tcPr>
            <w:tcW w:w="551" w:type="dxa"/>
            <w:vAlign w:val="bottom"/>
          </w:tcPr>
          <w:p w14:paraId="33F77FC0" w14:textId="3E7BFBEE" w:rsidR="008D137E" w:rsidRPr="008D137E" w:rsidRDefault="008D137E" w:rsidP="008D137E">
            <w:pPr>
              <w:pBdr>
                <w:bottom w:val="single" w:sz="12" w:space="1" w:color="auto"/>
              </w:pBdr>
              <w:spacing w:line="360" w:lineRule="auto"/>
              <w:ind w:left="-61" w:right="-59"/>
              <w:jc w:val="center"/>
              <w:rPr>
                <w:rFonts w:cs="Arial"/>
                <w:sz w:val="11"/>
                <w:szCs w:val="11"/>
              </w:rPr>
            </w:pPr>
            <w:r w:rsidRPr="008D137E">
              <w:rPr>
                <w:rFonts w:cs="Arial"/>
                <w:sz w:val="11"/>
                <w:szCs w:val="11"/>
              </w:rPr>
              <w:t>-</w:t>
            </w:r>
          </w:p>
        </w:tc>
        <w:tc>
          <w:tcPr>
            <w:tcW w:w="521" w:type="dxa"/>
            <w:vAlign w:val="bottom"/>
          </w:tcPr>
          <w:p w14:paraId="38ECAD4F" w14:textId="357CB732" w:rsidR="008D137E" w:rsidRPr="008D137E" w:rsidRDefault="008D137E" w:rsidP="008D137E">
            <w:pPr>
              <w:pBdr>
                <w:bottom w:val="single" w:sz="12" w:space="1" w:color="auto"/>
              </w:pBdr>
              <w:spacing w:line="360" w:lineRule="auto"/>
              <w:ind w:left="-61" w:right="-59"/>
              <w:jc w:val="center"/>
              <w:rPr>
                <w:rFonts w:cs="Arial"/>
                <w:sz w:val="11"/>
                <w:szCs w:val="11"/>
              </w:rPr>
            </w:pPr>
            <w:r w:rsidRPr="008D137E">
              <w:rPr>
                <w:rFonts w:cs="Arial"/>
                <w:sz w:val="11"/>
                <w:szCs w:val="11"/>
              </w:rPr>
              <w:t>64,737</w:t>
            </w:r>
          </w:p>
        </w:tc>
        <w:tc>
          <w:tcPr>
            <w:tcW w:w="494" w:type="dxa"/>
            <w:vAlign w:val="bottom"/>
          </w:tcPr>
          <w:p w14:paraId="6AC19141" w14:textId="12DDAFA6" w:rsidR="008D137E" w:rsidRPr="008D137E" w:rsidRDefault="008D137E" w:rsidP="008D137E">
            <w:pPr>
              <w:pBdr>
                <w:bottom w:val="single" w:sz="12" w:space="1" w:color="auto"/>
              </w:pBdr>
              <w:spacing w:line="360" w:lineRule="auto"/>
              <w:ind w:left="-61" w:right="-59"/>
              <w:jc w:val="center"/>
              <w:rPr>
                <w:rFonts w:cs="Arial"/>
                <w:sz w:val="11"/>
                <w:szCs w:val="11"/>
              </w:rPr>
            </w:pPr>
            <w:r w:rsidRPr="008D137E">
              <w:rPr>
                <w:rFonts w:cs="Arial"/>
                <w:sz w:val="11"/>
                <w:szCs w:val="11"/>
              </w:rPr>
              <w:t>59,803</w:t>
            </w:r>
          </w:p>
        </w:tc>
        <w:tc>
          <w:tcPr>
            <w:tcW w:w="498" w:type="dxa"/>
            <w:vAlign w:val="bottom"/>
          </w:tcPr>
          <w:p w14:paraId="1EEE577D" w14:textId="5DA82EA5" w:rsidR="008D137E" w:rsidRPr="008D137E" w:rsidRDefault="008D137E" w:rsidP="008D137E">
            <w:pPr>
              <w:pBdr>
                <w:bottom w:val="single" w:sz="12" w:space="1" w:color="auto"/>
              </w:pBdr>
              <w:spacing w:line="360" w:lineRule="auto"/>
              <w:ind w:left="-61" w:right="-59"/>
              <w:jc w:val="center"/>
              <w:rPr>
                <w:rFonts w:cs="Arial"/>
                <w:sz w:val="11"/>
                <w:szCs w:val="11"/>
              </w:rPr>
            </w:pPr>
            <w:r w:rsidRPr="008D137E">
              <w:rPr>
                <w:rFonts w:cs="Arial"/>
                <w:sz w:val="11"/>
                <w:szCs w:val="11"/>
              </w:rPr>
              <w:t>195,837</w:t>
            </w:r>
          </w:p>
        </w:tc>
        <w:tc>
          <w:tcPr>
            <w:tcW w:w="555" w:type="dxa"/>
            <w:vAlign w:val="bottom"/>
          </w:tcPr>
          <w:p w14:paraId="389F06F7" w14:textId="1596166D" w:rsidR="008D137E" w:rsidRPr="008D137E" w:rsidRDefault="008D137E" w:rsidP="008D137E">
            <w:pPr>
              <w:pBdr>
                <w:bottom w:val="single" w:sz="12" w:space="1" w:color="auto"/>
              </w:pBdr>
              <w:spacing w:line="360" w:lineRule="auto"/>
              <w:ind w:left="-61" w:right="-59"/>
              <w:jc w:val="center"/>
              <w:rPr>
                <w:rFonts w:cs="Arial"/>
                <w:sz w:val="11"/>
                <w:szCs w:val="11"/>
              </w:rPr>
            </w:pPr>
            <w:r w:rsidRPr="008D137E">
              <w:rPr>
                <w:rFonts w:cs="Arial"/>
                <w:sz w:val="11"/>
                <w:szCs w:val="11"/>
              </w:rPr>
              <w:t>190,903</w:t>
            </w:r>
          </w:p>
        </w:tc>
      </w:tr>
      <w:bookmarkEnd w:id="6"/>
    </w:tbl>
    <w:p w14:paraId="774B63B9" w14:textId="77777777" w:rsidR="002F1AB1" w:rsidRDefault="002F1AB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p>
    <w:p w14:paraId="3EEC688A" w14:textId="77777777" w:rsidR="005B370A" w:rsidRDefault="005B370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p>
    <w:p w14:paraId="7870F965" w14:textId="77777777" w:rsidR="005B370A" w:rsidRDefault="005B370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p>
    <w:p w14:paraId="5E4CFCC5" w14:textId="77777777" w:rsidR="005B370A" w:rsidRDefault="005B370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p>
    <w:p w14:paraId="25A48739" w14:textId="211C85FD" w:rsidR="00214186" w:rsidRPr="0073191D" w:rsidRDefault="007E794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lastRenderedPageBreak/>
        <w:t xml:space="preserve">For the </w:t>
      </w:r>
      <w:r w:rsidR="00CA33A9">
        <w:rPr>
          <w:rFonts w:cs="Arial"/>
          <w:sz w:val="20"/>
          <w:szCs w:val="20"/>
        </w:rPr>
        <w:t>three</w:t>
      </w:r>
      <w:r w:rsidRPr="0073191D">
        <w:rPr>
          <w:rFonts w:cs="Arial"/>
          <w:sz w:val="20"/>
          <w:szCs w:val="20"/>
        </w:rPr>
        <w:t xml:space="preserve">-month period ended </w:t>
      </w:r>
      <w:r w:rsidR="009E50E6" w:rsidRPr="0073191D">
        <w:rPr>
          <w:rFonts w:cs="Arial"/>
          <w:sz w:val="20"/>
          <w:szCs w:val="20"/>
        </w:rPr>
        <w:t>31 J</w:t>
      </w:r>
      <w:r w:rsidR="00CA33A9">
        <w:rPr>
          <w:rFonts w:cs="Arial"/>
          <w:sz w:val="20"/>
          <w:szCs w:val="20"/>
        </w:rPr>
        <w:t>anuary</w:t>
      </w:r>
      <w:r w:rsidR="00214186" w:rsidRPr="0073191D">
        <w:rPr>
          <w:rFonts w:cs="Arial"/>
          <w:sz w:val="20"/>
          <w:szCs w:val="20"/>
        </w:rPr>
        <w:t xml:space="preserve"> 202</w:t>
      </w:r>
      <w:r w:rsidR="00CA33A9">
        <w:rPr>
          <w:rFonts w:cs="Arial"/>
          <w:sz w:val="20"/>
          <w:szCs w:val="20"/>
        </w:rPr>
        <w:t>2</w:t>
      </w:r>
      <w:r w:rsidR="00214186" w:rsidRPr="0073191D">
        <w:rPr>
          <w:rFonts w:cs="Arial"/>
          <w:sz w:val="20"/>
          <w:szCs w:val="20"/>
        </w:rPr>
        <w:t xml:space="preserve"> and </w:t>
      </w:r>
      <w:r w:rsidRPr="0073191D">
        <w:rPr>
          <w:rFonts w:cs="Arial"/>
          <w:sz w:val="20"/>
          <w:szCs w:val="20"/>
        </w:rPr>
        <w:t xml:space="preserve">for the year ended </w:t>
      </w:r>
      <w:r w:rsidR="00214186" w:rsidRPr="0073191D">
        <w:rPr>
          <w:rFonts w:cs="Arial"/>
          <w:sz w:val="20"/>
          <w:szCs w:val="20"/>
        </w:rPr>
        <w:t>31 October 20</w:t>
      </w:r>
      <w:r w:rsidR="00F756DE" w:rsidRPr="0073191D">
        <w:rPr>
          <w:rFonts w:cs="Arial"/>
          <w:sz w:val="20"/>
          <w:szCs w:val="20"/>
        </w:rPr>
        <w:t>2</w:t>
      </w:r>
      <w:r w:rsidR="00CA33A9">
        <w:rPr>
          <w:rFonts w:cs="Arial"/>
          <w:sz w:val="20"/>
          <w:szCs w:val="20"/>
        </w:rPr>
        <w:t>1</w:t>
      </w:r>
      <w:r w:rsidR="00214186" w:rsidRPr="0073191D">
        <w:rPr>
          <w:rFonts w:cs="Arial"/>
          <w:sz w:val="20"/>
          <w:szCs w:val="20"/>
        </w:rPr>
        <w:t xml:space="preserve">, details of investment in associate </w:t>
      </w:r>
      <w:r w:rsidR="00F756DE" w:rsidRPr="0073191D">
        <w:rPr>
          <w:rFonts w:cs="Arial"/>
          <w:sz w:val="20"/>
          <w:szCs w:val="20"/>
        </w:rPr>
        <w:t xml:space="preserve">are </w:t>
      </w:r>
      <w:r w:rsidR="00214186" w:rsidRPr="0073191D">
        <w:rPr>
          <w:rFonts w:cs="Arial"/>
          <w:sz w:val="20"/>
          <w:szCs w:val="20"/>
        </w:rPr>
        <w:t>as follows:</w:t>
      </w:r>
    </w:p>
    <w:p w14:paraId="3E09FE83" w14:textId="77777777" w:rsidR="009F06AB" w:rsidRPr="0073191D" w:rsidRDefault="009F06A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ordia New" w:cs="Arial"/>
          <w:sz w:val="14"/>
          <w:szCs w:val="14"/>
          <w:lang w:val="en-GB"/>
        </w:rPr>
      </w:pPr>
    </w:p>
    <w:tbl>
      <w:tblPr>
        <w:tblW w:w="8550" w:type="dxa"/>
        <w:tblInd w:w="477" w:type="dxa"/>
        <w:tblLayout w:type="fixed"/>
        <w:tblCellMar>
          <w:left w:w="0" w:type="dxa"/>
          <w:right w:w="0" w:type="dxa"/>
        </w:tblCellMar>
        <w:tblLook w:val="04A0" w:firstRow="1" w:lastRow="0" w:firstColumn="1" w:lastColumn="0" w:noHBand="0" w:noVBand="1"/>
      </w:tblPr>
      <w:tblGrid>
        <w:gridCol w:w="5103"/>
        <w:gridCol w:w="1710"/>
        <w:gridCol w:w="1737"/>
      </w:tblGrid>
      <w:tr w:rsidR="004B5B24" w:rsidRPr="0073191D" w14:paraId="617E1199" w14:textId="77777777" w:rsidTr="002863F1">
        <w:tc>
          <w:tcPr>
            <w:tcW w:w="5103" w:type="dxa"/>
            <w:tcMar>
              <w:top w:w="0" w:type="dxa"/>
              <w:left w:w="108" w:type="dxa"/>
              <w:bottom w:w="0" w:type="dxa"/>
              <w:right w:w="108" w:type="dxa"/>
            </w:tcMar>
            <w:vAlign w:val="bottom"/>
          </w:tcPr>
          <w:p w14:paraId="5B5CD195" w14:textId="0848C6F8" w:rsidR="004B5B24" w:rsidRPr="0073191D" w:rsidRDefault="004B5B24" w:rsidP="00E3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20"/>
                <w:szCs w:val="20"/>
              </w:rPr>
            </w:pPr>
          </w:p>
        </w:tc>
        <w:tc>
          <w:tcPr>
            <w:tcW w:w="3447" w:type="dxa"/>
            <w:gridSpan w:val="2"/>
            <w:tcMar>
              <w:top w:w="0" w:type="dxa"/>
              <w:left w:w="108" w:type="dxa"/>
              <w:bottom w:w="0" w:type="dxa"/>
              <w:right w:w="108" w:type="dxa"/>
            </w:tcMar>
            <w:vAlign w:val="bottom"/>
            <w:hideMark/>
          </w:tcPr>
          <w:p w14:paraId="12E11F65" w14:textId="77777777" w:rsidR="004B5B24" w:rsidRPr="0073191D" w:rsidRDefault="009068A1" w:rsidP="00F65E94">
            <w:pPr>
              <w:spacing w:line="360" w:lineRule="auto"/>
              <w:ind w:left="-29"/>
              <w:jc w:val="right"/>
              <w:rPr>
                <w:rFonts w:eastAsiaTheme="minorHAnsi" w:cs="Arial"/>
                <w:sz w:val="20"/>
                <w:szCs w:val="20"/>
                <w:lang w:val="en-GB"/>
              </w:rPr>
            </w:pPr>
            <w:r w:rsidRPr="0073191D">
              <w:rPr>
                <w:rFonts w:cs="Arial"/>
                <w:sz w:val="20"/>
                <w:szCs w:val="20"/>
              </w:rPr>
              <w:t>(</w:t>
            </w:r>
            <w:proofErr w:type="gramStart"/>
            <w:r w:rsidRPr="0073191D">
              <w:rPr>
                <w:rFonts w:cs="Arial"/>
                <w:sz w:val="20"/>
                <w:szCs w:val="20"/>
              </w:rPr>
              <w:t>Unit :</w:t>
            </w:r>
            <w:proofErr w:type="gramEnd"/>
            <w:r w:rsidRPr="0073191D">
              <w:rPr>
                <w:rFonts w:cs="Arial"/>
                <w:sz w:val="20"/>
                <w:szCs w:val="20"/>
              </w:rPr>
              <w:t xml:space="preserve"> Thousand Baht)</w:t>
            </w:r>
          </w:p>
        </w:tc>
      </w:tr>
      <w:tr w:rsidR="004B5B24" w:rsidRPr="0073191D" w14:paraId="36A2ACF6" w14:textId="77777777" w:rsidTr="002863F1">
        <w:tc>
          <w:tcPr>
            <w:tcW w:w="5103" w:type="dxa"/>
            <w:tcMar>
              <w:top w:w="0" w:type="dxa"/>
              <w:left w:w="108" w:type="dxa"/>
              <w:bottom w:w="0" w:type="dxa"/>
              <w:right w:w="108" w:type="dxa"/>
            </w:tcMar>
            <w:vAlign w:val="bottom"/>
          </w:tcPr>
          <w:p w14:paraId="3C76055B" w14:textId="77777777" w:rsidR="004B5B24" w:rsidRPr="0073191D" w:rsidRDefault="004B5B24" w:rsidP="00E3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20"/>
                <w:szCs w:val="20"/>
              </w:rPr>
            </w:pPr>
          </w:p>
        </w:tc>
        <w:tc>
          <w:tcPr>
            <w:tcW w:w="3447" w:type="dxa"/>
            <w:gridSpan w:val="2"/>
            <w:tcMar>
              <w:top w:w="0" w:type="dxa"/>
              <w:left w:w="108" w:type="dxa"/>
              <w:bottom w:w="0" w:type="dxa"/>
              <w:right w:w="108" w:type="dxa"/>
            </w:tcMar>
            <w:vAlign w:val="bottom"/>
            <w:hideMark/>
          </w:tcPr>
          <w:p w14:paraId="16B847AE" w14:textId="720AA7D9" w:rsidR="004B5B24" w:rsidRPr="0073191D" w:rsidRDefault="004B5B24" w:rsidP="00F65E94">
            <w:pPr>
              <w:pBdr>
                <w:bottom w:val="single" w:sz="4" w:space="1" w:color="auto"/>
              </w:pBdr>
              <w:spacing w:line="360" w:lineRule="auto"/>
              <w:ind w:left="-29"/>
              <w:jc w:val="center"/>
              <w:rPr>
                <w:rFonts w:eastAsiaTheme="minorHAnsi" w:cs="Arial"/>
                <w:sz w:val="20"/>
                <w:szCs w:val="20"/>
                <w:lang w:val="en-GB"/>
              </w:rPr>
            </w:pPr>
            <w:r w:rsidRPr="0073191D">
              <w:rPr>
                <w:rFonts w:cs="Arial"/>
                <w:sz w:val="20"/>
                <w:szCs w:val="20"/>
                <w:cs/>
              </w:rPr>
              <w:t>Consolidated</w:t>
            </w:r>
            <w:r w:rsidRPr="0073191D">
              <w:rPr>
                <w:rFonts w:eastAsiaTheme="minorHAnsi" w:cs="Arial"/>
                <w:sz w:val="20"/>
                <w:szCs w:val="20"/>
                <w:lang w:val="en-GB"/>
              </w:rPr>
              <w:t xml:space="preserve"> </w:t>
            </w:r>
            <w:r w:rsidR="009F06AB" w:rsidRPr="0073191D">
              <w:rPr>
                <w:rFonts w:eastAsiaTheme="minorHAnsi" w:cs="Arial"/>
                <w:sz w:val="20"/>
                <w:szCs w:val="20"/>
                <w:lang w:val="en-GB"/>
              </w:rPr>
              <w:t xml:space="preserve">F/S </w:t>
            </w:r>
            <w:r w:rsidRPr="0073191D">
              <w:rPr>
                <w:rFonts w:eastAsiaTheme="minorHAnsi" w:cs="Arial"/>
                <w:sz w:val="20"/>
                <w:szCs w:val="20"/>
                <w:lang w:val="en-GB"/>
              </w:rPr>
              <w:t>(equity method)</w:t>
            </w:r>
          </w:p>
        </w:tc>
      </w:tr>
      <w:tr w:rsidR="009068A1" w:rsidRPr="0073191D" w14:paraId="1E5D49B4" w14:textId="77777777" w:rsidTr="00CA33A9">
        <w:tc>
          <w:tcPr>
            <w:tcW w:w="5103" w:type="dxa"/>
            <w:tcMar>
              <w:top w:w="0" w:type="dxa"/>
              <w:left w:w="108" w:type="dxa"/>
              <w:bottom w:w="0" w:type="dxa"/>
              <w:right w:w="108" w:type="dxa"/>
            </w:tcMar>
            <w:vAlign w:val="bottom"/>
          </w:tcPr>
          <w:p w14:paraId="19D22F8A" w14:textId="77777777" w:rsidR="009068A1" w:rsidRPr="0073191D" w:rsidRDefault="009068A1" w:rsidP="00E3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20"/>
                <w:szCs w:val="20"/>
                <w:cs/>
              </w:rPr>
            </w:pPr>
          </w:p>
        </w:tc>
        <w:tc>
          <w:tcPr>
            <w:tcW w:w="1710" w:type="dxa"/>
            <w:tcMar>
              <w:top w:w="0" w:type="dxa"/>
              <w:left w:w="108" w:type="dxa"/>
              <w:bottom w:w="0" w:type="dxa"/>
              <w:right w:w="108" w:type="dxa"/>
            </w:tcMar>
            <w:vAlign w:val="bottom"/>
          </w:tcPr>
          <w:p w14:paraId="2F767044" w14:textId="7D23552A" w:rsidR="009068A1" w:rsidRPr="0073191D" w:rsidRDefault="009E50E6" w:rsidP="00F65E94">
            <w:pPr>
              <w:pStyle w:val="Heading7"/>
              <w:keepNext w:val="0"/>
              <w:pBdr>
                <w:bottom w:val="single" w:sz="4" w:space="1" w:color="auto"/>
              </w:pBdr>
              <w:spacing w:line="360" w:lineRule="auto"/>
              <w:ind w:right="0"/>
              <w:jc w:val="center"/>
              <w:rPr>
                <w:rFonts w:cs="Arial"/>
                <w:b w:val="0"/>
                <w:bCs w:val="0"/>
                <w:sz w:val="20"/>
                <w:szCs w:val="20"/>
              </w:rPr>
            </w:pPr>
            <w:r w:rsidRPr="0073191D">
              <w:rPr>
                <w:rFonts w:cs="Arial"/>
                <w:b w:val="0"/>
                <w:bCs w:val="0"/>
                <w:sz w:val="20"/>
                <w:szCs w:val="20"/>
              </w:rPr>
              <w:t>31 J</w:t>
            </w:r>
            <w:r w:rsidR="00CA33A9">
              <w:rPr>
                <w:rFonts w:cs="Arial"/>
                <w:b w:val="0"/>
                <w:bCs w:val="0"/>
                <w:sz w:val="20"/>
                <w:szCs w:val="20"/>
              </w:rPr>
              <w:t>anuary</w:t>
            </w:r>
            <w:r w:rsidR="00B1323A" w:rsidRPr="0073191D">
              <w:rPr>
                <w:rFonts w:cs="Arial"/>
                <w:b w:val="0"/>
                <w:bCs w:val="0"/>
                <w:sz w:val="20"/>
                <w:szCs w:val="20"/>
              </w:rPr>
              <w:t xml:space="preserve"> 202</w:t>
            </w:r>
            <w:r w:rsidR="00CA33A9">
              <w:rPr>
                <w:rFonts w:cs="Arial"/>
                <w:b w:val="0"/>
                <w:bCs w:val="0"/>
                <w:sz w:val="20"/>
                <w:szCs w:val="20"/>
              </w:rPr>
              <w:t>2</w:t>
            </w:r>
          </w:p>
        </w:tc>
        <w:tc>
          <w:tcPr>
            <w:tcW w:w="1737" w:type="dxa"/>
            <w:tcMar>
              <w:top w:w="0" w:type="dxa"/>
              <w:left w:w="108" w:type="dxa"/>
              <w:bottom w:w="0" w:type="dxa"/>
              <w:right w:w="108" w:type="dxa"/>
            </w:tcMar>
            <w:vAlign w:val="bottom"/>
          </w:tcPr>
          <w:p w14:paraId="6DBD9DD8" w14:textId="0FC45C6A" w:rsidR="009068A1" w:rsidRPr="0073191D" w:rsidRDefault="009068A1" w:rsidP="00F65E94">
            <w:pPr>
              <w:pStyle w:val="Heading7"/>
              <w:keepNext w:val="0"/>
              <w:pBdr>
                <w:bottom w:val="single" w:sz="4" w:space="1" w:color="auto"/>
              </w:pBdr>
              <w:spacing w:line="360" w:lineRule="auto"/>
              <w:ind w:right="0"/>
              <w:jc w:val="center"/>
              <w:rPr>
                <w:rFonts w:cs="Arial"/>
                <w:b w:val="0"/>
                <w:bCs w:val="0"/>
                <w:sz w:val="20"/>
                <w:szCs w:val="20"/>
              </w:rPr>
            </w:pPr>
            <w:r w:rsidRPr="0073191D">
              <w:rPr>
                <w:rFonts w:cs="Arial"/>
                <w:b w:val="0"/>
                <w:bCs w:val="0"/>
                <w:sz w:val="20"/>
                <w:szCs w:val="20"/>
              </w:rPr>
              <w:t xml:space="preserve">31 </w:t>
            </w:r>
            <w:r w:rsidR="00BA0803" w:rsidRPr="0073191D">
              <w:rPr>
                <w:rFonts w:cs="Arial"/>
                <w:b w:val="0"/>
                <w:bCs w:val="0"/>
                <w:sz w:val="20"/>
                <w:szCs w:val="20"/>
              </w:rPr>
              <w:t>October</w:t>
            </w:r>
            <w:r w:rsidR="00303979" w:rsidRPr="0073191D">
              <w:rPr>
                <w:rFonts w:cs="Arial"/>
                <w:b w:val="0"/>
                <w:bCs w:val="0"/>
                <w:sz w:val="20"/>
                <w:szCs w:val="20"/>
              </w:rPr>
              <w:t xml:space="preserve"> 202</w:t>
            </w:r>
            <w:r w:rsidR="00CA33A9">
              <w:rPr>
                <w:rFonts w:cs="Arial"/>
                <w:b w:val="0"/>
                <w:bCs w:val="0"/>
                <w:sz w:val="20"/>
                <w:szCs w:val="20"/>
              </w:rPr>
              <w:t>1</w:t>
            </w:r>
          </w:p>
        </w:tc>
      </w:tr>
      <w:tr w:rsidR="002863F1" w:rsidRPr="0073191D" w14:paraId="00BB5FFD" w14:textId="77777777" w:rsidTr="00CA33A9">
        <w:tc>
          <w:tcPr>
            <w:tcW w:w="5103" w:type="dxa"/>
            <w:tcMar>
              <w:top w:w="0" w:type="dxa"/>
              <w:left w:w="108" w:type="dxa"/>
              <w:bottom w:w="0" w:type="dxa"/>
              <w:right w:w="108" w:type="dxa"/>
            </w:tcMar>
            <w:vAlign w:val="bottom"/>
            <w:hideMark/>
          </w:tcPr>
          <w:p w14:paraId="7FC5DB78" w14:textId="5F233B82" w:rsidR="002863F1" w:rsidRPr="0073191D" w:rsidRDefault="002863F1" w:rsidP="0028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20"/>
                <w:szCs w:val="20"/>
                <w:cs/>
              </w:rPr>
            </w:pPr>
            <w:r w:rsidRPr="0073191D">
              <w:rPr>
                <w:rStyle w:val="BodyTextChar"/>
                <w:rFonts w:cs="Arial"/>
                <w:sz w:val="20"/>
                <w:szCs w:val="20"/>
              </w:rPr>
              <w:t>Carrying amounts, Beginning balance of the period/year</w:t>
            </w:r>
          </w:p>
        </w:tc>
        <w:tc>
          <w:tcPr>
            <w:tcW w:w="1710" w:type="dxa"/>
            <w:tcMar>
              <w:top w:w="0" w:type="dxa"/>
              <w:left w:w="108" w:type="dxa"/>
              <w:bottom w:w="0" w:type="dxa"/>
              <w:right w:w="108" w:type="dxa"/>
            </w:tcMar>
            <w:vAlign w:val="bottom"/>
          </w:tcPr>
          <w:p w14:paraId="64819249" w14:textId="76EDB41F" w:rsidR="002863F1" w:rsidRPr="0073191D" w:rsidRDefault="002863F1" w:rsidP="002863F1">
            <w:pPr>
              <w:pStyle w:val="CharCharCharCharCharCharCharCharCharCharCharChar"/>
              <w:tabs>
                <w:tab w:val="decimal" w:pos="1129"/>
              </w:tabs>
              <w:spacing w:after="0" w:line="360" w:lineRule="auto"/>
              <w:ind w:right="19"/>
              <w:rPr>
                <w:rFonts w:ascii="Arial" w:hAnsi="Arial" w:cs="Arial"/>
                <w:lang w:eastAsia="th-TH"/>
              </w:rPr>
            </w:pPr>
            <w:r w:rsidRPr="002863F1">
              <w:rPr>
                <w:rFonts w:ascii="Arial" w:hAnsi="Arial" w:cs="Arial"/>
                <w:lang w:eastAsia="th-TH"/>
              </w:rPr>
              <w:t>190,903</w:t>
            </w:r>
          </w:p>
        </w:tc>
        <w:tc>
          <w:tcPr>
            <w:tcW w:w="1737" w:type="dxa"/>
            <w:tcMar>
              <w:top w:w="0" w:type="dxa"/>
              <w:left w:w="108" w:type="dxa"/>
              <w:bottom w:w="0" w:type="dxa"/>
              <w:right w:w="108" w:type="dxa"/>
            </w:tcMar>
            <w:vAlign w:val="bottom"/>
          </w:tcPr>
          <w:p w14:paraId="59D5F8EC" w14:textId="36376492" w:rsidR="002863F1" w:rsidRPr="0073191D" w:rsidRDefault="002863F1" w:rsidP="002863F1">
            <w:pPr>
              <w:pStyle w:val="CharCharCharCharCharCharCharCharCharCharCharChar"/>
              <w:tabs>
                <w:tab w:val="decimal" w:pos="1147"/>
              </w:tabs>
              <w:spacing w:after="0" w:line="360" w:lineRule="auto"/>
              <w:ind w:right="19"/>
              <w:rPr>
                <w:rFonts w:ascii="Arial" w:hAnsi="Arial" w:cs="Arial"/>
                <w:lang w:eastAsia="th-TH"/>
              </w:rPr>
            </w:pPr>
            <w:r>
              <w:rPr>
                <w:rFonts w:ascii="Arial" w:hAnsi="Arial" w:cs="Arial"/>
                <w:lang w:eastAsia="th-TH"/>
              </w:rPr>
              <w:t>165,430</w:t>
            </w:r>
          </w:p>
        </w:tc>
      </w:tr>
      <w:tr w:rsidR="002863F1" w:rsidRPr="0073191D" w14:paraId="30C997D4" w14:textId="77777777" w:rsidTr="00CA33A9">
        <w:tc>
          <w:tcPr>
            <w:tcW w:w="5103" w:type="dxa"/>
            <w:tcMar>
              <w:top w:w="0" w:type="dxa"/>
              <w:left w:w="108" w:type="dxa"/>
              <w:bottom w:w="0" w:type="dxa"/>
              <w:right w:w="108" w:type="dxa"/>
            </w:tcMar>
            <w:vAlign w:val="center"/>
            <w:hideMark/>
          </w:tcPr>
          <w:p w14:paraId="10D3BEE9" w14:textId="77777777" w:rsidR="002863F1" w:rsidRPr="0073191D" w:rsidRDefault="002863F1" w:rsidP="0028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20"/>
                <w:szCs w:val="20"/>
              </w:rPr>
            </w:pPr>
            <w:r w:rsidRPr="0073191D">
              <w:rPr>
                <w:rStyle w:val="BodyTextChar"/>
                <w:rFonts w:cs="Arial"/>
                <w:sz w:val="20"/>
                <w:szCs w:val="20"/>
              </w:rPr>
              <w:t>Share of profit from investment in associated company</w:t>
            </w:r>
          </w:p>
        </w:tc>
        <w:tc>
          <w:tcPr>
            <w:tcW w:w="1710" w:type="dxa"/>
            <w:tcMar>
              <w:top w:w="0" w:type="dxa"/>
              <w:left w:w="108" w:type="dxa"/>
              <w:bottom w:w="0" w:type="dxa"/>
              <w:right w:w="108" w:type="dxa"/>
            </w:tcMar>
            <w:vAlign w:val="bottom"/>
          </w:tcPr>
          <w:p w14:paraId="264FAB3E" w14:textId="173F4794" w:rsidR="002863F1" w:rsidRPr="0073191D" w:rsidRDefault="002863F1" w:rsidP="002863F1">
            <w:pPr>
              <w:pStyle w:val="CharCharCharCharCharCharCharCharCharCharCharChar"/>
              <w:tabs>
                <w:tab w:val="decimal" w:pos="1129"/>
              </w:tabs>
              <w:spacing w:after="0" w:line="360" w:lineRule="auto"/>
              <w:ind w:right="19"/>
              <w:rPr>
                <w:rFonts w:ascii="Arial" w:hAnsi="Arial" w:cs="Arial"/>
                <w:lang w:eastAsia="th-TH"/>
              </w:rPr>
            </w:pPr>
            <w:r w:rsidRPr="002863F1">
              <w:rPr>
                <w:rFonts w:ascii="Arial" w:hAnsi="Arial" w:cs="Arial"/>
                <w:lang w:eastAsia="th-TH"/>
              </w:rPr>
              <w:t>4,93</w:t>
            </w:r>
            <w:r w:rsidR="00CA191F">
              <w:rPr>
                <w:rFonts w:ascii="Arial" w:hAnsi="Arial" w:cs="Arial"/>
                <w:lang w:eastAsia="th-TH"/>
              </w:rPr>
              <w:t>4</w:t>
            </w:r>
          </w:p>
        </w:tc>
        <w:tc>
          <w:tcPr>
            <w:tcW w:w="1737" w:type="dxa"/>
            <w:tcMar>
              <w:top w:w="0" w:type="dxa"/>
              <w:left w:w="108" w:type="dxa"/>
              <w:bottom w:w="0" w:type="dxa"/>
              <w:right w:w="108" w:type="dxa"/>
            </w:tcMar>
            <w:vAlign w:val="bottom"/>
          </w:tcPr>
          <w:p w14:paraId="59691EA5" w14:textId="6930388E" w:rsidR="002863F1" w:rsidRPr="0073191D" w:rsidRDefault="002863F1" w:rsidP="002863F1">
            <w:pPr>
              <w:pStyle w:val="CharCharCharCharCharCharCharCharCharCharCharChar"/>
              <w:tabs>
                <w:tab w:val="decimal" w:pos="1147"/>
              </w:tabs>
              <w:spacing w:after="0" w:line="360" w:lineRule="auto"/>
              <w:ind w:right="19"/>
              <w:rPr>
                <w:rFonts w:ascii="Arial" w:hAnsi="Arial" w:cs="Arial"/>
                <w:lang w:eastAsia="th-TH"/>
              </w:rPr>
            </w:pPr>
            <w:r>
              <w:rPr>
                <w:rFonts w:ascii="Arial" w:hAnsi="Arial" w:cs="Arial"/>
                <w:lang w:eastAsia="th-TH"/>
              </w:rPr>
              <w:t>25,473</w:t>
            </w:r>
          </w:p>
        </w:tc>
      </w:tr>
      <w:tr w:rsidR="002863F1" w:rsidRPr="0073191D" w14:paraId="43C18DF2" w14:textId="77777777" w:rsidTr="00CA33A9">
        <w:tc>
          <w:tcPr>
            <w:tcW w:w="5103" w:type="dxa"/>
            <w:tcMar>
              <w:top w:w="0" w:type="dxa"/>
              <w:left w:w="108" w:type="dxa"/>
              <w:bottom w:w="0" w:type="dxa"/>
              <w:right w:w="108" w:type="dxa"/>
            </w:tcMar>
            <w:vAlign w:val="center"/>
          </w:tcPr>
          <w:p w14:paraId="40D26B78" w14:textId="0EAAA19C" w:rsidR="002863F1" w:rsidRPr="0073191D" w:rsidRDefault="002863F1" w:rsidP="0028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20"/>
                <w:szCs w:val="20"/>
              </w:rPr>
            </w:pPr>
            <w:proofErr w:type="gramStart"/>
            <w:r w:rsidRPr="0073191D">
              <w:rPr>
                <w:rStyle w:val="BodyTextChar"/>
                <w:rFonts w:cs="Arial"/>
                <w:sz w:val="20"/>
                <w:szCs w:val="20"/>
                <w:u w:val="single"/>
              </w:rPr>
              <w:t>Less</w:t>
            </w:r>
            <w:r w:rsidRPr="0073191D">
              <w:rPr>
                <w:rStyle w:val="BodyTextChar"/>
                <w:rFonts w:cs="Arial"/>
                <w:sz w:val="20"/>
                <w:szCs w:val="20"/>
              </w:rPr>
              <w:t xml:space="preserve">  Dividend</w:t>
            </w:r>
            <w:proofErr w:type="gramEnd"/>
            <w:r w:rsidRPr="0073191D">
              <w:rPr>
                <w:rStyle w:val="BodyTextChar"/>
                <w:rFonts w:cs="Arial"/>
                <w:sz w:val="20"/>
                <w:szCs w:val="20"/>
              </w:rPr>
              <w:t xml:space="preserve"> received</w:t>
            </w:r>
          </w:p>
        </w:tc>
        <w:tc>
          <w:tcPr>
            <w:tcW w:w="1710" w:type="dxa"/>
            <w:tcMar>
              <w:top w:w="0" w:type="dxa"/>
              <w:left w:w="108" w:type="dxa"/>
              <w:bottom w:w="0" w:type="dxa"/>
              <w:right w:w="108" w:type="dxa"/>
            </w:tcMar>
            <w:vAlign w:val="bottom"/>
          </w:tcPr>
          <w:p w14:paraId="6371B10F" w14:textId="7B0F7755" w:rsidR="002863F1" w:rsidRPr="0073191D" w:rsidRDefault="002863F1" w:rsidP="002863F1">
            <w:pPr>
              <w:pStyle w:val="CharCharCharCharCharCharCharCharCharCharCharChar"/>
              <w:pBdr>
                <w:bottom w:val="single" w:sz="4" w:space="1" w:color="auto"/>
              </w:pBdr>
              <w:tabs>
                <w:tab w:val="decimal" w:pos="1129"/>
              </w:tabs>
              <w:spacing w:after="0" w:line="360" w:lineRule="auto"/>
              <w:ind w:right="19"/>
              <w:rPr>
                <w:rFonts w:ascii="Arial" w:hAnsi="Arial" w:cs="Arial"/>
                <w:lang w:eastAsia="th-TH"/>
              </w:rPr>
            </w:pPr>
            <w:r w:rsidRPr="002863F1">
              <w:rPr>
                <w:rFonts w:ascii="Arial" w:hAnsi="Arial" w:cs="Arial"/>
                <w:lang w:eastAsia="th-TH"/>
              </w:rPr>
              <w:t>-</w:t>
            </w:r>
          </w:p>
        </w:tc>
        <w:tc>
          <w:tcPr>
            <w:tcW w:w="1737" w:type="dxa"/>
            <w:tcMar>
              <w:top w:w="0" w:type="dxa"/>
              <w:left w:w="108" w:type="dxa"/>
              <w:bottom w:w="0" w:type="dxa"/>
              <w:right w:w="108" w:type="dxa"/>
            </w:tcMar>
            <w:vAlign w:val="bottom"/>
          </w:tcPr>
          <w:p w14:paraId="1BA27DD1" w14:textId="79F69359" w:rsidR="002863F1" w:rsidRPr="0073191D" w:rsidRDefault="002863F1" w:rsidP="002863F1">
            <w:pPr>
              <w:pStyle w:val="CharCharCharCharCharCharCharCharCharCharCharChar"/>
              <w:pBdr>
                <w:bottom w:val="single" w:sz="4" w:space="1" w:color="auto"/>
              </w:pBdr>
              <w:tabs>
                <w:tab w:val="decimal" w:pos="1147"/>
              </w:tabs>
              <w:spacing w:after="0" w:line="360" w:lineRule="auto"/>
              <w:ind w:right="19"/>
              <w:rPr>
                <w:rFonts w:ascii="Arial" w:hAnsi="Arial" w:cs="Arial"/>
                <w:lang w:eastAsia="th-TH"/>
              </w:rPr>
            </w:pPr>
            <w:r>
              <w:rPr>
                <w:rFonts w:ascii="Arial" w:hAnsi="Arial" w:cs="Arial"/>
                <w:lang w:eastAsia="th-TH"/>
              </w:rPr>
              <w:t>-</w:t>
            </w:r>
          </w:p>
        </w:tc>
      </w:tr>
      <w:tr w:rsidR="002863F1" w:rsidRPr="0073191D" w14:paraId="5392CFE0" w14:textId="77777777" w:rsidTr="00CA33A9">
        <w:tc>
          <w:tcPr>
            <w:tcW w:w="5103" w:type="dxa"/>
            <w:tcMar>
              <w:top w:w="0" w:type="dxa"/>
              <w:left w:w="108" w:type="dxa"/>
              <w:bottom w:w="0" w:type="dxa"/>
              <w:right w:w="108" w:type="dxa"/>
            </w:tcMar>
            <w:vAlign w:val="center"/>
            <w:hideMark/>
          </w:tcPr>
          <w:p w14:paraId="736F60A4" w14:textId="15F4679B" w:rsidR="002863F1" w:rsidRPr="0073191D" w:rsidRDefault="002863F1" w:rsidP="0028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20"/>
                <w:szCs w:val="20"/>
              </w:rPr>
            </w:pPr>
            <w:r w:rsidRPr="0073191D">
              <w:rPr>
                <w:rStyle w:val="BodyTextChar"/>
                <w:rFonts w:cs="Arial"/>
                <w:sz w:val="20"/>
                <w:szCs w:val="20"/>
              </w:rPr>
              <w:t>Carrying amounts, Ending balance of the period/year</w:t>
            </w:r>
          </w:p>
        </w:tc>
        <w:tc>
          <w:tcPr>
            <w:tcW w:w="1710" w:type="dxa"/>
            <w:tcMar>
              <w:top w:w="0" w:type="dxa"/>
              <w:left w:w="108" w:type="dxa"/>
              <w:bottom w:w="0" w:type="dxa"/>
              <w:right w:w="108" w:type="dxa"/>
            </w:tcMar>
            <w:vAlign w:val="bottom"/>
          </w:tcPr>
          <w:p w14:paraId="12DB6AB8" w14:textId="18C82F97" w:rsidR="002863F1" w:rsidRPr="0073191D" w:rsidRDefault="002863F1" w:rsidP="002863F1">
            <w:pPr>
              <w:pStyle w:val="CharCharCharCharCharCharCharCharCharCharCharChar"/>
              <w:pBdr>
                <w:bottom w:val="single" w:sz="12" w:space="1" w:color="auto"/>
              </w:pBdr>
              <w:tabs>
                <w:tab w:val="decimal" w:pos="1129"/>
              </w:tabs>
              <w:spacing w:after="0" w:line="360" w:lineRule="auto"/>
              <w:ind w:right="19"/>
              <w:rPr>
                <w:rFonts w:ascii="Arial" w:hAnsi="Arial" w:cs="Arial"/>
                <w:lang w:eastAsia="th-TH"/>
              </w:rPr>
            </w:pPr>
            <w:r w:rsidRPr="002863F1">
              <w:rPr>
                <w:rFonts w:ascii="Arial" w:hAnsi="Arial" w:cs="Arial"/>
                <w:lang w:eastAsia="th-TH"/>
              </w:rPr>
              <w:t>19</w:t>
            </w:r>
            <w:r w:rsidR="001A6FDB">
              <w:rPr>
                <w:rFonts w:ascii="Arial" w:hAnsi="Arial" w:cs="Arial"/>
                <w:lang w:eastAsia="th-TH"/>
              </w:rPr>
              <w:t>5</w:t>
            </w:r>
            <w:r w:rsidRPr="002863F1">
              <w:rPr>
                <w:rFonts w:ascii="Arial" w:hAnsi="Arial" w:cs="Arial"/>
                <w:lang w:eastAsia="th-TH"/>
              </w:rPr>
              <w:t>,</w:t>
            </w:r>
            <w:r w:rsidR="001A6FDB">
              <w:rPr>
                <w:rFonts w:ascii="Arial" w:hAnsi="Arial" w:cs="Arial"/>
                <w:lang w:eastAsia="th-TH"/>
              </w:rPr>
              <w:t>83</w:t>
            </w:r>
            <w:r w:rsidR="00CA191F">
              <w:rPr>
                <w:rFonts w:ascii="Arial" w:hAnsi="Arial" w:cs="Arial"/>
                <w:lang w:eastAsia="th-TH"/>
              </w:rPr>
              <w:t>7</w:t>
            </w:r>
          </w:p>
        </w:tc>
        <w:tc>
          <w:tcPr>
            <w:tcW w:w="1737" w:type="dxa"/>
            <w:tcMar>
              <w:top w:w="0" w:type="dxa"/>
              <w:left w:w="108" w:type="dxa"/>
              <w:bottom w:w="0" w:type="dxa"/>
              <w:right w:w="108" w:type="dxa"/>
            </w:tcMar>
            <w:vAlign w:val="bottom"/>
          </w:tcPr>
          <w:p w14:paraId="0699C121" w14:textId="7799C780" w:rsidR="002863F1" w:rsidRPr="0073191D" w:rsidRDefault="002863F1" w:rsidP="002863F1">
            <w:pPr>
              <w:pStyle w:val="CharCharCharCharCharCharCharCharCharCharCharChar"/>
              <w:pBdr>
                <w:bottom w:val="single" w:sz="12" w:space="1" w:color="auto"/>
              </w:pBdr>
              <w:tabs>
                <w:tab w:val="decimal" w:pos="1147"/>
              </w:tabs>
              <w:spacing w:after="0" w:line="360" w:lineRule="auto"/>
              <w:ind w:right="19"/>
              <w:rPr>
                <w:rFonts w:ascii="Arial" w:hAnsi="Arial" w:cs="Arial"/>
                <w:lang w:eastAsia="th-TH"/>
              </w:rPr>
            </w:pPr>
            <w:r>
              <w:rPr>
                <w:rFonts w:ascii="Arial" w:hAnsi="Arial" w:cs="Arial"/>
                <w:lang w:eastAsia="th-TH"/>
              </w:rPr>
              <w:t>190,903</w:t>
            </w:r>
          </w:p>
        </w:tc>
      </w:tr>
    </w:tbl>
    <w:p w14:paraId="423DA9C1" w14:textId="77777777" w:rsidR="00981FB7" w:rsidRPr="0074279C" w:rsidRDefault="00981FB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ordia New" w:cs="Arial"/>
          <w:sz w:val="10"/>
          <w:szCs w:val="10"/>
        </w:rPr>
      </w:pPr>
    </w:p>
    <w:p w14:paraId="1683D42A" w14:textId="6E597413" w:rsidR="00D52349" w:rsidRPr="0073191D" w:rsidRDefault="00D523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pacing w:val="-2"/>
          <w:sz w:val="20"/>
          <w:szCs w:val="20"/>
          <w:lang w:val="en-GB"/>
        </w:rPr>
      </w:pPr>
    </w:p>
    <w:p w14:paraId="20F92B1A"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pacing w:val="-2"/>
          <w:sz w:val="20"/>
          <w:szCs w:val="20"/>
          <w:lang w:val="en-GB"/>
        </w:rPr>
      </w:pPr>
    </w:p>
    <w:p w14:paraId="5A6F1BAF" w14:textId="77777777" w:rsidR="00D43DAD" w:rsidRPr="0073191D" w:rsidRDefault="00D43DAD" w:rsidP="00F65E94">
      <w:pPr>
        <w:pStyle w:val="Heading7"/>
        <w:keepNext w:val="0"/>
        <w:spacing w:line="360" w:lineRule="auto"/>
        <w:ind w:left="930" w:right="-1"/>
        <w:jc w:val="both"/>
        <w:rPr>
          <w:rFonts w:cs="Arial"/>
          <w:caps/>
          <w:sz w:val="20"/>
          <w:szCs w:val="20"/>
        </w:rPr>
        <w:sectPr w:rsidR="00D43DAD" w:rsidRPr="0073191D" w:rsidSect="005B370A">
          <w:footerReference w:type="default" r:id="rId14"/>
          <w:headerReference w:type="first" r:id="rId15"/>
          <w:footerReference w:type="first" r:id="rId16"/>
          <w:pgSz w:w="11909" w:h="16834" w:code="9"/>
          <w:pgMar w:top="1584" w:right="1008" w:bottom="1152" w:left="1728" w:header="1080" w:footer="662" w:gutter="0"/>
          <w:pgNumType w:start="11"/>
          <w:cols w:space="720"/>
          <w:docGrid w:linePitch="360"/>
        </w:sectPr>
      </w:pPr>
    </w:p>
    <w:p w14:paraId="7385ECE6" w14:textId="565B0FBF" w:rsidR="003736FC" w:rsidRPr="0073191D" w:rsidRDefault="003736FC" w:rsidP="00C612C7">
      <w:pPr>
        <w:pStyle w:val="Heading7"/>
        <w:keepNext w:val="0"/>
        <w:numPr>
          <w:ilvl w:val="0"/>
          <w:numId w:val="17"/>
        </w:numPr>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lastRenderedPageBreak/>
        <w:t>INVESTMENTS IN SUBSIDIAR</w:t>
      </w:r>
      <w:r w:rsidR="001B017E" w:rsidRPr="0073191D">
        <w:rPr>
          <w:rFonts w:cs="Arial"/>
          <w:b w:val="0"/>
          <w:bCs w:val="0"/>
          <w:caps/>
          <w:sz w:val="20"/>
          <w:szCs w:val="20"/>
          <w:u w:val="single"/>
        </w:rPr>
        <w:t>IES</w:t>
      </w:r>
    </w:p>
    <w:p w14:paraId="73DE3C12" w14:textId="77777777" w:rsidR="003736FC" w:rsidRPr="0073191D" w:rsidRDefault="003736FC" w:rsidP="0023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jc w:val="thaiDistribute"/>
        <w:rPr>
          <w:rFonts w:cs="Arial"/>
          <w:sz w:val="20"/>
          <w:szCs w:val="20"/>
        </w:rPr>
      </w:pPr>
    </w:p>
    <w:tbl>
      <w:tblPr>
        <w:tblW w:w="4640" w:type="pct"/>
        <w:tblInd w:w="450" w:type="dxa"/>
        <w:tblLook w:val="0000" w:firstRow="0" w:lastRow="0" w:firstColumn="0" w:lastColumn="0" w:noHBand="0" w:noVBand="0"/>
      </w:tblPr>
      <w:tblGrid>
        <w:gridCol w:w="2876"/>
        <w:gridCol w:w="4137"/>
        <w:gridCol w:w="814"/>
        <w:gridCol w:w="814"/>
        <w:gridCol w:w="929"/>
        <w:gridCol w:w="867"/>
        <w:gridCol w:w="853"/>
        <w:gridCol w:w="831"/>
        <w:gridCol w:w="878"/>
        <w:gridCol w:w="886"/>
      </w:tblGrid>
      <w:tr w:rsidR="00700370" w:rsidRPr="0073191D" w14:paraId="3D80488C" w14:textId="77777777" w:rsidTr="00D22629">
        <w:trPr>
          <w:trHeight w:val="180"/>
        </w:trPr>
        <w:tc>
          <w:tcPr>
            <w:tcW w:w="2525" w:type="pct"/>
            <w:gridSpan w:val="2"/>
          </w:tcPr>
          <w:p w14:paraId="2FB37CF2" w14:textId="77777777" w:rsidR="008F7B38" w:rsidRPr="0073191D" w:rsidRDefault="008F7B3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2475" w:type="pct"/>
            <w:gridSpan w:val="8"/>
          </w:tcPr>
          <w:p w14:paraId="13CD13E1" w14:textId="77777777" w:rsidR="008F7B38" w:rsidRPr="0073191D" w:rsidRDefault="00174A7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8"/>
              <w:jc w:val="right"/>
              <w:rPr>
                <w:rFonts w:cs="Arial"/>
                <w:bCs/>
                <w:sz w:val="16"/>
                <w:szCs w:val="16"/>
              </w:rPr>
            </w:pPr>
            <w:r w:rsidRPr="0073191D">
              <w:rPr>
                <w:rFonts w:cs="Arial"/>
                <w:bCs/>
                <w:sz w:val="16"/>
                <w:szCs w:val="16"/>
              </w:rPr>
              <w:t>(</w:t>
            </w:r>
            <w:proofErr w:type="gramStart"/>
            <w:r w:rsidRPr="0073191D">
              <w:rPr>
                <w:rFonts w:cs="Arial"/>
                <w:bCs/>
                <w:sz w:val="16"/>
                <w:szCs w:val="16"/>
              </w:rPr>
              <w:t>Unit :</w:t>
            </w:r>
            <w:proofErr w:type="gramEnd"/>
            <w:r w:rsidRPr="0073191D">
              <w:rPr>
                <w:rFonts w:cs="Arial"/>
                <w:bCs/>
                <w:sz w:val="16"/>
                <w:szCs w:val="16"/>
              </w:rPr>
              <w:t xml:space="preserve"> Thousand Baht)</w:t>
            </w:r>
          </w:p>
        </w:tc>
      </w:tr>
      <w:tr w:rsidR="00700370" w:rsidRPr="0073191D" w14:paraId="77CA6484" w14:textId="77777777" w:rsidTr="00D22629">
        <w:tc>
          <w:tcPr>
            <w:tcW w:w="2525" w:type="pct"/>
            <w:gridSpan w:val="2"/>
          </w:tcPr>
          <w:p w14:paraId="7D6C0A55" w14:textId="77777777" w:rsidR="008F7B38" w:rsidRPr="0073191D" w:rsidRDefault="008F7B3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2475" w:type="pct"/>
            <w:gridSpan w:val="8"/>
          </w:tcPr>
          <w:p w14:paraId="34D5592A" w14:textId="07A4495C" w:rsidR="008F7B38" w:rsidRPr="0073191D" w:rsidRDefault="00881E5E"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8"/>
              <w:jc w:val="center"/>
              <w:rPr>
                <w:rFonts w:cs="Arial"/>
                <w:bCs/>
                <w:sz w:val="16"/>
                <w:szCs w:val="16"/>
              </w:rPr>
            </w:pPr>
            <w:r w:rsidRPr="0073191D">
              <w:rPr>
                <w:rFonts w:cs="Arial"/>
                <w:bCs/>
                <w:sz w:val="16"/>
                <w:szCs w:val="16"/>
              </w:rPr>
              <w:t>Separate F/S</w:t>
            </w:r>
          </w:p>
        </w:tc>
      </w:tr>
      <w:tr w:rsidR="00684BA2" w:rsidRPr="0073191D" w14:paraId="47C64216" w14:textId="77777777" w:rsidTr="00011424">
        <w:tc>
          <w:tcPr>
            <w:tcW w:w="1036" w:type="pct"/>
          </w:tcPr>
          <w:p w14:paraId="5E918274" w14:textId="77777777" w:rsidR="000C54ED" w:rsidRPr="0073191D" w:rsidRDefault="000C54E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1490" w:type="pct"/>
            <w:vAlign w:val="bottom"/>
          </w:tcPr>
          <w:p w14:paraId="0F467E3A" w14:textId="77777777" w:rsidR="000C54ED" w:rsidRPr="0073191D" w:rsidRDefault="000C54E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color w:val="000000"/>
                <w:sz w:val="16"/>
                <w:szCs w:val="16"/>
              </w:rPr>
            </w:pPr>
          </w:p>
        </w:tc>
        <w:tc>
          <w:tcPr>
            <w:tcW w:w="586" w:type="pct"/>
            <w:gridSpan w:val="2"/>
            <w:vAlign w:val="bottom"/>
          </w:tcPr>
          <w:p w14:paraId="1E6521A2" w14:textId="562A8B76" w:rsidR="000C54ED" w:rsidRPr="0073191D" w:rsidRDefault="000C54ED" w:rsidP="00F65E94">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6"/>
                <w:szCs w:val="16"/>
              </w:rPr>
            </w:pPr>
            <w:r w:rsidRPr="0073191D">
              <w:rPr>
                <w:rFonts w:cs="Arial"/>
                <w:b w:val="0"/>
                <w:sz w:val="16"/>
                <w:szCs w:val="16"/>
              </w:rPr>
              <w:t>Paid-up share capital</w:t>
            </w:r>
          </w:p>
        </w:tc>
        <w:tc>
          <w:tcPr>
            <w:tcW w:w="647" w:type="pct"/>
            <w:gridSpan w:val="2"/>
            <w:vAlign w:val="bottom"/>
          </w:tcPr>
          <w:p w14:paraId="28C7FDEC" w14:textId="39351FFC" w:rsidR="000C54ED" w:rsidRPr="0073191D" w:rsidRDefault="000C54ED" w:rsidP="00F65E94">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6"/>
                <w:szCs w:val="16"/>
              </w:rPr>
            </w:pPr>
            <w:r w:rsidRPr="0073191D">
              <w:rPr>
                <w:rFonts w:cs="Arial"/>
                <w:b w:val="0"/>
                <w:sz w:val="16"/>
                <w:szCs w:val="16"/>
              </w:rPr>
              <w:t>Percentage of shareholding (%)</w:t>
            </w:r>
          </w:p>
        </w:tc>
        <w:tc>
          <w:tcPr>
            <w:tcW w:w="606" w:type="pct"/>
            <w:gridSpan w:val="2"/>
            <w:vAlign w:val="bottom"/>
          </w:tcPr>
          <w:p w14:paraId="1B6517CF" w14:textId="4618D286" w:rsidR="000C54ED" w:rsidRPr="0073191D" w:rsidRDefault="000C54ED" w:rsidP="00F65E94">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6"/>
                <w:szCs w:val="16"/>
              </w:rPr>
            </w:pPr>
            <w:r w:rsidRPr="0073191D">
              <w:rPr>
                <w:rFonts w:cs="Arial"/>
                <w:b w:val="0"/>
                <w:sz w:val="16"/>
                <w:szCs w:val="16"/>
              </w:rPr>
              <w:t>Cost method</w:t>
            </w:r>
          </w:p>
        </w:tc>
        <w:tc>
          <w:tcPr>
            <w:tcW w:w="635" w:type="pct"/>
            <w:gridSpan w:val="2"/>
            <w:vAlign w:val="bottom"/>
          </w:tcPr>
          <w:p w14:paraId="104F2835" w14:textId="41513F90" w:rsidR="000C54ED" w:rsidRPr="0073191D" w:rsidRDefault="000C54ED" w:rsidP="00F65E94">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6"/>
                <w:szCs w:val="16"/>
              </w:rPr>
            </w:pPr>
            <w:r w:rsidRPr="0073191D">
              <w:rPr>
                <w:rFonts w:cs="Arial"/>
                <w:b w:val="0"/>
                <w:sz w:val="16"/>
                <w:szCs w:val="16"/>
              </w:rPr>
              <w:t>Dividend received</w:t>
            </w:r>
          </w:p>
        </w:tc>
      </w:tr>
      <w:tr w:rsidR="00557816" w:rsidRPr="0073191D" w14:paraId="7BF84EAD" w14:textId="77777777" w:rsidTr="00011424">
        <w:tc>
          <w:tcPr>
            <w:tcW w:w="1036" w:type="pct"/>
          </w:tcPr>
          <w:p w14:paraId="5566558E" w14:textId="77777777" w:rsidR="00557816" w:rsidRPr="0073191D" w:rsidRDefault="00557816" w:rsidP="0055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1490" w:type="pct"/>
            <w:vAlign w:val="bottom"/>
          </w:tcPr>
          <w:p w14:paraId="51ED0D97" w14:textId="77777777" w:rsidR="00557816" w:rsidRPr="0073191D" w:rsidRDefault="00557816" w:rsidP="0055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color w:val="000000"/>
                <w:sz w:val="16"/>
                <w:szCs w:val="16"/>
              </w:rPr>
            </w:pPr>
            <w:r w:rsidRPr="0073191D">
              <w:rPr>
                <w:rFonts w:cs="Arial"/>
                <w:bCs/>
                <w:sz w:val="16"/>
                <w:szCs w:val="16"/>
              </w:rPr>
              <w:t>Type o</w:t>
            </w:r>
            <w:r w:rsidRPr="0073191D">
              <w:rPr>
                <w:rFonts w:cs="Arial"/>
                <w:bCs/>
                <w:snapToGrid w:val="0"/>
                <w:color w:val="000000"/>
                <w:sz w:val="16"/>
                <w:szCs w:val="16"/>
              </w:rPr>
              <w:t>f</w:t>
            </w:r>
          </w:p>
        </w:tc>
        <w:tc>
          <w:tcPr>
            <w:tcW w:w="293" w:type="pct"/>
            <w:vAlign w:val="bottom"/>
          </w:tcPr>
          <w:p w14:paraId="0E2F2E01" w14:textId="24EB2671" w:rsidR="00557816" w:rsidRPr="0073191D" w:rsidRDefault="00557816" w:rsidP="00557816">
            <w:pPr>
              <w:pStyle w:val="Heading7"/>
              <w:keepNext w:val="0"/>
              <w:spacing w:line="360" w:lineRule="auto"/>
              <w:ind w:left="-88" w:right="0"/>
              <w:jc w:val="center"/>
              <w:rPr>
                <w:rFonts w:cs="Arial"/>
                <w:b w:val="0"/>
                <w:snapToGrid w:val="0"/>
                <w:color w:val="000000"/>
                <w:lang w:eastAsia="th-TH"/>
              </w:rPr>
            </w:pPr>
            <w:r w:rsidRPr="0073191D">
              <w:rPr>
                <w:rFonts w:cs="Arial"/>
                <w:b w:val="0"/>
                <w:snapToGrid w:val="0"/>
                <w:color w:val="000000"/>
                <w:lang w:eastAsia="th-TH"/>
              </w:rPr>
              <w:t xml:space="preserve">31 </w:t>
            </w:r>
            <w:r>
              <w:rPr>
                <w:rFonts w:cs="Arial"/>
                <w:b w:val="0"/>
                <w:snapToGrid w:val="0"/>
                <w:color w:val="000000"/>
                <w:lang w:eastAsia="th-TH"/>
              </w:rPr>
              <w:t>January</w:t>
            </w:r>
          </w:p>
        </w:tc>
        <w:tc>
          <w:tcPr>
            <w:tcW w:w="293" w:type="pct"/>
            <w:vAlign w:val="bottom"/>
          </w:tcPr>
          <w:p w14:paraId="43048F2A" w14:textId="77777777" w:rsidR="00557816" w:rsidRPr="0073191D" w:rsidRDefault="00557816" w:rsidP="00557816">
            <w:pPr>
              <w:pStyle w:val="Heading7"/>
              <w:keepNext w:val="0"/>
              <w:spacing w:line="360" w:lineRule="auto"/>
              <w:ind w:left="-88" w:right="0"/>
              <w:jc w:val="center"/>
              <w:rPr>
                <w:rFonts w:cs="Arial"/>
                <w:b w:val="0"/>
                <w:snapToGrid w:val="0"/>
                <w:color w:val="000000"/>
                <w:lang w:eastAsia="th-TH"/>
              </w:rPr>
            </w:pPr>
            <w:r w:rsidRPr="0073191D">
              <w:rPr>
                <w:rFonts w:cs="Arial"/>
                <w:b w:val="0"/>
                <w:snapToGrid w:val="0"/>
                <w:color w:val="000000"/>
                <w:lang w:eastAsia="th-TH"/>
              </w:rPr>
              <w:t>31 October</w:t>
            </w:r>
          </w:p>
        </w:tc>
        <w:tc>
          <w:tcPr>
            <w:tcW w:w="335" w:type="pct"/>
            <w:vAlign w:val="bottom"/>
          </w:tcPr>
          <w:p w14:paraId="6127F1E4" w14:textId="77777777" w:rsidR="00557816" w:rsidRDefault="00557816" w:rsidP="00557816">
            <w:pPr>
              <w:pStyle w:val="Heading7"/>
              <w:keepNext w:val="0"/>
              <w:spacing w:line="360" w:lineRule="auto"/>
              <w:ind w:left="-88" w:right="0"/>
              <w:jc w:val="center"/>
              <w:rPr>
                <w:rFonts w:cs="Arial"/>
                <w:b w:val="0"/>
                <w:snapToGrid w:val="0"/>
                <w:color w:val="000000"/>
                <w:lang w:eastAsia="th-TH"/>
              </w:rPr>
            </w:pPr>
            <w:r w:rsidRPr="0073191D">
              <w:rPr>
                <w:rFonts w:cs="Arial"/>
                <w:b w:val="0"/>
                <w:snapToGrid w:val="0"/>
                <w:color w:val="000000"/>
                <w:lang w:eastAsia="th-TH"/>
              </w:rPr>
              <w:t xml:space="preserve">31 </w:t>
            </w:r>
          </w:p>
          <w:p w14:paraId="20F51DF2" w14:textId="5198775C" w:rsidR="00557816" w:rsidRPr="0073191D" w:rsidRDefault="00557816" w:rsidP="00557816">
            <w:pPr>
              <w:pStyle w:val="Heading7"/>
              <w:keepNext w:val="0"/>
              <w:spacing w:line="360" w:lineRule="auto"/>
              <w:ind w:left="-88" w:right="0"/>
              <w:jc w:val="center"/>
              <w:rPr>
                <w:rFonts w:cs="Arial"/>
                <w:b w:val="0"/>
                <w:snapToGrid w:val="0"/>
                <w:color w:val="000000"/>
                <w:lang w:eastAsia="th-TH"/>
              </w:rPr>
            </w:pPr>
            <w:r>
              <w:rPr>
                <w:rFonts w:cs="Arial"/>
                <w:b w:val="0"/>
                <w:snapToGrid w:val="0"/>
                <w:color w:val="000000"/>
                <w:lang w:eastAsia="th-TH"/>
              </w:rPr>
              <w:t>January</w:t>
            </w:r>
          </w:p>
        </w:tc>
        <w:tc>
          <w:tcPr>
            <w:tcW w:w="312" w:type="pct"/>
            <w:vAlign w:val="bottom"/>
          </w:tcPr>
          <w:p w14:paraId="768A7EAA" w14:textId="4CDA3E2B" w:rsidR="00557816" w:rsidRPr="0073191D" w:rsidRDefault="00557816" w:rsidP="00557816">
            <w:pPr>
              <w:pStyle w:val="Heading7"/>
              <w:keepNext w:val="0"/>
              <w:spacing w:line="360" w:lineRule="auto"/>
              <w:ind w:left="-88" w:right="0"/>
              <w:jc w:val="center"/>
              <w:rPr>
                <w:rFonts w:cs="Arial"/>
                <w:b w:val="0"/>
                <w:snapToGrid w:val="0"/>
                <w:color w:val="000000"/>
                <w:lang w:eastAsia="th-TH"/>
              </w:rPr>
            </w:pPr>
            <w:r w:rsidRPr="0073191D">
              <w:rPr>
                <w:rFonts w:cs="Arial"/>
                <w:b w:val="0"/>
                <w:snapToGrid w:val="0"/>
                <w:color w:val="000000"/>
                <w:lang w:eastAsia="th-TH"/>
              </w:rPr>
              <w:t>31 October</w:t>
            </w:r>
          </w:p>
        </w:tc>
        <w:tc>
          <w:tcPr>
            <w:tcW w:w="307" w:type="pct"/>
            <w:vAlign w:val="bottom"/>
          </w:tcPr>
          <w:p w14:paraId="28318977" w14:textId="77777777" w:rsidR="00557816" w:rsidRDefault="00557816" w:rsidP="00557816">
            <w:pPr>
              <w:pStyle w:val="Heading7"/>
              <w:keepNext w:val="0"/>
              <w:spacing w:line="360" w:lineRule="auto"/>
              <w:ind w:left="-88" w:right="0"/>
              <w:jc w:val="center"/>
              <w:rPr>
                <w:rFonts w:cs="Arial"/>
                <w:b w:val="0"/>
                <w:snapToGrid w:val="0"/>
                <w:color w:val="000000"/>
                <w:lang w:eastAsia="th-TH"/>
              </w:rPr>
            </w:pPr>
            <w:r w:rsidRPr="0073191D">
              <w:rPr>
                <w:rFonts w:cs="Arial"/>
                <w:b w:val="0"/>
                <w:snapToGrid w:val="0"/>
                <w:color w:val="000000"/>
                <w:lang w:eastAsia="th-TH"/>
              </w:rPr>
              <w:t xml:space="preserve">31 </w:t>
            </w:r>
          </w:p>
          <w:p w14:paraId="3A2A30FA" w14:textId="0F7374AC" w:rsidR="00557816" w:rsidRPr="0073191D" w:rsidRDefault="00557816" w:rsidP="00557816">
            <w:pPr>
              <w:pStyle w:val="Heading7"/>
              <w:keepNext w:val="0"/>
              <w:spacing w:line="360" w:lineRule="auto"/>
              <w:ind w:left="-88" w:right="0"/>
              <w:jc w:val="center"/>
              <w:rPr>
                <w:rFonts w:cs="Arial"/>
                <w:b w:val="0"/>
                <w:snapToGrid w:val="0"/>
                <w:color w:val="000000"/>
                <w:lang w:eastAsia="th-TH"/>
              </w:rPr>
            </w:pPr>
            <w:r>
              <w:rPr>
                <w:rFonts w:cs="Arial"/>
                <w:b w:val="0"/>
                <w:snapToGrid w:val="0"/>
                <w:color w:val="000000"/>
                <w:lang w:eastAsia="th-TH"/>
              </w:rPr>
              <w:t>January</w:t>
            </w:r>
          </w:p>
        </w:tc>
        <w:tc>
          <w:tcPr>
            <w:tcW w:w="299" w:type="pct"/>
            <w:vAlign w:val="bottom"/>
          </w:tcPr>
          <w:p w14:paraId="7FA5ABFA" w14:textId="19CD4822" w:rsidR="00557816" w:rsidRPr="0073191D" w:rsidRDefault="00557816" w:rsidP="00557816">
            <w:pPr>
              <w:pStyle w:val="Heading7"/>
              <w:keepNext w:val="0"/>
              <w:spacing w:line="360" w:lineRule="auto"/>
              <w:ind w:left="-88" w:right="0"/>
              <w:jc w:val="center"/>
              <w:rPr>
                <w:rFonts w:cs="Arial"/>
                <w:b w:val="0"/>
                <w:snapToGrid w:val="0"/>
                <w:color w:val="000000"/>
                <w:lang w:eastAsia="th-TH"/>
              </w:rPr>
            </w:pPr>
            <w:r w:rsidRPr="0073191D">
              <w:rPr>
                <w:rFonts w:cs="Arial"/>
                <w:b w:val="0"/>
                <w:snapToGrid w:val="0"/>
                <w:color w:val="000000"/>
                <w:lang w:eastAsia="th-TH"/>
              </w:rPr>
              <w:t>31 October</w:t>
            </w:r>
          </w:p>
        </w:tc>
        <w:tc>
          <w:tcPr>
            <w:tcW w:w="316" w:type="pct"/>
            <w:vAlign w:val="bottom"/>
          </w:tcPr>
          <w:p w14:paraId="5E0B7267" w14:textId="77777777" w:rsidR="00557816" w:rsidRDefault="00557816" w:rsidP="00557816">
            <w:pPr>
              <w:pStyle w:val="Heading7"/>
              <w:keepNext w:val="0"/>
              <w:spacing w:line="360" w:lineRule="auto"/>
              <w:ind w:left="-88" w:right="0"/>
              <w:jc w:val="center"/>
              <w:rPr>
                <w:rFonts w:cs="Arial"/>
                <w:b w:val="0"/>
                <w:snapToGrid w:val="0"/>
                <w:color w:val="000000"/>
                <w:lang w:eastAsia="th-TH"/>
              </w:rPr>
            </w:pPr>
            <w:r w:rsidRPr="0073191D">
              <w:rPr>
                <w:rFonts w:cs="Arial"/>
                <w:b w:val="0"/>
                <w:snapToGrid w:val="0"/>
                <w:color w:val="000000"/>
                <w:lang w:eastAsia="th-TH"/>
              </w:rPr>
              <w:t xml:space="preserve">31 </w:t>
            </w:r>
          </w:p>
          <w:p w14:paraId="11C388C3" w14:textId="7830CC94" w:rsidR="00557816" w:rsidRPr="0073191D" w:rsidRDefault="00557816" w:rsidP="00557816">
            <w:pPr>
              <w:pStyle w:val="Heading7"/>
              <w:keepNext w:val="0"/>
              <w:spacing w:line="360" w:lineRule="auto"/>
              <w:ind w:left="-88" w:right="0"/>
              <w:jc w:val="center"/>
              <w:rPr>
                <w:rFonts w:cs="Arial"/>
                <w:b w:val="0"/>
                <w:snapToGrid w:val="0"/>
                <w:color w:val="000000"/>
                <w:lang w:eastAsia="th-TH"/>
              </w:rPr>
            </w:pPr>
            <w:r>
              <w:rPr>
                <w:rFonts w:cs="Arial"/>
                <w:b w:val="0"/>
                <w:snapToGrid w:val="0"/>
                <w:color w:val="000000"/>
                <w:lang w:eastAsia="th-TH"/>
              </w:rPr>
              <w:t>January</w:t>
            </w:r>
          </w:p>
        </w:tc>
        <w:tc>
          <w:tcPr>
            <w:tcW w:w="319" w:type="pct"/>
            <w:vAlign w:val="bottom"/>
          </w:tcPr>
          <w:p w14:paraId="15626CE5" w14:textId="499ED4BD" w:rsidR="00557816" w:rsidRPr="0073191D" w:rsidRDefault="00557816" w:rsidP="00557816">
            <w:pPr>
              <w:pStyle w:val="Heading7"/>
              <w:keepNext w:val="0"/>
              <w:spacing w:line="360" w:lineRule="auto"/>
              <w:ind w:left="-88" w:right="0"/>
              <w:jc w:val="center"/>
              <w:rPr>
                <w:rFonts w:cs="Arial"/>
                <w:b w:val="0"/>
                <w:snapToGrid w:val="0"/>
                <w:color w:val="000000"/>
                <w:lang w:eastAsia="th-TH"/>
              </w:rPr>
            </w:pPr>
            <w:r w:rsidRPr="0073191D">
              <w:rPr>
                <w:rFonts w:cs="Arial"/>
                <w:b w:val="0"/>
                <w:snapToGrid w:val="0"/>
                <w:color w:val="000000"/>
                <w:lang w:eastAsia="th-TH"/>
              </w:rPr>
              <w:t>31 October</w:t>
            </w:r>
          </w:p>
        </w:tc>
      </w:tr>
      <w:tr w:rsidR="00557816" w:rsidRPr="0073191D" w14:paraId="34C2B277" w14:textId="77777777" w:rsidTr="00011424">
        <w:tc>
          <w:tcPr>
            <w:tcW w:w="1036" w:type="pct"/>
            <w:vAlign w:val="bottom"/>
          </w:tcPr>
          <w:p w14:paraId="7FEF399B" w14:textId="77777777" w:rsidR="00557816" w:rsidRPr="0073191D" w:rsidRDefault="00557816" w:rsidP="00557816">
            <w:pPr>
              <w:pStyle w:val="Heading7"/>
              <w:keepNext w:val="0"/>
              <w:pBdr>
                <w:bottom w:val="single" w:sz="4" w:space="1" w:color="auto"/>
              </w:pBdr>
              <w:spacing w:line="360" w:lineRule="auto"/>
              <w:ind w:right="-1"/>
              <w:jc w:val="center"/>
              <w:rPr>
                <w:rFonts w:cs="Arial"/>
                <w:b w:val="0"/>
              </w:rPr>
            </w:pPr>
            <w:r w:rsidRPr="0073191D">
              <w:rPr>
                <w:rFonts w:cs="Arial"/>
                <w:b w:val="0"/>
              </w:rPr>
              <w:t>Company’s name</w:t>
            </w:r>
          </w:p>
        </w:tc>
        <w:tc>
          <w:tcPr>
            <w:tcW w:w="1490" w:type="pct"/>
            <w:vAlign w:val="bottom"/>
          </w:tcPr>
          <w:p w14:paraId="1781EBC4" w14:textId="77777777" w:rsidR="00557816" w:rsidRPr="0073191D" w:rsidRDefault="00557816" w:rsidP="00557816">
            <w:pPr>
              <w:pStyle w:val="Heading7"/>
              <w:keepNext w:val="0"/>
              <w:pBdr>
                <w:bottom w:val="single" w:sz="4" w:space="1" w:color="auto"/>
              </w:pBdr>
              <w:spacing w:line="360" w:lineRule="auto"/>
              <w:ind w:right="-1"/>
              <w:jc w:val="center"/>
              <w:rPr>
                <w:rFonts w:cs="Arial"/>
                <w:b w:val="0"/>
              </w:rPr>
            </w:pPr>
            <w:r w:rsidRPr="0073191D">
              <w:rPr>
                <w:rFonts w:cs="Arial"/>
                <w:b w:val="0"/>
              </w:rPr>
              <w:t>Business</w:t>
            </w:r>
          </w:p>
        </w:tc>
        <w:tc>
          <w:tcPr>
            <w:tcW w:w="293" w:type="pct"/>
            <w:vAlign w:val="bottom"/>
          </w:tcPr>
          <w:p w14:paraId="6E3E8CCD" w14:textId="51C1619D" w:rsidR="00557816" w:rsidRPr="0073191D" w:rsidRDefault="00557816" w:rsidP="00557816">
            <w:pPr>
              <w:pStyle w:val="Heading7"/>
              <w:keepNext w:val="0"/>
              <w:pBdr>
                <w:bottom w:val="single" w:sz="4" w:space="1" w:color="auto"/>
              </w:pBdr>
              <w:spacing w:line="360" w:lineRule="auto"/>
              <w:ind w:right="0"/>
              <w:jc w:val="center"/>
              <w:rPr>
                <w:rFonts w:cs="Arial"/>
                <w:b w:val="0"/>
                <w:snapToGrid w:val="0"/>
                <w:color w:val="000000"/>
                <w:lang w:eastAsia="th-TH"/>
              </w:rPr>
            </w:pPr>
            <w:r w:rsidRPr="0073191D">
              <w:rPr>
                <w:rFonts w:cs="Arial"/>
                <w:b w:val="0"/>
                <w:snapToGrid w:val="0"/>
                <w:color w:val="000000"/>
                <w:lang w:eastAsia="th-TH"/>
              </w:rPr>
              <w:t>202</w:t>
            </w:r>
            <w:r>
              <w:rPr>
                <w:rFonts w:cs="Arial"/>
                <w:b w:val="0"/>
                <w:snapToGrid w:val="0"/>
                <w:color w:val="000000"/>
                <w:lang w:eastAsia="th-TH"/>
              </w:rPr>
              <w:t>2</w:t>
            </w:r>
          </w:p>
        </w:tc>
        <w:tc>
          <w:tcPr>
            <w:tcW w:w="293" w:type="pct"/>
            <w:vAlign w:val="bottom"/>
          </w:tcPr>
          <w:p w14:paraId="70AC8310" w14:textId="3181F2C6" w:rsidR="00557816" w:rsidRPr="0073191D" w:rsidRDefault="00557816" w:rsidP="00557816">
            <w:pPr>
              <w:pStyle w:val="Heading7"/>
              <w:keepNext w:val="0"/>
              <w:pBdr>
                <w:bottom w:val="single" w:sz="4" w:space="1" w:color="auto"/>
              </w:pBdr>
              <w:spacing w:line="360" w:lineRule="auto"/>
              <w:ind w:right="0"/>
              <w:jc w:val="center"/>
              <w:rPr>
                <w:rFonts w:cs="Arial"/>
                <w:b w:val="0"/>
                <w:snapToGrid w:val="0"/>
                <w:color w:val="000000"/>
                <w:lang w:eastAsia="th-TH"/>
              </w:rPr>
            </w:pPr>
            <w:r w:rsidRPr="0073191D">
              <w:rPr>
                <w:rFonts w:cs="Arial"/>
                <w:b w:val="0"/>
                <w:snapToGrid w:val="0"/>
                <w:color w:val="000000"/>
                <w:lang w:eastAsia="th-TH"/>
              </w:rPr>
              <w:t>202</w:t>
            </w:r>
            <w:r>
              <w:rPr>
                <w:rFonts w:cs="Arial"/>
                <w:b w:val="0"/>
                <w:snapToGrid w:val="0"/>
                <w:color w:val="000000"/>
                <w:lang w:eastAsia="th-TH"/>
              </w:rPr>
              <w:t>1</w:t>
            </w:r>
          </w:p>
        </w:tc>
        <w:tc>
          <w:tcPr>
            <w:tcW w:w="335" w:type="pct"/>
            <w:vAlign w:val="bottom"/>
          </w:tcPr>
          <w:p w14:paraId="252D00EA" w14:textId="099C93F0" w:rsidR="00557816" w:rsidRPr="0073191D" w:rsidRDefault="00557816" w:rsidP="00557816">
            <w:pPr>
              <w:pStyle w:val="Heading7"/>
              <w:keepNext w:val="0"/>
              <w:pBdr>
                <w:bottom w:val="single" w:sz="4" w:space="1" w:color="auto"/>
              </w:pBdr>
              <w:spacing w:line="360" w:lineRule="auto"/>
              <w:ind w:right="0"/>
              <w:jc w:val="center"/>
              <w:rPr>
                <w:rFonts w:cs="Arial"/>
                <w:b w:val="0"/>
                <w:snapToGrid w:val="0"/>
                <w:color w:val="000000"/>
                <w:lang w:eastAsia="th-TH"/>
              </w:rPr>
            </w:pPr>
            <w:r w:rsidRPr="0073191D">
              <w:rPr>
                <w:rFonts w:cs="Arial"/>
                <w:b w:val="0"/>
                <w:snapToGrid w:val="0"/>
                <w:color w:val="000000"/>
                <w:lang w:eastAsia="th-TH"/>
              </w:rPr>
              <w:t>202</w:t>
            </w:r>
            <w:r>
              <w:rPr>
                <w:rFonts w:cs="Arial"/>
                <w:b w:val="0"/>
                <w:snapToGrid w:val="0"/>
                <w:color w:val="000000"/>
                <w:lang w:eastAsia="th-TH"/>
              </w:rPr>
              <w:t>2</w:t>
            </w:r>
          </w:p>
        </w:tc>
        <w:tc>
          <w:tcPr>
            <w:tcW w:w="312" w:type="pct"/>
            <w:vAlign w:val="bottom"/>
          </w:tcPr>
          <w:p w14:paraId="4A88CD7A" w14:textId="04E88B0E" w:rsidR="00557816" w:rsidRPr="0073191D" w:rsidRDefault="00557816" w:rsidP="00557816">
            <w:pPr>
              <w:pStyle w:val="Heading7"/>
              <w:keepNext w:val="0"/>
              <w:pBdr>
                <w:bottom w:val="single" w:sz="4" w:space="1" w:color="auto"/>
              </w:pBdr>
              <w:spacing w:line="360" w:lineRule="auto"/>
              <w:ind w:right="0"/>
              <w:jc w:val="center"/>
              <w:rPr>
                <w:rFonts w:cs="Arial"/>
                <w:b w:val="0"/>
                <w:snapToGrid w:val="0"/>
                <w:color w:val="000000"/>
                <w:lang w:eastAsia="th-TH"/>
              </w:rPr>
            </w:pPr>
            <w:r w:rsidRPr="0073191D">
              <w:rPr>
                <w:rFonts w:cs="Arial"/>
                <w:b w:val="0"/>
                <w:snapToGrid w:val="0"/>
                <w:color w:val="000000"/>
                <w:lang w:eastAsia="th-TH"/>
              </w:rPr>
              <w:t>202</w:t>
            </w:r>
            <w:r>
              <w:rPr>
                <w:rFonts w:cs="Arial"/>
                <w:b w:val="0"/>
                <w:snapToGrid w:val="0"/>
                <w:color w:val="000000"/>
                <w:lang w:eastAsia="th-TH"/>
              </w:rPr>
              <w:t>1</w:t>
            </w:r>
          </w:p>
        </w:tc>
        <w:tc>
          <w:tcPr>
            <w:tcW w:w="307" w:type="pct"/>
            <w:vAlign w:val="bottom"/>
          </w:tcPr>
          <w:p w14:paraId="7D3F8B32" w14:textId="21900A59" w:rsidR="00557816" w:rsidRPr="0073191D" w:rsidRDefault="00557816" w:rsidP="00557816">
            <w:pPr>
              <w:pStyle w:val="Heading7"/>
              <w:keepNext w:val="0"/>
              <w:pBdr>
                <w:bottom w:val="single" w:sz="4" w:space="1" w:color="auto"/>
              </w:pBdr>
              <w:spacing w:line="360" w:lineRule="auto"/>
              <w:ind w:right="0"/>
              <w:jc w:val="center"/>
              <w:rPr>
                <w:rFonts w:cs="Arial"/>
                <w:b w:val="0"/>
                <w:snapToGrid w:val="0"/>
                <w:color w:val="000000"/>
                <w:lang w:eastAsia="th-TH"/>
              </w:rPr>
            </w:pPr>
            <w:r w:rsidRPr="0073191D">
              <w:rPr>
                <w:rFonts w:cs="Arial"/>
                <w:b w:val="0"/>
                <w:snapToGrid w:val="0"/>
                <w:color w:val="000000"/>
                <w:lang w:eastAsia="th-TH"/>
              </w:rPr>
              <w:t>202</w:t>
            </w:r>
            <w:r>
              <w:rPr>
                <w:rFonts w:cs="Arial"/>
                <w:b w:val="0"/>
                <w:snapToGrid w:val="0"/>
                <w:color w:val="000000"/>
                <w:lang w:eastAsia="th-TH"/>
              </w:rPr>
              <w:t>2</w:t>
            </w:r>
          </w:p>
        </w:tc>
        <w:tc>
          <w:tcPr>
            <w:tcW w:w="299" w:type="pct"/>
            <w:vAlign w:val="bottom"/>
          </w:tcPr>
          <w:p w14:paraId="09CC011E" w14:textId="7A6ADF1B" w:rsidR="00557816" w:rsidRPr="0073191D" w:rsidRDefault="00557816" w:rsidP="00557816">
            <w:pPr>
              <w:pStyle w:val="Heading7"/>
              <w:keepNext w:val="0"/>
              <w:pBdr>
                <w:bottom w:val="single" w:sz="4" w:space="1" w:color="auto"/>
              </w:pBdr>
              <w:spacing w:line="360" w:lineRule="auto"/>
              <w:ind w:right="0"/>
              <w:jc w:val="center"/>
              <w:rPr>
                <w:rFonts w:cs="Arial"/>
                <w:b w:val="0"/>
                <w:snapToGrid w:val="0"/>
                <w:color w:val="000000"/>
                <w:lang w:eastAsia="th-TH"/>
              </w:rPr>
            </w:pPr>
            <w:r w:rsidRPr="0073191D">
              <w:rPr>
                <w:rFonts w:cs="Arial"/>
                <w:b w:val="0"/>
                <w:snapToGrid w:val="0"/>
                <w:color w:val="000000"/>
                <w:lang w:eastAsia="th-TH"/>
              </w:rPr>
              <w:t>202</w:t>
            </w:r>
            <w:r>
              <w:rPr>
                <w:rFonts w:cs="Arial"/>
                <w:b w:val="0"/>
                <w:snapToGrid w:val="0"/>
                <w:color w:val="000000"/>
                <w:lang w:eastAsia="th-TH"/>
              </w:rPr>
              <w:t>1</w:t>
            </w:r>
          </w:p>
        </w:tc>
        <w:tc>
          <w:tcPr>
            <w:tcW w:w="316" w:type="pct"/>
            <w:vAlign w:val="bottom"/>
          </w:tcPr>
          <w:p w14:paraId="72538A6D" w14:textId="51D2A74E" w:rsidR="00557816" w:rsidRPr="0073191D" w:rsidRDefault="00557816" w:rsidP="00557816">
            <w:pPr>
              <w:pStyle w:val="Heading7"/>
              <w:keepNext w:val="0"/>
              <w:pBdr>
                <w:bottom w:val="single" w:sz="4" w:space="1" w:color="auto"/>
              </w:pBdr>
              <w:spacing w:line="360" w:lineRule="auto"/>
              <w:ind w:right="0"/>
              <w:jc w:val="center"/>
              <w:rPr>
                <w:rFonts w:cs="Arial"/>
                <w:b w:val="0"/>
                <w:snapToGrid w:val="0"/>
                <w:color w:val="000000"/>
                <w:lang w:eastAsia="th-TH"/>
              </w:rPr>
            </w:pPr>
            <w:r w:rsidRPr="0073191D">
              <w:rPr>
                <w:rFonts w:cs="Arial"/>
                <w:b w:val="0"/>
                <w:snapToGrid w:val="0"/>
                <w:color w:val="000000"/>
                <w:lang w:eastAsia="th-TH"/>
              </w:rPr>
              <w:t>202</w:t>
            </w:r>
            <w:r>
              <w:rPr>
                <w:rFonts w:cs="Arial"/>
                <w:b w:val="0"/>
                <w:snapToGrid w:val="0"/>
                <w:color w:val="000000"/>
                <w:lang w:eastAsia="th-TH"/>
              </w:rPr>
              <w:t>2</w:t>
            </w:r>
          </w:p>
        </w:tc>
        <w:tc>
          <w:tcPr>
            <w:tcW w:w="319" w:type="pct"/>
            <w:vAlign w:val="bottom"/>
          </w:tcPr>
          <w:p w14:paraId="09F27016" w14:textId="735ADA54" w:rsidR="00557816" w:rsidRPr="0073191D" w:rsidRDefault="00557816" w:rsidP="00557816">
            <w:pPr>
              <w:pStyle w:val="Heading7"/>
              <w:keepNext w:val="0"/>
              <w:pBdr>
                <w:bottom w:val="single" w:sz="4" w:space="1" w:color="auto"/>
              </w:pBdr>
              <w:spacing w:line="360" w:lineRule="auto"/>
              <w:ind w:right="0"/>
              <w:jc w:val="center"/>
              <w:rPr>
                <w:rFonts w:cs="Arial"/>
                <w:b w:val="0"/>
                <w:snapToGrid w:val="0"/>
                <w:color w:val="000000"/>
                <w:lang w:eastAsia="th-TH"/>
              </w:rPr>
            </w:pPr>
            <w:r w:rsidRPr="0073191D">
              <w:rPr>
                <w:rFonts w:cs="Arial"/>
                <w:b w:val="0"/>
                <w:snapToGrid w:val="0"/>
                <w:color w:val="000000"/>
                <w:lang w:eastAsia="th-TH"/>
              </w:rPr>
              <w:t>202</w:t>
            </w:r>
            <w:r>
              <w:rPr>
                <w:rFonts w:cs="Arial"/>
                <w:b w:val="0"/>
                <w:snapToGrid w:val="0"/>
                <w:color w:val="000000"/>
                <w:lang w:eastAsia="th-TH"/>
              </w:rPr>
              <w:t>1</w:t>
            </w:r>
          </w:p>
        </w:tc>
      </w:tr>
      <w:tr w:rsidR="00684BA2" w:rsidRPr="0073191D" w14:paraId="3ACE3C17" w14:textId="77777777" w:rsidTr="00011424">
        <w:tc>
          <w:tcPr>
            <w:tcW w:w="1036" w:type="pct"/>
          </w:tcPr>
          <w:p w14:paraId="2C455B18"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1490" w:type="pct"/>
          </w:tcPr>
          <w:p w14:paraId="7BC475B7"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293" w:type="pct"/>
          </w:tcPr>
          <w:p w14:paraId="3AE4F10E"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293" w:type="pct"/>
          </w:tcPr>
          <w:p w14:paraId="7C007E6C"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335" w:type="pct"/>
          </w:tcPr>
          <w:p w14:paraId="39FEFB5B"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312" w:type="pct"/>
          </w:tcPr>
          <w:p w14:paraId="05FDB14C"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307" w:type="pct"/>
          </w:tcPr>
          <w:p w14:paraId="70875EEA"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299" w:type="pct"/>
          </w:tcPr>
          <w:p w14:paraId="14511A97"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316" w:type="pct"/>
          </w:tcPr>
          <w:p w14:paraId="0675D5C5"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319" w:type="pct"/>
          </w:tcPr>
          <w:p w14:paraId="7196A1E8"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r>
      <w:tr w:rsidR="00D22629" w:rsidRPr="0073191D" w14:paraId="73B73760" w14:textId="77777777" w:rsidTr="00011424">
        <w:tc>
          <w:tcPr>
            <w:tcW w:w="1036" w:type="pct"/>
          </w:tcPr>
          <w:p w14:paraId="14E40D1C" w14:textId="77777777"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proofErr w:type="spellStart"/>
            <w:r w:rsidRPr="0073191D">
              <w:rPr>
                <w:rFonts w:cs="Arial"/>
                <w:snapToGrid w:val="0"/>
                <w:color w:val="000000"/>
                <w:sz w:val="16"/>
                <w:szCs w:val="16"/>
                <w:lang w:eastAsia="th-TH"/>
              </w:rPr>
              <w:t>Tapaco</w:t>
            </w:r>
            <w:proofErr w:type="spellEnd"/>
            <w:r w:rsidRPr="0073191D">
              <w:rPr>
                <w:rFonts w:cs="Arial"/>
                <w:snapToGrid w:val="0"/>
                <w:color w:val="000000"/>
                <w:sz w:val="16"/>
                <w:szCs w:val="16"/>
                <w:lang w:eastAsia="th-TH"/>
              </w:rPr>
              <w:t xml:space="preserve"> Mold Company Limited</w:t>
            </w:r>
          </w:p>
        </w:tc>
        <w:tc>
          <w:tcPr>
            <w:tcW w:w="1490" w:type="pct"/>
            <w:vAlign w:val="bottom"/>
          </w:tcPr>
          <w:p w14:paraId="7D63954C" w14:textId="77777777"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 xml:space="preserve">Manufacturing, </w:t>
            </w:r>
            <w:proofErr w:type="gramStart"/>
            <w:r w:rsidRPr="0073191D">
              <w:rPr>
                <w:rFonts w:cs="Arial"/>
                <w:snapToGrid w:val="0"/>
                <w:color w:val="000000"/>
                <w:sz w:val="16"/>
                <w:szCs w:val="16"/>
                <w:lang w:eastAsia="th-TH"/>
              </w:rPr>
              <w:t>repair</w:t>
            </w:r>
            <w:proofErr w:type="gramEnd"/>
            <w:r w:rsidRPr="0073191D">
              <w:rPr>
                <w:rFonts w:cs="Arial"/>
                <w:snapToGrid w:val="0"/>
                <w:color w:val="000000"/>
                <w:sz w:val="16"/>
                <w:szCs w:val="16"/>
                <w:lang w:eastAsia="th-TH"/>
              </w:rPr>
              <w:t xml:space="preserve"> </w:t>
            </w:r>
            <w:r w:rsidRPr="0073191D">
              <w:rPr>
                <w:rFonts w:cs="Arial"/>
                <w:snapToGrid w:val="0"/>
                <w:color w:val="000000"/>
                <w:sz w:val="16"/>
                <w:szCs w:val="16"/>
                <w:cs/>
                <w:lang w:eastAsia="th-TH"/>
              </w:rPr>
              <w:t>and maintenance</w:t>
            </w:r>
          </w:p>
          <w:p w14:paraId="0BD79AFB" w14:textId="35246EB9"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 xml:space="preserve">  </w:t>
            </w:r>
            <w:r w:rsidRPr="0073191D">
              <w:rPr>
                <w:rFonts w:cs="Arial"/>
                <w:snapToGrid w:val="0"/>
                <w:color w:val="000000"/>
                <w:sz w:val="16"/>
                <w:szCs w:val="16"/>
                <w:cs/>
                <w:lang w:eastAsia="th-TH"/>
              </w:rPr>
              <w:t xml:space="preserve"> of</w:t>
            </w:r>
            <w:r w:rsidRPr="0073191D">
              <w:rPr>
                <w:rFonts w:cs="Arial"/>
                <w:snapToGrid w:val="0"/>
                <w:color w:val="000000"/>
                <w:sz w:val="16"/>
                <w:szCs w:val="16"/>
                <w:lang w:eastAsia="th-TH"/>
              </w:rPr>
              <w:t xml:space="preserve"> </w:t>
            </w:r>
            <w:r w:rsidRPr="0073191D">
              <w:rPr>
                <w:rFonts w:cs="Arial"/>
                <w:snapToGrid w:val="0"/>
                <w:color w:val="000000"/>
                <w:sz w:val="16"/>
                <w:szCs w:val="16"/>
                <w:cs/>
                <w:lang w:eastAsia="th-TH"/>
              </w:rPr>
              <w:t>molds</w:t>
            </w:r>
          </w:p>
        </w:tc>
        <w:tc>
          <w:tcPr>
            <w:tcW w:w="293" w:type="pct"/>
            <w:vAlign w:val="bottom"/>
          </w:tcPr>
          <w:p w14:paraId="69613E50" w14:textId="79834BAF"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45,000</w:t>
            </w:r>
          </w:p>
        </w:tc>
        <w:tc>
          <w:tcPr>
            <w:tcW w:w="293" w:type="pct"/>
            <w:vAlign w:val="bottom"/>
          </w:tcPr>
          <w:p w14:paraId="52A06691" w14:textId="1438D45B"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45,000</w:t>
            </w:r>
          </w:p>
        </w:tc>
        <w:tc>
          <w:tcPr>
            <w:tcW w:w="335" w:type="pct"/>
            <w:vAlign w:val="bottom"/>
          </w:tcPr>
          <w:p w14:paraId="6E8BAAE7" w14:textId="5FB29341" w:rsidR="00D22629" w:rsidRPr="008B2F6F" w:rsidRDefault="00D22629" w:rsidP="00D22629">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98.49%</w:t>
            </w:r>
          </w:p>
        </w:tc>
        <w:tc>
          <w:tcPr>
            <w:tcW w:w="312" w:type="pct"/>
            <w:vAlign w:val="bottom"/>
          </w:tcPr>
          <w:p w14:paraId="7F286523" w14:textId="78A69E31" w:rsidR="00D22629" w:rsidRPr="008B2F6F" w:rsidRDefault="00D22629" w:rsidP="00D22629">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98.49%</w:t>
            </w:r>
          </w:p>
        </w:tc>
        <w:tc>
          <w:tcPr>
            <w:tcW w:w="307" w:type="pct"/>
            <w:vAlign w:val="bottom"/>
          </w:tcPr>
          <w:p w14:paraId="4BBCEE6B" w14:textId="54505E78"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011424">
              <w:rPr>
                <w:rFonts w:ascii="Arial" w:hAnsi="Arial" w:cs="Arial"/>
                <w:sz w:val="16"/>
                <w:szCs w:val="16"/>
                <w:lang w:eastAsia="th-TH"/>
              </w:rPr>
              <w:t>44,802</w:t>
            </w:r>
          </w:p>
        </w:tc>
        <w:tc>
          <w:tcPr>
            <w:tcW w:w="299" w:type="pct"/>
            <w:vAlign w:val="bottom"/>
          </w:tcPr>
          <w:p w14:paraId="2A135EB5" w14:textId="78EB060B"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8B2F6F">
              <w:rPr>
                <w:rFonts w:ascii="Arial" w:hAnsi="Arial" w:cs="Arial"/>
                <w:sz w:val="16"/>
                <w:szCs w:val="16"/>
                <w:lang w:eastAsia="th-TH"/>
              </w:rPr>
              <w:t>44,802</w:t>
            </w:r>
          </w:p>
        </w:tc>
        <w:tc>
          <w:tcPr>
            <w:tcW w:w="316" w:type="pct"/>
            <w:vAlign w:val="bottom"/>
          </w:tcPr>
          <w:p w14:paraId="44250571" w14:textId="15B26F15" w:rsidR="00D22629" w:rsidRPr="008B2F6F" w:rsidRDefault="00D22629" w:rsidP="00D22629">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D22629">
              <w:rPr>
                <w:rFonts w:ascii="Arial" w:hAnsi="Arial" w:cs="Arial"/>
                <w:sz w:val="16"/>
                <w:szCs w:val="16"/>
                <w:lang w:eastAsia="th-TH"/>
              </w:rPr>
              <w:t>-</w:t>
            </w:r>
          </w:p>
        </w:tc>
        <w:tc>
          <w:tcPr>
            <w:tcW w:w="319" w:type="pct"/>
            <w:vAlign w:val="bottom"/>
          </w:tcPr>
          <w:p w14:paraId="5B4EA906" w14:textId="5EC7687B" w:rsidR="00D22629" w:rsidRPr="008B2F6F" w:rsidRDefault="00D22629" w:rsidP="00D22629">
            <w:pPr>
              <w:pStyle w:val="CharCharCharCharCharCharCharCharCharCharCharChar"/>
              <w:tabs>
                <w:tab w:val="decimal" w:pos="767"/>
                <w:tab w:val="decimal" w:pos="805"/>
                <w:tab w:val="decimal" w:pos="901"/>
              </w:tabs>
              <w:spacing w:after="0" w:line="360" w:lineRule="auto"/>
              <w:ind w:left="-13" w:right="19" w:firstLine="13"/>
              <w:jc w:val="center"/>
              <w:rPr>
                <w:rFonts w:ascii="Arial" w:hAnsi="Arial" w:cs="Arial"/>
                <w:sz w:val="16"/>
                <w:szCs w:val="16"/>
                <w:lang w:eastAsia="th-TH"/>
              </w:rPr>
            </w:pPr>
            <w:r w:rsidRPr="00D22629">
              <w:rPr>
                <w:rFonts w:ascii="Arial" w:hAnsi="Arial" w:cs="Arial"/>
                <w:sz w:val="16"/>
                <w:szCs w:val="16"/>
                <w:lang w:eastAsia="th-TH"/>
              </w:rPr>
              <w:t>-</w:t>
            </w:r>
          </w:p>
        </w:tc>
      </w:tr>
      <w:tr w:rsidR="00D22629" w:rsidRPr="0073191D" w14:paraId="1DC426C8" w14:textId="77777777" w:rsidTr="00011424">
        <w:tc>
          <w:tcPr>
            <w:tcW w:w="1036" w:type="pct"/>
          </w:tcPr>
          <w:p w14:paraId="56D442CD" w14:textId="5796312C"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C4 Properties (Thailand) Co., Ltd.</w:t>
            </w:r>
          </w:p>
        </w:tc>
        <w:tc>
          <w:tcPr>
            <w:tcW w:w="1490" w:type="pct"/>
            <w:vAlign w:val="bottom"/>
          </w:tcPr>
          <w:p w14:paraId="2813A617" w14:textId="77777777"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In process of real estate development</w:t>
            </w:r>
          </w:p>
        </w:tc>
        <w:tc>
          <w:tcPr>
            <w:tcW w:w="293" w:type="pct"/>
            <w:vAlign w:val="bottom"/>
          </w:tcPr>
          <w:p w14:paraId="14D77E40" w14:textId="3711DB74"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45,000</w:t>
            </w:r>
          </w:p>
        </w:tc>
        <w:tc>
          <w:tcPr>
            <w:tcW w:w="293" w:type="pct"/>
            <w:vAlign w:val="bottom"/>
          </w:tcPr>
          <w:p w14:paraId="2A131213" w14:textId="3F56B6E1"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45,000</w:t>
            </w:r>
          </w:p>
        </w:tc>
        <w:tc>
          <w:tcPr>
            <w:tcW w:w="335" w:type="pct"/>
            <w:vAlign w:val="bottom"/>
          </w:tcPr>
          <w:p w14:paraId="38A93EEA" w14:textId="6B8E2EE3" w:rsidR="00D22629" w:rsidRPr="008B2F6F" w:rsidRDefault="00D22629" w:rsidP="00D22629">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100.00%</w:t>
            </w:r>
          </w:p>
        </w:tc>
        <w:tc>
          <w:tcPr>
            <w:tcW w:w="312" w:type="pct"/>
            <w:vAlign w:val="bottom"/>
          </w:tcPr>
          <w:p w14:paraId="4FDF72F2" w14:textId="30431CB3" w:rsidR="00D22629" w:rsidRPr="008B2F6F" w:rsidRDefault="00D22629" w:rsidP="00D22629">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100.00%</w:t>
            </w:r>
          </w:p>
        </w:tc>
        <w:tc>
          <w:tcPr>
            <w:tcW w:w="307" w:type="pct"/>
            <w:vAlign w:val="bottom"/>
          </w:tcPr>
          <w:p w14:paraId="4A4982E2" w14:textId="2A450F84"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011424">
              <w:rPr>
                <w:rFonts w:ascii="Arial" w:hAnsi="Arial" w:cs="Arial"/>
                <w:sz w:val="16"/>
                <w:szCs w:val="16"/>
                <w:lang w:eastAsia="th-TH"/>
              </w:rPr>
              <w:t>45,000</w:t>
            </w:r>
          </w:p>
        </w:tc>
        <w:tc>
          <w:tcPr>
            <w:tcW w:w="299" w:type="pct"/>
            <w:vAlign w:val="bottom"/>
          </w:tcPr>
          <w:p w14:paraId="012EF132" w14:textId="4CBC02A5"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8B2F6F">
              <w:rPr>
                <w:rFonts w:ascii="Arial" w:hAnsi="Arial" w:cs="Arial"/>
                <w:sz w:val="16"/>
                <w:szCs w:val="16"/>
                <w:lang w:eastAsia="th-TH"/>
              </w:rPr>
              <w:t>45,000</w:t>
            </w:r>
          </w:p>
        </w:tc>
        <w:tc>
          <w:tcPr>
            <w:tcW w:w="316" w:type="pct"/>
            <w:vAlign w:val="bottom"/>
          </w:tcPr>
          <w:p w14:paraId="00E7BD85" w14:textId="230021E8" w:rsidR="00D22629" w:rsidRPr="008B2F6F" w:rsidRDefault="00D22629" w:rsidP="00D22629">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D22629">
              <w:rPr>
                <w:rFonts w:ascii="Arial" w:hAnsi="Arial" w:cs="Arial"/>
                <w:sz w:val="16"/>
                <w:szCs w:val="16"/>
                <w:lang w:eastAsia="th-TH"/>
              </w:rPr>
              <w:t>-</w:t>
            </w:r>
          </w:p>
        </w:tc>
        <w:tc>
          <w:tcPr>
            <w:tcW w:w="319" w:type="pct"/>
            <w:vAlign w:val="bottom"/>
          </w:tcPr>
          <w:p w14:paraId="555E4D31" w14:textId="3EDE6AB8" w:rsidR="00D22629" w:rsidRPr="008B2F6F" w:rsidRDefault="00D22629" w:rsidP="00D22629">
            <w:pPr>
              <w:pStyle w:val="CharCharCharCharCharCharCharCharCharCharCharChar"/>
              <w:tabs>
                <w:tab w:val="decimal" w:pos="767"/>
                <w:tab w:val="decimal" w:pos="805"/>
                <w:tab w:val="decimal" w:pos="901"/>
              </w:tabs>
              <w:spacing w:after="0" w:line="360" w:lineRule="auto"/>
              <w:ind w:left="-13" w:right="19" w:firstLine="13"/>
              <w:jc w:val="center"/>
              <w:rPr>
                <w:rFonts w:ascii="Arial" w:hAnsi="Arial" w:cs="Arial"/>
                <w:sz w:val="16"/>
                <w:szCs w:val="16"/>
                <w:lang w:eastAsia="th-TH"/>
              </w:rPr>
            </w:pPr>
            <w:r w:rsidRPr="00D22629">
              <w:rPr>
                <w:rFonts w:ascii="Arial" w:hAnsi="Arial" w:cs="Arial"/>
                <w:sz w:val="16"/>
                <w:szCs w:val="16"/>
                <w:lang w:eastAsia="th-TH"/>
              </w:rPr>
              <w:t>-</w:t>
            </w:r>
          </w:p>
        </w:tc>
      </w:tr>
      <w:tr w:rsidR="00D22629" w:rsidRPr="0073191D" w14:paraId="39D01CD5" w14:textId="77777777" w:rsidTr="00011424">
        <w:trPr>
          <w:trHeight w:val="162"/>
        </w:trPr>
        <w:tc>
          <w:tcPr>
            <w:tcW w:w="1036" w:type="pct"/>
          </w:tcPr>
          <w:p w14:paraId="091086F3" w14:textId="77777777"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C4 Global Co., Ltd.</w:t>
            </w:r>
          </w:p>
        </w:tc>
        <w:tc>
          <w:tcPr>
            <w:tcW w:w="1490" w:type="pct"/>
            <w:vAlign w:val="bottom"/>
          </w:tcPr>
          <w:p w14:paraId="5A15C5E8" w14:textId="77777777"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Cosmetic retailer</w:t>
            </w:r>
          </w:p>
        </w:tc>
        <w:tc>
          <w:tcPr>
            <w:tcW w:w="293" w:type="pct"/>
            <w:vAlign w:val="bottom"/>
          </w:tcPr>
          <w:p w14:paraId="105646E0" w14:textId="33856E10"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75,000</w:t>
            </w:r>
          </w:p>
        </w:tc>
        <w:tc>
          <w:tcPr>
            <w:tcW w:w="293" w:type="pct"/>
            <w:vAlign w:val="bottom"/>
          </w:tcPr>
          <w:p w14:paraId="58E9C0F0" w14:textId="3B1FD80C"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75,000</w:t>
            </w:r>
          </w:p>
        </w:tc>
        <w:tc>
          <w:tcPr>
            <w:tcW w:w="335" w:type="pct"/>
            <w:vAlign w:val="bottom"/>
          </w:tcPr>
          <w:p w14:paraId="1A9B8E8E" w14:textId="3204E1E4" w:rsidR="00D22629" w:rsidRPr="008B2F6F" w:rsidRDefault="00D22629" w:rsidP="00D22629">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100.00%</w:t>
            </w:r>
          </w:p>
        </w:tc>
        <w:tc>
          <w:tcPr>
            <w:tcW w:w="312" w:type="pct"/>
            <w:vAlign w:val="bottom"/>
          </w:tcPr>
          <w:p w14:paraId="5CB8AF7B" w14:textId="3320E1AD" w:rsidR="00D22629" w:rsidRPr="008B2F6F" w:rsidRDefault="00D22629" w:rsidP="00D22629">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100.00%</w:t>
            </w:r>
          </w:p>
        </w:tc>
        <w:tc>
          <w:tcPr>
            <w:tcW w:w="307" w:type="pct"/>
            <w:vAlign w:val="bottom"/>
          </w:tcPr>
          <w:p w14:paraId="3430EFFB" w14:textId="36710056"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011424">
              <w:rPr>
                <w:rFonts w:ascii="Arial" w:hAnsi="Arial" w:cs="Arial"/>
                <w:sz w:val="16"/>
                <w:szCs w:val="16"/>
                <w:lang w:eastAsia="th-TH"/>
              </w:rPr>
              <w:t>75,000</w:t>
            </w:r>
          </w:p>
        </w:tc>
        <w:tc>
          <w:tcPr>
            <w:tcW w:w="299" w:type="pct"/>
            <w:vAlign w:val="bottom"/>
          </w:tcPr>
          <w:p w14:paraId="5473320B" w14:textId="4F5216FB"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8B2F6F">
              <w:rPr>
                <w:rFonts w:ascii="Arial" w:hAnsi="Arial" w:cs="Arial"/>
                <w:sz w:val="16"/>
                <w:szCs w:val="16"/>
                <w:lang w:eastAsia="th-TH"/>
              </w:rPr>
              <w:t>75,000</w:t>
            </w:r>
          </w:p>
        </w:tc>
        <w:tc>
          <w:tcPr>
            <w:tcW w:w="316" w:type="pct"/>
            <w:vAlign w:val="bottom"/>
          </w:tcPr>
          <w:p w14:paraId="6253C33C" w14:textId="75B0ED42" w:rsidR="00D22629" w:rsidRPr="008B2F6F" w:rsidRDefault="00D22629" w:rsidP="00D22629">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D22629">
              <w:rPr>
                <w:rFonts w:ascii="Arial" w:hAnsi="Arial" w:cs="Arial"/>
                <w:sz w:val="16"/>
                <w:szCs w:val="16"/>
                <w:lang w:eastAsia="th-TH"/>
              </w:rPr>
              <w:t>-</w:t>
            </w:r>
          </w:p>
        </w:tc>
        <w:tc>
          <w:tcPr>
            <w:tcW w:w="319" w:type="pct"/>
            <w:vAlign w:val="bottom"/>
          </w:tcPr>
          <w:p w14:paraId="4275BC93" w14:textId="2E4E4B6E" w:rsidR="00D22629" w:rsidRPr="008B2F6F" w:rsidRDefault="00D22629" w:rsidP="00D22629">
            <w:pPr>
              <w:pStyle w:val="CharCharCharCharCharCharCharCharCharCharCharChar"/>
              <w:tabs>
                <w:tab w:val="decimal" w:pos="767"/>
                <w:tab w:val="decimal" w:pos="805"/>
                <w:tab w:val="decimal" w:pos="901"/>
              </w:tabs>
              <w:spacing w:after="0" w:line="360" w:lineRule="auto"/>
              <w:ind w:left="-13" w:right="19" w:firstLine="13"/>
              <w:jc w:val="center"/>
              <w:rPr>
                <w:rFonts w:ascii="Arial" w:hAnsi="Arial" w:cs="Arial"/>
                <w:sz w:val="16"/>
                <w:szCs w:val="16"/>
                <w:lang w:eastAsia="th-TH"/>
              </w:rPr>
            </w:pPr>
            <w:r w:rsidRPr="00D22629">
              <w:rPr>
                <w:rFonts w:ascii="Arial" w:hAnsi="Arial" w:cs="Arial"/>
                <w:sz w:val="16"/>
                <w:szCs w:val="16"/>
                <w:lang w:eastAsia="th-TH"/>
              </w:rPr>
              <w:t>-</w:t>
            </w:r>
          </w:p>
        </w:tc>
      </w:tr>
      <w:tr w:rsidR="00D22629" w:rsidRPr="0073191D" w14:paraId="230285AF" w14:textId="77777777" w:rsidTr="00011424">
        <w:tc>
          <w:tcPr>
            <w:tcW w:w="1036" w:type="pct"/>
          </w:tcPr>
          <w:p w14:paraId="7FEEF184" w14:textId="77777777"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C4 Properties 2 Co., Ltd.</w:t>
            </w:r>
          </w:p>
        </w:tc>
        <w:tc>
          <w:tcPr>
            <w:tcW w:w="1490" w:type="pct"/>
            <w:vAlign w:val="bottom"/>
          </w:tcPr>
          <w:p w14:paraId="0CB44280" w14:textId="77777777"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In process of real estate development</w:t>
            </w:r>
          </w:p>
        </w:tc>
        <w:tc>
          <w:tcPr>
            <w:tcW w:w="293" w:type="pct"/>
            <w:vAlign w:val="bottom"/>
          </w:tcPr>
          <w:p w14:paraId="7A67F18D" w14:textId="09B58735"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50,000</w:t>
            </w:r>
          </w:p>
        </w:tc>
        <w:tc>
          <w:tcPr>
            <w:tcW w:w="293" w:type="pct"/>
            <w:vAlign w:val="bottom"/>
          </w:tcPr>
          <w:p w14:paraId="00AAB240" w14:textId="6196AF0F"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50,000</w:t>
            </w:r>
          </w:p>
        </w:tc>
        <w:tc>
          <w:tcPr>
            <w:tcW w:w="335" w:type="pct"/>
            <w:vAlign w:val="bottom"/>
          </w:tcPr>
          <w:p w14:paraId="2F84F6D3" w14:textId="1D6A7D72" w:rsidR="00D22629" w:rsidRPr="008B2F6F" w:rsidRDefault="00D22629" w:rsidP="00D22629">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100.00%</w:t>
            </w:r>
          </w:p>
        </w:tc>
        <w:tc>
          <w:tcPr>
            <w:tcW w:w="312" w:type="pct"/>
            <w:vAlign w:val="bottom"/>
          </w:tcPr>
          <w:p w14:paraId="1AFDD1A0" w14:textId="5B0E8411" w:rsidR="00D22629" w:rsidRPr="008B2F6F" w:rsidRDefault="00D22629" w:rsidP="00D22629">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100.00%</w:t>
            </w:r>
          </w:p>
        </w:tc>
        <w:tc>
          <w:tcPr>
            <w:tcW w:w="307" w:type="pct"/>
            <w:vAlign w:val="bottom"/>
          </w:tcPr>
          <w:p w14:paraId="165FA55B" w14:textId="2826C4BA"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011424">
              <w:rPr>
                <w:rFonts w:ascii="Arial" w:hAnsi="Arial" w:cs="Arial"/>
                <w:sz w:val="16"/>
                <w:szCs w:val="16"/>
                <w:lang w:eastAsia="th-TH"/>
              </w:rPr>
              <w:t>12,500</w:t>
            </w:r>
          </w:p>
        </w:tc>
        <w:tc>
          <w:tcPr>
            <w:tcW w:w="299" w:type="pct"/>
            <w:vAlign w:val="bottom"/>
          </w:tcPr>
          <w:p w14:paraId="6E57550E" w14:textId="7D2B8F3A"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8B2F6F">
              <w:rPr>
                <w:rFonts w:ascii="Arial" w:hAnsi="Arial" w:cs="Arial"/>
                <w:sz w:val="16"/>
                <w:szCs w:val="16"/>
                <w:lang w:eastAsia="th-TH"/>
              </w:rPr>
              <w:t>12,500</w:t>
            </w:r>
          </w:p>
        </w:tc>
        <w:tc>
          <w:tcPr>
            <w:tcW w:w="316" w:type="pct"/>
            <w:vAlign w:val="bottom"/>
          </w:tcPr>
          <w:p w14:paraId="2766FD1A" w14:textId="0CB0890A" w:rsidR="00D22629" w:rsidRPr="008B2F6F" w:rsidRDefault="00D22629" w:rsidP="00D22629">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D22629">
              <w:rPr>
                <w:rFonts w:ascii="Arial" w:hAnsi="Arial" w:cs="Arial"/>
                <w:sz w:val="16"/>
                <w:szCs w:val="16"/>
                <w:lang w:eastAsia="th-TH"/>
              </w:rPr>
              <w:t>-</w:t>
            </w:r>
          </w:p>
        </w:tc>
        <w:tc>
          <w:tcPr>
            <w:tcW w:w="319" w:type="pct"/>
            <w:vAlign w:val="bottom"/>
          </w:tcPr>
          <w:p w14:paraId="350885D1" w14:textId="0F18CA00" w:rsidR="00D22629" w:rsidRPr="008B2F6F" w:rsidRDefault="00D22629" w:rsidP="00D22629">
            <w:pPr>
              <w:pStyle w:val="CharCharCharCharCharCharCharCharCharCharCharChar"/>
              <w:tabs>
                <w:tab w:val="decimal" w:pos="767"/>
                <w:tab w:val="decimal" w:pos="805"/>
                <w:tab w:val="decimal" w:pos="901"/>
              </w:tabs>
              <w:spacing w:after="0" w:line="360" w:lineRule="auto"/>
              <w:ind w:left="-13" w:right="19" w:firstLine="13"/>
              <w:jc w:val="center"/>
              <w:rPr>
                <w:rFonts w:ascii="Arial" w:hAnsi="Arial" w:cs="Arial"/>
                <w:sz w:val="16"/>
                <w:szCs w:val="16"/>
                <w:lang w:eastAsia="th-TH"/>
              </w:rPr>
            </w:pPr>
            <w:r w:rsidRPr="00D22629">
              <w:rPr>
                <w:rFonts w:ascii="Arial" w:hAnsi="Arial" w:cs="Arial"/>
                <w:sz w:val="16"/>
                <w:szCs w:val="16"/>
                <w:lang w:eastAsia="th-TH"/>
              </w:rPr>
              <w:t>-</w:t>
            </w:r>
          </w:p>
        </w:tc>
      </w:tr>
      <w:tr w:rsidR="00D22629" w:rsidRPr="0073191D" w14:paraId="19969462" w14:textId="77777777" w:rsidTr="00011424">
        <w:tc>
          <w:tcPr>
            <w:tcW w:w="1036" w:type="pct"/>
          </w:tcPr>
          <w:p w14:paraId="32CF4D7C" w14:textId="77777777"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C4 Properties 3 Co., Ltd.</w:t>
            </w:r>
          </w:p>
        </w:tc>
        <w:tc>
          <w:tcPr>
            <w:tcW w:w="1490" w:type="pct"/>
            <w:vAlign w:val="bottom"/>
          </w:tcPr>
          <w:p w14:paraId="55DC6FC1" w14:textId="77777777"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In process of real estate development</w:t>
            </w:r>
          </w:p>
        </w:tc>
        <w:tc>
          <w:tcPr>
            <w:tcW w:w="293" w:type="pct"/>
            <w:vAlign w:val="bottom"/>
          </w:tcPr>
          <w:p w14:paraId="04B81390" w14:textId="7B354CC8"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50,000</w:t>
            </w:r>
          </w:p>
        </w:tc>
        <w:tc>
          <w:tcPr>
            <w:tcW w:w="293" w:type="pct"/>
            <w:vAlign w:val="bottom"/>
          </w:tcPr>
          <w:p w14:paraId="24D323A0" w14:textId="222A494B"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50,000</w:t>
            </w:r>
          </w:p>
        </w:tc>
        <w:tc>
          <w:tcPr>
            <w:tcW w:w="335" w:type="pct"/>
            <w:vAlign w:val="bottom"/>
          </w:tcPr>
          <w:p w14:paraId="530A8053" w14:textId="03E91C7E" w:rsidR="00D22629" w:rsidRPr="008B2F6F" w:rsidRDefault="00D22629" w:rsidP="00D22629">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100.00%</w:t>
            </w:r>
          </w:p>
        </w:tc>
        <w:tc>
          <w:tcPr>
            <w:tcW w:w="312" w:type="pct"/>
            <w:vAlign w:val="bottom"/>
          </w:tcPr>
          <w:p w14:paraId="54E9C9C4" w14:textId="368E5858" w:rsidR="00D22629" w:rsidRPr="008B2F6F" w:rsidRDefault="00D22629" w:rsidP="00D22629">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100.00%</w:t>
            </w:r>
          </w:p>
        </w:tc>
        <w:tc>
          <w:tcPr>
            <w:tcW w:w="307" w:type="pct"/>
            <w:vAlign w:val="bottom"/>
          </w:tcPr>
          <w:p w14:paraId="27EE4756" w14:textId="7255D31B"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011424">
              <w:rPr>
                <w:rFonts w:ascii="Arial" w:hAnsi="Arial" w:cs="Arial"/>
                <w:sz w:val="16"/>
                <w:szCs w:val="16"/>
                <w:lang w:eastAsia="th-TH"/>
              </w:rPr>
              <w:t>12,500</w:t>
            </w:r>
          </w:p>
        </w:tc>
        <w:tc>
          <w:tcPr>
            <w:tcW w:w="299" w:type="pct"/>
            <w:vAlign w:val="bottom"/>
          </w:tcPr>
          <w:p w14:paraId="7B336DA1" w14:textId="63294E6E"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8B2F6F">
              <w:rPr>
                <w:rFonts w:ascii="Arial" w:hAnsi="Arial" w:cs="Arial"/>
                <w:sz w:val="16"/>
                <w:szCs w:val="16"/>
                <w:lang w:eastAsia="th-TH"/>
              </w:rPr>
              <w:t>12,500</w:t>
            </w:r>
          </w:p>
        </w:tc>
        <w:tc>
          <w:tcPr>
            <w:tcW w:w="316" w:type="pct"/>
            <w:vAlign w:val="bottom"/>
          </w:tcPr>
          <w:p w14:paraId="7F01ACF3" w14:textId="450A1BC5" w:rsidR="00D22629" w:rsidRPr="008B2F6F" w:rsidRDefault="00D22629" w:rsidP="00D22629">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D22629">
              <w:rPr>
                <w:rFonts w:ascii="Arial" w:hAnsi="Arial" w:cs="Arial"/>
                <w:sz w:val="16"/>
                <w:szCs w:val="16"/>
                <w:lang w:eastAsia="th-TH"/>
              </w:rPr>
              <w:t>-</w:t>
            </w:r>
          </w:p>
        </w:tc>
        <w:tc>
          <w:tcPr>
            <w:tcW w:w="319" w:type="pct"/>
            <w:vAlign w:val="bottom"/>
          </w:tcPr>
          <w:p w14:paraId="7E54E308" w14:textId="13BB3A7B" w:rsidR="00D22629" w:rsidRPr="008B2F6F" w:rsidRDefault="00D22629" w:rsidP="00D22629">
            <w:pPr>
              <w:pStyle w:val="CharCharCharCharCharCharCharCharCharCharCharChar"/>
              <w:tabs>
                <w:tab w:val="decimal" w:pos="767"/>
                <w:tab w:val="decimal" w:pos="805"/>
                <w:tab w:val="decimal" w:pos="901"/>
              </w:tabs>
              <w:spacing w:after="0" w:line="360" w:lineRule="auto"/>
              <w:ind w:left="-13" w:right="19" w:firstLine="13"/>
              <w:jc w:val="center"/>
              <w:rPr>
                <w:rFonts w:ascii="Arial" w:hAnsi="Arial" w:cs="Arial"/>
                <w:sz w:val="16"/>
                <w:szCs w:val="16"/>
                <w:lang w:eastAsia="th-TH"/>
              </w:rPr>
            </w:pPr>
            <w:r w:rsidRPr="00D22629">
              <w:rPr>
                <w:rFonts w:ascii="Arial" w:hAnsi="Arial" w:cs="Arial"/>
                <w:sz w:val="16"/>
                <w:szCs w:val="16"/>
                <w:lang w:eastAsia="th-TH"/>
              </w:rPr>
              <w:t>-</w:t>
            </w:r>
          </w:p>
        </w:tc>
      </w:tr>
      <w:tr w:rsidR="00D22629" w:rsidRPr="0073191D" w14:paraId="36794C2E" w14:textId="77777777" w:rsidTr="00011424">
        <w:tc>
          <w:tcPr>
            <w:tcW w:w="1036" w:type="pct"/>
          </w:tcPr>
          <w:p w14:paraId="40C72B6C" w14:textId="77777777"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C4 Corporation Co., Ltd.</w:t>
            </w:r>
          </w:p>
        </w:tc>
        <w:tc>
          <w:tcPr>
            <w:tcW w:w="1490" w:type="pct"/>
            <w:vAlign w:val="bottom"/>
          </w:tcPr>
          <w:p w14:paraId="33D9B470" w14:textId="75BF5709"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Investment in other companies</w:t>
            </w:r>
          </w:p>
        </w:tc>
        <w:tc>
          <w:tcPr>
            <w:tcW w:w="293" w:type="pct"/>
            <w:vAlign w:val="bottom"/>
          </w:tcPr>
          <w:p w14:paraId="41EBFD3C" w14:textId="54C72B9F" w:rsidR="00D22629" w:rsidRPr="008B2F6F" w:rsidRDefault="0074279C"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Pr>
                <w:rFonts w:ascii="Arial" w:hAnsi="Arial" w:cs="Arial"/>
                <w:sz w:val="16"/>
                <w:szCs w:val="16"/>
                <w:lang w:eastAsia="th-TH"/>
              </w:rPr>
              <w:t xml:space="preserve">   </w:t>
            </w:r>
            <w:r w:rsidR="00D22629" w:rsidRPr="008B2F6F">
              <w:rPr>
                <w:rFonts w:ascii="Arial" w:hAnsi="Arial" w:cs="Arial"/>
                <w:sz w:val="16"/>
                <w:szCs w:val="16"/>
                <w:lang w:eastAsia="th-TH"/>
              </w:rPr>
              <w:t>5,000</w:t>
            </w:r>
          </w:p>
        </w:tc>
        <w:tc>
          <w:tcPr>
            <w:tcW w:w="293" w:type="pct"/>
            <w:vAlign w:val="bottom"/>
          </w:tcPr>
          <w:p w14:paraId="155ECAC1" w14:textId="6F25F7C4" w:rsidR="00D22629" w:rsidRPr="008B2F6F" w:rsidRDefault="0074279C"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Pr>
                <w:rFonts w:ascii="Arial" w:hAnsi="Arial" w:cs="Arial"/>
                <w:sz w:val="16"/>
                <w:szCs w:val="16"/>
                <w:lang w:eastAsia="th-TH"/>
              </w:rPr>
              <w:t xml:space="preserve">  </w:t>
            </w:r>
            <w:r w:rsidR="00D22629" w:rsidRPr="008B2F6F">
              <w:rPr>
                <w:rFonts w:ascii="Arial" w:hAnsi="Arial" w:cs="Arial"/>
                <w:sz w:val="16"/>
                <w:szCs w:val="16"/>
                <w:lang w:eastAsia="th-TH"/>
              </w:rPr>
              <w:t>5,000</w:t>
            </w:r>
          </w:p>
        </w:tc>
        <w:tc>
          <w:tcPr>
            <w:tcW w:w="335" w:type="pct"/>
            <w:vAlign w:val="bottom"/>
          </w:tcPr>
          <w:p w14:paraId="70950D6D" w14:textId="08B29E1B" w:rsidR="00D22629" w:rsidRPr="008B2F6F" w:rsidRDefault="00D22629" w:rsidP="00D22629">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100.00%</w:t>
            </w:r>
          </w:p>
        </w:tc>
        <w:tc>
          <w:tcPr>
            <w:tcW w:w="312" w:type="pct"/>
            <w:vAlign w:val="bottom"/>
          </w:tcPr>
          <w:p w14:paraId="2130FB19" w14:textId="01A1D0BD" w:rsidR="00D22629" w:rsidRPr="008B2F6F" w:rsidRDefault="00D22629" w:rsidP="00D22629">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100.00%</w:t>
            </w:r>
          </w:p>
        </w:tc>
        <w:tc>
          <w:tcPr>
            <w:tcW w:w="307" w:type="pct"/>
            <w:vAlign w:val="bottom"/>
          </w:tcPr>
          <w:p w14:paraId="6F1DA228" w14:textId="6190B435"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011424">
              <w:rPr>
                <w:rFonts w:ascii="Arial" w:hAnsi="Arial" w:cs="Arial"/>
                <w:sz w:val="16"/>
                <w:szCs w:val="16"/>
                <w:lang w:eastAsia="th-TH"/>
              </w:rPr>
              <w:t>5,000</w:t>
            </w:r>
          </w:p>
        </w:tc>
        <w:tc>
          <w:tcPr>
            <w:tcW w:w="299" w:type="pct"/>
            <w:vAlign w:val="bottom"/>
          </w:tcPr>
          <w:p w14:paraId="5EE2BB96" w14:textId="3614D919"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8B2F6F">
              <w:rPr>
                <w:rFonts w:ascii="Arial" w:hAnsi="Arial" w:cs="Arial"/>
                <w:sz w:val="16"/>
                <w:szCs w:val="16"/>
                <w:lang w:eastAsia="th-TH"/>
              </w:rPr>
              <w:t>5,000</w:t>
            </w:r>
          </w:p>
        </w:tc>
        <w:tc>
          <w:tcPr>
            <w:tcW w:w="316" w:type="pct"/>
            <w:vAlign w:val="bottom"/>
          </w:tcPr>
          <w:p w14:paraId="3B43486D" w14:textId="10BF4805" w:rsidR="00D22629" w:rsidRPr="008B2F6F" w:rsidRDefault="00D22629" w:rsidP="00D22629">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D22629">
              <w:rPr>
                <w:rFonts w:ascii="Arial" w:hAnsi="Arial" w:cs="Arial"/>
                <w:sz w:val="16"/>
                <w:szCs w:val="16"/>
                <w:lang w:eastAsia="th-TH"/>
              </w:rPr>
              <w:t>-</w:t>
            </w:r>
          </w:p>
        </w:tc>
        <w:tc>
          <w:tcPr>
            <w:tcW w:w="319" w:type="pct"/>
            <w:vAlign w:val="bottom"/>
          </w:tcPr>
          <w:p w14:paraId="1F3E5CC2" w14:textId="03F16318" w:rsidR="00D22629" w:rsidRPr="008B2F6F" w:rsidRDefault="00D22629" w:rsidP="00D22629">
            <w:pPr>
              <w:pStyle w:val="CharCharCharCharCharCharCharCharCharCharCharChar"/>
              <w:tabs>
                <w:tab w:val="decimal" w:pos="767"/>
                <w:tab w:val="decimal" w:pos="805"/>
                <w:tab w:val="decimal" w:pos="901"/>
              </w:tabs>
              <w:spacing w:after="0" w:line="360" w:lineRule="auto"/>
              <w:ind w:left="-13" w:right="19" w:firstLine="13"/>
              <w:jc w:val="center"/>
              <w:rPr>
                <w:rFonts w:ascii="Arial" w:hAnsi="Arial" w:cs="Arial"/>
                <w:sz w:val="16"/>
                <w:szCs w:val="16"/>
                <w:lang w:eastAsia="th-TH"/>
              </w:rPr>
            </w:pPr>
            <w:r w:rsidRPr="00D22629">
              <w:rPr>
                <w:rFonts w:ascii="Arial" w:hAnsi="Arial" w:cs="Arial"/>
                <w:sz w:val="16"/>
                <w:szCs w:val="16"/>
                <w:lang w:eastAsia="th-TH"/>
              </w:rPr>
              <w:t>-</w:t>
            </w:r>
          </w:p>
        </w:tc>
      </w:tr>
      <w:tr w:rsidR="00D22629" w:rsidRPr="0073191D" w14:paraId="352994A9" w14:textId="77777777" w:rsidTr="00011424">
        <w:tc>
          <w:tcPr>
            <w:tcW w:w="1036" w:type="pct"/>
          </w:tcPr>
          <w:p w14:paraId="666C420C" w14:textId="77777777"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C4 Assets AB</w:t>
            </w:r>
          </w:p>
        </w:tc>
        <w:tc>
          <w:tcPr>
            <w:tcW w:w="1490" w:type="pct"/>
            <w:vAlign w:val="bottom"/>
          </w:tcPr>
          <w:p w14:paraId="622EAF2F" w14:textId="77777777"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Investment in property</w:t>
            </w:r>
          </w:p>
        </w:tc>
        <w:tc>
          <w:tcPr>
            <w:tcW w:w="293" w:type="pct"/>
            <w:vAlign w:val="bottom"/>
          </w:tcPr>
          <w:p w14:paraId="34037C56" w14:textId="1105373A"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113,368</w:t>
            </w:r>
          </w:p>
        </w:tc>
        <w:tc>
          <w:tcPr>
            <w:tcW w:w="293" w:type="pct"/>
            <w:vAlign w:val="bottom"/>
          </w:tcPr>
          <w:p w14:paraId="04C5B60E" w14:textId="6249634D"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113,368</w:t>
            </w:r>
          </w:p>
        </w:tc>
        <w:tc>
          <w:tcPr>
            <w:tcW w:w="335" w:type="pct"/>
            <w:vAlign w:val="bottom"/>
          </w:tcPr>
          <w:p w14:paraId="2FE5DD27" w14:textId="49DF9EAE" w:rsidR="00D22629" w:rsidRPr="008B2F6F" w:rsidRDefault="00D22629" w:rsidP="00D22629">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99.82%</w:t>
            </w:r>
          </w:p>
        </w:tc>
        <w:tc>
          <w:tcPr>
            <w:tcW w:w="312" w:type="pct"/>
            <w:vAlign w:val="bottom"/>
          </w:tcPr>
          <w:p w14:paraId="2061DF23" w14:textId="3AF89B9E" w:rsidR="00D22629" w:rsidRPr="008B2F6F" w:rsidRDefault="00D22629" w:rsidP="00D22629">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99.82%</w:t>
            </w:r>
          </w:p>
        </w:tc>
        <w:tc>
          <w:tcPr>
            <w:tcW w:w="307" w:type="pct"/>
            <w:vAlign w:val="bottom"/>
          </w:tcPr>
          <w:p w14:paraId="65B9FD81" w14:textId="075E49C5"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011424">
              <w:rPr>
                <w:rFonts w:ascii="Arial" w:hAnsi="Arial" w:cs="Arial"/>
                <w:sz w:val="16"/>
                <w:szCs w:val="16"/>
                <w:lang w:eastAsia="th-TH"/>
              </w:rPr>
              <w:t>113,162</w:t>
            </w:r>
          </w:p>
        </w:tc>
        <w:tc>
          <w:tcPr>
            <w:tcW w:w="299" w:type="pct"/>
            <w:vAlign w:val="bottom"/>
          </w:tcPr>
          <w:p w14:paraId="2B3F3C1E" w14:textId="0049065F"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8B2F6F">
              <w:rPr>
                <w:rFonts w:ascii="Arial" w:hAnsi="Arial" w:cs="Arial"/>
                <w:sz w:val="16"/>
                <w:szCs w:val="16"/>
                <w:lang w:eastAsia="th-TH"/>
              </w:rPr>
              <w:t>113,162</w:t>
            </w:r>
          </w:p>
        </w:tc>
        <w:tc>
          <w:tcPr>
            <w:tcW w:w="316" w:type="pct"/>
            <w:vAlign w:val="bottom"/>
          </w:tcPr>
          <w:p w14:paraId="33F22736" w14:textId="5E734E22" w:rsidR="00D22629" w:rsidRPr="008B2F6F" w:rsidRDefault="00D22629" w:rsidP="00D22629">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D22629">
              <w:rPr>
                <w:rFonts w:ascii="Arial" w:hAnsi="Arial" w:cs="Arial"/>
                <w:sz w:val="16"/>
                <w:szCs w:val="16"/>
                <w:lang w:eastAsia="th-TH"/>
              </w:rPr>
              <w:t>-</w:t>
            </w:r>
          </w:p>
        </w:tc>
        <w:tc>
          <w:tcPr>
            <w:tcW w:w="319" w:type="pct"/>
            <w:vAlign w:val="bottom"/>
          </w:tcPr>
          <w:p w14:paraId="6BD71410" w14:textId="17669D2C" w:rsidR="00D22629" w:rsidRPr="008B2F6F" w:rsidRDefault="00D22629" w:rsidP="00D22629">
            <w:pPr>
              <w:pStyle w:val="CharCharCharCharCharCharCharCharCharCharCharChar"/>
              <w:tabs>
                <w:tab w:val="decimal" w:pos="767"/>
                <w:tab w:val="decimal" w:pos="805"/>
                <w:tab w:val="decimal" w:pos="901"/>
              </w:tabs>
              <w:spacing w:after="0" w:line="360" w:lineRule="auto"/>
              <w:ind w:left="-13" w:right="19" w:firstLine="13"/>
              <w:jc w:val="center"/>
              <w:rPr>
                <w:rFonts w:ascii="Arial" w:hAnsi="Arial" w:cs="Arial"/>
                <w:sz w:val="16"/>
                <w:szCs w:val="16"/>
                <w:lang w:eastAsia="th-TH"/>
              </w:rPr>
            </w:pPr>
            <w:r w:rsidRPr="00D22629">
              <w:rPr>
                <w:rFonts w:ascii="Arial" w:hAnsi="Arial" w:cs="Arial"/>
                <w:sz w:val="16"/>
                <w:szCs w:val="16"/>
                <w:lang w:eastAsia="th-TH"/>
              </w:rPr>
              <w:t>-</w:t>
            </w:r>
          </w:p>
        </w:tc>
      </w:tr>
      <w:tr w:rsidR="00D22629" w:rsidRPr="0073191D" w14:paraId="2C26C999" w14:textId="77777777" w:rsidTr="00011424">
        <w:trPr>
          <w:trHeight w:val="306"/>
        </w:trPr>
        <w:tc>
          <w:tcPr>
            <w:tcW w:w="1036" w:type="pct"/>
          </w:tcPr>
          <w:p w14:paraId="1738F223" w14:textId="77777777"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C4 Hus AB</w:t>
            </w:r>
          </w:p>
        </w:tc>
        <w:tc>
          <w:tcPr>
            <w:tcW w:w="1490" w:type="pct"/>
            <w:vAlign w:val="bottom"/>
          </w:tcPr>
          <w:p w14:paraId="2F90E17B" w14:textId="77777777"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Residential construction and investment</w:t>
            </w:r>
          </w:p>
          <w:p w14:paraId="7EADDAEA" w14:textId="46510B45"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 xml:space="preserve">   in real estate development</w:t>
            </w:r>
          </w:p>
        </w:tc>
        <w:tc>
          <w:tcPr>
            <w:tcW w:w="293" w:type="pct"/>
            <w:vAlign w:val="bottom"/>
          </w:tcPr>
          <w:p w14:paraId="6EB437AB" w14:textId="1ABFD59F"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44,574</w:t>
            </w:r>
          </w:p>
        </w:tc>
        <w:tc>
          <w:tcPr>
            <w:tcW w:w="293" w:type="pct"/>
            <w:vAlign w:val="bottom"/>
          </w:tcPr>
          <w:p w14:paraId="12C89449" w14:textId="7132A796"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44,574</w:t>
            </w:r>
          </w:p>
        </w:tc>
        <w:tc>
          <w:tcPr>
            <w:tcW w:w="335" w:type="pct"/>
            <w:vAlign w:val="bottom"/>
          </w:tcPr>
          <w:p w14:paraId="33ED5D0F" w14:textId="17684FBF" w:rsidR="00D22629" w:rsidRPr="008B2F6F" w:rsidRDefault="00D22629" w:rsidP="00D22629">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75.25%</w:t>
            </w:r>
          </w:p>
        </w:tc>
        <w:tc>
          <w:tcPr>
            <w:tcW w:w="312" w:type="pct"/>
            <w:vAlign w:val="bottom"/>
          </w:tcPr>
          <w:p w14:paraId="3417C631" w14:textId="6FBB1F46" w:rsidR="00D22629" w:rsidRPr="008B2F6F" w:rsidRDefault="00D22629" w:rsidP="00D22629">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8B2F6F">
              <w:rPr>
                <w:rFonts w:ascii="Arial" w:hAnsi="Arial" w:cs="Arial"/>
                <w:sz w:val="16"/>
                <w:szCs w:val="16"/>
                <w:lang w:eastAsia="th-TH"/>
              </w:rPr>
              <w:t>75.25%</w:t>
            </w:r>
          </w:p>
        </w:tc>
        <w:tc>
          <w:tcPr>
            <w:tcW w:w="307" w:type="pct"/>
            <w:vAlign w:val="bottom"/>
          </w:tcPr>
          <w:p w14:paraId="0F1B130E" w14:textId="4740CF5A" w:rsidR="00D22629" w:rsidRPr="008B2F6F" w:rsidRDefault="00D22629" w:rsidP="001E362B">
            <w:pPr>
              <w:pStyle w:val="CharCharCharCharCharCharCharCharCharCharCharChar"/>
              <w:pBdr>
                <w:bottom w:val="single" w:sz="4" w:space="1" w:color="auto"/>
              </w:pBd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011424">
              <w:rPr>
                <w:rFonts w:ascii="Arial" w:hAnsi="Arial" w:cs="Arial"/>
                <w:sz w:val="16"/>
                <w:szCs w:val="16"/>
                <w:lang w:eastAsia="th-TH"/>
              </w:rPr>
              <w:t>68,728</w:t>
            </w:r>
          </w:p>
        </w:tc>
        <w:tc>
          <w:tcPr>
            <w:tcW w:w="299" w:type="pct"/>
            <w:vAlign w:val="bottom"/>
          </w:tcPr>
          <w:p w14:paraId="1CB6BDFB" w14:textId="68CEC81C" w:rsidR="00D22629" w:rsidRPr="008B2F6F" w:rsidRDefault="00D22629" w:rsidP="001E362B">
            <w:pPr>
              <w:pStyle w:val="CharCharCharCharCharCharCharCharCharCharCharChar"/>
              <w:pBdr>
                <w:bottom w:val="single" w:sz="4" w:space="1" w:color="auto"/>
              </w:pBd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8B2F6F">
              <w:rPr>
                <w:rFonts w:ascii="Arial" w:hAnsi="Arial" w:cs="Arial"/>
                <w:sz w:val="16"/>
                <w:szCs w:val="16"/>
                <w:lang w:eastAsia="th-TH"/>
              </w:rPr>
              <w:t>68,728</w:t>
            </w:r>
          </w:p>
        </w:tc>
        <w:tc>
          <w:tcPr>
            <w:tcW w:w="316" w:type="pct"/>
            <w:vAlign w:val="bottom"/>
          </w:tcPr>
          <w:p w14:paraId="29A2FB02" w14:textId="56A8592E" w:rsidR="00D22629" w:rsidRPr="008B2F6F" w:rsidRDefault="00D22629" w:rsidP="00D22629">
            <w:pPr>
              <w:pStyle w:val="CharCharCharCharCharCharCharCharCharCharCharChar"/>
              <w:pBdr>
                <w:bottom w:val="single" w:sz="4" w:space="1" w:color="auto"/>
              </w:pBd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D22629">
              <w:rPr>
                <w:rFonts w:ascii="Arial" w:hAnsi="Arial" w:cs="Arial"/>
                <w:sz w:val="16"/>
                <w:szCs w:val="16"/>
                <w:lang w:eastAsia="th-TH"/>
              </w:rPr>
              <w:t>-</w:t>
            </w:r>
          </w:p>
        </w:tc>
        <w:tc>
          <w:tcPr>
            <w:tcW w:w="319" w:type="pct"/>
            <w:vAlign w:val="bottom"/>
          </w:tcPr>
          <w:p w14:paraId="6C8457BC" w14:textId="1BB80AA3" w:rsidR="00D22629" w:rsidRPr="008B2F6F" w:rsidRDefault="00D22629" w:rsidP="00D22629">
            <w:pPr>
              <w:pStyle w:val="CharCharCharCharCharCharCharCharCharCharCharChar"/>
              <w:pBdr>
                <w:bottom w:val="single" w:sz="4" w:space="1" w:color="auto"/>
              </w:pBdr>
              <w:tabs>
                <w:tab w:val="decimal" w:pos="767"/>
                <w:tab w:val="decimal" w:pos="805"/>
                <w:tab w:val="decimal" w:pos="901"/>
              </w:tabs>
              <w:spacing w:after="0" w:line="360" w:lineRule="auto"/>
              <w:ind w:left="-13" w:right="19" w:firstLine="13"/>
              <w:jc w:val="center"/>
              <w:rPr>
                <w:rFonts w:ascii="Arial" w:hAnsi="Arial" w:cs="Arial"/>
                <w:sz w:val="16"/>
                <w:szCs w:val="16"/>
                <w:lang w:eastAsia="th-TH"/>
              </w:rPr>
            </w:pPr>
            <w:r w:rsidRPr="00D22629">
              <w:rPr>
                <w:rFonts w:ascii="Arial" w:hAnsi="Arial" w:cs="Arial"/>
                <w:sz w:val="16"/>
                <w:szCs w:val="16"/>
                <w:lang w:eastAsia="th-TH"/>
              </w:rPr>
              <w:t>-</w:t>
            </w:r>
          </w:p>
        </w:tc>
      </w:tr>
      <w:tr w:rsidR="00D22629" w:rsidRPr="0073191D" w14:paraId="5BDB66E4" w14:textId="77777777" w:rsidTr="00011424">
        <w:tc>
          <w:tcPr>
            <w:tcW w:w="1036" w:type="pct"/>
          </w:tcPr>
          <w:p w14:paraId="6710C7A0" w14:textId="54FBDAE5"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Total</w:t>
            </w:r>
          </w:p>
        </w:tc>
        <w:tc>
          <w:tcPr>
            <w:tcW w:w="1490" w:type="pct"/>
          </w:tcPr>
          <w:p w14:paraId="09C72530" w14:textId="77777777" w:rsidR="00D22629" w:rsidRPr="0073191D" w:rsidRDefault="00D22629" w:rsidP="00D22629">
            <w:pPr>
              <w:tabs>
                <w:tab w:val="clear" w:pos="227"/>
                <w:tab w:val="left" w:pos="165"/>
              </w:tabs>
              <w:spacing w:line="360" w:lineRule="auto"/>
              <w:ind w:left="-45" w:right="-18"/>
              <w:rPr>
                <w:rFonts w:cs="Arial"/>
                <w:snapToGrid w:val="0"/>
                <w:color w:val="000000"/>
                <w:sz w:val="16"/>
                <w:szCs w:val="16"/>
                <w:lang w:eastAsia="th-TH"/>
              </w:rPr>
            </w:pPr>
          </w:p>
        </w:tc>
        <w:tc>
          <w:tcPr>
            <w:tcW w:w="293" w:type="pct"/>
            <w:vAlign w:val="bottom"/>
          </w:tcPr>
          <w:p w14:paraId="37EA50AB"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293" w:type="pct"/>
            <w:vAlign w:val="bottom"/>
          </w:tcPr>
          <w:p w14:paraId="33258CBC"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335" w:type="pct"/>
            <w:vAlign w:val="bottom"/>
          </w:tcPr>
          <w:p w14:paraId="4294CF41"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312" w:type="pct"/>
            <w:vAlign w:val="bottom"/>
          </w:tcPr>
          <w:p w14:paraId="61DFCAFA"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307" w:type="pct"/>
          </w:tcPr>
          <w:p w14:paraId="617AB4E8" w14:textId="1C5F7FCC"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011424">
              <w:rPr>
                <w:rFonts w:ascii="Arial" w:hAnsi="Arial" w:cs="Arial"/>
                <w:sz w:val="16"/>
                <w:szCs w:val="16"/>
                <w:lang w:eastAsia="th-TH"/>
              </w:rPr>
              <w:fldChar w:fldCharType="begin"/>
            </w:r>
            <w:r w:rsidRPr="00011424">
              <w:rPr>
                <w:rFonts w:ascii="Arial" w:hAnsi="Arial" w:cs="Arial"/>
                <w:sz w:val="16"/>
                <w:szCs w:val="16"/>
                <w:lang w:eastAsia="th-TH"/>
              </w:rPr>
              <w:instrText xml:space="preserve"> =SUM(ABOVE) </w:instrText>
            </w:r>
            <w:r w:rsidRPr="00011424">
              <w:rPr>
                <w:rFonts w:ascii="Arial" w:hAnsi="Arial" w:cs="Arial"/>
                <w:sz w:val="16"/>
                <w:szCs w:val="16"/>
                <w:lang w:eastAsia="th-TH"/>
              </w:rPr>
              <w:fldChar w:fldCharType="separate"/>
            </w:r>
            <w:r w:rsidRPr="00011424">
              <w:rPr>
                <w:rFonts w:ascii="Arial" w:hAnsi="Arial" w:cs="Arial"/>
                <w:sz w:val="16"/>
                <w:szCs w:val="16"/>
                <w:lang w:eastAsia="th-TH"/>
              </w:rPr>
              <w:t>376,692</w:t>
            </w:r>
            <w:r w:rsidRPr="00011424">
              <w:rPr>
                <w:rFonts w:ascii="Arial" w:hAnsi="Arial" w:cs="Arial"/>
                <w:sz w:val="16"/>
                <w:szCs w:val="16"/>
                <w:lang w:eastAsia="th-TH"/>
              </w:rPr>
              <w:fldChar w:fldCharType="end"/>
            </w:r>
          </w:p>
        </w:tc>
        <w:tc>
          <w:tcPr>
            <w:tcW w:w="299" w:type="pct"/>
          </w:tcPr>
          <w:p w14:paraId="3B7B0B30" w14:textId="2BA71DF5" w:rsidR="00D22629" w:rsidRPr="008B2F6F" w:rsidRDefault="00D22629" w:rsidP="001E362B">
            <w:pPr>
              <w:pStyle w:val="CharCharCharCharCharCharCharCharCharCharCharChar"/>
              <w:tabs>
                <w:tab w:val="decimal" w:pos="767"/>
                <w:tab w:val="decimal" w:pos="901"/>
              </w:tabs>
              <w:spacing w:after="0" w:line="360" w:lineRule="auto"/>
              <w:ind w:right="19"/>
              <w:jc w:val="right"/>
              <w:rPr>
                <w:rFonts w:ascii="Arial" w:hAnsi="Arial" w:cs="Arial"/>
                <w:sz w:val="16"/>
                <w:szCs w:val="16"/>
                <w:lang w:eastAsia="th-TH"/>
              </w:rPr>
            </w:pPr>
            <w:r w:rsidRPr="008B2F6F">
              <w:rPr>
                <w:rFonts w:ascii="Arial" w:hAnsi="Arial" w:cs="Arial"/>
                <w:sz w:val="16"/>
                <w:szCs w:val="16"/>
                <w:lang w:eastAsia="th-TH"/>
              </w:rPr>
              <w:fldChar w:fldCharType="begin"/>
            </w:r>
            <w:r w:rsidRPr="008B2F6F">
              <w:rPr>
                <w:rFonts w:ascii="Arial" w:hAnsi="Arial" w:cs="Arial"/>
                <w:sz w:val="16"/>
                <w:szCs w:val="16"/>
                <w:lang w:eastAsia="th-TH"/>
              </w:rPr>
              <w:instrText xml:space="preserve"> =SUM(ABOVE) </w:instrText>
            </w:r>
            <w:r w:rsidRPr="008B2F6F">
              <w:rPr>
                <w:rFonts w:ascii="Arial" w:hAnsi="Arial" w:cs="Arial"/>
                <w:sz w:val="16"/>
                <w:szCs w:val="16"/>
                <w:lang w:eastAsia="th-TH"/>
              </w:rPr>
              <w:fldChar w:fldCharType="separate"/>
            </w:r>
            <w:r w:rsidRPr="008B2F6F">
              <w:rPr>
                <w:rFonts w:ascii="Arial" w:hAnsi="Arial" w:cs="Arial"/>
                <w:sz w:val="16"/>
                <w:szCs w:val="16"/>
                <w:lang w:eastAsia="th-TH"/>
              </w:rPr>
              <w:t>376,692</w:t>
            </w:r>
            <w:r w:rsidRPr="008B2F6F">
              <w:rPr>
                <w:rFonts w:ascii="Arial" w:hAnsi="Arial" w:cs="Arial"/>
                <w:sz w:val="16"/>
                <w:szCs w:val="16"/>
                <w:lang w:eastAsia="th-TH"/>
              </w:rPr>
              <w:fldChar w:fldCharType="end"/>
            </w:r>
          </w:p>
        </w:tc>
        <w:tc>
          <w:tcPr>
            <w:tcW w:w="316" w:type="pct"/>
          </w:tcPr>
          <w:p w14:paraId="7A690148" w14:textId="7E7CCEAD"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D22629">
              <w:rPr>
                <w:rFonts w:ascii="Arial" w:hAnsi="Arial" w:cs="Arial"/>
                <w:sz w:val="16"/>
                <w:szCs w:val="16"/>
                <w:lang w:eastAsia="th-TH"/>
              </w:rPr>
              <w:t>-</w:t>
            </w:r>
          </w:p>
        </w:tc>
        <w:tc>
          <w:tcPr>
            <w:tcW w:w="319" w:type="pct"/>
          </w:tcPr>
          <w:p w14:paraId="296326FC" w14:textId="64974580"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D22629">
              <w:rPr>
                <w:rFonts w:ascii="Arial" w:hAnsi="Arial" w:cs="Arial"/>
                <w:sz w:val="16"/>
                <w:szCs w:val="16"/>
                <w:lang w:eastAsia="th-TH"/>
              </w:rPr>
              <w:t>-</w:t>
            </w:r>
          </w:p>
        </w:tc>
      </w:tr>
      <w:tr w:rsidR="00D22629" w:rsidRPr="0073191D" w14:paraId="490AB0E8" w14:textId="77777777" w:rsidTr="00011424">
        <w:tc>
          <w:tcPr>
            <w:tcW w:w="1036" w:type="pct"/>
          </w:tcPr>
          <w:p w14:paraId="31487301" w14:textId="5CFED5EC"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z w:val="16"/>
                <w:szCs w:val="16"/>
              </w:rPr>
              <w:t>Contribution fund</w:t>
            </w:r>
            <w:r w:rsidRPr="0073191D">
              <w:rPr>
                <w:rFonts w:cs="Arial"/>
                <w:sz w:val="16"/>
                <w:szCs w:val="16"/>
                <w:cs/>
              </w:rPr>
              <w:t xml:space="preserve"> </w:t>
            </w:r>
            <w:r w:rsidRPr="0073191D">
              <w:rPr>
                <w:rFonts w:cs="Arial"/>
                <w:sz w:val="16"/>
                <w:szCs w:val="16"/>
              </w:rPr>
              <w:t>- C4 Assets AB</w:t>
            </w:r>
          </w:p>
        </w:tc>
        <w:tc>
          <w:tcPr>
            <w:tcW w:w="1490" w:type="pct"/>
          </w:tcPr>
          <w:p w14:paraId="4370AB7B" w14:textId="77777777" w:rsidR="00D22629" w:rsidRPr="0073191D" w:rsidRDefault="00D22629" w:rsidP="00D22629">
            <w:pPr>
              <w:tabs>
                <w:tab w:val="clear" w:pos="227"/>
                <w:tab w:val="left" w:pos="165"/>
              </w:tabs>
              <w:spacing w:line="360" w:lineRule="auto"/>
              <w:ind w:left="-45" w:right="-18"/>
              <w:rPr>
                <w:rFonts w:cs="Arial"/>
                <w:snapToGrid w:val="0"/>
                <w:color w:val="000000"/>
                <w:sz w:val="16"/>
                <w:szCs w:val="16"/>
                <w:lang w:eastAsia="th-TH"/>
              </w:rPr>
            </w:pPr>
          </w:p>
        </w:tc>
        <w:tc>
          <w:tcPr>
            <w:tcW w:w="293" w:type="pct"/>
            <w:vAlign w:val="bottom"/>
          </w:tcPr>
          <w:p w14:paraId="546F576A"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293" w:type="pct"/>
            <w:vAlign w:val="bottom"/>
          </w:tcPr>
          <w:p w14:paraId="4E794D28"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335" w:type="pct"/>
            <w:vAlign w:val="bottom"/>
          </w:tcPr>
          <w:p w14:paraId="1E91D498"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312" w:type="pct"/>
            <w:vAlign w:val="bottom"/>
          </w:tcPr>
          <w:p w14:paraId="5B95959F"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307" w:type="pct"/>
          </w:tcPr>
          <w:p w14:paraId="1499DCC4" w14:textId="16B66F42"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011424">
              <w:rPr>
                <w:rFonts w:ascii="Arial" w:hAnsi="Arial" w:cs="Arial"/>
                <w:sz w:val="16"/>
                <w:szCs w:val="16"/>
                <w:lang w:eastAsia="th-TH"/>
              </w:rPr>
              <w:t>2,255</w:t>
            </w:r>
          </w:p>
        </w:tc>
        <w:tc>
          <w:tcPr>
            <w:tcW w:w="299" w:type="pct"/>
          </w:tcPr>
          <w:p w14:paraId="6DB7032C" w14:textId="6FBB6037" w:rsidR="00D22629" w:rsidRPr="008B2F6F" w:rsidRDefault="00D22629" w:rsidP="001E362B">
            <w:pPr>
              <w:pStyle w:val="CharCharCharCharCharCharCharCharCharCharCharChar"/>
              <w:tabs>
                <w:tab w:val="decimal" w:pos="767"/>
                <w:tab w:val="decimal" w:pos="901"/>
              </w:tabs>
              <w:spacing w:after="0" w:line="360" w:lineRule="auto"/>
              <w:ind w:right="19"/>
              <w:jc w:val="right"/>
              <w:rPr>
                <w:rFonts w:ascii="Arial" w:hAnsi="Arial" w:cs="Arial"/>
                <w:sz w:val="16"/>
                <w:szCs w:val="16"/>
                <w:lang w:eastAsia="th-TH"/>
              </w:rPr>
            </w:pPr>
            <w:r>
              <w:rPr>
                <w:rFonts w:ascii="Arial" w:hAnsi="Arial" w:cs="Arial"/>
                <w:sz w:val="16"/>
                <w:szCs w:val="16"/>
                <w:lang w:eastAsia="th-TH"/>
              </w:rPr>
              <w:t>2,255</w:t>
            </w:r>
          </w:p>
        </w:tc>
        <w:tc>
          <w:tcPr>
            <w:tcW w:w="316" w:type="pct"/>
          </w:tcPr>
          <w:p w14:paraId="2101A320" w14:textId="1A52313E"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D22629">
              <w:rPr>
                <w:rFonts w:ascii="Arial" w:hAnsi="Arial" w:cs="Arial"/>
                <w:sz w:val="16"/>
                <w:szCs w:val="16"/>
                <w:lang w:eastAsia="th-TH"/>
              </w:rPr>
              <w:t>-</w:t>
            </w:r>
          </w:p>
        </w:tc>
        <w:tc>
          <w:tcPr>
            <w:tcW w:w="319" w:type="pct"/>
          </w:tcPr>
          <w:p w14:paraId="56DBCB14" w14:textId="21A6A04E"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D22629">
              <w:rPr>
                <w:rFonts w:ascii="Arial" w:hAnsi="Arial" w:cs="Arial"/>
                <w:sz w:val="16"/>
                <w:szCs w:val="16"/>
                <w:lang w:eastAsia="th-TH"/>
              </w:rPr>
              <w:t>-</w:t>
            </w:r>
          </w:p>
        </w:tc>
      </w:tr>
      <w:tr w:rsidR="00D22629" w:rsidRPr="0073191D" w14:paraId="33313D19" w14:textId="77777777" w:rsidTr="00011424">
        <w:tc>
          <w:tcPr>
            <w:tcW w:w="1036" w:type="pct"/>
          </w:tcPr>
          <w:p w14:paraId="3B434CDF" w14:textId="099D15E5"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Contribution fund</w:t>
            </w:r>
            <w:r w:rsidRPr="0073191D">
              <w:rPr>
                <w:rFonts w:cs="Arial"/>
                <w:snapToGrid w:val="0"/>
                <w:color w:val="000000"/>
                <w:sz w:val="16"/>
                <w:szCs w:val="16"/>
                <w:cs/>
                <w:lang w:eastAsia="th-TH"/>
              </w:rPr>
              <w:t xml:space="preserve"> </w:t>
            </w:r>
            <w:r w:rsidRPr="0073191D">
              <w:rPr>
                <w:rFonts w:cs="Arial"/>
                <w:snapToGrid w:val="0"/>
                <w:color w:val="000000"/>
                <w:sz w:val="16"/>
                <w:szCs w:val="16"/>
                <w:lang w:eastAsia="th-TH"/>
              </w:rPr>
              <w:t>- C4 Hus AB</w:t>
            </w:r>
          </w:p>
        </w:tc>
        <w:tc>
          <w:tcPr>
            <w:tcW w:w="1490" w:type="pct"/>
          </w:tcPr>
          <w:p w14:paraId="1FE8E367" w14:textId="77777777" w:rsidR="00D22629" w:rsidRPr="0073191D" w:rsidRDefault="00D22629" w:rsidP="00D22629">
            <w:pPr>
              <w:tabs>
                <w:tab w:val="clear" w:pos="227"/>
                <w:tab w:val="left" w:pos="165"/>
              </w:tabs>
              <w:spacing w:line="360" w:lineRule="auto"/>
              <w:ind w:left="-45" w:right="-18"/>
              <w:rPr>
                <w:rFonts w:cs="Arial"/>
                <w:snapToGrid w:val="0"/>
                <w:color w:val="000000"/>
                <w:sz w:val="16"/>
                <w:szCs w:val="16"/>
                <w:lang w:eastAsia="th-TH"/>
              </w:rPr>
            </w:pPr>
          </w:p>
        </w:tc>
        <w:tc>
          <w:tcPr>
            <w:tcW w:w="293" w:type="pct"/>
            <w:vAlign w:val="bottom"/>
          </w:tcPr>
          <w:p w14:paraId="44689878"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293" w:type="pct"/>
            <w:vAlign w:val="bottom"/>
          </w:tcPr>
          <w:p w14:paraId="7BAE1A51"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335" w:type="pct"/>
            <w:vAlign w:val="bottom"/>
          </w:tcPr>
          <w:p w14:paraId="613496C0"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312" w:type="pct"/>
            <w:vAlign w:val="bottom"/>
          </w:tcPr>
          <w:p w14:paraId="3988315F"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307" w:type="pct"/>
          </w:tcPr>
          <w:p w14:paraId="38DAD963" w14:textId="6FD6E8A7" w:rsidR="00D22629" w:rsidRPr="008B2F6F" w:rsidRDefault="00D22629"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011424">
              <w:rPr>
                <w:rFonts w:ascii="Arial" w:hAnsi="Arial" w:cs="Arial"/>
                <w:sz w:val="16"/>
                <w:szCs w:val="16"/>
                <w:lang w:eastAsia="th-TH"/>
              </w:rPr>
              <w:t>2,083</w:t>
            </w:r>
          </w:p>
        </w:tc>
        <w:tc>
          <w:tcPr>
            <w:tcW w:w="299" w:type="pct"/>
          </w:tcPr>
          <w:p w14:paraId="3ED27691" w14:textId="7AC11C23" w:rsidR="00D22629" w:rsidRPr="008B2F6F" w:rsidRDefault="00D22629" w:rsidP="001E362B">
            <w:pPr>
              <w:pStyle w:val="CharCharCharCharCharCharCharCharCharCharCharChar"/>
              <w:tabs>
                <w:tab w:val="decimal" w:pos="767"/>
                <w:tab w:val="decimal" w:pos="901"/>
              </w:tabs>
              <w:spacing w:after="0" w:line="360" w:lineRule="auto"/>
              <w:ind w:right="19"/>
              <w:jc w:val="right"/>
              <w:rPr>
                <w:rFonts w:ascii="Arial" w:hAnsi="Arial" w:cs="Arial"/>
                <w:sz w:val="16"/>
                <w:szCs w:val="16"/>
                <w:lang w:eastAsia="th-TH"/>
              </w:rPr>
            </w:pPr>
            <w:r>
              <w:rPr>
                <w:rFonts w:ascii="Arial" w:hAnsi="Arial" w:cs="Arial"/>
                <w:sz w:val="16"/>
                <w:szCs w:val="16"/>
                <w:lang w:eastAsia="th-TH"/>
              </w:rPr>
              <w:t>2,083</w:t>
            </w:r>
          </w:p>
        </w:tc>
        <w:tc>
          <w:tcPr>
            <w:tcW w:w="316" w:type="pct"/>
          </w:tcPr>
          <w:p w14:paraId="2B1B7D15" w14:textId="1060A2FC"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D22629">
              <w:rPr>
                <w:rFonts w:ascii="Arial" w:hAnsi="Arial" w:cs="Arial"/>
                <w:sz w:val="16"/>
                <w:szCs w:val="16"/>
                <w:lang w:eastAsia="th-TH"/>
              </w:rPr>
              <w:t>-</w:t>
            </w:r>
          </w:p>
        </w:tc>
        <w:tc>
          <w:tcPr>
            <w:tcW w:w="319" w:type="pct"/>
          </w:tcPr>
          <w:p w14:paraId="589A5164" w14:textId="0D88ADB5"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D22629">
              <w:rPr>
                <w:rFonts w:ascii="Arial" w:hAnsi="Arial" w:cs="Arial"/>
                <w:sz w:val="16"/>
                <w:szCs w:val="16"/>
                <w:lang w:eastAsia="th-TH"/>
              </w:rPr>
              <w:t>-</w:t>
            </w:r>
          </w:p>
        </w:tc>
      </w:tr>
      <w:tr w:rsidR="00D22629" w:rsidRPr="0073191D" w14:paraId="4BDFA469" w14:textId="77777777" w:rsidTr="00D22629">
        <w:tc>
          <w:tcPr>
            <w:tcW w:w="2525" w:type="pct"/>
            <w:gridSpan w:val="2"/>
          </w:tcPr>
          <w:p w14:paraId="29C8445A" w14:textId="7BEEBAFB"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AD6E87">
              <w:rPr>
                <w:rFonts w:cs="Arial"/>
                <w:snapToGrid w:val="0"/>
                <w:color w:val="000000"/>
                <w:sz w:val="16"/>
                <w:szCs w:val="16"/>
                <w:lang w:eastAsia="th-TH"/>
              </w:rPr>
              <w:t>Allowance for impairment on investment in C4 Global Co., Ltd.</w:t>
            </w:r>
          </w:p>
        </w:tc>
        <w:tc>
          <w:tcPr>
            <w:tcW w:w="293" w:type="pct"/>
            <w:vAlign w:val="bottom"/>
          </w:tcPr>
          <w:p w14:paraId="02F2F0D7"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293" w:type="pct"/>
            <w:vAlign w:val="bottom"/>
          </w:tcPr>
          <w:p w14:paraId="3D0E07CD"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335" w:type="pct"/>
            <w:vAlign w:val="bottom"/>
          </w:tcPr>
          <w:p w14:paraId="5E4E16F2"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312" w:type="pct"/>
            <w:vAlign w:val="bottom"/>
          </w:tcPr>
          <w:p w14:paraId="74D319BA"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307" w:type="pct"/>
          </w:tcPr>
          <w:p w14:paraId="618EF046" w14:textId="7A8AC88D" w:rsidR="00D22629" w:rsidRPr="008B2F6F" w:rsidRDefault="000614C3" w:rsidP="001E362B">
            <w:pPr>
              <w:pStyle w:val="CharCharCharCharCharCharCharCharCharCharCharCha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0614C3">
              <w:rPr>
                <w:rFonts w:ascii="Arial" w:hAnsi="Arial" w:cs="Arial"/>
                <w:sz w:val="16"/>
                <w:szCs w:val="16"/>
                <w:lang w:eastAsia="th-TH"/>
              </w:rPr>
              <w:t>(75,000)</w:t>
            </w:r>
          </w:p>
        </w:tc>
        <w:tc>
          <w:tcPr>
            <w:tcW w:w="299" w:type="pct"/>
          </w:tcPr>
          <w:p w14:paraId="43A4A970" w14:textId="2A9C58BA" w:rsidR="00D22629" w:rsidRPr="008B2F6F" w:rsidRDefault="00D22629" w:rsidP="001E362B">
            <w:pPr>
              <w:pStyle w:val="CharCharCharCharCharCharCharCharCharCharCharChar"/>
              <w:tabs>
                <w:tab w:val="decimal" w:pos="767"/>
                <w:tab w:val="decimal" w:pos="901"/>
              </w:tabs>
              <w:spacing w:after="0" w:line="360" w:lineRule="auto"/>
              <w:ind w:right="19"/>
              <w:jc w:val="right"/>
              <w:rPr>
                <w:rFonts w:ascii="Arial" w:hAnsi="Arial" w:cs="Arial"/>
                <w:sz w:val="16"/>
                <w:szCs w:val="16"/>
                <w:lang w:eastAsia="th-TH"/>
              </w:rPr>
            </w:pPr>
            <w:r w:rsidRPr="000614C3">
              <w:rPr>
                <w:rFonts w:ascii="Arial" w:hAnsi="Arial" w:cs="Arial"/>
                <w:sz w:val="16"/>
                <w:szCs w:val="16"/>
                <w:lang w:eastAsia="th-TH"/>
              </w:rPr>
              <w:t>(75,000)</w:t>
            </w:r>
          </w:p>
        </w:tc>
        <w:tc>
          <w:tcPr>
            <w:tcW w:w="316" w:type="pct"/>
          </w:tcPr>
          <w:p w14:paraId="1F04F8C5" w14:textId="77777777"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319" w:type="pct"/>
          </w:tcPr>
          <w:p w14:paraId="1CC85132" w14:textId="4F7CA303" w:rsidR="00D22629" w:rsidRPr="008B2F6F"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D22629">
              <w:rPr>
                <w:rFonts w:ascii="Arial" w:hAnsi="Arial" w:cs="Arial"/>
                <w:sz w:val="16"/>
                <w:szCs w:val="16"/>
                <w:lang w:eastAsia="th-TH"/>
              </w:rPr>
              <w:t>-</w:t>
            </w:r>
          </w:p>
        </w:tc>
      </w:tr>
      <w:tr w:rsidR="00D22629" w:rsidRPr="0073191D" w14:paraId="5F43B805" w14:textId="77777777" w:rsidTr="00011424">
        <w:tc>
          <w:tcPr>
            <w:tcW w:w="1036" w:type="pct"/>
          </w:tcPr>
          <w:p w14:paraId="0301C4C6" w14:textId="1BE20E20" w:rsidR="00D22629" w:rsidRPr="0073191D" w:rsidRDefault="00D22629" w:rsidP="00D2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Total</w:t>
            </w:r>
          </w:p>
        </w:tc>
        <w:tc>
          <w:tcPr>
            <w:tcW w:w="1490" w:type="pct"/>
          </w:tcPr>
          <w:p w14:paraId="75E6877D" w14:textId="77777777" w:rsidR="00D22629" w:rsidRPr="0073191D" w:rsidRDefault="00D22629" w:rsidP="00D22629">
            <w:pPr>
              <w:tabs>
                <w:tab w:val="clear" w:pos="227"/>
                <w:tab w:val="left" w:pos="165"/>
              </w:tabs>
              <w:spacing w:line="360" w:lineRule="auto"/>
              <w:ind w:left="-45" w:right="-18"/>
              <w:rPr>
                <w:rFonts w:cs="Arial"/>
                <w:snapToGrid w:val="0"/>
                <w:color w:val="000000"/>
                <w:sz w:val="16"/>
                <w:szCs w:val="16"/>
                <w:lang w:eastAsia="th-TH"/>
              </w:rPr>
            </w:pPr>
          </w:p>
        </w:tc>
        <w:tc>
          <w:tcPr>
            <w:tcW w:w="293" w:type="pct"/>
            <w:vAlign w:val="bottom"/>
          </w:tcPr>
          <w:p w14:paraId="27E8C305"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293" w:type="pct"/>
            <w:vAlign w:val="bottom"/>
          </w:tcPr>
          <w:p w14:paraId="278E63EB"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335" w:type="pct"/>
            <w:vAlign w:val="bottom"/>
          </w:tcPr>
          <w:p w14:paraId="1C9C04B1"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312" w:type="pct"/>
            <w:vAlign w:val="bottom"/>
          </w:tcPr>
          <w:p w14:paraId="286CB75E" w14:textId="77777777" w:rsidR="00D22629" w:rsidRPr="00557816" w:rsidRDefault="00D22629" w:rsidP="00D22629">
            <w:pPr>
              <w:pStyle w:val="CharCharCharCharCharCharCharCharCharCharCharChar"/>
              <w:tabs>
                <w:tab w:val="decimal" w:pos="767"/>
                <w:tab w:val="decimal" w:pos="901"/>
              </w:tabs>
              <w:spacing w:after="0" w:line="360" w:lineRule="auto"/>
              <w:ind w:right="19"/>
              <w:jc w:val="center"/>
              <w:rPr>
                <w:rFonts w:ascii="Arial" w:hAnsi="Arial" w:cs="Arial"/>
                <w:sz w:val="16"/>
                <w:szCs w:val="16"/>
                <w:highlight w:val="yellow"/>
                <w:lang w:eastAsia="th-TH"/>
              </w:rPr>
            </w:pPr>
          </w:p>
        </w:tc>
        <w:tc>
          <w:tcPr>
            <w:tcW w:w="307" w:type="pct"/>
          </w:tcPr>
          <w:p w14:paraId="6DC36C69" w14:textId="4B04AABE" w:rsidR="00D22629" w:rsidRPr="008B2F6F" w:rsidRDefault="00D22629" w:rsidP="001E362B">
            <w:pPr>
              <w:pStyle w:val="CharCharCharCharCharCharCharCharCharCharCharChar"/>
              <w:pBdr>
                <w:top w:val="single" w:sz="4" w:space="1" w:color="auto"/>
                <w:bottom w:val="single" w:sz="12" w:space="1" w:color="auto"/>
              </w:pBdr>
              <w:tabs>
                <w:tab w:val="decimal" w:pos="668"/>
                <w:tab w:val="decimal" w:pos="767"/>
                <w:tab w:val="decimal" w:pos="901"/>
              </w:tabs>
              <w:spacing w:after="0" w:line="360" w:lineRule="auto"/>
              <w:ind w:left="-13" w:right="19" w:firstLine="13"/>
              <w:jc w:val="right"/>
              <w:rPr>
                <w:rFonts w:ascii="Arial" w:hAnsi="Arial" w:cs="Arial"/>
                <w:sz w:val="16"/>
                <w:szCs w:val="16"/>
                <w:lang w:eastAsia="th-TH"/>
              </w:rPr>
            </w:pPr>
            <w:r w:rsidRPr="00011424">
              <w:rPr>
                <w:rFonts w:ascii="Arial" w:hAnsi="Arial" w:cs="Arial"/>
                <w:sz w:val="16"/>
                <w:szCs w:val="16"/>
                <w:lang w:eastAsia="th-TH"/>
              </w:rPr>
              <w:t>306,030</w:t>
            </w:r>
          </w:p>
        </w:tc>
        <w:tc>
          <w:tcPr>
            <w:tcW w:w="299" w:type="pct"/>
          </w:tcPr>
          <w:p w14:paraId="7D22DB1F" w14:textId="7A15C91A" w:rsidR="00D22629" w:rsidRPr="008B2F6F" w:rsidRDefault="00D22629" w:rsidP="001E362B">
            <w:pPr>
              <w:pStyle w:val="CharCharCharCharCharCharCharCharCharCharCharChar"/>
              <w:pBdr>
                <w:top w:val="single" w:sz="4" w:space="1" w:color="auto"/>
                <w:bottom w:val="single" w:sz="12" w:space="1" w:color="auto"/>
              </w:pBdr>
              <w:tabs>
                <w:tab w:val="decimal" w:pos="767"/>
                <w:tab w:val="decimal" w:pos="901"/>
              </w:tabs>
              <w:spacing w:after="0" w:line="360" w:lineRule="auto"/>
              <w:ind w:right="19"/>
              <w:jc w:val="right"/>
              <w:rPr>
                <w:rFonts w:ascii="Arial" w:hAnsi="Arial" w:cs="Arial"/>
                <w:sz w:val="16"/>
                <w:szCs w:val="16"/>
                <w:lang w:eastAsia="th-TH"/>
              </w:rPr>
            </w:pPr>
            <w:r>
              <w:rPr>
                <w:rFonts w:ascii="Arial" w:hAnsi="Arial" w:cs="Arial"/>
                <w:sz w:val="16"/>
                <w:szCs w:val="16"/>
                <w:lang w:eastAsia="th-TH"/>
              </w:rPr>
              <w:t>306,030</w:t>
            </w:r>
          </w:p>
        </w:tc>
        <w:tc>
          <w:tcPr>
            <w:tcW w:w="316" w:type="pct"/>
          </w:tcPr>
          <w:p w14:paraId="3D3D3284" w14:textId="7B869502" w:rsidR="00D22629" w:rsidRPr="008B2F6F" w:rsidRDefault="00D22629" w:rsidP="00D22629">
            <w:pPr>
              <w:pStyle w:val="CharCharCharCharCharCharCharCharCharCharCharChar"/>
              <w:pBdr>
                <w:top w:val="single" w:sz="4" w:space="1" w:color="auto"/>
                <w:bottom w:val="single" w:sz="12" w:space="1" w:color="auto"/>
              </w:pBdr>
              <w:tabs>
                <w:tab w:val="decimal" w:pos="767"/>
                <w:tab w:val="decimal" w:pos="901"/>
              </w:tabs>
              <w:spacing w:after="0" w:line="360" w:lineRule="auto"/>
              <w:ind w:right="19"/>
              <w:jc w:val="center"/>
              <w:rPr>
                <w:rFonts w:ascii="Arial" w:hAnsi="Arial" w:cs="Arial"/>
                <w:sz w:val="16"/>
                <w:szCs w:val="16"/>
                <w:lang w:eastAsia="th-TH"/>
              </w:rPr>
            </w:pPr>
            <w:r w:rsidRPr="00D22629">
              <w:rPr>
                <w:rFonts w:ascii="Arial" w:hAnsi="Arial" w:cs="Arial"/>
                <w:sz w:val="16"/>
                <w:szCs w:val="16"/>
                <w:lang w:eastAsia="th-TH"/>
              </w:rPr>
              <w:t>-</w:t>
            </w:r>
          </w:p>
        </w:tc>
        <w:tc>
          <w:tcPr>
            <w:tcW w:w="319" w:type="pct"/>
          </w:tcPr>
          <w:p w14:paraId="6FC7CE56" w14:textId="6D2127F6" w:rsidR="00D22629" w:rsidRPr="008B2F6F" w:rsidRDefault="00D22629" w:rsidP="00D22629">
            <w:pPr>
              <w:pStyle w:val="CharCharCharCharCharCharCharCharCharCharCharChar"/>
              <w:pBdr>
                <w:top w:val="single" w:sz="4" w:space="1" w:color="auto"/>
                <w:bottom w:val="single" w:sz="12" w:space="1" w:color="auto"/>
              </w:pBdr>
              <w:tabs>
                <w:tab w:val="decimal" w:pos="767"/>
                <w:tab w:val="decimal" w:pos="901"/>
              </w:tabs>
              <w:spacing w:after="0" w:line="360" w:lineRule="auto"/>
              <w:ind w:right="19"/>
              <w:jc w:val="center"/>
              <w:rPr>
                <w:rFonts w:ascii="Arial" w:hAnsi="Arial" w:cs="Arial"/>
                <w:sz w:val="16"/>
                <w:szCs w:val="16"/>
                <w:lang w:eastAsia="th-TH"/>
              </w:rPr>
            </w:pPr>
            <w:r w:rsidRPr="00D22629">
              <w:rPr>
                <w:rFonts w:ascii="Arial" w:hAnsi="Arial" w:cs="Arial"/>
                <w:sz w:val="16"/>
                <w:szCs w:val="16"/>
                <w:lang w:eastAsia="th-TH"/>
              </w:rPr>
              <w:t>-</w:t>
            </w:r>
          </w:p>
        </w:tc>
      </w:tr>
    </w:tbl>
    <w:p w14:paraId="11663B3A" w14:textId="77777777" w:rsidR="00406035" w:rsidRPr="0073191D" w:rsidRDefault="0040603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Style w:val="hps"/>
          <w:rFonts w:cs="Arial"/>
          <w:spacing w:val="-4"/>
          <w:sz w:val="20"/>
          <w:szCs w:val="20"/>
        </w:rPr>
      </w:pPr>
    </w:p>
    <w:p w14:paraId="10F43BFA" w14:textId="07EE424D" w:rsidR="00406035" w:rsidRPr="0073191D" w:rsidRDefault="00E24E3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Style w:val="hps"/>
          <w:rFonts w:cs="Arial"/>
          <w:sz w:val="20"/>
          <w:szCs w:val="20"/>
        </w:rPr>
      </w:pPr>
      <w:r w:rsidRPr="0073191D">
        <w:rPr>
          <w:rStyle w:val="hps"/>
          <w:rFonts w:cs="Arial"/>
          <w:sz w:val="20"/>
          <w:szCs w:val="20"/>
        </w:rPr>
        <w:t>Contribution</w:t>
      </w:r>
      <w:r w:rsidR="00406035" w:rsidRPr="0073191D">
        <w:rPr>
          <w:rStyle w:val="hps"/>
          <w:rFonts w:cs="Arial"/>
          <w:sz w:val="20"/>
          <w:szCs w:val="20"/>
        </w:rPr>
        <w:t xml:space="preserve"> fund to subsidiary compan</w:t>
      </w:r>
      <w:r w:rsidRPr="0073191D">
        <w:rPr>
          <w:rStyle w:val="hps"/>
          <w:rFonts w:cs="Arial"/>
          <w:sz w:val="20"/>
          <w:szCs w:val="20"/>
        </w:rPr>
        <w:t>ies</w:t>
      </w:r>
      <w:r w:rsidR="00406035" w:rsidRPr="0073191D">
        <w:rPr>
          <w:rStyle w:val="hps"/>
          <w:rFonts w:cs="Arial"/>
          <w:sz w:val="20"/>
          <w:szCs w:val="20"/>
        </w:rPr>
        <w:t xml:space="preserve"> </w:t>
      </w:r>
      <w:proofErr w:type="gramStart"/>
      <w:r w:rsidRPr="0073191D">
        <w:rPr>
          <w:rStyle w:val="hps"/>
          <w:rFonts w:cs="Arial"/>
          <w:sz w:val="20"/>
          <w:szCs w:val="20"/>
        </w:rPr>
        <w:t>are</w:t>
      </w:r>
      <w:proofErr w:type="gramEnd"/>
      <w:r w:rsidR="00406035" w:rsidRPr="0073191D">
        <w:rPr>
          <w:rStyle w:val="hps"/>
          <w:rFonts w:cs="Arial"/>
          <w:sz w:val="20"/>
          <w:szCs w:val="20"/>
        </w:rPr>
        <w:t xml:space="preserve"> from adjust fair value of loan to subsidiar</w:t>
      </w:r>
      <w:r w:rsidR="00892FDE" w:rsidRPr="0073191D">
        <w:rPr>
          <w:rStyle w:val="hps"/>
          <w:rFonts w:cs="Arial"/>
          <w:sz w:val="20"/>
          <w:szCs w:val="25"/>
        </w:rPr>
        <w:t>ies</w:t>
      </w:r>
      <w:r w:rsidR="00406035" w:rsidRPr="0073191D">
        <w:rPr>
          <w:rStyle w:val="hps"/>
          <w:rFonts w:cs="Arial"/>
          <w:sz w:val="20"/>
          <w:szCs w:val="20"/>
        </w:rPr>
        <w:t xml:space="preserve"> without interest.</w:t>
      </w:r>
    </w:p>
    <w:p w14:paraId="6E11E05E" w14:textId="5D4850D5" w:rsidR="00D43DAD" w:rsidRPr="0073191D" w:rsidRDefault="00D43DA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Style w:val="hps"/>
          <w:rFonts w:cs="Arial"/>
          <w:spacing w:val="-4"/>
          <w:sz w:val="20"/>
          <w:szCs w:val="20"/>
        </w:rPr>
      </w:pPr>
    </w:p>
    <w:p w14:paraId="3ED95562" w14:textId="77777777" w:rsidR="00D43DAD" w:rsidRPr="0073191D" w:rsidRDefault="00D43DA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Style w:val="hps"/>
          <w:spacing w:val="-4"/>
          <w:sz w:val="20"/>
          <w:szCs w:val="20"/>
          <w:cs/>
        </w:rPr>
        <w:sectPr w:rsidR="00D43DAD" w:rsidRPr="0073191D" w:rsidSect="005B370A">
          <w:footerReference w:type="default" r:id="rId17"/>
          <w:footerReference w:type="first" r:id="rId18"/>
          <w:pgSz w:w="16834" w:h="11909" w:orient="landscape" w:code="9"/>
          <w:pgMar w:top="1728" w:right="1008" w:bottom="1008" w:left="864" w:header="1080" w:footer="691" w:gutter="0"/>
          <w:pgNumType w:start="29"/>
          <w:cols w:space="720"/>
          <w:titlePg/>
          <w:docGrid w:linePitch="360"/>
        </w:sectPr>
      </w:pPr>
    </w:p>
    <w:p w14:paraId="2DE8F887" w14:textId="6E042024" w:rsidR="001B5CAE" w:rsidRPr="0073191D" w:rsidRDefault="001B5CAE" w:rsidP="00C612C7">
      <w:pPr>
        <w:pStyle w:val="Heading7"/>
        <w:keepNext w:val="0"/>
        <w:numPr>
          <w:ilvl w:val="0"/>
          <w:numId w:val="17"/>
        </w:numPr>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lastRenderedPageBreak/>
        <w:t>investment propert</w:t>
      </w:r>
      <w:r w:rsidR="001B017E" w:rsidRPr="0073191D">
        <w:rPr>
          <w:rFonts w:cs="Arial"/>
          <w:b w:val="0"/>
          <w:bCs w:val="0"/>
          <w:caps/>
          <w:sz w:val="20"/>
          <w:szCs w:val="20"/>
          <w:u w:val="single"/>
        </w:rPr>
        <w:t>IES</w:t>
      </w:r>
    </w:p>
    <w:p w14:paraId="5D933067" w14:textId="77777777" w:rsidR="008B7D70" w:rsidRPr="0073191D" w:rsidRDefault="008B7D70" w:rsidP="00F65E94">
      <w:pPr>
        <w:spacing w:line="360" w:lineRule="auto"/>
        <w:rPr>
          <w:rFonts w:cs="Arial"/>
          <w:sz w:val="16"/>
          <w:szCs w:val="16"/>
        </w:rPr>
      </w:pPr>
    </w:p>
    <w:p w14:paraId="7145A436" w14:textId="3252FE89" w:rsidR="00C76F5B" w:rsidRPr="0073191D" w:rsidRDefault="00C76F5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73191D">
        <w:rPr>
          <w:rFonts w:cs="Arial"/>
          <w:spacing w:val="-2"/>
          <w:sz w:val="20"/>
          <w:szCs w:val="20"/>
        </w:rPr>
        <w:t xml:space="preserve">Changes in investment properties </w:t>
      </w:r>
      <w:r w:rsidRPr="0073191D">
        <w:rPr>
          <w:rFonts w:cs="Arial"/>
          <w:spacing w:val="-2"/>
          <w:sz w:val="20"/>
          <w:szCs w:val="25"/>
        </w:rPr>
        <w:t>f</w:t>
      </w:r>
      <w:r w:rsidRPr="0073191D">
        <w:rPr>
          <w:rFonts w:cs="Arial"/>
          <w:spacing w:val="-2"/>
          <w:sz w:val="20"/>
          <w:szCs w:val="20"/>
        </w:rPr>
        <w:t xml:space="preserve">or </w:t>
      </w:r>
      <w:r w:rsidR="00227237" w:rsidRPr="0073191D">
        <w:rPr>
          <w:rFonts w:cs="Arial"/>
          <w:sz w:val="20"/>
          <w:szCs w:val="20"/>
        </w:rPr>
        <w:t xml:space="preserve">the </w:t>
      </w:r>
      <w:r w:rsidR="00F61675">
        <w:rPr>
          <w:rFonts w:cs="Arial"/>
          <w:sz w:val="20"/>
          <w:szCs w:val="20"/>
        </w:rPr>
        <w:t>three</w:t>
      </w:r>
      <w:r w:rsidR="00227237" w:rsidRPr="0073191D">
        <w:rPr>
          <w:rFonts w:cs="Arial"/>
          <w:sz w:val="20"/>
          <w:szCs w:val="20"/>
        </w:rPr>
        <w:t xml:space="preserve">-month period ended </w:t>
      </w:r>
      <w:r w:rsidR="009E50E6" w:rsidRPr="0073191D">
        <w:rPr>
          <w:rFonts w:cs="Arial"/>
          <w:sz w:val="20"/>
          <w:szCs w:val="20"/>
        </w:rPr>
        <w:t>31 J</w:t>
      </w:r>
      <w:r w:rsidR="00526D51">
        <w:rPr>
          <w:rFonts w:cs="Arial"/>
          <w:sz w:val="20"/>
          <w:szCs w:val="20"/>
        </w:rPr>
        <w:t>anuary</w:t>
      </w:r>
      <w:r w:rsidR="00227237" w:rsidRPr="0073191D">
        <w:rPr>
          <w:rFonts w:cs="Arial"/>
          <w:sz w:val="20"/>
          <w:szCs w:val="20"/>
        </w:rPr>
        <w:t xml:space="preserve"> 202</w:t>
      </w:r>
      <w:r w:rsidR="00526D51">
        <w:rPr>
          <w:rFonts w:cs="Arial"/>
          <w:sz w:val="20"/>
          <w:szCs w:val="20"/>
        </w:rPr>
        <w:t>2</w:t>
      </w:r>
      <w:r w:rsidR="00227237" w:rsidRPr="0073191D">
        <w:rPr>
          <w:rFonts w:cs="Arial"/>
          <w:sz w:val="20"/>
          <w:szCs w:val="20"/>
        </w:rPr>
        <w:t xml:space="preserve"> </w:t>
      </w:r>
      <w:r w:rsidR="00684BA2" w:rsidRPr="0073191D">
        <w:rPr>
          <w:rFonts w:cs="Arial"/>
          <w:sz w:val="20"/>
          <w:szCs w:val="20"/>
        </w:rPr>
        <w:t>and for the year ended 31 October 202</w:t>
      </w:r>
      <w:r w:rsidR="00F339ED">
        <w:rPr>
          <w:rFonts w:cs="Arial"/>
          <w:sz w:val="20"/>
          <w:szCs w:val="20"/>
        </w:rPr>
        <w:t>1</w:t>
      </w:r>
      <w:r w:rsidR="00684BA2" w:rsidRPr="0073191D">
        <w:rPr>
          <w:rFonts w:cs="Arial"/>
          <w:sz w:val="20"/>
          <w:szCs w:val="20"/>
        </w:rPr>
        <w:t xml:space="preserve"> </w:t>
      </w:r>
      <w:r w:rsidRPr="0073191D">
        <w:rPr>
          <w:rFonts w:cs="Arial"/>
          <w:spacing w:val="-2"/>
          <w:sz w:val="20"/>
          <w:szCs w:val="20"/>
        </w:rPr>
        <w:t>are as follows:</w:t>
      </w:r>
    </w:p>
    <w:p w14:paraId="17B9B1D1" w14:textId="77777777" w:rsidR="00C76F5B" w:rsidRPr="0073191D" w:rsidRDefault="00C76F5B" w:rsidP="00F65E94">
      <w:pPr>
        <w:spacing w:line="360" w:lineRule="auto"/>
        <w:ind w:left="540"/>
        <w:rPr>
          <w:rFonts w:cs="Arial"/>
          <w:sz w:val="16"/>
          <w:szCs w:val="16"/>
        </w:rPr>
      </w:pPr>
    </w:p>
    <w:tbl>
      <w:tblPr>
        <w:tblW w:w="4822" w:type="pct"/>
        <w:tblInd w:w="441" w:type="dxa"/>
        <w:tblLook w:val="01E0" w:firstRow="1" w:lastRow="1" w:firstColumn="1" w:lastColumn="1" w:noHBand="0" w:noVBand="0"/>
      </w:tblPr>
      <w:tblGrid>
        <w:gridCol w:w="5606"/>
        <w:gridCol w:w="1612"/>
        <w:gridCol w:w="1628"/>
      </w:tblGrid>
      <w:tr w:rsidR="00C76F5B" w:rsidRPr="0073191D" w14:paraId="473F20D0" w14:textId="77777777" w:rsidTr="004A35C4">
        <w:tc>
          <w:tcPr>
            <w:tcW w:w="3169" w:type="pct"/>
            <w:vAlign w:val="center"/>
          </w:tcPr>
          <w:p w14:paraId="49E75EB1" w14:textId="77777777" w:rsidR="00C76F5B" w:rsidRPr="0073191D" w:rsidRDefault="00C76F5B" w:rsidP="00F65E94">
            <w:pPr>
              <w:pStyle w:val="a3"/>
              <w:tabs>
                <w:tab w:val="right" w:pos="7200"/>
                <w:tab w:val="right" w:pos="9072"/>
              </w:tabs>
              <w:spacing w:line="360" w:lineRule="auto"/>
              <w:ind w:left="-13" w:right="0"/>
              <w:jc w:val="thaiDistribute"/>
              <w:rPr>
                <w:rFonts w:ascii="Arial" w:hAnsi="Arial" w:cs="Arial"/>
                <w:sz w:val="19"/>
                <w:szCs w:val="19"/>
              </w:rPr>
            </w:pPr>
          </w:p>
        </w:tc>
        <w:tc>
          <w:tcPr>
            <w:tcW w:w="1831" w:type="pct"/>
            <w:gridSpan w:val="2"/>
            <w:vAlign w:val="bottom"/>
            <w:hideMark/>
          </w:tcPr>
          <w:p w14:paraId="4C2875E1" w14:textId="77777777" w:rsidR="00C76F5B" w:rsidRPr="0073191D" w:rsidRDefault="00C76F5B" w:rsidP="00F65E94">
            <w:pPr>
              <w:spacing w:line="360" w:lineRule="auto"/>
              <w:jc w:val="right"/>
              <w:rPr>
                <w:rFonts w:cs="Arial"/>
                <w:sz w:val="19"/>
                <w:szCs w:val="19"/>
              </w:rPr>
            </w:pPr>
            <w:r w:rsidRPr="0073191D">
              <w:rPr>
                <w:rFonts w:cs="Arial"/>
                <w:sz w:val="19"/>
                <w:szCs w:val="19"/>
              </w:rPr>
              <w:t>(</w:t>
            </w:r>
            <w:proofErr w:type="gramStart"/>
            <w:r w:rsidRPr="0073191D">
              <w:rPr>
                <w:rFonts w:cs="Arial"/>
                <w:sz w:val="19"/>
                <w:szCs w:val="19"/>
              </w:rPr>
              <w:t>Unit :</w:t>
            </w:r>
            <w:proofErr w:type="gramEnd"/>
            <w:r w:rsidRPr="0073191D">
              <w:rPr>
                <w:rFonts w:cs="Arial"/>
                <w:sz w:val="19"/>
                <w:szCs w:val="19"/>
              </w:rPr>
              <w:t xml:space="preserve"> Thousand Baht)</w:t>
            </w:r>
          </w:p>
        </w:tc>
      </w:tr>
      <w:tr w:rsidR="00C76F5B" w:rsidRPr="0073191D" w14:paraId="338BBF04" w14:textId="77777777" w:rsidTr="004A35C4">
        <w:trPr>
          <w:trHeight w:val="60"/>
        </w:trPr>
        <w:tc>
          <w:tcPr>
            <w:tcW w:w="3169" w:type="pct"/>
            <w:vAlign w:val="center"/>
          </w:tcPr>
          <w:p w14:paraId="5BDAB0DD" w14:textId="77777777" w:rsidR="00C76F5B" w:rsidRPr="0073191D" w:rsidRDefault="00C76F5B" w:rsidP="00F65E94">
            <w:pPr>
              <w:pStyle w:val="a3"/>
              <w:tabs>
                <w:tab w:val="right" w:pos="7200"/>
                <w:tab w:val="right" w:pos="9072"/>
              </w:tabs>
              <w:spacing w:line="360" w:lineRule="auto"/>
              <w:ind w:left="-13" w:right="0"/>
              <w:jc w:val="thaiDistribute"/>
              <w:rPr>
                <w:rFonts w:ascii="Arial" w:hAnsi="Arial" w:cs="Arial"/>
                <w:sz w:val="19"/>
                <w:szCs w:val="19"/>
              </w:rPr>
            </w:pPr>
          </w:p>
        </w:tc>
        <w:tc>
          <w:tcPr>
            <w:tcW w:w="1831" w:type="pct"/>
            <w:gridSpan w:val="2"/>
            <w:vAlign w:val="bottom"/>
            <w:hideMark/>
          </w:tcPr>
          <w:p w14:paraId="6FBFFE4D" w14:textId="77777777" w:rsidR="00C76F5B" w:rsidRPr="0073191D" w:rsidRDefault="00C76F5B" w:rsidP="00F65E94">
            <w:pPr>
              <w:pBdr>
                <w:bottom w:val="single" w:sz="6" w:space="1" w:color="auto"/>
              </w:pBdr>
              <w:spacing w:line="360" w:lineRule="auto"/>
              <w:jc w:val="center"/>
              <w:rPr>
                <w:rFonts w:cs="Arial"/>
                <w:sz w:val="19"/>
                <w:szCs w:val="19"/>
                <w:cs/>
              </w:rPr>
            </w:pPr>
            <w:r w:rsidRPr="0073191D">
              <w:rPr>
                <w:rFonts w:cs="Arial"/>
                <w:sz w:val="19"/>
                <w:szCs w:val="19"/>
                <w:cs/>
              </w:rPr>
              <w:t>Consolidated</w:t>
            </w:r>
            <w:r w:rsidRPr="0073191D">
              <w:rPr>
                <w:rFonts w:cs="Arial"/>
                <w:sz w:val="19"/>
                <w:szCs w:val="19"/>
              </w:rPr>
              <w:t xml:space="preserve"> F/S</w:t>
            </w:r>
          </w:p>
        </w:tc>
      </w:tr>
      <w:tr w:rsidR="00C76F5B" w:rsidRPr="0073191D" w14:paraId="63135757" w14:textId="77777777" w:rsidTr="004A35C4">
        <w:trPr>
          <w:trHeight w:val="60"/>
        </w:trPr>
        <w:tc>
          <w:tcPr>
            <w:tcW w:w="3169" w:type="pct"/>
            <w:vAlign w:val="center"/>
          </w:tcPr>
          <w:p w14:paraId="132BDDCA" w14:textId="77777777" w:rsidR="00C76F5B" w:rsidRPr="0073191D" w:rsidRDefault="00C76F5B" w:rsidP="00F65E94">
            <w:pPr>
              <w:pStyle w:val="a3"/>
              <w:tabs>
                <w:tab w:val="right" w:pos="7200"/>
                <w:tab w:val="right" w:pos="9072"/>
              </w:tabs>
              <w:spacing w:line="360" w:lineRule="auto"/>
              <w:ind w:left="-13" w:right="0"/>
              <w:jc w:val="thaiDistribute"/>
              <w:rPr>
                <w:rFonts w:ascii="Arial" w:hAnsi="Arial" w:cs="Arial"/>
                <w:sz w:val="19"/>
                <w:szCs w:val="19"/>
              </w:rPr>
            </w:pPr>
          </w:p>
        </w:tc>
        <w:tc>
          <w:tcPr>
            <w:tcW w:w="911" w:type="pct"/>
            <w:vAlign w:val="bottom"/>
          </w:tcPr>
          <w:p w14:paraId="346757F7" w14:textId="65B046F2" w:rsidR="005E4B37" w:rsidRPr="0073191D" w:rsidRDefault="00C11319" w:rsidP="009E50E6">
            <w:pPr>
              <w:pBdr>
                <w:bottom w:val="single" w:sz="6" w:space="1" w:color="auto"/>
              </w:pBdr>
              <w:tabs>
                <w:tab w:val="clear" w:pos="1871"/>
              </w:tabs>
              <w:spacing w:line="360" w:lineRule="auto"/>
              <w:ind w:left="-55" w:right="-102" w:hanging="71"/>
              <w:jc w:val="center"/>
              <w:rPr>
                <w:rFonts w:cs="Arial"/>
                <w:sz w:val="19"/>
                <w:szCs w:val="19"/>
              </w:rPr>
            </w:pPr>
            <w:r w:rsidRPr="0073191D">
              <w:rPr>
                <w:rFonts w:cs="Arial"/>
                <w:sz w:val="19"/>
                <w:szCs w:val="19"/>
              </w:rPr>
              <w:t xml:space="preserve">For the </w:t>
            </w:r>
            <w:r w:rsidR="00526D51">
              <w:rPr>
                <w:rFonts w:cs="Arial"/>
                <w:sz w:val="19"/>
                <w:szCs w:val="19"/>
              </w:rPr>
              <w:t>three</w:t>
            </w:r>
            <w:r w:rsidRPr="0073191D">
              <w:rPr>
                <w:rFonts w:cs="Arial"/>
                <w:sz w:val="19"/>
                <w:szCs w:val="19"/>
              </w:rPr>
              <w:t>-month</w:t>
            </w:r>
          </w:p>
          <w:p w14:paraId="67662CE7" w14:textId="77777777" w:rsidR="005E4B37" w:rsidRPr="0073191D" w:rsidRDefault="00C11319" w:rsidP="009E50E6">
            <w:pPr>
              <w:pBdr>
                <w:bottom w:val="single" w:sz="6" w:space="1" w:color="auto"/>
              </w:pBdr>
              <w:tabs>
                <w:tab w:val="clear" w:pos="1871"/>
              </w:tabs>
              <w:spacing w:line="360" w:lineRule="auto"/>
              <w:ind w:left="-55" w:right="-102" w:hanging="71"/>
              <w:jc w:val="center"/>
              <w:rPr>
                <w:rFonts w:cs="Arial"/>
                <w:sz w:val="19"/>
                <w:szCs w:val="19"/>
              </w:rPr>
            </w:pPr>
            <w:r w:rsidRPr="0073191D">
              <w:rPr>
                <w:rFonts w:cs="Arial"/>
                <w:sz w:val="19"/>
                <w:szCs w:val="19"/>
              </w:rPr>
              <w:t>period ended</w:t>
            </w:r>
          </w:p>
          <w:p w14:paraId="14E83FFD" w14:textId="762660A6" w:rsidR="00C76F5B" w:rsidRPr="0073191D" w:rsidRDefault="009E50E6" w:rsidP="009E50E6">
            <w:pPr>
              <w:pBdr>
                <w:bottom w:val="single" w:sz="6" w:space="1" w:color="auto"/>
              </w:pBdr>
              <w:tabs>
                <w:tab w:val="clear" w:pos="1871"/>
              </w:tabs>
              <w:spacing w:line="360" w:lineRule="auto"/>
              <w:ind w:left="-55" w:right="-102" w:hanging="71"/>
              <w:jc w:val="center"/>
              <w:rPr>
                <w:rFonts w:cs="Arial"/>
                <w:b/>
                <w:bCs/>
                <w:sz w:val="19"/>
                <w:szCs w:val="19"/>
                <w:cs/>
              </w:rPr>
            </w:pPr>
            <w:r w:rsidRPr="0073191D">
              <w:rPr>
                <w:rFonts w:cs="Arial"/>
                <w:sz w:val="19"/>
                <w:szCs w:val="19"/>
              </w:rPr>
              <w:t>31 J</w:t>
            </w:r>
            <w:r w:rsidR="00526D51">
              <w:rPr>
                <w:rFonts w:cs="Arial"/>
                <w:sz w:val="19"/>
                <w:szCs w:val="19"/>
              </w:rPr>
              <w:t>anuary</w:t>
            </w:r>
            <w:r w:rsidR="00227237" w:rsidRPr="0073191D">
              <w:rPr>
                <w:rFonts w:cs="Arial"/>
                <w:sz w:val="19"/>
                <w:szCs w:val="19"/>
              </w:rPr>
              <w:t xml:space="preserve"> </w:t>
            </w:r>
            <w:r w:rsidR="00C11319" w:rsidRPr="0073191D">
              <w:rPr>
                <w:rFonts w:cs="Arial"/>
                <w:sz w:val="19"/>
                <w:szCs w:val="19"/>
              </w:rPr>
              <w:t>202</w:t>
            </w:r>
            <w:r w:rsidR="00526D51">
              <w:rPr>
                <w:rFonts w:cs="Arial"/>
                <w:sz w:val="19"/>
                <w:szCs w:val="19"/>
              </w:rPr>
              <w:t>2</w:t>
            </w:r>
          </w:p>
        </w:tc>
        <w:tc>
          <w:tcPr>
            <w:tcW w:w="920" w:type="pct"/>
          </w:tcPr>
          <w:p w14:paraId="50776926" w14:textId="77777777" w:rsidR="00526D51" w:rsidRDefault="00526D51" w:rsidP="00F65E94">
            <w:pPr>
              <w:pBdr>
                <w:bottom w:val="single" w:sz="6" w:space="1" w:color="auto"/>
              </w:pBdr>
              <w:tabs>
                <w:tab w:val="clear" w:pos="1871"/>
              </w:tabs>
              <w:spacing w:line="360" w:lineRule="auto"/>
              <w:ind w:left="-55" w:right="-35"/>
              <w:jc w:val="center"/>
              <w:rPr>
                <w:rFonts w:cs="Arial"/>
                <w:spacing w:val="-2"/>
                <w:sz w:val="19"/>
                <w:szCs w:val="19"/>
              </w:rPr>
            </w:pPr>
          </w:p>
          <w:p w14:paraId="79EBDDF4" w14:textId="3956C2AE" w:rsidR="005E4B37" w:rsidRPr="0073191D" w:rsidRDefault="00C11319" w:rsidP="00F65E94">
            <w:pPr>
              <w:pBdr>
                <w:bottom w:val="single" w:sz="6" w:space="1" w:color="auto"/>
              </w:pBdr>
              <w:tabs>
                <w:tab w:val="clear" w:pos="1871"/>
              </w:tabs>
              <w:spacing w:line="360" w:lineRule="auto"/>
              <w:ind w:left="-55" w:right="-35"/>
              <w:jc w:val="center"/>
              <w:rPr>
                <w:rFonts w:cs="Arial"/>
                <w:spacing w:val="-2"/>
                <w:sz w:val="19"/>
                <w:szCs w:val="19"/>
              </w:rPr>
            </w:pPr>
            <w:r w:rsidRPr="0073191D">
              <w:rPr>
                <w:rFonts w:cs="Arial"/>
                <w:spacing w:val="-2"/>
                <w:sz w:val="19"/>
                <w:szCs w:val="19"/>
              </w:rPr>
              <w:t>For the year</w:t>
            </w:r>
          </w:p>
          <w:p w14:paraId="42838D97" w14:textId="77777777" w:rsidR="005E4B37" w:rsidRPr="0073191D" w:rsidRDefault="00C11319" w:rsidP="00F65E94">
            <w:pPr>
              <w:pBdr>
                <w:bottom w:val="single" w:sz="6" w:space="1" w:color="auto"/>
              </w:pBdr>
              <w:tabs>
                <w:tab w:val="clear" w:pos="1871"/>
              </w:tabs>
              <w:spacing w:line="360" w:lineRule="auto"/>
              <w:ind w:left="-55" w:right="-35"/>
              <w:jc w:val="center"/>
              <w:rPr>
                <w:rFonts w:cs="Arial"/>
                <w:spacing w:val="-2"/>
                <w:sz w:val="19"/>
                <w:szCs w:val="19"/>
              </w:rPr>
            </w:pPr>
            <w:r w:rsidRPr="0073191D">
              <w:rPr>
                <w:rFonts w:cs="Arial"/>
                <w:spacing w:val="-2"/>
                <w:sz w:val="19"/>
                <w:szCs w:val="19"/>
              </w:rPr>
              <w:t>ended 31 October</w:t>
            </w:r>
          </w:p>
          <w:p w14:paraId="2CEB89D4" w14:textId="5E0FA405" w:rsidR="00C76F5B" w:rsidRPr="0073191D" w:rsidRDefault="00C11319" w:rsidP="00F65E94">
            <w:pPr>
              <w:pBdr>
                <w:bottom w:val="single" w:sz="6" w:space="1" w:color="auto"/>
              </w:pBdr>
              <w:tabs>
                <w:tab w:val="clear" w:pos="1871"/>
              </w:tabs>
              <w:spacing w:line="360" w:lineRule="auto"/>
              <w:ind w:left="-55" w:right="-35"/>
              <w:jc w:val="center"/>
              <w:rPr>
                <w:rFonts w:cs="Arial"/>
                <w:b/>
                <w:bCs/>
                <w:spacing w:val="-2"/>
                <w:sz w:val="19"/>
                <w:szCs w:val="19"/>
              </w:rPr>
            </w:pPr>
            <w:r w:rsidRPr="0073191D">
              <w:rPr>
                <w:rFonts w:cs="Arial"/>
                <w:spacing w:val="-2"/>
                <w:sz w:val="19"/>
                <w:szCs w:val="19"/>
              </w:rPr>
              <w:t>202</w:t>
            </w:r>
            <w:r w:rsidR="00526D51">
              <w:rPr>
                <w:rFonts w:cs="Arial"/>
                <w:spacing w:val="-2"/>
                <w:sz w:val="19"/>
                <w:szCs w:val="19"/>
              </w:rPr>
              <w:t>1</w:t>
            </w:r>
          </w:p>
        </w:tc>
      </w:tr>
      <w:tr w:rsidR="00755519" w:rsidRPr="0073191D" w14:paraId="701C407D" w14:textId="77777777" w:rsidTr="004A35C4">
        <w:trPr>
          <w:trHeight w:val="60"/>
        </w:trPr>
        <w:tc>
          <w:tcPr>
            <w:tcW w:w="3169" w:type="pct"/>
            <w:vAlign w:val="center"/>
            <w:hideMark/>
          </w:tcPr>
          <w:p w14:paraId="6F556927" w14:textId="77777777" w:rsidR="00755519" w:rsidRPr="0073191D" w:rsidRDefault="00755519" w:rsidP="00755519">
            <w:pPr>
              <w:pStyle w:val="a3"/>
              <w:tabs>
                <w:tab w:val="right" w:pos="7200"/>
                <w:tab w:val="right" w:pos="9072"/>
              </w:tabs>
              <w:spacing w:line="360" w:lineRule="auto"/>
              <w:ind w:left="-13" w:right="0"/>
              <w:jc w:val="thaiDistribute"/>
              <w:rPr>
                <w:rFonts w:ascii="Arial" w:hAnsi="Arial" w:cs="Arial"/>
                <w:sz w:val="19"/>
                <w:szCs w:val="19"/>
              </w:rPr>
            </w:pPr>
            <w:r w:rsidRPr="0073191D">
              <w:rPr>
                <w:rFonts w:ascii="Arial" w:hAnsi="Arial" w:cs="Arial"/>
                <w:sz w:val="19"/>
                <w:szCs w:val="19"/>
              </w:rPr>
              <w:t>Carrying amounts, Beginning balance of the period/year</w:t>
            </w:r>
          </w:p>
        </w:tc>
        <w:tc>
          <w:tcPr>
            <w:tcW w:w="911" w:type="pct"/>
          </w:tcPr>
          <w:p w14:paraId="3AAFFF52" w14:textId="547071BF" w:rsidR="00755519" w:rsidRPr="0073191D" w:rsidRDefault="00755519" w:rsidP="00755519">
            <w:pPr>
              <w:pStyle w:val="CharCharCharCharCharCharCharCharCharCharCharChar"/>
              <w:tabs>
                <w:tab w:val="decimal" w:pos="767"/>
                <w:tab w:val="decimal" w:pos="901"/>
                <w:tab w:val="decimal" w:pos="1075"/>
              </w:tabs>
              <w:spacing w:after="0" w:line="360" w:lineRule="auto"/>
              <w:ind w:right="19"/>
              <w:jc w:val="center"/>
              <w:rPr>
                <w:rFonts w:ascii="Arial" w:hAnsi="Arial" w:cs="Arial"/>
                <w:lang w:eastAsia="th-TH"/>
              </w:rPr>
            </w:pPr>
            <w:r w:rsidRPr="00755519">
              <w:rPr>
                <w:rFonts w:ascii="Arial" w:hAnsi="Arial" w:cs="Arial"/>
                <w:lang w:eastAsia="th-TH"/>
              </w:rPr>
              <w:t>248,520</w:t>
            </w:r>
          </w:p>
        </w:tc>
        <w:tc>
          <w:tcPr>
            <w:tcW w:w="920" w:type="pct"/>
          </w:tcPr>
          <w:p w14:paraId="0CE2B3E6" w14:textId="385E73D1" w:rsidR="00755519" w:rsidRPr="0073191D" w:rsidRDefault="00755519" w:rsidP="00755519">
            <w:pPr>
              <w:pStyle w:val="CharCharCharCharCharCharCharCharCharCharCharChar"/>
              <w:tabs>
                <w:tab w:val="decimal" w:pos="767"/>
                <w:tab w:val="decimal" w:pos="901"/>
                <w:tab w:val="decimal" w:pos="1075"/>
              </w:tabs>
              <w:spacing w:after="0" w:line="360" w:lineRule="auto"/>
              <w:ind w:right="19"/>
              <w:jc w:val="center"/>
              <w:rPr>
                <w:rFonts w:ascii="Arial" w:hAnsi="Arial" w:cs="Arial"/>
                <w:lang w:eastAsia="th-TH"/>
              </w:rPr>
            </w:pPr>
            <w:r>
              <w:rPr>
                <w:rFonts w:ascii="Arial" w:hAnsi="Arial" w:cs="Arial"/>
                <w:lang w:eastAsia="th-TH"/>
              </w:rPr>
              <w:t>287,956</w:t>
            </w:r>
          </w:p>
        </w:tc>
      </w:tr>
      <w:tr w:rsidR="00755519" w:rsidRPr="0073191D" w14:paraId="31D05C2B" w14:textId="77777777" w:rsidTr="004A35C4">
        <w:trPr>
          <w:trHeight w:val="60"/>
        </w:trPr>
        <w:tc>
          <w:tcPr>
            <w:tcW w:w="3169" w:type="pct"/>
            <w:vAlign w:val="center"/>
          </w:tcPr>
          <w:p w14:paraId="63675E77" w14:textId="2F395C2E" w:rsidR="00755519" w:rsidRPr="0073191D" w:rsidRDefault="00755519" w:rsidP="00755519">
            <w:pPr>
              <w:pStyle w:val="a3"/>
              <w:tabs>
                <w:tab w:val="right" w:pos="7200"/>
                <w:tab w:val="right" w:pos="9072"/>
              </w:tabs>
              <w:spacing w:line="360" w:lineRule="auto"/>
              <w:ind w:left="-13" w:right="0"/>
              <w:jc w:val="thaiDistribute"/>
              <w:rPr>
                <w:rFonts w:ascii="Arial" w:hAnsi="Arial" w:cs="Arial"/>
                <w:sz w:val="19"/>
                <w:szCs w:val="19"/>
              </w:rPr>
            </w:pPr>
            <w:r w:rsidRPr="007D7EF0">
              <w:rPr>
                <w:rFonts w:ascii="Arial" w:hAnsi="Arial" w:cs="Arial"/>
                <w:sz w:val="19"/>
                <w:szCs w:val="19"/>
                <w:u w:val="single"/>
              </w:rPr>
              <w:t>Deduct</w:t>
            </w:r>
            <w:r>
              <w:rPr>
                <w:rFonts w:ascii="Arial" w:hAnsi="Arial" w:cs="Arial"/>
                <w:sz w:val="19"/>
                <w:szCs w:val="19"/>
                <w:u w:val="single"/>
              </w:rPr>
              <w:t xml:space="preserve"> </w:t>
            </w:r>
            <w:r w:rsidRPr="00B170AF">
              <w:rPr>
                <w:rFonts w:ascii="Arial" w:hAnsi="Arial" w:cs="Arial"/>
                <w:sz w:val="19"/>
                <w:szCs w:val="19"/>
              </w:rPr>
              <w:t>Sa</w:t>
            </w:r>
            <w:r>
              <w:rPr>
                <w:rFonts w:ascii="Arial" w:hAnsi="Arial" w:cs="Arial"/>
                <w:sz w:val="19"/>
                <w:szCs w:val="19"/>
              </w:rPr>
              <w:t xml:space="preserve">les of </w:t>
            </w:r>
            <w:r w:rsidRPr="00B170AF">
              <w:rPr>
                <w:rFonts w:ascii="Arial" w:hAnsi="Arial" w:cs="Arial"/>
                <w:sz w:val="19"/>
                <w:szCs w:val="19"/>
              </w:rPr>
              <w:t>l</w:t>
            </w:r>
            <w:r>
              <w:rPr>
                <w:rFonts w:ascii="Arial" w:hAnsi="Arial" w:cs="Arial"/>
                <w:sz w:val="19"/>
                <w:szCs w:val="19"/>
              </w:rPr>
              <w:t>and during the period</w:t>
            </w:r>
          </w:p>
        </w:tc>
        <w:tc>
          <w:tcPr>
            <w:tcW w:w="911" w:type="pct"/>
          </w:tcPr>
          <w:p w14:paraId="0F9FDBD1" w14:textId="43E881AB" w:rsidR="00755519" w:rsidRPr="0073191D" w:rsidRDefault="00755519" w:rsidP="00755519">
            <w:pPr>
              <w:pStyle w:val="CharCharCharCharCharCharCharCharCharCharCharChar"/>
              <w:tabs>
                <w:tab w:val="decimal" w:pos="767"/>
                <w:tab w:val="decimal" w:pos="901"/>
                <w:tab w:val="decimal" w:pos="1075"/>
              </w:tabs>
              <w:spacing w:after="0" w:line="360" w:lineRule="auto"/>
              <w:ind w:right="19"/>
              <w:jc w:val="center"/>
              <w:rPr>
                <w:rFonts w:ascii="Arial" w:hAnsi="Arial" w:cs="Arial"/>
                <w:lang w:eastAsia="th-TH"/>
              </w:rPr>
            </w:pPr>
            <w:r w:rsidRPr="00755519">
              <w:rPr>
                <w:rFonts w:ascii="Arial" w:hAnsi="Arial" w:cs="Arial" w:hint="cs"/>
                <w:cs/>
                <w:lang w:eastAsia="th-TH"/>
              </w:rPr>
              <w:t>-</w:t>
            </w:r>
          </w:p>
        </w:tc>
        <w:tc>
          <w:tcPr>
            <w:tcW w:w="920" w:type="pct"/>
          </w:tcPr>
          <w:p w14:paraId="02C09993" w14:textId="1509FDF6" w:rsidR="00755519" w:rsidRPr="0073191D" w:rsidRDefault="00755519" w:rsidP="00755519">
            <w:pPr>
              <w:pStyle w:val="CharCharCharCharCharCharCharCharCharCharCharChar"/>
              <w:tabs>
                <w:tab w:val="decimal" w:pos="767"/>
                <w:tab w:val="decimal" w:pos="901"/>
                <w:tab w:val="decimal" w:pos="1075"/>
              </w:tabs>
              <w:spacing w:after="0" w:line="360" w:lineRule="auto"/>
              <w:ind w:right="19"/>
              <w:jc w:val="center"/>
              <w:rPr>
                <w:rFonts w:ascii="Arial" w:hAnsi="Arial" w:cs="Arial"/>
                <w:lang w:eastAsia="th-TH"/>
              </w:rPr>
            </w:pPr>
            <w:r>
              <w:rPr>
                <w:rFonts w:ascii="Arial" w:hAnsi="Arial" w:cs="Arial"/>
                <w:lang w:eastAsia="th-TH"/>
              </w:rPr>
              <w:t>(32,216)</w:t>
            </w:r>
          </w:p>
        </w:tc>
      </w:tr>
      <w:tr w:rsidR="00755519" w:rsidRPr="0073191D" w14:paraId="1D852E71" w14:textId="77777777" w:rsidTr="004A35C4">
        <w:trPr>
          <w:trHeight w:val="60"/>
        </w:trPr>
        <w:tc>
          <w:tcPr>
            <w:tcW w:w="3169" w:type="pct"/>
            <w:vAlign w:val="center"/>
          </w:tcPr>
          <w:p w14:paraId="47F2FA0E" w14:textId="26D3B96F" w:rsidR="00755519" w:rsidRPr="0073191D" w:rsidRDefault="00755519" w:rsidP="00755519">
            <w:pPr>
              <w:pStyle w:val="a3"/>
              <w:tabs>
                <w:tab w:val="left" w:pos="482"/>
                <w:tab w:val="right" w:pos="7200"/>
                <w:tab w:val="right" w:pos="9072"/>
              </w:tabs>
              <w:spacing w:line="360" w:lineRule="auto"/>
              <w:ind w:left="-13" w:right="0"/>
              <w:jc w:val="thaiDistribute"/>
              <w:rPr>
                <w:rFonts w:ascii="Arial" w:hAnsi="Arial" w:cs="Arial"/>
                <w:spacing w:val="-2"/>
                <w:sz w:val="19"/>
                <w:szCs w:val="19"/>
              </w:rPr>
            </w:pPr>
            <w:r w:rsidRPr="007D7EF0">
              <w:rPr>
                <w:rFonts w:ascii="Arial" w:hAnsi="Arial" w:cs="Arial"/>
                <w:spacing w:val="-2"/>
                <w:sz w:val="19"/>
                <w:szCs w:val="19"/>
                <w:u w:val="single"/>
              </w:rPr>
              <w:t>Deduct</w:t>
            </w:r>
            <w:r>
              <w:rPr>
                <w:rFonts w:ascii="Arial" w:hAnsi="Arial" w:cs="Arial"/>
                <w:spacing w:val="-2"/>
                <w:sz w:val="19"/>
                <w:szCs w:val="19"/>
                <w:u w:val="single"/>
              </w:rPr>
              <w:t xml:space="preserve"> </w:t>
            </w:r>
            <w:r>
              <w:rPr>
                <w:rFonts w:ascii="Arial" w:hAnsi="Arial" w:cs="Arial"/>
                <w:spacing w:val="-2"/>
                <w:sz w:val="19"/>
                <w:szCs w:val="19"/>
              </w:rPr>
              <w:t>Allowance for Impairment</w:t>
            </w:r>
          </w:p>
        </w:tc>
        <w:tc>
          <w:tcPr>
            <w:tcW w:w="911" w:type="pct"/>
          </w:tcPr>
          <w:p w14:paraId="4F6FC1DA" w14:textId="49C352C4" w:rsidR="00755519" w:rsidRPr="0073191D" w:rsidRDefault="00755519" w:rsidP="00755519">
            <w:pPr>
              <w:pStyle w:val="CharCharCharCharCharCharCharCharCharCharCharChar"/>
              <w:pBdr>
                <w:bottom w:val="single" w:sz="4" w:space="1" w:color="auto"/>
              </w:pBdr>
              <w:tabs>
                <w:tab w:val="decimal" w:pos="767"/>
                <w:tab w:val="decimal" w:pos="901"/>
                <w:tab w:val="decimal" w:pos="1075"/>
              </w:tabs>
              <w:spacing w:after="0" w:line="360" w:lineRule="auto"/>
              <w:ind w:right="19"/>
              <w:jc w:val="center"/>
              <w:rPr>
                <w:rFonts w:ascii="Arial" w:hAnsi="Arial" w:cs="Arial"/>
                <w:lang w:eastAsia="th-TH"/>
              </w:rPr>
            </w:pPr>
            <w:r w:rsidRPr="00755519">
              <w:rPr>
                <w:rFonts w:ascii="Arial" w:hAnsi="Arial" w:cs="Arial"/>
                <w:lang w:eastAsia="th-TH"/>
              </w:rPr>
              <w:t>-</w:t>
            </w:r>
          </w:p>
        </w:tc>
        <w:tc>
          <w:tcPr>
            <w:tcW w:w="920" w:type="pct"/>
          </w:tcPr>
          <w:p w14:paraId="0D6CAF13" w14:textId="75EC410A" w:rsidR="00755519" w:rsidRPr="0073191D" w:rsidRDefault="00755519" w:rsidP="00755519">
            <w:pPr>
              <w:pStyle w:val="CharCharCharCharCharCharCharCharCharCharCharChar"/>
              <w:pBdr>
                <w:bottom w:val="single" w:sz="4" w:space="1" w:color="auto"/>
              </w:pBdr>
              <w:tabs>
                <w:tab w:val="decimal" w:pos="767"/>
                <w:tab w:val="decimal" w:pos="901"/>
                <w:tab w:val="decimal" w:pos="1075"/>
              </w:tabs>
              <w:spacing w:after="0" w:line="360" w:lineRule="auto"/>
              <w:ind w:right="19"/>
              <w:jc w:val="center"/>
              <w:rPr>
                <w:rFonts w:ascii="Arial" w:hAnsi="Arial" w:cs="Arial"/>
                <w:lang w:eastAsia="th-TH"/>
              </w:rPr>
            </w:pPr>
            <w:r>
              <w:rPr>
                <w:rFonts w:ascii="Arial" w:hAnsi="Arial" w:cs="Arial"/>
                <w:lang w:eastAsia="th-TH"/>
              </w:rPr>
              <w:t>(3,220)</w:t>
            </w:r>
          </w:p>
        </w:tc>
      </w:tr>
      <w:tr w:rsidR="00755519" w:rsidRPr="0073191D" w14:paraId="6FE5DA76" w14:textId="77777777" w:rsidTr="004A35C4">
        <w:tc>
          <w:tcPr>
            <w:tcW w:w="3169" w:type="pct"/>
            <w:vAlign w:val="center"/>
            <w:hideMark/>
          </w:tcPr>
          <w:p w14:paraId="7E08E78E" w14:textId="77777777" w:rsidR="00755519" w:rsidRPr="0073191D" w:rsidRDefault="00755519" w:rsidP="00755519">
            <w:pPr>
              <w:pStyle w:val="a3"/>
              <w:tabs>
                <w:tab w:val="right" w:pos="7200"/>
                <w:tab w:val="right" w:pos="9072"/>
              </w:tabs>
              <w:spacing w:line="360" w:lineRule="auto"/>
              <w:ind w:left="-13" w:right="0"/>
              <w:jc w:val="thaiDistribute"/>
              <w:rPr>
                <w:rFonts w:ascii="Arial" w:hAnsi="Arial" w:cs="Arial"/>
                <w:sz w:val="19"/>
                <w:szCs w:val="19"/>
              </w:rPr>
            </w:pPr>
            <w:r w:rsidRPr="0073191D">
              <w:rPr>
                <w:rFonts w:ascii="Arial" w:hAnsi="Arial" w:cs="Arial"/>
                <w:sz w:val="19"/>
                <w:szCs w:val="19"/>
              </w:rPr>
              <w:t>Carrying amounts, Ending balance of the period/year</w:t>
            </w:r>
          </w:p>
        </w:tc>
        <w:tc>
          <w:tcPr>
            <w:tcW w:w="911" w:type="pct"/>
          </w:tcPr>
          <w:p w14:paraId="36A82035" w14:textId="654AF448" w:rsidR="00755519" w:rsidRPr="0073191D" w:rsidRDefault="00755519" w:rsidP="00755519">
            <w:pPr>
              <w:pStyle w:val="CharCharCharCharCharCharCharCharCharCharCharChar"/>
              <w:pBdr>
                <w:bottom w:val="single" w:sz="12" w:space="1" w:color="auto"/>
              </w:pBdr>
              <w:tabs>
                <w:tab w:val="decimal" w:pos="767"/>
                <w:tab w:val="decimal" w:pos="901"/>
                <w:tab w:val="decimal" w:pos="1075"/>
              </w:tabs>
              <w:spacing w:after="0" w:line="360" w:lineRule="auto"/>
              <w:ind w:right="19"/>
              <w:jc w:val="center"/>
              <w:rPr>
                <w:rFonts w:ascii="Arial" w:hAnsi="Arial" w:cs="Arial"/>
                <w:lang w:eastAsia="th-TH"/>
              </w:rPr>
            </w:pPr>
            <w:r w:rsidRPr="00755519">
              <w:rPr>
                <w:rFonts w:ascii="Arial" w:hAnsi="Arial" w:cs="Arial"/>
                <w:lang w:eastAsia="th-TH"/>
              </w:rPr>
              <w:t>248,520</w:t>
            </w:r>
          </w:p>
        </w:tc>
        <w:tc>
          <w:tcPr>
            <w:tcW w:w="920" w:type="pct"/>
          </w:tcPr>
          <w:p w14:paraId="6AE86133" w14:textId="365A543B" w:rsidR="00755519" w:rsidRPr="0073191D" w:rsidRDefault="00755519" w:rsidP="00755519">
            <w:pPr>
              <w:pStyle w:val="CharCharCharCharCharCharCharCharCharCharCharChar"/>
              <w:pBdr>
                <w:bottom w:val="single" w:sz="12" w:space="1" w:color="auto"/>
              </w:pBdr>
              <w:tabs>
                <w:tab w:val="decimal" w:pos="767"/>
                <w:tab w:val="decimal" w:pos="901"/>
                <w:tab w:val="decimal" w:pos="1075"/>
              </w:tabs>
              <w:spacing w:after="0" w:line="360" w:lineRule="auto"/>
              <w:ind w:right="19"/>
              <w:jc w:val="center"/>
              <w:rPr>
                <w:rFonts w:ascii="Arial" w:hAnsi="Arial" w:cs="Arial"/>
                <w:lang w:eastAsia="th-TH"/>
              </w:rPr>
            </w:pPr>
            <w:r>
              <w:rPr>
                <w:rFonts w:ascii="Arial" w:hAnsi="Arial" w:cs="Arial"/>
                <w:lang w:eastAsia="th-TH"/>
              </w:rPr>
              <w:t>248,520</w:t>
            </w:r>
          </w:p>
        </w:tc>
      </w:tr>
    </w:tbl>
    <w:p w14:paraId="71C7FFBD" w14:textId="70B73C0E" w:rsidR="00A078D2" w:rsidRPr="0073191D" w:rsidRDefault="00A078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caps/>
          <w:sz w:val="20"/>
          <w:szCs w:val="20"/>
          <w:cs/>
        </w:rPr>
      </w:pPr>
    </w:p>
    <w:p w14:paraId="20AADDE3" w14:textId="4A3783CE" w:rsidR="006D4E88" w:rsidRPr="0054122A" w:rsidRDefault="006D4E88" w:rsidP="00C612C7">
      <w:pPr>
        <w:pStyle w:val="Heading7"/>
        <w:keepNext w:val="0"/>
        <w:numPr>
          <w:ilvl w:val="0"/>
          <w:numId w:val="17"/>
        </w:numPr>
        <w:spacing w:line="360" w:lineRule="auto"/>
        <w:ind w:left="540" w:right="-1" w:hanging="540"/>
        <w:jc w:val="thaiDistribute"/>
        <w:rPr>
          <w:rFonts w:cs="Arial"/>
          <w:b w:val="0"/>
          <w:bCs w:val="0"/>
          <w:caps/>
          <w:sz w:val="20"/>
          <w:szCs w:val="20"/>
          <w:u w:val="single"/>
        </w:rPr>
      </w:pPr>
      <w:r w:rsidRPr="0054122A">
        <w:rPr>
          <w:rFonts w:cs="Arial"/>
          <w:b w:val="0"/>
          <w:bCs w:val="0"/>
          <w:caps/>
          <w:sz w:val="20"/>
          <w:szCs w:val="20"/>
          <w:u w:val="single"/>
        </w:rPr>
        <w:t>PROPERTY, PLANT AND EQUIPMENT</w:t>
      </w:r>
    </w:p>
    <w:p w14:paraId="560F1A6A" w14:textId="77777777" w:rsidR="000B6B8F" w:rsidRPr="0073191D" w:rsidRDefault="000B6B8F" w:rsidP="00F65E94">
      <w:pPr>
        <w:spacing w:line="360" w:lineRule="auto"/>
        <w:rPr>
          <w:rFonts w:cs="Arial"/>
          <w:sz w:val="16"/>
          <w:szCs w:val="16"/>
        </w:rPr>
      </w:pPr>
    </w:p>
    <w:p w14:paraId="2C97157A" w14:textId="6F3A4688" w:rsidR="00C76F5B" w:rsidRPr="0073191D" w:rsidRDefault="009F05F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rPr>
      </w:pPr>
      <w:r w:rsidRPr="009F05FC">
        <w:rPr>
          <w:rFonts w:cs="Arial"/>
          <w:sz w:val="20"/>
          <w:szCs w:val="20"/>
        </w:rPr>
        <w:t>The condensed movement</w:t>
      </w:r>
      <w:r w:rsidR="00C76F5B" w:rsidRPr="0073191D">
        <w:rPr>
          <w:rFonts w:cs="Arial"/>
          <w:sz w:val="20"/>
          <w:szCs w:val="20"/>
        </w:rPr>
        <w:t xml:space="preserve"> in </w:t>
      </w:r>
      <w:r w:rsidR="00C76F5B" w:rsidRPr="0073191D">
        <w:rPr>
          <w:rFonts w:cs="Arial"/>
          <w:sz w:val="20"/>
          <w:szCs w:val="25"/>
        </w:rPr>
        <w:t>property, plant and equipment</w:t>
      </w:r>
      <w:r w:rsidR="00C76F5B" w:rsidRPr="0073191D">
        <w:rPr>
          <w:rFonts w:cs="Arial"/>
          <w:sz w:val="20"/>
          <w:szCs w:val="20"/>
        </w:rPr>
        <w:t xml:space="preserve"> for the </w:t>
      </w:r>
      <w:r w:rsidR="00526D51">
        <w:rPr>
          <w:rFonts w:cs="Browallia New"/>
          <w:sz w:val="20"/>
          <w:szCs w:val="25"/>
        </w:rPr>
        <w:t>three</w:t>
      </w:r>
      <w:r w:rsidR="00C76F5B" w:rsidRPr="0073191D">
        <w:rPr>
          <w:rFonts w:cs="Arial"/>
          <w:sz w:val="20"/>
          <w:szCs w:val="20"/>
        </w:rPr>
        <w:t xml:space="preserve">-month period ended </w:t>
      </w:r>
      <w:r w:rsidR="009E50E6" w:rsidRPr="0073191D">
        <w:rPr>
          <w:rFonts w:cs="Arial"/>
          <w:sz w:val="20"/>
          <w:szCs w:val="20"/>
        </w:rPr>
        <w:t>31 J</w:t>
      </w:r>
      <w:r w:rsidR="00526D51">
        <w:rPr>
          <w:rFonts w:cs="Arial"/>
          <w:sz w:val="20"/>
          <w:szCs w:val="20"/>
        </w:rPr>
        <w:t>anuary</w:t>
      </w:r>
      <w:r w:rsidR="00C76F5B" w:rsidRPr="0073191D">
        <w:rPr>
          <w:rFonts w:cs="Arial"/>
          <w:sz w:val="20"/>
          <w:szCs w:val="20"/>
        </w:rPr>
        <w:t xml:space="preserve"> 202</w:t>
      </w:r>
      <w:r w:rsidR="00526D51">
        <w:rPr>
          <w:rFonts w:cs="Arial"/>
          <w:sz w:val="20"/>
          <w:szCs w:val="20"/>
        </w:rPr>
        <w:t>2</w:t>
      </w:r>
      <w:r w:rsidR="00C76F5B" w:rsidRPr="0073191D">
        <w:rPr>
          <w:rFonts w:cs="Arial"/>
          <w:sz w:val="20"/>
          <w:szCs w:val="20"/>
        </w:rPr>
        <w:t xml:space="preserve"> are as follows:</w:t>
      </w:r>
    </w:p>
    <w:p w14:paraId="3B1FA26B" w14:textId="77777777" w:rsidR="00C76F5B" w:rsidRPr="0073191D" w:rsidRDefault="00C76F5B" w:rsidP="00C82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16"/>
          <w:szCs w:val="16"/>
        </w:rPr>
      </w:pPr>
    </w:p>
    <w:tbl>
      <w:tblPr>
        <w:tblW w:w="8811" w:type="dxa"/>
        <w:tblInd w:w="486" w:type="dxa"/>
        <w:tblLayout w:type="fixed"/>
        <w:tblLook w:val="0000" w:firstRow="0" w:lastRow="0" w:firstColumn="0" w:lastColumn="0" w:noHBand="0" w:noVBand="0"/>
      </w:tblPr>
      <w:tblGrid>
        <w:gridCol w:w="5346"/>
        <w:gridCol w:w="1755"/>
        <w:gridCol w:w="1710"/>
      </w:tblGrid>
      <w:tr w:rsidR="00C76F5B" w:rsidRPr="0073191D" w14:paraId="73CA2ACA" w14:textId="77777777" w:rsidTr="00427782">
        <w:trPr>
          <w:tblHeader/>
        </w:trPr>
        <w:tc>
          <w:tcPr>
            <w:tcW w:w="5346" w:type="dxa"/>
          </w:tcPr>
          <w:p w14:paraId="47A6A615" w14:textId="77777777" w:rsidR="00C76F5B" w:rsidRPr="0073191D" w:rsidRDefault="00C76F5B" w:rsidP="00F65E94">
            <w:pPr>
              <w:tabs>
                <w:tab w:val="clear" w:pos="227"/>
                <w:tab w:val="clear" w:pos="454"/>
              </w:tabs>
              <w:spacing w:line="360" w:lineRule="auto"/>
              <w:ind w:left="325" w:right="-1"/>
              <w:rPr>
                <w:rFonts w:cs="Arial"/>
                <w:bCs/>
                <w:sz w:val="20"/>
                <w:szCs w:val="20"/>
              </w:rPr>
            </w:pPr>
          </w:p>
        </w:tc>
        <w:tc>
          <w:tcPr>
            <w:tcW w:w="3465" w:type="dxa"/>
            <w:gridSpan w:val="2"/>
          </w:tcPr>
          <w:p w14:paraId="5F3E4AD8" w14:textId="77777777" w:rsidR="00C76F5B" w:rsidRPr="0073191D" w:rsidRDefault="00C76F5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right"/>
              <w:rPr>
                <w:rFonts w:cs="Arial"/>
                <w:bCs/>
                <w:snapToGrid w:val="0"/>
                <w:sz w:val="20"/>
                <w:szCs w:val="20"/>
                <w:lang w:eastAsia="th-TH"/>
              </w:rPr>
            </w:pPr>
            <w:r w:rsidRPr="0073191D">
              <w:rPr>
                <w:rFonts w:cs="Arial"/>
                <w:bCs/>
                <w:snapToGrid w:val="0"/>
                <w:sz w:val="20"/>
                <w:szCs w:val="20"/>
                <w:lang w:eastAsia="th-TH"/>
              </w:rPr>
              <w:t>(</w:t>
            </w:r>
            <w:proofErr w:type="gramStart"/>
            <w:r w:rsidRPr="0073191D">
              <w:rPr>
                <w:rFonts w:cs="Arial"/>
                <w:bCs/>
                <w:snapToGrid w:val="0"/>
                <w:sz w:val="20"/>
                <w:szCs w:val="20"/>
                <w:lang w:eastAsia="th-TH"/>
              </w:rPr>
              <w:t>Unit :</w:t>
            </w:r>
            <w:proofErr w:type="gramEnd"/>
            <w:r w:rsidRPr="0073191D">
              <w:rPr>
                <w:rFonts w:cs="Arial"/>
                <w:bCs/>
                <w:snapToGrid w:val="0"/>
                <w:sz w:val="20"/>
                <w:szCs w:val="20"/>
                <w:lang w:eastAsia="th-TH"/>
              </w:rPr>
              <w:t xml:space="preserve"> Thousand Baht)</w:t>
            </w:r>
          </w:p>
        </w:tc>
      </w:tr>
      <w:tr w:rsidR="00C76F5B" w:rsidRPr="0073191D" w14:paraId="610F7B27" w14:textId="77777777" w:rsidTr="00427782">
        <w:trPr>
          <w:tblHeader/>
        </w:trPr>
        <w:tc>
          <w:tcPr>
            <w:tcW w:w="5346" w:type="dxa"/>
          </w:tcPr>
          <w:p w14:paraId="2DD87DEC" w14:textId="77777777" w:rsidR="00C76F5B" w:rsidRPr="0073191D" w:rsidRDefault="00C76F5B" w:rsidP="00F65E94">
            <w:pPr>
              <w:tabs>
                <w:tab w:val="clear" w:pos="227"/>
                <w:tab w:val="clear" w:pos="454"/>
              </w:tabs>
              <w:spacing w:line="360" w:lineRule="auto"/>
              <w:ind w:left="325" w:right="-1"/>
              <w:rPr>
                <w:rFonts w:cs="Arial"/>
                <w:bCs/>
                <w:sz w:val="20"/>
                <w:szCs w:val="20"/>
              </w:rPr>
            </w:pPr>
          </w:p>
        </w:tc>
        <w:tc>
          <w:tcPr>
            <w:tcW w:w="1755" w:type="dxa"/>
          </w:tcPr>
          <w:p w14:paraId="656387FF" w14:textId="77777777" w:rsidR="00C76F5B" w:rsidRPr="0073191D" w:rsidRDefault="00C76F5B"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sz w:val="20"/>
                <w:szCs w:val="20"/>
                <w:lang w:eastAsia="th-TH"/>
              </w:rPr>
            </w:pPr>
            <w:r w:rsidRPr="0073191D">
              <w:rPr>
                <w:rFonts w:cs="Arial"/>
                <w:bCs/>
                <w:snapToGrid w:val="0"/>
                <w:sz w:val="20"/>
                <w:szCs w:val="20"/>
                <w:lang w:eastAsia="th-TH"/>
              </w:rPr>
              <w:t>Consolidated F/S</w:t>
            </w:r>
          </w:p>
        </w:tc>
        <w:tc>
          <w:tcPr>
            <w:tcW w:w="1710" w:type="dxa"/>
          </w:tcPr>
          <w:p w14:paraId="3665237E" w14:textId="77777777" w:rsidR="00C76F5B" w:rsidRPr="0073191D" w:rsidRDefault="00C76F5B"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sz w:val="20"/>
                <w:szCs w:val="20"/>
                <w:lang w:eastAsia="th-TH"/>
              </w:rPr>
            </w:pPr>
            <w:r w:rsidRPr="0073191D">
              <w:rPr>
                <w:rFonts w:cs="Arial"/>
                <w:bCs/>
                <w:snapToGrid w:val="0"/>
                <w:sz w:val="20"/>
                <w:szCs w:val="20"/>
                <w:lang w:eastAsia="th-TH"/>
              </w:rPr>
              <w:t>Separate F/S</w:t>
            </w:r>
          </w:p>
        </w:tc>
      </w:tr>
      <w:tr w:rsidR="00FC247F" w:rsidRPr="0073191D" w14:paraId="3669A61E" w14:textId="77777777" w:rsidTr="00427782">
        <w:trPr>
          <w:trHeight w:val="63"/>
        </w:trPr>
        <w:tc>
          <w:tcPr>
            <w:tcW w:w="5346" w:type="dxa"/>
            <w:vAlign w:val="center"/>
          </w:tcPr>
          <w:p w14:paraId="121427B1" w14:textId="77777777" w:rsidR="00FC247F" w:rsidRPr="0073191D" w:rsidRDefault="00FC247F" w:rsidP="00FC247F">
            <w:pPr>
              <w:pStyle w:val="a3"/>
              <w:tabs>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rPr>
              <w:t xml:space="preserve">Property, </w:t>
            </w:r>
            <w:proofErr w:type="gramStart"/>
            <w:r w:rsidRPr="0073191D">
              <w:rPr>
                <w:rFonts w:ascii="Arial" w:hAnsi="Arial" w:cs="Arial"/>
                <w:sz w:val="20"/>
                <w:szCs w:val="20"/>
              </w:rPr>
              <w:t>plant</w:t>
            </w:r>
            <w:proofErr w:type="gramEnd"/>
            <w:r w:rsidRPr="0073191D">
              <w:rPr>
                <w:rFonts w:ascii="Arial" w:hAnsi="Arial" w:cs="Arial"/>
                <w:sz w:val="20"/>
                <w:szCs w:val="20"/>
              </w:rPr>
              <w:t xml:space="preserve"> and equipment-net, Beginning</w:t>
            </w:r>
            <w:r w:rsidRPr="0073191D">
              <w:rPr>
                <w:rFonts w:ascii="Arial" w:hAnsi="Arial" w:cs="Arial"/>
                <w:spacing w:val="-4"/>
                <w:sz w:val="20"/>
                <w:szCs w:val="20"/>
              </w:rPr>
              <w:t xml:space="preserve"> balance</w:t>
            </w:r>
          </w:p>
        </w:tc>
        <w:tc>
          <w:tcPr>
            <w:tcW w:w="1755" w:type="dxa"/>
          </w:tcPr>
          <w:p w14:paraId="2A435B30" w14:textId="624F5CEA" w:rsidR="00FC247F" w:rsidRPr="00A54079" w:rsidRDefault="00FC247F" w:rsidP="003324E6">
            <w:pPr>
              <w:pStyle w:val="CharCharCharCharCharCharCharCharCharCharCharChar"/>
              <w:tabs>
                <w:tab w:val="decimal" w:pos="767"/>
                <w:tab w:val="decimal" w:pos="901"/>
                <w:tab w:val="decimal" w:pos="1075"/>
              </w:tabs>
              <w:spacing w:after="0" w:line="360" w:lineRule="auto"/>
              <w:ind w:right="370"/>
              <w:jc w:val="right"/>
              <w:rPr>
                <w:rFonts w:ascii="Arial" w:hAnsi="Arial" w:cs="Arial"/>
                <w:lang w:eastAsia="th-TH"/>
              </w:rPr>
            </w:pPr>
            <w:r w:rsidRPr="00FC247F">
              <w:rPr>
                <w:rFonts w:ascii="Arial" w:hAnsi="Arial" w:cs="Arial"/>
                <w:lang w:eastAsia="th-TH"/>
              </w:rPr>
              <w:t>407,667</w:t>
            </w:r>
          </w:p>
        </w:tc>
        <w:tc>
          <w:tcPr>
            <w:tcW w:w="1710" w:type="dxa"/>
          </w:tcPr>
          <w:p w14:paraId="750E0884" w14:textId="77AC17DB" w:rsidR="00FC247F" w:rsidRPr="00A54079" w:rsidRDefault="00FC247F" w:rsidP="003324E6">
            <w:pPr>
              <w:pStyle w:val="CharCharCharCharCharCharCharCharCharCharCharChar"/>
              <w:tabs>
                <w:tab w:val="decimal" w:pos="767"/>
                <w:tab w:val="decimal" w:pos="901"/>
                <w:tab w:val="decimal" w:pos="1075"/>
                <w:tab w:val="decimal" w:pos="1178"/>
              </w:tabs>
              <w:spacing w:after="0" w:line="360" w:lineRule="auto"/>
              <w:ind w:right="370"/>
              <w:jc w:val="right"/>
              <w:rPr>
                <w:rFonts w:ascii="Arial" w:hAnsi="Arial" w:cs="Arial"/>
                <w:lang w:eastAsia="th-TH"/>
              </w:rPr>
            </w:pPr>
            <w:r w:rsidRPr="00FC247F">
              <w:rPr>
                <w:rFonts w:ascii="Arial" w:hAnsi="Arial" w:cs="Arial"/>
                <w:lang w:eastAsia="th-TH"/>
              </w:rPr>
              <w:t>328,193</w:t>
            </w:r>
          </w:p>
        </w:tc>
      </w:tr>
      <w:tr w:rsidR="00FC247F" w:rsidRPr="0073191D" w14:paraId="7698CC1C" w14:textId="77777777" w:rsidTr="00427782">
        <w:trPr>
          <w:trHeight w:val="63"/>
        </w:trPr>
        <w:tc>
          <w:tcPr>
            <w:tcW w:w="5346" w:type="dxa"/>
            <w:vAlign w:val="center"/>
          </w:tcPr>
          <w:p w14:paraId="0E16919C" w14:textId="66320C66" w:rsidR="00FC247F" w:rsidRPr="0073191D" w:rsidRDefault="00FC247F" w:rsidP="00FC247F">
            <w:pPr>
              <w:pStyle w:val="a3"/>
              <w:tabs>
                <w:tab w:val="left" w:pos="481"/>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u w:val="single"/>
              </w:rPr>
              <w:t>Add</w:t>
            </w:r>
            <w:r w:rsidRPr="0073191D">
              <w:rPr>
                <w:rFonts w:ascii="Arial" w:hAnsi="Arial" w:cs="Arial"/>
                <w:sz w:val="20"/>
                <w:szCs w:val="20"/>
                <w:cs/>
              </w:rPr>
              <w:tab/>
            </w:r>
            <w:r w:rsidRPr="0073191D">
              <w:rPr>
                <w:rFonts w:ascii="Arial" w:hAnsi="Arial" w:cs="Arial"/>
                <w:sz w:val="20"/>
                <w:szCs w:val="20"/>
              </w:rPr>
              <w:t>Acquisition during the period</w:t>
            </w:r>
          </w:p>
        </w:tc>
        <w:tc>
          <w:tcPr>
            <w:tcW w:w="1755" w:type="dxa"/>
          </w:tcPr>
          <w:p w14:paraId="12DCD6CE" w14:textId="19AC5E58" w:rsidR="00FC247F" w:rsidRPr="00A54079" w:rsidRDefault="00FC247F" w:rsidP="003324E6">
            <w:pPr>
              <w:pStyle w:val="CharCharCharCharCharCharCharCharCharCharCharChar"/>
              <w:tabs>
                <w:tab w:val="decimal" w:pos="767"/>
                <w:tab w:val="decimal" w:pos="901"/>
                <w:tab w:val="decimal" w:pos="1075"/>
              </w:tabs>
              <w:spacing w:after="0" w:line="360" w:lineRule="auto"/>
              <w:ind w:right="370"/>
              <w:jc w:val="right"/>
              <w:rPr>
                <w:rFonts w:ascii="Arial" w:hAnsi="Arial" w:cs="Arial"/>
                <w:lang w:eastAsia="th-TH"/>
              </w:rPr>
            </w:pPr>
            <w:r w:rsidRPr="00FC247F">
              <w:rPr>
                <w:rFonts w:ascii="Arial" w:hAnsi="Arial" w:cs="Arial"/>
                <w:lang w:eastAsia="th-TH"/>
              </w:rPr>
              <w:t>1,870</w:t>
            </w:r>
          </w:p>
        </w:tc>
        <w:tc>
          <w:tcPr>
            <w:tcW w:w="1710" w:type="dxa"/>
          </w:tcPr>
          <w:p w14:paraId="3D295B1A" w14:textId="201C2C50" w:rsidR="00FC247F" w:rsidRPr="00A54079" w:rsidRDefault="00FC247F" w:rsidP="003324E6">
            <w:pPr>
              <w:pStyle w:val="CharCharCharCharCharCharCharCharCharCharCharChar"/>
              <w:tabs>
                <w:tab w:val="decimal" w:pos="767"/>
                <w:tab w:val="decimal" w:pos="901"/>
                <w:tab w:val="decimal" w:pos="1075"/>
                <w:tab w:val="decimal" w:pos="1178"/>
              </w:tabs>
              <w:spacing w:after="0" w:line="360" w:lineRule="auto"/>
              <w:ind w:right="370"/>
              <w:jc w:val="right"/>
              <w:rPr>
                <w:rFonts w:ascii="Arial" w:hAnsi="Arial" w:cs="Arial"/>
                <w:lang w:eastAsia="th-TH"/>
              </w:rPr>
            </w:pPr>
            <w:r w:rsidRPr="00FC247F">
              <w:rPr>
                <w:rFonts w:ascii="Arial" w:hAnsi="Arial" w:cs="Arial"/>
                <w:lang w:eastAsia="th-TH"/>
              </w:rPr>
              <w:t>1,777</w:t>
            </w:r>
          </w:p>
        </w:tc>
      </w:tr>
      <w:tr w:rsidR="00FC247F" w:rsidRPr="0073191D" w14:paraId="61C21B7C" w14:textId="77777777" w:rsidTr="00427782">
        <w:trPr>
          <w:trHeight w:val="63"/>
        </w:trPr>
        <w:tc>
          <w:tcPr>
            <w:tcW w:w="5346" w:type="dxa"/>
            <w:vAlign w:val="center"/>
          </w:tcPr>
          <w:p w14:paraId="5EDB3BF1" w14:textId="6C6E6DA8" w:rsidR="00FC247F" w:rsidRPr="0073191D" w:rsidRDefault="00FC247F" w:rsidP="00FC247F">
            <w:pPr>
              <w:pStyle w:val="a3"/>
              <w:tabs>
                <w:tab w:val="left" w:pos="481"/>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u w:val="single"/>
              </w:rPr>
              <w:t>Less</w:t>
            </w:r>
            <w:r w:rsidRPr="0073191D">
              <w:rPr>
                <w:rFonts w:ascii="Arial" w:hAnsi="Arial" w:cs="Arial"/>
                <w:sz w:val="20"/>
                <w:szCs w:val="20"/>
                <w:cs/>
              </w:rPr>
              <w:tab/>
            </w:r>
            <w:r w:rsidRPr="0073191D">
              <w:rPr>
                <w:rFonts w:ascii="Arial" w:hAnsi="Arial" w:cs="Arial"/>
                <w:sz w:val="20"/>
                <w:szCs w:val="20"/>
              </w:rPr>
              <w:t>Disposal during the period</w:t>
            </w:r>
          </w:p>
        </w:tc>
        <w:tc>
          <w:tcPr>
            <w:tcW w:w="1755" w:type="dxa"/>
          </w:tcPr>
          <w:p w14:paraId="1B976A70" w14:textId="04AC0793" w:rsidR="00FC247F" w:rsidRPr="00A54079" w:rsidRDefault="00FC247F" w:rsidP="003324E6">
            <w:pPr>
              <w:pStyle w:val="CharCharCharCharCharCharCharCharCharCharCharChar"/>
              <w:tabs>
                <w:tab w:val="decimal" w:pos="767"/>
                <w:tab w:val="decimal" w:pos="901"/>
                <w:tab w:val="decimal" w:pos="1075"/>
              </w:tabs>
              <w:spacing w:after="0" w:line="360" w:lineRule="auto"/>
              <w:ind w:right="370"/>
              <w:jc w:val="right"/>
              <w:rPr>
                <w:rFonts w:ascii="Arial" w:hAnsi="Arial" w:cs="Arial"/>
                <w:lang w:eastAsia="th-TH"/>
              </w:rPr>
            </w:pPr>
            <w:r w:rsidRPr="00FC247F">
              <w:rPr>
                <w:rFonts w:ascii="Arial" w:hAnsi="Arial" w:cs="Arial"/>
                <w:lang w:eastAsia="th-TH"/>
              </w:rPr>
              <w:t>(21,996)</w:t>
            </w:r>
          </w:p>
        </w:tc>
        <w:tc>
          <w:tcPr>
            <w:tcW w:w="1710" w:type="dxa"/>
          </w:tcPr>
          <w:p w14:paraId="1ADB1505" w14:textId="73DCC75C" w:rsidR="00FC247F" w:rsidRPr="00A54079" w:rsidRDefault="00FC247F" w:rsidP="003324E6">
            <w:pPr>
              <w:pStyle w:val="CharCharCharCharCharCharCharCharCharCharCharChar"/>
              <w:tabs>
                <w:tab w:val="decimal" w:pos="767"/>
                <w:tab w:val="decimal" w:pos="901"/>
                <w:tab w:val="decimal" w:pos="1075"/>
                <w:tab w:val="decimal" w:pos="1178"/>
              </w:tabs>
              <w:spacing w:after="0" w:line="360" w:lineRule="auto"/>
              <w:ind w:right="370"/>
              <w:jc w:val="right"/>
              <w:rPr>
                <w:rFonts w:ascii="Arial" w:hAnsi="Arial" w:cs="Arial"/>
                <w:lang w:eastAsia="th-TH"/>
              </w:rPr>
            </w:pPr>
            <w:r w:rsidRPr="00FC247F">
              <w:rPr>
                <w:rFonts w:ascii="Arial" w:hAnsi="Arial" w:cs="Arial"/>
                <w:lang w:eastAsia="th-TH"/>
              </w:rPr>
              <w:t>(21,839)</w:t>
            </w:r>
          </w:p>
        </w:tc>
      </w:tr>
      <w:tr w:rsidR="00FC247F" w:rsidRPr="0073191D" w14:paraId="38883F17" w14:textId="77777777" w:rsidTr="00427782">
        <w:trPr>
          <w:trHeight w:val="63"/>
        </w:trPr>
        <w:tc>
          <w:tcPr>
            <w:tcW w:w="5346" w:type="dxa"/>
            <w:vAlign w:val="center"/>
          </w:tcPr>
          <w:p w14:paraId="4F895359" w14:textId="25C878EF" w:rsidR="00FC247F" w:rsidRPr="0073191D" w:rsidRDefault="00FC247F" w:rsidP="00FC247F">
            <w:pPr>
              <w:pStyle w:val="a3"/>
              <w:tabs>
                <w:tab w:val="left" w:pos="481"/>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u w:val="single"/>
              </w:rPr>
              <w:t>Add</w:t>
            </w:r>
            <w:r w:rsidRPr="0073191D">
              <w:rPr>
                <w:rFonts w:ascii="Arial" w:hAnsi="Arial" w:cs="Arial"/>
                <w:sz w:val="20"/>
                <w:szCs w:val="20"/>
                <w:cs/>
              </w:rPr>
              <w:tab/>
            </w:r>
            <w:r w:rsidRPr="0073191D">
              <w:rPr>
                <w:rFonts w:ascii="Arial" w:hAnsi="Arial" w:cs="Arial"/>
                <w:sz w:val="20"/>
                <w:szCs w:val="20"/>
              </w:rPr>
              <w:t>Accumulated depreciation for disposal</w:t>
            </w:r>
          </w:p>
        </w:tc>
        <w:tc>
          <w:tcPr>
            <w:tcW w:w="1755" w:type="dxa"/>
          </w:tcPr>
          <w:p w14:paraId="624F5299" w14:textId="56AB4F51" w:rsidR="00FC247F" w:rsidRPr="00A54079" w:rsidRDefault="00FC247F" w:rsidP="003324E6">
            <w:pPr>
              <w:pStyle w:val="CharCharCharCharCharCharCharCharCharCharCharChar"/>
              <w:tabs>
                <w:tab w:val="decimal" w:pos="767"/>
                <w:tab w:val="decimal" w:pos="901"/>
                <w:tab w:val="decimal" w:pos="1075"/>
              </w:tabs>
              <w:spacing w:after="0" w:line="360" w:lineRule="auto"/>
              <w:ind w:right="370"/>
              <w:jc w:val="right"/>
              <w:rPr>
                <w:rFonts w:ascii="Arial" w:hAnsi="Arial" w:cs="Arial"/>
                <w:lang w:eastAsia="th-TH"/>
              </w:rPr>
            </w:pPr>
            <w:r w:rsidRPr="00FC247F">
              <w:rPr>
                <w:rFonts w:ascii="Arial" w:hAnsi="Arial" w:cs="Arial"/>
                <w:lang w:eastAsia="th-TH"/>
              </w:rPr>
              <w:t>1,103</w:t>
            </w:r>
          </w:p>
        </w:tc>
        <w:tc>
          <w:tcPr>
            <w:tcW w:w="1710" w:type="dxa"/>
          </w:tcPr>
          <w:p w14:paraId="1820AC8C" w14:textId="77D90D81" w:rsidR="00FC247F" w:rsidRPr="00A54079" w:rsidRDefault="00FC247F" w:rsidP="003324E6">
            <w:pPr>
              <w:pStyle w:val="CharCharCharCharCharCharCharCharCharCharCharChar"/>
              <w:tabs>
                <w:tab w:val="decimal" w:pos="767"/>
                <w:tab w:val="decimal" w:pos="901"/>
                <w:tab w:val="decimal" w:pos="1075"/>
                <w:tab w:val="decimal" w:pos="1178"/>
              </w:tabs>
              <w:spacing w:after="0" w:line="360" w:lineRule="auto"/>
              <w:ind w:right="370"/>
              <w:jc w:val="right"/>
              <w:rPr>
                <w:rFonts w:ascii="Arial" w:hAnsi="Arial" w:cs="Arial"/>
                <w:lang w:eastAsia="th-TH"/>
              </w:rPr>
            </w:pPr>
            <w:r w:rsidRPr="00FC247F">
              <w:rPr>
                <w:rFonts w:ascii="Arial" w:hAnsi="Arial" w:cs="Arial"/>
                <w:lang w:eastAsia="th-TH"/>
              </w:rPr>
              <w:t>979</w:t>
            </w:r>
          </w:p>
        </w:tc>
      </w:tr>
      <w:tr w:rsidR="00FC247F" w:rsidRPr="0073191D" w14:paraId="4250821F" w14:textId="77777777" w:rsidTr="00427782">
        <w:tc>
          <w:tcPr>
            <w:tcW w:w="5346" w:type="dxa"/>
            <w:vAlign w:val="center"/>
          </w:tcPr>
          <w:p w14:paraId="5DE93317" w14:textId="3D524D84" w:rsidR="00FC247F" w:rsidRPr="0073191D" w:rsidRDefault="00FC247F" w:rsidP="00FC247F">
            <w:pPr>
              <w:pStyle w:val="a3"/>
              <w:tabs>
                <w:tab w:val="left" w:pos="481"/>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cs/>
              </w:rPr>
              <w:tab/>
            </w:r>
            <w:r w:rsidRPr="0073191D">
              <w:rPr>
                <w:rFonts w:ascii="Arial" w:hAnsi="Arial" w:cs="Arial"/>
                <w:sz w:val="20"/>
                <w:szCs w:val="20"/>
              </w:rPr>
              <w:t xml:space="preserve">Accumulated depreciation from reclassification </w:t>
            </w:r>
          </w:p>
        </w:tc>
        <w:tc>
          <w:tcPr>
            <w:tcW w:w="1755" w:type="dxa"/>
          </w:tcPr>
          <w:p w14:paraId="5659DC1C" w14:textId="050ECA1E" w:rsidR="00FC247F" w:rsidRPr="00A54079" w:rsidRDefault="00FC247F" w:rsidP="003324E6">
            <w:pPr>
              <w:pStyle w:val="CharCharCharCharCharCharCharCharCharCharCharChar"/>
              <w:tabs>
                <w:tab w:val="decimal" w:pos="767"/>
                <w:tab w:val="decimal" w:pos="901"/>
                <w:tab w:val="decimal" w:pos="1075"/>
              </w:tabs>
              <w:spacing w:after="0" w:line="360" w:lineRule="auto"/>
              <w:ind w:right="370"/>
              <w:jc w:val="right"/>
              <w:rPr>
                <w:rFonts w:ascii="Arial" w:hAnsi="Arial" w:cs="Arial"/>
                <w:lang w:eastAsia="th-TH"/>
              </w:rPr>
            </w:pPr>
            <w:r w:rsidRPr="00FC247F">
              <w:rPr>
                <w:rFonts w:ascii="Arial" w:hAnsi="Arial" w:cs="Arial"/>
                <w:lang w:eastAsia="th-TH"/>
              </w:rPr>
              <w:t>51,125</w:t>
            </w:r>
          </w:p>
        </w:tc>
        <w:tc>
          <w:tcPr>
            <w:tcW w:w="1710" w:type="dxa"/>
          </w:tcPr>
          <w:p w14:paraId="505E0772" w14:textId="5CE7FC15" w:rsidR="00FC247F" w:rsidRPr="00A54079" w:rsidRDefault="00FC247F" w:rsidP="003324E6">
            <w:pPr>
              <w:pStyle w:val="CharCharCharCharCharCharCharCharCharCharCharChar"/>
              <w:tabs>
                <w:tab w:val="decimal" w:pos="767"/>
                <w:tab w:val="decimal" w:pos="901"/>
                <w:tab w:val="decimal" w:pos="1075"/>
                <w:tab w:val="decimal" w:pos="1178"/>
              </w:tabs>
              <w:spacing w:after="0" w:line="360" w:lineRule="auto"/>
              <w:ind w:right="370"/>
              <w:jc w:val="right"/>
              <w:rPr>
                <w:rFonts w:ascii="Arial" w:hAnsi="Arial" w:cs="Arial"/>
                <w:lang w:eastAsia="th-TH"/>
              </w:rPr>
            </w:pPr>
            <w:r w:rsidRPr="00FC247F">
              <w:rPr>
                <w:rFonts w:ascii="Arial" w:hAnsi="Arial" w:cs="Arial"/>
                <w:lang w:eastAsia="th-TH"/>
              </w:rPr>
              <w:t>51,125</w:t>
            </w:r>
          </w:p>
        </w:tc>
      </w:tr>
      <w:tr w:rsidR="00FC247F" w:rsidRPr="0073191D" w14:paraId="5DD09A82" w14:textId="77777777" w:rsidTr="00896434">
        <w:tc>
          <w:tcPr>
            <w:tcW w:w="5346" w:type="dxa"/>
            <w:vAlign w:val="center"/>
          </w:tcPr>
          <w:p w14:paraId="259CB3B5" w14:textId="3168F927" w:rsidR="00FC247F" w:rsidRPr="0073191D" w:rsidRDefault="00FC247F" w:rsidP="00FC247F">
            <w:pPr>
              <w:pStyle w:val="a3"/>
              <w:tabs>
                <w:tab w:val="left" w:pos="481"/>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u w:val="single"/>
              </w:rPr>
              <w:t>Less</w:t>
            </w:r>
            <w:r w:rsidRPr="0073191D">
              <w:rPr>
                <w:rFonts w:ascii="Arial" w:hAnsi="Arial" w:cs="Arial"/>
                <w:sz w:val="20"/>
                <w:szCs w:val="20"/>
                <w:cs/>
              </w:rPr>
              <w:tab/>
            </w:r>
            <w:r w:rsidRPr="0073191D">
              <w:rPr>
                <w:rFonts w:ascii="Arial" w:hAnsi="Arial" w:cs="Arial"/>
                <w:sz w:val="20"/>
                <w:szCs w:val="20"/>
              </w:rPr>
              <w:t xml:space="preserve">Depreciation for the period </w:t>
            </w:r>
          </w:p>
        </w:tc>
        <w:tc>
          <w:tcPr>
            <w:tcW w:w="1755" w:type="dxa"/>
          </w:tcPr>
          <w:p w14:paraId="07A6F56F" w14:textId="236CA5C2" w:rsidR="00FC247F" w:rsidRPr="00A54079" w:rsidRDefault="00FC247F" w:rsidP="003324E6">
            <w:pPr>
              <w:pStyle w:val="CharCharCharCharCharCharCharCharCharCharCharChar"/>
              <w:tabs>
                <w:tab w:val="decimal" w:pos="767"/>
                <w:tab w:val="decimal" w:pos="901"/>
                <w:tab w:val="decimal" w:pos="1075"/>
              </w:tabs>
              <w:spacing w:after="0" w:line="360" w:lineRule="auto"/>
              <w:ind w:right="370"/>
              <w:jc w:val="right"/>
              <w:rPr>
                <w:rFonts w:ascii="Arial" w:hAnsi="Arial" w:cs="Arial"/>
                <w:lang w:eastAsia="th-TH"/>
              </w:rPr>
            </w:pPr>
            <w:r w:rsidRPr="00FC247F">
              <w:rPr>
                <w:rFonts w:ascii="Arial" w:hAnsi="Arial" w:cs="Arial"/>
                <w:lang w:eastAsia="th-TH"/>
              </w:rPr>
              <w:t>(19,360)</w:t>
            </w:r>
          </w:p>
        </w:tc>
        <w:tc>
          <w:tcPr>
            <w:tcW w:w="1710" w:type="dxa"/>
          </w:tcPr>
          <w:p w14:paraId="2B224C29" w14:textId="4ABE92F6" w:rsidR="00FC247F" w:rsidRPr="00A54079" w:rsidRDefault="00FC247F" w:rsidP="003324E6">
            <w:pPr>
              <w:pStyle w:val="CharCharCharCharCharCharCharCharCharCharCharChar"/>
              <w:tabs>
                <w:tab w:val="decimal" w:pos="767"/>
                <w:tab w:val="decimal" w:pos="901"/>
                <w:tab w:val="decimal" w:pos="1075"/>
                <w:tab w:val="decimal" w:pos="1178"/>
              </w:tabs>
              <w:spacing w:after="0" w:line="360" w:lineRule="auto"/>
              <w:ind w:right="370"/>
              <w:jc w:val="right"/>
              <w:rPr>
                <w:rFonts w:ascii="Arial" w:hAnsi="Arial" w:cs="Arial"/>
                <w:lang w:eastAsia="th-TH"/>
              </w:rPr>
            </w:pPr>
            <w:r w:rsidRPr="00FC247F">
              <w:rPr>
                <w:rFonts w:ascii="Arial" w:hAnsi="Arial" w:cs="Arial"/>
                <w:lang w:eastAsia="th-TH"/>
              </w:rPr>
              <w:t>(14,972)</w:t>
            </w:r>
          </w:p>
        </w:tc>
      </w:tr>
      <w:tr w:rsidR="00FC247F" w:rsidRPr="0073191D" w14:paraId="6781C013" w14:textId="77777777" w:rsidTr="00427782">
        <w:tc>
          <w:tcPr>
            <w:tcW w:w="5346" w:type="dxa"/>
            <w:vAlign w:val="center"/>
          </w:tcPr>
          <w:p w14:paraId="26C4505C" w14:textId="77777777" w:rsidR="00FC247F" w:rsidRPr="0073191D" w:rsidRDefault="00FC247F" w:rsidP="00FC247F">
            <w:pPr>
              <w:pStyle w:val="a3"/>
              <w:tabs>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rPr>
              <w:t>Translation adjustment on foreign currency</w:t>
            </w:r>
          </w:p>
        </w:tc>
        <w:tc>
          <w:tcPr>
            <w:tcW w:w="1755" w:type="dxa"/>
          </w:tcPr>
          <w:p w14:paraId="544B98CF" w14:textId="1A1FDA8C" w:rsidR="00FC247F" w:rsidRPr="00A54079" w:rsidRDefault="00FC247F" w:rsidP="003324E6">
            <w:pPr>
              <w:pStyle w:val="CharCharCharCharCharCharCharCharCharCharCharChar"/>
              <w:pBdr>
                <w:bottom w:val="single" w:sz="4" w:space="1" w:color="auto"/>
              </w:pBdr>
              <w:tabs>
                <w:tab w:val="decimal" w:pos="767"/>
                <w:tab w:val="decimal" w:pos="901"/>
                <w:tab w:val="decimal" w:pos="1075"/>
              </w:tabs>
              <w:spacing w:after="0" w:line="360" w:lineRule="auto"/>
              <w:ind w:right="370"/>
              <w:jc w:val="right"/>
              <w:rPr>
                <w:rFonts w:ascii="Arial" w:hAnsi="Arial" w:cs="Arial"/>
                <w:lang w:eastAsia="th-TH"/>
              </w:rPr>
            </w:pPr>
            <w:r w:rsidRPr="00FC247F">
              <w:rPr>
                <w:rFonts w:ascii="Arial" w:hAnsi="Arial" w:cs="Arial"/>
                <w:lang w:eastAsia="th-TH"/>
              </w:rPr>
              <w:t>(3,258)</w:t>
            </w:r>
          </w:p>
        </w:tc>
        <w:tc>
          <w:tcPr>
            <w:tcW w:w="1710" w:type="dxa"/>
          </w:tcPr>
          <w:p w14:paraId="733230A9" w14:textId="0C18BF56" w:rsidR="00FC247F" w:rsidRPr="00A54079" w:rsidRDefault="00FC247F" w:rsidP="003324E6">
            <w:pPr>
              <w:pStyle w:val="CharCharCharCharCharCharCharCharCharCharCharChar"/>
              <w:pBdr>
                <w:bottom w:val="single" w:sz="4" w:space="1" w:color="auto"/>
              </w:pBdr>
              <w:tabs>
                <w:tab w:val="decimal" w:pos="767"/>
                <w:tab w:val="decimal" w:pos="901"/>
                <w:tab w:val="decimal" w:pos="1075"/>
                <w:tab w:val="decimal" w:pos="1178"/>
              </w:tabs>
              <w:spacing w:after="0" w:line="360" w:lineRule="auto"/>
              <w:ind w:right="370"/>
              <w:jc w:val="right"/>
              <w:rPr>
                <w:rFonts w:ascii="Arial" w:hAnsi="Arial" w:cs="Arial"/>
                <w:lang w:eastAsia="th-TH"/>
              </w:rPr>
            </w:pPr>
            <w:r w:rsidRPr="00FC247F">
              <w:rPr>
                <w:rFonts w:ascii="Arial" w:hAnsi="Arial" w:cs="Arial"/>
                <w:lang w:eastAsia="th-TH"/>
              </w:rPr>
              <w:t>-</w:t>
            </w:r>
          </w:p>
        </w:tc>
      </w:tr>
      <w:tr w:rsidR="00FC247F" w:rsidRPr="0073191D" w14:paraId="3715C302" w14:textId="77777777" w:rsidTr="00896434">
        <w:tc>
          <w:tcPr>
            <w:tcW w:w="5346" w:type="dxa"/>
            <w:vAlign w:val="center"/>
          </w:tcPr>
          <w:p w14:paraId="77B27C54" w14:textId="77777777" w:rsidR="00FC247F" w:rsidRPr="0073191D" w:rsidRDefault="00FC247F" w:rsidP="00FC247F">
            <w:pPr>
              <w:pStyle w:val="a3"/>
              <w:tabs>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rPr>
              <w:t xml:space="preserve">Property, </w:t>
            </w:r>
            <w:proofErr w:type="gramStart"/>
            <w:r w:rsidRPr="0073191D">
              <w:rPr>
                <w:rFonts w:ascii="Arial" w:hAnsi="Arial" w:cs="Arial"/>
                <w:sz w:val="20"/>
                <w:szCs w:val="20"/>
              </w:rPr>
              <w:t>plant</w:t>
            </w:r>
            <w:proofErr w:type="gramEnd"/>
            <w:r w:rsidRPr="0073191D">
              <w:rPr>
                <w:rFonts w:ascii="Arial" w:hAnsi="Arial" w:cs="Arial"/>
                <w:sz w:val="20"/>
                <w:szCs w:val="20"/>
              </w:rPr>
              <w:t xml:space="preserve"> and equipment-net, Ending balance</w:t>
            </w:r>
          </w:p>
        </w:tc>
        <w:tc>
          <w:tcPr>
            <w:tcW w:w="1755" w:type="dxa"/>
          </w:tcPr>
          <w:p w14:paraId="1558A425" w14:textId="530FE2E2" w:rsidR="00FC247F" w:rsidRPr="00A54079" w:rsidRDefault="00FC247F" w:rsidP="003324E6">
            <w:pPr>
              <w:pStyle w:val="CharCharCharCharCharCharCharCharCharCharCharChar"/>
              <w:pBdr>
                <w:bottom w:val="single" w:sz="12" w:space="1" w:color="auto"/>
              </w:pBdr>
              <w:tabs>
                <w:tab w:val="decimal" w:pos="767"/>
                <w:tab w:val="decimal" w:pos="901"/>
                <w:tab w:val="decimal" w:pos="1075"/>
              </w:tabs>
              <w:spacing w:after="0" w:line="360" w:lineRule="auto"/>
              <w:ind w:right="370"/>
              <w:jc w:val="right"/>
              <w:rPr>
                <w:rFonts w:ascii="Arial" w:hAnsi="Arial" w:cs="Arial"/>
                <w:lang w:eastAsia="th-TH"/>
              </w:rPr>
            </w:pPr>
            <w:r w:rsidRPr="00FC247F">
              <w:rPr>
                <w:rFonts w:ascii="Arial" w:hAnsi="Arial" w:cs="Arial"/>
                <w:lang w:eastAsia="th-TH"/>
              </w:rPr>
              <w:t>417,151</w:t>
            </w:r>
          </w:p>
        </w:tc>
        <w:tc>
          <w:tcPr>
            <w:tcW w:w="1710" w:type="dxa"/>
            <w:vAlign w:val="bottom"/>
          </w:tcPr>
          <w:p w14:paraId="049DDC36" w14:textId="2C710329" w:rsidR="00FC247F" w:rsidRPr="00A54079" w:rsidRDefault="00FC247F" w:rsidP="003324E6">
            <w:pPr>
              <w:pStyle w:val="CharCharCharCharCharCharCharCharCharCharCharChar"/>
              <w:pBdr>
                <w:bottom w:val="single" w:sz="12" w:space="1" w:color="auto"/>
              </w:pBdr>
              <w:tabs>
                <w:tab w:val="decimal" w:pos="767"/>
                <w:tab w:val="decimal" w:pos="901"/>
                <w:tab w:val="decimal" w:pos="1075"/>
                <w:tab w:val="decimal" w:pos="1178"/>
              </w:tabs>
              <w:spacing w:after="0" w:line="360" w:lineRule="auto"/>
              <w:ind w:right="370"/>
              <w:jc w:val="right"/>
              <w:rPr>
                <w:rFonts w:ascii="Arial" w:hAnsi="Arial" w:cs="Arial"/>
                <w:lang w:eastAsia="th-TH"/>
              </w:rPr>
            </w:pPr>
            <w:r w:rsidRPr="00FC247F">
              <w:rPr>
                <w:rFonts w:ascii="Arial" w:hAnsi="Arial" w:cs="Arial"/>
                <w:cs/>
                <w:lang w:eastAsia="th-TH"/>
              </w:rPr>
              <w:t>3</w:t>
            </w:r>
            <w:r w:rsidRPr="00FC247F">
              <w:rPr>
                <w:rFonts w:ascii="Arial" w:hAnsi="Arial" w:cs="Arial"/>
                <w:lang w:eastAsia="th-TH"/>
              </w:rPr>
              <w:t>45,263</w:t>
            </w:r>
          </w:p>
        </w:tc>
      </w:tr>
    </w:tbl>
    <w:p w14:paraId="58E6F0D4" w14:textId="77777777" w:rsidR="00C76F5B" w:rsidRPr="0073191D" w:rsidRDefault="00C76F5B" w:rsidP="00F65E94">
      <w:pPr>
        <w:tabs>
          <w:tab w:val="clear" w:pos="454"/>
          <w:tab w:val="left" w:pos="540"/>
        </w:tabs>
        <w:spacing w:line="360" w:lineRule="auto"/>
        <w:ind w:left="540" w:right="-1"/>
        <w:jc w:val="thaiDistribute"/>
        <w:rPr>
          <w:rFonts w:cs="Arial"/>
        </w:rPr>
      </w:pPr>
    </w:p>
    <w:p w14:paraId="799217E6" w14:textId="742173EF" w:rsidR="00D85515" w:rsidRPr="0073191D" w:rsidRDefault="003C018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73191D">
        <w:rPr>
          <w:rFonts w:cs="Arial"/>
          <w:spacing w:val="-2"/>
          <w:sz w:val="20"/>
          <w:szCs w:val="20"/>
        </w:rPr>
        <w:t>T</w:t>
      </w:r>
      <w:r w:rsidR="00C76F5B" w:rsidRPr="0073191D">
        <w:rPr>
          <w:rFonts w:cs="Arial"/>
          <w:spacing w:val="-2"/>
          <w:sz w:val="20"/>
          <w:szCs w:val="20"/>
        </w:rPr>
        <w:t xml:space="preserve">he Group’s property, plant and </w:t>
      </w:r>
      <w:r w:rsidR="00C76F5B" w:rsidRPr="00FC247F">
        <w:rPr>
          <w:rFonts w:cs="Arial"/>
          <w:spacing w:val="-2"/>
          <w:sz w:val="20"/>
          <w:szCs w:val="20"/>
        </w:rPr>
        <w:t>machineries have been pledged as collateral for credit facilities with the financial institution as disclosed in note 6.8.</w:t>
      </w:r>
    </w:p>
    <w:p w14:paraId="426998ED" w14:textId="732B923D" w:rsidR="000B5816" w:rsidRDefault="000B58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p>
    <w:p w14:paraId="69961735" w14:textId="3E053F92" w:rsidR="00FC247F" w:rsidRDefault="00FC247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p>
    <w:p w14:paraId="6A648C6B" w14:textId="77777777" w:rsidR="00FC247F" w:rsidRPr="0073191D" w:rsidRDefault="00FC247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p>
    <w:p w14:paraId="03A138C8" w14:textId="5B0C124B" w:rsidR="00684BA2" w:rsidRPr="0073191D" w:rsidRDefault="00684BA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p>
    <w:p w14:paraId="7A10133B" w14:textId="77777777" w:rsidR="00B70493" w:rsidRPr="0073191D" w:rsidRDefault="00B70493" w:rsidP="008B6971">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lastRenderedPageBreak/>
        <w:t>RIGHT-OF-USE ASSETS</w:t>
      </w:r>
    </w:p>
    <w:p w14:paraId="55BEB53B" w14:textId="77777777" w:rsidR="00B70493" w:rsidRPr="009F05FC" w:rsidRDefault="00B70493" w:rsidP="00F65E94">
      <w:pPr>
        <w:spacing w:line="360" w:lineRule="auto"/>
        <w:rPr>
          <w:rFonts w:cs="Arial"/>
          <w:sz w:val="6"/>
          <w:szCs w:val="6"/>
        </w:rPr>
      </w:pPr>
    </w:p>
    <w:p w14:paraId="103B8528" w14:textId="7475899E" w:rsidR="00B70493" w:rsidRPr="0073191D" w:rsidRDefault="009F05F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9F05FC">
        <w:rPr>
          <w:rFonts w:cs="Arial"/>
          <w:sz w:val="20"/>
          <w:szCs w:val="20"/>
        </w:rPr>
        <w:t>The condensed movement</w:t>
      </w:r>
      <w:r>
        <w:rPr>
          <w:rFonts w:cs="Arial"/>
          <w:sz w:val="20"/>
          <w:szCs w:val="20"/>
        </w:rPr>
        <w:t xml:space="preserve"> </w:t>
      </w:r>
      <w:r w:rsidR="00B70493" w:rsidRPr="0073191D">
        <w:rPr>
          <w:rFonts w:cs="Arial"/>
          <w:sz w:val="20"/>
          <w:szCs w:val="20"/>
        </w:rPr>
        <w:t xml:space="preserve">in </w:t>
      </w:r>
      <w:r w:rsidR="00B70493" w:rsidRPr="0073191D">
        <w:rPr>
          <w:rFonts w:cs="Arial"/>
          <w:spacing w:val="-2"/>
          <w:sz w:val="20"/>
          <w:szCs w:val="20"/>
        </w:rPr>
        <w:t>right</w:t>
      </w:r>
      <w:r w:rsidR="00B70493" w:rsidRPr="0073191D">
        <w:rPr>
          <w:rFonts w:cs="Arial"/>
          <w:sz w:val="20"/>
          <w:szCs w:val="20"/>
        </w:rPr>
        <w:t xml:space="preserve">-of-use assets for the </w:t>
      </w:r>
      <w:r w:rsidR="00526D51">
        <w:rPr>
          <w:rFonts w:cs="Arial"/>
          <w:sz w:val="20"/>
          <w:szCs w:val="25"/>
        </w:rPr>
        <w:t>three</w:t>
      </w:r>
      <w:r w:rsidR="00227237" w:rsidRPr="0073191D">
        <w:rPr>
          <w:rFonts w:cs="Arial"/>
          <w:sz w:val="20"/>
          <w:szCs w:val="20"/>
        </w:rPr>
        <w:t xml:space="preserve">-month period ended </w:t>
      </w:r>
      <w:r w:rsidR="009E50E6" w:rsidRPr="0073191D">
        <w:rPr>
          <w:rFonts w:cs="Arial"/>
          <w:sz w:val="20"/>
          <w:szCs w:val="20"/>
        </w:rPr>
        <w:t>31 J</w:t>
      </w:r>
      <w:r w:rsidR="00526D51">
        <w:rPr>
          <w:rFonts w:cs="Arial"/>
          <w:sz w:val="20"/>
          <w:szCs w:val="20"/>
        </w:rPr>
        <w:t>anuary</w:t>
      </w:r>
      <w:r w:rsidR="00227237" w:rsidRPr="0073191D">
        <w:rPr>
          <w:rFonts w:cs="Arial"/>
          <w:sz w:val="20"/>
          <w:szCs w:val="20"/>
        </w:rPr>
        <w:t xml:space="preserve"> 202</w:t>
      </w:r>
      <w:r w:rsidR="00526D51">
        <w:rPr>
          <w:rFonts w:cs="Arial"/>
          <w:sz w:val="20"/>
          <w:szCs w:val="20"/>
        </w:rPr>
        <w:t>2</w:t>
      </w:r>
      <w:r w:rsidR="00227237" w:rsidRPr="0073191D">
        <w:rPr>
          <w:rFonts w:cs="Arial"/>
          <w:sz w:val="20"/>
          <w:szCs w:val="20"/>
        </w:rPr>
        <w:t xml:space="preserve"> </w:t>
      </w:r>
      <w:r w:rsidR="00B70493" w:rsidRPr="0073191D">
        <w:rPr>
          <w:rFonts w:cs="Arial"/>
          <w:sz w:val="20"/>
          <w:szCs w:val="20"/>
        </w:rPr>
        <w:t>are as follows:</w:t>
      </w:r>
    </w:p>
    <w:p w14:paraId="56701883" w14:textId="77777777" w:rsidR="00B70493" w:rsidRPr="0073191D" w:rsidRDefault="00B7049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6"/>
          <w:szCs w:val="6"/>
        </w:rPr>
      </w:pPr>
    </w:p>
    <w:tbl>
      <w:tblPr>
        <w:tblW w:w="8406" w:type="dxa"/>
        <w:tblInd w:w="486" w:type="dxa"/>
        <w:tblLayout w:type="fixed"/>
        <w:tblLook w:val="0000" w:firstRow="0" w:lastRow="0" w:firstColumn="0" w:lastColumn="0" w:noHBand="0" w:noVBand="0"/>
      </w:tblPr>
      <w:tblGrid>
        <w:gridCol w:w="5040"/>
        <w:gridCol w:w="1764"/>
        <w:gridCol w:w="1602"/>
      </w:tblGrid>
      <w:tr w:rsidR="00B70493" w:rsidRPr="009F05FC" w14:paraId="4DEAC4D5" w14:textId="77777777" w:rsidTr="002730A1">
        <w:tc>
          <w:tcPr>
            <w:tcW w:w="5040" w:type="dxa"/>
          </w:tcPr>
          <w:p w14:paraId="25693049" w14:textId="77777777" w:rsidR="00B70493" w:rsidRPr="009F05FC" w:rsidRDefault="00B70493" w:rsidP="00F65E94">
            <w:pPr>
              <w:pStyle w:val="a3"/>
              <w:tabs>
                <w:tab w:val="right" w:pos="7200"/>
                <w:tab w:val="right" w:pos="9072"/>
              </w:tabs>
              <w:spacing w:line="360" w:lineRule="auto"/>
              <w:ind w:left="-59" w:right="0"/>
              <w:jc w:val="thaiDistribute"/>
              <w:rPr>
                <w:rFonts w:ascii="Arial" w:hAnsi="Arial" w:cs="Arial"/>
                <w:sz w:val="18"/>
                <w:szCs w:val="18"/>
              </w:rPr>
            </w:pPr>
          </w:p>
        </w:tc>
        <w:tc>
          <w:tcPr>
            <w:tcW w:w="3366" w:type="dxa"/>
            <w:gridSpan w:val="2"/>
          </w:tcPr>
          <w:p w14:paraId="4F6E1A10" w14:textId="77777777" w:rsidR="00B70493" w:rsidRPr="009F05FC" w:rsidRDefault="00B7049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right"/>
              <w:rPr>
                <w:rFonts w:cs="Arial"/>
                <w:bCs/>
                <w:snapToGrid w:val="0"/>
                <w:spacing w:val="-4"/>
                <w:lang w:eastAsia="th-TH"/>
              </w:rPr>
            </w:pPr>
            <w:r w:rsidRPr="009F05FC">
              <w:rPr>
                <w:rFonts w:cs="Arial"/>
                <w:bCs/>
                <w:snapToGrid w:val="0"/>
                <w:spacing w:val="-4"/>
                <w:lang w:eastAsia="th-TH"/>
              </w:rPr>
              <w:t>(</w:t>
            </w:r>
            <w:proofErr w:type="gramStart"/>
            <w:r w:rsidRPr="009F05FC">
              <w:rPr>
                <w:rFonts w:cs="Arial"/>
                <w:bCs/>
                <w:snapToGrid w:val="0"/>
                <w:spacing w:val="-4"/>
                <w:lang w:eastAsia="th-TH"/>
              </w:rPr>
              <w:t>Unit :</w:t>
            </w:r>
            <w:proofErr w:type="gramEnd"/>
            <w:r w:rsidRPr="009F05FC">
              <w:rPr>
                <w:rFonts w:cs="Arial"/>
                <w:bCs/>
                <w:snapToGrid w:val="0"/>
                <w:spacing w:val="-4"/>
                <w:lang w:eastAsia="th-TH"/>
              </w:rPr>
              <w:t xml:space="preserve"> Thousand Baht)</w:t>
            </w:r>
          </w:p>
        </w:tc>
      </w:tr>
      <w:tr w:rsidR="00B70493" w:rsidRPr="009F05FC" w14:paraId="7BA0E77F" w14:textId="77777777" w:rsidTr="002730A1">
        <w:trPr>
          <w:trHeight w:val="63"/>
        </w:trPr>
        <w:tc>
          <w:tcPr>
            <w:tcW w:w="5040" w:type="dxa"/>
          </w:tcPr>
          <w:p w14:paraId="428E043C" w14:textId="77777777" w:rsidR="00B70493" w:rsidRPr="009F05FC" w:rsidRDefault="00B70493" w:rsidP="00F65E94">
            <w:pPr>
              <w:pStyle w:val="a3"/>
              <w:tabs>
                <w:tab w:val="right" w:pos="7200"/>
                <w:tab w:val="right" w:pos="9072"/>
              </w:tabs>
              <w:spacing w:line="360" w:lineRule="auto"/>
              <w:ind w:left="-59" w:right="0"/>
              <w:jc w:val="thaiDistribute"/>
              <w:rPr>
                <w:rFonts w:ascii="Arial" w:hAnsi="Arial" w:cs="Arial"/>
                <w:sz w:val="18"/>
                <w:szCs w:val="18"/>
              </w:rPr>
            </w:pPr>
          </w:p>
        </w:tc>
        <w:tc>
          <w:tcPr>
            <w:tcW w:w="1764" w:type="dxa"/>
          </w:tcPr>
          <w:p w14:paraId="5D453801" w14:textId="77777777" w:rsidR="00B70493" w:rsidRPr="009F05FC" w:rsidRDefault="00B7049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lang w:eastAsia="th-TH"/>
              </w:rPr>
            </w:pPr>
            <w:r w:rsidRPr="009F05FC">
              <w:rPr>
                <w:rFonts w:cs="Arial"/>
                <w:bCs/>
                <w:snapToGrid w:val="0"/>
                <w:lang w:eastAsia="th-TH"/>
              </w:rPr>
              <w:t>Consolidated F/S</w:t>
            </w:r>
          </w:p>
        </w:tc>
        <w:tc>
          <w:tcPr>
            <w:tcW w:w="1602" w:type="dxa"/>
            <w:vAlign w:val="bottom"/>
          </w:tcPr>
          <w:p w14:paraId="43825FC5" w14:textId="77777777" w:rsidR="00B70493" w:rsidRPr="009F05FC" w:rsidRDefault="00B7049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lang w:eastAsia="th-TH"/>
              </w:rPr>
            </w:pPr>
            <w:r w:rsidRPr="009F05FC">
              <w:rPr>
                <w:rFonts w:cs="Arial"/>
                <w:bCs/>
                <w:snapToGrid w:val="0"/>
                <w:lang w:eastAsia="th-TH"/>
              </w:rPr>
              <w:t>Separate F/S</w:t>
            </w:r>
          </w:p>
        </w:tc>
      </w:tr>
      <w:tr w:rsidR="00856F4E" w:rsidRPr="009F05FC" w14:paraId="37812121" w14:textId="77777777" w:rsidTr="002730A1">
        <w:tc>
          <w:tcPr>
            <w:tcW w:w="5040" w:type="dxa"/>
            <w:vAlign w:val="center"/>
          </w:tcPr>
          <w:p w14:paraId="040A1513" w14:textId="77777777" w:rsidR="00856F4E" w:rsidRPr="009F05FC" w:rsidRDefault="00856F4E" w:rsidP="00856F4E">
            <w:pPr>
              <w:pStyle w:val="a3"/>
              <w:tabs>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rPr>
              <w:t xml:space="preserve">Right-of-use assets- net, Beginning balance </w:t>
            </w:r>
          </w:p>
        </w:tc>
        <w:tc>
          <w:tcPr>
            <w:tcW w:w="1764" w:type="dxa"/>
          </w:tcPr>
          <w:p w14:paraId="11D7316D" w14:textId="568CB7D7" w:rsidR="00856F4E" w:rsidRPr="00856F4E" w:rsidRDefault="00856F4E" w:rsidP="00856F4E">
            <w:pPr>
              <w:pStyle w:val="CharCharCharCharCharCharCharCharCharCharCharChar"/>
              <w:tabs>
                <w:tab w:val="decimal" w:pos="1130"/>
              </w:tabs>
              <w:spacing w:after="0" w:line="360" w:lineRule="auto"/>
              <w:ind w:right="19"/>
              <w:rPr>
                <w:rFonts w:ascii="Arial" w:hAnsi="Arial" w:cs="Arial"/>
                <w:lang w:bidi="th-TH"/>
              </w:rPr>
            </w:pPr>
            <w:r w:rsidRPr="00856F4E">
              <w:rPr>
                <w:rFonts w:ascii="Arial" w:hAnsi="Arial" w:cs="Arial"/>
                <w:lang w:bidi="th-TH"/>
              </w:rPr>
              <w:t>219,009</w:t>
            </w:r>
          </w:p>
        </w:tc>
        <w:tc>
          <w:tcPr>
            <w:tcW w:w="1602" w:type="dxa"/>
          </w:tcPr>
          <w:p w14:paraId="078FECEE" w14:textId="77479830" w:rsidR="00856F4E" w:rsidRPr="00856F4E" w:rsidRDefault="00856F4E" w:rsidP="00856F4E">
            <w:pPr>
              <w:pStyle w:val="CharCharCharCharCharCharCharCharCharCharCharChar"/>
              <w:tabs>
                <w:tab w:val="decimal" w:pos="1130"/>
              </w:tabs>
              <w:spacing w:after="0" w:line="360" w:lineRule="auto"/>
              <w:ind w:right="19"/>
              <w:rPr>
                <w:rFonts w:ascii="Arial" w:hAnsi="Arial" w:cs="Arial"/>
                <w:lang w:bidi="th-TH"/>
              </w:rPr>
            </w:pPr>
            <w:r w:rsidRPr="00856F4E">
              <w:rPr>
                <w:rFonts w:ascii="Arial" w:hAnsi="Arial" w:cs="Arial"/>
                <w:lang w:bidi="th-TH"/>
              </w:rPr>
              <w:t>169,509</w:t>
            </w:r>
          </w:p>
        </w:tc>
      </w:tr>
      <w:tr w:rsidR="00C47C0E" w:rsidRPr="009F05FC" w14:paraId="147DAEEF" w14:textId="77777777" w:rsidTr="002730A1">
        <w:tc>
          <w:tcPr>
            <w:tcW w:w="5040" w:type="dxa"/>
            <w:vAlign w:val="center"/>
          </w:tcPr>
          <w:p w14:paraId="6FE0D171" w14:textId="5236587A" w:rsidR="00C47C0E" w:rsidRPr="009F05FC" w:rsidRDefault="00C47C0E" w:rsidP="00C47C0E">
            <w:pPr>
              <w:pStyle w:val="a3"/>
              <w:tabs>
                <w:tab w:val="left" w:pos="481"/>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u w:val="single"/>
              </w:rPr>
              <w:t>Add</w:t>
            </w:r>
            <w:r w:rsidRPr="009F05FC">
              <w:rPr>
                <w:rFonts w:ascii="Arial" w:hAnsi="Arial" w:cs="Arial"/>
                <w:sz w:val="18"/>
                <w:szCs w:val="18"/>
                <w:cs/>
              </w:rPr>
              <w:tab/>
            </w:r>
            <w:r w:rsidRPr="009F05FC">
              <w:rPr>
                <w:rFonts w:ascii="Arial" w:hAnsi="Arial" w:cs="Arial"/>
                <w:sz w:val="18"/>
                <w:szCs w:val="18"/>
              </w:rPr>
              <w:t>Change in accounting policies</w:t>
            </w:r>
          </w:p>
        </w:tc>
        <w:tc>
          <w:tcPr>
            <w:tcW w:w="1764" w:type="dxa"/>
          </w:tcPr>
          <w:p w14:paraId="1ECFCFD1" w14:textId="11585996" w:rsidR="00C47C0E" w:rsidRPr="00856F4E" w:rsidRDefault="00C47C0E" w:rsidP="00C47C0E">
            <w:pPr>
              <w:pStyle w:val="CharCharCharCharCharCharCharCharCharCharCharChar"/>
              <w:tabs>
                <w:tab w:val="decimal" w:pos="1130"/>
              </w:tabs>
              <w:spacing w:after="0" w:line="360" w:lineRule="auto"/>
              <w:ind w:right="19"/>
              <w:rPr>
                <w:rFonts w:ascii="Arial" w:hAnsi="Arial" w:cs="Arial"/>
                <w:lang w:bidi="th-TH"/>
              </w:rPr>
            </w:pPr>
            <w:r w:rsidRPr="00856F4E">
              <w:rPr>
                <w:rFonts w:ascii="Arial" w:hAnsi="Arial" w:cs="Arial"/>
                <w:lang w:bidi="th-TH"/>
              </w:rPr>
              <w:t>21,528</w:t>
            </w:r>
          </w:p>
        </w:tc>
        <w:tc>
          <w:tcPr>
            <w:tcW w:w="1602" w:type="dxa"/>
          </w:tcPr>
          <w:p w14:paraId="256450D5" w14:textId="05718632" w:rsidR="00C47C0E" w:rsidRPr="00856F4E" w:rsidRDefault="00C47C0E" w:rsidP="00C47C0E">
            <w:pPr>
              <w:pStyle w:val="CharCharCharCharCharCharCharCharCharCharCharChar"/>
              <w:tabs>
                <w:tab w:val="decimal" w:pos="1130"/>
              </w:tabs>
              <w:spacing w:after="0" w:line="360" w:lineRule="auto"/>
              <w:ind w:right="19"/>
              <w:rPr>
                <w:rFonts w:ascii="Arial" w:hAnsi="Arial" w:cs="Arial"/>
                <w:lang w:bidi="th-TH"/>
              </w:rPr>
            </w:pPr>
            <w:r w:rsidRPr="00856F4E">
              <w:rPr>
                <w:rFonts w:ascii="Arial" w:hAnsi="Arial" w:cs="Arial"/>
                <w:lang w:bidi="th-TH"/>
              </w:rPr>
              <w:t>21,528</w:t>
            </w:r>
          </w:p>
        </w:tc>
      </w:tr>
      <w:tr w:rsidR="00C47C0E" w:rsidRPr="009F05FC" w14:paraId="441E69F4" w14:textId="77777777" w:rsidTr="002730A1">
        <w:tc>
          <w:tcPr>
            <w:tcW w:w="5040" w:type="dxa"/>
            <w:vAlign w:val="center"/>
          </w:tcPr>
          <w:p w14:paraId="5E5FECA8" w14:textId="2A545E2D" w:rsidR="00C47C0E" w:rsidRPr="009F05FC" w:rsidRDefault="00C47C0E" w:rsidP="00C47C0E">
            <w:pPr>
              <w:pStyle w:val="a3"/>
              <w:tabs>
                <w:tab w:val="left" w:pos="481"/>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u w:val="single"/>
              </w:rPr>
              <w:t>Less</w:t>
            </w:r>
            <w:r w:rsidRPr="009F05FC">
              <w:rPr>
                <w:rFonts w:ascii="Arial" w:hAnsi="Arial" w:cs="Arial"/>
                <w:sz w:val="18"/>
                <w:szCs w:val="18"/>
                <w:cs/>
              </w:rPr>
              <w:tab/>
            </w:r>
            <w:r w:rsidRPr="009F05FC">
              <w:rPr>
                <w:rFonts w:ascii="Arial" w:hAnsi="Arial" w:cs="Arial"/>
                <w:sz w:val="18"/>
                <w:szCs w:val="18"/>
              </w:rPr>
              <w:t>Depreciation for the period</w:t>
            </w:r>
          </w:p>
        </w:tc>
        <w:tc>
          <w:tcPr>
            <w:tcW w:w="1764" w:type="dxa"/>
          </w:tcPr>
          <w:p w14:paraId="2106CBCA" w14:textId="134277CB" w:rsidR="00C47C0E" w:rsidRPr="00856F4E" w:rsidRDefault="00C47C0E" w:rsidP="00C47C0E">
            <w:pPr>
              <w:pStyle w:val="CharCharCharCharCharCharCharCharCharCharCharChar"/>
              <w:tabs>
                <w:tab w:val="decimal" w:pos="1130"/>
              </w:tabs>
              <w:spacing w:after="0" w:line="360" w:lineRule="auto"/>
              <w:ind w:right="19"/>
              <w:rPr>
                <w:rFonts w:ascii="Arial" w:hAnsi="Arial" w:cs="Arial"/>
                <w:lang w:bidi="th-TH"/>
              </w:rPr>
            </w:pPr>
            <w:r w:rsidRPr="00856F4E">
              <w:rPr>
                <w:rFonts w:ascii="Arial" w:hAnsi="Arial" w:cs="Arial"/>
                <w:lang w:bidi="th-TH"/>
              </w:rPr>
              <w:t>(12,178)</w:t>
            </w:r>
          </w:p>
        </w:tc>
        <w:tc>
          <w:tcPr>
            <w:tcW w:w="1602" w:type="dxa"/>
          </w:tcPr>
          <w:p w14:paraId="1CC4C74C" w14:textId="59A89BE9" w:rsidR="00C47C0E" w:rsidRPr="00856F4E" w:rsidRDefault="00C47C0E" w:rsidP="00C47C0E">
            <w:pPr>
              <w:pStyle w:val="CharCharCharCharCharCharCharCharCharCharCharChar"/>
              <w:tabs>
                <w:tab w:val="decimal" w:pos="1130"/>
              </w:tabs>
              <w:spacing w:after="0" w:line="360" w:lineRule="auto"/>
              <w:ind w:right="19"/>
              <w:rPr>
                <w:rFonts w:ascii="Arial" w:hAnsi="Arial" w:cs="Arial"/>
                <w:lang w:bidi="th-TH"/>
              </w:rPr>
            </w:pPr>
            <w:r w:rsidRPr="00856F4E">
              <w:rPr>
                <w:rFonts w:ascii="Arial" w:hAnsi="Arial" w:cs="Arial"/>
                <w:lang w:bidi="th-TH"/>
              </w:rPr>
              <w:t>(8,124)</w:t>
            </w:r>
          </w:p>
        </w:tc>
      </w:tr>
      <w:tr w:rsidR="00C47C0E" w:rsidRPr="009F05FC" w14:paraId="0C519268" w14:textId="77777777" w:rsidTr="002730A1">
        <w:tc>
          <w:tcPr>
            <w:tcW w:w="5040" w:type="dxa"/>
            <w:vAlign w:val="center"/>
          </w:tcPr>
          <w:p w14:paraId="5DD38A15" w14:textId="6183EFCA" w:rsidR="00C47C0E" w:rsidRPr="009F05FC" w:rsidRDefault="00C47C0E" w:rsidP="00C47C0E">
            <w:pPr>
              <w:pStyle w:val="a3"/>
              <w:tabs>
                <w:tab w:val="left" w:pos="481"/>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cs/>
              </w:rPr>
              <w:tab/>
            </w:r>
            <w:r w:rsidRPr="009F05FC">
              <w:rPr>
                <w:rFonts w:ascii="Arial" w:hAnsi="Arial" w:cs="Arial"/>
                <w:sz w:val="18"/>
                <w:szCs w:val="18"/>
              </w:rPr>
              <w:t>Accumulated depreciation from reclassification</w:t>
            </w:r>
          </w:p>
        </w:tc>
        <w:tc>
          <w:tcPr>
            <w:tcW w:w="1764" w:type="dxa"/>
          </w:tcPr>
          <w:p w14:paraId="17653CAB" w14:textId="5DD9668C" w:rsidR="00C47C0E" w:rsidRPr="00856F4E" w:rsidRDefault="00C47C0E" w:rsidP="00C47C0E">
            <w:pPr>
              <w:pStyle w:val="CharCharCharCharCharCharCharCharCharCharCharChar"/>
              <w:tabs>
                <w:tab w:val="decimal" w:pos="1130"/>
              </w:tabs>
              <w:spacing w:after="0" w:line="360" w:lineRule="auto"/>
              <w:ind w:right="19"/>
              <w:rPr>
                <w:rFonts w:ascii="Arial" w:hAnsi="Arial" w:cs="Arial"/>
                <w:lang w:bidi="th-TH"/>
              </w:rPr>
            </w:pPr>
            <w:r w:rsidRPr="00856F4E">
              <w:rPr>
                <w:rFonts w:ascii="Arial" w:hAnsi="Arial" w:cs="Arial"/>
                <w:lang w:bidi="th-TH"/>
              </w:rPr>
              <w:t>(51,125)</w:t>
            </w:r>
          </w:p>
        </w:tc>
        <w:tc>
          <w:tcPr>
            <w:tcW w:w="1602" w:type="dxa"/>
          </w:tcPr>
          <w:p w14:paraId="21D53B53" w14:textId="34723162" w:rsidR="00C47C0E" w:rsidRPr="00856F4E" w:rsidRDefault="00C47C0E" w:rsidP="00C47C0E">
            <w:pPr>
              <w:pStyle w:val="CharCharCharCharCharCharCharCharCharCharCharChar"/>
              <w:tabs>
                <w:tab w:val="decimal" w:pos="1130"/>
              </w:tabs>
              <w:spacing w:after="0" w:line="360" w:lineRule="auto"/>
              <w:ind w:right="19"/>
              <w:rPr>
                <w:rFonts w:ascii="Arial" w:hAnsi="Arial" w:cs="Arial"/>
                <w:lang w:bidi="th-TH"/>
              </w:rPr>
            </w:pPr>
            <w:r w:rsidRPr="00856F4E">
              <w:rPr>
                <w:rFonts w:ascii="Arial" w:hAnsi="Arial" w:cs="Arial"/>
                <w:lang w:bidi="th-TH"/>
              </w:rPr>
              <w:t>(51,125)</w:t>
            </w:r>
          </w:p>
        </w:tc>
      </w:tr>
      <w:tr w:rsidR="00C47C0E" w:rsidRPr="009F05FC" w14:paraId="29A9451C" w14:textId="77777777" w:rsidTr="002730A1">
        <w:tc>
          <w:tcPr>
            <w:tcW w:w="5040" w:type="dxa"/>
            <w:vAlign w:val="center"/>
          </w:tcPr>
          <w:p w14:paraId="306A5C8D" w14:textId="70812D7F" w:rsidR="00C47C0E" w:rsidRPr="009F05FC" w:rsidRDefault="00C47C0E" w:rsidP="00C47C0E">
            <w:pPr>
              <w:pStyle w:val="a3"/>
              <w:tabs>
                <w:tab w:val="left" w:pos="481"/>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cs/>
              </w:rPr>
              <w:tab/>
            </w:r>
            <w:r w:rsidRPr="009F05FC">
              <w:rPr>
                <w:rFonts w:ascii="Arial" w:hAnsi="Arial" w:cs="Arial"/>
                <w:sz w:val="18"/>
                <w:szCs w:val="18"/>
              </w:rPr>
              <w:t>Translation adjustment on foreign currency</w:t>
            </w:r>
          </w:p>
        </w:tc>
        <w:tc>
          <w:tcPr>
            <w:tcW w:w="1764" w:type="dxa"/>
          </w:tcPr>
          <w:p w14:paraId="7B6D4C9C" w14:textId="455EC4E8" w:rsidR="00C47C0E" w:rsidRPr="00856F4E" w:rsidRDefault="00C47C0E" w:rsidP="00C47C0E">
            <w:pPr>
              <w:pStyle w:val="CharCharCharCharCharCharCharCharCharCharCharChar"/>
              <w:pBdr>
                <w:bottom w:val="single" w:sz="4" w:space="1" w:color="auto"/>
              </w:pBdr>
              <w:tabs>
                <w:tab w:val="decimal" w:pos="1130"/>
              </w:tabs>
              <w:spacing w:after="0" w:line="360" w:lineRule="auto"/>
              <w:ind w:right="19"/>
              <w:rPr>
                <w:rFonts w:ascii="Arial" w:hAnsi="Arial" w:cs="Arial"/>
                <w:lang w:bidi="th-TH"/>
              </w:rPr>
            </w:pPr>
            <w:r w:rsidRPr="00856F4E">
              <w:rPr>
                <w:rFonts w:ascii="Arial" w:hAnsi="Arial" w:cs="Arial"/>
                <w:lang w:bidi="th-TH"/>
              </w:rPr>
              <w:t>(3,068)</w:t>
            </w:r>
          </w:p>
        </w:tc>
        <w:tc>
          <w:tcPr>
            <w:tcW w:w="1602" w:type="dxa"/>
          </w:tcPr>
          <w:p w14:paraId="2B20F023" w14:textId="1BDD3A1F" w:rsidR="00C47C0E" w:rsidRPr="00856F4E" w:rsidRDefault="00C47C0E" w:rsidP="00C47C0E">
            <w:pPr>
              <w:pStyle w:val="CharCharCharCharCharCharCharCharCharCharCharChar"/>
              <w:pBdr>
                <w:bottom w:val="single" w:sz="4" w:space="1" w:color="auto"/>
              </w:pBdr>
              <w:tabs>
                <w:tab w:val="decimal" w:pos="1130"/>
              </w:tabs>
              <w:spacing w:after="0" w:line="360" w:lineRule="auto"/>
              <w:ind w:right="19"/>
              <w:rPr>
                <w:rFonts w:ascii="Arial" w:hAnsi="Arial" w:cs="Arial"/>
                <w:lang w:bidi="th-TH"/>
              </w:rPr>
            </w:pPr>
            <w:r w:rsidRPr="00856F4E">
              <w:rPr>
                <w:rFonts w:ascii="Arial" w:hAnsi="Arial" w:cs="Arial"/>
                <w:lang w:bidi="th-TH"/>
              </w:rPr>
              <w:t>-</w:t>
            </w:r>
          </w:p>
        </w:tc>
      </w:tr>
      <w:tr w:rsidR="00C47C0E" w:rsidRPr="009F05FC" w14:paraId="3792F9A8" w14:textId="77777777" w:rsidTr="001165B8">
        <w:trPr>
          <w:trHeight w:val="368"/>
        </w:trPr>
        <w:tc>
          <w:tcPr>
            <w:tcW w:w="5040" w:type="dxa"/>
            <w:vAlign w:val="center"/>
          </w:tcPr>
          <w:p w14:paraId="5DCD0735" w14:textId="1FA3921D" w:rsidR="00C47C0E" w:rsidRPr="009F05FC" w:rsidRDefault="00C47C0E" w:rsidP="00C47C0E">
            <w:pPr>
              <w:pStyle w:val="a3"/>
              <w:tabs>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rPr>
              <w:t xml:space="preserve">Right-of-use assets - net, Ending balance </w:t>
            </w:r>
          </w:p>
        </w:tc>
        <w:tc>
          <w:tcPr>
            <w:tcW w:w="1764" w:type="dxa"/>
            <w:vAlign w:val="bottom"/>
          </w:tcPr>
          <w:p w14:paraId="1D9A5366" w14:textId="37C8371B" w:rsidR="00C47C0E" w:rsidRPr="00856F4E" w:rsidRDefault="00C47C0E" w:rsidP="00C47C0E">
            <w:pPr>
              <w:pStyle w:val="CharCharCharCharCharCharCharCharCharCharCharChar"/>
              <w:pBdr>
                <w:bottom w:val="single" w:sz="12" w:space="1" w:color="auto"/>
              </w:pBdr>
              <w:tabs>
                <w:tab w:val="decimal" w:pos="1130"/>
              </w:tabs>
              <w:spacing w:after="0" w:line="360" w:lineRule="auto"/>
              <w:ind w:right="19"/>
              <w:rPr>
                <w:rFonts w:ascii="Arial" w:hAnsi="Arial" w:cs="Arial"/>
                <w:lang w:bidi="th-TH"/>
              </w:rPr>
            </w:pPr>
            <w:r w:rsidRPr="00856F4E">
              <w:rPr>
                <w:rFonts w:ascii="Arial" w:hAnsi="Arial" w:cs="Arial"/>
                <w:lang w:bidi="th-TH"/>
              </w:rPr>
              <w:t>174,166</w:t>
            </w:r>
          </w:p>
        </w:tc>
        <w:tc>
          <w:tcPr>
            <w:tcW w:w="1602" w:type="dxa"/>
            <w:vAlign w:val="bottom"/>
          </w:tcPr>
          <w:p w14:paraId="447E2D0C" w14:textId="110B6F9C" w:rsidR="00C47C0E" w:rsidRPr="00856F4E" w:rsidRDefault="00C47C0E" w:rsidP="00C47C0E">
            <w:pPr>
              <w:pStyle w:val="CharCharCharCharCharCharCharCharCharCharCharChar"/>
              <w:pBdr>
                <w:bottom w:val="single" w:sz="12" w:space="1" w:color="auto"/>
              </w:pBdr>
              <w:tabs>
                <w:tab w:val="decimal" w:pos="1130"/>
              </w:tabs>
              <w:spacing w:after="0" w:line="360" w:lineRule="auto"/>
              <w:ind w:right="19"/>
              <w:rPr>
                <w:rFonts w:ascii="Arial" w:hAnsi="Arial" w:cs="Arial"/>
                <w:lang w:bidi="th-TH"/>
              </w:rPr>
            </w:pPr>
            <w:r w:rsidRPr="00856F4E">
              <w:rPr>
                <w:rFonts w:ascii="Arial" w:hAnsi="Arial" w:cs="Arial"/>
                <w:lang w:bidi="th-TH"/>
              </w:rPr>
              <w:t>131,788</w:t>
            </w:r>
          </w:p>
        </w:tc>
      </w:tr>
    </w:tbl>
    <w:p w14:paraId="4F4EF5EC" w14:textId="77777777" w:rsidR="00684BA2" w:rsidRPr="0073191D" w:rsidRDefault="00684BA2" w:rsidP="00684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8"/>
          <w:szCs w:val="8"/>
        </w:rPr>
      </w:pPr>
    </w:p>
    <w:p w14:paraId="64073452" w14:textId="77777777" w:rsidR="002D3A20" w:rsidRPr="009F05FC" w:rsidRDefault="002D3A20" w:rsidP="008B6971">
      <w:pPr>
        <w:spacing w:line="360" w:lineRule="auto"/>
        <w:jc w:val="thaiDistribute"/>
        <w:rPr>
          <w:rFonts w:cs="Arial"/>
          <w:sz w:val="12"/>
          <w:szCs w:val="12"/>
        </w:rPr>
      </w:pPr>
    </w:p>
    <w:p w14:paraId="10267028" w14:textId="1B4E0B2B" w:rsidR="00F77503" w:rsidRPr="0073191D" w:rsidRDefault="00F77503" w:rsidP="00C612C7">
      <w:pPr>
        <w:pStyle w:val="Heading7"/>
        <w:keepNext w:val="0"/>
        <w:numPr>
          <w:ilvl w:val="0"/>
          <w:numId w:val="17"/>
        </w:numPr>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t>INTANGIBLE ASSETS</w:t>
      </w:r>
    </w:p>
    <w:p w14:paraId="2DA973D7" w14:textId="77777777" w:rsidR="00F77503" w:rsidRPr="0073191D" w:rsidRDefault="00F77503" w:rsidP="00F65E94">
      <w:pPr>
        <w:spacing w:line="360" w:lineRule="auto"/>
        <w:jc w:val="thaiDistribute"/>
        <w:rPr>
          <w:rFonts w:cs="Arial"/>
          <w:sz w:val="8"/>
          <w:szCs w:val="8"/>
        </w:rPr>
      </w:pPr>
    </w:p>
    <w:p w14:paraId="58CDD99E" w14:textId="5E9F67FC" w:rsidR="00F77503" w:rsidRPr="009F05FC" w:rsidRDefault="009F05F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20"/>
          <w:szCs w:val="20"/>
          <w:cs/>
        </w:rPr>
      </w:pPr>
      <w:r w:rsidRPr="009F05FC">
        <w:rPr>
          <w:rFonts w:cs="Arial"/>
          <w:sz w:val="20"/>
          <w:szCs w:val="20"/>
        </w:rPr>
        <w:t>The condensed movement</w:t>
      </w:r>
      <w:r w:rsidR="00F77503" w:rsidRPr="0073191D">
        <w:rPr>
          <w:rFonts w:cs="Arial"/>
          <w:sz w:val="20"/>
          <w:szCs w:val="20"/>
        </w:rPr>
        <w:t xml:space="preserve"> in intangible assets for the </w:t>
      </w:r>
      <w:r w:rsidR="00526D51">
        <w:rPr>
          <w:rFonts w:cs="Browallia New"/>
          <w:sz w:val="20"/>
          <w:szCs w:val="25"/>
        </w:rPr>
        <w:t>three</w:t>
      </w:r>
      <w:r w:rsidR="00F77503" w:rsidRPr="0073191D">
        <w:rPr>
          <w:rFonts w:cs="Arial"/>
          <w:sz w:val="20"/>
          <w:szCs w:val="20"/>
        </w:rPr>
        <w:t xml:space="preserve">-month period ended </w:t>
      </w:r>
      <w:r w:rsidR="009E50E6" w:rsidRPr="0073191D">
        <w:rPr>
          <w:rFonts w:cs="Arial"/>
          <w:sz w:val="20"/>
          <w:szCs w:val="20"/>
        </w:rPr>
        <w:t xml:space="preserve">31 </w:t>
      </w:r>
      <w:r w:rsidR="00526D51">
        <w:rPr>
          <w:rFonts w:cs="Arial"/>
          <w:sz w:val="20"/>
          <w:szCs w:val="20"/>
        </w:rPr>
        <w:t>January</w:t>
      </w:r>
      <w:r w:rsidR="00F77503" w:rsidRPr="0073191D">
        <w:rPr>
          <w:rFonts w:cs="Arial"/>
          <w:sz w:val="20"/>
          <w:szCs w:val="20"/>
        </w:rPr>
        <w:t xml:space="preserve"> 202</w:t>
      </w:r>
      <w:r w:rsidR="00526D51">
        <w:rPr>
          <w:rFonts w:cs="Arial"/>
          <w:sz w:val="20"/>
          <w:szCs w:val="20"/>
        </w:rPr>
        <w:t>2</w:t>
      </w:r>
      <w:r w:rsidR="000D7014" w:rsidRPr="0073191D">
        <w:rPr>
          <w:rFonts w:cs="Arial"/>
          <w:sz w:val="20"/>
          <w:szCs w:val="20"/>
        </w:rPr>
        <w:t xml:space="preserve"> </w:t>
      </w:r>
      <w:r w:rsidR="00F77503" w:rsidRPr="0073191D">
        <w:rPr>
          <w:rFonts w:cs="Arial"/>
          <w:sz w:val="20"/>
          <w:szCs w:val="20"/>
        </w:rPr>
        <w:t>are as follows:</w:t>
      </w:r>
    </w:p>
    <w:p w14:paraId="6C226C6B" w14:textId="77777777" w:rsidR="00F77503" w:rsidRPr="0073191D" w:rsidRDefault="00F775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6"/>
          <w:szCs w:val="6"/>
        </w:rPr>
      </w:pPr>
    </w:p>
    <w:tbl>
      <w:tblPr>
        <w:tblW w:w="8415" w:type="dxa"/>
        <w:tblInd w:w="486" w:type="dxa"/>
        <w:tblLayout w:type="fixed"/>
        <w:tblLook w:val="0000" w:firstRow="0" w:lastRow="0" w:firstColumn="0" w:lastColumn="0" w:noHBand="0" w:noVBand="0"/>
      </w:tblPr>
      <w:tblGrid>
        <w:gridCol w:w="5031"/>
        <w:gridCol w:w="1773"/>
        <w:gridCol w:w="1611"/>
      </w:tblGrid>
      <w:tr w:rsidR="00F77503" w:rsidRPr="009F05FC" w14:paraId="75991C67" w14:textId="77777777" w:rsidTr="00075436">
        <w:tc>
          <w:tcPr>
            <w:tcW w:w="5031" w:type="dxa"/>
          </w:tcPr>
          <w:p w14:paraId="7FA645E5" w14:textId="77777777" w:rsidR="00F77503" w:rsidRPr="009F05FC" w:rsidRDefault="00F77503" w:rsidP="00F65E94">
            <w:pPr>
              <w:pStyle w:val="a3"/>
              <w:tabs>
                <w:tab w:val="right" w:pos="7200"/>
                <w:tab w:val="right" w:pos="9072"/>
              </w:tabs>
              <w:spacing w:line="360" w:lineRule="auto"/>
              <w:ind w:left="-59" w:right="0"/>
              <w:jc w:val="thaiDistribute"/>
              <w:rPr>
                <w:rFonts w:ascii="Arial" w:hAnsi="Arial" w:cs="Arial"/>
                <w:sz w:val="18"/>
                <w:szCs w:val="18"/>
              </w:rPr>
            </w:pPr>
          </w:p>
        </w:tc>
        <w:tc>
          <w:tcPr>
            <w:tcW w:w="3384" w:type="dxa"/>
            <w:gridSpan w:val="2"/>
          </w:tcPr>
          <w:p w14:paraId="28D45A4E" w14:textId="77777777" w:rsidR="00F77503" w:rsidRPr="009F05FC" w:rsidRDefault="00F775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right"/>
              <w:rPr>
                <w:rFonts w:cs="Arial"/>
                <w:bCs/>
                <w:snapToGrid w:val="0"/>
                <w:spacing w:val="-4"/>
                <w:lang w:eastAsia="th-TH"/>
              </w:rPr>
            </w:pPr>
            <w:r w:rsidRPr="009F05FC">
              <w:rPr>
                <w:rFonts w:cs="Arial"/>
                <w:bCs/>
                <w:snapToGrid w:val="0"/>
                <w:spacing w:val="-4"/>
                <w:lang w:eastAsia="th-TH"/>
              </w:rPr>
              <w:t>(</w:t>
            </w:r>
            <w:proofErr w:type="gramStart"/>
            <w:r w:rsidRPr="009F05FC">
              <w:rPr>
                <w:rFonts w:cs="Arial"/>
                <w:bCs/>
                <w:snapToGrid w:val="0"/>
                <w:spacing w:val="-4"/>
                <w:lang w:eastAsia="th-TH"/>
              </w:rPr>
              <w:t>Unit :</w:t>
            </w:r>
            <w:proofErr w:type="gramEnd"/>
            <w:r w:rsidRPr="009F05FC">
              <w:rPr>
                <w:rFonts w:cs="Arial"/>
                <w:bCs/>
                <w:snapToGrid w:val="0"/>
                <w:spacing w:val="-4"/>
                <w:lang w:eastAsia="th-TH"/>
              </w:rPr>
              <w:t xml:space="preserve"> Thousand Baht)</w:t>
            </w:r>
          </w:p>
        </w:tc>
      </w:tr>
      <w:tr w:rsidR="00F77503" w:rsidRPr="009F05FC" w14:paraId="7FECA9E9" w14:textId="77777777" w:rsidTr="00075436">
        <w:trPr>
          <w:trHeight w:val="63"/>
        </w:trPr>
        <w:tc>
          <w:tcPr>
            <w:tcW w:w="5031" w:type="dxa"/>
          </w:tcPr>
          <w:p w14:paraId="0DE392DB" w14:textId="77777777" w:rsidR="00F77503" w:rsidRPr="009F05FC" w:rsidRDefault="00F77503" w:rsidP="00F65E94">
            <w:pPr>
              <w:pStyle w:val="a3"/>
              <w:tabs>
                <w:tab w:val="right" w:pos="7200"/>
                <w:tab w:val="right" w:pos="9072"/>
              </w:tabs>
              <w:spacing w:line="360" w:lineRule="auto"/>
              <w:ind w:left="-59" w:right="0"/>
              <w:jc w:val="thaiDistribute"/>
              <w:rPr>
                <w:rFonts w:ascii="Arial" w:hAnsi="Arial" w:cs="Arial"/>
                <w:sz w:val="18"/>
                <w:szCs w:val="18"/>
              </w:rPr>
            </w:pPr>
          </w:p>
        </w:tc>
        <w:tc>
          <w:tcPr>
            <w:tcW w:w="1773" w:type="dxa"/>
          </w:tcPr>
          <w:p w14:paraId="6E85A3B6" w14:textId="77777777" w:rsidR="00F77503" w:rsidRPr="009F05FC" w:rsidRDefault="00F7750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lang w:eastAsia="th-TH"/>
              </w:rPr>
            </w:pPr>
            <w:r w:rsidRPr="009F05FC">
              <w:rPr>
                <w:rFonts w:cs="Arial"/>
                <w:bCs/>
                <w:snapToGrid w:val="0"/>
                <w:lang w:eastAsia="th-TH"/>
              </w:rPr>
              <w:t>Consolidated F/S</w:t>
            </w:r>
          </w:p>
        </w:tc>
        <w:tc>
          <w:tcPr>
            <w:tcW w:w="1611" w:type="dxa"/>
            <w:vAlign w:val="bottom"/>
          </w:tcPr>
          <w:p w14:paraId="17E67A40" w14:textId="77777777" w:rsidR="00F77503" w:rsidRPr="009F05FC" w:rsidRDefault="00F7750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lang w:eastAsia="th-TH"/>
              </w:rPr>
            </w:pPr>
            <w:r w:rsidRPr="009F05FC">
              <w:rPr>
                <w:rFonts w:cs="Arial"/>
                <w:bCs/>
                <w:snapToGrid w:val="0"/>
                <w:lang w:eastAsia="th-TH"/>
              </w:rPr>
              <w:t>Separate F/S</w:t>
            </w:r>
          </w:p>
        </w:tc>
      </w:tr>
      <w:tr w:rsidR="00806152" w:rsidRPr="009F05FC" w14:paraId="3EC7C221" w14:textId="77777777" w:rsidTr="00075436">
        <w:tc>
          <w:tcPr>
            <w:tcW w:w="5031" w:type="dxa"/>
            <w:vAlign w:val="center"/>
          </w:tcPr>
          <w:p w14:paraId="1BD44524" w14:textId="77777777" w:rsidR="00806152" w:rsidRPr="009F05FC" w:rsidRDefault="00806152" w:rsidP="00806152">
            <w:pPr>
              <w:pStyle w:val="a3"/>
              <w:tabs>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rPr>
              <w:t xml:space="preserve">Computer software- net, Beginning balance </w:t>
            </w:r>
          </w:p>
        </w:tc>
        <w:tc>
          <w:tcPr>
            <w:tcW w:w="1773" w:type="dxa"/>
          </w:tcPr>
          <w:p w14:paraId="396D4055" w14:textId="6C7FB964" w:rsidR="00806152" w:rsidRPr="004D4030" w:rsidRDefault="00806152" w:rsidP="00806152">
            <w:pPr>
              <w:pStyle w:val="CharCharCharCharCharCharCharCharCharCharCharChar"/>
              <w:tabs>
                <w:tab w:val="decimal" w:pos="1130"/>
              </w:tabs>
              <w:spacing w:after="0" w:line="360" w:lineRule="auto"/>
              <w:ind w:right="19"/>
              <w:rPr>
                <w:rFonts w:ascii="Arial" w:hAnsi="Arial" w:cs="Arial"/>
                <w:lang w:bidi="th-TH"/>
              </w:rPr>
            </w:pPr>
            <w:r w:rsidRPr="004D4030">
              <w:rPr>
                <w:rFonts w:ascii="Arial" w:hAnsi="Arial" w:cs="Arial"/>
                <w:lang w:bidi="th-TH"/>
              </w:rPr>
              <w:t>710</w:t>
            </w:r>
          </w:p>
        </w:tc>
        <w:tc>
          <w:tcPr>
            <w:tcW w:w="1611" w:type="dxa"/>
          </w:tcPr>
          <w:p w14:paraId="2F49D6F2" w14:textId="1EAFEE1A" w:rsidR="00806152" w:rsidRPr="004D4030" w:rsidRDefault="00806152" w:rsidP="00806152">
            <w:pPr>
              <w:pStyle w:val="CharCharCharCharCharCharCharCharCharCharCharChar"/>
              <w:tabs>
                <w:tab w:val="decimal" w:pos="1130"/>
              </w:tabs>
              <w:spacing w:after="0" w:line="360" w:lineRule="auto"/>
              <w:ind w:right="19"/>
              <w:rPr>
                <w:rFonts w:ascii="Arial" w:hAnsi="Arial" w:cs="Arial"/>
                <w:lang w:bidi="th-TH"/>
              </w:rPr>
            </w:pPr>
            <w:r w:rsidRPr="00806152">
              <w:rPr>
                <w:rFonts w:ascii="Arial" w:hAnsi="Arial" w:cs="Arial"/>
                <w:lang w:bidi="th-TH"/>
              </w:rPr>
              <w:t>300</w:t>
            </w:r>
          </w:p>
        </w:tc>
      </w:tr>
      <w:tr w:rsidR="00806152" w:rsidRPr="009F05FC" w14:paraId="2B21123F" w14:textId="77777777" w:rsidTr="00075436">
        <w:tc>
          <w:tcPr>
            <w:tcW w:w="5031" w:type="dxa"/>
            <w:vAlign w:val="center"/>
          </w:tcPr>
          <w:p w14:paraId="50677E93" w14:textId="65A1A5EE" w:rsidR="00806152" w:rsidRPr="009F05FC" w:rsidRDefault="00806152" w:rsidP="00806152">
            <w:pPr>
              <w:pStyle w:val="a3"/>
              <w:tabs>
                <w:tab w:val="left" w:pos="481"/>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u w:val="single"/>
              </w:rPr>
              <w:t>Add</w:t>
            </w:r>
            <w:r w:rsidRPr="009F05FC">
              <w:rPr>
                <w:rFonts w:ascii="Arial" w:hAnsi="Arial" w:cs="Arial"/>
                <w:sz w:val="18"/>
                <w:szCs w:val="18"/>
                <w:cs/>
              </w:rPr>
              <w:tab/>
            </w:r>
            <w:r w:rsidRPr="009F05FC">
              <w:rPr>
                <w:rFonts w:ascii="Arial" w:hAnsi="Arial" w:cs="Arial"/>
                <w:sz w:val="18"/>
                <w:szCs w:val="18"/>
              </w:rPr>
              <w:t>Acquisition during the period</w:t>
            </w:r>
          </w:p>
        </w:tc>
        <w:tc>
          <w:tcPr>
            <w:tcW w:w="1773" w:type="dxa"/>
          </w:tcPr>
          <w:p w14:paraId="2D6FACF0" w14:textId="1AA5CD5E" w:rsidR="00806152" w:rsidRPr="004D4030" w:rsidRDefault="00806152" w:rsidP="00806152">
            <w:pPr>
              <w:pStyle w:val="CharCharCharCharCharCharCharCharCharCharCharChar"/>
              <w:tabs>
                <w:tab w:val="decimal" w:pos="1130"/>
              </w:tabs>
              <w:spacing w:after="0" w:line="360" w:lineRule="auto"/>
              <w:ind w:right="19"/>
              <w:rPr>
                <w:rFonts w:ascii="Arial" w:hAnsi="Arial" w:cs="Arial"/>
                <w:lang w:bidi="th-TH"/>
              </w:rPr>
            </w:pPr>
            <w:r w:rsidRPr="004D4030">
              <w:rPr>
                <w:rFonts w:ascii="Arial" w:hAnsi="Arial" w:cs="Arial"/>
                <w:lang w:bidi="th-TH"/>
              </w:rPr>
              <w:t>29</w:t>
            </w:r>
          </w:p>
        </w:tc>
        <w:tc>
          <w:tcPr>
            <w:tcW w:w="1611" w:type="dxa"/>
          </w:tcPr>
          <w:p w14:paraId="304A3D5E" w14:textId="5E4E27CC" w:rsidR="00806152" w:rsidRPr="004D4030" w:rsidRDefault="00806152" w:rsidP="00806152">
            <w:pPr>
              <w:pStyle w:val="CharCharCharCharCharCharCharCharCharCharCharChar"/>
              <w:tabs>
                <w:tab w:val="decimal" w:pos="1130"/>
              </w:tabs>
              <w:spacing w:after="0" w:line="360" w:lineRule="auto"/>
              <w:ind w:right="19"/>
              <w:rPr>
                <w:rFonts w:ascii="Arial" w:hAnsi="Arial" w:cs="Arial"/>
                <w:lang w:bidi="th-TH"/>
              </w:rPr>
            </w:pPr>
            <w:r w:rsidRPr="00806152">
              <w:rPr>
                <w:rFonts w:ascii="Arial" w:hAnsi="Arial" w:cs="Arial"/>
                <w:lang w:bidi="th-TH"/>
              </w:rPr>
              <w:t>29</w:t>
            </w:r>
          </w:p>
        </w:tc>
      </w:tr>
      <w:tr w:rsidR="00806152" w:rsidRPr="009F05FC" w14:paraId="60A9A611" w14:textId="77777777" w:rsidTr="00075436">
        <w:tc>
          <w:tcPr>
            <w:tcW w:w="5031" w:type="dxa"/>
            <w:vAlign w:val="center"/>
          </w:tcPr>
          <w:p w14:paraId="106F3905" w14:textId="6D81B757" w:rsidR="00806152" w:rsidRPr="009F05FC" w:rsidRDefault="00806152" w:rsidP="00806152">
            <w:pPr>
              <w:pStyle w:val="a3"/>
              <w:tabs>
                <w:tab w:val="left" w:pos="481"/>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u w:val="single"/>
              </w:rPr>
              <w:t>Less</w:t>
            </w:r>
            <w:r w:rsidRPr="009F05FC">
              <w:rPr>
                <w:rFonts w:ascii="Arial" w:hAnsi="Arial" w:cs="Arial"/>
                <w:sz w:val="18"/>
                <w:szCs w:val="18"/>
                <w:cs/>
              </w:rPr>
              <w:tab/>
            </w:r>
            <w:proofErr w:type="spellStart"/>
            <w:r w:rsidRPr="009F05FC">
              <w:rPr>
                <w:rFonts w:ascii="Arial" w:hAnsi="Arial" w:cs="Arial"/>
                <w:sz w:val="18"/>
                <w:szCs w:val="18"/>
              </w:rPr>
              <w:t>Amortisation</w:t>
            </w:r>
            <w:proofErr w:type="spellEnd"/>
            <w:r w:rsidRPr="009F05FC">
              <w:rPr>
                <w:rFonts w:ascii="Arial" w:hAnsi="Arial" w:cs="Arial"/>
                <w:sz w:val="18"/>
                <w:szCs w:val="18"/>
              </w:rPr>
              <w:t xml:space="preserve"> for the period</w:t>
            </w:r>
          </w:p>
        </w:tc>
        <w:tc>
          <w:tcPr>
            <w:tcW w:w="1773" w:type="dxa"/>
          </w:tcPr>
          <w:p w14:paraId="15EB1DCE" w14:textId="65C43CA1" w:rsidR="00806152" w:rsidRPr="004D4030" w:rsidRDefault="00806152" w:rsidP="00806152">
            <w:pPr>
              <w:pStyle w:val="CharCharCharCharCharCharCharCharCharCharCharChar"/>
              <w:pBdr>
                <w:bottom w:val="single" w:sz="4" w:space="1" w:color="auto"/>
              </w:pBdr>
              <w:tabs>
                <w:tab w:val="decimal" w:pos="1130"/>
              </w:tabs>
              <w:spacing w:after="0" w:line="360" w:lineRule="auto"/>
              <w:ind w:right="19"/>
              <w:rPr>
                <w:rFonts w:ascii="Arial" w:hAnsi="Arial" w:cs="Arial"/>
                <w:lang w:bidi="th-TH"/>
              </w:rPr>
            </w:pPr>
            <w:r w:rsidRPr="004D4030">
              <w:rPr>
                <w:rFonts w:ascii="Arial" w:hAnsi="Arial" w:cs="Arial"/>
                <w:lang w:bidi="th-TH"/>
              </w:rPr>
              <w:t>(224)</w:t>
            </w:r>
          </w:p>
        </w:tc>
        <w:tc>
          <w:tcPr>
            <w:tcW w:w="1611" w:type="dxa"/>
          </w:tcPr>
          <w:p w14:paraId="77E32905" w14:textId="77599A78" w:rsidR="00806152" w:rsidRPr="004D4030" w:rsidRDefault="00806152" w:rsidP="00806152">
            <w:pPr>
              <w:pStyle w:val="CharCharCharCharCharCharCharCharCharCharCharChar"/>
              <w:pBdr>
                <w:bottom w:val="single" w:sz="4" w:space="1" w:color="auto"/>
              </w:pBdr>
              <w:tabs>
                <w:tab w:val="decimal" w:pos="1130"/>
              </w:tabs>
              <w:spacing w:after="0" w:line="360" w:lineRule="auto"/>
              <w:ind w:right="19"/>
              <w:rPr>
                <w:rFonts w:ascii="Arial" w:hAnsi="Arial" w:cs="Arial"/>
                <w:lang w:bidi="th-TH"/>
              </w:rPr>
            </w:pPr>
            <w:r w:rsidRPr="00806152">
              <w:rPr>
                <w:rFonts w:ascii="Arial" w:hAnsi="Arial" w:cs="Arial"/>
                <w:lang w:bidi="th-TH"/>
              </w:rPr>
              <w:t>(39)</w:t>
            </w:r>
          </w:p>
        </w:tc>
      </w:tr>
      <w:tr w:rsidR="00806152" w:rsidRPr="009F05FC" w14:paraId="47712226" w14:textId="77777777" w:rsidTr="00267102">
        <w:trPr>
          <w:trHeight w:val="368"/>
        </w:trPr>
        <w:tc>
          <w:tcPr>
            <w:tcW w:w="5031" w:type="dxa"/>
            <w:vAlign w:val="center"/>
          </w:tcPr>
          <w:p w14:paraId="6754C0C0" w14:textId="77777777" w:rsidR="00806152" w:rsidRPr="009F05FC" w:rsidRDefault="00806152" w:rsidP="00806152">
            <w:pPr>
              <w:pStyle w:val="a3"/>
              <w:tabs>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rPr>
              <w:t xml:space="preserve">Computer software- net, Ending balance </w:t>
            </w:r>
          </w:p>
        </w:tc>
        <w:tc>
          <w:tcPr>
            <w:tcW w:w="1773" w:type="dxa"/>
            <w:vAlign w:val="bottom"/>
          </w:tcPr>
          <w:p w14:paraId="39737924" w14:textId="3456D025" w:rsidR="00806152" w:rsidRPr="004D4030" w:rsidRDefault="00806152" w:rsidP="00806152">
            <w:pPr>
              <w:pStyle w:val="CharCharCharCharCharCharCharCharCharCharCharChar"/>
              <w:pBdr>
                <w:bottom w:val="single" w:sz="12" w:space="1" w:color="auto"/>
              </w:pBdr>
              <w:tabs>
                <w:tab w:val="decimal" w:pos="1130"/>
              </w:tabs>
              <w:spacing w:after="0" w:line="360" w:lineRule="auto"/>
              <w:ind w:right="19"/>
              <w:rPr>
                <w:rFonts w:ascii="Arial" w:hAnsi="Arial" w:cs="Arial"/>
                <w:lang w:bidi="th-TH"/>
              </w:rPr>
            </w:pPr>
            <w:r w:rsidRPr="004D4030">
              <w:rPr>
                <w:rFonts w:ascii="Arial" w:hAnsi="Arial" w:cs="Arial"/>
                <w:lang w:bidi="th-TH"/>
              </w:rPr>
              <w:t>515</w:t>
            </w:r>
          </w:p>
        </w:tc>
        <w:tc>
          <w:tcPr>
            <w:tcW w:w="1611" w:type="dxa"/>
            <w:vAlign w:val="bottom"/>
          </w:tcPr>
          <w:p w14:paraId="1DFB296E" w14:textId="4387D3DF" w:rsidR="00806152" w:rsidRPr="004D4030" w:rsidRDefault="00806152" w:rsidP="00806152">
            <w:pPr>
              <w:pStyle w:val="CharCharCharCharCharCharCharCharCharCharCharChar"/>
              <w:pBdr>
                <w:bottom w:val="single" w:sz="12" w:space="1" w:color="auto"/>
              </w:pBdr>
              <w:tabs>
                <w:tab w:val="decimal" w:pos="1130"/>
              </w:tabs>
              <w:spacing w:after="0" w:line="360" w:lineRule="auto"/>
              <w:ind w:right="19"/>
              <w:rPr>
                <w:rFonts w:ascii="Arial" w:hAnsi="Arial" w:cs="Arial"/>
                <w:lang w:bidi="th-TH"/>
              </w:rPr>
            </w:pPr>
            <w:r w:rsidRPr="00806152">
              <w:rPr>
                <w:rFonts w:ascii="Arial" w:hAnsi="Arial" w:cs="Arial"/>
                <w:lang w:bidi="th-TH"/>
              </w:rPr>
              <w:t>290</w:t>
            </w:r>
          </w:p>
        </w:tc>
      </w:tr>
    </w:tbl>
    <w:p w14:paraId="52DEB5EB" w14:textId="34FBA6B6" w:rsidR="00406035" w:rsidRDefault="0040603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547"/>
        <w:jc w:val="thaiDistribute"/>
        <w:rPr>
          <w:rFonts w:cs="Arial"/>
          <w:sz w:val="12"/>
          <w:szCs w:val="12"/>
        </w:rPr>
      </w:pPr>
    </w:p>
    <w:p w14:paraId="35375EE6" w14:textId="77777777" w:rsidR="00F339ED" w:rsidRPr="009F05FC" w:rsidRDefault="00F339E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547"/>
        <w:jc w:val="thaiDistribute"/>
        <w:rPr>
          <w:rFonts w:cs="Arial"/>
          <w:sz w:val="12"/>
          <w:szCs w:val="12"/>
        </w:rPr>
      </w:pPr>
    </w:p>
    <w:p w14:paraId="61824F5F" w14:textId="77777777" w:rsidR="00103184" w:rsidRPr="0073191D" w:rsidRDefault="00103184" w:rsidP="001B2BBF">
      <w:pPr>
        <w:pStyle w:val="Heading7"/>
        <w:keepNext w:val="0"/>
        <w:numPr>
          <w:ilvl w:val="0"/>
          <w:numId w:val="17"/>
        </w:numPr>
        <w:tabs>
          <w:tab w:val="clear" w:pos="930"/>
        </w:tabs>
        <w:spacing w:line="360" w:lineRule="auto"/>
        <w:ind w:left="540" w:right="-1" w:hanging="540"/>
        <w:jc w:val="thaiDistribute"/>
        <w:rPr>
          <w:rFonts w:cs="Arial"/>
          <w:b w:val="0"/>
          <w:sz w:val="20"/>
          <w:szCs w:val="20"/>
          <w:u w:val="single"/>
        </w:rPr>
      </w:pPr>
      <w:r w:rsidRPr="0073191D">
        <w:rPr>
          <w:rFonts w:cs="Arial"/>
          <w:b w:val="0"/>
          <w:sz w:val="20"/>
          <w:szCs w:val="20"/>
          <w:u w:val="single"/>
        </w:rPr>
        <w:t>LIABILITY FROM LOSS ON LITIGATION CLAIM</w:t>
      </w:r>
    </w:p>
    <w:p w14:paraId="5F2BCAB3" w14:textId="77777777" w:rsidR="00103184" w:rsidRPr="0073191D" w:rsidRDefault="00103184" w:rsidP="00F65E94">
      <w:pPr>
        <w:pStyle w:val="ListParagraph"/>
        <w:spacing w:after="0" w:line="360" w:lineRule="auto"/>
        <w:ind w:left="930"/>
        <w:jc w:val="thaiDistribute"/>
        <w:rPr>
          <w:rFonts w:ascii="Arial" w:hAnsi="Arial" w:cs="Arial"/>
          <w:spacing w:val="-4"/>
          <w:sz w:val="8"/>
          <w:szCs w:val="8"/>
          <w:lang w:eastAsia="th-TH"/>
        </w:rPr>
      </w:pPr>
    </w:p>
    <w:p w14:paraId="4FE21E02" w14:textId="68A35F23" w:rsidR="00103184" w:rsidRPr="0073191D" w:rsidRDefault="00D0712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pacing w:val="-4"/>
          <w:sz w:val="20"/>
          <w:szCs w:val="25"/>
        </w:rPr>
      </w:pPr>
      <w:r w:rsidRPr="00342AC4">
        <w:rPr>
          <w:rFonts w:cs="Arial"/>
          <w:spacing w:val="-4"/>
          <w:sz w:val="20"/>
          <w:szCs w:val="20"/>
          <w:lang w:val="en-GB"/>
        </w:rPr>
        <w:t>T</w:t>
      </w:r>
      <w:r w:rsidR="00103184" w:rsidRPr="00342AC4">
        <w:rPr>
          <w:rFonts w:cs="Arial"/>
          <w:spacing w:val="-4"/>
          <w:sz w:val="20"/>
          <w:szCs w:val="20"/>
          <w:lang w:val="en-GB"/>
        </w:rPr>
        <w:t>he Company has been claimed by the Provincial Electricity Authority (PEA) for payment of additional electricity charges with an excuse of the malfunction of electricity meter that caused an understatement of the electricity charges during June 2008 and June 2012. PEA had brought this matter to the Civil court in Chonburi claiming the Company</w:t>
      </w:r>
      <w:r w:rsidRPr="00342AC4">
        <w:rPr>
          <w:rFonts w:cs="Arial"/>
          <w:spacing w:val="-4"/>
          <w:sz w:val="20"/>
          <w:szCs w:val="20"/>
          <w:lang w:val="en-GB"/>
        </w:rPr>
        <w:t>. T</w:t>
      </w:r>
      <w:r w:rsidR="00103184" w:rsidRPr="00342AC4">
        <w:rPr>
          <w:rFonts w:cs="Arial"/>
          <w:spacing w:val="-4"/>
          <w:sz w:val="20"/>
          <w:szCs w:val="20"/>
          <w:lang w:val="en-GB"/>
        </w:rPr>
        <w:t xml:space="preserve">he First Instance of Court </w:t>
      </w:r>
      <w:r w:rsidRPr="00342AC4">
        <w:rPr>
          <w:rFonts w:cs="Arial"/>
          <w:spacing w:val="-4"/>
          <w:sz w:val="20"/>
          <w:szCs w:val="20"/>
          <w:lang w:val="en-GB"/>
        </w:rPr>
        <w:t xml:space="preserve">and the Appeal Court </w:t>
      </w:r>
      <w:r w:rsidR="00103184" w:rsidRPr="00342AC4">
        <w:rPr>
          <w:rFonts w:cs="Arial"/>
          <w:spacing w:val="-4"/>
          <w:sz w:val="20"/>
          <w:szCs w:val="20"/>
          <w:lang w:val="en-GB"/>
        </w:rPr>
        <w:t xml:space="preserve">determined a verdict in </w:t>
      </w:r>
      <w:r w:rsidR="00867DB5" w:rsidRPr="00342AC4">
        <w:rPr>
          <w:rFonts w:cs="Arial"/>
          <w:spacing w:val="-4"/>
          <w:sz w:val="20"/>
          <w:szCs w:val="20"/>
          <w:lang w:val="en-GB"/>
        </w:rPr>
        <w:t>favour</w:t>
      </w:r>
      <w:r w:rsidR="00103184" w:rsidRPr="00342AC4">
        <w:rPr>
          <w:rFonts w:cs="Arial"/>
          <w:spacing w:val="-4"/>
          <w:sz w:val="20"/>
          <w:szCs w:val="20"/>
          <w:lang w:val="en-GB"/>
        </w:rPr>
        <w:t xml:space="preserve"> of the plaintiff to settle the total outstanding electricity payable to PEA</w:t>
      </w:r>
      <w:r w:rsidR="00867DB5" w:rsidRPr="00342AC4">
        <w:rPr>
          <w:rFonts w:cs="Arial"/>
          <w:spacing w:val="-4"/>
          <w:sz w:val="20"/>
          <w:szCs w:val="20"/>
          <w:lang w:val="en-GB"/>
        </w:rPr>
        <w:t xml:space="preserve">. </w:t>
      </w:r>
      <w:proofErr w:type="gramStart"/>
      <w:r w:rsidR="00867DB5" w:rsidRPr="00342AC4">
        <w:rPr>
          <w:rFonts w:cs="Arial"/>
          <w:spacing w:val="-4"/>
          <w:sz w:val="20"/>
          <w:szCs w:val="20"/>
          <w:lang w:val="en-GB"/>
        </w:rPr>
        <w:t>And also</w:t>
      </w:r>
      <w:proofErr w:type="gramEnd"/>
      <w:r w:rsidR="00867DB5" w:rsidRPr="00342AC4">
        <w:rPr>
          <w:rFonts w:cs="Arial"/>
          <w:spacing w:val="-4"/>
          <w:sz w:val="20"/>
          <w:szCs w:val="20"/>
          <w:lang w:val="en-GB"/>
        </w:rPr>
        <w:t xml:space="preserve">, </w:t>
      </w:r>
      <w:r w:rsidR="00103184" w:rsidRPr="00342AC4">
        <w:rPr>
          <w:rFonts w:cs="Arial"/>
          <w:spacing w:val="-4"/>
          <w:sz w:val="20"/>
          <w:szCs w:val="20"/>
        </w:rPr>
        <w:t xml:space="preserve">the Supreme Court rejected to consider this litigation case. Therefore, the Company has recorded loss on litigation claim </w:t>
      </w:r>
      <w:r w:rsidR="002D3A20" w:rsidRPr="00342AC4">
        <w:rPr>
          <w:rFonts w:cs="Arial"/>
          <w:spacing w:val="-4"/>
          <w:sz w:val="20"/>
          <w:szCs w:val="20"/>
        </w:rPr>
        <w:t>totaling</w:t>
      </w:r>
      <w:r w:rsidR="00103184" w:rsidRPr="00342AC4">
        <w:rPr>
          <w:rFonts w:cs="Arial"/>
          <w:spacing w:val="-4"/>
          <w:sz w:val="20"/>
          <w:szCs w:val="20"/>
        </w:rPr>
        <w:t xml:space="preserve"> Baht </w:t>
      </w:r>
      <w:r w:rsidR="00867DB5" w:rsidRPr="00342AC4">
        <w:rPr>
          <w:rFonts w:cs="Arial"/>
          <w:spacing w:val="-4"/>
          <w:sz w:val="20"/>
          <w:szCs w:val="20"/>
        </w:rPr>
        <w:t>28.58</w:t>
      </w:r>
      <w:r w:rsidR="00103184" w:rsidRPr="00342AC4">
        <w:rPr>
          <w:rFonts w:cs="Arial"/>
          <w:spacing w:val="-4"/>
          <w:sz w:val="20"/>
          <w:szCs w:val="20"/>
        </w:rPr>
        <w:t xml:space="preserve"> million in the consolidated and the </w:t>
      </w:r>
      <w:r w:rsidR="000A1AF2" w:rsidRPr="00342AC4">
        <w:rPr>
          <w:rFonts w:cs="Arial"/>
          <w:spacing w:val="-4"/>
          <w:sz w:val="20"/>
          <w:szCs w:val="20"/>
        </w:rPr>
        <w:t xml:space="preserve">separate </w:t>
      </w:r>
      <w:r w:rsidR="00103184" w:rsidRPr="00342AC4">
        <w:rPr>
          <w:rFonts w:cs="Arial"/>
          <w:spacing w:val="-4"/>
          <w:sz w:val="20"/>
          <w:szCs w:val="20"/>
        </w:rPr>
        <w:t xml:space="preserve">financial statements for </w:t>
      </w:r>
      <w:r w:rsidR="00103184" w:rsidRPr="00342AC4">
        <w:rPr>
          <w:rFonts w:cs="Arial"/>
          <w:sz w:val="20"/>
          <w:szCs w:val="20"/>
        </w:rPr>
        <w:t xml:space="preserve">the year 2020. </w:t>
      </w:r>
      <w:r w:rsidR="00867DB5" w:rsidRPr="00342AC4">
        <w:rPr>
          <w:rFonts w:cs="Arial"/>
          <w:sz w:val="20"/>
          <w:szCs w:val="20"/>
        </w:rPr>
        <w:t xml:space="preserve">On 19 April </w:t>
      </w:r>
      <w:r w:rsidR="00103184" w:rsidRPr="00342AC4">
        <w:rPr>
          <w:rFonts w:cs="Arial"/>
          <w:sz w:val="20"/>
          <w:szCs w:val="20"/>
        </w:rPr>
        <w:t xml:space="preserve">2021, </w:t>
      </w:r>
      <w:r w:rsidR="00867DB5" w:rsidRPr="00342AC4">
        <w:rPr>
          <w:rFonts w:cs="Arial"/>
          <w:sz w:val="20"/>
          <w:szCs w:val="20"/>
        </w:rPr>
        <w:t>the Company has approved from PEA to pay by installment for 24</w:t>
      </w:r>
      <w:r w:rsidR="00867DB5" w:rsidRPr="00342AC4">
        <w:rPr>
          <w:rFonts w:cs="Arial"/>
          <w:spacing w:val="-4"/>
          <w:sz w:val="20"/>
          <w:szCs w:val="20"/>
        </w:rPr>
        <w:t xml:space="preserve"> months at Baht 1.35 million for each month. The payment started the first installment on 25 April 2021 </w:t>
      </w:r>
      <w:r w:rsidR="000E268D" w:rsidRPr="00342AC4">
        <w:rPr>
          <w:rFonts w:cs="Arial"/>
          <w:spacing w:val="-4"/>
          <w:sz w:val="20"/>
          <w:szCs w:val="20"/>
        </w:rPr>
        <w:t>to</w:t>
      </w:r>
      <w:r w:rsidR="00867DB5" w:rsidRPr="00342AC4">
        <w:rPr>
          <w:rFonts w:cs="Arial"/>
          <w:spacing w:val="-4"/>
          <w:sz w:val="20"/>
          <w:szCs w:val="20"/>
        </w:rPr>
        <w:t xml:space="preserve"> 25 April 2023. During the installment period, PEA charge</w:t>
      </w:r>
      <w:r w:rsidR="000E268D" w:rsidRPr="00342AC4">
        <w:rPr>
          <w:rFonts w:cs="Arial"/>
          <w:spacing w:val="-4"/>
          <w:sz w:val="20"/>
          <w:szCs w:val="20"/>
        </w:rPr>
        <w:t>d</w:t>
      </w:r>
      <w:r w:rsidR="00867DB5" w:rsidRPr="00342AC4">
        <w:rPr>
          <w:rFonts w:cs="Arial"/>
          <w:spacing w:val="-4"/>
          <w:sz w:val="20"/>
          <w:szCs w:val="20"/>
        </w:rPr>
        <w:t xml:space="preserve"> interest rate at 7.5 per annum.</w:t>
      </w:r>
    </w:p>
    <w:p w14:paraId="075FB67C" w14:textId="1EE20187" w:rsidR="00D33113" w:rsidRPr="0073191D" w:rsidRDefault="00D3311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5"/>
        </w:rPr>
      </w:pPr>
      <w:r w:rsidRPr="0073191D">
        <w:rPr>
          <w:rFonts w:cs="Arial"/>
          <w:spacing w:val="-2"/>
          <w:sz w:val="20"/>
          <w:szCs w:val="25"/>
        </w:rPr>
        <w:t xml:space="preserve">The movement of liability from loss on litigation claim </w:t>
      </w:r>
      <w:r w:rsidR="00896825" w:rsidRPr="0073191D">
        <w:rPr>
          <w:rFonts w:cs="Arial"/>
          <w:spacing w:val="-2"/>
          <w:sz w:val="20"/>
          <w:szCs w:val="25"/>
        </w:rPr>
        <w:t xml:space="preserve">for the </w:t>
      </w:r>
      <w:r w:rsidR="00F61675">
        <w:rPr>
          <w:rFonts w:cs="Arial"/>
          <w:spacing w:val="-2"/>
          <w:sz w:val="20"/>
          <w:szCs w:val="25"/>
        </w:rPr>
        <w:t>three</w:t>
      </w:r>
      <w:r w:rsidR="00896825" w:rsidRPr="0073191D">
        <w:rPr>
          <w:rFonts w:cs="Arial"/>
          <w:spacing w:val="-2"/>
          <w:sz w:val="20"/>
          <w:szCs w:val="25"/>
        </w:rPr>
        <w:t xml:space="preserve">-month period ended </w:t>
      </w:r>
      <w:r w:rsidR="009E50E6" w:rsidRPr="0073191D">
        <w:rPr>
          <w:rFonts w:cs="Arial"/>
          <w:spacing w:val="-2"/>
          <w:sz w:val="20"/>
          <w:szCs w:val="25"/>
        </w:rPr>
        <w:t>31 J</w:t>
      </w:r>
      <w:r w:rsidR="00526D51">
        <w:rPr>
          <w:rFonts w:cs="Arial"/>
          <w:spacing w:val="-2"/>
          <w:sz w:val="20"/>
          <w:szCs w:val="25"/>
        </w:rPr>
        <w:t>anuary</w:t>
      </w:r>
      <w:r w:rsidR="00896825" w:rsidRPr="0073191D">
        <w:rPr>
          <w:rFonts w:cs="Arial"/>
          <w:spacing w:val="-2"/>
          <w:sz w:val="20"/>
          <w:szCs w:val="25"/>
        </w:rPr>
        <w:t xml:space="preserve"> 202</w:t>
      </w:r>
      <w:r w:rsidR="00526D51">
        <w:rPr>
          <w:rFonts w:cs="Arial"/>
          <w:spacing w:val="-2"/>
          <w:sz w:val="20"/>
          <w:szCs w:val="25"/>
        </w:rPr>
        <w:t>2</w:t>
      </w:r>
      <w:r w:rsidR="00896825" w:rsidRPr="0073191D">
        <w:rPr>
          <w:rFonts w:cs="Arial"/>
          <w:spacing w:val="-2"/>
          <w:sz w:val="20"/>
          <w:szCs w:val="25"/>
        </w:rPr>
        <w:t xml:space="preserve"> as</w:t>
      </w:r>
      <w:r w:rsidR="00896825" w:rsidRPr="0073191D">
        <w:rPr>
          <w:rFonts w:cs="Arial"/>
          <w:spacing w:val="-4"/>
          <w:sz w:val="20"/>
          <w:szCs w:val="25"/>
        </w:rPr>
        <w:t xml:space="preserve"> </w:t>
      </w:r>
      <w:r w:rsidR="00896825" w:rsidRPr="0073191D">
        <w:rPr>
          <w:rFonts w:cs="Arial"/>
          <w:sz w:val="20"/>
          <w:szCs w:val="25"/>
        </w:rPr>
        <w:t>follows.</w:t>
      </w:r>
    </w:p>
    <w:tbl>
      <w:tblPr>
        <w:tblW w:w="8496" w:type="dxa"/>
        <w:tblInd w:w="486" w:type="dxa"/>
        <w:tblLayout w:type="fixed"/>
        <w:tblCellMar>
          <w:left w:w="43" w:type="dxa"/>
          <w:right w:w="43" w:type="dxa"/>
        </w:tblCellMar>
        <w:tblLook w:val="0000" w:firstRow="0" w:lastRow="0" w:firstColumn="0" w:lastColumn="0" w:noHBand="0" w:noVBand="0"/>
      </w:tblPr>
      <w:tblGrid>
        <w:gridCol w:w="160"/>
        <w:gridCol w:w="117"/>
        <w:gridCol w:w="3377"/>
        <w:gridCol w:w="1278"/>
        <w:gridCol w:w="108"/>
        <w:gridCol w:w="1719"/>
        <w:gridCol w:w="117"/>
        <w:gridCol w:w="1620"/>
      </w:tblGrid>
      <w:tr w:rsidR="000E327E" w:rsidRPr="0073191D" w14:paraId="694AE745" w14:textId="77777777" w:rsidTr="00621759">
        <w:tc>
          <w:tcPr>
            <w:tcW w:w="160" w:type="dxa"/>
          </w:tcPr>
          <w:p w14:paraId="317FF4B8" w14:textId="77777777" w:rsidR="000E327E" w:rsidRPr="0073191D" w:rsidRDefault="000E327E" w:rsidP="00F65E94">
            <w:pPr>
              <w:tabs>
                <w:tab w:val="left" w:pos="391"/>
              </w:tabs>
              <w:spacing w:line="360" w:lineRule="auto"/>
              <w:ind w:right="-15"/>
              <w:jc w:val="right"/>
              <w:rPr>
                <w:rFonts w:cs="Arial"/>
                <w:snapToGrid w:val="0"/>
                <w:sz w:val="20"/>
                <w:szCs w:val="20"/>
                <w:lang w:eastAsia="th-TH"/>
              </w:rPr>
            </w:pPr>
          </w:p>
        </w:tc>
        <w:tc>
          <w:tcPr>
            <w:tcW w:w="117" w:type="dxa"/>
          </w:tcPr>
          <w:p w14:paraId="14DC0718" w14:textId="77777777" w:rsidR="000E327E" w:rsidRPr="0073191D" w:rsidRDefault="000E327E" w:rsidP="00F65E94">
            <w:pPr>
              <w:tabs>
                <w:tab w:val="left" w:pos="391"/>
              </w:tabs>
              <w:spacing w:line="360" w:lineRule="auto"/>
              <w:ind w:right="-15"/>
              <w:jc w:val="right"/>
              <w:rPr>
                <w:rFonts w:cs="Arial"/>
                <w:snapToGrid w:val="0"/>
                <w:sz w:val="20"/>
                <w:szCs w:val="20"/>
                <w:lang w:eastAsia="th-TH"/>
              </w:rPr>
            </w:pPr>
          </w:p>
        </w:tc>
        <w:tc>
          <w:tcPr>
            <w:tcW w:w="8219" w:type="dxa"/>
            <w:gridSpan w:val="6"/>
          </w:tcPr>
          <w:p w14:paraId="24A3AAD0" w14:textId="77777777" w:rsidR="005B370A" w:rsidRDefault="005B370A" w:rsidP="00F65E94">
            <w:pPr>
              <w:tabs>
                <w:tab w:val="left" w:pos="391"/>
              </w:tabs>
              <w:spacing w:line="360" w:lineRule="auto"/>
              <w:ind w:right="-15"/>
              <w:jc w:val="right"/>
              <w:rPr>
                <w:rFonts w:cs="Arial"/>
                <w:snapToGrid w:val="0"/>
                <w:sz w:val="20"/>
                <w:szCs w:val="20"/>
                <w:lang w:eastAsia="th-TH"/>
              </w:rPr>
            </w:pPr>
          </w:p>
          <w:p w14:paraId="5808EBCC" w14:textId="6FE44E7B" w:rsidR="000E327E" w:rsidRPr="0073191D" w:rsidRDefault="000E327E" w:rsidP="00F65E94">
            <w:pPr>
              <w:tabs>
                <w:tab w:val="left" w:pos="391"/>
              </w:tabs>
              <w:spacing w:line="360" w:lineRule="auto"/>
              <w:ind w:right="-15"/>
              <w:jc w:val="right"/>
              <w:rPr>
                <w:rFonts w:cs="Arial"/>
                <w:snapToGrid w:val="0"/>
                <w:sz w:val="20"/>
                <w:szCs w:val="20"/>
                <w:cs/>
                <w:lang w:eastAsia="th-TH"/>
              </w:rPr>
            </w:pPr>
            <w:r w:rsidRPr="0073191D">
              <w:rPr>
                <w:rFonts w:cs="Arial"/>
                <w:snapToGrid w:val="0"/>
                <w:sz w:val="20"/>
                <w:szCs w:val="20"/>
                <w:lang w:eastAsia="th-TH"/>
              </w:rPr>
              <w:lastRenderedPageBreak/>
              <w:t>(</w:t>
            </w:r>
            <w:proofErr w:type="gramStart"/>
            <w:r w:rsidRPr="0073191D">
              <w:rPr>
                <w:rFonts w:cs="Arial"/>
                <w:sz w:val="20"/>
                <w:szCs w:val="20"/>
                <w:cs/>
              </w:rPr>
              <w:t>Unit :</w:t>
            </w:r>
            <w:proofErr w:type="gramEnd"/>
            <w:r w:rsidRPr="0073191D">
              <w:rPr>
                <w:rFonts w:cs="Arial"/>
                <w:sz w:val="20"/>
                <w:szCs w:val="20"/>
                <w:cs/>
              </w:rPr>
              <w:t xml:space="preserve"> </w:t>
            </w:r>
            <w:r w:rsidRPr="0073191D">
              <w:rPr>
                <w:rFonts w:cs="Arial"/>
                <w:sz w:val="20"/>
                <w:szCs w:val="20"/>
              </w:rPr>
              <w:t xml:space="preserve">Thousand </w:t>
            </w:r>
            <w:r w:rsidRPr="0073191D">
              <w:rPr>
                <w:rFonts w:cs="Arial"/>
                <w:sz w:val="20"/>
                <w:szCs w:val="20"/>
                <w:cs/>
              </w:rPr>
              <w:t>Baht</w:t>
            </w:r>
            <w:r w:rsidRPr="0073191D">
              <w:rPr>
                <w:rFonts w:cs="Arial"/>
                <w:snapToGrid w:val="0"/>
                <w:sz w:val="20"/>
                <w:szCs w:val="20"/>
                <w:cs/>
                <w:lang w:eastAsia="th-TH"/>
              </w:rPr>
              <w:t>)</w:t>
            </w:r>
          </w:p>
        </w:tc>
      </w:tr>
      <w:tr w:rsidR="00AC48D9" w:rsidRPr="0073191D" w14:paraId="51F9FCA4" w14:textId="77777777" w:rsidTr="00710448">
        <w:tc>
          <w:tcPr>
            <w:tcW w:w="3654" w:type="dxa"/>
            <w:gridSpan w:val="3"/>
          </w:tcPr>
          <w:p w14:paraId="79972D10" w14:textId="77777777" w:rsidR="00AC48D9" w:rsidRPr="0073191D" w:rsidRDefault="00AC48D9" w:rsidP="00F65E94">
            <w:pPr>
              <w:tabs>
                <w:tab w:val="left" w:pos="391"/>
              </w:tabs>
              <w:spacing w:line="360" w:lineRule="auto"/>
              <w:ind w:right="-44"/>
              <w:jc w:val="thaiDistribute"/>
              <w:rPr>
                <w:rFonts w:cs="Arial"/>
                <w:snapToGrid w:val="0"/>
                <w:sz w:val="20"/>
                <w:szCs w:val="20"/>
                <w:cs/>
                <w:lang w:eastAsia="th-TH"/>
              </w:rPr>
            </w:pPr>
          </w:p>
        </w:tc>
        <w:tc>
          <w:tcPr>
            <w:tcW w:w="4842" w:type="dxa"/>
            <w:gridSpan w:val="5"/>
            <w:tcBorders>
              <w:bottom w:val="single" w:sz="4" w:space="0" w:color="auto"/>
            </w:tcBorders>
            <w:shd w:val="clear" w:color="auto" w:fill="auto"/>
          </w:tcPr>
          <w:p w14:paraId="0D355491" w14:textId="7A2F86A0" w:rsidR="00AC48D9" w:rsidRPr="0073191D" w:rsidRDefault="00AC48D9" w:rsidP="00F65E94">
            <w:pPr>
              <w:tabs>
                <w:tab w:val="clear" w:pos="1644"/>
              </w:tabs>
              <w:spacing w:line="360" w:lineRule="auto"/>
              <w:jc w:val="center"/>
              <w:rPr>
                <w:rFonts w:cs="Arial"/>
                <w:sz w:val="20"/>
                <w:szCs w:val="20"/>
              </w:rPr>
            </w:pPr>
            <w:r w:rsidRPr="0073191D">
              <w:rPr>
                <w:rFonts w:cs="Arial"/>
                <w:bCs/>
                <w:snapToGrid w:val="0"/>
                <w:sz w:val="20"/>
                <w:szCs w:val="20"/>
                <w:lang w:eastAsia="th-TH"/>
              </w:rPr>
              <w:t>Consolidated F/S</w:t>
            </w:r>
            <w:r w:rsidRPr="0073191D">
              <w:rPr>
                <w:rFonts w:cs="Arial"/>
                <w:bCs/>
                <w:snapToGrid w:val="0"/>
                <w:sz w:val="20"/>
                <w:szCs w:val="20"/>
                <w:cs/>
                <w:lang w:eastAsia="th-TH"/>
              </w:rPr>
              <w:t xml:space="preserve"> </w:t>
            </w:r>
            <w:r w:rsidRPr="0073191D">
              <w:rPr>
                <w:rFonts w:cs="Arial"/>
                <w:bCs/>
                <w:snapToGrid w:val="0"/>
                <w:sz w:val="20"/>
                <w:szCs w:val="20"/>
                <w:lang w:eastAsia="th-TH"/>
              </w:rPr>
              <w:t>and Separate F/S</w:t>
            </w:r>
          </w:p>
        </w:tc>
      </w:tr>
      <w:tr w:rsidR="00AC48D9" w:rsidRPr="0073191D" w14:paraId="5048DA18" w14:textId="77777777" w:rsidTr="00621759">
        <w:tc>
          <w:tcPr>
            <w:tcW w:w="3654" w:type="dxa"/>
            <w:gridSpan w:val="3"/>
          </w:tcPr>
          <w:p w14:paraId="73EE4E12" w14:textId="77777777" w:rsidR="00AC48D9" w:rsidRPr="0073191D" w:rsidRDefault="00AC48D9" w:rsidP="00AC48D9">
            <w:pPr>
              <w:tabs>
                <w:tab w:val="left" w:pos="391"/>
              </w:tabs>
              <w:spacing w:line="360" w:lineRule="auto"/>
              <w:ind w:right="-44"/>
              <w:jc w:val="thaiDistribute"/>
              <w:rPr>
                <w:rFonts w:cs="Arial"/>
                <w:snapToGrid w:val="0"/>
                <w:sz w:val="20"/>
                <w:szCs w:val="20"/>
                <w:cs/>
                <w:lang w:eastAsia="th-TH"/>
              </w:rPr>
            </w:pPr>
          </w:p>
        </w:tc>
        <w:tc>
          <w:tcPr>
            <w:tcW w:w="1278" w:type="dxa"/>
            <w:tcBorders>
              <w:bottom w:val="single" w:sz="4" w:space="0" w:color="auto"/>
            </w:tcBorders>
          </w:tcPr>
          <w:p w14:paraId="18360A05" w14:textId="76BE781B" w:rsidR="00AC48D9" w:rsidRPr="0073191D" w:rsidRDefault="00AC48D9" w:rsidP="00AC48D9">
            <w:pPr>
              <w:tabs>
                <w:tab w:val="decimal" w:pos="867"/>
              </w:tabs>
              <w:spacing w:line="360" w:lineRule="auto"/>
              <w:jc w:val="center"/>
              <w:rPr>
                <w:rFonts w:cs="Arial"/>
                <w:sz w:val="20"/>
                <w:szCs w:val="20"/>
              </w:rPr>
            </w:pPr>
            <w:r w:rsidRPr="0073191D">
              <w:rPr>
                <w:rFonts w:cs="Arial"/>
                <w:sz w:val="20"/>
                <w:szCs w:val="20"/>
              </w:rPr>
              <w:t>Principal</w:t>
            </w:r>
          </w:p>
        </w:tc>
        <w:tc>
          <w:tcPr>
            <w:tcW w:w="108" w:type="dxa"/>
          </w:tcPr>
          <w:p w14:paraId="6C2B107F" w14:textId="77777777" w:rsidR="00AC48D9" w:rsidRPr="0073191D" w:rsidRDefault="00AC48D9" w:rsidP="00AC48D9">
            <w:pPr>
              <w:tabs>
                <w:tab w:val="left" w:pos="3090"/>
                <w:tab w:val="left" w:pos="4860"/>
              </w:tabs>
              <w:spacing w:line="360" w:lineRule="auto"/>
              <w:ind w:right="-33"/>
              <w:jc w:val="center"/>
              <w:rPr>
                <w:rFonts w:cs="Arial"/>
                <w:snapToGrid w:val="0"/>
                <w:sz w:val="20"/>
                <w:szCs w:val="20"/>
                <w:cs/>
                <w:lang w:eastAsia="th-TH"/>
              </w:rPr>
            </w:pPr>
          </w:p>
        </w:tc>
        <w:tc>
          <w:tcPr>
            <w:tcW w:w="1719" w:type="dxa"/>
            <w:tcBorders>
              <w:bottom w:val="single" w:sz="4" w:space="0" w:color="auto"/>
            </w:tcBorders>
          </w:tcPr>
          <w:p w14:paraId="4C6D6F56" w14:textId="77777777" w:rsidR="00621759" w:rsidRPr="0073191D" w:rsidRDefault="00AC48D9" w:rsidP="00AC48D9">
            <w:pPr>
              <w:tabs>
                <w:tab w:val="left" w:pos="3090"/>
                <w:tab w:val="left" w:pos="4860"/>
              </w:tabs>
              <w:spacing w:line="360" w:lineRule="auto"/>
              <w:ind w:right="-33"/>
              <w:jc w:val="center"/>
              <w:rPr>
                <w:rFonts w:cs="Arial"/>
                <w:snapToGrid w:val="0"/>
                <w:sz w:val="20"/>
                <w:szCs w:val="20"/>
                <w:lang w:eastAsia="th-TH"/>
              </w:rPr>
            </w:pPr>
            <w:r w:rsidRPr="0073191D">
              <w:rPr>
                <w:rFonts w:cs="Arial"/>
                <w:snapToGrid w:val="0"/>
                <w:sz w:val="20"/>
                <w:szCs w:val="20"/>
                <w:lang w:eastAsia="th-TH"/>
              </w:rPr>
              <w:t>Accrued</w:t>
            </w:r>
          </w:p>
          <w:p w14:paraId="4B24B832" w14:textId="7560CDE2" w:rsidR="00AC48D9" w:rsidRPr="0073191D" w:rsidRDefault="00AC48D9" w:rsidP="00AC48D9">
            <w:pPr>
              <w:tabs>
                <w:tab w:val="left" w:pos="3090"/>
                <w:tab w:val="left" w:pos="4860"/>
              </w:tabs>
              <w:spacing w:line="360" w:lineRule="auto"/>
              <w:ind w:right="-33"/>
              <w:jc w:val="center"/>
              <w:rPr>
                <w:rFonts w:cs="Arial"/>
                <w:snapToGrid w:val="0"/>
                <w:sz w:val="20"/>
                <w:szCs w:val="20"/>
                <w:lang w:eastAsia="th-TH"/>
              </w:rPr>
            </w:pPr>
            <w:r w:rsidRPr="0073191D">
              <w:rPr>
                <w:rFonts w:cs="Arial"/>
                <w:snapToGrid w:val="0"/>
                <w:sz w:val="20"/>
                <w:szCs w:val="20"/>
                <w:lang w:eastAsia="th-TH"/>
              </w:rPr>
              <w:t xml:space="preserve">interest </w:t>
            </w:r>
            <w:r w:rsidR="00173E29" w:rsidRPr="0073191D">
              <w:rPr>
                <w:rFonts w:cs="Arial"/>
                <w:snapToGrid w:val="0"/>
                <w:sz w:val="20"/>
                <w:szCs w:val="20"/>
                <w:lang w:eastAsia="th-TH"/>
              </w:rPr>
              <w:t>expenses</w:t>
            </w:r>
          </w:p>
        </w:tc>
        <w:tc>
          <w:tcPr>
            <w:tcW w:w="117" w:type="dxa"/>
          </w:tcPr>
          <w:p w14:paraId="5ABB2AE8" w14:textId="77777777" w:rsidR="00AC48D9" w:rsidRPr="0073191D" w:rsidRDefault="00AC48D9" w:rsidP="00AC48D9">
            <w:pPr>
              <w:tabs>
                <w:tab w:val="left" w:pos="3090"/>
                <w:tab w:val="left" w:pos="4860"/>
              </w:tabs>
              <w:spacing w:line="360" w:lineRule="auto"/>
              <w:ind w:right="-33"/>
              <w:jc w:val="center"/>
              <w:rPr>
                <w:rFonts w:cs="Arial"/>
                <w:snapToGrid w:val="0"/>
                <w:sz w:val="20"/>
                <w:szCs w:val="20"/>
                <w:cs/>
                <w:lang w:eastAsia="th-TH"/>
              </w:rPr>
            </w:pPr>
          </w:p>
        </w:tc>
        <w:tc>
          <w:tcPr>
            <w:tcW w:w="1620" w:type="dxa"/>
            <w:tcBorders>
              <w:bottom w:val="single" w:sz="4" w:space="0" w:color="auto"/>
            </w:tcBorders>
          </w:tcPr>
          <w:p w14:paraId="5969F0D4" w14:textId="59AF3E52" w:rsidR="00AC48D9" w:rsidRPr="0073191D" w:rsidRDefault="00AC48D9" w:rsidP="00AC48D9">
            <w:pPr>
              <w:tabs>
                <w:tab w:val="clear" w:pos="1644"/>
              </w:tabs>
              <w:spacing w:line="360" w:lineRule="auto"/>
              <w:jc w:val="center"/>
              <w:rPr>
                <w:rFonts w:cs="Arial"/>
                <w:sz w:val="20"/>
                <w:szCs w:val="20"/>
              </w:rPr>
            </w:pPr>
            <w:r w:rsidRPr="0073191D">
              <w:rPr>
                <w:rFonts w:cs="Arial"/>
                <w:sz w:val="20"/>
                <w:szCs w:val="20"/>
              </w:rPr>
              <w:t>Total</w:t>
            </w:r>
          </w:p>
        </w:tc>
      </w:tr>
      <w:tr w:rsidR="00666023" w:rsidRPr="0073191D" w14:paraId="0C71364E" w14:textId="77777777" w:rsidTr="00621759">
        <w:tc>
          <w:tcPr>
            <w:tcW w:w="3654" w:type="dxa"/>
            <w:gridSpan w:val="3"/>
          </w:tcPr>
          <w:p w14:paraId="7E5E01BB" w14:textId="62B642BD" w:rsidR="00666023" w:rsidRPr="0073191D" w:rsidRDefault="00666023" w:rsidP="00666023">
            <w:pPr>
              <w:tabs>
                <w:tab w:val="left" w:pos="391"/>
              </w:tabs>
              <w:spacing w:line="360" w:lineRule="auto"/>
              <w:ind w:right="-44"/>
              <w:jc w:val="thaiDistribute"/>
              <w:rPr>
                <w:rFonts w:cs="Arial"/>
                <w:snapToGrid w:val="0"/>
                <w:sz w:val="20"/>
                <w:szCs w:val="20"/>
                <w:cs/>
                <w:lang w:eastAsia="th-TH"/>
              </w:rPr>
            </w:pPr>
            <w:r w:rsidRPr="0073191D">
              <w:rPr>
                <w:rFonts w:cs="Arial"/>
                <w:snapToGrid w:val="0"/>
                <w:sz w:val="20"/>
                <w:szCs w:val="20"/>
                <w:lang w:eastAsia="th-TH"/>
              </w:rPr>
              <w:t xml:space="preserve">As </w:t>
            </w:r>
            <w:proofErr w:type="gramStart"/>
            <w:r w:rsidRPr="0073191D">
              <w:rPr>
                <w:rFonts w:cs="Arial"/>
                <w:snapToGrid w:val="0"/>
                <w:sz w:val="20"/>
                <w:szCs w:val="20"/>
                <w:lang w:eastAsia="th-TH"/>
              </w:rPr>
              <w:t>at</w:t>
            </w:r>
            <w:proofErr w:type="gramEnd"/>
            <w:r w:rsidRPr="0073191D">
              <w:rPr>
                <w:rFonts w:cs="Arial"/>
                <w:snapToGrid w:val="0"/>
                <w:sz w:val="20"/>
                <w:szCs w:val="20"/>
                <w:lang w:eastAsia="th-TH"/>
              </w:rPr>
              <w:t xml:space="preserve"> </w:t>
            </w:r>
            <w:r w:rsidRPr="0073191D">
              <w:rPr>
                <w:rFonts w:cs="Arial"/>
                <w:snapToGrid w:val="0"/>
                <w:sz w:val="20"/>
                <w:szCs w:val="20"/>
                <w:cs/>
                <w:lang w:eastAsia="th-TH"/>
              </w:rPr>
              <w:t xml:space="preserve">1 </w:t>
            </w:r>
            <w:r w:rsidRPr="0073191D">
              <w:rPr>
                <w:rFonts w:cs="Arial"/>
                <w:snapToGrid w:val="0"/>
                <w:sz w:val="20"/>
                <w:szCs w:val="20"/>
                <w:lang w:eastAsia="th-TH"/>
              </w:rPr>
              <w:t>November 202</w:t>
            </w:r>
            <w:r>
              <w:rPr>
                <w:rFonts w:cs="Browallia New"/>
                <w:snapToGrid w:val="0"/>
                <w:sz w:val="20"/>
                <w:szCs w:val="25"/>
                <w:lang w:eastAsia="th-TH"/>
              </w:rPr>
              <w:t>1</w:t>
            </w:r>
            <w:r w:rsidRPr="0073191D">
              <w:rPr>
                <w:rFonts w:cs="Arial"/>
                <w:snapToGrid w:val="0"/>
                <w:sz w:val="20"/>
                <w:szCs w:val="20"/>
                <w:lang w:eastAsia="th-TH"/>
              </w:rPr>
              <w:t xml:space="preserve"> </w:t>
            </w:r>
          </w:p>
        </w:tc>
        <w:tc>
          <w:tcPr>
            <w:tcW w:w="1278" w:type="dxa"/>
          </w:tcPr>
          <w:p w14:paraId="7775612F" w14:textId="0DBEB91E" w:rsidR="00666023" w:rsidRPr="00666023" w:rsidRDefault="00666023" w:rsidP="00666023">
            <w:pPr>
              <w:pStyle w:val="CharCharCharCharCharCharCharCharCharCharCharChar"/>
              <w:tabs>
                <w:tab w:val="decimal" w:pos="912"/>
              </w:tabs>
              <w:spacing w:after="0" w:line="360" w:lineRule="auto"/>
              <w:ind w:right="19"/>
              <w:rPr>
                <w:rFonts w:ascii="Arial" w:hAnsi="Arial" w:cs="Arial"/>
                <w:snapToGrid w:val="0"/>
                <w:lang w:eastAsia="th-TH" w:bidi="th-TH"/>
              </w:rPr>
            </w:pPr>
            <w:r w:rsidRPr="00666023">
              <w:rPr>
                <w:rFonts w:ascii="Arial" w:hAnsi="Arial" w:cs="Arial"/>
                <w:snapToGrid w:val="0"/>
                <w:lang w:eastAsia="th-TH" w:bidi="th-TH"/>
              </w:rPr>
              <w:t>21,006</w:t>
            </w:r>
          </w:p>
        </w:tc>
        <w:tc>
          <w:tcPr>
            <w:tcW w:w="108" w:type="dxa"/>
          </w:tcPr>
          <w:p w14:paraId="6D1E4AD2" w14:textId="6DAE22C2" w:rsidR="00666023" w:rsidRPr="00666023" w:rsidRDefault="00666023" w:rsidP="00666023">
            <w:pPr>
              <w:tabs>
                <w:tab w:val="clear" w:pos="907"/>
                <w:tab w:val="decimal" w:pos="767"/>
                <w:tab w:val="decimal" w:pos="901"/>
                <w:tab w:val="decimal" w:pos="1075"/>
                <w:tab w:val="left" w:pos="3090"/>
                <w:tab w:val="left" w:pos="4860"/>
              </w:tabs>
              <w:spacing w:line="360" w:lineRule="auto"/>
              <w:ind w:right="-33"/>
              <w:jc w:val="center"/>
              <w:rPr>
                <w:rFonts w:cs="Arial"/>
                <w:snapToGrid w:val="0"/>
                <w:sz w:val="20"/>
                <w:szCs w:val="20"/>
                <w:cs/>
                <w:lang w:eastAsia="th-TH"/>
              </w:rPr>
            </w:pPr>
          </w:p>
        </w:tc>
        <w:tc>
          <w:tcPr>
            <w:tcW w:w="1719" w:type="dxa"/>
          </w:tcPr>
          <w:p w14:paraId="3E295925" w14:textId="1CB34FB7" w:rsidR="00666023" w:rsidRPr="00666023" w:rsidRDefault="00666023" w:rsidP="00666023">
            <w:pPr>
              <w:pStyle w:val="CharCharCharCharCharCharCharCharCharCharCharChar"/>
              <w:tabs>
                <w:tab w:val="decimal" w:pos="1131"/>
              </w:tabs>
              <w:spacing w:after="0" w:line="360" w:lineRule="auto"/>
              <w:ind w:right="19"/>
              <w:rPr>
                <w:rFonts w:ascii="Arial" w:hAnsi="Arial" w:cs="Arial"/>
                <w:snapToGrid w:val="0"/>
                <w:cs/>
                <w:lang w:eastAsia="th-TH"/>
              </w:rPr>
            </w:pPr>
            <w:r w:rsidRPr="00666023">
              <w:rPr>
                <w:rFonts w:ascii="Arial" w:hAnsi="Arial" w:cs="Arial"/>
                <w:snapToGrid w:val="0"/>
                <w:lang w:eastAsia="th-TH" w:bidi="th-TH"/>
              </w:rPr>
              <w:t>2,659</w:t>
            </w:r>
          </w:p>
        </w:tc>
        <w:tc>
          <w:tcPr>
            <w:tcW w:w="117" w:type="dxa"/>
          </w:tcPr>
          <w:p w14:paraId="534DA7D9" w14:textId="77777777" w:rsidR="00666023" w:rsidRPr="00666023" w:rsidRDefault="00666023" w:rsidP="00666023">
            <w:pPr>
              <w:tabs>
                <w:tab w:val="clear" w:pos="907"/>
                <w:tab w:val="decimal" w:pos="767"/>
                <w:tab w:val="decimal" w:pos="901"/>
                <w:tab w:val="decimal" w:pos="1075"/>
                <w:tab w:val="left" w:pos="3090"/>
                <w:tab w:val="left" w:pos="4860"/>
              </w:tabs>
              <w:spacing w:line="360" w:lineRule="auto"/>
              <w:ind w:right="-33"/>
              <w:jc w:val="center"/>
              <w:rPr>
                <w:rFonts w:cs="Arial"/>
                <w:snapToGrid w:val="0"/>
                <w:sz w:val="20"/>
                <w:szCs w:val="20"/>
                <w:cs/>
                <w:lang w:eastAsia="th-TH"/>
              </w:rPr>
            </w:pPr>
          </w:p>
        </w:tc>
        <w:tc>
          <w:tcPr>
            <w:tcW w:w="1620" w:type="dxa"/>
          </w:tcPr>
          <w:p w14:paraId="652D0DA4" w14:textId="4ADF1721" w:rsidR="00666023" w:rsidRPr="00666023" w:rsidRDefault="00666023" w:rsidP="00666023">
            <w:pPr>
              <w:pStyle w:val="CharCharCharCharCharCharCharCharCharCharCharChar"/>
              <w:tabs>
                <w:tab w:val="decimal" w:pos="1098"/>
              </w:tabs>
              <w:spacing w:after="0" w:line="360" w:lineRule="auto"/>
              <w:ind w:right="19"/>
              <w:rPr>
                <w:rFonts w:ascii="Arial" w:hAnsi="Arial" w:cs="Arial"/>
                <w:snapToGrid w:val="0"/>
                <w:cs/>
                <w:lang w:eastAsia="th-TH"/>
              </w:rPr>
            </w:pPr>
            <w:r w:rsidRPr="00666023">
              <w:rPr>
                <w:rFonts w:ascii="Arial" w:hAnsi="Arial" w:cs="Arial"/>
                <w:snapToGrid w:val="0"/>
                <w:lang w:eastAsia="th-TH" w:bidi="th-TH"/>
              </w:rPr>
              <w:t>23,665</w:t>
            </w:r>
          </w:p>
        </w:tc>
      </w:tr>
      <w:tr w:rsidR="00666023" w:rsidRPr="0073191D" w14:paraId="522F6440" w14:textId="77777777" w:rsidTr="00621759">
        <w:tc>
          <w:tcPr>
            <w:tcW w:w="3654" w:type="dxa"/>
            <w:gridSpan w:val="3"/>
          </w:tcPr>
          <w:p w14:paraId="6E3D0D20" w14:textId="6D428000" w:rsidR="00666023" w:rsidRPr="0073191D" w:rsidRDefault="00666023" w:rsidP="00666023">
            <w:pPr>
              <w:tabs>
                <w:tab w:val="clear" w:pos="227"/>
                <w:tab w:val="clear" w:pos="454"/>
                <w:tab w:val="clear" w:pos="680"/>
                <w:tab w:val="left" w:pos="509"/>
              </w:tabs>
              <w:spacing w:line="360" w:lineRule="auto"/>
              <w:ind w:right="-44"/>
              <w:jc w:val="thaiDistribute"/>
              <w:rPr>
                <w:rFonts w:cs="Arial"/>
                <w:snapToGrid w:val="0"/>
                <w:sz w:val="20"/>
                <w:szCs w:val="20"/>
                <w:cs/>
                <w:lang w:eastAsia="th-TH"/>
              </w:rPr>
            </w:pPr>
            <w:proofErr w:type="gramStart"/>
            <w:r w:rsidRPr="0073191D">
              <w:rPr>
                <w:rFonts w:cs="Arial"/>
                <w:snapToGrid w:val="0"/>
                <w:sz w:val="20"/>
                <w:szCs w:val="20"/>
                <w:u w:val="single"/>
                <w:lang w:eastAsia="th-TH"/>
              </w:rPr>
              <w:t>Plus</w:t>
            </w:r>
            <w:proofErr w:type="gramEnd"/>
            <w:r w:rsidRPr="0073191D">
              <w:rPr>
                <w:rFonts w:cs="Arial"/>
                <w:snapToGrid w:val="0"/>
                <w:sz w:val="20"/>
                <w:szCs w:val="20"/>
                <w:lang w:eastAsia="th-TH"/>
              </w:rPr>
              <w:tab/>
              <w:t>Interest increase during the period</w:t>
            </w:r>
          </w:p>
        </w:tc>
        <w:tc>
          <w:tcPr>
            <w:tcW w:w="1278" w:type="dxa"/>
          </w:tcPr>
          <w:p w14:paraId="372D66B5" w14:textId="6B872AF2" w:rsidR="00666023" w:rsidRPr="00666023" w:rsidRDefault="00666023" w:rsidP="00666023">
            <w:pPr>
              <w:pStyle w:val="CharCharCharCharCharCharCharCharCharCharCharChar"/>
              <w:tabs>
                <w:tab w:val="decimal" w:pos="912"/>
              </w:tabs>
              <w:spacing w:after="0" w:line="360" w:lineRule="auto"/>
              <w:ind w:right="19"/>
              <w:rPr>
                <w:rFonts w:ascii="Arial" w:hAnsi="Arial" w:cs="Arial"/>
                <w:snapToGrid w:val="0"/>
                <w:lang w:eastAsia="th-TH" w:bidi="th-TH"/>
              </w:rPr>
            </w:pPr>
            <w:r w:rsidRPr="00666023">
              <w:rPr>
                <w:rFonts w:ascii="Arial" w:hAnsi="Arial" w:cs="Arial" w:hint="cs"/>
                <w:snapToGrid w:val="0"/>
                <w:cs/>
                <w:lang w:eastAsia="th-TH"/>
              </w:rPr>
              <w:t>-</w:t>
            </w:r>
          </w:p>
        </w:tc>
        <w:tc>
          <w:tcPr>
            <w:tcW w:w="108" w:type="dxa"/>
          </w:tcPr>
          <w:p w14:paraId="63C9FEC0" w14:textId="77777777" w:rsidR="00666023" w:rsidRPr="00666023" w:rsidRDefault="00666023" w:rsidP="00666023">
            <w:pPr>
              <w:tabs>
                <w:tab w:val="clear" w:pos="907"/>
                <w:tab w:val="decimal" w:pos="767"/>
                <w:tab w:val="decimal" w:pos="901"/>
                <w:tab w:val="decimal" w:pos="1075"/>
                <w:tab w:val="left" w:pos="3090"/>
                <w:tab w:val="left" w:pos="4860"/>
              </w:tabs>
              <w:spacing w:line="360" w:lineRule="auto"/>
              <w:ind w:right="-33"/>
              <w:jc w:val="center"/>
              <w:rPr>
                <w:rFonts w:cs="Arial"/>
                <w:snapToGrid w:val="0"/>
                <w:sz w:val="20"/>
                <w:szCs w:val="20"/>
                <w:cs/>
                <w:lang w:eastAsia="th-TH"/>
              </w:rPr>
            </w:pPr>
          </w:p>
        </w:tc>
        <w:tc>
          <w:tcPr>
            <w:tcW w:w="1719" w:type="dxa"/>
          </w:tcPr>
          <w:p w14:paraId="573EF326" w14:textId="3B877D93" w:rsidR="00666023" w:rsidRPr="00666023" w:rsidRDefault="00666023" w:rsidP="00666023">
            <w:pPr>
              <w:pStyle w:val="CharCharCharCharCharCharCharCharCharCharCharChar"/>
              <w:tabs>
                <w:tab w:val="decimal" w:pos="1131"/>
              </w:tabs>
              <w:spacing w:after="0" w:line="360" w:lineRule="auto"/>
              <w:ind w:right="19"/>
              <w:rPr>
                <w:rFonts w:ascii="Arial" w:hAnsi="Arial" w:cs="Arial"/>
                <w:snapToGrid w:val="0"/>
                <w:cs/>
                <w:lang w:eastAsia="th-TH"/>
              </w:rPr>
            </w:pPr>
            <w:r w:rsidRPr="00666023">
              <w:rPr>
                <w:rFonts w:ascii="Arial" w:hAnsi="Arial" w:cs="Arial"/>
                <w:snapToGrid w:val="0"/>
                <w:lang w:eastAsia="th-TH" w:bidi="th-TH"/>
              </w:rPr>
              <w:t>1,577</w:t>
            </w:r>
          </w:p>
        </w:tc>
        <w:tc>
          <w:tcPr>
            <w:tcW w:w="117" w:type="dxa"/>
          </w:tcPr>
          <w:p w14:paraId="2502EC1F" w14:textId="77777777" w:rsidR="00666023" w:rsidRPr="00666023" w:rsidRDefault="00666023" w:rsidP="00666023">
            <w:pPr>
              <w:tabs>
                <w:tab w:val="clear" w:pos="907"/>
                <w:tab w:val="decimal" w:pos="767"/>
                <w:tab w:val="decimal" w:pos="901"/>
                <w:tab w:val="decimal" w:pos="1075"/>
                <w:tab w:val="left" w:pos="3090"/>
                <w:tab w:val="left" w:pos="4860"/>
              </w:tabs>
              <w:spacing w:line="360" w:lineRule="auto"/>
              <w:ind w:right="-33"/>
              <w:jc w:val="center"/>
              <w:rPr>
                <w:rFonts w:cs="Arial"/>
                <w:snapToGrid w:val="0"/>
                <w:sz w:val="20"/>
                <w:szCs w:val="20"/>
                <w:cs/>
                <w:lang w:eastAsia="th-TH"/>
              </w:rPr>
            </w:pPr>
          </w:p>
        </w:tc>
        <w:tc>
          <w:tcPr>
            <w:tcW w:w="1620" w:type="dxa"/>
          </w:tcPr>
          <w:p w14:paraId="7C2929A4" w14:textId="57E94D63" w:rsidR="00666023" w:rsidRPr="00666023" w:rsidRDefault="00666023" w:rsidP="00666023">
            <w:pPr>
              <w:pStyle w:val="CharCharCharCharCharCharCharCharCharCharCharChar"/>
              <w:tabs>
                <w:tab w:val="decimal" w:pos="1098"/>
              </w:tabs>
              <w:spacing w:after="0" w:line="360" w:lineRule="auto"/>
              <w:ind w:right="19"/>
              <w:rPr>
                <w:rFonts w:ascii="Arial" w:hAnsi="Arial" w:cs="Arial"/>
                <w:snapToGrid w:val="0"/>
                <w:cs/>
                <w:lang w:eastAsia="th-TH"/>
              </w:rPr>
            </w:pPr>
            <w:r w:rsidRPr="00666023">
              <w:rPr>
                <w:rFonts w:ascii="Arial" w:hAnsi="Arial" w:cs="Arial"/>
                <w:snapToGrid w:val="0"/>
                <w:lang w:eastAsia="th-TH" w:bidi="th-TH"/>
              </w:rPr>
              <w:t>1,577</w:t>
            </w:r>
          </w:p>
        </w:tc>
      </w:tr>
      <w:tr w:rsidR="00666023" w:rsidRPr="0073191D" w14:paraId="4E6B58E8" w14:textId="77777777" w:rsidTr="00621759">
        <w:tc>
          <w:tcPr>
            <w:tcW w:w="3654" w:type="dxa"/>
            <w:gridSpan w:val="3"/>
          </w:tcPr>
          <w:p w14:paraId="7F25C5D6" w14:textId="659E94BD" w:rsidR="00666023" w:rsidRPr="0073191D" w:rsidRDefault="00666023" w:rsidP="00666023">
            <w:pPr>
              <w:tabs>
                <w:tab w:val="clear" w:pos="227"/>
                <w:tab w:val="clear" w:pos="454"/>
                <w:tab w:val="clear" w:pos="680"/>
                <w:tab w:val="left" w:pos="509"/>
              </w:tabs>
              <w:spacing w:line="360" w:lineRule="auto"/>
              <w:ind w:right="-44"/>
              <w:jc w:val="thaiDistribute"/>
              <w:rPr>
                <w:rFonts w:cs="Arial"/>
                <w:snapToGrid w:val="0"/>
                <w:sz w:val="20"/>
                <w:szCs w:val="20"/>
                <w:cs/>
                <w:lang w:eastAsia="th-TH"/>
              </w:rPr>
            </w:pPr>
            <w:r w:rsidRPr="0073191D">
              <w:rPr>
                <w:rFonts w:cs="Arial"/>
                <w:snapToGrid w:val="0"/>
                <w:sz w:val="20"/>
                <w:szCs w:val="20"/>
                <w:u w:val="single"/>
                <w:lang w:eastAsia="th-TH"/>
              </w:rPr>
              <w:t>Less</w:t>
            </w:r>
            <w:r w:rsidRPr="0073191D">
              <w:rPr>
                <w:rFonts w:cs="Arial"/>
                <w:snapToGrid w:val="0"/>
                <w:sz w:val="20"/>
                <w:szCs w:val="20"/>
                <w:lang w:eastAsia="th-TH"/>
              </w:rPr>
              <w:tab/>
              <w:t>Repayment during the period</w:t>
            </w:r>
          </w:p>
        </w:tc>
        <w:tc>
          <w:tcPr>
            <w:tcW w:w="1278" w:type="dxa"/>
            <w:tcBorders>
              <w:bottom w:val="single" w:sz="4" w:space="0" w:color="auto"/>
            </w:tcBorders>
          </w:tcPr>
          <w:p w14:paraId="672393BB" w14:textId="2C4AB8C4" w:rsidR="00666023" w:rsidRPr="00666023" w:rsidRDefault="00666023" w:rsidP="00666023">
            <w:pPr>
              <w:pStyle w:val="CharCharCharCharCharCharCharCharCharCharCharChar"/>
              <w:tabs>
                <w:tab w:val="decimal" w:pos="912"/>
              </w:tabs>
              <w:spacing w:after="0" w:line="360" w:lineRule="auto"/>
              <w:ind w:right="19"/>
              <w:rPr>
                <w:rFonts w:ascii="Arial" w:hAnsi="Arial" w:cs="Arial"/>
                <w:snapToGrid w:val="0"/>
                <w:cs/>
                <w:lang w:eastAsia="th-TH"/>
              </w:rPr>
            </w:pPr>
            <w:r w:rsidRPr="00666023">
              <w:rPr>
                <w:rFonts w:ascii="Arial" w:hAnsi="Arial" w:cs="Arial"/>
                <w:snapToGrid w:val="0"/>
                <w:lang w:eastAsia="th-TH" w:bidi="th-TH"/>
              </w:rPr>
              <w:t>(1,257)</w:t>
            </w:r>
          </w:p>
        </w:tc>
        <w:tc>
          <w:tcPr>
            <w:tcW w:w="108" w:type="dxa"/>
          </w:tcPr>
          <w:p w14:paraId="5AE769D6" w14:textId="77777777" w:rsidR="00666023" w:rsidRPr="00666023" w:rsidRDefault="00666023" w:rsidP="00666023">
            <w:pPr>
              <w:tabs>
                <w:tab w:val="clear" w:pos="907"/>
                <w:tab w:val="decimal" w:pos="767"/>
                <w:tab w:val="decimal" w:pos="901"/>
                <w:tab w:val="decimal" w:pos="1075"/>
                <w:tab w:val="left" w:pos="3090"/>
                <w:tab w:val="left" w:pos="4860"/>
              </w:tabs>
              <w:spacing w:line="360" w:lineRule="auto"/>
              <w:ind w:right="-33"/>
              <w:jc w:val="center"/>
              <w:rPr>
                <w:rFonts w:cs="Arial"/>
                <w:snapToGrid w:val="0"/>
                <w:sz w:val="20"/>
                <w:szCs w:val="20"/>
                <w:cs/>
                <w:lang w:eastAsia="th-TH"/>
              </w:rPr>
            </w:pPr>
          </w:p>
        </w:tc>
        <w:tc>
          <w:tcPr>
            <w:tcW w:w="1719" w:type="dxa"/>
            <w:tcBorders>
              <w:bottom w:val="single" w:sz="4" w:space="0" w:color="auto"/>
            </w:tcBorders>
          </w:tcPr>
          <w:p w14:paraId="7AD42F13" w14:textId="499EFCF6" w:rsidR="00666023" w:rsidRPr="00666023" w:rsidRDefault="00666023" w:rsidP="00666023">
            <w:pPr>
              <w:pStyle w:val="CharCharCharCharCharCharCharCharCharCharCharChar"/>
              <w:tabs>
                <w:tab w:val="decimal" w:pos="1131"/>
              </w:tabs>
              <w:spacing w:after="0" w:line="360" w:lineRule="auto"/>
              <w:ind w:right="19"/>
              <w:rPr>
                <w:rFonts w:ascii="Arial" w:hAnsi="Arial" w:cs="Arial"/>
                <w:snapToGrid w:val="0"/>
                <w:cs/>
                <w:lang w:eastAsia="th-TH"/>
              </w:rPr>
            </w:pPr>
            <w:r w:rsidRPr="00666023">
              <w:rPr>
                <w:rFonts w:ascii="Arial" w:hAnsi="Arial" w:cs="Arial"/>
                <w:snapToGrid w:val="0"/>
                <w:lang w:eastAsia="th-TH" w:bidi="th-TH"/>
              </w:rPr>
              <w:t>(4,236)</w:t>
            </w:r>
          </w:p>
        </w:tc>
        <w:tc>
          <w:tcPr>
            <w:tcW w:w="117" w:type="dxa"/>
          </w:tcPr>
          <w:p w14:paraId="391EE12A" w14:textId="77777777" w:rsidR="00666023" w:rsidRPr="00666023" w:rsidRDefault="00666023" w:rsidP="00666023">
            <w:pPr>
              <w:tabs>
                <w:tab w:val="clear" w:pos="907"/>
                <w:tab w:val="decimal" w:pos="767"/>
                <w:tab w:val="decimal" w:pos="901"/>
                <w:tab w:val="decimal" w:pos="1075"/>
                <w:tab w:val="left" w:pos="3090"/>
                <w:tab w:val="left" w:pos="4860"/>
              </w:tabs>
              <w:spacing w:line="360" w:lineRule="auto"/>
              <w:ind w:right="-33"/>
              <w:jc w:val="center"/>
              <w:rPr>
                <w:rFonts w:cs="Arial"/>
                <w:snapToGrid w:val="0"/>
                <w:sz w:val="20"/>
                <w:szCs w:val="20"/>
                <w:cs/>
                <w:lang w:eastAsia="th-TH"/>
              </w:rPr>
            </w:pPr>
          </w:p>
        </w:tc>
        <w:tc>
          <w:tcPr>
            <w:tcW w:w="1620" w:type="dxa"/>
            <w:tcBorders>
              <w:bottom w:val="single" w:sz="4" w:space="0" w:color="auto"/>
            </w:tcBorders>
          </w:tcPr>
          <w:p w14:paraId="70B0EC6F" w14:textId="735B4753" w:rsidR="00666023" w:rsidRPr="00666023" w:rsidRDefault="00666023" w:rsidP="00666023">
            <w:pPr>
              <w:pStyle w:val="CharCharCharCharCharCharCharCharCharCharCharChar"/>
              <w:tabs>
                <w:tab w:val="decimal" w:pos="1098"/>
              </w:tabs>
              <w:spacing w:after="0" w:line="360" w:lineRule="auto"/>
              <w:ind w:right="19"/>
              <w:rPr>
                <w:rFonts w:ascii="Arial" w:hAnsi="Arial" w:cs="Arial"/>
                <w:snapToGrid w:val="0"/>
                <w:lang w:eastAsia="th-TH" w:bidi="th-TH"/>
              </w:rPr>
            </w:pPr>
            <w:r w:rsidRPr="00666023">
              <w:rPr>
                <w:rFonts w:ascii="Arial" w:hAnsi="Arial" w:cs="Arial"/>
                <w:snapToGrid w:val="0"/>
                <w:lang w:eastAsia="th-TH" w:bidi="th-TH"/>
              </w:rPr>
              <w:t>(5,493)</w:t>
            </w:r>
          </w:p>
        </w:tc>
      </w:tr>
      <w:tr w:rsidR="00666023" w:rsidRPr="0073191D" w14:paraId="4FD2EE3F" w14:textId="77777777" w:rsidTr="00621759">
        <w:trPr>
          <w:trHeight w:val="263"/>
        </w:trPr>
        <w:tc>
          <w:tcPr>
            <w:tcW w:w="3654" w:type="dxa"/>
            <w:gridSpan w:val="3"/>
          </w:tcPr>
          <w:p w14:paraId="073E9C6B" w14:textId="1A7D6102" w:rsidR="00666023" w:rsidRPr="0073191D" w:rsidRDefault="00666023" w:rsidP="00666023">
            <w:pPr>
              <w:tabs>
                <w:tab w:val="left" w:pos="391"/>
              </w:tabs>
              <w:spacing w:line="360" w:lineRule="auto"/>
              <w:ind w:right="-44"/>
              <w:jc w:val="thaiDistribute"/>
              <w:rPr>
                <w:rFonts w:cs="Arial"/>
                <w:snapToGrid w:val="0"/>
                <w:sz w:val="20"/>
                <w:szCs w:val="20"/>
                <w:lang w:eastAsia="th-TH"/>
              </w:rPr>
            </w:pPr>
            <w:r w:rsidRPr="0073191D">
              <w:rPr>
                <w:rFonts w:cs="Arial"/>
                <w:sz w:val="20"/>
                <w:szCs w:val="20"/>
              </w:rPr>
              <w:t xml:space="preserve">As </w:t>
            </w:r>
            <w:proofErr w:type="gramStart"/>
            <w:r w:rsidRPr="0073191D">
              <w:rPr>
                <w:rFonts w:cs="Arial"/>
                <w:sz w:val="20"/>
                <w:szCs w:val="20"/>
              </w:rPr>
              <w:t>at</w:t>
            </w:r>
            <w:proofErr w:type="gramEnd"/>
            <w:r w:rsidRPr="0073191D">
              <w:rPr>
                <w:rFonts w:cs="Arial"/>
                <w:sz w:val="20"/>
                <w:szCs w:val="20"/>
              </w:rPr>
              <w:t xml:space="preserve"> 31 J</w:t>
            </w:r>
            <w:r>
              <w:rPr>
                <w:rFonts w:cs="Arial"/>
                <w:sz w:val="20"/>
                <w:szCs w:val="20"/>
              </w:rPr>
              <w:t>anuary</w:t>
            </w:r>
            <w:r w:rsidRPr="0073191D">
              <w:rPr>
                <w:rFonts w:cs="Arial"/>
                <w:sz w:val="20"/>
                <w:szCs w:val="20"/>
              </w:rPr>
              <w:t xml:space="preserve"> 202</w:t>
            </w:r>
            <w:r>
              <w:rPr>
                <w:rFonts w:cs="Arial"/>
                <w:sz w:val="20"/>
                <w:szCs w:val="20"/>
              </w:rPr>
              <w:t>2</w:t>
            </w:r>
            <w:r w:rsidRPr="0073191D">
              <w:rPr>
                <w:rFonts w:cs="Arial"/>
                <w:sz w:val="20"/>
                <w:szCs w:val="20"/>
              </w:rPr>
              <w:t xml:space="preserve"> </w:t>
            </w:r>
          </w:p>
        </w:tc>
        <w:tc>
          <w:tcPr>
            <w:tcW w:w="1278" w:type="dxa"/>
            <w:tcBorders>
              <w:top w:val="single" w:sz="4" w:space="0" w:color="auto"/>
            </w:tcBorders>
            <w:vAlign w:val="bottom"/>
          </w:tcPr>
          <w:p w14:paraId="08036A13" w14:textId="0FCC32D1" w:rsidR="00666023" w:rsidRPr="00666023" w:rsidRDefault="00666023" w:rsidP="00666023">
            <w:pPr>
              <w:pStyle w:val="CharCharCharCharCharCharCharCharCharCharCharChar"/>
              <w:tabs>
                <w:tab w:val="decimal" w:pos="912"/>
              </w:tabs>
              <w:spacing w:after="0" w:line="360" w:lineRule="auto"/>
              <w:ind w:right="19"/>
              <w:rPr>
                <w:rFonts w:ascii="Arial" w:hAnsi="Arial" w:cs="Arial"/>
                <w:snapToGrid w:val="0"/>
                <w:lang w:eastAsia="th-TH" w:bidi="th-TH"/>
              </w:rPr>
            </w:pPr>
            <w:r w:rsidRPr="00666023">
              <w:rPr>
                <w:rFonts w:ascii="Arial" w:hAnsi="Arial" w:cs="Arial"/>
                <w:snapToGrid w:val="0"/>
                <w:lang w:eastAsia="th-TH" w:bidi="th-TH"/>
              </w:rPr>
              <w:t>19,749</w:t>
            </w:r>
          </w:p>
        </w:tc>
        <w:tc>
          <w:tcPr>
            <w:tcW w:w="108" w:type="dxa"/>
          </w:tcPr>
          <w:p w14:paraId="06090D09" w14:textId="77777777" w:rsidR="00666023" w:rsidRPr="00666023" w:rsidRDefault="00666023" w:rsidP="00666023">
            <w:pPr>
              <w:tabs>
                <w:tab w:val="clear" w:pos="907"/>
                <w:tab w:val="decimal" w:pos="767"/>
                <w:tab w:val="decimal" w:pos="901"/>
                <w:tab w:val="decimal" w:pos="1075"/>
                <w:tab w:val="left" w:pos="3090"/>
                <w:tab w:val="left" w:pos="4860"/>
              </w:tabs>
              <w:spacing w:line="360" w:lineRule="auto"/>
              <w:ind w:right="-33"/>
              <w:jc w:val="center"/>
              <w:rPr>
                <w:rFonts w:cs="Arial"/>
                <w:snapToGrid w:val="0"/>
                <w:sz w:val="20"/>
                <w:szCs w:val="20"/>
                <w:lang w:eastAsia="th-TH"/>
              </w:rPr>
            </w:pPr>
          </w:p>
        </w:tc>
        <w:tc>
          <w:tcPr>
            <w:tcW w:w="1719" w:type="dxa"/>
            <w:tcBorders>
              <w:top w:val="single" w:sz="4" w:space="0" w:color="auto"/>
            </w:tcBorders>
            <w:vAlign w:val="bottom"/>
          </w:tcPr>
          <w:p w14:paraId="2445B33D" w14:textId="27C6328D" w:rsidR="00666023" w:rsidRPr="00666023" w:rsidRDefault="00666023" w:rsidP="00666023">
            <w:pPr>
              <w:pStyle w:val="CharCharCharCharCharCharCharCharCharCharCharChar"/>
              <w:tabs>
                <w:tab w:val="decimal" w:pos="1131"/>
              </w:tabs>
              <w:spacing w:after="0" w:line="360" w:lineRule="auto"/>
              <w:ind w:right="19"/>
              <w:rPr>
                <w:rFonts w:ascii="Arial" w:hAnsi="Arial" w:cs="Arial"/>
                <w:snapToGrid w:val="0"/>
                <w:lang w:eastAsia="th-TH" w:bidi="th-TH"/>
              </w:rPr>
            </w:pPr>
            <w:r w:rsidRPr="00666023">
              <w:rPr>
                <w:rFonts w:ascii="Arial" w:hAnsi="Arial" w:cs="Arial"/>
                <w:snapToGrid w:val="0"/>
                <w:lang w:eastAsia="th-TH" w:bidi="th-TH"/>
              </w:rPr>
              <w:t>-</w:t>
            </w:r>
          </w:p>
        </w:tc>
        <w:tc>
          <w:tcPr>
            <w:tcW w:w="117" w:type="dxa"/>
            <w:vAlign w:val="bottom"/>
          </w:tcPr>
          <w:p w14:paraId="20FA0201" w14:textId="77777777" w:rsidR="00666023" w:rsidRPr="00666023" w:rsidRDefault="00666023" w:rsidP="00666023">
            <w:pPr>
              <w:tabs>
                <w:tab w:val="clear" w:pos="907"/>
                <w:tab w:val="decimal" w:pos="767"/>
                <w:tab w:val="decimal" w:pos="901"/>
                <w:tab w:val="decimal" w:pos="1075"/>
                <w:tab w:val="left" w:pos="3090"/>
                <w:tab w:val="left" w:pos="4860"/>
              </w:tabs>
              <w:spacing w:line="360" w:lineRule="auto"/>
              <w:ind w:right="-33"/>
              <w:jc w:val="center"/>
              <w:rPr>
                <w:rFonts w:cs="Arial"/>
                <w:snapToGrid w:val="0"/>
                <w:sz w:val="20"/>
                <w:szCs w:val="20"/>
                <w:lang w:eastAsia="th-TH"/>
              </w:rPr>
            </w:pPr>
          </w:p>
        </w:tc>
        <w:tc>
          <w:tcPr>
            <w:tcW w:w="1620" w:type="dxa"/>
            <w:tcBorders>
              <w:top w:val="single" w:sz="4" w:space="0" w:color="auto"/>
            </w:tcBorders>
            <w:vAlign w:val="bottom"/>
          </w:tcPr>
          <w:p w14:paraId="322BA7D9" w14:textId="798E0EA8" w:rsidR="00666023" w:rsidRPr="00666023" w:rsidRDefault="00666023" w:rsidP="00666023">
            <w:pPr>
              <w:pStyle w:val="CharCharCharCharCharCharCharCharCharCharCharChar"/>
              <w:tabs>
                <w:tab w:val="decimal" w:pos="1098"/>
              </w:tabs>
              <w:spacing w:after="0" w:line="360" w:lineRule="auto"/>
              <w:ind w:right="19"/>
              <w:rPr>
                <w:rFonts w:ascii="Arial" w:hAnsi="Arial" w:cs="Arial"/>
                <w:snapToGrid w:val="0"/>
                <w:lang w:eastAsia="th-TH" w:bidi="th-TH"/>
              </w:rPr>
            </w:pPr>
            <w:r w:rsidRPr="00666023">
              <w:rPr>
                <w:rFonts w:ascii="Arial" w:hAnsi="Arial" w:cs="Arial"/>
                <w:snapToGrid w:val="0"/>
                <w:lang w:eastAsia="th-TH" w:bidi="th-TH"/>
              </w:rPr>
              <w:t>19,749</w:t>
            </w:r>
          </w:p>
        </w:tc>
      </w:tr>
      <w:tr w:rsidR="00666023" w:rsidRPr="0073191D" w14:paraId="17D2D2BD" w14:textId="77777777" w:rsidTr="00621759">
        <w:trPr>
          <w:trHeight w:val="263"/>
        </w:trPr>
        <w:tc>
          <w:tcPr>
            <w:tcW w:w="3654" w:type="dxa"/>
            <w:gridSpan w:val="3"/>
          </w:tcPr>
          <w:p w14:paraId="6A0ACC7D" w14:textId="2E4C6EEB" w:rsidR="00666023" w:rsidRPr="0073191D" w:rsidRDefault="00666023" w:rsidP="00666023">
            <w:pPr>
              <w:tabs>
                <w:tab w:val="clear" w:pos="227"/>
                <w:tab w:val="clear" w:pos="454"/>
                <w:tab w:val="clear" w:pos="680"/>
                <w:tab w:val="left" w:pos="509"/>
              </w:tabs>
              <w:spacing w:line="360" w:lineRule="auto"/>
              <w:ind w:right="-44"/>
              <w:jc w:val="thaiDistribute"/>
              <w:rPr>
                <w:rFonts w:cs="Arial"/>
                <w:snapToGrid w:val="0"/>
                <w:sz w:val="20"/>
                <w:szCs w:val="20"/>
                <w:cs/>
                <w:lang w:eastAsia="th-TH"/>
              </w:rPr>
            </w:pPr>
            <w:r w:rsidRPr="0073191D">
              <w:rPr>
                <w:rFonts w:cs="Arial"/>
                <w:snapToGrid w:val="0"/>
                <w:sz w:val="20"/>
                <w:szCs w:val="20"/>
                <w:u w:val="single"/>
                <w:lang w:eastAsia="th-TH"/>
              </w:rPr>
              <w:t>Less</w:t>
            </w:r>
            <w:r w:rsidRPr="0073191D">
              <w:rPr>
                <w:rFonts w:cs="Arial"/>
                <w:snapToGrid w:val="0"/>
                <w:sz w:val="20"/>
                <w:szCs w:val="20"/>
                <w:lang w:eastAsia="th-TH"/>
              </w:rPr>
              <w:tab/>
              <w:t>Current portion</w:t>
            </w:r>
          </w:p>
        </w:tc>
        <w:tc>
          <w:tcPr>
            <w:tcW w:w="1278" w:type="dxa"/>
            <w:tcBorders>
              <w:bottom w:val="single" w:sz="4" w:space="0" w:color="auto"/>
            </w:tcBorders>
            <w:vAlign w:val="bottom"/>
          </w:tcPr>
          <w:p w14:paraId="3B53BCF0" w14:textId="59D52F27" w:rsidR="00666023" w:rsidRPr="00666023" w:rsidRDefault="00666023" w:rsidP="00666023">
            <w:pPr>
              <w:pStyle w:val="CharCharCharCharCharCharCharCharCharCharCharChar"/>
              <w:tabs>
                <w:tab w:val="decimal" w:pos="912"/>
              </w:tabs>
              <w:spacing w:after="0" w:line="360" w:lineRule="auto"/>
              <w:ind w:right="19"/>
              <w:rPr>
                <w:rFonts w:ascii="Arial" w:hAnsi="Arial" w:cs="Arial"/>
                <w:snapToGrid w:val="0"/>
                <w:lang w:eastAsia="th-TH" w:bidi="th-TH"/>
              </w:rPr>
            </w:pPr>
            <w:r w:rsidRPr="00666023">
              <w:rPr>
                <w:rFonts w:ascii="Arial" w:hAnsi="Arial" w:cs="Arial"/>
                <w:snapToGrid w:val="0"/>
                <w:lang w:eastAsia="th-TH" w:bidi="th-TH"/>
              </w:rPr>
              <w:t>(15,238)</w:t>
            </w:r>
          </w:p>
        </w:tc>
        <w:tc>
          <w:tcPr>
            <w:tcW w:w="108" w:type="dxa"/>
          </w:tcPr>
          <w:p w14:paraId="168421C0" w14:textId="77777777" w:rsidR="00666023" w:rsidRPr="00666023" w:rsidRDefault="00666023" w:rsidP="00666023">
            <w:pPr>
              <w:tabs>
                <w:tab w:val="clear" w:pos="907"/>
                <w:tab w:val="decimal" w:pos="767"/>
                <w:tab w:val="decimal" w:pos="901"/>
                <w:tab w:val="decimal" w:pos="1075"/>
                <w:tab w:val="left" w:pos="3090"/>
                <w:tab w:val="left" w:pos="4860"/>
              </w:tabs>
              <w:spacing w:line="360" w:lineRule="auto"/>
              <w:ind w:right="-33"/>
              <w:jc w:val="center"/>
              <w:rPr>
                <w:rFonts w:cs="Arial"/>
                <w:snapToGrid w:val="0"/>
                <w:sz w:val="20"/>
                <w:szCs w:val="20"/>
                <w:lang w:eastAsia="th-TH"/>
              </w:rPr>
            </w:pPr>
          </w:p>
        </w:tc>
        <w:tc>
          <w:tcPr>
            <w:tcW w:w="1719" w:type="dxa"/>
            <w:tcBorders>
              <w:bottom w:val="single" w:sz="4" w:space="0" w:color="auto"/>
            </w:tcBorders>
            <w:vAlign w:val="bottom"/>
          </w:tcPr>
          <w:p w14:paraId="660F7F11" w14:textId="627EC934" w:rsidR="00666023" w:rsidRPr="00666023" w:rsidRDefault="00666023" w:rsidP="00666023">
            <w:pPr>
              <w:pStyle w:val="CharCharCharCharCharCharCharCharCharCharCharChar"/>
              <w:tabs>
                <w:tab w:val="decimal" w:pos="1131"/>
              </w:tabs>
              <w:spacing w:after="0" w:line="360" w:lineRule="auto"/>
              <w:ind w:right="19"/>
              <w:rPr>
                <w:rFonts w:ascii="Arial" w:hAnsi="Arial" w:cs="Arial"/>
                <w:snapToGrid w:val="0"/>
                <w:lang w:eastAsia="th-TH" w:bidi="th-TH"/>
              </w:rPr>
            </w:pPr>
            <w:r w:rsidRPr="00666023">
              <w:rPr>
                <w:rFonts w:ascii="Arial" w:hAnsi="Arial" w:cs="Arial"/>
                <w:snapToGrid w:val="0"/>
                <w:lang w:eastAsia="th-TH" w:bidi="th-TH"/>
              </w:rPr>
              <w:t>-</w:t>
            </w:r>
          </w:p>
        </w:tc>
        <w:tc>
          <w:tcPr>
            <w:tcW w:w="117" w:type="dxa"/>
            <w:vAlign w:val="bottom"/>
          </w:tcPr>
          <w:p w14:paraId="7B8A917A" w14:textId="77777777" w:rsidR="00666023" w:rsidRPr="00666023" w:rsidRDefault="00666023" w:rsidP="00666023">
            <w:pPr>
              <w:tabs>
                <w:tab w:val="clear" w:pos="907"/>
                <w:tab w:val="decimal" w:pos="767"/>
                <w:tab w:val="decimal" w:pos="901"/>
                <w:tab w:val="decimal" w:pos="1075"/>
                <w:tab w:val="left" w:pos="3090"/>
                <w:tab w:val="left" w:pos="4860"/>
              </w:tabs>
              <w:spacing w:line="360" w:lineRule="auto"/>
              <w:ind w:right="-33"/>
              <w:jc w:val="center"/>
              <w:rPr>
                <w:rFonts w:cs="Arial"/>
                <w:snapToGrid w:val="0"/>
                <w:sz w:val="20"/>
                <w:szCs w:val="20"/>
                <w:lang w:eastAsia="th-TH"/>
              </w:rPr>
            </w:pPr>
          </w:p>
        </w:tc>
        <w:tc>
          <w:tcPr>
            <w:tcW w:w="1620" w:type="dxa"/>
            <w:tcBorders>
              <w:bottom w:val="single" w:sz="4" w:space="0" w:color="auto"/>
            </w:tcBorders>
            <w:vAlign w:val="bottom"/>
          </w:tcPr>
          <w:p w14:paraId="0DFC0184" w14:textId="34F9A828" w:rsidR="00666023" w:rsidRPr="00666023" w:rsidRDefault="00666023" w:rsidP="00666023">
            <w:pPr>
              <w:pStyle w:val="CharCharCharCharCharCharCharCharCharCharCharChar"/>
              <w:tabs>
                <w:tab w:val="decimal" w:pos="1098"/>
              </w:tabs>
              <w:spacing w:after="0" w:line="360" w:lineRule="auto"/>
              <w:ind w:right="19"/>
              <w:rPr>
                <w:rFonts w:ascii="Arial" w:hAnsi="Arial" w:cs="Arial"/>
                <w:snapToGrid w:val="0"/>
                <w:lang w:eastAsia="th-TH" w:bidi="th-TH"/>
              </w:rPr>
            </w:pPr>
            <w:r w:rsidRPr="00666023">
              <w:rPr>
                <w:rFonts w:ascii="Arial" w:hAnsi="Arial" w:cs="Arial"/>
                <w:snapToGrid w:val="0"/>
                <w:lang w:eastAsia="th-TH" w:bidi="th-TH"/>
              </w:rPr>
              <w:t>(15,238)</w:t>
            </w:r>
          </w:p>
        </w:tc>
      </w:tr>
      <w:tr w:rsidR="00666023" w:rsidRPr="0073191D" w14:paraId="6B5E8A45" w14:textId="77777777" w:rsidTr="00621759">
        <w:trPr>
          <w:trHeight w:val="263"/>
        </w:trPr>
        <w:tc>
          <w:tcPr>
            <w:tcW w:w="3654" w:type="dxa"/>
            <w:gridSpan w:val="3"/>
          </w:tcPr>
          <w:p w14:paraId="0DEB4F77" w14:textId="48577A5C" w:rsidR="00666023" w:rsidRPr="0073191D" w:rsidRDefault="00666023" w:rsidP="00666023">
            <w:pPr>
              <w:tabs>
                <w:tab w:val="left" w:pos="391"/>
              </w:tabs>
              <w:spacing w:line="360" w:lineRule="auto"/>
              <w:ind w:right="-44"/>
              <w:jc w:val="thaiDistribute"/>
              <w:rPr>
                <w:rFonts w:cs="Arial"/>
                <w:snapToGrid w:val="0"/>
                <w:sz w:val="20"/>
                <w:szCs w:val="20"/>
                <w:cs/>
                <w:lang w:eastAsia="th-TH"/>
              </w:rPr>
            </w:pPr>
            <w:r w:rsidRPr="009F05FC">
              <w:rPr>
                <w:rFonts w:cs="Arial"/>
                <w:snapToGrid w:val="0"/>
                <w:sz w:val="20"/>
                <w:szCs w:val="20"/>
                <w:lang w:eastAsia="th-TH"/>
              </w:rPr>
              <w:t>Amount due</w:t>
            </w:r>
            <w:r w:rsidRPr="0073191D">
              <w:rPr>
                <w:rFonts w:cs="Arial"/>
                <w:snapToGrid w:val="0"/>
                <w:sz w:val="20"/>
                <w:szCs w:val="20"/>
                <w:lang w:eastAsia="th-TH"/>
              </w:rPr>
              <w:t xml:space="preserve"> more than one year</w:t>
            </w:r>
          </w:p>
        </w:tc>
        <w:tc>
          <w:tcPr>
            <w:tcW w:w="1278" w:type="dxa"/>
            <w:tcBorders>
              <w:top w:val="single" w:sz="4" w:space="0" w:color="auto"/>
              <w:bottom w:val="single" w:sz="12" w:space="0" w:color="auto"/>
            </w:tcBorders>
            <w:vAlign w:val="bottom"/>
          </w:tcPr>
          <w:p w14:paraId="1754418E" w14:textId="68B4DF52" w:rsidR="00666023" w:rsidRPr="00666023" w:rsidRDefault="00666023" w:rsidP="00666023">
            <w:pPr>
              <w:pStyle w:val="CharCharCharCharCharCharCharCharCharCharCharChar"/>
              <w:tabs>
                <w:tab w:val="decimal" w:pos="912"/>
              </w:tabs>
              <w:spacing w:after="0" w:line="360" w:lineRule="auto"/>
              <w:ind w:right="19"/>
              <w:rPr>
                <w:rFonts w:ascii="Arial" w:hAnsi="Arial" w:cs="Arial"/>
                <w:snapToGrid w:val="0"/>
                <w:lang w:eastAsia="th-TH" w:bidi="th-TH"/>
              </w:rPr>
            </w:pPr>
            <w:r w:rsidRPr="00666023">
              <w:rPr>
                <w:rFonts w:ascii="Arial" w:hAnsi="Arial" w:cs="Arial"/>
                <w:snapToGrid w:val="0"/>
                <w:lang w:eastAsia="th-TH" w:bidi="th-TH"/>
              </w:rPr>
              <w:t>4,511</w:t>
            </w:r>
          </w:p>
        </w:tc>
        <w:tc>
          <w:tcPr>
            <w:tcW w:w="108" w:type="dxa"/>
          </w:tcPr>
          <w:p w14:paraId="16639657" w14:textId="77777777" w:rsidR="00666023" w:rsidRPr="00666023" w:rsidRDefault="00666023" w:rsidP="00666023">
            <w:pPr>
              <w:tabs>
                <w:tab w:val="clear" w:pos="907"/>
                <w:tab w:val="decimal" w:pos="767"/>
                <w:tab w:val="decimal" w:pos="901"/>
                <w:tab w:val="decimal" w:pos="1075"/>
                <w:tab w:val="left" w:pos="3090"/>
                <w:tab w:val="left" w:pos="4860"/>
              </w:tabs>
              <w:spacing w:line="360" w:lineRule="auto"/>
              <w:ind w:right="-33"/>
              <w:jc w:val="center"/>
              <w:rPr>
                <w:rFonts w:cs="Arial"/>
                <w:snapToGrid w:val="0"/>
                <w:sz w:val="20"/>
                <w:szCs w:val="20"/>
                <w:lang w:eastAsia="th-TH"/>
              </w:rPr>
            </w:pPr>
          </w:p>
        </w:tc>
        <w:tc>
          <w:tcPr>
            <w:tcW w:w="1719" w:type="dxa"/>
            <w:tcBorders>
              <w:top w:val="single" w:sz="4" w:space="0" w:color="auto"/>
              <w:bottom w:val="single" w:sz="12" w:space="0" w:color="auto"/>
            </w:tcBorders>
            <w:vAlign w:val="bottom"/>
          </w:tcPr>
          <w:p w14:paraId="058B5276" w14:textId="7DE82FFE" w:rsidR="00666023" w:rsidRPr="00666023" w:rsidRDefault="00666023" w:rsidP="00666023">
            <w:pPr>
              <w:pStyle w:val="CharCharCharCharCharCharCharCharCharCharCharChar"/>
              <w:tabs>
                <w:tab w:val="decimal" w:pos="1131"/>
              </w:tabs>
              <w:spacing w:after="0" w:line="360" w:lineRule="auto"/>
              <w:ind w:right="19"/>
              <w:rPr>
                <w:rFonts w:ascii="Arial" w:hAnsi="Arial" w:cs="Arial"/>
                <w:snapToGrid w:val="0"/>
                <w:lang w:eastAsia="th-TH" w:bidi="th-TH"/>
              </w:rPr>
            </w:pPr>
            <w:r w:rsidRPr="00666023">
              <w:rPr>
                <w:rFonts w:ascii="Arial" w:hAnsi="Arial" w:cs="Arial"/>
                <w:snapToGrid w:val="0"/>
                <w:lang w:eastAsia="th-TH" w:bidi="th-TH"/>
              </w:rPr>
              <w:t>-</w:t>
            </w:r>
          </w:p>
        </w:tc>
        <w:tc>
          <w:tcPr>
            <w:tcW w:w="117" w:type="dxa"/>
            <w:vAlign w:val="bottom"/>
          </w:tcPr>
          <w:p w14:paraId="4CE73DF3" w14:textId="77777777" w:rsidR="00666023" w:rsidRPr="00666023" w:rsidRDefault="00666023" w:rsidP="00666023">
            <w:pPr>
              <w:tabs>
                <w:tab w:val="clear" w:pos="907"/>
                <w:tab w:val="decimal" w:pos="767"/>
                <w:tab w:val="decimal" w:pos="901"/>
                <w:tab w:val="decimal" w:pos="1075"/>
                <w:tab w:val="left" w:pos="3090"/>
                <w:tab w:val="left" w:pos="4860"/>
              </w:tabs>
              <w:spacing w:line="360" w:lineRule="auto"/>
              <w:ind w:right="-33"/>
              <w:jc w:val="center"/>
              <w:rPr>
                <w:rFonts w:cs="Arial"/>
                <w:snapToGrid w:val="0"/>
                <w:sz w:val="20"/>
                <w:szCs w:val="20"/>
                <w:lang w:eastAsia="th-TH"/>
              </w:rPr>
            </w:pPr>
          </w:p>
        </w:tc>
        <w:tc>
          <w:tcPr>
            <w:tcW w:w="1620" w:type="dxa"/>
            <w:tcBorders>
              <w:top w:val="single" w:sz="4" w:space="0" w:color="auto"/>
              <w:bottom w:val="single" w:sz="12" w:space="0" w:color="auto"/>
            </w:tcBorders>
            <w:vAlign w:val="bottom"/>
          </w:tcPr>
          <w:p w14:paraId="5E407F3F" w14:textId="4F860FFE" w:rsidR="00666023" w:rsidRPr="00666023" w:rsidRDefault="00666023" w:rsidP="00666023">
            <w:pPr>
              <w:pStyle w:val="CharCharCharCharCharCharCharCharCharCharCharChar"/>
              <w:tabs>
                <w:tab w:val="decimal" w:pos="1098"/>
              </w:tabs>
              <w:spacing w:after="0" w:line="360" w:lineRule="auto"/>
              <w:ind w:right="19"/>
              <w:rPr>
                <w:rFonts w:ascii="Arial" w:hAnsi="Arial" w:cs="Arial"/>
                <w:snapToGrid w:val="0"/>
                <w:lang w:eastAsia="th-TH" w:bidi="th-TH"/>
              </w:rPr>
            </w:pPr>
            <w:r w:rsidRPr="00666023">
              <w:rPr>
                <w:rFonts w:ascii="Arial" w:hAnsi="Arial" w:cs="Arial"/>
                <w:snapToGrid w:val="0"/>
                <w:lang w:eastAsia="th-TH" w:bidi="th-TH"/>
              </w:rPr>
              <w:t>4,511</w:t>
            </w:r>
          </w:p>
        </w:tc>
      </w:tr>
    </w:tbl>
    <w:p w14:paraId="108EC3B2" w14:textId="6B98CE8C" w:rsidR="000E327E" w:rsidRDefault="000E327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20"/>
          <w:szCs w:val="20"/>
        </w:rPr>
      </w:pPr>
    </w:p>
    <w:p w14:paraId="6038C3CC" w14:textId="77777777" w:rsidR="00111014" w:rsidRPr="0073191D" w:rsidRDefault="0011101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20"/>
          <w:szCs w:val="20"/>
        </w:rPr>
      </w:pPr>
    </w:p>
    <w:p w14:paraId="49631CAB" w14:textId="6836566E" w:rsidR="00AC6BA1" w:rsidRPr="0073191D" w:rsidRDefault="00846389" w:rsidP="00C612C7">
      <w:pPr>
        <w:pStyle w:val="Heading7"/>
        <w:keepNext w:val="0"/>
        <w:numPr>
          <w:ilvl w:val="0"/>
          <w:numId w:val="17"/>
        </w:numPr>
        <w:spacing w:line="360" w:lineRule="auto"/>
        <w:ind w:left="540" w:right="-1" w:hanging="540"/>
        <w:jc w:val="thaiDistribute"/>
        <w:rPr>
          <w:rFonts w:cs="Arial"/>
          <w:b w:val="0"/>
          <w:bCs w:val="0"/>
          <w:sz w:val="20"/>
          <w:szCs w:val="20"/>
          <w:u w:val="single"/>
          <w:lang w:val="en-GB"/>
        </w:rPr>
      </w:pPr>
      <w:r>
        <w:rPr>
          <w:rFonts w:cs="Arial"/>
          <w:b w:val="0"/>
          <w:bCs w:val="0"/>
          <w:sz w:val="20"/>
          <w:szCs w:val="20"/>
          <w:u w:val="single"/>
          <w:lang w:val="en-GB"/>
        </w:rPr>
        <w:t>PROVISIONS FOR EMPLOYEE BENEFIT</w:t>
      </w:r>
    </w:p>
    <w:p w14:paraId="7A4FB9E3" w14:textId="77777777" w:rsidR="00AC6BA1" w:rsidRPr="0073191D" w:rsidRDefault="00AC6BA1" w:rsidP="00F65E94">
      <w:pPr>
        <w:pStyle w:val="ListParagraph"/>
        <w:spacing w:after="0" w:line="360" w:lineRule="auto"/>
        <w:ind w:left="360" w:right="-10"/>
        <w:jc w:val="thaiDistribute"/>
        <w:rPr>
          <w:rFonts w:ascii="Arial" w:hAnsi="Arial" w:cs="Arial"/>
          <w:sz w:val="16"/>
          <w:szCs w:val="16"/>
        </w:rPr>
      </w:pPr>
    </w:p>
    <w:p w14:paraId="5F9B3DA3" w14:textId="24D9184F"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73191D">
        <w:rPr>
          <w:rFonts w:cs="Arial"/>
          <w:spacing w:val="-2"/>
          <w:sz w:val="20"/>
          <w:szCs w:val="20"/>
        </w:rPr>
        <w:t xml:space="preserve">During the </w:t>
      </w:r>
      <w:r w:rsidR="00F9300E">
        <w:rPr>
          <w:rFonts w:cs="Arial"/>
          <w:spacing w:val="-2"/>
          <w:sz w:val="20"/>
          <w:szCs w:val="20"/>
        </w:rPr>
        <w:t>three</w:t>
      </w:r>
      <w:r w:rsidRPr="0073191D">
        <w:rPr>
          <w:rFonts w:cs="Arial"/>
          <w:spacing w:val="-2"/>
          <w:sz w:val="20"/>
          <w:szCs w:val="20"/>
        </w:rPr>
        <w:t>-month period end</w:t>
      </w:r>
      <w:r w:rsidR="006105EF" w:rsidRPr="0073191D">
        <w:rPr>
          <w:rFonts w:cs="Arial"/>
          <w:spacing w:val="-2"/>
          <w:sz w:val="20"/>
          <w:szCs w:val="20"/>
        </w:rPr>
        <w:t>ed</w:t>
      </w:r>
      <w:r w:rsidRPr="0073191D">
        <w:rPr>
          <w:rFonts w:cs="Arial"/>
          <w:spacing w:val="-2"/>
          <w:sz w:val="20"/>
          <w:szCs w:val="20"/>
        </w:rPr>
        <w:t xml:space="preserve"> </w:t>
      </w:r>
      <w:r w:rsidR="009E50E6" w:rsidRPr="0073191D">
        <w:rPr>
          <w:rFonts w:cs="Arial"/>
          <w:spacing w:val="-2"/>
          <w:sz w:val="20"/>
          <w:szCs w:val="20"/>
        </w:rPr>
        <w:t xml:space="preserve">31 </w:t>
      </w:r>
      <w:r w:rsidR="00F9300E">
        <w:rPr>
          <w:rFonts w:cs="Arial"/>
          <w:spacing w:val="-2"/>
          <w:sz w:val="20"/>
          <w:szCs w:val="20"/>
        </w:rPr>
        <w:t>January</w:t>
      </w:r>
      <w:r w:rsidRPr="0073191D">
        <w:rPr>
          <w:rFonts w:cs="Arial"/>
          <w:spacing w:val="-2"/>
          <w:sz w:val="20"/>
          <w:szCs w:val="20"/>
        </w:rPr>
        <w:t xml:space="preserve"> 202</w:t>
      </w:r>
      <w:r w:rsidR="00F9300E">
        <w:rPr>
          <w:rFonts w:cs="Arial"/>
          <w:spacing w:val="-2"/>
          <w:sz w:val="20"/>
          <w:szCs w:val="20"/>
        </w:rPr>
        <w:t>2</w:t>
      </w:r>
      <w:r w:rsidRPr="0073191D">
        <w:rPr>
          <w:rFonts w:cs="Arial"/>
          <w:spacing w:val="-2"/>
          <w:sz w:val="20"/>
          <w:szCs w:val="20"/>
        </w:rPr>
        <w:t xml:space="preserve">, the </w:t>
      </w:r>
      <w:r w:rsidR="006105EF" w:rsidRPr="0073191D">
        <w:rPr>
          <w:rFonts w:cs="Arial"/>
          <w:spacing w:val="-2"/>
          <w:sz w:val="20"/>
          <w:szCs w:val="20"/>
        </w:rPr>
        <w:t xml:space="preserve">Group </w:t>
      </w:r>
      <w:r w:rsidRPr="0073191D">
        <w:rPr>
          <w:rFonts w:cs="Arial"/>
          <w:spacing w:val="-2"/>
          <w:sz w:val="20"/>
          <w:szCs w:val="20"/>
        </w:rPr>
        <w:t>ha</w:t>
      </w:r>
      <w:r w:rsidR="006105EF" w:rsidRPr="0073191D">
        <w:rPr>
          <w:rFonts w:cs="Arial"/>
          <w:spacing w:val="-2"/>
          <w:sz w:val="20"/>
          <w:szCs w:val="20"/>
        </w:rPr>
        <w:t>s</w:t>
      </w:r>
      <w:r w:rsidRPr="0073191D">
        <w:rPr>
          <w:rFonts w:cs="Arial"/>
          <w:spacing w:val="-2"/>
          <w:sz w:val="20"/>
          <w:szCs w:val="20"/>
        </w:rPr>
        <w:t xml:space="preserve"> following movements in employee benefits obligation.</w:t>
      </w:r>
    </w:p>
    <w:p w14:paraId="61987FF0" w14:textId="77777777" w:rsidR="00AC6BA1" w:rsidRPr="0073191D" w:rsidRDefault="00AC6BA1" w:rsidP="00F65E94">
      <w:pPr>
        <w:pStyle w:val="ListParagraph"/>
        <w:spacing w:after="0" w:line="360" w:lineRule="auto"/>
        <w:ind w:left="360" w:right="-10"/>
        <w:jc w:val="thaiDistribute"/>
        <w:rPr>
          <w:rFonts w:ascii="Arial" w:hAnsi="Arial" w:cs="Arial"/>
          <w:sz w:val="14"/>
          <w:szCs w:val="14"/>
        </w:rPr>
      </w:pPr>
    </w:p>
    <w:tbl>
      <w:tblPr>
        <w:tblW w:w="8523" w:type="dxa"/>
        <w:tblInd w:w="477" w:type="dxa"/>
        <w:tblCellMar>
          <w:left w:w="43" w:type="dxa"/>
          <w:right w:w="43" w:type="dxa"/>
        </w:tblCellMar>
        <w:tblLook w:val="04A0" w:firstRow="1" w:lastRow="0" w:firstColumn="1" w:lastColumn="0" w:noHBand="0" w:noVBand="1"/>
      </w:tblPr>
      <w:tblGrid>
        <w:gridCol w:w="5112"/>
        <w:gridCol w:w="1683"/>
        <w:gridCol w:w="108"/>
        <w:gridCol w:w="1620"/>
      </w:tblGrid>
      <w:tr w:rsidR="00AC6BA1" w:rsidRPr="0073191D" w14:paraId="146EC6DD" w14:textId="77777777" w:rsidTr="00694A11">
        <w:tc>
          <w:tcPr>
            <w:tcW w:w="5112" w:type="dxa"/>
            <w:shd w:val="clear" w:color="auto" w:fill="auto"/>
          </w:tcPr>
          <w:p w14:paraId="3270FF58" w14:textId="77777777" w:rsidR="00AC6BA1" w:rsidRPr="0073191D" w:rsidRDefault="00AC6BA1" w:rsidP="0062591C">
            <w:pPr>
              <w:pStyle w:val="a5"/>
              <w:spacing w:line="360" w:lineRule="auto"/>
              <w:ind w:left="14" w:right="0"/>
              <w:jc w:val="thaiDistribute"/>
              <w:rPr>
                <w:rFonts w:ascii="Arial" w:hAnsi="Arial" w:cs="Arial"/>
              </w:rPr>
            </w:pPr>
          </w:p>
        </w:tc>
        <w:tc>
          <w:tcPr>
            <w:tcW w:w="3411" w:type="dxa"/>
            <w:gridSpan w:val="3"/>
          </w:tcPr>
          <w:p w14:paraId="34008EB0" w14:textId="77777777" w:rsidR="00AC6BA1" w:rsidRPr="0073191D" w:rsidRDefault="00AC6BA1" w:rsidP="00B0038D">
            <w:pPr>
              <w:tabs>
                <w:tab w:val="clear" w:pos="3742"/>
              </w:tabs>
              <w:spacing w:line="360" w:lineRule="auto"/>
              <w:jc w:val="right"/>
              <w:rPr>
                <w:rFonts w:cs="Arial"/>
                <w:sz w:val="20"/>
                <w:szCs w:val="20"/>
                <w:cs/>
              </w:rPr>
            </w:pPr>
            <w:r w:rsidRPr="0073191D">
              <w:rPr>
                <w:rFonts w:cs="Arial"/>
                <w:sz w:val="20"/>
                <w:szCs w:val="20"/>
                <w:cs/>
              </w:rPr>
              <w:t>(Unit :</w:t>
            </w:r>
            <w:r w:rsidRPr="0073191D">
              <w:rPr>
                <w:rFonts w:cs="Arial"/>
                <w:sz w:val="20"/>
                <w:szCs w:val="20"/>
                <w:rtl/>
              </w:rPr>
              <w:t xml:space="preserve"> </w:t>
            </w:r>
            <w:r w:rsidRPr="0073191D">
              <w:rPr>
                <w:rFonts w:cs="Arial"/>
                <w:sz w:val="20"/>
                <w:szCs w:val="20"/>
              </w:rPr>
              <w:t xml:space="preserve">Thousand </w:t>
            </w:r>
            <w:r w:rsidRPr="0073191D">
              <w:rPr>
                <w:rFonts w:cs="Arial"/>
                <w:sz w:val="20"/>
                <w:szCs w:val="20"/>
                <w:cs/>
              </w:rPr>
              <w:t>Baht</w:t>
            </w:r>
            <w:r w:rsidRPr="0073191D">
              <w:rPr>
                <w:rFonts w:cs="Arial"/>
                <w:sz w:val="20"/>
                <w:szCs w:val="20"/>
                <w:lang w:val="en-GB"/>
              </w:rPr>
              <w:t>)</w:t>
            </w:r>
          </w:p>
        </w:tc>
      </w:tr>
      <w:tr w:rsidR="00AC6BA1" w:rsidRPr="0073191D" w14:paraId="1DCE2E27" w14:textId="77777777" w:rsidTr="00694A11">
        <w:tc>
          <w:tcPr>
            <w:tcW w:w="5112" w:type="dxa"/>
            <w:shd w:val="clear" w:color="auto" w:fill="auto"/>
          </w:tcPr>
          <w:p w14:paraId="78CFC65A" w14:textId="77777777" w:rsidR="00AC6BA1" w:rsidRPr="0073191D" w:rsidRDefault="00AC6BA1" w:rsidP="0062591C">
            <w:pPr>
              <w:pStyle w:val="a5"/>
              <w:spacing w:line="360" w:lineRule="auto"/>
              <w:ind w:left="14" w:right="0"/>
              <w:jc w:val="thaiDistribute"/>
              <w:rPr>
                <w:rFonts w:ascii="Arial" w:hAnsi="Arial" w:cs="Arial"/>
                <w:cs/>
              </w:rPr>
            </w:pPr>
          </w:p>
        </w:tc>
        <w:tc>
          <w:tcPr>
            <w:tcW w:w="1683" w:type="dxa"/>
            <w:tcBorders>
              <w:bottom w:val="single" w:sz="4" w:space="0" w:color="auto"/>
            </w:tcBorders>
          </w:tcPr>
          <w:p w14:paraId="55F96221" w14:textId="77777777" w:rsidR="00AC6BA1" w:rsidRPr="0073191D" w:rsidRDefault="00AC6BA1" w:rsidP="00F65E94">
            <w:pPr>
              <w:spacing w:line="360" w:lineRule="auto"/>
              <w:jc w:val="center"/>
              <w:rPr>
                <w:rFonts w:cs="Arial"/>
                <w:sz w:val="20"/>
                <w:szCs w:val="20"/>
              </w:rPr>
            </w:pPr>
            <w:r w:rsidRPr="0073191D">
              <w:rPr>
                <w:rFonts w:cs="Arial"/>
                <w:sz w:val="20"/>
                <w:szCs w:val="20"/>
              </w:rPr>
              <w:t>Consolidated F/S</w:t>
            </w:r>
          </w:p>
        </w:tc>
        <w:tc>
          <w:tcPr>
            <w:tcW w:w="108" w:type="dxa"/>
          </w:tcPr>
          <w:p w14:paraId="5B367A82" w14:textId="77777777" w:rsidR="00AC6BA1" w:rsidRPr="0073191D" w:rsidRDefault="00AC6BA1" w:rsidP="00F65E94">
            <w:pPr>
              <w:spacing w:line="360" w:lineRule="auto"/>
              <w:jc w:val="center"/>
              <w:rPr>
                <w:rFonts w:cs="Arial"/>
                <w:sz w:val="20"/>
                <w:szCs w:val="20"/>
              </w:rPr>
            </w:pPr>
          </w:p>
        </w:tc>
        <w:tc>
          <w:tcPr>
            <w:tcW w:w="1620" w:type="dxa"/>
            <w:tcBorders>
              <w:bottom w:val="single" w:sz="4" w:space="0" w:color="auto"/>
            </w:tcBorders>
          </w:tcPr>
          <w:p w14:paraId="5406A3FE" w14:textId="77777777" w:rsidR="00AC6BA1" w:rsidRPr="0073191D" w:rsidRDefault="00AC6BA1" w:rsidP="00F65E94">
            <w:pPr>
              <w:spacing w:line="360" w:lineRule="auto"/>
              <w:jc w:val="center"/>
              <w:rPr>
                <w:rFonts w:cs="Arial"/>
                <w:sz w:val="20"/>
                <w:szCs w:val="20"/>
              </w:rPr>
            </w:pPr>
            <w:r w:rsidRPr="0073191D">
              <w:rPr>
                <w:rFonts w:cs="Arial"/>
                <w:sz w:val="20"/>
                <w:szCs w:val="20"/>
              </w:rPr>
              <w:t>Separate F/S</w:t>
            </w:r>
          </w:p>
        </w:tc>
      </w:tr>
      <w:tr w:rsidR="007D2768" w:rsidRPr="0073191D" w14:paraId="69B96292" w14:textId="77777777" w:rsidTr="00694A11">
        <w:tc>
          <w:tcPr>
            <w:tcW w:w="5112" w:type="dxa"/>
            <w:shd w:val="clear" w:color="auto" w:fill="auto"/>
            <w:hideMark/>
          </w:tcPr>
          <w:p w14:paraId="09CD50B5" w14:textId="0580DA51" w:rsidR="007D2768" w:rsidRPr="0073191D" w:rsidRDefault="007D2768" w:rsidP="007D2768">
            <w:pPr>
              <w:pStyle w:val="a5"/>
              <w:spacing w:line="360" w:lineRule="auto"/>
              <w:ind w:left="14" w:right="0"/>
              <w:jc w:val="thaiDistribute"/>
              <w:rPr>
                <w:rFonts w:ascii="Arial" w:hAnsi="Arial" w:cs="Arial"/>
                <w:b/>
                <w:bCs/>
              </w:rPr>
            </w:pPr>
            <w:r w:rsidRPr="0073191D">
              <w:rPr>
                <w:rFonts w:ascii="Arial" w:hAnsi="Arial" w:cs="Arial"/>
              </w:rPr>
              <w:t xml:space="preserve">Balance as </w:t>
            </w:r>
            <w:proofErr w:type="gramStart"/>
            <w:r w:rsidRPr="0073191D">
              <w:rPr>
                <w:rFonts w:ascii="Arial" w:hAnsi="Arial" w:cs="Arial"/>
              </w:rPr>
              <w:t>at</w:t>
            </w:r>
            <w:proofErr w:type="gramEnd"/>
            <w:r w:rsidRPr="0073191D">
              <w:rPr>
                <w:rFonts w:ascii="Arial" w:hAnsi="Arial" w:cs="Arial"/>
              </w:rPr>
              <w:t xml:space="preserve"> 1 November 202</w:t>
            </w:r>
            <w:r>
              <w:rPr>
                <w:rFonts w:ascii="Arial" w:hAnsi="Arial" w:cs="Arial"/>
              </w:rPr>
              <w:t>1</w:t>
            </w:r>
          </w:p>
        </w:tc>
        <w:tc>
          <w:tcPr>
            <w:tcW w:w="1683" w:type="dxa"/>
            <w:vAlign w:val="bottom"/>
          </w:tcPr>
          <w:p w14:paraId="249DEE9F" w14:textId="70DC46E9" w:rsidR="007D2768" w:rsidRPr="0073191D" w:rsidRDefault="007D2768" w:rsidP="007D2768">
            <w:pPr>
              <w:pStyle w:val="CharCharCharCharCharCharCharCharCharCharCharChar"/>
              <w:tabs>
                <w:tab w:val="decimal" w:pos="1075"/>
              </w:tabs>
              <w:spacing w:after="0" w:line="360" w:lineRule="auto"/>
              <w:ind w:right="19"/>
              <w:rPr>
                <w:rFonts w:ascii="Arial" w:hAnsi="Arial" w:cs="Arial"/>
                <w:lang w:bidi="th-TH"/>
              </w:rPr>
            </w:pPr>
            <w:r w:rsidRPr="007D2768">
              <w:rPr>
                <w:rFonts w:ascii="Arial" w:hAnsi="Arial" w:cs="Arial" w:hint="cs"/>
                <w:cs/>
              </w:rPr>
              <w:t>32</w:t>
            </w:r>
            <w:r w:rsidRPr="007D2768">
              <w:rPr>
                <w:rFonts w:ascii="Arial" w:hAnsi="Arial" w:cs="Arial"/>
                <w:lang w:bidi="th-TH"/>
              </w:rPr>
              <w:t>,440</w:t>
            </w:r>
          </w:p>
        </w:tc>
        <w:tc>
          <w:tcPr>
            <w:tcW w:w="108" w:type="dxa"/>
            <w:vAlign w:val="bottom"/>
          </w:tcPr>
          <w:p w14:paraId="59D80C72" w14:textId="77777777" w:rsidR="007D2768" w:rsidRPr="0073191D" w:rsidRDefault="007D2768" w:rsidP="007D2768">
            <w:pPr>
              <w:pStyle w:val="CharCharCharCharCharCharCharCharCharCharCharChar"/>
              <w:tabs>
                <w:tab w:val="decimal" w:pos="767"/>
                <w:tab w:val="decimal" w:pos="901"/>
                <w:tab w:val="decimal" w:pos="1075"/>
                <w:tab w:val="decimal" w:pos="1283"/>
              </w:tabs>
              <w:spacing w:after="0" w:line="360" w:lineRule="auto"/>
              <w:ind w:right="19"/>
              <w:jc w:val="right"/>
              <w:rPr>
                <w:rFonts w:ascii="Arial" w:hAnsi="Arial" w:cs="Arial"/>
                <w:lang w:bidi="th-TH"/>
              </w:rPr>
            </w:pPr>
          </w:p>
        </w:tc>
        <w:tc>
          <w:tcPr>
            <w:tcW w:w="1620" w:type="dxa"/>
            <w:vAlign w:val="bottom"/>
          </w:tcPr>
          <w:p w14:paraId="50626494" w14:textId="0E00D972" w:rsidR="007D2768" w:rsidRPr="0073191D" w:rsidRDefault="007D2768" w:rsidP="007D2768">
            <w:pPr>
              <w:pStyle w:val="CharCharCharCharCharCharCharCharCharCharCharChar"/>
              <w:tabs>
                <w:tab w:val="decimal" w:pos="1075"/>
              </w:tabs>
              <w:spacing w:after="0" w:line="360" w:lineRule="auto"/>
              <w:ind w:right="19"/>
              <w:rPr>
                <w:rFonts w:ascii="Arial" w:hAnsi="Arial" w:cs="Arial"/>
                <w:lang w:bidi="th-TH"/>
              </w:rPr>
            </w:pPr>
            <w:r w:rsidRPr="007D2768">
              <w:rPr>
                <w:rFonts w:ascii="Arial" w:hAnsi="Arial" w:cs="Arial"/>
                <w:lang w:bidi="th-TH"/>
              </w:rPr>
              <w:t>24,730</w:t>
            </w:r>
          </w:p>
        </w:tc>
      </w:tr>
      <w:tr w:rsidR="007D2768" w:rsidRPr="0073191D" w14:paraId="48BBE5CD" w14:textId="77777777" w:rsidTr="00694A11">
        <w:tc>
          <w:tcPr>
            <w:tcW w:w="5112" w:type="dxa"/>
            <w:shd w:val="clear" w:color="auto" w:fill="auto"/>
            <w:hideMark/>
          </w:tcPr>
          <w:p w14:paraId="08076EF5" w14:textId="77777777" w:rsidR="007D2768" w:rsidRPr="0073191D" w:rsidRDefault="007D2768" w:rsidP="007D2768">
            <w:pPr>
              <w:pStyle w:val="a5"/>
              <w:spacing w:line="360" w:lineRule="auto"/>
              <w:ind w:left="14" w:right="0"/>
              <w:jc w:val="thaiDistribute"/>
              <w:rPr>
                <w:rFonts w:ascii="Arial" w:hAnsi="Arial" w:cs="Arial"/>
                <w:b/>
                <w:bCs/>
                <w:cs/>
              </w:rPr>
            </w:pPr>
            <w:r w:rsidRPr="0073191D">
              <w:rPr>
                <w:rFonts w:ascii="Arial" w:hAnsi="Arial" w:cs="Arial"/>
                <w:cs/>
              </w:rPr>
              <w:t>Current service costs</w:t>
            </w:r>
          </w:p>
        </w:tc>
        <w:tc>
          <w:tcPr>
            <w:tcW w:w="1683" w:type="dxa"/>
          </w:tcPr>
          <w:p w14:paraId="20386068" w14:textId="51A2A54F" w:rsidR="007D2768" w:rsidRPr="0073191D" w:rsidRDefault="007D2768" w:rsidP="007D2768">
            <w:pPr>
              <w:pStyle w:val="CharCharCharCharCharCharCharCharCharCharCharChar"/>
              <w:tabs>
                <w:tab w:val="decimal" w:pos="1075"/>
              </w:tabs>
              <w:spacing w:after="0" w:line="360" w:lineRule="auto"/>
              <w:ind w:right="19"/>
              <w:rPr>
                <w:rFonts w:ascii="Arial" w:hAnsi="Arial" w:cs="Arial"/>
                <w:lang w:bidi="th-TH"/>
              </w:rPr>
            </w:pPr>
            <w:r w:rsidRPr="007D2768">
              <w:rPr>
                <w:rFonts w:ascii="Arial" w:hAnsi="Arial" w:cs="Arial"/>
                <w:lang w:bidi="th-TH"/>
              </w:rPr>
              <w:t>920</w:t>
            </w:r>
          </w:p>
        </w:tc>
        <w:tc>
          <w:tcPr>
            <w:tcW w:w="108" w:type="dxa"/>
            <w:vAlign w:val="bottom"/>
          </w:tcPr>
          <w:p w14:paraId="2DD7407C" w14:textId="77777777" w:rsidR="007D2768" w:rsidRPr="0073191D" w:rsidRDefault="007D2768" w:rsidP="007D2768">
            <w:pPr>
              <w:pStyle w:val="CharCharCharCharCharCharCharCharCharCharCharChar"/>
              <w:tabs>
                <w:tab w:val="decimal" w:pos="767"/>
                <w:tab w:val="decimal" w:pos="901"/>
                <w:tab w:val="decimal" w:pos="1075"/>
                <w:tab w:val="decimal" w:pos="1283"/>
              </w:tabs>
              <w:spacing w:after="0" w:line="360" w:lineRule="auto"/>
              <w:ind w:right="19"/>
              <w:jc w:val="right"/>
              <w:rPr>
                <w:rFonts w:ascii="Arial" w:hAnsi="Arial" w:cs="Arial"/>
                <w:lang w:bidi="th-TH"/>
              </w:rPr>
            </w:pPr>
          </w:p>
        </w:tc>
        <w:tc>
          <w:tcPr>
            <w:tcW w:w="1620" w:type="dxa"/>
            <w:vAlign w:val="bottom"/>
          </w:tcPr>
          <w:p w14:paraId="35D1B28F" w14:textId="67AC98B2" w:rsidR="007D2768" w:rsidRPr="0073191D" w:rsidRDefault="007D2768" w:rsidP="007D2768">
            <w:pPr>
              <w:pStyle w:val="CharCharCharCharCharCharCharCharCharCharCharChar"/>
              <w:tabs>
                <w:tab w:val="decimal" w:pos="1075"/>
              </w:tabs>
              <w:spacing w:after="0" w:line="360" w:lineRule="auto"/>
              <w:ind w:right="19"/>
              <w:rPr>
                <w:rFonts w:ascii="Arial" w:hAnsi="Arial" w:cs="Arial"/>
                <w:lang w:bidi="th-TH"/>
              </w:rPr>
            </w:pPr>
            <w:r w:rsidRPr="007D2768">
              <w:rPr>
                <w:rFonts w:ascii="Arial" w:hAnsi="Arial" w:cs="Arial"/>
                <w:lang w:bidi="th-TH"/>
              </w:rPr>
              <w:t>697</w:t>
            </w:r>
          </w:p>
        </w:tc>
      </w:tr>
      <w:tr w:rsidR="007D2768" w:rsidRPr="0073191D" w14:paraId="0893BDE0" w14:textId="77777777" w:rsidTr="00694A11">
        <w:tc>
          <w:tcPr>
            <w:tcW w:w="5112" w:type="dxa"/>
            <w:shd w:val="clear" w:color="auto" w:fill="auto"/>
            <w:hideMark/>
          </w:tcPr>
          <w:p w14:paraId="6B6BB8BF" w14:textId="77777777" w:rsidR="007D2768" w:rsidRPr="0073191D" w:rsidRDefault="007D2768" w:rsidP="007D2768">
            <w:pPr>
              <w:pStyle w:val="a5"/>
              <w:spacing w:line="360" w:lineRule="auto"/>
              <w:ind w:left="14" w:right="0"/>
              <w:jc w:val="thaiDistribute"/>
              <w:rPr>
                <w:rFonts w:ascii="Arial" w:hAnsi="Arial" w:cs="Arial"/>
                <w:b/>
                <w:bCs/>
                <w:cs/>
              </w:rPr>
            </w:pPr>
            <w:r w:rsidRPr="0073191D">
              <w:rPr>
                <w:rFonts w:ascii="Arial" w:hAnsi="Arial" w:cs="Arial"/>
                <w:cs/>
              </w:rPr>
              <w:t>Finance cost</w:t>
            </w:r>
          </w:p>
        </w:tc>
        <w:tc>
          <w:tcPr>
            <w:tcW w:w="1683" w:type="dxa"/>
          </w:tcPr>
          <w:p w14:paraId="1E9B57F9" w14:textId="636ACC10" w:rsidR="007D2768" w:rsidRPr="0073191D" w:rsidRDefault="007D2768" w:rsidP="007D2768">
            <w:pPr>
              <w:pStyle w:val="CharCharCharCharCharCharCharCharCharCharCharChar"/>
              <w:tabs>
                <w:tab w:val="decimal" w:pos="1075"/>
              </w:tabs>
              <w:spacing w:after="0" w:line="360" w:lineRule="auto"/>
              <w:ind w:right="19"/>
              <w:rPr>
                <w:rFonts w:ascii="Arial" w:hAnsi="Arial" w:cs="Arial"/>
                <w:lang w:bidi="th-TH"/>
              </w:rPr>
            </w:pPr>
            <w:r w:rsidRPr="007D2768">
              <w:rPr>
                <w:rFonts w:ascii="Arial" w:hAnsi="Arial" w:cs="Arial"/>
                <w:lang w:bidi="th-TH"/>
              </w:rPr>
              <w:t>191</w:t>
            </w:r>
          </w:p>
        </w:tc>
        <w:tc>
          <w:tcPr>
            <w:tcW w:w="108" w:type="dxa"/>
            <w:vAlign w:val="bottom"/>
          </w:tcPr>
          <w:p w14:paraId="488AA42D" w14:textId="77777777" w:rsidR="007D2768" w:rsidRPr="0073191D" w:rsidRDefault="007D2768" w:rsidP="007D2768">
            <w:pPr>
              <w:pStyle w:val="CharCharCharCharCharCharCharCharCharCharCharChar"/>
              <w:tabs>
                <w:tab w:val="decimal" w:pos="767"/>
                <w:tab w:val="decimal" w:pos="901"/>
                <w:tab w:val="decimal" w:pos="1075"/>
                <w:tab w:val="decimal" w:pos="1283"/>
              </w:tabs>
              <w:spacing w:after="0" w:line="360" w:lineRule="auto"/>
              <w:ind w:right="19"/>
              <w:jc w:val="right"/>
              <w:rPr>
                <w:rFonts w:ascii="Arial" w:hAnsi="Arial" w:cs="Arial"/>
                <w:lang w:bidi="th-TH"/>
              </w:rPr>
            </w:pPr>
          </w:p>
        </w:tc>
        <w:tc>
          <w:tcPr>
            <w:tcW w:w="1620" w:type="dxa"/>
            <w:vAlign w:val="bottom"/>
          </w:tcPr>
          <w:p w14:paraId="09C93F72" w14:textId="13237521" w:rsidR="007D2768" w:rsidRPr="0073191D" w:rsidRDefault="007D2768" w:rsidP="007D2768">
            <w:pPr>
              <w:pStyle w:val="CharCharCharCharCharCharCharCharCharCharCharChar"/>
              <w:tabs>
                <w:tab w:val="decimal" w:pos="1075"/>
              </w:tabs>
              <w:spacing w:after="0" w:line="360" w:lineRule="auto"/>
              <w:ind w:right="19"/>
              <w:rPr>
                <w:rFonts w:ascii="Arial" w:hAnsi="Arial" w:cs="Arial"/>
                <w:lang w:bidi="th-TH"/>
              </w:rPr>
            </w:pPr>
            <w:r w:rsidRPr="007D2768">
              <w:rPr>
                <w:rFonts w:ascii="Arial" w:hAnsi="Arial" w:cs="Arial"/>
                <w:lang w:bidi="th-TH"/>
              </w:rPr>
              <w:t>151</w:t>
            </w:r>
          </w:p>
        </w:tc>
      </w:tr>
      <w:tr w:rsidR="007D2768" w:rsidRPr="0073191D" w14:paraId="0B2F8014" w14:textId="77777777" w:rsidTr="00694A11">
        <w:tc>
          <w:tcPr>
            <w:tcW w:w="5112" w:type="dxa"/>
            <w:tcBorders>
              <w:left w:val="nil"/>
              <w:right w:val="nil"/>
            </w:tcBorders>
            <w:shd w:val="clear" w:color="auto" w:fill="auto"/>
            <w:hideMark/>
          </w:tcPr>
          <w:p w14:paraId="525CFD57" w14:textId="31B255FA" w:rsidR="007D2768" w:rsidRPr="0073191D" w:rsidRDefault="007D2768" w:rsidP="007D2768">
            <w:pPr>
              <w:pStyle w:val="a5"/>
              <w:spacing w:line="360" w:lineRule="auto"/>
              <w:ind w:left="14" w:right="0"/>
              <w:jc w:val="thaiDistribute"/>
              <w:rPr>
                <w:rFonts w:ascii="Arial" w:hAnsi="Arial" w:cs="Arial"/>
                <w:b/>
                <w:bCs/>
              </w:rPr>
            </w:pPr>
            <w:r w:rsidRPr="0073191D">
              <w:rPr>
                <w:rFonts w:ascii="Arial" w:hAnsi="Arial" w:cs="Arial"/>
              </w:rPr>
              <w:t xml:space="preserve">Balance as </w:t>
            </w:r>
            <w:proofErr w:type="gramStart"/>
            <w:r w:rsidRPr="0073191D">
              <w:rPr>
                <w:rFonts w:ascii="Arial" w:hAnsi="Arial" w:cs="Arial"/>
              </w:rPr>
              <w:t>at</w:t>
            </w:r>
            <w:proofErr w:type="gramEnd"/>
            <w:r w:rsidRPr="0073191D">
              <w:rPr>
                <w:rFonts w:ascii="Arial" w:hAnsi="Arial" w:cs="Arial"/>
              </w:rPr>
              <w:t xml:space="preserve"> 31 J</w:t>
            </w:r>
            <w:r>
              <w:rPr>
                <w:rFonts w:ascii="Arial" w:hAnsi="Arial" w:cs="Arial"/>
              </w:rPr>
              <w:t>anuary</w:t>
            </w:r>
            <w:r w:rsidRPr="0073191D">
              <w:rPr>
                <w:rFonts w:ascii="Arial" w:hAnsi="Arial" w:cs="Arial"/>
              </w:rPr>
              <w:t xml:space="preserve"> 202</w:t>
            </w:r>
            <w:r>
              <w:rPr>
                <w:rFonts w:ascii="Arial" w:hAnsi="Arial" w:cs="Arial"/>
              </w:rPr>
              <w:t>2</w:t>
            </w:r>
          </w:p>
        </w:tc>
        <w:tc>
          <w:tcPr>
            <w:tcW w:w="1683" w:type="dxa"/>
            <w:tcBorders>
              <w:top w:val="single" w:sz="4" w:space="0" w:color="auto"/>
            </w:tcBorders>
            <w:vAlign w:val="bottom"/>
          </w:tcPr>
          <w:p w14:paraId="546FC2ED" w14:textId="157802CE" w:rsidR="007D2768" w:rsidRPr="0073191D" w:rsidRDefault="007D2768" w:rsidP="007D2768">
            <w:pPr>
              <w:pStyle w:val="CharCharCharCharCharCharCharCharCharCharCharChar"/>
              <w:tabs>
                <w:tab w:val="decimal" w:pos="1075"/>
              </w:tabs>
              <w:spacing w:after="0" w:line="360" w:lineRule="auto"/>
              <w:ind w:right="19"/>
              <w:rPr>
                <w:rFonts w:ascii="Arial" w:hAnsi="Arial" w:cs="Arial"/>
                <w:lang w:bidi="th-TH"/>
              </w:rPr>
            </w:pPr>
            <w:r w:rsidRPr="007D2768">
              <w:rPr>
                <w:rFonts w:ascii="Arial" w:hAnsi="Arial" w:cs="Arial"/>
                <w:lang w:bidi="th-TH"/>
              </w:rPr>
              <w:t>33,551</w:t>
            </w:r>
          </w:p>
        </w:tc>
        <w:tc>
          <w:tcPr>
            <w:tcW w:w="108" w:type="dxa"/>
            <w:vAlign w:val="bottom"/>
          </w:tcPr>
          <w:p w14:paraId="5E95F382" w14:textId="77777777" w:rsidR="007D2768" w:rsidRPr="0073191D" w:rsidRDefault="007D2768" w:rsidP="007D2768">
            <w:pPr>
              <w:pStyle w:val="CharCharCharCharCharCharCharCharCharCharCharChar"/>
              <w:tabs>
                <w:tab w:val="decimal" w:pos="767"/>
                <w:tab w:val="decimal" w:pos="901"/>
                <w:tab w:val="decimal" w:pos="1075"/>
                <w:tab w:val="decimal" w:pos="1283"/>
              </w:tabs>
              <w:spacing w:after="0" w:line="360" w:lineRule="auto"/>
              <w:ind w:right="19"/>
              <w:jc w:val="right"/>
              <w:rPr>
                <w:rFonts w:ascii="Arial" w:hAnsi="Arial" w:cs="Arial"/>
                <w:lang w:bidi="th-TH"/>
              </w:rPr>
            </w:pPr>
          </w:p>
        </w:tc>
        <w:tc>
          <w:tcPr>
            <w:tcW w:w="1620" w:type="dxa"/>
            <w:tcBorders>
              <w:top w:val="single" w:sz="4" w:space="0" w:color="auto"/>
            </w:tcBorders>
            <w:vAlign w:val="bottom"/>
          </w:tcPr>
          <w:p w14:paraId="39ABB445" w14:textId="38105C7F" w:rsidR="007D2768" w:rsidRPr="0073191D" w:rsidRDefault="007D2768" w:rsidP="007D2768">
            <w:pPr>
              <w:pStyle w:val="CharCharCharCharCharCharCharCharCharCharCharChar"/>
              <w:tabs>
                <w:tab w:val="decimal" w:pos="1075"/>
              </w:tabs>
              <w:spacing w:after="0" w:line="360" w:lineRule="auto"/>
              <w:ind w:right="19"/>
              <w:rPr>
                <w:rFonts w:ascii="Arial" w:hAnsi="Arial" w:cs="Arial"/>
                <w:lang w:bidi="th-TH"/>
              </w:rPr>
            </w:pPr>
            <w:r w:rsidRPr="007D2768">
              <w:rPr>
                <w:rFonts w:ascii="Arial" w:hAnsi="Arial" w:cs="Arial"/>
                <w:lang w:bidi="th-TH"/>
              </w:rPr>
              <w:t>25,578</w:t>
            </w:r>
          </w:p>
        </w:tc>
      </w:tr>
      <w:tr w:rsidR="007D2768" w:rsidRPr="0073191D" w14:paraId="286687CC" w14:textId="77777777" w:rsidTr="00694A11">
        <w:tc>
          <w:tcPr>
            <w:tcW w:w="5112" w:type="dxa"/>
            <w:tcBorders>
              <w:left w:val="nil"/>
              <w:right w:val="nil"/>
            </w:tcBorders>
            <w:shd w:val="clear" w:color="auto" w:fill="auto"/>
          </w:tcPr>
          <w:p w14:paraId="38513DE8" w14:textId="5367FA8E" w:rsidR="007D2768" w:rsidRPr="0073191D" w:rsidRDefault="007D2768" w:rsidP="007D2768">
            <w:pPr>
              <w:tabs>
                <w:tab w:val="clear" w:pos="227"/>
                <w:tab w:val="clear" w:pos="454"/>
                <w:tab w:val="clear" w:pos="680"/>
                <w:tab w:val="left" w:pos="509"/>
              </w:tabs>
              <w:spacing w:line="360" w:lineRule="auto"/>
              <w:jc w:val="thaiDistribute"/>
              <w:rPr>
                <w:rFonts w:cs="Arial"/>
                <w:b/>
                <w:bCs/>
                <w:sz w:val="20"/>
                <w:szCs w:val="20"/>
              </w:rPr>
            </w:pPr>
            <w:r w:rsidRPr="0073191D">
              <w:rPr>
                <w:rFonts w:cs="Arial"/>
                <w:sz w:val="20"/>
                <w:szCs w:val="20"/>
                <w:u w:val="single"/>
              </w:rPr>
              <w:t>Less</w:t>
            </w:r>
            <w:r w:rsidRPr="0073191D">
              <w:rPr>
                <w:rFonts w:cs="Arial"/>
                <w:sz w:val="20"/>
                <w:szCs w:val="20"/>
              </w:rPr>
              <w:tab/>
              <w:t>Current portion</w:t>
            </w:r>
          </w:p>
        </w:tc>
        <w:tc>
          <w:tcPr>
            <w:tcW w:w="1683" w:type="dxa"/>
            <w:tcBorders>
              <w:bottom w:val="single" w:sz="4" w:space="0" w:color="auto"/>
            </w:tcBorders>
            <w:vAlign w:val="bottom"/>
          </w:tcPr>
          <w:p w14:paraId="1FC0C16E" w14:textId="66B94ECC" w:rsidR="007D2768" w:rsidRPr="0073191D" w:rsidRDefault="007D2768" w:rsidP="007D2768">
            <w:pPr>
              <w:pStyle w:val="CharCharCharCharCharCharCharCharCharCharCharChar"/>
              <w:tabs>
                <w:tab w:val="decimal" w:pos="1075"/>
              </w:tabs>
              <w:spacing w:after="0" w:line="360" w:lineRule="auto"/>
              <w:ind w:right="19"/>
              <w:rPr>
                <w:rFonts w:ascii="Arial" w:hAnsi="Arial" w:cs="Arial"/>
                <w:lang w:bidi="th-TH"/>
              </w:rPr>
            </w:pPr>
            <w:r w:rsidRPr="007D2768">
              <w:rPr>
                <w:rFonts w:ascii="Arial" w:hAnsi="Arial" w:cs="Arial"/>
                <w:lang w:bidi="th-TH"/>
              </w:rPr>
              <w:t>(1,460)</w:t>
            </w:r>
          </w:p>
        </w:tc>
        <w:tc>
          <w:tcPr>
            <w:tcW w:w="108" w:type="dxa"/>
            <w:vAlign w:val="bottom"/>
          </w:tcPr>
          <w:p w14:paraId="40C94BC3" w14:textId="77777777" w:rsidR="007D2768" w:rsidRPr="0073191D" w:rsidRDefault="007D2768" w:rsidP="007D2768">
            <w:pPr>
              <w:pStyle w:val="CharCharCharCharCharCharCharCharCharCharCharChar"/>
              <w:tabs>
                <w:tab w:val="decimal" w:pos="767"/>
                <w:tab w:val="decimal" w:pos="901"/>
                <w:tab w:val="decimal" w:pos="1075"/>
                <w:tab w:val="decimal" w:pos="1283"/>
              </w:tabs>
              <w:spacing w:after="0" w:line="360" w:lineRule="auto"/>
              <w:ind w:right="19"/>
              <w:jc w:val="right"/>
              <w:rPr>
                <w:rFonts w:ascii="Arial" w:hAnsi="Arial" w:cs="Arial"/>
                <w:lang w:bidi="th-TH"/>
              </w:rPr>
            </w:pPr>
          </w:p>
        </w:tc>
        <w:tc>
          <w:tcPr>
            <w:tcW w:w="1620" w:type="dxa"/>
            <w:tcBorders>
              <w:bottom w:val="single" w:sz="4" w:space="0" w:color="auto"/>
            </w:tcBorders>
            <w:vAlign w:val="bottom"/>
          </w:tcPr>
          <w:p w14:paraId="056C5787" w14:textId="6E10E011" w:rsidR="007D2768" w:rsidRPr="0073191D" w:rsidRDefault="007D2768" w:rsidP="007D2768">
            <w:pPr>
              <w:pStyle w:val="CharCharCharCharCharCharCharCharCharCharCharChar"/>
              <w:tabs>
                <w:tab w:val="decimal" w:pos="1075"/>
              </w:tabs>
              <w:spacing w:after="0" w:line="360" w:lineRule="auto"/>
              <w:ind w:right="19"/>
              <w:rPr>
                <w:rFonts w:ascii="Arial" w:hAnsi="Arial" w:cs="Arial"/>
                <w:lang w:bidi="th-TH"/>
              </w:rPr>
            </w:pPr>
            <w:r w:rsidRPr="007D2768">
              <w:rPr>
                <w:rFonts w:ascii="Arial" w:hAnsi="Arial" w:cs="Arial"/>
                <w:lang w:bidi="th-TH"/>
              </w:rPr>
              <w:t>(1,460)</w:t>
            </w:r>
          </w:p>
        </w:tc>
      </w:tr>
      <w:tr w:rsidR="007D2768" w:rsidRPr="0073191D" w14:paraId="4F362A6F" w14:textId="77777777" w:rsidTr="00694A11">
        <w:tc>
          <w:tcPr>
            <w:tcW w:w="5112" w:type="dxa"/>
            <w:tcBorders>
              <w:left w:val="nil"/>
              <w:right w:val="nil"/>
            </w:tcBorders>
            <w:shd w:val="clear" w:color="auto" w:fill="auto"/>
          </w:tcPr>
          <w:p w14:paraId="007467F8" w14:textId="7D14CDF0" w:rsidR="007D2768" w:rsidRPr="0073191D" w:rsidRDefault="007D2768" w:rsidP="007D2768">
            <w:pPr>
              <w:pStyle w:val="a5"/>
              <w:spacing w:line="360" w:lineRule="auto"/>
              <w:ind w:left="14" w:right="0"/>
              <w:jc w:val="thaiDistribute"/>
              <w:rPr>
                <w:rFonts w:ascii="Arial" w:hAnsi="Arial" w:cs="Arial"/>
                <w:b/>
                <w:bCs/>
              </w:rPr>
            </w:pPr>
            <w:r w:rsidRPr="009F05FC">
              <w:rPr>
                <w:rFonts w:ascii="Arial" w:hAnsi="Arial" w:cs="Arial"/>
              </w:rPr>
              <w:t>Amount due</w:t>
            </w:r>
            <w:r>
              <w:rPr>
                <w:rFonts w:ascii="Arial" w:hAnsi="Arial" w:cstheme="minorBidi" w:hint="cs"/>
                <w:cs/>
              </w:rPr>
              <w:t xml:space="preserve"> </w:t>
            </w:r>
            <w:r w:rsidRPr="0073191D">
              <w:rPr>
                <w:rFonts w:ascii="Arial" w:hAnsi="Arial" w:cs="Arial"/>
              </w:rPr>
              <w:t>more than one year</w:t>
            </w:r>
          </w:p>
        </w:tc>
        <w:tc>
          <w:tcPr>
            <w:tcW w:w="1683" w:type="dxa"/>
            <w:tcBorders>
              <w:top w:val="single" w:sz="4" w:space="0" w:color="auto"/>
              <w:bottom w:val="single" w:sz="12" w:space="0" w:color="auto"/>
            </w:tcBorders>
            <w:vAlign w:val="bottom"/>
          </w:tcPr>
          <w:p w14:paraId="0CC533D1" w14:textId="1870E4F7" w:rsidR="007D2768" w:rsidRPr="0073191D" w:rsidRDefault="007D2768" w:rsidP="007D2768">
            <w:pPr>
              <w:pStyle w:val="CharCharCharCharCharCharCharCharCharCharCharChar"/>
              <w:tabs>
                <w:tab w:val="decimal" w:pos="1075"/>
              </w:tabs>
              <w:spacing w:after="0" w:line="360" w:lineRule="auto"/>
              <w:ind w:right="19"/>
              <w:rPr>
                <w:rFonts w:ascii="Arial" w:hAnsi="Arial" w:cs="Arial"/>
                <w:lang w:bidi="th-TH"/>
              </w:rPr>
            </w:pPr>
            <w:r w:rsidRPr="007D2768">
              <w:rPr>
                <w:rFonts w:ascii="Arial" w:hAnsi="Arial" w:cs="Arial"/>
                <w:lang w:bidi="th-TH"/>
              </w:rPr>
              <w:t>32,091</w:t>
            </w:r>
          </w:p>
        </w:tc>
        <w:tc>
          <w:tcPr>
            <w:tcW w:w="108" w:type="dxa"/>
            <w:vAlign w:val="bottom"/>
          </w:tcPr>
          <w:p w14:paraId="04619E8A" w14:textId="77777777" w:rsidR="007D2768" w:rsidRPr="0073191D" w:rsidRDefault="007D2768" w:rsidP="007D2768">
            <w:pPr>
              <w:pStyle w:val="CharCharCharCharCharCharCharCharCharCharCharChar"/>
              <w:tabs>
                <w:tab w:val="decimal" w:pos="767"/>
                <w:tab w:val="decimal" w:pos="901"/>
                <w:tab w:val="decimal" w:pos="1075"/>
                <w:tab w:val="decimal" w:pos="1283"/>
              </w:tabs>
              <w:spacing w:after="0" w:line="360" w:lineRule="auto"/>
              <w:ind w:right="19"/>
              <w:jc w:val="right"/>
              <w:rPr>
                <w:rFonts w:ascii="Arial" w:hAnsi="Arial" w:cs="Arial"/>
                <w:lang w:bidi="th-TH"/>
              </w:rPr>
            </w:pPr>
          </w:p>
        </w:tc>
        <w:tc>
          <w:tcPr>
            <w:tcW w:w="1620" w:type="dxa"/>
            <w:tcBorders>
              <w:top w:val="single" w:sz="4" w:space="0" w:color="auto"/>
              <w:bottom w:val="single" w:sz="12" w:space="0" w:color="auto"/>
            </w:tcBorders>
            <w:vAlign w:val="bottom"/>
          </w:tcPr>
          <w:p w14:paraId="300BC94C" w14:textId="3E0C83B7" w:rsidR="007D2768" w:rsidRPr="0073191D" w:rsidRDefault="007D2768" w:rsidP="007D2768">
            <w:pPr>
              <w:pStyle w:val="CharCharCharCharCharCharCharCharCharCharCharChar"/>
              <w:tabs>
                <w:tab w:val="decimal" w:pos="1075"/>
              </w:tabs>
              <w:spacing w:after="0" w:line="360" w:lineRule="auto"/>
              <w:ind w:right="19"/>
              <w:rPr>
                <w:rFonts w:ascii="Arial" w:hAnsi="Arial" w:cs="Arial"/>
                <w:lang w:bidi="th-TH"/>
              </w:rPr>
            </w:pPr>
            <w:r w:rsidRPr="007D2768">
              <w:rPr>
                <w:rFonts w:ascii="Arial" w:hAnsi="Arial" w:cs="Arial"/>
                <w:lang w:bidi="th-TH"/>
              </w:rPr>
              <w:t>24,118</w:t>
            </w:r>
          </w:p>
        </w:tc>
      </w:tr>
    </w:tbl>
    <w:p w14:paraId="2B6603DD" w14:textId="14F9BBAD" w:rsidR="00C34676" w:rsidRDefault="00C34676" w:rsidP="00C34676">
      <w:pPr>
        <w:pStyle w:val="Heading7"/>
        <w:keepNext w:val="0"/>
        <w:spacing w:line="360" w:lineRule="auto"/>
        <w:ind w:left="540" w:right="-1"/>
        <w:jc w:val="thaiDistribute"/>
        <w:rPr>
          <w:rFonts w:cs="Arial"/>
          <w:b w:val="0"/>
          <w:bCs w:val="0"/>
          <w:caps/>
          <w:sz w:val="20"/>
          <w:szCs w:val="20"/>
          <w:u w:val="single"/>
        </w:rPr>
      </w:pPr>
    </w:p>
    <w:p w14:paraId="4BA18EE0" w14:textId="0FF2F59A" w:rsidR="001123D8" w:rsidRDefault="001123D8" w:rsidP="001123D8"/>
    <w:p w14:paraId="76C4E0B2" w14:textId="79ECFF00" w:rsidR="001123D8" w:rsidRDefault="001123D8" w:rsidP="001123D8"/>
    <w:p w14:paraId="13FFAA40" w14:textId="5233077B" w:rsidR="001123D8" w:rsidRDefault="001123D8" w:rsidP="001123D8"/>
    <w:p w14:paraId="0AB2D64C" w14:textId="09D3E892" w:rsidR="001123D8" w:rsidRDefault="001123D8" w:rsidP="001123D8"/>
    <w:p w14:paraId="218DDD0B" w14:textId="5A65A4B8" w:rsidR="001123D8" w:rsidRDefault="001123D8" w:rsidP="001123D8"/>
    <w:p w14:paraId="086D09C1" w14:textId="5A1BDB99" w:rsidR="001123D8" w:rsidRDefault="001123D8" w:rsidP="001123D8"/>
    <w:p w14:paraId="79C4560B" w14:textId="7C25DF8D" w:rsidR="001123D8" w:rsidRDefault="001123D8" w:rsidP="001123D8"/>
    <w:p w14:paraId="53FE124B" w14:textId="55109AA4" w:rsidR="001123D8" w:rsidRDefault="001123D8" w:rsidP="001123D8"/>
    <w:p w14:paraId="790965C8" w14:textId="7892B28C" w:rsidR="001123D8" w:rsidRDefault="001123D8" w:rsidP="001123D8"/>
    <w:p w14:paraId="2ED89FAB" w14:textId="477231DF" w:rsidR="001123D8" w:rsidRDefault="001123D8" w:rsidP="001123D8"/>
    <w:p w14:paraId="02F00E2F" w14:textId="4E5CD034" w:rsidR="001123D8" w:rsidRDefault="001123D8" w:rsidP="001123D8"/>
    <w:p w14:paraId="59AC3E66" w14:textId="3FE2A1ED" w:rsidR="001123D8" w:rsidRDefault="001123D8" w:rsidP="001123D8"/>
    <w:p w14:paraId="746AD6E3" w14:textId="41C2C1D8" w:rsidR="001123D8" w:rsidRDefault="001123D8" w:rsidP="001123D8"/>
    <w:p w14:paraId="67934D37" w14:textId="19061757" w:rsidR="001123D8" w:rsidRDefault="001123D8" w:rsidP="001123D8"/>
    <w:p w14:paraId="19BA2EB6" w14:textId="35DCB738" w:rsidR="001123D8" w:rsidRDefault="001123D8" w:rsidP="001123D8"/>
    <w:p w14:paraId="6F6DA806" w14:textId="77777777" w:rsidR="005B370A" w:rsidRDefault="005B370A" w:rsidP="001123D8"/>
    <w:p w14:paraId="6474E157" w14:textId="77777777" w:rsidR="001123D8" w:rsidRPr="001123D8" w:rsidRDefault="001123D8" w:rsidP="001123D8"/>
    <w:p w14:paraId="7989CB1D" w14:textId="532C80AF" w:rsidR="00A76FB9" w:rsidRDefault="0091431A" w:rsidP="00A76FB9">
      <w:pPr>
        <w:pStyle w:val="Heading7"/>
        <w:keepNext w:val="0"/>
        <w:numPr>
          <w:ilvl w:val="0"/>
          <w:numId w:val="17"/>
        </w:numPr>
        <w:spacing w:line="360" w:lineRule="auto"/>
        <w:ind w:left="540" w:right="-1" w:hanging="540"/>
        <w:jc w:val="thaiDistribute"/>
        <w:rPr>
          <w:rFonts w:cs="Arial"/>
          <w:b w:val="0"/>
          <w:bCs w:val="0"/>
          <w:sz w:val="20"/>
          <w:szCs w:val="20"/>
          <w:u w:val="single"/>
          <w:lang w:val="en-GB"/>
        </w:rPr>
      </w:pPr>
      <w:r w:rsidRPr="0091431A">
        <w:rPr>
          <w:rFonts w:cs="Arial" w:hint="cs"/>
          <w:b w:val="0"/>
          <w:bCs w:val="0"/>
          <w:sz w:val="20"/>
          <w:szCs w:val="20"/>
          <w:u w:val="single"/>
          <w:cs/>
          <w:lang w:val="en-GB"/>
        </w:rPr>
        <w:lastRenderedPageBreak/>
        <w:t>SHAREHOLDERS’ EQUITY</w:t>
      </w:r>
    </w:p>
    <w:p w14:paraId="6D518F5D" w14:textId="77777777" w:rsidR="0091431A" w:rsidRPr="0091431A" w:rsidRDefault="0091431A" w:rsidP="0091431A">
      <w:pPr>
        <w:rPr>
          <w:lang w:val="en-GB"/>
        </w:rPr>
      </w:pPr>
    </w:p>
    <w:p w14:paraId="3D96CDB9" w14:textId="3CBB53C7" w:rsidR="006F5EF0" w:rsidRPr="0091431A" w:rsidRDefault="006F5EF0" w:rsidP="00A76FB9">
      <w:pPr>
        <w:pStyle w:val="Heading7"/>
        <w:keepNext w:val="0"/>
        <w:spacing w:line="360" w:lineRule="auto"/>
        <w:ind w:left="540" w:right="-1"/>
        <w:jc w:val="thaiDistribute"/>
        <w:rPr>
          <w:rFonts w:cs="Arial"/>
          <w:b w:val="0"/>
          <w:bCs w:val="0"/>
          <w:caps/>
          <w:sz w:val="20"/>
          <w:szCs w:val="20"/>
          <w:highlight w:val="yellow"/>
          <w:u w:val="single"/>
        </w:rPr>
      </w:pPr>
      <w:r w:rsidRPr="0091431A">
        <w:rPr>
          <w:rFonts w:cs="Arial"/>
          <w:b w:val="0"/>
          <w:bCs w:val="0"/>
          <w:i/>
          <w:iCs/>
          <w:sz w:val="20"/>
          <w:szCs w:val="20"/>
        </w:rPr>
        <w:t>Warrant</w:t>
      </w:r>
    </w:p>
    <w:p w14:paraId="1FFF7552" w14:textId="6A2F12A6" w:rsidR="006F5EF0" w:rsidRPr="00111014" w:rsidRDefault="00111014" w:rsidP="00111014">
      <w:pPr>
        <w:shd w:val="solid" w:color="FFFFFF" w:fill="FFFFFF"/>
        <w:spacing w:line="360" w:lineRule="auto"/>
        <w:ind w:right="1"/>
        <w:jc w:val="thaiDistribute"/>
        <w:outlineLvl w:val="0"/>
        <w:rPr>
          <w:rFonts w:cs="Arial"/>
          <w:sz w:val="20"/>
          <w:szCs w:val="20"/>
        </w:rPr>
      </w:pPr>
      <w:r>
        <w:rPr>
          <w:rFonts w:cs="Arial"/>
          <w:sz w:val="20"/>
          <w:szCs w:val="20"/>
        </w:rPr>
        <w:t xml:space="preserve">          </w:t>
      </w:r>
      <w:r w:rsidR="006F5EF0" w:rsidRPr="00111014">
        <w:rPr>
          <w:rFonts w:cs="Arial"/>
          <w:sz w:val="20"/>
          <w:szCs w:val="20"/>
        </w:rPr>
        <w:t xml:space="preserve">The details of warrant which specific holders and changeable are as detailed </w:t>
      </w:r>
      <w:proofErr w:type="gramStart"/>
      <w:r w:rsidR="006F5EF0" w:rsidRPr="00111014">
        <w:rPr>
          <w:rFonts w:cs="Arial"/>
          <w:sz w:val="20"/>
          <w:szCs w:val="20"/>
        </w:rPr>
        <w:t>below;</w:t>
      </w:r>
      <w:proofErr w:type="gramEnd"/>
    </w:p>
    <w:p w14:paraId="2644975E" w14:textId="77777777" w:rsidR="006F5EF0" w:rsidRPr="006F5EF0" w:rsidRDefault="006F5EF0" w:rsidP="006F5EF0">
      <w:pPr>
        <w:pStyle w:val="ListParagraph"/>
        <w:numPr>
          <w:ilvl w:val="0"/>
          <w:numId w:val="17"/>
        </w:numPr>
        <w:spacing w:line="360" w:lineRule="auto"/>
        <w:jc w:val="thaiDistribute"/>
        <w:rPr>
          <w:rFonts w:cs="Arial"/>
          <w:spacing w:val="-4"/>
          <w:sz w:val="4"/>
          <w:szCs w:val="4"/>
        </w:rPr>
      </w:pPr>
    </w:p>
    <w:tbl>
      <w:tblPr>
        <w:tblStyle w:val="TableGrid"/>
        <w:tblW w:w="8922"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
        <w:gridCol w:w="1728"/>
        <w:gridCol w:w="798"/>
        <w:gridCol w:w="798"/>
        <w:gridCol w:w="732"/>
        <w:gridCol w:w="837"/>
        <w:gridCol w:w="813"/>
        <w:gridCol w:w="1019"/>
        <w:gridCol w:w="754"/>
        <w:gridCol w:w="732"/>
      </w:tblGrid>
      <w:tr w:rsidR="006F5EF0" w:rsidRPr="00B36BA7" w14:paraId="799D5224" w14:textId="77777777" w:rsidTr="00902100">
        <w:tc>
          <w:tcPr>
            <w:tcW w:w="711" w:type="dxa"/>
            <w:shd w:val="clear" w:color="auto" w:fill="auto"/>
            <w:vAlign w:val="bottom"/>
          </w:tcPr>
          <w:p w14:paraId="306FBD0D" w14:textId="77777777" w:rsidR="006F5EF0" w:rsidRPr="00B36BA7" w:rsidRDefault="006F5EF0" w:rsidP="00902100">
            <w:pPr>
              <w:tabs>
                <w:tab w:val="clear" w:pos="227"/>
                <w:tab w:val="clear" w:pos="454"/>
                <w:tab w:val="clear" w:pos="680"/>
                <w:tab w:val="clear" w:pos="907"/>
              </w:tabs>
              <w:spacing w:line="360" w:lineRule="auto"/>
              <w:ind w:left="-55" w:right="-20"/>
              <w:jc w:val="center"/>
              <w:rPr>
                <w:rFonts w:cs="Arial"/>
                <w:b/>
                <w:bCs/>
                <w:spacing w:val="-4"/>
                <w:sz w:val="12"/>
                <w:szCs w:val="12"/>
              </w:rPr>
            </w:pPr>
          </w:p>
        </w:tc>
        <w:tc>
          <w:tcPr>
            <w:tcW w:w="1728" w:type="dxa"/>
            <w:shd w:val="clear" w:color="auto" w:fill="auto"/>
            <w:vAlign w:val="bottom"/>
          </w:tcPr>
          <w:p w14:paraId="49B475A3" w14:textId="77777777" w:rsidR="006F5EF0" w:rsidRPr="00B36BA7" w:rsidRDefault="006F5EF0" w:rsidP="00902100">
            <w:pPr>
              <w:tabs>
                <w:tab w:val="clear" w:pos="227"/>
                <w:tab w:val="clear" w:pos="454"/>
                <w:tab w:val="clear" w:pos="680"/>
                <w:tab w:val="clear" w:pos="907"/>
              </w:tabs>
              <w:spacing w:line="360" w:lineRule="auto"/>
              <w:ind w:left="-55" w:right="-20"/>
              <w:jc w:val="center"/>
              <w:rPr>
                <w:rFonts w:cs="Arial"/>
                <w:b/>
                <w:bCs/>
                <w:spacing w:val="-4"/>
                <w:sz w:val="12"/>
                <w:szCs w:val="12"/>
              </w:rPr>
            </w:pPr>
          </w:p>
        </w:tc>
        <w:tc>
          <w:tcPr>
            <w:tcW w:w="798" w:type="dxa"/>
            <w:vMerge w:val="restart"/>
            <w:shd w:val="clear" w:color="auto" w:fill="auto"/>
            <w:vAlign w:val="bottom"/>
          </w:tcPr>
          <w:p w14:paraId="2B11C6DB" w14:textId="77777777" w:rsidR="006F5EF0" w:rsidRPr="00B36BA7" w:rsidRDefault="006F5EF0" w:rsidP="00902100">
            <w:pPr>
              <w:pBdr>
                <w:bottom w:val="single" w:sz="4" w:space="1" w:color="auto"/>
              </w:pBdr>
              <w:tabs>
                <w:tab w:val="clear" w:pos="227"/>
                <w:tab w:val="clear" w:pos="454"/>
                <w:tab w:val="clear" w:pos="680"/>
                <w:tab w:val="clear" w:pos="907"/>
              </w:tabs>
              <w:spacing w:line="360" w:lineRule="auto"/>
              <w:ind w:left="-55" w:right="-54"/>
              <w:jc w:val="center"/>
              <w:rPr>
                <w:rFonts w:cs="Arial"/>
                <w:b/>
                <w:bCs/>
                <w:spacing w:val="-2"/>
                <w:sz w:val="12"/>
                <w:szCs w:val="12"/>
              </w:rPr>
            </w:pPr>
            <w:r w:rsidRPr="00B36BA7">
              <w:rPr>
                <w:rFonts w:cs="Arial"/>
                <w:b/>
                <w:bCs/>
                <w:spacing w:val="-2"/>
                <w:sz w:val="12"/>
                <w:szCs w:val="12"/>
              </w:rPr>
              <w:t>Registered</w:t>
            </w:r>
          </w:p>
          <w:p w14:paraId="640694D3" w14:textId="77777777" w:rsidR="006F5EF0" w:rsidRPr="00B36BA7" w:rsidRDefault="006F5EF0" w:rsidP="00902100">
            <w:pPr>
              <w:pBdr>
                <w:bottom w:val="single" w:sz="4" w:space="1" w:color="auto"/>
              </w:pBdr>
              <w:tabs>
                <w:tab w:val="clear" w:pos="227"/>
                <w:tab w:val="clear" w:pos="454"/>
                <w:tab w:val="clear" w:pos="680"/>
                <w:tab w:val="clear" w:pos="907"/>
              </w:tabs>
              <w:spacing w:line="360" w:lineRule="auto"/>
              <w:ind w:left="-55" w:right="-54"/>
              <w:jc w:val="center"/>
              <w:rPr>
                <w:rFonts w:cs="Arial"/>
                <w:b/>
                <w:bCs/>
                <w:spacing w:val="-2"/>
                <w:sz w:val="12"/>
                <w:szCs w:val="12"/>
              </w:rPr>
            </w:pPr>
            <w:r w:rsidRPr="00B36BA7">
              <w:rPr>
                <w:rFonts w:cs="Arial"/>
                <w:b/>
                <w:bCs/>
                <w:spacing w:val="-2"/>
                <w:sz w:val="12"/>
                <w:szCs w:val="12"/>
              </w:rPr>
              <w:t>date of the warrants</w:t>
            </w:r>
          </w:p>
        </w:tc>
        <w:tc>
          <w:tcPr>
            <w:tcW w:w="798" w:type="dxa"/>
            <w:vMerge w:val="restart"/>
            <w:shd w:val="clear" w:color="auto" w:fill="auto"/>
            <w:vAlign w:val="bottom"/>
          </w:tcPr>
          <w:p w14:paraId="6B88579D" w14:textId="77777777" w:rsidR="006F5EF0" w:rsidRPr="00B36BA7" w:rsidRDefault="006F5EF0" w:rsidP="00902100">
            <w:pPr>
              <w:tabs>
                <w:tab w:val="clear" w:pos="227"/>
                <w:tab w:val="clear" w:pos="454"/>
                <w:tab w:val="clear" w:pos="680"/>
                <w:tab w:val="clear" w:pos="907"/>
              </w:tabs>
              <w:spacing w:line="360" w:lineRule="auto"/>
              <w:ind w:left="-55" w:right="-54"/>
              <w:jc w:val="center"/>
              <w:rPr>
                <w:rFonts w:cs="Arial"/>
                <w:b/>
                <w:bCs/>
                <w:spacing w:val="-2"/>
                <w:sz w:val="12"/>
                <w:szCs w:val="12"/>
                <w:cs/>
              </w:rPr>
            </w:pPr>
            <w:r w:rsidRPr="00B36BA7">
              <w:rPr>
                <w:rFonts w:cs="Arial"/>
                <w:b/>
                <w:bCs/>
                <w:spacing w:val="-2"/>
                <w:sz w:val="12"/>
                <w:szCs w:val="12"/>
              </w:rPr>
              <w:t>Expiration</w:t>
            </w:r>
          </w:p>
          <w:p w14:paraId="689610A1" w14:textId="77777777" w:rsidR="006F5EF0" w:rsidRPr="00B36BA7" w:rsidRDefault="006F5EF0" w:rsidP="00902100">
            <w:pPr>
              <w:pBdr>
                <w:bottom w:val="single" w:sz="4" w:space="1" w:color="auto"/>
              </w:pBdr>
              <w:spacing w:line="360" w:lineRule="auto"/>
              <w:ind w:left="-55" w:right="-54"/>
              <w:jc w:val="center"/>
              <w:rPr>
                <w:rFonts w:cs="Arial"/>
                <w:b/>
                <w:bCs/>
                <w:spacing w:val="-2"/>
                <w:sz w:val="12"/>
                <w:szCs w:val="12"/>
                <w:cs/>
              </w:rPr>
            </w:pPr>
            <w:r w:rsidRPr="00B36BA7">
              <w:rPr>
                <w:rFonts w:cs="Arial"/>
                <w:b/>
                <w:bCs/>
                <w:sz w:val="12"/>
                <w:szCs w:val="12"/>
              </w:rPr>
              <w:t>date</w:t>
            </w:r>
          </w:p>
        </w:tc>
        <w:tc>
          <w:tcPr>
            <w:tcW w:w="732" w:type="dxa"/>
            <w:vMerge w:val="restart"/>
            <w:vAlign w:val="bottom"/>
          </w:tcPr>
          <w:p w14:paraId="6008CE39" w14:textId="77777777" w:rsidR="006F5EF0" w:rsidRPr="00B36BA7" w:rsidRDefault="006F5EF0" w:rsidP="00902100">
            <w:pPr>
              <w:tabs>
                <w:tab w:val="clear" w:pos="227"/>
                <w:tab w:val="clear" w:pos="454"/>
                <w:tab w:val="clear" w:pos="680"/>
                <w:tab w:val="clear" w:pos="907"/>
              </w:tabs>
              <w:spacing w:line="360" w:lineRule="auto"/>
              <w:ind w:left="-55" w:right="-54"/>
              <w:jc w:val="center"/>
              <w:rPr>
                <w:rFonts w:cs="Arial"/>
                <w:b/>
                <w:bCs/>
                <w:spacing w:val="-2"/>
                <w:sz w:val="12"/>
                <w:szCs w:val="12"/>
              </w:rPr>
            </w:pPr>
            <w:r w:rsidRPr="00B36BA7">
              <w:rPr>
                <w:rFonts w:cs="Arial"/>
                <w:b/>
                <w:bCs/>
                <w:spacing w:val="-2"/>
                <w:sz w:val="12"/>
                <w:szCs w:val="12"/>
              </w:rPr>
              <w:t>Unit of</w:t>
            </w:r>
          </w:p>
          <w:p w14:paraId="4CDC4376" w14:textId="77777777" w:rsidR="006F5EF0" w:rsidRPr="00B36BA7" w:rsidRDefault="006F5EF0" w:rsidP="00902100">
            <w:pPr>
              <w:tabs>
                <w:tab w:val="clear" w:pos="227"/>
                <w:tab w:val="clear" w:pos="454"/>
                <w:tab w:val="clear" w:pos="680"/>
                <w:tab w:val="clear" w:pos="907"/>
              </w:tabs>
              <w:spacing w:line="360" w:lineRule="auto"/>
              <w:ind w:left="-55" w:right="-54"/>
              <w:jc w:val="center"/>
              <w:rPr>
                <w:rFonts w:cs="Arial"/>
                <w:b/>
                <w:bCs/>
                <w:spacing w:val="-2"/>
                <w:sz w:val="12"/>
                <w:szCs w:val="12"/>
              </w:rPr>
            </w:pPr>
            <w:r w:rsidRPr="00B36BA7">
              <w:rPr>
                <w:rFonts w:cs="Arial"/>
                <w:b/>
                <w:bCs/>
                <w:spacing w:val="-2"/>
                <w:sz w:val="12"/>
                <w:szCs w:val="12"/>
              </w:rPr>
              <w:t>warrants</w:t>
            </w:r>
          </w:p>
          <w:p w14:paraId="3914EF24" w14:textId="77777777" w:rsidR="006F5EF0" w:rsidRPr="00B36BA7" w:rsidRDefault="006F5EF0" w:rsidP="00902100">
            <w:pPr>
              <w:pBdr>
                <w:bottom w:val="single" w:sz="4" w:space="1" w:color="auto"/>
              </w:pBdr>
              <w:spacing w:line="360" w:lineRule="auto"/>
              <w:ind w:left="-55" w:right="-54"/>
              <w:jc w:val="center"/>
              <w:rPr>
                <w:rFonts w:cs="Arial"/>
                <w:b/>
                <w:bCs/>
                <w:spacing w:val="-2"/>
                <w:sz w:val="12"/>
                <w:szCs w:val="12"/>
              </w:rPr>
            </w:pPr>
            <w:r w:rsidRPr="00B36BA7">
              <w:rPr>
                <w:rFonts w:cs="Arial"/>
                <w:b/>
                <w:bCs/>
                <w:sz w:val="12"/>
                <w:szCs w:val="12"/>
                <w:cs/>
              </w:rPr>
              <w:t xml:space="preserve"> (</w:t>
            </w:r>
            <w:r w:rsidRPr="00B36BA7">
              <w:rPr>
                <w:rFonts w:cs="Arial"/>
                <w:b/>
                <w:bCs/>
                <w:sz w:val="12"/>
                <w:szCs w:val="12"/>
              </w:rPr>
              <w:t>Unit</w:t>
            </w:r>
            <w:r w:rsidRPr="00B36BA7">
              <w:rPr>
                <w:rFonts w:cs="Arial"/>
                <w:b/>
                <w:bCs/>
                <w:sz w:val="12"/>
                <w:szCs w:val="12"/>
                <w:cs/>
              </w:rPr>
              <w:t>)</w:t>
            </w:r>
          </w:p>
        </w:tc>
        <w:tc>
          <w:tcPr>
            <w:tcW w:w="837" w:type="dxa"/>
            <w:vMerge w:val="restart"/>
            <w:shd w:val="clear" w:color="auto" w:fill="auto"/>
            <w:vAlign w:val="bottom"/>
          </w:tcPr>
          <w:p w14:paraId="732719C8" w14:textId="77777777" w:rsidR="006F5EF0" w:rsidRPr="00B36BA7" w:rsidRDefault="006F5EF0" w:rsidP="00902100">
            <w:pPr>
              <w:tabs>
                <w:tab w:val="clear" w:pos="227"/>
                <w:tab w:val="clear" w:pos="454"/>
                <w:tab w:val="clear" w:pos="680"/>
                <w:tab w:val="clear" w:pos="907"/>
              </w:tabs>
              <w:spacing w:line="360" w:lineRule="auto"/>
              <w:ind w:left="-83" w:right="-89"/>
              <w:jc w:val="center"/>
              <w:rPr>
                <w:rFonts w:cs="Arial"/>
                <w:b/>
                <w:bCs/>
                <w:spacing w:val="-6"/>
                <w:sz w:val="12"/>
                <w:szCs w:val="12"/>
                <w:cs/>
              </w:rPr>
            </w:pPr>
            <w:r w:rsidRPr="00B36BA7">
              <w:rPr>
                <w:rFonts w:cs="Arial"/>
                <w:b/>
                <w:bCs/>
                <w:spacing w:val="-6"/>
                <w:sz w:val="12"/>
                <w:szCs w:val="12"/>
              </w:rPr>
              <w:t>Number of ordinary shares for warrants</w:t>
            </w:r>
          </w:p>
          <w:p w14:paraId="3E150877" w14:textId="77777777" w:rsidR="006F5EF0" w:rsidRPr="00B36BA7" w:rsidRDefault="006F5EF0" w:rsidP="00902100">
            <w:pPr>
              <w:pBdr>
                <w:bottom w:val="single" w:sz="4" w:space="1" w:color="auto"/>
              </w:pBdr>
              <w:spacing w:line="360" w:lineRule="auto"/>
              <w:ind w:left="-55" w:right="-54"/>
              <w:jc w:val="center"/>
              <w:rPr>
                <w:rFonts w:cs="Arial"/>
                <w:b/>
                <w:bCs/>
                <w:spacing w:val="-6"/>
                <w:sz w:val="12"/>
                <w:szCs w:val="12"/>
                <w:cs/>
              </w:rPr>
            </w:pPr>
            <w:r w:rsidRPr="00B36BA7">
              <w:rPr>
                <w:rFonts w:cs="Arial"/>
                <w:b/>
                <w:bCs/>
                <w:sz w:val="12"/>
                <w:szCs w:val="12"/>
                <w:cs/>
              </w:rPr>
              <w:t xml:space="preserve"> (</w:t>
            </w:r>
            <w:r w:rsidRPr="00B36BA7">
              <w:rPr>
                <w:rFonts w:cs="Arial"/>
                <w:b/>
                <w:bCs/>
                <w:sz w:val="12"/>
                <w:szCs w:val="12"/>
              </w:rPr>
              <w:t>Share</w:t>
            </w:r>
            <w:r w:rsidRPr="00B36BA7">
              <w:rPr>
                <w:rFonts w:cs="Arial"/>
                <w:b/>
                <w:bCs/>
                <w:sz w:val="12"/>
                <w:szCs w:val="12"/>
                <w:cs/>
              </w:rPr>
              <w:t>)</w:t>
            </w:r>
          </w:p>
        </w:tc>
        <w:tc>
          <w:tcPr>
            <w:tcW w:w="813" w:type="dxa"/>
            <w:shd w:val="clear" w:color="auto" w:fill="auto"/>
            <w:vAlign w:val="bottom"/>
          </w:tcPr>
          <w:p w14:paraId="47F28BFB" w14:textId="77777777" w:rsidR="006F5EF0" w:rsidRPr="00B36BA7" w:rsidRDefault="006F5EF0" w:rsidP="00902100">
            <w:pPr>
              <w:tabs>
                <w:tab w:val="clear" w:pos="227"/>
                <w:tab w:val="clear" w:pos="454"/>
                <w:tab w:val="clear" w:pos="680"/>
                <w:tab w:val="clear" w:pos="907"/>
              </w:tabs>
              <w:spacing w:line="360" w:lineRule="auto"/>
              <w:ind w:left="-55" w:right="-54"/>
              <w:jc w:val="center"/>
              <w:rPr>
                <w:rFonts w:cs="Arial"/>
                <w:b/>
                <w:bCs/>
                <w:sz w:val="12"/>
                <w:szCs w:val="12"/>
              </w:rPr>
            </w:pPr>
            <w:r w:rsidRPr="00B36BA7">
              <w:rPr>
                <w:rFonts w:cs="Arial"/>
                <w:b/>
                <w:bCs/>
                <w:sz w:val="12"/>
                <w:szCs w:val="12"/>
              </w:rPr>
              <w:t>Exercised</w:t>
            </w:r>
          </w:p>
          <w:p w14:paraId="3EF0F25A" w14:textId="77777777" w:rsidR="006F5EF0" w:rsidRPr="00B36BA7" w:rsidRDefault="006F5EF0" w:rsidP="00902100">
            <w:pPr>
              <w:tabs>
                <w:tab w:val="clear" w:pos="227"/>
                <w:tab w:val="clear" w:pos="454"/>
                <w:tab w:val="clear" w:pos="680"/>
                <w:tab w:val="clear" w:pos="907"/>
              </w:tabs>
              <w:spacing w:line="360" w:lineRule="auto"/>
              <w:ind w:left="-55" w:right="-54"/>
              <w:jc w:val="center"/>
              <w:rPr>
                <w:rFonts w:cs="Arial"/>
                <w:b/>
                <w:bCs/>
                <w:sz w:val="12"/>
                <w:szCs w:val="12"/>
                <w:cs/>
              </w:rPr>
            </w:pPr>
            <w:r w:rsidRPr="00B36BA7">
              <w:rPr>
                <w:rFonts w:cs="Arial"/>
                <w:b/>
                <w:bCs/>
                <w:sz w:val="12"/>
                <w:szCs w:val="12"/>
              </w:rPr>
              <w:t>ratio</w:t>
            </w:r>
          </w:p>
        </w:tc>
        <w:tc>
          <w:tcPr>
            <w:tcW w:w="1019" w:type="dxa"/>
            <w:shd w:val="clear" w:color="auto" w:fill="auto"/>
            <w:vAlign w:val="bottom"/>
          </w:tcPr>
          <w:p w14:paraId="3C8E3C30" w14:textId="77777777" w:rsidR="006F5EF0" w:rsidRPr="00B36BA7" w:rsidRDefault="006F5EF0" w:rsidP="00902100">
            <w:pPr>
              <w:tabs>
                <w:tab w:val="clear" w:pos="227"/>
                <w:tab w:val="clear" w:pos="454"/>
                <w:tab w:val="clear" w:pos="680"/>
                <w:tab w:val="clear" w:pos="907"/>
              </w:tabs>
              <w:spacing w:line="360" w:lineRule="auto"/>
              <w:ind w:left="-55" w:right="-54"/>
              <w:jc w:val="center"/>
              <w:rPr>
                <w:rFonts w:cs="Arial"/>
                <w:b/>
                <w:bCs/>
                <w:sz w:val="12"/>
                <w:szCs w:val="12"/>
              </w:rPr>
            </w:pPr>
            <w:r w:rsidRPr="00B36BA7">
              <w:rPr>
                <w:rFonts w:cs="Arial"/>
                <w:b/>
                <w:bCs/>
                <w:sz w:val="12"/>
                <w:szCs w:val="12"/>
              </w:rPr>
              <w:t>Exercised</w:t>
            </w:r>
          </w:p>
          <w:p w14:paraId="37A7E0F1" w14:textId="77777777" w:rsidR="006F5EF0" w:rsidRPr="00B36BA7" w:rsidRDefault="006F5EF0" w:rsidP="00902100">
            <w:pPr>
              <w:tabs>
                <w:tab w:val="clear" w:pos="227"/>
                <w:tab w:val="clear" w:pos="454"/>
                <w:tab w:val="clear" w:pos="680"/>
                <w:tab w:val="clear" w:pos="907"/>
              </w:tabs>
              <w:spacing w:line="360" w:lineRule="auto"/>
              <w:ind w:left="-55" w:right="-54"/>
              <w:jc w:val="center"/>
              <w:rPr>
                <w:rFonts w:cs="Arial"/>
                <w:b/>
                <w:bCs/>
                <w:sz w:val="12"/>
                <w:szCs w:val="12"/>
                <w:cs/>
              </w:rPr>
            </w:pPr>
            <w:r w:rsidRPr="00B36BA7">
              <w:rPr>
                <w:rFonts w:cs="Arial"/>
                <w:b/>
                <w:bCs/>
                <w:sz w:val="12"/>
                <w:szCs w:val="12"/>
              </w:rPr>
              <w:t>prices per share</w:t>
            </w:r>
          </w:p>
        </w:tc>
        <w:tc>
          <w:tcPr>
            <w:tcW w:w="1482" w:type="dxa"/>
            <w:gridSpan w:val="2"/>
            <w:vAlign w:val="bottom"/>
          </w:tcPr>
          <w:p w14:paraId="3E6D5FC8" w14:textId="77777777" w:rsidR="006F5EF0" w:rsidRPr="00B36BA7" w:rsidRDefault="006F5EF0" w:rsidP="00902100">
            <w:pPr>
              <w:pBdr>
                <w:bottom w:val="single" w:sz="2" w:space="1" w:color="auto"/>
              </w:pBdr>
              <w:tabs>
                <w:tab w:val="clear" w:pos="227"/>
                <w:tab w:val="clear" w:pos="454"/>
                <w:tab w:val="clear" w:pos="680"/>
                <w:tab w:val="clear" w:pos="907"/>
              </w:tabs>
              <w:spacing w:line="360" w:lineRule="auto"/>
              <w:ind w:left="-55" w:right="-54"/>
              <w:jc w:val="center"/>
              <w:rPr>
                <w:rFonts w:cs="Arial"/>
                <w:b/>
                <w:bCs/>
                <w:sz w:val="12"/>
                <w:szCs w:val="12"/>
              </w:rPr>
            </w:pPr>
            <w:r w:rsidRPr="00B36BA7">
              <w:rPr>
                <w:rFonts w:cs="Arial"/>
                <w:b/>
                <w:bCs/>
                <w:sz w:val="12"/>
                <w:szCs w:val="12"/>
              </w:rPr>
              <w:t>The remaining</w:t>
            </w:r>
          </w:p>
          <w:p w14:paraId="05005A85" w14:textId="77777777" w:rsidR="006F5EF0" w:rsidRPr="00B36BA7" w:rsidRDefault="006F5EF0" w:rsidP="00902100">
            <w:pPr>
              <w:pBdr>
                <w:bottom w:val="single" w:sz="2" w:space="1" w:color="auto"/>
              </w:pBdr>
              <w:tabs>
                <w:tab w:val="clear" w:pos="227"/>
                <w:tab w:val="clear" w:pos="454"/>
                <w:tab w:val="clear" w:pos="680"/>
                <w:tab w:val="clear" w:pos="907"/>
              </w:tabs>
              <w:spacing w:line="360" w:lineRule="auto"/>
              <w:ind w:left="-55" w:right="-54"/>
              <w:jc w:val="center"/>
              <w:rPr>
                <w:rFonts w:cs="Arial"/>
                <w:b/>
                <w:bCs/>
                <w:sz w:val="12"/>
                <w:szCs w:val="12"/>
              </w:rPr>
            </w:pPr>
            <w:r w:rsidRPr="00B36BA7">
              <w:rPr>
                <w:rFonts w:cs="Arial"/>
                <w:b/>
                <w:bCs/>
                <w:sz w:val="12"/>
                <w:szCs w:val="12"/>
              </w:rPr>
              <w:t>warrants</w:t>
            </w:r>
          </w:p>
        </w:tc>
      </w:tr>
      <w:tr w:rsidR="006F5EF0" w:rsidRPr="00B36BA7" w14:paraId="29CF3DEA" w14:textId="77777777" w:rsidTr="00902100">
        <w:tc>
          <w:tcPr>
            <w:tcW w:w="711" w:type="dxa"/>
            <w:shd w:val="clear" w:color="auto" w:fill="auto"/>
            <w:vAlign w:val="bottom"/>
          </w:tcPr>
          <w:p w14:paraId="23652744" w14:textId="77777777" w:rsidR="006F5EF0" w:rsidRPr="00B36BA7" w:rsidRDefault="006F5EF0" w:rsidP="00902100">
            <w:pPr>
              <w:pBdr>
                <w:bottom w:val="single" w:sz="4" w:space="1" w:color="auto"/>
              </w:pBdr>
              <w:tabs>
                <w:tab w:val="clear" w:pos="227"/>
                <w:tab w:val="clear" w:pos="454"/>
                <w:tab w:val="clear" w:pos="680"/>
                <w:tab w:val="clear" w:pos="907"/>
              </w:tabs>
              <w:spacing w:line="360" w:lineRule="auto"/>
              <w:ind w:left="-55" w:right="-20"/>
              <w:jc w:val="center"/>
              <w:rPr>
                <w:rFonts w:cs="Arial"/>
                <w:b/>
                <w:bCs/>
                <w:sz w:val="12"/>
                <w:szCs w:val="12"/>
              </w:rPr>
            </w:pPr>
            <w:r w:rsidRPr="00B36BA7">
              <w:rPr>
                <w:rFonts w:cs="Arial"/>
                <w:b/>
                <w:bCs/>
                <w:sz w:val="12"/>
                <w:szCs w:val="12"/>
              </w:rPr>
              <w:t>No.</w:t>
            </w:r>
          </w:p>
        </w:tc>
        <w:tc>
          <w:tcPr>
            <w:tcW w:w="1728" w:type="dxa"/>
            <w:shd w:val="clear" w:color="auto" w:fill="auto"/>
            <w:vAlign w:val="bottom"/>
          </w:tcPr>
          <w:p w14:paraId="7AA01CAA" w14:textId="77777777" w:rsidR="006F5EF0" w:rsidRPr="00B36BA7" w:rsidRDefault="006F5EF0" w:rsidP="00902100">
            <w:pPr>
              <w:pBdr>
                <w:bottom w:val="single" w:sz="4" w:space="1" w:color="auto"/>
              </w:pBdr>
              <w:tabs>
                <w:tab w:val="clear" w:pos="227"/>
                <w:tab w:val="clear" w:pos="454"/>
                <w:tab w:val="clear" w:pos="680"/>
                <w:tab w:val="clear" w:pos="907"/>
              </w:tabs>
              <w:spacing w:line="360" w:lineRule="auto"/>
              <w:ind w:left="-55" w:right="-20"/>
              <w:jc w:val="center"/>
              <w:rPr>
                <w:rFonts w:cs="Arial"/>
                <w:b/>
                <w:bCs/>
                <w:sz w:val="12"/>
                <w:szCs w:val="12"/>
              </w:rPr>
            </w:pPr>
            <w:r w:rsidRPr="00B36BA7">
              <w:rPr>
                <w:rFonts w:cs="Arial"/>
                <w:b/>
                <w:bCs/>
                <w:sz w:val="12"/>
                <w:szCs w:val="12"/>
              </w:rPr>
              <w:t>Exercised period</w:t>
            </w:r>
          </w:p>
        </w:tc>
        <w:tc>
          <w:tcPr>
            <w:tcW w:w="798" w:type="dxa"/>
            <w:vMerge/>
            <w:shd w:val="clear" w:color="auto" w:fill="auto"/>
            <w:vAlign w:val="bottom"/>
          </w:tcPr>
          <w:p w14:paraId="6B78921A" w14:textId="77777777" w:rsidR="006F5EF0" w:rsidRPr="00B36BA7" w:rsidRDefault="006F5EF0" w:rsidP="00902100">
            <w:pPr>
              <w:pBdr>
                <w:bottom w:val="single" w:sz="4" w:space="1" w:color="auto"/>
              </w:pBdr>
              <w:tabs>
                <w:tab w:val="clear" w:pos="227"/>
                <w:tab w:val="clear" w:pos="454"/>
                <w:tab w:val="clear" w:pos="680"/>
                <w:tab w:val="clear" w:pos="907"/>
              </w:tabs>
              <w:spacing w:line="360" w:lineRule="auto"/>
              <w:ind w:right="-54"/>
              <w:rPr>
                <w:rFonts w:cs="Arial"/>
                <w:b/>
                <w:bCs/>
                <w:sz w:val="12"/>
                <w:szCs w:val="12"/>
              </w:rPr>
            </w:pPr>
          </w:p>
        </w:tc>
        <w:tc>
          <w:tcPr>
            <w:tcW w:w="798" w:type="dxa"/>
            <w:vMerge/>
            <w:shd w:val="clear" w:color="auto" w:fill="auto"/>
            <w:vAlign w:val="bottom"/>
          </w:tcPr>
          <w:p w14:paraId="0B89E277" w14:textId="77777777" w:rsidR="006F5EF0" w:rsidRPr="00B36BA7" w:rsidRDefault="006F5EF0" w:rsidP="00902100">
            <w:pPr>
              <w:pBdr>
                <w:bottom w:val="single" w:sz="4" w:space="1" w:color="auto"/>
              </w:pBdr>
              <w:tabs>
                <w:tab w:val="clear" w:pos="227"/>
                <w:tab w:val="clear" w:pos="454"/>
                <w:tab w:val="clear" w:pos="680"/>
                <w:tab w:val="clear" w:pos="907"/>
              </w:tabs>
              <w:spacing w:line="360" w:lineRule="auto"/>
              <w:ind w:left="-55" w:right="-54"/>
              <w:jc w:val="center"/>
              <w:rPr>
                <w:rFonts w:cs="Arial"/>
                <w:b/>
                <w:bCs/>
                <w:sz w:val="12"/>
                <w:szCs w:val="12"/>
              </w:rPr>
            </w:pPr>
          </w:p>
        </w:tc>
        <w:tc>
          <w:tcPr>
            <w:tcW w:w="732" w:type="dxa"/>
            <w:vMerge/>
            <w:vAlign w:val="bottom"/>
          </w:tcPr>
          <w:p w14:paraId="43C19BD0" w14:textId="77777777" w:rsidR="006F5EF0" w:rsidRPr="00B36BA7" w:rsidRDefault="006F5EF0" w:rsidP="00902100">
            <w:pPr>
              <w:pBdr>
                <w:bottom w:val="single" w:sz="4" w:space="1" w:color="auto"/>
              </w:pBdr>
              <w:tabs>
                <w:tab w:val="clear" w:pos="227"/>
                <w:tab w:val="clear" w:pos="454"/>
                <w:tab w:val="clear" w:pos="680"/>
                <w:tab w:val="clear" w:pos="907"/>
              </w:tabs>
              <w:spacing w:line="360" w:lineRule="auto"/>
              <w:ind w:left="-55" w:right="-54"/>
              <w:jc w:val="center"/>
              <w:rPr>
                <w:rFonts w:cs="Arial"/>
                <w:b/>
                <w:bCs/>
                <w:sz w:val="12"/>
                <w:szCs w:val="12"/>
                <w:cs/>
              </w:rPr>
            </w:pPr>
          </w:p>
        </w:tc>
        <w:tc>
          <w:tcPr>
            <w:tcW w:w="837" w:type="dxa"/>
            <w:vMerge/>
            <w:shd w:val="clear" w:color="auto" w:fill="auto"/>
            <w:vAlign w:val="bottom"/>
          </w:tcPr>
          <w:p w14:paraId="75835752" w14:textId="77777777" w:rsidR="006F5EF0" w:rsidRPr="00B36BA7" w:rsidRDefault="006F5EF0" w:rsidP="00902100">
            <w:pPr>
              <w:pBdr>
                <w:bottom w:val="single" w:sz="4" w:space="1" w:color="auto"/>
              </w:pBdr>
              <w:tabs>
                <w:tab w:val="clear" w:pos="227"/>
                <w:tab w:val="clear" w:pos="454"/>
                <w:tab w:val="clear" w:pos="680"/>
                <w:tab w:val="clear" w:pos="907"/>
              </w:tabs>
              <w:spacing w:line="360" w:lineRule="auto"/>
              <w:ind w:left="-55" w:right="-54"/>
              <w:jc w:val="center"/>
              <w:rPr>
                <w:rFonts w:cs="Arial"/>
                <w:b/>
                <w:bCs/>
                <w:sz w:val="12"/>
                <w:szCs w:val="12"/>
              </w:rPr>
            </w:pPr>
          </w:p>
        </w:tc>
        <w:tc>
          <w:tcPr>
            <w:tcW w:w="813" w:type="dxa"/>
            <w:shd w:val="clear" w:color="auto" w:fill="auto"/>
            <w:vAlign w:val="bottom"/>
          </w:tcPr>
          <w:p w14:paraId="4AB9E00C" w14:textId="77777777" w:rsidR="006F5EF0" w:rsidRPr="00B36BA7" w:rsidRDefault="006F5EF0" w:rsidP="00902100">
            <w:pPr>
              <w:pBdr>
                <w:bottom w:val="single" w:sz="4" w:space="1" w:color="auto"/>
              </w:pBdr>
              <w:tabs>
                <w:tab w:val="clear" w:pos="227"/>
                <w:tab w:val="clear" w:pos="454"/>
                <w:tab w:val="clear" w:pos="680"/>
                <w:tab w:val="clear" w:pos="907"/>
              </w:tabs>
              <w:spacing w:line="360" w:lineRule="auto"/>
              <w:ind w:left="-55" w:right="-54"/>
              <w:jc w:val="center"/>
              <w:rPr>
                <w:rFonts w:cs="Arial"/>
                <w:b/>
                <w:bCs/>
                <w:sz w:val="12"/>
                <w:szCs w:val="12"/>
              </w:rPr>
            </w:pPr>
            <w:r w:rsidRPr="00B36BA7">
              <w:rPr>
                <w:rFonts w:cs="Arial"/>
                <w:b/>
                <w:bCs/>
                <w:sz w:val="12"/>
                <w:szCs w:val="12"/>
                <w:cs/>
              </w:rPr>
              <w:t>(</w:t>
            </w:r>
            <w:r w:rsidRPr="00B36BA7">
              <w:rPr>
                <w:rFonts w:cs="Arial"/>
                <w:b/>
                <w:bCs/>
                <w:sz w:val="12"/>
                <w:szCs w:val="12"/>
              </w:rPr>
              <w:t>Unit</w:t>
            </w:r>
            <w:r w:rsidRPr="00B36BA7">
              <w:rPr>
                <w:rFonts w:cs="Arial"/>
                <w:b/>
                <w:bCs/>
                <w:sz w:val="12"/>
                <w:szCs w:val="12"/>
                <w:cs/>
              </w:rPr>
              <w:t xml:space="preserve"> </w:t>
            </w:r>
            <w:r w:rsidRPr="00B36BA7">
              <w:rPr>
                <w:rFonts w:cs="Arial"/>
                <w:b/>
                <w:bCs/>
                <w:sz w:val="12"/>
                <w:szCs w:val="12"/>
              </w:rPr>
              <w:t>:</w:t>
            </w:r>
            <w:r w:rsidRPr="00B36BA7">
              <w:rPr>
                <w:rFonts w:cs="Arial"/>
                <w:b/>
                <w:bCs/>
                <w:sz w:val="12"/>
                <w:szCs w:val="12"/>
                <w:cs/>
              </w:rPr>
              <w:t xml:space="preserve"> </w:t>
            </w:r>
            <w:r w:rsidRPr="00B36BA7">
              <w:rPr>
                <w:rFonts w:cs="Arial"/>
                <w:b/>
                <w:bCs/>
                <w:sz w:val="12"/>
                <w:szCs w:val="12"/>
              </w:rPr>
              <w:t>Share</w:t>
            </w:r>
            <w:r w:rsidRPr="00B36BA7">
              <w:rPr>
                <w:rFonts w:cs="Arial"/>
                <w:b/>
                <w:bCs/>
                <w:sz w:val="12"/>
                <w:szCs w:val="12"/>
                <w:cs/>
              </w:rPr>
              <w:t>)</w:t>
            </w:r>
          </w:p>
        </w:tc>
        <w:tc>
          <w:tcPr>
            <w:tcW w:w="1019" w:type="dxa"/>
            <w:shd w:val="clear" w:color="auto" w:fill="auto"/>
            <w:vAlign w:val="bottom"/>
          </w:tcPr>
          <w:p w14:paraId="57D4FE8E" w14:textId="77777777" w:rsidR="006F5EF0" w:rsidRPr="00B36BA7" w:rsidRDefault="006F5EF0" w:rsidP="00902100">
            <w:pPr>
              <w:pBdr>
                <w:bottom w:val="single" w:sz="4" w:space="1" w:color="auto"/>
              </w:pBdr>
              <w:tabs>
                <w:tab w:val="clear" w:pos="227"/>
                <w:tab w:val="clear" w:pos="454"/>
                <w:tab w:val="clear" w:pos="680"/>
                <w:tab w:val="clear" w:pos="907"/>
              </w:tabs>
              <w:spacing w:line="360" w:lineRule="auto"/>
              <w:ind w:left="-55" w:right="-54"/>
              <w:jc w:val="center"/>
              <w:rPr>
                <w:rFonts w:cs="Arial"/>
                <w:b/>
                <w:bCs/>
                <w:sz w:val="12"/>
                <w:szCs w:val="12"/>
              </w:rPr>
            </w:pPr>
            <w:r w:rsidRPr="00B36BA7">
              <w:rPr>
                <w:rFonts w:cs="Arial"/>
                <w:b/>
                <w:bCs/>
                <w:sz w:val="12"/>
                <w:szCs w:val="12"/>
                <w:cs/>
              </w:rPr>
              <w:t>(</w:t>
            </w:r>
            <w:r w:rsidRPr="00B36BA7">
              <w:rPr>
                <w:rFonts w:cs="Arial"/>
                <w:b/>
                <w:bCs/>
                <w:sz w:val="12"/>
                <w:szCs w:val="12"/>
              </w:rPr>
              <w:t>Baht per share</w:t>
            </w:r>
            <w:r w:rsidRPr="00B36BA7">
              <w:rPr>
                <w:rFonts w:cs="Arial"/>
                <w:b/>
                <w:bCs/>
                <w:sz w:val="12"/>
                <w:szCs w:val="12"/>
                <w:cs/>
              </w:rPr>
              <w:t>)</w:t>
            </w:r>
          </w:p>
        </w:tc>
        <w:tc>
          <w:tcPr>
            <w:tcW w:w="754" w:type="dxa"/>
            <w:vAlign w:val="bottom"/>
          </w:tcPr>
          <w:p w14:paraId="21367165" w14:textId="77777777" w:rsidR="006F5EF0" w:rsidRPr="00B36BA7" w:rsidRDefault="006F5EF0" w:rsidP="00902100">
            <w:pPr>
              <w:pBdr>
                <w:bottom w:val="single" w:sz="4" w:space="1" w:color="auto"/>
              </w:pBdr>
              <w:tabs>
                <w:tab w:val="clear" w:pos="227"/>
                <w:tab w:val="clear" w:pos="454"/>
                <w:tab w:val="clear" w:pos="680"/>
                <w:tab w:val="clear" w:pos="907"/>
              </w:tabs>
              <w:spacing w:line="360" w:lineRule="auto"/>
              <w:ind w:right="-54"/>
              <w:rPr>
                <w:rFonts w:cs="Arial"/>
                <w:b/>
                <w:bCs/>
                <w:sz w:val="12"/>
                <w:szCs w:val="12"/>
              </w:rPr>
            </w:pPr>
            <w:r w:rsidRPr="00B36BA7">
              <w:rPr>
                <w:rFonts w:cs="Arial"/>
                <w:b/>
                <w:bCs/>
                <w:sz w:val="12"/>
                <w:szCs w:val="12"/>
              </w:rPr>
              <w:t>2021</w:t>
            </w:r>
          </w:p>
        </w:tc>
        <w:tc>
          <w:tcPr>
            <w:tcW w:w="732" w:type="dxa"/>
            <w:shd w:val="clear" w:color="auto" w:fill="auto"/>
            <w:vAlign w:val="bottom"/>
          </w:tcPr>
          <w:p w14:paraId="40A8E112" w14:textId="77777777" w:rsidR="006F5EF0" w:rsidRPr="00B36BA7" w:rsidRDefault="006F5EF0" w:rsidP="00902100">
            <w:pPr>
              <w:pBdr>
                <w:bottom w:val="single" w:sz="4" w:space="1" w:color="auto"/>
              </w:pBdr>
              <w:tabs>
                <w:tab w:val="clear" w:pos="227"/>
                <w:tab w:val="clear" w:pos="454"/>
                <w:tab w:val="clear" w:pos="680"/>
                <w:tab w:val="clear" w:pos="907"/>
              </w:tabs>
              <w:spacing w:line="360" w:lineRule="auto"/>
              <w:ind w:right="-54"/>
              <w:rPr>
                <w:rFonts w:cs="Arial"/>
                <w:b/>
                <w:bCs/>
                <w:sz w:val="12"/>
                <w:szCs w:val="12"/>
                <w:cs/>
              </w:rPr>
            </w:pPr>
            <w:r w:rsidRPr="00B36BA7">
              <w:rPr>
                <w:rFonts w:cs="Arial"/>
                <w:b/>
                <w:bCs/>
                <w:sz w:val="12"/>
                <w:szCs w:val="12"/>
              </w:rPr>
              <w:t>2020</w:t>
            </w:r>
          </w:p>
        </w:tc>
      </w:tr>
      <w:tr w:rsidR="006F5EF0" w:rsidRPr="00B36BA7" w14:paraId="4FBFFFE0" w14:textId="77777777" w:rsidTr="00902100">
        <w:trPr>
          <w:trHeight w:val="432"/>
        </w:trPr>
        <w:tc>
          <w:tcPr>
            <w:tcW w:w="711" w:type="dxa"/>
            <w:shd w:val="clear" w:color="auto" w:fill="auto"/>
          </w:tcPr>
          <w:p w14:paraId="0E8713B3" w14:textId="77777777" w:rsidR="006F5EF0" w:rsidRPr="00B36BA7" w:rsidRDefault="006F5EF0" w:rsidP="00902100">
            <w:pPr>
              <w:tabs>
                <w:tab w:val="clear" w:pos="227"/>
                <w:tab w:val="clear" w:pos="454"/>
                <w:tab w:val="clear" w:pos="680"/>
              </w:tabs>
              <w:spacing w:line="360" w:lineRule="auto"/>
              <w:ind w:left="-84" w:right="-68"/>
              <w:jc w:val="center"/>
              <w:rPr>
                <w:rFonts w:cs="Arial"/>
                <w:sz w:val="12"/>
                <w:szCs w:val="12"/>
              </w:rPr>
            </w:pPr>
            <w:r w:rsidRPr="00B36BA7">
              <w:rPr>
                <w:rFonts w:cs="Arial"/>
                <w:sz w:val="12"/>
                <w:szCs w:val="12"/>
              </w:rPr>
              <w:t>No. 4</w:t>
            </w:r>
          </w:p>
          <w:p w14:paraId="6F0B7DC3" w14:textId="77777777" w:rsidR="006F5EF0" w:rsidRPr="00B36BA7" w:rsidRDefault="006F5EF0" w:rsidP="00902100">
            <w:pPr>
              <w:tabs>
                <w:tab w:val="clear" w:pos="227"/>
                <w:tab w:val="clear" w:pos="454"/>
                <w:tab w:val="clear" w:pos="680"/>
                <w:tab w:val="clear" w:pos="907"/>
              </w:tabs>
              <w:spacing w:line="360" w:lineRule="auto"/>
              <w:ind w:left="-84" w:right="-68"/>
              <w:jc w:val="center"/>
              <w:rPr>
                <w:rFonts w:cs="Arial"/>
                <w:sz w:val="12"/>
                <w:szCs w:val="12"/>
              </w:rPr>
            </w:pPr>
            <w:r w:rsidRPr="00B36BA7">
              <w:rPr>
                <w:rFonts w:cs="Arial"/>
                <w:sz w:val="12"/>
                <w:szCs w:val="12"/>
              </w:rPr>
              <w:t>(TAPAC-W4)</w:t>
            </w:r>
          </w:p>
        </w:tc>
        <w:tc>
          <w:tcPr>
            <w:tcW w:w="1728" w:type="dxa"/>
            <w:shd w:val="clear" w:color="auto" w:fill="auto"/>
          </w:tcPr>
          <w:p w14:paraId="26E48379" w14:textId="77777777" w:rsidR="006F5EF0" w:rsidRPr="00B36BA7" w:rsidRDefault="006F5EF0" w:rsidP="00902100">
            <w:pPr>
              <w:tabs>
                <w:tab w:val="clear" w:pos="227"/>
                <w:tab w:val="clear" w:pos="454"/>
                <w:tab w:val="clear" w:pos="680"/>
                <w:tab w:val="clear" w:pos="907"/>
                <w:tab w:val="clear" w:pos="1644"/>
                <w:tab w:val="clear" w:pos="1871"/>
                <w:tab w:val="clear" w:pos="2580"/>
                <w:tab w:val="clear" w:pos="2807"/>
              </w:tabs>
              <w:spacing w:line="360" w:lineRule="auto"/>
              <w:ind w:left="-57" w:right="-13"/>
              <w:jc w:val="thaiDistribute"/>
              <w:rPr>
                <w:rFonts w:cs="Arial"/>
                <w:sz w:val="12"/>
                <w:szCs w:val="12"/>
              </w:rPr>
            </w:pPr>
            <w:r w:rsidRPr="00B36BA7">
              <w:rPr>
                <w:rFonts w:cs="Arial"/>
                <w:sz w:val="12"/>
                <w:szCs w:val="12"/>
              </w:rPr>
              <w:t xml:space="preserve">The first </w:t>
            </w:r>
            <w:proofErr w:type="spellStart"/>
            <w:r w:rsidRPr="00B36BA7">
              <w:rPr>
                <w:rFonts w:cs="Arial"/>
                <w:sz w:val="12"/>
                <w:szCs w:val="12"/>
              </w:rPr>
              <w:t>excercised</w:t>
            </w:r>
            <w:proofErr w:type="spellEnd"/>
            <w:r w:rsidRPr="00B36BA7">
              <w:rPr>
                <w:rFonts w:cs="Arial"/>
                <w:sz w:val="12"/>
                <w:szCs w:val="12"/>
              </w:rPr>
              <w:t xml:space="preserve"> date was set </w:t>
            </w:r>
            <w:r w:rsidRPr="00B36BA7">
              <w:rPr>
                <w:rFonts w:cs="Arial"/>
                <w:spacing w:val="-2"/>
                <w:sz w:val="12"/>
                <w:szCs w:val="12"/>
              </w:rPr>
              <w:t>on 30 June 2020 and the following</w:t>
            </w:r>
            <w:r w:rsidRPr="00B36BA7">
              <w:rPr>
                <w:rFonts w:cs="Arial"/>
                <w:sz w:val="12"/>
                <w:szCs w:val="12"/>
              </w:rPr>
              <w:t xml:space="preserve"> </w:t>
            </w:r>
            <w:r w:rsidRPr="00B36BA7">
              <w:rPr>
                <w:rFonts w:cs="Arial"/>
                <w:spacing w:val="-6"/>
                <w:sz w:val="12"/>
                <w:szCs w:val="12"/>
              </w:rPr>
              <w:t>exercised dates were the last working</w:t>
            </w:r>
            <w:r w:rsidRPr="00B36BA7">
              <w:rPr>
                <w:rFonts w:cs="Arial"/>
                <w:sz w:val="12"/>
                <w:szCs w:val="12"/>
              </w:rPr>
              <w:t xml:space="preserve"> date of June and December and the final exercised date will be due on 18 March 2022.</w:t>
            </w:r>
          </w:p>
        </w:tc>
        <w:tc>
          <w:tcPr>
            <w:tcW w:w="798" w:type="dxa"/>
            <w:shd w:val="clear" w:color="auto" w:fill="auto"/>
            <w:vAlign w:val="bottom"/>
          </w:tcPr>
          <w:p w14:paraId="27948682" w14:textId="77777777" w:rsidR="006F5EF0" w:rsidRPr="00B36BA7" w:rsidRDefault="006F5EF0" w:rsidP="00902100">
            <w:pPr>
              <w:tabs>
                <w:tab w:val="clear" w:pos="227"/>
                <w:tab w:val="clear" w:pos="454"/>
                <w:tab w:val="clear" w:pos="680"/>
                <w:tab w:val="clear" w:pos="907"/>
                <w:tab w:val="clear" w:pos="1644"/>
                <w:tab w:val="clear" w:pos="1871"/>
              </w:tabs>
              <w:spacing w:line="360" w:lineRule="auto"/>
              <w:ind w:left="-85" w:right="-102"/>
              <w:jc w:val="center"/>
              <w:rPr>
                <w:rFonts w:cs="Arial"/>
                <w:spacing w:val="-4"/>
                <w:sz w:val="12"/>
                <w:szCs w:val="12"/>
              </w:rPr>
            </w:pPr>
            <w:r w:rsidRPr="00B36BA7">
              <w:rPr>
                <w:rFonts w:cs="Arial"/>
                <w:spacing w:val="-4"/>
                <w:sz w:val="12"/>
                <w:szCs w:val="12"/>
              </w:rPr>
              <w:t>20 March</w:t>
            </w:r>
            <w:r w:rsidRPr="00B36BA7">
              <w:rPr>
                <w:rFonts w:cs="Arial"/>
                <w:spacing w:val="-4"/>
                <w:sz w:val="12"/>
                <w:szCs w:val="12"/>
                <w:cs/>
              </w:rPr>
              <w:t xml:space="preserve"> </w:t>
            </w:r>
            <w:r w:rsidRPr="00B36BA7">
              <w:rPr>
                <w:rFonts w:cs="Arial"/>
                <w:spacing w:val="-4"/>
                <w:sz w:val="12"/>
                <w:szCs w:val="12"/>
              </w:rPr>
              <w:t>2020</w:t>
            </w:r>
          </w:p>
        </w:tc>
        <w:tc>
          <w:tcPr>
            <w:tcW w:w="798" w:type="dxa"/>
            <w:shd w:val="clear" w:color="auto" w:fill="auto"/>
            <w:vAlign w:val="bottom"/>
          </w:tcPr>
          <w:p w14:paraId="07F902FF" w14:textId="77777777" w:rsidR="006F5EF0" w:rsidRPr="00B36BA7" w:rsidRDefault="006F5EF0" w:rsidP="00902100">
            <w:pPr>
              <w:tabs>
                <w:tab w:val="clear" w:pos="227"/>
                <w:tab w:val="clear" w:pos="454"/>
                <w:tab w:val="clear" w:pos="680"/>
                <w:tab w:val="clear" w:pos="907"/>
                <w:tab w:val="clear" w:pos="1644"/>
                <w:tab w:val="clear" w:pos="1871"/>
              </w:tabs>
              <w:spacing w:line="360" w:lineRule="auto"/>
              <w:ind w:left="-85" w:right="-102"/>
              <w:jc w:val="center"/>
              <w:rPr>
                <w:rFonts w:cs="Arial"/>
                <w:spacing w:val="-4"/>
                <w:sz w:val="12"/>
                <w:szCs w:val="12"/>
              </w:rPr>
            </w:pPr>
            <w:r w:rsidRPr="00B36BA7">
              <w:rPr>
                <w:rFonts w:cs="Arial"/>
                <w:spacing w:val="-4"/>
                <w:sz w:val="12"/>
                <w:szCs w:val="12"/>
              </w:rPr>
              <w:t>18 March</w:t>
            </w:r>
            <w:r w:rsidRPr="00B36BA7">
              <w:rPr>
                <w:rFonts w:cs="Arial"/>
                <w:spacing w:val="-4"/>
                <w:sz w:val="12"/>
                <w:szCs w:val="12"/>
                <w:cs/>
              </w:rPr>
              <w:t xml:space="preserve"> </w:t>
            </w:r>
            <w:r w:rsidRPr="00B36BA7">
              <w:rPr>
                <w:rFonts w:cs="Arial"/>
                <w:spacing w:val="-4"/>
                <w:sz w:val="12"/>
                <w:szCs w:val="12"/>
              </w:rPr>
              <w:t>2022</w:t>
            </w:r>
          </w:p>
        </w:tc>
        <w:tc>
          <w:tcPr>
            <w:tcW w:w="732" w:type="dxa"/>
            <w:vAlign w:val="bottom"/>
          </w:tcPr>
          <w:p w14:paraId="76F494F9" w14:textId="77777777" w:rsidR="006F5EF0" w:rsidRPr="00B36BA7" w:rsidRDefault="006F5EF0" w:rsidP="0090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102"/>
              <w:jc w:val="center"/>
              <w:rPr>
                <w:rFonts w:cs="Arial"/>
                <w:sz w:val="12"/>
                <w:szCs w:val="12"/>
                <w:lang w:bidi="ar-SA"/>
              </w:rPr>
            </w:pPr>
            <w:r w:rsidRPr="00B36BA7">
              <w:rPr>
                <w:rFonts w:cs="Arial"/>
                <w:sz w:val="12"/>
                <w:szCs w:val="12"/>
                <w:lang w:bidi="ar-SA"/>
              </w:rPr>
              <w:t>205,931,725</w:t>
            </w:r>
          </w:p>
        </w:tc>
        <w:tc>
          <w:tcPr>
            <w:tcW w:w="837" w:type="dxa"/>
            <w:shd w:val="clear" w:color="auto" w:fill="auto"/>
            <w:vAlign w:val="bottom"/>
          </w:tcPr>
          <w:p w14:paraId="20041855" w14:textId="77777777" w:rsidR="006F5EF0" w:rsidRPr="00B36BA7" w:rsidRDefault="006F5EF0" w:rsidP="0090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102"/>
              <w:jc w:val="center"/>
              <w:rPr>
                <w:rFonts w:cs="Arial"/>
                <w:sz w:val="12"/>
                <w:szCs w:val="12"/>
                <w:lang w:bidi="ar-SA"/>
              </w:rPr>
            </w:pPr>
            <w:r w:rsidRPr="00B36BA7">
              <w:rPr>
                <w:rFonts w:cs="Arial"/>
                <w:sz w:val="12"/>
                <w:szCs w:val="12"/>
                <w:lang w:bidi="ar-SA"/>
              </w:rPr>
              <w:t>205,931,725</w:t>
            </w:r>
          </w:p>
        </w:tc>
        <w:tc>
          <w:tcPr>
            <w:tcW w:w="813" w:type="dxa"/>
            <w:shd w:val="clear" w:color="auto" w:fill="auto"/>
            <w:vAlign w:val="bottom"/>
          </w:tcPr>
          <w:p w14:paraId="582642BA" w14:textId="77777777" w:rsidR="006F5EF0" w:rsidRPr="00B36BA7" w:rsidRDefault="006F5EF0" w:rsidP="0090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102"/>
              <w:jc w:val="center"/>
              <w:rPr>
                <w:rFonts w:cs="Arial"/>
                <w:sz w:val="12"/>
                <w:szCs w:val="12"/>
                <w:lang w:bidi="ar-SA"/>
              </w:rPr>
            </w:pPr>
            <w:r w:rsidRPr="00B36BA7">
              <w:rPr>
                <w:rFonts w:cs="Arial"/>
                <w:sz w:val="12"/>
                <w:szCs w:val="12"/>
                <w:lang w:bidi="ar-SA"/>
              </w:rPr>
              <w:t>1:1</w:t>
            </w:r>
          </w:p>
        </w:tc>
        <w:tc>
          <w:tcPr>
            <w:tcW w:w="1019" w:type="dxa"/>
            <w:shd w:val="clear" w:color="auto" w:fill="auto"/>
            <w:vAlign w:val="bottom"/>
          </w:tcPr>
          <w:p w14:paraId="4EDACF35" w14:textId="77777777" w:rsidR="006F5EF0" w:rsidRPr="00B36BA7" w:rsidRDefault="006F5EF0" w:rsidP="0090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102"/>
              <w:jc w:val="center"/>
              <w:rPr>
                <w:rFonts w:cs="Arial"/>
                <w:sz w:val="12"/>
                <w:szCs w:val="12"/>
                <w:lang w:bidi="ar-SA"/>
              </w:rPr>
            </w:pPr>
            <w:r w:rsidRPr="00B36BA7">
              <w:rPr>
                <w:rFonts w:cs="Arial"/>
                <w:sz w:val="12"/>
                <w:szCs w:val="12"/>
                <w:lang w:bidi="ar-SA"/>
              </w:rPr>
              <w:t>9.00</w:t>
            </w:r>
          </w:p>
        </w:tc>
        <w:tc>
          <w:tcPr>
            <w:tcW w:w="754" w:type="dxa"/>
            <w:vAlign w:val="bottom"/>
          </w:tcPr>
          <w:p w14:paraId="3B4C04D6" w14:textId="77777777" w:rsidR="006F5EF0" w:rsidRPr="00B36BA7" w:rsidRDefault="006F5EF0" w:rsidP="009021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102"/>
              <w:jc w:val="center"/>
              <w:rPr>
                <w:rFonts w:cs="Arial"/>
                <w:sz w:val="12"/>
                <w:szCs w:val="12"/>
                <w:cs/>
                <w:lang w:bidi="ar-SA"/>
              </w:rPr>
            </w:pPr>
            <w:r w:rsidRPr="00B36BA7">
              <w:rPr>
                <w:rFonts w:cs="Arial"/>
                <w:sz w:val="12"/>
                <w:szCs w:val="12"/>
                <w:lang w:bidi="ar-SA"/>
              </w:rPr>
              <w:t>205,931,725</w:t>
            </w:r>
          </w:p>
        </w:tc>
        <w:tc>
          <w:tcPr>
            <w:tcW w:w="732" w:type="dxa"/>
            <w:shd w:val="clear" w:color="auto" w:fill="auto"/>
            <w:vAlign w:val="bottom"/>
          </w:tcPr>
          <w:p w14:paraId="6E6264C0" w14:textId="77777777" w:rsidR="006F5EF0" w:rsidRPr="00B36BA7" w:rsidRDefault="006F5EF0" w:rsidP="009021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102"/>
              <w:jc w:val="center"/>
              <w:rPr>
                <w:rFonts w:cs="Arial"/>
                <w:sz w:val="12"/>
                <w:szCs w:val="12"/>
                <w:lang w:bidi="ar-SA"/>
              </w:rPr>
            </w:pPr>
            <w:r w:rsidRPr="00B36BA7">
              <w:rPr>
                <w:rFonts w:cs="Arial"/>
                <w:sz w:val="12"/>
                <w:szCs w:val="12"/>
                <w:lang w:bidi="ar-SA"/>
              </w:rPr>
              <w:t>205,931,725</w:t>
            </w:r>
          </w:p>
        </w:tc>
      </w:tr>
    </w:tbl>
    <w:p w14:paraId="13C82465" w14:textId="77777777" w:rsidR="006F5EF0" w:rsidRPr="00111014" w:rsidRDefault="006F5EF0" w:rsidP="00111014">
      <w:pPr>
        <w:spacing w:line="360" w:lineRule="auto"/>
        <w:jc w:val="thaiDistribute"/>
        <w:rPr>
          <w:rFonts w:cs="Arial"/>
          <w:sz w:val="16"/>
          <w:szCs w:val="16"/>
        </w:rPr>
      </w:pPr>
    </w:p>
    <w:p w14:paraId="0028FF60" w14:textId="24675018" w:rsidR="006F5EF0" w:rsidRDefault="006F5EF0" w:rsidP="00A76FB9">
      <w:pPr>
        <w:pStyle w:val="ListParagraph"/>
        <w:shd w:val="solid" w:color="FFFFFF" w:fill="FFFFFF"/>
        <w:spacing w:line="360" w:lineRule="auto"/>
        <w:ind w:left="930" w:right="1"/>
        <w:jc w:val="thaiDistribute"/>
        <w:outlineLvl w:val="0"/>
        <w:rPr>
          <w:rFonts w:cs="Arial"/>
          <w:sz w:val="20"/>
          <w:szCs w:val="20"/>
        </w:rPr>
      </w:pPr>
      <w:r w:rsidRPr="006F5EF0">
        <w:rPr>
          <w:rFonts w:cs="Arial"/>
          <w:spacing w:val="2"/>
          <w:sz w:val="20"/>
          <w:szCs w:val="20"/>
        </w:rPr>
        <w:t xml:space="preserve">There is no warrant exercise for the </w:t>
      </w:r>
      <w:r w:rsidR="00F339ED">
        <w:rPr>
          <w:rFonts w:cs="Arial"/>
          <w:spacing w:val="2"/>
          <w:sz w:val="20"/>
          <w:szCs w:val="20"/>
        </w:rPr>
        <w:t>three-month period</w:t>
      </w:r>
      <w:r w:rsidRPr="006F5EF0">
        <w:rPr>
          <w:rFonts w:cs="Arial"/>
          <w:spacing w:val="2"/>
          <w:sz w:val="20"/>
          <w:szCs w:val="20"/>
        </w:rPr>
        <w:t xml:space="preserve"> ended </w:t>
      </w:r>
      <w:r w:rsidRPr="006F5EF0">
        <w:rPr>
          <w:rFonts w:cs="Arial"/>
          <w:sz w:val="20"/>
          <w:szCs w:val="20"/>
        </w:rPr>
        <w:t xml:space="preserve">31 </w:t>
      </w:r>
      <w:r w:rsidR="00F339ED">
        <w:rPr>
          <w:rFonts w:cs="Arial"/>
          <w:sz w:val="20"/>
          <w:szCs w:val="20"/>
        </w:rPr>
        <w:t>January</w:t>
      </w:r>
      <w:r w:rsidRPr="006F5EF0">
        <w:rPr>
          <w:rFonts w:cs="Arial"/>
          <w:sz w:val="20"/>
          <w:szCs w:val="20"/>
        </w:rPr>
        <w:t xml:space="preserve"> 202</w:t>
      </w:r>
      <w:r w:rsidR="00F339ED">
        <w:rPr>
          <w:rFonts w:cs="Arial"/>
          <w:sz w:val="20"/>
          <w:szCs w:val="20"/>
        </w:rPr>
        <w:t>2</w:t>
      </w:r>
      <w:r w:rsidRPr="006F5EF0">
        <w:rPr>
          <w:rFonts w:cs="Arial"/>
          <w:sz w:val="20"/>
          <w:szCs w:val="20"/>
        </w:rPr>
        <w:t xml:space="preserve"> and</w:t>
      </w:r>
      <w:r w:rsidR="00F339ED">
        <w:rPr>
          <w:rFonts w:cs="Arial"/>
          <w:sz w:val="20"/>
          <w:szCs w:val="20"/>
        </w:rPr>
        <w:t xml:space="preserve"> for the years ended</w:t>
      </w:r>
      <w:r w:rsidRPr="006F5EF0">
        <w:rPr>
          <w:rFonts w:cs="Arial"/>
          <w:sz w:val="20"/>
          <w:szCs w:val="20"/>
        </w:rPr>
        <w:t xml:space="preserve"> </w:t>
      </w:r>
      <w:r w:rsidR="00F339ED">
        <w:rPr>
          <w:rFonts w:cs="Arial"/>
          <w:sz w:val="20"/>
          <w:szCs w:val="20"/>
        </w:rPr>
        <w:t xml:space="preserve">31 October </w:t>
      </w:r>
      <w:r w:rsidRPr="006F5EF0">
        <w:rPr>
          <w:rFonts w:cs="Arial"/>
          <w:sz w:val="20"/>
          <w:szCs w:val="20"/>
        </w:rPr>
        <w:t>202</w:t>
      </w:r>
      <w:r w:rsidR="00F339ED">
        <w:rPr>
          <w:rFonts w:cs="Arial"/>
          <w:sz w:val="20"/>
          <w:szCs w:val="20"/>
        </w:rPr>
        <w:t>1</w:t>
      </w:r>
      <w:r w:rsidRPr="006F5EF0">
        <w:rPr>
          <w:rFonts w:cs="Arial"/>
          <w:sz w:val="20"/>
          <w:szCs w:val="20"/>
        </w:rPr>
        <w:t>.</w:t>
      </w:r>
    </w:p>
    <w:p w14:paraId="2A786CE8" w14:textId="77777777" w:rsidR="00E9544C" w:rsidRPr="006F5EF0" w:rsidRDefault="00E9544C" w:rsidP="00A76FB9">
      <w:pPr>
        <w:pStyle w:val="ListParagraph"/>
        <w:shd w:val="solid" w:color="FFFFFF" w:fill="FFFFFF"/>
        <w:spacing w:line="360" w:lineRule="auto"/>
        <w:ind w:left="930" w:right="1"/>
        <w:jc w:val="thaiDistribute"/>
        <w:outlineLvl w:val="0"/>
        <w:rPr>
          <w:rFonts w:cs="Arial"/>
          <w:sz w:val="20"/>
          <w:szCs w:val="20"/>
        </w:rPr>
      </w:pPr>
    </w:p>
    <w:p w14:paraId="16B253FA" w14:textId="270450B4" w:rsidR="00FA2112" w:rsidRPr="0073191D" w:rsidRDefault="00111014" w:rsidP="00111014">
      <w:pPr>
        <w:pStyle w:val="Heading7"/>
        <w:keepNext w:val="0"/>
        <w:numPr>
          <w:ilvl w:val="0"/>
          <w:numId w:val="47"/>
        </w:numPr>
        <w:spacing w:line="360" w:lineRule="auto"/>
        <w:ind w:left="360" w:right="-1"/>
        <w:jc w:val="thaiDistribute"/>
        <w:rPr>
          <w:rFonts w:cs="Arial"/>
          <w:b w:val="0"/>
          <w:bCs w:val="0"/>
          <w:caps/>
          <w:sz w:val="20"/>
          <w:szCs w:val="20"/>
          <w:u w:val="single"/>
        </w:rPr>
      </w:pPr>
      <w:r w:rsidRPr="00111014">
        <w:rPr>
          <w:rFonts w:cs="Arial"/>
          <w:b w:val="0"/>
          <w:bCs w:val="0"/>
          <w:caps/>
          <w:sz w:val="20"/>
          <w:szCs w:val="20"/>
        </w:rPr>
        <w:t xml:space="preserve">   </w:t>
      </w:r>
      <w:r w:rsidR="00FA2112" w:rsidRPr="0073191D">
        <w:rPr>
          <w:rFonts w:cs="Arial"/>
          <w:b w:val="0"/>
          <w:bCs w:val="0"/>
          <w:caps/>
          <w:sz w:val="20"/>
          <w:szCs w:val="20"/>
          <w:u w:val="single"/>
        </w:rPr>
        <w:t>INCOME TAX EXPENSE</w:t>
      </w:r>
    </w:p>
    <w:p w14:paraId="524C4C6D" w14:textId="77777777" w:rsidR="00FA2112" w:rsidRPr="0073191D" w:rsidRDefault="00FA2112" w:rsidP="00F65E94">
      <w:pPr>
        <w:spacing w:line="360" w:lineRule="auto"/>
        <w:rPr>
          <w:rFonts w:cs="Arial"/>
          <w:sz w:val="16"/>
          <w:szCs w:val="16"/>
        </w:rPr>
      </w:pPr>
    </w:p>
    <w:p w14:paraId="541CCAB0" w14:textId="2864E5FA"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i/>
          <w:iCs/>
          <w:sz w:val="20"/>
          <w:szCs w:val="20"/>
        </w:rPr>
      </w:pPr>
      <w:r w:rsidRPr="0073191D">
        <w:rPr>
          <w:rFonts w:cs="Arial"/>
          <w:i/>
          <w:iCs/>
          <w:sz w:val="20"/>
          <w:szCs w:val="20"/>
        </w:rPr>
        <w:t>Income Tax</w:t>
      </w:r>
    </w:p>
    <w:p w14:paraId="6F989AA6" w14:textId="77777777" w:rsidR="00FA2112" w:rsidRPr="0073191D" w:rsidRDefault="00FA2112" w:rsidP="00844713">
      <w:pPr>
        <w:spacing w:line="360" w:lineRule="auto"/>
        <w:ind w:left="540"/>
        <w:jc w:val="thaiDistribute"/>
        <w:rPr>
          <w:rFonts w:cs="Arial"/>
          <w:i/>
          <w:iCs/>
          <w:sz w:val="12"/>
          <w:szCs w:val="12"/>
        </w:rPr>
      </w:pPr>
    </w:p>
    <w:p w14:paraId="4C71D4E7" w14:textId="1DC2D3BE"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t xml:space="preserve">Income tax expense for the three-month periods ended </w:t>
      </w:r>
      <w:r w:rsidR="009E50E6" w:rsidRPr="0073191D">
        <w:rPr>
          <w:rFonts w:cs="Arial"/>
          <w:sz w:val="20"/>
          <w:szCs w:val="20"/>
        </w:rPr>
        <w:t xml:space="preserve">31 </w:t>
      </w:r>
      <w:r w:rsidR="002C2472">
        <w:rPr>
          <w:rFonts w:cs="Arial"/>
          <w:sz w:val="20"/>
          <w:szCs w:val="20"/>
        </w:rPr>
        <w:t>January</w:t>
      </w:r>
      <w:r w:rsidRPr="0073191D">
        <w:rPr>
          <w:rFonts w:cs="Arial"/>
          <w:sz w:val="20"/>
          <w:szCs w:val="20"/>
        </w:rPr>
        <w:t xml:space="preserve"> 202</w:t>
      </w:r>
      <w:r w:rsidR="002C2472">
        <w:rPr>
          <w:rFonts w:cs="Arial"/>
          <w:sz w:val="20"/>
          <w:szCs w:val="20"/>
        </w:rPr>
        <w:t xml:space="preserve">2 </w:t>
      </w:r>
      <w:r w:rsidR="00D71CE4">
        <w:rPr>
          <w:rFonts w:cs="Browallia New"/>
          <w:sz w:val="20"/>
          <w:szCs w:val="25"/>
        </w:rPr>
        <w:t xml:space="preserve">and 2021 </w:t>
      </w:r>
      <w:r w:rsidRPr="0073191D">
        <w:rPr>
          <w:rFonts w:cs="Arial"/>
          <w:sz w:val="20"/>
          <w:szCs w:val="20"/>
        </w:rPr>
        <w:t>comprised of:</w:t>
      </w:r>
    </w:p>
    <w:p w14:paraId="1D615F30" w14:textId="77777777" w:rsidR="00844713" w:rsidRPr="0073191D" w:rsidRDefault="0084471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12"/>
          <w:szCs w:val="12"/>
        </w:rPr>
      </w:pPr>
    </w:p>
    <w:p w14:paraId="3DDBF5A3" w14:textId="5BAF46CF" w:rsidR="00842800" w:rsidRPr="0073191D" w:rsidRDefault="00E72D4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20"/>
          <w:szCs w:val="20"/>
          <w:u w:val="single"/>
        </w:rPr>
      </w:pPr>
      <w:proofErr w:type="spellStart"/>
      <w:r w:rsidRPr="0073191D">
        <w:rPr>
          <w:rFonts w:cs="Arial"/>
          <w:sz w:val="20"/>
          <w:szCs w:val="20"/>
          <w:u w:val="single"/>
        </w:rPr>
        <w:t>R</w:t>
      </w:r>
      <w:r w:rsidR="00842800" w:rsidRPr="0073191D">
        <w:rPr>
          <w:rFonts w:cs="Arial"/>
          <w:sz w:val="20"/>
          <w:szCs w:val="20"/>
          <w:u w:val="single"/>
        </w:rPr>
        <w:t>ecognised</w:t>
      </w:r>
      <w:proofErr w:type="spellEnd"/>
      <w:r w:rsidR="00842800" w:rsidRPr="0073191D">
        <w:rPr>
          <w:rFonts w:cs="Arial"/>
          <w:sz w:val="20"/>
          <w:szCs w:val="20"/>
          <w:u w:val="single"/>
        </w:rPr>
        <w:t xml:space="preserve"> in the statement of profit or loss</w:t>
      </w:r>
    </w:p>
    <w:p w14:paraId="460192D6"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6"/>
          <w:szCs w:val="6"/>
        </w:rPr>
      </w:pPr>
    </w:p>
    <w:tbl>
      <w:tblPr>
        <w:tblW w:w="8523" w:type="dxa"/>
        <w:tblInd w:w="450" w:type="dxa"/>
        <w:tblLayout w:type="fixed"/>
        <w:tblLook w:val="04A0" w:firstRow="1" w:lastRow="0" w:firstColumn="1" w:lastColumn="0" w:noHBand="0" w:noVBand="1"/>
      </w:tblPr>
      <w:tblGrid>
        <w:gridCol w:w="3579"/>
        <w:gridCol w:w="1326"/>
        <w:gridCol w:w="1242"/>
        <w:gridCol w:w="1170"/>
        <w:gridCol w:w="1206"/>
      </w:tblGrid>
      <w:tr w:rsidR="00FA2112" w:rsidRPr="0073191D" w14:paraId="6D9AB4D7" w14:textId="77777777" w:rsidTr="00352D4A">
        <w:tc>
          <w:tcPr>
            <w:tcW w:w="3579" w:type="dxa"/>
          </w:tcPr>
          <w:p w14:paraId="456AEB51"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4944" w:type="dxa"/>
            <w:gridSpan w:val="4"/>
          </w:tcPr>
          <w:p w14:paraId="31D25885" w14:textId="77777777" w:rsidR="00FA2112" w:rsidRPr="0073191D" w:rsidRDefault="00FA2112" w:rsidP="00F65E94">
            <w:pPr>
              <w:spacing w:line="360" w:lineRule="auto"/>
              <w:ind w:right="-1"/>
              <w:jc w:val="right"/>
              <w:rPr>
                <w:rFonts w:cs="Arial"/>
                <w:sz w:val="20"/>
                <w:szCs w:val="20"/>
              </w:rPr>
            </w:pPr>
            <w:r w:rsidRPr="0073191D">
              <w:rPr>
                <w:rFonts w:cs="Arial"/>
                <w:sz w:val="20"/>
                <w:szCs w:val="20"/>
                <w:cs/>
              </w:rPr>
              <w:t xml:space="preserve">(Unit : </w:t>
            </w:r>
            <w:r w:rsidRPr="0073191D">
              <w:rPr>
                <w:rFonts w:cs="Arial"/>
                <w:sz w:val="20"/>
                <w:szCs w:val="20"/>
              </w:rPr>
              <w:t xml:space="preserve">Thousand </w:t>
            </w:r>
            <w:r w:rsidRPr="0073191D">
              <w:rPr>
                <w:rFonts w:cs="Arial"/>
                <w:sz w:val="20"/>
                <w:szCs w:val="20"/>
                <w:cs/>
              </w:rPr>
              <w:t>Baht)</w:t>
            </w:r>
          </w:p>
        </w:tc>
      </w:tr>
      <w:tr w:rsidR="00FA2112" w:rsidRPr="0073191D" w14:paraId="2F49CDA3" w14:textId="77777777" w:rsidTr="00352D4A">
        <w:trPr>
          <w:trHeight w:val="63"/>
        </w:trPr>
        <w:tc>
          <w:tcPr>
            <w:tcW w:w="3579" w:type="dxa"/>
          </w:tcPr>
          <w:p w14:paraId="631883BB"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4944" w:type="dxa"/>
            <w:gridSpan w:val="4"/>
          </w:tcPr>
          <w:p w14:paraId="3E827EDE" w14:textId="5FDFA9E1" w:rsidR="00FA2112" w:rsidRPr="002C2472"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Browallia New"/>
                <w:sz w:val="20"/>
                <w:szCs w:val="25"/>
              </w:rPr>
            </w:pPr>
            <w:r w:rsidRPr="0073191D">
              <w:rPr>
                <w:rFonts w:cs="Arial"/>
                <w:spacing w:val="-6"/>
                <w:sz w:val="20"/>
                <w:szCs w:val="20"/>
              </w:rPr>
              <w:t xml:space="preserve">For the three-month period ended </w:t>
            </w:r>
            <w:r w:rsidR="009E50E6" w:rsidRPr="0073191D">
              <w:rPr>
                <w:rFonts w:cs="Arial"/>
                <w:spacing w:val="-6"/>
                <w:sz w:val="20"/>
                <w:szCs w:val="20"/>
              </w:rPr>
              <w:t>31 J</w:t>
            </w:r>
            <w:r w:rsidR="002C2472">
              <w:rPr>
                <w:rFonts w:cs="Browallia New"/>
                <w:spacing w:val="-6"/>
                <w:sz w:val="20"/>
                <w:szCs w:val="25"/>
              </w:rPr>
              <w:t>anuary</w:t>
            </w:r>
          </w:p>
        </w:tc>
      </w:tr>
      <w:tr w:rsidR="00FA2112" w:rsidRPr="0073191D" w14:paraId="17158C35" w14:textId="77777777" w:rsidTr="00352D4A">
        <w:trPr>
          <w:trHeight w:val="63"/>
        </w:trPr>
        <w:tc>
          <w:tcPr>
            <w:tcW w:w="3579" w:type="dxa"/>
          </w:tcPr>
          <w:p w14:paraId="3D62A887"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2568" w:type="dxa"/>
            <w:gridSpan w:val="2"/>
          </w:tcPr>
          <w:p w14:paraId="0CE8135F"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73191D">
              <w:rPr>
                <w:rFonts w:cs="Arial"/>
                <w:sz w:val="20"/>
                <w:szCs w:val="20"/>
              </w:rPr>
              <w:t>Consolidated F/S</w:t>
            </w:r>
          </w:p>
        </w:tc>
        <w:tc>
          <w:tcPr>
            <w:tcW w:w="2376" w:type="dxa"/>
            <w:gridSpan w:val="2"/>
          </w:tcPr>
          <w:p w14:paraId="3E3BCC33"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73191D">
              <w:rPr>
                <w:rFonts w:cs="Arial"/>
                <w:sz w:val="20"/>
                <w:szCs w:val="20"/>
              </w:rPr>
              <w:t>Separate F/S</w:t>
            </w:r>
          </w:p>
        </w:tc>
      </w:tr>
      <w:tr w:rsidR="00FA2112" w:rsidRPr="0073191D" w14:paraId="38976A72" w14:textId="77777777" w:rsidTr="00352D4A">
        <w:tc>
          <w:tcPr>
            <w:tcW w:w="3579" w:type="dxa"/>
          </w:tcPr>
          <w:p w14:paraId="30B09244"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1326" w:type="dxa"/>
          </w:tcPr>
          <w:p w14:paraId="00E7F959" w14:textId="31D6CD09"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73191D">
              <w:rPr>
                <w:rFonts w:cs="Arial"/>
                <w:sz w:val="20"/>
                <w:szCs w:val="20"/>
                <w:lang w:val="en-GB"/>
              </w:rPr>
              <w:t>202</w:t>
            </w:r>
            <w:r w:rsidR="00EA67C2">
              <w:rPr>
                <w:rFonts w:cs="Arial"/>
                <w:sz w:val="20"/>
                <w:szCs w:val="20"/>
                <w:lang w:val="en-GB"/>
              </w:rPr>
              <w:t>2</w:t>
            </w:r>
          </w:p>
        </w:tc>
        <w:tc>
          <w:tcPr>
            <w:tcW w:w="1242" w:type="dxa"/>
          </w:tcPr>
          <w:p w14:paraId="5E55791D" w14:textId="33DFCA73"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73191D">
              <w:rPr>
                <w:rFonts w:cs="Arial"/>
                <w:sz w:val="20"/>
                <w:szCs w:val="20"/>
                <w:lang w:val="en-GB"/>
              </w:rPr>
              <w:t>202</w:t>
            </w:r>
            <w:r w:rsidR="00EA67C2">
              <w:rPr>
                <w:rFonts w:cs="Arial"/>
                <w:sz w:val="20"/>
                <w:szCs w:val="20"/>
                <w:lang w:val="en-GB"/>
              </w:rPr>
              <w:t>1</w:t>
            </w:r>
          </w:p>
        </w:tc>
        <w:tc>
          <w:tcPr>
            <w:tcW w:w="1170" w:type="dxa"/>
          </w:tcPr>
          <w:p w14:paraId="101426B4" w14:textId="13DCC786"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73191D">
              <w:rPr>
                <w:rFonts w:cs="Arial"/>
                <w:sz w:val="20"/>
                <w:szCs w:val="20"/>
                <w:lang w:val="en-GB"/>
              </w:rPr>
              <w:t>202</w:t>
            </w:r>
            <w:r w:rsidR="00EA67C2">
              <w:rPr>
                <w:rFonts w:cs="Arial"/>
                <w:sz w:val="20"/>
                <w:szCs w:val="20"/>
                <w:lang w:val="en-GB"/>
              </w:rPr>
              <w:t>2</w:t>
            </w:r>
          </w:p>
        </w:tc>
        <w:tc>
          <w:tcPr>
            <w:tcW w:w="1206" w:type="dxa"/>
          </w:tcPr>
          <w:p w14:paraId="701D8C2C" w14:textId="64DA6C99"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73191D">
              <w:rPr>
                <w:rFonts w:cs="Arial"/>
                <w:sz w:val="20"/>
                <w:szCs w:val="20"/>
                <w:lang w:val="en-GB"/>
              </w:rPr>
              <w:t>202</w:t>
            </w:r>
            <w:r w:rsidR="00EA67C2">
              <w:rPr>
                <w:rFonts w:cs="Arial"/>
                <w:sz w:val="20"/>
                <w:szCs w:val="20"/>
                <w:lang w:val="en-GB"/>
              </w:rPr>
              <w:t>1</w:t>
            </w:r>
          </w:p>
        </w:tc>
      </w:tr>
      <w:tr w:rsidR="005606FC" w:rsidRPr="0073191D" w14:paraId="25D10FC3" w14:textId="77777777" w:rsidTr="00352D4A">
        <w:tc>
          <w:tcPr>
            <w:tcW w:w="3579" w:type="dxa"/>
          </w:tcPr>
          <w:p w14:paraId="23DB7800" w14:textId="77777777" w:rsidR="005606FC" w:rsidRPr="0073191D" w:rsidRDefault="005606FC" w:rsidP="0056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73191D">
              <w:rPr>
                <w:rFonts w:cs="Arial"/>
                <w:spacing w:val="-2"/>
                <w:sz w:val="20"/>
                <w:szCs w:val="20"/>
              </w:rPr>
              <w:t>Corporate income tax expense</w:t>
            </w:r>
          </w:p>
        </w:tc>
        <w:tc>
          <w:tcPr>
            <w:tcW w:w="1326" w:type="dxa"/>
          </w:tcPr>
          <w:p w14:paraId="359750A6" w14:textId="246A96F3" w:rsidR="005606FC" w:rsidRPr="0073191D" w:rsidRDefault="005606FC" w:rsidP="005606FC">
            <w:pPr>
              <w:pStyle w:val="CharCharCharCharCharCharCharCharCharCharCharChar"/>
              <w:tabs>
                <w:tab w:val="decimal" w:pos="725"/>
              </w:tabs>
              <w:spacing w:after="0" w:line="360" w:lineRule="auto"/>
              <w:ind w:left="65" w:right="96"/>
              <w:rPr>
                <w:rFonts w:ascii="Arial" w:hAnsi="Arial" w:cs="Arial"/>
              </w:rPr>
            </w:pPr>
            <w:r w:rsidRPr="005606FC">
              <w:rPr>
                <w:rFonts w:ascii="Arial" w:hAnsi="Arial" w:cs="Arial"/>
              </w:rPr>
              <w:t>4,759</w:t>
            </w:r>
          </w:p>
        </w:tc>
        <w:tc>
          <w:tcPr>
            <w:tcW w:w="1242" w:type="dxa"/>
          </w:tcPr>
          <w:p w14:paraId="08FDB013" w14:textId="112197DD" w:rsidR="005606FC" w:rsidRPr="0073191D" w:rsidRDefault="005606FC" w:rsidP="005606FC">
            <w:pPr>
              <w:pStyle w:val="CharCharCharCharCharCharCharCharCharCharCharChar"/>
              <w:tabs>
                <w:tab w:val="decimal" w:pos="725"/>
              </w:tabs>
              <w:spacing w:after="0" w:line="360" w:lineRule="auto"/>
              <w:ind w:left="65" w:right="96"/>
              <w:rPr>
                <w:rFonts w:ascii="Arial" w:hAnsi="Arial" w:cs="Arial"/>
              </w:rPr>
            </w:pPr>
            <w:r>
              <w:rPr>
                <w:rFonts w:ascii="Arial" w:hAnsi="Arial" w:cs="Arial"/>
              </w:rPr>
              <w:t>(678)</w:t>
            </w:r>
          </w:p>
        </w:tc>
        <w:tc>
          <w:tcPr>
            <w:tcW w:w="1170" w:type="dxa"/>
            <w:vAlign w:val="bottom"/>
          </w:tcPr>
          <w:p w14:paraId="07586C1F" w14:textId="63D7E42F" w:rsidR="005606FC" w:rsidRPr="0073191D" w:rsidRDefault="005606FC" w:rsidP="005606FC">
            <w:pPr>
              <w:pStyle w:val="CharCharCharCharCharCharCharCharCharCharCharChar"/>
              <w:tabs>
                <w:tab w:val="decimal" w:pos="725"/>
              </w:tabs>
              <w:spacing w:after="0" w:line="360" w:lineRule="auto"/>
              <w:ind w:left="65" w:right="96"/>
              <w:rPr>
                <w:rFonts w:ascii="Arial" w:hAnsi="Arial" w:cs="Arial"/>
              </w:rPr>
            </w:pPr>
            <w:r w:rsidRPr="005606FC">
              <w:rPr>
                <w:rFonts w:ascii="Arial" w:hAnsi="Arial" w:cs="Arial"/>
              </w:rPr>
              <w:t>-</w:t>
            </w:r>
          </w:p>
        </w:tc>
        <w:tc>
          <w:tcPr>
            <w:tcW w:w="1206" w:type="dxa"/>
            <w:vAlign w:val="bottom"/>
          </w:tcPr>
          <w:p w14:paraId="6638A2F9" w14:textId="50CBA125" w:rsidR="005606FC" w:rsidRPr="0073191D" w:rsidRDefault="005606FC" w:rsidP="005606FC">
            <w:pPr>
              <w:pStyle w:val="CharCharCharCharCharCharCharCharCharCharCharChar"/>
              <w:tabs>
                <w:tab w:val="decimal" w:pos="725"/>
              </w:tabs>
              <w:spacing w:after="0" w:line="360" w:lineRule="auto"/>
              <w:ind w:left="65" w:right="96"/>
              <w:rPr>
                <w:rFonts w:ascii="Arial" w:hAnsi="Arial" w:cs="Arial"/>
              </w:rPr>
            </w:pPr>
            <w:r>
              <w:rPr>
                <w:rFonts w:ascii="Arial" w:hAnsi="Arial" w:cs="Arial"/>
              </w:rPr>
              <w:t>926</w:t>
            </w:r>
          </w:p>
        </w:tc>
      </w:tr>
      <w:tr w:rsidR="005606FC" w:rsidRPr="0073191D" w14:paraId="79E6550F" w14:textId="77777777" w:rsidTr="00352D4A">
        <w:tc>
          <w:tcPr>
            <w:tcW w:w="3579" w:type="dxa"/>
          </w:tcPr>
          <w:p w14:paraId="6056757E" w14:textId="77777777" w:rsidR="005606FC" w:rsidRPr="0073191D" w:rsidRDefault="005606FC" w:rsidP="0056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73191D">
              <w:rPr>
                <w:rFonts w:cs="Arial"/>
                <w:spacing w:val="-2"/>
                <w:sz w:val="20"/>
                <w:szCs w:val="20"/>
              </w:rPr>
              <w:t>Deferred tax</w:t>
            </w:r>
          </w:p>
        </w:tc>
        <w:tc>
          <w:tcPr>
            <w:tcW w:w="1326" w:type="dxa"/>
          </w:tcPr>
          <w:p w14:paraId="6FE651D1" w14:textId="282DB083" w:rsidR="005606FC" w:rsidRPr="0073191D" w:rsidRDefault="005606FC" w:rsidP="005606FC">
            <w:pPr>
              <w:pStyle w:val="CharCharCharCharCharCharCharCharCharCharCharChar"/>
              <w:pBdr>
                <w:bottom w:val="single" w:sz="4" w:space="0" w:color="auto"/>
              </w:pBdr>
              <w:tabs>
                <w:tab w:val="decimal" w:pos="725"/>
              </w:tabs>
              <w:spacing w:after="0" w:line="360" w:lineRule="auto"/>
              <w:ind w:left="65" w:right="96"/>
              <w:rPr>
                <w:rFonts w:ascii="Arial" w:hAnsi="Arial" w:cs="Arial"/>
              </w:rPr>
            </w:pPr>
            <w:r w:rsidRPr="005606FC">
              <w:rPr>
                <w:rFonts w:ascii="Arial" w:hAnsi="Arial" w:cs="Arial"/>
              </w:rPr>
              <w:t>2,611</w:t>
            </w:r>
          </w:p>
        </w:tc>
        <w:tc>
          <w:tcPr>
            <w:tcW w:w="1242" w:type="dxa"/>
          </w:tcPr>
          <w:p w14:paraId="71DDA01B" w14:textId="2EF1FA8F" w:rsidR="005606FC" w:rsidRPr="0073191D" w:rsidRDefault="005606FC" w:rsidP="005606FC">
            <w:pPr>
              <w:pStyle w:val="CharCharCharCharCharCharCharCharCharCharCharChar"/>
              <w:pBdr>
                <w:bottom w:val="single" w:sz="4" w:space="0" w:color="auto"/>
              </w:pBdr>
              <w:tabs>
                <w:tab w:val="decimal" w:pos="725"/>
              </w:tabs>
              <w:spacing w:after="0" w:line="360" w:lineRule="auto"/>
              <w:ind w:left="65" w:right="96"/>
              <w:rPr>
                <w:rFonts w:ascii="Arial" w:hAnsi="Arial" w:cs="Arial"/>
              </w:rPr>
            </w:pPr>
            <w:r>
              <w:rPr>
                <w:rFonts w:ascii="Arial" w:hAnsi="Arial" w:cs="Arial"/>
              </w:rPr>
              <w:t>(182)</w:t>
            </w:r>
          </w:p>
        </w:tc>
        <w:tc>
          <w:tcPr>
            <w:tcW w:w="1170" w:type="dxa"/>
            <w:vAlign w:val="bottom"/>
          </w:tcPr>
          <w:p w14:paraId="5E541C46" w14:textId="6C59C533" w:rsidR="005606FC" w:rsidRPr="0073191D" w:rsidRDefault="005606FC" w:rsidP="005606FC">
            <w:pPr>
              <w:pStyle w:val="CharCharCharCharCharCharCharCharCharCharCharChar"/>
              <w:pBdr>
                <w:bottom w:val="single" w:sz="4" w:space="0" w:color="auto"/>
              </w:pBdr>
              <w:tabs>
                <w:tab w:val="decimal" w:pos="725"/>
              </w:tabs>
              <w:spacing w:after="0" w:line="360" w:lineRule="auto"/>
              <w:ind w:left="65" w:right="96"/>
              <w:rPr>
                <w:rFonts w:ascii="Arial" w:hAnsi="Arial" w:cs="Arial"/>
              </w:rPr>
            </w:pPr>
            <w:r w:rsidRPr="005606FC">
              <w:rPr>
                <w:rFonts w:ascii="Arial" w:hAnsi="Arial" w:cs="Arial"/>
              </w:rPr>
              <w:t>1,195</w:t>
            </w:r>
          </w:p>
        </w:tc>
        <w:tc>
          <w:tcPr>
            <w:tcW w:w="1206" w:type="dxa"/>
            <w:vAlign w:val="bottom"/>
          </w:tcPr>
          <w:p w14:paraId="5BCD9BFE" w14:textId="14260BEE" w:rsidR="005606FC" w:rsidRPr="0073191D" w:rsidRDefault="005606FC" w:rsidP="005606FC">
            <w:pPr>
              <w:pStyle w:val="CharCharCharCharCharCharCharCharCharCharCharChar"/>
              <w:pBdr>
                <w:bottom w:val="single" w:sz="4" w:space="0" w:color="auto"/>
              </w:pBdr>
              <w:tabs>
                <w:tab w:val="decimal" w:pos="725"/>
              </w:tabs>
              <w:spacing w:after="0" w:line="360" w:lineRule="auto"/>
              <w:ind w:left="65" w:right="96"/>
              <w:rPr>
                <w:rFonts w:ascii="Arial" w:hAnsi="Arial" w:cs="Arial"/>
              </w:rPr>
            </w:pPr>
            <w:r>
              <w:rPr>
                <w:rFonts w:ascii="Arial" w:hAnsi="Arial" w:cs="Arial"/>
              </w:rPr>
              <w:t>(129)</w:t>
            </w:r>
          </w:p>
        </w:tc>
      </w:tr>
      <w:tr w:rsidR="005606FC" w:rsidRPr="0073191D" w14:paraId="45A3FD0F" w14:textId="77777777" w:rsidTr="00352D4A">
        <w:trPr>
          <w:trHeight w:val="225"/>
        </w:trPr>
        <w:tc>
          <w:tcPr>
            <w:tcW w:w="3579" w:type="dxa"/>
          </w:tcPr>
          <w:p w14:paraId="145A0EF9" w14:textId="77CD36FB" w:rsidR="005606FC" w:rsidRPr="0073191D" w:rsidRDefault="005606FC" w:rsidP="0056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73191D">
              <w:rPr>
                <w:rFonts w:cs="Arial"/>
                <w:spacing w:val="-2"/>
                <w:sz w:val="20"/>
                <w:szCs w:val="20"/>
              </w:rPr>
              <w:t>Tax expenses (income)</w:t>
            </w:r>
          </w:p>
        </w:tc>
        <w:tc>
          <w:tcPr>
            <w:tcW w:w="1326" w:type="dxa"/>
            <w:vAlign w:val="bottom"/>
          </w:tcPr>
          <w:p w14:paraId="5DFD16EF" w14:textId="7BD948F5" w:rsidR="005606FC" w:rsidRPr="0073191D" w:rsidRDefault="005606FC" w:rsidP="005606FC">
            <w:pPr>
              <w:pStyle w:val="CharCharCharCharCharCharCharCharCharCharCharChar"/>
              <w:pBdr>
                <w:bottom w:val="single" w:sz="12" w:space="1" w:color="auto"/>
              </w:pBdr>
              <w:tabs>
                <w:tab w:val="decimal" w:pos="725"/>
              </w:tabs>
              <w:spacing w:after="0" w:line="360" w:lineRule="auto"/>
              <w:ind w:left="65" w:right="96"/>
              <w:rPr>
                <w:rFonts w:ascii="Arial" w:hAnsi="Arial" w:cs="Arial"/>
              </w:rPr>
            </w:pPr>
            <w:r w:rsidRPr="005606FC">
              <w:rPr>
                <w:rFonts w:ascii="Arial" w:hAnsi="Arial" w:cs="Arial"/>
              </w:rPr>
              <w:t>7,370</w:t>
            </w:r>
          </w:p>
        </w:tc>
        <w:tc>
          <w:tcPr>
            <w:tcW w:w="1242" w:type="dxa"/>
            <w:vAlign w:val="bottom"/>
          </w:tcPr>
          <w:p w14:paraId="5165BCAB" w14:textId="12A463FC" w:rsidR="005606FC" w:rsidRPr="0073191D" w:rsidRDefault="005606FC" w:rsidP="005606FC">
            <w:pPr>
              <w:pStyle w:val="CharCharCharCharCharCharCharCharCharCharCharChar"/>
              <w:pBdr>
                <w:bottom w:val="single" w:sz="12" w:space="1" w:color="auto"/>
              </w:pBdr>
              <w:tabs>
                <w:tab w:val="decimal" w:pos="725"/>
              </w:tabs>
              <w:spacing w:after="0" w:line="360" w:lineRule="auto"/>
              <w:ind w:left="65" w:right="96"/>
              <w:rPr>
                <w:rFonts w:ascii="Arial" w:hAnsi="Arial" w:cs="Arial"/>
              </w:rPr>
            </w:pPr>
            <w:r>
              <w:rPr>
                <w:rFonts w:ascii="Arial" w:hAnsi="Arial" w:cs="Arial"/>
              </w:rPr>
              <w:t>(860)</w:t>
            </w:r>
          </w:p>
        </w:tc>
        <w:tc>
          <w:tcPr>
            <w:tcW w:w="1170" w:type="dxa"/>
            <w:vAlign w:val="bottom"/>
          </w:tcPr>
          <w:p w14:paraId="4703D0E6" w14:textId="4AEF2578" w:rsidR="005606FC" w:rsidRPr="0073191D" w:rsidRDefault="005606FC" w:rsidP="005606FC">
            <w:pPr>
              <w:pStyle w:val="CharCharCharCharCharCharCharCharCharCharCharChar"/>
              <w:pBdr>
                <w:bottom w:val="single" w:sz="12" w:space="1" w:color="auto"/>
              </w:pBdr>
              <w:tabs>
                <w:tab w:val="decimal" w:pos="725"/>
              </w:tabs>
              <w:spacing w:after="0" w:line="360" w:lineRule="auto"/>
              <w:ind w:left="65" w:right="96"/>
              <w:rPr>
                <w:rFonts w:ascii="Arial" w:hAnsi="Arial" w:cs="Arial"/>
                <w:cs/>
              </w:rPr>
            </w:pPr>
            <w:r w:rsidRPr="005606FC">
              <w:rPr>
                <w:rFonts w:ascii="Arial" w:hAnsi="Arial" w:cs="Arial"/>
              </w:rPr>
              <w:t>1,195</w:t>
            </w:r>
          </w:p>
        </w:tc>
        <w:tc>
          <w:tcPr>
            <w:tcW w:w="1206" w:type="dxa"/>
            <w:vAlign w:val="bottom"/>
          </w:tcPr>
          <w:p w14:paraId="7871ED28" w14:textId="479C68B4" w:rsidR="005606FC" w:rsidRPr="0073191D" w:rsidRDefault="005606FC" w:rsidP="005606FC">
            <w:pPr>
              <w:pStyle w:val="CharCharCharCharCharCharCharCharCharCharCharChar"/>
              <w:pBdr>
                <w:bottom w:val="single" w:sz="12" w:space="1" w:color="auto"/>
              </w:pBdr>
              <w:tabs>
                <w:tab w:val="decimal" w:pos="725"/>
              </w:tabs>
              <w:spacing w:after="0" w:line="360" w:lineRule="auto"/>
              <w:ind w:left="65" w:right="96"/>
              <w:rPr>
                <w:rFonts w:ascii="Arial" w:hAnsi="Arial" w:cs="Arial"/>
                <w:cs/>
              </w:rPr>
            </w:pPr>
            <w:r>
              <w:rPr>
                <w:rFonts w:ascii="Arial" w:hAnsi="Arial" w:cs="Arial"/>
              </w:rPr>
              <w:t>797</w:t>
            </w:r>
          </w:p>
        </w:tc>
      </w:tr>
    </w:tbl>
    <w:p w14:paraId="1FD528B4" w14:textId="77777777" w:rsidR="00E9544C" w:rsidRDefault="00E9544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2"/>
          <w:sz w:val="20"/>
          <w:szCs w:val="20"/>
        </w:rPr>
      </w:pPr>
    </w:p>
    <w:p w14:paraId="13DE1979" w14:textId="77777777" w:rsidR="00E9544C" w:rsidRDefault="00E9544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2"/>
          <w:sz w:val="20"/>
          <w:szCs w:val="20"/>
        </w:rPr>
      </w:pPr>
    </w:p>
    <w:p w14:paraId="45D04770" w14:textId="77777777" w:rsidR="00E9544C" w:rsidRDefault="00E9544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2"/>
          <w:sz w:val="20"/>
          <w:szCs w:val="20"/>
        </w:rPr>
      </w:pPr>
    </w:p>
    <w:p w14:paraId="6AB550C3" w14:textId="77777777" w:rsidR="00E9544C" w:rsidRDefault="00E9544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2"/>
          <w:sz w:val="20"/>
          <w:szCs w:val="20"/>
        </w:rPr>
      </w:pPr>
    </w:p>
    <w:p w14:paraId="0FE59817" w14:textId="77777777" w:rsidR="00E9544C" w:rsidRDefault="00E9544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2"/>
          <w:sz w:val="20"/>
          <w:szCs w:val="20"/>
        </w:rPr>
      </w:pPr>
    </w:p>
    <w:p w14:paraId="38A5D5D4" w14:textId="77777777" w:rsidR="00E9544C" w:rsidRDefault="00E9544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2"/>
          <w:sz w:val="20"/>
          <w:szCs w:val="20"/>
        </w:rPr>
      </w:pPr>
    </w:p>
    <w:p w14:paraId="6DD64005" w14:textId="77777777" w:rsidR="00E9544C" w:rsidRDefault="00E9544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2"/>
          <w:sz w:val="20"/>
          <w:szCs w:val="20"/>
        </w:rPr>
      </w:pPr>
    </w:p>
    <w:p w14:paraId="230D5CB0" w14:textId="77777777" w:rsidR="00E9544C" w:rsidRDefault="00E9544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2"/>
          <w:sz w:val="20"/>
          <w:szCs w:val="20"/>
        </w:rPr>
      </w:pPr>
    </w:p>
    <w:p w14:paraId="4EBF7770" w14:textId="4F62F993"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2"/>
          <w:sz w:val="20"/>
          <w:szCs w:val="20"/>
        </w:rPr>
      </w:pPr>
      <w:r w:rsidRPr="0073191D">
        <w:rPr>
          <w:rFonts w:cs="Arial"/>
          <w:i/>
          <w:iCs/>
          <w:spacing w:val="-2"/>
          <w:sz w:val="20"/>
          <w:szCs w:val="20"/>
        </w:rPr>
        <w:lastRenderedPageBreak/>
        <w:t>Deferred tax</w:t>
      </w:r>
    </w:p>
    <w:p w14:paraId="564251A2" w14:textId="04D69385"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pacing w:val="-2"/>
          <w:sz w:val="20"/>
          <w:szCs w:val="20"/>
        </w:rPr>
        <w:t>Deferred tax assets and liabilities are as follow</w:t>
      </w:r>
      <w:r w:rsidRPr="0073191D">
        <w:rPr>
          <w:rFonts w:cs="Arial"/>
          <w:sz w:val="20"/>
          <w:szCs w:val="20"/>
        </w:rPr>
        <w:t>:</w:t>
      </w:r>
    </w:p>
    <w:p w14:paraId="49428E5D" w14:textId="77777777" w:rsidR="00FA2112" w:rsidRPr="00A80AA8"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8"/>
          <w:szCs w:val="8"/>
        </w:rPr>
      </w:pPr>
    </w:p>
    <w:tbl>
      <w:tblPr>
        <w:tblW w:w="8694" w:type="dxa"/>
        <w:tblInd w:w="450" w:type="dxa"/>
        <w:tblLayout w:type="fixed"/>
        <w:tblLook w:val="04A0" w:firstRow="1" w:lastRow="0" w:firstColumn="1" w:lastColumn="0" w:noHBand="0" w:noVBand="1"/>
      </w:tblPr>
      <w:tblGrid>
        <w:gridCol w:w="3816"/>
        <w:gridCol w:w="1171"/>
        <w:gridCol w:w="1196"/>
        <w:gridCol w:w="1224"/>
        <w:gridCol w:w="1287"/>
      </w:tblGrid>
      <w:tr w:rsidR="00FA2112" w:rsidRPr="0073191D" w14:paraId="75BE19E1" w14:textId="77777777" w:rsidTr="005A7A70">
        <w:tc>
          <w:tcPr>
            <w:tcW w:w="3816" w:type="dxa"/>
          </w:tcPr>
          <w:p w14:paraId="195C6FD0"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4878" w:type="dxa"/>
            <w:gridSpan w:val="4"/>
          </w:tcPr>
          <w:p w14:paraId="0A3A32DE" w14:textId="77777777" w:rsidR="00FA2112" w:rsidRPr="0073191D" w:rsidRDefault="00FA2112" w:rsidP="00F65E94">
            <w:pPr>
              <w:spacing w:line="360" w:lineRule="auto"/>
              <w:ind w:right="-1"/>
              <w:jc w:val="right"/>
              <w:rPr>
                <w:rFonts w:cs="Arial"/>
                <w:sz w:val="20"/>
                <w:szCs w:val="20"/>
              </w:rPr>
            </w:pPr>
            <w:r w:rsidRPr="0073191D">
              <w:rPr>
                <w:rFonts w:cs="Arial"/>
                <w:sz w:val="20"/>
                <w:szCs w:val="20"/>
                <w:cs/>
              </w:rPr>
              <w:t xml:space="preserve">(Unit : </w:t>
            </w:r>
            <w:r w:rsidRPr="0073191D">
              <w:rPr>
                <w:rFonts w:cs="Arial"/>
                <w:sz w:val="20"/>
                <w:szCs w:val="20"/>
              </w:rPr>
              <w:t xml:space="preserve">Thousand </w:t>
            </w:r>
            <w:r w:rsidRPr="0073191D">
              <w:rPr>
                <w:rFonts w:cs="Arial"/>
                <w:sz w:val="20"/>
                <w:szCs w:val="20"/>
                <w:cs/>
              </w:rPr>
              <w:t>Baht)</w:t>
            </w:r>
          </w:p>
        </w:tc>
      </w:tr>
      <w:tr w:rsidR="00FA2112" w:rsidRPr="0073191D" w14:paraId="3B2C803C" w14:textId="77777777" w:rsidTr="005A7A70">
        <w:trPr>
          <w:trHeight w:val="63"/>
        </w:trPr>
        <w:tc>
          <w:tcPr>
            <w:tcW w:w="3816" w:type="dxa"/>
          </w:tcPr>
          <w:p w14:paraId="18F3C587"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2367" w:type="dxa"/>
            <w:gridSpan w:val="2"/>
          </w:tcPr>
          <w:p w14:paraId="5AED7806"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73191D">
              <w:rPr>
                <w:rFonts w:cs="Arial"/>
                <w:sz w:val="20"/>
                <w:szCs w:val="20"/>
              </w:rPr>
              <w:t>Consolidated F/S</w:t>
            </w:r>
          </w:p>
        </w:tc>
        <w:tc>
          <w:tcPr>
            <w:tcW w:w="2511" w:type="dxa"/>
            <w:gridSpan w:val="2"/>
          </w:tcPr>
          <w:p w14:paraId="63226FEB"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73191D">
              <w:rPr>
                <w:rFonts w:cs="Arial"/>
                <w:sz w:val="20"/>
                <w:szCs w:val="20"/>
              </w:rPr>
              <w:t>Separate F/S</w:t>
            </w:r>
          </w:p>
        </w:tc>
      </w:tr>
      <w:tr w:rsidR="004F0734" w:rsidRPr="0073191D" w14:paraId="1A352F98" w14:textId="77777777" w:rsidTr="005A7A70">
        <w:tc>
          <w:tcPr>
            <w:tcW w:w="3816" w:type="dxa"/>
          </w:tcPr>
          <w:p w14:paraId="35404CEC" w14:textId="77777777" w:rsidR="004F0734" w:rsidRPr="0073191D" w:rsidRDefault="004F0734" w:rsidP="004F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1171" w:type="dxa"/>
          </w:tcPr>
          <w:p w14:paraId="7ED3CC60" w14:textId="7E4B1053" w:rsidR="004F0734" w:rsidRPr="0073191D" w:rsidRDefault="004F0734" w:rsidP="004F07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31 J</w:t>
            </w:r>
            <w:r>
              <w:rPr>
                <w:rFonts w:cs="Arial"/>
                <w:sz w:val="20"/>
                <w:szCs w:val="20"/>
                <w:lang w:val="en-GB"/>
              </w:rPr>
              <w:t>anuary</w:t>
            </w:r>
          </w:p>
          <w:p w14:paraId="1E548C7E" w14:textId="767609FE" w:rsidR="004F0734" w:rsidRPr="0073191D" w:rsidRDefault="004F0734" w:rsidP="004F07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202</w:t>
            </w:r>
            <w:r>
              <w:rPr>
                <w:rFonts w:cs="Arial"/>
                <w:sz w:val="20"/>
                <w:szCs w:val="20"/>
                <w:lang w:val="en-GB"/>
              </w:rPr>
              <w:t>2</w:t>
            </w:r>
          </w:p>
        </w:tc>
        <w:tc>
          <w:tcPr>
            <w:tcW w:w="1196" w:type="dxa"/>
          </w:tcPr>
          <w:p w14:paraId="529F49D7" w14:textId="77777777" w:rsidR="004F0734" w:rsidRDefault="004F0734" w:rsidP="004F07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 xml:space="preserve">31 </w:t>
            </w:r>
          </w:p>
          <w:p w14:paraId="2C9E7CF1" w14:textId="5E147A28" w:rsidR="004F0734" w:rsidRPr="0073191D" w:rsidRDefault="004F0734" w:rsidP="004F07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October</w:t>
            </w:r>
          </w:p>
          <w:p w14:paraId="572BE1BF" w14:textId="64F1800B" w:rsidR="004F0734" w:rsidRPr="0073191D" w:rsidRDefault="004F0734" w:rsidP="004F07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202</w:t>
            </w:r>
            <w:r>
              <w:rPr>
                <w:rFonts w:cs="Arial"/>
                <w:sz w:val="20"/>
                <w:szCs w:val="20"/>
                <w:lang w:val="en-GB"/>
              </w:rPr>
              <w:t>1</w:t>
            </w:r>
          </w:p>
        </w:tc>
        <w:tc>
          <w:tcPr>
            <w:tcW w:w="1224" w:type="dxa"/>
          </w:tcPr>
          <w:p w14:paraId="00D32744" w14:textId="77777777" w:rsidR="004F0734" w:rsidRDefault="004F0734" w:rsidP="004F07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 xml:space="preserve">31 </w:t>
            </w:r>
          </w:p>
          <w:p w14:paraId="6B5584A2" w14:textId="47CF8FF9" w:rsidR="004F0734" w:rsidRPr="0073191D" w:rsidRDefault="004F0734" w:rsidP="004F07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J</w:t>
            </w:r>
            <w:r>
              <w:rPr>
                <w:rFonts w:cs="Arial"/>
                <w:sz w:val="20"/>
                <w:szCs w:val="20"/>
                <w:lang w:val="en-GB"/>
              </w:rPr>
              <w:t>anuary</w:t>
            </w:r>
          </w:p>
          <w:p w14:paraId="5800517B" w14:textId="4ACE1969" w:rsidR="004F0734" w:rsidRPr="0073191D" w:rsidRDefault="004F0734" w:rsidP="004F07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202</w:t>
            </w:r>
            <w:r>
              <w:rPr>
                <w:rFonts w:cs="Arial"/>
                <w:sz w:val="20"/>
                <w:szCs w:val="20"/>
                <w:lang w:val="en-GB"/>
              </w:rPr>
              <w:t>2</w:t>
            </w:r>
          </w:p>
        </w:tc>
        <w:tc>
          <w:tcPr>
            <w:tcW w:w="1287" w:type="dxa"/>
          </w:tcPr>
          <w:p w14:paraId="3F4C87F5" w14:textId="77777777" w:rsidR="004F0734" w:rsidRDefault="004F0734" w:rsidP="004F07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 xml:space="preserve">31 </w:t>
            </w:r>
          </w:p>
          <w:p w14:paraId="7608A7D4" w14:textId="77777777" w:rsidR="004F0734" w:rsidRPr="0073191D" w:rsidRDefault="004F0734" w:rsidP="004F07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October</w:t>
            </w:r>
          </w:p>
          <w:p w14:paraId="5F0692A8" w14:textId="451B6A73" w:rsidR="004F0734" w:rsidRPr="0073191D" w:rsidRDefault="004F0734" w:rsidP="004F07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202</w:t>
            </w:r>
            <w:r>
              <w:rPr>
                <w:rFonts w:cs="Arial"/>
                <w:sz w:val="20"/>
                <w:szCs w:val="20"/>
                <w:lang w:val="en-GB"/>
              </w:rPr>
              <w:t>1</w:t>
            </w:r>
          </w:p>
        </w:tc>
      </w:tr>
      <w:tr w:rsidR="009A33FF" w:rsidRPr="0073191D" w14:paraId="6FD07D4B" w14:textId="77777777" w:rsidTr="005A7A70">
        <w:tc>
          <w:tcPr>
            <w:tcW w:w="3816" w:type="dxa"/>
          </w:tcPr>
          <w:p w14:paraId="056F97AA" w14:textId="77777777" w:rsidR="009A33FF" w:rsidRPr="0073191D" w:rsidRDefault="009A33FF" w:rsidP="009A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73191D">
              <w:rPr>
                <w:rFonts w:cs="Arial"/>
                <w:spacing w:val="-2"/>
                <w:sz w:val="20"/>
                <w:szCs w:val="20"/>
              </w:rPr>
              <w:t>Deferred tax assets</w:t>
            </w:r>
          </w:p>
        </w:tc>
        <w:tc>
          <w:tcPr>
            <w:tcW w:w="1171" w:type="dxa"/>
            <w:vAlign w:val="bottom"/>
          </w:tcPr>
          <w:p w14:paraId="251A0623" w14:textId="33909889" w:rsidR="009A33FF" w:rsidRPr="009A33FF" w:rsidRDefault="009A33FF" w:rsidP="009A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9A33FF">
              <w:rPr>
                <w:rFonts w:cs="Arial"/>
                <w:sz w:val="20"/>
                <w:szCs w:val="20"/>
                <w:lang w:val="en-GB"/>
              </w:rPr>
              <w:t>50,905</w:t>
            </w:r>
          </w:p>
        </w:tc>
        <w:tc>
          <w:tcPr>
            <w:tcW w:w="1196" w:type="dxa"/>
            <w:vAlign w:val="bottom"/>
          </w:tcPr>
          <w:p w14:paraId="726A3B16" w14:textId="101BFF54" w:rsidR="009A33FF" w:rsidRPr="009A33FF" w:rsidRDefault="009A33FF" w:rsidP="009A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9A33FF">
              <w:rPr>
                <w:rFonts w:cs="Arial" w:hint="cs"/>
                <w:sz w:val="20"/>
                <w:szCs w:val="20"/>
                <w:cs/>
                <w:lang w:val="en-GB"/>
              </w:rPr>
              <w:t>57</w:t>
            </w:r>
            <w:r w:rsidRPr="009A33FF">
              <w:rPr>
                <w:rFonts w:cs="Arial"/>
                <w:sz w:val="20"/>
                <w:szCs w:val="20"/>
                <w:lang w:val="en-GB"/>
              </w:rPr>
              <w:t>,146</w:t>
            </w:r>
          </w:p>
        </w:tc>
        <w:tc>
          <w:tcPr>
            <w:tcW w:w="1224" w:type="dxa"/>
            <w:vAlign w:val="bottom"/>
          </w:tcPr>
          <w:p w14:paraId="7069BB0B" w14:textId="1D1EF995" w:rsidR="009A33FF" w:rsidRPr="009A33FF" w:rsidRDefault="009A33FF" w:rsidP="009A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9A33FF">
              <w:rPr>
                <w:rFonts w:cs="Arial"/>
                <w:sz w:val="20"/>
                <w:szCs w:val="20"/>
                <w:lang w:val="en-GB"/>
              </w:rPr>
              <w:t>7,366</w:t>
            </w:r>
          </w:p>
        </w:tc>
        <w:tc>
          <w:tcPr>
            <w:tcW w:w="1287" w:type="dxa"/>
            <w:vAlign w:val="bottom"/>
          </w:tcPr>
          <w:p w14:paraId="23397F2C" w14:textId="2DCBA3F0" w:rsidR="009A33FF" w:rsidRPr="009A33FF" w:rsidRDefault="009A33FF" w:rsidP="009A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9A33FF">
              <w:rPr>
                <w:rFonts w:cs="Arial"/>
                <w:sz w:val="20"/>
                <w:szCs w:val="20"/>
                <w:lang w:val="en-GB"/>
              </w:rPr>
              <w:t>8,561</w:t>
            </w:r>
          </w:p>
        </w:tc>
      </w:tr>
      <w:tr w:rsidR="009A33FF" w:rsidRPr="0073191D" w14:paraId="0E4B303A" w14:textId="77777777" w:rsidTr="005A7A70">
        <w:tc>
          <w:tcPr>
            <w:tcW w:w="3816" w:type="dxa"/>
          </w:tcPr>
          <w:p w14:paraId="2C639CEF" w14:textId="77777777" w:rsidR="009A33FF" w:rsidRPr="0073191D" w:rsidRDefault="009A33FF" w:rsidP="009A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73191D">
              <w:rPr>
                <w:rFonts w:cs="Arial"/>
                <w:spacing w:val="-2"/>
                <w:sz w:val="20"/>
                <w:szCs w:val="20"/>
              </w:rPr>
              <w:t>Deferred tax liabilities</w:t>
            </w:r>
          </w:p>
        </w:tc>
        <w:tc>
          <w:tcPr>
            <w:tcW w:w="1171" w:type="dxa"/>
            <w:vAlign w:val="bottom"/>
          </w:tcPr>
          <w:p w14:paraId="04884BE1" w14:textId="785CEE9F" w:rsidR="009A33FF" w:rsidRPr="009A33FF" w:rsidRDefault="009A33FF" w:rsidP="009A33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9A33FF">
              <w:rPr>
                <w:rFonts w:cs="Arial"/>
                <w:sz w:val="20"/>
                <w:szCs w:val="20"/>
                <w:lang w:val="en-GB"/>
              </w:rPr>
              <w:t>-</w:t>
            </w:r>
          </w:p>
        </w:tc>
        <w:tc>
          <w:tcPr>
            <w:tcW w:w="1196" w:type="dxa"/>
            <w:vAlign w:val="bottom"/>
          </w:tcPr>
          <w:p w14:paraId="7BD39C0D" w14:textId="1EC7CC83" w:rsidR="009A33FF" w:rsidRPr="009A33FF" w:rsidRDefault="009A33FF" w:rsidP="009A33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9A33FF">
              <w:rPr>
                <w:rFonts w:cs="Arial"/>
                <w:sz w:val="20"/>
                <w:szCs w:val="20"/>
                <w:lang w:val="en-GB"/>
              </w:rPr>
              <w:t>-</w:t>
            </w:r>
          </w:p>
        </w:tc>
        <w:tc>
          <w:tcPr>
            <w:tcW w:w="1224" w:type="dxa"/>
            <w:vAlign w:val="bottom"/>
          </w:tcPr>
          <w:p w14:paraId="00168A19" w14:textId="71FD86DE" w:rsidR="009A33FF" w:rsidRPr="009A33FF" w:rsidRDefault="009A33FF" w:rsidP="009A33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9A33FF">
              <w:rPr>
                <w:rFonts w:cs="Arial"/>
                <w:sz w:val="20"/>
                <w:szCs w:val="20"/>
                <w:lang w:val="en-GB"/>
              </w:rPr>
              <w:t>-</w:t>
            </w:r>
          </w:p>
        </w:tc>
        <w:tc>
          <w:tcPr>
            <w:tcW w:w="1287" w:type="dxa"/>
            <w:vAlign w:val="bottom"/>
          </w:tcPr>
          <w:p w14:paraId="7BBC9FCB" w14:textId="7D053E7A" w:rsidR="009A33FF" w:rsidRPr="009A33FF" w:rsidRDefault="009A33FF" w:rsidP="009A33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9A33FF">
              <w:rPr>
                <w:rFonts w:cs="Arial"/>
                <w:sz w:val="20"/>
                <w:szCs w:val="20"/>
                <w:lang w:val="en-GB"/>
              </w:rPr>
              <w:t>-</w:t>
            </w:r>
          </w:p>
        </w:tc>
      </w:tr>
      <w:tr w:rsidR="009A33FF" w:rsidRPr="0073191D" w14:paraId="6C0E479B" w14:textId="77777777" w:rsidTr="005A7A70">
        <w:tc>
          <w:tcPr>
            <w:tcW w:w="3816" w:type="dxa"/>
          </w:tcPr>
          <w:p w14:paraId="7585DD89" w14:textId="77777777" w:rsidR="009A33FF" w:rsidRPr="0073191D" w:rsidRDefault="009A33FF" w:rsidP="009A3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73191D">
              <w:rPr>
                <w:rFonts w:cs="Arial"/>
                <w:spacing w:val="-2"/>
                <w:sz w:val="20"/>
                <w:szCs w:val="20"/>
              </w:rPr>
              <w:t>Net</w:t>
            </w:r>
          </w:p>
        </w:tc>
        <w:tc>
          <w:tcPr>
            <w:tcW w:w="1171" w:type="dxa"/>
            <w:vAlign w:val="bottom"/>
          </w:tcPr>
          <w:p w14:paraId="2B90C104" w14:textId="4D3AC3CF" w:rsidR="009A33FF" w:rsidRPr="009A33FF" w:rsidRDefault="009A33FF" w:rsidP="009A33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9A33FF">
              <w:rPr>
                <w:rFonts w:cs="Arial"/>
                <w:sz w:val="20"/>
                <w:szCs w:val="20"/>
                <w:lang w:val="en-GB"/>
              </w:rPr>
              <w:t>50,905</w:t>
            </w:r>
          </w:p>
        </w:tc>
        <w:tc>
          <w:tcPr>
            <w:tcW w:w="1196" w:type="dxa"/>
            <w:vAlign w:val="bottom"/>
          </w:tcPr>
          <w:p w14:paraId="6B496DD3" w14:textId="7E1E7BB7" w:rsidR="009A33FF" w:rsidRPr="009A33FF" w:rsidRDefault="009A33FF" w:rsidP="009A33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9A33FF">
              <w:rPr>
                <w:rFonts w:cs="Arial"/>
                <w:sz w:val="20"/>
                <w:szCs w:val="20"/>
                <w:lang w:val="en-GB"/>
              </w:rPr>
              <w:t>57,146</w:t>
            </w:r>
          </w:p>
        </w:tc>
        <w:tc>
          <w:tcPr>
            <w:tcW w:w="1224" w:type="dxa"/>
            <w:vAlign w:val="bottom"/>
          </w:tcPr>
          <w:p w14:paraId="7B071A68" w14:textId="727D2738" w:rsidR="009A33FF" w:rsidRPr="009A33FF" w:rsidRDefault="009A33FF" w:rsidP="009A33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9A33FF">
              <w:rPr>
                <w:rFonts w:cs="Arial"/>
                <w:sz w:val="20"/>
                <w:szCs w:val="20"/>
                <w:lang w:val="en-GB"/>
              </w:rPr>
              <w:t>7,366</w:t>
            </w:r>
          </w:p>
        </w:tc>
        <w:tc>
          <w:tcPr>
            <w:tcW w:w="1287" w:type="dxa"/>
            <w:vAlign w:val="bottom"/>
          </w:tcPr>
          <w:p w14:paraId="5A8CF134" w14:textId="006F0F63" w:rsidR="009A33FF" w:rsidRPr="009A33FF" w:rsidRDefault="009A33FF" w:rsidP="009A33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9A33FF">
              <w:rPr>
                <w:rFonts w:cs="Arial"/>
                <w:sz w:val="20"/>
                <w:szCs w:val="20"/>
                <w:lang w:val="en-GB"/>
              </w:rPr>
              <w:t>8,561</w:t>
            </w:r>
          </w:p>
        </w:tc>
      </w:tr>
    </w:tbl>
    <w:p w14:paraId="710168E0" w14:textId="58C9C16A" w:rsidR="001A04B6" w:rsidRDefault="001A04B6" w:rsidP="001A04B6"/>
    <w:p w14:paraId="4F0DDFCA" w14:textId="624F31E1" w:rsidR="001123D8" w:rsidRDefault="001123D8" w:rsidP="001A04B6"/>
    <w:p w14:paraId="41DB129A" w14:textId="77777777" w:rsidR="00111014" w:rsidRPr="001A04B6" w:rsidRDefault="00111014" w:rsidP="001A04B6"/>
    <w:p w14:paraId="611DDAB4" w14:textId="0156B4B8" w:rsidR="005A57DD" w:rsidRPr="0073191D" w:rsidRDefault="00E9544C" w:rsidP="00111014">
      <w:pPr>
        <w:pStyle w:val="Heading7"/>
        <w:keepNext w:val="0"/>
        <w:numPr>
          <w:ilvl w:val="0"/>
          <w:numId w:val="47"/>
        </w:numPr>
        <w:spacing w:line="360" w:lineRule="auto"/>
        <w:ind w:left="540" w:right="-1" w:hanging="540"/>
        <w:jc w:val="thaiDistribute"/>
        <w:rPr>
          <w:rFonts w:cs="Arial"/>
          <w:b w:val="0"/>
          <w:bCs w:val="0"/>
          <w:caps/>
          <w:sz w:val="20"/>
          <w:szCs w:val="20"/>
          <w:u w:val="single"/>
        </w:rPr>
      </w:pPr>
      <w:r>
        <w:rPr>
          <w:rFonts w:cs="Arial"/>
          <w:b w:val="0"/>
          <w:bCs w:val="0"/>
          <w:caps/>
          <w:sz w:val="20"/>
          <w:szCs w:val="20"/>
          <w:u w:val="single"/>
        </w:rPr>
        <w:t xml:space="preserve">BASIC </w:t>
      </w:r>
      <w:r w:rsidR="005A57DD" w:rsidRPr="0073191D">
        <w:rPr>
          <w:rFonts w:cs="Arial"/>
          <w:b w:val="0"/>
          <w:bCs w:val="0"/>
          <w:caps/>
          <w:sz w:val="20"/>
          <w:szCs w:val="20"/>
          <w:u w:val="single"/>
        </w:rPr>
        <w:t>EARNINGS PER SHARE</w:t>
      </w:r>
    </w:p>
    <w:p w14:paraId="276FA5D6" w14:textId="77777777" w:rsidR="00141592" w:rsidRPr="00A80AA8" w:rsidRDefault="0014159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8"/>
          <w:szCs w:val="8"/>
          <w:lang w:val="en-GB"/>
        </w:rPr>
      </w:pPr>
    </w:p>
    <w:p w14:paraId="06647A23" w14:textId="32BFBA1A" w:rsidR="00B3069B" w:rsidRPr="0073191D" w:rsidRDefault="00B3069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4"/>
          <w:sz w:val="20"/>
          <w:szCs w:val="20"/>
          <w:lang w:val="en-GB"/>
        </w:rPr>
      </w:pPr>
      <w:r w:rsidRPr="0073191D">
        <w:rPr>
          <w:rFonts w:cs="Arial"/>
          <w:i/>
          <w:iCs/>
          <w:spacing w:val="-4"/>
          <w:sz w:val="20"/>
          <w:szCs w:val="20"/>
          <w:lang w:val="en-GB"/>
        </w:rPr>
        <w:t>Basic earning</w:t>
      </w:r>
      <w:r w:rsidR="00E9544C">
        <w:rPr>
          <w:rFonts w:cs="Arial"/>
          <w:i/>
          <w:iCs/>
          <w:spacing w:val="-4"/>
          <w:sz w:val="20"/>
          <w:szCs w:val="20"/>
          <w:lang w:val="en-GB"/>
        </w:rPr>
        <w:t>s</w:t>
      </w:r>
      <w:r w:rsidRPr="0073191D">
        <w:rPr>
          <w:rFonts w:cs="Arial"/>
          <w:i/>
          <w:iCs/>
          <w:spacing w:val="-4"/>
          <w:sz w:val="20"/>
          <w:szCs w:val="20"/>
          <w:lang w:val="en-GB"/>
        </w:rPr>
        <w:t xml:space="preserve"> per share</w:t>
      </w:r>
    </w:p>
    <w:p w14:paraId="5501CBE2" w14:textId="77777777" w:rsidR="00B3069B" w:rsidRPr="0073191D" w:rsidRDefault="00B3069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8"/>
          <w:szCs w:val="8"/>
          <w:lang w:val="en-GB"/>
        </w:rPr>
      </w:pPr>
    </w:p>
    <w:p w14:paraId="526F7809" w14:textId="0EF0CA2A" w:rsidR="005A57DD" w:rsidRPr="0073191D" w:rsidRDefault="005A57D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20"/>
          <w:szCs w:val="20"/>
          <w:lang w:val="en-GB"/>
        </w:rPr>
      </w:pPr>
      <w:r w:rsidRPr="0073191D">
        <w:rPr>
          <w:rFonts w:cs="Arial"/>
          <w:spacing w:val="-4"/>
          <w:sz w:val="20"/>
          <w:szCs w:val="20"/>
          <w:lang w:val="en-GB"/>
        </w:rPr>
        <w:t xml:space="preserve">Basic earnings per share for the three-month periods ended </w:t>
      </w:r>
      <w:r w:rsidR="009E50E6" w:rsidRPr="0073191D">
        <w:rPr>
          <w:rFonts w:cs="Arial"/>
          <w:spacing w:val="-4"/>
          <w:sz w:val="20"/>
          <w:szCs w:val="20"/>
          <w:lang w:val="en-GB"/>
        </w:rPr>
        <w:t>31 J</w:t>
      </w:r>
      <w:r w:rsidR="006965AB">
        <w:rPr>
          <w:rFonts w:cs="Arial"/>
          <w:spacing w:val="-4"/>
          <w:sz w:val="20"/>
          <w:szCs w:val="20"/>
          <w:lang w:val="en-GB"/>
        </w:rPr>
        <w:t>anuary</w:t>
      </w:r>
      <w:r w:rsidRPr="0073191D">
        <w:rPr>
          <w:rFonts w:cs="Arial"/>
          <w:spacing w:val="-4"/>
          <w:sz w:val="20"/>
          <w:szCs w:val="20"/>
          <w:lang w:val="en-GB"/>
        </w:rPr>
        <w:t xml:space="preserve"> 202</w:t>
      </w:r>
      <w:r w:rsidR="006965AB">
        <w:rPr>
          <w:rFonts w:cs="Arial"/>
          <w:spacing w:val="-4"/>
          <w:sz w:val="20"/>
          <w:szCs w:val="20"/>
          <w:lang w:val="en-GB"/>
        </w:rPr>
        <w:t>2</w:t>
      </w:r>
      <w:r w:rsidRPr="0073191D">
        <w:rPr>
          <w:rFonts w:cs="Arial"/>
          <w:spacing w:val="-4"/>
          <w:sz w:val="20"/>
          <w:szCs w:val="20"/>
          <w:lang w:val="en-GB"/>
        </w:rPr>
        <w:t xml:space="preserve"> and 202</w:t>
      </w:r>
      <w:r w:rsidR="006965AB">
        <w:rPr>
          <w:rFonts w:cs="Arial"/>
          <w:spacing w:val="-4"/>
          <w:sz w:val="20"/>
          <w:szCs w:val="20"/>
          <w:lang w:val="en-GB"/>
        </w:rPr>
        <w:t>1</w:t>
      </w:r>
      <w:r w:rsidRPr="0073191D">
        <w:rPr>
          <w:rFonts w:cs="Arial"/>
          <w:spacing w:val="-4"/>
          <w:sz w:val="20"/>
          <w:szCs w:val="20"/>
          <w:lang w:val="en-GB"/>
        </w:rPr>
        <w:t xml:space="preserve"> </w:t>
      </w:r>
      <w:r w:rsidR="00CE56B6" w:rsidRPr="0073191D">
        <w:rPr>
          <w:rFonts w:cs="Arial"/>
          <w:spacing w:val="-4"/>
          <w:sz w:val="20"/>
          <w:szCs w:val="20"/>
          <w:lang w:val="en-GB"/>
        </w:rPr>
        <w:t>are</w:t>
      </w:r>
      <w:r w:rsidRPr="0073191D">
        <w:rPr>
          <w:rFonts w:cs="Arial"/>
          <w:spacing w:val="-4"/>
          <w:sz w:val="20"/>
          <w:szCs w:val="20"/>
          <w:lang w:val="en-GB"/>
        </w:rPr>
        <w:t xml:space="preserve"> determined by dividing the profit for the periods by the weighted average number of ordinary shares outstanding during the period as follows:</w:t>
      </w:r>
    </w:p>
    <w:tbl>
      <w:tblPr>
        <w:tblW w:w="8658" w:type="dxa"/>
        <w:tblInd w:w="486" w:type="dxa"/>
        <w:tblLayout w:type="fixed"/>
        <w:tblLook w:val="04A0" w:firstRow="1" w:lastRow="0" w:firstColumn="1" w:lastColumn="0" w:noHBand="0" w:noVBand="1"/>
      </w:tblPr>
      <w:tblGrid>
        <w:gridCol w:w="5247"/>
        <w:gridCol w:w="882"/>
        <w:gridCol w:w="873"/>
        <w:gridCol w:w="834"/>
        <w:gridCol w:w="822"/>
      </w:tblGrid>
      <w:tr w:rsidR="005A57DD" w:rsidRPr="0073191D" w14:paraId="52E24F21" w14:textId="77777777" w:rsidTr="001810BD">
        <w:trPr>
          <w:trHeight w:val="225"/>
        </w:trPr>
        <w:tc>
          <w:tcPr>
            <w:tcW w:w="5247" w:type="dxa"/>
            <w:shd w:val="clear" w:color="auto" w:fill="auto"/>
          </w:tcPr>
          <w:p w14:paraId="19757100" w14:textId="77777777" w:rsidR="005A57DD" w:rsidRPr="0073191D" w:rsidRDefault="005A57DD"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p>
        </w:tc>
        <w:tc>
          <w:tcPr>
            <w:tcW w:w="3411" w:type="dxa"/>
            <w:gridSpan w:val="4"/>
            <w:shd w:val="clear" w:color="auto" w:fill="auto"/>
          </w:tcPr>
          <w:p w14:paraId="497CC6C5" w14:textId="2EADA52E" w:rsidR="005A57DD" w:rsidRPr="0073191D" w:rsidRDefault="005A57DD" w:rsidP="00500692">
            <w:pPr>
              <w:pBdr>
                <w:bottom w:val="single" w:sz="4" w:space="1" w:color="auto"/>
              </w:pBdr>
              <w:spacing w:line="360" w:lineRule="auto"/>
              <w:jc w:val="center"/>
              <w:rPr>
                <w:rFonts w:cs="Arial"/>
                <w:sz w:val="14"/>
                <w:szCs w:val="14"/>
              </w:rPr>
            </w:pPr>
            <w:r w:rsidRPr="0073191D">
              <w:rPr>
                <w:rFonts w:cs="Arial"/>
                <w:spacing w:val="-6"/>
                <w:sz w:val="14"/>
                <w:szCs w:val="14"/>
              </w:rPr>
              <w:t>For the three-month period</w:t>
            </w:r>
            <w:r w:rsidR="00CE56B6" w:rsidRPr="0073191D">
              <w:rPr>
                <w:rFonts w:cs="Arial"/>
                <w:spacing w:val="-6"/>
                <w:sz w:val="14"/>
                <w:szCs w:val="14"/>
              </w:rPr>
              <w:t>s</w:t>
            </w:r>
            <w:r w:rsidRPr="0073191D">
              <w:rPr>
                <w:rFonts w:cs="Arial"/>
                <w:spacing w:val="-6"/>
                <w:sz w:val="14"/>
                <w:szCs w:val="14"/>
              </w:rPr>
              <w:t xml:space="preserve"> ended </w:t>
            </w:r>
            <w:r w:rsidR="009E50E6" w:rsidRPr="0073191D">
              <w:rPr>
                <w:rFonts w:cs="Arial"/>
                <w:spacing w:val="-6"/>
                <w:sz w:val="14"/>
                <w:szCs w:val="14"/>
              </w:rPr>
              <w:t>31 J</w:t>
            </w:r>
            <w:r w:rsidR="006965AB">
              <w:rPr>
                <w:rFonts w:cs="Arial"/>
                <w:spacing w:val="-6"/>
                <w:sz w:val="14"/>
                <w:szCs w:val="14"/>
              </w:rPr>
              <w:t>anuary</w:t>
            </w:r>
          </w:p>
        </w:tc>
      </w:tr>
      <w:tr w:rsidR="005A57DD" w:rsidRPr="0073191D" w14:paraId="11ADB218" w14:textId="77777777" w:rsidTr="001810BD">
        <w:trPr>
          <w:trHeight w:val="180"/>
        </w:trPr>
        <w:tc>
          <w:tcPr>
            <w:tcW w:w="5247" w:type="dxa"/>
            <w:shd w:val="clear" w:color="auto" w:fill="auto"/>
          </w:tcPr>
          <w:p w14:paraId="4F027D7A" w14:textId="77777777" w:rsidR="005A57DD" w:rsidRPr="0073191D" w:rsidRDefault="005A57DD"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p>
        </w:tc>
        <w:tc>
          <w:tcPr>
            <w:tcW w:w="1755" w:type="dxa"/>
            <w:gridSpan w:val="2"/>
            <w:shd w:val="clear" w:color="auto" w:fill="auto"/>
          </w:tcPr>
          <w:p w14:paraId="2D949F04" w14:textId="01E7D70A" w:rsidR="005A57DD" w:rsidRPr="0073191D" w:rsidRDefault="005A57DD" w:rsidP="00500692">
            <w:pPr>
              <w:pBdr>
                <w:bottom w:val="single" w:sz="4" w:space="1" w:color="auto"/>
              </w:pBdr>
              <w:spacing w:line="360" w:lineRule="auto"/>
              <w:jc w:val="center"/>
              <w:rPr>
                <w:rFonts w:cs="Arial"/>
                <w:sz w:val="14"/>
                <w:szCs w:val="14"/>
              </w:rPr>
            </w:pPr>
            <w:r w:rsidRPr="0073191D">
              <w:rPr>
                <w:rFonts w:cs="Arial"/>
                <w:sz w:val="14"/>
                <w:szCs w:val="14"/>
              </w:rPr>
              <w:t>Consolidated</w:t>
            </w:r>
            <w:r w:rsidR="00C914F4" w:rsidRPr="0073191D">
              <w:rPr>
                <w:rFonts w:cs="Arial"/>
                <w:sz w:val="14"/>
                <w:szCs w:val="14"/>
              </w:rPr>
              <w:t xml:space="preserve"> F/S</w:t>
            </w:r>
          </w:p>
        </w:tc>
        <w:tc>
          <w:tcPr>
            <w:tcW w:w="1656" w:type="dxa"/>
            <w:gridSpan w:val="2"/>
            <w:shd w:val="clear" w:color="auto" w:fill="auto"/>
          </w:tcPr>
          <w:p w14:paraId="39A5334C" w14:textId="3B938258" w:rsidR="005A57DD" w:rsidRPr="0073191D" w:rsidRDefault="005A57DD" w:rsidP="00500692">
            <w:pPr>
              <w:pBdr>
                <w:bottom w:val="single" w:sz="4" w:space="1" w:color="auto"/>
              </w:pBdr>
              <w:spacing w:line="360" w:lineRule="auto"/>
              <w:jc w:val="center"/>
              <w:rPr>
                <w:rFonts w:cs="Arial"/>
                <w:sz w:val="14"/>
                <w:szCs w:val="14"/>
              </w:rPr>
            </w:pPr>
            <w:r w:rsidRPr="0073191D">
              <w:rPr>
                <w:rFonts w:cs="Arial"/>
                <w:sz w:val="14"/>
                <w:szCs w:val="14"/>
              </w:rPr>
              <w:t>Separate F/S</w:t>
            </w:r>
          </w:p>
        </w:tc>
      </w:tr>
      <w:tr w:rsidR="005A57DD" w:rsidRPr="0073191D" w14:paraId="7E4BC1A1" w14:textId="77777777" w:rsidTr="001810BD">
        <w:trPr>
          <w:trHeight w:val="126"/>
        </w:trPr>
        <w:tc>
          <w:tcPr>
            <w:tcW w:w="5247" w:type="dxa"/>
            <w:shd w:val="clear" w:color="auto" w:fill="auto"/>
          </w:tcPr>
          <w:p w14:paraId="4F960122" w14:textId="77777777" w:rsidR="005A57DD" w:rsidRPr="0073191D" w:rsidRDefault="005A57DD"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p>
        </w:tc>
        <w:tc>
          <w:tcPr>
            <w:tcW w:w="882" w:type="dxa"/>
            <w:shd w:val="clear" w:color="auto" w:fill="auto"/>
          </w:tcPr>
          <w:p w14:paraId="48B65AF4" w14:textId="7AA30A91" w:rsidR="005A57DD" w:rsidRPr="0027065F" w:rsidRDefault="005A57DD" w:rsidP="00500692">
            <w:pPr>
              <w:pBdr>
                <w:bottom w:val="single" w:sz="4" w:space="1" w:color="auto"/>
              </w:pBdr>
              <w:spacing w:line="360" w:lineRule="auto"/>
              <w:jc w:val="center"/>
              <w:rPr>
                <w:rFonts w:cs="Arial"/>
                <w:spacing w:val="-2"/>
                <w:sz w:val="14"/>
                <w:szCs w:val="14"/>
              </w:rPr>
            </w:pPr>
            <w:r w:rsidRPr="0027065F">
              <w:rPr>
                <w:rFonts w:cs="Arial"/>
                <w:spacing w:val="-2"/>
                <w:sz w:val="14"/>
                <w:szCs w:val="14"/>
              </w:rPr>
              <w:t>202</w:t>
            </w:r>
            <w:r w:rsidR="006965AB" w:rsidRPr="0027065F">
              <w:rPr>
                <w:rFonts w:cs="Arial"/>
                <w:spacing w:val="-2"/>
                <w:sz w:val="14"/>
                <w:szCs w:val="14"/>
              </w:rPr>
              <w:t>2</w:t>
            </w:r>
          </w:p>
        </w:tc>
        <w:tc>
          <w:tcPr>
            <w:tcW w:w="873" w:type="dxa"/>
            <w:shd w:val="clear" w:color="auto" w:fill="auto"/>
          </w:tcPr>
          <w:p w14:paraId="16CC282C" w14:textId="3C14FDC3" w:rsidR="005A57DD" w:rsidRPr="0027065F" w:rsidRDefault="005A57DD" w:rsidP="00500692">
            <w:pPr>
              <w:pBdr>
                <w:bottom w:val="single" w:sz="4" w:space="1" w:color="auto"/>
              </w:pBdr>
              <w:spacing w:line="360" w:lineRule="auto"/>
              <w:jc w:val="center"/>
              <w:rPr>
                <w:rFonts w:cs="Arial"/>
                <w:spacing w:val="-2"/>
                <w:sz w:val="14"/>
                <w:szCs w:val="14"/>
              </w:rPr>
            </w:pPr>
            <w:r w:rsidRPr="0027065F">
              <w:rPr>
                <w:rFonts w:cs="Arial"/>
                <w:spacing w:val="-2"/>
                <w:sz w:val="14"/>
                <w:szCs w:val="14"/>
              </w:rPr>
              <w:t>202</w:t>
            </w:r>
            <w:r w:rsidR="006965AB" w:rsidRPr="0027065F">
              <w:rPr>
                <w:rFonts w:cs="Arial"/>
                <w:spacing w:val="-2"/>
                <w:sz w:val="14"/>
                <w:szCs w:val="14"/>
              </w:rPr>
              <w:t>1</w:t>
            </w:r>
          </w:p>
        </w:tc>
        <w:tc>
          <w:tcPr>
            <w:tcW w:w="834" w:type="dxa"/>
            <w:shd w:val="clear" w:color="auto" w:fill="auto"/>
          </w:tcPr>
          <w:p w14:paraId="312DD82F" w14:textId="26A130E9" w:rsidR="005A57DD" w:rsidRPr="0027065F" w:rsidRDefault="005A57DD" w:rsidP="00500692">
            <w:pPr>
              <w:pBdr>
                <w:bottom w:val="single" w:sz="4" w:space="1" w:color="auto"/>
              </w:pBdr>
              <w:spacing w:line="360" w:lineRule="auto"/>
              <w:jc w:val="center"/>
              <w:rPr>
                <w:rFonts w:cs="Arial"/>
                <w:spacing w:val="-2"/>
                <w:sz w:val="14"/>
                <w:szCs w:val="14"/>
              </w:rPr>
            </w:pPr>
            <w:r w:rsidRPr="0027065F">
              <w:rPr>
                <w:rFonts w:cs="Arial"/>
                <w:spacing w:val="-2"/>
                <w:sz w:val="14"/>
                <w:szCs w:val="14"/>
              </w:rPr>
              <w:t>202</w:t>
            </w:r>
            <w:r w:rsidR="006965AB" w:rsidRPr="0027065F">
              <w:rPr>
                <w:rFonts w:cs="Arial"/>
                <w:spacing w:val="-2"/>
                <w:sz w:val="14"/>
                <w:szCs w:val="14"/>
              </w:rPr>
              <w:t>2</w:t>
            </w:r>
          </w:p>
        </w:tc>
        <w:tc>
          <w:tcPr>
            <w:tcW w:w="822" w:type="dxa"/>
            <w:shd w:val="clear" w:color="auto" w:fill="auto"/>
          </w:tcPr>
          <w:p w14:paraId="46CB3F64" w14:textId="34CA4AAA" w:rsidR="005A57DD" w:rsidRPr="0027065F" w:rsidRDefault="005A57DD" w:rsidP="00500692">
            <w:pPr>
              <w:pBdr>
                <w:bottom w:val="single" w:sz="4" w:space="1" w:color="auto"/>
              </w:pBdr>
              <w:spacing w:line="360" w:lineRule="auto"/>
              <w:jc w:val="center"/>
              <w:rPr>
                <w:rFonts w:cs="Arial"/>
                <w:spacing w:val="-2"/>
                <w:sz w:val="14"/>
                <w:szCs w:val="14"/>
              </w:rPr>
            </w:pPr>
            <w:r w:rsidRPr="0027065F">
              <w:rPr>
                <w:rFonts w:cs="Arial"/>
                <w:spacing w:val="-2"/>
                <w:sz w:val="14"/>
                <w:szCs w:val="14"/>
              </w:rPr>
              <w:t>202</w:t>
            </w:r>
            <w:r w:rsidR="006965AB" w:rsidRPr="0027065F">
              <w:rPr>
                <w:rFonts w:cs="Arial"/>
                <w:spacing w:val="-2"/>
                <w:sz w:val="14"/>
                <w:szCs w:val="14"/>
              </w:rPr>
              <w:t>1</w:t>
            </w:r>
          </w:p>
        </w:tc>
      </w:tr>
      <w:tr w:rsidR="0027065F" w:rsidRPr="0073191D" w14:paraId="22D94CE8" w14:textId="77777777" w:rsidTr="001810BD">
        <w:trPr>
          <w:trHeight w:val="81"/>
        </w:trPr>
        <w:tc>
          <w:tcPr>
            <w:tcW w:w="5247" w:type="dxa"/>
            <w:shd w:val="clear" w:color="auto" w:fill="auto"/>
          </w:tcPr>
          <w:p w14:paraId="771C3A26" w14:textId="10EB9270" w:rsidR="0027065F" w:rsidRPr="0073191D" w:rsidRDefault="0027065F" w:rsidP="0027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cs/>
              </w:rPr>
            </w:pPr>
            <w:r w:rsidRPr="0073191D">
              <w:rPr>
                <w:rFonts w:cs="Arial"/>
                <w:spacing w:val="-2"/>
                <w:sz w:val="14"/>
                <w:szCs w:val="14"/>
              </w:rPr>
              <w:t>Profit (loss) attributable to equity holders of the Company (Thousand Baht)</w:t>
            </w:r>
          </w:p>
        </w:tc>
        <w:tc>
          <w:tcPr>
            <w:tcW w:w="882" w:type="dxa"/>
            <w:shd w:val="clear" w:color="auto" w:fill="auto"/>
          </w:tcPr>
          <w:p w14:paraId="10EFAFC8" w14:textId="7179E18A" w:rsidR="0027065F" w:rsidRPr="0027065F" w:rsidRDefault="0027065F" w:rsidP="0027065F">
            <w:pPr>
              <w:pStyle w:val="CharCharCharCharCharCharCharCharCharCharCharChar"/>
              <w:tabs>
                <w:tab w:val="decimal" w:pos="603"/>
              </w:tabs>
              <w:spacing w:after="0" w:line="360" w:lineRule="auto"/>
              <w:ind w:right="19"/>
              <w:rPr>
                <w:rFonts w:ascii="Arial" w:hAnsi="Arial" w:cs="Arial"/>
                <w:spacing w:val="-2"/>
                <w:sz w:val="14"/>
                <w:szCs w:val="14"/>
                <w:lang w:bidi="th-TH"/>
              </w:rPr>
            </w:pPr>
            <w:r w:rsidRPr="0027065F">
              <w:rPr>
                <w:rFonts w:ascii="Arial" w:hAnsi="Arial" w:cs="Arial"/>
                <w:spacing w:val="-2"/>
                <w:sz w:val="14"/>
                <w:szCs w:val="14"/>
                <w:lang w:bidi="th-TH"/>
              </w:rPr>
              <w:t>29,300</w:t>
            </w:r>
          </w:p>
        </w:tc>
        <w:tc>
          <w:tcPr>
            <w:tcW w:w="873" w:type="dxa"/>
            <w:shd w:val="clear" w:color="auto" w:fill="auto"/>
          </w:tcPr>
          <w:p w14:paraId="56373564" w14:textId="65EAB72A" w:rsidR="0027065F" w:rsidRPr="0027065F" w:rsidRDefault="0027065F" w:rsidP="0027065F">
            <w:pPr>
              <w:pStyle w:val="CharCharCharCharCharCharCharCharCharCharCharChar"/>
              <w:tabs>
                <w:tab w:val="decimal" w:pos="603"/>
              </w:tabs>
              <w:spacing w:after="0" w:line="360" w:lineRule="auto"/>
              <w:ind w:right="19"/>
              <w:rPr>
                <w:rFonts w:ascii="Arial" w:hAnsi="Arial" w:cs="Arial"/>
                <w:spacing w:val="-2"/>
                <w:sz w:val="14"/>
                <w:szCs w:val="14"/>
                <w:lang w:bidi="th-TH"/>
              </w:rPr>
            </w:pPr>
            <w:r w:rsidRPr="0027065F">
              <w:rPr>
                <w:rFonts w:ascii="Arial" w:hAnsi="Arial" w:cs="Arial" w:hint="cs"/>
                <w:spacing w:val="-2"/>
                <w:sz w:val="14"/>
                <w:szCs w:val="14"/>
                <w:cs/>
              </w:rPr>
              <w:t>13</w:t>
            </w:r>
            <w:r w:rsidRPr="0027065F">
              <w:rPr>
                <w:rFonts w:ascii="Arial" w:hAnsi="Arial" w:cs="Arial"/>
                <w:spacing w:val="-2"/>
                <w:sz w:val="14"/>
                <w:szCs w:val="14"/>
                <w:lang w:bidi="th-TH"/>
              </w:rPr>
              <w:t>,984</w:t>
            </w:r>
          </w:p>
        </w:tc>
        <w:tc>
          <w:tcPr>
            <w:tcW w:w="834" w:type="dxa"/>
            <w:shd w:val="clear" w:color="auto" w:fill="auto"/>
          </w:tcPr>
          <w:p w14:paraId="1F081DD7" w14:textId="7881AF14" w:rsidR="0027065F" w:rsidRPr="0027065F" w:rsidRDefault="0027065F" w:rsidP="0027065F">
            <w:pPr>
              <w:pStyle w:val="CharCharCharCharCharCharCharCharCharCharCharChar"/>
              <w:tabs>
                <w:tab w:val="decimal" w:pos="580"/>
              </w:tabs>
              <w:spacing w:after="0" w:line="360" w:lineRule="auto"/>
              <w:ind w:right="19"/>
              <w:rPr>
                <w:rFonts w:ascii="Arial" w:hAnsi="Arial" w:cs="Arial"/>
                <w:spacing w:val="-2"/>
                <w:sz w:val="14"/>
                <w:szCs w:val="14"/>
                <w:lang w:bidi="th-TH"/>
              </w:rPr>
            </w:pPr>
            <w:r w:rsidRPr="0027065F">
              <w:rPr>
                <w:rFonts w:ascii="Arial" w:hAnsi="Arial" w:cs="Arial"/>
                <w:spacing w:val="-2"/>
                <w:sz w:val="14"/>
                <w:szCs w:val="14"/>
                <w:lang w:bidi="th-TH"/>
              </w:rPr>
              <w:t>12,460</w:t>
            </w:r>
          </w:p>
        </w:tc>
        <w:tc>
          <w:tcPr>
            <w:tcW w:w="822" w:type="dxa"/>
            <w:shd w:val="clear" w:color="auto" w:fill="auto"/>
          </w:tcPr>
          <w:p w14:paraId="156D72C9" w14:textId="3D776FC9" w:rsidR="0027065F" w:rsidRPr="0027065F" w:rsidRDefault="0027065F" w:rsidP="0027065F">
            <w:pPr>
              <w:pStyle w:val="CharCharCharCharCharCharCharCharCharCharCharChar"/>
              <w:tabs>
                <w:tab w:val="decimal" w:pos="562"/>
              </w:tabs>
              <w:spacing w:after="0" w:line="360" w:lineRule="auto"/>
              <w:ind w:right="19"/>
              <w:rPr>
                <w:rFonts w:ascii="Arial" w:hAnsi="Arial" w:cs="Arial"/>
                <w:spacing w:val="-2"/>
                <w:sz w:val="14"/>
                <w:szCs w:val="14"/>
                <w:lang w:bidi="th-TH"/>
              </w:rPr>
            </w:pPr>
            <w:r w:rsidRPr="0027065F">
              <w:rPr>
                <w:rFonts w:ascii="Arial" w:hAnsi="Arial" w:cs="Arial"/>
                <w:spacing w:val="-2"/>
                <w:sz w:val="14"/>
                <w:szCs w:val="14"/>
                <w:lang w:bidi="th-TH"/>
              </w:rPr>
              <w:t>5,191</w:t>
            </w:r>
          </w:p>
        </w:tc>
      </w:tr>
      <w:tr w:rsidR="0027065F" w:rsidRPr="0073191D" w14:paraId="00EC827A" w14:textId="77777777" w:rsidTr="00040E8F">
        <w:trPr>
          <w:trHeight w:hRule="exact" w:val="117"/>
        </w:trPr>
        <w:tc>
          <w:tcPr>
            <w:tcW w:w="5247" w:type="dxa"/>
            <w:shd w:val="clear" w:color="auto" w:fill="auto"/>
          </w:tcPr>
          <w:p w14:paraId="0568297D" w14:textId="77777777" w:rsidR="0027065F" w:rsidRPr="0073191D" w:rsidRDefault="0027065F" w:rsidP="0027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6"/>
                <w:szCs w:val="6"/>
              </w:rPr>
            </w:pPr>
          </w:p>
        </w:tc>
        <w:tc>
          <w:tcPr>
            <w:tcW w:w="882" w:type="dxa"/>
            <w:shd w:val="clear" w:color="auto" w:fill="auto"/>
          </w:tcPr>
          <w:p w14:paraId="080C65A6" w14:textId="77777777" w:rsidR="0027065F" w:rsidRPr="0027065F" w:rsidRDefault="0027065F" w:rsidP="0027065F">
            <w:pPr>
              <w:pStyle w:val="CharCharCharCharCharCharCharCharCharCharCharChar"/>
              <w:tabs>
                <w:tab w:val="decimal" w:pos="603"/>
              </w:tabs>
              <w:spacing w:after="0" w:line="360" w:lineRule="auto"/>
              <w:ind w:right="19"/>
              <w:rPr>
                <w:rFonts w:ascii="Arial" w:hAnsi="Arial" w:cs="Arial"/>
                <w:spacing w:val="-2"/>
                <w:sz w:val="14"/>
                <w:szCs w:val="14"/>
                <w:lang w:bidi="th-TH"/>
              </w:rPr>
            </w:pPr>
          </w:p>
        </w:tc>
        <w:tc>
          <w:tcPr>
            <w:tcW w:w="873" w:type="dxa"/>
            <w:shd w:val="clear" w:color="auto" w:fill="auto"/>
          </w:tcPr>
          <w:p w14:paraId="5EA43E7C" w14:textId="77777777" w:rsidR="0027065F" w:rsidRPr="0027065F" w:rsidRDefault="0027065F" w:rsidP="0027065F">
            <w:pPr>
              <w:pStyle w:val="CharCharCharCharCharCharCharCharCharCharCharChar"/>
              <w:tabs>
                <w:tab w:val="decimal" w:pos="603"/>
              </w:tabs>
              <w:spacing w:after="0" w:line="360" w:lineRule="auto"/>
              <w:ind w:right="19"/>
              <w:rPr>
                <w:rFonts w:ascii="Arial" w:hAnsi="Arial" w:cs="Arial"/>
                <w:spacing w:val="-2"/>
                <w:sz w:val="14"/>
                <w:szCs w:val="14"/>
                <w:lang w:bidi="th-TH"/>
              </w:rPr>
            </w:pPr>
          </w:p>
        </w:tc>
        <w:tc>
          <w:tcPr>
            <w:tcW w:w="834" w:type="dxa"/>
            <w:shd w:val="clear" w:color="auto" w:fill="auto"/>
          </w:tcPr>
          <w:p w14:paraId="5DFE0931" w14:textId="77777777" w:rsidR="0027065F" w:rsidRPr="0027065F" w:rsidRDefault="0027065F" w:rsidP="0027065F">
            <w:pPr>
              <w:pStyle w:val="CharCharCharCharCharCharCharCharCharCharCharChar"/>
              <w:tabs>
                <w:tab w:val="decimal" w:pos="580"/>
              </w:tabs>
              <w:spacing w:after="0" w:line="360" w:lineRule="auto"/>
              <w:ind w:right="19"/>
              <w:rPr>
                <w:rFonts w:ascii="Arial" w:hAnsi="Arial" w:cs="Arial"/>
                <w:spacing w:val="-2"/>
                <w:sz w:val="14"/>
                <w:szCs w:val="14"/>
                <w:lang w:bidi="th-TH"/>
              </w:rPr>
            </w:pPr>
          </w:p>
        </w:tc>
        <w:tc>
          <w:tcPr>
            <w:tcW w:w="822" w:type="dxa"/>
            <w:shd w:val="clear" w:color="auto" w:fill="auto"/>
          </w:tcPr>
          <w:p w14:paraId="75B37716" w14:textId="77777777" w:rsidR="0027065F" w:rsidRPr="0027065F" w:rsidRDefault="0027065F" w:rsidP="0027065F">
            <w:pPr>
              <w:pStyle w:val="CharCharCharCharCharCharCharCharCharCharCharChar"/>
              <w:tabs>
                <w:tab w:val="decimal" w:pos="562"/>
              </w:tabs>
              <w:spacing w:after="0" w:line="360" w:lineRule="auto"/>
              <w:ind w:right="19"/>
              <w:rPr>
                <w:rFonts w:ascii="Arial" w:hAnsi="Arial" w:cs="Arial"/>
                <w:spacing w:val="-2"/>
                <w:sz w:val="14"/>
                <w:szCs w:val="14"/>
                <w:lang w:bidi="th-TH"/>
              </w:rPr>
            </w:pPr>
          </w:p>
        </w:tc>
      </w:tr>
      <w:tr w:rsidR="0027065F" w:rsidRPr="0073191D" w14:paraId="2D08DE78" w14:textId="77777777" w:rsidTr="001810BD">
        <w:trPr>
          <w:trHeight w:val="162"/>
        </w:trPr>
        <w:tc>
          <w:tcPr>
            <w:tcW w:w="5247" w:type="dxa"/>
            <w:shd w:val="clear" w:color="auto" w:fill="auto"/>
          </w:tcPr>
          <w:p w14:paraId="0C5642FD" w14:textId="77777777" w:rsidR="0027065F" w:rsidRPr="0073191D" w:rsidRDefault="0027065F" w:rsidP="0027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sidRPr="0073191D">
              <w:rPr>
                <w:rFonts w:cs="Arial"/>
                <w:spacing w:val="-2"/>
                <w:sz w:val="14"/>
                <w:szCs w:val="14"/>
              </w:rPr>
              <w:t>Number of common shares issued and paid up at beginning (Thousand shares)</w:t>
            </w:r>
          </w:p>
        </w:tc>
        <w:tc>
          <w:tcPr>
            <w:tcW w:w="882" w:type="dxa"/>
            <w:shd w:val="clear" w:color="auto" w:fill="auto"/>
            <w:vAlign w:val="bottom"/>
          </w:tcPr>
          <w:p w14:paraId="64548E05" w14:textId="2A084C62" w:rsidR="0027065F" w:rsidRPr="0027065F" w:rsidRDefault="0027065F" w:rsidP="0027065F">
            <w:pPr>
              <w:pStyle w:val="CharCharCharCharCharCharCharCharCharCharCharChar"/>
              <w:tabs>
                <w:tab w:val="decimal" w:pos="603"/>
              </w:tabs>
              <w:spacing w:after="0" w:line="360" w:lineRule="auto"/>
              <w:ind w:right="19"/>
              <w:rPr>
                <w:rFonts w:ascii="Arial" w:hAnsi="Arial" w:cs="Arial"/>
                <w:spacing w:val="-2"/>
                <w:sz w:val="14"/>
                <w:szCs w:val="14"/>
                <w:lang w:bidi="th-TH"/>
              </w:rPr>
            </w:pPr>
            <w:r w:rsidRPr="0027065F">
              <w:rPr>
                <w:rFonts w:ascii="Arial" w:hAnsi="Arial" w:cs="Arial"/>
                <w:spacing w:val="-2"/>
                <w:sz w:val="14"/>
                <w:szCs w:val="14"/>
                <w:lang w:bidi="th-TH"/>
              </w:rPr>
              <w:t>411,864</w:t>
            </w:r>
          </w:p>
        </w:tc>
        <w:tc>
          <w:tcPr>
            <w:tcW w:w="873" w:type="dxa"/>
            <w:shd w:val="clear" w:color="auto" w:fill="auto"/>
            <w:vAlign w:val="bottom"/>
          </w:tcPr>
          <w:p w14:paraId="1AD93E4E" w14:textId="5F6A6DD7" w:rsidR="0027065F" w:rsidRPr="0027065F" w:rsidRDefault="0027065F" w:rsidP="0027065F">
            <w:pPr>
              <w:pStyle w:val="CharCharCharCharCharCharCharCharCharCharCharChar"/>
              <w:tabs>
                <w:tab w:val="decimal" w:pos="603"/>
              </w:tabs>
              <w:spacing w:after="0" w:line="360" w:lineRule="auto"/>
              <w:ind w:right="19"/>
              <w:rPr>
                <w:rFonts w:ascii="Arial" w:hAnsi="Arial" w:cs="Arial"/>
                <w:spacing w:val="-2"/>
                <w:sz w:val="14"/>
                <w:szCs w:val="14"/>
                <w:lang w:bidi="th-TH"/>
              </w:rPr>
            </w:pPr>
            <w:r w:rsidRPr="0027065F">
              <w:rPr>
                <w:rFonts w:ascii="Arial" w:hAnsi="Arial" w:cs="Arial"/>
                <w:spacing w:val="-2"/>
                <w:sz w:val="14"/>
                <w:szCs w:val="14"/>
                <w:lang w:bidi="th-TH"/>
              </w:rPr>
              <w:t>411,864</w:t>
            </w:r>
          </w:p>
        </w:tc>
        <w:tc>
          <w:tcPr>
            <w:tcW w:w="834" w:type="dxa"/>
            <w:shd w:val="clear" w:color="auto" w:fill="auto"/>
            <w:vAlign w:val="bottom"/>
          </w:tcPr>
          <w:p w14:paraId="1B380876" w14:textId="1104C852" w:rsidR="0027065F" w:rsidRPr="0027065F" w:rsidRDefault="0027065F" w:rsidP="0027065F">
            <w:pPr>
              <w:pStyle w:val="CharCharCharCharCharCharCharCharCharCharCharChar"/>
              <w:tabs>
                <w:tab w:val="decimal" w:pos="580"/>
              </w:tabs>
              <w:spacing w:after="0" w:line="360" w:lineRule="auto"/>
              <w:ind w:right="19"/>
              <w:rPr>
                <w:rFonts w:ascii="Arial" w:hAnsi="Arial" w:cs="Arial"/>
                <w:spacing w:val="-2"/>
                <w:sz w:val="14"/>
                <w:szCs w:val="14"/>
                <w:lang w:bidi="th-TH"/>
              </w:rPr>
            </w:pPr>
            <w:r w:rsidRPr="0027065F">
              <w:rPr>
                <w:rFonts w:ascii="Arial" w:hAnsi="Arial" w:cs="Arial"/>
                <w:spacing w:val="-2"/>
                <w:sz w:val="14"/>
                <w:szCs w:val="14"/>
                <w:lang w:bidi="th-TH"/>
              </w:rPr>
              <w:t>411,864</w:t>
            </w:r>
          </w:p>
        </w:tc>
        <w:tc>
          <w:tcPr>
            <w:tcW w:w="822" w:type="dxa"/>
            <w:shd w:val="clear" w:color="auto" w:fill="auto"/>
            <w:vAlign w:val="bottom"/>
          </w:tcPr>
          <w:p w14:paraId="4FA94D57" w14:textId="45139406" w:rsidR="0027065F" w:rsidRPr="0027065F" w:rsidRDefault="0027065F" w:rsidP="0027065F">
            <w:pPr>
              <w:pStyle w:val="CharCharCharCharCharCharCharCharCharCharCharChar"/>
              <w:tabs>
                <w:tab w:val="decimal" w:pos="562"/>
              </w:tabs>
              <w:spacing w:after="0" w:line="360" w:lineRule="auto"/>
              <w:ind w:right="19"/>
              <w:rPr>
                <w:rFonts w:ascii="Arial" w:hAnsi="Arial" w:cs="Arial"/>
                <w:spacing w:val="-2"/>
                <w:sz w:val="14"/>
                <w:szCs w:val="14"/>
                <w:lang w:bidi="th-TH"/>
              </w:rPr>
            </w:pPr>
            <w:r w:rsidRPr="0027065F">
              <w:rPr>
                <w:rFonts w:ascii="Arial" w:hAnsi="Arial" w:cs="Arial"/>
                <w:spacing w:val="-2"/>
                <w:sz w:val="14"/>
                <w:szCs w:val="14"/>
                <w:lang w:bidi="th-TH"/>
              </w:rPr>
              <w:t>411,864</w:t>
            </w:r>
          </w:p>
        </w:tc>
      </w:tr>
      <w:tr w:rsidR="0027065F" w:rsidRPr="0073191D" w14:paraId="11444745" w14:textId="77777777" w:rsidTr="001810BD">
        <w:trPr>
          <w:trHeight w:val="81"/>
        </w:trPr>
        <w:tc>
          <w:tcPr>
            <w:tcW w:w="5247" w:type="dxa"/>
            <w:shd w:val="clear" w:color="auto" w:fill="auto"/>
          </w:tcPr>
          <w:p w14:paraId="4344A86B" w14:textId="77777777" w:rsidR="0027065F" w:rsidRDefault="0027065F" w:rsidP="0027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Pr>
                <w:rFonts w:cs="Arial"/>
                <w:spacing w:val="-2"/>
                <w:sz w:val="14"/>
                <w:szCs w:val="14"/>
              </w:rPr>
              <w:t>Total w</w:t>
            </w:r>
            <w:r w:rsidRPr="0073191D">
              <w:rPr>
                <w:rFonts w:cs="Arial"/>
                <w:spacing w:val="-2"/>
                <w:sz w:val="14"/>
                <w:szCs w:val="14"/>
              </w:rPr>
              <w:t xml:space="preserve">eighted average number of common shares outstanding (basic) </w:t>
            </w:r>
          </w:p>
          <w:p w14:paraId="2D58ADAF" w14:textId="75EA9435" w:rsidR="0027065F" w:rsidRPr="0073191D" w:rsidRDefault="0027065F" w:rsidP="0027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cs/>
              </w:rPr>
            </w:pPr>
            <w:r w:rsidRPr="0073191D">
              <w:rPr>
                <w:rFonts w:cs="Arial"/>
                <w:spacing w:val="-2"/>
                <w:sz w:val="14"/>
                <w:szCs w:val="14"/>
              </w:rPr>
              <w:t>(Thousand shares)</w:t>
            </w:r>
          </w:p>
        </w:tc>
        <w:tc>
          <w:tcPr>
            <w:tcW w:w="882" w:type="dxa"/>
            <w:shd w:val="clear" w:color="auto" w:fill="auto"/>
            <w:vAlign w:val="bottom"/>
          </w:tcPr>
          <w:p w14:paraId="3E0BD4A9" w14:textId="65045A04" w:rsidR="0027065F" w:rsidRPr="0027065F" w:rsidRDefault="0027065F" w:rsidP="0027065F">
            <w:pPr>
              <w:pStyle w:val="CharCharCharCharCharCharCharCharCharCharCharChar"/>
              <w:pBdr>
                <w:bottom w:val="single" w:sz="4" w:space="1" w:color="auto"/>
              </w:pBdr>
              <w:tabs>
                <w:tab w:val="decimal" w:pos="603"/>
              </w:tabs>
              <w:spacing w:after="0" w:line="360" w:lineRule="auto"/>
              <w:ind w:right="19"/>
              <w:rPr>
                <w:rFonts w:ascii="Arial" w:hAnsi="Arial" w:cs="Arial"/>
                <w:spacing w:val="-2"/>
                <w:sz w:val="14"/>
                <w:szCs w:val="14"/>
                <w:lang w:bidi="th-TH"/>
              </w:rPr>
            </w:pPr>
            <w:r w:rsidRPr="0027065F">
              <w:rPr>
                <w:rFonts w:ascii="Arial" w:hAnsi="Arial" w:cs="Arial"/>
                <w:spacing w:val="-2"/>
                <w:sz w:val="14"/>
                <w:szCs w:val="14"/>
                <w:lang w:bidi="th-TH"/>
              </w:rPr>
              <w:t>411,864</w:t>
            </w:r>
          </w:p>
        </w:tc>
        <w:tc>
          <w:tcPr>
            <w:tcW w:w="873" w:type="dxa"/>
            <w:shd w:val="clear" w:color="auto" w:fill="auto"/>
            <w:vAlign w:val="bottom"/>
          </w:tcPr>
          <w:p w14:paraId="66EA392D" w14:textId="1BC9B5D5" w:rsidR="0027065F" w:rsidRPr="0027065F" w:rsidRDefault="0027065F" w:rsidP="0027065F">
            <w:pPr>
              <w:pStyle w:val="CharCharCharCharCharCharCharCharCharCharCharChar"/>
              <w:pBdr>
                <w:bottom w:val="single" w:sz="4" w:space="1" w:color="auto"/>
              </w:pBdr>
              <w:tabs>
                <w:tab w:val="decimal" w:pos="603"/>
              </w:tabs>
              <w:spacing w:after="0" w:line="360" w:lineRule="auto"/>
              <w:ind w:right="19"/>
              <w:rPr>
                <w:rFonts w:ascii="Arial" w:hAnsi="Arial" w:cs="Arial"/>
                <w:spacing w:val="-2"/>
                <w:sz w:val="14"/>
                <w:szCs w:val="14"/>
                <w:lang w:bidi="th-TH"/>
              </w:rPr>
            </w:pPr>
            <w:r w:rsidRPr="0027065F">
              <w:rPr>
                <w:rFonts w:ascii="Arial" w:hAnsi="Arial" w:cs="Arial"/>
                <w:spacing w:val="-2"/>
                <w:sz w:val="14"/>
                <w:szCs w:val="14"/>
                <w:lang w:bidi="th-TH"/>
              </w:rPr>
              <w:t>411,864</w:t>
            </w:r>
          </w:p>
        </w:tc>
        <w:tc>
          <w:tcPr>
            <w:tcW w:w="834" w:type="dxa"/>
            <w:shd w:val="clear" w:color="auto" w:fill="auto"/>
            <w:vAlign w:val="bottom"/>
          </w:tcPr>
          <w:p w14:paraId="42A04EC3" w14:textId="2451773C" w:rsidR="0027065F" w:rsidRPr="0027065F" w:rsidRDefault="0027065F" w:rsidP="0027065F">
            <w:pPr>
              <w:pStyle w:val="CharCharCharCharCharCharCharCharCharCharCharChar"/>
              <w:pBdr>
                <w:bottom w:val="single" w:sz="4" w:space="1" w:color="auto"/>
              </w:pBdr>
              <w:tabs>
                <w:tab w:val="decimal" w:pos="580"/>
              </w:tabs>
              <w:spacing w:after="0" w:line="360" w:lineRule="auto"/>
              <w:ind w:right="19"/>
              <w:rPr>
                <w:rFonts w:ascii="Arial" w:hAnsi="Arial" w:cs="Arial"/>
                <w:spacing w:val="-2"/>
                <w:sz w:val="14"/>
                <w:szCs w:val="14"/>
                <w:lang w:bidi="th-TH"/>
              </w:rPr>
            </w:pPr>
            <w:r w:rsidRPr="0027065F">
              <w:rPr>
                <w:rFonts w:ascii="Arial" w:hAnsi="Arial" w:cs="Arial"/>
                <w:spacing w:val="-2"/>
                <w:sz w:val="14"/>
                <w:szCs w:val="14"/>
                <w:lang w:bidi="th-TH"/>
              </w:rPr>
              <w:t>411,864</w:t>
            </w:r>
          </w:p>
        </w:tc>
        <w:tc>
          <w:tcPr>
            <w:tcW w:w="822" w:type="dxa"/>
            <w:shd w:val="clear" w:color="auto" w:fill="auto"/>
            <w:vAlign w:val="bottom"/>
          </w:tcPr>
          <w:p w14:paraId="1AFA5965" w14:textId="1EB38CB6" w:rsidR="0027065F" w:rsidRPr="0027065F" w:rsidRDefault="0027065F" w:rsidP="0027065F">
            <w:pPr>
              <w:pStyle w:val="CharCharCharCharCharCharCharCharCharCharCharChar"/>
              <w:pBdr>
                <w:bottom w:val="single" w:sz="4" w:space="1" w:color="auto"/>
              </w:pBdr>
              <w:tabs>
                <w:tab w:val="decimal" w:pos="562"/>
              </w:tabs>
              <w:spacing w:after="0" w:line="360" w:lineRule="auto"/>
              <w:ind w:right="19"/>
              <w:rPr>
                <w:rFonts w:ascii="Arial" w:hAnsi="Arial" w:cs="Arial"/>
                <w:spacing w:val="-2"/>
                <w:sz w:val="14"/>
                <w:szCs w:val="14"/>
                <w:lang w:bidi="th-TH"/>
              </w:rPr>
            </w:pPr>
            <w:r w:rsidRPr="0027065F">
              <w:rPr>
                <w:rFonts w:ascii="Arial" w:hAnsi="Arial" w:cs="Arial"/>
                <w:spacing w:val="-2"/>
                <w:sz w:val="14"/>
                <w:szCs w:val="14"/>
                <w:lang w:bidi="th-TH"/>
              </w:rPr>
              <w:t>411,864</w:t>
            </w:r>
          </w:p>
        </w:tc>
      </w:tr>
      <w:tr w:rsidR="0027065F" w:rsidRPr="0073191D" w14:paraId="3B4AA95E" w14:textId="77777777" w:rsidTr="00040E8F">
        <w:trPr>
          <w:trHeight w:hRule="exact" w:val="117"/>
        </w:trPr>
        <w:tc>
          <w:tcPr>
            <w:tcW w:w="5247" w:type="dxa"/>
            <w:shd w:val="clear" w:color="auto" w:fill="auto"/>
          </w:tcPr>
          <w:p w14:paraId="036ED1CD" w14:textId="77777777" w:rsidR="0027065F" w:rsidRPr="0073191D" w:rsidRDefault="0027065F" w:rsidP="0027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6"/>
                <w:szCs w:val="6"/>
              </w:rPr>
            </w:pPr>
          </w:p>
        </w:tc>
        <w:tc>
          <w:tcPr>
            <w:tcW w:w="882" w:type="dxa"/>
            <w:shd w:val="clear" w:color="auto" w:fill="auto"/>
          </w:tcPr>
          <w:p w14:paraId="4D734DA2" w14:textId="77777777" w:rsidR="0027065F" w:rsidRPr="0027065F" w:rsidRDefault="0027065F" w:rsidP="0027065F">
            <w:pPr>
              <w:tabs>
                <w:tab w:val="decimal" w:pos="603"/>
              </w:tabs>
              <w:spacing w:line="360" w:lineRule="auto"/>
              <w:ind w:right="19"/>
              <w:rPr>
                <w:rFonts w:cs="Arial"/>
                <w:spacing w:val="-2"/>
                <w:sz w:val="14"/>
                <w:szCs w:val="14"/>
              </w:rPr>
            </w:pPr>
          </w:p>
        </w:tc>
        <w:tc>
          <w:tcPr>
            <w:tcW w:w="873" w:type="dxa"/>
            <w:shd w:val="clear" w:color="auto" w:fill="auto"/>
          </w:tcPr>
          <w:p w14:paraId="5B76277A" w14:textId="77777777" w:rsidR="0027065F" w:rsidRPr="0027065F" w:rsidRDefault="0027065F" w:rsidP="0027065F">
            <w:pPr>
              <w:pStyle w:val="CharCharCharCharCharCharCharCharCharCharCharChar"/>
              <w:tabs>
                <w:tab w:val="decimal" w:pos="603"/>
              </w:tabs>
              <w:spacing w:after="0" w:line="360" w:lineRule="auto"/>
              <w:ind w:right="19"/>
              <w:rPr>
                <w:rFonts w:ascii="Arial" w:hAnsi="Arial" w:cs="Arial"/>
                <w:spacing w:val="-2"/>
                <w:sz w:val="14"/>
                <w:szCs w:val="14"/>
                <w:lang w:bidi="th-TH"/>
              </w:rPr>
            </w:pPr>
          </w:p>
        </w:tc>
        <w:tc>
          <w:tcPr>
            <w:tcW w:w="834" w:type="dxa"/>
            <w:shd w:val="clear" w:color="auto" w:fill="auto"/>
          </w:tcPr>
          <w:p w14:paraId="5ED5552D" w14:textId="77777777" w:rsidR="0027065F" w:rsidRPr="0027065F" w:rsidRDefault="0027065F" w:rsidP="0027065F">
            <w:pPr>
              <w:pStyle w:val="CharCharCharCharCharCharCharCharCharCharCharChar"/>
              <w:tabs>
                <w:tab w:val="decimal" w:pos="580"/>
              </w:tabs>
              <w:spacing w:after="0" w:line="360" w:lineRule="auto"/>
              <w:ind w:right="19"/>
              <w:rPr>
                <w:rFonts w:ascii="Arial" w:hAnsi="Arial" w:cs="Arial"/>
                <w:spacing w:val="-2"/>
                <w:sz w:val="14"/>
                <w:szCs w:val="14"/>
                <w:lang w:bidi="th-TH"/>
              </w:rPr>
            </w:pPr>
          </w:p>
        </w:tc>
        <w:tc>
          <w:tcPr>
            <w:tcW w:w="822" w:type="dxa"/>
            <w:shd w:val="clear" w:color="auto" w:fill="auto"/>
          </w:tcPr>
          <w:p w14:paraId="393181BB" w14:textId="77777777" w:rsidR="0027065F" w:rsidRPr="0027065F" w:rsidRDefault="0027065F" w:rsidP="0027065F">
            <w:pPr>
              <w:pStyle w:val="CharCharCharCharCharCharCharCharCharCharCharChar"/>
              <w:tabs>
                <w:tab w:val="decimal" w:pos="580"/>
              </w:tabs>
              <w:spacing w:after="0" w:line="360" w:lineRule="auto"/>
              <w:ind w:right="19"/>
              <w:rPr>
                <w:rFonts w:ascii="Arial" w:hAnsi="Arial" w:cs="Arial"/>
                <w:spacing w:val="-2"/>
                <w:sz w:val="14"/>
                <w:szCs w:val="14"/>
                <w:lang w:bidi="th-TH"/>
              </w:rPr>
            </w:pPr>
          </w:p>
        </w:tc>
      </w:tr>
      <w:tr w:rsidR="0027065F" w:rsidRPr="0073191D" w14:paraId="045FEFA8" w14:textId="77777777" w:rsidTr="00587053">
        <w:trPr>
          <w:trHeight w:val="90"/>
        </w:trPr>
        <w:tc>
          <w:tcPr>
            <w:tcW w:w="5247" w:type="dxa"/>
            <w:shd w:val="clear" w:color="auto" w:fill="auto"/>
          </w:tcPr>
          <w:p w14:paraId="3A504B19" w14:textId="387083B4" w:rsidR="0027065F" w:rsidRPr="0073191D" w:rsidRDefault="0027065F" w:rsidP="0027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sidRPr="0073191D">
              <w:rPr>
                <w:rFonts w:cs="Arial"/>
                <w:spacing w:val="-2"/>
                <w:sz w:val="14"/>
                <w:szCs w:val="14"/>
              </w:rPr>
              <w:t>Basic earnings (loss) per share (Baht)</w:t>
            </w:r>
          </w:p>
        </w:tc>
        <w:tc>
          <w:tcPr>
            <w:tcW w:w="882" w:type="dxa"/>
            <w:shd w:val="clear" w:color="auto" w:fill="auto"/>
          </w:tcPr>
          <w:p w14:paraId="355DD0A7" w14:textId="6929F223" w:rsidR="0027065F" w:rsidRPr="0027065F" w:rsidRDefault="0027065F" w:rsidP="0027065F">
            <w:pPr>
              <w:pStyle w:val="CharCharCharCharCharCharCharCharCharCharCharChar"/>
              <w:pBdr>
                <w:bottom w:val="single" w:sz="12" w:space="1" w:color="auto"/>
              </w:pBdr>
              <w:tabs>
                <w:tab w:val="decimal" w:pos="414"/>
              </w:tabs>
              <w:spacing w:after="0" w:line="360" w:lineRule="auto"/>
              <w:ind w:right="19"/>
              <w:rPr>
                <w:rFonts w:ascii="Arial" w:hAnsi="Arial" w:cs="Arial"/>
                <w:spacing w:val="-2"/>
                <w:sz w:val="14"/>
                <w:szCs w:val="14"/>
                <w:lang w:bidi="th-TH"/>
              </w:rPr>
            </w:pPr>
            <w:r w:rsidRPr="0027065F">
              <w:rPr>
                <w:rFonts w:ascii="Arial" w:hAnsi="Arial" w:cs="Arial"/>
                <w:spacing w:val="-2"/>
                <w:sz w:val="14"/>
                <w:szCs w:val="14"/>
                <w:lang w:bidi="th-TH"/>
              </w:rPr>
              <w:t>0.07</w:t>
            </w:r>
          </w:p>
        </w:tc>
        <w:tc>
          <w:tcPr>
            <w:tcW w:w="873" w:type="dxa"/>
            <w:shd w:val="clear" w:color="auto" w:fill="auto"/>
            <w:vAlign w:val="bottom"/>
          </w:tcPr>
          <w:p w14:paraId="6B1A76F3" w14:textId="3D921190" w:rsidR="0027065F" w:rsidRPr="0027065F" w:rsidRDefault="0027065F" w:rsidP="0027065F">
            <w:pPr>
              <w:pStyle w:val="CharCharCharCharCharCharCharCharCharCharCharChar"/>
              <w:pBdr>
                <w:bottom w:val="single" w:sz="12" w:space="1" w:color="auto"/>
              </w:pBdr>
              <w:tabs>
                <w:tab w:val="decimal" w:pos="414"/>
              </w:tabs>
              <w:spacing w:after="0" w:line="360" w:lineRule="auto"/>
              <w:ind w:right="19"/>
              <w:rPr>
                <w:rFonts w:ascii="Arial" w:hAnsi="Arial" w:cs="Arial"/>
                <w:spacing w:val="-2"/>
                <w:sz w:val="14"/>
                <w:szCs w:val="14"/>
                <w:lang w:bidi="th-TH"/>
              </w:rPr>
            </w:pPr>
            <w:r w:rsidRPr="0027065F">
              <w:rPr>
                <w:rFonts w:ascii="Arial" w:hAnsi="Arial" w:cs="Arial"/>
                <w:spacing w:val="-2"/>
                <w:sz w:val="14"/>
                <w:szCs w:val="14"/>
                <w:lang w:bidi="th-TH"/>
              </w:rPr>
              <w:t>0.03</w:t>
            </w:r>
          </w:p>
        </w:tc>
        <w:tc>
          <w:tcPr>
            <w:tcW w:w="834" w:type="dxa"/>
            <w:shd w:val="clear" w:color="auto" w:fill="auto"/>
          </w:tcPr>
          <w:p w14:paraId="715231C6" w14:textId="27B884D3" w:rsidR="0027065F" w:rsidRPr="0027065F" w:rsidRDefault="0027065F" w:rsidP="0027065F">
            <w:pPr>
              <w:pStyle w:val="CharCharCharCharCharCharCharCharCharCharCharChar"/>
              <w:pBdr>
                <w:bottom w:val="single" w:sz="12" w:space="1" w:color="auto"/>
              </w:pBdr>
              <w:tabs>
                <w:tab w:val="decimal" w:pos="580"/>
              </w:tabs>
              <w:spacing w:after="0" w:line="360" w:lineRule="auto"/>
              <w:ind w:right="19"/>
              <w:rPr>
                <w:rFonts w:ascii="Arial" w:hAnsi="Arial" w:cs="Arial"/>
                <w:spacing w:val="-2"/>
                <w:sz w:val="14"/>
                <w:szCs w:val="14"/>
                <w:lang w:bidi="th-TH"/>
              </w:rPr>
            </w:pPr>
            <w:r w:rsidRPr="0027065F">
              <w:rPr>
                <w:rFonts w:ascii="Arial" w:hAnsi="Arial" w:cs="Arial"/>
                <w:spacing w:val="-2"/>
                <w:sz w:val="14"/>
                <w:szCs w:val="14"/>
                <w:lang w:bidi="th-TH"/>
              </w:rPr>
              <w:t>0.03</w:t>
            </w:r>
          </w:p>
        </w:tc>
        <w:tc>
          <w:tcPr>
            <w:tcW w:w="822" w:type="dxa"/>
            <w:shd w:val="clear" w:color="auto" w:fill="auto"/>
            <w:vAlign w:val="bottom"/>
          </w:tcPr>
          <w:p w14:paraId="794C6F8A" w14:textId="7773E613" w:rsidR="0027065F" w:rsidRPr="0027065F" w:rsidRDefault="0027065F" w:rsidP="0027065F">
            <w:pPr>
              <w:pStyle w:val="CharCharCharCharCharCharCharCharCharCharCharChar"/>
              <w:pBdr>
                <w:bottom w:val="single" w:sz="12" w:space="1" w:color="auto"/>
              </w:pBdr>
              <w:tabs>
                <w:tab w:val="decimal" w:pos="370"/>
              </w:tabs>
              <w:spacing w:after="0" w:line="360" w:lineRule="auto"/>
              <w:ind w:right="19"/>
              <w:rPr>
                <w:rFonts w:ascii="Arial" w:hAnsi="Arial" w:cs="Arial"/>
                <w:spacing w:val="-2"/>
                <w:sz w:val="14"/>
                <w:szCs w:val="14"/>
                <w:lang w:bidi="th-TH"/>
              </w:rPr>
            </w:pPr>
            <w:r w:rsidRPr="0027065F">
              <w:rPr>
                <w:rFonts w:ascii="Arial" w:hAnsi="Arial" w:cs="Arial"/>
                <w:spacing w:val="-2"/>
                <w:sz w:val="14"/>
                <w:szCs w:val="14"/>
                <w:lang w:bidi="th-TH"/>
              </w:rPr>
              <w:t>0.01</w:t>
            </w:r>
          </w:p>
        </w:tc>
      </w:tr>
      <w:tr w:rsidR="00502D9D" w:rsidRPr="0073191D" w14:paraId="645E1DAD" w14:textId="77777777" w:rsidTr="00040E8F">
        <w:trPr>
          <w:trHeight w:hRule="exact" w:val="171"/>
        </w:trPr>
        <w:tc>
          <w:tcPr>
            <w:tcW w:w="5247" w:type="dxa"/>
            <w:shd w:val="clear" w:color="auto" w:fill="auto"/>
          </w:tcPr>
          <w:p w14:paraId="24371888" w14:textId="77777777" w:rsidR="00502D9D" w:rsidRPr="0073191D" w:rsidRDefault="00502D9D" w:rsidP="0050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0"/>
                <w:szCs w:val="10"/>
              </w:rPr>
            </w:pPr>
          </w:p>
        </w:tc>
        <w:tc>
          <w:tcPr>
            <w:tcW w:w="3411" w:type="dxa"/>
            <w:gridSpan w:val="4"/>
            <w:shd w:val="clear" w:color="auto" w:fill="auto"/>
          </w:tcPr>
          <w:p w14:paraId="70B4D50C" w14:textId="77777777" w:rsidR="00502D9D" w:rsidRPr="0073191D" w:rsidRDefault="00502D9D" w:rsidP="00502D9D">
            <w:pPr>
              <w:spacing w:line="360" w:lineRule="auto"/>
              <w:jc w:val="center"/>
              <w:rPr>
                <w:rFonts w:cs="Arial"/>
                <w:spacing w:val="-6"/>
                <w:sz w:val="10"/>
                <w:szCs w:val="10"/>
              </w:rPr>
            </w:pPr>
          </w:p>
        </w:tc>
      </w:tr>
    </w:tbl>
    <w:p w14:paraId="77C567A1" w14:textId="77777777" w:rsidR="004F0734" w:rsidRDefault="004F0734" w:rsidP="00085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z w:val="20"/>
          <w:szCs w:val="20"/>
        </w:rPr>
      </w:pPr>
    </w:p>
    <w:p w14:paraId="345B1FF4" w14:textId="6EF2CA8A" w:rsidR="00F9555F" w:rsidRPr="0073191D" w:rsidRDefault="00F9555F" w:rsidP="00111014">
      <w:pPr>
        <w:pStyle w:val="Heading7"/>
        <w:keepNext w:val="0"/>
        <w:numPr>
          <w:ilvl w:val="0"/>
          <w:numId w:val="47"/>
        </w:numPr>
        <w:spacing w:line="360" w:lineRule="auto"/>
        <w:ind w:left="540" w:right="-1" w:hanging="540"/>
        <w:jc w:val="thaiDistribute"/>
        <w:rPr>
          <w:rFonts w:cs="Arial"/>
          <w:b w:val="0"/>
          <w:bCs w:val="0"/>
          <w:caps/>
          <w:sz w:val="20"/>
          <w:szCs w:val="20"/>
          <w:u w:val="single"/>
          <w:cs/>
        </w:rPr>
      </w:pPr>
      <w:r w:rsidRPr="0073191D">
        <w:rPr>
          <w:rFonts w:cs="Arial"/>
          <w:b w:val="0"/>
          <w:bCs w:val="0"/>
          <w:caps/>
          <w:sz w:val="20"/>
          <w:szCs w:val="20"/>
          <w:u w:val="single"/>
        </w:rPr>
        <w:t>SEGMENT INFORMATION</w:t>
      </w:r>
    </w:p>
    <w:p w14:paraId="26E59475" w14:textId="77777777" w:rsidR="00F9555F" w:rsidRPr="0073191D" w:rsidRDefault="00F9555F"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sz w:val="16"/>
          <w:szCs w:val="16"/>
          <w:lang w:val="en-US"/>
        </w:rPr>
      </w:pPr>
    </w:p>
    <w:p w14:paraId="507D048D" w14:textId="77777777" w:rsidR="00F9555F" w:rsidRPr="0073191D" w:rsidRDefault="00F9555F"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lang w:val="en-US"/>
        </w:rPr>
      </w:pPr>
      <w:r w:rsidRPr="0073191D">
        <w:rPr>
          <w:rFonts w:ascii="Arial" w:hAnsi="Arial" w:cs="Arial"/>
          <w:spacing w:val="-2"/>
          <w:lang w:val="en-US"/>
        </w:rPr>
        <w:t>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identified as the Company’s authorized director.</w:t>
      </w:r>
    </w:p>
    <w:p w14:paraId="672469F7" w14:textId="77777777" w:rsidR="00F9555F" w:rsidRPr="0073191D" w:rsidRDefault="00F9555F"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sz w:val="16"/>
          <w:szCs w:val="16"/>
          <w:lang w:val="en-US"/>
        </w:rPr>
      </w:pPr>
    </w:p>
    <w:p w14:paraId="7B021346" w14:textId="11178F8B" w:rsidR="00F9555F" w:rsidRPr="0073191D" w:rsidRDefault="00F9555F"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lang w:val="en-US"/>
        </w:rPr>
      </w:pPr>
      <w:r w:rsidRPr="0073191D">
        <w:rPr>
          <w:rFonts w:ascii="Arial" w:hAnsi="Arial" w:cs="Arial"/>
          <w:lang w:val="en-US"/>
        </w:rPr>
        <w:t>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However, financing activities, administrative activities and income tax are managed on a Group basis and are not allocated to operating segments.</w:t>
      </w:r>
    </w:p>
    <w:p w14:paraId="3A929933" w14:textId="5BBE271B" w:rsidR="00F9555F" w:rsidRPr="0073191D" w:rsidRDefault="00F9555F"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lang w:val="en-US"/>
        </w:rPr>
      </w:pPr>
      <w:r w:rsidRPr="0073191D">
        <w:rPr>
          <w:rFonts w:ascii="Arial" w:hAnsi="Arial" w:cs="Arial"/>
          <w:spacing w:val="-2"/>
          <w:lang w:val="en-US"/>
        </w:rPr>
        <w:lastRenderedPageBreak/>
        <w:t xml:space="preserve">The Group is engaged in </w:t>
      </w:r>
      <w:r w:rsidR="0092768E" w:rsidRPr="0073191D">
        <w:rPr>
          <w:rFonts w:ascii="Arial" w:hAnsi="Arial" w:cs="Arial"/>
          <w:spacing w:val="-2"/>
          <w:lang w:val="en-US"/>
        </w:rPr>
        <w:t>five</w:t>
      </w:r>
      <w:r w:rsidRPr="0073191D">
        <w:rPr>
          <w:rFonts w:ascii="Arial" w:hAnsi="Arial" w:cs="Arial"/>
          <w:spacing w:val="-2"/>
          <w:lang w:val="en-US"/>
        </w:rPr>
        <w:t xml:space="preserve"> principal businesses comprise of:</w:t>
      </w:r>
    </w:p>
    <w:p w14:paraId="250C158B" w14:textId="77777777" w:rsidR="00F9555F" w:rsidRPr="0073191D" w:rsidRDefault="00F9555F" w:rsidP="009F60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cs="Arial"/>
          <w:spacing w:val="-4"/>
          <w:sz w:val="14"/>
          <w:szCs w:val="14"/>
          <w:lang w:val="en-US"/>
        </w:rPr>
      </w:pPr>
    </w:p>
    <w:tbl>
      <w:tblPr>
        <w:tblW w:w="8658" w:type="dxa"/>
        <w:tblInd w:w="468" w:type="dxa"/>
        <w:tblLayout w:type="fixed"/>
        <w:tblLook w:val="04A0" w:firstRow="1" w:lastRow="0" w:firstColumn="1" w:lastColumn="0" w:noHBand="0" w:noVBand="1"/>
      </w:tblPr>
      <w:tblGrid>
        <w:gridCol w:w="3402"/>
        <w:gridCol w:w="270"/>
        <w:gridCol w:w="4986"/>
      </w:tblGrid>
      <w:tr w:rsidR="00F9555F" w:rsidRPr="0073191D" w14:paraId="65F35624" w14:textId="77777777" w:rsidTr="00F8625D">
        <w:tc>
          <w:tcPr>
            <w:tcW w:w="3402" w:type="dxa"/>
            <w:shd w:val="clear" w:color="auto" w:fill="auto"/>
          </w:tcPr>
          <w:p w14:paraId="5BA32B12" w14:textId="77777777" w:rsidR="00F9555F" w:rsidRPr="0073191D"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right="-42"/>
              <w:jc w:val="thaiDistribute"/>
              <w:rPr>
                <w:rFonts w:cs="Arial"/>
                <w:spacing w:val="-2"/>
                <w:sz w:val="20"/>
                <w:szCs w:val="20"/>
              </w:rPr>
            </w:pPr>
            <w:r w:rsidRPr="0073191D">
              <w:rPr>
                <w:rFonts w:cs="Arial"/>
                <w:spacing w:val="-2"/>
                <w:sz w:val="20"/>
                <w:szCs w:val="20"/>
              </w:rPr>
              <w:t>Manufacturing of plastic parts</w:t>
            </w:r>
          </w:p>
        </w:tc>
        <w:tc>
          <w:tcPr>
            <w:tcW w:w="270" w:type="dxa"/>
            <w:shd w:val="clear" w:color="auto" w:fill="auto"/>
          </w:tcPr>
          <w:p w14:paraId="1DB82683" w14:textId="77777777" w:rsidR="00F9555F" w:rsidRPr="0073191D" w:rsidRDefault="00F9555F" w:rsidP="00F65E94">
            <w:pPr>
              <w:spacing w:line="360" w:lineRule="auto"/>
              <w:jc w:val="center"/>
              <w:rPr>
                <w:rFonts w:cs="Arial"/>
                <w:sz w:val="20"/>
                <w:szCs w:val="20"/>
              </w:rPr>
            </w:pPr>
            <w:r w:rsidRPr="0073191D">
              <w:rPr>
                <w:rFonts w:cs="Arial"/>
                <w:sz w:val="20"/>
                <w:szCs w:val="20"/>
              </w:rPr>
              <w:t>:</w:t>
            </w:r>
          </w:p>
        </w:tc>
        <w:tc>
          <w:tcPr>
            <w:tcW w:w="4986" w:type="dxa"/>
            <w:shd w:val="clear" w:color="auto" w:fill="auto"/>
          </w:tcPr>
          <w:p w14:paraId="3CAA2251" w14:textId="77777777" w:rsidR="00F9555F" w:rsidRPr="0073191D"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73191D">
              <w:rPr>
                <w:rFonts w:cs="Arial"/>
                <w:spacing w:val="-2"/>
                <w:sz w:val="20"/>
                <w:szCs w:val="20"/>
              </w:rPr>
              <w:t>Manufacturing of plastic parts and assembly parts for electrical and electronic products</w:t>
            </w:r>
          </w:p>
        </w:tc>
      </w:tr>
      <w:tr w:rsidR="00F9555F" w:rsidRPr="0073191D" w14:paraId="4B2E4AAE" w14:textId="77777777" w:rsidTr="00F8625D">
        <w:tc>
          <w:tcPr>
            <w:tcW w:w="3402" w:type="dxa"/>
            <w:shd w:val="clear" w:color="auto" w:fill="auto"/>
          </w:tcPr>
          <w:p w14:paraId="433C7F51" w14:textId="32541DC2" w:rsidR="00F9555F" w:rsidRPr="0073191D"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right="-42"/>
              <w:rPr>
                <w:rFonts w:cs="Arial"/>
                <w:spacing w:val="-2"/>
                <w:sz w:val="20"/>
                <w:szCs w:val="20"/>
              </w:rPr>
            </w:pPr>
            <w:r w:rsidRPr="0073191D">
              <w:rPr>
                <w:rFonts w:cs="Arial"/>
                <w:spacing w:val="-2"/>
                <w:sz w:val="20"/>
                <w:szCs w:val="20"/>
              </w:rPr>
              <w:t xml:space="preserve">Manufacturing of </w:t>
            </w:r>
            <w:r w:rsidR="00DD7B1E" w:rsidRPr="0073191D">
              <w:rPr>
                <w:rFonts w:cs="Arial"/>
                <w:spacing w:val="-2"/>
                <w:sz w:val="20"/>
                <w:szCs w:val="20"/>
              </w:rPr>
              <w:t>mold</w:t>
            </w:r>
            <w:r w:rsidRPr="0073191D">
              <w:rPr>
                <w:rFonts w:cs="Arial"/>
                <w:spacing w:val="-2"/>
                <w:sz w:val="20"/>
                <w:szCs w:val="20"/>
              </w:rPr>
              <w:t xml:space="preserve"> and related services</w:t>
            </w:r>
          </w:p>
        </w:tc>
        <w:tc>
          <w:tcPr>
            <w:tcW w:w="270" w:type="dxa"/>
            <w:shd w:val="clear" w:color="auto" w:fill="auto"/>
          </w:tcPr>
          <w:p w14:paraId="02ED10E9" w14:textId="77777777" w:rsidR="00F9555F" w:rsidRPr="0073191D" w:rsidRDefault="00F9555F" w:rsidP="00F65E94">
            <w:pPr>
              <w:spacing w:line="360" w:lineRule="auto"/>
              <w:jc w:val="center"/>
              <w:rPr>
                <w:rFonts w:cs="Arial"/>
                <w:sz w:val="20"/>
                <w:szCs w:val="20"/>
              </w:rPr>
            </w:pPr>
            <w:r w:rsidRPr="0073191D">
              <w:rPr>
                <w:rFonts w:cs="Arial"/>
                <w:sz w:val="20"/>
                <w:szCs w:val="20"/>
              </w:rPr>
              <w:t>:</w:t>
            </w:r>
          </w:p>
        </w:tc>
        <w:tc>
          <w:tcPr>
            <w:tcW w:w="4986" w:type="dxa"/>
            <w:shd w:val="clear" w:color="auto" w:fill="auto"/>
          </w:tcPr>
          <w:p w14:paraId="5BAE5CE3" w14:textId="77777777" w:rsidR="00F9555F" w:rsidRPr="0073191D"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73191D">
              <w:rPr>
                <w:rFonts w:cs="Arial"/>
                <w:spacing w:val="-2"/>
                <w:sz w:val="20"/>
                <w:szCs w:val="20"/>
              </w:rPr>
              <w:t xml:space="preserve">Manufacturing of plastic injection mold and providing repair, </w:t>
            </w:r>
            <w:proofErr w:type="gramStart"/>
            <w:r w:rsidRPr="0073191D">
              <w:rPr>
                <w:rFonts w:cs="Arial"/>
                <w:spacing w:val="-2"/>
                <w:sz w:val="20"/>
                <w:szCs w:val="20"/>
              </w:rPr>
              <w:t>maintenance</w:t>
            </w:r>
            <w:proofErr w:type="gramEnd"/>
            <w:r w:rsidRPr="0073191D">
              <w:rPr>
                <w:rFonts w:cs="Arial"/>
                <w:spacing w:val="-2"/>
                <w:sz w:val="20"/>
                <w:szCs w:val="20"/>
              </w:rPr>
              <w:t xml:space="preserve"> and modification services for plastic injection mold</w:t>
            </w:r>
          </w:p>
        </w:tc>
      </w:tr>
      <w:tr w:rsidR="00F9555F" w:rsidRPr="0073191D" w14:paraId="776CBD78" w14:textId="77777777" w:rsidTr="00F8625D">
        <w:tc>
          <w:tcPr>
            <w:tcW w:w="3402" w:type="dxa"/>
            <w:shd w:val="clear" w:color="auto" w:fill="auto"/>
          </w:tcPr>
          <w:p w14:paraId="49F3DA5D" w14:textId="77777777" w:rsidR="00F9555F" w:rsidRPr="0073191D"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right="-42"/>
              <w:jc w:val="thaiDistribute"/>
              <w:rPr>
                <w:rFonts w:cs="Arial"/>
                <w:spacing w:val="-2"/>
                <w:sz w:val="20"/>
                <w:szCs w:val="20"/>
              </w:rPr>
            </w:pPr>
            <w:r w:rsidRPr="0073191D">
              <w:rPr>
                <w:rFonts w:cs="Arial"/>
                <w:spacing w:val="-2"/>
                <w:sz w:val="20"/>
                <w:szCs w:val="20"/>
              </w:rPr>
              <w:t>Sales of cosmetic products</w:t>
            </w:r>
          </w:p>
        </w:tc>
        <w:tc>
          <w:tcPr>
            <w:tcW w:w="270" w:type="dxa"/>
            <w:shd w:val="clear" w:color="auto" w:fill="auto"/>
          </w:tcPr>
          <w:p w14:paraId="2B0D03DE" w14:textId="77777777" w:rsidR="00F9555F" w:rsidRPr="0073191D" w:rsidRDefault="00F9555F" w:rsidP="00F65E94">
            <w:pPr>
              <w:spacing w:line="360" w:lineRule="auto"/>
              <w:jc w:val="center"/>
              <w:rPr>
                <w:rFonts w:cs="Arial"/>
                <w:sz w:val="20"/>
                <w:szCs w:val="20"/>
              </w:rPr>
            </w:pPr>
            <w:r w:rsidRPr="0073191D">
              <w:rPr>
                <w:rFonts w:cs="Arial"/>
                <w:sz w:val="20"/>
                <w:szCs w:val="20"/>
              </w:rPr>
              <w:t>:</w:t>
            </w:r>
          </w:p>
        </w:tc>
        <w:tc>
          <w:tcPr>
            <w:tcW w:w="4986" w:type="dxa"/>
            <w:shd w:val="clear" w:color="auto" w:fill="auto"/>
          </w:tcPr>
          <w:p w14:paraId="2D5A2C93" w14:textId="77777777" w:rsidR="00F9555F" w:rsidRPr="0073191D"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73191D">
              <w:rPr>
                <w:rFonts w:cs="Arial"/>
                <w:spacing w:val="-2"/>
                <w:sz w:val="20"/>
                <w:szCs w:val="20"/>
              </w:rPr>
              <w:t>Cosmetic retailer</w:t>
            </w:r>
          </w:p>
        </w:tc>
      </w:tr>
      <w:tr w:rsidR="00F9555F" w:rsidRPr="0073191D" w14:paraId="6620FFA4" w14:textId="77777777" w:rsidTr="00F8625D">
        <w:tc>
          <w:tcPr>
            <w:tcW w:w="3402" w:type="dxa"/>
            <w:shd w:val="clear" w:color="auto" w:fill="auto"/>
          </w:tcPr>
          <w:p w14:paraId="21AD9C08" w14:textId="77777777" w:rsidR="00F9555F" w:rsidRPr="0073191D"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right="-42"/>
              <w:jc w:val="thaiDistribute"/>
              <w:rPr>
                <w:rFonts w:cs="Arial"/>
                <w:spacing w:val="-2"/>
                <w:sz w:val="20"/>
                <w:szCs w:val="20"/>
              </w:rPr>
            </w:pPr>
            <w:r w:rsidRPr="0073191D">
              <w:rPr>
                <w:rFonts w:cs="Arial"/>
                <w:spacing w:val="-2"/>
                <w:sz w:val="20"/>
                <w:szCs w:val="20"/>
              </w:rPr>
              <w:t>Construction and real estate services</w:t>
            </w:r>
          </w:p>
        </w:tc>
        <w:tc>
          <w:tcPr>
            <w:tcW w:w="270" w:type="dxa"/>
            <w:shd w:val="clear" w:color="auto" w:fill="auto"/>
          </w:tcPr>
          <w:p w14:paraId="1C47A711" w14:textId="77777777" w:rsidR="00F9555F" w:rsidRPr="0073191D" w:rsidRDefault="00F9555F" w:rsidP="00F65E94">
            <w:pPr>
              <w:spacing w:line="360" w:lineRule="auto"/>
              <w:jc w:val="center"/>
              <w:rPr>
                <w:rFonts w:cs="Arial"/>
                <w:sz w:val="20"/>
                <w:szCs w:val="20"/>
              </w:rPr>
            </w:pPr>
            <w:r w:rsidRPr="0073191D">
              <w:rPr>
                <w:rFonts w:cs="Arial"/>
                <w:sz w:val="20"/>
                <w:szCs w:val="20"/>
              </w:rPr>
              <w:t>:</w:t>
            </w:r>
          </w:p>
        </w:tc>
        <w:tc>
          <w:tcPr>
            <w:tcW w:w="4986" w:type="dxa"/>
            <w:shd w:val="clear" w:color="auto" w:fill="auto"/>
          </w:tcPr>
          <w:p w14:paraId="03E0E795" w14:textId="77777777" w:rsidR="00F9555F" w:rsidRPr="0073191D"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73191D">
              <w:rPr>
                <w:rFonts w:cs="Arial"/>
                <w:spacing w:val="-2"/>
                <w:sz w:val="20"/>
                <w:szCs w:val="20"/>
              </w:rPr>
              <w:t>Residential construction and sale of real estate</w:t>
            </w:r>
          </w:p>
        </w:tc>
      </w:tr>
      <w:tr w:rsidR="00CE56B6" w:rsidRPr="0073191D" w14:paraId="0D5C5506" w14:textId="77777777" w:rsidTr="00F8625D">
        <w:tc>
          <w:tcPr>
            <w:tcW w:w="3402" w:type="dxa"/>
            <w:shd w:val="clear" w:color="auto" w:fill="auto"/>
          </w:tcPr>
          <w:p w14:paraId="010401BD" w14:textId="39A113D6" w:rsidR="00CE56B6" w:rsidRPr="0073191D" w:rsidRDefault="00CE56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right="-42"/>
              <w:jc w:val="thaiDistribute"/>
              <w:rPr>
                <w:rFonts w:cs="Arial"/>
                <w:spacing w:val="-2"/>
                <w:sz w:val="20"/>
                <w:szCs w:val="20"/>
              </w:rPr>
            </w:pPr>
            <w:r w:rsidRPr="0073191D">
              <w:rPr>
                <w:rFonts w:cs="Arial"/>
                <w:spacing w:val="-2"/>
                <w:sz w:val="20"/>
                <w:szCs w:val="20"/>
              </w:rPr>
              <w:t>Investments</w:t>
            </w:r>
          </w:p>
        </w:tc>
        <w:tc>
          <w:tcPr>
            <w:tcW w:w="270" w:type="dxa"/>
            <w:shd w:val="clear" w:color="auto" w:fill="auto"/>
          </w:tcPr>
          <w:p w14:paraId="11C35760" w14:textId="4170D8E1" w:rsidR="00CE56B6" w:rsidRPr="0073191D" w:rsidRDefault="00CE56B6" w:rsidP="00F65E94">
            <w:pPr>
              <w:spacing w:line="360" w:lineRule="auto"/>
              <w:jc w:val="center"/>
              <w:rPr>
                <w:rFonts w:cs="Arial"/>
                <w:sz w:val="20"/>
                <w:szCs w:val="20"/>
              </w:rPr>
            </w:pPr>
            <w:r w:rsidRPr="0073191D">
              <w:rPr>
                <w:rFonts w:cs="Arial"/>
                <w:sz w:val="20"/>
                <w:szCs w:val="20"/>
              </w:rPr>
              <w:t>:</w:t>
            </w:r>
          </w:p>
        </w:tc>
        <w:tc>
          <w:tcPr>
            <w:tcW w:w="4986" w:type="dxa"/>
            <w:shd w:val="clear" w:color="auto" w:fill="auto"/>
          </w:tcPr>
          <w:p w14:paraId="0DFBBBB2" w14:textId="3D449967" w:rsidR="00CE56B6" w:rsidRPr="0073191D" w:rsidRDefault="00CE56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73191D">
              <w:rPr>
                <w:rFonts w:cs="Arial"/>
                <w:spacing w:val="-2"/>
                <w:sz w:val="20"/>
                <w:szCs w:val="20"/>
              </w:rPr>
              <w:t>Investment in other companies</w:t>
            </w:r>
          </w:p>
        </w:tc>
      </w:tr>
    </w:tbl>
    <w:p w14:paraId="2846F666" w14:textId="0E898248" w:rsidR="00103184" w:rsidRPr="0073191D" w:rsidRDefault="00103184" w:rsidP="00F65E94">
      <w:pPr>
        <w:spacing w:line="360" w:lineRule="auto"/>
        <w:rPr>
          <w:rFonts w:cs="Arial"/>
          <w:sz w:val="20"/>
          <w:szCs w:val="20"/>
        </w:rPr>
      </w:pPr>
    </w:p>
    <w:p w14:paraId="58285209" w14:textId="77777777" w:rsidR="00A078D2" w:rsidRPr="0073191D" w:rsidRDefault="00A078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rFonts w:cs="Arial"/>
          <w:spacing w:val="-4"/>
          <w:sz w:val="20"/>
          <w:szCs w:val="20"/>
        </w:rPr>
        <w:sectPr w:rsidR="00A078D2" w:rsidRPr="0073191D" w:rsidSect="001169AE">
          <w:headerReference w:type="even" r:id="rId19"/>
          <w:footerReference w:type="default" r:id="rId20"/>
          <w:headerReference w:type="first" r:id="rId21"/>
          <w:footerReference w:type="first" r:id="rId22"/>
          <w:pgSz w:w="11909" w:h="16834" w:code="9"/>
          <w:pgMar w:top="1584" w:right="1008" w:bottom="1296" w:left="1728" w:header="1080" w:footer="691" w:gutter="0"/>
          <w:cols w:space="720"/>
          <w:titlePg/>
          <w:docGrid w:linePitch="360"/>
        </w:sectPr>
      </w:pPr>
    </w:p>
    <w:p w14:paraId="1DDFFF0F" w14:textId="7A68FC0C" w:rsidR="00A078D2" w:rsidRPr="0073191D" w:rsidRDefault="00A078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1"/>
        <w:jc w:val="thaiDistribute"/>
        <w:rPr>
          <w:rFonts w:cs="Arial"/>
          <w:sz w:val="20"/>
          <w:szCs w:val="20"/>
        </w:rPr>
      </w:pPr>
      <w:r w:rsidRPr="0073191D">
        <w:rPr>
          <w:rFonts w:cs="Arial"/>
          <w:sz w:val="20"/>
          <w:szCs w:val="20"/>
        </w:rPr>
        <w:lastRenderedPageBreak/>
        <w:t>The financial information classified by operating segments for the three-month</w:t>
      </w:r>
      <w:r w:rsidR="005C7EE6" w:rsidRPr="0073191D">
        <w:rPr>
          <w:rFonts w:cs="Arial"/>
          <w:sz w:val="20"/>
          <w:szCs w:val="20"/>
        </w:rPr>
        <w:t xml:space="preserve"> </w:t>
      </w:r>
      <w:r w:rsidRPr="0073191D">
        <w:rPr>
          <w:rFonts w:cs="Arial"/>
          <w:sz w:val="20"/>
          <w:szCs w:val="20"/>
        </w:rPr>
        <w:t>period</w:t>
      </w:r>
      <w:r w:rsidR="004D2E86" w:rsidRPr="0073191D">
        <w:rPr>
          <w:rFonts w:cs="Arial"/>
          <w:sz w:val="20"/>
          <w:szCs w:val="20"/>
        </w:rPr>
        <w:t>s</w:t>
      </w:r>
      <w:r w:rsidRPr="0073191D">
        <w:rPr>
          <w:rFonts w:cs="Arial"/>
          <w:sz w:val="20"/>
          <w:szCs w:val="20"/>
        </w:rPr>
        <w:t xml:space="preserve"> ended </w:t>
      </w:r>
      <w:r w:rsidR="009E50E6" w:rsidRPr="0073191D">
        <w:rPr>
          <w:rFonts w:cs="Arial"/>
          <w:sz w:val="20"/>
          <w:szCs w:val="20"/>
        </w:rPr>
        <w:t>31 J</w:t>
      </w:r>
      <w:r w:rsidR="004F0734">
        <w:rPr>
          <w:rFonts w:cs="Arial"/>
          <w:sz w:val="20"/>
          <w:szCs w:val="20"/>
        </w:rPr>
        <w:t>anuary</w:t>
      </w:r>
      <w:r w:rsidRPr="0073191D">
        <w:rPr>
          <w:rFonts w:cs="Arial"/>
          <w:sz w:val="20"/>
          <w:szCs w:val="20"/>
        </w:rPr>
        <w:t xml:space="preserve"> 202</w:t>
      </w:r>
      <w:r w:rsidR="004F0734">
        <w:rPr>
          <w:rFonts w:cs="Arial"/>
          <w:sz w:val="20"/>
          <w:szCs w:val="20"/>
        </w:rPr>
        <w:t>2</w:t>
      </w:r>
      <w:r w:rsidRPr="0073191D">
        <w:rPr>
          <w:rFonts w:cs="Arial"/>
          <w:sz w:val="20"/>
          <w:szCs w:val="20"/>
        </w:rPr>
        <w:t xml:space="preserve"> </w:t>
      </w:r>
      <w:r w:rsidR="004F0734">
        <w:rPr>
          <w:rFonts w:cs="Arial"/>
          <w:sz w:val="20"/>
          <w:szCs w:val="20"/>
        </w:rPr>
        <w:t xml:space="preserve">and 2021 </w:t>
      </w:r>
      <w:r w:rsidRPr="0073191D">
        <w:rPr>
          <w:rFonts w:cs="Arial"/>
          <w:sz w:val="20"/>
          <w:szCs w:val="20"/>
        </w:rPr>
        <w:t xml:space="preserve">are as follows: </w:t>
      </w:r>
    </w:p>
    <w:p w14:paraId="3548A97B" w14:textId="40ACBF1F" w:rsidR="00A078D2" w:rsidRPr="0073191D" w:rsidRDefault="00A078D2" w:rsidP="00DE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thaiDistribute"/>
        <w:rPr>
          <w:rFonts w:cs="Arial"/>
          <w:sz w:val="16"/>
          <w:szCs w:val="16"/>
        </w:rPr>
      </w:pPr>
    </w:p>
    <w:tbl>
      <w:tblPr>
        <w:tblW w:w="14947" w:type="dxa"/>
        <w:tblInd w:w="504" w:type="dxa"/>
        <w:tblLayout w:type="fixed"/>
        <w:tblLook w:val="0000" w:firstRow="0" w:lastRow="0" w:firstColumn="0" w:lastColumn="0" w:noHBand="0" w:noVBand="0"/>
      </w:tblPr>
      <w:tblGrid>
        <w:gridCol w:w="2865"/>
        <w:gridCol w:w="863"/>
        <w:gridCol w:w="855"/>
        <w:gridCol w:w="911"/>
        <w:gridCol w:w="899"/>
        <w:gridCol w:w="833"/>
        <w:gridCol w:w="833"/>
        <w:gridCol w:w="880"/>
        <w:gridCol w:w="905"/>
        <w:gridCol w:w="770"/>
        <w:gridCol w:w="762"/>
        <w:gridCol w:w="913"/>
        <w:gridCol w:w="880"/>
        <w:gridCol w:w="855"/>
        <w:gridCol w:w="911"/>
        <w:gridCol w:w="12"/>
      </w:tblGrid>
      <w:tr w:rsidR="00DE4F97" w:rsidRPr="0073191D" w14:paraId="769BE6F2" w14:textId="77777777" w:rsidTr="0051314A">
        <w:trPr>
          <w:gridAfter w:val="1"/>
          <w:wAfter w:w="12" w:type="dxa"/>
          <w:cantSplit/>
          <w:tblHeader/>
        </w:trPr>
        <w:tc>
          <w:tcPr>
            <w:tcW w:w="2865" w:type="dxa"/>
            <w:tcBorders>
              <w:top w:val="nil"/>
              <w:left w:val="nil"/>
              <w:right w:val="nil"/>
            </w:tcBorders>
          </w:tcPr>
          <w:p w14:paraId="1E30FB9C" w14:textId="77777777" w:rsidR="00DE4F97" w:rsidRPr="0073191D" w:rsidRDefault="00DE4F9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2070" w:type="dxa"/>
            <w:gridSpan w:val="14"/>
            <w:tcBorders>
              <w:top w:val="nil"/>
              <w:left w:val="nil"/>
              <w:right w:val="nil"/>
            </w:tcBorders>
            <w:vAlign w:val="bottom"/>
          </w:tcPr>
          <w:p w14:paraId="58314E76" w14:textId="77777777" w:rsidR="00DE4F97" w:rsidRPr="0073191D" w:rsidRDefault="00DE4F97" w:rsidP="00F65E94">
            <w:pPr>
              <w:tabs>
                <w:tab w:val="left" w:pos="360"/>
              </w:tabs>
              <w:spacing w:line="360" w:lineRule="auto"/>
              <w:ind w:left="-18" w:right="-32"/>
              <w:jc w:val="right"/>
              <w:rPr>
                <w:rFonts w:cs="Arial"/>
                <w:sz w:val="14"/>
                <w:szCs w:val="14"/>
                <w:cs/>
              </w:rPr>
            </w:pPr>
            <w:r w:rsidRPr="0073191D">
              <w:rPr>
                <w:rFonts w:cs="Arial"/>
                <w:spacing w:val="-4"/>
                <w:sz w:val="14"/>
                <w:szCs w:val="14"/>
              </w:rPr>
              <w:t>(</w:t>
            </w:r>
            <w:proofErr w:type="gramStart"/>
            <w:r w:rsidRPr="0073191D">
              <w:rPr>
                <w:rFonts w:cs="Arial"/>
                <w:spacing w:val="-4"/>
                <w:sz w:val="14"/>
                <w:szCs w:val="14"/>
              </w:rPr>
              <w:t>Unit</w:t>
            </w:r>
            <w:r w:rsidRPr="0073191D">
              <w:rPr>
                <w:rFonts w:cs="Arial"/>
                <w:spacing w:val="-4"/>
                <w:sz w:val="14"/>
                <w:szCs w:val="14"/>
                <w:cs/>
              </w:rPr>
              <w:t xml:space="preserve"> </w:t>
            </w:r>
            <w:r w:rsidRPr="0073191D">
              <w:rPr>
                <w:rFonts w:cs="Arial"/>
                <w:spacing w:val="-4"/>
                <w:sz w:val="14"/>
                <w:szCs w:val="14"/>
              </w:rPr>
              <w:t>:</w:t>
            </w:r>
            <w:proofErr w:type="gramEnd"/>
            <w:r w:rsidRPr="0073191D">
              <w:rPr>
                <w:rFonts w:cs="Arial"/>
                <w:spacing w:val="-4"/>
                <w:sz w:val="14"/>
                <w:szCs w:val="14"/>
              </w:rPr>
              <w:t xml:space="preserve"> Thousand Baht)</w:t>
            </w:r>
          </w:p>
        </w:tc>
      </w:tr>
      <w:tr w:rsidR="00DE4F97" w:rsidRPr="0073191D" w14:paraId="632F7370" w14:textId="77777777" w:rsidTr="0051314A">
        <w:trPr>
          <w:gridAfter w:val="1"/>
          <w:wAfter w:w="12" w:type="dxa"/>
          <w:cantSplit/>
          <w:tblHeader/>
        </w:trPr>
        <w:tc>
          <w:tcPr>
            <w:tcW w:w="2865" w:type="dxa"/>
            <w:tcBorders>
              <w:top w:val="nil"/>
              <w:left w:val="nil"/>
              <w:right w:val="nil"/>
            </w:tcBorders>
          </w:tcPr>
          <w:p w14:paraId="55F7C933" w14:textId="77777777" w:rsidR="00DE4F97" w:rsidRPr="0073191D" w:rsidRDefault="00DE4F9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2070" w:type="dxa"/>
            <w:gridSpan w:val="14"/>
            <w:tcBorders>
              <w:top w:val="nil"/>
              <w:left w:val="nil"/>
              <w:right w:val="nil"/>
            </w:tcBorders>
          </w:tcPr>
          <w:p w14:paraId="1DEE89F6" w14:textId="31DF3C50" w:rsidR="00DE4F97" w:rsidRPr="0073191D" w:rsidRDefault="00DE4F97" w:rsidP="00F65E94">
            <w:pPr>
              <w:pBdr>
                <w:bottom w:val="single" w:sz="4" w:space="1" w:color="auto"/>
              </w:pBdr>
              <w:tabs>
                <w:tab w:val="left" w:pos="360"/>
              </w:tabs>
              <w:spacing w:line="360" w:lineRule="auto"/>
              <w:ind w:left="-18" w:right="-32"/>
              <w:jc w:val="center"/>
              <w:rPr>
                <w:rFonts w:cs="Arial"/>
                <w:sz w:val="14"/>
                <w:szCs w:val="14"/>
              </w:rPr>
            </w:pPr>
            <w:r w:rsidRPr="0073191D">
              <w:rPr>
                <w:rFonts w:cs="Arial"/>
                <w:spacing w:val="-4"/>
                <w:sz w:val="14"/>
                <w:szCs w:val="14"/>
              </w:rPr>
              <w:t>Consolidated</w:t>
            </w:r>
            <w:r w:rsidR="00C914F4" w:rsidRPr="0073191D">
              <w:rPr>
                <w:rFonts w:cs="Arial"/>
                <w:spacing w:val="-4"/>
                <w:sz w:val="14"/>
                <w:szCs w:val="14"/>
              </w:rPr>
              <w:t xml:space="preserve"> F/S</w:t>
            </w:r>
          </w:p>
        </w:tc>
      </w:tr>
      <w:tr w:rsidR="00DE4F97" w:rsidRPr="0073191D" w14:paraId="38F268EA" w14:textId="77777777" w:rsidTr="0051314A">
        <w:trPr>
          <w:gridAfter w:val="1"/>
          <w:wAfter w:w="12" w:type="dxa"/>
          <w:cantSplit/>
          <w:trHeight w:val="60"/>
          <w:tblHeader/>
        </w:trPr>
        <w:tc>
          <w:tcPr>
            <w:tcW w:w="2865" w:type="dxa"/>
            <w:tcBorders>
              <w:top w:val="nil"/>
              <w:left w:val="nil"/>
              <w:right w:val="nil"/>
            </w:tcBorders>
          </w:tcPr>
          <w:p w14:paraId="2E6C7E0F" w14:textId="77777777" w:rsidR="00DE4F97" w:rsidRPr="0073191D" w:rsidRDefault="00DE4F9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p>
        </w:tc>
        <w:tc>
          <w:tcPr>
            <w:tcW w:w="12070" w:type="dxa"/>
            <w:gridSpan w:val="14"/>
            <w:tcBorders>
              <w:top w:val="nil"/>
              <w:left w:val="nil"/>
              <w:right w:val="nil"/>
            </w:tcBorders>
          </w:tcPr>
          <w:p w14:paraId="132CCE48" w14:textId="39C6D931" w:rsidR="00DE4F97" w:rsidRPr="004F0734" w:rsidRDefault="00DE4F97" w:rsidP="00F65E94">
            <w:pPr>
              <w:pBdr>
                <w:bottom w:val="single" w:sz="4" w:space="1" w:color="auto"/>
              </w:pBdr>
              <w:tabs>
                <w:tab w:val="left" w:pos="360"/>
              </w:tabs>
              <w:spacing w:line="360" w:lineRule="auto"/>
              <w:ind w:left="-18" w:right="-32"/>
              <w:jc w:val="center"/>
              <w:rPr>
                <w:rFonts w:cs="Browallia New"/>
                <w:sz w:val="14"/>
                <w:szCs w:val="17"/>
              </w:rPr>
            </w:pPr>
            <w:r w:rsidRPr="0073191D">
              <w:rPr>
                <w:rFonts w:cs="Arial"/>
                <w:color w:val="000000" w:themeColor="text1"/>
                <w:spacing w:val="-4"/>
                <w:sz w:val="14"/>
                <w:szCs w:val="14"/>
              </w:rPr>
              <w:t>For the three-month period</w:t>
            </w:r>
            <w:r w:rsidR="004D2E86" w:rsidRPr="0073191D">
              <w:rPr>
                <w:rFonts w:cs="Arial"/>
                <w:color w:val="000000" w:themeColor="text1"/>
                <w:spacing w:val="-4"/>
                <w:sz w:val="14"/>
                <w:szCs w:val="14"/>
              </w:rPr>
              <w:t>s</w:t>
            </w:r>
            <w:r w:rsidRPr="0073191D">
              <w:rPr>
                <w:rFonts w:cs="Arial"/>
                <w:color w:val="000000" w:themeColor="text1"/>
                <w:spacing w:val="-4"/>
                <w:sz w:val="14"/>
                <w:szCs w:val="14"/>
              </w:rPr>
              <w:t xml:space="preserve"> ended </w:t>
            </w:r>
            <w:r w:rsidR="009E50E6" w:rsidRPr="0073191D">
              <w:rPr>
                <w:rFonts w:cs="Arial"/>
                <w:color w:val="000000" w:themeColor="text1"/>
                <w:spacing w:val="-4"/>
                <w:sz w:val="14"/>
                <w:szCs w:val="14"/>
              </w:rPr>
              <w:t>31 J</w:t>
            </w:r>
            <w:r w:rsidR="004F0734">
              <w:rPr>
                <w:rFonts w:cs="Browallia New"/>
                <w:color w:val="000000" w:themeColor="text1"/>
                <w:spacing w:val="-4"/>
                <w:sz w:val="14"/>
                <w:szCs w:val="17"/>
              </w:rPr>
              <w:t xml:space="preserve">anuary </w:t>
            </w:r>
          </w:p>
        </w:tc>
      </w:tr>
      <w:tr w:rsidR="00DE4F97" w:rsidRPr="0073191D" w14:paraId="7F98364C" w14:textId="77777777" w:rsidTr="0051314A">
        <w:trPr>
          <w:cantSplit/>
          <w:trHeight w:val="60"/>
          <w:tblHeader/>
        </w:trPr>
        <w:tc>
          <w:tcPr>
            <w:tcW w:w="2865" w:type="dxa"/>
            <w:tcBorders>
              <w:left w:val="nil"/>
              <w:bottom w:val="nil"/>
              <w:right w:val="nil"/>
            </w:tcBorders>
          </w:tcPr>
          <w:p w14:paraId="46AF9ACB" w14:textId="77777777" w:rsidR="00DE4F97" w:rsidRPr="0073191D" w:rsidRDefault="00DE4F9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718" w:type="dxa"/>
            <w:gridSpan w:val="2"/>
            <w:tcBorders>
              <w:left w:val="nil"/>
              <w:bottom w:val="nil"/>
              <w:right w:val="nil"/>
            </w:tcBorders>
            <w:vAlign w:val="bottom"/>
          </w:tcPr>
          <w:p w14:paraId="04769B06" w14:textId="77777777" w:rsidR="00AA5D8B"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Manufacturing</w:t>
            </w:r>
          </w:p>
          <w:p w14:paraId="736E6759" w14:textId="5525F82A" w:rsidR="00DE4F97"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of plastic parts</w:t>
            </w:r>
          </w:p>
        </w:tc>
        <w:tc>
          <w:tcPr>
            <w:tcW w:w="1810" w:type="dxa"/>
            <w:gridSpan w:val="2"/>
            <w:tcBorders>
              <w:left w:val="nil"/>
              <w:bottom w:val="nil"/>
              <w:right w:val="nil"/>
            </w:tcBorders>
            <w:vAlign w:val="bottom"/>
          </w:tcPr>
          <w:p w14:paraId="3A671203" w14:textId="77777777" w:rsidR="00AA5D8B"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Manufacturing of</w:t>
            </w:r>
          </w:p>
          <w:p w14:paraId="6D7FB0BF" w14:textId="607317DB" w:rsidR="00DE4F97"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related mold</w:t>
            </w:r>
            <w:r w:rsidRPr="0073191D">
              <w:rPr>
                <w:rFonts w:cs="Arial"/>
                <w:spacing w:val="-4"/>
                <w:sz w:val="14"/>
                <w:szCs w:val="14"/>
                <w:cs/>
              </w:rPr>
              <w:t xml:space="preserve"> </w:t>
            </w:r>
            <w:r w:rsidRPr="0073191D">
              <w:rPr>
                <w:rFonts w:cs="Arial"/>
                <w:spacing w:val="-4"/>
                <w:sz w:val="14"/>
                <w:szCs w:val="14"/>
              </w:rPr>
              <w:t>and services</w:t>
            </w:r>
          </w:p>
        </w:tc>
        <w:tc>
          <w:tcPr>
            <w:tcW w:w="1666" w:type="dxa"/>
            <w:gridSpan w:val="2"/>
            <w:tcBorders>
              <w:left w:val="nil"/>
              <w:bottom w:val="nil"/>
              <w:right w:val="nil"/>
            </w:tcBorders>
            <w:vAlign w:val="bottom"/>
          </w:tcPr>
          <w:p w14:paraId="1AAA954D" w14:textId="77777777" w:rsidR="00AA5D8B"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Sales of</w:t>
            </w:r>
          </w:p>
          <w:p w14:paraId="56AC937C" w14:textId="7296B4FF" w:rsidR="00DE4F97"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cosmetic products</w:t>
            </w:r>
          </w:p>
        </w:tc>
        <w:tc>
          <w:tcPr>
            <w:tcW w:w="1785" w:type="dxa"/>
            <w:gridSpan w:val="2"/>
            <w:tcBorders>
              <w:left w:val="nil"/>
              <w:bottom w:val="nil"/>
              <w:right w:val="nil"/>
            </w:tcBorders>
            <w:vAlign w:val="bottom"/>
          </w:tcPr>
          <w:p w14:paraId="01AF184A" w14:textId="77777777" w:rsidR="007007BE"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Providing construction</w:t>
            </w:r>
          </w:p>
          <w:p w14:paraId="35A2DEE1" w14:textId="742D1C99" w:rsidR="00DE4F97"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and real estate services</w:t>
            </w:r>
          </w:p>
        </w:tc>
        <w:tc>
          <w:tcPr>
            <w:tcW w:w="1532" w:type="dxa"/>
            <w:gridSpan w:val="2"/>
            <w:tcBorders>
              <w:left w:val="nil"/>
              <w:bottom w:val="nil"/>
              <w:right w:val="nil"/>
            </w:tcBorders>
            <w:vAlign w:val="bottom"/>
          </w:tcPr>
          <w:p w14:paraId="6ADAE0DA" w14:textId="77777777" w:rsidR="00AA5D8B"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Investment in</w:t>
            </w:r>
          </w:p>
          <w:p w14:paraId="444D279E" w14:textId="35A3E026" w:rsidR="00DE4F97"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cs/>
              </w:rPr>
            </w:pPr>
            <w:r w:rsidRPr="0073191D">
              <w:rPr>
                <w:rFonts w:cs="Arial"/>
                <w:spacing w:val="-4"/>
                <w:sz w:val="14"/>
                <w:szCs w:val="14"/>
              </w:rPr>
              <w:t>other company</w:t>
            </w:r>
          </w:p>
        </w:tc>
        <w:tc>
          <w:tcPr>
            <w:tcW w:w="1793" w:type="dxa"/>
            <w:gridSpan w:val="2"/>
            <w:tcBorders>
              <w:left w:val="nil"/>
              <w:bottom w:val="nil"/>
              <w:right w:val="nil"/>
            </w:tcBorders>
            <w:vAlign w:val="bottom"/>
          </w:tcPr>
          <w:p w14:paraId="5EF5B5FB" w14:textId="77777777" w:rsidR="00DE4F97"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cs/>
              </w:rPr>
            </w:pPr>
            <w:r w:rsidRPr="0073191D">
              <w:rPr>
                <w:rFonts w:cs="Arial"/>
                <w:spacing w:val="-4"/>
                <w:sz w:val="14"/>
                <w:szCs w:val="14"/>
              </w:rPr>
              <w:t>Eliminated</w:t>
            </w:r>
          </w:p>
        </w:tc>
        <w:tc>
          <w:tcPr>
            <w:tcW w:w="1778" w:type="dxa"/>
            <w:gridSpan w:val="3"/>
            <w:tcBorders>
              <w:left w:val="nil"/>
              <w:bottom w:val="nil"/>
              <w:right w:val="nil"/>
            </w:tcBorders>
            <w:vAlign w:val="bottom"/>
          </w:tcPr>
          <w:p w14:paraId="1353595E" w14:textId="77777777" w:rsidR="00DE4F97"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Total</w:t>
            </w:r>
          </w:p>
        </w:tc>
      </w:tr>
      <w:tr w:rsidR="00D112EE" w:rsidRPr="0073191D" w14:paraId="25BA2444" w14:textId="77777777" w:rsidTr="0051314A">
        <w:trPr>
          <w:cantSplit/>
          <w:trHeight w:val="60"/>
          <w:tblHeader/>
        </w:trPr>
        <w:tc>
          <w:tcPr>
            <w:tcW w:w="2865" w:type="dxa"/>
            <w:tcBorders>
              <w:left w:val="nil"/>
              <w:bottom w:val="nil"/>
              <w:right w:val="nil"/>
            </w:tcBorders>
          </w:tcPr>
          <w:p w14:paraId="0D6808EF" w14:textId="77777777" w:rsidR="00D112EE" w:rsidRPr="0073191D" w:rsidRDefault="00D112EE" w:rsidP="00D1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863" w:type="dxa"/>
            <w:tcBorders>
              <w:left w:val="nil"/>
              <w:bottom w:val="nil"/>
              <w:right w:val="nil"/>
            </w:tcBorders>
          </w:tcPr>
          <w:p w14:paraId="6B2B6E19" w14:textId="10A1FC50" w:rsidR="00D112EE" w:rsidRPr="0073191D" w:rsidRDefault="00D112EE" w:rsidP="00D112E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2</w:t>
            </w:r>
          </w:p>
        </w:tc>
        <w:tc>
          <w:tcPr>
            <w:tcW w:w="855" w:type="dxa"/>
            <w:tcBorders>
              <w:left w:val="nil"/>
              <w:bottom w:val="nil"/>
              <w:right w:val="nil"/>
            </w:tcBorders>
          </w:tcPr>
          <w:p w14:paraId="7C2B948A" w14:textId="481B044E" w:rsidR="00D112EE" w:rsidRPr="0073191D" w:rsidRDefault="00D112EE" w:rsidP="00D112E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1</w:t>
            </w:r>
          </w:p>
        </w:tc>
        <w:tc>
          <w:tcPr>
            <w:tcW w:w="911" w:type="dxa"/>
            <w:tcBorders>
              <w:left w:val="nil"/>
              <w:bottom w:val="nil"/>
              <w:right w:val="nil"/>
            </w:tcBorders>
          </w:tcPr>
          <w:p w14:paraId="2EEE5BDC" w14:textId="4B3D1DB2" w:rsidR="00D112EE" w:rsidRPr="0073191D" w:rsidRDefault="00D112EE" w:rsidP="00D112E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2</w:t>
            </w:r>
          </w:p>
        </w:tc>
        <w:tc>
          <w:tcPr>
            <w:tcW w:w="899" w:type="dxa"/>
            <w:tcBorders>
              <w:left w:val="nil"/>
              <w:bottom w:val="nil"/>
              <w:right w:val="nil"/>
            </w:tcBorders>
          </w:tcPr>
          <w:p w14:paraId="0946C5CA" w14:textId="2E11B384" w:rsidR="00D112EE" w:rsidRPr="0073191D" w:rsidRDefault="00D112EE" w:rsidP="00D112E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1</w:t>
            </w:r>
          </w:p>
        </w:tc>
        <w:tc>
          <w:tcPr>
            <w:tcW w:w="833" w:type="dxa"/>
            <w:tcBorders>
              <w:left w:val="nil"/>
              <w:bottom w:val="nil"/>
              <w:right w:val="nil"/>
            </w:tcBorders>
          </w:tcPr>
          <w:p w14:paraId="7B1E9911" w14:textId="148E83BD" w:rsidR="00D112EE" w:rsidRPr="0073191D" w:rsidRDefault="00D112EE" w:rsidP="00D112E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2</w:t>
            </w:r>
          </w:p>
        </w:tc>
        <w:tc>
          <w:tcPr>
            <w:tcW w:w="833" w:type="dxa"/>
            <w:tcBorders>
              <w:left w:val="nil"/>
              <w:bottom w:val="nil"/>
              <w:right w:val="nil"/>
            </w:tcBorders>
          </w:tcPr>
          <w:p w14:paraId="5FE31457" w14:textId="29D4BE3B" w:rsidR="00D112EE" w:rsidRPr="0073191D" w:rsidRDefault="00D112EE" w:rsidP="00D112E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1</w:t>
            </w:r>
          </w:p>
        </w:tc>
        <w:tc>
          <w:tcPr>
            <w:tcW w:w="880" w:type="dxa"/>
            <w:tcBorders>
              <w:left w:val="nil"/>
              <w:bottom w:val="nil"/>
              <w:right w:val="nil"/>
            </w:tcBorders>
          </w:tcPr>
          <w:p w14:paraId="25902E7D" w14:textId="51466FDD" w:rsidR="00D112EE" w:rsidRPr="0073191D" w:rsidRDefault="00D112EE" w:rsidP="00D112E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2</w:t>
            </w:r>
          </w:p>
        </w:tc>
        <w:tc>
          <w:tcPr>
            <w:tcW w:w="905" w:type="dxa"/>
            <w:tcBorders>
              <w:left w:val="nil"/>
              <w:bottom w:val="nil"/>
              <w:right w:val="nil"/>
            </w:tcBorders>
          </w:tcPr>
          <w:p w14:paraId="275445EE" w14:textId="70E004C2" w:rsidR="00D112EE" w:rsidRPr="0073191D" w:rsidRDefault="00D112EE" w:rsidP="00D112E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1</w:t>
            </w:r>
          </w:p>
        </w:tc>
        <w:tc>
          <w:tcPr>
            <w:tcW w:w="770" w:type="dxa"/>
            <w:tcBorders>
              <w:left w:val="nil"/>
              <w:bottom w:val="nil"/>
              <w:right w:val="nil"/>
            </w:tcBorders>
          </w:tcPr>
          <w:p w14:paraId="670B911A" w14:textId="33B6B834" w:rsidR="00D112EE" w:rsidRPr="0073191D" w:rsidRDefault="00D112EE" w:rsidP="00D112E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2</w:t>
            </w:r>
          </w:p>
        </w:tc>
        <w:tc>
          <w:tcPr>
            <w:tcW w:w="762" w:type="dxa"/>
            <w:tcBorders>
              <w:left w:val="nil"/>
              <w:bottom w:val="nil"/>
              <w:right w:val="nil"/>
            </w:tcBorders>
          </w:tcPr>
          <w:p w14:paraId="41CA83E3" w14:textId="4AECFC7E" w:rsidR="00D112EE" w:rsidRPr="0073191D" w:rsidRDefault="00D112EE" w:rsidP="00D112E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1</w:t>
            </w:r>
          </w:p>
        </w:tc>
        <w:tc>
          <w:tcPr>
            <w:tcW w:w="913" w:type="dxa"/>
            <w:tcBorders>
              <w:left w:val="nil"/>
              <w:bottom w:val="nil"/>
              <w:right w:val="nil"/>
            </w:tcBorders>
          </w:tcPr>
          <w:p w14:paraId="11327575" w14:textId="7A00FE67" w:rsidR="00D112EE" w:rsidRPr="0073191D" w:rsidRDefault="00D112EE" w:rsidP="00D112E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2</w:t>
            </w:r>
          </w:p>
        </w:tc>
        <w:tc>
          <w:tcPr>
            <w:tcW w:w="880" w:type="dxa"/>
            <w:tcBorders>
              <w:left w:val="nil"/>
              <w:bottom w:val="nil"/>
              <w:right w:val="nil"/>
            </w:tcBorders>
          </w:tcPr>
          <w:p w14:paraId="57D0C2BF" w14:textId="32DC2D85" w:rsidR="00D112EE" w:rsidRPr="0073191D" w:rsidRDefault="00D112EE" w:rsidP="00D112E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1</w:t>
            </w:r>
          </w:p>
        </w:tc>
        <w:tc>
          <w:tcPr>
            <w:tcW w:w="855" w:type="dxa"/>
            <w:tcBorders>
              <w:left w:val="nil"/>
              <w:bottom w:val="nil"/>
              <w:right w:val="nil"/>
            </w:tcBorders>
          </w:tcPr>
          <w:p w14:paraId="7ECC10E5" w14:textId="61DAF7AD" w:rsidR="00D112EE" w:rsidRPr="0073191D" w:rsidRDefault="00D112EE" w:rsidP="00D112E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2</w:t>
            </w:r>
          </w:p>
        </w:tc>
        <w:tc>
          <w:tcPr>
            <w:tcW w:w="923" w:type="dxa"/>
            <w:gridSpan w:val="2"/>
            <w:tcBorders>
              <w:left w:val="nil"/>
              <w:bottom w:val="nil"/>
              <w:right w:val="nil"/>
            </w:tcBorders>
          </w:tcPr>
          <w:p w14:paraId="75B11687" w14:textId="03DEC0F6" w:rsidR="00D112EE" w:rsidRPr="0073191D" w:rsidRDefault="00D112EE" w:rsidP="00D112E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1</w:t>
            </w:r>
          </w:p>
        </w:tc>
      </w:tr>
      <w:tr w:rsidR="00A15F54" w:rsidRPr="00DD34BD" w14:paraId="76278E6E" w14:textId="77777777" w:rsidTr="0051314A">
        <w:trPr>
          <w:cantSplit/>
        </w:trPr>
        <w:tc>
          <w:tcPr>
            <w:tcW w:w="2865" w:type="dxa"/>
            <w:tcBorders>
              <w:top w:val="nil"/>
              <w:left w:val="nil"/>
              <w:bottom w:val="nil"/>
              <w:right w:val="nil"/>
            </w:tcBorders>
            <w:vAlign w:val="center"/>
          </w:tcPr>
          <w:p w14:paraId="3DB40ED1" w14:textId="7860C335"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cs/>
              </w:rPr>
            </w:pPr>
            <w:r w:rsidRPr="0073191D">
              <w:rPr>
                <w:rFonts w:cs="Arial"/>
                <w:sz w:val="14"/>
                <w:szCs w:val="14"/>
              </w:rPr>
              <w:t>Revenue from other customers</w:t>
            </w:r>
          </w:p>
        </w:tc>
        <w:tc>
          <w:tcPr>
            <w:tcW w:w="863" w:type="dxa"/>
            <w:tcBorders>
              <w:top w:val="nil"/>
              <w:left w:val="nil"/>
              <w:right w:val="nil"/>
            </w:tcBorders>
            <w:vAlign w:val="bottom"/>
          </w:tcPr>
          <w:p w14:paraId="3FA94EE1" w14:textId="52C53C97"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235,733</w:t>
            </w:r>
          </w:p>
        </w:tc>
        <w:tc>
          <w:tcPr>
            <w:tcW w:w="855" w:type="dxa"/>
            <w:tcBorders>
              <w:top w:val="nil"/>
              <w:left w:val="nil"/>
              <w:right w:val="nil"/>
            </w:tcBorders>
            <w:vAlign w:val="bottom"/>
          </w:tcPr>
          <w:p w14:paraId="5D43D73E" w14:textId="1CF8022E"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263,925</w:t>
            </w:r>
          </w:p>
        </w:tc>
        <w:tc>
          <w:tcPr>
            <w:tcW w:w="911" w:type="dxa"/>
            <w:tcBorders>
              <w:top w:val="nil"/>
              <w:left w:val="nil"/>
              <w:right w:val="nil"/>
            </w:tcBorders>
            <w:vAlign w:val="bottom"/>
          </w:tcPr>
          <w:p w14:paraId="0EA546A2" w14:textId="2FC7CF2E"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9,919</w:t>
            </w:r>
          </w:p>
        </w:tc>
        <w:tc>
          <w:tcPr>
            <w:tcW w:w="899" w:type="dxa"/>
            <w:tcBorders>
              <w:top w:val="nil"/>
              <w:left w:val="nil"/>
              <w:right w:val="nil"/>
            </w:tcBorders>
            <w:vAlign w:val="bottom"/>
          </w:tcPr>
          <w:p w14:paraId="759377E9" w14:textId="568D1309"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12,479</w:t>
            </w:r>
          </w:p>
        </w:tc>
        <w:tc>
          <w:tcPr>
            <w:tcW w:w="833" w:type="dxa"/>
            <w:tcBorders>
              <w:top w:val="nil"/>
              <w:left w:val="nil"/>
              <w:right w:val="nil"/>
            </w:tcBorders>
            <w:vAlign w:val="bottom"/>
          </w:tcPr>
          <w:p w14:paraId="356C154A" w14:textId="52EFBD58"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4,830</w:t>
            </w:r>
          </w:p>
        </w:tc>
        <w:tc>
          <w:tcPr>
            <w:tcW w:w="833" w:type="dxa"/>
            <w:tcBorders>
              <w:top w:val="nil"/>
              <w:left w:val="nil"/>
              <w:right w:val="nil"/>
            </w:tcBorders>
            <w:vAlign w:val="bottom"/>
          </w:tcPr>
          <w:p w14:paraId="0E79843D" w14:textId="71FD7262" w:rsidR="00A15F54" w:rsidRPr="00D460B3" w:rsidRDefault="00A15F54" w:rsidP="00A15F54">
            <w:pPr>
              <w:pStyle w:val="CharCharCharCharCharCharCharCharCharCharCharChar"/>
              <w:tabs>
                <w:tab w:val="decimal" w:pos="50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8,061</w:t>
            </w:r>
          </w:p>
        </w:tc>
        <w:tc>
          <w:tcPr>
            <w:tcW w:w="880" w:type="dxa"/>
            <w:tcBorders>
              <w:top w:val="nil"/>
              <w:left w:val="nil"/>
              <w:right w:val="nil"/>
            </w:tcBorders>
            <w:vAlign w:val="bottom"/>
          </w:tcPr>
          <w:p w14:paraId="66D2CF28" w14:textId="3B1D886E"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417,838</w:t>
            </w:r>
          </w:p>
        </w:tc>
        <w:tc>
          <w:tcPr>
            <w:tcW w:w="905" w:type="dxa"/>
            <w:tcBorders>
              <w:top w:val="nil"/>
              <w:left w:val="nil"/>
              <w:right w:val="nil"/>
            </w:tcBorders>
            <w:vAlign w:val="bottom"/>
          </w:tcPr>
          <w:p w14:paraId="406217CF" w14:textId="7C5A320D"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332,924</w:t>
            </w:r>
          </w:p>
        </w:tc>
        <w:tc>
          <w:tcPr>
            <w:tcW w:w="770" w:type="dxa"/>
            <w:tcBorders>
              <w:top w:val="nil"/>
              <w:left w:val="nil"/>
              <w:right w:val="nil"/>
            </w:tcBorders>
            <w:vAlign w:val="bottom"/>
          </w:tcPr>
          <w:p w14:paraId="0E3837B8" w14:textId="2D571817"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762" w:type="dxa"/>
            <w:tcBorders>
              <w:top w:val="nil"/>
              <w:left w:val="nil"/>
              <w:right w:val="nil"/>
            </w:tcBorders>
            <w:vAlign w:val="bottom"/>
          </w:tcPr>
          <w:p w14:paraId="1DBE4751" w14:textId="27597B3F"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13" w:type="dxa"/>
            <w:tcBorders>
              <w:top w:val="nil"/>
              <w:left w:val="nil"/>
              <w:right w:val="nil"/>
            </w:tcBorders>
            <w:vAlign w:val="bottom"/>
          </w:tcPr>
          <w:p w14:paraId="27C2AE1E" w14:textId="7809B760"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80" w:type="dxa"/>
            <w:tcBorders>
              <w:top w:val="nil"/>
              <w:left w:val="nil"/>
              <w:right w:val="nil"/>
            </w:tcBorders>
            <w:vAlign w:val="bottom"/>
          </w:tcPr>
          <w:p w14:paraId="729E7782" w14:textId="774FBF7B" w:rsidR="00A15F54" w:rsidRPr="00D460B3" w:rsidRDefault="00A15F54" w:rsidP="00A15F54">
            <w:pPr>
              <w:pStyle w:val="CharCharCharCharCharCharCharCharCharCharCharChar"/>
              <w:tabs>
                <w:tab w:val="decimal" w:pos="52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55" w:type="dxa"/>
            <w:tcBorders>
              <w:top w:val="nil"/>
              <w:left w:val="nil"/>
              <w:right w:val="nil"/>
            </w:tcBorders>
            <w:vAlign w:val="bottom"/>
          </w:tcPr>
          <w:p w14:paraId="445BA26C" w14:textId="2B4F08AA"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668,320</w:t>
            </w:r>
          </w:p>
        </w:tc>
        <w:tc>
          <w:tcPr>
            <w:tcW w:w="923" w:type="dxa"/>
            <w:gridSpan w:val="2"/>
            <w:tcBorders>
              <w:top w:val="nil"/>
              <w:left w:val="nil"/>
              <w:right w:val="nil"/>
            </w:tcBorders>
            <w:vAlign w:val="bottom"/>
          </w:tcPr>
          <w:p w14:paraId="0A72EE2B" w14:textId="76DEF636" w:rsidR="00A15F54" w:rsidRPr="00D460B3" w:rsidRDefault="00A15F54" w:rsidP="00A15F54">
            <w:pPr>
              <w:pStyle w:val="CharCharCharCharCharCharCharCharCharCharCharChar"/>
              <w:tabs>
                <w:tab w:val="decimal" w:pos="618"/>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617,389</w:t>
            </w:r>
          </w:p>
        </w:tc>
      </w:tr>
      <w:tr w:rsidR="00A15F54" w:rsidRPr="00DD34BD" w14:paraId="5CD42819" w14:textId="77777777" w:rsidTr="0051314A">
        <w:trPr>
          <w:cantSplit/>
        </w:trPr>
        <w:tc>
          <w:tcPr>
            <w:tcW w:w="2865" w:type="dxa"/>
            <w:tcBorders>
              <w:top w:val="nil"/>
              <w:left w:val="nil"/>
              <w:bottom w:val="nil"/>
              <w:right w:val="nil"/>
            </w:tcBorders>
            <w:vAlign w:val="center"/>
          </w:tcPr>
          <w:p w14:paraId="6690159C" w14:textId="61FE120E"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Segment revenues</w:t>
            </w:r>
          </w:p>
        </w:tc>
        <w:tc>
          <w:tcPr>
            <w:tcW w:w="863" w:type="dxa"/>
            <w:tcBorders>
              <w:top w:val="nil"/>
              <w:left w:val="nil"/>
              <w:right w:val="nil"/>
            </w:tcBorders>
            <w:vAlign w:val="bottom"/>
          </w:tcPr>
          <w:p w14:paraId="4099E10E" w14:textId="0EF81EF0"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55" w:type="dxa"/>
            <w:tcBorders>
              <w:top w:val="nil"/>
              <w:left w:val="nil"/>
              <w:right w:val="nil"/>
            </w:tcBorders>
            <w:vAlign w:val="bottom"/>
          </w:tcPr>
          <w:p w14:paraId="6A5BB8B0" w14:textId="0602BB90"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11" w:type="dxa"/>
            <w:tcBorders>
              <w:top w:val="nil"/>
              <w:left w:val="nil"/>
              <w:right w:val="nil"/>
            </w:tcBorders>
            <w:vAlign w:val="bottom"/>
          </w:tcPr>
          <w:p w14:paraId="5BC939A3" w14:textId="4EE98EB8"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5,070</w:t>
            </w:r>
          </w:p>
        </w:tc>
        <w:tc>
          <w:tcPr>
            <w:tcW w:w="899" w:type="dxa"/>
            <w:tcBorders>
              <w:top w:val="nil"/>
              <w:left w:val="nil"/>
              <w:right w:val="nil"/>
            </w:tcBorders>
            <w:vAlign w:val="bottom"/>
          </w:tcPr>
          <w:p w14:paraId="51B50C2A" w14:textId="4C7F777B"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18,374</w:t>
            </w:r>
          </w:p>
        </w:tc>
        <w:tc>
          <w:tcPr>
            <w:tcW w:w="833" w:type="dxa"/>
            <w:tcBorders>
              <w:top w:val="nil"/>
              <w:left w:val="nil"/>
              <w:right w:val="nil"/>
            </w:tcBorders>
            <w:vAlign w:val="bottom"/>
          </w:tcPr>
          <w:p w14:paraId="29A07AF4" w14:textId="0EE6B44D"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33" w:type="dxa"/>
            <w:tcBorders>
              <w:top w:val="nil"/>
              <w:left w:val="nil"/>
              <w:right w:val="nil"/>
            </w:tcBorders>
            <w:vAlign w:val="bottom"/>
          </w:tcPr>
          <w:p w14:paraId="0C99B85D" w14:textId="60B36B69" w:rsidR="00A15F54" w:rsidRPr="00D460B3" w:rsidRDefault="00A15F54" w:rsidP="00A15F54">
            <w:pPr>
              <w:pStyle w:val="CharCharCharCharCharCharCharCharCharCharCharChar"/>
              <w:tabs>
                <w:tab w:val="decimal" w:pos="50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80" w:type="dxa"/>
            <w:tcBorders>
              <w:top w:val="nil"/>
              <w:left w:val="nil"/>
              <w:right w:val="nil"/>
            </w:tcBorders>
            <w:vAlign w:val="bottom"/>
          </w:tcPr>
          <w:p w14:paraId="00427379" w14:textId="6BC16B82"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05" w:type="dxa"/>
            <w:tcBorders>
              <w:top w:val="nil"/>
              <w:left w:val="nil"/>
              <w:right w:val="nil"/>
            </w:tcBorders>
            <w:vAlign w:val="bottom"/>
          </w:tcPr>
          <w:p w14:paraId="10549877" w14:textId="01BD9A18"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770" w:type="dxa"/>
            <w:tcBorders>
              <w:top w:val="nil"/>
              <w:left w:val="nil"/>
              <w:right w:val="nil"/>
            </w:tcBorders>
            <w:vAlign w:val="bottom"/>
          </w:tcPr>
          <w:p w14:paraId="1869C6DB" w14:textId="1A565027"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762" w:type="dxa"/>
            <w:tcBorders>
              <w:top w:val="nil"/>
              <w:left w:val="nil"/>
              <w:right w:val="nil"/>
            </w:tcBorders>
            <w:vAlign w:val="bottom"/>
          </w:tcPr>
          <w:p w14:paraId="2CFE7531" w14:textId="478CC3CC"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13" w:type="dxa"/>
            <w:tcBorders>
              <w:top w:val="nil"/>
              <w:left w:val="nil"/>
              <w:right w:val="nil"/>
            </w:tcBorders>
            <w:vAlign w:val="bottom"/>
          </w:tcPr>
          <w:p w14:paraId="38E29639" w14:textId="0021CF4D"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(5,070)</w:t>
            </w:r>
          </w:p>
        </w:tc>
        <w:tc>
          <w:tcPr>
            <w:tcW w:w="880" w:type="dxa"/>
            <w:tcBorders>
              <w:top w:val="nil"/>
              <w:left w:val="nil"/>
              <w:right w:val="nil"/>
            </w:tcBorders>
            <w:vAlign w:val="bottom"/>
          </w:tcPr>
          <w:p w14:paraId="67A9E850" w14:textId="0D9DBA5A" w:rsidR="00A15F54" w:rsidRPr="00D460B3" w:rsidRDefault="00A15F54" w:rsidP="00A15F54">
            <w:pPr>
              <w:pStyle w:val="CharCharCharCharCharCharCharCharCharCharCharChar"/>
              <w:tabs>
                <w:tab w:val="decimal" w:pos="52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(18,374)</w:t>
            </w:r>
          </w:p>
        </w:tc>
        <w:tc>
          <w:tcPr>
            <w:tcW w:w="855" w:type="dxa"/>
            <w:tcBorders>
              <w:top w:val="nil"/>
              <w:left w:val="nil"/>
              <w:right w:val="nil"/>
            </w:tcBorders>
            <w:vAlign w:val="bottom"/>
          </w:tcPr>
          <w:p w14:paraId="7C423C92" w14:textId="3EA3B1E2"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23" w:type="dxa"/>
            <w:gridSpan w:val="2"/>
            <w:tcBorders>
              <w:top w:val="nil"/>
              <w:left w:val="nil"/>
              <w:right w:val="nil"/>
            </w:tcBorders>
            <w:vAlign w:val="bottom"/>
          </w:tcPr>
          <w:p w14:paraId="141AA261" w14:textId="0066F029" w:rsidR="00A15F54" w:rsidRPr="00D460B3" w:rsidRDefault="00A15F54" w:rsidP="00A15F54">
            <w:pPr>
              <w:pStyle w:val="CharCharCharCharCharCharCharCharCharCharCharChar"/>
              <w:tabs>
                <w:tab w:val="decimal" w:pos="618"/>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r>
      <w:tr w:rsidR="00A15F54" w:rsidRPr="00DD34BD" w14:paraId="1CA55A15" w14:textId="77777777" w:rsidTr="0051314A">
        <w:trPr>
          <w:cantSplit/>
        </w:trPr>
        <w:tc>
          <w:tcPr>
            <w:tcW w:w="2865" w:type="dxa"/>
            <w:tcBorders>
              <w:top w:val="nil"/>
              <w:left w:val="nil"/>
              <w:bottom w:val="nil"/>
              <w:right w:val="nil"/>
            </w:tcBorders>
            <w:vAlign w:val="center"/>
          </w:tcPr>
          <w:p w14:paraId="52131E26" w14:textId="4AD0711F"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Total revenues</w:t>
            </w:r>
          </w:p>
        </w:tc>
        <w:tc>
          <w:tcPr>
            <w:tcW w:w="863" w:type="dxa"/>
            <w:tcBorders>
              <w:left w:val="nil"/>
              <w:right w:val="nil"/>
            </w:tcBorders>
            <w:vAlign w:val="bottom"/>
          </w:tcPr>
          <w:p w14:paraId="42787431" w14:textId="1B794809" w:rsidR="00A15F54" w:rsidRPr="00D460B3" w:rsidRDefault="00A15F54" w:rsidP="00A15F54">
            <w:pPr>
              <w:pStyle w:val="CharCharCharCharCharCharCharCharCharCharCharChar"/>
              <w:pBdr>
                <w:top w:val="single" w:sz="4" w:space="1" w:color="auto"/>
                <w:bottom w:val="single" w:sz="4" w:space="1" w:color="auto"/>
              </w:pBd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235,733</w:t>
            </w:r>
          </w:p>
        </w:tc>
        <w:tc>
          <w:tcPr>
            <w:tcW w:w="855" w:type="dxa"/>
            <w:tcBorders>
              <w:left w:val="nil"/>
              <w:right w:val="nil"/>
            </w:tcBorders>
            <w:vAlign w:val="bottom"/>
          </w:tcPr>
          <w:p w14:paraId="220E5438" w14:textId="5A80ECAB" w:rsidR="00A15F54" w:rsidRPr="00D460B3" w:rsidRDefault="00A15F54" w:rsidP="00A15F5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263,925</w:t>
            </w:r>
          </w:p>
        </w:tc>
        <w:tc>
          <w:tcPr>
            <w:tcW w:w="911" w:type="dxa"/>
            <w:tcBorders>
              <w:left w:val="nil"/>
              <w:right w:val="nil"/>
            </w:tcBorders>
            <w:vAlign w:val="bottom"/>
          </w:tcPr>
          <w:p w14:paraId="1AC1A8B6" w14:textId="00CED1F9" w:rsidR="00A15F54" w:rsidRPr="00D460B3" w:rsidRDefault="00A15F54" w:rsidP="00A15F5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14,989</w:t>
            </w:r>
          </w:p>
        </w:tc>
        <w:tc>
          <w:tcPr>
            <w:tcW w:w="899" w:type="dxa"/>
            <w:tcBorders>
              <w:left w:val="nil"/>
              <w:right w:val="nil"/>
            </w:tcBorders>
            <w:vAlign w:val="bottom"/>
          </w:tcPr>
          <w:p w14:paraId="127202B8" w14:textId="2BE14276" w:rsidR="00A15F54" w:rsidRPr="00D460B3" w:rsidRDefault="00A15F54" w:rsidP="00A15F5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30,853</w:t>
            </w:r>
          </w:p>
        </w:tc>
        <w:tc>
          <w:tcPr>
            <w:tcW w:w="833" w:type="dxa"/>
            <w:tcBorders>
              <w:left w:val="nil"/>
              <w:right w:val="nil"/>
            </w:tcBorders>
            <w:vAlign w:val="bottom"/>
          </w:tcPr>
          <w:p w14:paraId="3ADF13F4" w14:textId="7CD6BD8E" w:rsidR="00A15F54" w:rsidRPr="00D460B3" w:rsidRDefault="00A15F54" w:rsidP="00A15F54">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4,830</w:t>
            </w:r>
          </w:p>
        </w:tc>
        <w:tc>
          <w:tcPr>
            <w:tcW w:w="833" w:type="dxa"/>
            <w:tcBorders>
              <w:left w:val="nil"/>
              <w:right w:val="nil"/>
            </w:tcBorders>
            <w:vAlign w:val="bottom"/>
          </w:tcPr>
          <w:p w14:paraId="1B0D3995" w14:textId="1FCD75CD" w:rsidR="00A15F54" w:rsidRPr="00D460B3" w:rsidRDefault="00A15F54" w:rsidP="00A15F54">
            <w:pPr>
              <w:pStyle w:val="CharCharCharCharCharCharCharCharCharCharCharChar"/>
              <w:pBdr>
                <w:top w:val="single" w:sz="4" w:space="1" w:color="auto"/>
                <w:bottom w:val="single" w:sz="4" w:space="1" w:color="auto"/>
              </w:pBdr>
              <w:tabs>
                <w:tab w:val="decimal" w:pos="50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8,061</w:t>
            </w:r>
          </w:p>
        </w:tc>
        <w:tc>
          <w:tcPr>
            <w:tcW w:w="880" w:type="dxa"/>
            <w:tcBorders>
              <w:left w:val="nil"/>
              <w:right w:val="nil"/>
            </w:tcBorders>
            <w:vAlign w:val="bottom"/>
          </w:tcPr>
          <w:p w14:paraId="6566B69C" w14:textId="6300249B" w:rsidR="00A15F54" w:rsidRPr="00D460B3" w:rsidRDefault="00A15F54" w:rsidP="00A15F5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417,838</w:t>
            </w:r>
          </w:p>
        </w:tc>
        <w:tc>
          <w:tcPr>
            <w:tcW w:w="905" w:type="dxa"/>
            <w:tcBorders>
              <w:left w:val="nil"/>
              <w:right w:val="nil"/>
            </w:tcBorders>
            <w:vAlign w:val="bottom"/>
          </w:tcPr>
          <w:p w14:paraId="30786254" w14:textId="05CD14D9" w:rsidR="00A15F54" w:rsidRPr="00D460B3" w:rsidRDefault="00A15F54" w:rsidP="00A15F5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332,924</w:t>
            </w:r>
          </w:p>
        </w:tc>
        <w:tc>
          <w:tcPr>
            <w:tcW w:w="770" w:type="dxa"/>
            <w:tcBorders>
              <w:left w:val="nil"/>
              <w:right w:val="nil"/>
            </w:tcBorders>
            <w:vAlign w:val="bottom"/>
          </w:tcPr>
          <w:p w14:paraId="1560FA53" w14:textId="13B587D4" w:rsidR="00A15F54" w:rsidRPr="00D460B3" w:rsidRDefault="00A15F54" w:rsidP="00A15F54">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762" w:type="dxa"/>
            <w:tcBorders>
              <w:left w:val="nil"/>
              <w:right w:val="nil"/>
            </w:tcBorders>
            <w:vAlign w:val="bottom"/>
          </w:tcPr>
          <w:p w14:paraId="446FF268" w14:textId="4E8DC4D0" w:rsidR="00A15F54" w:rsidRPr="00D460B3" w:rsidRDefault="00A15F54" w:rsidP="00A15F54">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13" w:type="dxa"/>
            <w:tcBorders>
              <w:left w:val="nil"/>
              <w:right w:val="nil"/>
            </w:tcBorders>
            <w:vAlign w:val="bottom"/>
          </w:tcPr>
          <w:p w14:paraId="15B358B9" w14:textId="144B6812" w:rsidR="00A15F54" w:rsidRPr="00D460B3" w:rsidRDefault="00A15F54" w:rsidP="00A15F54">
            <w:pPr>
              <w:pStyle w:val="CharCharCharCharCharCharCharCharCharCharCharChar"/>
              <w:pBdr>
                <w:top w:val="single" w:sz="4" w:space="1" w:color="auto"/>
                <w:bottom w:val="single" w:sz="4" w:space="1" w:color="auto"/>
              </w:pBd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(5,070)</w:t>
            </w:r>
          </w:p>
        </w:tc>
        <w:tc>
          <w:tcPr>
            <w:tcW w:w="880" w:type="dxa"/>
            <w:tcBorders>
              <w:left w:val="nil"/>
              <w:right w:val="nil"/>
            </w:tcBorders>
            <w:vAlign w:val="bottom"/>
          </w:tcPr>
          <w:p w14:paraId="1C5F7BFD" w14:textId="6B50466D" w:rsidR="00A15F54" w:rsidRPr="00D460B3" w:rsidRDefault="00A15F54" w:rsidP="00A15F54">
            <w:pPr>
              <w:pStyle w:val="CharCharCharCharCharCharCharCharCharCharCharChar"/>
              <w:pBdr>
                <w:top w:val="single" w:sz="4" w:space="1" w:color="auto"/>
                <w:bottom w:val="single" w:sz="4" w:space="1" w:color="auto"/>
              </w:pBdr>
              <w:tabs>
                <w:tab w:val="decimal" w:pos="52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(18,374)</w:t>
            </w:r>
          </w:p>
        </w:tc>
        <w:tc>
          <w:tcPr>
            <w:tcW w:w="855" w:type="dxa"/>
            <w:tcBorders>
              <w:left w:val="nil"/>
              <w:right w:val="nil"/>
            </w:tcBorders>
            <w:vAlign w:val="bottom"/>
          </w:tcPr>
          <w:p w14:paraId="16245707" w14:textId="0BA8695E" w:rsidR="00A15F54" w:rsidRPr="00D460B3" w:rsidRDefault="00A15F54" w:rsidP="00A15F5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668,320</w:t>
            </w:r>
          </w:p>
        </w:tc>
        <w:tc>
          <w:tcPr>
            <w:tcW w:w="923" w:type="dxa"/>
            <w:gridSpan w:val="2"/>
            <w:tcBorders>
              <w:left w:val="nil"/>
              <w:right w:val="nil"/>
            </w:tcBorders>
            <w:vAlign w:val="bottom"/>
          </w:tcPr>
          <w:p w14:paraId="0B2B7147" w14:textId="43BCDE8A" w:rsidR="00A15F54" w:rsidRPr="00D460B3" w:rsidRDefault="00A15F54" w:rsidP="00A15F54">
            <w:pPr>
              <w:pStyle w:val="CharCharCharCharCharCharCharCharCharCharCharChar"/>
              <w:pBdr>
                <w:top w:val="single" w:sz="4" w:space="1" w:color="auto"/>
                <w:bottom w:val="single" w:sz="4" w:space="1" w:color="auto"/>
              </w:pBdr>
              <w:tabs>
                <w:tab w:val="decimal" w:pos="618"/>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617,389</w:t>
            </w:r>
          </w:p>
        </w:tc>
      </w:tr>
      <w:tr w:rsidR="00A15F54" w:rsidRPr="00DD34BD" w14:paraId="22A31789" w14:textId="77777777" w:rsidTr="0051314A">
        <w:trPr>
          <w:cantSplit/>
        </w:trPr>
        <w:tc>
          <w:tcPr>
            <w:tcW w:w="2865" w:type="dxa"/>
            <w:tcBorders>
              <w:top w:val="nil"/>
              <w:left w:val="nil"/>
              <w:bottom w:val="nil"/>
              <w:right w:val="nil"/>
            </w:tcBorders>
            <w:vAlign w:val="center"/>
          </w:tcPr>
          <w:p w14:paraId="2C3CA32C" w14:textId="77777777"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p>
        </w:tc>
        <w:tc>
          <w:tcPr>
            <w:tcW w:w="863" w:type="dxa"/>
            <w:tcBorders>
              <w:left w:val="nil"/>
              <w:right w:val="nil"/>
            </w:tcBorders>
            <w:vAlign w:val="bottom"/>
          </w:tcPr>
          <w:p w14:paraId="2D4C9498" w14:textId="49D788DE"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p>
        </w:tc>
        <w:tc>
          <w:tcPr>
            <w:tcW w:w="855" w:type="dxa"/>
            <w:tcBorders>
              <w:left w:val="nil"/>
              <w:right w:val="nil"/>
            </w:tcBorders>
            <w:vAlign w:val="bottom"/>
          </w:tcPr>
          <w:p w14:paraId="6DED5B3D" w14:textId="05708CD5"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911" w:type="dxa"/>
            <w:tcBorders>
              <w:left w:val="nil"/>
              <w:right w:val="nil"/>
            </w:tcBorders>
            <w:vAlign w:val="bottom"/>
          </w:tcPr>
          <w:p w14:paraId="45D23310" w14:textId="62CA4972"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899" w:type="dxa"/>
            <w:tcBorders>
              <w:left w:val="nil"/>
              <w:right w:val="nil"/>
            </w:tcBorders>
            <w:vAlign w:val="bottom"/>
          </w:tcPr>
          <w:p w14:paraId="2BFDC90D" w14:textId="6D4DF559"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833" w:type="dxa"/>
            <w:tcBorders>
              <w:left w:val="nil"/>
              <w:right w:val="nil"/>
            </w:tcBorders>
            <w:vAlign w:val="bottom"/>
          </w:tcPr>
          <w:p w14:paraId="4216C234" w14:textId="73ED2FC1"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p>
        </w:tc>
        <w:tc>
          <w:tcPr>
            <w:tcW w:w="833" w:type="dxa"/>
            <w:tcBorders>
              <w:left w:val="nil"/>
              <w:right w:val="nil"/>
            </w:tcBorders>
            <w:vAlign w:val="bottom"/>
          </w:tcPr>
          <w:p w14:paraId="7E250D7E" w14:textId="217A8280" w:rsidR="00A15F54" w:rsidRPr="00D460B3" w:rsidRDefault="00A15F54" w:rsidP="00A15F54">
            <w:pPr>
              <w:pStyle w:val="CharCharCharCharCharCharCharCharCharCharCharChar"/>
              <w:tabs>
                <w:tab w:val="decimal" w:pos="507"/>
              </w:tabs>
              <w:spacing w:after="0" w:line="360" w:lineRule="auto"/>
              <w:ind w:right="19"/>
              <w:rPr>
                <w:rFonts w:ascii="Arial" w:hAnsi="Arial" w:cs="Arial"/>
                <w:spacing w:val="-2"/>
                <w:sz w:val="14"/>
                <w:szCs w:val="14"/>
                <w:lang w:bidi="th-TH"/>
              </w:rPr>
            </w:pPr>
          </w:p>
        </w:tc>
        <w:tc>
          <w:tcPr>
            <w:tcW w:w="880" w:type="dxa"/>
            <w:tcBorders>
              <w:left w:val="nil"/>
              <w:right w:val="nil"/>
            </w:tcBorders>
            <w:vAlign w:val="bottom"/>
          </w:tcPr>
          <w:p w14:paraId="6E839B59" w14:textId="7AFB9B1C"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905" w:type="dxa"/>
            <w:tcBorders>
              <w:left w:val="nil"/>
              <w:right w:val="nil"/>
            </w:tcBorders>
            <w:vAlign w:val="bottom"/>
          </w:tcPr>
          <w:p w14:paraId="49EB99D8" w14:textId="052F19C0"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770" w:type="dxa"/>
            <w:tcBorders>
              <w:left w:val="nil"/>
              <w:right w:val="nil"/>
            </w:tcBorders>
            <w:vAlign w:val="bottom"/>
          </w:tcPr>
          <w:p w14:paraId="6E79DEB0" w14:textId="7CB9F669"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p>
        </w:tc>
        <w:tc>
          <w:tcPr>
            <w:tcW w:w="762" w:type="dxa"/>
            <w:tcBorders>
              <w:left w:val="nil"/>
              <w:right w:val="nil"/>
            </w:tcBorders>
            <w:vAlign w:val="bottom"/>
          </w:tcPr>
          <w:p w14:paraId="5461035E" w14:textId="6EEC5D08"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p>
        </w:tc>
        <w:tc>
          <w:tcPr>
            <w:tcW w:w="913" w:type="dxa"/>
            <w:tcBorders>
              <w:left w:val="nil"/>
              <w:right w:val="nil"/>
            </w:tcBorders>
            <w:vAlign w:val="bottom"/>
          </w:tcPr>
          <w:p w14:paraId="28CB09B0" w14:textId="780EE822"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p>
        </w:tc>
        <w:tc>
          <w:tcPr>
            <w:tcW w:w="880" w:type="dxa"/>
            <w:tcBorders>
              <w:left w:val="nil"/>
              <w:right w:val="nil"/>
            </w:tcBorders>
            <w:vAlign w:val="bottom"/>
          </w:tcPr>
          <w:p w14:paraId="103F64EE" w14:textId="0243A49E" w:rsidR="00A15F54" w:rsidRPr="00D460B3" w:rsidRDefault="00A15F54" w:rsidP="00A15F54">
            <w:pPr>
              <w:pStyle w:val="CharCharCharCharCharCharCharCharCharCharCharChar"/>
              <w:tabs>
                <w:tab w:val="decimal" w:pos="522"/>
              </w:tabs>
              <w:spacing w:after="0" w:line="360" w:lineRule="auto"/>
              <w:ind w:right="19"/>
              <w:rPr>
                <w:rFonts w:ascii="Arial" w:hAnsi="Arial" w:cs="Arial"/>
                <w:spacing w:val="-2"/>
                <w:sz w:val="14"/>
                <w:szCs w:val="14"/>
                <w:lang w:bidi="th-TH"/>
              </w:rPr>
            </w:pPr>
          </w:p>
        </w:tc>
        <w:tc>
          <w:tcPr>
            <w:tcW w:w="855" w:type="dxa"/>
            <w:tcBorders>
              <w:left w:val="nil"/>
              <w:right w:val="nil"/>
            </w:tcBorders>
            <w:vAlign w:val="bottom"/>
          </w:tcPr>
          <w:p w14:paraId="6B0FB694" w14:textId="7A5AA39D"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923" w:type="dxa"/>
            <w:gridSpan w:val="2"/>
            <w:tcBorders>
              <w:left w:val="nil"/>
              <w:right w:val="nil"/>
            </w:tcBorders>
            <w:vAlign w:val="bottom"/>
          </w:tcPr>
          <w:p w14:paraId="54DC4DD7" w14:textId="385D9CF1" w:rsidR="00A15F54" w:rsidRPr="00D460B3" w:rsidRDefault="00A15F54" w:rsidP="00A15F54">
            <w:pPr>
              <w:pStyle w:val="CharCharCharCharCharCharCharCharCharCharCharChar"/>
              <w:tabs>
                <w:tab w:val="decimal" w:pos="618"/>
              </w:tabs>
              <w:spacing w:after="0" w:line="360" w:lineRule="auto"/>
              <w:ind w:right="19"/>
              <w:rPr>
                <w:rFonts w:ascii="Arial" w:hAnsi="Arial" w:cs="Arial"/>
                <w:spacing w:val="-2"/>
                <w:sz w:val="14"/>
                <w:szCs w:val="14"/>
                <w:lang w:bidi="th-TH"/>
              </w:rPr>
            </w:pPr>
          </w:p>
        </w:tc>
      </w:tr>
      <w:tr w:rsidR="00A15F54" w:rsidRPr="00DD34BD" w14:paraId="0248998E" w14:textId="77777777" w:rsidTr="0051314A">
        <w:trPr>
          <w:cantSplit/>
        </w:trPr>
        <w:tc>
          <w:tcPr>
            <w:tcW w:w="2865" w:type="dxa"/>
            <w:tcBorders>
              <w:top w:val="nil"/>
              <w:left w:val="nil"/>
              <w:bottom w:val="nil"/>
              <w:right w:val="nil"/>
            </w:tcBorders>
          </w:tcPr>
          <w:p w14:paraId="65CAA1DB" w14:textId="606564D8"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i/>
                <w:iCs/>
                <w:sz w:val="14"/>
                <w:szCs w:val="14"/>
              </w:rPr>
            </w:pPr>
            <w:r w:rsidRPr="0073191D">
              <w:rPr>
                <w:rFonts w:cs="Arial"/>
                <w:i/>
                <w:iCs/>
                <w:sz w:val="14"/>
                <w:szCs w:val="14"/>
              </w:rPr>
              <w:t>Revenue recognition period</w:t>
            </w:r>
          </w:p>
        </w:tc>
        <w:tc>
          <w:tcPr>
            <w:tcW w:w="863" w:type="dxa"/>
            <w:tcBorders>
              <w:left w:val="nil"/>
              <w:right w:val="nil"/>
            </w:tcBorders>
            <w:vAlign w:val="bottom"/>
          </w:tcPr>
          <w:p w14:paraId="29B04C84" w14:textId="335BDCB7"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p>
        </w:tc>
        <w:tc>
          <w:tcPr>
            <w:tcW w:w="855" w:type="dxa"/>
            <w:tcBorders>
              <w:left w:val="nil"/>
              <w:right w:val="nil"/>
            </w:tcBorders>
            <w:vAlign w:val="bottom"/>
          </w:tcPr>
          <w:p w14:paraId="6B742464" w14:textId="2DFBE3B8"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911" w:type="dxa"/>
            <w:tcBorders>
              <w:left w:val="nil"/>
              <w:right w:val="nil"/>
            </w:tcBorders>
            <w:vAlign w:val="bottom"/>
          </w:tcPr>
          <w:p w14:paraId="61A4F242" w14:textId="4EABC045"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899" w:type="dxa"/>
            <w:tcBorders>
              <w:left w:val="nil"/>
              <w:right w:val="nil"/>
            </w:tcBorders>
            <w:vAlign w:val="bottom"/>
          </w:tcPr>
          <w:p w14:paraId="0FEEB767" w14:textId="10B36EBB"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833" w:type="dxa"/>
            <w:tcBorders>
              <w:left w:val="nil"/>
              <w:right w:val="nil"/>
            </w:tcBorders>
            <w:vAlign w:val="bottom"/>
          </w:tcPr>
          <w:p w14:paraId="53FEB3B2" w14:textId="3C2FCC0A"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p>
        </w:tc>
        <w:tc>
          <w:tcPr>
            <w:tcW w:w="833" w:type="dxa"/>
            <w:tcBorders>
              <w:left w:val="nil"/>
              <w:right w:val="nil"/>
            </w:tcBorders>
            <w:vAlign w:val="bottom"/>
          </w:tcPr>
          <w:p w14:paraId="6D40A63A" w14:textId="6577B38B" w:rsidR="00A15F54" w:rsidRPr="00D460B3" w:rsidRDefault="00A15F54" w:rsidP="00A15F54">
            <w:pPr>
              <w:pStyle w:val="CharCharCharCharCharCharCharCharCharCharCharChar"/>
              <w:tabs>
                <w:tab w:val="decimal" w:pos="507"/>
              </w:tabs>
              <w:spacing w:after="0" w:line="360" w:lineRule="auto"/>
              <w:ind w:right="19"/>
              <w:rPr>
                <w:rFonts w:ascii="Arial" w:hAnsi="Arial" w:cs="Arial"/>
                <w:spacing w:val="-2"/>
                <w:sz w:val="14"/>
                <w:szCs w:val="14"/>
                <w:lang w:bidi="th-TH"/>
              </w:rPr>
            </w:pPr>
          </w:p>
        </w:tc>
        <w:tc>
          <w:tcPr>
            <w:tcW w:w="880" w:type="dxa"/>
            <w:tcBorders>
              <w:left w:val="nil"/>
              <w:right w:val="nil"/>
            </w:tcBorders>
            <w:vAlign w:val="bottom"/>
          </w:tcPr>
          <w:p w14:paraId="6435F4DB" w14:textId="40E67DDF"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905" w:type="dxa"/>
            <w:tcBorders>
              <w:left w:val="nil"/>
              <w:right w:val="nil"/>
            </w:tcBorders>
            <w:vAlign w:val="bottom"/>
          </w:tcPr>
          <w:p w14:paraId="04FF6415" w14:textId="483C005B"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770" w:type="dxa"/>
            <w:tcBorders>
              <w:left w:val="nil"/>
              <w:right w:val="nil"/>
            </w:tcBorders>
            <w:vAlign w:val="bottom"/>
          </w:tcPr>
          <w:p w14:paraId="54AF2A08" w14:textId="5A60A237"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p>
        </w:tc>
        <w:tc>
          <w:tcPr>
            <w:tcW w:w="762" w:type="dxa"/>
            <w:tcBorders>
              <w:left w:val="nil"/>
              <w:right w:val="nil"/>
            </w:tcBorders>
            <w:vAlign w:val="bottom"/>
          </w:tcPr>
          <w:p w14:paraId="5EEC5BC8" w14:textId="4A2DCEBA"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p>
        </w:tc>
        <w:tc>
          <w:tcPr>
            <w:tcW w:w="913" w:type="dxa"/>
            <w:tcBorders>
              <w:left w:val="nil"/>
              <w:right w:val="nil"/>
            </w:tcBorders>
            <w:vAlign w:val="bottom"/>
          </w:tcPr>
          <w:p w14:paraId="2C89F08F" w14:textId="5570244F"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p>
        </w:tc>
        <w:tc>
          <w:tcPr>
            <w:tcW w:w="880" w:type="dxa"/>
            <w:tcBorders>
              <w:left w:val="nil"/>
              <w:right w:val="nil"/>
            </w:tcBorders>
            <w:vAlign w:val="bottom"/>
          </w:tcPr>
          <w:p w14:paraId="42DE5CD0" w14:textId="1AEB718E" w:rsidR="00A15F54" w:rsidRPr="00D460B3" w:rsidRDefault="00A15F54" w:rsidP="00A15F54">
            <w:pPr>
              <w:pStyle w:val="CharCharCharCharCharCharCharCharCharCharCharChar"/>
              <w:tabs>
                <w:tab w:val="decimal" w:pos="522"/>
              </w:tabs>
              <w:spacing w:after="0" w:line="360" w:lineRule="auto"/>
              <w:ind w:right="19"/>
              <w:rPr>
                <w:rFonts w:ascii="Arial" w:hAnsi="Arial" w:cs="Arial"/>
                <w:spacing w:val="-2"/>
                <w:sz w:val="14"/>
                <w:szCs w:val="14"/>
                <w:lang w:bidi="th-TH"/>
              </w:rPr>
            </w:pPr>
          </w:p>
        </w:tc>
        <w:tc>
          <w:tcPr>
            <w:tcW w:w="855" w:type="dxa"/>
            <w:tcBorders>
              <w:left w:val="nil"/>
              <w:right w:val="nil"/>
            </w:tcBorders>
            <w:vAlign w:val="bottom"/>
          </w:tcPr>
          <w:p w14:paraId="679B809C" w14:textId="2394B4DE"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923" w:type="dxa"/>
            <w:gridSpan w:val="2"/>
            <w:tcBorders>
              <w:left w:val="nil"/>
              <w:right w:val="nil"/>
            </w:tcBorders>
            <w:vAlign w:val="bottom"/>
          </w:tcPr>
          <w:p w14:paraId="53A1D3D6" w14:textId="26158B7B" w:rsidR="00A15F54" w:rsidRPr="00D460B3" w:rsidRDefault="00A15F54" w:rsidP="00A15F54">
            <w:pPr>
              <w:pStyle w:val="CharCharCharCharCharCharCharCharCharCharCharChar"/>
              <w:tabs>
                <w:tab w:val="decimal" w:pos="618"/>
              </w:tabs>
              <w:spacing w:after="0" w:line="360" w:lineRule="auto"/>
              <w:ind w:right="19"/>
              <w:rPr>
                <w:rFonts w:ascii="Arial" w:hAnsi="Arial" w:cs="Arial"/>
                <w:spacing w:val="-2"/>
                <w:sz w:val="14"/>
                <w:szCs w:val="14"/>
                <w:lang w:bidi="th-TH"/>
              </w:rPr>
            </w:pPr>
          </w:p>
        </w:tc>
      </w:tr>
      <w:tr w:rsidR="00A15F54" w:rsidRPr="00DD34BD" w14:paraId="345EA2C7" w14:textId="77777777" w:rsidTr="0051314A">
        <w:trPr>
          <w:cantSplit/>
        </w:trPr>
        <w:tc>
          <w:tcPr>
            <w:tcW w:w="2865" w:type="dxa"/>
            <w:tcBorders>
              <w:top w:val="nil"/>
              <w:left w:val="nil"/>
              <w:bottom w:val="nil"/>
              <w:right w:val="nil"/>
            </w:tcBorders>
          </w:tcPr>
          <w:p w14:paraId="363783C6" w14:textId="0D700300"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A point in time</w:t>
            </w:r>
          </w:p>
        </w:tc>
        <w:tc>
          <w:tcPr>
            <w:tcW w:w="863" w:type="dxa"/>
            <w:tcBorders>
              <w:left w:val="nil"/>
              <w:right w:val="nil"/>
            </w:tcBorders>
            <w:vAlign w:val="bottom"/>
          </w:tcPr>
          <w:p w14:paraId="0AC71CB3" w14:textId="2EFF9922"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235,733</w:t>
            </w:r>
          </w:p>
        </w:tc>
        <w:tc>
          <w:tcPr>
            <w:tcW w:w="855" w:type="dxa"/>
            <w:tcBorders>
              <w:left w:val="nil"/>
              <w:right w:val="nil"/>
            </w:tcBorders>
            <w:vAlign w:val="bottom"/>
          </w:tcPr>
          <w:p w14:paraId="13A4BA60" w14:textId="5BA4FA6C"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263,925</w:t>
            </w:r>
          </w:p>
        </w:tc>
        <w:tc>
          <w:tcPr>
            <w:tcW w:w="911" w:type="dxa"/>
            <w:tcBorders>
              <w:left w:val="nil"/>
              <w:right w:val="nil"/>
            </w:tcBorders>
            <w:vAlign w:val="bottom"/>
          </w:tcPr>
          <w:p w14:paraId="318EA2F5" w14:textId="0AA4BE3C"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14,989</w:t>
            </w:r>
          </w:p>
        </w:tc>
        <w:tc>
          <w:tcPr>
            <w:tcW w:w="899" w:type="dxa"/>
            <w:tcBorders>
              <w:left w:val="nil"/>
              <w:right w:val="nil"/>
            </w:tcBorders>
            <w:vAlign w:val="bottom"/>
          </w:tcPr>
          <w:p w14:paraId="480E5FAE" w14:textId="670913AB"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30,853</w:t>
            </w:r>
          </w:p>
        </w:tc>
        <w:tc>
          <w:tcPr>
            <w:tcW w:w="833" w:type="dxa"/>
            <w:tcBorders>
              <w:left w:val="nil"/>
              <w:right w:val="nil"/>
            </w:tcBorders>
            <w:vAlign w:val="bottom"/>
          </w:tcPr>
          <w:p w14:paraId="6A796568" w14:textId="79AC50F6"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4,830</w:t>
            </w:r>
          </w:p>
        </w:tc>
        <w:tc>
          <w:tcPr>
            <w:tcW w:w="833" w:type="dxa"/>
            <w:tcBorders>
              <w:left w:val="nil"/>
              <w:right w:val="nil"/>
            </w:tcBorders>
            <w:vAlign w:val="bottom"/>
          </w:tcPr>
          <w:p w14:paraId="4E3446C2" w14:textId="4F1BB1CF" w:rsidR="00A15F54" w:rsidRPr="00D460B3" w:rsidRDefault="00A15F54" w:rsidP="00A15F54">
            <w:pPr>
              <w:pStyle w:val="CharCharCharCharCharCharCharCharCharCharCharChar"/>
              <w:tabs>
                <w:tab w:val="decimal" w:pos="50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8,061</w:t>
            </w:r>
          </w:p>
        </w:tc>
        <w:tc>
          <w:tcPr>
            <w:tcW w:w="880" w:type="dxa"/>
            <w:tcBorders>
              <w:left w:val="nil"/>
              <w:right w:val="nil"/>
            </w:tcBorders>
            <w:vAlign w:val="bottom"/>
          </w:tcPr>
          <w:p w14:paraId="468B639B" w14:textId="19163DBB"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05" w:type="dxa"/>
            <w:tcBorders>
              <w:left w:val="nil"/>
              <w:right w:val="nil"/>
            </w:tcBorders>
            <w:vAlign w:val="bottom"/>
          </w:tcPr>
          <w:p w14:paraId="6C79170F" w14:textId="287FFDEB"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112,186</w:t>
            </w:r>
          </w:p>
        </w:tc>
        <w:tc>
          <w:tcPr>
            <w:tcW w:w="770" w:type="dxa"/>
            <w:tcBorders>
              <w:left w:val="nil"/>
              <w:right w:val="nil"/>
            </w:tcBorders>
            <w:vAlign w:val="bottom"/>
          </w:tcPr>
          <w:p w14:paraId="7C768DE9" w14:textId="26A63159"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762" w:type="dxa"/>
            <w:tcBorders>
              <w:left w:val="nil"/>
              <w:right w:val="nil"/>
            </w:tcBorders>
            <w:vAlign w:val="bottom"/>
          </w:tcPr>
          <w:p w14:paraId="6B2F2066" w14:textId="6FBF59E5"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13" w:type="dxa"/>
            <w:tcBorders>
              <w:left w:val="nil"/>
              <w:right w:val="nil"/>
            </w:tcBorders>
            <w:vAlign w:val="bottom"/>
          </w:tcPr>
          <w:p w14:paraId="09FAD388" w14:textId="6A4A022D"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(5,070)</w:t>
            </w:r>
          </w:p>
        </w:tc>
        <w:tc>
          <w:tcPr>
            <w:tcW w:w="880" w:type="dxa"/>
            <w:tcBorders>
              <w:left w:val="nil"/>
              <w:right w:val="nil"/>
            </w:tcBorders>
            <w:vAlign w:val="bottom"/>
          </w:tcPr>
          <w:p w14:paraId="7691C03A" w14:textId="74D56DDE" w:rsidR="00A15F54" w:rsidRPr="00D460B3" w:rsidRDefault="00A15F54" w:rsidP="00A15F54">
            <w:pPr>
              <w:pStyle w:val="CharCharCharCharCharCharCharCharCharCharCharChar"/>
              <w:tabs>
                <w:tab w:val="decimal" w:pos="52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(18,374)</w:t>
            </w:r>
          </w:p>
        </w:tc>
        <w:tc>
          <w:tcPr>
            <w:tcW w:w="855" w:type="dxa"/>
            <w:tcBorders>
              <w:left w:val="nil"/>
              <w:right w:val="nil"/>
            </w:tcBorders>
            <w:vAlign w:val="bottom"/>
          </w:tcPr>
          <w:p w14:paraId="50885746" w14:textId="760389D6"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250,482</w:t>
            </w:r>
          </w:p>
        </w:tc>
        <w:tc>
          <w:tcPr>
            <w:tcW w:w="923" w:type="dxa"/>
            <w:gridSpan w:val="2"/>
            <w:tcBorders>
              <w:left w:val="nil"/>
              <w:right w:val="nil"/>
            </w:tcBorders>
            <w:vAlign w:val="bottom"/>
          </w:tcPr>
          <w:p w14:paraId="1988E8FB" w14:textId="279FECA0" w:rsidR="00A15F54" w:rsidRPr="00D460B3" w:rsidRDefault="00A15F54" w:rsidP="00A15F54">
            <w:pPr>
              <w:pStyle w:val="CharCharCharCharCharCharCharCharCharCharCharChar"/>
              <w:tabs>
                <w:tab w:val="decimal" w:pos="618"/>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396,651</w:t>
            </w:r>
          </w:p>
        </w:tc>
      </w:tr>
      <w:tr w:rsidR="00A15F54" w:rsidRPr="00DD34BD" w14:paraId="0DFE243E" w14:textId="77777777" w:rsidTr="0051314A">
        <w:trPr>
          <w:cantSplit/>
        </w:trPr>
        <w:tc>
          <w:tcPr>
            <w:tcW w:w="2865" w:type="dxa"/>
            <w:tcBorders>
              <w:top w:val="nil"/>
              <w:left w:val="nil"/>
              <w:bottom w:val="nil"/>
              <w:right w:val="nil"/>
            </w:tcBorders>
          </w:tcPr>
          <w:p w14:paraId="1C002C37" w14:textId="1D2FC89B"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Over time</w:t>
            </w:r>
          </w:p>
        </w:tc>
        <w:tc>
          <w:tcPr>
            <w:tcW w:w="863" w:type="dxa"/>
            <w:tcBorders>
              <w:left w:val="nil"/>
              <w:right w:val="nil"/>
            </w:tcBorders>
            <w:vAlign w:val="bottom"/>
          </w:tcPr>
          <w:p w14:paraId="4DACED28" w14:textId="2D7D98C3" w:rsidR="00A15F54" w:rsidRPr="00D460B3" w:rsidRDefault="00A15F54" w:rsidP="00A15F54">
            <w:pPr>
              <w:pStyle w:val="CharCharCharCharCharCharCharCharCharCharCharChar"/>
              <w:pBdr>
                <w:bottom w:val="single" w:sz="4" w:space="1" w:color="auto"/>
              </w:pBd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55" w:type="dxa"/>
            <w:tcBorders>
              <w:left w:val="nil"/>
              <w:right w:val="nil"/>
            </w:tcBorders>
            <w:vAlign w:val="bottom"/>
          </w:tcPr>
          <w:p w14:paraId="7E12F3B1" w14:textId="10DBA7CB"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11" w:type="dxa"/>
            <w:tcBorders>
              <w:left w:val="nil"/>
              <w:right w:val="nil"/>
            </w:tcBorders>
            <w:vAlign w:val="bottom"/>
          </w:tcPr>
          <w:p w14:paraId="381BB72D" w14:textId="5E9C6F94"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99" w:type="dxa"/>
            <w:tcBorders>
              <w:left w:val="nil"/>
              <w:right w:val="nil"/>
            </w:tcBorders>
            <w:vAlign w:val="bottom"/>
          </w:tcPr>
          <w:p w14:paraId="1A4F0627" w14:textId="43430BBF"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33" w:type="dxa"/>
            <w:tcBorders>
              <w:left w:val="nil"/>
              <w:right w:val="nil"/>
            </w:tcBorders>
            <w:vAlign w:val="bottom"/>
          </w:tcPr>
          <w:p w14:paraId="64ABC09C" w14:textId="23F64538" w:rsidR="00A15F54" w:rsidRPr="00D460B3" w:rsidRDefault="00A15F54" w:rsidP="00A15F54">
            <w:pPr>
              <w:pStyle w:val="CharCharCharCharCharCharCharCharCharCharCharChar"/>
              <w:pBdr>
                <w:bottom w:val="single" w:sz="4" w:space="1" w:color="auto"/>
              </w:pBd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33" w:type="dxa"/>
            <w:tcBorders>
              <w:left w:val="nil"/>
              <w:right w:val="nil"/>
            </w:tcBorders>
            <w:vAlign w:val="bottom"/>
          </w:tcPr>
          <w:p w14:paraId="2C091496" w14:textId="1F86642F" w:rsidR="00A15F54" w:rsidRPr="00D460B3" w:rsidRDefault="00A15F54" w:rsidP="00A15F54">
            <w:pPr>
              <w:pStyle w:val="CharCharCharCharCharCharCharCharCharCharCharChar"/>
              <w:pBdr>
                <w:bottom w:val="single" w:sz="4" w:space="1" w:color="auto"/>
              </w:pBdr>
              <w:tabs>
                <w:tab w:val="decimal" w:pos="50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80" w:type="dxa"/>
            <w:tcBorders>
              <w:left w:val="nil"/>
              <w:right w:val="nil"/>
            </w:tcBorders>
            <w:vAlign w:val="bottom"/>
          </w:tcPr>
          <w:p w14:paraId="73679841" w14:textId="73A0FF7A"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417,838</w:t>
            </w:r>
          </w:p>
        </w:tc>
        <w:tc>
          <w:tcPr>
            <w:tcW w:w="905" w:type="dxa"/>
            <w:tcBorders>
              <w:left w:val="nil"/>
              <w:right w:val="nil"/>
            </w:tcBorders>
            <w:vAlign w:val="bottom"/>
          </w:tcPr>
          <w:p w14:paraId="6848E6AE" w14:textId="01A2934E"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220,738</w:t>
            </w:r>
          </w:p>
        </w:tc>
        <w:tc>
          <w:tcPr>
            <w:tcW w:w="770" w:type="dxa"/>
            <w:tcBorders>
              <w:left w:val="nil"/>
              <w:right w:val="nil"/>
            </w:tcBorders>
            <w:vAlign w:val="bottom"/>
          </w:tcPr>
          <w:p w14:paraId="4FC67ECC" w14:textId="0F3C86D8" w:rsidR="00A15F54" w:rsidRPr="00D460B3" w:rsidRDefault="00A15F54" w:rsidP="00A15F54">
            <w:pPr>
              <w:pStyle w:val="CharCharCharCharCharCharCharCharCharCharCharChar"/>
              <w:pBdr>
                <w:bottom w:val="single" w:sz="4" w:space="1" w:color="auto"/>
              </w:pBd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762" w:type="dxa"/>
            <w:tcBorders>
              <w:left w:val="nil"/>
              <w:right w:val="nil"/>
            </w:tcBorders>
            <w:vAlign w:val="bottom"/>
          </w:tcPr>
          <w:p w14:paraId="0CFB2CEF" w14:textId="4D3E396B" w:rsidR="00A15F54" w:rsidRPr="00D460B3" w:rsidRDefault="00A15F54" w:rsidP="00A15F54">
            <w:pPr>
              <w:pStyle w:val="CharCharCharCharCharCharCharCharCharCharCharChar"/>
              <w:pBdr>
                <w:bottom w:val="single" w:sz="4" w:space="1" w:color="auto"/>
              </w:pBd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13" w:type="dxa"/>
            <w:tcBorders>
              <w:left w:val="nil"/>
              <w:right w:val="nil"/>
            </w:tcBorders>
            <w:vAlign w:val="bottom"/>
          </w:tcPr>
          <w:p w14:paraId="1AF7719E" w14:textId="5BB48C31" w:rsidR="00A15F54" w:rsidRPr="00D460B3" w:rsidRDefault="00A15F54" w:rsidP="00A15F54">
            <w:pPr>
              <w:pStyle w:val="CharCharCharCharCharCharCharCharCharCharCharChar"/>
              <w:pBdr>
                <w:bottom w:val="single" w:sz="4" w:space="1" w:color="auto"/>
              </w:pBd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80" w:type="dxa"/>
            <w:tcBorders>
              <w:left w:val="nil"/>
              <w:right w:val="nil"/>
            </w:tcBorders>
            <w:vAlign w:val="bottom"/>
          </w:tcPr>
          <w:p w14:paraId="21CE74FF" w14:textId="33CD5C7F" w:rsidR="00A15F54" w:rsidRPr="00D460B3" w:rsidRDefault="00A15F54" w:rsidP="00A15F54">
            <w:pPr>
              <w:pStyle w:val="CharCharCharCharCharCharCharCharCharCharCharChar"/>
              <w:pBdr>
                <w:bottom w:val="single" w:sz="4" w:space="1" w:color="auto"/>
              </w:pBdr>
              <w:tabs>
                <w:tab w:val="decimal" w:pos="52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55" w:type="dxa"/>
            <w:tcBorders>
              <w:left w:val="nil"/>
              <w:right w:val="nil"/>
            </w:tcBorders>
            <w:vAlign w:val="bottom"/>
          </w:tcPr>
          <w:p w14:paraId="086B0FC4" w14:textId="1E0E64BA"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417,838</w:t>
            </w:r>
          </w:p>
        </w:tc>
        <w:tc>
          <w:tcPr>
            <w:tcW w:w="923" w:type="dxa"/>
            <w:gridSpan w:val="2"/>
            <w:tcBorders>
              <w:left w:val="nil"/>
              <w:right w:val="nil"/>
            </w:tcBorders>
            <w:vAlign w:val="bottom"/>
          </w:tcPr>
          <w:p w14:paraId="0E487D5D" w14:textId="579E3C6A" w:rsidR="00A15F54" w:rsidRPr="00D460B3" w:rsidRDefault="00A15F54" w:rsidP="00A15F54">
            <w:pPr>
              <w:pStyle w:val="CharCharCharCharCharCharCharCharCharCharCharChar"/>
              <w:pBdr>
                <w:bottom w:val="single" w:sz="4" w:space="1" w:color="auto"/>
              </w:pBdr>
              <w:tabs>
                <w:tab w:val="decimal" w:pos="618"/>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220,738</w:t>
            </w:r>
          </w:p>
        </w:tc>
      </w:tr>
      <w:tr w:rsidR="00A15F54" w:rsidRPr="00DD34BD" w14:paraId="5973AD82" w14:textId="77777777" w:rsidTr="0051314A">
        <w:trPr>
          <w:cantSplit/>
        </w:trPr>
        <w:tc>
          <w:tcPr>
            <w:tcW w:w="2865" w:type="dxa"/>
            <w:tcBorders>
              <w:top w:val="nil"/>
              <w:left w:val="nil"/>
              <w:bottom w:val="nil"/>
              <w:right w:val="nil"/>
            </w:tcBorders>
          </w:tcPr>
          <w:p w14:paraId="69C10EA0" w14:textId="1EDEC8EF"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Total revenues</w:t>
            </w:r>
          </w:p>
        </w:tc>
        <w:tc>
          <w:tcPr>
            <w:tcW w:w="863" w:type="dxa"/>
            <w:tcBorders>
              <w:left w:val="nil"/>
              <w:right w:val="nil"/>
            </w:tcBorders>
            <w:vAlign w:val="bottom"/>
          </w:tcPr>
          <w:p w14:paraId="2E5B017E" w14:textId="199134CB" w:rsidR="00A15F54" w:rsidRPr="00D460B3" w:rsidRDefault="00A15F54" w:rsidP="00A15F54">
            <w:pPr>
              <w:pStyle w:val="CharCharCharCharCharCharCharCharCharCharCharChar"/>
              <w:pBdr>
                <w:bottom w:val="single" w:sz="4" w:space="1" w:color="auto"/>
              </w:pBd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235,733</w:t>
            </w:r>
          </w:p>
        </w:tc>
        <w:tc>
          <w:tcPr>
            <w:tcW w:w="855" w:type="dxa"/>
            <w:tcBorders>
              <w:left w:val="nil"/>
              <w:right w:val="nil"/>
            </w:tcBorders>
            <w:vAlign w:val="bottom"/>
          </w:tcPr>
          <w:p w14:paraId="745511CB" w14:textId="728BB5B4"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263,925</w:t>
            </w:r>
          </w:p>
        </w:tc>
        <w:tc>
          <w:tcPr>
            <w:tcW w:w="911" w:type="dxa"/>
            <w:tcBorders>
              <w:left w:val="nil"/>
              <w:right w:val="nil"/>
            </w:tcBorders>
            <w:vAlign w:val="bottom"/>
          </w:tcPr>
          <w:p w14:paraId="7E987C79" w14:textId="067E3024"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14,989</w:t>
            </w:r>
          </w:p>
        </w:tc>
        <w:tc>
          <w:tcPr>
            <w:tcW w:w="899" w:type="dxa"/>
            <w:tcBorders>
              <w:left w:val="nil"/>
              <w:right w:val="nil"/>
            </w:tcBorders>
            <w:vAlign w:val="bottom"/>
          </w:tcPr>
          <w:p w14:paraId="3AEC252B" w14:textId="357A6238"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30,853</w:t>
            </w:r>
          </w:p>
        </w:tc>
        <w:tc>
          <w:tcPr>
            <w:tcW w:w="833" w:type="dxa"/>
            <w:tcBorders>
              <w:left w:val="nil"/>
              <w:right w:val="nil"/>
            </w:tcBorders>
            <w:vAlign w:val="bottom"/>
          </w:tcPr>
          <w:p w14:paraId="105ABC2A" w14:textId="0FA1070A" w:rsidR="00A15F54" w:rsidRPr="00D460B3" w:rsidRDefault="00A15F54" w:rsidP="00A15F54">
            <w:pPr>
              <w:pStyle w:val="CharCharCharCharCharCharCharCharCharCharCharChar"/>
              <w:pBdr>
                <w:bottom w:val="single" w:sz="4" w:space="1" w:color="auto"/>
              </w:pBd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4,830</w:t>
            </w:r>
          </w:p>
        </w:tc>
        <w:tc>
          <w:tcPr>
            <w:tcW w:w="833" w:type="dxa"/>
            <w:tcBorders>
              <w:left w:val="nil"/>
              <w:right w:val="nil"/>
            </w:tcBorders>
            <w:vAlign w:val="bottom"/>
          </w:tcPr>
          <w:p w14:paraId="03F14D0F" w14:textId="6EDA6202" w:rsidR="00A15F54" w:rsidRPr="00D460B3" w:rsidRDefault="00A15F54" w:rsidP="00A15F54">
            <w:pPr>
              <w:pStyle w:val="CharCharCharCharCharCharCharCharCharCharCharChar"/>
              <w:pBdr>
                <w:bottom w:val="single" w:sz="4" w:space="1" w:color="auto"/>
              </w:pBdr>
              <w:tabs>
                <w:tab w:val="decimal" w:pos="50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8,061</w:t>
            </w:r>
          </w:p>
        </w:tc>
        <w:tc>
          <w:tcPr>
            <w:tcW w:w="880" w:type="dxa"/>
            <w:tcBorders>
              <w:left w:val="nil"/>
              <w:right w:val="nil"/>
            </w:tcBorders>
            <w:vAlign w:val="bottom"/>
          </w:tcPr>
          <w:p w14:paraId="5B25FBF5" w14:textId="498E50AC"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417,838</w:t>
            </w:r>
          </w:p>
        </w:tc>
        <w:tc>
          <w:tcPr>
            <w:tcW w:w="905" w:type="dxa"/>
            <w:tcBorders>
              <w:left w:val="nil"/>
              <w:right w:val="nil"/>
            </w:tcBorders>
            <w:vAlign w:val="bottom"/>
          </w:tcPr>
          <w:p w14:paraId="5B3FD918" w14:textId="38CA6E00"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332,924</w:t>
            </w:r>
          </w:p>
        </w:tc>
        <w:tc>
          <w:tcPr>
            <w:tcW w:w="770" w:type="dxa"/>
            <w:tcBorders>
              <w:left w:val="nil"/>
              <w:right w:val="nil"/>
            </w:tcBorders>
            <w:vAlign w:val="bottom"/>
          </w:tcPr>
          <w:p w14:paraId="3B78478F" w14:textId="748D2D41" w:rsidR="00A15F54" w:rsidRPr="00D460B3" w:rsidRDefault="00A15F54" w:rsidP="00A15F54">
            <w:pPr>
              <w:pStyle w:val="CharCharCharCharCharCharCharCharCharCharCharChar"/>
              <w:pBdr>
                <w:bottom w:val="single" w:sz="4" w:space="1" w:color="auto"/>
              </w:pBd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762" w:type="dxa"/>
            <w:tcBorders>
              <w:left w:val="nil"/>
              <w:right w:val="nil"/>
            </w:tcBorders>
            <w:vAlign w:val="bottom"/>
          </w:tcPr>
          <w:p w14:paraId="105E0AA0" w14:textId="231DDB35" w:rsidR="00A15F54" w:rsidRPr="00D460B3" w:rsidRDefault="00A15F54" w:rsidP="00A15F54">
            <w:pPr>
              <w:pStyle w:val="CharCharCharCharCharCharCharCharCharCharCharChar"/>
              <w:pBdr>
                <w:bottom w:val="single" w:sz="4" w:space="1" w:color="auto"/>
              </w:pBd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13" w:type="dxa"/>
            <w:tcBorders>
              <w:left w:val="nil"/>
              <w:right w:val="nil"/>
            </w:tcBorders>
            <w:vAlign w:val="bottom"/>
          </w:tcPr>
          <w:p w14:paraId="02CA4F28" w14:textId="08B809B7" w:rsidR="00A15F54" w:rsidRPr="00D460B3" w:rsidRDefault="00A15F54" w:rsidP="00A15F54">
            <w:pPr>
              <w:pStyle w:val="CharCharCharCharCharCharCharCharCharCharCharChar"/>
              <w:pBdr>
                <w:bottom w:val="single" w:sz="4" w:space="1" w:color="auto"/>
              </w:pBd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(5,070)</w:t>
            </w:r>
          </w:p>
        </w:tc>
        <w:tc>
          <w:tcPr>
            <w:tcW w:w="880" w:type="dxa"/>
            <w:tcBorders>
              <w:left w:val="nil"/>
              <w:right w:val="nil"/>
            </w:tcBorders>
            <w:vAlign w:val="bottom"/>
          </w:tcPr>
          <w:p w14:paraId="264B5965" w14:textId="5BD0792F" w:rsidR="00A15F54" w:rsidRPr="00D460B3" w:rsidRDefault="00A15F54" w:rsidP="00A15F54">
            <w:pPr>
              <w:pStyle w:val="CharCharCharCharCharCharCharCharCharCharCharChar"/>
              <w:pBdr>
                <w:bottom w:val="single" w:sz="4" w:space="1" w:color="auto"/>
              </w:pBdr>
              <w:tabs>
                <w:tab w:val="decimal" w:pos="52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(18,374)</w:t>
            </w:r>
          </w:p>
        </w:tc>
        <w:tc>
          <w:tcPr>
            <w:tcW w:w="855" w:type="dxa"/>
            <w:tcBorders>
              <w:left w:val="nil"/>
              <w:right w:val="nil"/>
            </w:tcBorders>
            <w:vAlign w:val="bottom"/>
          </w:tcPr>
          <w:p w14:paraId="33B14373" w14:textId="2CC711DD"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668,320</w:t>
            </w:r>
          </w:p>
        </w:tc>
        <w:tc>
          <w:tcPr>
            <w:tcW w:w="923" w:type="dxa"/>
            <w:gridSpan w:val="2"/>
            <w:tcBorders>
              <w:left w:val="nil"/>
              <w:right w:val="nil"/>
            </w:tcBorders>
            <w:vAlign w:val="bottom"/>
          </w:tcPr>
          <w:p w14:paraId="32754F65" w14:textId="1791664C" w:rsidR="00A15F54" w:rsidRPr="00D460B3" w:rsidRDefault="00A15F54" w:rsidP="00A15F54">
            <w:pPr>
              <w:pStyle w:val="CharCharCharCharCharCharCharCharCharCharCharChar"/>
              <w:pBdr>
                <w:bottom w:val="single" w:sz="4" w:space="1" w:color="auto"/>
              </w:pBdr>
              <w:tabs>
                <w:tab w:val="decimal" w:pos="618"/>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617,389</w:t>
            </w:r>
          </w:p>
        </w:tc>
      </w:tr>
      <w:tr w:rsidR="00A15F54" w:rsidRPr="00DD34BD" w14:paraId="325F3FCA" w14:textId="77777777" w:rsidTr="0051314A">
        <w:trPr>
          <w:cantSplit/>
        </w:trPr>
        <w:tc>
          <w:tcPr>
            <w:tcW w:w="2865" w:type="dxa"/>
            <w:tcBorders>
              <w:top w:val="nil"/>
              <w:left w:val="nil"/>
              <w:bottom w:val="nil"/>
              <w:right w:val="nil"/>
            </w:tcBorders>
            <w:vAlign w:val="center"/>
          </w:tcPr>
          <w:p w14:paraId="45D42992" w14:textId="77777777"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p>
        </w:tc>
        <w:tc>
          <w:tcPr>
            <w:tcW w:w="863" w:type="dxa"/>
            <w:tcBorders>
              <w:left w:val="nil"/>
              <w:right w:val="nil"/>
            </w:tcBorders>
            <w:vAlign w:val="bottom"/>
          </w:tcPr>
          <w:p w14:paraId="774B9B9B" w14:textId="0791287C"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p>
        </w:tc>
        <w:tc>
          <w:tcPr>
            <w:tcW w:w="855" w:type="dxa"/>
            <w:tcBorders>
              <w:left w:val="nil"/>
              <w:right w:val="nil"/>
            </w:tcBorders>
            <w:vAlign w:val="bottom"/>
          </w:tcPr>
          <w:p w14:paraId="2A9D73C9" w14:textId="70444ED5"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911" w:type="dxa"/>
            <w:tcBorders>
              <w:left w:val="nil"/>
              <w:right w:val="nil"/>
            </w:tcBorders>
            <w:vAlign w:val="bottom"/>
          </w:tcPr>
          <w:p w14:paraId="756F9DD7" w14:textId="642B6811"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899" w:type="dxa"/>
            <w:tcBorders>
              <w:left w:val="nil"/>
              <w:right w:val="nil"/>
            </w:tcBorders>
            <w:vAlign w:val="bottom"/>
          </w:tcPr>
          <w:p w14:paraId="5607274E" w14:textId="4C9DFE23"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833" w:type="dxa"/>
            <w:tcBorders>
              <w:left w:val="nil"/>
              <w:right w:val="nil"/>
            </w:tcBorders>
            <w:vAlign w:val="bottom"/>
          </w:tcPr>
          <w:p w14:paraId="6B7BD23F" w14:textId="31B3750B"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p>
        </w:tc>
        <w:tc>
          <w:tcPr>
            <w:tcW w:w="833" w:type="dxa"/>
            <w:tcBorders>
              <w:left w:val="nil"/>
              <w:right w:val="nil"/>
            </w:tcBorders>
            <w:vAlign w:val="bottom"/>
          </w:tcPr>
          <w:p w14:paraId="083D9ED8" w14:textId="4D1820E9" w:rsidR="00A15F54" w:rsidRPr="00D460B3" w:rsidRDefault="00A15F54" w:rsidP="00A15F54">
            <w:pPr>
              <w:pStyle w:val="CharCharCharCharCharCharCharCharCharCharCharChar"/>
              <w:tabs>
                <w:tab w:val="decimal" w:pos="507"/>
              </w:tabs>
              <w:spacing w:after="0" w:line="360" w:lineRule="auto"/>
              <w:ind w:right="19"/>
              <w:rPr>
                <w:rFonts w:ascii="Arial" w:hAnsi="Arial" w:cs="Arial"/>
                <w:spacing w:val="-2"/>
                <w:sz w:val="14"/>
                <w:szCs w:val="14"/>
                <w:lang w:bidi="th-TH"/>
              </w:rPr>
            </w:pPr>
          </w:p>
        </w:tc>
        <w:tc>
          <w:tcPr>
            <w:tcW w:w="880" w:type="dxa"/>
            <w:tcBorders>
              <w:left w:val="nil"/>
              <w:right w:val="nil"/>
            </w:tcBorders>
            <w:vAlign w:val="bottom"/>
          </w:tcPr>
          <w:p w14:paraId="3F0383EF" w14:textId="42082249"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905" w:type="dxa"/>
            <w:tcBorders>
              <w:left w:val="nil"/>
              <w:right w:val="nil"/>
            </w:tcBorders>
            <w:vAlign w:val="bottom"/>
          </w:tcPr>
          <w:p w14:paraId="04E93BE6" w14:textId="058B09EB"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770" w:type="dxa"/>
            <w:tcBorders>
              <w:left w:val="nil"/>
              <w:right w:val="nil"/>
            </w:tcBorders>
            <w:vAlign w:val="bottom"/>
          </w:tcPr>
          <w:p w14:paraId="02AB9264" w14:textId="602BA5F8"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p>
        </w:tc>
        <w:tc>
          <w:tcPr>
            <w:tcW w:w="762" w:type="dxa"/>
            <w:tcBorders>
              <w:left w:val="nil"/>
              <w:right w:val="nil"/>
            </w:tcBorders>
            <w:vAlign w:val="bottom"/>
          </w:tcPr>
          <w:p w14:paraId="0B1BC3C6" w14:textId="476DF3B8"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p>
        </w:tc>
        <w:tc>
          <w:tcPr>
            <w:tcW w:w="913" w:type="dxa"/>
            <w:tcBorders>
              <w:left w:val="nil"/>
              <w:right w:val="nil"/>
            </w:tcBorders>
            <w:vAlign w:val="bottom"/>
          </w:tcPr>
          <w:p w14:paraId="4332344F" w14:textId="53E65C40"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p>
        </w:tc>
        <w:tc>
          <w:tcPr>
            <w:tcW w:w="880" w:type="dxa"/>
            <w:tcBorders>
              <w:left w:val="nil"/>
              <w:right w:val="nil"/>
            </w:tcBorders>
            <w:vAlign w:val="bottom"/>
          </w:tcPr>
          <w:p w14:paraId="780DA011" w14:textId="4B5D4329" w:rsidR="00A15F54" w:rsidRPr="00D460B3" w:rsidRDefault="00A15F54" w:rsidP="00A15F54">
            <w:pPr>
              <w:pStyle w:val="CharCharCharCharCharCharCharCharCharCharCharChar"/>
              <w:tabs>
                <w:tab w:val="decimal" w:pos="522"/>
              </w:tabs>
              <w:spacing w:after="0" w:line="360" w:lineRule="auto"/>
              <w:ind w:right="19"/>
              <w:rPr>
                <w:rFonts w:ascii="Arial" w:hAnsi="Arial" w:cs="Arial"/>
                <w:spacing w:val="-2"/>
                <w:sz w:val="14"/>
                <w:szCs w:val="14"/>
                <w:lang w:bidi="th-TH"/>
              </w:rPr>
            </w:pPr>
          </w:p>
        </w:tc>
        <w:tc>
          <w:tcPr>
            <w:tcW w:w="855" w:type="dxa"/>
            <w:tcBorders>
              <w:left w:val="nil"/>
              <w:right w:val="nil"/>
            </w:tcBorders>
            <w:vAlign w:val="bottom"/>
          </w:tcPr>
          <w:p w14:paraId="3DC293E1" w14:textId="3B0F0C72"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923" w:type="dxa"/>
            <w:gridSpan w:val="2"/>
            <w:tcBorders>
              <w:left w:val="nil"/>
              <w:right w:val="nil"/>
            </w:tcBorders>
            <w:vAlign w:val="bottom"/>
          </w:tcPr>
          <w:p w14:paraId="6CAFE133" w14:textId="662F2E45" w:rsidR="00A15F54" w:rsidRPr="00D460B3" w:rsidRDefault="00A15F54" w:rsidP="00A15F54">
            <w:pPr>
              <w:pStyle w:val="CharCharCharCharCharCharCharCharCharCharCharChar"/>
              <w:tabs>
                <w:tab w:val="decimal" w:pos="618"/>
              </w:tabs>
              <w:spacing w:after="0" w:line="360" w:lineRule="auto"/>
              <w:ind w:right="19"/>
              <w:rPr>
                <w:rFonts w:ascii="Arial" w:hAnsi="Arial" w:cs="Arial"/>
                <w:spacing w:val="-2"/>
                <w:sz w:val="14"/>
                <w:szCs w:val="14"/>
                <w:lang w:bidi="th-TH"/>
              </w:rPr>
            </w:pPr>
          </w:p>
        </w:tc>
      </w:tr>
      <w:tr w:rsidR="00A15F54" w:rsidRPr="00DD34BD" w14:paraId="3238D20E" w14:textId="77777777" w:rsidTr="0051314A">
        <w:trPr>
          <w:cantSplit/>
        </w:trPr>
        <w:tc>
          <w:tcPr>
            <w:tcW w:w="2865" w:type="dxa"/>
            <w:tcBorders>
              <w:top w:val="nil"/>
              <w:left w:val="nil"/>
              <w:bottom w:val="nil"/>
              <w:right w:val="nil"/>
            </w:tcBorders>
            <w:vAlign w:val="center"/>
          </w:tcPr>
          <w:p w14:paraId="3304D08A" w14:textId="77777777"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Profit (loss) before interest, tax, depreciation</w:t>
            </w:r>
          </w:p>
          <w:p w14:paraId="7D8F8ED0" w14:textId="360A9309"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cs/>
              </w:rPr>
              <w:t xml:space="preserve">   </w:t>
            </w:r>
            <w:r w:rsidRPr="0073191D">
              <w:rPr>
                <w:rFonts w:cs="Arial"/>
                <w:sz w:val="14"/>
                <w:szCs w:val="14"/>
              </w:rPr>
              <w:t xml:space="preserve">and </w:t>
            </w:r>
            <w:proofErr w:type="spellStart"/>
            <w:r w:rsidRPr="0073191D">
              <w:rPr>
                <w:rFonts w:cs="Arial"/>
                <w:sz w:val="14"/>
                <w:szCs w:val="14"/>
              </w:rPr>
              <w:t>amortisation</w:t>
            </w:r>
            <w:proofErr w:type="spellEnd"/>
            <w:r w:rsidRPr="0073191D">
              <w:rPr>
                <w:rFonts w:cs="Arial"/>
                <w:sz w:val="14"/>
                <w:szCs w:val="14"/>
              </w:rPr>
              <w:t xml:space="preserve"> </w:t>
            </w:r>
          </w:p>
        </w:tc>
        <w:tc>
          <w:tcPr>
            <w:tcW w:w="863" w:type="dxa"/>
            <w:tcBorders>
              <w:left w:val="nil"/>
              <w:right w:val="nil"/>
            </w:tcBorders>
            <w:vAlign w:val="bottom"/>
          </w:tcPr>
          <w:p w14:paraId="0766B089" w14:textId="7C972D4B" w:rsidR="00A15F54" w:rsidRPr="00D460B3" w:rsidRDefault="00A15F54" w:rsidP="00A15F54">
            <w:pPr>
              <w:pStyle w:val="CharCharCharCharCharCharCharCharCharCharCharChar"/>
              <w:pBdr>
                <w:bottom w:val="single" w:sz="4" w:space="1" w:color="auto"/>
              </w:pBd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30,1</w:t>
            </w:r>
            <w:r w:rsidRPr="00A15F54">
              <w:rPr>
                <w:rFonts w:ascii="Arial" w:hAnsi="Arial" w:cs="Arial" w:hint="cs"/>
                <w:spacing w:val="-2"/>
                <w:sz w:val="14"/>
                <w:szCs w:val="14"/>
                <w:cs/>
              </w:rPr>
              <w:t>06</w:t>
            </w:r>
          </w:p>
        </w:tc>
        <w:tc>
          <w:tcPr>
            <w:tcW w:w="855" w:type="dxa"/>
            <w:tcBorders>
              <w:left w:val="nil"/>
              <w:right w:val="nil"/>
            </w:tcBorders>
            <w:vAlign w:val="bottom"/>
          </w:tcPr>
          <w:p w14:paraId="098F2BB3" w14:textId="0F77F96C"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17,260</w:t>
            </w:r>
          </w:p>
        </w:tc>
        <w:tc>
          <w:tcPr>
            <w:tcW w:w="911" w:type="dxa"/>
            <w:tcBorders>
              <w:left w:val="nil"/>
              <w:right w:val="nil"/>
            </w:tcBorders>
            <w:vAlign w:val="bottom"/>
          </w:tcPr>
          <w:p w14:paraId="548C20C8" w14:textId="3DFA4A20"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3,801</w:t>
            </w:r>
          </w:p>
        </w:tc>
        <w:tc>
          <w:tcPr>
            <w:tcW w:w="899" w:type="dxa"/>
            <w:tcBorders>
              <w:left w:val="nil"/>
              <w:right w:val="nil"/>
            </w:tcBorders>
            <w:vAlign w:val="bottom"/>
          </w:tcPr>
          <w:p w14:paraId="1ED27FAF" w14:textId="35F81FBE"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14,188</w:t>
            </w:r>
          </w:p>
        </w:tc>
        <w:tc>
          <w:tcPr>
            <w:tcW w:w="833" w:type="dxa"/>
            <w:tcBorders>
              <w:left w:val="nil"/>
              <w:right w:val="nil"/>
            </w:tcBorders>
            <w:vAlign w:val="bottom"/>
          </w:tcPr>
          <w:p w14:paraId="0C792D0D" w14:textId="4816533A" w:rsidR="00A15F54" w:rsidRPr="00D460B3" w:rsidRDefault="00A15F54" w:rsidP="00A15F54">
            <w:pPr>
              <w:pStyle w:val="CharCharCharCharCharCharCharCharCharCharCharChar"/>
              <w:pBdr>
                <w:bottom w:val="single" w:sz="4" w:space="1" w:color="auto"/>
              </w:pBdr>
              <w:tabs>
                <w:tab w:val="decimal" w:pos="492"/>
              </w:tabs>
              <w:spacing w:after="0" w:line="360" w:lineRule="auto"/>
              <w:ind w:right="19"/>
              <w:rPr>
                <w:rFonts w:ascii="Arial" w:hAnsi="Arial" w:cs="Arial"/>
                <w:spacing w:val="-2"/>
                <w:sz w:val="14"/>
                <w:szCs w:val="14"/>
                <w:lang w:bidi="th-TH"/>
              </w:rPr>
            </w:pPr>
            <w:r w:rsidRPr="00A15F54">
              <w:rPr>
                <w:rFonts w:ascii="Arial" w:hAnsi="Arial" w:cs="Arial" w:hint="cs"/>
                <w:spacing w:val="-2"/>
                <w:sz w:val="14"/>
                <w:szCs w:val="14"/>
                <w:cs/>
              </w:rPr>
              <w:t>192</w:t>
            </w:r>
          </w:p>
        </w:tc>
        <w:tc>
          <w:tcPr>
            <w:tcW w:w="833" w:type="dxa"/>
            <w:tcBorders>
              <w:left w:val="nil"/>
              <w:right w:val="nil"/>
            </w:tcBorders>
            <w:vAlign w:val="bottom"/>
          </w:tcPr>
          <w:p w14:paraId="1FC20259" w14:textId="28EACB2F" w:rsidR="00A15F54" w:rsidRPr="00D460B3" w:rsidRDefault="00A15F54" w:rsidP="00A15F54">
            <w:pPr>
              <w:pStyle w:val="CharCharCharCharCharCharCharCharCharCharCharChar"/>
              <w:pBdr>
                <w:bottom w:val="single" w:sz="4" w:space="1" w:color="auto"/>
              </w:pBdr>
              <w:tabs>
                <w:tab w:val="decimal" w:pos="50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(2,292)</w:t>
            </w:r>
          </w:p>
        </w:tc>
        <w:tc>
          <w:tcPr>
            <w:tcW w:w="880" w:type="dxa"/>
            <w:tcBorders>
              <w:left w:val="nil"/>
              <w:right w:val="nil"/>
            </w:tcBorders>
            <w:vAlign w:val="bottom"/>
          </w:tcPr>
          <w:p w14:paraId="70E0D3C4" w14:textId="523DBC65"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39,207</w:t>
            </w:r>
          </w:p>
        </w:tc>
        <w:tc>
          <w:tcPr>
            <w:tcW w:w="905" w:type="dxa"/>
            <w:tcBorders>
              <w:left w:val="nil"/>
              <w:right w:val="nil"/>
            </w:tcBorders>
            <w:vAlign w:val="bottom"/>
          </w:tcPr>
          <w:p w14:paraId="7C28F252" w14:textId="075FAAEB"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9,059</w:t>
            </w:r>
          </w:p>
        </w:tc>
        <w:tc>
          <w:tcPr>
            <w:tcW w:w="770" w:type="dxa"/>
            <w:tcBorders>
              <w:left w:val="nil"/>
              <w:right w:val="nil"/>
            </w:tcBorders>
            <w:vAlign w:val="bottom"/>
          </w:tcPr>
          <w:p w14:paraId="49E53830" w14:textId="56690F9A" w:rsidR="00A15F54" w:rsidRPr="00D460B3" w:rsidRDefault="00A15F54" w:rsidP="00A15F54">
            <w:pPr>
              <w:pStyle w:val="CharCharCharCharCharCharCharCharCharCharCharChar"/>
              <w:pBdr>
                <w:bottom w:val="single" w:sz="4" w:space="1" w:color="auto"/>
              </w:pBd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762" w:type="dxa"/>
            <w:tcBorders>
              <w:left w:val="nil"/>
              <w:right w:val="nil"/>
            </w:tcBorders>
            <w:vAlign w:val="bottom"/>
          </w:tcPr>
          <w:p w14:paraId="79A961C6" w14:textId="66E18616" w:rsidR="00A15F54" w:rsidRPr="00D460B3" w:rsidRDefault="00A15F54" w:rsidP="00A15F54">
            <w:pPr>
              <w:pStyle w:val="CharCharCharCharCharCharCharCharCharCharCharChar"/>
              <w:pBdr>
                <w:bottom w:val="single" w:sz="4" w:space="1" w:color="auto"/>
              </w:pBd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(93)</w:t>
            </w:r>
          </w:p>
        </w:tc>
        <w:tc>
          <w:tcPr>
            <w:tcW w:w="913" w:type="dxa"/>
            <w:tcBorders>
              <w:left w:val="nil"/>
              <w:right w:val="nil"/>
            </w:tcBorders>
            <w:vAlign w:val="bottom"/>
          </w:tcPr>
          <w:p w14:paraId="7218EF0C" w14:textId="1790D828" w:rsidR="00A15F54" w:rsidRPr="00D460B3" w:rsidRDefault="00A15F54" w:rsidP="00A15F54">
            <w:pPr>
              <w:pStyle w:val="CharCharCharCharCharCharCharCharCharCharCharChar"/>
              <w:pBdr>
                <w:bottom w:val="single" w:sz="4" w:space="1" w:color="auto"/>
              </w:pBd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(17</w:t>
            </w:r>
            <w:r w:rsidRPr="00A15F54">
              <w:rPr>
                <w:rFonts w:ascii="Arial" w:hAnsi="Arial" w:cs="Arial" w:hint="cs"/>
                <w:spacing w:val="-2"/>
                <w:sz w:val="14"/>
                <w:szCs w:val="14"/>
                <w:cs/>
              </w:rPr>
              <w:t>1</w:t>
            </w:r>
            <w:r w:rsidRPr="00A15F54">
              <w:rPr>
                <w:rFonts w:ascii="Arial" w:hAnsi="Arial" w:cs="Arial"/>
                <w:spacing w:val="-2"/>
                <w:sz w:val="14"/>
                <w:szCs w:val="14"/>
                <w:lang w:bidi="th-TH"/>
              </w:rPr>
              <w:t>)</w:t>
            </w:r>
          </w:p>
        </w:tc>
        <w:tc>
          <w:tcPr>
            <w:tcW w:w="880" w:type="dxa"/>
            <w:tcBorders>
              <w:left w:val="nil"/>
              <w:right w:val="nil"/>
            </w:tcBorders>
            <w:vAlign w:val="bottom"/>
          </w:tcPr>
          <w:p w14:paraId="4197A4F5" w14:textId="50165928" w:rsidR="00A15F54" w:rsidRPr="00D460B3" w:rsidRDefault="00A15F54" w:rsidP="00A15F54">
            <w:pPr>
              <w:pStyle w:val="CharCharCharCharCharCharCharCharCharCharCharChar"/>
              <w:pBdr>
                <w:bottom w:val="single" w:sz="4" w:space="1" w:color="auto"/>
              </w:pBdr>
              <w:tabs>
                <w:tab w:val="decimal" w:pos="52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8,674</w:t>
            </w:r>
          </w:p>
        </w:tc>
        <w:tc>
          <w:tcPr>
            <w:tcW w:w="855" w:type="dxa"/>
            <w:tcBorders>
              <w:left w:val="nil"/>
              <w:right w:val="nil"/>
            </w:tcBorders>
            <w:vAlign w:val="bottom"/>
          </w:tcPr>
          <w:p w14:paraId="71A01FBF" w14:textId="051C28FF" w:rsidR="00A15F54" w:rsidRPr="00D460B3" w:rsidRDefault="00A15F54" w:rsidP="00A15F54">
            <w:pPr>
              <w:pStyle w:val="CharCharCharCharCharCharCharCharCharCharCharChar"/>
              <w:pBdr>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73,135</w:t>
            </w:r>
          </w:p>
        </w:tc>
        <w:tc>
          <w:tcPr>
            <w:tcW w:w="923" w:type="dxa"/>
            <w:gridSpan w:val="2"/>
            <w:tcBorders>
              <w:left w:val="nil"/>
              <w:right w:val="nil"/>
            </w:tcBorders>
            <w:vAlign w:val="bottom"/>
          </w:tcPr>
          <w:p w14:paraId="26EECCF0" w14:textId="32C3F39E" w:rsidR="00A15F54" w:rsidRPr="00D460B3" w:rsidRDefault="00A15F54" w:rsidP="00A15F54">
            <w:pPr>
              <w:pStyle w:val="CharCharCharCharCharCharCharCharCharCharCharChar"/>
              <w:pBdr>
                <w:bottom w:val="single" w:sz="4" w:space="1" w:color="auto"/>
              </w:pBdr>
              <w:tabs>
                <w:tab w:val="decimal" w:pos="618"/>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46,796</w:t>
            </w:r>
          </w:p>
        </w:tc>
      </w:tr>
      <w:tr w:rsidR="00A15F54" w:rsidRPr="00DD34BD" w14:paraId="404168EF" w14:textId="77777777" w:rsidTr="0051314A">
        <w:trPr>
          <w:cantSplit/>
        </w:trPr>
        <w:tc>
          <w:tcPr>
            <w:tcW w:w="2865" w:type="dxa"/>
            <w:tcBorders>
              <w:top w:val="nil"/>
              <w:left w:val="nil"/>
              <w:bottom w:val="nil"/>
              <w:right w:val="nil"/>
            </w:tcBorders>
            <w:vAlign w:val="center"/>
          </w:tcPr>
          <w:p w14:paraId="269B282F" w14:textId="77777777"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863" w:type="dxa"/>
            <w:tcBorders>
              <w:left w:val="nil"/>
              <w:right w:val="nil"/>
            </w:tcBorders>
            <w:vAlign w:val="bottom"/>
          </w:tcPr>
          <w:p w14:paraId="29616832" w14:textId="03E10210"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p>
        </w:tc>
        <w:tc>
          <w:tcPr>
            <w:tcW w:w="855" w:type="dxa"/>
            <w:tcBorders>
              <w:left w:val="nil"/>
              <w:right w:val="nil"/>
            </w:tcBorders>
            <w:vAlign w:val="bottom"/>
          </w:tcPr>
          <w:p w14:paraId="18E706D4" w14:textId="1461B81E"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911" w:type="dxa"/>
            <w:tcBorders>
              <w:left w:val="nil"/>
              <w:right w:val="nil"/>
            </w:tcBorders>
            <w:vAlign w:val="bottom"/>
          </w:tcPr>
          <w:p w14:paraId="71FDC37C" w14:textId="294D4520"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899" w:type="dxa"/>
            <w:tcBorders>
              <w:left w:val="nil"/>
              <w:right w:val="nil"/>
            </w:tcBorders>
            <w:vAlign w:val="bottom"/>
          </w:tcPr>
          <w:p w14:paraId="2F416F66" w14:textId="34E3FC27"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833" w:type="dxa"/>
            <w:tcBorders>
              <w:left w:val="nil"/>
              <w:right w:val="nil"/>
            </w:tcBorders>
            <w:vAlign w:val="bottom"/>
          </w:tcPr>
          <w:p w14:paraId="7C5B5F90" w14:textId="113EE500"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p>
        </w:tc>
        <w:tc>
          <w:tcPr>
            <w:tcW w:w="833" w:type="dxa"/>
            <w:tcBorders>
              <w:left w:val="nil"/>
              <w:right w:val="nil"/>
            </w:tcBorders>
            <w:vAlign w:val="bottom"/>
          </w:tcPr>
          <w:p w14:paraId="586E0A67" w14:textId="784F3205" w:rsidR="00A15F54" w:rsidRPr="00D460B3" w:rsidRDefault="00A15F54" w:rsidP="00A15F54">
            <w:pPr>
              <w:pStyle w:val="CharCharCharCharCharCharCharCharCharCharCharChar"/>
              <w:tabs>
                <w:tab w:val="decimal" w:pos="507"/>
              </w:tabs>
              <w:spacing w:after="0" w:line="360" w:lineRule="auto"/>
              <w:ind w:right="19"/>
              <w:rPr>
                <w:rFonts w:ascii="Arial" w:hAnsi="Arial" w:cs="Arial"/>
                <w:spacing w:val="-2"/>
                <w:sz w:val="14"/>
                <w:szCs w:val="14"/>
                <w:lang w:bidi="th-TH"/>
              </w:rPr>
            </w:pPr>
          </w:p>
        </w:tc>
        <w:tc>
          <w:tcPr>
            <w:tcW w:w="880" w:type="dxa"/>
            <w:tcBorders>
              <w:left w:val="nil"/>
              <w:right w:val="nil"/>
            </w:tcBorders>
            <w:vAlign w:val="bottom"/>
          </w:tcPr>
          <w:p w14:paraId="1091EB43" w14:textId="09CF7F31"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905" w:type="dxa"/>
            <w:tcBorders>
              <w:left w:val="nil"/>
              <w:right w:val="nil"/>
            </w:tcBorders>
            <w:vAlign w:val="bottom"/>
          </w:tcPr>
          <w:p w14:paraId="48FB14A6" w14:textId="0E4BB79B"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770" w:type="dxa"/>
            <w:tcBorders>
              <w:left w:val="nil"/>
              <w:right w:val="nil"/>
            </w:tcBorders>
            <w:vAlign w:val="bottom"/>
          </w:tcPr>
          <w:p w14:paraId="6353FDB1" w14:textId="3CD68F7E"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p>
        </w:tc>
        <w:tc>
          <w:tcPr>
            <w:tcW w:w="762" w:type="dxa"/>
            <w:tcBorders>
              <w:left w:val="nil"/>
              <w:right w:val="nil"/>
            </w:tcBorders>
            <w:vAlign w:val="bottom"/>
          </w:tcPr>
          <w:p w14:paraId="283863E4" w14:textId="72D3A7BA"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p>
        </w:tc>
        <w:tc>
          <w:tcPr>
            <w:tcW w:w="913" w:type="dxa"/>
            <w:tcBorders>
              <w:left w:val="nil"/>
              <w:right w:val="nil"/>
            </w:tcBorders>
            <w:vAlign w:val="bottom"/>
          </w:tcPr>
          <w:p w14:paraId="165CED95" w14:textId="2292BFC5"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p>
        </w:tc>
        <w:tc>
          <w:tcPr>
            <w:tcW w:w="880" w:type="dxa"/>
            <w:tcBorders>
              <w:left w:val="nil"/>
              <w:right w:val="nil"/>
            </w:tcBorders>
            <w:vAlign w:val="bottom"/>
          </w:tcPr>
          <w:p w14:paraId="0613391C" w14:textId="1D5A0C33" w:rsidR="00A15F54" w:rsidRPr="00D460B3" w:rsidRDefault="00A15F54" w:rsidP="00A15F54">
            <w:pPr>
              <w:pStyle w:val="CharCharCharCharCharCharCharCharCharCharCharChar"/>
              <w:tabs>
                <w:tab w:val="decimal" w:pos="522"/>
              </w:tabs>
              <w:spacing w:after="0" w:line="360" w:lineRule="auto"/>
              <w:ind w:right="19"/>
              <w:rPr>
                <w:rFonts w:ascii="Arial" w:hAnsi="Arial" w:cs="Arial"/>
                <w:spacing w:val="-2"/>
                <w:sz w:val="14"/>
                <w:szCs w:val="14"/>
                <w:lang w:bidi="th-TH"/>
              </w:rPr>
            </w:pPr>
          </w:p>
        </w:tc>
        <w:tc>
          <w:tcPr>
            <w:tcW w:w="855" w:type="dxa"/>
            <w:tcBorders>
              <w:left w:val="nil"/>
              <w:right w:val="nil"/>
            </w:tcBorders>
            <w:vAlign w:val="bottom"/>
          </w:tcPr>
          <w:p w14:paraId="2A82A1B1" w14:textId="24E91868"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p>
        </w:tc>
        <w:tc>
          <w:tcPr>
            <w:tcW w:w="923" w:type="dxa"/>
            <w:gridSpan w:val="2"/>
            <w:tcBorders>
              <w:left w:val="nil"/>
              <w:right w:val="nil"/>
            </w:tcBorders>
            <w:vAlign w:val="bottom"/>
          </w:tcPr>
          <w:p w14:paraId="7081D7D1" w14:textId="45212DDC" w:rsidR="00A15F54" w:rsidRPr="00D460B3" w:rsidRDefault="00A15F54" w:rsidP="00A15F54">
            <w:pPr>
              <w:pStyle w:val="CharCharCharCharCharCharCharCharCharCharCharChar"/>
              <w:tabs>
                <w:tab w:val="decimal" w:pos="618"/>
              </w:tabs>
              <w:spacing w:after="0" w:line="360" w:lineRule="auto"/>
              <w:ind w:right="19"/>
              <w:rPr>
                <w:rFonts w:ascii="Arial" w:hAnsi="Arial" w:cs="Arial"/>
                <w:spacing w:val="-2"/>
                <w:sz w:val="14"/>
                <w:szCs w:val="14"/>
                <w:lang w:bidi="th-TH"/>
              </w:rPr>
            </w:pPr>
          </w:p>
        </w:tc>
      </w:tr>
      <w:tr w:rsidR="00A15F54" w:rsidRPr="00DD34BD" w14:paraId="7B3D7BC7" w14:textId="77777777" w:rsidTr="0051314A">
        <w:trPr>
          <w:cantSplit/>
        </w:trPr>
        <w:tc>
          <w:tcPr>
            <w:tcW w:w="2865" w:type="dxa"/>
            <w:tcBorders>
              <w:top w:val="nil"/>
              <w:left w:val="nil"/>
              <w:bottom w:val="nil"/>
              <w:right w:val="nil"/>
            </w:tcBorders>
          </w:tcPr>
          <w:p w14:paraId="43CBD616" w14:textId="55CF3A87"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Finance income</w:t>
            </w:r>
          </w:p>
        </w:tc>
        <w:tc>
          <w:tcPr>
            <w:tcW w:w="863" w:type="dxa"/>
            <w:tcBorders>
              <w:left w:val="nil"/>
              <w:bottom w:val="nil"/>
              <w:right w:val="nil"/>
            </w:tcBorders>
            <w:vAlign w:val="bottom"/>
          </w:tcPr>
          <w:p w14:paraId="7DE0D2F8" w14:textId="362D1144"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w:t>
            </w:r>
            <w:r w:rsidRPr="00A15F54">
              <w:rPr>
                <w:rFonts w:ascii="Arial" w:hAnsi="Arial" w:cs="Arial"/>
                <w:spacing w:val="-2"/>
                <w:sz w:val="14"/>
                <w:szCs w:val="14"/>
                <w:cs/>
              </w:rPr>
              <w:t>708</w:t>
            </w:r>
          </w:p>
        </w:tc>
        <w:tc>
          <w:tcPr>
            <w:tcW w:w="855" w:type="dxa"/>
            <w:tcBorders>
              <w:left w:val="nil"/>
              <w:bottom w:val="nil"/>
              <w:right w:val="nil"/>
            </w:tcBorders>
            <w:vAlign w:val="bottom"/>
          </w:tcPr>
          <w:p w14:paraId="350A7126" w14:textId="590BC246"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5,169</w:t>
            </w:r>
          </w:p>
        </w:tc>
        <w:tc>
          <w:tcPr>
            <w:tcW w:w="911" w:type="dxa"/>
            <w:tcBorders>
              <w:left w:val="nil"/>
              <w:bottom w:val="nil"/>
              <w:right w:val="nil"/>
            </w:tcBorders>
            <w:vAlign w:val="bottom"/>
          </w:tcPr>
          <w:p w14:paraId="6CA39EC9" w14:textId="42C57526"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857</w:t>
            </w:r>
          </w:p>
        </w:tc>
        <w:tc>
          <w:tcPr>
            <w:tcW w:w="899" w:type="dxa"/>
            <w:tcBorders>
              <w:left w:val="nil"/>
              <w:bottom w:val="nil"/>
              <w:right w:val="nil"/>
            </w:tcBorders>
            <w:vAlign w:val="bottom"/>
          </w:tcPr>
          <w:p w14:paraId="5C0F7902" w14:textId="30752D0C"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972</w:t>
            </w:r>
          </w:p>
        </w:tc>
        <w:tc>
          <w:tcPr>
            <w:tcW w:w="833" w:type="dxa"/>
            <w:tcBorders>
              <w:left w:val="nil"/>
              <w:bottom w:val="nil"/>
              <w:right w:val="nil"/>
            </w:tcBorders>
            <w:vAlign w:val="bottom"/>
          </w:tcPr>
          <w:p w14:paraId="58A22275" w14:textId="3A643A4F"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33" w:type="dxa"/>
            <w:tcBorders>
              <w:left w:val="nil"/>
              <w:bottom w:val="nil"/>
              <w:right w:val="nil"/>
            </w:tcBorders>
            <w:vAlign w:val="bottom"/>
          </w:tcPr>
          <w:p w14:paraId="5F10CF73" w14:textId="37CBDBB0" w:rsidR="00A15F54" w:rsidRPr="00D460B3" w:rsidRDefault="00A15F54" w:rsidP="00A15F54">
            <w:pPr>
              <w:pStyle w:val="CharCharCharCharCharCharCharCharCharCharCharChar"/>
              <w:tabs>
                <w:tab w:val="decimal" w:pos="50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80" w:type="dxa"/>
            <w:tcBorders>
              <w:left w:val="nil"/>
              <w:bottom w:val="nil"/>
              <w:right w:val="nil"/>
            </w:tcBorders>
            <w:vAlign w:val="bottom"/>
          </w:tcPr>
          <w:p w14:paraId="22F34CAA" w14:textId="0061C32D"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2,560</w:t>
            </w:r>
          </w:p>
        </w:tc>
        <w:tc>
          <w:tcPr>
            <w:tcW w:w="905" w:type="dxa"/>
            <w:tcBorders>
              <w:left w:val="nil"/>
              <w:bottom w:val="nil"/>
              <w:right w:val="nil"/>
            </w:tcBorders>
            <w:vAlign w:val="bottom"/>
          </w:tcPr>
          <w:p w14:paraId="6AD0E016" w14:textId="48E9ED47"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2,225</w:t>
            </w:r>
          </w:p>
        </w:tc>
        <w:tc>
          <w:tcPr>
            <w:tcW w:w="770" w:type="dxa"/>
            <w:tcBorders>
              <w:left w:val="nil"/>
              <w:bottom w:val="nil"/>
              <w:right w:val="nil"/>
            </w:tcBorders>
            <w:vAlign w:val="bottom"/>
          </w:tcPr>
          <w:p w14:paraId="6A318D06" w14:textId="3486A60B"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762" w:type="dxa"/>
            <w:tcBorders>
              <w:left w:val="nil"/>
              <w:bottom w:val="nil"/>
              <w:right w:val="nil"/>
            </w:tcBorders>
            <w:vAlign w:val="bottom"/>
          </w:tcPr>
          <w:p w14:paraId="09FC01B7" w14:textId="15DF246F"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w:t>
            </w:r>
          </w:p>
        </w:tc>
        <w:tc>
          <w:tcPr>
            <w:tcW w:w="913" w:type="dxa"/>
            <w:tcBorders>
              <w:left w:val="nil"/>
              <w:bottom w:val="nil"/>
              <w:right w:val="nil"/>
            </w:tcBorders>
            <w:vAlign w:val="bottom"/>
          </w:tcPr>
          <w:p w14:paraId="23DA777D" w14:textId="18F30436"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(7,907)</w:t>
            </w:r>
          </w:p>
        </w:tc>
        <w:tc>
          <w:tcPr>
            <w:tcW w:w="880" w:type="dxa"/>
            <w:tcBorders>
              <w:left w:val="nil"/>
              <w:bottom w:val="nil"/>
              <w:right w:val="nil"/>
            </w:tcBorders>
            <w:vAlign w:val="bottom"/>
          </w:tcPr>
          <w:p w14:paraId="0F26BE1F" w14:textId="065F77ED" w:rsidR="00A15F54" w:rsidRPr="00D460B3" w:rsidRDefault="00A15F54" w:rsidP="00A15F54">
            <w:pPr>
              <w:pStyle w:val="CharCharCharCharCharCharCharCharCharCharCharChar"/>
              <w:tabs>
                <w:tab w:val="decimal" w:pos="52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(8,115)</w:t>
            </w:r>
          </w:p>
        </w:tc>
        <w:tc>
          <w:tcPr>
            <w:tcW w:w="855" w:type="dxa"/>
            <w:tcBorders>
              <w:left w:val="nil"/>
              <w:bottom w:val="nil"/>
              <w:right w:val="nil"/>
            </w:tcBorders>
            <w:vAlign w:val="bottom"/>
          </w:tcPr>
          <w:p w14:paraId="5C585838" w14:textId="698638BA"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218</w:t>
            </w:r>
          </w:p>
        </w:tc>
        <w:tc>
          <w:tcPr>
            <w:tcW w:w="923" w:type="dxa"/>
            <w:gridSpan w:val="2"/>
            <w:tcBorders>
              <w:left w:val="nil"/>
              <w:bottom w:val="nil"/>
              <w:right w:val="nil"/>
            </w:tcBorders>
            <w:vAlign w:val="bottom"/>
          </w:tcPr>
          <w:p w14:paraId="443D3595" w14:textId="405C60B1" w:rsidR="00A15F54" w:rsidRPr="00D460B3" w:rsidRDefault="00A15F54" w:rsidP="00A15F54">
            <w:pPr>
              <w:pStyle w:val="CharCharCharCharCharCharCharCharCharCharCharChar"/>
              <w:tabs>
                <w:tab w:val="decimal" w:pos="618"/>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252</w:t>
            </w:r>
          </w:p>
        </w:tc>
      </w:tr>
      <w:tr w:rsidR="00A15F54" w:rsidRPr="00DD34BD" w14:paraId="6869FF9F" w14:textId="77777777" w:rsidTr="0051314A">
        <w:trPr>
          <w:cantSplit/>
        </w:trPr>
        <w:tc>
          <w:tcPr>
            <w:tcW w:w="2865" w:type="dxa"/>
            <w:tcBorders>
              <w:top w:val="nil"/>
              <w:left w:val="nil"/>
              <w:bottom w:val="nil"/>
              <w:right w:val="nil"/>
            </w:tcBorders>
          </w:tcPr>
          <w:p w14:paraId="00C27BA8" w14:textId="2C54ED9D"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Finance costs</w:t>
            </w:r>
          </w:p>
        </w:tc>
        <w:tc>
          <w:tcPr>
            <w:tcW w:w="863" w:type="dxa"/>
            <w:tcBorders>
              <w:left w:val="nil"/>
              <w:bottom w:val="nil"/>
              <w:right w:val="nil"/>
            </w:tcBorders>
            <w:vAlign w:val="bottom"/>
          </w:tcPr>
          <w:p w14:paraId="400E80F9" w14:textId="2DB0E39C"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(5,081)</w:t>
            </w:r>
          </w:p>
        </w:tc>
        <w:tc>
          <w:tcPr>
            <w:tcW w:w="855" w:type="dxa"/>
            <w:tcBorders>
              <w:left w:val="nil"/>
              <w:bottom w:val="nil"/>
              <w:right w:val="nil"/>
            </w:tcBorders>
            <w:vAlign w:val="bottom"/>
          </w:tcPr>
          <w:p w14:paraId="077698FE" w14:textId="2CE2FA50"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(1,700)</w:t>
            </w:r>
          </w:p>
        </w:tc>
        <w:tc>
          <w:tcPr>
            <w:tcW w:w="911" w:type="dxa"/>
            <w:tcBorders>
              <w:left w:val="nil"/>
              <w:bottom w:val="nil"/>
              <w:right w:val="nil"/>
            </w:tcBorders>
            <w:vAlign w:val="bottom"/>
          </w:tcPr>
          <w:p w14:paraId="6BD8009E" w14:textId="7A06747C"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(387)</w:t>
            </w:r>
          </w:p>
        </w:tc>
        <w:tc>
          <w:tcPr>
            <w:tcW w:w="899" w:type="dxa"/>
            <w:tcBorders>
              <w:left w:val="nil"/>
              <w:bottom w:val="nil"/>
              <w:right w:val="nil"/>
            </w:tcBorders>
            <w:vAlign w:val="bottom"/>
          </w:tcPr>
          <w:p w14:paraId="589C9E04" w14:textId="40FE850E"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(482)</w:t>
            </w:r>
          </w:p>
        </w:tc>
        <w:tc>
          <w:tcPr>
            <w:tcW w:w="833" w:type="dxa"/>
            <w:tcBorders>
              <w:left w:val="nil"/>
              <w:bottom w:val="nil"/>
              <w:right w:val="nil"/>
            </w:tcBorders>
            <w:vAlign w:val="bottom"/>
          </w:tcPr>
          <w:p w14:paraId="0B66D998" w14:textId="5055A681"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(640)</w:t>
            </w:r>
          </w:p>
        </w:tc>
        <w:tc>
          <w:tcPr>
            <w:tcW w:w="833" w:type="dxa"/>
            <w:tcBorders>
              <w:left w:val="nil"/>
              <w:bottom w:val="nil"/>
              <w:right w:val="nil"/>
            </w:tcBorders>
            <w:vAlign w:val="bottom"/>
          </w:tcPr>
          <w:p w14:paraId="03B66368" w14:textId="67963EBF" w:rsidR="00A15F54" w:rsidRPr="00D460B3" w:rsidRDefault="00A15F54" w:rsidP="00A15F54">
            <w:pPr>
              <w:pStyle w:val="CharCharCharCharCharCharCharCharCharCharCharChar"/>
              <w:tabs>
                <w:tab w:val="decimal" w:pos="50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(1,733)</w:t>
            </w:r>
          </w:p>
        </w:tc>
        <w:tc>
          <w:tcPr>
            <w:tcW w:w="880" w:type="dxa"/>
            <w:tcBorders>
              <w:left w:val="nil"/>
              <w:bottom w:val="nil"/>
              <w:right w:val="nil"/>
            </w:tcBorders>
            <w:vAlign w:val="bottom"/>
          </w:tcPr>
          <w:p w14:paraId="07102F54" w14:textId="28683CB4"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(11,554)</w:t>
            </w:r>
          </w:p>
        </w:tc>
        <w:tc>
          <w:tcPr>
            <w:tcW w:w="905" w:type="dxa"/>
            <w:tcBorders>
              <w:left w:val="nil"/>
              <w:bottom w:val="nil"/>
              <w:right w:val="nil"/>
            </w:tcBorders>
            <w:vAlign w:val="bottom"/>
          </w:tcPr>
          <w:p w14:paraId="12F452E1" w14:textId="4F370354"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(3,887)</w:t>
            </w:r>
          </w:p>
        </w:tc>
        <w:tc>
          <w:tcPr>
            <w:tcW w:w="770" w:type="dxa"/>
            <w:tcBorders>
              <w:left w:val="nil"/>
              <w:bottom w:val="nil"/>
              <w:right w:val="nil"/>
            </w:tcBorders>
            <w:vAlign w:val="bottom"/>
          </w:tcPr>
          <w:p w14:paraId="421C3F68" w14:textId="458EA92C"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(1,990)</w:t>
            </w:r>
          </w:p>
        </w:tc>
        <w:tc>
          <w:tcPr>
            <w:tcW w:w="762" w:type="dxa"/>
            <w:tcBorders>
              <w:left w:val="nil"/>
              <w:bottom w:val="nil"/>
              <w:right w:val="nil"/>
            </w:tcBorders>
            <w:vAlign w:val="bottom"/>
          </w:tcPr>
          <w:p w14:paraId="50B93F10" w14:textId="59D01993"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(2,026)</w:t>
            </w:r>
          </w:p>
        </w:tc>
        <w:tc>
          <w:tcPr>
            <w:tcW w:w="913" w:type="dxa"/>
            <w:tcBorders>
              <w:left w:val="nil"/>
              <w:bottom w:val="nil"/>
              <w:right w:val="nil"/>
            </w:tcBorders>
            <w:vAlign w:val="bottom"/>
          </w:tcPr>
          <w:p w14:paraId="6DB5312F" w14:textId="73EC0414"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7,62</w:t>
            </w:r>
            <w:r w:rsidRPr="00A15F54">
              <w:rPr>
                <w:rFonts w:ascii="Arial" w:hAnsi="Arial" w:cs="Arial" w:hint="cs"/>
                <w:spacing w:val="-2"/>
                <w:sz w:val="14"/>
                <w:szCs w:val="14"/>
                <w:cs/>
              </w:rPr>
              <w:t>8</w:t>
            </w:r>
          </w:p>
        </w:tc>
        <w:tc>
          <w:tcPr>
            <w:tcW w:w="880" w:type="dxa"/>
            <w:tcBorders>
              <w:left w:val="nil"/>
              <w:bottom w:val="nil"/>
              <w:right w:val="nil"/>
            </w:tcBorders>
            <w:vAlign w:val="bottom"/>
          </w:tcPr>
          <w:p w14:paraId="5B2CD940" w14:textId="0CDB0D7D" w:rsidR="00A15F54" w:rsidRPr="00D460B3" w:rsidRDefault="00A15F54" w:rsidP="00A15F54">
            <w:pPr>
              <w:pStyle w:val="CharCharCharCharCharCharCharCharCharCharCharChar"/>
              <w:tabs>
                <w:tab w:val="decimal" w:pos="52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22</w:t>
            </w:r>
          </w:p>
        </w:tc>
        <w:tc>
          <w:tcPr>
            <w:tcW w:w="855" w:type="dxa"/>
            <w:tcBorders>
              <w:left w:val="nil"/>
              <w:bottom w:val="nil"/>
              <w:right w:val="nil"/>
            </w:tcBorders>
            <w:vAlign w:val="bottom"/>
          </w:tcPr>
          <w:p w14:paraId="62974BC8" w14:textId="23252568"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(12,024)</w:t>
            </w:r>
          </w:p>
        </w:tc>
        <w:tc>
          <w:tcPr>
            <w:tcW w:w="923" w:type="dxa"/>
            <w:gridSpan w:val="2"/>
            <w:tcBorders>
              <w:left w:val="nil"/>
              <w:bottom w:val="nil"/>
              <w:right w:val="nil"/>
            </w:tcBorders>
            <w:vAlign w:val="bottom"/>
          </w:tcPr>
          <w:p w14:paraId="61432832" w14:textId="49BF0458" w:rsidR="00A15F54" w:rsidRPr="00D460B3" w:rsidRDefault="00A15F54" w:rsidP="00A15F54">
            <w:pPr>
              <w:pStyle w:val="CharCharCharCharCharCharCharCharCharCharCharChar"/>
              <w:tabs>
                <w:tab w:val="decimal" w:pos="618"/>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(9,806)</w:t>
            </w:r>
          </w:p>
        </w:tc>
      </w:tr>
      <w:tr w:rsidR="00A15F54" w:rsidRPr="00DD34BD" w14:paraId="275DC335" w14:textId="77777777" w:rsidTr="0051314A">
        <w:trPr>
          <w:cantSplit/>
        </w:trPr>
        <w:tc>
          <w:tcPr>
            <w:tcW w:w="2865" w:type="dxa"/>
            <w:tcBorders>
              <w:top w:val="nil"/>
              <w:left w:val="nil"/>
              <w:bottom w:val="nil"/>
              <w:right w:val="nil"/>
            </w:tcBorders>
            <w:vAlign w:val="bottom"/>
          </w:tcPr>
          <w:p w14:paraId="6D704C16" w14:textId="5DFBF660" w:rsidR="00A15F54" w:rsidRPr="00713DDC"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rPr>
                <w:rFonts w:cs="Arial"/>
                <w:sz w:val="14"/>
                <w:szCs w:val="14"/>
                <w:highlight w:val="yellow"/>
                <w:cs/>
              </w:rPr>
            </w:pPr>
            <w:r w:rsidRPr="001353AC">
              <w:rPr>
                <w:rFonts w:cs="Arial"/>
                <w:sz w:val="14"/>
                <w:szCs w:val="14"/>
              </w:rPr>
              <w:t xml:space="preserve">Depreciation, </w:t>
            </w:r>
            <w:proofErr w:type="gramStart"/>
            <w:r w:rsidRPr="001353AC">
              <w:rPr>
                <w:rFonts w:cs="Arial"/>
                <w:sz w:val="14"/>
                <w:szCs w:val="14"/>
              </w:rPr>
              <w:t>amortization</w:t>
            </w:r>
            <w:proofErr w:type="gramEnd"/>
            <w:r w:rsidRPr="001353AC">
              <w:rPr>
                <w:rFonts w:cs="Arial"/>
                <w:sz w:val="14"/>
                <w:szCs w:val="14"/>
                <w:cs/>
              </w:rPr>
              <w:t xml:space="preserve"> </w:t>
            </w:r>
            <w:r w:rsidRPr="001353AC">
              <w:rPr>
                <w:rFonts w:cs="Arial"/>
                <w:sz w:val="14"/>
                <w:szCs w:val="14"/>
              </w:rPr>
              <w:t>and loss on impairment assets</w:t>
            </w:r>
          </w:p>
        </w:tc>
        <w:tc>
          <w:tcPr>
            <w:tcW w:w="863" w:type="dxa"/>
            <w:tcBorders>
              <w:left w:val="nil"/>
              <w:bottom w:val="nil"/>
              <w:right w:val="nil"/>
            </w:tcBorders>
            <w:vAlign w:val="bottom"/>
          </w:tcPr>
          <w:p w14:paraId="0823D611" w14:textId="37F3F63F"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(23,135)</w:t>
            </w:r>
          </w:p>
        </w:tc>
        <w:tc>
          <w:tcPr>
            <w:tcW w:w="855" w:type="dxa"/>
            <w:tcBorders>
              <w:left w:val="nil"/>
              <w:bottom w:val="nil"/>
              <w:right w:val="nil"/>
            </w:tcBorders>
            <w:vAlign w:val="bottom"/>
          </w:tcPr>
          <w:p w14:paraId="61D7F735" w14:textId="53F23590"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(22,909)</w:t>
            </w:r>
          </w:p>
        </w:tc>
        <w:tc>
          <w:tcPr>
            <w:tcW w:w="911" w:type="dxa"/>
            <w:tcBorders>
              <w:left w:val="nil"/>
              <w:bottom w:val="nil"/>
              <w:right w:val="nil"/>
            </w:tcBorders>
            <w:vAlign w:val="bottom"/>
          </w:tcPr>
          <w:p w14:paraId="35338C76" w14:textId="5B293AD3"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(2,506)</w:t>
            </w:r>
          </w:p>
        </w:tc>
        <w:tc>
          <w:tcPr>
            <w:tcW w:w="899" w:type="dxa"/>
            <w:tcBorders>
              <w:left w:val="nil"/>
              <w:bottom w:val="nil"/>
              <w:right w:val="nil"/>
            </w:tcBorders>
            <w:vAlign w:val="bottom"/>
          </w:tcPr>
          <w:p w14:paraId="15A06D67" w14:textId="618384B0"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(3,288)</w:t>
            </w:r>
          </w:p>
        </w:tc>
        <w:tc>
          <w:tcPr>
            <w:tcW w:w="833" w:type="dxa"/>
            <w:tcBorders>
              <w:left w:val="nil"/>
              <w:bottom w:val="nil"/>
              <w:right w:val="nil"/>
            </w:tcBorders>
            <w:vAlign w:val="bottom"/>
          </w:tcPr>
          <w:p w14:paraId="4691B66D" w14:textId="72687C80"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(1,627)</w:t>
            </w:r>
          </w:p>
        </w:tc>
        <w:tc>
          <w:tcPr>
            <w:tcW w:w="833" w:type="dxa"/>
            <w:tcBorders>
              <w:left w:val="nil"/>
              <w:bottom w:val="nil"/>
              <w:right w:val="nil"/>
            </w:tcBorders>
            <w:vAlign w:val="bottom"/>
          </w:tcPr>
          <w:p w14:paraId="5F103B4D" w14:textId="38673B62" w:rsidR="00A15F54" w:rsidRPr="00D460B3" w:rsidRDefault="00A15F54" w:rsidP="00A15F54">
            <w:pPr>
              <w:pStyle w:val="CharCharCharCharCharCharCharCharCharCharCharChar"/>
              <w:tabs>
                <w:tab w:val="decimal" w:pos="50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(4,894)</w:t>
            </w:r>
          </w:p>
        </w:tc>
        <w:tc>
          <w:tcPr>
            <w:tcW w:w="880" w:type="dxa"/>
            <w:tcBorders>
              <w:left w:val="nil"/>
              <w:bottom w:val="nil"/>
              <w:right w:val="nil"/>
            </w:tcBorders>
            <w:vAlign w:val="bottom"/>
          </w:tcPr>
          <w:p w14:paraId="0CBFF2A9" w14:textId="0CB813C1"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(4,648)</w:t>
            </w:r>
          </w:p>
        </w:tc>
        <w:tc>
          <w:tcPr>
            <w:tcW w:w="905" w:type="dxa"/>
            <w:tcBorders>
              <w:left w:val="nil"/>
              <w:bottom w:val="nil"/>
              <w:right w:val="nil"/>
            </w:tcBorders>
            <w:vAlign w:val="bottom"/>
          </w:tcPr>
          <w:p w14:paraId="3ACCF046" w14:textId="38F3C34D"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(4,388)</w:t>
            </w:r>
          </w:p>
        </w:tc>
        <w:tc>
          <w:tcPr>
            <w:tcW w:w="770" w:type="dxa"/>
            <w:tcBorders>
              <w:left w:val="nil"/>
              <w:bottom w:val="nil"/>
              <w:right w:val="nil"/>
            </w:tcBorders>
            <w:vAlign w:val="bottom"/>
          </w:tcPr>
          <w:p w14:paraId="632A6DB7" w14:textId="3B6BA260"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762" w:type="dxa"/>
            <w:tcBorders>
              <w:left w:val="nil"/>
              <w:bottom w:val="nil"/>
              <w:right w:val="nil"/>
            </w:tcBorders>
            <w:vAlign w:val="bottom"/>
          </w:tcPr>
          <w:p w14:paraId="6DBFFFD6" w14:textId="7A704364"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13" w:type="dxa"/>
            <w:tcBorders>
              <w:left w:val="nil"/>
              <w:bottom w:val="nil"/>
              <w:right w:val="nil"/>
            </w:tcBorders>
            <w:vAlign w:val="bottom"/>
          </w:tcPr>
          <w:p w14:paraId="79C6A655" w14:textId="1C5519E6"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154</w:t>
            </w:r>
          </w:p>
        </w:tc>
        <w:tc>
          <w:tcPr>
            <w:tcW w:w="880" w:type="dxa"/>
            <w:tcBorders>
              <w:left w:val="nil"/>
              <w:bottom w:val="nil"/>
              <w:right w:val="nil"/>
            </w:tcBorders>
            <w:vAlign w:val="bottom"/>
          </w:tcPr>
          <w:p w14:paraId="54E7F2CE" w14:textId="3496278E" w:rsidR="00A15F54" w:rsidRPr="00D460B3" w:rsidRDefault="00A15F54" w:rsidP="00A15F54">
            <w:pPr>
              <w:pStyle w:val="CharCharCharCharCharCharCharCharCharCharCharChar"/>
              <w:tabs>
                <w:tab w:val="decimal" w:pos="52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35</w:t>
            </w:r>
          </w:p>
        </w:tc>
        <w:tc>
          <w:tcPr>
            <w:tcW w:w="855" w:type="dxa"/>
            <w:tcBorders>
              <w:left w:val="nil"/>
              <w:bottom w:val="nil"/>
              <w:right w:val="nil"/>
            </w:tcBorders>
            <w:vAlign w:val="bottom"/>
          </w:tcPr>
          <w:p w14:paraId="615AA047" w14:textId="41FC8718"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(31,762)</w:t>
            </w:r>
          </w:p>
        </w:tc>
        <w:tc>
          <w:tcPr>
            <w:tcW w:w="923" w:type="dxa"/>
            <w:gridSpan w:val="2"/>
            <w:tcBorders>
              <w:left w:val="nil"/>
              <w:bottom w:val="nil"/>
              <w:right w:val="nil"/>
            </w:tcBorders>
            <w:vAlign w:val="bottom"/>
          </w:tcPr>
          <w:p w14:paraId="6CC39CA8" w14:textId="5782F96F" w:rsidR="00A15F54" w:rsidRPr="00D460B3" w:rsidRDefault="00A15F54" w:rsidP="00A15F54">
            <w:pPr>
              <w:pStyle w:val="CharCharCharCharCharCharCharCharCharCharCharChar"/>
              <w:tabs>
                <w:tab w:val="decimal" w:pos="618"/>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(35,444)</w:t>
            </w:r>
          </w:p>
        </w:tc>
      </w:tr>
      <w:tr w:rsidR="00A15F54" w:rsidRPr="00DD34BD" w14:paraId="289A566E" w14:textId="77777777" w:rsidTr="0051314A">
        <w:trPr>
          <w:cantSplit/>
        </w:trPr>
        <w:tc>
          <w:tcPr>
            <w:tcW w:w="2865" w:type="dxa"/>
            <w:tcBorders>
              <w:top w:val="nil"/>
              <w:left w:val="nil"/>
              <w:bottom w:val="nil"/>
              <w:right w:val="nil"/>
            </w:tcBorders>
          </w:tcPr>
          <w:p w14:paraId="53168A91" w14:textId="29647E50"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73191D">
              <w:rPr>
                <w:rFonts w:cs="Arial"/>
                <w:spacing w:val="-4"/>
                <w:sz w:val="14"/>
                <w:szCs w:val="14"/>
              </w:rPr>
              <w:t>(Allowance) Reversal for expected credit losses</w:t>
            </w:r>
          </w:p>
        </w:tc>
        <w:tc>
          <w:tcPr>
            <w:tcW w:w="863" w:type="dxa"/>
            <w:tcBorders>
              <w:left w:val="nil"/>
              <w:right w:val="nil"/>
            </w:tcBorders>
            <w:vAlign w:val="bottom"/>
          </w:tcPr>
          <w:p w14:paraId="22CEAD00" w14:textId="0396AD0A"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(450)</w:t>
            </w:r>
          </w:p>
        </w:tc>
        <w:tc>
          <w:tcPr>
            <w:tcW w:w="855" w:type="dxa"/>
            <w:tcBorders>
              <w:left w:val="nil"/>
              <w:right w:val="nil"/>
            </w:tcBorders>
            <w:vAlign w:val="bottom"/>
          </w:tcPr>
          <w:p w14:paraId="6DCFA80C" w14:textId="2A543C8E"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11" w:type="dxa"/>
            <w:tcBorders>
              <w:left w:val="nil"/>
              <w:right w:val="nil"/>
            </w:tcBorders>
            <w:vAlign w:val="bottom"/>
          </w:tcPr>
          <w:p w14:paraId="526EC666" w14:textId="36E6CB22"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99" w:type="dxa"/>
            <w:tcBorders>
              <w:left w:val="nil"/>
              <w:right w:val="nil"/>
            </w:tcBorders>
            <w:vAlign w:val="bottom"/>
          </w:tcPr>
          <w:p w14:paraId="7EBE2293" w14:textId="0EB07571"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33" w:type="dxa"/>
            <w:tcBorders>
              <w:left w:val="nil"/>
              <w:right w:val="nil"/>
            </w:tcBorders>
            <w:vAlign w:val="bottom"/>
          </w:tcPr>
          <w:p w14:paraId="5F415457" w14:textId="759B7B2D" w:rsidR="00A15F54" w:rsidRPr="00D460B3" w:rsidRDefault="00A15F54" w:rsidP="00A15F54">
            <w:pPr>
              <w:pStyle w:val="CharCharCharCharCharCharCharCharCharCharCharChar"/>
              <w:tabs>
                <w:tab w:val="decimal" w:pos="492"/>
              </w:tabs>
              <w:spacing w:after="0" w:line="360" w:lineRule="auto"/>
              <w:ind w:right="19"/>
              <w:jc w:val="right"/>
              <w:rPr>
                <w:rFonts w:ascii="Arial" w:hAnsi="Arial" w:cs="Arial"/>
                <w:spacing w:val="-2"/>
                <w:sz w:val="14"/>
                <w:szCs w:val="14"/>
                <w:lang w:bidi="th-TH"/>
              </w:rPr>
            </w:pPr>
            <w:r w:rsidRPr="00A15F54">
              <w:rPr>
                <w:rFonts w:ascii="Arial" w:hAnsi="Arial" w:cs="Arial"/>
                <w:spacing w:val="-2"/>
                <w:sz w:val="14"/>
                <w:szCs w:val="14"/>
                <w:lang w:bidi="th-TH"/>
              </w:rPr>
              <w:t>-</w:t>
            </w:r>
          </w:p>
        </w:tc>
        <w:tc>
          <w:tcPr>
            <w:tcW w:w="833" w:type="dxa"/>
            <w:tcBorders>
              <w:left w:val="nil"/>
              <w:right w:val="nil"/>
            </w:tcBorders>
            <w:vAlign w:val="bottom"/>
          </w:tcPr>
          <w:p w14:paraId="684D8005" w14:textId="44CF12B2" w:rsidR="00A15F54" w:rsidRPr="00D460B3" w:rsidRDefault="00A15F54" w:rsidP="00A15F54">
            <w:pPr>
              <w:pStyle w:val="CharCharCharCharCharCharCharCharCharCharCharChar"/>
              <w:tabs>
                <w:tab w:val="decimal" w:pos="507"/>
              </w:tabs>
              <w:spacing w:after="0" w:line="360" w:lineRule="auto"/>
              <w:ind w:right="19"/>
              <w:jc w:val="right"/>
              <w:rPr>
                <w:rFonts w:ascii="Arial" w:hAnsi="Arial" w:cs="Arial"/>
                <w:spacing w:val="-2"/>
                <w:sz w:val="14"/>
                <w:szCs w:val="14"/>
                <w:lang w:bidi="th-TH"/>
              </w:rPr>
            </w:pPr>
            <w:r w:rsidRPr="00A15F54">
              <w:rPr>
                <w:rFonts w:ascii="Arial" w:hAnsi="Arial" w:cs="Arial"/>
                <w:spacing w:val="-2"/>
                <w:sz w:val="14"/>
                <w:szCs w:val="14"/>
                <w:lang w:bidi="th-TH"/>
              </w:rPr>
              <w:t>-</w:t>
            </w:r>
          </w:p>
        </w:tc>
        <w:tc>
          <w:tcPr>
            <w:tcW w:w="880" w:type="dxa"/>
            <w:tcBorders>
              <w:left w:val="nil"/>
              <w:right w:val="nil"/>
            </w:tcBorders>
            <w:vAlign w:val="bottom"/>
          </w:tcPr>
          <w:p w14:paraId="003527AC" w14:textId="29D7A6B4"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05" w:type="dxa"/>
            <w:tcBorders>
              <w:left w:val="nil"/>
              <w:right w:val="nil"/>
            </w:tcBorders>
            <w:vAlign w:val="bottom"/>
          </w:tcPr>
          <w:p w14:paraId="123F9B86" w14:textId="48632CC6"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(298)</w:t>
            </w:r>
          </w:p>
        </w:tc>
        <w:tc>
          <w:tcPr>
            <w:tcW w:w="770" w:type="dxa"/>
            <w:tcBorders>
              <w:left w:val="nil"/>
              <w:right w:val="nil"/>
            </w:tcBorders>
            <w:vAlign w:val="bottom"/>
          </w:tcPr>
          <w:p w14:paraId="2D3E1356" w14:textId="2B524D20"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762" w:type="dxa"/>
            <w:tcBorders>
              <w:left w:val="nil"/>
              <w:right w:val="nil"/>
            </w:tcBorders>
            <w:vAlign w:val="bottom"/>
          </w:tcPr>
          <w:p w14:paraId="4178A02B" w14:textId="48F2E79A"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13" w:type="dxa"/>
            <w:tcBorders>
              <w:left w:val="nil"/>
              <w:right w:val="nil"/>
            </w:tcBorders>
            <w:vAlign w:val="bottom"/>
          </w:tcPr>
          <w:p w14:paraId="4BA55A14" w14:textId="3E44243D"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450</w:t>
            </w:r>
          </w:p>
        </w:tc>
        <w:tc>
          <w:tcPr>
            <w:tcW w:w="880" w:type="dxa"/>
            <w:tcBorders>
              <w:left w:val="nil"/>
              <w:right w:val="nil"/>
            </w:tcBorders>
            <w:vAlign w:val="bottom"/>
          </w:tcPr>
          <w:p w14:paraId="217D7D8B" w14:textId="4311C456" w:rsidR="00A15F54" w:rsidRPr="00D460B3" w:rsidRDefault="00A15F54" w:rsidP="00A15F54">
            <w:pPr>
              <w:pStyle w:val="CharCharCharCharCharCharCharCharCharCharCharChar"/>
              <w:tabs>
                <w:tab w:val="decimal" w:pos="52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55" w:type="dxa"/>
            <w:tcBorders>
              <w:left w:val="nil"/>
              <w:right w:val="nil"/>
            </w:tcBorders>
            <w:vAlign w:val="bottom"/>
          </w:tcPr>
          <w:p w14:paraId="664613E3" w14:textId="492F9804"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23" w:type="dxa"/>
            <w:gridSpan w:val="2"/>
            <w:tcBorders>
              <w:left w:val="nil"/>
              <w:right w:val="nil"/>
            </w:tcBorders>
            <w:vAlign w:val="bottom"/>
          </w:tcPr>
          <w:p w14:paraId="2975D5DD" w14:textId="6E641C45" w:rsidR="00A15F54" w:rsidRPr="00D460B3" w:rsidRDefault="00A15F54" w:rsidP="00A15F54">
            <w:pPr>
              <w:pStyle w:val="CharCharCharCharCharCharCharCharCharCharCharChar"/>
              <w:tabs>
                <w:tab w:val="decimal" w:pos="618"/>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(298)</w:t>
            </w:r>
          </w:p>
        </w:tc>
      </w:tr>
      <w:tr w:rsidR="00A15F54" w:rsidRPr="00DD34BD" w14:paraId="552A30E7" w14:textId="77777777" w:rsidTr="0051314A">
        <w:trPr>
          <w:cantSplit/>
        </w:trPr>
        <w:tc>
          <w:tcPr>
            <w:tcW w:w="2865" w:type="dxa"/>
            <w:tcBorders>
              <w:top w:val="nil"/>
              <w:left w:val="nil"/>
              <w:bottom w:val="nil"/>
              <w:right w:val="nil"/>
            </w:tcBorders>
          </w:tcPr>
          <w:p w14:paraId="063DCDEA" w14:textId="49AEC380"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r w:rsidRPr="0073191D">
              <w:rPr>
                <w:rFonts w:cs="Arial"/>
                <w:spacing w:val="-4"/>
                <w:sz w:val="14"/>
                <w:szCs w:val="14"/>
              </w:rPr>
              <w:t>Deferred gain from sales and lease back</w:t>
            </w:r>
          </w:p>
        </w:tc>
        <w:tc>
          <w:tcPr>
            <w:tcW w:w="863" w:type="dxa"/>
            <w:tcBorders>
              <w:left w:val="nil"/>
              <w:bottom w:val="nil"/>
              <w:right w:val="nil"/>
            </w:tcBorders>
            <w:vAlign w:val="bottom"/>
          </w:tcPr>
          <w:p w14:paraId="0C114308" w14:textId="624065B5"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7,507</w:t>
            </w:r>
          </w:p>
        </w:tc>
        <w:tc>
          <w:tcPr>
            <w:tcW w:w="855" w:type="dxa"/>
            <w:tcBorders>
              <w:left w:val="nil"/>
              <w:bottom w:val="nil"/>
              <w:right w:val="nil"/>
            </w:tcBorders>
            <w:vAlign w:val="bottom"/>
          </w:tcPr>
          <w:p w14:paraId="0D454627" w14:textId="72D06E9A"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8,168</w:t>
            </w:r>
          </w:p>
        </w:tc>
        <w:tc>
          <w:tcPr>
            <w:tcW w:w="911" w:type="dxa"/>
            <w:tcBorders>
              <w:left w:val="nil"/>
              <w:bottom w:val="nil"/>
              <w:right w:val="nil"/>
            </w:tcBorders>
            <w:vAlign w:val="bottom"/>
          </w:tcPr>
          <w:p w14:paraId="35A0FB25" w14:textId="69C313D4"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99" w:type="dxa"/>
            <w:tcBorders>
              <w:left w:val="nil"/>
              <w:bottom w:val="nil"/>
              <w:right w:val="nil"/>
            </w:tcBorders>
            <w:vAlign w:val="bottom"/>
          </w:tcPr>
          <w:p w14:paraId="7BCF7E06" w14:textId="5B4657D5"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33" w:type="dxa"/>
            <w:tcBorders>
              <w:left w:val="nil"/>
              <w:bottom w:val="nil"/>
              <w:right w:val="nil"/>
            </w:tcBorders>
            <w:vAlign w:val="bottom"/>
          </w:tcPr>
          <w:p w14:paraId="6222A63C" w14:textId="25C91F71" w:rsidR="00A15F54" w:rsidRPr="00D460B3" w:rsidRDefault="00A15F54" w:rsidP="00A15F54">
            <w:pPr>
              <w:pStyle w:val="CharCharCharCharCharCharCharCharCharCharCharChar"/>
              <w:tabs>
                <w:tab w:val="decimal" w:pos="492"/>
                <w:tab w:val="decimal" w:pos="597"/>
              </w:tabs>
              <w:spacing w:after="0" w:line="360" w:lineRule="auto"/>
              <w:ind w:right="19"/>
              <w:jc w:val="right"/>
              <w:rPr>
                <w:rFonts w:ascii="Arial" w:hAnsi="Arial" w:cs="Arial"/>
                <w:spacing w:val="-2"/>
                <w:sz w:val="14"/>
                <w:szCs w:val="14"/>
                <w:lang w:bidi="th-TH"/>
              </w:rPr>
            </w:pPr>
            <w:r w:rsidRPr="00A15F54">
              <w:rPr>
                <w:rFonts w:ascii="Arial" w:hAnsi="Arial" w:cs="Arial"/>
                <w:spacing w:val="-2"/>
                <w:sz w:val="14"/>
                <w:szCs w:val="14"/>
                <w:lang w:bidi="th-TH"/>
              </w:rPr>
              <w:t>-</w:t>
            </w:r>
          </w:p>
        </w:tc>
        <w:tc>
          <w:tcPr>
            <w:tcW w:w="833" w:type="dxa"/>
            <w:tcBorders>
              <w:left w:val="nil"/>
              <w:bottom w:val="nil"/>
              <w:right w:val="nil"/>
            </w:tcBorders>
            <w:vAlign w:val="bottom"/>
          </w:tcPr>
          <w:p w14:paraId="665047F3" w14:textId="26831243" w:rsidR="00A15F54" w:rsidRPr="00D460B3" w:rsidRDefault="00A15F54" w:rsidP="00A15F54">
            <w:pPr>
              <w:pStyle w:val="CharCharCharCharCharCharCharCharCharCharCharChar"/>
              <w:tabs>
                <w:tab w:val="decimal" w:pos="507"/>
                <w:tab w:val="decimal" w:pos="597"/>
              </w:tabs>
              <w:spacing w:after="0" w:line="360" w:lineRule="auto"/>
              <w:ind w:right="19"/>
              <w:jc w:val="right"/>
              <w:rPr>
                <w:rFonts w:ascii="Arial" w:hAnsi="Arial" w:cs="Arial"/>
                <w:spacing w:val="-2"/>
                <w:sz w:val="14"/>
                <w:szCs w:val="14"/>
                <w:lang w:bidi="th-TH"/>
              </w:rPr>
            </w:pPr>
            <w:r w:rsidRPr="00A15F54">
              <w:rPr>
                <w:rFonts w:ascii="Arial" w:hAnsi="Arial" w:cs="Arial"/>
                <w:spacing w:val="-2"/>
                <w:sz w:val="14"/>
                <w:szCs w:val="14"/>
                <w:lang w:bidi="th-TH"/>
              </w:rPr>
              <w:t>-</w:t>
            </w:r>
          </w:p>
        </w:tc>
        <w:tc>
          <w:tcPr>
            <w:tcW w:w="880" w:type="dxa"/>
            <w:tcBorders>
              <w:left w:val="nil"/>
              <w:bottom w:val="nil"/>
              <w:right w:val="nil"/>
            </w:tcBorders>
            <w:vAlign w:val="bottom"/>
          </w:tcPr>
          <w:p w14:paraId="30E534A8" w14:textId="46D4735E"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05" w:type="dxa"/>
            <w:tcBorders>
              <w:left w:val="nil"/>
              <w:bottom w:val="nil"/>
              <w:right w:val="nil"/>
            </w:tcBorders>
            <w:vAlign w:val="bottom"/>
          </w:tcPr>
          <w:p w14:paraId="6421E2C7" w14:textId="34F4678D"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770" w:type="dxa"/>
            <w:tcBorders>
              <w:left w:val="nil"/>
              <w:bottom w:val="nil"/>
              <w:right w:val="nil"/>
            </w:tcBorders>
            <w:vAlign w:val="bottom"/>
          </w:tcPr>
          <w:p w14:paraId="0305CCA8" w14:textId="5C3DA0A4"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762" w:type="dxa"/>
            <w:tcBorders>
              <w:left w:val="nil"/>
              <w:bottom w:val="nil"/>
              <w:right w:val="nil"/>
            </w:tcBorders>
            <w:vAlign w:val="bottom"/>
          </w:tcPr>
          <w:p w14:paraId="1088ECC6" w14:textId="548AEF55"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13" w:type="dxa"/>
            <w:tcBorders>
              <w:left w:val="nil"/>
              <w:bottom w:val="nil"/>
              <w:right w:val="nil"/>
            </w:tcBorders>
            <w:vAlign w:val="bottom"/>
          </w:tcPr>
          <w:p w14:paraId="6FF0340E" w14:textId="03BC4F78"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80" w:type="dxa"/>
            <w:tcBorders>
              <w:left w:val="nil"/>
              <w:bottom w:val="nil"/>
              <w:right w:val="nil"/>
            </w:tcBorders>
            <w:vAlign w:val="bottom"/>
          </w:tcPr>
          <w:p w14:paraId="6D0A02E8" w14:textId="68F4A2DD" w:rsidR="00A15F54" w:rsidRPr="00D460B3" w:rsidRDefault="00A15F54" w:rsidP="00A15F54">
            <w:pPr>
              <w:pStyle w:val="CharCharCharCharCharCharCharCharCharCharCharChar"/>
              <w:tabs>
                <w:tab w:val="decimal" w:pos="52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55" w:type="dxa"/>
            <w:tcBorders>
              <w:left w:val="nil"/>
              <w:bottom w:val="nil"/>
              <w:right w:val="nil"/>
            </w:tcBorders>
            <w:vAlign w:val="bottom"/>
          </w:tcPr>
          <w:p w14:paraId="341E6802" w14:textId="342CEEA7"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7,507</w:t>
            </w:r>
          </w:p>
        </w:tc>
        <w:tc>
          <w:tcPr>
            <w:tcW w:w="923" w:type="dxa"/>
            <w:gridSpan w:val="2"/>
            <w:tcBorders>
              <w:left w:val="nil"/>
              <w:bottom w:val="nil"/>
              <w:right w:val="nil"/>
            </w:tcBorders>
            <w:vAlign w:val="bottom"/>
          </w:tcPr>
          <w:p w14:paraId="0D88D398" w14:textId="4BC38F09" w:rsidR="00A15F54" w:rsidRPr="00D460B3" w:rsidRDefault="00A15F54" w:rsidP="00A15F54">
            <w:pPr>
              <w:pStyle w:val="CharCharCharCharCharCharCharCharCharCharCharChar"/>
              <w:tabs>
                <w:tab w:val="decimal" w:pos="618"/>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8,168</w:t>
            </w:r>
          </w:p>
        </w:tc>
      </w:tr>
      <w:tr w:rsidR="00A15F54" w:rsidRPr="00DD34BD" w14:paraId="614462F3" w14:textId="77777777" w:rsidTr="0051314A">
        <w:trPr>
          <w:cantSplit/>
        </w:trPr>
        <w:tc>
          <w:tcPr>
            <w:tcW w:w="2865" w:type="dxa"/>
            <w:tcBorders>
              <w:top w:val="nil"/>
              <w:left w:val="nil"/>
              <w:bottom w:val="nil"/>
              <w:right w:val="nil"/>
            </w:tcBorders>
          </w:tcPr>
          <w:p w14:paraId="32017F44" w14:textId="77777777"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Share of profit from investment</w:t>
            </w:r>
          </w:p>
          <w:p w14:paraId="4EA30115" w14:textId="0CFF2CE9"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cs/>
              </w:rPr>
              <w:t xml:space="preserve">   </w:t>
            </w:r>
            <w:r w:rsidRPr="0073191D">
              <w:rPr>
                <w:rFonts w:cs="Arial"/>
                <w:sz w:val="14"/>
                <w:szCs w:val="14"/>
              </w:rPr>
              <w:t>in associated company</w:t>
            </w:r>
          </w:p>
        </w:tc>
        <w:tc>
          <w:tcPr>
            <w:tcW w:w="863" w:type="dxa"/>
            <w:tcBorders>
              <w:left w:val="nil"/>
              <w:bottom w:val="nil"/>
              <w:right w:val="nil"/>
            </w:tcBorders>
            <w:vAlign w:val="bottom"/>
          </w:tcPr>
          <w:p w14:paraId="5E6D636F" w14:textId="1B5C75A7"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55" w:type="dxa"/>
            <w:tcBorders>
              <w:left w:val="nil"/>
              <w:bottom w:val="nil"/>
              <w:right w:val="nil"/>
            </w:tcBorders>
            <w:vAlign w:val="bottom"/>
          </w:tcPr>
          <w:p w14:paraId="258C8D3D" w14:textId="1DA3265A"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11" w:type="dxa"/>
            <w:tcBorders>
              <w:left w:val="nil"/>
              <w:bottom w:val="nil"/>
              <w:right w:val="nil"/>
            </w:tcBorders>
            <w:vAlign w:val="bottom"/>
          </w:tcPr>
          <w:p w14:paraId="1C1336ED" w14:textId="6C6FC687"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99" w:type="dxa"/>
            <w:tcBorders>
              <w:left w:val="nil"/>
              <w:bottom w:val="nil"/>
              <w:right w:val="nil"/>
            </w:tcBorders>
            <w:vAlign w:val="bottom"/>
          </w:tcPr>
          <w:p w14:paraId="282EECCE" w14:textId="46DE3304"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33" w:type="dxa"/>
            <w:tcBorders>
              <w:left w:val="nil"/>
              <w:bottom w:val="nil"/>
              <w:right w:val="nil"/>
            </w:tcBorders>
            <w:vAlign w:val="bottom"/>
          </w:tcPr>
          <w:p w14:paraId="2B3F51FC" w14:textId="28FF19E1" w:rsidR="00A15F54" w:rsidRPr="00D460B3" w:rsidRDefault="00A15F54" w:rsidP="00A15F54">
            <w:pPr>
              <w:pStyle w:val="CharCharCharCharCharCharCharCharCharCharCharChar"/>
              <w:tabs>
                <w:tab w:val="decimal" w:pos="492"/>
                <w:tab w:val="decimal" w:pos="597"/>
              </w:tabs>
              <w:spacing w:after="0" w:line="360" w:lineRule="auto"/>
              <w:ind w:right="19"/>
              <w:jc w:val="right"/>
              <w:rPr>
                <w:rFonts w:ascii="Arial" w:hAnsi="Arial" w:cs="Arial"/>
                <w:spacing w:val="-2"/>
                <w:sz w:val="14"/>
                <w:szCs w:val="14"/>
                <w:lang w:bidi="th-TH"/>
              </w:rPr>
            </w:pPr>
            <w:r w:rsidRPr="00A15F54">
              <w:rPr>
                <w:rFonts w:ascii="Arial" w:hAnsi="Arial" w:cs="Arial"/>
                <w:spacing w:val="-2"/>
                <w:sz w:val="14"/>
                <w:szCs w:val="14"/>
                <w:lang w:bidi="th-TH"/>
              </w:rPr>
              <w:t>-</w:t>
            </w:r>
          </w:p>
        </w:tc>
        <w:tc>
          <w:tcPr>
            <w:tcW w:w="833" w:type="dxa"/>
            <w:tcBorders>
              <w:left w:val="nil"/>
              <w:bottom w:val="nil"/>
              <w:right w:val="nil"/>
            </w:tcBorders>
            <w:vAlign w:val="bottom"/>
          </w:tcPr>
          <w:p w14:paraId="3738FE66" w14:textId="0FB83FEF" w:rsidR="00A15F54" w:rsidRPr="00D460B3" w:rsidRDefault="00A15F54" w:rsidP="00A15F54">
            <w:pPr>
              <w:pStyle w:val="CharCharCharCharCharCharCharCharCharCharCharChar"/>
              <w:tabs>
                <w:tab w:val="decimal" w:pos="507"/>
                <w:tab w:val="decimal" w:pos="597"/>
              </w:tabs>
              <w:spacing w:after="0" w:line="360" w:lineRule="auto"/>
              <w:ind w:right="19"/>
              <w:jc w:val="right"/>
              <w:rPr>
                <w:rFonts w:ascii="Arial" w:hAnsi="Arial" w:cs="Arial"/>
                <w:spacing w:val="-2"/>
                <w:sz w:val="14"/>
                <w:szCs w:val="14"/>
                <w:lang w:bidi="th-TH"/>
              </w:rPr>
            </w:pPr>
            <w:r w:rsidRPr="00A15F54">
              <w:rPr>
                <w:rFonts w:ascii="Arial" w:hAnsi="Arial" w:cs="Arial"/>
                <w:spacing w:val="-2"/>
                <w:sz w:val="14"/>
                <w:szCs w:val="14"/>
                <w:lang w:bidi="th-TH"/>
              </w:rPr>
              <w:t>-</w:t>
            </w:r>
          </w:p>
        </w:tc>
        <w:tc>
          <w:tcPr>
            <w:tcW w:w="880" w:type="dxa"/>
            <w:tcBorders>
              <w:left w:val="nil"/>
              <w:bottom w:val="nil"/>
              <w:right w:val="nil"/>
            </w:tcBorders>
            <w:vAlign w:val="bottom"/>
          </w:tcPr>
          <w:p w14:paraId="20845E55" w14:textId="107F4F80"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05" w:type="dxa"/>
            <w:tcBorders>
              <w:left w:val="nil"/>
              <w:bottom w:val="nil"/>
              <w:right w:val="nil"/>
            </w:tcBorders>
            <w:vAlign w:val="bottom"/>
          </w:tcPr>
          <w:p w14:paraId="11239D1A" w14:textId="12137C67"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770" w:type="dxa"/>
            <w:tcBorders>
              <w:left w:val="nil"/>
              <w:bottom w:val="nil"/>
              <w:right w:val="nil"/>
            </w:tcBorders>
            <w:vAlign w:val="bottom"/>
          </w:tcPr>
          <w:p w14:paraId="1E4EA718" w14:textId="3A76CB6A"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4,935</w:t>
            </w:r>
          </w:p>
        </w:tc>
        <w:tc>
          <w:tcPr>
            <w:tcW w:w="762" w:type="dxa"/>
            <w:tcBorders>
              <w:left w:val="nil"/>
              <w:bottom w:val="nil"/>
              <w:right w:val="nil"/>
            </w:tcBorders>
            <w:vAlign w:val="bottom"/>
          </w:tcPr>
          <w:p w14:paraId="4A6D037B" w14:textId="4788A329"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6,077</w:t>
            </w:r>
          </w:p>
        </w:tc>
        <w:tc>
          <w:tcPr>
            <w:tcW w:w="913" w:type="dxa"/>
            <w:tcBorders>
              <w:left w:val="nil"/>
              <w:bottom w:val="nil"/>
              <w:right w:val="nil"/>
            </w:tcBorders>
            <w:vAlign w:val="bottom"/>
          </w:tcPr>
          <w:p w14:paraId="532B75A0" w14:textId="6AE0B947"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80" w:type="dxa"/>
            <w:tcBorders>
              <w:left w:val="nil"/>
              <w:bottom w:val="nil"/>
              <w:right w:val="nil"/>
            </w:tcBorders>
            <w:vAlign w:val="bottom"/>
          </w:tcPr>
          <w:p w14:paraId="454C6333" w14:textId="4AC2F145" w:rsidR="00A15F54" w:rsidRPr="00D460B3" w:rsidRDefault="00A15F54" w:rsidP="00A15F54">
            <w:pPr>
              <w:pStyle w:val="CharCharCharCharCharCharCharCharCharCharCharChar"/>
              <w:tabs>
                <w:tab w:val="decimal" w:pos="52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55" w:type="dxa"/>
            <w:tcBorders>
              <w:left w:val="nil"/>
              <w:bottom w:val="nil"/>
              <w:right w:val="nil"/>
            </w:tcBorders>
            <w:vAlign w:val="bottom"/>
          </w:tcPr>
          <w:p w14:paraId="1E8680D5" w14:textId="506DADD3"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4,935</w:t>
            </w:r>
          </w:p>
        </w:tc>
        <w:tc>
          <w:tcPr>
            <w:tcW w:w="923" w:type="dxa"/>
            <w:gridSpan w:val="2"/>
            <w:tcBorders>
              <w:left w:val="nil"/>
              <w:bottom w:val="nil"/>
              <w:right w:val="nil"/>
            </w:tcBorders>
            <w:vAlign w:val="bottom"/>
          </w:tcPr>
          <w:p w14:paraId="29093509" w14:textId="47E429D0" w:rsidR="00A15F54" w:rsidRPr="00D460B3" w:rsidRDefault="00A15F54" w:rsidP="00A15F54">
            <w:pPr>
              <w:pStyle w:val="CharCharCharCharCharCharCharCharCharCharCharChar"/>
              <w:tabs>
                <w:tab w:val="decimal" w:pos="618"/>
              </w:tabs>
              <w:spacing w:after="0" w:line="360" w:lineRule="auto"/>
              <w:ind w:right="19"/>
              <w:rPr>
                <w:rFonts w:ascii="Arial" w:hAnsi="Arial" w:cs="Arial"/>
                <w:spacing w:val="-2"/>
                <w:sz w:val="14"/>
                <w:szCs w:val="14"/>
                <w:cs/>
              </w:rPr>
            </w:pPr>
            <w:r w:rsidRPr="00A15F54">
              <w:rPr>
                <w:rFonts w:ascii="Arial" w:hAnsi="Arial" w:cs="Arial"/>
                <w:spacing w:val="-2"/>
                <w:sz w:val="14"/>
                <w:szCs w:val="14"/>
                <w:lang w:bidi="th-TH"/>
              </w:rPr>
              <w:t>6,077</w:t>
            </w:r>
          </w:p>
        </w:tc>
      </w:tr>
      <w:tr w:rsidR="00A15F54" w:rsidRPr="00A15F54" w14:paraId="1B1F6EEE" w14:textId="77777777" w:rsidTr="0051314A">
        <w:trPr>
          <w:cantSplit/>
        </w:trPr>
        <w:tc>
          <w:tcPr>
            <w:tcW w:w="2865" w:type="dxa"/>
            <w:tcBorders>
              <w:top w:val="nil"/>
              <w:left w:val="nil"/>
              <w:bottom w:val="nil"/>
              <w:right w:val="nil"/>
            </w:tcBorders>
          </w:tcPr>
          <w:p w14:paraId="16959C9E" w14:textId="4A1ADD4B"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Profit (loss) before income tax</w:t>
            </w:r>
          </w:p>
        </w:tc>
        <w:tc>
          <w:tcPr>
            <w:tcW w:w="863" w:type="dxa"/>
            <w:tcBorders>
              <w:left w:val="nil"/>
              <w:bottom w:val="nil"/>
              <w:right w:val="nil"/>
            </w:tcBorders>
            <w:vAlign w:val="bottom"/>
          </w:tcPr>
          <w:p w14:paraId="04A61E56" w14:textId="7F58168B" w:rsidR="00A15F54" w:rsidRPr="00D460B3" w:rsidRDefault="00A15F54" w:rsidP="00A15F54">
            <w:pPr>
              <w:pStyle w:val="CharCharCharCharCharCharCharCharCharCharCharChar"/>
              <w:pBdr>
                <w:top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13,655</w:t>
            </w:r>
          </w:p>
        </w:tc>
        <w:tc>
          <w:tcPr>
            <w:tcW w:w="855" w:type="dxa"/>
            <w:tcBorders>
              <w:left w:val="nil"/>
              <w:bottom w:val="nil"/>
              <w:right w:val="nil"/>
            </w:tcBorders>
            <w:vAlign w:val="bottom"/>
          </w:tcPr>
          <w:p w14:paraId="73E680E9" w14:textId="67D5AB6E" w:rsidR="00A15F54" w:rsidRPr="00D460B3" w:rsidRDefault="00A15F54" w:rsidP="00A15F54">
            <w:pPr>
              <w:pStyle w:val="CharCharCharCharCharCharCharCharCharCharCharChar"/>
              <w:pBdr>
                <w:top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5,988</w:t>
            </w:r>
          </w:p>
        </w:tc>
        <w:tc>
          <w:tcPr>
            <w:tcW w:w="911" w:type="dxa"/>
            <w:tcBorders>
              <w:left w:val="nil"/>
              <w:bottom w:val="nil"/>
              <w:right w:val="nil"/>
            </w:tcBorders>
            <w:vAlign w:val="bottom"/>
          </w:tcPr>
          <w:p w14:paraId="6CEC6945" w14:textId="2AFDA7F0" w:rsidR="00A15F54" w:rsidRPr="00D460B3" w:rsidRDefault="00A15F54" w:rsidP="00A15F54">
            <w:pPr>
              <w:pStyle w:val="CharCharCharCharCharCharCharCharCharCharCharChar"/>
              <w:pBdr>
                <w:top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1,765</w:t>
            </w:r>
          </w:p>
        </w:tc>
        <w:tc>
          <w:tcPr>
            <w:tcW w:w="899" w:type="dxa"/>
            <w:tcBorders>
              <w:left w:val="nil"/>
              <w:bottom w:val="nil"/>
              <w:right w:val="nil"/>
            </w:tcBorders>
            <w:vAlign w:val="bottom"/>
          </w:tcPr>
          <w:p w14:paraId="448F7B5F" w14:textId="584BB556" w:rsidR="00A15F54" w:rsidRPr="00D460B3" w:rsidRDefault="00A15F54" w:rsidP="00A15F54">
            <w:pPr>
              <w:pStyle w:val="CharCharCharCharCharCharCharCharCharCharCharChar"/>
              <w:pBdr>
                <w:top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11,390</w:t>
            </w:r>
          </w:p>
        </w:tc>
        <w:tc>
          <w:tcPr>
            <w:tcW w:w="833" w:type="dxa"/>
            <w:tcBorders>
              <w:left w:val="nil"/>
              <w:bottom w:val="nil"/>
              <w:right w:val="nil"/>
            </w:tcBorders>
            <w:vAlign w:val="bottom"/>
          </w:tcPr>
          <w:p w14:paraId="4F7CB65D" w14:textId="09D72E4D" w:rsidR="00A15F54" w:rsidRPr="00D460B3" w:rsidRDefault="00A15F54" w:rsidP="00A15F54">
            <w:pPr>
              <w:pStyle w:val="CharCharCharCharCharCharCharCharCharCharCharChar"/>
              <w:pBdr>
                <w:top w:val="single" w:sz="4" w:space="1" w:color="auto"/>
              </w:pBdr>
              <w:tabs>
                <w:tab w:val="decimal" w:pos="492"/>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(2,075)</w:t>
            </w:r>
          </w:p>
        </w:tc>
        <w:tc>
          <w:tcPr>
            <w:tcW w:w="833" w:type="dxa"/>
            <w:tcBorders>
              <w:left w:val="nil"/>
              <w:bottom w:val="nil"/>
              <w:right w:val="nil"/>
            </w:tcBorders>
            <w:vAlign w:val="bottom"/>
          </w:tcPr>
          <w:p w14:paraId="7E6CF93B" w14:textId="77F13145" w:rsidR="00A15F54" w:rsidRPr="00D460B3" w:rsidRDefault="00A15F54" w:rsidP="00A15F54">
            <w:pPr>
              <w:pStyle w:val="CharCharCharCharCharCharCharCharCharCharCharChar"/>
              <w:pBdr>
                <w:top w:val="single" w:sz="4" w:space="1" w:color="auto"/>
              </w:pBdr>
              <w:tabs>
                <w:tab w:val="decimal" w:pos="507"/>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(8,919)</w:t>
            </w:r>
          </w:p>
        </w:tc>
        <w:tc>
          <w:tcPr>
            <w:tcW w:w="880" w:type="dxa"/>
            <w:tcBorders>
              <w:left w:val="nil"/>
              <w:bottom w:val="nil"/>
              <w:right w:val="nil"/>
            </w:tcBorders>
            <w:vAlign w:val="bottom"/>
          </w:tcPr>
          <w:p w14:paraId="35A23868" w14:textId="34B50C13" w:rsidR="00A15F54" w:rsidRPr="00D460B3" w:rsidRDefault="00A15F54" w:rsidP="00A15F54">
            <w:pPr>
              <w:pStyle w:val="CharCharCharCharCharCharCharCharCharCharCharChar"/>
              <w:pBdr>
                <w:top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25,565</w:t>
            </w:r>
          </w:p>
        </w:tc>
        <w:tc>
          <w:tcPr>
            <w:tcW w:w="905" w:type="dxa"/>
            <w:tcBorders>
              <w:left w:val="nil"/>
              <w:bottom w:val="nil"/>
              <w:right w:val="nil"/>
            </w:tcBorders>
            <w:vAlign w:val="bottom"/>
          </w:tcPr>
          <w:p w14:paraId="2B5ABDE2" w14:textId="436B2AC8" w:rsidR="00A15F54" w:rsidRPr="00D460B3" w:rsidRDefault="00A15F54" w:rsidP="00A15F54">
            <w:pPr>
              <w:pStyle w:val="CharCharCharCharCharCharCharCharCharCharCharChar"/>
              <w:pBdr>
                <w:top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2,740</w:t>
            </w:r>
          </w:p>
        </w:tc>
        <w:tc>
          <w:tcPr>
            <w:tcW w:w="770" w:type="dxa"/>
            <w:tcBorders>
              <w:left w:val="nil"/>
              <w:bottom w:val="nil"/>
              <w:right w:val="nil"/>
            </w:tcBorders>
            <w:vAlign w:val="bottom"/>
          </w:tcPr>
          <w:p w14:paraId="5333413F" w14:textId="3A1C857F" w:rsidR="00A15F54" w:rsidRPr="00D460B3" w:rsidRDefault="00A15F54" w:rsidP="00A15F54">
            <w:pPr>
              <w:pStyle w:val="CharCharCharCharCharCharCharCharCharCharCharChar"/>
              <w:pBdr>
                <w:top w:val="single" w:sz="4" w:space="1" w:color="auto"/>
              </w:pBd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2,945</w:t>
            </w:r>
          </w:p>
        </w:tc>
        <w:tc>
          <w:tcPr>
            <w:tcW w:w="762" w:type="dxa"/>
            <w:tcBorders>
              <w:left w:val="nil"/>
              <w:bottom w:val="nil"/>
              <w:right w:val="nil"/>
            </w:tcBorders>
            <w:vAlign w:val="bottom"/>
          </w:tcPr>
          <w:p w14:paraId="705AE5ED" w14:textId="1991CBAB" w:rsidR="00A15F54" w:rsidRPr="00D460B3" w:rsidRDefault="00A15F54" w:rsidP="00A15F54">
            <w:pPr>
              <w:pStyle w:val="CharCharCharCharCharCharCharCharCharCharCharChar"/>
              <w:pBdr>
                <w:top w:val="single" w:sz="4" w:space="1" w:color="auto"/>
              </w:pBd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3,959</w:t>
            </w:r>
          </w:p>
        </w:tc>
        <w:tc>
          <w:tcPr>
            <w:tcW w:w="913" w:type="dxa"/>
            <w:tcBorders>
              <w:left w:val="nil"/>
              <w:bottom w:val="nil"/>
              <w:right w:val="nil"/>
            </w:tcBorders>
            <w:vAlign w:val="bottom"/>
          </w:tcPr>
          <w:p w14:paraId="6A339F58" w14:textId="54B07E22" w:rsidR="00A15F54" w:rsidRPr="00D460B3" w:rsidRDefault="00A15F54" w:rsidP="00A15F54">
            <w:pPr>
              <w:pStyle w:val="CharCharCharCharCharCharCharCharCharCharCharChar"/>
              <w:pBdr>
                <w:top w:val="single" w:sz="4" w:space="1" w:color="auto"/>
              </w:pBd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154</w:t>
            </w:r>
          </w:p>
        </w:tc>
        <w:tc>
          <w:tcPr>
            <w:tcW w:w="880" w:type="dxa"/>
            <w:tcBorders>
              <w:left w:val="nil"/>
              <w:bottom w:val="nil"/>
              <w:right w:val="nil"/>
            </w:tcBorders>
            <w:vAlign w:val="bottom"/>
          </w:tcPr>
          <w:p w14:paraId="5974E2B0" w14:textId="66AE1206" w:rsidR="00A15F54" w:rsidRPr="00D460B3" w:rsidRDefault="00A15F54" w:rsidP="00A15F54">
            <w:pPr>
              <w:pStyle w:val="CharCharCharCharCharCharCharCharCharCharCharChar"/>
              <w:pBdr>
                <w:top w:val="single" w:sz="4" w:space="1" w:color="auto"/>
              </w:pBdr>
              <w:tabs>
                <w:tab w:val="decimal" w:pos="52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616</w:t>
            </w:r>
          </w:p>
        </w:tc>
        <w:tc>
          <w:tcPr>
            <w:tcW w:w="855" w:type="dxa"/>
            <w:tcBorders>
              <w:left w:val="nil"/>
              <w:bottom w:val="nil"/>
              <w:right w:val="nil"/>
            </w:tcBorders>
            <w:vAlign w:val="bottom"/>
          </w:tcPr>
          <w:p w14:paraId="74294D1B" w14:textId="0DC1029B" w:rsidR="00A15F54" w:rsidRPr="00D460B3" w:rsidRDefault="00A15F54" w:rsidP="00A15F54">
            <w:pPr>
              <w:pStyle w:val="CharCharCharCharCharCharCharCharCharCharCharChar"/>
              <w:pBdr>
                <w:top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42,009</w:t>
            </w:r>
          </w:p>
        </w:tc>
        <w:tc>
          <w:tcPr>
            <w:tcW w:w="923" w:type="dxa"/>
            <w:gridSpan w:val="2"/>
            <w:tcBorders>
              <w:left w:val="nil"/>
              <w:bottom w:val="nil"/>
              <w:right w:val="nil"/>
            </w:tcBorders>
            <w:vAlign w:val="bottom"/>
          </w:tcPr>
          <w:p w14:paraId="6F7FF679" w14:textId="179E0259" w:rsidR="00A15F54" w:rsidRPr="00D460B3" w:rsidRDefault="00A15F54" w:rsidP="00A15F54">
            <w:pPr>
              <w:pStyle w:val="CharCharCharCharCharCharCharCharCharCharCharChar"/>
              <w:pBdr>
                <w:top w:val="single" w:sz="4" w:space="1" w:color="auto"/>
              </w:pBdr>
              <w:tabs>
                <w:tab w:val="decimal" w:pos="618"/>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15,754</w:t>
            </w:r>
          </w:p>
        </w:tc>
      </w:tr>
      <w:tr w:rsidR="00A15F54" w:rsidRPr="00A15F54" w14:paraId="05D14256" w14:textId="77777777" w:rsidTr="0051314A">
        <w:trPr>
          <w:cantSplit/>
        </w:trPr>
        <w:tc>
          <w:tcPr>
            <w:tcW w:w="2865" w:type="dxa"/>
            <w:tcBorders>
              <w:top w:val="nil"/>
              <w:left w:val="nil"/>
              <w:bottom w:val="nil"/>
              <w:right w:val="nil"/>
            </w:tcBorders>
            <w:vAlign w:val="center"/>
          </w:tcPr>
          <w:p w14:paraId="1FEF5463" w14:textId="14EF99E0"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Tax (expenses) income</w:t>
            </w:r>
          </w:p>
        </w:tc>
        <w:tc>
          <w:tcPr>
            <w:tcW w:w="863" w:type="dxa"/>
            <w:tcBorders>
              <w:left w:val="nil"/>
              <w:bottom w:val="nil"/>
              <w:right w:val="nil"/>
            </w:tcBorders>
            <w:vAlign w:val="bottom"/>
          </w:tcPr>
          <w:p w14:paraId="3B852F15" w14:textId="011EF246"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(1,195)</w:t>
            </w:r>
          </w:p>
        </w:tc>
        <w:tc>
          <w:tcPr>
            <w:tcW w:w="855" w:type="dxa"/>
            <w:tcBorders>
              <w:left w:val="nil"/>
              <w:bottom w:val="nil"/>
              <w:right w:val="nil"/>
            </w:tcBorders>
            <w:vAlign w:val="bottom"/>
          </w:tcPr>
          <w:p w14:paraId="7F6C1FA7" w14:textId="29A11FC0"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(797)</w:t>
            </w:r>
          </w:p>
        </w:tc>
        <w:tc>
          <w:tcPr>
            <w:tcW w:w="911" w:type="dxa"/>
            <w:tcBorders>
              <w:left w:val="nil"/>
              <w:bottom w:val="nil"/>
              <w:right w:val="nil"/>
            </w:tcBorders>
            <w:vAlign w:val="bottom"/>
          </w:tcPr>
          <w:p w14:paraId="72074080" w14:textId="6B8F98F8"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(401)</w:t>
            </w:r>
          </w:p>
        </w:tc>
        <w:tc>
          <w:tcPr>
            <w:tcW w:w="899" w:type="dxa"/>
            <w:tcBorders>
              <w:left w:val="nil"/>
              <w:bottom w:val="nil"/>
              <w:right w:val="nil"/>
            </w:tcBorders>
            <w:vAlign w:val="bottom"/>
          </w:tcPr>
          <w:p w14:paraId="1B427200" w14:textId="4AD63E3D"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(2,282)</w:t>
            </w:r>
          </w:p>
        </w:tc>
        <w:tc>
          <w:tcPr>
            <w:tcW w:w="833" w:type="dxa"/>
            <w:tcBorders>
              <w:left w:val="nil"/>
              <w:bottom w:val="nil"/>
              <w:right w:val="nil"/>
            </w:tcBorders>
            <w:vAlign w:val="bottom"/>
          </w:tcPr>
          <w:p w14:paraId="5F1C3B72" w14:textId="650E4D6E" w:rsidR="00A15F54" w:rsidRPr="00D460B3" w:rsidRDefault="00A15F54" w:rsidP="00111014">
            <w:pPr>
              <w:pStyle w:val="CharCharCharCharCharCharCharCharCharCharCharChar"/>
              <w:tabs>
                <w:tab w:val="decimal" w:pos="492"/>
                <w:tab w:val="decimal" w:pos="597"/>
              </w:tabs>
              <w:spacing w:after="0" w:line="360" w:lineRule="auto"/>
              <w:ind w:right="19"/>
              <w:jc w:val="right"/>
              <w:rPr>
                <w:rFonts w:ascii="Arial" w:hAnsi="Arial" w:cs="Arial"/>
                <w:spacing w:val="-2"/>
                <w:sz w:val="14"/>
                <w:szCs w:val="14"/>
                <w:lang w:bidi="th-TH"/>
              </w:rPr>
            </w:pPr>
            <w:r w:rsidRPr="00A15F54">
              <w:rPr>
                <w:rFonts w:ascii="Arial" w:hAnsi="Arial" w:cs="Arial"/>
                <w:spacing w:val="-2"/>
                <w:sz w:val="14"/>
                <w:szCs w:val="14"/>
                <w:lang w:bidi="th-TH"/>
              </w:rPr>
              <w:t>-</w:t>
            </w:r>
          </w:p>
        </w:tc>
        <w:tc>
          <w:tcPr>
            <w:tcW w:w="833" w:type="dxa"/>
            <w:tcBorders>
              <w:left w:val="nil"/>
              <w:bottom w:val="nil"/>
              <w:right w:val="nil"/>
            </w:tcBorders>
            <w:vAlign w:val="bottom"/>
          </w:tcPr>
          <w:p w14:paraId="59216F43" w14:textId="2C030370" w:rsidR="00A15F54" w:rsidRPr="00D460B3" w:rsidRDefault="00A15F54" w:rsidP="00A15F54">
            <w:pPr>
              <w:pStyle w:val="CharCharCharCharCharCharCharCharCharCharCharChar"/>
              <w:tabs>
                <w:tab w:val="decimal" w:pos="507"/>
                <w:tab w:val="decimal" w:pos="597"/>
              </w:tabs>
              <w:spacing w:after="0" w:line="360" w:lineRule="auto"/>
              <w:ind w:right="19"/>
              <w:jc w:val="center"/>
              <w:rPr>
                <w:rFonts w:ascii="Arial" w:hAnsi="Arial" w:cs="Arial"/>
                <w:spacing w:val="-2"/>
                <w:sz w:val="14"/>
                <w:szCs w:val="14"/>
                <w:lang w:bidi="th-TH"/>
              </w:rPr>
            </w:pPr>
            <w:r w:rsidRPr="00A15F54">
              <w:rPr>
                <w:rFonts w:ascii="Arial" w:hAnsi="Arial" w:cs="Arial"/>
                <w:spacing w:val="-2"/>
                <w:sz w:val="14"/>
                <w:szCs w:val="14"/>
                <w:lang w:bidi="th-TH"/>
              </w:rPr>
              <w:t>(1)</w:t>
            </w:r>
          </w:p>
        </w:tc>
        <w:tc>
          <w:tcPr>
            <w:tcW w:w="880" w:type="dxa"/>
            <w:tcBorders>
              <w:left w:val="nil"/>
              <w:bottom w:val="nil"/>
              <w:right w:val="nil"/>
            </w:tcBorders>
            <w:vAlign w:val="bottom"/>
          </w:tcPr>
          <w:p w14:paraId="72B637ED" w14:textId="5A947A9E"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(6,172)</w:t>
            </w:r>
          </w:p>
        </w:tc>
        <w:tc>
          <w:tcPr>
            <w:tcW w:w="905" w:type="dxa"/>
            <w:tcBorders>
              <w:left w:val="nil"/>
              <w:bottom w:val="nil"/>
              <w:right w:val="nil"/>
            </w:tcBorders>
            <w:vAlign w:val="bottom"/>
          </w:tcPr>
          <w:p w14:paraId="538C7017" w14:textId="27807A05"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3,940</w:t>
            </w:r>
          </w:p>
        </w:tc>
        <w:tc>
          <w:tcPr>
            <w:tcW w:w="770" w:type="dxa"/>
            <w:tcBorders>
              <w:left w:val="nil"/>
              <w:bottom w:val="nil"/>
              <w:right w:val="nil"/>
            </w:tcBorders>
            <w:vAlign w:val="bottom"/>
          </w:tcPr>
          <w:p w14:paraId="4DB4F8E6" w14:textId="57E0DC26"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398</w:t>
            </w:r>
          </w:p>
        </w:tc>
        <w:tc>
          <w:tcPr>
            <w:tcW w:w="762" w:type="dxa"/>
            <w:tcBorders>
              <w:left w:val="nil"/>
              <w:bottom w:val="nil"/>
              <w:right w:val="nil"/>
            </w:tcBorders>
            <w:vAlign w:val="bottom"/>
          </w:tcPr>
          <w:p w14:paraId="32BD6187" w14:textId="5B81D850" w:rsidR="00A15F54" w:rsidRPr="00D460B3" w:rsidRDefault="00A15F54" w:rsidP="00A15F54">
            <w:pPr>
              <w:pStyle w:val="CharCharCharCharCharCharCharCharCharCharCharCha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913" w:type="dxa"/>
            <w:tcBorders>
              <w:left w:val="nil"/>
              <w:bottom w:val="nil"/>
              <w:right w:val="nil"/>
            </w:tcBorders>
            <w:vAlign w:val="bottom"/>
          </w:tcPr>
          <w:p w14:paraId="265346F2" w14:textId="0371A26B" w:rsidR="00A15F54" w:rsidRPr="00D460B3" w:rsidRDefault="00A15F54" w:rsidP="00A15F54">
            <w:pPr>
              <w:pStyle w:val="CharCharCharCharCharCharCharCharCharCharCharCha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80" w:type="dxa"/>
            <w:tcBorders>
              <w:left w:val="nil"/>
              <w:bottom w:val="nil"/>
              <w:right w:val="nil"/>
            </w:tcBorders>
            <w:vAlign w:val="bottom"/>
          </w:tcPr>
          <w:p w14:paraId="63D56FA7" w14:textId="2DF17544" w:rsidR="00A15F54" w:rsidRPr="00D460B3" w:rsidRDefault="00A15F54" w:rsidP="00A15F54">
            <w:pPr>
              <w:pStyle w:val="CharCharCharCharCharCharCharCharCharCharCharChar"/>
              <w:tabs>
                <w:tab w:val="decimal" w:pos="52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w:t>
            </w:r>
          </w:p>
        </w:tc>
        <w:tc>
          <w:tcPr>
            <w:tcW w:w="855" w:type="dxa"/>
            <w:tcBorders>
              <w:left w:val="nil"/>
              <w:bottom w:val="nil"/>
              <w:right w:val="nil"/>
            </w:tcBorders>
            <w:vAlign w:val="bottom"/>
          </w:tcPr>
          <w:p w14:paraId="0E294D49" w14:textId="7D03BB69" w:rsidR="00A15F54" w:rsidRPr="00D460B3" w:rsidRDefault="00A15F54" w:rsidP="00A15F54">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(7,370)</w:t>
            </w:r>
          </w:p>
        </w:tc>
        <w:tc>
          <w:tcPr>
            <w:tcW w:w="923" w:type="dxa"/>
            <w:gridSpan w:val="2"/>
            <w:tcBorders>
              <w:left w:val="nil"/>
              <w:bottom w:val="nil"/>
              <w:right w:val="nil"/>
            </w:tcBorders>
            <w:vAlign w:val="bottom"/>
          </w:tcPr>
          <w:p w14:paraId="6186A769" w14:textId="235BAA84" w:rsidR="00A15F54" w:rsidRPr="00D460B3" w:rsidRDefault="00A15F54" w:rsidP="00A15F54">
            <w:pPr>
              <w:pStyle w:val="CharCharCharCharCharCharCharCharCharCharCharChar"/>
              <w:tabs>
                <w:tab w:val="decimal" w:pos="618"/>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860</w:t>
            </w:r>
          </w:p>
        </w:tc>
      </w:tr>
      <w:tr w:rsidR="00A15F54" w:rsidRPr="00A15F54" w14:paraId="234E9D2F" w14:textId="77777777" w:rsidTr="0051314A">
        <w:trPr>
          <w:cantSplit/>
        </w:trPr>
        <w:tc>
          <w:tcPr>
            <w:tcW w:w="2865" w:type="dxa"/>
            <w:tcBorders>
              <w:top w:val="nil"/>
              <w:left w:val="nil"/>
              <w:bottom w:val="nil"/>
              <w:right w:val="nil"/>
            </w:tcBorders>
          </w:tcPr>
          <w:p w14:paraId="5ED3B30E" w14:textId="68DC4D03" w:rsidR="00A15F54" w:rsidRPr="0073191D" w:rsidRDefault="00A15F54" w:rsidP="00A1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cs/>
              </w:rPr>
            </w:pPr>
            <w:r w:rsidRPr="0073191D">
              <w:rPr>
                <w:rFonts w:cs="Arial"/>
                <w:sz w:val="14"/>
                <w:szCs w:val="14"/>
              </w:rPr>
              <w:t>Profit (loss) for the period</w:t>
            </w:r>
          </w:p>
        </w:tc>
        <w:tc>
          <w:tcPr>
            <w:tcW w:w="863" w:type="dxa"/>
            <w:tcBorders>
              <w:left w:val="nil"/>
              <w:right w:val="nil"/>
            </w:tcBorders>
            <w:vAlign w:val="bottom"/>
          </w:tcPr>
          <w:p w14:paraId="7A8900D1" w14:textId="111EAEAD" w:rsidR="00A15F54" w:rsidRPr="00D460B3" w:rsidRDefault="00A15F54" w:rsidP="00A15F5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12,460</w:t>
            </w:r>
          </w:p>
        </w:tc>
        <w:tc>
          <w:tcPr>
            <w:tcW w:w="855" w:type="dxa"/>
            <w:tcBorders>
              <w:left w:val="nil"/>
              <w:right w:val="nil"/>
            </w:tcBorders>
            <w:vAlign w:val="bottom"/>
          </w:tcPr>
          <w:p w14:paraId="74F13EDE" w14:textId="1C402D68" w:rsidR="00A15F54" w:rsidRPr="00D460B3" w:rsidRDefault="00A15F54" w:rsidP="00A15F5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5,191</w:t>
            </w:r>
          </w:p>
        </w:tc>
        <w:tc>
          <w:tcPr>
            <w:tcW w:w="911" w:type="dxa"/>
            <w:tcBorders>
              <w:left w:val="nil"/>
              <w:right w:val="nil"/>
            </w:tcBorders>
            <w:vAlign w:val="bottom"/>
          </w:tcPr>
          <w:p w14:paraId="6605CF0B" w14:textId="4B595DEE" w:rsidR="00A15F54" w:rsidRPr="00D460B3" w:rsidRDefault="00A15F54" w:rsidP="00A15F5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1,364</w:t>
            </w:r>
          </w:p>
        </w:tc>
        <w:tc>
          <w:tcPr>
            <w:tcW w:w="899" w:type="dxa"/>
            <w:tcBorders>
              <w:left w:val="nil"/>
              <w:right w:val="nil"/>
            </w:tcBorders>
            <w:vAlign w:val="bottom"/>
          </w:tcPr>
          <w:p w14:paraId="07E4D7B4" w14:textId="36B2E2AB" w:rsidR="00A15F54" w:rsidRPr="00D460B3" w:rsidRDefault="00A15F54" w:rsidP="00A15F5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9,108</w:t>
            </w:r>
          </w:p>
        </w:tc>
        <w:tc>
          <w:tcPr>
            <w:tcW w:w="833" w:type="dxa"/>
            <w:tcBorders>
              <w:left w:val="nil"/>
              <w:right w:val="nil"/>
            </w:tcBorders>
            <w:vAlign w:val="bottom"/>
          </w:tcPr>
          <w:p w14:paraId="7133CDC8" w14:textId="4FC2724A" w:rsidR="00A15F54" w:rsidRPr="00D460B3" w:rsidRDefault="00A15F54" w:rsidP="00A15F54">
            <w:pPr>
              <w:pStyle w:val="CharCharCharCharCharCharCharCharCharCharCharChar"/>
              <w:pBdr>
                <w:top w:val="single" w:sz="4" w:space="1" w:color="auto"/>
                <w:bottom w:val="single" w:sz="4" w:space="1" w:color="auto"/>
              </w:pBdr>
              <w:tabs>
                <w:tab w:val="decimal" w:pos="492"/>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(2,075)</w:t>
            </w:r>
          </w:p>
        </w:tc>
        <w:tc>
          <w:tcPr>
            <w:tcW w:w="833" w:type="dxa"/>
            <w:tcBorders>
              <w:left w:val="nil"/>
              <w:right w:val="nil"/>
            </w:tcBorders>
            <w:vAlign w:val="bottom"/>
          </w:tcPr>
          <w:p w14:paraId="6B6A771A" w14:textId="3B956549" w:rsidR="00A15F54" w:rsidRPr="00D460B3" w:rsidRDefault="00A15F54" w:rsidP="00A15F54">
            <w:pPr>
              <w:pStyle w:val="CharCharCharCharCharCharCharCharCharCharCharChar"/>
              <w:pBdr>
                <w:top w:val="single" w:sz="4" w:space="1" w:color="auto"/>
                <w:bottom w:val="single" w:sz="4" w:space="1" w:color="auto"/>
              </w:pBdr>
              <w:tabs>
                <w:tab w:val="decimal" w:pos="507"/>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(8,920)</w:t>
            </w:r>
          </w:p>
        </w:tc>
        <w:tc>
          <w:tcPr>
            <w:tcW w:w="880" w:type="dxa"/>
            <w:tcBorders>
              <w:left w:val="nil"/>
              <w:right w:val="nil"/>
            </w:tcBorders>
            <w:vAlign w:val="bottom"/>
          </w:tcPr>
          <w:p w14:paraId="6E680D9D" w14:textId="69700BE7" w:rsidR="00A15F54" w:rsidRPr="00D460B3" w:rsidRDefault="00A15F54" w:rsidP="00A15F5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19,393</w:t>
            </w:r>
          </w:p>
        </w:tc>
        <w:tc>
          <w:tcPr>
            <w:tcW w:w="905" w:type="dxa"/>
            <w:tcBorders>
              <w:left w:val="nil"/>
              <w:right w:val="nil"/>
            </w:tcBorders>
            <w:vAlign w:val="bottom"/>
          </w:tcPr>
          <w:p w14:paraId="28DF32E7" w14:textId="3FFE218F" w:rsidR="00A15F54" w:rsidRPr="00D460B3" w:rsidRDefault="00A15F54" w:rsidP="00A15F5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6,660</w:t>
            </w:r>
          </w:p>
        </w:tc>
        <w:tc>
          <w:tcPr>
            <w:tcW w:w="770" w:type="dxa"/>
            <w:tcBorders>
              <w:left w:val="nil"/>
              <w:right w:val="nil"/>
            </w:tcBorders>
            <w:vAlign w:val="bottom"/>
          </w:tcPr>
          <w:p w14:paraId="15B08CEE" w14:textId="0895107D" w:rsidR="00A15F54" w:rsidRPr="00D460B3" w:rsidRDefault="00A15F54" w:rsidP="00A15F54">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3,34</w:t>
            </w:r>
            <w:r w:rsidRPr="00A15F54">
              <w:rPr>
                <w:rFonts w:ascii="Arial" w:hAnsi="Arial" w:cs="Arial" w:hint="cs"/>
                <w:spacing w:val="-2"/>
                <w:sz w:val="14"/>
                <w:szCs w:val="14"/>
                <w:cs/>
              </w:rPr>
              <w:t>3</w:t>
            </w:r>
          </w:p>
        </w:tc>
        <w:tc>
          <w:tcPr>
            <w:tcW w:w="762" w:type="dxa"/>
            <w:tcBorders>
              <w:left w:val="nil"/>
              <w:right w:val="nil"/>
            </w:tcBorders>
            <w:vAlign w:val="bottom"/>
          </w:tcPr>
          <w:p w14:paraId="311B451A" w14:textId="5CA73B07" w:rsidR="00A15F54" w:rsidRPr="00D460B3" w:rsidRDefault="00A15F54" w:rsidP="00A15F54">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3,959</w:t>
            </w:r>
          </w:p>
        </w:tc>
        <w:tc>
          <w:tcPr>
            <w:tcW w:w="913" w:type="dxa"/>
            <w:tcBorders>
              <w:left w:val="nil"/>
              <w:right w:val="nil"/>
            </w:tcBorders>
            <w:vAlign w:val="bottom"/>
          </w:tcPr>
          <w:p w14:paraId="7E36CA96" w14:textId="3CF701F1" w:rsidR="00A15F54" w:rsidRPr="00D460B3" w:rsidRDefault="00A15F54" w:rsidP="00A15F54">
            <w:pPr>
              <w:pStyle w:val="CharCharCharCharCharCharCharCharCharCharCharChar"/>
              <w:pBdr>
                <w:top w:val="single" w:sz="4" w:space="1" w:color="auto"/>
                <w:bottom w:val="single" w:sz="4" w:space="1" w:color="auto"/>
              </w:pBdr>
              <w:tabs>
                <w:tab w:val="decimal" w:pos="555"/>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154</w:t>
            </w:r>
          </w:p>
        </w:tc>
        <w:tc>
          <w:tcPr>
            <w:tcW w:w="880" w:type="dxa"/>
            <w:tcBorders>
              <w:left w:val="nil"/>
              <w:right w:val="nil"/>
            </w:tcBorders>
            <w:vAlign w:val="bottom"/>
          </w:tcPr>
          <w:p w14:paraId="1706DC06" w14:textId="39FFC935" w:rsidR="00A15F54" w:rsidRPr="00D460B3" w:rsidRDefault="00A15F54" w:rsidP="00A15F54">
            <w:pPr>
              <w:pStyle w:val="CharCharCharCharCharCharCharCharCharCharCharChar"/>
              <w:pBdr>
                <w:top w:val="single" w:sz="4" w:space="1" w:color="auto"/>
                <w:bottom w:val="single" w:sz="4" w:space="1" w:color="auto"/>
              </w:pBdr>
              <w:tabs>
                <w:tab w:val="decimal" w:pos="522"/>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616</w:t>
            </w:r>
          </w:p>
        </w:tc>
        <w:tc>
          <w:tcPr>
            <w:tcW w:w="855" w:type="dxa"/>
            <w:tcBorders>
              <w:left w:val="nil"/>
              <w:right w:val="nil"/>
            </w:tcBorders>
            <w:vAlign w:val="bottom"/>
          </w:tcPr>
          <w:p w14:paraId="7D338BA5" w14:textId="5E2E0F15" w:rsidR="00A15F54" w:rsidRPr="00D460B3" w:rsidRDefault="00A15F54" w:rsidP="00A15F54">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34,639</w:t>
            </w:r>
          </w:p>
        </w:tc>
        <w:tc>
          <w:tcPr>
            <w:tcW w:w="923" w:type="dxa"/>
            <w:gridSpan w:val="2"/>
            <w:tcBorders>
              <w:left w:val="nil"/>
              <w:right w:val="nil"/>
            </w:tcBorders>
            <w:vAlign w:val="bottom"/>
          </w:tcPr>
          <w:p w14:paraId="3D81455C" w14:textId="7507EBA0" w:rsidR="00A15F54" w:rsidRPr="00D460B3" w:rsidRDefault="00A15F54" w:rsidP="00A15F54">
            <w:pPr>
              <w:pStyle w:val="CharCharCharCharCharCharCharCharCharCharCharChar"/>
              <w:pBdr>
                <w:top w:val="single" w:sz="4" w:space="1" w:color="auto"/>
                <w:bottom w:val="single" w:sz="4" w:space="1" w:color="auto"/>
              </w:pBdr>
              <w:tabs>
                <w:tab w:val="decimal" w:pos="618"/>
              </w:tabs>
              <w:spacing w:after="0" w:line="360" w:lineRule="auto"/>
              <w:ind w:right="19"/>
              <w:rPr>
                <w:rFonts w:ascii="Arial" w:hAnsi="Arial" w:cs="Arial"/>
                <w:spacing w:val="-2"/>
                <w:sz w:val="14"/>
                <w:szCs w:val="14"/>
                <w:lang w:bidi="th-TH"/>
              </w:rPr>
            </w:pPr>
            <w:r w:rsidRPr="00A15F54">
              <w:rPr>
                <w:rFonts w:ascii="Arial" w:hAnsi="Arial" w:cs="Arial"/>
                <w:spacing w:val="-2"/>
                <w:sz w:val="14"/>
                <w:szCs w:val="14"/>
                <w:lang w:bidi="th-TH"/>
              </w:rPr>
              <w:t>16,614</w:t>
            </w:r>
          </w:p>
        </w:tc>
      </w:tr>
    </w:tbl>
    <w:p w14:paraId="7E0E6FFD" w14:textId="77777777" w:rsidR="00A078D2" w:rsidRPr="0073191D" w:rsidRDefault="00A078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rFonts w:cs="Arial"/>
          <w:sz w:val="20"/>
          <w:szCs w:val="20"/>
        </w:rPr>
      </w:pPr>
    </w:p>
    <w:p w14:paraId="4B4CD237" w14:textId="77777777" w:rsidR="00A078D2" w:rsidRPr="00AE7B0F" w:rsidRDefault="00A078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rFonts w:cstheme="minorBidi"/>
          <w:sz w:val="20"/>
          <w:szCs w:val="20"/>
          <w:cs/>
        </w:rPr>
      </w:pPr>
    </w:p>
    <w:tbl>
      <w:tblPr>
        <w:tblW w:w="15087" w:type="dxa"/>
        <w:tblInd w:w="504" w:type="dxa"/>
        <w:tblLayout w:type="fixed"/>
        <w:tblLook w:val="0000" w:firstRow="0" w:lastRow="0" w:firstColumn="0" w:lastColumn="0" w:noHBand="0" w:noVBand="0"/>
      </w:tblPr>
      <w:tblGrid>
        <w:gridCol w:w="2865"/>
        <w:gridCol w:w="863"/>
        <w:gridCol w:w="855"/>
        <w:gridCol w:w="43"/>
        <w:gridCol w:w="868"/>
        <w:gridCol w:w="43"/>
        <w:gridCol w:w="856"/>
        <w:gridCol w:w="43"/>
        <w:gridCol w:w="790"/>
        <w:gridCol w:w="43"/>
        <w:gridCol w:w="790"/>
        <w:gridCol w:w="43"/>
        <w:gridCol w:w="837"/>
        <w:gridCol w:w="43"/>
        <w:gridCol w:w="862"/>
        <w:gridCol w:w="43"/>
        <w:gridCol w:w="727"/>
        <w:gridCol w:w="43"/>
        <w:gridCol w:w="719"/>
        <w:gridCol w:w="43"/>
        <w:gridCol w:w="870"/>
        <w:gridCol w:w="43"/>
        <w:gridCol w:w="934"/>
        <w:gridCol w:w="43"/>
        <w:gridCol w:w="812"/>
        <w:gridCol w:w="43"/>
        <w:gridCol w:w="868"/>
        <w:gridCol w:w="12"/>
        <w:gridCol w:w="43"/>
      </w:tblGrid>
      <w:tr w:rsidR="001573F2" w:rsidRPr="0073191D" w14:paraId="70113433" w14:textId="77777777" w:rsidTr="00C25321">
        <w:trPr>
          <w:gridAfter w:val="2"/>
          <w:wAfter w:w="55" w:type="dxa"/>
          <w:cantSplit/>
          <w:tblHeader/>
        </w:trPr>
        <w:tc>
          <w:tcPr>
            <w:tcW w:w="2865" w:type="dxa"/>
            <w:tcBorders>
              <w:top w:val="nil"/>
              <w:left w:val="nil"/>
              <w:right w:val="nil"/>
            </w:tcBorders>
          </w:tcPr>
          <w:p w14:paraId="5EBB8D18" w14:textId="77777777" w:rsidR="001573F2" w:rsidRPr="0073191D" w:rsidRDefault="001573F2" w:rsidP="0089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2167" w:type="dxa"/>
            <w:gridSpan w:val="26"/>
            <w:tcBorders>
              <w:top w:val="nil"/>
              <w:left w:val="nil"/>
              <w:right w:val="nil"/>
            </w:tcBorders>
            <w:vAlign w:val="bottom"/>
          </w:tcPr>
          <w:p w14:paraId="5C20C422" w14:textId="77777777" w:rsidR="001573F2" w:rsidRPr="0073191D" w:rsidRDefault="001573F2" w:rsidP="0089128E">
            <w:pPr>
              <w:tabs>
                <w:tab w:val="left" w:pos="360"/>
              </w:tabs>
              <w:spacing w:line="360" w:lineRule="auto"/>
              <w:ind w:left="-18" w:right="-32"/>
              <w:jc w:val="right"/>
              <w:rPr>
                <w:rFonts w:cs="Arial"/>
                <w:sz w:val="14"/>
                <w:szCs w:val="14"/>
                <w:cs/>
              </w:rPr>
            </w:pPr>
            <w:r w:rsidRPr="0073191D">
              <w:rPr>
                <w:rFonts w:cs="Arial"/>
                <w:spacing w:val="-4"/>
                <w:sz w:val="14"/>
                <w:szCs w:val="14"/>
              </w:rPr>
              <w:t>(</w:t>
            </w:r>
            <w:proofErr w:type="gramStart"/>
            <w:r w:rsidRPr="0073191D">
              <w:rPr>
                <w:rFonts w:cs="Arial"/>
                <w:spacing w:val="-4"/>
                <w:sz w:val="14"/>
                <w:szCs w:val="14"/>
              </w:rPr>
              <w:t>Unit</w:t>
            </w:r>
            <w:r w:rsidRPr="0073191D">
              <w:rPr>
                <w:rFonts w:cs="Arial"/>
                <w:spacing w:val="-4"/>
                <w:sz w:val="14"/>
                <w:szCs w:val="14"/>
                <w:cs/>
              </w:rPr>
              <w:t xml:space="preserve"> </w:t>
            </w:r>
            <w:r w:rsidRPr="0073191D">
              <w:rPr>
                <w:rFonts w:cs="Arial"/>
                <w:spacing w:val="-4"/>
                <w:sz w:val="14"/>
                <w:szCs w:val="14"/>
              </w:rPr>
              <w:t>:</w:t>
            </w:r>
            <w:proofErr w:type="gramEnd"/>
            <w:r w:rsidRPr="0073191D">
              <w:rPr>
                <w:rFonts w:cs="Arial"/>
                <w:spacing w:val="-4"/>
                <w:sz w:val="14"/>
                <w:szCs w:val="14"/>
              </w:rPr>
              <w:t xml:space="preserve"> Thousand Baht)</w:t>
            </w:r>
          </w:p>
        </w:tc>
      </w:tr>
      <w:tr w:rsidR="001573F2" w:rsidRPr="0073191D" w14:paraId="1B7DB859" w14:textId="77777777" w:rsidTr="00C25321">
        <w:trPr>
          <w:gridAfter w:val="2"/>
          <w:wAfter w:w="55" w:type="dxa"/>
          <w:cantSplit/>
          <w:tblHeader/>
        </w:trPr>
        <w:tc>
          <w:tcPr>
            <w:tcW w:w="2865" w:type="dxa"/>
            <w:tcBorders>
              <w:top w:val="nil"/>
              <w:left w:val="nil"/>
              <w:right w:val="nil"/>
            </w:tcBorders>
          </w:tcPr>
          <w:p w14:paraId="5F0C7F4A" w14:textId="77777777" w:rsidR="001573F2" w:rsidRPr="0073191D" w:rsidRDefault="001573F2" w:rsidP="0089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2167" w:type="dxa"/>
            <w:gridSpan w:val="26"/>
            <w:tcBorders>
              <w:top w:val="nil"/>
              <w:left w:val="nil"/>
              <w:right w:val="nil"/>
            </w:tcBorders>
          </w:tcPr>
          <w:p w14:paraId="7D7C0FF9" w14:textId="77777777" w:rsidR="001573F2" w:rsidRPr="0073191D" w:rsidRDefault="001573F2" w:rsidP="0089128E">
            <w:pPr>
              <w:pBdr>
                <w:bottom w:val="single" w:sz="4" w:space="1" w:color="auto"/>
              </w:pBdr>
              <w:tabs>
                <w:tab w:val="left" w:pos="360"/>
              </w:tabs>
              <w:spacing w:line="360" w:lineRule="auto"/>
              <w:ind w:left="-18" w:right="-32"/>
              <w:jc w:val="center"/>
              <w:rPr>
                <w:rFonts w:cs="Arial"/>
                <w:sz w:val="14"/>
                <w:szCs w:val="14"/>
              </w:rPr>
            </w:pPr>
            <w:r w:rsidRPr="0073191D">
              <w:rPr>
                <w:rFonts w:cs="Arial"/>
                <w:spacing w:val="-4"/>
                <w:sz w:val="14"/>
                <w:szCs w:val="14"/>
              </w:rPr>
              <w:t>Consolidated F/S</w:t>
            </w:r>
          </w:p>
        </w:tc>
      </w:tr>
      <w:tr w:rsidR="001573F2" w:rsidRPr="0073191D" w14:paraId="5EC5C748" w14:textId="77777777" w:rsidTr="00C25321">
        <w:trPr>
          <w:gridAfter w:val="2"/>
          <w:wAfter w:w="55" w:type="dxa"/>
          <w:cantSplit/>
          <w:trHeight w:val="60"/>
          <w:tblHeader/>
        </w:trPr>
        <w:tc>
          <w:tcPr>
            <w:tcW w:w="2865" w:type="dxa"/>
            <w:tcBorders>
              <w:top w:val="nil"/>
              <w:left w:val="nil"/>
              <w:right w:val="nil"/>
            </w:tcBorders>
          </w:tcPr>
          <w:p w14:paraId="4115EF98" w14:textId="77777777" w:rsidR="001573F2" w:rsidRPr="0073191D" w:rsidRDefault="001573F2" w:rsidP="0089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p>
        </w:tc>
        <w:tc>
          <w:tcPr>
            <w:tcW w:w="12167" w:type="dxa"/>
            <w:gridSpan w:val="26"/>
            <w:tcBorders>
              <w:top w:val="nil"/>
              <w:left w:val="nil"/>
              <w:right w:val="nil"/>
            </w:tcBorders>
          </w:tcPr>
          <w:p w14:paraId="01957C14" w14:textId="77777777" w:rsidR="001573F2" w:rsidRPr="004F0734" w:rsidRDefault="001573F2" w:rsidP="0089128E">
            <w:pPr>
              <w:pBdr>
                <w:bottom w:val="single" w:sz="4" w:space="1" w:color="auto"/>
              </w:pBdr>
              <w:tabs>
                <w:tab w:val="left" w:pos="360"/>
              </w:tabs>
              <w:spacing w:line="360" w:lineRule="auto"/>
              <w:ind w:left="-18" w:right="-32"/>
              <w:jc w:val="center"/>
              <w:rPr>
                <w:rFonts w:cs="Browallia New"/>
                <w:sz w:val="14"/>
                <w:szCs w:val="17"/>
              </w:rPr>
            </w:pPr>
            <w:r w:rsidRPr="0073191D">
              <w:rPr>
                <w:rFonts w:cs="Arial"/>
                <w:color w:val="000000" w:themeColor="text1"/>
                <w:spacing w:val="-4"/>
                <w:sz w:val="14"/>
                <w:szCs w:val="14"/>
              </w:rPr>
              <w:t>For the three-month periods ended 31 J</w:t>
            </w:r>
            <w:r>
              <w:rPr>
                <w:rFonts w:cs="Browallia New"/>
                <w:color w:val="000000" w:themeColor="text1"/>
                <w:spacing w:val="-4"/>
                <w:sz w:val="14"/>
                <w:szCs w:val="17"/>
              </w:rPr>
              <w:t xml:space="preserve">anuary </w:t>
            </w:r>
          </w:p>
        </w:tc>
      </w:tr>
      <w:tr w:rsidR="001573F2" w:rsidRPr="0073191D" w14:paraId="4D54359A" w14:textId="77777777" w:rsidTr="00C25321">
        <w:trPr>
          <w:gridAfter w:val="1"/>
          <w:wAfter w:w="43" w:type="dxa"/>
          <w:cantSplit/>
          <w:trHeight w:val="60"/>
          <w:tblHeader/>
        </w:trPr>
        <w:tc>
          <w:tcPr>
            <w:tcW w:w="2865" w:type="dxa"/>
            <w:tcBorders>
              <w:left w:val="nil"/>
              <w:bottom w:val="nil"/>
              <w:right w:val="nil"/>
            </w:tcBorders>
          </w:tcPr>
          <w:p w14:paraId="647B01F4" w14:textId="77777777" w:rsidR="001573F2" w:rsidRPr="0073191D" w:rsidRDefault="001573F2" w:rsidP="0089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718" w:type="dxa"/>
            <w:gridSpan w:val="2"/>
            <w:tcBorders>
              <w:left w:val="nil"/>
              <w:bottom w:val="nil"/>
              <w:right w:val="nil"/>
            </w:tcBorders>
            <w:vAlign w:val="bottom"/>
          </w:tcPr>
          <w:p w14:paraId="5E06C90D" w14:textId="77777777" w:rsidR="001573F2" w:rsidRPr="0073191D" w:rsidRDefault="001573F2" w:rsidP="0089128E">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Manufacturing</w:t>
            </w:r>
          </w:p>
          <w:p w14:paraId="455BE8A4" w14:textId="77777777" w:rsidR="001573F2" w:rsidRPr="0073191D" w:rsidRDefault="001573F2" w:rsidP="0089128E">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of plastic parts</w:t>
            </w:r>
          </w:p>
        </w:tc>
        <w:tc>
          <w:tcPr>
            <w:tcW w:w="1810" w:type="dxa"/>
            <w:gridSpan w:val="4"/>
            <w:tcBorders>
              <w:left w:val="nil"/>
              <w:bottom w:val="nil"/>
              <w:right w:val="nil"/>
            </w:tcBorders>
            <w:vAlign w:val="bottom"/>
          </w:tcPr>
          <w:p w14:paraId="71F8AB26" w14:textId="77777777" w:rsidR="001573F2" w:rsidRPr="0073191D" w:rsidRDefault="001573F2" w:rsidP="0089128E">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Manufacturing of</w:t>
            </w:r>
          </w:p>
          <w:p w14:paraId="6BCACD42" w14:textId="77777777" w:rsidR="001573F2" w:rsidRPr="0073191D" w:rsidRDefault="001573F2" w:rsidP="0089128E">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related mold</w:t>
            </w:r>
            <w:r w:rsidRPr="0073191D">
              <w:rPr>
                <w:rFonts w:cs="Arial"/>
                <w:spacing w:val="-4"/>
                <w:sz w:val="14"/>
                <w:szCs w:val="14"/>
                <w:cs/>
              </w:rPr>
              <w:t xml:space="preserve"> </w:t>
            </w:r>
            <w:r w:rsidRPr="0073191D">
              <w:rPr>
                <w:rFonts w:cs="Arial"/>
                <w:spacing w:val="-4"/>
                <w:sz w:val="14"/>
                <w:szCs w:val="14"/>
              </w:rPr>
              <w:t>and services</w:t>
            </w:r>
          </w:p>
        </w:tc>
        <w:tc>
          <w:tcPr>
            <w:tcW w:w="1666" w:type="dxa"/>
            <w:gridSpan w:val="4"/>
            <w:tcBorders>
              <w:left w:val="nil"/>
              <w:bottom w:val="nil"/>
              <w:right w:val="nil"/>
            </w:tcBorders>
            <w:vAlign w:val="bottom"/>
          </w:tcPr>
          <w:p w14:paraId="5E3151F0" w14:textId="77777777" w:rsidR="001573F2" w:rsidRPr="0073191D" w:rsidRDefault="001573F2" w:rsidP="0089128E">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Sales of</w:t>
            </w:r>
          </w:p>
          <w:p w14:paraId="252152DC" w14:textId="77777777" w:rsidR="001573F2" w:rsidRPr="0073191D" w:rsidRDefault="001573F2" w:rsidP="0089128E">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cosmetic products</w:t>
            </w:r>
          </w:p>
        </w:tc>
        <w:tc>
          <w:tcPr>
            <w:tcW w:w="1785" w:type="dxa"/>
            <w:gridSpan w:val="4"/>
            <w:tcBorders>
              <w:left w:val="nil"/>
              <w:bottom w:val="nil"/>
              <w:right w:val="nil"/>
            </w:tcBorders>
            <w:vAlign w:val="bottom"/>
          </w:tcPr>
          <w:p w14:paraId="0A748044" w14:textId="77777777" w:rsidR="001573F2" w:rsidRPr="0073191D" w:rsidRDefault="001573F2" w:rsidP="0089128E">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Providing construction</w:t>
            </w:r>
          </w:p>
          <w:p w14:paraId="326968FA" w14:textId="77777777" w:rsidR="001573F2" w:rsidRPr="0073191D" w:rsidRDefault="001573F2" w:rsidP="0089128E">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and real estate services</w:t>
            </w:r>
          </w:p>
        </w:tc>
        <w:tc>
          <w:tcPr>
            <w:tcW w:w="1532" w:type="dxa"/>
            <w:gridSpan w:val="4"/>
            <w:tcBorders>
              <w:left w:val="nil"/>
              <w:bottom w:val="nil"/>
              <w:right w:val="nil"/>
            </w:tcBorders>
            <w:vAlign w:val="bottom"/>
          </w:tcPr>
          <w:p w14:paraId="10ED021C" w14:textId="77777777" w:rsidR="001573F2" w:rsidRPr="0073191D" w:rsidRDefault="001573F2" w:rsidP="0089128E">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Investment in</w:t>
            </w:r>
          </w:p>
          <w:p w14:paraId="6F76A3FE" w14:textId="77777777" w:rsidR="001573F2" w:rsidRPr="0073191D" w:rsidRDefault="001573F2" w:rsidP="0089128E">
            <w:pPr>
              <w:pBdr>
                <w:bottom w:val="single" w:sz="4" w:space="1" w:color="auto"/>
              </w:pBdr>
              <w:tabs>
                <w:tab w:val="left" w:pos="360"/>
              </w:tabs>
              <w:spacing w:line="360" w:lineRule="auto"/>
              <w:ind w:left="-21" w:right="-42"/>
              <w:jc w:val="center"/>
              <w:rPr>
                <w:rFonts w:cs="Arial"/>
                <w:spacing w:val="-4"/>
                <w:sz w:val="14"/>
                <w:szCs w:val="14"/>
                <w:cs/>
              </w:rPr>
            </w:pPr>
            <w:r w:rsidRPr="0073191D">
              <w:rPr>
                <w:rFonts w:cs="Arial"/>
                <w:spacing w:val="-4"/>
                <w:sz w:val="14"/>
                <w:szCs w:val="14"/>
              </w:rPr>
              <w:t>other company</w:t>
            </w:r>
          </w:p>
        </w:tc>
        <w:tc>
          <w:tcPr>
            <w:tcW w:w="1890" w:type="dxa"/>
            <w:gridSpan w:val="4"/>
            <w:tcBorders>
              <w:left w:val="nil"/>
              <w:bottom w:val="nil"/>
              <w:right w:val="nil"/>
            </w:tcBorders>
            <w:vAlign w:val="bottom"/>
          </w:tcPr>
          <w:p w14:paraId="357E2D7A" w14:textId="77777777" w:rsidR="001573F2" w:rsidRPr="0073191D" w:rsidRDefault="001573F2" w:rsidP="0089128E">
            <w:pPr>
              <w:pBdr>
                <w:bottom w:val="single" w:sz="4" w:space="1" w:color="auto"/>
              </w:pBdr>
              <w:tabs>
                <w:tab w:val="left" w:pos="360"/>
              </w:tabs>
              <w:spacing w:line="360" w:lineRule="auto"/>
              <w:ind w:left="-21" w:right="-42"/>
              <w:jc w:val="center"/>
              <w:rPr>
                <w:rFonts w:cs="Arial"/>
                <w:spacing w:val="-4"/>
                <w:sz w:val="14"/>
                <w:szCs w:val="14"/>
                <w:cs/>
              </w:rPr>
            </w:pPr>
            <w:r w:rsidRPr="0073191D">
              <w:rPr>
                <w:rFonts w:cs="Arial"/>
                <w:spacing w:val="-4"/>
                <w:sz w:val="14"/>
                <w:szCs w:val="14"/>
              </w:rPr>
              <w:t>Eliminated</w:t>
            </w:r>
          </w:p>
        </w:tc>
        <w:tc>
          <w:tcPr>
            <w:tcW w:w="1778" w:type="dxa"/>
            <w:gridSpan w:val="5"/>
            <w:tcBorders>
              <w:left w:val="nil"/>
              <w:bottom w:val="nil"/>
              <w:right w:val="nil"/>
            </w:tcBorders>
            <w:vAlign w:val="bottom"/>
          </w:tcPr>
          <w:p w14:paraId="44A371DE" w14:textId="77777777" w:rsidR="001573F2" w:rsidRPr="0073191D" w:rsidRDefault="001573F2" w:rsidP="0089128E">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Total</w:t>
            </w:r>
          </w:p>
        </w:tc>
      </w:tr>
      <w:tr w:rsidR="001573F2" w:rsidRPr="0073191D" w14:paraId="3F7F07ED" w14:textId="77777777" w:rsidTr="00C25321">
        <w:trPr>
          <w:gridAfter w:val="1"/>
          <w:wAfter w:w="43" w:type="dxa"/>
          <w:cantSplit/>
          <w:trHeight w:val="60"/>
          <w:tblHeader/>
        </w:trPr>
        <w:tc>
          <w:tcPr>
            <w:tcW w:w="2865" w:type="dxa"/>
            <w:tcBorders>
              <w:left w:val="nil"/>
              <w:bottom w:val="nil"/>
              <w:right w:val="nil"/>
            </w:tcBorders>
          </w:tcPr>
          <w:p w14:paraId="32993AA0" w14:textId="77777777" w:rsidR="001573F2" w:rsidRPr="0073191D" w:rsidRDefault="001573F2" w:rsidP="0089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863" w:type="dxa"/>
            <w:tcBorders>
              <w:left w:val="nil"/>
              <w:bottom w:val="nil"/>
              <w:right w:val="nil"/>
            </w:tcBorders>
          </w:tcPr>
          <w:p w14:paraId="3B6AD242" w14:textId="77777777" w:rsidR="001573F2" w:rsidRPr="0073191D" w:rsidRDefault="001573F2" w:rsidP="0089128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2</w:t>
            </w:r>
          </w:p>
        </w:tc>
        <w:tc>
          <w:tcPr>
            <w:tcW w:w="855" w:type="dxa"/>
            <w:tcBorders>
              <w:left w:val="nil"/>
              <w:bottom w:val="nil"/>
              <w:right w:val="nil"/>
            </w:tcBorders>
          </w:tcPr>
          <w:p w14:paraId="0C11086B" w14:textId="77777777" w:rsidR="001573F2" w:rsidRPr="0073191D" w:rsidRDefault="001573F2" w:rsidP="0089128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1</w:t>
            </w:r>
          </w:p>
        </w:tc>
        <w:tc>
          <w:tcPr>
            <w:tcW w:w="911" w:type="dxa"/>
            <w:gridSpan w:val="2"/>
            <w:tcBorders>
              <w:left w:val="nil"/>
              <w:bottom w:val="nil"/>
              <w:right w:val="nil"/>
            </w:tcBorders>
          </w:tcPr>
          <w:p w14:paraId="047CAD91" w14:textId="77777777" w:rsidR="001573F2" w:rsidRPr="0073191D" w:rsidRDefault="001573F2" w:rsidP="0089128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2</w:t>
            </w:r>
          </w:p>
        </w:tc>
        <w:tc>
          <w:tcPr>
            <w:tcW w:w="899" w:type="dxa"/>
            <w:gridSpan w:val="2"/>
            <w:tcBorders>
              <w:left w:val="nil"/>
              <w:bottom w:val="nil"/>
              <w:right w:val="nil"/>
            </w:tcBorders>
          </w:tcPr>
          <w:p w14:paraId="3E1B4C19" w14:textId="77777777" w:rsidR="001573F2" w:rsidRPr="0073191D" w:rsidRDefault="001573F2" w:rsidP="0089128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1</w:t>
            </w:r>
          </w:p>
        </w:tc>
        <w:tc>
          <w:tcPr>
            <w:tcW w:w="833" w:type="dxa"/>
            <w:gridSpan w:val="2"/>
            <w:tcBorders>
              <w:left w:val="nil"/>
              <w:bottom w:val="nil"/>
              <w:right w:val="nil"/>
            </w:tcBorders>
          </w:tcPr>
          <w:p w14:paraId="38432C4E" w14:textId="77777777" w:rsidR="001573F2" w:rsidRPr="0073191D" w:rsidRDefault="001573F2" w:rsidP="0089128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2</w:t>
            </w:r>
          </w:p>
        </w:tc>
        <w:tc>
          <w:tcPr>
            <w:tcW w:w="833" w:type="dxa"/>
            <w:gridSpan w:val="2"/>
            <w:tcBorders>
              <w:left w:val="nil"/>
              <w:bottom w:val="nil"/>
              <w:right w:val="nil"/>
            </w:tcBorders>
          </w:tcPr>
          <w:p w14:paraId="04078248" w14:textId="77777777" w:rsidR="001573F2" w:rsidRPr="0073191D" w:rsidRDefault="001573F2" w:rsidP="0089128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1</w:t>
            </w:r>
          </w:p>
        </w:tc>
        <w:tc>
          <w:tcPr>
            <w:tcW w:w="880" w:type="dxa"/>
            <w:gridSpan w:val="2"/>
            <w:tcBorders>
              <w:left w:val="nil"/>
              <w:bottom w:val="nil"/>
              <w:right w:val="nil"/>
            </w:tcBorders>
          </w:tcPr>
          <w:p w14:paraId="2F1DC4BF" w14:textId="77777777" w:rsidR="001573F2" w:rsidRPr="0073191D" w:rsidRDefault="001573F2" w:rsidP="0089128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2</w:t>
            </w:r>
          </w:p>
        </w:tc>
        <w:tc>
          <w:tcPr>
            <w:tcW w:w="905" w:type="dxa"/>
            <w:gridSpan w:val="2"/>
            <w:tcBorders>
              <w:left w:val="nil"/>
              <w:bottom w:val="nil"/>
              <w:right w:val="nil"/>
            </w:tcBorders>
          </w:tcPr>
          <w:p w14:paraId="24119CE5" w14:textId="77777777" w:rsidR="001573F2" w:rsidRPr="0073191D" w:rsidRDefault="001573F2" w:rsidP="0089128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1</w:t>
            </w:r>
          </w:p>
        </w:tc>
        <w:tc>
          <w:tcPr>
            <w:tcW w:w="770" w:type="dxa"/>
            <w:gridSpan w:val="2"/>
            <w:tcBorders>
              <w:left w:val="nil"/>
              <w:bottom w:val="nil"/>
              <w:right w:val="nil"/>
            </w:tcBorders>
          </w:tcPr>
          <w:p w14:paraId="52BCB7EF" w14:textId="77777777" w:rsidR="001573F2" w:rsidRPr="0073191D" w:rsidRDefault="001573F2" w:rsidP="0089128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2</w:t>
            </w:r>
          </w:p>
        </w:tc>
        <w:tc>
          <w:tcPr>
            <w:tcW w:w="762" w:type="dxa"/>
            <w:gridSpan w:val="2"/>
            <w:tcBorders>
              <w:left w:val="nil"/>
              <w:bottom w:val="nil"/>
              <w:right w:val="nil"/>
            </w:tcBorders>
          </w:tcPr>
          <w:p w14:paraId="2CE93540" w14:textId="77777777" w:rsidR="001573F2" w:rsidRPr="0073191D" w:rsidRDefault="001573F2" w:rsidP="0089128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1</w:t>
            </w:r>
          </w:p>
        </w:tc>
        <w:tc>
          <w:tcPr>
            <w:tcW w:w="913" w:type="dxa"/>
            <w:gridSpan w:val="2"/>
            <w:tcBorders>
              <w:left w:val="nil"/>
              <w:bottom w:val="nil"/>
              <w:right w:val="nil"/>
            </w:tcBorders>
          </w:tcPr>
          <w:p w14:paraId="09ACA189" w14:textId="77777777" w:rsidR="001573F2" w:rsidRPr="0073191D" w:rsidRDefault="001573F2" w:rsidP="0089128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2</w:t>
            </w:r>
          </w:p>
        </w:tc>
        <w:tc>
          <w:tcPr>
            <w:tcW w:w="977" w:type="dxa"/>
            <w:gridSpan w:val="2"/>
            <w:tcBorders>
              <w:left w:val="nil"/>
              <w:bottom w:val="nil"/>
              <w:right w:val="nil"/>
            </w:tcBorders>
          </w:tcPr>
          <w:p w14:paraId="3EBDAA9C" w14:textId="77777777" w:rsidR="001573F2" w:rsidRPr="0073191D" w:rsidRDefault="001573F2" w:rsidP="0089128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1</w:t>
            </w:r>
          </w:p>
        </w:tc>
        <w:tc>
          <w:tcPr>
            <w:tcW w:w="855" w:type="dxa"/>
            <w:gridSpan w:val="2"/>
            <w:tcBorders>
              <w:left w:val="nil"/>
              <w:bottom w:val="nil"/>
              <w:right w:val="nil"/>
            </w:tcBorders>
          </w:tcPr>
          <w:p w14:paraId="0D46F219" w14:textId="77777777" w:rsidR="001573F2" w:rsidRPr="0073191D" w:rsidRDefault="001573F2" w:rsidP="0089128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2</w:t>
            </w:r>
          </w:p>
        </w:tc>
        <w:tc>
          <w:tcPr>
            <w:tcW w:w="923" w:type="dxa"/>
            <w:gridSpan w:val="3"/>
            <w:tcBorders>
              <w:left w:val="nil"/>
              <w:bottom w:val="nil"/>
              <w:right w:val="nil"/>
            </w:tcBorders>
          </w:tcPr>
          <w:p w14:paraId="75C2713C" w14:textId="77777777" w:rsidR="001573F2" w:rsidRPr="0073191D" w:rsidRDefault="001573F2" w:rsidP="0089128E">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w:t>
            </w:r>
            <w:r>
              <w:rPr>
                <w:rFonts w:cs="Arial"/>
                <w:spacing w:val="-2"/>
                <w:sz w:val="14"/>
                <w:szCs w:val="14"/>
              </w:rPr>
              <w:t>1</w:t>
            </w:r>
          </w:p>
        </w:tc>
      </w:tr>
      <w:tr w:rsidR="00E57629" w:rsidRPr="00E57629" w14:paraId="3537E9C1" w14:textId="77777777" w:rsidTr="00C25321">
        <w:trPr>
          <w:cantSplit/>
        </w:trPr>
        <w:tc>
          <w:tcPr>
            <w:tcW w:w="2865" w:type="dxa"/>
            <w:tcBorders>
              <w:top w:val="nil"/>
              <w:left w:val="nil"/>
              <w:bottom w:val="nil"/>
              <w:right w:val="nil"/>
            </w:tcBorders>
            <w:vAlign w:val="center"/>
          </w:tcPr>
          <w:p w14:paraId="075FF621" w14:textId="76614305" w:rsidR="00E57629" w:rsidRPr="0073191D" w:rsidRDefault="00E57629" w:rsidP="00E5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cs/>
              </w:rPr>
            </w:pPr>
            <w:r w:rsidRPr="006A2069">
              <w:rPr>
                <w:rFonts w:cs="Arial"/>
                <w:sz w:val="14"/>
                <w:szCs w:val="14"/>
              </w:rPr>
              <w:t>Segment assets</w:t>
            </w:r>
          </w:p>
        </w:tc>
        <w:tc>
          <w:tcPr>
            <w:tcW w:w="863" w:type="dxa"/>
            <w:tcBorders>
              <w:top w:val="nil"/>
              <w:left w:val="nil"/>
              <w:right w:val="nil"/>
            </w:tcBorders>
            <w:vAlign w:val="bottom"/>
          </w:tcPr>
          <w:p w14:paraId="0771FA1A" w14:textId="1B5D02E1"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1,574,996</w:t>
            </w:r>
          </w:p>
        </w:tc>
        <w:tc>
          <w:tcPr>
            <w:tcW w:w="898" w:type="dxa"/>
            <w:gridSpan w:val="2"/>
            <w:tcBorders>
              <w:top w:val="nil"/>
              <w:left w:val="nil"/>
              <w:right w:val="nil"/>
            </w:tcBorders>
            <w:vAlign w:val="bottom"/>
          </w:tcPr>
          <w:p w14:paraId="3A946E12" w14:textId="026BAB22"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cs/>
              </w:rPr>
              <w:t>1</w:t>
            </w:r>
            <w:r w:rsidRPr="00E57629">
              <w:rPr>
                <w:rFonts w:ascii="Arial" w:hAnsi="Arial" w:cs="Arial"/>
                <w:spacing w:val="-2"/>
                <w:sz w:val="14"/>
                <w:szCs w:val="14"/>
                <w:lang w:bidi="th-TH"/>
              </w:rPr>
              <w:t>,771,807</w:t>
            </w:r>
          </w:p>
        </w:tc>
        <w:tc>
          <w:tcPr>
            <w:tcW w:w="911" w:type="dxa"/>
            <w:gridSpan w:val="2"/>
            <w:tcBorders>
              <w:top w:val="nil"/>
              <w:left w:val="nil"/>
              <w:right w:val="nil"/>
            </w:tcBorders>
            <w:vAlign w:val="bottom"/>
          </w:tcPr>
          <w:p w14:paraId="6B4F6BF9" w14:textId="0BC48D42"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128,957</w:t>
            </w:r>
          </w:p>
        </w:tc>
        <w:tc>
          <w:tcPr>
            <w:tcW w:w="899" w:type="dxa"/>
            <w:gridSpan w:val="2"/>
            <w:tcBorders>
              <w:top w:val="nil"/>
              <w:left w:val="nil"/>
              <w:right w:val="nil"/>
            </w:tcBorders>
            <w:vAlign w:val="bottom"/>
          </w:tcPr>
          <w:p w14:paraId="60EE1B94" w14:textId="574019CC"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150,201</w:t>
            </w:r>
          </w:p>
        </w:tc>
        <w:tc>
          <w:tcPr>
            <w:tcW w:w="833" w:type="dxa"/>
            <w:gridSpan w:val="2"/>
            <w:tcBorders>
              <w:top w:val="nil"/>
              <w:left w:val="nil"/>
              <w:right w:val="nil"/>
            </w:tcBorders>
            <w:vAlign w:val="bottom"/>
          </w:tcPr>
          <w:p w14:paraId="29A4DACD" w14:textId="6811AB65"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49,247</w:t>
            </w:r>
          </w:p>
        </w:tc>
        <w:tc>
          <w:tcPr>
            <w:tcW w:w="833" w:type="dxa"/>
            <w:gridSpan w:val="2"/>
            <w:tcBorders>
              <w:top w:val="nil"/>
              <w:left w:val="nil"/>
              <w:right w:val="nil"/>
            </w:tcBorders>
            <w:vAlign w:val="bottom"/>
          </w:tcPr>
          <w:p w14:paraId="346AC2BD" w14:textId="7330B24C"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149,434</w:t>
            </w:r>
          </w:p>
        </w:tc>
        <w:tc>
          <w:tcPr>
            <w:tcW w:w="880" w:type="dxa"/>
            <w:gridSpan w:val="2"/>
            <w:tcBorders>
              <w:top w:val="nil"/>
              <w:left w:val="nil"/>
              <w:right w:val="nil"/>
            </w:tcBorders>
            <w:vAlign w:val="bottom"/>
          </w:tcPr>
          <w:p w14:paraId="7EBDA572" w14:textId="43B33E12"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1,513,700</w:t>
            </w:r>
          </w:p>
        </w:tc>
        <w:tc>
          <w:tcPr>
            <w:tcW w:w="905" w:type="dxa"/>
            <w:gridSpan w:val="2"/>
            <w:tcBorders>
              <w:top w:val="nil"/>
              <w:left w:val="nil"/>
              <w:right w:val="nil"/>
            </w:tcBorders>
            <w:vAlign w:val="bottom"/>
          </w:tcPr>
          <w:p w14:paraId="4C810FFB" w14:textId="7AD49E62"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1,331,420</w:t>
            </w:r>
          </w:p>
        </w:tc>
        <w:tc>
          <w:tcPr>
            <w:tcW w:w="770" w:type="dxa"/>
            <w:gridSpan w:val="2"/>
            <w:tcBorders>
              <w:top w:val="nil"/>
              <w:left w:val="nil"/>
              <w:right w:val="nil"/>
            </w:tcBorders>
            <w:vAlign w:val="bottom"/>
          </w:tcPr>
          <w:p w14:paraId="0E4EFCE8" w14:textId="5CA7A78C"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202,325</w:t>
            </w:r>
          </w:p>
        </w:tc>
        <w:tc>
          <w:tcPr>
            <w:tcW w:w="762" w:type="dxa"/>
            <w:gridSpan w:val="2"/>
            <w:tcBorders>
              <w:top w:val="nil"/>
              <w:left w:val="nil"/>
              <w:right w:val="nil"/>
            </w:tcBorders>
            <w:vAlign w:val="bottom"/>
          </w:tcPr>
          <w:p w14:paraId="07491944" w14:textId="1EF5B83D"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172,598</w:t>
            </w:r>
          </w:p>
        </w:tc>
        <w:tc>
          <w:tcPr>
            <w:tcW w:w="913" w:type="dxa"/>
            <w:gridSpan w:val="2"/>
            <w:tcBorders>
              <w:top w:val="nil"/>
              <w:left w:val="nil"/>
              <w:right w:val="nil"/>
            </w:tcBorders>
            <w:vAlign w:val="bottom"/>
          </w:tcPr>
          <w:p w14:paraId="1A5AF609" w14:textId="33028C83"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(896,108)</w:t>
            </w:r>
          </w:p>
        </w:tc>
        <w:tc>
          <w:tcPr>
            <w:tcW w:w="977" w:type="dxa"/>
            <w:gridSpan w:val="2"/>
            <w:tcBorders>
              <w:top w:val="nil"/>
              <w:left w:val="nil"/>
              <w:right w:val="nil"/>
            </w:tcBorders>
            <w:vAlign w:val="bottom"/>
          </w:tcPr>
          <w:p w14:paraId="2E9D70D1" w14:textId="2A348C63"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(1,059,293)</w:t>
            </w:r>
          </w:p>
        </w:tc>
        <w:tc>
          <w:tcPr>
            <w:tcW w:w="855" w:type="dxa"/>
            <w:gridSpan w:val="2"/>
            <w:tcBorders>
              <w:top w:val="nil"/>
              <w:left w:val="nil"/>
              <w:right w:val="nil"/>
            </w:tcBorders>
            <w:vAlign w:val="bottom"/>
          </w:tcPr>
          <w:p w14:paraId="68FDC895" w14:textId="6DAACADE"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2,573,117</w:t>
            </w:r>
          </w:p>
        </w:tc>
        <w:tc>
          <w:tcPr>
            <w:tcW w:w="923" w:type="dxa"/>
            <w:gridSpan w:val="3"/>
            <w:tcBorders>
              <w:top w:val="nil"/>
              <w:left w:val="nil"/>
              <w:right w:val="nil"/>
            </w:tcBorders>
            <w:vAlign w:val="bottom"/>
          </w:tcPr>
          <w:p w14:paraId="6B04E0FB" w14:textId="3D4119B4"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2,516,167</w:t>
            </w:r>
          </w:p>
        </w:tc>
      </w:tr>
      <w:tr w:rsidR="00E57629" w:rsidRPr="00E57629" w14:paraId="6FA753C9" w14:textId="77777777" w:rsidTr="00C25321">
        <w:trPr>
          <w:cantSplit/>
        </w:trPr>
        <w:tc>
          <w:tcPr>
            <w:tcW w:w="2865" w:type="dxa"/>
            <w:tcBorders>
              <w:top w:val="nil"/>
              <w:left w:val="nil"/>
              <w:bottom w:val="nil"/>
              <w:right w:val="nil"/>
            </w:tcBorders>
            <w:vAlign w:val="center"/>
          </w:tcPr>
          <w:p w14:paraId="3D0F7298" w14:textId="072B6DA3" w:rsidR="00E57629" w:rsidRPr="0073191D" w:rsidRDefault="00E57629" w:rsidP="00E5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6A2069">
              <w:rPr>
                <w:rFonts w:cs="Arial"/>
                <w:sz w:val="14"/>
                <w:szCs w:val="14"/>
              </w:rPr>
              <w:t>Segment liabilities</w:t>
            </w:r>
          </w:p>
        </w:tc>
        <w:tc>
          <w:tcPr>
            <w:tcW w:w="863" w:type="dxa"/>
            <w:tcBorders>
              <w:top w:val="nil"/>
              <w:left w:val="nil"/>
              <w:right w:val="nil"/>
            </w:tcBorders>
            <w:vAlign w:val="bottom"/>
          </w:tcPr>
          <w:p w14:paraId="14AC1720" w14:textId="31318871"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719,997</w:t>
            </w:r>
          </w:p>
        </w:tc>
        <w:tc>
          <w:tcPr>
            <w:tcW w:w="898" w:type="dxa"/>
            <w:gridSpan w:val="2"/>
            <w:tcBorders>
              <w:top w:val="nil"/>
              <w:left w:val="nil"/>
              <w:right w:val="nil"/>
            </w:tcBorders>
            <w:vAlign w:val="bottom"/>
          </w:tcPr>
          <w:p w14:paraId="28FFDB4D" w14:textId="08C8DA57"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863,538</w:t>
            </w:r>
          </w:p>
        </w:tc>
        <w:tc>
          <w:tcPr>
            <w:tcW w:w="911" w:type="dxa"/>
            <w:gridSpan w:val="2"/>
            <w:tcBorders>
              <w:top w:val="nil"/>
              <w:left w:val="nil"/>
              <w:right w:val="nil"/>
            </w:tcBorders>
            <w:vAlign w:val="bottom"/>
          </w:tcPr>
          <w:p w14:paraId="7A8CE70B" w14:textId="1CE2CA5C"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46,330</w:t>
            </w:r>
          </w:p>
        </w:tc>
        <w:tc>
          <w:tcPr>
            <w:tcW w:w="899" w:type="dxa"/>
            <w:gridSpan w:val="2"/>
            <w:tcBorders>
              <w:top w:val="nil"/>
              <w:left w:val="nil"/>
              <w:right w:val="nil"/>
            </w:tcBorders>
            <w:vAlign w:val="bottom"/>
          </w:tcPr>
          <w:p w14:paraId="0A889B8B" w14:textId="3806B118"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59,490</w:t>
            </w:r>
          </w:p>
        </w:tc>
        <w:tc>
          <w:tcPr>
            <w:tcW w:w="833" w:type="dxa"/>
            <w:gridSpan w:val="2"/>
            <w:tcBorders>
              <w:top w:val="nil"/>
              <w:left w:val="nil"/>
              <w:right w:val="nil"/>
            </w:tcBorders>
            <w:vAlign w:val="bottom"/>
          </w:tcPr>
          <w:p w14:paraId="35C3D16E" w14:textId="5DB94556"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98,527</w:t>
            </w:r>
          </w:p>
        </w:tc>
        <w:tc>
          <w:tcPr>
            <w:tcW w:w="833" w:type="dxa"/>
            <w:gridSpan w:val="2"/>
            <w:tcBorders>
              <w:top w:val="nil"/>
              <w:left w:val="nil"/>
              <w:right w:val="nil"/>
            </w:tcBorders>
            <w:vAlign w:val="bottom"/>
          </w:tcPr>
          <w:p w14:paraId="344629B3" w14:textId="2049FD02"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147,627</w:t>
            </w:r>
          </w:p>
        </w:tc>
        <w:tc>
          <w:tcPr>
            <w:tcW w:w="880" w:type="dxa"/>
            <w:gridSpan w:val="2"/>
            <w:tcBorders>
              <w:top w:val="nil"/>
              <w:left w:val="nil"/>
              <w:right w:val="nil"/>
            </w:tcBorders>
            <w:vAlign w:val="bottom"/>
          </w:tcPr>
          <w:p w14:paraId="02BA8F79" w14:textId="1C492390"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1,233,183</w:t>
            </w:r>
          </w:p>
        </w:tc>
        <w:tc>
          <w:tcPr>
            <w:tcW w:w="905" w:type="dxa"/>
            <w:gridSpan w:val="2"/>
            <w:tcBorders>
              <w:top w:val="nil"/>
              <w:left w:val="nil"/>
              <w:right w:val="nil"/>
            </w:tcBorders>
            <w:vAlign w:val="bottom"/>
          </w:tcPr>
          <w:p w14:paraId="4A1EC775" w14:textId="5ECE18A8"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904,519</w:t>
            </w:r>
          </w:p>
        </w:tc>
        <w:tc>
          <w:tcPr>
            <w:tcW w:w="770" w:type="dxa"/>
            <w:gridSpan w:val="2"/>
            <w:tcBorders>
              <w:top w:val="nil"/>
              <w:left w:val="nil"/>
              <w:right w:val="nil"/>
            </w:tcBorders>
            <w:vAlign w:val="bottom"/>
          </w:tcPr>
          <w:p w14:paraId="19D6BDAF" w14:textId="1E59AC71"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155,459</w:t>
            </w:r>
          </w:p>
        </w:tc>
        <w:tc>
          <w:tcPr>
            <w:tcW w:w="762" w:type="dxa"/>
            <w:gridSpan w:val="2"/>
            <w:tcBorders>
              <w:top w:val="nil"/>
              <w:left w:val="nil"/>
              <w:right w:val="nil"/>
            </w:tcBorders>
            <w:vAlign w:val="bottom"/>
          </w:tcPr>
          <w:p w14:paraId="5E379573" w14:textId="3A4610D5"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147,645</w:t>
            </w:r>
          </w:p>
        </w:tc>
        <w:tc>
          <w:tcPr>
            <w:tcW w:w="913" w:type="dxa"/>
            <w:gridSpan w:val="2"/>
            <w:tcBorders>
              <w:top w:val="nil"/>
              <w:left w:val="nil"/>
              <w:right w:val="nil"/>
            </w:tcBorders>
            <w:vAlign w:val="bottom"/>
          </w:tcPr>
          <w:p w14:paraId="156D436F" w14:textId="0983615E"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(627,543)</w:t>
            </w:r>
          </w:p>
        </w:tc>
        <w:tc>
          <w:tcPr>
            <w:tcW w:w="977" w:type="dxa"/>
            <w:gridSpan w:val="2"/>
            <w:tcBorders>
              <w:top w:val="nil"/>
              <w:left w:val="nil"/>
              <w:right w:val="nil"/>
            </w:tcBorders>
            <w:vAlign w:val="bottom"/>
          </w:tcPr>
          <w:p w14:paraId="1BC0A6F5" w14:textId="4112D579"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(639,351)</w:t>
            </w:r>
          </w:p>
        </w:tc>
        <w:tc>
          <w:tcPr>
            <w:tcW w:w="855" w:type="dxa"/>
            <w:gridSpan w:val="2"/>
            <w:tcBorders>
              <w:top w:val="nil"/>
              <w:left w:val="nil"/>
              <w:right w:val="nil"/>
            </w:tcBorders>
            <w:vAlign w:val="bottom"/>
          </w:tcPr>
          <w:p w14:paraId="48D1D03B" w14:textId="78965154"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1,625,953</w:t>
            </w:r>
          </w:p>
        </w:tc>
        <w:tc>
          <w:tcPr>
            <w:tcW w:w="923" w:type="dxa"/>
            <w:gridSpan w:val="3"/>
            <w:tcBorders>
              <w:top w:val="nil"/>
              <w:left w:val="nil"/>
              <w:right w:val="nil"/>
            </w:tcBorders>
            <w:vAlign w:val="bottom"/>
          </w:tcPr>
          <w:p w14:paraId="342E4F5C" w14:textId="5822A93A" w:rsidR="00E57629" w:rsidRPr="00E57629" w:rsidRDefault="00E57629" w:rsidP="00E57629">
            <w:pPr>
              <w:pStyle w:val="CharCharCharCharCharCharCharCharCharCharCharChar"/>
              <w:tabs>
                <w:tab w:val="decimal" w:pos="597"/>
              </w:tabs>
              <w:spacing w:after="0" w:line="360" w:lineRule="auto"/>
              <w:ind w:right="19"/>
              <w:rPr>
                <w:rFonts w:ascii="Arial" w:hAnsi="Arial" w:cs="Arial"/>
                <w:spacing w:val="-2"/>
                <w:sz w:val="14"/>
                <w:szCs w:val="14"/>
                <w:lang w:bidi="th-TH"/>
              </w:rPr>
            </w:pPr>
            <w:r w:rsidRPr="00E57629">
              <w:rPr>
                <w:rFonts w:ascii="Arial" w:hAnsi="Arial" w:cs="Arial"/>
                <w:spacing w:val="-2"/>
                <w:sz w:val="14"/>
                <w:szCs w:val="14"/>
                <w:lang w:bidi="th-TH"/>
              </w:rPr>
              <w:t>1,483,468</w:t>
            </w:r>
          </w:p>
        </w:tc>
      </w:tr>
      <w:tr w:rsidR="001573F2" w:rsidRPr="0073191D" w14:paraId="1AF43123" w14:textId="77777777" w:rsidTr="00C25321">
        <w:trPr>
          <w:gridAfter w:val="1"/>
          <w:wAfter w:w="43" w:type="dxa"/>
          <w:cantSplit/>
        </w:trPr>
        <w:tc>
          <w:tcPr>
            <w:tcW w:w="2865" w:type="dxa"/>
            <w:tcBorders>
              <w:top w:val="nil"/>
              <w:left w:val="nil"/>
              <w:bottom w:val="nil"/>
              <w:right w:val="nil"/>
            </w:tcBorders>
            <w:vAlign w:val="center"/>
          </w:tcPr>
          <w:p w14:paraId="6963D22F" w14:textId="77777777" w:rsidR="001573F2" w:rsidRPr="0073191D" w:rsidRDefault="001573F2" w:rsidP="0089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p>
        </w:tc>
        <w:tc>
          <w:tcPr>
            <w:tcW w:w="863" w:type="dxa"/>
            <w:tcBorders>
              <w:left w:val="nil"/>
              <w:right w:val="nil"/>
            </w:tcBorders>
            <w:vAlign w:val="bottom"/>
          </w:tcPr>
          <w:p w14:paraId="358339C7" w14:textId="77777777" w:rsidR="001573F2" w:rsidRPr="0073191D" w:rsidRDefault="001573F2" w:rsidP="0089128E">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55" w:type="dxa"/>
            <w:tcBorders>
              <w:left w:val="nil"/>
              <w:right w:val="nil"/>
            </w:tcBorders>
            <w:vAlign w:val="bottom"/>
          </w:tcPr>
          <w:p w14:paraId="064C65EE" w14:textId="77777777" w:rsidR="001573F2" w:rsidRPr="0073191D" w:rsidRDefault="001573F2" w:rsidP="0089128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1" w:type="dxa"/>
            <w:gridSpan w:val="2"/>
            <w:tcBorders>
              <w:left w:val="nil"/>
              <w:right w:val="nil"/>
            </w:tcBorders>
            <w:vAlign w:val="bottom"/>
          </w:tcPr>
          <w:p w14:paraId="3BEF1EBF" w14:textId="77777777" w:rsidR="001573F2" w:rsidRPr="0073191D" w:rsidRDefault="001573F2" w:rsidP="0089128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99" w:type="dxa"/>
            <w:gridSpan w:val="2"/>
            <w:tcBorders>
              <w:left w:val="nil"/>
              <w:right w:val="nil"/>
            </w:tcBorders>
            <w:vAlign w:val="bottom"/>
          </w:tcPr>
          <w:p w14:paraId="5F7B6392" w14:textId="77777777" w:rsidR="001573F2" w:rsidRPr="0073191D" w:rsidRDefault="001573F2" w:rsidP="0089128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33" w:type="dxa"/>
            <w:gridSpan w:val="2"/>
            <w:tcBorders>
              <w:left w:val="nil"/>
              <w:right w:val="nil"/>
            </w:tcBorders>
            <w:vAlign w:val="bottom"/>
          </w:tcPr>
          <w:p w14:paraId="1BA7BE3E" w14:textId="77777777" w:rsidR="001573F2" w:rsidRPr="0073191D" w:rsidRDefault="001573F2" w:rsidP="0089128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833" w:type="dxa"/>
            <w:gridSpan w:val="2"/>
            <w:tcBorders>
              <w:left w:val="nil"/>
              <w:right w:val="nil"/>
            </w:tcBorders>
            <w:vAlign w:val="bottom"/>
          </w:tcPr>
          <w:p w14:paraId="0D3A2113" w14:textId="77777777" w:rsidR="001573F2" w:rsidRPr="0073191D" w:rsidRDefault="001573F2" w:rsidP="0089128E">
            <w:pPr>
              <w:pStyle w:val="CharCharCharCharCharCharCharCharCharCharCharChar"/>
              <w:tabs>
                <w:tab w:val="decimal" w:pos="507"/>
              </w:tabs>
              <w:spacing w:after="0" w:line="360" w:lineRule="auto"/>
              <w:ind w:right="19"/>
              <w:rPr>
                <w:rFonts w:ascii="Arial" w:hAnsi="Arial" w:cs="Arial"/>
                <w:color w:val="000000"/>
                <w:sz w:val="14"/>
                <w:szCs w:val="14"/>
              </w:rPr>
            </w:pPr>
          </w:p>
        </w:tc>
        <w:tc>
          <w:tcPr>
            <w:tcW w:w="880" w:type="dxa"/>
            <w:gridSpan w:val="2"/>
            <w:tcBorders>
              <w:left w:val="nil"/>
              <w:right w:val="nil"/>
            </w:tcBorders>
            <w:vAlign w:val="bottom"/>
          </w:tcPr>
          <w:p w14:paraId="0A13937F" w14:textId="77777777" w:rsidR="001573F2" w:rsidRPr="0073191D" w:rsidRDefault="001573F2" w:rsidP="0089128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5" w:type="dxa"/>
            <w:gridSpan w:val="2"/>
            <w:tcBorders>
              <w:left w:val="nil"/>
              <w:right w:val="nil"/>
            </w:tcBorders>
            <w:vAlign w:val="bottom"/>
          </w:tcPr>
          <w:p w14:paraId="2C0E2E74" w14:textId="77777777" w:rsidR="001573F2" w:rsidRPr="0073191D" w:rsidRDefault="001573F2" w:rsidP="0089128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770" w:type="dxa"/>
            <w:gridSpan w:val="2"/>
            <w:tcBorders>
              <w:left w:val="nil"/>
              <w:right w:val="nil"/>
            </w:tcBorders>
            <w:vAlign w:val="bottom"/>
          </w:tcPr>
          <w:p w14:paraId="3718DE46" w14:textId="77777777" w:rsidR="001573F2" w:rsidRPr="0073191D" w:rsidRDefault="001573F2" w:rsidP="0089128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762" w:type="dxa"/>
            <w:gridSpan w:val="2"/>
            <w:tcBorders>
              <w:left w:val="nil"/>
              <w:right w:val="nil"/>
            </w:tcBorders>
            <w:vAlign w:val="bottom"/>
          </w:tcPr>
          <w:p w14:paraId="5013FDDE" w14:textId="77777777" w:rsidR="001573F2" w:rsidRPr="0073191D" w:rsidRDefault="001573F2" w:rsidP="0089128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13" w:type="dxa"/>
            <w:gridSpan w:val="2"/>
            <w:tcBorders>
              <w:left w:val="nil"/>
              <w:right w:val="nil"/>
            </w:tcBorders>
            <w:vAlign w:val="bottom"/>
          </w:tcPr>
          <w:p w14:paraId="29FF10B5" w14:textId="77777777" w:rsidR="001573F2" w:rsidRPr="0073191D" w:rsidRDefault="001573F2" w:rsidP="0089128E">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977" w:type="dxa"/>
            <w:gridSpan w:val="2"/>
            <w:tcBorders>
              <w:left w:val="nil"/>
              <w:right w:val="nil"/>
            </w:tcBorders>
            <w:vAlign w:val="bottom"/>
          </w:tcPr>
          <w:p w14:paraId="3930A82D" w14:textId="77777777" w:rsidR="001573F2" w:rsidRPr="0073191D" w:rsidRDefault="001573F2" w:rsidP="0089128E">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55" w:type="dxa"/>
            <w:gridSpan w:val="2"/>
            <w:tcBorders>
              <w:left w:val="nil"/>
              <w:right w:val="nil"/>
            </w:tcBorders>
            <w:vAlign w:val="bottom"/>
          </w:tcPr>
          <w:p w14:paraId="1AB09793" w14:textId="77777777" w:rsidR="001573F2" w:rsidRPr="0073191D" w:rsidRDefault="001573F2" w:rsidP="0089128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23" w:type="dxa"/>
            <w:gridSpan w:val="3"/>
            <w:tcBorders>
              <w:left w:val="nil"/>
              <w:right w:val="nil"/>
            </w:tcBorders>
            <w:vAlign w:val="bottom"/>
          </w:tcPr>
          <w:p w14:paraId="03B391FC" w14:textId="77777777" w:rsidR="001573F2" w:rsidRPr="0073191D" w:rsidRDefault="001573F2" w:rsidP="0089128E">
            <w:pPr>
              <w:pStyle w:val="CharCharCharCharCharCharCharCharCharCharCharChar"/>
              <w:tabs>
                <w:tab w:val="decimal" w:pos="618"/>
              </w:tabs>
              <w:spacing w:after="0" w:line="360" w:lineRule="auto"/>
              <w:ind w:right="19"/>
              <w:rPr>
                <w:rFonts w:ascii="Arial" w:hAnsi="Arial" w:cs="Arial"/>
                <w:color w:val="000000"/>
                <w:sz w:val="14"/>
                <w:szCs w:val="14"/>
              </w:rPr>
            </w:pPr>
          </w:p>
        </w:tc>
      </w:tr>
    </w:tbl>
    <w:p w14:paraId="0AEB3C22" w14:textId="0A1F85A0" w:rsidR="001573F2" w:rsidRPr="0073191D" w:rsidRDefault="001573F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sz w:val="20"/>
          <w:szCs w:val="20"/>
          <w:cs/>
        </w:rPr>
        <w:sectPr w:rsidR="001573F2" w:rsidRPr="0073191D" w:rsidSect="00E43F4C">
          <w:headerReference w:type="even" r:id="rId23"/>
          <w:footerReference w:type="default" r:id="rId24"/>
          <w:footerReference w:type="first" r:id="rId25"/>
          <w:pgSz w:w="16834" w:h="11909" w:orient="landscape" w:code="9"/>
          <w:pgMar w:top="1872" w:right="720" w:bottom="864" w:left="720" w:header="1080" w:footer="691" w:gutter="0"/>
          <w:cols w:space="720"/>
          <w:titlePg/>
          <w:docGrid w:linePitch="360"/>
        </w:sectPr>
      </w:pPr>
    </w:p>
    <w:p w14:paraId="0F6B9A28" w14:textId="0B7B5944" w:rsidR="005B34C3" w:rsidRPr="0073191D" w:rsidRDefault="005B34C3" w:rsidP="00F65E94">
      <w:pPr>
        <w:pStyle w:val="ListParagraph"/>
        <w:spacing w:after="0" w:line="360" w:lineRule="auto"/>
        <w:ind w:left="540"/>
        <w:jc w:val="thaiDistribute"/>
        <w:rPr>
          <w:rFonts w:ascii="Arial" w:hAnsi="Arial" w:cs="Arial"/>
          <w:sz w:val="20"/>
          <w:szCs w:val="20"/>
          <w:lang w:val="en-GB"/>
        </w:rPr>
      </w:pPr>
      <w:r w:rsidRPr="0073191D">
        <w:rPr>
          <w:rFonts w:ascii="Arial" w:hAnsi="Arial" w:cs="Arial"/>
          <w:sz w:val="20"/>
          <w:szCs w:val="20"/>
          <w:lang w:val="en-GB"/>
        </w:rPr>
        <w:lastRenderedPageBreak/>
        <w:t xml:space="preserve">The Group classified segments of revenues based on the geographic location of customers with value more than or equal to 10% for the </w:t>
      </w:r>
      <w:r w:rsidR="00FC615E" w:rsidRPr="0073191D">
        <w:rPr>
          <w:rFonts w:ascii="Arial" w:hAnsi="Arial" w:cs="Arial"/>
          <w:sz w:val="20"/>
          <w:szCs w:val="20"/>
          <w:lang w:val="en-GB"/>
        </w:rPr>
        <w:t xml:space="preserve">three-month </w:t>
      </w:r>
      <w:r w:rsidRPr="0073191D">
        <w:rPr>
          <w:rFonts w:ascii="Arial" w:hAnsi="Arial" w:cs="Arial"/>
          <w:sz w:val="20"/>
          <w:szCs w:val="20"/>
          <w:lang w:val="en-GB"/>
        </w:rPr>
        <w:t>period</w:t>
      </w:r>
      <w:r w:rsidR="00FC615E" w:rsidRPr="0073191D">
        <w:rPr>
          <w:rFonts w:ascii="Arial" w:hAnsi="Arial" w:cs="Arial"/>
          <w:sz w:val="20"/>
          <w:szCs w:val="20"/>
          <w:lang w:val="en-GB"/>
        </w:rPr>
        <w:t>s</w:t>
      </w:r>
      <w:r w:rsidRPr="0073191D">
        <w:rPr>
          <w:rFonts w:ascii="Arial" w:hAnsi="Arial" w:cs="Arial"/>
          <w:sz w:val="20"/>
          <w:szCs w:val="20"/>
          <w:lang w:val="en-GB"/>
        </w:rPr>
        <w:t xml:space="preserve"> ended </w:t>
      </w:r>
      <w:r w:rsidR="009E50E6" w:rsidRPr="0073191D">
        <w:rPr>
          <w:rFonts w:ascii="Arial" w:hAnsi="Arial" w:cs="Arial"/>
          <w:sz w:val="20"/>
          <w:szCs w:val="20"/>
          <w:lang w:val="en-GB"/>
        </w:rPr>
        <w:t>31 J</w:t>
      </w:r>
      <w:r w:rsidR="00D112EE">
        <w:rPr>
          <w:rFonts w:ascii="Arial" w:hAnsi="Arial" w:cs="Arial"/>
          <w:sz w:val="20"/>
          <w:szCs w:val="20"/>
          <w:lang w:val="en-GB"/>
        </w:rPr>
        <w:t>anuary</w:t>
      </w:r>
      <w:r w:rsidRPr="0073191D">
        <w:rPr>
          <w:rFonts w:ascii="Arial" w:hAnsi="Arial" w:cs="Arial"/>
          <w:sz w:val="20"/>
          <w:szCs w:val="20"/>
          <w:lang w:val="en-GB"/>
        </w:rPr>
        <w:t xml:space="preserve"> 202</w:t>
      </w:r>
      <w:r w:rsidR="00D112EE">
        <w:rPr>
          <w:rFonts w:ascii="Arial" w:hAnsi="Arial" w:cs="Arial"/>
          <w:sz w:val="20"/>
          <w:szCs w:val="20"/>
          <w:lang w:val="en-GB"/>
        </w:rPr>
        <w:t>2</w:t>
      </w:r>
      <w:r w:rsidRPr="0073191D">
        <w:rPr>
          <w:rFonts w:ascii="Arial" w:hAnsi="Arial" w:cs="Arial"/>
          <w:sz w:val="20"/>
          <w:szCs w:val="20"/>
          <w:lang w:val="en-GB"/>
        </w:rPr>
        <w:t xml:space="preserve"> and 202</w:t>
      </w:r>
      <w:r w:rsidR="00D112EE">
        <w:rPr>
          <w:rFonts w:ascii="Arial" w:hAnsi="Arial" w:cs="Arial"/>
          <w:sz w:val="20"/>
          <w:szCs w:val="20"/>
          <w:lang w:val="en-GB"/>
        </w:rPr>
        <w:t>1</w:t>
      </w:r>
      <w:r w:rsidRPr="0073191D">
        <w:rPr>
          <w:rFonts w:ascii="Arial" w:hAnsi="Arial" w:cs="Arial"/>
          <w:sz w:val="20"/>
          <w:szCs w:val="20"/>
          <w:lang w:val="en-GB"/>
        </w:rPr>
        <w:t xml:space="preserve"> as follows:</w:t>
      </w:r>
    </w:p>
    <w:p w14:paraId="2E05B611" w14:textId="77777777" w:rsidR="005B34C3" w:rsidRPr="0073191D" w:rsidRDefault="005B34C3" w:rsidP="00F65E94">
      <w:pPr>
        <w:pStyle w:val="ListParagraph"/>
        <w:spacing w:after="0" w:line="360" w:lineRule="auto"/>
        <w:ind w:left="540"/>
        <w:jc w:val="thaiDistribute"/>
        <w:rPr>
          <w:rFonts w:ascii="Arial" w:hAnsi="Arial" w:cs="Arial"/>
          <w:sz w:val="10"/>
          <w:szCs w:val="10"/>
          <w:lang w:val="en-GB"/>
        </w:rPr>
      </w:pPr>
    </w:p>
    <w:tbl>
      <w:tblPr>
        <w:tblW w:w="8725" w:type="dxa"/>
        <w:tblInd w:w="450" w:type="dxa"/>
        <w:tblLook w:val="04A0" w:firstRow="1" w:lastRow="0" w:firstColumn="1" w:lastColumn="0" w:noHBand="0" w:noVBand="1"/>
      </w:tblPr>
      <w:tblGrid>
        <w:gridCol w:w="3865"/>
        <w:gridCol w:w="1215"/>
        <w:gridCol w:w="1215"/>
        <w:gridCol w:w="1215"/>
        <w:gridCol w:w="1215"/>
      </w:tblGrid>
      <w:tr w:rsidR="005B34C3" w:rsidRPr="0073191D" w14:paraId="04E88083" w14:textId="77777777" w:rsidTr="004C2C1F">
        <w:tc>
          <w:tcPr>
            <w:tcW w:w="3865" w:type="dxa"/>
            <w:shd w:val="clear" w:color="auto" w:fill="auto"/>
          </w:tcPr>
          <w:p w14:paraId="2C26733B" w14:textId="77777777" w:rsidR="005B34C3" w:rsidRPr="0073191D" w:rsidRDefault="005B34C3" w:rsidP="00F65E94">
            <w:pPr>
              <w:spacing w:line="360" w:lineRule="auto"/>
              <w:rPr>
                <w:rFonts w:cs="Arial"/>
                <w:sz w:val="20"/>
                <w:szCs w:val="20"/>
              </w:rPr>
            </w:pPr>
          </w:p>
        </w:tc>
        <w:tc>
          <w:tcPr>
            <w:tcW w:w="4860" w:type="dxa"/>
            <w:gridSpan w:val="4"/>
            <w:shd w:val="clear" w:color="auto" w:fill="auto"/>
            <w:hideMark/>
          </w:tcPr>
          <w:p w14:paraId="5A1F7C18" w14:textId="77777777" w:rsidR="005B34C3" w:rsidRPr="0073191D" w:rsidRDefault="005B34C3" w:rsidP="00F65E94">
            <w:pPr>
              <w:spacing w:line="360" w:lineRule="auto"/>
              <w:jc w:val="right"/>
              <w:rPr>
                <w:rFonts w:cs="Arial"/>
                <w:sz w:val="20"/>
                <w:szCs w:val="20"/>
              </w:rPr>
            </w:pPr>
            <w:r w:rsidRPr="0073191D">
              <w:rPr>
                <w:rFonts w:cs="Arial"/>
                <w:spacing w:val="-4"/>
                <w:sz w:val="20"/>
                <w:szCs w:val="20"/>
              </w:rPr>
              <w:t>(</w:t>
            </w:r>
            <w:proofErr w:type="gramStart"/>
            <w:r w:rsidRPr="0073191D">
              <w:rPr>
                <w:rFonts w:cs="Arial"/>
                <w:spacing w:val="-4"/>
                <w:sz w:val="20"/>
                <w:szCs w:val="20"/>
              </w:rPr>
              <w:t>Unit</w:t>
            </w:r>
            <w:r w:rsidRPr="0073191D">
              <w:rPr>
                <w:rFonts w:cs="Arial"/>
                <w:spacing w:val="-4"/>
                <w:sz w:val="20"/>
                <w:szCs w:val="20"/>
                <w:cs/>
              </w:rPr>
              <w:t xml:space="preserve"> </w:t>
            </w:r>
            <w:r w:rsidRPr="0073191D">
              <w:rPr>
                <w:rFonts w:cs="Arial"/>
                <w:spacing w:val="-4"/>
                <w:sz w:val="20"/>
                <w:szCs w:val="20"/>
              </w:rPr>
              <w:t>:</w:t>
            </w:r>
            <w:proofErr w:type="gramEnd"/>
            <w:r w:rsidRPr="0073191D">
              <w:rPr>
                <w:rFonts w:cs="Arial"/>
                <w:spacing w:val="-4"/>
                <w:sz w:val="20"/>
                <w:szCs w:val="20"/>
              </w:rPr>
              <w:t xml:space="preserve"> Thousand Baht)</w:t>
            </w:r>
          </w:p>
        </w:tc>
      </w:tr>
      <w:tr w:rsidR="005B34C3" w:rsidRPr="0073191D" w14:paraId="6B3491AA" w14:textId="77777777" w:rsidTr="004C2C1F">
        <w:tc>
          <w:tcPr>
            <w:tcW w:w="3865" w:type="dxa"/>
            <w:shd w:val="clear" w:color="auto" w:fill="auto"/>
          </w:tcPr>
          <w:p w14:paraId="6696C242" w14:textId="77777777" w:rsidR="005B34C3" w:rsidRPr="0073191D" w:rsidRDefault="005B34C3" w:rsidP="00F65E94">
            <w:pPr>
              <w:spacing w:line="360" w:lineRule="auto"/>
              <w:ind w:left="162"/>
              <w:rPr>
                <w:rFonts w:cs="Arial"/>
                <w:sz w:val="20"/>
                <w:szCs w:val="20"/>
              </w:rPr>
            </w:pPr>
          </w:p>
        </w:tc>
        <w:tc>
          <w:tcPr>
            <w:tcW w:w="4860" w:type="dxa"/>
            <w:gridSpan w:val="4"/>
            <w:shd w:val="clear" w:color="auto" w:fill="auto"/>
          </w:tcPr>
          <w:p w14:paraId="40A73F4F" w14:textId="062A0BAB" w:rsidR="005B34C3" w:rsidRPr="0073191D" w:rsidRDefault="005B34C3" w:rsidP="00F65E94">
            <w:pPr>
              <w:pBdr>
                <w:bottom w:val="single" w:sz="4" w:space="1" w:color="auto"/>
              </w:pBdr>
              <w:spacing w:line="360" w:lineRule="auto"/>
              <w:jc w:val="center"/>
              <w:rPr>
                <w:rFonts w:cs="Arial"/>
                <w:spacing w:val="-4"/>
                <w:sz w:val="20"/>
                <w:szCs w:val="20"/>
              </w:rPr>
            </w:pPr>
            <w:r w:rsidRPr="0073191D">
              <w:rPr>
                <w:rFonts w:cs="Arial"/>
                <w:spacing w:val="-6"/>
                <w:sz w:val="20"/>
                <w:szCs w:val="20"/>
              </w:rPr>
              <w:t xml:space="preserve">For the three-month period ended </w:t>
            </w:r>
            <w:r w:rsidR="009E50E6" w:rsidRPr="0073191D">
              <w:rPr>
                <w:rFonts w:cs="Arial"/>
                <w:spacing w:val="-6"/>
                <w:sz w:val="20"/>
                <w:szCs w:val="20"/>
              </w:rPr>
              <w:t>31 J</w:t>
            </w:r>
            <w:r w:rsidR="006965AB">
              <w:rPr>
                <w:rFonts w:cs="Arial"/>
                <w:spacing w:val="-6"/>
                <w:sz w:val="20"/>
                <w:szCs w:val="20"/>
              </w:rPr>
              <w:t>anuary</w:t>
            </w:r>
          </w:p>
        </w:tc>
      </w:tr>
      <w:tr w:rsidR="005B34C3" w:rsidRPr="0073191D" w14:paraId="41C4F819" w14:textId="77777777" w:rsidTr="004C2C1F">
        <w:tc>
          <w:tcPr>
            <w:tcW w:w="3865" w:type="dxa"/>
            <w:shd w:val="clear" w:color="auto" w:fill="auto"/>
          </w:tcPr>
          <w:p w14:paraId="5AC50A09" w14:textId="77777777" w:rsidR="005B34C3" w:rsidRPr="0073191D" w:rsidRDefault="005B34C3" w:rsidP="00F65E94">
            <w:pPr>
              <w:spacing w:line="360" w:lineRule="auto"/>
              <w:ind w:left="162"/>
              <w:rPr>
                <w:rFonts w:cs="Arial"/>
                <w:sz w:val="20"/>
                <w:szCs w:val="20"/>
              </w:rPr>
            </w:pPr>
          </w:p>
        </w:tc>
        <w:tc>
          <w:tcPr>
            <w:tcW w:w="4860" w:type="dxa"/>
            <w:gridSpan w:val="4"/>
            <w:shd w:val="clear" w:color="auto" w:fill="auto"/>
            <w:hideMark/>
          </w:tcPr>
          <w:p w14:paraId="541EEF08" w14:textId="78FC700F" w:rsidR="005B34C3" w:rsidRPr="0073191D" w:rsidRDefault="005B34C3" w:rsidP="00F65E94">
            <w:pPr>
              <w:pBdr>
                <w:bottom w:val="single" w:sz="4" w:space="1" w:color="auto"/>
              </w:pBdr>
              <w:spacing w:line="360" w:lineRule="auto"/>
              <w:jc w:val="center"/>
              <w:rPr>
                <w:rFonts w:cs="Arial"/>
                <w:sz w:val="20"/>
                <w:szCs w:val="20"/>
              </w:rPr>
            </w:pPr>
            <w:r w:rsidRPr="0073191D">
              <w:rPr>
                <w:rFonts w:cs="Arial"/>
                <w:spacing w:val="-4"/>
                <w:sz w:val="20"/>
                <w:szCs w:val="20"/>
              </w:rPr>
              <w:t>Consolidated F/S</w:t>
            </w:r>
          </w:p>
        </w:tc>
      </w:tr>
      <w:tr w:rsidR="005B34C3" w:rsidRPr="0073191D" w14:paraId="31A63DA2" w14:textId="77777777" w:rsidTr="004C2C1F">
        <w:tc>
          <w:tcPr>
            <w:tcW w:w="3865" w:type="dxa"/>
            <w:shd w:val="clear" w:color="auto" w:fill="auto"/>
          </w:tcPr>
          <w:p w14:paraId="3C6EAA07" w14:textId="77777777" w:rsidR="005B34C3" w:rsidRPr="0073191D" w:rsidRDefault="005B34C3" w:rsidP="00F65E94">
            <w:pPr>
              <w:spacing w:line="360" w:lineRule="auto"/>
              <w:ind w:left="72"/>
              <w:rPr>
                <w:rFonts w:cs="Arial"/>
                <w:sz w:val="20"/>
                <w:szCs w:val="20"/>
                <w:cs/>
              </w:rPr>
            </w:pPr>
          </w:p>
        </w:tc>
        <w:tc>
          <w:tcPr>
            <w:tcW w:w="2430" w:type="dxa"/>
            <w:gridSpan w:val="2"/>
            <w:shd w:val="clear" w:color="auto" w:fill="auto"/>
            <w:hideMark/>
          </w:tcPr>
          <w:p w14:paraId="7C7DAB4D" w14:textId="7C57D8EA"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202</w:t>
            </w:r>
            <w:r w:rsidR="00D112EE">
              <w:rPr>
                <w:rFonts w:cs="Arial"/>
                <w:sz w:val="20"/>
                <w:szCs w:val="20"/>
              </w:rPr>
              <w:t>2</w:t>
            </w:r>
          </w:p>
        </w:tc>
        <w:tc>
          <w:tcPr>
            <w:tcW w:w="2430" w:type="dxa"/>
            <w:gridSpan w:val="2"/>
            <w:shd w:val="clear" w:color="auto" w:fill="auto"/>
            <w:hideMark/>
          </w:tcPr>
          <w:p w14:paraId="7C21A43A" w14:textId="43089CC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202</w:t>
            </w:r>
            <w:r w:rsidR="00D112EE">
              <w:rPr>
                <w:rFonts w:cs="Arial"/>
                <w:sz w:val="20"/>
                <w:szCs w:val="20"/>
              </w:rPr>
              <w:t>1</w:t>
            </w:r>
          </w:p>
        </w:tc>
      </w:tr>
      <w:tr w:rsidR="005B34C3" w:rsidRPr="0073191D" w14:paraId="20D85F3C" w14:textId="77777777" w:rsidTr="004C2C1F">
        <w:tc>
          <w:tcPr>
            <w:tcW w:w="3865" w:type="dxa"/>
            <w:shd w:val="clear" w:color="auto" w:fill="auto"/>
          </w:tcPr>
          <w:p w14:paraId="51972D5E" w14:textId="77777777" w:rsidR="005B34C3" w:rsidRPr="0073191D" w:rsidRDefault="005B34C3" w:rsidP="00F65E94">
            <w:pPr>
              <w:spacing w:line="360" w:lineRule="auto"/>
              <w:ind w:left="162"/>
              <w:rPr>
                <w:rFonts w:cs="Arial"/>
                <w:sz w:val="20"/>
                <w:szCs w:val="20"/>
                <w:cs/>
              </w:rPr>
            </w:pPr>
          </w:p>
        </w:tc>
        <w:tc>
          <w:tcPr>
            <w:tcW w:w="1215" w:type="dxa"/>
            <w:shd w:val="clear" w:color="auto" w:fill="auto"/>
            <w:hideMark/>
          </w:tcPr>
          <w:p w14:paraId="2FB44DDC"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Amount</w:t>
            </w:r>
          </w:p>
        </w:tc>
        <w:tc>
          <w:tcPr>
            <w:tcW w:w="1215" w:type="dxa"/>
            <w:shd w:val="clear" w:color="auto" w:fill="auto"/>
            <w:hideMark/>
          </w:tcPr>
          <w:p w14:paraId="331BBB2D"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w:t>
            </w:r>
          </w:p>
        </w:tc>
        <w:tc>
          <w:tcPr>
            <w:tcW w:w="1215" w:type="dxa"/>
            <w:shd w:val="clear" w:color="auto" w:fill="auto"/>
            <w:hideMark/>
          </w:tcPr>
          <w:p w14:paraId="49E88769"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Amount</w:t>
            </w:r>
          </w:p>
        </w:tc>
        <w:tc>
          <w:tcPr>
            <w:tcW w:w="1215" w:type="dxa"/>
            <w:shd w:val="clear" w:color="auto" w:fill="auto"/>
            <w:hideMark/>
          </w:tcPr>
          <w:p w14:paraId="789FADB8"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w:t>
            </w:r>
          </w:p>
        </w:tc>
      </w:tr>
      <w:tr w:rsidR="006E3D0E" w:rsidRPr="0073191D" w14:paraId="3B3AC762" w14:textId="77777777" w:rsidTr="004C2C1F">
        <w:tc>
          <w:tcPr>
            <w:tcW w:w="3865" w:type="dxa"/>
            <w:shd w:val="clear" w:color="auto" w:fill="auto"/>
            <w:hideMark/>
          </w:tcPr>
          <w:p w14:paraId="23903C8B" w14:textId="4EFB44A1" w:rsidR="006E3D0E" w:rsidRPr="0073191D" w:rsidRDefault="006E3D0E" w:rsidP="006743D6">
            <w:pPr>
              <w:spacing w:line="360" w:lineRule="auto"/>
              <w:jc w:val="thaiDistribute"/>
              <w:rPr>
                <w:rFonts w:cs="Arial"/>
                <w:b/>
                <w:bCs/>
                <w:sz w:val="20"/>
                <w:szCs w:val="20"/>
                <w:rtl/>
                <w:cs/>
              </w:rPr>
            </w:pPr>
            <w:r w:rsidRPr="0073191D">
              <w:rPr>
                <w:rFonts w:cs="Arial"/>
                <w:b/>
                <w:bCs/>
                <w:sz w:val="20"/>
                <w:szCs w:val="20"/>
              </w:rPr>
              <w:t>Revenue from other customers</w:t>
            </w:r>
          </w:p>
        </w:tc>
        <w:tc>
          <w:tcPr>
            <w:tcW w:w="1215" w:type="dxa"/>
            <w:shd w:val="clear" w:color="auto" w:fill="auto"/>
          </w:tcPr>
          <w:p w14:paraId="6F6F588A" w14:textId="37C41045" w:rsidR="006E3D0E" w:rsidRPr="0073191D" w:rsidRDefault="006E3D0E" w:rsidP="006743D6">
            <w:pPr>
              <w:pStyle w:val="CharCharCharCharCharCharCharCharCharCharCharChar"/>
              <w:tabs>
                <w:tab w:val="decimal" w:pos="967"/>
              </w:tabs>
              <w:spacing w:after="0" w:line="360" w:lineRule="auto"/>
              <w:ind w:right="19"/>
              <w:rPr>
                <w:rFonts w:ascii="Arial" w:hAnsi="Arial" w:cs="Arial"/>
              </w:rPr>
            </w:pPr>
          </w:p>
        </w:tc>
        <w:tc>
          <w:tcPr>
            <w:tcW w:w="1215" w:type="dxa"/>
            <w:shd w:val="clear" w:color="auto" w:fill="auto"/>
          </w:tcPr>
          <w:p w14:paraId="1DA4A13E" w14:textId="1EDDA307" w:rsidR="006E3D0E" w:rsidRPr="0073191D" w:rsidRDefault="006E3D0E" w:rsidP="006743D6">
            <w:pPr>
              <w:pStyle w:val="CharCharCharCharCharCharCharCharCharCharCharChar"/>
              <w:tabs>
                <w:tab w:val="decimal" w:pos="634"/>
              </w:tabs>
              <w:spacing w:after="0" w:line="360" w:lineRule="auto"/>
              <w:ind w:right="19"/>
              <w:rPr>
                <w:rFonts w:ascii="Arial" w:hAnsi="Arial" w:cs="Arial"/>
              </w:rPr>
            </w:pPr>
          </w:p>
        </w:tc>
        <w:tc>
          <w:tcPr>
            <w:tcW w:w="1215" w:type="dxa"/>
            <w:shd w:val="clear" w:color="auto" w:fill="auto"/>
          </w:tcPr>
          <w:p w14:paraId="4FCA8BC8" w14:textId="36DEDD54" w:rsidR="006E3D0E" w:rsidRPr="0073191D" w:rsidRDefault="006E3D0E" w:rsidP="006743D6">
            <w:pPr>
              <w:pStyle w:val="CharCharCharCharCharCharCharCharCharCharCharChar"/>
              <w:tabs>
                <w:tab w:val="decimal" w:pos="967"/>
              </w:tabs>
              <w:spacing w:after="0" w:line="360" w:lineRule="auto"/>
              <w:ind w:right="19"/>
              <w:rPr>
                <w:rFonts w:ascii="Arial" w:hAnsi="Arial" w:cs="Arial"/>
              </w:rPr>
            </w:pPr>
          </w:p>
        </w:tc>
        <w:tc>
          <w:tcPr>
            <w:tcW w:w="1215" w:type="dxa"/>
            <w:shd w:val="clear" w:color="auto" w:fill="auto"/>
          </w:tcPr>
          <w:p w14:paraId="286163B4" w14:textId="0EE65F33" w:rsidR="006E3D0E" w:rsidRPr="0073191D" w:rsidRDefault="006E3D0E" w:rsidP="006743D6">
            <w:pPr>
              <w:pStyle w:val="CharCharCharCharCharCharCharCharCharCharCharChar"/>
              <w:tabs>
                <w:tab w:val="decimal" w:pos="666"/>
              </w:tabs>
              <w:spacing w:after="0" w:line="360" w:lineRule="auto"/>
              <w:ind w:right="19"/>
              <w:rPr>
                <w:rFonts w:ascii="Arial" w:hAnsi="Arial" w:cs="Arial"/>
              </w:rPr>
            </w:pPr>
          </w:p>
        </w:tc>
      </w:tr>
      <w:tr w:rsidR="00F206F2" w:rsidRPr="0073191D" w14:paraId="08733224" w14:textId="77777777" w:rsidTr="004C2C1F">
        <w:tc>
          <w:tcPr>
            <w:tcW w:w="3865" w:type="dxa"/>
            <w:shd w:val="clear" w:color="auto" w:fill="auto"/>
            <w:hideMark/>
          </w:tcPr>
          <w:p w14:paraId="58FFD005" w14:textId="77777777" w:rsidR="00F206F2" w:rsidRPr="0073191D" w:rsidRDefault="00F206F2" w:rsidP="00F206F2">
            <w:pPr>
              <w:spacing w:line="360" w:lineRule="auto"/>
              <w:ind w:left="162"/>
              <w:rPr>
                <w:rFonts w:cs="Arial"/>
                <w:sz w:val="20"/>
                <w:szCs w:val="20"/>
              </w:rPr>
            </w:pPr>
            <w:r w:rsidRPr="0073191D">
              <w:rPr>
                <w:rFonts w:cs="Arial"/>
                <w:sz w:val="20"/>
                <w:szCs w:val="20"/>
              </w:rPr>
              <w:t>Thailand</w:t>
            </w:r>
          </w:p>
        </w:tc>
        <w:tc>
          <w:tcPr>
            <w:tcW w:w="1215" w:type="dxa"/>
            <w:shd w:val="clear" w:color="auto" w:fill="auto"/>
          </w:tcPr>
          <w:p w14:paraId="68DC2C5A" w14:textId="3BC8E21A" w:rsidR="00F206F2" w:rsidRPr="0073191D" w:rsidRDefault="00F206F2" w:rsidP="00F206F2">
            <w:pPr>
              <w:pStyle w:val="CharCharCharCharCharCharCharCharCharCharCharChar"/>
              <w:tabs>
                <w:tab w:val="decimal" w:pos="967"/>
              </w:tabs>
              <w:spacing w:after="0" w:line="360" w:lineRule="auto"/>
              <w:ind w:right="19"/>
              <w:rPr>
                <w:rFonts w:ascii="Arial" w:hAnsi="Arial" w:cs="Arial"/>
                <w:cs/>
              </w:rPr>
            </w:pPr>
            <w:r w:rsidRPr="00F206F2">
              <w:rPr>
                <w:rFonts w:ascii="Arial" w:hAnsi="Arial" w:cs="Arial"/>
              </w:rPr>
              <w:t>242,507</w:t>
            </w:r>
          </w:p>
        </w:tc>
        <w:tc>
          <w:tcPr>
            <w:tcW w:w="1215" w:type="dxa"/>
            <w:shd w:val="clear" w:color="auto" w:fill="auto"/>
          </w:tcPr>
          <w:p w14:paraId="619E5F0C" w14:textId="2496E32D" w:rsidR="00F206F2" w:rsidRPr="0073191D" w:rsidRDefault="00F206F2" w:rsidP="00F206F2">
            <w:pPr>
              <w:pStyle w:val="CharCharCharCharCharCharCharCharCharCharCharChar"/>
              <w:tabs>
                <w:tab w:val="decimal" w:pos="634"/>
              </w:tabs>
              <w:spacing w:after="0" w:line="360" w:lineRule="auto"/>
              <w:ind w:right="19"/>
              <w:rPr>
                <w:rFonts w:ascii="Arial" w:hAnsi="Arial" w:cs="Arial"/>
              </w:rPr>
            </w:pPr>
            <w:r w:rsidRPr="00F206F2">
              <w:rPr>
                <w:rFonts w:ascii="Arial" w:hAnsi="Arial" w:cs="Arial"/>
              </w:rPr>
              <w:t>36</w:t>
            </w:r>
          </w:p>
        </w:tc>
        <w:tc>
          <w:tcPr>
            <w:tcW w:w="1215" w:type="dxa"/>
            <w:shd w:val="clear" w:color="auto" w:fill="auto"/>
          </w:tcPr>
          <w:p w14:paraId="13B12DD9" w14:textId="70385411" w:rsidR="00F206F2" w:rsidRPr="0073191D" w:rsidRDefault="00F206F2" w:rsidP="00F206F2">
            <w:pPr>
              <w:pStyle w:val="CharCharCharCharCharCharCharCharCharCharCharChar"/>
              <w:tabs>
                <w:tab w:val="decimal" w:pos="967"/>
              </w:tabs>
              <w:spacing w:after="0" w:line="360" w:lineRule="auto"/>
              <w:ind w:right="19"/>
              <w:rPr>
                <w:rFonts w:ascii="Arial" w:hAnsi="Arial" w:cs="Arial"/>
              </w:rPr>
            </w:pPr>
            <w:r>
              <w:rPr>
                <w:rFonts w:ascii="Arial" w:hAnsi="Arial" w:cs="Arial"/>
              </w:rPr>
              <w:t>274,788</w:t>
            </w:r>
          </w:p>
        </w:tc>
        <w:tc>
          <w:tcPr>
            <w:tcW w:w="1215" w:type="dxa"/>
            <w:shd w:val="clear" w:color="auto" w:fill="auto"/>
          </w:tcPr>
          <w:p w14:paraId="0F38932F" w14:textId="3BFE0BBC" w:rsidR="00F206F2" w:rsidRPr="0073191D" w:rsidRDefault="00F206F2" w:rsidP="00F206F2">
            <w:pPr>
              <w:pStyle w:val="CharCharCharCharCharCharCharCharCharCharCharChar"/>
              <w:tabs>
                <w:tab w:val="decimal" w:pos="666"/>
              </w:tabs>
              <w:spacing w:after="0" w:line="360" w:lineRule="auto"/>
              <w:ind w:right="19"/>
              <w:rPr>
                <w:rFonts w:ascii="Arial" w:hAnsi="Arial" w:cs="Arial"/>
              </w:rPr>
            </w:pPr>
            <w:r>
              <w:rPr>
                <w:rFonts w:ascii="Arial" w:hAnsi="Arial" w:cs="Arial"/>
              </w:rPr>
              <w:t>44</w:t>
            </w:r>
          </w:p>
        </w:tc>
      </w:tr>
      <w:tr w:rsidR="00F206F2" w:rsidRPr="0073191D" w14:paraId="31735CF7" w14:textId="77777777" w:rsidTr="004C2C1F">
        <w:tc>
          <w:tcPr>
            <w:tcW w:w="3865" w:type="dxa"/>
            <w:shd w:val="clear" w:color="auto" w:fill="auto"/>
          </w:tcPr>
          <w:p w14:paraId="46574E2B" w14:textId="77777777" w:rsidR="00F206F2" w:rsidRPr="0073191D" w:rsidRDefault="00F206F2" w:rsidP="00F206F2">
            <w:pPr>
              <w:spacing w:line="360" w:lineRule="auto"/>
              <w:ind w:left="162"/>
              <w:rPr>
                <w:rFonts w:cs="Arial"/>
                <w:sz w:val="20"/>
                <w:szCs w:val="20"/>
                <w:cs/>
              </w:rPr>
            </w:pPr>
            <w:r w:rsidRPr="0073191D">
              <w:rPr>
                <w:rFonts w:cs="Arial"/>
                <w:sz w:val="20"/>
                <w:szCs w:val="20"/>
              </w:rPr>
              <w:t>Sweden</w:t>
            </w:r>
          </w:p>
        </w:tc>
        <w:tc>
          <w:tcPr>
            <w:tcW w:w="1215" w:type="dxa"/>
            <w:shd w:val="clear" w:color="auto" w:fill="auto"/>
          </w:tcPr>
          <w:p w14:paraId="1E5E9F37" w14:textId="4B96061F" w:rsidR="00F206F2" w:rsidRPr="0073191D" w:rsidRDefault="00F206F2" w:rsidP="00F206F2">
            <w:pPr>
              <w:pStyle w:val="CharCharCharCharCharCharCharCharCharCharCharChar"/>
              <w:tabs>
                <w:tab w:val="decimal" w:pos="967"/>
              </w:tabs>
              <w:spacing w:after="0" w:line="360" w:lineRule="auto"/>
              <w:ind w:right="19"/>
              <w:rPr>
                <w:rFonts w:ascii="Arial" w:hAnsi="Arial" w:cs="Arial"/>
              </w:rPr>
            </w:pPr>
            <w:r w:rsidRPr="00F206F2">
              <w:rPr>
                <w:rFonts w:ascii="Arial" w:hAnsi="Arial" w:cs="Arial"/>
              </w:rPr>
              <w:t>417,838</w:t>
            </w:r>
          </w:p>
        </w:tc>
        <w:tc>
          <w:tcPr>
            <w:tcW w:w="1215" w:type="dxa"/>
            <w:shd w:val="clear" w:color="auto" w:fill="auto"/>
          </w:tcPr>
          <w:p w14:paraId="2F0EC16C" w14:textId="5575A5C2" w:rsidR="00F206F2" w:rsidRPr="0073191D" w:rsidRDefault="00F206F2" w:rsidP="00F206F2">
            <w:pPr>
              <w:pStyle w:val="CharCharCharCharCharCharCharCharCharCharCharChar"/>
              <w:tabs>
                <w:tab w:val="decimal" w:pos="634"/>
              </w:tabs>
              <w:spacing w:after="0" w:line="360" w:lineRule="auto"/>
              <w:ind w:right="19"/>
              <w:rPr>
                <w:rFonts w:ascii="Arial" w:hAnsi="Arial" w:cs="Arial"/>
              </w:rPr>
            </w:pPr>
            <w:r w:rsidRPr="00F206F2">
              <w:rPr>
                <w:rFonts w:ascii="Arial" w:hAnsi="Arial" w:cs="Arial"/>
              </w:rPr>
              <w:t>63</w:t>
            </w:r>
          </w:p>
        </w:tc>
        <w:tc>
          <w:tcPr>
            <w:tcW w:w="1215" w:type="dxa"/>
            <w:shd w:val="clear" w:color="auto" w:fill="auto"/>
          </w:tcPr>
          <w:p w14:paraId="641F07CD" w14:textId="1C14F301" w:rsidR="00F206F2" w:rsidRPr="0073191D" w:rsidRDefault="00F206F2" w:rsidP="00F206F2">
            <w:pPr>
              <w:pStyle w:val="CharCharCharCharCharCharCharCharCharCharCharChar"/>
              <w:tabs>
                <w:tab w:val="decimal" w:pos="967"/>
              </w:tabs>
              <w:spacing w:after="0" w:line="360" w:lineRule="auto"/>
              <w:ind w:right="19"/>
              <w:rPr>
                <w:rFonts w:ascii="Arial" w:hAnsi="Arial" w:cs="Arial"/>
              </w:rPr>
            </w:pPr>
            <w:r>
              <w:rPr>
                <w:rFonts w:ascii="Arial" w:hAnsi="Arial" w:cs="Arial"/>
              </w:rPr>
              <w:t>332,924</w:t>
            </w:r>
          </w:p>
        </w:tc>
        <w:tc>
          <w:tcPr>
            <w:tcW w:w="1215" w:type="dxa"/>
            <w:shd w:val="clear" w:color="auto" w:fill="auto"/>
          </w:tcPr>
          <w:p w14:paraId="157B2CD3" w14:textId="6ABB40AE" w:rsidR="00F206F2" w:rsidRPr="0073191D" w:rsidRDefault="00F206F2" w:rsidP="00F206F2">
            <w:pPr>
              <w:pStyle w:val="CharCharCharCharCharCharCharCharCharCharCharChar"/>
              <w:tabs>
                <w:tab w:val="decimal" w:pos="666"/>
              </w:tabs>
              <w:spacing w:after="0" w:line="360" w:lineRule="auto"/>
              <w:ind w:right="19"/>
              <w:rPr>
                <w:rFonts w:ascii="Arial" w:hAnsi="Arial" w:cs="Arial"/>
              </w:rPr>
            </w:pPr>
            <w:r>
              <w:rPr>
                <w:rFonts w:ascii="Arial" w:hAnsi="Arial" w:cs="Arial"/>
              </w:rPr>
              <w:t>54</w:t>
            </w:r>
          </w:p>
        </w:tc>
      </w:tr>
      <w:tr w:rsidR="00F206F2" w:rsidRPr="0073191D" w14:paraId="44C2180D" w14:textId="77777777" w:rsidTr="004C2C1F">
        <w:tc>
          <w:tcPr>
            <w:tcW w:w="3865" w:type="dxa"/>
            <w:shd w:val="clear" w:color="auto" w:fill="auto"/>
          </w:tcPr>
          <w:p w14:paraId="31C2400E" w14:textId="77777777" w:rsidR="00F206F2" w:rsidRPr="0073191D" w:rsidRDefault="00F206F2" w:rsidP="00F206F2">
            <w:pPr>
              <w:spacing w:line="360" w:lineRule="auto"/>
              <w:ind w:left="162"/>
              <w:rPr>
                <w:rFonts w:cs="Arial"/>
                <w:sz w:val="20"/>
                <w:szCs w:val="20"/>
                <w:cs/>
              </w:rPr>
            </w:pPr>
            <w:r w:rsidRPr="0073191D">
              <w:rPr>
                <w:rFonts w:cs="Arial"/>
                <w:sz w:val="20"/>
                <w:szCs w:val="20"/>
              </w:rPr>
              <w:t>Others</w:t>
            </w:r>
            <w:r w:rsidRPr="0073191D">
              <w:rPr>
                <w:rFonts w:cs="Arial"/>
                <w:sz w:val="20"/>
                <w:szCs w:val="20"/>
                <w:cs/>
              </w:rPr>
              <w:t xml:space="preserve"> </w:t>
            </w:r>
          </w:p>
        </w:tc>
        <w:tc>
          <w:tcPr>
            <w:tcW w:w="1215" w:type="dxa"/>
            <w:shd w:val="clear" w:color="auto" w:fill="auto"/>
          </w:tcPr>
          <w:p w14:paraId="04202824" w14:textId="1D64DCCB" w:rsidR="00F206F2" w:rsidRPr="0073191D" w:rsidRDefault="00F206F2" w:rsidP="00F206F2">
            <w:pPr>
              <w:pStyle w:val="CharCharCharCharCharCharCharCharCharCharCharChar"/>
              <w:pBdr>
                <w:bottom w:val="single" w:sz="4" w:space="1" w:color="auto"/>
              </w:pBdr>
              <w:tabs>
                <w:tab w:val="decimal" w:pos="967"/>
              </w:tabs>
              <w:spacing w:after="0" w:line="360" w:lineRule="auto"/>
              <w:ind w:right="19"/>
              <w:rPr>
                <w:rFonts w:ascii="Arial" w:hAnsi="Arial" w:cs="Arial"/>
              </w:rPr>
            </w:pPr>
            <w:r w:rsidRPr="00F206F2">
              <w:rPr>
                <w:rFonts w:ascii="Arial" w:hAnsi="Arial" w:cs="Arial"/>
              </w:rPr>
              <w:t>7,975</w:t>
            </w:r>
          </w:p>
        </w:tc>
        <w:tc>
          <w:tcPr>
            <w:tcW w:w="1215" w:type="dxa"/>
            <w:shd w:val="clear" w:color="auto" w:fill="auto"/>
          </w:tcPr>
          <w:p w14:paraId="60B09264" w14:textId="41771F01" w:rsidR="00F206F2" w:rsidRPr="0073191D" w:rsidRDefault="00F206F2" w:rsidP="00F206F2">
            <w:pPr>
              <w:pStyle w:val="CharCharCharCharCharCharCharCharCharCharCharChar"/>
              <w:pBdr>
                <w:bottom w:val="single" w:sz="4" w:space="1" w:color="auto"/>
              </w:pBdr>
              <w:tabs>
                <w:tab w:val="decimal" w:pos="634"/>
              </w:tabs>
              <w:spacing w:after="0" w:line="360" w:lineRule="auto"/>
              <w:ind w:right="19"/>
              <w:rPr>
                <w:rFonts w:ascii="Arial" w:hAnsi="Arial" w:cs="Arial"/>
              </w:rPr>
            </w:pPr>
            <w:r w:rsidRPr="00F206F2">
              <w:rPr>
                <w:rFonts w:ascii="Arial" w:hAnsi="Arial" w:cs="Arial"/>
              </w:rPr>
              <w:t>1</w:t>
            </w:r>
          </w:p>
        </w:tc>
        <w:tc>
          <w:tcPr>
            <w:tcW w:w="1215" w:type="dxa"/>
            <w:shd w:val="clear" w:color="auto" w:fill="auto"/>
          </w:tcPr>
          <w:p w14:paraId="70ECF1B3" w14:textId="2CAD52D1" w:rsidR="00F206F2" w:rsidRPr="0073191D" w:rsidRDefault="00F206F2" w:rsidP="00F206F2">
            <w:pPr>
              <w:pStyle w:val="CharCharCharCharCharCharCharCharCharCharCharChar"/>
              <w:pBdr>
                <w:bottom w:val="single" w:sz="4" w:space="1" w:color="auto"/>
              </w:pBdr>
              <w:tabs>
                <w:tab w:val="decimal" w:pos="967"/>
              </w:tabs>
              <w:spacing w:after="0" w:line="360" w:lineRule="auto"/>
              <w:ind w:right="19"/>
              <w:rPr>
                <w:rFonts w:ascii="Arial" w:hAnsi="Arial" w:cs="Arial"/>
              </w:rPr>
            </w:pPr>
            <w:r>
              <w:rPr>
                <w:rFonts w:ascii="Arial" w:hAnsi="Arial" w:cs="Arial"/>
              </w:rPr>
              <w:t>9,677</w:t>
            </w:r>
          </w:p>
        </w:tc>
        <w:tc>
          <w:tcPr>
            <w:tcW w:w="1215" w:type="dxa"/>
            <w:shd w:val="clear" w:color="auto" w:fill="auto"/>
          </w:tcPr>
          <w:p w14:paraId="4D014508" w14:textId="104EDC38" w:rsidR="00F206F2" w:rsidRPr="0073191D" w:rsidRDefault="00F206F2" w:rsidP="00F206F2">
            <w:pPr>
              <w:pStyle w:val="CharCharCharCharCharCharCharCharCharCharCharChar"/>
              <w:pBdr>
                <w:bottom w:val="single" w:sz="4" w:space="1" w:color="auto"/>
              </w:pBdr>
              <w:tabs>
                <w:tab w:val="decimal" w:pos="666"/>
              </w:tabs>
              <w:spacing w:after="0" w:line="360" w:lineRule="auto"/>
              <w:ind w:right="19"/>
              <w:rPr>
                <w:rFonts w:ascii="Arial" w:hAnsi="Arial" w:cs="Arial"/>
              </w:rPr>
            </w:pPr>
            <w:r>
              <w:rPr>
                <w:rFonts w:ascii="Arial" w:hAnsi="Arial" w:cs="Arial"/>
              </w:rPr>
              <w:t>2</w:t>
            </w:r>
          </w:p>
        </w:tc>
      </w:tr>
      <w:tr w:rsidR="00F206F2" w:rsidRPr="0073191D" w14:paraId="39051429" w14:textId="77777777" w:rsidTr="004C2C1F">
        <w:trPr>
          <w:trHeight w:val="55"/>
        </w:trPr>
        <w:tc>
          <w:tcPr>
            <w:tcW w:w="3865" w:type="dxa"/>
            <w:shd w:val="clear" w:color="auto" w:fill="auto"/>
          </w:tcPr>
          <w:p w14:paraId="652183E3" w14:textId="77777777" w:rsidR="00F206F2" w:rsidRPr="0073191D" w:rsidRDefault="00F206F2" w:rsidP="00F206F2">
            <w:pPr>
              <w:spacing w:line="360" w:lineRule="auto"/>
              <w:ind w:left="162"/>
              <w:rPr>
                <w:rFonts w:cs="Arial"/>
                <w:sz w:val="20"/>
                <w:szCs w:val="20"/>
                <w:cs/>
              </w:rPr>
            </w:pPr>
          </w:p>
        </w:tc>
        <w:tc>
          <w:tcPr>
            <w:tcW w:w="1215" w:type="dxa"/>
            <w:shd w:val="clear" w:color="auto" w:fill="auto"/>
          </w:tcPr>
          <w:p w14:paraId="51CD7B26" w14:textId="11ED393D" w:rsidR="00F206F2" w:rsidRPr="0073191D" w:rsidRDefault="00F206F2" w:rsidP="00F206F2">
            <w:pPr>
              <w:pStyle w:val="CharCharCharCharCharCharCharCharCharCharCharChar"/>
              <w:pBdr>
                <w:bottom w:val="single" w:sz="12" w:space="1" w:color="auto"/>
              </w:pBdr>
              <w:tabs>
                <w:tab w:val="decimal" w:pos="967"/>
              </w:tabs>
              <w:spacing w:after="0" w:line="360" w:lineRule="auto"/>
              <w:ind w:right="19"/>
              <w:rPr>
                <w:rFonts w:ascii="Arial" w:hAnsi="Arial" w:cs="Arial"/>
              </w:rPr>
            </w:pPr>
            <w:r w:rsidRPr="00F206F2">
              <w:rPr>
                <w:rFonts w:ascii="Arial" w:hAnsi="Arial" w:cs="Arial"/>
              </w:rPr>
              <w:t>668,320</w:t>
            </w:r>
          </w:p>
        </w:tc>
        <w:tc>
          <w:tcPr>
            <w:tcW w:w="1215" w:type="dxa"/>
            <w:shd w:val="clear" w:color="auto" w:fill="auto"/>
          </w:tcPr>
          <w:p w14:paraId="52FA38EB" w14:textId="54B9A4C3" w:rsidR="00F206F2" w:rsidRPr="0073191D" w:rsidRDefault="00F206F2" w:rsidP="00F206F2">
            <w:pPr>
              <w:pStyle w:val="CharCharCharCharCharCharCharCharCharCharCharChar"/>
              <w:pBdr>
                <w:bottom w:val="single" w:sz="12" w:space="1" w:color="auto"/>
              </w:pBdr>
              <w:tabs>
                <w:tab w:val="decimal" w:pos="634"/>
              </w:tabs>
              <w:spacing w:after="0" w:line="360" w:lineRule="auto"/>
              <w:ind w:right="19"/>
              <w:rPr>
                <w:rFonts w:ascii="Arial" w:hAnsi="Arial" w:cs="Arial"/>
              </w:rPr>
            </w:pPr>
            <w:r w:rsidRPr="00F206F2">
              <w:rPr>
                <w:rFonts w:ascii="Arial" w:hAnsi="Arial" w:cs="Arial"/>
              </w:rPr>
              <w:t>100</w:t>
            </w:r>
          </w:p>
        </w:tc>
        <w:tc>
          <w:tcPr>
            <w:tcW w:w="1215" w:type="dxa"/>
            <w:shd w:val="clear" w:color="auto" w:fill="auto"/>
          </w:tcPr>
          <w:p w14:paraId="64668096" w14:textId="3C62FDFA" w:rsidR="00F206F2" w:rsidRPr="0073191D" w:rsidRDefault="00F206F2" w:rsidP="00F206F2">
            <w:pPr>
              <w:pStyle w:val="CharCharCharCharCharCharCharCharCharCharCharChar"/>
              <w:pBdr>
                <w:bottom w:val="single" w:sz="12" w:space="1" w:color="auto"/>
              </w:pBdr>
              <w:tabs>
                <w:tab w:val="decimal" w:pos="967"/>
              </w:tabs>
              <w:spacing w:after="0" w:line="360" w:lineRule="auto"/>
              <w:ind w:right="19"/>
              <w:rPr>
                <w:rFonts w:ascii="Arial" w:hAnsi="Arial" w:cs="Arial"/>
              </w:rPr>
            </w:pPr>
            <w:r>
              <w:rPr>
                <w:rFonts w:ascii="Arial" w:hAnsi="Arial" w:cs="Arial"/>
              </w:rPr>
              <w:t>617,389</w:t>
            </w:r>
          </w:p>
        </w:tc>
        <w:tc>
          <w:tcPr>
            <w:tcW w:w="1215" w:type="dxa"/>
            <w:shd w:val="clear" w:color="auto" w:fill="auto"/>
          </w:tcPr>
          <w:p w14:paraId="4B5FE5F0" w14:textId="3CB62B0D" w:rsidR="00F206F2" w:rsidRPr="0073191D" w:rsidRDefault="00F206F2" w:rsidP="00F206F2">
            <w:pPr>
              <w:pStyle w:val="CharCharCharCharCharCharCharCharCharCharCharChar"/>
              <w:pBdr>
                <w:bottom w:val="single" w:sz="12" w:space="1" w:color="auto"/>
              </w:pBdr>
              <w:tabs>
                <w:tab w:val="decimal" w:pos="666"/>
              </w:tabs>
              <w:spacing w:after="0" w:line="360" w:lineRule="auto"/>
              <w:ind w:right="19"/>
              <w:rPr>
                <w:rFonts w:ascii="Arial" w:hAnsi="Arial" w:cs="Arial"/>
              </w:rPr>
            </w:pPr>
            <w:r>
              <w:rPr>
                <w:rFonts w:ascii="Arial" w:hAnsi="Arial" w:cs="Arial"/>
              </w:rPr>
              <w:t>100</w:t>
            </w:r>
          </w:p>
        </w:tc>
      </w:tr>
      <w:tr w:rsidR="00142AB5" w:rsidRPr="0073191D" w14:paraId="18129839" w14:textId="77777777" w:rsidTr="00C93315">
        <w:tc>
          <w:tcPr>
            <w:tcW w:w="3865" w:type="dxa"/>
            <w:shd w:val="clear" w:color="auto" w:fill="auto"/>
          </w:tcPr>
          <w:p w14:paraId="457E184B" w14:textId="77777777" w:rsidR="00142AB5" w:rsidRPr="0073191D" w:rsidRDefault="00142AB5" w:rsidP="00142AB5">
            <w:pPr>
              <w:spacing w:line="360" w:lineRule="auto"/>
              <w:rPr>
                <w:rFonts w:cs="Arial"/>
                <w:sz w:val="20"/>
                <w:szCs w:val="20"/>
              </w:rPr>
            </w:pPr>
          </w:p>
        </w:tc>
        <w:tc>
          <w:tcPr>
            <w:tcW w:w="4860" w:type="dxa"/>
            <w:gridSpan w:val="4"/>
            <w:shd w:val="clear" w:color="auto" w:fill="auto"/>
          </w:tcPr>
          <w:p w14:paraId="1176DD40" w14:textId="77777777" w:rsidR="00142AB5" w:rsidRPr="0073191D" w:rsidRDefault="00142AB5" w:rsidP="00142AB5">
            <w:pPr>
              <w:spacing w:line="360" w:lineRule="auto"/>
              <w:jc w:val="right"/>
              <w:rPr>
                <w:rFonts w:cs="Arial"/>
                <w:spacing w:val="-4"/>
                <w:sz w:val="20"/>
                <w:szCs w:val="20"/>
              </w:rPr>
            </w:pPr>
          </w:p>
        </w:tc>
      </w:tr>
    </w:tbl>
    <w:p w14:paraId="775100DC" w14:textId="77777777" w:rsidR="00FC615E" w:rsidRPr="0073191D" w:rsidRDefault="00FC615E" w:rsidP="00F65E94">
      <w:pPr>
        <w:pStyle w:val="ListParagraph"/>
        <w:spacing w:after="0" w:line="360" w:lineRule="auto"/>
        <w:ind w:left="540"/>
        <w:jc w:val="thaiDistribute"/>
        <w:rPr>
          <w:rFonts w:ascii="Arial" w:hAnsi="Arial" w:cs="Arial"/>
          <w:sz w:val="16"/>
          <w:szCs w:val="16"/>
          <w:lang w:val="en-GB"/>
        </w:rPr>
      </w:pPr>
    </w:p>
    <w:p w14:paraId="320B68E9" w14:textId="7371FF03" w:rsidR="005B34C3" w:rsidRPr="0073191D" w:rsidRDefault="005B34C3" w:rsidP="00F65E94">
      <w:pPr>
        <w:pStyle w:val="ListParagraph"/>
        <w:spacing w:after="0" w:line="360" w:lineRule="auto"/>
        <w:ind w:left="540"/>
        <w:jc w:val="thaiDistribute"/>
        <w:rPr>
          <w:rFonts w:ascii="Arial" w:hAnsi="Arial" w:cstheme="minorBidi"/>
          <w:i/>
          <w:iCs/>
          <w:sz w:val="20"/>
          <w:szCs w:val="20"/>
          <w:cs/>
          <w:lang w:val="en-GB"/>
        </w:rPr>
      </w:pPr>
      <w:r w:rsidRPr="0073191D">
        <w:rPr>
          <w:rFonts w:ascii="Arial" w:hAnsi="Arial" w:cs="Arial"/>
          <w:i/>
          <w:iCs/>
          <w:sz w:val="20"/>
          <w:szCs w:val="20"/>
          <w:lang w:val="en-GB"/>
        </w:rPr>
        <w:t>Information for major customers</w:t>
      </w:r>
    </w:p>
    <w:p w14:paraId="7AC48ECE" w14:textId="77777777" w:rsidR="005B34C3" w:rsidRPr="0073191D" w:rsidRDefault="005B34C3" w:rsidP="0021197F">
      <w:pPr>
        <w:pStyle w:val="ListParagraph"/>
        <w:spacing w:after="0" w:line="360" w:lineRule="auto"/>
        <w:ind w:left="540"/>
        <w:jc w:val="thaiDistribute"/>
        <w:rPr>
          <w:rFonts w:ascii="Arial" w:hAnsi="Arial" w:cs="Arial"/>
          <w:sz w:val="14"/>
          <w:szCs w:val="14"/>
          <w:lang w:val="en-GB"/>
        </w:rPr>
      </w:pPr>
    </w:p>
    <w:p w14:paraId="61A75EB5" w14:textId="573E2F2F" w:rsidR="005B34C3" w:rsidRPr="0073191D" w:rsidRDefault="00B34774" w:rsidP="00F65E94">
      <w:pPr>
        <w:pStyle w:val="ListParagraph"/>
        <w:spacing w:after="0" w:line="360" w:lineRule="auto"/>
        <w:ind w:left="540"/>
        <w:jc w:val="thaiDistribute"/>
        <w:rPr>
          <w:rFonts w:ascii="Arial" w:hAnsi="Arial" w:cs="Arial"/>
          <w:sz w:val="20"/>
          <w:szCs w:val="20"/>
          <w:lang w:val="en-GB"/>
        </w:rPr>
      </w:pPr>
      <w:r w:rsidRPr="0073191D">
        <w:rPr>
          <w:rFonts w:ascii="Arial" w:hAnsi="Arial" w:cs="Arial"/>
          <w:sz w:val="20"/>
          <w:szCs w:val="20"/>
          <w:lang w:val="en-GB"/>
        </w:rPr>
        <w:t xml:space="preserve">The group’s </w:t>
      </w:r>
      <w:r w:rsidR="0062432D" w:rsidRPr="0073191D">
        <w:rPr>
          <w:rFonts w:ascii="Arial" w:hAnsi="Arial" w:cs="Arial"/>
          <w:sz w:val="20"/>
          <w:szCs w:val="20"/>
          <w:lang w:val="en-GB"/>
        </w:rPr>
        <w:t xml:space="preserve">revenues </w:t>
      </w:r>
      <w:r w:rsidR="005B34C3" w:rsidRPr="0073191D">
        <w:rPr>
          <w:rFonts w:ascii="Arial" w:hAnsi="Arial" w:cs="Arial"/>
          <w:sz w:val="20"/>
          <w:szCs w:val="20"/>
          <w:lang w:val="en-GB"/>
        </w:rPr>
        <w:t xml:space="preserve">generated from </w:t>
      </w:r>
      <w:r w:rsidR="00C25321">
        <w:rPr>
          <w:rFonts w:ascii="Arial" w:hAnsi="Arial" w:cs="Arial"/>
          <w:sz w:val="20"/>
          <w:szCs w:val="20"/>
          <w:lang w:val="en-GB"/>
        </w:rPr>
        <w:t>one</w:t>
      </w:r>
      <w:r w:rsidR="0062432D" w:rsidRPr="0073191D">
        <w:rPr>
          <w:rFonts w:ascii="Arial" w:hAnsi="Arial" w:cs="Arial"/>
          <w:sz w:val="20"/>
          <w:szCs w:val="20"/>
          <w:lang w:val="en-GB"/>
        </w:rPr>
        <w:t xml:space="preserve"> </w:t>
      </w:r>
      <w:r w:rsidR="005B34C3" w:rsidRPr="0073191D">
        <w:rPr>
          <w:rFonts w:ascii="Arial" w:hAnsi="Arial" w:cs="Arial"/>
          <w:sz w:val="20"/>
          <w:szCs w:val="20"/>
          <w:lang w:val="en-GB"/>
        </w:rPr>
        <w:t>customer with value more than or equal to 10% of total revenues can be classified as below:</w:t>
      </w:r>
    </w:p>
    <w:tbl>
      <w:tblPr>
        <w:tblW w:w="8721" w:type="dxa"/>
        <w:tblInd w:w="450" w:type="dxa"/>
        <w:tblLook w:val="04A0" w:firstRow="1" w:lastRow="0" w:firstColumn="1" w:lastColumn="0" w:noHBand="0" w:noVBand="1"/>
      </w:tblPr>
      <w:tblGrid>
        <w:gridCol w:w="3870"/>
        <w:gridCol w:w="1206"/>
        <w:gridCol w:w="1224"/>
        <w:gridCol w:w="1206"/>
        <w:gridCol w:w="1215"/>
      </w:tblGrid>
      <w:tr w:rsidR="005B34C3" w:rsidRPr="0073191D" w14:paraId="1C737E1B" w14:textId="77777777" w:rsidTr="001E07B2">
        <w:trPr>
          <w:trHeight w:val="60"/>
        </w:trPr>
        <w:tc>
          <w:tcPr>
            <w:tcW w:w="3870" w:type="dxa"/>
            <w:shd w:val="clear" w:color="auto" w:fill="auto"/>
          </w:tcPr>
          <w:p w14:paraId="4A39702E" w14:textId="77777777" w:rsidR="005B34C3" w:rsidRPr="0073191D" w:rsidRDefault="005B34C3" w:rsidP="00F65E94">
            <w:pPr>
              <w:spacing w:line="360" w:lineRule="auto"/>
              <w:rPr>
                <w:rFonts w:cs="Arial"/>
                <w:sz w:val="20"/>
                <w:szCs w:val="20"/>
                <w:rtl/>
                <w:cs/>
              </w:rPr>
            </w:pPr>
          </w:p>
        </w:tc>
        <w:tc>
          <w:tcPr>
            <w:tcW w:w="4851" w:type="dxa"/>
            <w:gridSpan w:val="4"/>
            <w:shd w:val="clear" w:color="auto" w:fill="auto"/>
            <w:hideMark/>
          </w:tcPr>
          <w:p w14:paraId="18916244" w14:textId="77777777" w:rsidR="005B34C3" w:rsidRPr="0073191D" w:rsidRDefault="005B34C3" w:rsidP="00F65E94">
            <w:pPr>
              <w:spacing w:line="360" w:lineRule="auto"/>
              <w:jc w:val="right"/>
              <w:rPr>
                <w:rFonts w:cs="Arial"/>
                <w:sz w:val="20"/>
                <w:szCs w:val="20"/>
              </w:rPr>
            </w:pPr>
            <w:r w:rsidRPr="0073191D">
              <w:rPr>
                <w:rFonts w:cs="Arial"/>
                <w:spacing w:val="-4"/>
                <w:sz w:val="20"/>
                <w:szCs w:val="20"/>
              </w:rPr>
              <w:t>(</w:t>
            </w:r>
            <w:proofErr w:type="gramStart"/>
            <w:r w:rsidRPr="0073191D">
              <w:rPr>
                <w:rFonts w:cs="Arial"/>
                <w:spacing w:val="-4"/>
                <w:sz w:val="20"/>
                <w:szCs w:val="20"/>
              </w:rPr>
              <w:t>Unit</w:t>
            </w:r>
            <w:r w:rsidRPr="0073191D">
              <w:rPr>
                <w:rFonts w:cs="Arial"/>
                <w:spacing w:val="-4"/>
                <w:sz w:val="20"/>
                <w:szCs w:val="20"/>
                <w:cs/>
              </w:rPr>
              <w:t xml:space="preserve"> </w:t>
            </w:r>
            <w:r w:rsidRPr="0073191D">
              <w:rPr>
                <w:rFonts w:cs="Arial"/>
                <w:spacing w:val="-4"/>
                <w:sz w:val="20"/>
                <w:szCs w:val="20"/>
              </w:rPr>
              <w:t>:</w:t>
            </w:r>
            <w:proofErr w:type="gramEnd"/>
            <w:r w:rsidRPr="0073191D">
              <w:rPr>
                <w:rFonts w:cs="Arial"/>
                <w:spacing w:val="-4"/>
                <w:sz w:val="20"/>
                <w:szCs w:val="20"/>
              </w:rPr>
              <w:t xml:space="preserve"> Thousand Baht)</w:t>
            </w:r>
          </w:p>
        </w:tc>
      </w:tr>
      <w:tr w:rsidR="005B34C3" w:rsidRPr="0073191D" w14:paraId="43A0524C" w14:textId="77777777" w:rsidTr="001E07B2">
        <w:trPr>
          <w:trHeight w:val="104"/>
        </w:trPr>
        <w:tc>
          <w:tcPr>
            <w:tcW w:w="3870" w:type="dxa"/>
            <w:shd w:val="clear" w:color="auto" w:fill="auto"/>
          </w:tcPr>
          <w:p w14:paraId="15B99C84" w14:textId="77777777" w:rsidR="005B34C3" w:rsidRPr="0073191D" w:rsidRDefault="005B34C3" w:rsidP="00F65E94">
            <w:pPr>
              <w:spacing w:line="360" w:lineRule="auto"/>
              <w:rPr>
                <w:rFonts w:cs="Arial"/>
                <w:sz w:val="20"/>
                <w:szCs w:val="20"/>
              </w:rPr>
            </w:pPr>
          </w:p>
        </w:tc>
        <w:tc>
          <w:tcPr>
            <w:tcW w:w="4851" w:type="dxa"/>
            <w:gridSpan w:val="4"/>
            <w:shd w:val="clear" w:color="auto" w:fill="auto"/>
          </w:tcPr>
          <w:p w14:paraId="0CB62B1B" w14:textId="4DA9C356" w:rsidR="005B34C3" w:rsidRPr="0073191D" w:rsidRDefault="005B34C3" w:rsidP="00F65E94">
            <w:pPr>
              <w:pBdr>
                <w:bottom w:val="single" w:sz="4" w:space="1" w:color="auto"/>
              </w:pBdr>
              <w:spacing w:line="360" w:lineRule="auto"/>
              <w:jc w:val="center"/>
              <w:rPr>
                <w:rFonts w:cs="Arial"/>
                <w:spacing w:val="-4"/>
                <w:sz w:val="20"/>
                <w:szCs w:val="20"/>
              </w:rPr>
            </w:pPr>
            <w:r w:rsidRPr="0073191D">
              <w:rPr>
                <w:rFonts w:cs="Arial"/>
                <w:spacing w:val="-6"/>
                <w:sz w:val="20"/>
                <w:szCs w:val="20"/>
              </w:rPr>
              <w:t>For the three-month period</w:t>
            </w:r>
            <w:r w:rsidR="005E247C" w:rsidRPr="0073191D">
              <w:rPr>
                <w:rFonts w:cs="Arial"/>
                <w:spacing w:val="-6"/>
                <w:sz w:val="20"/>
                <w:szCs w:val="20"/>
              </w:rPr>
              <w:t>s</w:t>
            </w:r>
            <w:r w:rsidRPr="0073191D">
              <w:rPr>
                <w:rFonts w:cs="Arial"/>
                <w:spacing w:val="-6"/>
                <w:sz w:val="20"/>
                <w:szCs w:val="20"/>
              </w:rPr>
              <w:t xml:space="preserve"> ended </w:t>
            </w:r>
            <w:r w:rsidR="009E50E6" w:rsidRPr="0073191D">
              <w:rPr>
                <w:rFonts w:cs="Arial"/>
                <w:spacing w:val="-6"/>
                <w:sz w:val="20"/>
                <w:szCs w:val="20"/>
              </w:rPr>
              <w:t>31 J</w:t>
            </w:r>
            <w:r w:rsidR="00D112EE">
              <w:rPr>
                <w:rFonts w:cs="Arial"/>
                <w:spacing w:val="-6"/>
                <w:sz w:val="20"/>
                <w:szCs w:val="20"/>
              </w:rPr>
              <w:t>anuary</w:t>
            </w:r>
          </w:p>
        </w:tc>
      </w:tr>
      <w:tr w:rsidR="005B34C3" w:rsidRPr="0073191D" w14:paraId="0470FAAA" w14:textId="77777777" w:rsidTr="001E07B2">
        <w:trPr>
          <w:trHeight w:val="104"/>
        </w:trPr>
        <w:tc>
          <w:tcPr>
            <w:tcW w:w="3870" w:type="dxa"/>
            <w:shd w:val="clear" w:color="auto" w:fill="auto"/>
          </w:tcPr>
          <w:p w14:paraId="7881FCE1" w14:textId="77777777" w:rsidR="005B34C3" w:rsidRPr="0073191D" w:rsidRDefault="005B34C3" w:rsidP="00F65E94">
            <w:pPr>
              <w:spacing w:line="360" w:lineRule="auto"/>
              <w:rPr>
                <w:rFonts w:cs="Arial"/>
                <w:sz w:val="20"/>
                <w:szCs w:val="20"/>
              </w:rPr>
            </w:pPr>
          </w:p>
        </w:tc>
        <w:tc>
          <w:tcPr>
            <w:tcW w:w="4851" w:type="dxa"/>
            <w:gridSpan w:val="4"/>
            <w:shd w:val="clear" w:color="auto" w:fill="auto"/>
            <w:hideMark/>
          </w:tcPr>
          <w:p w14:paraId="2DCF4AB0" w14:textId="13F50AA7" w:rsidR="005B34C3" w:rsidRPr="0073191D" w:rsidRDefault="005B34C3" w:rsidP="00F65E94">
            <w:pPr>
              <w:pBdr>
                <w:bottom w:val="single" w:sz="4" w:space="1" w:color="auto"/>
              </w:pBdr>
              <w:spacing w:line="360" w:lineRule="auto"/>
              <w:jc w:val="center"/>
              <w:rPr>
                <w:rFonts w:cs="Arial"/>
                <w:sz w:val="20"/>
                <w:szCs w:val="20"/>
              </w:rPr>
            </w:pPr>
            <w:r w:rsidRPr="0073191D">
              <w:rPr>
                <w:rFonts w:cs="Arial"/>
                <w:spacing w:val="-4"/>
                <w:sz w:val="20"/>
                <w:szCs w:val="20"/>
              </w:rPr>
              <w:t>Consolidated F/S</w:t>
            </w:r>
          </w:p>
        </w:tc>
      </w:tr>
      <w:tr w:rsidR="005B34C3" w:rsidRPr="0073191D" w14:paraId="558813F0" w14:textId="77777777" w:rsidTr="001E07B2">
        <w:tc>
          <w:tcPr>
            <w:tcW w:w="3870" w:type="dxa"/>
            <w:shd w:val="clear" w:color="auto" w:fill="auto"/>
          </w:tcPr>
          <w:p w14:paraId="7D4CEC20" w14:textId="77777777" w:rsidR="005B34C3" w:rsidRPr="0073191D" w:rsidRDefault="005B34C3" w:rsidP="00F65E94">
            <w:pPr>
              <w:spacing w:line="360" w:lineRule="auto"/>
              <w:rPr>
                <w:rFonts w:cs="Arial"/>
                <w:sz w:val="20"/>
                <w:szCs w:val="20"/>
                <w:cs/>
              </w:rPr>
            </w:pPr>
          </w:p>
        </w:tc>
        <w:tc>
          <w:tcPr>
            <w:tcW w:w="2430" w:type="dxa"/>
            <w:gridSpan w:val="2"/>
            <w:shd w:val="clear" w:color="auto" w:fill="auto"/>
            <w:hideMark/>
          </w:tcPr>
          <w:p w14:paraId="0B0B7373" w14:textId="3A51672A"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202</w:t>
            </w:r>
            <w:r w:rsidR="00D112EE">
              <w:rPr>
                <w:rFonts w:cs="Arial"/>
                <w:sz w:val="20"/>
                <w:szCs w:val="20"/>
              </w:rPr>
              <w:t>2</w:t>
            </w:r>
          </w:p>
        </w:tc>
        <w:tc>
          <w:tcPr>
            <w:tcW w:w="2421" w:type="dxa"/>
            <w:gridSpan w:val="2"/>
            <w:shd w:val="clear" w:color="auto" w:fill="auto"/>
            <w:hideMark/>
          </w:tcPr>
          <w:p w14:paraId="5158C4F0" w14:textId="03F96673"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202</w:t>
            </w:r>
            <w:r w:rsidR="00D112EE">
              <w:rPr>
                <w:rFonts w:cs="Arial"/>
                <w:sz w:val="20"/>
                <w:szCs w:val="20"/>
              </w:rPr>
              <w:t>1</w:t>
            </w:r>
          </w:p>
        </w:tc>
      </w:tr>
      <w:tr w:rsidR="005B34C3" w:rsidRPr="0073191D" w14:paraId="67F594AA" w14:textId="77777777" w:rsidTr="001E07B2">
        <w:tc>
          <w:tcPr>
            <w:tcW w:w="3870" w:type="dxa"/>
            <w:shd w:val="clear" w:color="auto" w:fill="auto"/>
          </w:tcPr>
          <w:p w14:paraId="6071B57A" w14:textId="77777777" w:rsidR="005B34C3" w:rsidRPr="0073191D" w:rsidRDefault="005B34C3" w:rsidP="00F65E94">
            <w:pPr>
              <w:spacing w:line="360" w:lineRule="auto"/>
              <w:rPr>
                <w:rFonts w:cs="Arial"/>
                <w:sz w:val="20"/>
                <w:szCs w:val="20"/>
                <w:cs/>
              </w:rPr>
            </w:pPr>
          </w:p>
        </w:tc>
        <w:tc>
          <w:tcPr>
            <w:tcW w:w="1206" w:type="dxa"/>
            <w:shd w:val="clear" w:color="auto" w:fill="auto"/>
            <w:hideMark/>
          </w:tcPr>
          <w:p w14:paraId="054BFA9E"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Amount</w:t>
            </w:r>
          </w:p>
        </w:tc>
        <w:tc>
          <w:tcPr>
            <w:tcW w:w="1224" w:type="dxa"/>
            <w:shd w:val="clear" w:color="auto" w:fill="auto"/>
            <w:hideMark/>
          </w:tcPr>
          <w:p w14:paraId="4EDA2516"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w:t>
            </w:r>
          </w:p>
        </w:tc>
        <w:tc>
          <w:tcPr>
            <w:tcW w:w="1206" w:type="dxa"/>
            <w:shd w:val="clear" w:color="auto" w:fill="auto"/>
            <w:hideMark/>
          </w:tcPr>
          <w:p w14:paraId="21CDA4D8"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Amount</w:t>
            </w:r>
          </w:p>
        </w:tc>
        <w:tc>
          <w:tcPr>
            <w:tcW w:w="1215" w:type="dxa"/>
            <w:shd w:val="clear" w:color="auto" w:fill="auto"/>
            <w:hideMark/>
          </w:tcPr>
          <w:p w14:paraId="6939C2DD"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w:t>
            </w:r>
          </w:p>
        </w:tc>
      </w:tr>
      <w:tr w:rsidR="006C6BF2" w:rsidRPr="0073191D" w14:paraId="37C94EB6" w14:textId="77777777" w:rsidTr="001E07B2">
        <w:tc>
          <w:tcPr>
            <w:tcW w:w="3870" w:type="dxa"/>
            <w:shd w:val="clear" w:color="auto" w:fill="auto"/>
            <w:hideMark/>
          </w:tcPr>
          <w:p w14:paraId="7A84CFBA" w14:textId="77777777" w:rsidR="006C6BF2" w:rsidRPr="0073191D" w:rsidRDefault="006C6BF2" w:rsidP="006C6BF2">
            <w:pPr>
              <w:spacing w:line="360" w:lineRule="auto"/>
              <w:jc w:val="thaiDistribute"/>
              <w:rPr>
                <w:rFonts w:cs="Arial"/>
                <w:i/>
                <w:iCs/>
                <w:sz w:val="20"/>
                <w:szCs w:val="20"/>
                <w:rtl/>
                <w:cs/>
              </w:rPr>
            </w:pPr>
            <w:r w:rsidRPr="0073191D">
              <w:rPr>
                <w:rFonts w:cs="Arial"/>
                <w:i/>
                <w:iCs/>
                <w:spacing w:val="-2"/>
                <w:sz w:val="20"/>
                <w:szCs w:val="20"/>
                <w:lang w:val="en-GB"/>
              </w:rPr>
              <w:t>Manufacturing of plastic parts</w:t>
            </w:r>
          </w:p>
        </w:tc>
        <w:tc>
          <w:tcPr>
            <w:tcW w:w="1206" w:type="dxa"/>
            <w:shd w:val="clear" w:color="auto" w:fill="auto"/>
          </w:tcPr>
          <w:p w14:paraId="54221B17" w14:textId="779563C9" w:rsidR="006C6BF2" w:rsidRPr="0073191D" w:rsidRDefault="006C6BF2" w:rsidP="008062E4">
            <w:pPr>
              <w:pStyle w:val="CharCharCharCharCharCharCharCharCharCharCharChar"/>
              <w:tabs>
                <w:tab w:val="decimal" w:pos="967"/>
              </w:tabs>
              <w:spacing w:after="0" w:line="360" w:lineRule="auto"/>
              <w:ind w:right="19"/>
              <w:rPr>
                <w:rFonts w:ascii="Arial" w:hAnsi="Arial" w:cs="Arial"/>
              </w:rPr>
            </w:pPr>
          </w:p>
        </w:tc>
        <w:tc>
          <w:tcPr>
            <w:tcW w:w="1224" w:type="dxa"/>
            <w:shd w:val="clear" w:color="auto" w:fill="auto"/>
          </w:tcPr>
          <w:p w14:paraId="3B761966" w14:textId="414462F7" w:rsidR="006C6BF2" w:rsidRPr="0073191D" w:rsidRDefault="006C6BF2" w:rsidP="008062E4">
            <w:pPr>
              <w:pStyle w:val="CharCharCharCharCharCharCharCharCharCharCharChar"/>
              <w:tabs>
                <w:tab w:val="decimal" w:pos="634"/>
              </w:tabs>
              <w:spacing w:after="0" w:line="360" w:lineRule="auto"/>
              <w:ind w:right="19"/>
              <w:rPr>
                <w:rFonts w:ascii="Arial" w:hAnsi="Arial" w:cs="Arial"/>
              </w:rPr>
            </w:pPr>
          </w:p>
        </w:tc>
        <w:tc>
          <w:tcPr>
            <w:tcW w:w="1206" w:type="dxa"/>
            <w:shd w:val="clear" w:color="auto" w:fill="auto"/>
          </w:tcPr>
          <w:p w14:paraId="3CB921F1" w14:textId="1F41FAEF" w:rsidR="006C6BF2" w:rsidRPr="0073191D" w:rsidRDefault="006C6BF2" w:rsidP="008062E4">
            <w:pPr>
              <w:pStyle w:val="CharCharCharCharCharCharCharCharCharCharCharChar"/>
              <w:tabs>
                <w:tab w:val="decimal" w:pos="967"/>
              </w:tabs>
              <w:spacing w:after="0" w:line="360" w:lineRule="auto"/>
              <w:ind w:right="19"/>
              <w:rPr>
                <w:rFonts w:ascii="Arial" w:hAnsi="Arial" w:cs="Arial"/>
              </w:rPr>
            </w:pPr>
          </w:p>
        </w:tc>
        <w:tc>
          <w:tcPr>
            <w:tcW w:w="1215" w:type="dxa"/>
            <w:shd w:val="clear" w:color="auto" w:fill="auto"/>
          </w:tcPr>
          <w:p w14:paraId="2557E3C2" w14:textId="1E2C2988" w:rsidR="006C6BF2" w:rsidRPr="0073191D" w:rsidRDefault="006C6BF2" w:rsidP="008062E4">
            <w:pPr>
              <w:pStyle w:val="CharCharCharCharCharCharCharCharCharCharCharChar"/>
              <w:tabs>
                <w:tab w:val="decimal" w:pos="666"/>
              </w:tabs>
              <w:spacing w:after="0" w:line="360" w:lineRule="auto"/>
              <w:ind w:right="19"/>
              <w:rPr>
                <w:rFonts w:ascii="Arial" w:hAnsi="Arial" w:cs="Arial"/>
              </w:rPr>
            </w:pPr>
          </w:p>
        </w:tc>
      </w:tr>
      <w:tr w:rsidR="00090131" w:rsidRPr="0073191D" w14:paraId="2CFA20AE" w14:textId="77777777" w:rsidTr="00524E50">
        <w:tc>
          <w:tcPr>
            <w:tcW w:w="3870" w:type="dxa"/>
            <w:shd w:val="clear" w:color="auto" w:fill="auto"/>
            <w:hideMark/>
          </w:tcPr>
          <w:p w14:paraId="40DD6FAA" w14:textId="5107FCCC" w:rsidR="00090131" w:rsidRPr="0073191D" w:rsidRDefault="006B0F45" w:rsidP="00090131">
            <w:pPr>
              <w:spacing w:line="360" w:lineRule="auto"/>
              <w:ind w:left="162"/>
              <w:rPr>
                <w:rFonts w:cs="Arial"/>
                <w:sz w:val="20"/>
                <w:szCs w:val="20"/>
              </w:rPr>
            </w:pPr>
            <w:r>
              <w:rPr>
                <w:rFonts w:cs="Arial"/>
                <w:sz w:val="20"/>
                <w:szCs w:val="20"/>
              </w:rPr>
              <w:t>One</w:t>
            </w:r>
            <w:r w:rsidR="00C25321">
              <w:rPr>
                <w:rFonts w:cs="Arial"/>
                <w:sz w:val="20"/>
                <w:szCs w:val="20"/>
              </w:rPr>
              <w:t xml:space="preserve"> </w:t>
            </w:r>
            <w:r w:rsidR="00090131" w:rsidRPr="0073191D">
              <w:rPr>
                <w:rFonts w:cs="Arial"/>
                <w:sz w:val="20"/>
                <w:szCs w:val="20"/>
              </w:rPr>
              <w:t xml:space="preserve">Customer </w:t>
            </w:r>
          </w:p>
        </w:tc>
        <w:tc>
          <w:tcPr>
            <w:tcW w:w="1206" w:type="dxa"/>
            <w:shd w:val="clear" w:color="auto" w:fill="auto"/>
          </w:tcPr>
          <w:p w14:paraId="0A11948B" w14:textId="31444856" w:rsidR="00090131" w:rsidRPr="0073191D" w:rsidRDefault="00090131" w:rsidP="00090131">
            <w:pPr>
              <w:pStyle w:val="CharCharCharCharCharCharCharCharCharCharCharChar"/>
              <w:tabs>
                <w:tab w:val="decimal" w:pos="967"/>
              </w:tabs>
              <w:spacing w:after="0" w:line="360" w:lineRule="auto"/>
              <w:ind w:right="19"/>
              <w:rPr>
                <w:rFonts w:ascii="Arial" w:hAnsi="Arial" w:cs="Arial"/>
              </w:rPr>
            </w:pPr>
            <w:r w:rsidRPr="00090131">
              <w:rPr>
                <w:rFonts w:ascii="Arial" w:hAnsi="Arial" w:cs="Arial"/>
              </w:rPr>
              <w:t>111,163</w:t>
            </w:r>
          </w:p>
        </w:tc>
        <w:tc>
          <w:tcPr>
            <w:tcW w:w="1224" w:type="dxa"/>
            <w:shd w:val="clear" w:color="auto" w:fill="auto"/>
          </w:tcPr>
          <w:p w14:paraId="5F7C4C6B" w14:textId="2397C5EA" w:rsidR="00090131" w:rsidRPr="0073191D" w:rsidRDefault="00090131" w:rsidP="00090131">
            <w:pPr>
              <w:pStyle w:val="CharCharCharCharCharCharCharCharCharCharCharChar"/>
              <w:tabs>
                <w:tab w:val="decimal" w:pos="634"/>
              </w:tabs>
              <w:spacing w:after="0" w:line="360" w:lineRule="auto"/>
              <w:ind w:right="19"/>
              <w:rPr>
                <w:rFonts w:ascii="Arial" w:hAnsi="Arial" w:cs="Arial"/>
              </w:rPr>
            </w:pPr>
            <w:r w:rsidRPr="00090131">
              <w:rPr>
                <w:rFonts w:ascii="Arial" w:hAnsi="Arial" w:cs="Arial"/>
              </w:rPr>
              <w:t>17</w:t>
            </w:r>
          </w:p>
        </w:tc>
        <w:tc>
          <w:tcPr>
            <w:tcW w:w="1206" w:type="dxa"/>
            <w:shd w:val="clear" w:color="auto" w:fill="auto"/>
          </w:tcPr>
          <w:p w14:paraId="3E8CA05A" w14:textId="51DA2269" w:rsidR="00090131" w:rsidRPr="0073191D" w:rsidRDefault="00090131" w:rsidP="00090131">
            <w:pPr>
              <w:pStyle w:val="CharCharCharCharCharCharCharCharCharCharCharChar"/>
              <w:tabs>
                <w:tab w:val="decimal" w:pos="967"/>
              </w:tabs>
              <w:spacing w:after="0" w:line="360" w:lineRule="auto"/>
              <w:ind w:right="19"/>
              <w:rPr>
                <w:rFonts w:ascii="Arial" w:hAnsi="Arial" w:cs="Arial"/>
              </w:rPr>
            </w:pPr>
            <w:r>
              <w:rPr>
                <w:rFonts w:ascii="Arial" w:hAnsi="Arial" w:cs="Arial"/>
              </w:rPr>
              <w:t>131,115</w:t>
            </w:r>
          </w:p>
        </w:tc>
        <w:tc>
          <w:tcPr>
            <w:tcW w:w="1215" w:type="dxa"/>
            <w:shd w:val="clear" w:color="auto" w:fill="auto"/>
          </w:tcPr>
          <w:p w14:paraId="33F083B9" w14:textId="3866F022" w:rsidR="00090131" w:rsidRPr="0073191D" w:rsidRDefault="00090131" w:rsidP="00090131">
            <w:pPr>
              <w:pStyle w:val="CharCharCharCharCharCharCharCharCharCharCharChar"/>
              <w:tabs>
                <w:tab w:val="decimal" w:pos="666"/>
              </w:tabs>
              <w:spacing w:after="0" w:line="360" w:lineRule="auto"/>
              <w:ind w:right="19"/>
              <w:rPr>
                <w:rFonts w:ascii="Arial" w:hAnsi="Arial" w:cs="Arial"/>
              </w:rPr>
            </w:pPr>
            <w:r>
              <w:rPr>
                <w:rFonts w:ascii="Arial" w:hAnsi="Arial" w:cs="Arial"/>
              </w:rPr>
              <w:t>21</w:t>
            </w:r>
          </w:p>
        </w:tc>
      </w:tr>
    </w:tbl>
    <w:p w14:paraId="50AF5747" w14:textId="77777777" w:rsidR="005B34C3" w:rsidRPr="0073191D" w:rsidRDefault="005B34C3" w:rsidP="00F65E94">
      <w:pPr>
        <w:tabs>
          <w:tab w:val="clear" w:pos="680"/>
        </w:tabs>
        <w:spacing w:line="360" w:lineRule="auto"/>
        <w:ind w:left="540"/>
        <w:jc w:val="thaiDistribute"/>
        <w:rPr>
          <w:rFonts w:cs="Arial"/>
          <w:sz w:val="8"/>
          <w:szCs w:val="8"/>
        </w:rPr>
      </w:pPr>
    </w:p>
    <w:p w14:paraId="36FF9352" w14:textId="77777777" w:rsidR="00524E50" w:rsidRPr="0073191D" w:rsidRDefault="00524E50" w:rsidP="00F65E94">
      <w:pPr>
        <w:pStyle w:val="ListParagraph"/>
        <w:spacing w:after="0" w:line="360" w:lineRule="auto"/>
        <w:ind w:left="540"/>
        <w:jc w:val="thaiDistribute"/>
        <w:rPr>
          <w:rFonts w:ascii="Arial" w:hAnsi="Arial" w:cs="Arial"/>
          <w:sz w:val="16"/>
          <w:szCs w:val="16"/>
          <w:lang w:eastAsia="th-TH"/>
        </w:rPr>
      </w:pPr>
    </w:p>
    <w:p w14:paraId="4F2EFDA7" w14:textId="1AA30542" w:rsidR="00B53EF7" w:rsidRPr="0073191D" w:rsidRDefault="00770524" w:rsidP="008C272F">
      <w:pPr>
        <w:pStyle w:val="ListParagraph"/>
        <w:spacing w:after="0" w:line="360" w:lineRule="auto"/>
        <w:ind w:left="540"/>
        <w:jc w:val="thaiDistribute"/>
        <w:rPr>
          <w:rFonts w:ascii="Arial" w:hAnsi="Arial" w:cstheme="minorBidi"/>
          <w:sz w:val="20"/>
          <w:szCs w:val="20"/>
          <w:cs/>
          <w:lang w:eastAsia="th-TH"/>
        </w:rPr>
      </w:pPr>
      <w:r w:rsidRPr="0073191D">
        <w:rPr>
          <w:rFonts w:ascii="Arial" w:hAnsi="Arial" w:cs="Arial"/>
          <w:sz w:val="20"/>
          <w:szCs w:val="20"/>
          <w:lang w:eastAsia="th-TH"/>
        </w:rPr>
        <w:t>For the three-month</w:t>
      </w:r>
      <w:r w:rsidR="00B53EF7" w:rsidRPr="0073191D">
        <w:rPr>
          <w:rFonts w:ascii="Arial" w:hAnsi="Arial" w:cstheme="minorBidi" w:hint="cs"/>
          <w:sz w:val="20"/>
          <w:szCs w:val="20"/>
          <w:cs/>
          <w:lang w:eastAsia="th-TH"/>
        </w:rPr>
        <w:t xml:space="preserve"> </w:t>
      </w:r>
      <w:r w:rsidRPr="0073191D">
        <w:rPr>
          <w:rFonts w:ascii="Arial" w:hAnsi="Arial" w:cs="Arial"/>
          <w:sz w:val="20"/>
          <w:szCs w:val="20"/>
          <w:lang w:eastAsia="th-TH"/>
        </w:rPr>
        <w:t xml:space="preserve">periods ended on </w:t>
      </w:r>
      <w:r w:rsidR="009E50E6" w:rsidRPr="0073191D">
        <w:rPr>
          <w:rFonts w:ascii="Arial" w:hAnsi="Arial" w:cs="Arial"/>
          <w:sz w:val="20"/>
          <w:szCs w:val="20"/>
          <w:lang w:eastAsia="th-TH"/>
        </w:rPr>
        <w:t>31 J</w:t>
      </w:r>
      <w:r w:rsidR="008831E6">
        <w:rPr>
          <w:rFonts w:ascii="Arial" w:hAnsi="Arial" w:cs="Arial"/>
          <w:sz w:val="20"/>
          <w:szCs w:val="20"/>
          <w:lang w:eastAsia="th-TH"/>
        </w:rPr>
        <w:t>anuary</w:t>
      </w:r>
      <w:r w:rsidRPr="0073191D">
        <w:rPr>
          <w:rFonts w:ascii="Arial" w:hAnsi="Arial" w:cs="Arial"/>
          <w:sz w:val="20"/>
          <w:szCs w:val="20"/>
          <w:lang w:eastAsia="th-TH"/>
        </w:rPr>
        <w:t xml:space="preserve"> 202</w:t>
      </w:r>
      <w:r w:rsidR="008831E6">
        <w:rPr>
          <w:rFonts w:ascii="Arial" w:hAnsi="Arial" w:cs="Arial"/>
          <w:sz w:val="20"/>
          <w:szCs w:val="20"/>
          <w:lang w:eastAsia="th-TH"/>
        </w:rPr>
        <w:t>2</w:t>
      </w:r>
      <w:r w:rsidRPr="0073191D">
        <w:rPr>
          <w:rFonts w:ascii="Arial" w:hAnsi="Arial" w:cs="Arial"/>
          <w:sz w:val="20"/>
          <w:szCs w:val="20"/>
          <w:lang w:eastAsia="th-TH"/>
        </w:rPr>
        <w:t xml:space="preserve">, the Group had major customer in </w:t>
      </w:r>
      <w:r w:rsidRPr="001717CB">
        <w:rPr>
          <w:rFonts w:ascii="Arial" w:hAnsi="Arial" w:cs="Arial"/>
          <w:sz w:val="20"/>
          <w:szCs w:val="20"/>
          <w:lang w:eastAsia="th-TH"/>
        </w:rPr>
        <w:t xml:space="preserve">construction and real estate services with value more than or equal to 10% of total revenues at </w:t>
      </w:r>
      <w:r w:rsidR="00D930C9" w:rsidRPr="001717CB">
        <w:rPr>
          <w:rFonts w:ascii="Arial" w:hAnsi="Arial" w:cs="Browallia New"/>
          <w:sz w:val="20"/>
          <w:szCs w:val="25"/>
          <w:lang w:eastAsia="th-TH"/>
        </w:rPr>
        <w:t xml:space="preserve">Baht </w:t>
      </w:r>
      <w:r w:rsidR="00E14CE9" w:rsidRPr="001717CB">
        <w:rPr>
          <w:rFonts w:ascii="Arial" w:hAnsi="Arial" w:cs="Browallia New"/>
          <w:sz w:val="20"/>
          <w:szCs w:val="25"/>
          <w:lang w:eastAsia="th-TH"/>
        </w:rPr>
        <w:t>160</w:t>
      </w:r>
      <w:r w:rsidRPr="001717CB">
        <w:rPr>
          <w:rFonts w:ascii="Arial" w:hAnsi="Arial" w:cs="Arial"/>
          <w:sz w:val="20"/>
          <w:szCs w:val="20"/>
          <w:lang w:eastAsia="th-TH"/>
        </w:rPr>
        <w:t xml:space="preserve"> million</w:t>
      </w:r>
      <w:r w:rsidR="00D930C9" w:rsidRPr="001717CB">
        <w:rPr>
          <w:rFonts w:ascii="Arial" w:hAnsi="Arial" w:cs="Arial"/>
          <w:sz w:val="20"/>
          <w:szCs w:val="20"/>
          <w:lang w:eastAsia="th-TH"/>
        </w:rPr>
        <w:t xml:space="preserve">, at </w:t>
      </w:r>
      <w:r w:rsidR="001717CB" w:rsidRPr="001717CB">
        <w:rPr>
          <w:rFonts w:ascii="Arial" w:hAnsi="Arial" w:cs="Arial"/>
          <w:sz w:val="20"/>
          <w:szCs w:val="20"/>
          <w:lang w:eastAsia="th-TH"/>
        </w:rPr>
        <w:t>24</w:t>
      </w:r>
      <w:r w:rsidR="008C272F" w:rsidRPr="001717CB">
        <w:rPr>
          <w:rFonts w:ascii="Arial" w:hAnsi="Arial" w:cs="Arial"/>
          <w:sz w:val="20"/>
          <w:szCs w:val="20"/>
          <w:lang w:eastAsia="th-TH"/>
        </w:rPr>
        <w:t>%</w:t>
      </w:r>
      <w:r w:rsidR="00D930C9" w:rsidRPr="001717CB">
        <w:rPr>
          <w:rFonts w:ascii="Arial" w:hAnsi="Arial" w:cs="Arial"/>
          <w:sz w:val="20"/>
          <w:szCs w:val="20"/>
          <w:lang w:eastAsia="th-TH"/>
        </w:rPr>
        <w:t xml:space="preserve"> of total revenue</w:t>
      </w:r>
      <w:r w:rsidR="00B53EF7" w:rsidRPr="001717CB">
        <w:rPr>
          <w:rFonts w:ascii="Arial" w:hAnsi="Arial" w:cs="Arial"/>
          <w:sz w:val="20"/>
          <w:szCs w:val="20"/>
          <w:lang w:eastAsia="th-TH"/>
        </w:rPr>
        <w:t>, respectively</w:t>
      </w:r>
      <w:r w:rsidRPr="0073191D">
        <w:rPr>
          <w:rFonts w:ascii="Arial" w:hAnsi="Arial" w:cs="Arial"/>
          <w:sz w:val="20"/>
          <w:szCs w:val="20"/>
          <w:lang w:eastAsia="th-TH"/>
        </w:rPr>
        <w:t xml:space="preserve"> other than manufacturing of plastic parts.</w:t>
      </w:r>
    </w:p>
    <w:p w14:paraId="7227D8A5" w14:textId="77777777" w:rsidR="00192AB0" w:rsidRPr="0073191D" w:rsidRDefault="00192AB0" w:rsidP="00B53EF7">
      <w:pPr>
        <w:spacing w:line="360" w:lineRule="auto"/>
        <w:jc w:val="thaiDistribute"/>
        <w:rPr>
          <w:rFonts w:cs="Arial"/>
          <w:lang w:val="en-GB"/>
        </w:rPr>
      </w:pPr>
    </w:p>
    <w:p w14:paraId="6A60F746" w14:textId="3B3D8B97" w:rsidR="005B34C3" w:rsidRPr="0073191D" w:rsidRDefault="005B34C3" w:rsidP="00F65E94">
      <w:pPr>
        <w:pStyle w:val="ListParagraph"/>
        <w:spacing w:after="0" w:line="360" w:lineRule="auto"/>
        <w:ind w:left="547"/>
        <w:jc w:val="thaiDistribute"/>
        <w:rPr>
          <w:rFonts w:ascii="Arial" w:hAnsi="Arial" w:cs="Arial"/>
          <w:i/>
          <w:iCs/>
          <w:sz w:val="20"/>
          <w:szCs w:val="20"/>
          <w:lang w:eastAsia="th-TH"/>
        </w:rPr>
      </w:pPr>
      <w:r w:rsidRPr="0073191D">
        <w:rPr>
          <w:rFonts w:ascii="Arial" w:hAnsi="Arial" w:cs="Arial"/>
          <w:i/>
          <w:iCs/>
          <w:sz w:val="20"/>
          <w:szCs w:val="20"/>
          <w:lang w:eastAsia="th-TH"/>
        </w:rPr>
        <w:t xml:space="preserve">Sales and costs of sales </w:t>
      </w:r>
      <w:r w:rsidR="00192AB0" w:rsidRPr="0073191D">
        <w:rPr>
          <w:rFonts w:ascii="Arial" w:hAnsi="Arial" w:cs="Arial"/>
          <w:i/>
          <w:iCs/>
          <w:sz w:val="20"/>
          <w:szCs w:val="20"/>
          <w:cs/>
          <w:lang w:eastAsia="th-TH"/>
        </w:rPr>
        <w:t>-</w:t>
      </w:r>
      <w:r w:rsidRPr="0073191D">
        <w:rPr>
          <w:rFonts w:ascii="Arial" w:hAnsi="Arial" w:cs="Arial"/>
          <w:i/>
          <w:iCs/>
          <w:sz w:val="20"/>
          <w:szCs w:val="20"/>
          <w:lang w:eastAsia="th-TH"/>
        </w:rPr>
        <w:t xml:space="preserve"> Sales of cosmetic products</w:t>
      </w:r>
    </w:p>
    <w:p w14:paraId="24FB26E0" w14:textId="77777777" w:rsidR="005B34C3" w:rsidRPr="0073191D" w:rsidRDefault="005B34C3" w:rsidP="00F65E94">
      <w:pPr>
        <w:pStyle w:val="ListParagraph"/>
        <w:spacing w:after="0" w:line="360" w:lineRule="auto"/>
        <w:ind w:left="540"/>
        <w:jc w:val="both"/>
        <w:rPr>
          <w:rFonts w:ascii="Arial" w:hAnsi="Arial" w:cs="Arial"/>
          <w:sz w:val="12"/>
          <w:szCs w:val="12"/>
          <w:lang w:val="en-GB"/>
        </w:rPr>
      </w:pPr>
    </w:p>
    <w:p w14:paraId="520F2F2C" w14:textId="52F78B08" w:rsidR="005B34C3" w:rsidRDefault="00770524" w:rsidP="00F65E94">
      <w:pPr>
        <w:pStyle w:val="ListParagraph"/>
        <w:spacing w:after="0" w:line="360" w:lineRule="auto"/>
        <w:ind w:left="540"/>
        <w:jc w:val="thaiDistribute"/>
        <w:rPr>
          <w:rFonts w:ascii="Arial" w:hAnsi="Arial" w:cstheme="minorBidi"/>
          <w:sz w:val="20"/>
          <w:szCs w:val="20"/>
          <w:lang w:val="en-GB"/>
        </w:rPr>
      </w:pPr>
      <w:r w:rsidRPr="0073191D">
        <w:rPr>
          <w:rFonts w:ascii="Arial" w:hAnsi="Arial" w:cs="Arial"/>
          <w:sz w:val="20"/>
          <w:szCs w:val="20"/>
          <w:lang w:val="en-GB"/>
        </w:rPr>
        <w:t xml:space="preserve">The </w:t>
      </w:r>
      <w:r w:rsidR="005B34C3" w:rsidRPr="0073191D">
        <w:rPr>
          <w:rFonts w:ascii="Arial" w:hAnsi="Arial" w:cs="Arial"/>
          <w:sz w:val="20"/>
          <w:szCs w:val="20"/>
          <w:lang w:val="en-GB"/>
        </w:rPr>
        <w:t xml:space="preserve">Group </w:t>
      </w:r>
      <w:proofErr w:type="spellStart"/>
      <w:r w:rsidR="005B34C3" w:rsidRPr="0073191D">
        <w:rPr>
          <w:rFonts w:ascii="Arial" w:hAnsi="Arial" w:cs="Arial"/>
          <w:sz w:val="20"/>
          <w:szCs w:val="20"/>
          <w:lang w:val="en-GB"/>
        </w:rPr>
        <w:t>recoginsed</w:t>
      </w:r>
      <w:proofErr w:type="spellEnd"/>
      <w:r w:rsidR="005B34C3" w:rsidRPr="0073191D">
        <w:rPr>
          <w:rFonts w:ascii="Arial" w:hAnsi="Arial" w:cs="Arial"/>
          <w:sz w:val="20"/>
          <w:szCs w:val="20"/>
          <w:lang w:val="en-GB"/>
        </w:rPr>
        <w:t xml:space="preserve"> consignment sales and cost of consignment sales which was included in </w:t>
      </w:r>
      <w:r w:rsidR="005B34C3" w:rsidRPr="0073191D">
        <w:rPr>
          <w:rFonts w:ascii="Arial" w:hAnsi="Arial" w:cs="Arial"/>
          <w:spacing w:val="-2"/>
          <w:sz w:val="20"/>
          <w:szCs w:val="20"/>
          <w:lang w:val="en-GB"/>
        </w:rPr>
        <w:t>sales and cost of sales, in the consolidated statements of comprehensive income for the three-</w:t>
      </w:r>
      <w:r w:rsidR="005B34C3" w:rsidRPr="0073191D">
        <w:rPr>
          <w:rFonts w:ascii="Arial" w:hAnsi="Arial" w:cs="Arial"/>
          <w:sz w:val="20"/>
          <w:szCs w:val="20"/>
          <w:lang w:val="en-GB"/>
        </w:rPr>
        <w:t xml:space="preserve">month periods ended </w:t>
      </w:r>
      <w:r w:rsidR="009E50E6" w:rsidRPr="0073191D">
        <w:rPr>
          <w:rFonts w:ascii="Arial" w:hAnsi="Arial" w:cs="Arial"/>
          <w:sz w:val="20"/>
          <w:szCs w:val="20"/>
          <w:lang w:val="en-GB"/>
        </w:rPr>
        <w:t>31 J</w:t>
      </w:r>
      <w:r w:rsidR="008831E6">
        <w:rPr>
          <w:rFonts w:ascii="Arial" w:hAnsi="Arial" w:cs="Arial"/>
          <w:sz w:val="20"/>
          <w:szCs w:val="20"/>
          <w:lang w:val="en-GB"/>
        </w:rPr>
        <w:t>anuary</w:t>
      </w:r>
      <w:r w:rsidR="005B34C3" w:rsidRPr="0073191D">
        <w:rPr>
          <w:rFonts w:ascii="Arial" w:hAnsi="Arial" w:cs="Arial"/>
          <w:sz w:val="20"/>
          <w:szCs w:val="20"/>
          <w:lang w:val="en-GB"/>
        </w:rPr>
        <w:t xml:space="preserve"> 202</w:t>
      </w:r>
      <w:r w:rsidR="008831E6">
        <w:rPr>
          <w:rFonts w:ascii="Arial" w:hAnsi="Arial" w:cs="Arial"/>
          <w:sz w:val="20"/>
          <w:szCs w:val="20"/>
          <w:lang w:val="en-GB"/>
        </w:rPr>
        <w:t>2</w:t>
      </w:r>
      <w:r w:rsidR="005B34C3" w:rsidRPr="0073191D">
        <w:rPr>
          <w:rFonts w:ascii="Arial" w:hAnsi="Arial" w:cs="Arial"/>
          <w:sz w:val="20"/>
          <w:szCs w:val="20"/>
          <w:lang w:val="en-GB"/>
        </w:rPr>
        <w:t xml:space="preserve"> and 202</w:t>
      </w:r>
      <w:r w:rsidR="008831E6">
        <w:rPr>
          <w:rFonts w:ascii="Arial" w:hAnsi="Arial" w:cs="Arial"/>
          <w:sz w:val="20"/>
          <w:szCs w:val="20"/>
          <w:lang w:val="en-GB"/>
        </w:rPr>
        <w:t>1</w:t>
      </w:r>
      <w:r w:rsidR="005B34C3" w:rsidRPr="0073191D">
        <w:rPr>
          <w:rFonts w:ascii="Arial" w:hAnsi="Arial" w:cs="Arial"/>
          <w:sz w:val="20"/>
          <w:szCs w:val="20"/>
          <w:lang w:val="en-GB"/>
        </w:rPr>
        <w:t xml:space="preserve"> </w:t>
      </w:r>
      <w:r w:rsidR="00406035" w:rsidRPr="0073191D">
        <w:rPr>
          <w:rFonts w:ascii="Arial" w:hAnsi="Arial" w:cs="Arial"/>
          <w:sz w:val="20"/>
          <w:szCs w:val="20"/>
          <w:lang w:val="en-GB"/>
        </w:rPr>
        <w:t xml:space="preserve">are </w:t>
      </w:r>
      <w:r w:rsidR="005B34C3" w:rsidRPr="0073191D">
        <w:rPr>
          <w:rFonts w:ascii="Arial" w:hAnsi="Arial" w:cs="Arial"/>
          <w:sz w:val="20"/>
          <w:szCs w:val="20"/>
          <w:lang w:val="en-GB"/>
        </w:rPr>
        <w:t>as follow</w:t>
      </w:r>
      <w:r w:rsidR="006C0C14" w:rsidRPr="0073191D">
        <w:rPr>
          <w:rFonts w:ascii="Arial" w:hAnsi="Arial" w:cs="Arial"/>
          <w:sz w:val="20"/>
          <w:szCs w:val="20"/>
          <w:lang w:val="en-GB"/>
        </w:rPr>
        <w:t>:</w:t>
      </w:r>
    </w:p>
    <w:p w14:paraId="7D9D9C60" w14:textId="2285135A" w:rsidR="008134DD" w:rsidRDefault="008134DD" w:rsidP="00F65E94">
      <w:pPr>
        <w:pStyle w:val="ListParagraph"/>
        <w:spacing w:after="0" w:line="360" w:lineRule="auto"/>
        <w:ind w:left="540"/>
        <w:jc w:val="thaiDistribute"/>
        <w:rPr>
          <w:rFonts w:ascii="Arial" w:hAnsi="Arial" w:cstheme="minorBidi"/>
          <w:sz w:val="20"/>
          <w:szCs w:val="20"/>
          <w:lang w:val="en-GB"/>
        </w:rPr>
      </w:pPr>
    </w:p>
    <w:tbl>
      <w:tblPr>
        <w:tblW w:w="8728" w:type="dxa"/>
        <w:tblInd w:w="450" w:type="dxa"/>
        <w:tblLook w:val="04A0" w:firstRow="1" w:lastRow="0" w:firstColumn="1" w:lastColumn="0" w:noHBand="0" w:noVBand="1"/>
      </w:tblPr>
      <w:tblGrid>
        <w:gridCol w:w="4626"/>
        <w:gridCol w:w="2016"/>
        <w:gridCol w:w="2086"/>
      </w:tblGrid>
      <w:tr w:rsidR="005B34C3" w:rsidRPr="0073191D" w14:paraId="30F66A28" w14:textId="77777777" w:rsidTr="0060704F">
        <w:tc>
          <w:tcPr>
            <w:tcW w:w="4626" w:type="dxa"/>
            <w:shd w:val="clear" w:color="auto" w:fill="auto"/>
          </w:tcPr>
          <w:p w14:paraId="0B33A6B6" w14:textId="77777777" w:rsidR="005B34C3" w:rsidRPr="0073191D" w:rsidRDefault="005B34C3"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578F5681" w14:textId="4DC281C6" w:rsidR="005B34C3" w:rsidRPr="0073191D" w:rsidRDefault="005B34C3" w:rsidP="00107FC9">
            <w:pPr>
              <w:spacing w:line="360" w:lineRule="auto"/>
              <w:jc w:val="right"/>
              <w:rPr>
                <w:rFonts w:cs="Arial"/>
                <w:sz w:val="20"/>
                <w:szCs w:val="20"/>
                <w:cs/>
              </w:rPr>
            </w:pPr>
            <w:r w:rsidRPr="0073191D">
              <w:rPr>
                <w:rFonts w:cs="Arial"/>
                <w:spacing w:val="-4"/>
                <w:sz w:val="20"/>
                <w:szCs w:val="20"/>
              </w:rPr>
              <w:t>(</w:t>
            </w:r>
            <w:proofErr w:type="gramStart"/>
            <w:r w:rsidRPr="0073191D">
              <w:rPr>
                <w:rFonts w:cs="Arial"/>
                <w:spacing w:val="-4"/>
                <w:sz w:val="20"/>
                <w:szCs w:val="20"/>
              </w:rPr>
              <w:t>Unit</w:t>
            </w:r>
            <w:r w:rsidR="006C0C14" w:rsidRPr="0073191D">
              <w:rPr>
                <w:rFonts w:cs="Arial"/>
                <w:spacing w:val="-4"/>
                <w:sz w:val="20"/>
                <w:szCs w:val="20"/>
              </w:rPr>
              <w:t xml:space="preserve"> </w:t>
            </w:r>
            <w:r w:rsidRPr="0073191D">
              <w:rPr>
                <w:rFonts w:cs="Arial"/>
                <w:spacing w:val="-4"/>
                <w:sz w:val="20"/>
                <w:szCs w:val="20"/>
              </w:rPr>
              <w:t>:</w:t>
            </w:r>
            <w:proofErr w:type="gramEnd"/>
            <w:r w:rsidRPr="0073191D">
              <w:rPr>
                <w:rFonts w:cs="Arial"/>
                <w:spacing w:val="-4"/>
                <w:sz w:val="20"/>
                <w:szCs w:val="20"/>
              </w:rPr>
              <w:t xml:space="preserve"> Thousand Baht)</w:t>
            </w:r>
          </w:p>
        </w:tc>
      </w:tr>
      <w:tr w:rsidR="005B34C3" w:rsidRPr="0073191D" w14:paraId="6823544B" w14:textId="77777777" w:rsidTr="0060704F">
        <w:tc>
          <w:tcPr>
            <w:tcW w:w="4626" w:type="dxa"/>
            <w:shd w:val="clear" w:color="auto" w:fill="auto"/>
          </w:tcPr>
          <w:p w14:paraId="78534B75" w14:textId="77777777" w:rsidR="005B34C3" w:rsidRPr="0073191D" w:rsidRDefault="005B34C3"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2E82B9EC" w14:textId="7A5F21B0" w:rsidR="005B34C3" w:rsidRPr="002D31E1" w:rsidRDefault="005B34C3" w:rsidP="00107FC9">
            <w:pPr>
              <w:pBdr>
                <w:bottom w:val="single" w:sz="4" w:space="1" w:color="auto"/>
              </w:pBdr>
              <w:spacing w:line="360" w:lineRule="auto"/>
              <w:jc w:val="center"/>
              <w:rPr>
                <w:rFonts w:cs="Browallia New"/>
                <w:spacing w:val="-4"/>
                <w:sz w:val="20"/>
                <w:szCs w:val="25"/>
              </w:rPr>
            </w:pPr>
            <w:r w:rsidRPr="0073191D">
              <w:rPr>
                <w:rFonts w:cs="Arial"/>
                <w:spacing w:val="-6"/>
                <w:sz w:val="20"/>
                <w:szCs w:val="20"/>
              </w:rPr>
              <w:t>For the three-month period</w:t>
            </w:r>
            <w:r w:rsidR="005E247C" w:rsidRPr="0073191D">
              <w:rPr>
                <w:rFonts w:cs="Arial"/>
                <w:spacing w:val="-6"/>
                <w:sz w:val="20"/>
                <w:szCs w:val="20"/>
              </w:rPr>
              <w:t>s</w:t>
            </w:r>
            <w:r w:rsidRPr="0073191D">
              <w:rPr>
                <w:rFonts w:cs="Arial"/>
                <w:spacing w:val="-6"/>
                <w:sz w:val="20"/>
                <w:szCs w:val="20"/>
              </w:rPr>
              <w:t xml:space="preserve"> ended </w:t>
            </w:r>
            <w:r w:rsidR="009E50E6" w:rsidRPr="0073191D">
              <w:rPr>
                <w:rFonts w:cs="Arial"/>
                <w:spacing w:val="-6"/>
                <w:sz w:val="20"/>
                <w:szCs w:val="20"/>
              </w:rPr>
              <w:t>31 J</w:t>
            </w:r>
            <w:r w:rsidR="002D31E1">
              <w:rPr>
                <w:rFonts w:cs="Arial"/>
                <w:spacing w:val="-6"/>
                <w:sz w:val="20"/>
                <w:szCs w:val="20"/>
              </w:rPr>
              <w:t>anuary</w:t>
            </w:r>
          </w:p>
        </w:tc>
      </w:tr>
      <w:tr w:rsidR="005B34C3" w:rsidRPr="0073191D" w14:paraId="4044B0C6" w14:textId="77777777" w:rsidTr="0060704F">
        <w:tc>
          <w:tcPr>
            <w:tcW w:w="4626" w:type="dxa"/>
            <w:shd w:val="clear" w:color="auto" w:fill="auto"/>
          </w:tcPr>
          <w:p w14:paraId="2E65BEFA" w14:textId="77777777" w:rsidR="005B34C3" w:rsidRPr="0073191D" w:rsidRDefault="005B34C3"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105C4EB8" w14:textId="3ADFC977" w:rsidR="005B34C3" w:rsidRPr="0073191D" w:rsidRDefault="005B34C3" w:rsidP="00107FC9">
            <w:pPr>
              <w:pBdr>
                <w:bottom w:val="single" w:sz="4" w:space="1" w:color="auto"/>
              </w:pBdr>
              <w:spacing w:line="360" w:lineRule="auto"/>
              <w:jc w:val="center"/>
              <w:rPr>
                <w:rFonts w:cs="Arial"/>
                <w:sz w:val="20"/>
                <w:szCs w:val="20"/>
              </w:rPr>
            </w:pPr>
            <w:r w:rsidRPr="0073191D">
              <w:rPr>
                <w:rFonts w:cs="Arial"/>
                <w:spacing w:val="-4"/>
                <w:sz w:val="20"/>
                <w:szCs w:val="20"/>
              </w:rPr>
              <w:t>Consolidated F/S</w:t>
            </w:r>
          </w:p>
        </w:tc>
      </w:tr>
      <w:tr w:rsidR="005B34C3" w:rsidRPr="0073191D" w14:paraId="28029761" w14:textId="77777777" w:rsidTr="0060704F">
        <w:tc>
          <w:tcPr>
            <w:tcW w:w="4626" w:type="dxa"/>
            <w:shd w:val="clear" w:color="auto" w:fill="auto"/>
          </w:tcPr>
          <w:p w14:paraId="263E8428" w14:textId="77777777" w:rsidR="005B34C3" w:rsidRPr="0073191D" w:rsidRDefault="005B34C3"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2016" w:type="dxa"/>
            <w:shd w:val="clear" w:color="auto" w:fill="auto"/>
          </w:tcPr>
          <w:p w14:paraId="4760BF68" w14:textId="0DB07134" w:rsidR="005B34C3" w:rsidRPr="0073191D" w:rsidRDefault="005B34C3" w:rsidP="00107FC9">
            <w:pPr>
              <w:pBdr>
                <w:bottom w:val="single" w:sz="4" w:space="1" w:color="auto"/>
              </w:pBdr>
              <w:spacing w:line="360" w:lineRule="auto"/>
              <w:jc w:val="center"/>
              <w:rPr>
                <w:rFonts w:cs="Arial"/>
                <w:sz w:val="20"/>
                <w:szCs w:val="20"/>
              </w:rPr>
            </w:pPr>
            <w:r w:rsidRPr="0073191D">
              <w:rPr>
                <w:rFonts w:cs="Arial"/>
                <w:sz w:val="20"/>
                <w:szCs w:val="20"/>
              </w:rPr>
              <w:t>202</w:t>
            </w:r>
            <w:r w:rsidR="002D31E1">
              <w:rPr>
                <w:rFonts w:cs="Arial"/>
                <w:sz w:val="20"/>
                <w:szCs w:val="20"/>
              </w:rPr>
              <w:t>2</w:t>
            </w:r>
          </w:p>
        </w:tc>
        <w:tc>
          <w:tcPr>
            <w:tcW w:w="2086" w:type="dxa"/>
            <w:shd w:val="clear" w:color="auto" w:fill="auto"/>
          </w:tcPr>
          <w:p w14:paraId="659BE08E" w14:textId="50D9E86E" w:rsidR="005B34C3" w:rsidRPr="0073191D" w:rsidRDefault="005B34C3" w:rsidP="00107FC9">
            <w:pPr>
              <w:pBdr>
                <w:bottom w:val="single" w:sz="4" w:space="1" w:color="auto"/>
              </w:pBdr>
              <w:spacing w:line="360" w:lineRule="auto"/>
              <w:jc w:val="center"/>
              <w:rPr>
                <w:rFonts w:cs="Arial"/>
                <w:sz w:val="20"/>
                <w:szCs w:val="20"/>
              </w:rPr>
            </w:pPr>
            <w:r w:rsidRPr="0073191D">
              <w:rPr>
                <w:rFonts w:cs="Arial"/>
                <w:sz w:val="20"/>
                <w:szCs w:val="20"/>
              </w:rPr>
              <w:t>202</w:t>
            </w:r>
            <w:r w:rsidR="002D31E1">
              <w:rPr>
                <w:rFonts w:cs="Arial"/>
                <w:sz w:val="20"/>
                <w:szCs w:val="20"/>
              </w:rPr>
              <w:t>1</w:t>
            </w:r>
          </w:p>
        </w:tc>
      </w:tr>
      <w:tr w:rsidR="00EE35FB" w:rsidRPr="0073191D" w14:paraId="28B5DAB4" w14:textId="77777777" w:rsidTr="0060704F">
        <w:tc>
          <w:tcPr>
            <w:tcW w:w="4626" w:type="dxa"/>
            <w:shd w:val="clear" w:color="auto" w:fill="auto"/>
          </w:tcPr>
          <w:p w14:paraId="40DA7201" w14:textId="61ACE581" w:rsidR="00EE35FB" w:rsidRPr="0073191D" w:rsidRDefault="00EE35FB" w:rsidP="00EE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cs/>
              </w:rPr>
            </w:pPr>
            <w:r w:rsidRPr="0073191D">
              <w:rPr>
                <w:rFonts w:cs="Arial"/>
                <w:sz w:val="20"/>
                <w:szCs w:val="20"/>
              </w:rPr>
              <w:t xml:space="preserve">Revenue from sales of goods </w:t>
            </w:r>
          </w:p>
        </w:tc>
        <w:tc>
          <w:tcPr>
            <w:tcW w:w="2016" w:type="dxa"/>
            <w:shd w:val="clear" w:color="auto" w:fill="auto"/>
          </w:tcPr>
          <w:p w14:paraId="17546569" w14:textId="32DB163E" w:rsidR="00EE35FB" w:rsidRPr="0073191D" w:rsidRDefault="00EE35FB" w:rsidP="00EE35FB">
            <w:pPr>
              <w:pStyle w:val="CharCharCharCharCharCharCharCharCharCharCharChar"/>
              <w:tabs>
                <w:tab w:val="decimal" w:pos="1278"/>
              </w:tabs>
              <w:spacing w:after="0" w:line="360" w:lineRule="auto"/>
              <w:ind w:right="19"/>
              <w:rPr>
                <w:rFonts w:ascii="Arial" w:hAnsi="Arial" w:cs="Arial"/>
              </w:rPr>
            </w:pPr>
            <w:r w:rsidRPr="00EE35FB">
              <w:rPr>
                <w:rFonts w:ascii="Arial" w:hAnsi="Arial" w:cs="Arial"/>
              </w:rPr>
              <w:t>3,720</w:t>
            </w:r>
          </w:p>
        </w:tc>
        <w:tc>
          <w:tcPr>
            <w:tcW w:w="2086" w:type="dxa"/>
            <w:shd w:val="clear" w:color="auto" w:fill="auto"/>
          </w:tcPr>
          <w:p w14:paraId="1BC326D8" w14:textId="7A473F6C" w:rsidR="00EE35FB" w:rsidRPr="0073191D" w:rsidRDefault="00EE35FB" w:rsidP="00EE35FB">
            <w:pPr>
              <w:pStyle w:val="CharCharCharCharCharCharCharCharCharCharCharChar"/>
              <w:tabs>
                <w:tab w:val="decimal" w:pos="1278"/>
              </w:tabs>
              <w:spacing w:after="0" w:line="360" w:lineRule="auto"/>
              <w:ind w:right="19"/>
              <w:rPr>
                <w:rFonts w:ascii="Arial" w:hAnsi="Arial" w:cs="Arial"/>
              </w:rPr>
            </w:pPr>
            <w:r w:rsidRPr="00EE35FB">
              <w:rPr>
                <w:rFonts w:ascii="Arial" w:hAnsi="Arial" w:cs="Arial"/>
              </w:rPr>
              <w:t>8,062</w:t>
            </w:r>
          </w:p>
        </w:tc>
      </w:tr>
      <w:tr w:rsidR="00EE35FB" w:rsidRPr="0073191D" w14:paraId="612F9D70" w14:textId="77777777" w:rsidTr="0060704F">
        <w:tc>
          <w:tcPr>
            <w:tcW w:w="4626" w:type="dxa"/>
            <w:shd w:val="clear" w:color="auto" w:fill="auto"/>
          </w:tcPr>
          <w:p w14:paraId="6393E1A3" w14:textId="77777777" w:rsidR="00EE35FB" w:rsidRPr="0073191D" w:rsidRDefault="00EE35FB" w:rsidP="00EE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r w:rsidRPr="0073191D">
              <w:rPr>
                <w:rFonts w:cs="Arial"/>
                <w:sz w:val="20"/>
                <w:szCs w:val="20"/>
              </w:rPr>
              <w:t>Costs of sales</w:t>
            </w:r>
          </w:p>
        </w:tc>
        <w:tc>
          <w:tcPr>
            <w:tcW w:w="2016" w:type="dxa"/>
            <w:shd w:val="clear" w:color="auto" w:fill="auto"/>
          </w:tcPr>
          <w:p w14:paraId="3B441789" w14:textId="19F1140E" w:rsidR="00EE35FB" w:rsidRPr="0073191D" w:rsidRDefault="00EE35FB" w:rsidP="00EE35FB">
            <w:pPr>
              <w:pStyle w:val="CharCharCharCharCharCharCharCharCharCharCharChar"/>
              <w:pBdr>
                <w:bottom w:val="single" w:sz="4" w:space="1" w:color="auto"/>
              </w:pBdr>
              <w:tabs>
                <w:tab w:val="decimal" w:pos="1278"/>
              </w:tabs>
              <w:spacing w:after="0" w:line="360" w:lineRule="auto"/>
              <w:ind w:right="19"/>
              <w:rPr>
                <w:rFonts w:ascii="Arial" w:hAnsi="Arial" w:cs="Arial"/>
              </w:rPr>
            </w:pPr>
            <w:r w:rsidRPr="00EE35FB">
              <w:rPr>
                <w:rFonts w:ascii="Arial" w:hAnsi="Arial" w:cs="Arial"/>
              </w:rPr>
              <w:t>(2,515)</w:t>
            </w:r>
          </w:p>
        </w:tc>
        <w:tc>
          <w:tcPr>
            <w:tcW w:w="2086" w:type="dxa"/>
            <w:shd w:val="clear" w:color="auto" w:fill="auto"/>
          </w:tcPr>
          <w:p w14:paraId="3E47BD22" w14:textId="1A58F91E" w:rsidR="00EE35FB" w:rsidRPr="0073191D" w:rsidRDefault="00EE35FB" w:rsidP="00EE35FB">
            <w:pPr>
              <w:pStyle w:val="CharCharCharCharCharCharCharCharCharCharCharChar"/>
              <w:pBdr>
                <w:bottom w:val="single" w:sz="4" w:space="1" w:color="auto"/>
              </w:pBdr>
              <w:tabs>
                <w:tab w:val="decimal" w:pos="1278"/>
              </w:tabs>
              <w:spacing w:after="0" w:line="360" w:lineRule="auto"/>
              <w:ind w:right="19"/>
              <w:rPr>
                <w:rFonts w:ascii="Arial" w:hAnsi="Arial" w:cs="Arial"/>
              </w:rPr>
            </w:pPr>
            <w:r>
              <w:rPr>
                <w:rFonts w:ascii="Arial" w:hAnsi="Arial" w:cs="Arial"/>
              </w:rPr>
              <w:t>(8,609)</w:t>
            </w:r>
          </w:p>
        </w:tc>
      </w:tr>
      <w:tr w:rsidR="00EE35FB" w:rsidRPr="0073191D" w14:paraId="7D1ED5B7" w14:textId="77777777" w:rsidTr="0060704F">
        <w:tc>
          <w:tcPr>
            <w:tcW w:w="4626" w:type="dxa"/>
            <w:shd w:val="clear" w:color="auto" w:fill="auto"/>
          </w:tcPr>
          <w:p w14:paraId="7AB7B497" w14:textId="77777777" w:rsidR="00EE35FB" w:rsidRPr="0073191D" w:rsidRDefault="00EE35FB" w:rsidP="00EE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cs/>
              </w:rPr>
            </w:pPr>
            <w:r w:rsidRPr="0073191D">
              <w:rPr>
                <w:rFonts w:cs="Arial"/>
                <w:sz w:val="20"/>
                <w:szCs w:val="20"/>
              </w:rPr>
              <w:t>Net</w:t>
            </w:r>
          </w:p>
        </w:tc>
        <w:tc>
          <w:tcPr>
            <w:tcW w:w="2016" w:type="dxa"/>
            <w:shd w:val="clear" w:color="auto" w:fill="auto"/>
          </w:tcPr>
          <w:p w14:paraId="7497FC10" w14:textId="509B1428" w:rsidR="00EE35FB" w:rsidRPr="0073191D" w:rsidRDefault="00EE35FB" w:rsidP="00EE35FB">
            <w:pPr>
              <w:pStyle w:val="CharCharCharCharCharCharCharCharCharCharCharChar"/>
              <w:pBdr>
                <w:bottom w:val="single" w:sz="12" w:space="1" w:color="auto"/>
              </w:pBdr>
              <w:tabs>
                <w:tab w:val="decimal" w:pos="1278"/>
              </w:tabs>
              <w:spacing w:after="0" w:line="360" w:lineRule="auto"/>
              <w:ind w:right="19"/>
              <w:rPr>
                <w:rFonts w:ascii="Arial" w:hAnsi="Arial" w:cs="Arial"/>
              </w:rPr>
            </w:pPr>
            <w:r w:rsidRPr="00EE35FB">
              <w:rPr>
                <w:rFonts w:ascii="Arial" w:hAnsi="Arial" w:cs="Arial"/>
              </w:rPr>
              <w:t>1,205</w:t>
            </w:r>
          </w:p>
        </w:tc>
        <w:tc>
          <w:tcPr>
            <w:tcW w:w="2086" w:type="dxa"/>
            <w:shd w:val="clear" w:color="auto" w:fill="auto"/>
          </w:tcPr>
          <w:p w14:paraId="05ADF1B8" w14:textId="6259A713" w:rsidR="00EE35FB" w:rsidRPr="0073191D" w:rsidRDefault="00EE35FB" w:rsidP="00EE35FB">
            <w:pPr>
              <w:pStyle w:val="CharCharCharCharCharCharCharCharCharCharCharChar"/>
              <w:pBdr>
                <w:bottom w:val="single" w:sz="12" w:space="1" w:color="auto"/>
              </w:pBdr>
              <w:tabs>
                <w:tab w:val="decimal" w:pos="1278"/>
              </w:tabs>
              <w:spacing w:after="0" w:line="360" w:lineRule="auto"/>
              <w:ind w:right="19"/>
              <w:rPr>
                <w:rFonts w:ascii="Arial" w:hAnsi="Arial" w:cs="Arial"/>
              </w:rPr>
            </w:pPr>
            <w:r>
              <w:rPr>
                <w:rFonts w:ascii="Arial" w:hAnsi="Arial" w:cs="Arial"/>
              </w:rPr>
              <w:t>(547)</w:t>
            </w:r>
          </w:p>
        </w:tc>
      </w:tr>
      <w:tr w:rsidR="00EE35FB" w:rsidRPr="0073191D" w14:paraId="3EAC4766" w14:textId="77777777" w:rsidTr="00C93315">
        <w:tc>
          <w:tcPr>
            <w:tcW w:w="4626" w:type="dxa"/>
            <w:shd w:val="clear" w:color="auto" w:fill="auto"/>
          </w:tcPr>
          <w:p w14:paraId="456AA572" w14:textId="77777777" w:rsidR="00EE35FB" w:rsidRPr="0073191D" w:rsidRDefault="00EE35FB" w:rsidP="00EE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2759E4D3" w14:textId="77777777" w:rsidR="00EE35FB" w:rsidRPr="0073191D" w:rsidRDefault="00EE35FB" w:rsidP="00EE35FB">
            <w:pPr>
              <w:spacing w:line="360" w:lineRule="auto"/>
              <w:jc w:val="right"/>
              <w:rPr>
                <w:rFonts w:cs="Arial"/>
                <w:spacing w:val="-4"/>
                <w:sz w:val="20"/>
                <w:szCs w:val="20"/>
              </w:rPr>
            </w:pPr>
          </w:p>
        </w:tc>
      </w:tr>
    </w:tbl>
    <w:p w14:paraId="37BC9F7F" w14:textId="515C7C28" w:rsidR="00A54F73" w:rsidRPr="0073191D" w:rsidRDefault="00A54F73" w:rsidP="00111014">
      <w:pPr>
        <w:pStyle w:val="Heading7"/>
        <w:keepNext w:val="0"/>
        <w:numPr>
          <w:ilvl w:val="0"/>
          <w:numId w:val="47"/>
        </w:numPr>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t>FAIR VALUE MEASUREMENT</w:t>
      </w:r>
    </w:p>
    <w:p w14:paraId="5A3FA4D3" w14:textId="77777777" w:rsidR="00A54F73" w:rsidRPr="0073191D" w:rsidRDefault="00A54F73" w:rsidP="00111014">
      <w:pPr>
        <w:tabs>
          <w:tab w:val="left" w:pos="90"/>
        </w:tabs>
        <w:spacing w:line="360" w:lineRule="auto"/>
        <w:ind w:left="547"/>
        <w:jc w:val="thaiDistribute"/>
        <w:rPr>
          <w:rFonts w:cs="Arial"/>
          <w:snapToGrid w:val="0"/>
          <w:sz w:val="16"/>
          <w:szCs w:val="16"/>
          <w:lang w:val="en-AU" w:eastAsia="th-TH"/>
        </w:rPr>
      </w:pPr>
    </w:p>
    <w:p w14:paraId="56A31CC0" w14:textId="77777777" w:rsidR="00A54F73" w:rsidRPr="0073191D" w:rsidRDefault="00A54F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pacing w:val="-2"/>
          <w:sz w:val="20"/>
          <w:szCs w:val="20"/>
        </w:rPr>
        <w:t xml:space="preserve">Fair value is the price that would be received to sell an asset or paid to transfer a liability in an orderly </w:t>
      </w:r>
      <w:r w:rsidRPr="0073191D">
        <w:rPr>
          <w:rFonts w:cs="Arial"/>
          <w:sz w:val="20"/>
          <w:szCs w:val="20"/>
        </w:rPr>
        <w:t>transaction between market participants at the measurement date.</w:t>
      </w:r>
    </w:p>
    <w:p w14:paraId="4A92D362" w14:textId="77777777" w:rsidR="00A54F73" w:rsidRPr="0073191D" w:rsidRDefault="00A54F73" w:rsidP="00F65E94">
      <w:pPr>
        <w:tabs>
          <w:tab w:val="left" w:pos="90"/>
        </w:tabs>
        <w:spacing w:line="360" w:lineRule="auto"/>
        <w:ind w:left="547"/>
        <w:jc w:val="thaiDistribute"/>
        <w:rPr>
          <w:rFonts w:cs="Arial"/>
          <w:snapToGrid w:val="0"/>
          <w:sz w:val="16"/>
          <w:szCs w:val="16"/>
          <w:lang w:val="en-AU" w:eastAsia="th-TH"/>
        </w:rPr>
      </w:pPr>
    </w:p>
    <w:p w14:paraId="7DC42413" w14:textId="77777777" w:rsidR="00A54F73" w:rsidRPr="0073191D" w:rsidRDefault="00A54F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68A8E60F" w14:textId="77777777" w:rsidR="00A54F73" w:rsidRPr="0073191D" w:rsidRDefault="00A54F73" w:rsidP="00F65E94">
      <w:pPr>
        <w:tabs>
          <w:tab w:val="left" w:pos="90"/>
        </w:tabs>
        <w:spacing w:line="360" w:lineRule="auto"/>
        <w:ind w:left="547"/>
        <w:jc w:val="thaiDistribute"/>
        <w:rPr>
          <w:rFonts w:cs="Arial"/>
          <w:snapToGrid w:val="0"/>
          <w:sz w:val="10"/>
          <w:szCs w:val="10"/>
          <w:lang w:val="en-AU" w:eastAsia="th-TH"/>
        </w:rPr>
      </w:pPr>
    </w:p>
    <w:p w14:paraId="328EC2B7" w14:textId="77777777" w:rsidR="00A54F73" w:rsidRPr="0073191D" w:rsidRDefault="00A54F73" w:rsidP="00F65E94">
      <w:pPr>
        <w:pStyle w:val="ListParagraph"/>
        <w:numPr>
          <w:ilvl w:val="3"/>
          <w:numId w:val="19"/>
        </w:numPr>
        <w:tabs>
          <w:tab w:val="left" w:pos="900"/>
          <w:tab w:val="left" w:pos="1800"/>
        </w:tabs>
        <w:spacing w:after="0" w:line="360" w:lineRule="auto"/>
        <w:ind w:left="1800" w:hanging="1260"/>
        <w:contextualSpacing w:val="0"/>
        <w:jc w:val="thaiDistribute"/>
        <w:rPr>
          <w:rFonts w:ascii="Arial" w:hAnsi="Arial" w:cs="Arial"/>
          <w:sz w:val="20"/>
          <w:szCs w:val="20"/>
          <w:lang w:val="en-GB"/>
        </w:rPr>
      </w:pPr>
      <w:r w:rsidRPr="0073191D">
        <w:rPr>
          <w:rFonts w:ascii="Arial" w:hAnsi="Arial" w:cs="Arial"/>
          <w:sz w:val="20"/>
          <w:szCs w:val="20"/>
          <w:lang w:val="en-GB"/>
        </w:rPr>
        <w:t>Level 1:</w:t>
      </w:r>
      <w:r w:rsidRPr="0073191D">
        <w:rPr>
          <w:rFonts w:ascii="Arial" w:hAnsi="Arial" w:cs="Arial"/>
          <w:sz w:val="20"/>
          <w:szCs w:val="20"/>
          <w:lang w:val="en-GB"/>
        </w:rPr>
        <w:tab/>
        <w:t xml:space="preserve">quoted prices (unadjusted) in active markets for identical assets or liabilities </w:t>
      </w:r>
    </w:p>
    <w:p w14:paraId="350A410D" w14:textId="77777777" w:rsidR="00C96F38" w:rsidRPr="0073191D" w:rsidRDefault="00C96F38" w:rsidP="00F65E94">
      <w:pPr>
        <w:pStyle w:val="ListParagraph"/>
        <w:tabs>
          <w:tab w:val="left" w:pos="900"/>
          <w:tab w:val="left" w:pos="1800"/>
        </w:tabs>
        <w:spacing w:after="0" w:line="360" w:lineRule="auto"/>
        <w:ind w:left="1800"/>
        <w:contextualSpacing w:val="0"/>
        <w:jc w:val="thaiDistribute"/>
        <w:rPr>
          <w:rFonts w:ascii="Arial" w:hAnsi="Arial" w:cs="Arial"/>
          <w:sz w:val="10"/>
          <w:szCs w:val="10"/>
          <w:lang w:val="en-GB"/>
        </w:rPr>
      </w:pPr>
    </w:p>
    <w:p w14:paraId="29D0A439" w14:textId="24D563E3" w:rsidR="00A54F73" w:rsidRPr="0073191D" w:rsidRDefault="00A54F73" w:rsidP="00F65E94">
      <w:pPr>
        <w:pStyle w:val="ListParagraph"/>
        <w:numPr>
          <w:ilvl w:val="3"/>
          <w:numId w:val="19"/>
        </w:numPr>
        <w:tabs>
          <w:tab w:val="left" w:pos="900"/>
          <w:tab w:val="left" w:pos="1800"/>
        </w:tabs>
        <w:spacing w:after="0" w:line="360" w:lineRule="auto"/>
        <w:ind w:left="1800" w:hanging="1260"/>
        <w:contextualSpacing w:val="0"/>
        <w:jc w:val="thaiDistribute"/>
        <w:rPr>
          <w:rFonts w:ascii="Arial" w:hAnsi="Arial" w:cs="Arial"/>
          <w:sz w:val="20"/>
          <w:szCs w:val="20"/>
          <w:lang w:val="en-GB"/>
        </w:rPr>
      </w:pPr>
      <w:r w:rsidRPr="0073191D">
        <w:rPr>
          <w:rFonts w:ascii="Arial" w:hAnsi="Arial" w:cs="Arial"/>
          <w:sz w:val="20"/>
          <w:szCs w:val="20"/>
          <w:lang w:val="en-GB"/>
        </w:rPr>
        <w:t>Level 2:</w:t>
      </w:r>
      <w:r w:rsidRPr="0073191D">
        <w:rPr>
          <w:rFonts w:ascii="Arial" w:hAnsi="Arial" w:cs="Arial"/>
          <w:sz w:val="20"/>
          <w:szCs w:val="20"/>
          <w:lang w:val="en-GB"/>
        </w:rPr>
        <w:tab/>
        <w:t xml:space="preserve">inputs other than quoted prices included within Level 1 that are observable for the asset or liability, </w:t>
      </w:r>
      <w:r w:rsidRPr="0073191D">
        <w:rPr>
          <w:rFonts w:ascii="Arial" w:hAnsi="Arial" w:cs="Arial"/>
          <w:sz w:val="20"/>
          <w:szCs w:val="20"/>
          <w:cs/>
          <w:lang w:val="en-GB"/>
        </w:rPr>
        <w:t>either directly or indirectly</w:t>
      </w:r>
    </w:p>
    <w:p w14:paraId="2965BF6D" w14:textId="77777777" w:rsidR="00C96F38" w:rsidRPr="0073191D" w:rsidRDefault="00C96F38" w:rsidP="00F65E94">
      <w:pPr>
        <w:pStyle w:val="ListParagraph"/>
        <w:tabs>
          <w:tab w:val="left" w:pos="900"/>
          <w:tab w:val="left" w:pos="1800"/>
        </w:tabs>
        <w:spacing w:after="0" w:line="360" w:lineRule="auto"/>
        <w:ind w:left="1800"/>
        <w:contextualSpacing w:val="0"/>
        <w:jc w:val="thaiDistribute"/>
        <w:rPr>
          <w:rFonts w:ascii="Arial" w:hAnsi="Arial" w:cs="Arial"/>
          <w:sz w:val="10"/>
          <w:szCs w:val="10"/>
          <w:cs/>
          <w:lang w:val="en-GB"/>
        </w:rPr>
      </w:pPr>
    </w:p>
    <w:p w14:paraId="4438EBF5" w14:textId="77777777" w:rsidR="00A54F73" w:rsidRPr="0073191D" w:rsidRDefault="00A54F73" w:rsidP="00F65E94">
      <w:pPr>
        <w:pStyle w:val="ListParagraph"/>
        <w:numPr>
          <w:ilvl w:val="3"/>
          <w:numId w:val="19"/>
        </w:numPr>
        <w:tabs>
          <w:tab w:val="left" w:pos="900"/>
          <w:tab w:val="left" w:pos="1800"/>
        </w:tabs>
        <w:spacing w:after="0" w:line="360" w:lineRule="auto"/>
        <w:ind w:left="1800" w:hanging="1260"/>
        <w:contextualSpacing w:val="0"/>
        <w:jc w:val="thaiDistribute"/>
        <w:rPr>
          <w:rFonts w:ascii="Arial" w:hAnsi="Arial" w:cs="Arial"/>
          <w:sz w:val="20"/>
          <w:szCs w:val="20"/>
        </w:rPr>
      </w:pPr>
      <w:r w:rsidRPr="0073191D">
        <w:rPr>
          <w:rFonts w:ascii="Arial" w:hAnsi="Arial" w:cs="Arial"/>
          <w:sz w:val="20"/>
          <w:szCs w:val="20"/>
          <w:lang w:val="en-GB"/>
        </w:rPr>
        <w:t>Level 3:</w:t>
      </w:r>
      <w:r w:rsidRPr="0073191D">
        <w:rPr>
          <w:rFonts w:ascii="Arial" w:hAnsi="Arial" w:cs="Arial"/>
          <w:sz w:val="20"/>
          <w:szCs w:val="20"/>
          <w:lang w:val="en-GB"/>
        </w:rPr>
        <w:tab/>
        <w:t>unobservable inputs for the asset or liability.</w:t>
      </w:r>
    </w:p>
    <w:p w14:paraId="56C0FA42" w14:textId="77777777" w:rsidR="00A54F73" w:rsidRPr="0073191D" w:rsidRDefault="00A54F73" w:rsidP="00F65E94">
      <w:pPr>
        <w:tabs>
          <w:tab w:val="clear" w:pos="1644"/>
          <w:tab w:val="left" w:pos="90"/>
          <w:tab w:val="left" w:pos="1629"/>
        </w:tabs>
        <w:spacing w:line="360" w:lineRule="auto"/>
        <w:ind w:left="547"/>
        <w:jc w:val="thaiDistribute"/>
        <w:rPr>
          <w:rFonts w:cs="Arial"/>
          <w:snapToGrid w:val="0"/>
          <w:sz w:val="16"/>
          <w:szCs w:val="16"/>
          <w:lang w:val="en-AU" w:eastAsia="th-TH"/>
        </w:rPr>
      </w:pPr>
    </w:p>
    <w:p w14:paraId="444D912A" w14:textId="7425FEE3" w:rsidR="00A54F73" w:rsidRPr="0073191D" w:rsidRDefault="00A54F73" w:rsidP="00A13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73191D">
        <w:rPr>
          <w:rFonts w:cs="Arial"/>
          <w:spacing w:val="-2"/>
          <w:sz w:val="20"/>
          <w:szCs w:val="20"/>
        </w:rPr>
        <w:t xml:space="preserve">As </w:t>
      </w:r>
      <w:proofErr w:type="gramStart"/>
      <w:r w:rsidRPr="0073191D">
        <w:rPr>
          <w:rFonts w:cs="Arial"/>
          <w:spacing w:val="-2"/>
          <w:sz w:val="20"/>
          <w:szCs w:val="20"/>
        </w:rPr>
        <w:t>at</w:t>
      </w:r>
      <w:proofErr w:type="gramEnd"/>
      <w:r w:rsidRPr="0073191D">
        <w:rPr>
          <w:rFonts w:cs="Arial"/>
          <w:spacing w:val="-2"/>
          <w:sz w:val="20"/>
          <w:szCs w:val="20"/>
        </w:rPr>
        <w:t xml:space="preserve"> </w:t>
      </w:r>
      <w:r w:rsidR="009E50E6" w:rsidRPr="0073191D">
        <w:rPr>
          <w:rFonts w:cs="Arial"/>
          <w:spacing w:val="-2"/>
          <w:sz w:val="20"/>
          <w:szCs w:val="20"/>
        </w:rPr>
        <w:t>31 J</w:t>
      </w:r>
      <w:r w:rsidR="006965AB">
        <w:rPr>
          <w:rFonts w:cs="Arial"/>
          <w:spacing w:val="-2"/>
          <w:sz w:val="20"/>
          <w:szCs w:val="20"/>
        </w:rPr>
        <w:t>anuary</w:t>
      </w:r>
      <w:r w:rsidR="00C854C9" w:rsidRPr="0073191D">
        <w:rPr>
          <w:rFonts w:cs="Arial"/>
          <w:spacing w:val="-2"/>
          <w:sz w:val="20"/>
          <w:szCs w:val="20"/>
        </w:rPr>
        <w:t xml:space="preserve"> </w:t>
      </w:r>
      <w:r w:rsidRPr="0073191D">
        <w:rPr>
          <w:rFonts w:cs="Arial"/>
          <w:spacing w:val="-2"/>
          <w:sz w:val="20"/>
          <w:szCs w:val="20"/>
        </w:rPr>
        <w:t>202</w:t>
      </w:r>
      <w:r w:rsidR="006965AB">
        <w:rPr>
          <w:rFonts w:cs="Arial"/>
          <w:spacing w:val="-2"/>
          <w:sz w:val="20"/>
          <w:szCs w:val="20"/>
        </w:rPr>
        <w:t>2</w:t>
      </w:r>
      <w:r w:rsidRPr="0073191D">
        <w:rPr>
          <w:rFonts w:cs="Arial"/>
          <w:spacing w:val="-2"/>
          <w:sz w:val="20"/>
          <w:szCs w:val="20"/>
        </w:rPr>
        <w:t xml:space="preserve">, assets and liabilities are measured at </w:t>
      </w:r>
      <w:proofErr w:type="spellStart"/>
      <w:r w:rsidR="00D31079" w:rsidRPr="0073191D">
        <w:rPr>
          <w:rFonts w:cs="Arial"/>
          <w:spacing w:val="-2"/>
          <w:sz w:val="20"/>
          <w:szCs w:val="20"/>
        </w:rPr>
        <w:t>amorti</w:t>
      </w:r>
      <w:r w:rsidR="00A25703" w:rsidRPr="0073191D">
        <w:rPr>
          <w:rFonts w:cs="Arial"/>
          <w:spacing w:val="-2"/>
          <w:sz w:val="20"/>
          <w:szCs w:val="20"/>
        </w:rPr>
        <w:t>s</w:t>
      </w:r>
      <w:r w:rsidR="00D31079" w:rsidRPr="0073191D">
        <w:rPr>
          <w:rFonts w:cs="Arial"/>
          <w:spacing w:val="-2"/>
          <w:sz w:val="20"/>
          <w:szCs w:val="20"/>
        </w:rPr>
        <w:t>ed</w:t>
      </w:r>
      <w:proofErr w:type="spellEnd"/>
      <w:r w:rsidR="00D31079" w:rsidRPr="0073191D">
        <w:rPr>
          <w:rFonts w:cs="Arial"/>
          <w:spacing w:val="-2"/>
          <w:sz w:val="20"/>
          <w:szCs w:val="20"/>
        </w:rPr>
        <w:t xml:space="preserve"> cost or </w:t>
      </w:r>
      <w:r w:rsidRPr="0073191D">
        <w:rPr>
          <w:rFonts w:cs="Arial"/>
          <w:spacing w:val="-2"/>
          <w:sz w:val="20"/>
          <w:szCs w:val="20"/>
        </w:rPr>
        <w:t>fair value in the statements of financial position.</w:t>
      </w:r>
    </w:p>
    <w:p w14:paraId="5CCA3701" w14:textId="77777777" w:rsidR="00A54F73" w:rsidRPr="0073191D" w:rsidRDefault="00A54F73" w:rsidP="00F65E94">
      <w:pPr>
        <w:tabs>
          <w:tab w:val="clear" w:pos="1644"/>
          <w:tab w:val="left" w:pos="576"/>
          <w:tab w:val="left" w:pos="1494"/>
          <w:tab w:val="left" w:pos="1629"/>
          <w:tab w:val="left" w:pos="1674"/>
        </w:tabs>
        <w:spacing w:line="360" w:lineRule="auto"/>
        <w:ind w:left="540"/>
        <w:jc w:val="thaiDistribute"/>
        <w:rPr>
          <w:rFonts w:cs="Arial"/>
          <w:sz w:val="20"/>
          <w:szCs w:val="20"/>
        </w:rPr>
      </w:pPr>
    </w:p>
    <w:p w14:paraId="0A75D3D8" w14:textId="77777777" w:rsidR="00A54F73" w:rsidRPr="0073191D" w:rsidRDefault="00A54F73" w:rsidP="00111014">
      <w:pPr>
        <w:pStyle w:val="Heading7"/>
        <w:keepNext w:val="0"/>
        <w:numPr>
          <w:ilvl w:val="0"/>
          <w:numId w:val="47"/>
        </w:numPr>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t>FINANCIAL INSTRUMENTS</w:t>
      </w:r>
    </w:p>
    <w:p w14:paraId="4A96B6A3" w14:textId="77777777" w:rsidR="00A54F73" w:rsidRPr="0073191D" w:rsidRDefault="00A54F73" w:rsidP="00F65E94">
      <w:pPr>
        <w:tabs>
          <w:tab w:val="left" w:pos="90"/>
        </w:tabs>
        <w:spacing w:line="360" w:lineRule="auto"/>
        <w:ind w:left="547"/>
        <w:jc w:val="thaiDistribute"/>
        <w:rPr>
          <w:rFonts w:cs="Arial"/>
          <w:snapToGrid w:val="0"/>
          <w:sz w:val="16"/>
          <w:szCs w:val="16"/>
          <w:lang w:val="en-AU" w:eastAsia="th-TH"/>
        </w:rPr>
      </w:pPr>
    </w:p>
    <w:p w14:paraId="12E9788A" w14:textId="77777777" w:rsidR="00A54F73" w:rsidRPr="0073191D" w:rsidRDefault="00A54F73" w:rsidP="00F65E94">
      <w:pPr>
        <w:pStyle w:val="Heading7"/>
        <w:keepNext w:val="0"/>
        <w:spacing w:line="360" w:lineRule="auto"/>
        <w:ind w:left="540" w:right="-1"/>
        <w:jc w:val="thaiDistribute"/>
        <w:rPr>
          <w:rFonts w:cs="Arial"/>
          <w:b w:val="0"/>
          <w:bCs w:val="0"/>
          <w:i/>
          <w:iCs/>
          <w:sz w:val="20"/>
          <w:szCs w:val="20"/>
        </w:rPr>
      </w:pPr>
      <w:r w:rsidRPr="0073191D">
        <w:rPr>
          <w:rFonts w:cs="Arial"/>
          <w:b w:val="0"/>
          <w:bCs w:val="0"/>
          <w:i/>
          <w:iCs/>
          <w:sz w:val="20"/>
          <w:szCs w:val="20"/>
        </w:rPr>
        <w:t>Foreign currency risk</w:t>
      </w:r>
    </w:p>
    <w:p w14:paraId="21C1FA23" w14:textId="77777777" w:rsidR="00A54F73" w:rsidRPr="0073191D" w:rsidRDefault="00A54F73" w:rsidP="00F65E94">
      <w:pPr>
        <w:tabs>
          <w:tab w:val="left" w:pos="90"/>
        </w:tabs>
        <w:spacing w:line="360" w:lineRule="auto"/>
        <w:ind w:left="547"/>
        <w:jc w:val="both"/>
        <w:rPr>
          <w:rFonts w:cs="Arial"/>
          <w:snapToGrid w:val="0"/>
          <w:sz w:val="10"/>
          <w:szCs w:val="10"/>
          <w:lang w:val="en-AU" w:eastAsia="th-TH"/>
        </w:rPr>
      </w:pPr>
    </w:p>
    <w:p w14:paraId="29A5C671" w14:textId="724C58F5" w:rsidR="00A54F73" w:rsidRDefault="00A54F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theme="minorBidi"/>
          <w:bCs/>
          <w:snapToGrid w:val="0"/>
          <w:spacing w:val="-4"/>
          <w:sz w:val="19"/>
          <w:szCs w:val="19"/>
          <w:lang w:eastAsia="th-TH"/>
        </w:rPr>
      </w:pPr>
      <w:r w:rsidRPr="0073191D">
        <w:rPr>
          <w:rFonts w:cs="Arial"/>
          <w:sz w:val="20"/>
          <w:szCs w:val="20"/>
        </w:rPr>
        <w:t xml:space="preserve">The Group’s exposure to foreign currency risk relates primarily to trade accounts receivable, trade </w:t>
      </w:r>
      <w:r w:rsidRPr="0073191D">
        <w:rPr>
          <w:rFonts w:cs="Arial"/>
          <w:spacing w:val="-6"/>
          <w:sz w:val="20"/>
          <w:szCs w:val="20"/>
        </w:rPr>
        <w:t>accounts payable and contingent liabilities in foreign currencies. However, the Group has no</w:t>
      </w:r>
      <w:r w:rsidRPr="0073191D">
        <w:rPr>
          <w:rFonts w:cs="Arial"/>
          <w:sz w:val="20"/>
          <w:szCs w:val="20"/>
        </w:rPr>
        <w:t xml:space="preserve"> outstanding forward contracts as </w:t>
      </w:r>
      <w:proofErr w:type="gramStart"/>
      <w:r w:rsidRPr="0073191D">
        <w:rPr>
          <w:rFonts w:cs="Arial"/>
          <w:sz w:val="20"/>
          <w:szCs w:val="20"/>
        </w:rPr>
        <w:t>at</w:t>
      </w:r>
      <w:proofErr w:type="gramEnd"/>
      <w:r w:rsidRPr="0073191D">
        <w:rPr>
          <w:rFonts w:cs="Arial"/>
          <w:sz w:val="20"/>
          <w:szCs w:val="20"/>
        </w:rPr>
        <w:t xml:space="preserve"> </w:t>
      </w:r>
      <w:r w:rsidR="002D31E1" w:rsidRPr="0073191D">
        <w:rPr>
          <w:rFonts w:cs="Arial"/>
          <w:bCs/>
          <w:snapToGrid w:val="0"/>
          <w:spacing w:val="-4"/>
          <w:sz w:val="19"/>
          <w:szCs w:val="19"/>
          <w:lang w:eastAsia="th-TH"/>
        </w:rPr>
        <w:t>31 J</w:t>
      </w:r>
      <w:r w:rsidR="002D31E1">
        <w:rPr>
          <w:rFonts w:cs="Arial"/>
          <w:bCs/>
          <w:snapToGrid w:val="0"/>
          <w:spacing w:val="-4"/>
          <w:sz w:val="19"/>
          <w:szCs w:val="19"/>
          <w:lang w:eastAsia="th-TH"/>
        </w:rPr>
        <w:t xml:space="preserve">anuary </w:t>
      </w:r>
      <w:r w:rsidR="002D31E1" w:rsidRPr="0073191D">
        <w:rPr>
          <w:rFonts w:cs="Arial"/>
          <w:bCs/>
          <w:snapToGrid w:val="0"/>
          <w:spacing w:val="-4"/>
          <w:sz w:val="19"/>
          <w:szCs w:val="19"/>
          <w:lang w:eastAsia="th-TH"/>
        </w:rPr>
        <w:t>202</w:t>
      </w:r>
      <w:r w:rsidR="002D31E1">
        <w:rPr>
          <w:rFonts w:cstheme="minorBidi"/>
          <w:bCs/>
          <w:snapToGrid w:val="0"/>
          <w:spacing w:val="-4"/>
          <w:sz w:val="19"/>
          <w:szCs w:val="19"/>
          <w:lang w:eastAsia="th-TH"/>
        </w:rPr>
        <w:t>2.</w:t>
      </w:r>
    </w:p>
    <w:p w14:paraId="75FD92F5" w14:textId="1BFBA6D6" w:rsidR="00AA47D8" w:rsidRDefault="00AA47D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theme="minorBidi"/>
          <w:bCs/>
          <w:snapToGrid w:val="0"/>
          <w:spacing w:val="-4"/>
          <w:sz w:val="19"/>
          <w:szCs w:val="19"/>
          <w:lang w:eastAsia="th-TH"/>
        </w:rPr>
      </w:pPr>
    </w:p>
    <w:p w14:paraId="203C0D87" w14:textId="3ADFA6D8" w:rsidR="00AA47D8" w:rsidRDefault="00AA47D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theme="minorBidi"/>
          <w:bCs/>
          <w:snapToGrid w:val="0"/>
          <w:spacing w:val="-4"/>
          <w:sz w:val="19"/>
          <w:szCs w:val="19"/>
          <w:lang w:eastAsia="th-TH"/>
        </w:rPr>
      </w:pPr>
    </w:p>
    <w:p w14:paraId="31108C27" w14:textId="0F954402" w:rsidR="00AA47D8" w:rsidRDefault="00AA47D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theme="minorBidi"/>
          <w:bCs/>
          <w:snapToGrid w:val="0"/>
          <w:spacing w:val="-4"/>
          <w:sz w:val="19"/>
          <w:szCs w:val="19"/>
          <w:lang w:eastAsia="th-TH"/>
        </w:rPr>
      </w:pPr>
    </w:p>
    <w:p w14:paraId="6C5EC223" w14:textId="77777777" w:rsidR="00E94531" w:rsidRDefault="00E9453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theme="minorBidi"/>
          <w:bCs/>
          <w:snapToGrid w:val="0"/>
          <w:spacing w:val="-4"/>
          <w:sz w:val="19"/>
          <w:szCs w:val="19"/>
          <w:lang w:eastAsia="th-TH"/>
        </w:rPr>
      </w:pPr>
    </w:p>
    <w:p w14:paraId="685B975F" w14:textId="3A6086DC" w:rsidR="00AA47D8" w:rsidRDefault="00AA47D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theme="minorBidi"/>
          <w:bCs/>
          <w:snapToGrid w:val="0"/>
          <w:spacing w:val="-4"/>
          <w:sz w:val="19"/>
          <w:szCs w:val="19"/>
          <w:lang w:eastAsia="th-TH"/>
        </w:rPr>
      </w:pPr>
    </w:p>
    <w:p w14:paraId="242277F8" w14:textId="77777777" w:rsidR="00111014" w:rsidRDefault="0011101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theme="minorBidi"/>
          <w:bCs/>
          <w:snapToGrid w:val="0"/>
          <w:spacing w:val="-4"/>
          <w:sz w:val="19"/>
          <w:szCs w:val="19"/>
          <w:lang w:eastAsia="th-TH"/>
        </w:rPr>
      </w:pPr>
    </w:p>
    <w:p w14:paraId="7C721DDA" w14:textId="40F033F3" w:rsidR="00B22FF8" w:rsidRPr="0073191D" w:rsidRDefault="00B22FF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both"/>
        <w:rPr>
          <w:rFonts w:cs="Arial"/>
          <w:sz w:val="10"/>
          <w:szCs w:val="10"/>
        </w:rPr>
      </w:pPr>
    </w:p>
    <w:p w14:paraId="2CA32D11" w14:textId="77777777" w:rsidR="00A54F73" w:rsidRPr="0073191D" w:rsidRDefault="00A54F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73191D">
        <w:rPr>
          <w:rFonts w:cs="Arial"/>
          <w:sz w:val="20"/>
          <w:szCs w:val="20"/>
        </w:rPr>
        <w:t>The Group has assets and liabilities denominated in foreign currency transaction as follow:</w:t>
      </w:r>
    </w:p>
    <w:p w14:paraId="0B04BEA5" w14:textId="77777777" w:rsidR="00A54F73" w:rsidRPr="0073191D" w:rsidRDefault="00A54F73" w:rsidP="00F65E94">
      <w:pPr>
        <w:tabs>
          <w:tab w:val="left" w:pos="90"/>
        </w:tabs>
        <w:spacing w:line="360" w:lineRule="auto"/>
        <w:ind w:left="547"/>
        <w:jc w:val="both"/>
        <w:rPr>
          <w:rFonts w:cs="Arial"/>
          <w:snapToGrid w:val="0"/>
          <w:sz w:val="10"/>
          <w:szCs w:val="10"/>
          <w:lang w:val="en-AU" w:eastAsia="th-TH"/>
        </w:rPr>
      </w:pPr>
    </w:p>
    <w:tbl>
      <w:tblPr>
        <w:tblW w:w="8604" w:type="dxa"/>
        <w:tblInd w:w="486" w:type="dxa"/>
        <w:tblLayout w:type="fixed"/>
        <w:tblLook w:val="0000" w:firstRow="0" w:lastRow="0" w:firstColumn="0" w:lastColumn="0" w:noHBand="0" w:noVBand="0"/>
      </w:tblPr>
      <w:tblGrid>
        <w:gridCol w:w="2196"/>
        <w:gridCol w:w="1667"/>
        <w:gridCol w:w="691"/>
        <w:gridCol w:w="540"/>
        <w:gridCol w:w="306"/>
        <w:gridCol w:w="504"/>
        <w:gridCol w:w="1163"/>
        <w:gridCol w:w="374"/>
        <w:gridCol w:w="1163"/>
      </w:tblGrid>
      <w:tr w:rsidR="00A54F73" w:rsidRPr="0073191D" w14:paraId="524E85AA" w14:textId="77777777" w:rsidTr="00F578AF">
        <w:tc>
          <w:tcPr>
            <w:tcW w:w="2196" w:type="dxa"/>
          </w:tcPr>
          <w:p w14:paraId="50126EC5" w14:textId="77777777" w:rsidR="00A54F73" w:rsidRPr="0073191D" w:rsidRDefault="00A54F73" w:rsidP="0063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6408" w:type="dxa"/>
            <w:gridSpan w:val="8"/>
          </w:tcPr>
          <w:p w14:paraId="6E30698F" w14:textId="77777777" w:rsidR="00A54F73" w:rsidRPr="0073191D" w:rsidRDefault="00A54F7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spacing w:val="-4"/>
                <w:sz w:val="19"/>
                <w:szCs w:val="19"/>
                <w:lang w:eastAsia="th-TH"/>
              </w:rPr>
            </w:pPr>
            <w:r w:rsidRPr="0073191D">
              <w:rPr>
                <w:rFonts w:cs="Arial"/>
                <w:bCs/>
                <w:snapToGrid w:val="0"/>
                <w:spacing w:val="-4"/>
                <w:sz w:val="19"/>
                <w:szCs w:val="19"/>
                <w:lang w:eastAsia="th-TH"/>
              </w:rPr>
              <w:t>Consolidated F/S</w:t>
            </w:r>
          </w:p>
        </w:tc>
      </w:tr>
      <w:tr w:rsidR="00A54F73" w:rsidRPr="0073191D" w14:paraId="0E6F98C2" w14:textId="77777777" w:rsidTr="00F578AF">
        <w:tc>
          <w:tcPr>
            <w:tcW w:w="2196" w:type="dxa"/>
          </w:tcPr>
          <w:p w14:paraId="296AA832" w14:textId="77777777" w:rsidR="00A54F73" w:rsidRPr="0073191D" w:rsidRDefault="00A54F73" w:rsidP="0063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6408" w:type="dxa"/>
            <w:gridSpan w:val="8"/>
          </w:tcPr>
          <w:p w14:paraId="7BC34D0B" w14:textId="66C64CDF" w:rsidR="00A54F73" w:rsidRPr="002D31E1" w:rsidRDefault="009E50E6"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theme="minorBidi"/>
                <w:bCs/>
                <w:snapToGrid w:val="0"/>
                <w:spacing w:val="-4"/>
                <w:sz w:val="19"/>
                <w:szCs w:val="19"/>
                <w:lang w:eastAsia="th-TH"/>
              </w:rPr>
            </w:pPr>
            <w:r w:rsidRPr="0073191D">
              <w:rPr>
                <w:rFonts w:cs="Arial"/>
                <w:bCs/>
                <w:snapToGrid w:val="0"/>
                <w:spacing w:val="-4"/>
                <w:sz w:val="19"/>
                <w:szCs w:val="19"/>
                <w:lang w:eastAsia="th-TH"/>
              </w:rPr>
              <w:t>31 J</w:t>
            </w:r>
            <w:r w:rsidR="002D31E1">
              <w:rPr>
                <w:rFonts w:cs="Arial"/>
                <w:bCs/>
                <w:snapToGrid w:val="0"/>
                <w:spacing w:val="-4"/>
                <w:sz w:val="19"/>
                <w:szCs w:val="19"/>
                <w:lang w:eastAsia="th-TH"/>
              </w:rPr>
              <w:t xml:space="preserve">anuary </w:t>
            </w:r>
            <w:r w:rsidR="00A54F73" w:rsidRPr="0073191D">
              <w:rPr>
                <w:rFonts w:cs="Arial"/>
                <w:bCs/>
                <w:snapToGrid w:val="0"/>
                <w:spacing w:val="-4"/>
                <w:sz w:val="19"/>
                <w:szCs w:val="19"/>
                <w:lang w:eastAsia="th-TH"/>
              </w:rPr>
              <w:t>202</w:t>
            </w:r>
            <w:r w:rsidR="002D31E1">
              <w:rPr>
                <w:rFonts w:cstheme="minorBidi"/>
                <w:bCs/>
                <w:snapToGrid w:val="0"/>
                <w:spacing w:val="-4"/>
                <w:sz w:val="19"/>
                <w:szCs w:val="19"/>
                <w:lang w:eastAsia="th-TH"/>
              </w:rPr>
              <w:t>2</w:t>
            </w:r>
          </w:p>
        </w:tc>
      </w:tr>
      <w:tr w:rsidR="00A54F73" w:rsidRPr="0073191D" w14:paraId="63A6C2CD" w14:textId="77777777" w:rsidTr="00F578AF">
        <w:tc>
          <w:tcPr>
            <w:tcW w:w="2196" w:type="dxa"/>
          </w:tcPr>
          <w:p w14:paraId="6A440465" w14:textId="77777777" w:rsidR="00A54F73" w:rsidRPr="0073191D" w:rsidRDefault="00A54F73" w:rsidP="0063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3204" w:type="dxa"/>
            <w:gridSpan w:val="4"/>
          </w:tcPr>
          <w:p w14:paraId="4E698031" w14:textId="77777777" w:rsidR="00A54F73" w:rsidRPr="0073191D" w:rsidRDefault="00A54F73" w:rsidP="00F65E94">
            <w:pPr>
              <w:pStyle w:val="Heading4"/>
              <w:keepNext w:val="0"/>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auto"/>
              <w:jc w:val="center"/>
              <w:rPr>
                <w:rFonts w:cs="Arial"/>
                <w:b w:val="0"/>
                <w:sz w:val="19"/>
                <w:szCs w:val="19"/>
                <w:lang w:val="en-GB"/>
              </w:rPr>
            </w:pPr>
            <w:r w:rsidRPr="0073191D">
              <w:rPr>
                <w:rFonts w:cs="Arial"/>
                <w:b w:val="0"/>
                <w:sz w:val="19"/>
                <w:szCs w:val="19"/>
              </w:rPr>
              <w:t>Assets</w:t>
            </w:r>
          </w:p>
        </w:tc>
        <w:tc>
          <w:tcPr>
            <w:tcW w:w="3204" w:type="dxa"/>
            <w:gridSpan w:val="4"/>
          </w:tcPr>
          <w:p w14:paraId="4067A80D" w14:textId="77777777" w:rsidR="00A54F73" w:rsidRPr="0073191D" w:rsidRDefault="00A54F73" w:rsidP="00F65E94">
            <w:pPr>
              <w:pStyle w:val="Heading4"/>
              <w:keepNext w:val="0"/>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auto"/>
              <w:jc w:val="center"/>
              <w:rPr>
                <w:rFonts w:cs="Arial"/>
                <w:b w:val="0"/>
                <w:sz w:val="19"/>
                <w:szCs w:val="19"/>
                <w:lang w:val="en-GB"/>
              </w:rPr>
            </w:pPr>
            <w:r w:rsidRPr="0073191D">
              <w:rPr>
                <w:rFonts w:cs="Arial"/>
                <w:b w:val="0"/>
                <w:sz w:val="19"/>
                <w:szCs w:val="19"/>
              </w:rPr>
              <w:t>Liabilities</w:t>
            </w:r>
          </w:p>
        </w:tc>
      </w:tr>
      <w:tr w:rsidR="00A54F73" w:rsidRPr="0073191D" w14:paraId="306CE5B4" w14:textId="77777777" w:rsidTr="00F578AF">
        <w:tc>
          <w:tcPr>
            <w:tcW w:w="2196" w:type="dxa"/>
          </w:tcPr>
          <w:p w14:paraId="0F8C28A3" w14:textId="77777777" w:rsidR="00A54F73" w:rsidRPr="0073191D" w:rsidRDefault="00A54F73" w:rsidP="0063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1667" w:type="dxa"/>
          </w:tcPr>
          <w:p w14:paraId="0EFFB9DA" w14:textId="77777777" w:rsidR="00A54F73" w:rsidRPr="0073191D" w:rsidRDefault="00A54F7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9"/>
                <w:szCs w:val="19"/>
                <w:cs/>
              </w:rPr>
            </w:pPr>
            <w:r w:rsidRPr="0073191D">
              <w:rPr>
                <w:rFonts w:cs="Arial"/>
                <w:bCs/>
                <w:sz w:val="19"/>
                <w:szCs w:val="19"/>
              </w:rPr>
              <w:t>Foreign currency</w:t>
            </w:r>
          </w:p>
        </w:tc>
        <w:tc>
          <w:tcPr>
            <w:tcW w:w="1537" w:type="dxa"/>
            <w:gridSpan w:val="3"/>
          </w:tcPr>
          <w:p w14:paraId="0389A25C" w14:textId="77777777" w:rsidR="00A54F73" w:rsidRPr="0073191D" w:rsidRDefault="00A54F7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9"/>
                <w:szCs w:val="19"/>
                <w:cs/>
              </w:rPr>
            </w:pPr>
            <w:r w:rsidRPr="0073191D">
              <w:rPr>
                <w:rFonts w:cs="Arial"/>
                <w:bCs/>
                <w:sz w:val="19"/>
                <w:szCs w:val="19"/>
              </w:rPr>
              <w:t>Thousand Baht</w:t>
            </w:r>
          </w:p>
        </w:tc>
        <w:tc>
          <w:tcPr>
            <w:tcW w:w="1667" w:type="dxa"/>
            <w:gridSpan w:val="2"/>
          </w:tcPr>
          <w:p w14:paraId="522665CF" w14:textId="77777777" w:rsidR="00A54F73" w:rsidRPr="0073191D" w:rsidRDefault="00A54F7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9"/>
                <w:szCs w:val="19"/>
                <w:cs/>
              </w:rPr>
            </w:pPr>
            <w:r w:rsidRPr="0073191D">
              <w:rPr>
                <w:rFonts w:cs="Arial"/>
                <w:bCs/>
                <w:sz w:val="19"/>
                <w:szCs w:val="19"/>
              </w:rPr>
              <w:t>Foreign currency</w:t>
            </w:r>
          </w:p>
        </w:tc>
        <w:tc>
          <w:tcPr>
            <w:tcW w:w="1537" w:type="dxa"/>
            <w:gridSpan w:val="2"/>
          </w:tcPr>
          <w:p w14:paraId="261C8D7E" w14:textId="77777777" w:rsidR="00A54F73" w:rsidRPr="0073191D" w:rsidRDefault="00A54F7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9"/>
                <w:szCs w:val="19"/>
                <w:cs/>
              </w:rPr>
            </w:pPr>
            <w:r w:rsidRPr="0073191D">
              <w:rPr>
                <w:rFonts w:cs="Arial"/>
                <w:bCs/>
                <w:sz w:val="19"/>
                <w:szCs w:val="19"/>
              </w:rPr>
              <w:t>Thousand Baht</w:t>
            </w:r>
          </w:p>
        </w:tc>
      </w:tr>
      <w:tr w:rsidR="008024DD" w:rsidRPr="008024DD" w14:paraId="40CD1D65" w14:textId="77777777" w:rsidTr="00F578AF">
        <w:tc>
          <w:tcPr>
            <w:tcW w:w="2196" w:type="dxa"/>
          </w:tcPr>
          <w:p w14:paraId="0CB02576" w14:textId="77777777" w:rsidR="008024DD" w:rsidRPr="0073191D" w:rsidRDefault="008024DD" w:rsidP="0080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z w:val="19"/>
                <w:szCs w:val="19"/>
              </w:rPr>
            </w:pPr>
            <w:r w:rsidRPr="0073191D">
              <w:rPr>
                <w:rFonts w:cs="Arial"/>
                <w:bCs/>
                <w:sz w:val="19"/>
                <w:szCs w:val="19"/>
              </w:rPr>
              <w:t>US Dollar</w:t>
            </w:r>
          </w:p>
        </w:tc>
        <w:tc>
          <w:tcPr>
            <w:tcW w:w="1667" w:type="dxa"/>
          </w:tcPr>
          <w:p w14:paraId="5C99DB6F" w14:textId="3B74FE53" w:rsidR="008024DD" w:rsidRPr="008024DD" w:rsidRDefault="008024DD" w:rsidP="008024DD">
            <w:pPr>
              <w:pStyle w:val="CharCharCharCharCharCharCharCharCharCharCharChar"/>
              <w:tabs>
                <w:tab w:val="decimal" w:pos="902"/>
              </w:tabs>
              <w:spacing w:after="0" w:line="360" w:lineRule="auto"/>
              <w:ind w:right="19"/>
              <w:rPr>
                <w:rFonts w:ascii="Arial" w:hAnsi="Arial" w:cs="Arial"/>
                <w:bCs/>
                <w:snapToGrid w:val="0"/>
                <w:spacing w:val="-4"/>
                <w:sz w:val="19"/>
                <w:szCs w:val="19"/>
                <w:lang w:eastAsia="th-TH" w:bidi="th-TH"/>
              </w:rPr>
            </w:pPr>
            <w:r w:rsidRPr="008024DD">
              <w:rPr>
                <w:rFonts w:ascii="Arial" w:hAnsi="Arial" w:cs="Arial"/>
                <w:bCs/>
                <w:snapToGrid w:val="0"/>
                <w:spacing w:val="-4"/>
                <w:sz w:val="19"/>
                <w:szCs w:val="19"/>
                <w:lang w:eastAsia="th-TH" w:bidi="th-TH"/>
              </w:rPr>
              <w:t>44</w:t>
            </w:r>
          </w:p>
        </w:tc>
        <w:tc>
          <w:tcPr>
            <w:tcW w:w="1537" w:type="dxa"/>
            <w:gridSpan w:val="3"/>
          </w:tcPr>
          <w:p w14:paraId="15841AAD" w14:textId="124D916B" w:rsidR="008024DD" w:rsidRPr="008024DD" w:rsidRDefault="008024DD" w:rsidP="008024DD">
            <w:pPr>
              <w:pStyle w:val="CharCharCharCharCharCharCharCharCharCharCharChar"/>
              <w:tabs>
                <w:tab w:val="decimal" w:pos="932"/>
              </w:tabs>
              <w:spacing w:after="0" w:line="360" w:lineRule="auto"/>
              <w:ind w:right="19"/>
              <w:rPr>
                <w:rFonts w:ascii="Arial" w:hAnsi="Arial" w:cs="Arial"/>
                <w:bCs/>
                <w:snapToGrid w:val="0"/>
                <w:spacing w:val="-4"/>
                <w:sz w:val="19"/>
                <w:szCs w:val="19"/>
                <w:cs/>
                <w:lang w:eastAsia="th-TH"/>
              </w:rPr>
            </w:pPr>
            <w:r w:rsidRPr="008024DD">
              <w:rPr>
                <w:rFonts w:ascii="Arial" w:hAnsi="Arial" w:cs="Arial"/>
                <w:bCs/>
                <w:snapToGrid w:val="0"/>
                <w:spacing w:val="-4"/>
                <w:sz w:val="19"/>
                <w:szCs w:val="19"/>
                <w:lang w:eastAsia="th-TH" w:bidi="th-TH"/>
              </w:rPr>
              <w:t>1,460</w:t>
            </w:r>
          </w:p>
        </w:tc>
        <w:tc>
          <w:tcPr>
            <w:tcW w:w="1667" w:type="dxa"/>
            <w:gridSpan w:val="2"/>
          </w:tcPr>
          <w:p w14:paraId="0800212A" w14:textId="44D0727D" w:rsidR="008024DD" w:rsidRPr="008024DD" w:rsidRDefault="008024DD" w:rsidP="008024DD">
            <w:pPr>
              <w:pStyle w:val="CharCharCharCharCharCharCharCharCharCharCharChar"/>
              <w:tabs>
                <w:tab w:val="decimal" w:pos="1047"/>
              </w:tabs>
              <w:spacing w:after="0" w:line="360" w:lineRule="auto"/>
              <w:ind w:right="19"/>
              <w:rPr>
                <w:rFonts w:ascii="Arial" w:hAnsi="Arial" w:cs="Arial"/>
                <w:bCs/>
                <w:snapToGrid w:val="0"/>
                <w:spacing w:val="-4"/>
                <w:sz w:val="19"/>
                <w:szCs w:val="19"/>
                <w:lang w:eastAsia="th-TH" w:bidi="th-TH"/>
              </w:rPr>
            </w:pPr>
            <w:r w:rsidRPr="008024DD">
              <w:rPr>
                <w:rFonts w:ascii="Arial" w:hAnsi="Arial" w:cs="Arial"/>
                <w:bCs/>
                <w:snapToGrid w:val="0"/>
                <w:spacing w:val="-4"/>
                <w:sz w:val="19"/>
                <w:szCs w:val="19"/>
                <w:lang w:eastAsia="th-TH" w:bidi="th-TH"/>
              </w:rPr>
              <w:t>219</w:t>
            </w:r>
          </w:p>
        </w:tc>
        <w:tc>
          <w:tcPr>
            <w:tcW w:w="1537" w:type="dxa"/>
            <w:gridSpan w:val="2"/>
          </w:tcPr>
          <w:p w14:paraId="0804F239" w14:textId="0BC4FD3B" w:rsidR="008024DD" w:rsidRPr="008024DD" w:rsidRDefault="008024DD" w:rsidP="008024DD">
            <w:pPr>
              <w:pStyle w:val="CharCharCharCharCharCharCharCharCharCharCharChar"/>
              <w:tabs>
                <w:tab w:val="decimal" w:pos="952"/>
              </w:tabs>
              <w:spacing w:after="0" w:line="360" w:lineRule="auto"/>
              <w:ind w:right="19"/>
              <w:rPr>
                <w:rFonts w:ascii="Arial" w:hAnsi="Arial" w:cs="Arial"/>
                <w:bCs/>
                <w:snapToGrid w:val="0"/>
                <w:spacing w:val="-4"/>
                <w:sz w:val="19"/>
                <w:szCs w:val="19"/>
                <w:cs/>
                <w:lang w:eastAsia="th-TH"/>
              </w:rPr>
            </w:pPr>
            <w:r w:rsidRPr="008024DD">
              <w:rPr>
                <w:rFonts w:ascii="Arial" w:hAnsi="Arial" w:cs="Arial"/>
                <w:bCs/>
                <w:snapToGrid w:val="0"/>
                <w:spacing w:val="-4"/>
                <w:sz w:val="19"/>
                <w:szCs w:val="19"/>
                <w:lang w:eastAsia="th-TH" w:bidi="th-TH"/>
              </w:rPr>
              <w:t>7,351</w:t>
            </w:r>
          </w:p>
        </w:tc>
      </w:tr>
      <w:tr w:rsidR="008024DD" w:rsidRPr="008024DD" w14:paraId="49410E98" w14:textId="77777777" w:rsidTr="00F578AF">
        <w:tc>
          <w:tcPr>
            <w:tcW w:w="2196" w:type="dxa"/>
          </w:tcPr>
          <w:p w14:paraId="17ED775F" w14:textId="1C5F15DE" w:rsidR="008024DD" w:rsidRPr="0073191D" w:rsidRDefault="00A37C02" w:rsidP="0080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z w:val="19"/>
                <w:szCs w:val="19"/>
              </w:rPr>
            </w:pPr>
            <w:r>
              <w:rPr>
                <w:rFonts w:cs="Arial"/>
                <w:bCs/>
                <w:sz w:val="19"/>
                <w:szCs w:val="19"/>
              </w:rPr>
              <w:t xml:space="preserve">Japanese </w:t>
            </w:r>
            <w:r w:rsidR="008024DD" w:rsidRPr="0073191D">
              <w:rPr>
                <w:rFonts w:cs="Arial"/>
                <w:bCs/>
                <w:sz w:val="19"/>
                <w:szCs w:val="19"/>
              </w:rPr>
              <w:t>Yen</w:t>
            </w:r>
          </w:p>
        </w:tc>
        <w:tc>
          <w:tcPr>
            <w:tcW w:w="1667" w:type="dxa"/>
          </w:tcPr>
          <w:p w14:paraId="0C093C86" w14:textId="1F336F6A" w:rsidR="008024DD" w:rsidRPr="008024DD" w:rsidRDefault="008024DD" w:rsidP="008024DD">
            <w:pPr>
              <w:pStyle w:val="CharCharCharCharCharCharCharCharCharCharCharChar"/>
              <w:tabs>
                <w:tab w:val="decimal" w:pos="902"/>
              </w:tabs>
              <w:spacing w:after="0" w:line="360" w:lineRule="auto"/>
              <w:ind w:right="19"/>
              <w:rPr>
                <w:rFonts w:ascii="Arial" w:hAnsi="Arial" w:cs="Arial"/>
                <w:bCs/>
                <w:snapToGrid w:val="0"/>
                <w:spacing w:val="-4"/>
                <w:sz w:val="19"/>
                <w:szCs w:val="19"/>
                <w:lang w:eastAsia="th-TH" w:bidi="th-TH"/>
              </w:rPr>
            </w:pPr>
            <w:r w:rsidRPr="008024DD">
              <w:rPr>
                <w:rFonts w:ascii="Arial" w:hAnsi="Arial" w:cs="Arial"/>
                <w:bCs/>
                <w:snapToGrid w:val="0"/>
                <w:spacing w:val="-4"/>
                <w:sz w:val="19"/>
                <w:szCs w:val="19"/>
                <w:lang w:eastAsia="th-TH" w:bidi="th-TH"/>
              </w:rPr>
              <w:t>-</w:t>
            </w:r>
          </w:p>
        </w:tc>
        <w:tc>
          <w:tcPr>
            <w:tcW w:w="1537" w:type="dxa"/>
            <w:gridSpan w:val="3"/>
          </w:tcPr>
          <w:p w14:paraId="59639F52" w14:textId="13460B14" w:rsidR="008024DD" w:rsidRPr="008024DD" w:rsidRDefault="008024DD" w:rsidP="008024DD">
            <w:pPr>
              <w:pStyle w:val="CharCharCharCharCharCharCharCharCharCharCharChar"/>
              <w:tabs>
                <w:tab w:val="decimal" w:pos="932"/>
              </w:tabs>
              <w:spacing w:after="0" w:line="360" w:lineRule="auto"/>
              <w:ind w:right="19"/>
              <w:rPr>
                <w:rFonts w:ascii="Arial" w:hAnsi="Arial" w:cs="Arial"/>
                <w:bCs/>
                <w:snapToGrid w:val="0"/>
                <w:spacing w:val="-4"/>
                <w:sz w:val="19"/>
                <w:szCs w:val="19"/>
                <w:lang w:eastAsia="th-TH" w:bidi="th-TH"/>
              </w:rPr>
            </w:pPr>
            <w:r w:rsidRPr="008024DD">
              <w:rPr>
                <w:rFonts w:ascii="Arial" w:hAnsi="Arial" w:cs="Arial"/>
                <w:bCs/>
                <w:snapToGrid w:val="0"/>
                <w:spacing w:val="-4"/>
                <w:sz w:val="19"/>
                <w:szCs w:val="19"/>
                <w:lang w:eastAsia="th-TH" w:bidi="th-TH"/>
              </w:rPr>
              <w:t>-</w:t>
            </w:r>
          </w:p>
        </w:tc>
        <w:tc>
          <w:tcPr>
            <w:tcW w:w="1667" w:type="dxa"/>
            <w:gridSpan w:val="2"/>
          </w:tcPr>
          <w:p w14:paraId="5DE3E0EF" w14:textId="0123C261" w:rsidR="008024DD" w:rsidRPr="008024DD" w:rsidRDefault="008024DD" w:rsidP="008024DD">
            <w:pPr>
              <w:pStyle w:val="CharCharCharCharCharCharCharCharCharCharCharChar"/>
              <w:tabs>
                <w:tab w:val="decimal" w:pos="1047"/>
              </w:tabs>
              <w:spacing w:after="0" w:line="360" w:lineRule="auto"/>
              <w:ind w:right="19"/>
              <w:rPr>
                <w:rFonts w:ascii="Arial" w:hAnsi="Arial" w:cs="Arial"/>
                <w:bCs/>
                <w:snapToGrid w:val="0"/>
                <w:spacing w:val="-4"/>
                <w:sz w:val="19"/>
                <w:szCs w:val="19"/>
                <w:lang w:eastAsia="th-TH" w:bidi="th-TH"/>
              </w:rPr>
            </w:pPr>
            <w:r w:rsidRPr="008024DD">
              <w:rPr>
                <w:rFonts w:ascii="Arial" w:hAnsi="Arial" w:cs="Arial"/>
                <w:bCs/>
                <w:snapToGrid w:val="0"/>
                <w:spacing w:val="-4"/>
                <w:sz w:val="19"/>
                <w:szCs w:val="19"/>
                <w:lang w:eastAsia="th-TH" w:bidi="th-TH"/>
              </w:rPr>
              <w:t>8,448</w:t>
            </w:r>
          </w:p>
        </w:tc>
        <w:tc>
          <w:tcPr>
            <w:tcW w:w="1537" w:type="dxa"/>
            <w:gridSpan w:val="2"/>
          </w:tcPr>
          <w:p w14:paraId="0A3909FE" w14:textId="53E4BAFC" w:rsidR="008024DD" w:rsidRPr="008024DD" w:rsidRDefault="008024DD" w:rsidP="008024DD">
            <w:pPr>
              <w:pStyle w:val="CharCharCharCharCharCharCharCharCharCharCharChar"/>
              <w:tabs>
                <w:tab w:val="decimal" w:pos="952"/>
              </w:tabs>
              <w:spacing w:after="0" w:line="360" w:lineRule="auto"/>
              <w:ind w:right="19"/>
              <w:rPr>
                <w:rFonts w:ascii="Arial" w:hAnsi="Arial" w:cs="Arial"/>
                <w:bCs/>
                <w:snapToGrid w:val="0"/>
                <w:spacing w:val="-4"/>
                <w:sz w:val="19"/>
                <w:szCs w:val="19"/>
                <w:lang w:eastAsia="th-TH" w:bidi="th-TH"/>
              </w:rPr>
            </w:pPr>
            <w:r w:rsidRPr="008024DD">
              <w:rPr>
                <w:rFonts w:ascii="Arial" w:hAnsi="Arial" w:cs="Arial"/>
                <w:bCs/>
                <w:snapToGrid w:val="0"/>
                <w:spacing w:val="-4"/>
                <w:sz w:val="19"/>
                <w:szCs w:val="19"/>
                <w:lang w:eastAsia="th-TH" w:bidi="th-TH"/>
              </w:rPr>
              <w:t>2,479</w:t>
            </w:r>
          </w:p>
        </w:tc>
      </w:tr>
      <w:tr w:rsidR="008024DD" w:rsidRPr="0073191D" w14:paraId="45FC45E6" w14:textId="77777777" w:rsidTr="00F578AF">
        <w:tc>
          <w:tcPr>
            <w:tcW w:w="2196" w:type="dxa"/>
          </w:tcPr>
          <w:p w14:paraId="35569345" w14:textId="77777777" w:rsidR="008024DD" w:rsidRPr="0073191D" w:rsidRDefault="008024DD" w:rsidP="0080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z w:val="19"/>
                <w:szCs w:val="19"/>
              </w:rPr>
            </w:pPr>
          </w:p>
        </w:tc>
        <w:tc>
          <w:tcPr>
            <w:tcW w:w="1667" w:type="dxa"/>
          </w:tcPr>
          <w:p w14:paraId="555C9F2C" w14:textId="77777777" w:rsidR="008024DD" w:rsidRPr="0073191D" w:rsidRDefault="008024DD" w:rsidP="008024DD">
            <w:pPr>
              <w:pStyle w:val="CharCharCharCharCharCharCharCharCharCharCharChar"/>
              <w:tabs>
                <w:tab w:val="decimal" w:pos="902"/>
              </w:tabs>
              <w:spacing w:after="0" w:line="360" w:lineRule="auto"/>
              <w:ind w:right="19"/>
              <w:rPr>
                <w:rFonts w:ascii="Arial" w:hAnsi="Arial" w:cs="Arial"/>
                <w:sz w:val="19"/>
                <w:szCs w:val="19"/>
              </w:rPr>
            </w:pPr>
          </w:p>
        </w:tc>
        <w:tc>
          <w:tcPr>
            <w:tcW w:w="1537" w:type="dxa"/>
            <w:gridSpan w:val="3"/>
          </w:tcPr>
          <w:p w14:paraId="5D534468" w14:textId="77777777" w:rsidR="008024DD" w:rsidRPr="0073191D" w:rsidRDefault="008024DD" w:rsidP="008024DD">
            <w:pPr>
              <w:pStyle w:val="CharCharCharCharCharCharCharCharCharCharCharChar"/>
              <w:tabs>
                <w:tab w:val="decimal" w:pos="932"/>
              </w:tabs>
              <w:spacing w:after="0" w:line="360" w:lineRule="auto"/>
              <w:ind w:right="19"/>
              <w:rPr>
                <w:rFonts w:ascii="Arial" w:hAnsi="Arial" w:cs="Arial"/>
                <w:sz w:val="19"/>
                <w:szCs w:val="19"/>
              </w:rPr>
            </w:pPr>
          </w:p>
        </w:tc>
        <w:tc>
          <w:tcPr>
            <w:tcW w:w="1667" w:type="dxa"/>
            <w:gridSpan w:val="2"/>
          </w:tcPr>
          <w:p w14:paraId="5E74396C" w14:textId="77777777" w:rsidR="008024DD" w:rsidRPr="0073191D" w:rsidRDefault="008024DD" w:rsidP="008024DD">
            <w:pPr>
              <w:pStyle w:val="CharCharCharCharCharCharCharCharCharCharCharChar"/>
              <w:tabs>
                <w:tab w:val="decimal" w:pos="1047"/>
              </w:tabs>
              <w:spacing w:after="0" w:line="360" w:lineRule="auto"/>
              <w:ind w:right="19"/>
              <w:rPr>
                <w:rFonts w:ascii="Arial" w:hAnsi="Arial" w:cs="Arial"/>
                <w:sz w:val="19"/>
                <w:szCs w:val="19"/>
              </w:rPr>
            </w:pPr>
          </w:p>
        </w:tc>
        <w:tc>
          <w:tcPr>
            <w:tcW w:w="1537" w:type="dxa"/>
            <w:gridSpan w:val="2"/>
          </w:tcPr>
          <w:p w14:paraId="2BCBD6CD" w14:textId="77777777" w:rsidR="008024DD" w:rsidRPr="0073191D" w:rsidRDefault="008024DD" w:rsidP="008024DD">
            <w:pPr>
              <w:pStyle w:val="CharCharCharCharCharCharCharCharCharCharCharChar"/>
              <w:tabs>
                <w:tab w:val="decimal" w:pos="952"/>
              </w:tabs>
              <w:spacing w:after="0" w:line="360" w:lineRule="auto"/>
              <w:ind w:right="19"/>
              <w:rPr>
                <w:rFonts w:ascii="Arial" w:hAnsi="Arial" w:cs="Arial"/>
                <w:sz w:val="19"/>
                <w:szCs w:val="19"/>
              </w:rPr>
            </w:pPr>
          </w:p>
        </w:tc>
      </w:tr>
      <w:tr w:rsidR="008024DD" w:rsidRPr="0073191D" w14:paraId="04AD68A3" w14:textId="77777777" w:rsidTr="00F578AF">
        <w:tc>
          <w:tcPr>
            <w:tcW w:w="2196" w:type="dxa"/>
          </w:tcPr>
          <w:p w14:paraId="0FAE81C0" w14:textId="77777777" w:rsidR="008024DD" w:rsidRPr="0073191D" w:rsidRDefault="008024DD" w:rsidP="0080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6408" w:type="dxa"/>
            <w:gridSpan w:val="8"/>
          </w:tcPr>
          <w:p w14:paraId="34B451A8" w14:textId="449C9526" w:rsidR="008024DD" w:rsidRPr="0073191D" w:rsidRDefault="008024DD" w:rsidP="008024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spacing w:val="-4"/>
                <w:sz w:val="19"/>
                <w:szCs w:val="19"/>
                <w:lang w:eastAsia="th-TH"/>
              </w:rPr>
            </w:pPr>
            <w:r w:rsidRPr="0073191D">
              <w:rPr>
                <w:rFonts w:cs="Arial"/>
                <w:bCs/>
                <w:snapToGrid w:val="0"/>
                <w:spacing w:val="-4"/>
                <w:sz w:val="19"/>
                <w:szCs w:val="19"/>
                <w:lang w:eastAsia="th-TH"/>
              </w:rPr>
              <w:t>Separate F/S</w:t>
            </w:r>
          </w:p>
        </w:tc>
      </w:tr>
      <w:tr w:rsidR="008024DD" w:rsidRPr="0073191D" w14:paraId="762CB88A" w14:textId="77777777" w:rsidTr="00F578AF">
        <w:tc>
          <w:tcPr>
            <w:tcW w:w="2196" w:type="dxa"/>
          </w:tcPr>
          <w:p w14:paraId="0B93D716" w14:textId="77777777" w:rsidR="008024DD" w:rsidRPr="0073191D" w:rsidRDefault="008024DD" w:rsidP="0080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6408" w:type="dxa"/>
            <w:gridSpan w:val="8"/>
          </w:tcPr>
          <w:p w14:paraId="41AF1E5D" w14:textId="7A2B53C2" w:rsidR="008024DD" w:rsidRPr="0073191D" w:rsidRDefault="008024DD" w:rsidP="008024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spacing w:val="-4"/>
                <w:sz w:val="19"/>
                <w:szCs w:val="19"/>
                <w:lang w:eastAsia="th-TH"/>
              </w:rPr>
            </w:pPr>
            <w:r w:rsidRPr="0073191D">
              <w:rPr>
                <w:rFonts w:cs="Arial"/>
                <w:bCs/>
                <w:snapToGrid w:val="0"/>
                <w:spacing w:val="-4"/>
                <w:sz w:val="19"/>
                <w:szCs w:val="19"/>
                <w:lang w:eastAsia="th-TH"/>
              </w:rPr>
              <w:t>31 J</w:t>
            </w:r>
            <w:r>
              <w:rPr>
                <w:rFonts w:cs="Arial"/>
                <w:bCs/>
                <w:snapToGrid w:val="0"/>
                <w:spacing w:val="-4"/>
                <w:sz w:val="19"/>
                <w:szCs w:val="19"/>
                <w:lang w:eastAsia="th-TH"/>
              </w:rPr>
              <w:t xml:space="preserve">anuary </w:t>
            </w:r>
            <w:r w:rsidRPr="0073191D">
              <w:rPr>
                <w:rFonts w:cs="Arial"/>
                <w:bCs/>
                <w:snapToGrid w:val="0"/>
                <w:spacing w:val="-4"/>
                <w:sz w:val="19"/>
                <w:szCs w:val="19"/>
                <w:lang w:eastAsia="th-TH"/>
              </w:rPr>
              <w:t>202</w:t>
            </w:r>
            <w:r>
              <w:rPr>
                <w:rFonts w:cstheme="minorBidi"/>
                <w:bCs/>
                <w:snapToGrid w:val="0"/>
                <w:spacing w:val="-4"/>
                <w:sz w:val="19"/>
                <w:szCs w:val="19"/>
                <w:lang w:eastAsia="th-TH"/>
              </w:rPr>
              <w:t>2</w:t>
            </w:r>
          </w:p>
        </w:tc>
      </w:tr>
      <w:tr w:rsidR="008024DD" w:rsidRPr="0073191D" w14:paraId="5C83971F" w14:textId="77777777" w:rsidTr="00F578AF">
        <w:tc>
          <w:tcPr>
            <w:tcW w:w="2196" w:type="dxa"/>
          </w:tcPr>
          <w:p w14:paraId="2CB06F69" w14:textId="77777777" w:rsidR="008024DD" w:rsidRPr="0073191D" w:rsidRDefault="008024DD" w:rsidP="0080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3204" w:type="dxa"/>
            <w:gridSpan w:val="4"/>
          </w:tcPr>
          <w:p w14:paraId="07AECA91" w14:textId="77777777" w:rsidR="008024DD" w:rsidRPr="0073191D" w:rsidRDefault="008024DD" w:rsidP="008024DD">
            <w:pPr>
              <w:pStyle w:val="Heading4"/>
              <w:keepNext w:val="0"/>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auto"/>
              <w:jc w:val="center"/>
              <w:rPr>
                <w:rFonts w:cs="Arial"/>
                <w:b w:val="0"/>
                <w:sz w:val="19"/>
                <w:szCs w:val="19"/>
                <w:lang w:val="en-GB"/>
              </w:rPr>
            </w:pPr>
            <w:r w:rsidRPr="0073191D">
              <w:rPr>
                <w:rFonts w:cs="Arial"/>
                <w:b w:val="0"/>
                <w:sz w:val="19"/>
                <w:szCs w:val="19"/>
              </w:rPr>
              <w:t>Assets</w:t>
            </w:r>
          </w:p>
        </w:tc>
        <w:tc>
          <w:tcPr>
            <w:tcW w:w="3204" w:type="dxa"/>
            <w:gridSpan w:val="4"/>
          </w:tcPr>
          <w:p w14:paraId="579DD1B9" w14:textId="77777777" w:rsidR="008024DD" w:rsidRPr="0073191D" w:rsidRDefault="008024DD" w:rsidP="008024DD">
            <w:pPr>
              <w:pStyle w:val="Heading4"/>
              <w:keepNext w:val="0"/>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auto"/>
              <w:jc w:val="center"/>
              <w:rPr>
                <w:rFonts w:cs="Arial"/>
                <w:b w:val="0"/>
                <w:sz w:val="19"/>
                <w:szCs w:val="19"/>
                <w:lang w:val="en-GB"/>
              </w:rPr>
            </w:pPr>
            <w:r w:rsidRPr="0073191D">
              <w:rPr>
                <w:rFonts w:cs="Arial"/>
                <w:b w:val="0"/>
                <w:sz w:val="19"/>
                <w:szCs w:val="19"/>
              </w:rPr>
              <w:t>Liabilities</w:t>
            </w:r>
          </w:p>
        </w:tc>
      </w:tr>
      <w:tr w:rsidR="008024DD" w:rsidRPr="0073191D" w14:paraId="3A124008" w14:textId="77777777" w:rsidTr="00F578AF">
        <w:tc>
          <w:tcPr>
            <w:tcW w:w="2196" w:type="dxa"/>
          </w:tcPr>
          <w:p w14:paraId="3F497633" w14:textId="77777777" w:rsidR="008024DD" w:rsidRPr="0073191D" w:rsidRDefault="008024DD" w:rsidP="0080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1667" w:type="dxa"/>
          </w:tcPr>
          <w:p w14:paraId="004858A0" w14:textId="77777777" w:rsidR="008024DD" w:rsidRPr="0073191D" w:rsidRDefault="008024DD" w:rsidP="008024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9"/>
                <w:szCs w:val="19"/>
                <w:cs/>
              </w:rPr>
            </w:pPr>
            <w:r w:rsidRPr="0073191D">
              <w:rPr>
                <w:rFonts w:cs="Arial"/>
                <w:bCs/>
                <w:sz w:val="19"/>
                <w:szCs w:val="19"/>
              </w:rPr>
              <w:t>Foreign currency</w:t>
            </w:r>
          </w:p>
        </w:tc>
        <w:tc>
          <w:tcPr>
            <w:tcW w:w="1537" w:type="dxa"/>
            <w:gridSpan w:val="3"/>
          </w:tcPr>
          <w:p w14:paraId="727C9A49" w14:textId="77777777" w:rsidR="008024DD" w:rsidRPr="0073191D" w:rsidRDefault="008024DD" w:rsidP="008024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9"/>
                <w:szCs w:val="19"/>
                <w:cs/>
              </w:rPr>
            </w:pPr>
            <w:r w:rsidRPr="0073191D">
              <w:rPr>
                <w:rFonts w:cs="Arial"/>
                <w:bCs/>
                <w:sz w:val="19"/>
                <w:szCs w:val="19"/>
              </w:rPr>
              <w:t>Thousand Baht</w:t>
            </w:r>
          </w:p>
        </w:tc>
        <w:tc>
          <w:tcPr>
            <w:tcW w:w="1667" w:type="dxa"/>
            <w:gridSpan w:val="2"/>
          </w:tcPr>
          <w:p w14:paraId="3137CA26" w14:textId="77777777" w:rsidR="008024DD" w:rsidRPr="0073191D" w:rsidRDefault="008024DD" w:rsidP="008024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9"/>
                <w:szCs w:val="19"/>
                <w:cs/>
              </w:rPr>
            </w:pPr>
            <w:r w:rsidRPr="0073191D">
              <w:rPr>
                <w:rFonts w:cs="Arial"/>
                <w:bCs/>
                <w:sz w:val="19"/>
                <w:szCs w:val="19"/>
              </w:rPr>
              <w:t>Foreign currency</w:t>
            </w:r>
          </w:p>
        </w:tc>
        <w:tc>
          <w:tcPr>
            <w:tcW w:w="1537" w:type="dxa"/>
            <w:gridSpan w:val="2"/>
          </w:tcPr>
          <w:p w14:paraId="4452DDC2" w14:textId="77777777" w:rsidR="008024DD" w:rsidRPr="0073191D" w:rsidRDefault="008024DD" w:rsidP="008024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9"/>
                <w:szCs w:val="19"/>
                <w:cs/>
              </w:rPr>
            </w:pPr>
            <w:r w:rsidRPr="0073191D">
              <w:rPr>
                <w:rFonts w:cs="Arial"/>
                <w:bCs/>
                <w:sz w:val="19"/>
                <w:szCs w:val="19"/>
              </w:rPr>
              <w:t>Thousand Baht</w:t>
            </w:r>
          </w:p>
        </w:tc>
      </w:tr>
      <w:tr w:rsidR="000D2AA4" w:rsidRPr="0073191D" w14:paraId="22986352" w14:textId="77777777" w:rsidTr="00F578AF">
        <w:tc>
          <w:tcPr>
            <w:tcW w:w="2196" w:type="dxa"/>
          </w:tcPr>
          <w:p w14:paraId="692F439A" w14:textId="77777777" w:rsidR="000D2AA4" w:rsidRPr="0073191D" w:rsidRDefault="000D2AA4" w:rsidP="000D2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z w:val="19"/>
                <w:szCs w:val="19"/>
              </w:rPr>
            </w:pPr>
            <w:r w:rsidRPr="0073191D">
              <w:rPr>
                <w:rFonts w:cs="Arial"/>
                <w:bCs/>
                <w:sz w:val="19"/>
                <w:szCs w:val="19"/>
              </w:rPr>
              <w:t>US Dollar</w:t>
            </w:r>
          </w:p>
        </w:tc>
        <w:tc>
          <w:tcPr>
            <w:tcW w:w="1667" w:type="dxa"/>
          </w:tcPr>
          <w:p w14:paraId="55415CD6" w14:textId="3A7B9644" w:rsidR="000D2AA4" w:rsidRPr="000D2AA4" w:rsidRDefault="000D2AA4" w:rsidP="000D2AA4">
            <w:pPr>
              <w:pStyle w:val="CharCharCharCharCharCharCharCharCharCharCharChar"/>
              <w:tabs>
                <w:tab w:val="decimal" w:pos="902"/>
              </w:tabs>
              <w:spacing w:after="0" w:line="360" w:lineRule="auto"/>
              <w:ind w:right="19"/>
              <w:rPr>
                <w:rFonts w:ascii="Arial" w:hAnsi="Arial" w:cs="Arial"/>
                <w:bCs/>
                <w:snapToGrid w:val="0"/>
                <w:spacing w:val="-4"/>
                <w:sz w:val="19"/>
                <w:szCs w:val="19"/>
                <w:lang w:eastAsia="th-TH" w:bidi="th-TH"/>
              </w:rPr>
            </w:pPr>
            <w:r w:rsidRPr="000D2AA4">
              <w:rPr>
                <w:rFonts w:ascii="Arial" w:hAnsi="Arial" w:cs="Arial"/>
                <w:bCs/>
                <w:snapToGrid w:val="0"/>
                <w:spacing w:val="-4"/>
                <w:sz w:val="19"/>
                <w:szCs w:val="19"/>
                <w:lang w:eastAsia="th-TH" w:bidi="th-TH"/>
              </w:rPr>
              <w:t>44</w:t>
            </w:r>
          </w:p>
        </w:tc>
        <w:tc>
          <w:tcPr>
            <w:tcW w:w="1537" w:type="dxa"/>
            <w:gridSpan w:val="3"/>
          </w:tcPr>
          <w:p w14:paraId="47935B2D" w14:textId="32408B17" w:rsidR="000D2AA4" w:rsidRPr="000D2AA4" w:rsidRDefault="000D2AA4" w:rsidP="000D2AA4">
            <w:pPr>
              <w:pStyle w:val="CharCharCharCharCharCharCharCharCharCharCharChar"/>
              <w:tabs>
                <w:tab w:val="decimal" w:pos="932"/>
              </w:tabs>
              <w:spacing w:after="0" w:line="360" w:lineRule="auto"/>
              <w:ind w:right="19"/>
              <w:rPr>
                <w:rFonts w:ascii="Arial" w:hAnsi="Arial" w:cs="Arial"/>
                <w:bCs/>
                <w:snapToGrid w:val="0"/>
                <w:spacing w:val="-4"/>
                <w:sz w:val="19"/>
                <w:szCs w:val="19"/>
                <w:cs/>
                <w:lang w:eastAsia="th-TH"/>
              </w:rPr>
            </w:pPr>
            <w:r w:rsidRPr="000D2AA4">
              <w:rPr>
                <w:rFonts w:ascii="Arial" w:hAnsi="Arial" w:cs="Arial"/>
                <w:bCs/>
                <w:snapToGrid w:val="0"/>
                <w:spacing w:val="-4"/>
                <w:sz w:val="19"/>
                <w:szCs w:val="19"/>
                <w:lang w:eastAsia="th-TH" w:bidi="th-TH"/>
              </w:rPr>
              <w:t>1,460</w:t>
            </w:r>
          </w:p>
        </w:tc>
        <w:tc>
          <w:tcPr>
            <w:tcW w:w="1667" w:type="dxa"/>
            <w:gridSpan w:val="2"/>
          </w:tcPr>
          <w:p w14:paraId="7B1DBA97" w14:textId="7124C9C5" w:rsidR="000D2AA4" w:rsidRPr="000D2AA4" w:rsidRDefault="000D2AA4" w:rsidP="000D2AA4">
            <w:pPr>
              <w:pStyle w:val="CharCharCharCharCharCharCharCharCharCharCharChar"/>
              <w:tabs>
                <w:tab w:val="decimal" w:pos="1047"/>
              </w:tabs>
              <w:spacing w:after="0" w:line="360" w:lineRule="auto"/>
              <w:ind w:right="19"/>
              <w:rPr>
                <w:rFonts w:ascii="Arial" w:hAnsi="Arial" w:cs="Arial"/>
                <w:bCs/>
                <w:snapToGrid w:val="0"/>
                <w:spacing w:val="-4"/>
                <w:sz w:val="19"/>
                <w:szCs w:val="19"/>
                <w:lang w:eastAsia="th-TH" w:bidi="th-TH"/>
              </w:rPr>
            </w:pPr>
            <w:r w:rsidRPr="000D2AA4">
              <w:rPr>
                <w:rFonts w:ascii="Arial" w:hAnsi="Arial" w:cs="Arial"/>
                <w:bCs/>
                <w:snapToGrid w:val="0"/>
                <w:spacing w:val="-4"/>
                <w:sz w:val="19"/>
                <w:szCs w:val="19"/>
                <w:lang w:eastAsia="th-TH" w:bidi="th-TH"/>
              </w:rPr>
              <w:t>219</w:t>
            </w:r>
          </w:p>
        </w:tc>
        <w:tc>
          <w:tcPr>
            <w:tcW w:w="1537" w:type="dxa"/>
            <w:gridSpan w:val="2"/>
          </w:tcPr>
          <w:p w14:paraId="3E8C2C9D" w14:textId="2B5D714B" w:rsidR="000D2AA4" w:rsidRPr="000D2AA4" w:rsidRDefault="000D2AA4" w:rsidP="000D2AA4">
            <w:pPr>
              <w:pStyle w:val="CharCharCharCharCharCharCharCharCharCharCharChar"/>
              <w:tabs>
                <w:tab w:val="decimal" w:pos="952"/>
              </w:tabs>
              <w:spacing w:after="0" w:line="360" w:lineRule="auto"/>
              <w:ind w:right="19"/>
              <w:rPr>
                <w:rFonts w:ascii="Arial" w:hAnsi="Arial" w:cs="Arial"/>
                <w:bCs/>
                <w:snapToGrid w:val="0"/>
                <w:spacing w:val="-4"/>
                <w:sz w:val="19"/>
                <w:szCs w:val="19"/>
                <w:cs/>
                <w:lang w:eastAsia="th-TH"/>
              </w:rPr>
            </w:pPr>
            <w:r w:rsidRPr="000D2AA4">
              <w:rPr>
                <w:rFonts w:ascii="Arial" w:hAnsi="Arial" w:cs="Arial"/>
                <w:bCs/>
                <w:snapToGrid w:val="0"/>
                <w:spacing w:val="-4"/>
                <w:sz w:val="19"/>
                <w:szCs w:val="19"/>
                <w:lang w:eastAsia="th-TH" w:bidi="th-TH"/>
              </w:rPr>
              <w:t>7,351</w:t>
            </w:r>
          </w:p>
        </w:tc>
      </w:tr>
      <w:tr w:rsidR="000D2AA4" w:rsidRPr="0073191D" w14:paraId="7182A767" w14:textId="77777777" w:rsidTr="00F578AF">
        <w:tc>
          <w:tcPr>
            <w:tcW w:w="2196" w:type="dxa"/>
          </w:tcPr>
          <w:p w14:paraId="4B2703ED" w14:textId="04BE1953" w:rsidR="000D2AA4" w:rsidRPr="0073191D" w:rsidRDefault="00A37C02" w:rsidP="000D2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z w:val="19"/>
                <w:szCs w:val="19"/>
              </w:rPr>
            </w:pPr>
            <w:r>
              <w:rPr>
                <w:rFonts w:cs="Arial"/>
                <w:bCs/>
                <w:sz w:val="19"/>
                <w:szCs w:val="19"/>
              </w:rPr>
              <w:t xml:space="preserve">Japanese </w:t>
            </w:r>
            <w:r w:rsidR="000D2AA4" w:rsidRPr="0073191D">
              <w:rPr>
                <w:rFonts w:cs="Arial"/>
                <w:bCs/>
                <w:sz w:val="19"/>
                <w:szCs w:val="19"/>
              </w:rPr>
              <w:t>Yen</w:t>
            </w:r>
          </w:p>
        </w:tc>
        <w:tc>
          <w:tcPr>
            <w:tcW w:w="1667" w:type="dxa"/>
          </w:tcPr>
          <w:p w14:paraId="32CE6B59" w14:textId="3AD02549" w:rsidR="000D2AA4" w:rsidRPr="000D2AA4" w:rsidRDefault="000D2AA4" w:rsidP="000D2AA4">
            <w:pPr>
              <w:pStyle w:val="CharCharCharCharCharCharCharCharCharCharCharChar"/>
              <w:tabs>
                <w:tab w:val="decimal" w:pos="902"/>
              </w:tabs>
              <w:spacing w:after="0" w:line="360" w:lineRule="auto"/>
              <w:ind w:right="19"/>
              <w:rPr>
                <w:rFonts w:ascii="Arial" w:hAnsi="Arial" w:cs="Arial"/>
                <w:bCs/>
                <w:snapToGrid w:val="0"/>
                <w:spacing w:val="-4"/>
                <w:sz w:val="19"/>
                <w:szCs w:val="19"/>
                <w:lang w:eastAsia="th-TH" w:bidi="th-TH"/>
              </w:rPr>
            </w:pPr>
            <w:r w:rsidRPr="000D2AA4">
              <w:rPr>
                <w:rFonts w:ascii="Arial" w:hAnsi="Arial" w:cs="Arial"/>
                <w:bCs/>
                <w:snapToGrid w:val="0"/>
                <w:spacing w:val="-4"/>
                <w:sz w:val="19"/>
                <w:szCs w:val="19"/>
                <w:lang w:eastAsia="th-TH" w:bidi="th-TH"/>
              </w:rPr>
              <w:t>-</w:t>
            </w:r>
          </w:p>
        </w:tc>
        <w:tc>
          <w:tcPr>
            <w:tcW w:w="1537" w:type="dxa"/>
            <w:gridSpan w:val="3"/>
          </w:tcPr>
          <w:p w14:paraId="33F8FD6A" w14:textId="5E332F98" w:rsidR="000D2AA4" w:rsidRPr="000D2AA4" w:rsidRDefault="000D2AA4" w:rsidP="000D2AA4">
            <w:pPr>
              <w:pStyle w:val="CharCharCharCharCharCharCharCharCharCharCharChar"/>
              <w:tabs>
                <w:tab w:val="decimal" w:pos="932"/>
              </w:tabs>
              <w:spacing w:after="0" w:line="360" w:lineRule="auto"/>
              <w:ind w:right="19"/>
              <w:rPr>
                <w:rFonts w:ascii="Arial" w:hAnsi="Arial" w:cs="Arial"/>
                <w:bCs/>
                <w:snapToGrid w:val="0"/>
                <w:spacing w:val="-4"/>
                <w:sz w:val="19"/>
                <w:szCs w:val="19"/>
                <w:lang w:eastAsia="th-TH" w:bidi="th-TH"/>
              </w:rPr>
            </w:pPr>
            <w:r w:rsidRPr="000D2AA4">
              <w:rPr>
                <w:rFonts w:ascii="Arial" w:hAnsi="Arial" w:cs="Arial"/>
                <w:bCs/>
                <w:snapToGrid w:val="0"/>
                <w:spacing w:val="-4"/>
                <w:sz w:val="19"/>
                <w:szCs w:val="19"/>
                <w:lang w:eastAsia="th-TH" w:bidi="th-TH"/>
              </w:rPr>
              <w:t>-</w:t>
            </w:r>
          </w:p>
        </w:tc>
        <w:tc>
          <w:tcPr>
            <w:tcW w:w="1667" w:type="dxa"/>
            <w:gridSpan w:val="2"/>
          </w:tcPr>
          <w:p w14:paraId="721E9B4E" w14:textId="6CB5BE65" w:rsidR="000D2AA4" w:rsidRPr="000D2AA4" w:rsidRDefault="000D2AA4" w:rsidP="000D2AA4">
            <w:pPr>
              <w:pStyle w:val="CharCharCharCharCharCharCharCharCharCharCharChar"/>
              <w:tabs>
                <w:tab w:val="decimal" w:pos="1047"/>
              </w:tabs>
              <w:spacing w:after="0" w:line="360" w:lineRule="auto"/>
              <w:ind w:right="19"/>
              <w:rPr>
                <w:rFonts w:ascii="Arial" w:hAnsi="Arial" w:cs="Arial"/>
                <w:bCs/>
                <w:snapToGrid w:val="0"/>
                <w:spacing w:val="-4"/>
                <w:sz w:val="19"/>
                <w:szCs w:val="19"/>
                <w:lang w:eastAsia="th-TH" w:bidi="th-TH"/>
              </w:rPr>
            </w:pPr>
            <w:r w:rsidRPr="000D2AA4">
              <w:rPr>
                <w:rFonts w:ascii="Arial" w:hAnsi="Arial" w:cs="Arial"/>
                <w:bCs/>
                <w:snapToGrid w:val="0"/>
                <w:spacing w:val="-4"/>
                <w:sz w:val="19"/>
                <w:szCs w:val="19"/>
                <w:lang w:eastAsia="th-TH" w:bidi="th-TH"/>
              </w:rPr>
              <w:t>3,213</w:t>
            </w:r>
          </w:p>
        </w:tc>
        <w:tc>
          <w:tcPr>
            <w:tcW w:w="1537" w:type="dxa"/>
            <w:gridSpan w:val="2"/>
          </w:tcPr>
          <w:p w14:paraId="1B38EA56" w14:textId="13562347" w:rsidR="000D2AA4" w:rsidRPr="000D2AA4" w:rsidRDefault="000D2AA4" w:rsidP="000D2AA4">
            <w:pPr>
              <w:pStyle w:val="CharCharCharCharCharCharCharCharCharCharCharChar"/>
              <w:tabs>
                <w:tab w:val="decimal" w:pos="952"/>
              </w:tabs>
              <w:spacing w:after="0" w:line="360" w:lineRule="auto"/>
              <w:ind w:right="19"/>
              <w:rPr>
                <w:rFonts w:ascii="Arial" w:hAnsi="Arial" w:cs="Arial"/>
                <w:bCs/>
                <w:snapToGrid w:val="0"/>
                <w:spacing w:val="-4"/>
                <w:sz w:val="19"/>
                <w:szCs w:val="19"/>
                <w:lang w:eastAsia="th-TH" w:bidi="th-TH"/>
              </w:rPr>
            </w:pPr>
            <w:r w:rsidRPr="000D2AA4">
              <w:rPr>
                <w:rFonts w:ascii="Arial" w:hAnsi="Arial" w:cs="Arial"/>
                <w:bCs/>
                <w:snapToGrid w:val="0"/>
                <w:spacing w:val="-4"/>
                <w:sz w:val="19"/>
                <w:szCs w:val="19"/>
                <w:lang w:eastAsia="th-TH" w:bidi="th-TH"/>
              </w:rPr>
              <w:t>943</w:t>
            </w:r>
          </w:p>
        </w:tc>
      </w:tr>
      <w:tr w:rsidR="00CF7431" w:rsidRPr="0073191D" w14:paraId="30B1085D" w14:textId="77777777" w:rsidTr="00F578AF">
        <w:tc>
          <w:tcPr>
            <w:tcW w:w="2196" w:type="dxa"/>
          </w:tcPr>
          <w:p w14:paraId="3DC2AEC1" w14:textId="77777777" w:rsidR="00CF7431" w:rsidRPr="0073191D" w:rsidRDefault="00CF7431" w:rsidP="000D2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z w:val="19"/>
                <w:szCs w:val="19"/>
              </w:rPr>
            </w:pPr>
          </w:p>
        </w:tc>
        <w:tc>
          <w:tcPr>
            <w:tcW w:w="1667" w:type="dxa"/>
          </w:tcPr>
          <w:p w14:paraId="70B6F522" w14:textId="77777777" w:rsidR="00CF7431" w:rsidRPr="000D2AA4" w:rsidRDefault="00CF7431" w:rsidP="000D2AA4">
            <w:pPr>
              <w:pStyle w:val="CharCharCharCharCharCharCharCharCharCharCharChar"/>
              <w:tabs>
                <w:tab w:val="decimal" w:pos="902"/>
              </w:tabs>
              <w:spacing w:after="0" w:line="360" w:lineRule="auto"/>
              <w:ind w:right="19"/>
              <w:rPr>
                <w:rFonts w:ascii="Arial" w:hAnsi="Arial" w:cs="Arial"/>
                <w:bCs/>
                <w:snapToGrid w:val="0"/>
                <w:spacing w:val="-4"/>
                <w:sz w:val="19"/>
                <w:szCs w:val="19"/>
                <w:lang w:eastAsia="th-TH" w:bidi="th-TH"/>
              </w:rPr>
            </w:pPr>
          </w:p>
        </w:tc>
        <w:tc>
          <w:tcPr>
            <w:tcW w:w="1537" w:type="dxa"/>
            <w:gridSpan w:val="3"/>
          </w:tcPr>
          <w:p w14:paraId="35E6FD15" w14:textId="77777777" w:rsidR="00CF7431" w:rsidRPr="000D2AA4" w:rsidRDefault="00CF7431" w:rsidP="000D2AA4">
            <w:pPr>
              <w:pStyle w:val="CharCharCharCharCharCharCharCharCharCharCharChar"/>
              <w:tabs>
                <w:tab w:val="decimal" w:pos="932"/>
              </w:tabs>
              <w:spacing w:after="0" w:line="360" w:lineRule="auto"/>
              <w:ind w:right="19"/>
              <w:rPr>
                <w:rFonts w:ascii="Arial" w:hAnsi="Arial" w:cs="Arial"/>
                <w:bCs/>
                <w:snapToGrid w:val="0"/>
                <w:spacing w:val="-4"/>
                <w:sz w:val="19"/>
                <w:szCs w:val="19"/>
                <w:lang w:eastAsia="th-TH" w:bidi="th-TH"/>
              </w:rPr>
            </w:pPr>
          </w:p>
        </w:tc>
        <w:tc>
          <w:tcPr>
            <w:tcW w:w="1667" w:type="dxa"/>
            <w:gridSpan w:val="2"/>
          </w:tcPr>
          <w:p w14:paraId="7987DF79" w14:textId="77777777" w:rsidR="00CF7431" w:rsidRPr="000D2AA4" w:rsidRDefault="00CF7431" w:rsidP="000D2AA4">
            <w:pPr>
              <w:pStyle w:val="CharCharCharCharCharCharCharCharCharCharCharChar"/>
              <w:tabs>
                <w:tab w:val="decimal" w:pos="1047"/>
              </w:tabs>
              <w:spacing w:after="0" w:line="360" w:lineRule="auto"/>
              <w:ind w:right="19"/>
              <w:rPr>
                <w:rFonts w:ascii="Arial" w:hAnsi="Arial" w:cs="Arial"/>
                <w:bCs/>
                <w:snapToGrid w:val="0"/>
                <w:spacing w:val="-4"/>
                <w:sz w:val="19"/>
                <w:szCs w:val="19"/>
                <w:lang w:eastAsia="th-TH" w:bidi="th-TH"/>
              </w:rPr>
            </w:pPr>
          </w:p>
        </w:tc>
        <w:tc>
          <w:tcPr>
            <w:tcW w:w="1537" w:type="dxa"/>
            <w:gridSpan w:val="2"/>
          </w:tcPr>
          <w:p w14:paraId="6C9524C8" w14:textId="77777777" w:rsidR="00CF7431" w:rsidRPr="000D2AA4" w:rsidRDefault="00CF7431" w:rsidP="000D2AA4">
            <w:pPr>
              <w:pStyle w:val="CharCharCharCharCharCharCharCharCharCharCharChar"/>
              <w:tabs>
                <w:tab w:val="decimal" w:pos="952"/>
              </w:tabs>
              <w:spacing w:after="0" w:line="360" w:lineRule="auto"/>
              <w:ind w:right="19"/>
              <w:rPr>
                <w:rFonts w:ascii="Arial" w:hAnsi="Arial" w:cs="Arial"/>
                <w:bCs/>
                <w:snapToGrid w:val="0"/>
                <w:spacing w:val="-4"/>
                <w:sz w:val="19"/>
                <w:szCs w:val="19"/>
                <w:lang w:eastAsia="th-TH" w:bidi="th-TH"/>
              </w:rPr>
            </w:pPr>
          </w:p>
        </w:tc>
      </w:tr>
      <w:tr w:rsidR="00CF7431" w:rsidRPr="0073191D" w14:paraId="7442AD39" w14:textId="77777777" w:rsidTr="00F578AF">
        <w:tc>
          <w:tcPr>
            <w:tcW w:w="2196" w:type="dxa"/>
          </w:tcPr>
          <w:p w14:paraId="5FD8DA8A" w14:textId="77777777" w:rsidR="00CF7431" w:rsidRPr="0073191D" w:rsidRDefault="00CF7431" w:rsidP="0090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6408" w:type="dxa"/>
            <w:gridSpan w:val="8"/>
          </w:tcPr>
          <w:p w14:paraId="1D44D240" w14:textId="77777777" w:rsidR="00CF7431" w:rsidRPr="0073191D" w:rsidRDefault="00CF7431" w:rsidP="00902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spacing w:val="-4"/>
                <w:sz w:val="19"/>
                <w:szCs w:val="19"/>
                <w:lang w:eastAsia="th-TH"/>
              </w:rPr>
            </w:pPr>
            <w:r w:rsidRPr="0073191D">
              <w:rPr>
                <w:rFonts w:cs="Arial"/>
                <w:bCs/>
                <w:snapToGrid w:val="0"/>
                <w:spacing w:val="-4"/>
                <w:sz w:val="19"/>
                <w:szCs w:val="19"/>
                <w:lang w:eastAsia="th-TH"/>
              </w:rPr>
              <w:t>31 J</w:t>
            </w:r>
            <w:r>
              <w:rPr>
                <w:rFonts w:cs="Arial"/>
                <w:bCs/>
                <w:snapToGrid w:val="0"/>
                <w:spacing w:val="-4"/>
                <w:sz w:val="19"/>
                <w:szCs w:val="19"/>
                <w:lang w:eastAsia="th-TH"/>
              </w:rPr>
              <w:t xml:space="preserve">anuary </w:t>
            </w:r>
            <w:r w:rsidRPr="0073191D">
              <w:rPr>
                <w:rFonts w:cs="Arial"/>
                <w:bCs/>
                <w:snapToGrid w:val="0"/>
                <w:spacing w:val="-4"/>
                <w:sz w:val="19"/>
                <w:szCs w:val="19"/>
                <w:lang w:eastAsia="th-TH"/>
              </w:rPr>
              <w:t>202</w:t>
            </w:r>
            <w:r>
              <w:rPr>
                <w:rFonts w:cstheme="minorBidi"/>
                <w:bCs/>
                <w:snapToGrid w:val="0"/>
                <w:spacing w:val="-4"/>
                <w:sz w:val="19"/>
                <w:szCs w:val="19"/>
                <w:lang w:eastAsia="th-TH"/>
              </w:rPr>
              <w:t>2</w:t>
            </w:r>
          </w:p>
        </w:tc>
      </w:tr>
      <w:tr w:rsidR="00CF7431" w:rsidRPr="0073191D" w14:paraId="1E80141B" w14:textId="77777777" w:rsidTr="00F578AF">
        <w:tc>
          <w:tcPr>
            <w:tcW w:w="2196" w:type="dxa"/>
          </w:tcPr>
          <w:p w14:paraId="3CFC6AF4" w14:textId="77777777" w:rsidR="00CF7431" w:rsidRPr="0073191D" w:rsidRDefault="00CF7431" w:rsidP="0090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3204" w:type="dxa"/>
            <w:gridSpan w:val="4"/>
          </w:tcPr>
          <w:p w14:paraId="3A9FE73C" w14:textId="77777777" w:rsidR="00CF7431" w:rsidRPr="0073191D" w:rsidRDefault="00CF7431" w:rsidP="00902100">
            <w:pPr>
              <w:pStyle w:val="Heading4"/>
              <w:keepNext w:val="0"/>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auto"/>
              <w:jc w:val="center"/>
              <w:rPr>
                <w:rFonts w:cs="Arial"/>
                <w:b w:val="0"/>
                <w:sz w:val="19"/>
                <w:szCs w:val="19"/>
                <w:lang w:val="en-GB"/>
              </w:rPr>
            </w:pPr>
            <w:r w:rsidRPr="0073191D">
              <w:rPr>
                <w:rFonts w:cs="Arial"/>
                <w:b w:val="0"/>
                <w:sz w:val="19"/>
                <w:szCs w:val="19"/>
              </w:rPr>
              <w:t>Assets</w:t>
            </w:r>
          </w:p>
        </w:tc>
        <w:tc>
          <w:tcPr>
            <w:tcW w:w="3204" w:type="dxa"/>
            <w:gridSpan w:val="4"/>
          </w:tcPr>
          <w:p w14:paraId="2376C569" w14:textId="77777777" w:rsidR="00CF7431" w:rsidRPr="0073191D" w:rsidRDefault="00CF7431" w:rsidP="00902100">
            <w:pPr>
              <w:pStyle w:val="Heading4"/>
              <w:keepNext w:val="0"/>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auto"/>
              <w:jc w:val="center"/>
              <w:rPr>
                <w:rFonts w:cs="Arial"/>
                <w:b w:val="0"/>
                <w:sz w:val="19"/>
                <w:szCs w:val="19"/>
                <w:lang w:val="en-GB"/>
              </w:rPr>
            </w:pPr>
            <w:r w:rsidRPr="0073191D">
              <w:rPr>
                <w:rFonts w:cs="Arial"/>
                <w:b w:val="0"/>
                <w:sz w:val="19"/>
                <w:szCs w:val="19"/>
              </w:rPr>
              <w:t>Liabilities</w:t>
            </w:r>
          </w:p>
        </w:tc>
      </w:tr>
      <w:tr w:rsidR="00CF7431" w:rsidRPr="000D2AA4" w14:paraId="2F8C6408" w14:textId="77777777" w:rsidTr="00F578AF">
        <w:trPr>
          <w:gridAfter w:val="1"/>
          <w:wAfter w:w="1163" w:type="dxa"/>
        </w:trPr>
        <w:tc>
          <w:tcPr>
            <w:tcW w:w="2196" w:type="dxa"/>
          </w:tcPr>
          <w:p w14:paraId="5D0CEB87" w14:textId="768B4309" w:rsidR="005C49F5" w:rsidRPr="005C49F5" w:rsidRDefault="005C49F5" w:rsidP="005C4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Browallia New"/>
                <w:bCs/>
                <w:sz w:val="19"/>
                <w:szCs w:val="24"/>
              </w:rPr>
            </w:pPr>
            <w:r>
              <w:rPr>
                <w:rFonts w:cs="Browallia New"/>
                <w:bCs/>
                <w:sz w:val="19"/>
                <w:szCs w:val="24"/>
              </w:rPr>
              <w:t>Average exchange rate</w:t>
            </w:r>
          </w:p>
        </w:tc>
        <w:tc>
          <w:tcPr>
            <w:tcW w:w="2358" w:type="dxa"/>
            <w:gridSpan w:val="2"/>
          </w:tcPr>
          <w:p w14:paraId="53B493BA" w14:textId="27D2702B" w:rsidR="00CF7431" w:rsidRPr="000D2AA4" w:rsidRDefault="00274D19" w:rsidP="00F578AF">
            <w:pPr>
              <w:pStyle w:val="CharCharCharCharCharCharCharCharCharCharCharChar"/>
              <w:tabs>
                <w:tab w:val="decimal" w:pos="1347"/>
              </w:tabs>
              <w:spacing w:after="0" w:line="360" w:lineRule="auto"/>
              <w:ind w:right="19"/>
              <w:rPr>
                <w:rFonts w:ascii="Arial" w:hAnsi="Arial" w:cs="Arial"/>
                <w:bCs/>
                <w:snapToGrid w:val="0"/>
                <w:spacing w:val="-4"/>
                <w:sz w:val="19"/>
                <w:szCs w:val="19"/>
                <w:lang w:eastAsia="th-TH" w:bidi="th-TH"/>
              </w:rPr>
            </w:pPr>
            <w:r w:rsidRPr="00F578AF">
              <w:rPr>
                <w:rFonts w:ascii="Arial" w:hAnsi="Arial" w:cs="Arial"/>
                <w:bCs/>
                <w:snapToGrid w:val="0"/>
                <w:spacing w:val="-4"/>
                <w:sz w:val="19"/>
                <w:szCs w:val="19"/>
                <w:lang w:eastAsia="th-TH" w:bidi="th-TH"/>
              </w:rPr>
              <w:t>33.2632</w:t>
            </w:r>
          </w:p>
        </w:tc>
        <w:tc>
          <w:tcPr>
            <w:tcW w:w="540" w:type="dxa"/>
          </w:tcPr>
          <w:p w14:paraId="51941FCF" w14:textId="6A7C08E8" w:rsidR="00CF7431" w:rsidRPr="000D2AA4" w:rsidRDefault="00CF7431" w:rsidP="00902100">
            <w:pPr>
              <w:pStyle w:val="CharCharCharCharCharCharCharCharCharCharCharChar"/>
              <w:tabs>
                <w:tab w:val="decimal" w:pos="932"/>
              </w:tabs>
              <w:spacing w:after="0" w:line="360" w:lineRule="auto"/>
              <w:ind w:right="19"/>
              <w:rPr>
                <w:rFonts w:ascii="Arial" w:hAnsi="Arial" w:cs="Arial"/>
                <w:bCs/>
                <w:snapToGrid w:val="0"/>
                <w:spacing w:val="-4"/>
                <w:sz w:val="19"/>
                <w:szCs w:val="19"/>
                <w:cs/>
                <w:lang w:eastAsia="th-TH"/>
              </w:rPr>
            </w:pPr>
          </w:p>
        </w:tc>
        <w:tc>
          <w:tcPr>
            <w:tcW w:w="810" w:type="dxa"/>
            <w:gridSpan w:val="2"/>
          </w:tcPr>
          <w:p w14:paraId="3A952EDA" w14:textId="43C7FE85" w:rsidR="00CF7431" w:rsidRPr="000D2AA4" w:rsidRDefault="00CF7431" w:rsidP="00902100">
            <w:pPr>
              <w:pStyle w:val="CharCharCharCharCharCharCharCharCharCharCharChar"/>
              <w:tabs>
                <w:tab w:val="decimal" w:pos="1047"/>
              </w:tabs>
              <w:spacing w:after="0" w:line="360" w:lineRule="auto"/>
              <w:ind w:right="19"/>
              <w:rPr>
                <w:rFonts w:ascii="Arial" w:hAnsi="Arial" w:cs="Arial"/>
                <w:bCs/>
                <w:snapToGrid w:val="0"/>
                <w:spacing w:val="-4"/>
                <w:sz w:val="19"/>
                <w:szCs w:val="19"/>
                <w:lang w:eastAsia="th-TH" w:bidi="th-TH"/>
              </w:rPr>
            </w:pPr>
          </w:p>
        </w:tc>
        <w:tc>
          <w:tcPr>
            <w:tcW w:w="1537" w:type="dxa"/>
            <w:gridSpan w:val="2"/>
          </w:tcPr>
          <w:p w14:paraId="08333532" w14:textId="35EA2CA7" w:rsidR="00CF7431" w:rsidRPr="000D2AA4" w:rsidRDefault="008873FF" w:rsidP="00902100">
            <w:pPr>
              <w:pStyle w:val="CharCharCharCharCharCharCharCharCharCharCharChar"/>
              <w:tabs>
                <w:tab w:val="decimal" w:pos="952"/>
              </w:tabs>
              <w:spacing w:after="0" w:line="360" w:lineRule="auto"/>
              <w:ind w:right="19"/>
              <w:rPr>
                <w:rFonts w:ascii="Arial" w:hAnsi="Arial" w:cs="Arial"/>
                <w:bCs/>
                <w:snapToGrid w:val="0"/>
                <w:spacing w:val="-4"/>
                <w:sz w:val="19"/>
                <w:szCs w:val="19"/>
                <w:cs/>
                <w:lang w:eastAsia="th-TH"/>
              </w:rPr>
            </w:pPr>
            <w:r w:rsidRPr="00F578AF">
              <w:rPr>
                <w:rFonts w:ascii="Arial" w:hAnsi="Arial" w:cs="Arial"/>
                <w:bCs/>
                <w:snapToGrid w:val="0"/>
                <w:spacing w:val="-4"/>
                <w:sz w:val="19"/>
                <w:szCs w:val="19"/>
                <w:lang w:eastAsia="th-TH" w:bidi="th-TH"/>
              </w:rPr>
              <w:t>33.6003</w:t>
            </w:r>
          </w:p>
        </w:tc>
      </w:tr>
      <w:tr w:rsidR="005C49F5" w:rsidRPr="000D2AA4" w14:paraId="7A109019" w14:textId="77777777" w:rsidTr="00F578AF">
        <w:trPr>
          <w:gridAfter w:val="1"/>
          <w:wAfter w:w="1163" w:type="dxa"/>
        </w:trPr>
        <w:tc>
          <w:tcPr>
            <w:tcW w:w="2196" w:type="dxa"/>
          </w:tcPr>
          <w:p w14:paraId="2ECB90E2" w14:textId="43A82A79" w:rsidR="005C49F5" w:rsidRDefault="005C49F5" w:rsidP="005C4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Browallia New"/>
                <w:bCs/>
                <w:sz w:val="19"/>
                <w:szCs w:val="24"/>
              </w:rPr>
            </w:pPr>
            <w:r>
              <w:rPr>
                <w:rFonts w:cs="Browallia New"/>
                <w:bCs/>
                <w:sz w:val="19"/>
                <w:szCs w:val="24"/>
              </w:rPr>
              <w:t>(Baht/US Dollar)</w:t>
            </w:r>
          </w:p>
        </w:tc>
        <w:tc>
          <w:tcPr>
            <w:tcW w:w="2358" w:type="dxa"/>
            <w:gridSpan w:val="2"/>
          </w:tcPr>
          <w:p w14:paraId="5281FCB3" w14:textId="77777777" w:rsidR="005C49F5" w:rsidRPr="000D2AA4" w:rsidRDefault="005C49F5" w:rsidP="00F578AF">
            <w:pPr>
              <w:pStyle w:val="CharCharCharCharCharCharCharCharCharCharCharChar"/>
              <w:tabs>
                <w:tab w:val="decimal" w:pos="1347"/>
              </w:tabs>
              <w:spacing w:after="0" w:line="360" w:lineRule="auto"/>
              <w:ind w:right="19"/>
              <w:rPr>
                <w:rFonts w:ascii="Arial" w:hAnsi="Arial" w:cs="Arial"/>
                <w:bCs/>
                <w:snapToGrid w:val="0"/>
                <w:spacing w:val="-4"/>
                <w:sz w:val="19"/>
                <w:szCs w:val="19"/>
                <w:lang w:eastAsia="th-TH" w:bidi="th-TH"/>
              </w:rPr>
            </w:pPr>
          </w:p>
        </w:tc>
        <w:tc>
          <w:tcPr>
            <w:tcW w:w="540" w:type="dxa"/>
          </w:tcPr>
          <w:p w14:paraId="5FC84D9F" w14:textId="77777777" w:rsidR="005C49F5" w:rsidRPr="000D2AA4" w:rsidRDefault="005C49F5" w:rsidP="00902100">
            <w:pPr>
              <w:pStyle w:val="CharCharCharCharCharCharCharCharCharCharCharChar"/>
              <w:tabs>
                <w:tab w:val="decimal" w:pos="932"/>
              </w:tabs>
              <w:spacing w:after="0" w:line="360" w:lineRule="auto"/>
              <w:ind w:right="19"/>
              <w:rPr>
                <w:rFonts w:ascii="Arial" w:hAnsi="Arial" w:cs="Arial"/>
                <w:bCs/>
                <w:snapToGrid w:val="0"/>
                <w:spacing w:val="-4"/>
                <w:sz w:val="19"/>
                <w:szCs w:val="19"/>
                <w:lang w:eastAsia="th-TH" w:bidi="th-TH"/>
              </w:rPr>
            </w:pPr>
          </w:p>
        </w:tc>
        <w:tc>
          <w:tcPr>
            <w:tcW w:w="810" w:type="dxa"/>
            <w:gridSpan w:val="2"/>
          </w:tcPr>
          <w:p w14:paraId="2256AA80" w14:textId="77777777" w:rsidR="005C49F5" w:rsidRPr="000D2AA4" w:rsidRDefault="005C49F5" w:rsidP="00902100">
            <w:pPr>
              <w:pStyle w:val="CharCharCharCharCharCharCharCharCharCharCharChar"/>
              <w:tabs>
                <w:tab w:val="decimal" w:pos="1047"/>
              </w:tabs>
              <w:spacing w:after="0" w:line="360" w:lineRule="auto"/>
              <w:ind w:right="19"/>
              <w:rPr>
                <w:rFonts w:ascii="Arial" w:hAnsi="Arial" w:cs="Arial"/>
                <w:bCs/>
                <w:snapToGrid w:val="0"/>
                <w:spacing w:val="-4"/>
                <w:sz w:val="19"/>
                <w:szCs w:val="19"/>
                <w:lang w:eastAsia="th-TH" w:bidi="th-TH"/>
              </w:rPr>
            </w:pPr>
          </w:p>
        </w:tc>
        <w:tc>
          <w:tcPr>
            <w:tcW w:w="1537" w:type="dxa"/>
            <w:gridSpan w:val="2"/>
          </w:tcPr>
          <w:p w14:paraId="71D7ACE4" w14:textId="77777777" w:rsidR="005C49F5" w:rsidRPr="000D2AA4" w:rsidRDefault="005C49F5" w:rsidP="00902100">
            <w:pPr>
              <w:pStyle w:val="CharCharCharCharCharCharCharCharCharCharCharChar"/>
              <w:tabs>
                <w:tab w:val="decimal" w:pos="952"/>
              </w:tabs>
              <w:spacing w:after="0" w:line="360" w:lineRule="auto"/>
              <w:ind w:right="19"/>
              <w:rPr>
                <w:rFonts w:ascii="Arial" w:hAnsi="Arial" w:cs="Arial"/>
                <w:bCs/>
                <w:snapToGrid w:val="0"/>
                <w:spacing w:val="-4"/>
                <w:sz w:val="19"/>
                <w:szCs w:val="19"/>
                <w:lang w:eastAsia="th-TH" w:bidi="th-TH"/>
              </w:rPr>
            </w:pPr>
          </w:p>
        </w:tc>
      </w:tr>
      <w:tr w:rsidR="005A2F1E" w:rsidRPr="000D2AA4" w14:paraId="6C151C37" w14:textId="77777777" w:rsidTr="00F578AF">
        <w:trPr>
          <w:gridAfter w:val="1"/>
          <w:wAfter w:w="1163" w:type="dxa"/>
        </w:trPr>
        <w:tc>
          <w:tcPr>
            <w:tcW w:w="2196" w:type="dxa"/>
          </w:tcPr>
          <w:p w14:paraId="37E64878" w14:textId="5F027B6A" w:rsidR="005A2F1E" w:rsidRPr="0073191D" w:rsidRDefault="005A2F1E" w:rsidP="005A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z w:val="19"/>
                <w:szCs w:val="19"/>
              </w:rPr>
            </w:pPr>
            <w:r>
              <w:rPr>
                <w:rFonts w:cs="Browallia New"/>
                <w:bCs/>
                <w:sz w:val="19"/>
                <w:szCs w:val="24"/>
              </w:rPr>
              <w:t>Average exchange rate</w:t>
            </w:r>
          </w:p>
        </w:tc>
        <w:tc>
          <w:tcPr>
            <w:tcW w:w="2358" w:type="dxa"/>
            <w:gridSpan w:val="2"/>
          </w:tcPr>
          <w:p w14:paraId="1876FAF6" w14:textId="62737F7C" w:rsidR="005A2F1E" w:rsidRPr="000D2AA4" w:rsidRDefault="00C012F8" w:rsidP="00F578AF">
            <w:pPr>
              <w:pStyle w:val="CharCharCharCharCharCharCharCharCharCharCharChar"/>
              <w:tabs>
                <w:tab w:val="decimal" w:pos="1347"/>
              </w:tabs>
              <w:spacing w:after="0" w:line="360" w:lineRule="auto"/>
              <w:ind w:right="19"/>
              <w:rPr>
                <w:rFonts w:ascii="Arial" w:hAnsi="Arial" w:cs="Arial"/>
                <w:bCs/>
                <w:snapToGrid w:val="0"/>
                <w:spacing w:val="-4"/>
                <w:sz w:val="19"/>
                <w:szCs w:val="19"/>
                <w:lang w:eastAsia="th-TH" w:bidi="th-TH"/>
              </w:rPr>
            </w:pPr>
            <w:r w:rsidRPr="00F578AF">
              <w:rPr>
                <w:rFonts w:ascii="Arial" w:hAnsi="Arial" w:cs="Arial"/>
                <w:bCs/>
                <w:snapToGrid w:val="0"/>
                <w:spacing w:val="-4"/>
                <w:sz w:val="19"/>
                <w:szCs w:val="19"/>
                <w:lang w:eastAsia="th-TH" w:bidi="th-TH"/>
              </w:rPr>
              <w:t>28.6063</w:t>
            </w:r>
          </w:p>
        </w:tc>
        <w:tc>
          <w:tcPr>
            <w:tcW w:w="540" w:type="dxa"/>
          </w:tcPr>
          <w:p w14:paraId="27868144" w14:textId="42531186" w:rsidR="005A2F1E" w:rsidRPr="000D2AA4" w:rsidRDefault="005A2F1E" w:rsidP="005A2F1E">
            <w:pPr>
              <w:pStyle w:val="CharCharCharCharCharCharCharCharCharCharCharChar"/>
              <w:tabs>
                <w:tab w:val="decimal" w:pos="932"/>
              </w:tabs>
              <w:spacing w:after="0" w:line="360" w:lineRule="auto"/>
              <w:ind w:right="19"/>
              <w:rPr>
                <w:rFonts w:ascii="Arial" w:hAnsi="Arial" w:cs="Arial"/>
                <w:bCs/>
                <w:snapToGrid w:val="0"/>
                <w:spacing w:val="-4"/>
                <w:sz w:val="19"/>
                <w:szCs w:val="19"/>
                <w:lang w:eastAsia="th-TH" w:bidi="th-TH"/>
              </w:rPr>
            </w:pPr>
          </w:p>
        </w:tc>
        <w:tc>
          <w:tcPr>
            <w:tcW w:w="810" w:type="dxa"/>
            <w:gridSpan w:val="2"/>
          </w:tcPr>
          <w:p w14:paraId="6E19D5A2" w14:textId="79C2D42F" w:rsidR="005A2F1E" w:rsidRPr="000D2AA4" w:rsidRDefault="005A2F1E" w:rsidP="005A2F1E">
            <w:pPr>
              <w:pStyle w:val="CharCharCharCharCharCharCharCharCharCharCharChar"/>
              <w:tabs>
                <w:tab w:val="decimal" w:pos="1047"/>
              </w:tabs>
              <w:spacing w:after="0" w:line="360" w:lineRule="auto"/>
              <w:ind w:right="19"/>
              <w:rPr>
                <w:rFonts w:ascii="Arial" w:hAnsi="Arial" w:cs="Arial"/>
                <w:bCs/>
                <w:snapToGrid w:val="0"/>
                <w:spacing w:val="-4"/>
                <w:sz w:val="19"/>
                <w:szCs w:val="19"/>
                <w:lang w:eastAsia="th-TH" w:bidi="th-TH"/>
              </w:rPr>
            </w:pPr>
          </w:p>
        </w:tc>
        <w:tc>
          <w:tcPr>
            <w:tcW w:w="1537" w:type="dxa"/>
            <w:gridSpan w:val="2"/>
          </w:tcPr>
          <w:p w14:paraId="70259013" w14:textId="49E8CF6C" w:rsidR="005A2F1E" w:rsidRPr="000D2AA4" w:rsidRDefault="00F578AF" w:rsidP="005A2F1E">
            <w:pPr>
              <w:pStyle w:val="CharCharCharCharCharCharCharCharCharCharCharChar"/>
              <w:tabs>
                <w:tab w:val="decimal" w:pos="952"/>
              </w:tabs>
              <w:spacing w:after="0" w:line="360" w:lineRule="auto"/>
              <w:ind w:right="19"/>
              <w:rPr>
                <w:rFonts w:ascii="Arial" w:hAnsi="Arial" w:cs="Arial"/>
                <w:bCs/>
                <w:snapToGrid w:val="0"/>
                <w:spacing w:val="-4"/>
                <w:sz w:val="19"/>
                <w:szCs w:val="19"/>
                <w:lang w:eastAsia="th-TH" w:bidi="th-TH"/>
              </w:rPr>
            </w:pPr>
            <w:r w:rsidRPr="00F578AF">
              <w:rPr>
                <w:rFonts w:ascii="Arial" w:hAnsi="Arial" w:cs="Arial"/>
                <w:bCs/>
                <w:snapToGrid w:val="0"/>
                <w:spacing w:val="-4"/>
                <w:sz w:val="19"/>
                <w:szCs w:val="19"/>
                <w:lang w:eastAsia="th-TH" w:bidi="th-TH"/>
              </w:rPr>
              <w:t>29.3411</w:t>
            </w:r>
          </w:p>
        </w:tc>
      </w:tr>
      <w:tr w:rsidR="005A2F1E" w:rsidRPr="000D2AA4" w14:paraId="58E8A870" w14:textId="77777777" w:rsidTr="00F578AF">
        <w:tc>
          <w:tcPr>
            <w:tcW w:w="2196" w:type="dxa"/>
          </w:tcPr>
          <w:p w14:paraId="25AC698E" w14:textId="5D063AF7" w:rsidR="005A2F1E" w:rsidRPr="0073191D" w:rsidRDefault="005A2F1E" w:rsidP="005A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z w:val="19"/>
                <w:szCs w:val="19"/>
              </w:rPr>
            </w:pPr>
            <w:r>
              <w:rPr>
                <w:rFonts w:cs="Browallia New"/>
                <w:bCs/>
                <w:sz w:val="19"/>
                <w:szCs w:val="24"/>
              </w:rPr>
              <w:t>(Baht/</w:t>
            </w:r>
            <w:r w:rsidR="00A37C02">
              <w:rPr>
                <w:rFonts w:cs="Browallia New"/>
                <w:bCs/>
                <w:sz w:val="19"/>
                <w:szCs w:val="24"/>
              </w:rPr>
              <w:t xml:space="preserve">Japanese </w:t>
            </w:r>
            <w:r>
              <w:rPr>
                <w:rFonts w:cs="Browallia New"/>
                <w:bCs/>
                <w:sz w:val="19"/>
                <w:szCs w:val="24"/>
              </w:rPr>
              <w:t>Yen)</w:t>
            </w:r>
          </w:p>
        </w:tc>
        <w:tc>
          <w:tcPr>
            <w:tcW w:w="1667" w:type="dxa"/>
          </w:tcPr>
          <w:p w14:paraId="625A41B4" w14:textId="77777777" w:rsidR="005A2F1E" w:rsidRPr="000D2AA4" w:rsidRDefault="005A2F1E" w:rsidP="005A2F1E">
            <w:pPr>
              <w:pStyle w:val="CharCharCharCharCharCharCharCharCharCharCharChar"/>
              <w:tabs>
                <w:tab w:val="decimal" w:pos="902"/>
              </w:tabs>
              <w:spacing w:after="0" w:line="360" w:lineRule="auto"/>
              <w:ind w:right="19"/>
              <w:rPr>
                <w:rFonts w:ascii="Arial" w:hAnsi="Arial" w:cs="Arial"/>
                <w:bCs/>
                <w:snapToGrid w:val="0"/>
                <w:spacing w:val="-4"/>
                <w:sz w:val="19"/>
                <w:szCs w:val="19"/>
                <w:lang w:eastAsia="th-TH" w:bidi="th-TH"/>
              </w:rPr>
            </w:pPr>
          </w:p>
        </w:tc>
        <w:tc>
          <w:tcPr>
            <w:tcW w:w="1537" w:type="dxa"/>
            <w:gridSpan w:val="3"/>
          </w:tcPr>
          <w:p w14:paraId="3B977D6B" w14:textId="77777777" w:rsidR="005A2F1E" w:rsidRPr="000D2AA4" w:rsidRDefault="005A2F1E" w:rsidP="005A2F1E">
            <w:pPr>
              <w:pStyle w:val="CharCharCharCharCharCharCharCharCharCharCharChar"/>
              <w:tabs>
                <w:tab w:val="decimal" w:pos="932"/>
              </w:tabs>
              <w:spacing w:after="0" w:line="360" w:lineRule="auto"/>
              <w:ind w:right="19"/>
              <w:rPr>
                <w:rFonts w:ascii="Arial" w:hAnsi="Arial" w:cs="Arial"/>
                <w:bCs/>
                <w:snapToGrid w:val="0"/>
                <w:spacing w:val="-4"/>
                <w:sz w:val="19"/>
                <w:szCs w:val="19"/>
                <w:lang w:eastAsia="th-TH" w:bidi="th-TH"/>
              </w:rPr>
            </w:pPr>
          </w:p>
        </w:tc>
        <w:tc>
          <w:tcPr>
            <w:tcW w:w="1667" w:type="dxa"/>
            <w:gridSpan w:val="2"/>
          </w:tcPr>
          <w:p w14:paraId="3DB34258" w14:textId="77777777" w:rsidR="005A2F1E" w:rsidRPr="000D2AA4" w:rsidRDefault="005A2F1E" w:rsidP="005A2F1E">
            <w:pPr>
              <w:pStyle w:val="CharCharCharCharCharCharCharCharCharCharCharChar"/>
              <w:tabs>
                <w:tab w:val="decimal" w:pos="1047"/>
              </w:tabs>
              <w:spacing w:after="0" w:line="360" w:lineRule="auto"/>
              <w:ind w:right="19"/>
              <w:rPr>
                <w:rFonts w:ascii="Arial" w:hAnsi="Arial" w:cs="Arial"/>
                <w:bCs/>
                <w:snapToGrid w:val="0"/>
                <w:spacing w:val="-4"/>
                <w:sz w:val="19"/>
                <w:szCs w:val="19"/>
                <w:lang w:eastAsia="th-TH" w:bidi="th-TH"/>
              </w:rPr>
            </w:pPr>
          </w:p>
        </w:tc>
        <w:tc>
          <w:tcPr>
            <w:tcW w:w="1537" w:type="dxa"/>
            <w:gridSpan w:val="2"/>
          </w:tcPr>
          <w:p w14:paraId="210506F5" w14:textId="77777777" w:rsidR="005A2F1E" w:rsidRPr="000D2AA4" w:rsidRDefault="005A2F1E" w:rsidP="005A2F1E">
            <w:pPr>
              <w:pStyle w:val="CharCharCharCharCharCharCharCharCharCharCharChar"/>
              <w:tabs>
                <w:tab w:val="decimal" w:pos="952"/>
              </w:tabs>
              <w:spacing w:after="0" w:line="360" w:lineRule="auto"/>
              <w:ind w:right="19"/>
              <w:rPr>
                <w:rFonts w:ascii="Arial" w:hAnsi="Arial" w:cs="Arial"/>
                <w:bCs/>
                <w:snapToGrid w:val="0"/>
                <w:spacing w:val="-4"/>
                <w:sz w:val="19"/>
                <w:szCs w:val="19"/>
                <w:lang w:eastAsia="th-TH" w:bidi="th-TH"/>
              </w:rPr>
            </w:pPr>
          </w:p>
        </w:tc>
      </w:tr>
    </w:tbl>
    <w:p w14:paraId="6405CC90" w14:textId="77777777" w:rsidR="009B25E5" w:rsidRPr="00F85FE1" w:rsidRDefault="009B25E5" w:rsidP="009B25E5">
      <w:pPr>
        <w:pStyle w:val="NormalAngsanaNew"/>
        <w:pBdr>
          <w:bottom w:val="none" w:sz="0" w:space="0" w:color="auto"/>
        </w:pBdr>
        <w:spacing w:line="240" w:lineRule="atLeast"/>
        <w:ind w:left="540"/>
        <w:jc w:val="both"/>
        <w:rPr>
          <w:rFonts w:ascii="Arial" w:hAnsi="Arial" w:cs="Arial"/>
          <w:b/>
          <w:bCs/>
          <w:i/>
          <w:iCs/>
          <w:sz w:val="20"/>
          <w:szCs w:val="20"/>
        </w:rPr>
      </w:pPr>
    </w:p>
    <w:p w14:paraId="06324670" w14:textId="77777777" w:rsidR="001123D8" w:rsidRDefault="001123D8" w:rsidP="009B25E5">
      <w:pPr>
        <w:pStyle w:val="NormalAngsanaNew"/>
        <w:pBdr>
          <w:bottom w:val="none" w:sz="0" w:space="0" w:color="auto"/>
        </w:pBdr>
        <w:spacing w:line="240" w:lineRule="atLeast"/>
        <w:ind w:left="540"/>
        <w:jc w:val="both"/>
        <w:rPr>
          <w:rFonts w:ascii="Arial" w:hAnsi="Arial" w:cs="Arial"/>
          <w:b/>
          <w:bCs/>
          <w:i/>
          <w:iCs/>
          <w:sz w:val="20"/>
          <w:szCs w:val="20"/>
        </w:rPr>
      </w:pPr>
    </w:p>
    <w:p w14:paraId="0831CD13" w14:textId="6071BB7B" w:rsidR="009B25E5" w:rsidRPr="00F85FE1" w:rsidRDefault="009B25E5" w:rsidP="009B25E5">
      <w:pPr>
        <w:pStyle w:val="NormalAngsanaNew"/>
        <w:pBdr>
          <w:bottom w:val="none" w:sz="0" w:space="0" w:color="auto"/>
        </w:pBdr>
        <w:spacing w:line="240" w:lineRule="atLeast"/>
        <w:ind w:left="540"/>
        <w:jc w:val="both"/>
        <w:rPr>
          <w:rFonts w:ascii="Arial" w:hAnsi="Arial" w:cs="Arial"/>
          <w:i/>
          <w:iCs/>
          <w:sz w:val="20"/>
          <w:szCs w:val="20"/>
        </w:rPr>
      </w:pPr>
      <w:r w:rsidRPr="00F85FE1">
        <w:rPr>
          <w:rFonts w:ascii="Arial" w:hAnsi="Arial" w:cs="Arial"/>
          <w:b/>
          <w:bCs/>
          <w:i/>
          <w:iCs/>
          <w:sz w:val="20"/>
          <w:szCs w:val="20"/>
        </w:rPr>
        <w:t>Capital Management</w:t>
      </w:r>
    </w:p>
    <w:p w14:paraId="7995096C" w14:textId="77777777" w:rsidR="009B25E5" w:rsidRPr="00F85FE1" w:rsidRDefault="009B25E5" w:rsidP="009B25E5">
      <w:pPr>
        <w:ind w:left="540"/>
        <w:jc w:val="thaiDistribute"/>
        <w:rPr>
          <w:rFonts w:cs="Arial"/>
          <w:sz w:val="20"/>
          <w:szCs w:val="20"/>
        </w:rPr>
      </w:pPr>
    </w:p>
    <w:p w14:paraId="0A15CF86" w14:textId="77777777" w:rsidR="001123D8" w:rsidRDefault="009B25E5" w:rsidP="00112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F85FE1">
        <w:rPr>
          <w:rFonts w:cs="Arial"/>
          <w:sz w:val="20"/>
          <w:szCs w:val="20"/>
        </w:rPr>
        <w:t xml:space="preserve">The Board of Directors’ policy is to maintain a strong capital base to maintain investor, </w:t>
      </w:r>
      <w:proofErr w:type="gramStart"/>
      <w:r w:rsidRPr="00F85FE1">
        <w:rPr>
          <w:rFonts w:cs="Arial"/>
          <w:sz w:val="20"/>
          <w:szCs w:val="20"/>
        </w:rPr>
        <w:t>creditor</w:t>
      </w:r>
      <w:proofErr w:type="gramEnd"/>
      <w:r w:rsidRPr="00F85FE1">
        <w:rPr>
          <w:rFonts w:cs="Arial"/>
          <w:sz w:val="20"/>
          <w:szCs w:val="20"/>
        </w:rPr>
        <w:t xml:space="preserve">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F85FE1">
        <w:rPr>
          <w:rFonts w:cs="Arial"/>
          <w:sz w:val="20"/>
          <w:szCs w:val="20"/>
        </w:rPr>
        <w:t>and also</w:t>
      </w:r>
      <w:proofErr w:type="gramEnd"/>
      <w:r w:rsidRPr="00F85FE1">
        <w:rPr>
          <w:rFonts w:cs="Arial"/>
          <w:sz w:val="20"/>
          <w:szCs w:val="20"/>
        </w:rPr>
        <w:t xml:space="preserve"> monitors the level of dividends to ordinary shareholders.</w:t>
      </w:r>
      <w:r w:rsidRPr="00F85FE1">
        <w:rPr>
          <w:rFonts w:cs="Arial"/>
          <w:sz w:val="20"/>
          <w:szCs w:val="20"/>
          <w:cs/>
        </w:rPr>
        <w:t xml:space="preserve"> </w:t>
      </w:r>
    </w:p>
    <w:p w14:paraId="659764ED" w14:textId="7214267F" w:rsidR="009B25E5" w:rsidRPr="00F85FE1" w:rsidRDefault="001123D8" w:rsidP="00112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Pr>
          <w:rFonts w:cs="Arial"/>
          <w:sz w:val="20"/>
          <w:szCs w:val="20"/>
        </w:rPr>
        <w:t xml:space="preserve">As </w:t>
      </w:r>
      <w:proofErr w:type="gramStart"/>
      <w:r w:rsidRPr="00F85FE1">
        <w:rPr>
          <w:rFonts w:cs="Arial"/>
          <w:sz w:val="20"/>
          <w:szCs w:val="20"/>
        </w:rPr>
        <w:t>at</w:t>
      </w:r>
      <w:proofErr w:type="gramEnd"/>
      <w:r w:rsidRPr="00F85FE1">
        <w:rPr>
          <w:rFonts w:cs="Arial"/>
          <w:sz w:val="20"/>
          <w:szCs w:val="20"/>
        </w:rPr>
        <w:t xml:space="preserve"> 31 January 2022, the Group and the Company has debt to equity ratio of 2.63 and 1.17, respectively</w:t>
      </w:r>
      <w:r>
        <w:rPr>
          <w:rFonts w:cs="Arial"/>
          <w:sz w:val="20"/>
          <w:szCs w:val="20"/>
        </w:rPr>
        <w:t>,</w:t>
      </w:r>
      <w:r w:rsidRPr="00F85FE1">
        <w:rPr>
          <w:rFonts w:cs="Arial"/>
          <w:sz w:val="20"/>
          <w:szCs w:val="20"/>
        </w:rPr>
        <w:t xml:space="preserve"> (31 October 2021: 2.90 and</w:t>
      </w:r>
      <w:r w:rsidRPr="00F85FE1">
        <w:rPr>
          <w:rFonts w:cs="Arial"/>
          <w:sz w:val="20"/>
          <w:szCs w:val="20"/>
          <w:cs/>
        </w:rPr>
        <w:t xml:space="preserve"> </w:t>
      </w:r>
      <w:r w:rsidRPr="00F85FE1">
        <w:rPr>
          <w:rFonts w:cs="Arial"/>
          <w:sz w:val="20"/>
          <w:szCs w:val="20"/>
        </w:rPr>
        <w:t>1.23, respectively).</w:t>
      </w:r>
    </w:p>
    <w:p w14:paraId="7C07B920" w14:textId="77777777" w:rsidR="009B25E5" w:rsidRPr="00F85FE1" w:rsidRDefault="009B25E5" w:rsidP="009B25E5">
      <w:pPr>
        <w:ind w:left="540"/>
        <w:jc w:val="thaiDistribute"/>
        <w:rPr>
          <w:rFonts w:cs="Arial"/>
          <w:sz w:val="20"/>
          <w:szCs w:val="20"/>
        </w:rPr>
      </w:pPr>
    </w:p>
    <w:p w14:paraId="6ACB087E" w14:textId="77777777" w:rsidR="009B25E5" w:rsidRPr="00F85FE1" w:rsidRDefault="009B25E5" w:rsidP="009B25E5">
      <w:pPr>
        <w:ind w:left="540" w:right="-27"/>
        <w:jc w:val="thaiDistribute"/>
        <w:rPr>
          <w:rFonts w:cs="Arial"/>
          <w:b/>
          <w:bCs/>
          <w:i/>
          <w:iCs/>
          <w:sz w:val="20"/>
          <w:szCs w:val="20"/>
        </w:rPr>
      </w:pPr>
      <w:r w:rsidRPr="00F85FE1">
        <w:rPr>
          <w:rFonts w:eastAsia="Arial Unicode MS" w:cs="Arial"/>
          <w:b/>
          <w:bCs/>
          <w:i/>
          <w:iCs/>
          <w:sz w:val="20"/>
          <w:szCs w:val="20"/>
          <w:lang w:val="en-GB" w:bidi="ar-SA"/>
        </w:rPr>
        <w:t>Interest rate risk</w:t>
      </w:r>
      <w:r w:rsidRPr="00F85FE1">
        <w:rPr>
          <w:rFonts w:cs="Arial"/>
          <w:b/>
          <w:bCs/>
          <w:i/>
          <w:iCs/>
          <w:sz w:val="20"/>
          <w:szCs w:val="20"/>
          <w:lang w:val="en-GB"/>
        </w:rPr>
        <w:t xml:space="preserve"> </w:t>
      </w:r>
    </w:p>
    <w:p w14:paraId="0A11BAD8" w14:textId="77777777" w:rsidR="009B25E5" w:rsidRPr="001123D8" w:rsidRDefault="009B25E5" w:rsidP="00112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p>
    <w:p w14:paraId="12166C04" w14:textId="51C4E79D" w:rsidR="003D6D5C" w:rsidRPr="00F85FE1" w:rsidRDefault="009B25E5" w:rsidP="00112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1123D8">
        <w:rPr>
          <w:rFonts w:cs="Arial"/>
          <w:sz w:val="20"/>
          <w:szCs w:val="20"/>
        </w:rPr>
        <w:t>Interest rate risk is the risk that future movements in market interest rates will affect the results of the Group’s operations and its cash flows because financial assets and liabilities, debt securities are primarily exposed to interest rates referenced to the market interest rate.</w:t>
      </w:r>
    </w:p>
    <w:p w14:paraId="6D2F5D5D" w14:textId="77777777" w:rsidR="00E94531" w:rsidRDefault="00E94531" w:rsidP="00464147">
      <w:pPr>
        <w:ind w:left="540" w:right="-27"/>
        <w:jc w:val="thaiDistribute"/>
        <w:rPr>
          <w:rFonts w:eastAsia="Arial Unicode MS" w:cs="Arial"/>
          <w:b/>
          <w:bCs/>
          <w:i/>
          <w:iCs/>
          <w:sz w:val="20"/>
          <w:szCs w:val="20"/>
          <w:lang w:val="en-GB" w:bidi="ar-SA"/>
        </w:rPr>
      </w:pPr>
    </w:p>
    <w:p w14:paraId="5DFF8B8D" w14:textId="0A4AA883" w:rsidR="00464147" w:rsidRPr="00F85FE1" w:rsidRDefault="00464147" w:rsidP="00464147">
      <w:pPr>
        <w:ind w:left="540" w:right="-27"/>
        <w:jc w:val="thaiDistribute"/>
        <w:rPr>
          <w:rFonts w:cs="Arial"/>
          <w:b/>
          <w:bCs/>
          <w:i/>
          <w:iCs/>
          <w:sz w:val="20"/>
          <w:szCs w:val="20"/>
        </w:rPr>
      </w:pPr>
      <w:r w:rsidRPr="00F85FE1">
        <w:rPr>
          <w:rFonts w:eastAsia="Arial Unicode MS" w:cs="Arial"/>
          <w:b/>
          <w:bCs/>
          <w:i/>
          <w:iCs/>
          <w:sz w:val="20"/>
          <w:szCs w:val="20"/>
          <w:lang w:val="en-GB" w:bidi="ar-SA"/>
        </w:rPr>
        <w:lastRenderedPageBreak/>
        <w:t>Foreign currency risk</w:t>
      </w:r>
      <w:r w:rsidRPr="00F85FE1">
        <w:rPr>
          <w:rFonts w:cs="Arial"/>
          <w:b/>
          <w:bCs/>
          <w:i/>
          <w:iCs/>
          <w:sz w:val="20"/>
          <w:szCs w:val="20"/>
          <w:lang w:val="en-GB"/>
        </w:rPr>
        <w:t xml:space="preserve"> </w:t>
      </w:r>
    </w:p>
    <w:p w14:paraId="2F999856" w14:textId="77777777" w:rsidR="00464147" w:rsidRPr="00F85FE1" w:rsidRDefault="00464147" w:rsidP="00464147">
      <w:pPr>
        <w:ind w:left="540" w:right="-27"/>
        <w:jc w:val="thaiDistribute"/>
        <w:rPr>
          <w:rFonts w:cs="Arial"/>
          <w:sz w:val="20"/>
          <w:szCs w:val="20"/>
        </w:rPr>
      </w:pPr>
    </w:p>
    <w:p w14:paraId="1CD3F8F1" w14:textId="77777777" w:rsidR="00FA21E3" w:rsidRPr="00FA21E3" w:rsidRDefault="00464147" w:rsidP="00FA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FA21E3">
        <w:rPr>
          <w:rFonts w:cs="Arial"/>
          <w:sz w:val="20"/>
          <w:szCs w:val="20"/>
        </w:rPr>
        <w:t>The</w:t>
      </w:r>
      <w:r w:rsidRPr="00FA21E3">
        <w:rPr>
          <w:rFonts w:cs="Arial"/>
          <w:sz w:val="20"/>
          <w:szCs w:val="20"/>
          <w:cs/>
        </w:rPr>
        <w:t xml:space="preserve"> </w:t>
      </w:r>
      <w:r w:rsidRPr="00FA21E3">
        <w:rPr>
          <w:rFonts w:cs="Arial"/>
          <w:sz w:val="20"/>
          <w:szCs w:val="20"/>
        </w:rPr>
        <w:t>Group is exposed to foreign currency risk relating to purchases which are denominated in foreign currencies</w:t>
      </w:r>
      <w:r w:rsidR="00F85FE1" w:rsidRPr="00FA21E3">
        <w:rPr>
          <w:rFonts w:cs="Arial"/>
          <w:sz w:val="20"/>
          <w:szCs w:val="20"/>
        </w:rPr>
        <w:t>.</w:t>
      </w:r>
      <w:r w:rsidR="00FA21E3">
        <w:rPr>
          <w:rFonts w:cs="Arial"/>
          <w:sz w:val="20"/>
          <w:szCs w:val="20"/>
        </w:rPr>
        <w:t xml:space="preserve"> </w:t>
      </w:r>
      <w:r w:rsidR="00FA21E3" w:rsidRPr="00FA21E3">
        <w:rPr>
          <w:rFonts w:cs="Arial"/>
          <w:sz w:val="20"/>
          <w:szCs w:val="20"/>
        </w:rPr>
        <w:t>Credit risk is the potential financial loss resulting from the failure of a customer or counterparty to settle its financial and contractual obligations to the Group as and when they fall due.</w:t>
      </w:r>
    </w:p>
    <w:p w14:paraId="0B01EE93" w14:textId="77777777" w:rsidR="00FA21E3" w:rsidRPr="00FA21E3" w:rsidRDefault="00FA21E3" w:rsidP="00FA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p>
    <w:p w14:paraId="642A39A5" w14:textId="77777777" w:rsidR="00FA21E3" w:rsidRPr="00FA21E3" w:rsidRDefault="00FA21E3" w:rsidP="00FA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FA21E3">
        <w:rPr>
          <w:rFonts w:cs="Arial"/>
          <w:sz w:val="20"/>
          <w:szCs w:val="20"/>
        </w:rPr>
        <w:t xml:space="preserve">Management has a credit policy in place and the exposure to credit risk is monitored on an ongoing basis. Credit evaluations are performed on all customers requiring credit over a certain amount. </w:t>
      </w:r>
    </w:p>
    <w:p w14:paraId="3275D53D" w14:textId="42F24A47" w:rsidR="00464147" w:rsidRPr="00FA21E3" w:rsidRDefault="00FA21E3" w:rsidP="00FA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FA21E3">
        <w:rPr>
          <w:rFonts w:cs="Arial"/>
          <w:sz w:val="20"/>
          <w:szCs w:val="20"/>
        </w:rPr>
        <w:t>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2BE1A0C1" w14:textId="77777777" w:rsidR="00F85FE1" w:rsidRPr="00F85FE1" w:rsidRDefault="00F85FE1" w:rsidP="00464147">
      <w:pPr>
        <w:ind w:left="567" w:right="-7"/>
        <w:jc w:val="thaiDistribute"/>
        <w:rPr>
          <w:rFonts w:eastAsia="Calibri" w:cs="Arial"/>
          <w:sz w:val="20"/>
          <w:szCs w:val="20"/>
          <w:lang w:eastAsia="x-none"/>
        </w:rPr>
      </w:pPr>
    </w:p>
    <w:p w14:paraId="3A6FF346" w14:textId="77777777" w:rsidR="00653316" w:rsidRPr="00F85FE1" w:rsidRDefault="00653316" w:rsidP="00653316">
      <w:pPr>
        <w:ind w:left="540"/>
        <w:jc w:val="thaiDistribute"/>
        <w:rPr>
          <w:rFonts w:eastAsia="Arial Unicode MS" w:cs="Arial"/>
          <w:b/>
          <w:bCs/>
          <w:i/>
          <w:iCs/>
          <w:sz w:val="20"/>
          <w:szCs w:val="20"/>
          <w:lang w:val="en-GB" w:bidi="ar-SA"/>
        </w:rPr>
      </w:pPr>
      <w:r w:rsidRPr="00F85FE1">
        <w:rPr>
          <w:rFonts w:eastAsia="Arial Unicode MS" w:cs="Arial"/>
          <w:b/>
          <w:bCs/>
          <w:i/>
          <w:iCs/>
          <w:sz w:val="20"/>
          <w:szCs w:val="20"/>
          <w:lang w:val="en-GB" w:bidi="ar-SA"/>
        </w:rPr>
        <w:t xml:space="preserve">Credit risk </w:t>
      </w:r>
    </w:p>
    <w:p w14:paraId="73D49114" w14:textId="77777777" w:rsidR="00653316" w:rsidRPr="00F85FE1" w:rsidRDefault="00653316" w:rsidP="00FA21E3">
      <w:pPr>
        <w:ind w:left="540" w:right="-27"/>
        <w:jc w:val="thaiDistribute"/>
        <w:rPr>
          <w:rFonts w:cs="Arial"/>
          <w:sz w:val="20"/>
          <w:szCs w:val="20"/>
        </w:rPr>
      </w:pPr>
    </w:p>
    <w:p w14:paraId="2D09704B" w14:textId="77777777" w:rsidR="00FA21E3" w:rsidRPr="00FA21E3" w:rsidRDefault="00FA21E3" w:rsidP="00FA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FA21E3">
        <w:rPr>
          <w:rFonts w:cs="Arial"/>
          <w:sz w:val="20"/>
          <w:szCs w:val="20"/>
        </w:rPr>
        <w:t>Credit risk is the potential financial loss resulting from the failure of a customer or counterparty to settle its financial and contractual obligations to the Group as and when they fall due.</w:t>
      </w:r>
    </w:p>
    <w:p w14:paraId="5E25A6DD" w14:textId="77777777" w:rsidR="00FA21E3" w:rsidRPr="00FA21E3" w:rsidRDefault="00FA21E3" w:rsidP="00FA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p>
    <w:p w14:paraId="657F6046" w14:textId="77777777" w:rsidR="00FA21E3" w:rsidRPr="00FA21E3" w:rsidRDefault="00FA21E3" w:rsidP="00FA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FA21E3">
        <w:rPr>
          <w:rFonts w:cs="Arial"/>
          <w:sz w:val="20"/>
          <w:szCs w:val="20"/>
        </w:rPr>
        <w:t xml:space="preserve">Management has a credit policy in place and the exposure to credit risk is monitored on an ongoing basis. Credit evaluations are performed on all customers requiring credit over a certain amount. </w:t>
      </w:r>
    </w:p>
    <w:p w14:paraId="629D3E29" w14:textId="77777777" w:rsidR="00FA21E3" w:rsidRPr="00FA21E3" w:rsidRDefault="00FA21E3" w:rsidP="00FA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FA21E3">
        <w:rPr>
          <w:rFonts w:cs="Arial"/>
          <w:sz w:val="20"/>
          <w:szCs w:val="20"/>
        </w:rPr>
        <w:t>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0BDBF0FE" w14:textId="77777777" w:rsidR="00FA21E3" w:rsidRPr="00F85FE1" w:rsidRDefault="00FA21E3" w:rsidP="00F85FE1">
      <w:pPr>
        <w:pStyle w:val="NormalAngsanaNew"/>
        <w:pBdr>
          <w:bottom w:val="none" w:sz="0" w:space="0" w:color="auto"/>
        </w:pBdr>
        <w:spacing w:line="240" w:lineRule="atLeast"/>
        <w:ind w:left="540"/>
        <w:jc w:val="thaiDistribute"/>
        <w:rPr>
          <w:rFonts w:ascii="Arial" w:eastAsia="Arial Unicode MS" w:hAnsi="Arial" w:cs="Arial"/>
          <w:b/>
          <w:bCs/>
          <w:i/>
          <w:iCs/>
          <w:sz w:val="20"/>
          <w:szCs w:val="20"/>
        </w:rPr>
      </w:pPr>
    </w:p>
    <w:p w14:paraId="159DC7C2" w14:textId="77777777" w:rsidR="00653316" w:rsidRPr="00F85FE1" w:rsidRDefault="00653316" w:rsidP="00F85FE1">
      <w:pPr>
        <w:ind w:left="540"/>
        <w:rPr>
          <w:rFonts w:cs="Arial"/>
          <w:b/>
          <w:bCs/>
          <w:sz w:val="20"/>
          <w:szCs w:val="20"/>
        </w:rPr>
      </w:pPr>
      <w:r w:rsidRPr="00F85FE1">
        <w:rPr>
          <w:rFonts w:cs="Arial"/>
          <w:b/>
          <w:bCs/>
          <w:i/>
          <w:iCs/>
          <w:sz w:val="20"/>
          <w:szCs w:val="20"/>
        </w:rPr>
        <w:t>Liquidity risk</w:t>
      </w:r>
      <w:r w:rsidRPr="00F85FE1">
        <w:rPr>
          <w:rFonts w:cs="Arial"/>
          <w:b/>
          <w:bCs/>
          <w:sz w:val="20"/>
          <w:szCs w:val="20"/>
        </w:rPr>
        <w:t xml:space="preserve"> </w:t>
      </w:r>
    </w:p>
    <w:p w14:paraId="61052089" w14:textId="77777777" w:rsidR="00653316" w:rsidRPr="00F85FE1" w:rsidRDefault="00653316" w:rsidP="00653316">
      <w:pPr>
        <w:ind w:left="540"/>
        <w:jc w:val="thaiDistribute"/>
        <w:rPr>
          <w:rFonts w:cs="Arial"/>
          <w:sz w:val="20"/>
          <w:szCs w:val="20"/>
        </w:rPr>
      </w:pPr>
    </w:p>
    <w:p w14:paraId="0EDDC2C7" w14:textId="3824D747" w:rsidR="00DB671F" w:rsidRDefault="00653316" w:rsidP="00FA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FA21E3">
        <w:rPr>
          <w:rFonts w:cs="Arial"/>
          <w:sz w:val="20"/>
          <w:szCs w:val="20"/>
        </w:rPr>
        <w:t>The Group monitors its liquidity risk and maintains a level of cash and cash equivalents deemed adequate by management to finance the Group’s operations and to mitigate the effects of fluctuations in cash flows.</w:t>
      </w:r>
    </w:p>
    <w:p w14:paraId="78638C31" w14:textId="1E0625FE" w:rsidR="00FA21E3" w:rsidRDefault="00FA21E3" w:rsidP="00FA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p>
    <w:p w14:paraId="2D77EE48" w14:textId="77777777" w:rsidR="00FA21E3" w:rsidRPr="00FA21E3" w:rsidRDefault="00FA21E3" w:rsidP="00FA21E3">
      <w:pPr>
        <w:ind w:left="540"/>
        <w:rPr>
          <w:rFonts w:cs="Arial"/>
          <w:b/>
          <w:bCs/>
          <w:i/>
          <w:iCs/>
          <w:sz w:val="20"/>
          <w:szCs w:val="20"/>
        </w:rPr>
      </w:pPr>
      <w:r w:rsidRPr="00FA21E3">
        <w:rPr>
          <w:rFonts w:cs="Arial"/>
          <w:b/>
          <w:bCs/>
          <w:i/>
          <w:iCs/>
          <w:sz w:val="20"/>
          <w:szCs w:val="20"/>
        </w:rPr>
        <w:t>Fair values of financial assets and liabilities</w:t>
      </w:r>
    </w:p>
    <w:p w14:paraId="6CFD131A" w14:textId="77777777" w:rsidR="00FA21E3" w:rsidRPr="00FA21E3" w:rsidRDefault="00FA21E3" w:rsidP="00FA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p>
    <w:p w14:paraId="43D2B4B5" w14:textId="77777777" w:rsidR="00FA21E3" w:rsidRPr="00FA21E3" w:rsidRDefault="00FA21E3" w:rsidP="00FA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FA21E3">
        <w:rPr>
          <w:rFonts w:cs="Arial"/>
          <w:sz w:val="20"/>
          <w:szCs w:val="20"/>
        </w:rPr>
        <w:t>Fair values of short-term loans to related parties and short-term loans from related parties approximate to their carrying values due to the interest rates approximate to the market interest rates and these financial instruments have short-term maturity.</w:t>
      </w:r>
    </w:p>
    <w:p w14:paraId="056B6756" w14:textId="77777777" w:rsidR="00FA21E3" w:rsidRPr="00FA21E3" w:rsidRDefault="00FA21E3" w:rsidP="00FA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p>
    <w:p w14:paraId="04681115" w14:textId="77777777" w:rsidR="00FA21E3" w:rsidRPr="00FA21E3" w:rsidRDefault="00FA21E3" w:rsidP="00FA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FA21E3">
        <w:rPr>
          <w:rFonts w:cs="Arial"/>
          <w:sz w:val="20"/>
          <w:szCs w:val="20"/>
        </w:rPr>
        <w:t>Fair values of lease liabilities approximate to their carrying values due to the interest rates referencing to the market interest rate.</w:t>
      </w:r>
    </w:p>
    <w:p w14:paraId="6CEC5437" w14:textId="436D89EE" w:rsidR="00FA21E3" w:rsidRPr="00FA21E3" w:rsidRDefault="00FA21E3" w:rsidP="00FA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FA21E3">
        <w:rPr>
          <w:rFonts w:cs="Arial"/>
          <w:sz w:val="20"/>
          <w:szCs w:val="20"/>
        </w:rPr>
        <w:lastRenderedPageBreak/>
        <w:t>Fair values of long-term loans approximate to their carrying values due to the interest rates referencing to the market interest rate.</w:t>
      </w:r>
    </w:p>
    <w:p w14:paraId="75FA20EF" w14:textId="77777777" w:rsidR="00CF7431" w:rsidRPr="00CF7431" w:rsidRDefault="00CF7431" w:rsidP="009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20"/>
          <w:szCs w:val="20"/>
        </w:rPr>
      </w:pPr>
    </w:p>
    <w:p w14:paraId="32A67175" w14:textId="041C83B0" w:rsidR="00A54F73" w:rsidRPr="0073191D" w:rsidRDefault="00A54F73" w:rsidP="00111014">
      <w:pPr>
        <w:pStyle w:val="Heading7"/>
        <w:keepNext w:val="0"/>
        <w:numPr>
          <w:ilvl w:val="0"/>
          <w:numId w:val="47"/>
        </w:numPr>
        <w:spacing w:line="360" w:lineRule="auto"/>
        <w:ind w:left="540" w:right="-1" w:hanging="540"/>
        <w:jc w:val="thaiDistribute"/>
        <w:rPr>
          <w:rFonts w:eastAsia="Calibri" w:cs="Arial"/>
          <w:b w:val="0"/>
          <w:bCs w:val="0"/>
          <w:caps/>
          <w:sz w:val="20"/>
          <w:szCs w:val="20"/>
          <w:u w:val="single"/>
        </w:rPr>
      </w:pPr>
      <w:r w:rsidRPr="0073191D">
        <w:rPr>
          <w:rFonts w:eastAsia="Calibri" w:cs="Arial"/>
          <w:b w:val="0"/>
          <w:bCs w:val="0"/>
          <w:caps/>
          <w:sz w:val="20"/>
          <w:szCs w:val="20"/>
          <w:u w:val="single"/>
        </w:rPr>
        <w:t>Commitment</w:t>
      </w:r>
    </w:p>
    <w:p w14:paraId="54F4B9FF" w14:textId="77777777" w:rsidR="00B22FF8" w:rsidRPr="0073191D" w:rsidRDefault="00B22FF8" w:rsidP="008E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14"/>
          <w:szCs w:val="14"/>
        </w:rPr>
      </w:pPr>
    </w:p>
    <w:p w14:paraId="365B6F0B" w14:textId="0FB90A9B" w:rsidR="00A54F73" w:rsidRDefault="00A54F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eastAsia="Calibri" w:cs="Arial"/>
          <w:sz w:val="20"/>
          <w:szCs w:val="20"/>
        </w:rPr>
      </w:pPr>
      <w:r w:rsidRPr="007400CE">
        <w:rPr>
          <w:rFonts w:eastAsia="Calibri" w:cs="Arial"/>
          <w:sz w:val="20"/>
          <w:szCs w:val="20"/>
        </w:rPr>
        <w:t xml:space="preserve">As </w:t>
      </w:r>
      <w:proofErr w:type="gramStart"/>
      <w:r w:rsidRPr="007400CE">
        <w:rPr>
          <w:rFonts w:eastAsia="Calibri" w:cs="Arial"/>
          <w:sz w:val="20"/>
          <w:szCs w:val="20"/>
        </w:rPr>
        <w:t>at</w:t>
      </w:r>
      <w:proofErr w:type="gramEnd"/>
      <w:r w:rsidRPr="007400CE">
        <w:rPr>
          <w:rFonts w:eastAsia="Calibri" w:cs="Arial"/>
          <w:sz w:val="20"/>
          <w:szCs w:val="20"/>
        </w:rPr>
        <w:t xml:space="preserve"> </w:t>
      </w:r>
      <w:r w:rsidR="009E50E6" w:rsidRPr="007400CE">
        <w:rPr>
          <w:rFonts w:cs="Arial"/>
          <w:sz w:val="20"/>
          <w:szCs w:val="20"/>
        </w:rPr>
        <w:t xml:space="preserve">31 </w:t>
      </w:r>
      <w:r w:rsidR="000B6495" w:rsidRPr="007400CE">
        <w:rPr>
          <w:rFonts w:cs="Arial"/>
          <w:sz w:val="20"/>
          <w:szCs w:val="20"/>
        </w:rPr>
        <w:t>January</w:t>
      </w:r>
      <w:r w:rsidRPr="007400CE">
        <w:rPr>
          <w:rFonts w:cs="Arial"/>
          <w:sz w:val="20"/>
          <w:szCs w:val="20"/>
        </w:rPr>
        <w:t xml:space="preserve"> 202</w:t>
      </w:r>
      <w:r w:rsidR="000B6495" w:rsidRPr="007400CE">
        <w:rPr>
          <w:rFonts w:cs="Arial"/>
          <w:sz w:val="20"/>
          <w:szCs w:val="20"/>
        </w:rPr>
        <w:t>2</w:t>
      </w:r>
      <w:r w:rsidRPr="007400CE">
        <w:rPr>
          <w:rFonts w:eastAsia="Calibri" w:cs="Arial"/>
          <w:sz w:val="20"/>
          <w:szCs w:val="20"/>
        </w:rPr>
        <w:t>, a subsidiary in Sweden has commitment in respect of projects construction which a subsidiary made an agreement in the amount of SEK</w:t>
      </w:r>
      <w:r w:rsidR="0067084B" w:rsidRPr="007400CE">
        <w:rPr>
          <w:rFonts w:eastAsia="Calibri" w:cs="Arial"/>
          <w:sz w:val="20"/>
          <w:szCs w:val="20"/>
        </w:rPr>
        <w:t>130.90</w:t>
      </w:r>
      <w:r w:rsidRPr="007400CE">
        <w:rPr>
          <w:rFonts w:eastAsia="Calibri" w:cs="Arial"/>
          <w:sz w:val="20"/>
          <w:szCs w:val="20"/>
        </w:rPr>
        <w:t xml:space="preserve"> million or Baht </w:t>
      </w:r>
      <w:r w:rsidR="0067084B" w:rsidRPr="007400CE">
        <w:rPr>
          <w:rFonts w:eastAsia="Calibri" w:cs="Arial"/>
          <w:sz w:val="20"/>
          <w:szCs w:val="20"/>
        </w:rPr>
        <w:t>464.58</w:t>
      </w:r>
      <w:r w:rsidRPr="007400CE">
        <w:rPr>
          <w:rFonts w:eastAsia="Calibri" w:cs="Arial"/>
          <w:sz w:val="20"/>
          <w:szCs w:val="20"/>
        </w:rPr>
        <w:t xml:space="preserve"> million. Such commitment will be paid in accordance with the term specified in the agreement</w:t>
      </w:r>
      <w:r w:rsidRPr="0073191D">
        <w:rPr>
          <w:rFonts w:eastAsia="Calibri" w:cs="Arial"/>
          <w:sz w:val="20"/>
          <w:szCs w:val="20"/>
        </w:rPr>
        <w:t xml:space="preserve"> upon receipt of goods and services.</w:t>
      </w:r>
    </w:p>
    <w:p w14:paraId="48D896FA" w14:textId="77777777" w:rsidR="00FA21E3" w:rsidRPr="0073191D" w:rsidRDefault="00FA21E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eastAsia="Calibri" w:cs="Arial"/>
          <w:sz w:val="20"/>
          <w:szCs w:val="20"/>
        </w:rPr>
      </w:pPr>
    </w:p>
    <w:p w14:paraId="429304B6" w14:textId="77777777" w:rsidR="001332AD" w:rsidRPr="0073191D" w:rsidRDefault="001332A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eastAsia="Calibri" w:cs="Arial"/>
          <w:sz w:val="20"/>
          <w:szCs w:val="20"/>
        </w:rPr>
      </w:pPr>
    </w:p>
    <w:p w14:paraId="1A09AE2B" w14:textId="77777777" w:rsidR="00D7471D" w:rsidRPr="0073191D" w:rsidRDefault="00D7471D" w:rsidP="00111014">
      <w:pPr>
        <w:pStyle w:val="Heading7"/>
        <w:keepNext w:val="0"/>
        <w:numPr>
          <w:ilvl w:val="0"/>
          <w:numId w:val="47"/>
        </w:numPr>
        <w:spacing w:line="360" w:lineRule="auto"/>
        <w:ind w:left="540" w:right="-1" w:hanging="540"/>
        <w:jc w:val="thaiDistribute"/>
        <w:rPr>
          <w:rFonts w:cs="Arial"/>
          <w:b w:val="0"/>
          <w:caps/>
          <w:sz w:val="20"/>
          <w:szCs w:val="20"/>
          <w:u w:val="single"/>
        </w:rPr>
      </w:pPr>
      <w:r w:rsidRPr="0073191D">
        <w:rPr>
          <w:rFonts w:cs="Arial"/>
          <w:b w:val="0"/>
          <w:caps/>
          <w:sz w:val="20"/>
          <w:szCs w:val="20"/>
          <w:u w:val="single"/>
        </w:rPr>
        <w:t>CONTINGENT LIABILITIES</w:t>
      </w:r>
    </w:p>
    <w:p w14:paraId="006B75DA" w14:textId="77777777" w:rsidR="00D7471D" w:rsidRPr="0073191D" w:rsidRDefault="00D7471D" w:rsidP="00D96D0B">
      <w:pPr>
        <w:tabs>
          <w:tab w:val="clear" w:pos="454"/>
          <w:tab w:val="left" w:pos="540"/>
        </w:tabs>
        <w:spacing w:line="360" w:lineRule="auto"/>
        <w:ind w:left="547"/>
        <w:jc w:val="thaiDistribute"/>
        <w:rPr>
          <w:rFonts w:cs="Arial"/>
          <w:sz w:val="14"/>
          <w:szCs w:val="14"/>
        </w:rPr>
      </w:pPr>
    </w:p>
    <w:p w14:paraId="3594D196" w14:textId="78EAE51B" w:rsidR="00D7471D" w:rsidRPr="0014249F" w:rsidRDefault="00D7471D" w:rsidP="002219F1">
      <w:pPr>
        <w:pStyle w:val="ListParagraph"/>
        <w:spacing w:after="0" w:line="360" w:lineRule="auto"/>
        <w:ind w:left="540"/>
        <w:jc w:val="thaiDistribute"/>
        <w:rPr>
          <w:rFonts w:ascii="Arial" w:hAnsi="Arial" w:cs="Arial"/>
          <w:sz w:val="20"/>
          <w:szCs w:val="20"/>
        </w:rPr>
      </w:pPr>
      <w:r w:rsidRPr="0073191D">
        <w:rPr>
          <w:rFonts w:ascii="Arial" w:hAnsi="Arial" w:cs="Arial"/>
          <w:sz w:val="20"/>
          <w:szCs w:val="20"/>
        </w:rPr>
        <w:t xml:space="preserve">As at </w:t>
      </w:r>
      <w:r w:rsidR="009E50E6" w:rsidRPr="0073191D">
        <w:rPr>
          <w:rFonts w:ascii="Arial" w:hAnsi="Arial" w:cs="Arial"/>
          <w:sz w:val="20"/>
          <w:szCs w:val="20"/>
        </w:rPr>
        <w:t>31 J</w:t>
      </w:r>
      <w:r w:rsidR="000B6495">
        <w:rPr>
          <w:rFonts w:ascii="Arial" w:hAnsi="Arial" w:cs="Arial"/>
          <w:sz w:val="20"/>
          <w:szCs w:val="20"/>
        </w:rPr>
        <w:t>anuary</w:t>
      </w:r>
      <w:r w:rsidRPr="0073191D">
        <w:rPr>
          <w:rFonts w:ascii="Arial" w:hAnsi="Arial" w:cs="Arial"/>
          <w:sz w:val="20"/>
          <w:szCs w:val="20"/>
        </w:rPr>
        <w:t xml:space="preserve"> 202</w:t>
      </w:r>
      <w:r w:rsidR="000B6495">
        <w:rPr>
          <w:rFonts w:ascii="Arial" w:hAnsi="Arial" w:cs="Arial"/>
          <w:sz w:val="20"/>
          <w:szCs w:val="20"/>
        </w:rPr>
        <w:t>2</w:t>
      </w:r>
      <w:r w:rsidRPr="0073191D">
        <w:rPr>
          <w:rFonts w:ascii="Arial" w:hAnsi="Arial" w:cs="Arial"/>
          <w:sz w:val="20"/>
          <w:szCs w:val="20"/>
        </w:rPr>
        <w:t xml:space="preserve">, the Company has a contingent liability in respect of bank guarantee issued by the financial </w:t>
      </w:r>
      <w:r w:rsidRPr="00471C28">
        <w:rPr>
          <w:rFonts w:ascii="Arial" w:hAnsi="Arial" w:cs="Arial"/>
          <w:sz w:val="20"/>
          <w:szCs w:val="20"/>
        </w:rPr>
        <w:t xml:space="preserve">institutions of Baht </w:t>
      </w:r>
      <w:r w:rsidR="004311DE" w:rsidRPr="00471C28">
        <w:rPr>
          <w:rFonts w:ascii="Arial" w:hAnsi="Arial" w:cs="Arial"/>
          <w:sz w:val="20"/>
          <w:szCs w:val="20"/>
        </w:rPr>
        <w:t>29</w:t>
      </w:r>
      <w:r w:rsidR="0062710C" w:rsidRPr="00471C28">
        <w:rPr>
          <w:rFonts w:ascii="Arial" w:hAnsi="Arial" w:cs="Arial"/>
          <w:sz w:val="20"/>
          <w:szCs w:val="20"/>
        </w:rPr>
        <w:t>.00</w:t>
      </w:r>
      <w:r w:rsidRPr="00471C28">
        <w:rPr>
          <w:rFonts w:ascii="Arial" w:hAnsi="Arial" w:cs="Arial"/>
          <w:sz w:val="20"/>
          <w:szCs w:val="20"/>
        </w:rPr>
        <w:t xml:space="preserve"> million (</w:t>
      </w:r>
      <w:proofErr w:type="gramStart"/>
      <w:r w:rsidRPr="00471C28">
        <w:rPr>
          <w:rFonts w:ascii="Arial" w:hAnsi="Arial" w:cs="Arial"/>
          <w:sz w:val="20"/>
          <w:szCs w:val="20"/>
        </w:rPr>
        <w:t>202</w:t>
      </w:r>
      <w:r w:rsidR="000B6495" w:rsidRPr="00471C28">
        <w:rPr>
          <w:rFonts w:ascii="Arial" w:hAnsi="Arial" w:cs="Arial"/>
          <w:sz w:val="20"/>
          <w:szCs w:val="20"/>
        </w:rPr>
        <w:t>1</w:t>
      </w:r>
      <w:r w:rsidRPr="00471C28">
        <w:rPr>
          <w:rFonts w:ascii="Arial" w:hAnsi="Arial" w:cs="Arial"/>
          <w:sz w:val="20"/>
          <w:szCs w:val="20"/>
        </w:rPr>
        <w:t xml:space="preserve"> :</w:t>
      </w:r>
      <w:proofErr w:type="gramEnd"/>
      <w:r w:rsidRPr="00471C28">
        <w:rPr>
          <w:rFonts w:ascii="Arial" w:hAnsi="Arial" w:cs="Arial"/>
          <w:sz w:val="20"/>
          <w:szCs w:val="20"/>
        </w:rPr>
        <w:t xml:space="preserve"> Baht </w:t>
      </w:r>
      <w:r w:rsidR="00DB72DA" w:rsidRPr="00471C28">
        <w:rPr>
          <w:rFonts w:ascii="Arial" w:hAnsi="Arial" w:cs="Arial"/>
          <w:sz w:val="20"/>
          <w:szCs w:val="20"/>
        </w:rPr>
        <w:t>29.00</w:t>
      </w:r>
      <w:r w:rsidRPr="00471C28">
        <w:rPr>
          <w:rFonts w:ascii="Arial" w:hAnsi="Arial" w:cs="Arial"/>
          <w:sz w:val="20"/>
          <w:szCs w:val="20"/>
        </w:rPr>
        <w:t xml:space="preserve"> million) in the consolidated </w:t>
      </w:r>
      <w:r w:rsidRPr="00471C28">
        <w:rPr>
          <w:rFonts w:ascii="Arial" w:hAnsi="Arial" w:cs="Arial"/>
          <w:spacing w:val="-2"/>
          <w:sz w:val="20"/>
          <w:szCs w:val="20"/>
        </w:rPr>
        <w:t xml:space="preserve">financial statements and Baht </w:t>
      </w:r>
      <w:r w:rsidR="00EB169A" w:rsidRPr="00471C28">
        <w:rPr>
          <w:rFonts w:ascii="Arial" w:hAnsi="Arial" w:cs="Arial"/>
          <w:spacing w:val="-2"/>
          <w:sz w:val="20"/>
          <w:szCs w:val="20"/>
        </w:rPr>
        <w:t>29</w:t>
      </w:r>
      <w:r w:rsidRPr="00471C28">
        <w:rPr>
          <w:rFonts w:ascii="Arial" w:hAnsi="Arial" w:cs="Arial"/>
          <w:spacing w:val="-2"/>
          <w:sz w:val="20"/>
          <w:szCs w:val="20"/>
        </w:rPr>
        <w:t xml:space="preserve"> million (202</w:t>
      </w:r>
      <w:r w:rsidR="000B6495" w:rsidRPr="00471C28">
        <w:rPr>
          <w:rFonts w:ascii="Arial" w:hAnsi="Arial" w:cs="Arial"/>
          <w:spacing w:val="-2"/>
          <w:sz w:val="20"/>
          <w:szCs w:val="20"/>
        </w:rPr>
        <w:t>1</w:t>
      </w:r>
      <w:r w:rsidR="00E65799">
        <w:rPr>
          <w:rFonts w:ascii="Arial" w:hAnsi="Arial" w:cs="Arial"/>
          <w:spacing w:val="-2"/>
          <w:sz w:val="20"/>
          <w:szCs w:val="20"/>
        </w:rPr>
        <w:t xml:space="preserve"> </w:t>
      </w:r>
      <w:r w:rsidRPr="00471C28">
        <w:rPr>
          <w:rFonts w:ascii="Arial" w:hAnsi="Arial" w:cs="Arial"/>
          <w:spacing w:val="-2"/>
          <w:sz w:val="20"/>
          <w:szCs w:val="20"/>
        </w:rPr>
        <w:t xml:space="preserve">: Baht </w:t>
      </w:r>
      <w:r w:rsidR="00DB72DA" w:rsidRPr="00471C28">
        <w:rPr>
          <w:rFonts w:ascii="Arial" w:hAnsi="Arial" w:cs="Arial"/>
          <w:spacing w:val="-2"/>
          <w:sz w:val="20"/>
          <w:szCs w:val="20"/>
        </w:rPr>
        <w:t>29.00</w:t>
      </w:r>
      <w:r w:rsidRPr="00471C28">
        <w:rPr>
          <w:rFonts w:ascii="Arial" w:hAnsi="Arial" w:cs="Arial"/>
          <w:spacing w:val="-2"/>
          <w:sz w:val="20"/>
          <w:szCs w:val="20"/>
        </w:rPr>
        <w:t xml:space="preserve"> million) in</w:t>
      </w:r>
      <w:r w:rsidRPr="0073191D">
        <w:rPr>
          <w:rFonts w:ascii="Arial" w:hAnsi="Arial" w:cs="Arial"/>
          <w:spacing w:val="-2"/>
          <w:sz w:val="20"/>
          <w:szCs w:val="20"/>
        </w:rPr>
        <w:t xml:space="preserve"> the separate financial</w:t>
      </w:r>
      <w:r w:rsidRPr="0073191D">
        <w:rPr>
          <w:rFonts w:ascii="Arial" w:hAnsi="Arial" w:cs="Arial"/>
          <w:sz w:val="20"/>
          <w:szCs w:val="20"/>
        </w:rPr>
        <w:t xml:space="preserve"> </w:t>
      </w:r>
      <w:r w:rsidRPr="0014249F">
        <w:rPr>
          <w:rFonts w:ascii="Arial" w:hAnsi="Arial" w:cs="Arial"/>
          <w:sz w:val="20"/>
          <w:szCs w:val="20"/>
        </w:rPr>
        <w:t>statements of which has been pledged by deposit with a bank as security as described in Note 6.3.</w:t>
      </w:r>
    </w:p>
    <w:p w14:paraId="29393379" w14:textId="77777777" w:rsidR="00D7471D" w:rsidRPr="0014249F" w:rsidRDefault="00D7471D" w:rsidP="00F65E94">
      <w:pPr>
        <w:tabs>
          <w:tab w:val="clear" w:pos="454"/>
          <w:tab w:val="left" w:pos="540"/>
        </w:tabs>
        <w:spacing w:line="360" w:lineRule="auto"/>
        <w:ind w:left="547"/>
        <w:jc w:val="thaiDistribute"/>
        <w:rPr>
          <w:rFonts w:cs="Arial"/>
          <w:sz w:val="14"/>
          <w:szCs w:val="14"/>
        </w:rPr>
      </w:pPr>
    </w:p>
    <w:p w14:paraId="12786EF1" w14:textId="04CEC766" w:rsidR="00D7471D" w:rsidRDefault="00D7471D" w:rsidP="002219F1">
      <w:pPr>
        <w:pStyle w:val="ListParagraph"/>
        <w:spacing w:after="0" w:line="360" w:lineRule="auto"/>
        <w:ind w:left="540"/>
        <w:jc w:val="thaiDistribute"/>
        <w:rPr>
          <w:rFonts w:ascii="Arial" w:hAnsi="Arial" w:cs="Arial"/>
          <w:sz w:val="20"/>
          <w:szCs w:val="20"/>
        </w:rPr>
      </w:pPr>
      <w:r w:rsidRPr="0014249F">
        <w:rPr>
          <w:rFonts w:ascii="Arial" w:hAnsi="Arial" w:cs="Arial"/>
          <w:sz w:val="20"/>
          <w:szCs w:val="20"/>
        </w:rPr>
        <w:t>A subsidiary in Sweden was liable to pay a penalty of SEK 2 million with respect to the delay in completion of 2 construction projects. However, this subsidiary was able to deduct outstanding construction fees against the sub-contractor of SEK 1.7 million for these projects. Therefore, the contingent liability for this penalty was remained of SEK 0.3 million or Baht 1 million. However, the Company has not recorded these in the financial statements since such subsidiary has not received formal letter to claim for this penalty.</w:t>
      </w:r>
    </w:p>
    <w:p w14:paraId="7CFACF1B" w14:textId="16F5D8C9" w:rsidR="00E0249E" w:rsidRDefault="00E0249E" w:rsidP="008E47CE">
      <w:pPr>
        <w:spacing w:line="360" w:lineRule="auto"/>
        <w:jc w:val="thaiDistribute"/>
        <w:rPr>
          <w:rFonts w:cs="Arial"/>
          <w:sz w:val="20"/>
          <w:szCs w:val="20"/>
        </w:rPr>
      </w:pPr>
    </w:p>
    <w:p w14:paraId="708A4F96" w14:textId="77777777" w:rsidR="00FE3EE2" w:rsidRPr="0073191D" w:rsidRDefault="00FE3EE2" w:rsidP="008E47CE">
      <w:pPr>
        <w:spacing w:line="360" w:lineRule="auto"/>
        <w:jc w:val="thaiDistribute"/>
        <w:rPr>
          <w:rFonts w:cs="Arial"/>
          <w:sz w:val="20"/>
          <w:szCs w:val="20"/>
        </w:rPr>
      </w:pPr>
    </w:p>
    <w:p w14:paraId="6D798B6B" w14:textId="41AB86B2" w:rsidR="00C52884" w:rsidRPr="001E1796" w:rsidRDefault="007741E9" w:rsidP="007741E9">
      <w:pPr>
        <w:pStyle w:val="Heading7"/>
        <w:keepNext w:val="0"/>
        <w:numPr>
          <w:ilvl w:val="0"/>
          <w:numId w:val="47"/>
        </w:numPr>
        <w:spacing w:after="240" w:line="360" w:lineRule="auto"/>
        <w:ind w:left="540" w:right="-1" w:hanging="540"/>
        <w:jc w:val="thaiDistribute"/>
        <w:rPr>
          <w:rFonts w:cs="Arial"/>
          <w:b w:val="0"/>
          <w:caps/>
          <w:sz w:val="20"/>
          <w:szCs w:val="20"/>
          <w:u w:val="single"/>
          <w:cs/>
        </w:rPr>
      </w:pPr>
      <w:r>
        <w:rPr>
          <w:rFonts w:cs="Arial"/>
          <w:b w:val="0"/>
          <w:caps/>
          <w:sz w:val="20"/>
          <w:szCs w:val="20"/>
          <w:u w:val="single"/>
        </w:rPr>
        <w:t>EVENTS AFTER THE REPORTING PERIOD</w:t>
      </w:r>
    </w:p>
    <w:p w14:paraId="0BAEAEB8" w14:textId="423FDBE4" w:rsidR="00F76A90" w:rsidRDefault="00D50791" w:rsidP="008E47CE">
      <w:pPr>
        <w:pStyle w:val="ListParagraph"/>
        <w:spacing w:after="0" w:line="360" w:lineRule="auto"/>
        <w:ind w:left="540"/>
        <w:jc w:val="thaiDistribute"/>
        <w:rPr>
          <w:rFonts w:ascii="Arial" w:eastAsia="Times New Roman" w:hAnsi="Arial" w:cs="Arial"/>
          <w:sz w:val="20"/>
          <w:szCs w:val="20"/>
        </w:rPr>
      </w:pPr>
      <w:r w:rsidRPr="001E1796">
        <w:rPr>
          <w:rFonts w:ascii="Arial" w:eastAsia="Times New Roman" w:hAnsi="Arial" w:cs="Arial"/>
          <w:sz w:val="20"/>
          <w:szCs w:val="20"/>
        </w:rPr>
        <w:t xml:space="preserve">On </w:t>
      </w:r>
      <w:r w:rsidR="00760B7A" w:rsidRPr="001E1796">
        <w:rPr>
          <w:rFonts w:ascii="Arial" w:eastAsia="Times New Roman" w:hAnsi="Arial" w:cs="Arial"/>
          <w:sz w:val="20"/>
          <w:szCs w:val="20"/>
        </w:rPr>
        <w:t>11</w:t>
      </w:r>
      <w:r w:rsidRPr="001E1796">
        <w:rPr>
          <w:rFonts w:ascii="Arial" w:eastAsia="Times New Roman" w:hAnsi="Arial" w:cs="Arial"/>
          <w:sz w:val="20"/>
          <w:szCs w:val="20"/>
        </w:rPr>
        <w:t xml:space="preserve"> February 2022, </w:t>
      </w:r>
      <w:r w:rsidR="00CF15BF" w:rsidRPr="001E1796">
        <w:rPr>
          <w:rFonts w:ascii="Arial" w:eastAsia="Times New Roman" w:hAnsi="Arial" w:cs="Arial"/>
          <w:sz w:val="20"/>
          <w:szCs w:val="20"/>
        </w:rPr>
        <w:t>the Board</w:t>
      </w:r>
      <w:r w:rsidR="00CF15BF">
        <w:rPr>
          <w:rFonts w:ascii="Arial" w:eastAsia="Times New Roman" w:hAnsi="Arial" w:cs="Arial"/>
          <w:sz w:val="20"/>
          <w:szCs w:val="20"/>
        </w:rPr>
        <w:t xml:space="preserve"> of Director’s </w:t>
      </w:r>
      <w:r w:rsidR="005E4D42">
        <w:rPr>
          <w:rFonts w:ascii="Arial" w:eastAsia="Times New Roman" w:hAnsi="Arial" w:cs="Arial"/>
          <w:sz w:val="20"/>
          <w:szCs w:val="20"/>
        </w:rPr>
        <w:t>m</w:t>
      </w:r>
      <w:r w:rsidR="00CF15BF">
        <w:rPr>
          <w:rFonts w:ascii="Arial" w:eastAsia="Times New Roman" w:hAnsi="Arial" w:cs="Arial"/>
          <w:sz w:val="20"/>
          <w:szCs w:val="20"/>
        </w:rPr>
        <w:t>eeting</w:t>
      </w:r>
      <w:r w:rsidR="005E4D42">
        <w:rPr>
          <w:rFonts w:ascii="Arial" w:eastAsia="Times New Roman" w:hAnsi="Arial" w:cs="Arial"/>
          <w:sz w:val="20"/>
          <w:szCs w:val="20"/>
        </w:rPr>
        <w:t xml:space="preserve"> of</w:t>
      </w:r>
      <w:r w:rsidR="00C64816">
        <w:rPr>
          <w:rFonts w:ascii="Arial" w:eastAsia="Times New Roman" w:hAnsi="Arial" w:cs="Arial"/>
          <w:sz w:val="20"/>
          <w:szCs w:val="20"/>
        </w:rPr>
        <w:t xml:space="preserve"> a</w:t>
      </w:r>
      <w:r w:rsidR="00770A16">
        <w:rPr>
          <w:rFonts w:ascii="Arial" w:eastAsia="Times New Roman" w:hAnsi="Arial" w:cs="Arial"/>
          <w:sz w:val="20"/>
          <w:szCs w:val="20"/>
        </w:rPr>
        <w:t xml:space="preserve"> company</w:t>
      </w:r>
      <w:r w:rsidR="00C64816">
        <w:rPr>
          <w:rFonts w:ascii="Arial" w:eastAsia="Times New Roman" w:hAnsi="Arial" w:cs="Arial"/>
          <w:sz w:val="20"/>
          <w:szCs w:val="20"/>
        </w:rPr>
        <w:t>’s subsidiary</w:t>
      </w:r>
      <w:r w:rsidR="00CF15BF">
        <w:rPr>
          <w:rFonts w:ascii="Arial" w:eastAsia="Times New Roman" w:hAnsi="Arial" w:cs="Arial"/>
          <w:sz w:val="20"/>
          <w:szCs w:val="20"/>
        </w:rPr>
        <w:t xml:space="preserve"> has</w:t>
      </w:r>
      <w:r w:rsidR="00133D68">
        <w:rPr>
          <w:rFonts w:ascii="Arial" w:eastAsia="Times New Roman" w:hAnsi="Arial" w:cs="Arial"/>
          <w:sz w:val="20"/>
          <w:szCs w:val="20"/>
        </w:rPr>
        <w:t xml:space="preserve"> </w:t>
      </w:r>
      <w:r w:rsidR="00760B7A">
        <w:rPr>
          <w:rFonts w:ascii="Arial" w:eastAsia="Times New Roman" w:hAnsi="Arial" w:cs="Arial"/>
          <w:sz w:val="20"/>
          <w:szCs w:val="20"/>
        </w:rPr>
        <w:t xml:space="preserve">passed the </w:t>
      </w:r>
      <w:r w:rsidR="00133D68">
        <w:rPr>
          <w:rFonts w:ascii="Arial" w:eastAsia="Times New Roman" w:hAnsi="Arial" w:cs="Arial"/>
          <w:sz w:val="20"/>
          <w:szCs w:val="20"/>
        </w:rPr>
        <w:t xml:space="preserve">resolution </w:t>
      </w:r>
      <w:r w:rsidR="00760B7A">
        <w:rPr>
          <w:rFonts w:ascii="Arial" w:eastAsia="Times New Roman" w:hAnsi="Arial" w:cs="Arial"/>
          <w:sz w:val="20"/>
          <w:szCs w:val="20"/>
        </w:rPr>
        <w:t>to</w:t>
      </w:r>
      <w:r w:rsidR="00CF15BF">
        <w:rPr>
          <w:rFonts w:ascii="Arial" w:eastAsia="Times New Roman" w:hAnsi="Arial" w:cs="Arial"/>
          <w:sz w:val="20"/>
          <w:szCs w:val="20"/>
        </w:rPr>
        <w:t xml:space="preserve"> approv</w:t>
      </w:r>
      <w:r w:rsidR="00760B7A">
        <w:rPr>
          <w:rFonts w:ascii="Arial" w:eastAsia="Times New Roman" w:hAnsi="Arial" w:cs="Arial"/>
          <w:sz w:val="20"/>
          <w:szCs w:val="20"/>
        </w:rPr>
        <w:t>e</w:t>
      </w:r>
      <w:r w:rsidR="00CF15BF">
        <w:rPr>
          <w:rFonts w:ascii="Arial" w:eastAsia="Times New Roman" w:hAnsi="Arial" w:cs="Arial"/>
          <w:sz w:val="20"/>
          <w:szCs w:val="20"/>
        </w:rPr>
        <w:t xml:space="preserve"> </w:t>
      </w:r>
      <w:r w:rsidR="002117A1">
        <w:rPr>
          <w:rFonts w:ascii="Arial" w:eastAsia="Times New Roman" w:hAnsi="Arial" w:cs="Arial"/>
          <w:sz w:val="20"/>
          <w:szCs w:val="20"/>
        </w:rPr>
        <w:t xml:space="preserve">the sale of </w:t>
      </w:r>
      <w:r w:rsidR="00EB1B2F">
        <w:rPr>
          <w:rFonts w:ascii="Arial" w:eastAsia="Times New Roman" w:hAnsi="Arial" w:cs="Arial"/>
          <w:sz w:val="20"/>
          <w:szCs w:val="20"/>
        </w:rPr>
        <w:t xml:space="preserve">investment in </w:t>
      </w:r>
      <w:r w:rsidR="008220B7">
        <w:rPr>
          <w:rFonts w:ascii="Arial" w:eastAsia="Times New Roman" w:hAnsi="Arial" w:cs="Arial"/>
          <w:sz w:val="20"/>
          <w:szCs w:val="20"/>
        </w:rPr>
        <w:t>common shares</w:t>
      </w:r>
      <w:r w:rsidR="00770A16">
        <w:rPr>
          <w:rFonts w:ascii="Arial" w:eastAsia="Times New Roman" w:hAnsi="Arial" w:cs="Arial"/>
          <w:sz w:val="20"/>
          <w:szCs w:val="20"/>
        </w:rPr>
        <w:t xml:space="preserve"> of</w:t>
      </w:r>
      <w:r w:rsidR="00FE749C">
        <w:rPr>
          <w:rFonts w:ascii="Arial" w:eastAsia="Times New Roman" w:hAnsi="Arial" w:cs="Arial"/>
          <w:sz w:val="20"/>
          <w:szCs w:val="20"/>
        </w:rPr>
        <w:t xml:space="preserve"> </w:t>
      </w:r>
      <w:r w:rsidR="00BA740F">
        <w:rPr>
          <w:rFonts w:ascii="Arial" w:eastAsia="Times New Roman" w:hAnsi="Arial" w:cs="Arial"/>
          <w:sz w:val="20"/>
          <w:szCs w:val="20"/>
        </w:rPr>
        <w:t>the company’s a</w:t>
      </w:r>
      <w:r w:rsidR="00743C6F">
        <w:rPr>
          <w:rFonts w:ascii="Arial" w:eastAsia="Times New Roman" w:hAnsi="Arial" w:cs="Arial"/>
          <w:sz w:val="20"/>
          <w:szCs w:val="20"/>
        </w:rPr>
        <w:t>ssociated</w:t>
      </w:r>
      <w:r w:rsidR="00BA740F">
        <w:rPr>
          <w:rFonts w:ascii="Arial" w:eastAsia="Times New Roman" w:hAnsi="Arial" w:cs="Arial"/>
          <w:sz w:val="20"/>
          <w:szCs w:val="20"/>
        </w:rPr>
        <w:t xml:space="preserve"> company, </w:t>
      </w:r>
      <w:r w:rsidR="008220B7">
        <w:rPr>
          <w:rFonts w:ascii="Arial" w:eastAsia="Times New Roman" w:hAnsi="Arial" w:cs="Arial"/>
          <w:sz w:val="20"/>
          <w:szCs w:val="20"/>
        </w:rPr>
        <w:t>Premier Tank Corporation Public Company Limited</w:t>
      </w:r>
      <w:r w:rsidR="00BA740F">
        <w:rPr>
          <w:rFonts w:ascii="Arial" w:eastAsia="Times New Roman" w:hAnsi="Arial" w:cs="Arial"/>
          <w:sz w:val="20"/>
          <w:szCs w:val="20"/>
        </w:rPr>
        <w:t>,</w:t>
      </w:r>
      <w:r w:rsidR="008220B7">
        <w:rPr>
          <w:rFonts w:ascii="Arial" w:eastAsia="Times New Roman" w:hAnsi="Arial" w:cs="Arial"/>
          <w:sz w:val="20"/>
          <w:szCs w:val="20"/>
        </w:rPr>
        <w:t xml:space="preserve"> of 48.36 million shares</w:t>
      </w:r>
      <w:r w:rsidR="00C20DA6">
        <w:rPr>
          <w:rFonts w:ascii="Arial" w:eastAsia="Times New Roman" w:hAnsi="Arial" w:cs="Arial"/>
          <w:sz w:val="20"/>
          <w:szCs w:val="20"/>
        </w:rPr>
        <w:t xml:space="preserve"> (equivalent to 70%</w:t>
      </w:r>
      <w:r w:rsidR="007F0DCD">
        <w:rPr>
          <w:rFonts w:ascii="Arial" w:eastAsia="Times New Roman" w:hAnsi="Arial" w:cs="Arial"/>
          <w:sz w:val="20"/>
          <w:szCs w:val="20"/>
        </w:rPr>
        <w:t xml:space="preserve"> of total shares</w:t>
      </w:r>
      <w:r w:rsidR="005E4D42">
        <w:rPr>
          <w:rFonts w:ascii="Arial" w:eastAsia="Times New Roman" w:hAnsi="Arial" w:cs="Arial"/>
          <w:sz w:val="20"/>
          <w:szCs w:val="20"/>
        </w:rPr>
        <w:t xml:space="preserve"> that the </w:t>
      </w:r>
      <w:r w:rsidR="00C64816">
        <w:rPr>
          <w:rFonts w:ascii="Arial" w:eastAsia="Times New Roman" w:hAnsi="Arial" w:cs="Arial"/>
          <w:sz w:val="20"/>
          <w:szCs w:val="20"/>
        </w:rPr>
        <w:t>subsidiary</w:t>
      </w:r>
      <w:r w:rsidR="005E4D42">
        <w:rPr>
          <w:rFonts w:ascii="Arial" w:eastAsia="Times New Roman" w:hAnsi="Arial" w:cs="Arial"/>
          <w:sz w:val="20"/>
          <w:szCs w:val="20"/>
        </w:rPr>
        <w:t xml:space="preserve"> holds</w:t>
      </w:r>
      <w:r w:rsidR="007F0DCD">
        <w:rPr>
          <w:rFonts w:ascii="Arial" w:eastAsia="Times New Roman" w:hAnsi="Arial" w:cs="Arial"/>
          <w:sz w:val="20"/>
          <w:szCs w:val="20"/>
        </w:rPr>
        <w:t xml:space="preserve">) </w:t>
      </w:r>
      <w:r w:rsidR="005E4D42">
        <w:rPr>
          <w:rFonts w:ascii="Arial" w:eastAsia="Times New Roman" w:hAnsi="Arial" w:cs="Arial"/>
          <w:sz w:val="20"/>
          <w:szCs w:val="20"/>
        </w:rPr>
        <w:t xml:space="preserve">in the par value of Baht 5, </w:t>
      </w:r>
      <w:r w:rsidR="007F0DCD">
        <w:rPr>
          <w:rFonts w:ascii="Arial" w:eastAsia="Times New Roman" w:hAnsi="Arial" w:cs="Arial"/>
          <w:sz w:val="20"/>
          <w:szCs w:val="20"/>
        </w:rPr>
        <w:t xml:space="preserve">totaling Baht </w:t>
      </w:r>
      <w:r w:rsidR="00117265">
        <w:rPr>
          <w:rFonts w:ascii="Arial" w:eastAsia="Times New Roman" w:hAnsi="Arial" w:cs="Arial"/>
          <w:sz w:val="20"/>
          <w:szCs w:val="20"/>
        </w:rPr>
        <w:t>241.78</w:t>
      </w:r>
      <w:r w:rsidR="007F0DCD">
        <w:rPr>
          <w:rFonts w:ascii="Arial" w:eastAsia="Times New Roman" w:hAnsi="Arial" w:cs="Arial"/>
          <w:sz w:val="20"/>
          <w:szCs w:val="20"/>
        </w:rPr>
        <w:t xml:space="preserve"> million</w:t>
      </w:r>
      <w:r w:rsidR="00FE749C">
        <w:rPr>
          <w:rFonts w:ascii="Arial" w:eastAsia="Times New Roman" w:hAnsi="Arial" w:cs="Arial"/>
          <w:sz w:val="20"/>
          <w:szCs w:val="20"/>
        </w:rPr>
        <w:t>, remaining shareholding</w:t>
      </w:r>
      <w:r w:rsidR="001E1796">
        <w:rPr>
          <w:rFonts w:ascii="Arial" w:eastAsia="Times New Roman" w:hAnsi="Arial" w:cs="Arial"/>
          <w:sz w:val="20"/>
          <w:szCs w:val="20"/>
        </w:rPr>
        <w:t xml:space="preserve"> at 5%</w:t>
      </w:r>
      <w:r w:rsidR="007F0DCD">
        <w:rPr>
          <w:rFonts w:ascii="Arial" w:eastAsia="Times New Roman" w:hAnsi="Arial" w:cs="Arial"/>
          <w:sz w:val="20"/>
          <w:szCs w:val="20"/>
        </w:rPr>
        <w:t>.</w:t>
      </w:r>
      <w:r w:rsidRPr="00D50791">
        <w:rPr>
          <w:rFonts w:ascii="Arial" w:eastAsia="Times New Roman" w:hAnsi="Arial" w:cs="Arial"/>
          <w:sz w:val="20"/>
          <w:szCs w:val="20"/>
        </w:rPr>
        <w:t xml:space="preserve"> </w:t>
      </w:r>
    </w:p>
    <w:p w14:paraId="24F4DE06" w14:textId="20B744D1" w:rsidR="00A4300E" w:rsidRDefault="00A4300E" w:rsidP="008E47CE">
      <w:pPr>
        <w:pStyle w:val="ListParagraph"/>
        <w:spacing w:after="0" w:line="360" w:lineRule="auto"/>
        <w:ind w:left="540"/>
        <w:jc w:val="thaiDistribute"/>
        <w:rPr>
          <w:rFonts w:ascii="Arial" w:eastAsia="Times New Roman" w:hAnsi="Arial" w:cs="Arial"/>
          <w:sz w:val="20"/>
          <w:szCs w:val="20"/>
        </w:rPr>
      </w:pPr>
    </w:p>
    <w:p w14:paraId="6BE6146A" w14:textId="065BC77A" w:rsidR="001B4D57" w:rsidRPr="00F65E94" w:rsidRDefault="001B4D57" w:rsidP="00F65E94">
      <w:pPr>
        <w:tabs>
          <w:tab w:val="clear" w:pos="454"/>
          <w:tab w:val="left" w:pos="540"/>
        </w:tabs>
        <w:spacing w:line="360" w:lineRule="auto"/>
        <w:ind w:left="540"/>
        <w:jc w:val="center"/>
        <w:rPr>
          <w:rFonts w:cs="Arial"/>
          <w:sz w:val="20"/>
          <w:szCs w:val="20"/>
          <w:u w:val="single"/>
        </w:rPr>
      </w:pPr>
    </w:p>
    <w:sectPr w:rsidR="001B4D57" w:rsidRPr="00F65E94" w:rsidSect="00202E2F">
      <w:headerReference w:type="even" r:id="rId26"/>
      <w:footerReference w:type="default" r:id="rId27"/>
      <w:footerReference w:type="first" r:id="rId28"/>
      <w:pgSz w:w="11909" w:h="16834" w:code="9"/>
      <w:pgMar w:top="1584" w:right="1008" w:bottom="1440" w:left="1728" w:header="1080" w:footer="69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C4A12" w14:textId="77777777" w:rsidR="0008455F" w:rsidRDefault="0008455F">
      <w:r>
        <w:separator/>
      </w:r>
    </w:p>
  </w:endnote>
  <w:endnote w:type="continuationSeparator" w:id="0">
    <w:p w14:paraId="28EFBAAB" w14:textId="77777777" w:rsidR="0008455F" w:rsidRDefault="00084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4CE35" w14:textId="77777777" w:rsidR="003F4600" w:rsidRDefault="003F4600"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6817A4FD" w14:textId="77777777" w:rsidR="003F4600" w:rsidRDefault="003F460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CEF6C" w14:textId="3C727F95" w:rsidR="003C6017" w:rsidRPr="00574DC6" w:rsidRDefault="00E94531" w:rsidP="005B370A">
    <w:pPr>
      <w:pStyle w:val="Footer"/>
      <w:tabs>
        <w:tab w:val="clear" w:pos="9072"/>
        <w:tab w:val="left" w:pos="5708"/>
      </w:tabs>
      <w:jc w:val="right"/>
      <w:rPr>
        <w:sz w:val="20"/>
        <w:szCs w:val="20"/>
      </w:rPr>
    </w:pPr>
    <w:r>
      <w:rPr>
        <w:sz w:val="20"/>
        <w:szCs w:val="20"/>
      </w:rPr>
      <w:t>36</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7BBCC" w14:textId="2A9FF9F1" w:rsidR="001F4D2B" w:rsidRPr="00F51FF3" w:rsidRDefault="0008455F" w:rsidP="00DE1DDA">
    <w:pPr>
      <w:pStyle w:val="Footer"/>
      <w:tabs>
        <w:tab w:val="clear" w:pos="9072"/>
        <w:tab w:val="right" w:pos="9540"/>
      </w:tabs>
      <w:jc w:val="right"/>
      <w:rPr>
        <w:sz w:val="20"/>
        <w:szCs w:val="20"/>
      </w:rPr>
    </w:pPr>
    <w:sdt>
      <w:sdtPr>
        <w:rPr>
          <w:sz w:val="20"/>
          <w:szCs w:val="20"/>
        </w:rPr>
        <w:id w:val="757711074"/>
        <w:docPartObj>
          <w:docPartGallery w:val="Page Numbers (Bottom of Page)"/>
          <w:docPartUnique/>
        </w:docPartObj>
      </w:sdtPr>
      <w:sdtEndPr/>
      <w:sdtContent>
        <w:sdt>
          <w:sdtPr>
            <w:rPr>
              <w:sz w:val="20"/>
              <w:szCs w:val="20"/>
            </w:rPr>
            <w:id w:val="157895506"/>
            <w:docPartObj>
              <w:docPartGallery w:val="Page Numbers (Top of Page)"/>
              <w:docPartUnique/>
            </w:docPartObj>
          </w:sdtPr>
          <w:sdtEndPr/>
          <w:sdtContent/>
        </w:sdt>
      </w:sdtContent>
    </w:sdt>
    <w:r w:rsidR="00F51FF3" w:rsidRPr="00F51FF3">
      <w:rPr>
        <w:sz w:val="20"/>
        <w:szCs w:val="20"/>
      </w:rPr>
      <w:fldChar w:fldCharType="begin"/>
    </w:r>
    <w:r w:rsidR="00F51FF3" w:rsidRPr="00F51FF3">
      <w:rPr>
        <w:sz w:val="20"/>
        <w:szCs w:val="20"/>
      </w:rPr>
      <w:instrText xml:space="preserve"> PAGE   \* MERGEFORMAT </w:instrText>
    </w:r>
    <w:r w:rsidR="00F51FF3" w:rsidRPr="00F51FF3">
      <w:rPr>
        <w:sz w:val="20"/>
        <w:szCs w:val="20"/>
      </w:rPr>
      <w:fldChar w:fldCharType="separate"/>
    </w:r>
    <w:r w:rsidR="00F51FF3" w:rsidRPr="00F51FF3">
      <w:rPr>
        <w:noProof/>
        <w:sz w:val="20"/>
        <w:szCs w:val="20"/>
      </w:rPr>
      <w:t>1</w:t>
    </w:r>
    <w:r w:rsidR="00F51FF3" w:rsidRPr="00F51FF3">
      <w:rPr>
        <w:noProof/>
        <w:sz w:val="20"/>
        <w:szCs w:val="20"/>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36D5B" w14:textId="3E88BBC3" w:rsidR="003C6017" w:rsidRPr="00CB5FDF" w:rsidRDefault="003C6017" w:rsidP="00574DC6">
    <w:pPr>
      <w:pStyle w:val="Footer"/>
      <w:tabs>
        <w:tab w:val="clear" w:pos="9072"/>
      </w:tabs>
      <w:jc w:val="right"/>
      <w:rPr>
        <w:rFonts w:cs="Arial"/>
        <w:sz w:val="20"/>
        <w:szCs w:val="20"/>
      </w:rPr>
    </w:pPr>
    <w:r w:rsidRPr="00CB5FDF">
      <w:rPr>
        <w:rFonts w:cs="Arial"/>
        <w:sz w:val="20"/>
        <w:szCs w:val="20"/>
        <w:cs/>
      </w:rPr>
      <w:fldChar w:fldCharType="begin"/>
    </w:r>
    <w:r w:rsidRPr="00CB5FDF">
      <w:rPr>
        <w:rFonts w:cs="Arial"/>
        <w:sz w:val="20"/>
        <w:szCs w:val="20"/>
      </w:rPr>
      <w:instrText xml:space="preserve"> PAGE   \* MERGEFORMAT </w:instrText>
    </w:r>
    <w:r w:rsidRPr="00CB5FDF">
      <w:rPr>
        <w:rFonts w:cs="Arial"/>
        <w:sz w:val="20"/>
        <w:szCs w:val="20"/>
        <w:cs/>
      </w:rPr>
      <w:fldChar w:fldCharType="separate"/>
    </w:r>
    <w:r w:rsidRPr="00CB5FDF">
      <w:rPr>
        <w:rFonts w:cs="Arial"/>
        <w:noProof/>
        <w:sz w:val="20"/>
        <w:szCs w:val="20"/>
        <w:cs/>
      </w:rPr>
      <w:t>1</w:t>
    </w:r>
    <w:r w:rsidRPr="00CB5FDF">
      <w:rPr>
        <w:rFonts w:cs="Arial"/>
        <w:noProof/>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64309" w14:textId="77777777" w:rsidR="003F4600" w:rsidRDefault="003F4600"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D0841" w14:textId="4B33C02D" w:rsidR="003C6017" w:rsidRPr="00834EFE" w:rsidRDefault="00834EFE" w:rsidP="00DE1DDA">
    <w:pPr>
      <w:pStyle w:val="Footer"/>
      <w:tabs>
        <w:tab w:val="clear" w:pos="9072"/>
        <w:tab w:val="right" w:pos="9540"/>
      </w:tabs>
      <w:jc w:val="right"/>
      <w:rPr>
        <w:sz w:val="20"/>
        <w:szCs w:val="20"/>
      </w:rPr>
    </w:pPr>
    <w:r w:rsidRPr="00834EFE">
      <w:rPr>
        <w:sz w:val="20"/>
        <w:szCs w:val="20"/>
      </w:rPr>
      <w:fldChar w:fldCharType="begin"/>
    </w:r>
    <w:r w:rsidRPr="00834EFE">
      <w:rPr>
        <w:sz w:val="20"/>
        <w:szCs w:val="20"/>
      </w:rPr>
      <w:instrText xml:space="preserve"> PAGE   \* MERGEFORMAT </w:instrText>
    </w:r>
    <w:r w:rsidRPr="00834EFE">
      <w:rPr>
        <w:sz w:val="20"/>
        <w:szCs w:val="20"/>
      </w:rPr>
      <w:fldChar w:fldCharType="separate"/>
    </w:r>
    <w:r w:rsidRPr="00834EFE">
      <w:rPr>
        <w:noProof/>
        <w:sz w:val="20"/>
        <w:szCs w:val="20"/>
      </w:rPr>
      <w:t>1</w:t>
    </w:r>
    <w:r w:rsidRPr="00834EFE">
      <w:rPr>
        <w:noProof/>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9BBCF" w14:textId="77777777" w:rsidR="003C6017" w:rsidRPr="00E61DD6" w:rsidRDefault="003C6017"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Pr>
        <w:rStyle w:val="PageNumber"/>
        <w:rFonts w:cs="Arial"/>
        <w:b/>
        <w:bCs/>
        <w:noProof/>
        <w:sz w:val="20"/>
        <w:szCs w:val="20"/>
      </w:rPr>
      <w:t>9</w:t>
    </w:r>
    <w:r w:rsidRPr="00E61DD6">
      <w:rPr>
        <w:rStyle w:val="PageNumber"/>
        <w:rFonts w:cs="Arial"/>
        <w:b/>
        <w:bCs/>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2C6D" w14:textId="1E12F824" w:rsidR="005E64A1" w:rsidRPr="00834EFE" w:rsidRDefault="005E64A1" w:rsidP="00DE1DDA">
    <w:pPr>
      <w:pStyle w:val="Footer"/>
      <w:tabs>
        <w:tab w:val="clear" w:pos="9072"/>
        <w:tab w:val="right" w:pos="9540"/>
      </w:tabs>
      <w:jc w:val="right"/>
      <w:rPr>
        <w:sz w:val="20"/>
        <w:szCs w:val="20"/>
      </w:rPr>
    </w:pPr>
    <w:r w:rsidRPr="005E64A1">
      <w:rPr>
        <w:noProof/>
        <w:sz w:val="20"/>
        <w:szCs w:val="20"/>
      </w:rPr>
      <mc:AlternateContent>
        <mc:Choice Requires="wps">
          <w:drawing>
            <wp:anchor distT="45720" distB="45720" distL="114300" distR="114300" simplePos="0" relativeHeight="251695104" behindDoc="0" locked="0" layoutInCell="1" allowOverlap="1" wp14:anchorId="58C62D2E" wp14:editId="1BD586A2">
              <wp:simplePos x="0" y="0"/>
              <wp:positionH relativeFrom="column">
                <wp:posOffset>-219710</wp:posOffset>
              </wp:positionH>
              <wp:positionV relativeFrom="paragraph">
                <wp:posOffset>-116840</wp:posOffset>
              </wp:positionV>
              <wp:extent cx="343535" cy="416560"/>
              <wp:effectExtent l="0" t="0" r="18415" b="2159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416560"/>
                      </a:xfrm>
                      <a:prstGeom prst="rect">
                        <a:avLst/>
                      </a:prstGeom>
                      <a:solidFill>
                        <a:srgbClr val="FFFFFF"/>
                      </a:solidFill>
                      <a:ln w="9525">
                        <a:solidFill>
                          <a:schemeClr val="bg1"/>
                        </a:solidFill>
                        <a:miter lim="800000"/>
                        <a:headEnd/>
                        <a:tailEnd/>
                      </a:ln>
                    </wps:spPr>
                    <wps:txbx>
                      <w:txbxContent>
                        <w:p w14:paraId="70385612" w14:textId="61F76D74" w:rsidR="005E64A1" w:rsidRPr="005E64A1" w:rsidRDefault="005E64A1" w:rsidP="005E64A1">
                          <w:pPr>
                            <w:jc w:val="right"/>
                            <w:rPr>
                              <w:sz w:val="20"/>
                              <w:szCs w:val="20"/>
                            </w:rPr>
                          </w:pPr>
                          <w:r w:rsidRPr="005E64A1">
                            <w:rPr>
                              <w:sz w:val="20"/>
                              <w:szCs w:val="20"/>
                            </w:rPr>
                            <w:fldChar w:fldCharType="begin"/>
                          </w:r>
                          <w:r w:rsidRPr="005E64A1">
                            <w:rPr>
                              <w:sz w:val="20"/>
                              <w:szCs w:val="20"/>
                            </w:rPr>
                            <w:instrText xml:space="preserve"> PAGE   \* MERGEFORMAT </w:instrText>
                          </w:r>
                          <w:r w:rsidRPr="005E64A1">
                            <w:rPr>
                              <w:sz w:val="20"/>
                              <w:szCs w:val="20"/>
                            </w:rPr>
                            <w:fldChar w:fldCharType="separate"/>
                          </w:r>
                          <w:r w:rsidRPr="005E64A1">
                            <w:rPr>
                              <w:noProof/>
                              <w:sz w:val="20"/>
                              <w:szCs w:val="20"/>
                            </w:rPr>
                            <w:t>1</w:t>
                          </w:r>
                          <w:r w:rsidRPr="005E64A1">
                            <w:rPr>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C62D2E" id="_x0000_t202" coordsize="21600,21600" o:spt="202" path="m,l,21600r21600,l21600,xe">
              <v:stroke joinstyle="miter"/>
              <v:path gradientshapeok="t" o:connecttype="rect"/>
            </v:shapetype>
            <v:shape id="Text Box 2" o:spid="_x0000_s1026" type="#_x0000_t202" style="position:absolute;left:0;text-align:left;margin-left:-17.3pt;margin-top:-9.2pt;width:27.05pt;height:32.8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" strokecolor="white [3212]">
              <v:textbox style="layout-flow:vertical">
                <w:txbxContent>
                  <w:p w14:paraId="70385612" w14:textId="61F76D74" w:rsidR="005E64A1" w:rsidRPr="005E64A1" w:rsidRDefault="005E64A1" w:rsidP="005E64A1">
                    <w:pPr>
                      <w:jc w:val="right"/>
                      <w:rPr>
                        <w:sz w:val="20"/>
                        <w:szCs w:val="20"/>
                      </w:rPr>
                    </w:pPr>
                    <w:r w:rsidRPr="005E64A1">
                      <w:rPr>
                        <w:sz w:val="20"/>
                        <w:szCs w:val="20"/>
                      </w:rPr>
                      <w:fldChar w:fldCharType="begin"/>
                    </w:r>
                    <w:r w:rsidRPr="005E64A1">
                      <w:rPr>
                        <w:sz w:val="20"/>
                        <w:szCs w:val="20"/>
                      </w:rPr>
                      <w:instrText xml:space="preserve"> PAGE   \* MERGEFORMAT </w:instrText>
                    </w:r>
                    <w:r w:rsidRPr="005E64A1">
                      <w:rPr>
                        <w:sz w:val="20"/>
                        <w:szCs w:val="20"/>
                      </w:rPr>
                      <w:fldChar w:fldCharType="separate"/>
                    </w:r>
                    <w:r w:rsidRPr="005E64A1">
                      <w:rPr>
                        <w:noProof/>
                        <w:sz w:val="20"/>
                        <w:szCs w:val="20"/>
                      </w:rPr>
                      <w:t>1</w:t>
                    </w:r>
                    <w:r w:rsidRPr="005E64A1">
                      <w:rPr>
                        <w:noProof/>
                        <w:sz w:val="20"/>
                        <w:szCs w:val="20"/>
                      </w:rPr>
                      <w:fldChar w:fldCharType="end"/>
                    </w:r>
                  </w:p>
                </w:txbxContent>
              </v:textbox>
              <w10:wrap type="squar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B69C" w14:textId="0239854C" w:rsidR="003C6017" w:rsidRPr="003D7B3F" w:rsidRDefault="005B370A" w:rsidP="005B370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4586"/>
      </w:tabs>
      <w:jc w:val="right"/>
      <w:rPr>
        <w:rFonts w:cstheme="minorBidi"/>
        <w:sz w:val="20"/>
        <w:szCs w:val="20"/>
      </w:rPr>
    </w:pPr>
    <w:r>
      <w:rPr>
        <w:rFonts w:cstheme="minorBidi"/>
        <w:sz w:val="20"/>
        <w:szCs w:val="20"/>
      </w:rPr>
      <w:t>29</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4564" w14:textId="0483C3F4" w:rsidR="00076543" w:rsidRPr="00076543" w:rsidRDefault="00076543" w:rsidP="00DE1DDA">
    <w:pPr>
      <w:pStyle w:val="Footer"/>
      <w:tabs>
        <w:tab w:val="clear" w:pos="9072"/>
        <w:tab w:val="right" w:pos="9540"/>
      </w:tabs>
      <w:jc w:val="right"/>
      <w:rPr>
        <w:sz w:val="20"/>
        <w:szCs w:val="20"/>
      </w:rPr>
    </w:pPr>
    <w:r w:rsidRPr="00076543">
      <w:rPr>
        <w:sz w:val="20"/>
        <w:szCs w:val="20"/>
      </w:rPr>
      <w:fldChar w:fldCharType="begin"/>
    </w:r>
    <w:r w:rsidRPr="00076543">
      <w:rPr>
        <w:sz w:val="20"/>
        <w:szCs w:val="20"/>
      </w:rPr>
      <w:instrText xml:space="preserve"> PAGE   \* MERGEFORMAT </w:instrText>
    </w:r>
    <w:r w:rsidRPr="00076543">
      <w:rPr>
        <w:sz w:val="20"/>
        <w:szCs w:val="20"/>
      </w:rPr>
      <w:fldChar w:fldCharType="separate"/>
    </w:r>
    <w:r w:rsidRPr="00076543">
      <w:rPr>
        <w:noProof/>
        <w:sz w:val="20"/>
        <w:szCs w:val="20"/>
      </w:rPr>
      <w:t>1</w:t>
    </w:r>
    <w:r w:rsidRPr="00076543">
      <w:rPr>
        <w:noProof/>
        <w:sz w:val="20"/>
        <w:szCs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3F77" w14:textId="1F8FAA8A" w:rsidR="003C6017" w:rsidRPr="00574DC6" w:rsidRDefault="003C6017" w:rsidP="00574DC6">
    <w:pPr>
      <w:pStyle w:val="Footer"/>
      <w:tabs>
        <w:tab w:val="clear" w:pos="9072"/>
      </w:tabs>
      <w:jc w:val="right"/>
      <w:rPr>
        <w:sz w:val="20"/>
        <w:szCs w:val="20"/>
      </w:rPr>
    </w:pPr>
    <w:r w:rsidRPr="00574DC6">
      <w:rPr>
        <w:sz w:val="20"/>
        <w:szCs w:val="20"/>
      </w:rPr>
      <w:fldChar w:fldCharType="begin"/>
    </w:r>
    <w:r w:rsidRPr="00574DC6">
      <w:rPr>
        <w:sz w:val="20"/>
        <w:szCs w:val="20"/>
      </w:rPr>
      <w:instrText xml:space="preserve"> PAGE   \* MERGEFORMAT </w:instrText>
    </w:r>
    <w:r w:rsidRPr="00574DC6">
      <w:rPr>
        <w:sz w:val="20"/>
        <w:szCs w:val="20"/>
      </w:rPr>
      <w:fldChar w:fldCharType="separate"/>
    </w:r>
    <w:r w:rsidRPr="00574DC6">
      <w:rPr>
        <w:noProof/>
        <w:sz w:val="20"/>
        <w:szCs w:val="20"/>
      </w:rPr>
      <w:t>1</w:t>
    </w:r>
    <w:r w:rsidRPr="00574DC6">
      <w:rPr>
        <w:noProof/>
        <w:sz w:val="20"/>
        <w:szCs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C1BA" w14:textId="2A081991" w:rsidR="00872A69" w:rsidRPr="005B370A" w:rsidRDefault="005B370A" w:rsidP="005B370A">
    <w:pPr>
      <w:pStyle w:val="Footer"/>
      <w:tabs>
        <w:tab w:val="clear" w:pos="9072"/>
        <w:tab w:val="left" w:pos="5708"/>
      </w:tabs>
      <w:jc w:val="right"/>
      <w:rPr>
        <w:sz w:val="20"/>
        <w:szCs w:val="20"/>
      </w:rPr>
    </w:pPr>
    <w:r w:rsidRPr="005B370A">
      <w:rPr>
        <w:sz w:val="20"/>
        <w:szCs w:val="20"/>
      </w:rPr>
      <w:t>37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17AA4" w14:textId="77777777" w:rsidR="0008455F" w:rsidRDefault="0008455F">
      <w:r>
        <w:separator/>
      </w:r>
    </w:p>
  </w:footnote>
  <w:footnote w:type="continuationSeparator" w:id="0">
    <w:p w14:paraId="69CCA932" w14:textId="77777777" w:rsidR="0008455F" w:rsidRDefault="00084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12035" w14:textId="77777777" w:rsidR="003F4600" w:rsidRPr="0073191D" w:rsidRDefault="003F4600" w:rsidP="003F4600">
    <w:pPr>
      <w:tabs>
        <w:tab w:val="clear" w:pos="907"/>
        <w:tab w:val="num" w:pos="540"/>
      </w:tabs>
      <w:spacing w:line="360" w:lineRule="auto"/>
      <w:ind w:left="930" w:right="-1" w:hanging="930"/>
      <w:jc w:val="both"/>
      <w:rPr>
        <w:rFonts w:cs="Arial"/>
        <w:b/>
        <w:bCs/>
        <w:sz w:val="20"/>
        <w:szCs w:val="20"/>
      </w:rPr>
    </w:pPr>
    <w:r w:rsidRPr="0073191D">
      <w:rPr>
        <w:rFonts w:cs="Arial"/>
        <w:b/>
        <w:bCs/>
        <w:sz w:val="20"/>
        <w:szCs w:val="20"/>
      </w:rPr>
      <w:t>TAPACO PUBLIC COMPANY LIMITED AND ITS SUBSIDIARIES</w:t>
    </w:r>
  </w:p>
  <w:p w14:paraId="517D30DF" w14:textId="77777777" w:rsidR="003F4600" w:rsidRPr="0073191D" w:rsidRDefault="003F4600" w:rsidP="003F4600">
    <w:pPr>
      <w:tabs>
        <w:tab w:val="clear" w:pos="907"/>
        <w:tab w:val="num" w:pos="540"/>
      </w:tabs>
      <w:spacing w:line="360" w:lineRule="auto"/>
      <w:ind w:left="930" w:right="-1" w:hanging="930"/>
      <w:jc w:val="both"/>
      <w:rPr>
        <w:rFonts w:cs="Arial"/>
        <w:b/>
        <w:bCs/>
        <w:sz w:val="20"/>
        <w:szCs w:val="20"/>
      </w:rPr>
    </w:pPr>
    <w:r w:rsidRPr="0073191D">
      <w:rPr>
        <w:rFonts w:cs="Arial"/>
        <w:b/>
        <w:bCs/>
        <w:sz w:val="20"/>
        <w:szCs w:val="20"/>
      </w:rPr>
      <w:t xml:space="preserve">CONDENSED NOTES TO THE INTERIM FINANCIAL STATEMENTS </w:t>
    </w:r>
  </w:p>
  <w:p w14:paraId="4AC8CDE0" w14:textId="77777777" w:rsidR="003F4600" w:rsidRPr="0073191D" w:rsidRDefault="003F4600" w:rsidP="003F4600">
    <w:pPr>
      <w:tabs>
        <w:tab w:val="left" w:pos="340"/>
        <w:tab w:val="left" w:pos="794"/>
        <w:tab w:val="left" w:pos="1361"/>
        <w:tab w:val="left" w:pos="1928"/>
      </w:tabs>
      <w:spacing w:line="360" w:lineRule="auto"/>
      <w:jc w:val="thaiDistribute"/>
      <w:outlineLvl w:val="2"/>
      <w:rPr>
        <w:rFonts w:eastAsiaTheme="majorEastAsia" w:cs="Arial"/>
        <w:b/>
        <w:bCs/>
        <w:spacing w:val="-6"/>
        <w:sz w:val="20"/>
        <w:szCs w:val="20"/>
      </w:rPr>
    </w:pPr>
    <w:r w:rsidRPr="0073191D">
      <w:rPr>
        <w:rFonts w:cs="Arial"/>
        <w:b/>
        <w:bCs/>
        <w:spacing w:val="-6"/>
        <w:sz w:val="20"/>
        <w:szCs w:val="20"/>
      </w:rPr>
      <w:t xml:space="preserve">FOR THE THREE-MONTH PERIODS ENDED </w:t>
    </w:r>
    <w:r w:rsidRPr="0073191D">
      <w:rPr>
        <w:rFonts w:cs="Arial"/>
        <w:b/>
        <w:bCs/>
        <w:spacing w:val="-6"/>
        <w:sz w:val="20"/>
        <w:szCs w:val="20"/>
        <w:cs/>
      </w:rPr>
      <w:t>3</w:t>
    </w:r>
    <w:r w:rsidRPr="0073191D">
      <w:rPr>
        <w:rFonts w:cs="Arial"/>
        <w:b/>
        <w:bCs/>
        <w:spacing w:val="-6"/>
        <w:sz w:val="20"/>
        <w:szCs w:val="20"/>
      </w:rPr>
      <w:t>1 J</w:t>
    </w:r>
    <w:r>
      <w:rPr>
        <w:rFonts w:cs="Arial"/>
        <w:b/>
        <w:bCs/>
        <w:spacing w:val="-6"/>
        <w:sz w:val="20"/>
        <w:szCs w:val="20"/>
      </w:rPr>
      <w:t>anuary</w:t>
    </w:r>
    <w:r w:rsidRPr="0073191D">
      <w:rPr>
        <w:rFonts w:cs="Arial"/>
        <w:b/>
        <w:bCs/>
        <w:spacing w:val="-6"/>
        <w:sz w:val="20"/>
        <w:szCs w:val="20"/>
      </w:rPr>
      <w:t xml:space="preserve"> </w:t>
    </w:r>
    <w:r w:rsidRPr="0073191D">
      <w:rPr>
        <w:rFonts w:cs="Arial"/>
        <w:b/>
        <w:bCs/>
        <w:spacing w:val="-6"/>
        <w:sz w:val="20"/>
        <w:szCs w:val="20"/>
        <w:cs/>
      </w:rPr>
      <w:t>202</w:t>
    </w:r>
    <w:r>
      <w:rPr>
        <w:rFonts w:cs="Arial"/>
        <w:b/>
        <w:bCs/>
        <w:spacing w:val="-6"/>
        <w:sz w:val="20"/>
        <w:szCs w:val="25"/>
      </w:rPr>
      <w:t>2</w:t>
    </w:r>
    <w:r w:rsidRPr="0073191D">
      <w:rPr>
        <w:rFonts w:cs="Arial"/>
        <w:b/>
        <w:bCs/>
        <w:spacing w:val="-6"/>
        <w:sz w:val="20"/>
        <w:szCs w:val="25"/>
      </w:rPr>
      <w:t xml:space="preserve"> </w:t>
    </w:r>
    <w:r w:rsidRPr="0073191D">
      <w:rPr>
        <w:rFonts w:eastAsiaTheme="majorEastAsia" w:cs="Arial"/>
        <w:b/>
        <w:bCs/>
        <w:spacing w:val="-6"/>
        <w:sz w:val="20"/>
        <w:szCs w:val="20"/>
      </w:rPr>
      <w:t>(Unaudited but reviewed)</w:t>
    </w:r>
  </w:p>
  <w:p w14:paraId="7A34786F" w14:textId="77777777" w:rsidR="004860BD" w:rsidRDefault="004860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76D93" w14:textId="77777777" w:rsidR="005B370A" w:rsidRPr="0073191D" w:rsidRDefault="005B370A" w:rsidP="005B370A">
    <w:pPr>
      <w:tabs>
        <w:tab w:val="clear" w:pos="907"/>
        <w:tab w:val="num" w:pos="540"/>
      </w:tabs>
      <w:spacing w:line="360" w:lineRule="auto"/>
      <w:ind w:left="930" w:right="-1" w:hanging="930"/>
      <w:jc w:val="both"/>
      <w:rPr>
        <w:rFonts w:cs="Arial"/>
        <w:b/>
        <w:bCs/>
        <w:sz w:val="20"/>
        <w:szCs w:val="20"/>
      </w:rPr>
    </w:pPr>
    <w:bookmarkStart w:id="7" w:name="_Hlk66479519"/>
    <w:bookmarkStart w:id="8" w:name="_Hlk66479520"/>
    <w:bookmarkStart w:id="9" w:name="_Hlk66479521"/>
    <w:bookmarkStart w:id="10" w:name="_Hlk66479522"/>
    <w:bookmarkStart w:id="11" w:name="_Hlk66479523"/>
    <w:bookmarkStart w:id="12" w:name="_Hlk66479524"/>
    <w:r w:rsidRPr="0073191D">
      <w:rPr>
        <w:rFonts w:cs="Arial"/>
        <w:b/>
        <w:bCs/>
        <w:sz w:val="20"/>
        <w:szCs w:val="20"/>
      </w:rPr>
      <w:t>TAPACO PUBLIC COMPANY LIMITED AND ITS SUBSIDIARIES</w:t>
    </w:r>
  </w:p>
  <w:p w14:paraId="7AE37FEF" w14:textId="77777777" w:rsidR="005B370A" w:rsidRPr="0073191D" w:rsidRDefault="005B370A" w:rsidP="005B370A">
    <w:pPr>
      <w:tabs>
        <w:tab w:val="clear" w:pos="907"/>
        <w:tab w:val="num" w:pos="540"/>
      </w:tabs>
      <w:spacing w:line="360" w:lineRule="auto"/>
      <w:ind w:left="930" w:right="-1" w:hanging="930"/>
      <w:jc w:val="both"/>
      <w:rPr>
        <w:rFonts w:cs="Arial"/>
        <w:b/>
        <w:bCs/>
        <w:sz w:val="20"/>
        <w:szCs w:val="20"/>
      </w:rPr>
    </w:pPr>
    <w:r w:rsidRPr="0073191D">
      <w:rPr>
        <w:rFonts w:cs="Arial"/>
        <w:b/>
        <w:bCs/>
        <w:sz w:val="20"/>
        <w:szCs w:val="20"/>
      </w:rPr>
      <w:t xml:space="preserve">CONDENSED NOTES TO THE INTERIM FINANCIAL STATEMENTS </w:t>
    </w:r>
  </w:p>
  <w:p w14:paraId="04AFE45F" w14:textId="77777777" w:rsidR="005B370A" w:rsidRPr="0073191D" w:rsidRDefault="005B370A" w:rsidP="005B370A">
    <w:pPr>
      <w:tabs>
        <w:tab w:val="left" w:pos="340"/>
        <w:tab w:val="left" w:pos="794"/>
        <w:tab w:val="left" w:pos="1361"/>
        <w:tab w:val="left" w:pos="1928"/>
      </w:tabs>
      <w:spacing w:line="360" w:lineRule="auto"/>
      <w:jc w:val="thaiDistribute"/>
      <w:outlineLvl w:val="2"/>
      <w:rPr>
        <w:rFonts w:eastAsiaTheme="majorEastAsia" w:cs="Arial"/>
        <w:b/>
        <w:bCs/>
        <w:spacing w:val="-6"/>
        <w:sz w:val="20"/>
        <w:szCs w:val="20"/>
      </w:rPr>
    </w:pPr>
    <w:r w:rsidRPr="0073191D">
      <w:rPr>
        <w:rFonts w:cs="Arial"/>
        <w:b/>
        <w:bCs/>
        <w:spacing w:val="-6"/>
        <w:sz w:val="20"/>
        <w:szCs w:val="20"/>
      </w:rPr>
      <w:t xml:space="preserve">FOR THE THREE-MONTH PERIODS ENDED </w:t>
    </w:r>
    <w:r w:rsidRPr="0073191D">
      <w:rPr>
        <w:rFonts w:cs="Arial"/>
        <w:b/>
        <w:bCs/>
        <w:spacing w:val="-6"/>
        <w:sz w:val="20"/>
        <w:szCs w:val="20"/>
        <w:cs/>
      </w:rPr>
      <w:t>3</w:t>
    </w:r>
    <w:r w:rsidRPr="0073191D">
      <w:rPr>
        <w:rFonts w:cs="Arial"/>
        <w:b/>
        <w:bCs/>
        <w:spacing w:val="-6"/>
        <w:sz w:val="20"/>
        <w:szCs w:val="20"/>
      </w:rPr>
      <w:t>1 J</w:t>
    </w:r>
    <w:r>
      <w:rPr>
        <w:rFonts w:cs="Arial"/>
        <w:b/>
        <w:bCs/>
        <w:spacing w:val="-6"/>
        <w:sz w:val="20"/>
        <w:szCs w:val="20"/>
      </w:rPr>
      <w:t>anuary</w:t>
    </w:r>
    <w:r w:rsidRPr="0073191D">
      <w:rPr>
        <w:rFonts w:cs="Arial"/>
        <w:b/>
        <w:bCs/>
        <w:spacing w:val="-6"/>
        <w:sz w:val="20"/>
        <w:szCs w:val="20"/>
      </w:rPr>
      <w:t xml:space="preserve"> </w:t>
    </w:r>
    <w:r w:rsidRPr="0073191D">
      <w:rPr>
        <w:rFonts w:cs="Arial"/>
        <w:b/>
        <w:bCs/>
        <w:spacing w:val="-6"/>
        <w:sz w:val="20"/>
        <w:szCs w:val="20"/>
        <w:cs/>
      </w:rPr>
      <w:t>202</w:t>
    </w:r>
    <w:r>
      <w:rPr>
        <w:rFonts w:cs="Arial"/>
        <w:b/>
        <w:bCs/>
        <w:spacing w:val="-6"/>
        <w:sz w:val="20"/>
        <w:szCs w:val="25"/>
      </w:rPr>
      <w:t>2</w:t>
    </w:r>
    <w:r w:rsidRPr="0073191D">
      <w:rPr>
        <w:rFonts w:cs="Arial"/>
        <w:b/>
        <w:bCs/>
        <w:spacing w:val="-6"/>
        <w:sz w:val="20"/>
        <w:szCs w:val="25"/>
      </w:rPr>
      <w:t xml:space="preserve"> </w:t>
    </w:r>
    <w:r w:rsidRPr="0073191D">
      <w:rPr>
        <w:rFonts w:eastAsiaTheme="majorEastAsia" w:cs="Arial"/>
        <w:b/>
        <w:bCs/>
        <w:spacing w:val="-6"/>
        <w:sz w:val="20"/>
        <w:szCs w:val="20"/>
      </w:rPr>
      <w:t>(Unaudited but reviewed)</w:t>
    </w:r>
  </w:p>
  <w:p w14:paraId="146ADA7E" w14:textId="58101C61" w:rsidR="003C6017" w:rsidRPr="00E61DD6" w:rsidRDefault="003C6017" w:rsidP="009A5CED">
    <w:pPr>
      <w:tabs>
        <w:tab w:val="clear" w:pos="6549"/>
        <w:tab w:val="right" w:pos="14756"/>
      </w:tabs>
      <w:rPr>
        <w:rFonts w:cs="Arial"/>
        <w:b/>
        <w:bCs/>
        <w:sz w:val="20"/>
        <w:szCs w:val="20"/>
      </w:rPr>
    </w:pPr>
  </w:p>
  <w:bookmarkEnd w:id="7"/>
  <w:bookmarkEnd w:id="8"/>
  <w:bookmarkEnd w:id="9"/>
  <w:bookmarkEnd w:id="10"/>
  <w:bookmarkEnd w:id="11"/>
  <w:bookmarkEnd w:id="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460EA" w14:textId="77777777" w:rsidR="003C6017" w:rsidRDefault="003C60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95B8A" w14:textId="77777777" w:rsidR="001123D8" w:rsidRPr="0073191D" w:rsidRDefault="001123D8" w:rsidP="001123D8">
    <w:pPr>
      <w:tabs>
        <w:tab w:val="clear" w:pos="907"/>
        <w:tab w:val="num" w:pos="540"/>
      </w:tabs>
      <w:spacing w:line="360" w:lineRule="auto"/>
      <w:ind w:left="930" w:right="-1" w:hanging="930"/>
      <w:jc w:val="both"/>
      <w:rPr>
        <w:rFonts w:cs="Arial"/>
        <w:b/>
        <w:bCs/>
        <w:sz w:val="20"/>
        <w:szCs w:val="20"/>
      </w:rPr>
    </w:pPr>
    <w:r w:rsidRPr="0073191D">
      <w:rPr>
        <w:rFonts w:cs="Arial"/>
        <w:b/>
        <w:bCs/>
        <w:sz w:val="20"/>
        <w:szCs w:val="20"/>
      </w:rPr>
      <w:t>TAPACO PUBLIC COMPANY LIMITED AND ITS SUBSIDIARIES</w:t>
    </w:r>
  </w:p>
  <w:p w14:paraId="2AA97B2D" w14:textId="77777777" w:rsidR="001123D8" w:rsidRPr="0073191D" w:rsidRDefault="001123D8" w:rsidP="001123D8">
    <w:pPr>
      <w:tabs>
        <w:tab w:val="clear" w:pos="907"/>
        <w:tab w:val="num" w:pos="540"/>
      </w:tabs>
      <w:spacing w:line="360" w:lineRule="auto"/>
      <w:ind w:left="930" w:right="-1" w:hanging="930"/>
      <w:jc w:val="both"/>
      <w:rPr>
        <w:rFonts w:cs="Arial"/>
        <w:b/>
        <w:bCs/>
        <w:sz w:val="20"/>
        <w:szCs w:val="20"/>
      </w:rPr>
    </w:pPr>
    <w:r w:rsidRPr="0073191D">
      <w:rPr>
        <w:rFonts w:cs="Arial"/>
        <w:b/>
        <w:bCs/>
        <w:sz w:val="20"/>
        <w:szCs w:val="20"/>
      </w:rPr>
      <w:t xml:space="preserve">CONDENSED NOTES TO THE INTERIM FINANCIAL STATEMENTS </w:t>
    </w:r>
  </w:p>
  <w:p w14:paraId="42E7301C" w14:textId="77777777" w:rsidR="001123D8" w:rsidRPr="0073191D" w:rsidRDefault="001123D8" w:rsidP="001123D8">
    <w:pPr>
      <w:tabs>
        <w:tab w:val="left" w:pos="340"/>
        <w:tab w:val="left" w:pos="794"/>
        <w:tab w:val="left" w:pos="1361"/>
        <w:tab w:val="left" w:pos="1928"/>
      </w:tabs>
      <w:spacing w:line="360" w:lineRule="auto"/>
      <w:jc w:val="thaiDistribute"/>
      <w:outlineLvl w:val="2"/>
      <w:rPr>
        <w:rFonts w:eastAsiaTheme="majorEastAsia" w:cs="Arial"/>
        <w:b/>
        <w:bCs/>
        <w:spacing w:val="-6"/>
        <w:sz w:val="20"/>
        <w:szCs w:val="20"/>
      </w:rPr>
    </w:pPr>
    <w:r w:rsidRPr="0073191D">
      <w:rPr>
        <w:rFonts w:cs="Arial"/>
        <w:b/>
        <w:bCs/>
        <w:spacing w:val="-6"/>
        <w:sz w:val="20"/>
        <w:szCs w:val="20"/>
      </w:rPr>
      <w:t xml:space="preserve">FOR THE THREE-MONTH PERIODS ENDED </w:t>
    </w:r>
    <w:r w:rsidRPr="0073191D">
      <w:rPr>
        <w:rFonts w:cs="Arial"/>
        <w:b/>
        <w:bCs/>
        <w:spacing w:val="-6"/>
        <w:sz w:val="20"/>
        <w:szCs w:val="20"/>
        <w:cs/>
      </w:rPr>
      <w:t>3</w:t>
    </w:r>
    <w:r w:rsidRPr="0073191D">
      <w:rPr>
        <w:rFonts w:cs="Arial"/>
        <w:b/>
        <w:bCs/>
        <w:spacing w:val="-6"/>
        <w:sz w:val="20"/>
        <w:szCs w:val="20"/>
      </w:rPr>
      <w:t>1 J</w:t>
    </w:r>
    <w:r>
      <w:rPr>
        <w:rFonts w:cs="Arial"/>
        <w:b/>
        <w:bCs/>
        <w:spacing w:val="-6"/>
        <w:sz w:val="20"/>
        <w:szCs w:val="20"/>
      </w:rPr>
      <w:t>anuary</w:t>
    </w:r>
    <w:r w:rsidRPr="0073191D">
      <w:rPr>
        <w:rFonts w:cs="Arial"/>
        <w:b/>
        <w:bCs/>
        <w:spacing w:val="-6"/>
        <w:sz w:val="20"/>
        <w:szCs w:val="20"/>
      </w:rPr>
      <w:t xml:space="preserve"> </w:t>
    </w:r>
    <w:r w:rsidRPr="0073191D">
      <w:rPr>
        <w:rFonts w:cs="Arial"/>
        <w:b/>
        <w:bCs/>
        <w:spacing w:val="-6"/>
        <w:sz w:val="20"/>
        <w:szCs w:val="20"/>
        <w:cs/>
      </w:rPr>
      <w:t>202</w:t>
    </w:r>
    <w:r>
      <w:rPr>
        <w:rFonts w:cs="Arial"/>
        <w:b/>
        <w:bCs/>
        <w:spacing w:val="-6"/>
        <w:sz w:val="20"/>
        <w:szCs w:val="25"/>
      </w:rPr>
      <w:t>2</w:t>
    </w:r>
    <w:r w:rsidRPr="0073191D">
      <w:rPr>
        <w:rFonts w:cs="Arial"/>
        <w:b/>
        <w:bCs/>
        <w:spacing w:val="-6"/>
        <w:sz w:val="20"/>
        <w:szCs w:val="25"/>
      </w:rPr>
      <w:t xml:space="preserve"> </w:t>
    </w:r>
    <w:r w:rsidRPr="0073191D">
      <w:rPr>
        <w:rFonts w:eastAsiaTheme="majorEastAsia" w:cs="Arial"/>
        <w:b/>
        <w:bCs/>
        <w:spacing w:val="-6"/>
        <w:sz w:val="20"/>
        <w:szCs w:val="20"/>
      </w:rPr>
      <w:t>(Unaudited but reviewed)</w:t>
    </w:r>
  </w:p>
  <w:p w14:paraId="4E36924B" w14:textId="5E187193" w:rsidR="00E546C6" w:rsidRPr="00E61DD6" w:rsidRDefault="00E546C6" w:rsidP="000B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5030"/>
      </w:tabs>
      <w:rPr>
        <w:rFonts w:cs="Arial"/>
        <w:sz w:val="14"/>
        <w:szCs w:val="1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8E9F1" w14:textId="77777777" w:rsidR="003C6017" w:rsidRDefault="003C601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F5CD9" w14:textId="77777777" w:rsidR="003C6017" w:rsidRDefault="003C6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900"/>
        </w:tabs>
        <w:ind w:left="90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C746B0"/>
    <w:multiLevelType w:val="hybridMultilevel"/>
    <w:tmpl w:val="2B56EAA2"/>
    <w:lvl w:ilvl="0" w:tplc="08421880">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EF0C8C"/>
    <w:multiLevelType w:val="hybridMultilevel"/>
    <w:tmpl w:val="8F227860"/>
    <w:lvl w:ilvl="0" w:tplc="69A8C8A0">
      <w:start w:val="1"/>
      <w:numFmt w:val="decimal"/>
      <w:lvlText w:val="%1."/>
      <w:lvlJc w:val="left"/>
      <w:pPr>
        <w:tabs>
          <w:tab w:val="num" w:pos="360"/>
        </w:tabs>
        <w:ind w:left="360" w:hanging="360"/>
      </w:pPr>
      <w:rPr>
        <w:rFonts w:cs="Times New Roman" w:hint="default"/>
        <w:b w:val="0"/>
        <w:bCs w:val="0"/>
      </w:rPr>
    </w:lvl>
    <w:lvl w:ilvl="1" w:tplc="D818C242">
      <w:start w:val="1"/>
      <w:numFmt w:val="decimal"/>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5CF76C2"/>
    <w:multiLevelType w:val="multilevel"/>
    <w:tmpl w:val="872E64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6F7653"/>
    <w:multiLevelType w:val="hybridMultilevel"/>
    <w:tmpl w:val="107A7248"/>
    <w:lvl w:ilvl="0" w:tplc="9B02075A">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7492055"/>
    <w:multiLevelType w:val="hybridMultilevel"/>
    <w:tmpl w:val="408CC9FA"/>
    <w:lvl w:ilvl="0" w:tplc="608C5D44">
      <w:start w:val="1"/>
      <w:numFmt w:val="decimal"/>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0A102840"/>
    <w:multiLevelType w:val="multilevel"/>
    <w:tmpl w:val="F132B06E"/>
    <w:lvl w:ilvl="0">
      <w:start w:val="1"/>
      <w:numFmt w:val="decimal"/>
      <w:lvlText w:val="%1."/>
      <w:lvlJc w:val="left"/>
      <w:pPr>
        <w:ind w:left="450" w:hanging="360"/>
      </w:pPr>
      <w:rPr>
        <w:rFonts w:hint="default"/>
      </w:rPr>
    </w:lvl>
    <w:lvl w:ilvl="1">
      <w:start w:val="1"/>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16"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18" w15:restartNumberingAfterBreak="0">
    <w:nsid w:val="23497097"/>
    <w:multiLevelType w:val="hybridMultilevel"/>
    <w:tmpl w:val="1480BB2C"/>
    <w:lvl w:ilvl="0" w:tplc="E2FC96A8">
      <w:start w:val="1"/>
      <w:numFmt w:val="bullet"/>
      <w:lvlText w:val="-"/>
      <w:lvlJc w:val="left"/>
      <w:pPr>
        <w:ind w:left="1170" w:hanging="360"/>
      </w:pPr>
      <w:rPr>
        <w:rFonts w:ascii="Arial" w:eastAsia="Times New Roman" w:hAnsi="Arial" w:cs="Aria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9" w15:restartNumberingAfterBreak="0">
    <w:nsid w:val="25126989"/>
    <w:multiLevelType w:val="hybridMultilevel"/>
    <w:tmpl w:val="4AAE60DE"/>
    <w:lvl w:ilvl="0" w:tplc="E084A430">
      <w:start w:val="19"/>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CB1737"/>
    <w:multiLevelType w:val="hybridMultilevel"/>
    <w:tmpl w:val="43D4AEBC"/>
    <w:lvl w:ilvl="0" w:tplc="1242B640">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ED524BC"/>
    <w:multiLevelType w:val="multilevel"/>
    <w:tmpl w:val="15FA8A8A"/>
    <w:lvl w:ilvl="0">
      <w:start w:val="1"/>
      <w:numFmt w:val="decimal"/>
      <w:lvlText w:val="%1."/>
      <w:lvlJc w:val="left"/>
      <w:pPr>
        <w:tabs>
          <w:tab w:val="num" w:pos="930"/>
        </w:tabs>
        <w:ind w:left="930" w:hanging="570"/>
      </w:pPr>
      <w:rPr>
        <w:rFonts w:hint="default"/>
        <w:b w:val="0"/>
        <w:bCs w:val="0"/>
      </w:rPr>
    </w:lvl>
    <w:lvl w:ilvl="1">
      <w:start w:val="1"/>
      <w:numFmt w:val="decimal"/>
      <w:isLgl/>
      <w:lvlText w:val="%1.%2"/>
      <w:lvlJc w:val="left"/>
      <w:pPr>
        <w:ind w:left="375" w:hanging="375"/>
      </w:pPr>
      <w:rPr>
        <w:rFonts w:ascii="Arial" w:hAnsi="Arial" w:cs="Arial" w:hint="default"/>
        <w:b w:val="0"/>
        <w:bCs w:val="0"/>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0762C34"/>
    <w:multiLevelType w:val="multilevel"/>
    <w:tmpl w:val="F5E851EE"/>
    <w:lvl w:ilvl="0">
      <w:start w:val="3"/>
      <w:numFmt w:val="decimal"/>
      <w:lvlText w:val="%1."/>
      <w:lvlJc w:val="left"/>
      <w:pPr>
        <w:tabs>
          <w:tab w:val="num" w:pos="750"/>
        </w:tabs>
        <w:ind w:left="750" w:hanging="570"/>
      </w:pPr>
      <w:rPr>
        <w:rFonts w:ascii="Arial" w:hAnsi="Arial" w:cs="Arial" w:hint="default"/>
        <w:b/>
        <w:bCs/>
        <w:sz w:val="20"/>
        <w:szCs w:val="20"/>
      </w:rPr>
    </w:lvl>
    <w:lvl w:ilvl="1">
      <w:start w:val="1"/>
      <w:numFmt w:val="decimal"/>
      <w:isLgl/>
      <w:lvlText w:val="%1.%2"/>
      <w:lvlJc w:val="left"/>
      <w:pPr>
        <w:ind w:left="375" w:hanging="375"/>
      </w:pPr>
      <w:rPr>
        <w:rFonts w:ascii="Arial" w:hAnsi="Arial" w:cs="Arial" w:hint="default"/>
        <w:b/>
        <w:bCs/>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7" w15:restartNumberingAfterBreak="0">
    <w:nsid w:val="49D83400"/>
    <w:multiLevelType w:val="multilevel"/>
    <w:tmpl w:val="5650B654"/>
    <w:lvl w:ilvl="0">
      <w:start w:val="4"/>
      <w:numFmt w:val="decimal"/>
      <w:lvlText w:val="%1"/>
      <w:lvlJc w:val="left"/>
      <w:pPr>
        <w:ind w:left="360" w:hanging="360"/>
      </w:pPr>
    </w:lvl>
    <w:lvl w:ilvl="1">
      <w:start w:val="1"/>
      <w:numFmt w:val="decimal"/>
      <w:lvlText w:val="%1.%2"/>
      <w:lvlJc w:val="left"/>
      <w:pPr>
        <w:ind w:left="810" w:hanging="360"/>
      </w:pPr>
    </w:lvl>
    <w:lvl w:ilvl="2">
      <w:start w:val="1"/>
      <w:numFmt w:val="decimal"/>
      <w:lvlText w:val="%1.%2.%3"/>
      <w:lvlJc w:val="left"/>
      <w:pPr>
        <w:ind w:left="1620" w:hanging="720"/>
      </w:pPr>
    </w:lvl>
    <w:lvl w:ilvl="3">
      <w:start w:val="1"/>
      <w:numFmt w:val="decimal"/>
      <w:lvlText w:val="%1.%2.%3.%4"/>
      <w:lvlJc w:val="left"/>
      <w:pPr>
        <w:ind w:left="2070" w:hanging="720"/>
      </w:pPr>
    </w:lvl>
    <w:lvl w:ilvl="4">
      <w:start w:val="1"/>
      <w:numFmt w:val="decimal"/>
      <w:lvlText w:val="%1.%2.%3.%4.%5"/>
      <w:lvlJc w:val="left"/>
      <w:pPr>
        <w:ind w:left="2880" w:hanging="1080"/>
      </w:pPr>
    </w:lvl>
    <w:lvl w:ilvl="5">
      <w:start w:val="1"/>
      <w:numFmt w:val="decimal"/>
      <w:lvlText w:val="%1.%2.%3.%4.%5.%6"/>
      <w:lvlJc w:val="left"/>
      <w:pPr>
        <w:ind w:left="3330" w:hanging="1080"/>
      </w:pPr>
    </w:lvl>
    <w:lvl w:ilvl="6">
      <w:start w:val="1"/>
      <w:numFmt w:val="decimal"/>
      <w:lvlText w:val="%1.%2.%3.%4.%5.%6.%7"/>
      <w:lvlJc w:val="left"/>
      <w:pPr>
        <w:ind w:left="3780" w:hanging="1080"/>
      </w:pPr>
    </w:lvl>
    <w:lvl w:ilvl="7">
      <w:start w:val="1"/>
      <w:numFmt w:val="decimal"/>
      <w:lvlText w:val="%1.%2.%3.%4.%5.%6.%7.%8"/>
      <w:lvlJc w:val="left"/>
      <w:pPr>
        <w:ind w:left="4590" w:hanging="1440"/>
      </w:pPr>
    </w:lvl>
    <w:lvl w:ilvl="8">
      <w:start w:val="1"/>
      <w:numFmt w:val="decimal"/>
      <w:lvlText w:val="%1.%2.%3.%4.%5.%6.%7.%8.%9"/>
      <w:lvlJc w:val="left"/>
      <w:pPr>
        <w:ind w:left="5040" w:hanging="1440"/>
      </w:pPr>
    </w:lvl>
  </w:abstractNum>
  <w:abstractNum w:abstractNumId="28" w15:restartNumberingAfterBreak="0">
    <w:nsid w:val="4AB24582"/>
    <w:multiLevelType w:val="hybridMultilevel"/>
    <w:tmpl w:val="AD587A6E"/>
    <w:lvl w:ilvl="0" w:tplc="CA746DD8">
      <w:start w:val="1"/>
      <w:numFmt w:val="decimal"/>
      <w:lvlText w:val="8.%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4F617B9F"/>
    <w:multiLevelType w:val="multilevel"/>
    <w:tmpl w:val="0409001D"/>
    <w:styleLink w:val="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0BD2B2C"/>
    <w:multiLevelType w:val="hybridMultilevel"/>
    <w:tmpl w:val="890AEEE6"/>
    <w:lvl w:ilvl="0" w:tplc="3D729F2A">
      <w:start w:val="17"/>
      <w:numFmt w:val="bullet"/>
      <w:lvlText w:val="-"/>
      <w:lvlJc w:val="left"/>
      <w:pPr>
        <w:ind w:left="1170" w:hanging="360"/>
      </w:pPr>
      <w:rPr>
        <w:rFonts w:ascii="Garamond" w:eastAsia="Times New Roman" w:hAnsi="Garamond"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2" w15:restartNumberingAfterBreak="0">
    <w:nsid w:val="50BD394B"/>
    <w:multiLevelType w:val="hybridMultilevel"/>
    <w:tmpl w:val="4B2AE1A2"/>
    <w:lvl w:ilvl="0" w:tplc="9D3A64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31B776B"/>
    <w:multiLevelType w:val="hybridMultilevel"/>
    <w:tmpl w:val="1F0C6BD8"/>
    <w:lvl w:ilvl="0" w:tplc="0409000F">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AF21FF"/>
    <w:multiLevelType w:val="hybridMultilevel"/>
    <w:tmpl w:val="49D00144"/>
    <w:lvl w:ilvl="0" w:tplc="7A0CC37E">
      <w:start w:val="175"/>
      <w:numFmt w:val="bullet"/>
      <w:lvlText w:val="*"/>
      <w:lvlJc w:val="left"/>
      <w:pPr>
        <w:ind w:left="1260" w:hanging="360"/>
      </w:pPr>
      <w:rPr>
        <w:rFonts w:ascii="Arial" w:eastAsia="Times New Roman" w:hAnsi="Arial" w:cs="Arial" w:hint="default"/>
        <w:sz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5473025B"/>
    <w:multiLevelType w:val="hybridMultilevel"/>
    <w:tmpl w:val="7458CF46"/>
    <w:lvl w:ilvl="0" w:tplc="A9CED3A2">
      <w:start w:val="175"/>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7" w15:restartNumberingAfterBreak="0">
    <w:nsid w:val="564F4FD0"/>
    <w:multiLevelType w:val="hybridMultilevel"/>
    <w:tmpl w:val="625CD80E"/>
    <w:lvl w:ilvl="0" w:tplc="AA0E66A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60E03CE8"/>
    <w:multiLevelType w:val="hybridMultilevel"/>
    <w:tmpl w:val="DB9A2296"/>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77984AFB"/>
    <w:multiLevelType w:val="multilevel"/>
    <w:tmpl w:val="15FA8A8A"/>
    <w:lvl w:ilvl="0">
      <w:start w:val="1"/>
      <w:numFmt w:val="decimal"/>
      <w:lvlText w:val="%1."/>
      <w:lvlJc w:val="left"/>
      <w:pPr>
        <w:tabs>
          <w:tab w:val="num" w:pos="930"/>
        </w:tabs>
        <w:ind w:left="930" w:hanging="570"/>
      </w:pPr>
      <w:rPr>
        <w:rFonts w:hint="default"/>
        <w:b w:val="0"/>
        <w:bCs w:val="0"/>
      </w:rPr>
    </w:lvl>
    <w:lvl w:ilvl="1">
      <w:start w:val="1"/>
      <w:numFmt w:val="decimal"/>
      <w:isLgl/>
      <w:lvlText w:val="%1.%2"/>
      <w:lvlJc w:val="left"/>
      <w:pPr>
        <w:ind w:left="375" w:hanging="375"/>
      </w:pPr>
      <w:rPr>
        <w:rFonts w:ascii="Arial" w:hAnsi="Arial" w:cs="Arial" w:hint="default"/>
        <w:b w:val="0"/>
        <w:bCs w:val="0"/>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1" w15:restartNumberingAfterBreak="0">
    <w:nsid w:val="77E00D32"/>
    <w:multiLevelType w:val="hybridMultilevel"/>
    <w:tmpl w:val="AC98C864"/>
    <w:lvl w:ilvl="0" w:tplc="04090011">
      <w:start w:val="1"/>
      <w:numFmt w:val="decimal"/>
      <w:lvlText w:val="%1)"/>
      <w:lvlJc w:val="left"/>
      <w:pPr>
        <w:ind w:left="1814" w:hanging="360"/>
      </w:pPr>
    </w:lvl>
    <w:lvl w:ilvl="1" w:tplc="04090019">
      <w:start w:val="1"/>
      <w:numFmt w:val="lowerLetter"/>
      <w:lvlText w:val="%2."/>
      <w:lvlJc w:val="left"/>
      <w:pPr>
        <w:ind w:left="2534" w:hanging="360"/>
      </w:pPr>
    </w:lvl>
    <w:lvl w:ilvl="2" w:tplc="0409001B">
      <w:start w:val="1"/>
      <w:numFmt w:val="lowerRoman"/>
      <w:lvlText w:val="%3."/>
      <w:lvlJc w:val="right"/>
      <w:pPr>
        <w:ind w:left="3254" w:hanging="180"/>
      </w:pPr>
    </w:lvl>
    <w:lvl w:ilvl="3" w:tplc="0409000F">
      <w:start w:val="1"/>
      <w:numFmt w:val="decimal"/>
      <w:lvlText w:val="%4."/>
      <w:lvlJc w:val="left"/>
      <w:pPr>
        <w:ind w:left="3974" w:hanging="360"/>
      </w:pPr>
    </w:lvl>
    <w:lvl w:ilvl="4" w:tplc="04090019">
      <w:start w:val="1"/>
      <w:numFmt w:val="lowerLetter"/>
      <w:lvlText w:val="%5."/>
      <w:lvlJc w:val="left"/>
      <w:pPr>
        <w:ind w:left="4694" w:hanging="360"/>
      </w:pPr>
    </w:lvl>
    <w:lvl w:ilvl="5" w:tplc="0409001B">
      <w:start w:val="1"/>
      <w:numFmt w:val="lowerRoman"/>
      <w:lvlText w:val="%6."/>
      <w:lvlJc w:val="right"/>
      <w:pPr>
        <w:ind w:left="5414" w:hanging="180"/>
      </w:pPr>
    </w:lvl>
    <w:lvl w:ilvl="6" w:tplc="0409000F">
      <w:start w:val="1"/>
      <w:numFmt w:val="decimal"/>
      <w:lvlText w:val="%7."/>
      <w:lvlJc w:val="left"/>
      <w:pPr>
        <w:ind w:left="6134" w:hanging="360"/>
      </w:pPr>
    </w:lvl>
    <w:lvl w:ilvl="7" w:tplc="04090019">
      <w:start w:val="1"/>
      <w:numFmt w:val="lowerLetter"/>
      <w:lvlText w:val="%8."/>
      <w:lvlJc w:val="left"/>
      <w:pPr>
        <w:ind w:left="6854" w:hanging="360"/>
      </w:pPr>
    </w:lvl>
    <w:lvl w:ilvl="8" w:tplc="0409001B">
      <w:start w:val="1"/>
      <w:numFmt w:val="lowerRoman"/>
      <w:lvlText w:val="%9."/>
      <w:lvlJc w:val="right"/>
      <w:pPr>
        <w:ind w:left="7574"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20"/>
  </w:num>
  <w:num w:numId="13">
    <w:abstractNumId w:val="39"/>
  </w:num>
  <w:num w:numId="14">
    <w:abstractNumId w:val="21"/>
  </w:num>
  <w:num w:numId="15">
    <w:abstractNumId w:val="25"/>
  </w:num>
  <w:num w:numId="16">
    <w:abstractNumId w:val="30"/>
  </w:num>
  <w:num w:numId="17">
    <w:abstractNumId w:val="24"/>
  </w:num>
  <w:num w:numId="18">
    <w:abstractNumId w:val="16"/>
  </w:num>
  <w:num w:numId="19">
    <w:abstractNumId w:val="38"/>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31"/>
  </w:num>
  <w:num w:numId="25">
    <w:abstractNumId w:val="10"/>
  </w:num>
  <w:num w:numId="26">
    <w:abstractNumId w:val="22"/>
  </w:num>
  <w:num w:numId="27">
    <w:abstractNumId w:val="26"/>
  </w:num>
  <w:num w:numId="28">
    <w:abstractNumId w:val="32"/>
  </w:num>
  <w:num w:numId="29">
    <w:abstractNumId w:val="37"/>
  </w:num>
  <w:num w:numId="30">
    <w:abstractNumId w:val="12"/>
  </w:num>
  <w:num w:numId="31">
    <w:abstractNumId w:val="21"/>
  </w:num>
  <w:num w:numId="32">
    <w:abstractNumId w:val="21"/>
  </w:num>
  <w:num w:numId="33">
    <w:abstractNumId w:val="11"/>
  </w:num>
  <w:num w:numId="34">
    <w:abstractNumId w:val="33"/>
  </w:num>
  <w:num w:numId="35">
    <w:abstractNumId w:val="34"/>
  </w:num>
  <w:num w:numId="36">
    <w:abstractNumId w:val="35"/>
  </w:num>
  <w:num w:numId="37">
    <w:abstractNumId w:val="41"/>
  </w:num>
  <w:num w:numId="38">
    <w:abstractNumId w:val="40"/>
  </w:num>
  <w:num w:numId="39">
    <w:abstractNumId w:val="13"/>
  </w:num>
  <w:num w:numId="40">
    <w:abstractNumId w:val="21"/>
  </w:num>
  <w:num w:numId="41">
    <w:abstractNumId w:val="21"/>
  </w:num>
  <w:num w:numId="42">
    <w:abstractNumId w:val="21"/>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29"/>
  </w:num>
  <w:num w:numId="46">
    <w:abstractNumId w:val="14"/>
  </w:num>
  <w:num w:numId="47">
    <w:abstractNumId w:val="19"/>
  </w:num>
  <w:num w:numId="48">
    <w:abstractNumId w:val="36"/>
  </w:num>
  <w:num w:numId="49">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CyNDMzMjY2MTcwMrBU0lEKTi0uzszPAykwrwUArFfrbywAAAA="/>
  </w:docVars>
  <w:rsids>
    <w:rsidRoot w:val="00DC667F"/>
    <w:rsid w:val="000003C4"/>
    <w:rsid w:val="00001A29"/>
    <w:rsid w:val="00001FBC"/>
    <w:rsid w:val="00002065"/>
    <w:rsid w:val="000023D8"/>
    <w:rsid w:val="00002746"/>
    <w:rsid w:val="00002F9B"/>
    <w:rsid w:val="000032A6"/>
    <w:rsid w:val="00003B12"/>
    <w:rsid w:val="00004107"/>
    <w:rsid w:val="00004A67"/>
    <w:rsid w:val="00004D62"/>
    <w:rsid w:val="0000553D"/>
    <w:rsid w:val="000058E8"/>
    <w:rsid w:val="00005F16"/>
    <w:rsid w:val="000065F5"/>
    <w:rsid w:val="000067FE"/>
    <w:rsid w:val="000070DA"/>
    <w:rsid w:val="000071E1"/>
    <w:rsid w:val="000075E3"/>
    <w:rsid w:val="00007C88"/>
    <w:rsid w:val="00007EB8"/>
    <w:rsid w:val="0001041F"/>
    <w:rsid w:val="00010EA9"/>
    <w:rsid w:val="000110A0"/>
    <w:rsid w:val="0001112B"/>
    <w:rsid w:val="00011424"/>
    <w:rsid w:val="0001214B"/>
    <w:rsid w:val="0001230F"/>
    <w:rsid w:val="0001255C"/>
    <w:rsid w:val="0001274C"/>
    <w:rsid w:val="00012851"/>
    <w:rsid w:val="0001293F"/>
    <w:rsid w:val="00012AC0"/>
    <w:rsid w:val="00013022"/>
    <w:rsid w:val="000131F0"/>
    <w:rsid w:val="00013563"/>
    <w:rsid w:val="00013613"/>
    <w:rsid w:val="00013B92"/>
    <w:rsid w:val="00013C27"/>
    <w:rsid w:val="000143A2"/>
    <w:rsid w:val="0001440F"/>
    <w:rsid w:val="00014ED7"/>
    <w:rsid w:val="00015037"/>
    <w:rsid w:val="00015776"/>
    <w:rsid w:val="00015893"/>
    <w:rsid w:val="00015A57"/>
    <w:rsid w:val="000165AD"/>
    <w:rsid w:val="00016EA4"/>
    <w:rsid w:val="00017072"/>
    <w:rsid w:val="00017642"/>
    <w:rsid w:val="00017B7A"/>
    <w:rsid w:val="000201E8"/>
    <w:rsid w:val="00020386"/>
    <w:rsid w:val="00020FBF"/>
    <w:rsid w:val="000211E0"/>
    <w:rsid w:val="00021544"/>
    <w:rsid w:val="00021B87"/>
    <w:rsid w:val="0002242F"/>
    <w:rsid w:val="000227AD"/>
    <w:rsid w:val="00022838"/>
    <w:rsid w:val="000230F6"/>
    <w:rsid w:val="0002318C"/>
    <w:rsid w:val="0002358B"/>
    <w:rsid w:val="00023896"/>
    <w:rsid w:val="00024271"/>
    <w:rsid w:val="00025350"/>
    <w:rsid w:val="00025487"/>
    <w:rsid w:val="00025AB4"/>
    <w:rsid w:val="00025D95"/>
    <w:rsid w:val="00026161"/>
    <w:rsid w:val="00026844"/>
    <w:rsid w:val="000275F0"/>
    <w:rsid w:val="000276C5"/>
    <w:rsid w:val="000277CB"/>
    <w:rsid w:val="00030100"/>
    <w:rsid w:val="00030126"/>
    <w:rsid w:val="000304D8"/>
    <w:rsid w:val="000305AC"/>
    <w:rsid w:val="000307D6"/>
    <w:rsid w:val="00030808"/>
    <w:rsid w:val="00030D79"/>
    <w:rsid w:val="000315D8"/>
    <w:rsid w:val="00031BE9"/>
    <w:rsid w:val="00031CE8"/>
    <w:rsid w:val="000320F2"/>
    <w:rsid w:val="000324CE"/>
    <w:rsid w:val="000325CF"/>
    <w:rsid w:val="0003261A"/>
    <w:rsid w:val="000328F3"/>
    <w:rsid w:val="00032E1A"/>
    <w:rsid w:val="00032F7A"/>
    <w:rsid w:val="00033005"/>
    <w:rsid w:val="000333EE"/>
    <w:rsid w:val="00033A49"/>
    <w:rsid w:val="0003533A"/>
    <w:rsid w:val="00036035"/>
    <w:rsid w:val="000360B7"/>
    <w:rsid w:val="00036255"/>
    <w:rsid w:val="00036571"/>
    <w:rsid w:val="00036578"/>
    <w:rsid w:val="00036906"/>
    <w:rsid w:val="00036D9F"/>
    <w:rsid w:val="00036E92"/>
    <w:rsid w:val="00037279"/>
    <w:rsid w:val="000374BD"/>
    <w:rsid w:val="00037665"/>
    <w:rsid w:val="00037961"/>
    <w:rsid w:val="00037BD0"/>
    <w:rsid w:val="00037CB8"/>
    <w:rsid w:val="000402E8"/>
    <w:rsid w:val="00040621"/>
    <w:rsid w:val="0004079C"/>
    <w:rsid w:val="00040B21"/>
    <w:rsid w:val="00040B6C"/>
    <w:rsid w:val="00040D10"/>
    <w:rsid w:val="00040E8F"/>
    <w:rsid w:val="00040F24"/>
    <w:rsid w:val="0004101C"/>
    <w:rsid w:val="00041A25"/>
    <w:rsid w:val="00042213"/>
    <w:rsid w:val="0004391B"/>
    <w:rsid w:val="00043953"/>
    <w:rsid w:val="00043D91"/>
    <w:rsid w:val="00044DDA"/>
    <w:rsid w:val="000450C5"/>
    <w:rsid w:val="0004524E"/>
    <w:rsid w:val="00045721"/>
    <w:rsid w:val="00045A09"/>
    <w:rsid w:val="00045BB8"/>
    <w:rsid w:val="0004671B"/>
    <w:rsid w:val="0004694E"/>
    <w:rsid w:val="000471B5"/>
    <w:rsid w:val="000471C6"/>
    <w:rsid w:val="00047FCB"/>
    <w:rsid w:val="0005020B"/>
    <w:rsid w:val="00050A61"/>
    <w:rsid w:val="00050AE1"/>
    <w:rsid w:val="00051441"/>
    <w:rsid w:val="0005165C"/>
    <w:rsid w:val="00051AB8"/>
    <w:rsid w:val="000522C6"/>
    <w:rsid w:val="000526A4"/>
    <w:rsid w:val="00053005"/>
    <w:rsid w:val="000530F3"/>
    <w:rsid w:val="00053589"/>
    <w:rsid w:val="000535CC"/>
    <w:rsid w:val="0005367E"/>
    <w:rsid w:val="00053812"/>
    <w:rsid w:val="00053E3C"/>
    <w:rsid w:val="00053EC8"/>
    <w:rsid w:val="0005401E"/>
    <w:rsid w:val="000540DA"/>
    <w:rsid w:val="00054673"/>
    <w:rsid w:val="0005476D"/>
    <w:rsid w:val="00054EE6"/>
    <w:rsid w:val="00054F5D"/>
    <w:rsid w:val="00054FBD"/>
    <w:rsid w:val="00054FD4"/>
    <w:rsid w:val="00054FEA"/>
    <w:rsid w:val="0005533B"/>
    <w:rsid w:val="0005560E"/>
    <w:rsid w:val="000558BE"/>
    <w:rsid w:val="00055D3A"/>
    <w:rsid w:val="00055FC9"/>
    <w:rsid w:val="000563D1"/>
    <w:rsid w:val="0005665B"/>
    <w:rsid w:val="000567E8"/>
    <w:rsid w:val="00056E20"/>
    <w:rsid w:val="00056E2F"/>
    <w:rsid w:val="00057421"/>
    <w:rsid w:val="0005753A"/>
    <w:rsid w:val="00060405"/>
    <w:rsid w:val="000606CE"/>
    <w:rsid w:val="0006099B"/>
    <w:rsid w:val="00060C9D"/>
    <w:rsid w:val="0006136C"/>
    <w:rsid w:val="000614C3"/>
    <w:rsid w:val="00061583"/>
    <w:rsid w:val="000615C3"/>
    <w:rsid w:val="0006163C"/>
    <w:rsid w:val="00061684"/>
    <w:rsid w:val="000616FC"/>
    <w:rsid w:val="00061FC0"/>
    <w:rsid w:val="000626E3"/>
    <w:rsid w:val="00062952"/>
    <w:rsid w:val="00063275"/>
    <w:rsid w:val="00064BB8"/>
    <w:rsid w:val="00064F26"/>
    <w:rsid w:val="00065410"/>
    <w:rsid w:val="0006551A"/>
    <w:rsid w:val="0006640C"/>
    <w:rsid w:val="000664A8"/>
    <w:rsid w:val="000664E2"/>
    <w:rsid w:val="00066D27"/>
    <w:rsid w:val="00066D54"/>
    <w:rsid w:val="000672D3"/>
    <w:rsid w:val="0006738D"/>
    <w:rsid w:val="0006757E"/>
    <w:rsid w:val="00067715"/>
    <w:rsid w:val="00067738"/>
    <w:rsid w:val="0006780F"/>
    <w:rsid w:val="000678E8"/>
    <w:rsid w:val="000702AA"/>
    <w:rsid w:val="00070474"/>
    <w:rsid w:val="00070556"/>
    <w:rsid w:val="00070E3C"/>
    <w:rsid w:val="000714D6"/>
    <w:rsid w:val="00071A43"/>
    <w:rsid w:val="00071D1F"/>
    <w:rsid w:val="00071E39"/>
    <w:rsid w:val="00071FBC"/>
    <w:rsid w:val="000721EF"/>
    <w:rsid w:val="00072DE0"/>
    <w:rsid w:val="00072FCA"/>
    <w:rsid w:val="00073D47"/>
    <w:rsid w:val="00073FD3"/>
    <w:rsid w:val="0007424A"/>
    <w:rsid w:val="0007436B"/>
    <w:rsid w:val="00074384"/>
    <w:rsid w:val="00074391"/>
    <w:rsid w:val="000749C3"/>
    <w:rsid w:val="00074B4C"/>
    <w:rsid w:val="00074C66"/>
    <w:rsid w:val="00074CE6"/>
    <w:rsid w:val="0007506F"/>
    <w:rsid w:val="00075150"/>
    <w:rsid w:val="00075436"/>
    <w:rsid w:val="00075493"/>
    <w:rsid w:val="00076017"/>
    <w:rsid w:val="00076329"/>
    <w:rsid w:val="00076543"/>
    <w:rsid w:val="00076C45"/>
    <w:rsid w:val="00076C4F"/>
    <w:rsid w:val="00077DD8"/>
    <w:rsid w:val="00080118"/>
    <w:rsid w:val="00080C06"/>
    <w:rsid w:val="00080CF4"/>
    <w:rsid w:val="00081478"/>
    <w:rsid w:val="00081A5D"/>
    <w:rsid w:val="000822DF"/>
    <w:rsid w:val="00082BAF"/>
    <w:rsid w:val="00083835"/>
    <w:rsid w:val="00083BF0"/>
    <w:rsid w:val="00083F13"/>
    <w:rsid w:val="0008455F"/>
    <w:rsid w:val="00084DE0"/>
    <w:rsid w:val="00084DF4"/>
    <w:rsid w:val="00085156"/>
    <w:rsid w:val="000852CC"/>
    <w:rsid w:val="000852EB"/>
    <w:rsid w:val="0008582B"/>
    <w:rsid w:val="0008592E"/>
    <w:rsid w:val="00085A2D"/>
    <w:rsid w:val="00085AC8"/>
    <w:rsid w:val="00086089"/>
    <w:rsid w:val="0008626F"/>
    <w:rsid w:val="00086A60"/>
    <w:rsid w:val="000870C7"/>
    <w:rsid w:val="000876E4"/>
    <w:rsid w:val="000878D2"/>
    <w:rsid w:val="00087901"/>
    <w:rsid w:val="00090131"/>
    <w:rsid w:val="0009031C"/>
    <w:rsid w:val="000908B2"/>
    <w:rsid w:val="00090C6C"/>
    <w:rsid w:val="00091504"/>
    <w:rsid w:val="00091B10"/>
    <w:rsid w:val="00091BE4"/>
    <w:rsid w:val="00091D1A"/>
    <w:rsid w:val="0009276B"/>
    <w:rsid w:val="00092C71"/>
    <w:rsid w:val="00092EBB"/>
    <w:rsid w:val="00093815"/>
    <w:rsid w:val="000939AF"/>
    <w:rsid w:val="000947FB"/>
    <w:rsid w:val="00094A17"/>
    <w:rsid w:val="00094F2D"/>
    <w:rsid w:val="0009586D"/>
    <w:rsid w:val="00095A0D"/>
    <w:rsid w:val="00095C49"/>
    <w:rsid w:val="0009732A"/>
    <w:rsid w:val="000976CA"/>
    <w:rsid w:val="00097F62"/>
    <w:rsid w:val="000A15AB"/>
    <w:rsid w:val="000A1A50"/>
    <w:rsid w:val="000A1AF2"/>
    <w:rsid w:val="000A1CF7"/>
    <w:rsid w:val="000A2143"/>
    <w:rsid w:val="000A2A95"/>
    <w:rsid w:val="000A2EB4"/>
    <w:rsid w:val="000A3529"/>
    <w:rsid w:val="000A3925"/>
    <w:rsid w:val="000A3C0B"/>
    <w:rsid w:val="000A3D38"/>
    <w:rsid w:val="000A41AA"/>
    <w:rsid w:val="000A4266"/>
    <w:rsid w:val="000A4CF8"/>
    <w:rsid w:val="000A4ED3"/>
    <w:rsid w:val="000A5371"/>
    <w:rsid w:val="000A5511"/>
    <w:rsid w:val="000A5691"/>
    <w:rsid w:val="000A5D5A"/>
    <w:rsid w:val="000A5DB9"/>
    <w:rsid w:val="000A5E3A"/>
    <w:rsid w:val="000A63D8"/>
    <w:rsid w:val="000A6464"/>
    <w:rsid w:val="000A69A5"/>
    <w:rsid w:val="000A6F61"/>
    <w:rsid w:val="000A717F"/>
    <w:rsid w:val="000A77E2"/>
    <w:rsid w:val="000A788B"/>
    <w:rsid w:val="000B0965"/>
    <w:rsid w:val="000B09F0"/>
    <w:rsid w:val="000B0AA7"/>
    <w:rsid w:val="000B0CA0"/>
    <w:rsid w:val="000B0F1D"/>
    <w:rsid w:val="000B100D"/>
    <w:rsid w:val="000B1717"/>
    <w:rsid w:val="000B1872"/>
    <w:rsid w:val="000B18CB"/>
    <w:rsid w:val="000B1B8D"/>
    <w:rsid w:val="000B2169"/>
    <w:rsid w:val="000B2281"/>
    <w:rsid w:val="000B24AE"/>
    <w:rsid w:val="000B263D"/>
    <w:rsid w:val="000B284D"/>
    <w:rsid w:val="000B28D5"/>
    <w:rsid w:val="000B2DAB"/>
    <w:rsid w:val="000B36B9"/>
    <w:rsid w:val="000B36D5"/>
    <w:rsid w:val="000B3E55"/>
    <w:rsid w:val="000B441F"/>
    <w:rsid w:val="000B46EB"/>
    <w:rsid w:val="000B4AA6"/>
    <w:rsid w:val="000B4FCC"/>
    <w:rsid w:val="000B5145"/>
    <w:rsid w:val="000B5816"/>
    <w:rsid w:val="000B5DC8"/>
    <w:rsid w:val="000B5DD7"/>
    <w:rsid w:val="000B5DE3"/>
    <w:rsid w:val="000B6495"/>
    <w:rsid w:val="000B657F"/>
    <w:rsid w:val="000B6B8F"/>
    <w:rsid w:val="000B6D72"/>
    <w:rsid w:val="000B6EDF"/>
    <w:rsid w:val="000B7BDB"/>
    <w:rsid w:val="000C0148"/>
    <w:rsid w:val="000C05CB"/>
    <w:rsid w:val="000C0C46"/>
    <w:rsid w:val="000C0F69"/>
    <w:rsid w:val="000C1AB0"/>
    <w:rsid w:val="000C1E1A"/>
    <w:rsid w:val="000C2E5A"/>
    <w:rsid w:val="000C3471"/>
    <w:rsid w:val="000C37A5"/>
    <w:rsid w:val="000C3A23"/>
    <w:rsid w:val="000C3A7A"/>
    <w:rsid w:val="000C4135"/>
    <w:rsid w:val="000C4A2D"/>
    <w:rsid w:val="000C4A4A"/>
    <w:rsid w:val="000C51C9"/>
    <w:rsid w:val="000C54ED"/>
    <w:rsid w:val="000C60C2"/>
    <w:rsid w:val="000C6736"/>
    <w:rsid w:val="000C6760"/>
    <w:rsid w:val="000C6D0B"/>
    <w:rsid w:val="000C738B"/>
    <w:rsid w:val="000C799F"/>
    <w:rsid w:val="000C7E8D"/>
    <w:rsid w:val="000C7FDB"/>
    <w:rsid w:val="000D0539"/>
    <w:rsid w:val="000D0682"/>
    <w:rsid w:val="000D0773"/>
    <w:rsid w:val="000D102A"/>
    <w:rsid w:val="000D15FA"/>
    <w:rsid w:val="000D1B7D"/>
    <w:rsid w:val="000D263C"/>
    <w:rsid w:val="000D2AA4"/>
    <w:rsid w:val="000D30C6"/>
    <w:rsid w:val="000D3243"/>
    <w:rsid w:val="000D3AA8"/>
    <w:rsid w:val="000D3ED0"/>
    <w:rsid w:val="000D409F"/>
    <w:rsid w:val="000D42D6"/>
    <w:rsid w:val="000D4739"/>
    <w:rsid w:val="000D4B5E"/>
    <w:rsid w:val="000D4D93"/>
    <w:rsid w:val="000D50FD"/>
    <w:rsid w:val="000D531E"/>
    <w:rsid w:val="000D5EB4"/>
    <w:rsid w:val="000D61B6"/>
    <w:rsid w:val="000D69C8"/>
    <w:rsid w:val="000D6A63"/>
    <w:rsid w:val="000D7014"/>
    <w:rsid w:val="000E0166"/>
    <w:rsid w:val="000E08CB"/>
    <w:rsid w:val="000E0950"/>
    <w:rsid w:val="000E0A6D"/>
    <w:rsid w:val="000E0AD8"/>
    <w:rsid w:val="000E1154"/>
    <w:rsid w:val="000E1802"/>
    <w:rsid w:val="000E1D7E"/>
    <w:rsid w:val="000E1E58"/>
    <w:rsid w:val="000E268D"/>
    <w:rsid w:val="000E327E"/>
    <w:rsid w:val="000E347E"/>
    <w:rsid w:val="000E3BDD"/>
    <w:rsid w:val="000E3F46"/>
    <w:rsid w:val="000E3F4E"/>
    <w:rsid w:val="000E3FA1"/>
    <w:rsid w:val="000E4CDE"/>
    <w:rsid w:val="000E5143"/>
    <w:rsid w:val="000E52C2"/>
    <w:rsid w:val="000E52F3"/>
    <w:rsid w:val="000E54D8"/>
    <w:rsid w:val="000E5DF8"/>
    <w:rsid w:val="000E6329"/>
    <w:rsid w:val="000E6672"/>
    <w:rsid w:val="000E685A"/>
    <w:rsid w:val="000E68AA"/>
    <w:rsid w:val="000E6AEC"/>
    <w:rsid w:val="000E6E2B"/>
    <w:rsid w:val="000F04A7"/>
    <w:rsid w:val="000F052A"/>
    <w:rsid w:val="000F0677"/>
    <w:rsid w:val="000F0845"/>
    <w:rsid w:val="000F08C8"/>
    <w:rsid w:val="000F0F34"/>
    <w:rsid w:val="000F1280"/>
    <w:rsid w:val="000F2A45"/>
    <w:rsid w:val="000F2BD8"/>
    <w:rsid w:val="000F2BDF"/>
    <w:rsid w:val="000F2C14"/>
    <w:rsid w:val="000F3768"/>
    <w:rsid w:val="000F3FBA"/>
    <w:rsid w:val="000F4C1C"/>
    <w:rsid w:val="000F4DDB"/>
    <w:rsid w:val="000F4F76"/>
    <w:rsid w:val="000F5602"/>
    <w:rsid w:val="000F5914"/>
    <w:rsid w:val="000F604C"/>
    <w:rsid w:val="000F6491"/>
    <w:rsid w:val="000F660B"/>
    <w:rsid w:val="000F665C"/>
    <w:rsid w:val="000F6BFE"/>
    <w:rsid w:val="000F72EB"/>
    <w:rsid w:val="000F742E"/>
    <w:rsid w:val="000F7E8E"/>
    <w:rsid w:val="001000B5"/>
    <w:rsid w:val="00100669"/>
    <w:rsid w:val="001007B9"/>
    <w:rsid w:val="00100AED"/>
    <w:rsid w:val="00100CB5"/>
    <w:rsid w:val="00100D0F"/>
    <w:rsid w:val="00100E1A"/>
    <w:rsid w:val="0010120A"/>
    <w:rsid w:val="0010129A"/>
    <w:rsid w:val="001013C6"/>
    <w:rsid w:val="00101824"/>
    <w:rsid w:val="00101F97"/>
    <w:rsid w:val="00102227"/>
    <w:rsid w:val="001027E2"/>
    <w:rsid w:val="00103184"/>
    <w:rsid w:val="0010386F"/>
    <w:rsid w:val="00103BB0"/>
    <w:rsid w:val="00103DE2"/>
    <w:rsid w:val="00103E4D"/>
    <w:rsid w:val="00103ED5"/>
    <w:rsid w:val="00104078"/>
    <w:rsid w:val="00104099"/>
    <w:rsid w:val="0010437B"/>
    <w:rsid w:val="00104B4D"/>
    <w:rsid w:val="00104DCB"/>
    <w:rsid w:val="0010574A"/>
    <w:rsid w:val="0010624E"/>
    <w:rsid w:val="0010754E"/>
    <w:rsid w:val="001076EC"/>
    <w:rsid w:val="00107F05"/>
    <w:rsid w:val="00107FC9"/>
    <w:rsid w:val="001103D5"/>
    <w:rsid w:val="001103FE"/>
    <w:rsid w:val="00110A1E"/>
    <w:rsid w:val="00110FAC"/>
    <w:rsid w:val="00111014"/>
    <w:rsid w:val="0011136F"/>
    <w:rsid w:val="00111832"/>
    <w:rsid w:val="00111C4B"/>
    <w:rsid w:val="001123D8"/>
    <w:rsid w:val="00112B7F"/>
    <w:rsid w:val="00112BA5"/>
    <w:rsid w:val="00112DB0"/>
    <w:rsid w:val="001130E0"/>
    <w:rsid w:val="0011350F"/>
    <w:rsid w:val="00113791"/>
    <w:rsid w:val="001138A2"/>
    <w:rsid w:val="00113AE6"/>
    <w:rsid w:val="00113B96"/>
    <w:rsid w:val="00113D0A"/>
    <w:rsid w:val="00114646"/>
    <w:rsid w:val="00114CE9"/>
    <w:rsid w:val="0011530A"/>
    <w:rsid w:val="00115580"/>
    <w:rsid w:val="00115966"/>
    <w:rsid w:val="00115AC9"/>
    <w:rsid w:val="00115E69"/>
    <w:rsid w:val="001160CB"/>
    <w:rsid w:val="00116954"/>
    <w:rsid w:val="001169AE"/>
    <w:rsid w:val="00116A55"/>
    <w:rsid w:val="00116BB7"/>
    <w:rsid w:val="001171CB"/>
    <w:rsid w:val="00117205"/>
    <w:rsid w:val="00117265"/>
    <w:rsid w:val="0011796C"/>
    <w:rsid w:val="00117FD8"/>
    <w:rsid w:val="00117FFD"/>
    <w:rsid w:val="00120092"/>
    <w:rsid w:val="001205B6"/>
    <w:rsid w:val="00120805"/>
    <w:rsid w:val="00120C81"/>
    <w:rsid w:val="00121402"/>
    <w:rsid w:val="00121FD3"/>
    <w:rsid w:val="00122004"/>
    <w:rsid w:val="00122249"/>
    <w:rsid w:val="00122BE9"/>
    <w:rsid w:val="00122E92"/>
    <w:rsid w:val="001233AC"/>
    <w:rsid w:val="00124080"/>
    <w:rsid w:val="00124131"/>
    <w:rsid w:val="001245C1"/>
    <w:rsid w:val="00124633"/>
    <w:rsid w:val="0012547B"/>
    <w:rsid w:val="001254EB"/>
    <w:rsid w:val="00125732"/>
    <w:rsid w:val="001260C9"/>
    <w:rsid w:val="0012613E"/>
    <w:rsid w:val="0012638E"/>
    <w:rsid w:val="001263D4"/>
    <w:rsid w:val="00126411"/>
    <w:rsid w:val="00126737"/>
    <w:rsid w:val="001277E4"/>
    <w:rsid w:val="00127B40"/>
    <w:rsid w:val="001300DA"/>
    <w:rsid w:val="001306DD"/>
    <w:rsid w:val="0013099F"/>
    <w:rsid w:val="00130D48"/>
    <w:rsid w:val="00130E40"/>
    <w:rsid w:val="001310A3"/>
    <w:rsid w:val="00131D7C"/>
    <w:rsid w:val="00132146"/>
    <w:rsid w:val="001324A4"/>
    <w:rsid w:val="00132580"/>
    <w:rsid w:val="00132860"/>
    <w:rsid w:val="00132A19"/>
    <w:rsid w:val="0013308A"/>
    <w:rsid w:val="00133173"/>
    <w:rsid w:val="001332AD"/>
    <w:rsid w:val="001335D6"/>
    <w:rsid w:val="00133750"/>
    <w:rsid w:val="00133D68"/>
    <w:rsid w:val="00134CA8"/>
    <w:rsid w:val="00134E11"/>
    <w:rsid w:val="001351ED"/>
    <w:rsid w:val="001353AC"/>
    <w:rsid w:val="0013551A"/>
    <w:rsid w:val="00135B95"/>
    <w:rsid w:val="00136959"/>
    <w:rsid w:val="00136B38"/>
    <w:rsid w:val="00136CD3"/>
    <w:rsid w:val="001371C4"/>
    <w:rsid w:val="00140420"/>
    <w:rsid w:val="0014047C"/>
    <w:rsid w:val="00140765"/>
    <w:rsid w:val="00140A6A"/>
    <w:rsid w:val="00140ACB"/>
    <w:rsid w:val="00141592"/>
    <w:rsid w:val="00141696"/>
    <w:rsid w:val="0014192D"/>
    <w:rsid w:val="00141B4D"/>
    <w:rsid w:val="00141F8D"/>
    <w:rsid w:val="0014226C"/>
    <w:rsid w:val="0014249F"/>
    <w:rsid w:val="00142AB5"/>
    <w:rsid w:val="00143127"/>
    <w:rsid w:val="00143E2E"/>
    <w:rsid w:val="00143EF8"/>
    <w:rsid w:val="0014483C"/>
    <w:rsid w:val="00145697"/>
    <w:rsid w:val="001457C3"/>
    <w:rsid w:val="00145C1C"/>
    <w:rsid w:val="00145ED0"/>
    <w:rsid w:val="0014647C"/>
    <w:rsid w:val="0014670A"/>
    <w:rsid w:val="0014720F"/>
    <w:rsid w:val="0014775E"/>
    <w:rsid w:val="001479D9"/>
    <w:rsid w:val="00147A09"/>
    <w:rsid w:val="00147CC2"/>
    <w:rsid w:val="00150332"/>
    <w:rsid w:val="001508A9"/>
    <w:rsid w:val="001518E8"/>
    <w:rsid w:val="00151D01"/>
    <w:rsid w:val="00152087"/>
    <w:rsid w:val="001520D1"/>
    <w:rsid w:val="00152331"/>
    <w:rsid w:val="0015263E"/>
    <w:rsid w:val="001527D3"/>
    <w:rsid w:val="0015282D"/>
    <w:rsid w:val="00153119"/>
    <w:rsid w:val="0015369C"/>
    <w:rsid w:val="001545A9"/>
    <w:rsid w:val="00155277"/>
    <w:rsid w:val="001554A9"/>
    <w:rsid w:val="00155860"/>
    <w:rsid w:val="00155C71"/>
    <w:rsid w:val="00155DF7"/>
    <w:rsid w:val="00155F3E"/>
    <w:rsid w:val="00155F9A"/>
    <w:rsid w:val="0015615B"/>
    <w:rsid w:val="00156198"/>
    <w:rsid w:val="00156BC6"/>
    <w:rsid w:val="00157304"/>
    <w:rsid w:val="001573F2"/>
    <w:rsid w:val="0015772A"/>
    <w:rsid w:val="00160418"/>
    <w:rsid w:val="00160CF7"/>
    <w:rsid w:val="00161187"/>
    <w:rsid w:val="001614B7"/>
    <w:rsid w:val="00161A24"/>
    <w:rsid w:val="00161E53"/>
    <w:rsid w:val="00162631"/>
    <w:rsid w:val="001626B7"/>
    <w:rsid w:val="001627E2"/>
    <w:rsid w:val="00163079"/>
    <w:rsid w:val="00163849"/>
    <w:rsid w:val="00163ACD"/>
    <w:rsid w:val="0016400A"/>
    <w:rsid w:val="001640DC"/>
    <w:rsid w:val="001640E2"/>
    <w:rsid w:val="00164414"/>
    <w:rsid w:val="00164BFE"/>
    <w:rsid w:val="00164F3A"/>
    <w:rsid w:val="001654CC"/>
    <w:rsid w:val="0016565B"/>
    <w:rsid w:val="00165773"/>
    <w:rsid w:val="00165D4A"/>
    <w:rsid w:val="00166358"/>
    <w:rsid w:val="00166985"/>
    <w:rsid w:val="00166C4F"/>
    <w:rsid w:val="001673EB"/>
    <w:rsid w:val="0016761F"/>
    <w:rsid w:val="001678EA"/>
    <w:rsid w:val="00167A87"/>
    <w:rsid w:val="00167B13"/>
    <w:rsid w:val="00167EE8"/>
    <w:rsid w:val="0017035A"/>
    <w:rsid w:val="00170595"/>
    <w:rsid w:val="001705B3"/>
    <w:rsid w:val="00170BD8"/>
    <w:rsid w:val="00170BF6"/>
    <w:rsid w:val="00171498"/>
    <w:rsid w:val="001717CB"/>
    <w:rsid w:val="00171B37"/>
    <w:rsid w:val="00171ED1"/>
    <w:rsid w:val="001723E0"/>
    <w:rsid w:val="00172474"/>
    <w:rsid w:val="00173096"/>
    <w:rsid w:val="001735B2"/>
    <w:rsid w:val="00173E29"/>
    <w:rsid w:val="001746B0"/>
    <w:rsid w:val="001748F8"/>
    <w:rsid w:val="00174A35"/>
    <w:rsid w:val="00174A7D"/>
    <w:rsid w:val="00174C3D"/>
    <w:rsid w:val="00174D02"/>
    <w:rsid w:val="00174EAE"/>
    <w:rsid w:val="00175110"/>
    <w:rsid w:val="0017686A"/>
    <w:rsid w:val="001772D9"/>
    <w:rsid w:val="00177511"/>
    <w:rsid w:val="00177721"/>
    <w:rsid w:val="00177AB4"/>
    <w:rsid w:val="00177E37"/>
    <w:rsid w:val="00177EF1"/>
    <w:rsid w:val="00180C83"/>
    <w:rsid w:val="00180ECB"/>
    <w:rsid w:val="00180F08"/>
    <w:rsid w:val="001810BD"/>
    <w:rsid w:val="001813C5"/>
    <w:rsid w:val="001813E7"/>
    <w:rsid w:val="00181558"/>
    <w:rsid w:val="0018168C"/>
    <w:rsid w:val="00181D4C"/>
    <w:rsid w:val="00181F62"/>
    <w:rsid w:val="00183332"/>
    <w:rsid w:val="001835A0"/>
    <w:rsid w:val="001841C8"/>
    <w:rsid w:val="00184231"/>
    <w:rsid w:val="001848B0"/>
    <w:rsid w:val="00184BCB"/>
    <w:rsid w:val="0018558E"/>
    <w:rsid w:val="001857CC"/>
    <w:rsid w:val="001858A2"/>
    <w:rsid w:val="00185A41"/>
    <w:rsid w:val="00186178"/>
    <w:rsid w:val="00186504"/>
    <w:rsid w:val="001872F0"/>
    <w:rsid w:val="001873E0"/>
    <w:rsid w:val="00187583"/>
    <w:rsid w:val="001876DF"/>
    <w:rsid w:val="001878CE"/>
    <w:rsid w:val="00190206"/>
    <w:rsid w:val="00190D41"/>
    <w:rsid w:val="001912FF"/>
    <w:rsid w:val="00191547"/>
    <w:rsid w:val="00191A00"/>
    <w:rsid w:val="00192317"/>
    <w:rsid w:val="0019269F"/>
    <w:rsid w:val="00192805"/>
    <w:rsid w:val="00192813"/>
    <w:rsid w:val="00192865"/>
    <w:rsid w:val="0019296E"/>
    <w:rsid w:val="00192AB0"/>
    <w:rsid w:val="0019359E"/>
    <w:rsid w:val="0019367F"/>
    <w:rsid w:val="0019392A"/>
    <w:rsid w:val="0019397D"/>
    <w:rsid w:val="00193A09"/>
    <w:rsid w:val="00193F59"/>
    <w:rsid w:val="001946C5"/>
    <w:rsid w:val="00194B20"/>
    <w:rsid w:val="00194EFA"/>
    <w:rsid w:val="0019538A"/>
    <w:rsid w:val="00195EA0"/>
    <w:rsid w:val="00195FC0"/>
    <w:rsid w:val="00196BFC"/>
    <w:rsid w:val="0019751E"/>
    <w:rsid w:val="00197C30"/>
    <w:rsid w:val="00197DC5"/>
    <w:rsid w:val="001A04B6"/>
    <w:rsid w:val="001A0668"/>
    <w:rsid w:val="001A069D"/>
    <w:rsid w:val="001A0B66"/>
    <w:rsid w:val="001A12C5"/>
    <w:rsid w:val="001A15F1"/>
    <w:rsid w:val="001A16F5"/>
    <w:rsid w:val="001A17D4"/>
    <w:rsid w:val="001A1AEF"/>
    <w:rsid w:val="001A252E"/>
    <w:rsid w:val="001A29A8"/>
    <w:rsid w:val="001A3318"/>
    <w:rsid w:val="001A36D0"/>
    <w:rsid w:val="001A3F84"/>
    <w:rsid w:val="001A44B5"/>
    <w:rsid w:val="001A4690"/>
    <w:rsid w:val="001A47A0"/>
    <w:rsid w:val="001A635C"/>
    <w:rsid w:val="001A6961"/>
    <w:rsid w:val="001A6FDB"/>
    <w:rsid w:val="001A7341"/>
    <w:rsid w:val="001A7ADA"/>
    <w:rsid w:val="001B017E"/>
    <w:rsid w:val="001B0902"/>
    <w:rsid w:val="001B09F7"/>
    <w:rsid w:val="001B0F4C"/>
    <w:rsid w:val="001B141C"/>
    <w:rsid w:val="001B14CF"/>
    <w:rsid w:val="001B1708"/>
    <w:rsid w:val="001B1C8F"/>
    <w:rsid w:val="001B2616"/>
    <w:rsid w:val="001B293A"/>
    <w:rsid w:val="001B2AF6"/>
    <w:rsid w:val="001B2BBF"/>
    <w:rsid w:val="001B3CA1"/>
    <w:rsid w:val="001B3F49"/>
    <w:rsid w:val="001B4246"/>
    <w:rsid w:val="001B469E"/>
    <w:rsid w:val="001B4C63"/>
    <w:rsid w:val="001B4D57"/>
    <w:rsid w:val="001B5172"/>
    <w:rsid w:val="001B5572"/>
    <w:rsid w:val="001B57DA"/>
    <w:rsid w:val="001B5CAE"/>
    <w:rsid w:val="001B64CD"/>
    <w:rsid w:val="001B7114"/>
    <w:rsid w:val="001B76AB"/>
    <w:rsid w:val="001B7888"/>
    <w:rsid w:val="001B796A"/>
    <w:rsid w:val="001B7A28"/>
    <w:rsid w:val="001B7A6F"/>
    <w:rsid w:val="001B7B3D"/>
    <w:rsid w:val="001B7BD9"/>
    <w:rsid w:val="001B7C2B"/>
    <w:rsid w:val="001B7D11"/>
    <w:rsid w:val="001B7DF2"/>
    <w:rsid w:val="001B7FDF"/>
    <w:rsid w:val="001C0456"/>
    <w:rsid w:val="001C075E"/>
    <w:rsid w:val="001C08BC"/>
    <w:rsid w:val="001C0A5A"/>
    <w:rsid w:val="001C0F97"/>
    <w:rsid w:val="001C1175"/>
    <w:rsid w:val="001C15CB"/>
    <w:rsid w:val="001C181B"/>
    <w:rsid w:val="001C1DE6"/>
    <w:rsid w:val="001C2F4D"/>
    <w:rsid w:val="001C2FA5"/>
    <w:rsid w:val="001C3001"/>
    <w:rsid w:val="001C3091"/>
    <w:rsid w:val="001C3368"/>
    <w:rsid w:val="001C37DC"/>
    <w:rsid w:val="001C3AD7"/>
    <w:rsid w:val="001C528B"/>
    <w:rsid w:val="001C54F5"/>
    <w:rsid w:val="001C5794"/>
    <w:rsid w:val="001C5921"/>
    <w:rsid w:val="001C5BB1"/>
    <w:rsid w:val="001C6B99"/>
    <w:rsid w:val="001C6D51"/>
    <w:rsid w:val="001C7947"/>
    <w:rsid w:val="001D0A7A"/>
    <w:rsid w:val="001D0EE6"/>
    <w:rsid w:val="001D155E"/>
    <w:rsid w:val="001D2119"/>
    <w:rsid w:val="001D25F8"/>
    <w:rsid w:val="001D2757"/>
    <w:rsid w:val="001D2D8A"/>
    <w:rsid w:val="001D3ABB"/>
    <w:rsid w:val="001D3CA4"/>
    <w:rsid w:val="001D3E1E"/>
    <w:rsid w:val="001D3F78"/>
    <w:rsid w:val="001D41EB"/>
    <w:rsid w:val="001D4339"/>
    <w:rsid w:val="001D43FA"/>
    <w:rsid w:val="001D486F"/>
    <w:rsid w:val="001D4918"/>
    <w:rsid w:val="001D4C64"/>
    <w:rsid w:val="001D59C8"/>
    <w:rsid w:val="001D5B5A"/>
    <w:rsid w:val="001D5BA2"/>
    <w:rsid w:val="001D66D2"/>
    <w:rsid w:val="001D68DD"/>
    <w:rsid w:val="001D6994"/>
    <w:rsid w:val="001D6BA2"/>
    <w:rsid w:val="001D7603"/>
    <w:rsid w:val="001E07B2"/>
    <w:rsid w:val="001E0B1F"/>
    <w:rsid w:val="001E0B38"/>
    <w:rsid w:val="001E1400"/>
    <w:rsid w:val="001E1796"/>
    <w:rsid w:val="001E2146"/>
    <w:rsid w:val="001E2503"/>
    <w:rsid w:val="001E289F"/>
    <w:rsid w:val="001E2C2C"/>
    <w:rsid w:val="001E327D"/>
    <w:rsid w:val="001E3329"/>
    <w:rsid w:val="001E33E9"/>
    <w:rsid w:val="001E3555"/>
    <w:rsid w:val="001E35E5"/>
    <w:rsid w:val="001E362B"/>
    <w:rsid w:val="001E3BAF"/>
    <w:rsid w:val="001E4085"/>
    <w:rsid w:val="001E47BE"/>
    <w:rsid w:val="001E4832"/>
    <w:rsid w:val="001E584C"/>
    <w:rsid w:val="001E5870"/>
    <w:rsid w:val="001E5DEB"/>
    <w:rsid w:val="001E68D1"/>
    <w:rsid w:val="001E6E37"/>
    <w:rsid w:val="001E74BC"/>
    <w:rsid w:val="001E7906"/>
    <w:rsid w:val="001E7EA1"/>
    <w:rsid w:val="001F0111"/>
    <w:rsid w:val="001F04E4"/>
    <w:rsid w:val="001F1164"/>
    <w:rsid w:val="001F129B"/>
    <w:rsid w:val="001F1477"/>
    <w:rsid w:val="001F1494"/>
    <w:rsid w:val="001F1DA4"/>
    <w:rsid w:val="001F2046"/>
    <w:rsid w:val="001F2418"/>
    <w:rsid w:val="001F2A04"/>
    <w:rsid w:val="001F37EE"/>
    <w:rsid w:val="001F3A48"/>
    <w:rsid w:val="001F3C06"/>
    <w:rsid w:val="001F414F"/>
    <w:rsid w:val="001F45C3"/>
    <w:rsid w:val="001F46ED"/>
    <w:rsid w:val="001F4D2B"/>
    <w:rsid w:val="001F4D41"/>
    <w:rsid w:val="001F5251"/>
    <w:rsid w:val="001F53DA"/>
    <w:rsid w:val="001F54E5"/>
    <w:rsid w:val="001F5A28"/>
    <w:rsid w:val="001F5CE2"/>
    <w:rsid w:val="001F5D4A"/>
    <w:rsid w:val="001F5ED5"/>
    <w:rsid w:val="001F721E"/>
    <w:rsid w:val="001F73A2"/>
    <w:rsid w:val="001F7895"/>
    <w:rsid w:val="001F793F"/>
    <w:rsid w:val="001F7E2E"/>
    <w:rsid w:val="001F7FF2"/>
    <w:rsid w:val="002003C3"/>
    <w:rsid w:val="00200BFE"/>
    <w:rsid w:val="00200F0E"/>
    <w:rsid w:val="002012CC"/>
    <w:rsid w:val="0020134B"/>
    <w:rsid w:val="0020174A"/>
    <w:rsid w:val="00201D73"/>
    <w:rsid w:val="002027CA"/>
    <w:rsid w:val="00202C9E"/>
    <w:rsid w:val="00202E2F"/>
    <w:rsid w:val="00203AA6"/>
    <w:rsid w:val="00203C3A"/>
    <w:rsid w:val="00203D72"/>
    <w:rsid w:val="00203F5A"/>
    <w:rsid w:val="00203FD1"/>
    <w:rsid w:val="00204362"/>
    <w:rsid w:val="00204B17"/>
    <w:rsid w:val="00205DC4"/>
    <w:rsid w:val="00206C96"/>
    <w:rsid w:val="0020728E"/>
    <w:rsid w:val="0020785F"/>
    <w:rsid w:val="00207CD0"/>
    <w:rsid w:val="002100B3"/>
    <w:rsid w:val="0021034F"/>
    <w:rsid w:val="00210B1F"/>
    <w:rsid w:val="00210D1A"/>
    <w:rsid w:val="00211445"/>
    <w:rsid w:val="002117A1"/>
    <w:rsid w:val="0021197F"/>
    <w:rsid w:val="00211CCA"/>
    <w:rsid w:val="00211DE1"/>
    <w:rsid w:val="002122A2"/>
    <w:rsid w:val="00212355"/>
    <w:rsid w:val="0021248D"/>
    <w:rsid w:val="00212547"/>
    <w:rsid w:val="0021277E"/>
    <w:rsid w:val="00212878"/>
    <w:rsid w:val="00212B06"/>
    <w:rsid w:val="00212CDA"/>
    <w:rsid w:val="00212E0C"/>
    <w:rsid w:val="00214186"/>
    <w:rsid w:val="0021568C"/>
    <w:rsid w:val="00215BD4"/>
    <w:rsid w:val="002160FD"/>
    <w:rsid w:val="002168B0"/>
    <w:rsid w:val="00216CE6"/>
    <w:rsid w:val="00217548"/>
    <w:rsid w:val="00217897"/>
    <w:rsid w:val="00217978"/>
    <w:rsid w:val="00217BC2"/>
    <w:rsid w:val="00217E50"/>
    <w:rsid w:val="0022004A"/>
    <w:rsid w:val="00220B72"/>
    <w:rsid w:val="00220BC8"/>
    <w:rsid w:val="00220FB9"/>
    <w:rsid w:val="00221233"/>
    <w:rsid w:val="00221350"/>
    <w:rsid w:val="002219F1"/>
    <w:rsid w:val="002226E6"/>
    <w:rsid w:val="00222B95"/>
    <w:rsid w:val="00222F94"/>
    <w:rsid w:val="00222FC4"/>
    <w:rsid w:val="00223223"/>
    <w:rsid w:val="00223397"/>
    <w:rsid w:val="002233BA"/>
    <w:rsid w:val="002237B4"/>
    <w:rsid w:val="00223EF8"/>
    <w:rsid w:val="00224246"/>
    <w:rsid w:val="0022440B"/>
    <w:rsid w:val="002247FA"/>
    <w:rsid w:val="002250A0"/>
    <w:rsid w:val="002251C3"/>
    <w:rsid w:val="002256F6"/>
    <w:rsid w:val="00225B7E"/>
    <w:rsid w:val="00225E10"/>
    <w:rsid w:val="00226D55"/>
    <w:rsid w:val="00226D8B"/>
    <w:rsid w:val="00227237"/>
    <w:rsid w:val="0022726D"/>
    <w:rsid w:val="002276BD"/>
    <w:rsid w:val="00227A88"/>
    <w:rsid w:val="00227A97"/>
    <w:rsid w:val="0023022F"/>
    <w:rsid w:val="00230A19"/>
    <w:rsid w:val="00230BBF"/>
    <w:rsid w:val="00231C0F"/>
    <w:rsid w:val="00231D25"/>
    <w:rsid w:val="00231F54"/>
    <w:rsid w:val="0023203D"/>
    <w:rsid w:val="00232043"/>
    <w:rsid w:val="00232128"/>
    <w:rsid w:val="00232429"/>
    <w:rsid w:val="00232BEF"/>
    <w:rsid w:val="002333B6"/>
    <w:rsid w:val="002337C5"/>
    <w:rsid w:val="002339D7"/>
    <w:rsid w:val="002339E4"/>
    <w:rsid w:val="00233C53"/>
    <w:rsid w:val="00234737"/>
    <w:rsid w:val="00235230"/>
    <w:rsid w:val="00235483"/>
    <w:rsid w:val="00235A20"/>
    <w:rsid w:val="00236050"/>
    <w:rsid w:val="0023630F"/>
    <w:rsid w:val="0023670C"/>
    <w:rsid w:val="002373FB"/>
    <w:rsid w:val="002374DB"/>
    <w:rsid w:val="00237BED"/>
    <w:rsid w:val="00237DF2"/>
    <w:rsid w:val="00237E81"/>
    <w:rsid w:val="00237ECF"/>
    <w:rsid w:val="002400A3"/>
    <w:rsid w:val="00240131"/>
    <w:rsid w:val="0024058A"/>
    <w:rsid w:val="00240E34"/>
    <w:rsid w:val="002413E6"/>
    <w:rsid w:val="002415F8"/>
    <w:rsid w:val="002418D0"/>
    <w:rsid w:val="00241D89"/>
    <w:rsid w:val="0024253A"/>
    <w:rsid w:val="002426D7"/>
    <w:rsid w:val="0024293D"/>
    <w:rsid w:val="002434B3"/>
    <w:rsid w:val="002434DE"/>
    <w:rsid w:val="002439F3"/>
    <w:rsid w:val="00244148"/>
    <w:rsid w:val="00244179"/>
    <w:rsid w:val="002442AE"/>
    <w:rsid w:val="00244428"/>
    <w:rsid w:val="002444B4"/>
    <w:rsid w:val="0024450C"/>
    <w:rsid w:val="0024450E"/>
    <w:rsid w:val="0024555C"/>
    <w:rsid w:val="00245579"/>
    <w:rsid w:val="00245A5C"/>
    <w:rsid w:val="00245E5B"/>
    <w:rsid w:val="00246030"/>
    <w:rsid w:val="0024615F"/>
    <w:rsid w:val="002461E0"/>
    <w:rsid w:val="00246535"/>
    <w:rsid w:val="00246E5F"/>
    <w:rsid w:val="00247407"/>
    <w:rsid w:val="00247790"/>
    <w:rsid w:val="00247C47"/>
    <w:rsid w:val="00247D84"/>
    <w:rsid w:val="00250310"/>
    <w:rsid w:val="0025077F"/>
    <w:rsid w:val="00250AC3"/>
    <w:rsid w:val="00250CD2"/>
    <w:rsid w:val="002510E1"/>
    <w:rsid w:val="00251724"/>
    <w:rsid w:val="002518C0"/>
    <w:rsid w:val="00251BDB"/>
    <w:rsid w:val="00251DFD"/>
    <w:rsid w:val="002522CF"/>
    <w:rsid w:val="002522DC"/>
    <w:rsid w:val="002522F4"/>
    <w:rsid w:val="002524E9"/>
    <w:rsid w:val="002525F7"/>
    <w:rsid w:val="00252A7A"/>
    <w:rsid w:val="00252D9C"/>
    <w:rsid w:val="00253175"/>
    <w:rsid w:val="002538E4"/>
    <w:rsid w:val="0025390F"/>
    <w:rsid w:val="00253CAD"/>
    <w:rsid w:val="00253CB5"/>
    <w:rsid w:val="0025413B"/>
    <w:rsid w:val="002542E7"/>
    <w:rsid w:val="002545CE"/>
    <w:rsid w:val="00255239"/>
    <w:rsid w:val="00255251"/>
    <w:rsid w:val="00255461"/>
    <w:rsid w:val="0025560E"/>
    <w:rsid w:val="00255B76"/>
    <w:rsid w:val="00255CE7"/>
    <w:rsid w:val="002564A6"/>
    <w:rsid w:val="002565C0"/>
    <w:rsid w:val="00256AE1"/>
    <w:rsid w:val="00257093"/>
    <w:rsid w:val="002578CC"/>
    <w:rsid w:val="002579AE"/>
    <w:rsid w:val="00257B8D"/>
    <w:rsid w:val="00260146"/>
    <w:rsid w:val="00260CF6"/>
    <w:rsid w:val="00261336"/>
    <w:rsid w:val="00261A73"/>
    <w:rsid w:val="00261BC3"/>
    <w:rsid w:val="00261E28"/>
    <w:rsid w:val="002622B1"/>
    <w:rsid w:val="00262417"/>
    <w:rsid w:val="00262C08"/>
    <w:rsid w:val="00262F56"/>
    <w:rsid w:val="00263147"/>
    <w:rsid w:val="0026325A"/>
    <w:rsid w:val="00263358"/>
    <w:rsid w:val="00263900"/>
    <w:rsid w:val="00263D48"/>
    <w:rsid w:val="002645AD"/>
    <w:rsid w:val="002647DB"/>
    <w:rsid w:val="00264C6B"/>
    <w:rsid w:val="00264C8E"/>
    <w:rsid w:val="002669FC"/>
    <w:rsid w:val="0027065F"/>
    <w:rsid w:val="00271280"/>
    <w:rsid w:val="00271862"/>
    <w:rsid w:val="00271CCC"/>
    <w:rsid w:val="0027207A"/>
    <w:rsid w:val="00272360"/>
    <w:rsid w:val="00272D31"/>
    <w:rsid w:val="00272DC1"/>
    <w:rsid w:val="00273041"/>
    <w:rsid w:val="002730A1"/>
    <w:rsid w:val="002733A1"/>
    <w:rsid w:val="00273600"/>
    <w:rsid w:val="002737D7"/>
    <w:rsid w:val="00273D8D"/>
    <w:rsid w:val="0027453E"/>
    <w:rsid w:val="002746CD"/>
    <w:rsid w:val="00274D19"/>
    <w:rsid w:val="00275974"/>
    <w:rsid w:val="00275C0D"/>
    <w:rsid w:val="00275E75"/>
    <w:rsid w:val="002763B0"/>
    <w:rsid w:val="002763F9"/>
    <w:rsid w:val="0027662B"/>
    <w:rsid w:val="00276C59"/>
    <w:rsid w:val="00277192"/>
    <w:rsid w:val="00277261"/>
    <w:rsid w:val="0027769E"/>
    <w:rsid w:val="00277F9C"/>
    <w:rsid w:val="002800F2"/>
    <w:rsid w:val="00280CAC"/>
    <w:rsid w:val="00280FA3"/>
    <w:rsid w:val="002810A7"/>
    <w:rsid w:val="00281212"/>
    <w:rsid w:val="00281563"/>
    <w:rsid w:val="0028240C"/>
    <w:rsid w:val="00282551"/>
    <w:rsid w:val="002825F6"/>
    <w:rsid w:val="002826CE"/>
    <w:rsid w:val="002827DC"/>
    <w:rsid w:val="00282C98"/>
    <w:rsid w:val="002831B2"/>
    <w:rsid w:val="002835AB"/>
    <w:rsid w:val="002836E9"/>
    <w:rsid w:val="00283A3F"/>
    <w:rsid w:val="00283B02"/>
    <w:rsid w:val="002842F6"/>
    <w:rsid w:val="002847BC"/>
    <w:rsid w:val="0028496C"/>
    <w:rsid w:val="002849A0"/>
    <w:rsid w:val="00284DE5"/>
    <w:rsid w:val="0028518A"/>
    <w:rsid w:val="00285539"/>
    <w:rsid w:val="00285C4F"/>
    <w:rsid w:val="00285C6A"/>
    <w:rsid w:val="0028618D"/>
    <w:rsid w:val="002863F1"/>
    <w:rsid w:val="00286492"/>
    <w:rsid w:val="00286E83"/>
    <w:rsid w:val="0028757B"/>
    <w:rsid w:val="0028767D"/>
    <w:rsid w:val="002876D6"/>
    <w:rsid w:val="00287A25"/>
    <w:rsid w:val="00287AB1"/>
    <w:rsid w:val="00287BC4"/>
    <w:rsid w:val="00290121"/>
    <w:rsid w:val="0029017A"/>
    <w:rsid w:val="00290D2A"/>
    <w:rsid w:val="00291199"/>
    <w:rsid w:val="00291DC7"/>
    <w:rsid w:val="00291EF9"/>
    <w:rsid w:val="00292071"/>
    <w:rsid w:val="00292C9E"/>
    <w:rsid w:val="00292F25"/>
    <w:rsid w:val="00292FA4"/>
    <w:rsid w:val="00293135"/>
    <w:rsid w:val="00293C8C"/>
    <w:rsid w:val="00294106"/>
    <w:rsid w:val="002941A1"/>
    <w:rsid w:val="002944E9"/>
    <w:rsid w:val="00294751"/>
    <w:rsid w:val="00294C71"/>
    <w:rsid w:val="002953D0"/>
    <w:rsid w:val="002955EF"/>
    <w:rsid w:val="002958CB"/>
    <w:rsid w:val="00295D2E"/>
    <w:rsid w:val="00295EBD"/>
    <w:rsid w:val="0029600A"/>
    <w:rsid w:val="0029633F"/>
    <w:rsid w:val="002964F7"/>
    <w:rsid w:val="00296B13"/>
    <w:rsid w:val="00296FEE"/>
    <w:rsid w:val="0029722C"/>
    <w:rsid w:val="00297305"/>
    <w:rsid w:val="0029752D"/>
    <w:rsid w:val="002A0110"/>
    <w:rsid w:val="002A0438"/>
    <w:rsid w:val="002A111C"/>
    <w:rsid w:val="002A1799"/>
    <w:rsid w:val="002A2A87"/>
    <w:rsid w:val="002A2CDA"/>
    <w:rsid w:val="002A3BE1"/>
    <w:rsid w:val="002A3D10"/>
    <w:rsid w:val="002A4035"/>
    <w:rsid w:val="002A425F"/>
    <w:rsid w:val="002A4532"/>
    <w:rsid w:val="002A4794"/>
    <w:rsid w:val="002A48EE"/>
    <w:rsid w:val="002A52EE"/>
    <w:rsid w:val="002A57EA"/>
    <w:rsid w:val="002A5CCD"/>
    <w:rsid w:val="002A5F01"/>
    <w:rsid w:val="002A5FCA"/>
    <w:rsid w:val="002A616D"/>
    <w:rsid w:val="002A6788"/>
    <w:rsid w:val="002A682D"/>
    <w:rsid w:val="002A6EA0"/>
    <w:rsid w:val="002A7AA7"/>
    <w:rsid w:val="002A7D31"/>
    <w:rsid w:val="002A7D68"/>
    <w:rsid w:val="002B0363"/>
    <w:rsid w:val="002B0649"/>
    <w:rsid w:val="002B1955"/>
    <w:rsid w:val="002B1B98"/>
    <w:rsid w:val="002B1BD9"/>
    <w:rsid w:val="002B2354"/>
    <w:rsid w:val="002B28D4"/>
    <w:rsid w:val="002B2BDD"/>
    <w:rsid w:val="002B2C48"/>
    <w:rsid w:val="002B31E0"/>
    <w:rsid w:val="002B395D"/>
    <w:rsid w:val="002B4262"/>
    <w:rsid w:val="002B4430"/>
    <w:rsid w:val="002B483D"/>
    <w:rsid w:val="002B4843"/>
    <w:rsid w:val="002B495A"/>
    <w:rsid w:val="002B4A3A"/>
    <w:rsid w:val="002B4AEB"/>
    <w:rsid w:val="002B4D81"/>
    <w:rsid w:val="002B4E00"/>
    <w:rsid w:val="002B5168"/>
    <w:rsid w:val="002B5657"/>
    <w:rsid w:val="002B5FD4"/>
    <w:rsid w:val="002B6853"/>
    <w:rsid w:val="002B719A"/>
    <w:rsid w:val="002B7EED"/>
    <w:rsid w:val="002C02D8"/>
    <w:rsid w:val="002C07FA"/>
    <w:rsid w:val="002C09FF"/>
    <w:rsid w:val="002C0A7D"/>
    <w:rsid w:val="002C141D"/>
    <w:rsid w:val="002C1A9B"/>
    <w:rsid w:val="002C234F"/>
    <w:rsid w:val="002C2472"/>
    <w:rsid w:val="002C2A50"/>
    <w:rsid w:val="002C3131"/>
    <w:rsid w:val="002C324A"/>
    <w:rsid w:val="002C369C"/>
    <w:rsid w:val="002C36A0"/>
    <w:rsid w:val="002C40E5"/>
    <w:rsid w:val="002C4634"/>
    <w:rsid w:val="002C4DC0"/>
    <w:rsid w:val="002C4DC7"/>
    <w:rsid w:val="002C6B74"/>
    <w:rsid w:val="002C6D56"/>
    <w:rsid w:val="002C6F01"/>
    <w:rsid w:val="002C7256"/>
    <w:rsid w:val="002C732C"/>
    <w:rsid w:val="002C78CD"/>
    <w:rsid w:val="002D004E"/>
    <w:rsid w:val="002D0816"/>
    <w:rsid w:val="002D0B18"/>
    <w:rsid w:val="002D0D54"/>
    <w:rsid w:val="002D1183"/>
    <w:rsid w:val="002D1386"/>
    <w:rsid w:val="002D13F5"/>
    <w:rsid w:val="002D150B"/>
    <w:rsid w:val="002D1B46"/>
    <w:rsid w:val="002D254D"/>
    <w:rsid w:val="002D2D3D"/>
    <w:rsid w:val="002D2DF3"/>
    <w:rsid w:val="002D2F68"/>
    <w:rsid w:val="002D31E1"/>
    <w:rsid w:val="002D3A20"/>
    <w:rsid w:val="002D4F5E"/>
    <w:rsid w:val="002D4FA9"/>
    <w:rsid w:val="002D50DB"/>
    <w:rsid w:val="002D5376"/>
    <w:rsid w:val="002D5825"/>
    <w:rsid w:val="002D586E"/>
    <w:rsid w:val="002D5CA0"/>
    <w:rsid w:val="002D5DF8"/>
    <w:rsid w:val="002D5F0A"/>
    <w:rsid w:val="002D64E0"/>
    <w:rsid w:val="002D6D3C"/>
    <w:rsid w:val="002D6E4E"/>
    <w:rsid w:val="002D702D"/>
    <w:rsid w:val="002D778F"/>
    <w:rsid w:val="002D7FF6"/>
    <w:rsid w:val="002E0038"/>
    <w:rsid w:val="002E098A"/>
    <w:rsid w:val="002E0D00"/>
    <w:rsid w:val="002E0ED0"/>
    <w:rsid w:val="002E12DF"/>
    <w:rsid w:val="002E18C9"/>
    <w:rsid w:val="002E1950"/>
    <w:rsid w:val="002E2001"/>
    <w:rsid w:val="002E2B3D"/>
    <w:rsid w:val="002E2CCD"/>
    <w:rsid w:val="002E30BE"/>
    <w:rsid w:val="002E3322"/>
    <w:rsid w:val="002E47AA"/>
    <w:rsid w:val="002E56A6"/>
    <w:rsid w:val="002E5704"/>
    <w:rsid w:val="002E58C4"/>
    <w:rsid w:val="002E60FA"/>
    <w:rsid w:val="002E6188"/>
    <w:rsid w:val="002E632A"/>
    <w:rsid w:val="002E666B"/>
    <w:rsid w:val="002E6DA4"/>
    <w:rsid w:val="002E7484"/>
    <w:rsid w:val="002E7FF1"/>
    <w:rsid w:val="002F02F3"/>
    <w:rsid w:val="002F079A"/>
    <w:rsid w:val="002F0817"/>
    <w:rsid w:val="002F08C1"/>
    <w:rsid w:val="002F0F7C"/>
    <w:rsid w:val="002F191D"/>
    <w:rsid w:val="002F1AB1"/>
    <w:rsid w:val="002F1CC9"/>
    <w:rsid w:val="002F1D4A"/>
    <w:rsid w:val="002F1F9F"/>
    <w:rsid w:val="002F20F0"/>
    <w:rsid w:val="002F272A"/>
    <w:rsid w:val="002F29FA"/>
    <w:rsid w:val="002F2ED0"/>
    <w:rsid w:val="002F2FE4"/>
    <w:rsid w:val="002F361F"/>
    <w:rsid w:val="002F38F4"/>
    <w:rsid w:val="002F3A18"/>
    <w:rsid w:val="002F3F12"/>
    <w:rsid w:val="002F41D9"/>
    <w:rsid w:val="002F4831"/>
    <w:rsid w:val="002F4B5D"/>
    <w:rsid w:val="002F4DA2"/>
    <w:rsid w:val="002F5171"/>
    <w:rsid w:val="002F5213"/>
    <w:rsid w:val="002F65C3"/>
    <w:rsid w:val="002F67F1"/>
    <w:rsid w:val="002F6B31"/>
    <w:rsid w:val="002F6FEF"/>
    <w:rsid w:val="002F7298"/>
    <w:rsid w:val="002F79CF"/>
    <w:rsid w:val="002F7FE0"/>
    <w:rsid w:val="003004AF"/>
    <w:rsid w:val="00300588"/>
    <w:rsid w:val="0030069B"/>
    <w:rsid w:val="00300807"/>
    <w:rsid w:val="00300865"/>
    <w:rsid w:val="00300CB9"/>
    <w:rsid w:val="00300FC5"/>
    <w:rsid w:val="0030158C"/>
    <w:rsid w:val="003016BA"/>
    <w:rsid w:val="003017AB"/>
    <w:rsid w:val="00302002"/>
    <w:rsid w:val="003021DE"/>
    <w:rsid w:val="0030223F"/>
    <w:rsid w:val="00302556"/>
    <w:rsid w:val="00302797"/>
    <w:rsid w:val="003029C6"/>
    <w:rsid w:val="0030362D"/>
    <w:rsid w:val="00303979"/>
    <w:rsid w:val="00303DBE"/>
    <w:rsid w:val="0030456F"/>
    <w:rsid w:val="003046D0"/>
    <w:rsid w:val="00304840"/>
    <w:rsid w:val="0030485B"/>
    <w:rsid w:val="00304963"/>
    <w:rsid w:val="00304A06"/>
    <w:rsid w:val="00304AB7"/>
    <w:rsid w:val="00304C68"/>
    <w:rsid w:val="0030527B"/>
    <w:rsid w:val="003052C3"/>
    <w:rsid w:val="003058F0"/>
    <w:rsid w:val="00305EC2"/>
    <w:rsid w:val="003063AA"/>
    <w:rsid w:val="003063CF"/>
    <w:rsid w:val="00306828"/>
    <w:rsid w:val="00306831"/>
    <w:rsid w:val="00306A4C"/>
    <w:rsid w:val="00307851"/>
    <w:rsid w:val="00307AD7"/>
    <w:rsid w:val="00307E7D"/>
    <w:rsid w:val="00310717"/>
    <w:rsid w:val="00310823"/>
    <w:rsid w:val="00310AB9"/>
    <w:rsid w:val="00310EF0"/>
    <w:rsid w:val="00310F89"/>
    <w:rsid w:val="0031113A"/>
    <w:rsid w:val="003114E6"/>
    <w:rsid w:val="00311587"/>
    <w:rsid w:val="00311A27"/>
    <w:rsid w:val="00311B50"/>
    <w:rsid w:val="00311D53"/>
    <w:rsid w:val="00312184"/>
    <w:rsid w:val="00312312"/>
    <w:rsid w:val="00312B61"/>
    <w:rsid w:val="00312D69"/>
    <w:rsid w:val="00312E42"/>
    <w:rsid w:val="0031305D"/>
    <w:rsid w:val="0031346B"/>
    <w:rsid w:val="00313817"/>
    <w:rsid w:val="00313909"/>
    <w:rsid w:val="00313A5A"/>
    <w:rsid w:val="00313DDB"/>
    <w:rsid w:val="00314B4F"/>
    <w:rsid w:val="00315217"/>
    <w:rsid w:val="003158E6"/>
    <w:rsid w:val="003160EA"/>
    <w:rsid w:val="00316214"/>
    <w:rsid w:val="00316DF3"/>
    <w:rsid w:val="00316ED9"/>
    <w:rsid w:val="003177AB"/>
    <w:rsid w:val="00317FE9"/>
    <w:rsid w:val="00320116"/>
    <w:rsid w:val="003201CC"/>
    <w:rsid w:val="0032041A"/>
    <w:rsid w:val="00320BE7"/>
    <w:rsid w:val="003215A4"/>
    <w:rsid w:val="00322E66"/>
    <w:rsid w:val="003234DD"/>
    <w:rsid w:val="003239BE"/>
    <w:rsid w:val="00323C2C"/>
    <w:rsid w:val="00323EB5"/>
    <w:rsid w:val="003242D0"/>
    <w:rsid w:val="003247FB"/>
    <w:rsid w:val="00325520"/>
    <w:rsid w:val="003256DD"/>
    <w:rsid w:val="00325846"/>
    <w:rsid w:val="0032588B"/>
    <w:rsid w:val="00325CD4"/>
    <w:rsid w:val="00325DAF"/>
    <w:rsid w:val="00325DFE"/>
    <w:rsid w:val="00326AAD"/>
    <w:rsid w:val="00326D5F"/>
    <w:rsid w:val="00326EC9"/>
    <w:rsid w:val="0032771B"/>
    <w:rsid w:val="00327A95"/>
    <w:rsid w:val="00327EB7"/>
    <w:rsid w:val="00330C78"/>
    <w:rsid w:val="00331234"/>
    <w:rsid w:val="0033125A"/>
    <w:rsid w:val="0033126E"/>
    <w:rsid w:val="0033128A"/>
    <w:rsid w:val="00331452"/>
    <w:rsid w:val="0033161A"/>
    <w:rsid w:val="00331BD1"/>
    <w:rsid w:val="00331F6F"/>
    <w:rsid w:val="003324E6"/>
    <w:rsid w:val="00332854"/>
    <w:rsid w:val="00332C8F"/>
    <w:rsid w:val="00332ED9"/>
    <w:rsid w:val="003332DA"/>
    <w:rsid w:val="003336C0"/>
    <w:rsid w:val="003337C1"/>
    <w:rsid w:val="003341D2"/>
    <w:rsid w:val="0033446F"/>
    <w:rsid w:val="00334795"/>
    <w:rsid w:val="003348D8"/>
    <w:rsid w:val="00334D59"/>
    <w:rsid w:val="00335402"/>
    <w:rsid w:val="003358F9"/>
    <w:rsid w:val="00335DC0"/>
    <w:rsid w:val="00335E50"/>
    <w:rsid w:val="00335E52"/>
    <w:rsid w:val="003361A1"/>
    <w:rsid w:val="00337E6C"/>
    <w:rsid w:val="00340013"/>
    <w:rsid w:val="00340596"/>
    <w:rsid w:val="0034088A"/>
    <w:rsid w:val="00340A7E"/>
    <w:rsid w:val="00340BAD"/>
    <w:rsid w:val="0034180A"/>
    <w:rsid w:val="003419E3"/>
    <w:rsid w:val="00342936"/>
    <w:rsid w:val="00342AC4"/>
    <w:rsid w:val="0034370A"/>
    <w:rsid w:val="00343877"/>
    <w:rsid w:val="00343BC6"/>
    <w:rsid w:val="00344230"/>
    <w:rsid w:val="003445FB"/>
    <w:rsid w:val="00344A1E"/>
    <w:rsid w:val="00344D33"/>
    <w:rsid w:val="00344DD4"/>
    <w:rsid w:val="003453B6"/>
    <w:rsid w:val="003460CB"/>
    <w:rsid w:val="00346651"/>
    <w:rsid w:val="003467F8"/>
    <w:rsid w:val="0034725E"/>
    <w:rsid w:val="00347521"/>
    <w:rsid w:val="00350897"/>
    <w:rsid w:val="0035194A"/>
    <w:rsid w:val="003519AE"/>
    <w:rsid w:val="0035212E"/>
    <w:rsid w:val="003521CA"/>
    <w:rsid w:val="0035243B"/>
    <w:rsid w:val="00352D12"/>
    <w:rsid w:val="00352D14"/>
    <w:rsid w:val="00352D4A"/>
    <w:rsid w:val="00352E0E"/>
    <w:rsid w:val="00352F6A"/>
    <w:rsid w:val="0035340F"/>
    <w:rsid w:val="00353845"/>
    <w:rsid w:val="0035430E"/>
    <w:rsid w:val="0035450D"/>
    <w:rsid w:val="00354682"/>
    <w:rsid w:val="00355122"/>
    <w:rsid w:val="00355DBD"/>
    <w:rsid w:val="00355F16"/>
    <w:rsid w:val="00356379"/>
    <w:rsid w:val="00356609"/>
    <w:rsid w:val="00356E88"/>
    <w:rsid w:val="00357421"/>
    <w:rsid w:val="00357543"/>
    <w:rsid w:val="00357A32"/>
    <w:rsid w:val="003601DB"/>
    <w:rsid w:val="0036026B"/>
    <w:rsid w:val="00360444"/>
    <w:rsid w:val="0036045C"/>
    <w:rsid w:val="00360490"/>
    <w:rsid w:val="003606B4"/>
    <w:rsid w:val="0036137F"/>
    <w:rsid w:val="00361762"/>
    <w:rsid w:val="0036181D"/>
    <w:rsid w:val="0036189C"/>
    <w:rsid w:val="00361EA8"/>
    <w:rsid w:val="0036238D"/>
    <w:rsid w:val="003628FC"/>
    <w:rsid w:val="00362AB4"/>
    <w:rsid w:val="00362C59"/>
    <w:rsid w:val="00362F1B"/>
    <w:rsid w:val="00363222"/>
    <w:rsid w:val="0036345E"/>
    <w:rsid w:val="00363534"/>
    <w:rsid w:val="0036369B"/>
    <w:rsid w:val="00363ADE"/>
    <w:rsid w:val="00364822"/>
    <w:rsid w:val="00364A4B"/>
    <w:rsid w:val="00364AE0"/>
    <w:rsid w:val="00364B8C"/>
    <w:rsid w:val="00365488"/>
    <w:rsid w:val="003654C9"/>
    <w:rsid w:val="00366016"/>
    <w:rsid w:val="00366202"/>
    <w:rsid w:val="00366247"/>
    <w:rsid w:val="00366263"/>
    <w:rsid w:val="00366443"/>
    <w:rsid w:val="00366DA6"/>
    <w:rsid w:val="0036730A"/>
    <w:rsid w:val="003677E7"/>
    <w:rsid w:val="00367EA7"/>
    <w:rsid w:val="003700FF"/>
    <w:rsid w:val="0037012D"/>
    <w:rsid w:val="003703F0"/>
    <w:rsid w:val="00370905"/>
    <w:rsid w:val="00370E93"/>
    <w:rsid w:val="00370FBE"/>
    <w:rsid w:val="00370FBF"/>
    <w:rsid w:val="003713A4"/>
    <w:rsid w:val="0037146E"/>
    <w:rsid w:val="00371719"/>
    <w:rsid w:val="0037220B"/>
    <w:rsid w:val="0037245E"/>
    <w:rsid w:val="0037282B"/>
    <w:rsid w:val="00372F16"/>
    <w:rsid w:val="003736FC"/>
    <w:rsid w:val="00373700"/>
    <w:rsid w:val="00373860"/>
    <w:rsid w:val="00373EF6"/>
    <w:rsid w:val="0037462D"/>
    <w:rsid w:val="0037479D"/>
    <w:rsid w:val="00374921"/>
    <w:rsid w:val="00374B61"/>
    <w:rsid w:val="00374D76"/>
    <w:rsid w:val="003752B8"/>
    <w:rsid w:val="00375550"/>
    <w:rsid w:val="00375D86"/>
    <w:rsid w:val="003770CE"/>
    <w:rsid w:val="003774BD"/>
    <w:rsid w:val="00377504"/>
    <w:rsid w:val="00377824"/>
    <w:rsid w:val="003807F6"/>
    <w:rsid w:val="0038083C"/>
    <w:rsid w:val="00380F27"/>
    <w:rsid w:val="00381002"/>
    <w:rsid w:val="003812BC"/>
    <w:rsid w:val="0038189C"/>
    <w:rsid w:val="00381AD7"/>
    <w:rsid w:val="00381B6A"/>
    <w:rsid w:val="00381C5C"/>
    <w:rsid w:val="00381F00"/>
    <w:rsid w:val="003822F7"/>
    <w:rsid w:val="00382D0E"/>
    <w:rsid w:val="00383AF8"/>
    <w:rsid w:val="00383E6B"/>
    <w:rsid w:val="00383E6D"/>
    <w:rsid w:val="00384126"/>
    <w:rsid w:val="00384411"/>
    <w:rsid w:val="0038462A"/>
    <w:rsid w:val="003846A4"/>
    <w:rsid w:val="003851CF"/>
    <w:rsid w:val="0038549C"/>
    <w:rsid w:val="00385B18"/>
    <w:rsid w:val="00385C11"/>
    <w:rsid w:val="00385DF6"/>
    <w:rsid w:val="00386285"/>
    <w:rsid w:val="00386B23"/>
    <w:rsid w:val="00387BC1"/>
    <w:rsid w:val="00390BCB"/>
    <w:rsid w:val="00390FAF"/>
    <w:rsid w:val="00391243"/>
    <w:rsid w:val="003915BD"/>
    <w:rsid w:val="00391844"/>
    <w:rsid w:val="0039227D"/>
    <w:rsid w:val="00392874"/>
    <w:rsid w:val="00392989"/>
    <w:rsid w:val="00392CC7"/>
    <w:rsid w:val="00392F0E"/>
    <w:rsid w:val="00394165"/>
    <w:rsid w:val="00394784"/>
    <w:rsid w:val="003948CC"/>
    <w:rsid w:val="0039490F"/>
    <w:rsid w:val="003949A5"/>
    <w:rsid w:val="003953D4"/>
    <w:rsid w:val="00395C5B"/>
    <w:rsid w:val="003970C0"/>
    <w:rsid w:val="0039713E"/>
    <w:rsid w:val="0039717E"/>
    <w:rsid w:val="00397723"/>
    <w:rsid w:val="00397A80"/>
    <w:rsid w:val="00397F5B"/>
    <w:rsid w:val="003A004B"/>
    <w:rsid w:val="003A1388"/>
    <w:rsid w:val="003A1D55"/>
    <w:rsid w:val="003A2201"/>
    <w:rsid w:val="003A2883"/>
    <w:rsid w:val="003A304A"/>
    <w:rsid w:val="003A3A96"/>
    <w:rsid w:val="003A4B73"/>
    <w:rsid w:val="003A4CA2"/>
    <w:rsid w:val="003A4F63"/>
    <w:rsid w:val="003A535F"/>
    <w:rsid w:val="003A5759"/>
    <w:rsid w:val="003A58DA"/>
    <w:rsid w:val="003A5B6E"/>
    <w:rsid w:val="003A5C49"/>
    <w:rsid w:val="003A5DCE"/>
    <w:rsid w:val="003A663B"/>
    <w:rsid w:val="003A68D2"/>
    <w:rsid w:val="003A72B2"/>
    <w:rsid w:val="003B01D6"/>
    <w:rsid w:val="003B07EF"/>
    <w:rsid w:val="003B09CE"/>
    <w:rsid w:val="003B0D3A"/>
    <w:rsid w:val="003B1659"/>
    <w:rsid w:val="003B2315"/>
    <w:rsid w:val="003B2666"/>
    <w:rsid w:val="003B2809"/>
    <w:rsid w:val="003B3155"/>
    <w:rsid w:val="003B316E"/>
    <w:rsid w:val="003B343C"/>
    <w:rsid w:val="003B3E0F"/>
    <w:rsid w:val="003B3F96"/>
    <w:rsid w:val="003B3F9A"/>
    <w:rsid w:val="003B433E"/>
    <w:rsid w:val="003B4656"/>
    <w:rsid w:val="003B5582"/>
    <w:rsid w:val="003B568B"/>
    <w:rsid w:val="003B57C7"/>
    <w:rsid w:val="003B5BB5"/>
    <w:rsid w:val="003B5C3F"/>
    <w:rsid w:val="003B5D63"/>
    <w:rsid w:val="003B5E66"/>
    <w:rsid w:val="003B6191"/>
    <w:rsid w:val="003B719D"/>
    <w:rsid w:val="003B7D7B"/>
    <w:rsid w:val="003B7D86"/>
    <w:rsid w:val="003C0182"/>
    <w:rsid w:val="003C0B94"/>
    <w:rsid w:val="003C0BA4"/>
    <w:rsid w:val="003C1198"/>
    <w:rsid w:val="003C197B"/>
    <w:rsid w:val="003C1B93"/>
    <w:rsid w:val="003C1C99"/>
    <w:rsid w:val="003C1F65"/>
    <w:rsid w:val="003C1FD4"/>
    <w:rsid w:val="003C303F"/>
    <w:rsid w:val="003C30C9"/>
    <w:rsid w:val="003C355E"/>
    <w:rsid w:val="003C364D"/>
    <w:rsid w:val="003C3950"/>
    <w:rsid w:val="003C3D63"/>
    <w:rsid w:val="003C4623"/>
    <w:rsid w:val="003C4EAB"/>
    <w:rsid w:val="003C4F07"/>
    <w:rsid w:val="003C56C9"/>
    <w:rsid w:val="003C5AA2"/>
    <w:rsid w:val="003C5AEE"/>
    <w:rsid w:val="003C6017"/>
    <w:rsid w:val="003C6543"/>
    <w:rsid w:val="003C6695"/>
    <w:rsid w:val="003C695F"/>
    <w:rsid w:val="003C6BE4"/>
    <w:rsid w:val="003C70F3"/>
    <w:rsid w:val="003C71DD"/>
    <w:rsid w:val="003C73BD"/>
    <w:rsid w:val="003C770A"/>
    <w:rsid w:val="003C7B8D"/>
    <w:rsid w:val="003C7CD5"/>
    <w:rsid w:val="003D03E3"/>
    <w:rsid w:val="003D044A"/>
    <w:rsid w:val="003D048B"/>
    <w:rsid w:val="003D1256"/>
    <w:rsid w:val="003D1542"/>
    <w:rsid w:val="003D18D9"/>
    <w:rsid w:val="003D2436"/>
    <w:rsid w:val="003D2C2C"/>
    <w:rsid w:val="003D2E27"/>
    <w:rsid w:val="003D330C"/>
    <w:rsid w:val="003D4241"/>
    <w:rsid w:val="003D4974"/>
    <w:rsid w:val="003D4ACA"/>
    <w:rsid w:val="003D4C2D"/>
    <w:rsid w:val="003D4D86"/>
    <w:rsid w:val="003D525A"/>
    <w:rsid w:val="003D5268"/>
    <w:rsid w:val="003D570C"/>
    <w:rsid w:val="003D57E8"/>
    <w:rsid w:val="003D5C6B"/>
    <w:rsid w:val="003D5E21"/>
    <w:rsid w:val="003D6625"/>
    <w:rsid w:val="003D69F3"/>
    <w:rsid w:val="003D6A9A"/>
    <w:rsid w:val="003D6B60"/>
    <w:rsid w:val="003D6D5C"/>
    <w:rsid w:val="003D6D9F"/>
    <w:rsid w:val="003D7806"/>
    <w:rsid w:val="003D793E"/>
    <w:rsid w:val="003D7B3F"/>
    <w:rsid w:val="003E02A5"/>
    <w:rsid w:val="003E086E"/>
    <w:rsid w:val="003E0AAC"/>
    <w:rsid w:val="003E0AFA"/>
    <w:rsid w:val="003E0E08"/>
    <w:rsid w:val="003E119D"/>
    <w:rsid w:val="003E20BD"/>
    <w:rsid w:val="003E24AF"/>
    <w:rsid w:val="003E320B"/>
    <w:rsid w:val="003E3A68"/>
    <w:rsid w:val="003E3B66"/>
    <w:rsid w:val="003E3DF9"/>
    <w:rsid w:val="003E44DB"/>
    <w:rsid w:val="003E46D5"/>
    <w:rsid w:val="003E5512"/>
    <w:rsid w:val="003E56B2"/>
    <w:rsid w:val="003E64CF"/>
    <w:rsid w:val="003E68E3"/>
    <w:rsid w:val="003E69F8"/>
    <w:rsid w:val="003E7AD4"/>
    <w:rsid w:val="003E7D94"/>
    <w:rsid w:val="003F01C2"/>
    <w:rsid w:val="003F0387"/>
    <w:rsid w:val="003F04DF"/>
    <w:rsid w:val="003F06E2"/>
    <w:rsid w:val="003F0C08"/>
    <w:rsid w:val="003F13A5"/>
    <w:rsid w:val="003F1ADB"/>
    <w:rsid w:val="003F1F0F"/>
    <w:rsid w:val="003F20C2"/>
    <w:rsid w:val="003F33F1"/>
    <w:rsid w:val="003F3663"/>
    <w:rsid w:val="003F3D4B"/>
    <w:rsid w:val="003F3DE3"/>
    <w:rsid w:val="003F3FE0"/>
    <w:rsid w:val="003F44DB"/>
    <w:rsid w:val="003F4600"/>
    <w:rsid w:val="003F4C19"/>
    <w:rsid w:val="003F4C95"/>
    <w:rsid w:val="003F4FE7"/>
    <w:rsid w:val="003F5848"/>
    <w:rsid w:val="003F58B9"/>
    <w:rsid w:val="003F5AA4"/>
    <w:rsid w:val="003F5B4E"/>
    <w:rsid w:val="003F5CAB"/>
    <w:rsid w:val="003F6D79"/>
    <w:rsid w:val="003F739B"/>
    <w:rsid w:val="00400439"/>
    <w:rsid w:val="0040094C"/>
    <w:rsid w:val="00400B64"/>
    <w:rsid w:val="004011E3"/>
    <w:rsid w:val="00401A07"/>
    <w:rsid w:val="00401C2A"/>
    <w:rsid w:val="00401DFC"/>
    <w:rsid w:val="00402B85"/>
    <w:rsid w:val="0040358F"/>
    <w:rsid w:val="00403CA5"/>
    <w:rsid w:val="00404C29"/>
    <w:rsid w:val="00404C6A"/>
    <w:rsid w:val="00404E7A"/>
    <w:rsid w:val="00405867"/>
    <w:rsid w:val="0040597F"/>
    <w:rsid w:val="00405A5D"/>
    <w:rsid w:val="00405B09"/>
    <w:rsid w:val="00405EA1"/>
    <w:rsid w:val="00405FA7"/>
    <w:rsid w:val="00406035"/>
    <w:rsid w:val="004065EF"/>
    <w:rsid w:val="00406857"/>
    <w:rsid w:val="00407E01"/>
    <w:rsid w:val="0041010A"/>
    <w:rsid w:val="004103AC"/>
    <w:rsid w:val="004107C8"/>
    <w:rsid w:val="0041091C"/>
    <w:rsid w:val="0041126E"/>
    <w:rsid w:val="004114BB"/>
    <w:rsid w:val="00412212"/>
    <w:rsid w:val="004137AE"/>
    <w:rsid w:val="004137C2"/>
    <w:rsid w:val="00413A8D"/>
    <w:rsid w:val="00414176"/>
    <w:rsid w:val="0041418B"/>
    <w:rsid w:val="00414B27"/>
    <w:rsid w:val="00414F08"/>
    <w:rsid w:val="0041508B"/>
    <w:rsid w:val="00415227"/>
    <w:rsid w:val="00415EAD"/>
    <w:rsid w:val="00416B61"/>
    <w:rsid w:val="00416CEF"/>
    <w:rsid w:val="00416E37"/>
    <w:rsid w:val="0041705C"/>
    <w:rsid w:val="004172AF"/>
    <w:rsid w:val="004178C1"/>
    <w:rsid w:val="00420389"/>
    <w:rsid w:val="00420501"/>
    <w:rsid w:val="004205B9"/>
    <w:rsid w:val="00420768"/>
    <w:rsid w:val="00420A5F"/>
    <w:rsid w:val="004212C8"/>
    <w:rsid w:val="004216C0"/>
    <w:rsid w:val="0042196D"/>
    <w:rsid w:val="0042197B"/>
    <w:rsid w:val="00421A03"/>
    <w:rsid w:val="00421B8F"/>
    <w:rsid w:val="00422CD7"/>
    <w:rsid w:val="00423BB5"/>
    <w:rsid w:val="00423BDC"/>
    <w:rsid w:val="00424921"/>
    <w:rsid w:val="00424C4C"/>
    <w:rsid w:val="00424FC2"/>
    <w:rsid w:val="004251E7"/>
    <w:rsid w:val="0042610C"/>
    <w:rsid w:val="004265BA"/>
    <w:rsid w:val="00427782"/>
    <w:rsid w:val="00430252"/>
    <w:rsid w:val="004309A7"/>
    <w:rsid w:val="00430B22"/>
    <w:rsid w:val="004311DE"/>
    <w:rsid w:val="004315B9"/>
    <w:rsid w:val="004318C5"/>
    <w:rsid w:val="00431A8D"/>
    <w:rsid w:val="004321E7"/>
    <w:rsid w:val="004325F3"/>
    <w:rsid w:val="00433111"/>
    <w:rsid w:val="00433193"/>
    <w:rsid w:val="00433944"/>
    <w:rsid w:val="00434531"/>
    <w:rsid w:val="00434F00"/>
    <w:rsid w:val="00434F19"/>
    <w:rsid w:val="00434F5C"/>
    <w:rsid w:val="004350F6"/>
    <w:rsid w:val="00436DD8"/>
    <w:rsid w:val="00436DD9"/>
    <w:rsid w:val="0043746D"/>
    <w:rsid w:val="00437D04"/>
    <w:rsid w:val="004402B6"/>
    <w:rsid w:val="004406B7"/>
    <w:rsid w:val="00440867"/>
    <w:rsid w:val="00440BC0"/>
    <w:rsid w:val="0044161C"/>
    <w:rsid w:val="00441F72"/>
    <w:rsid w:val="004429FA"/>
    <w:rsid w:val="0044348A"/>
    <w:rsid w:val="00444C37"/>
    <w:rsid w:val="00444CF3"/>
    <w:rsid w:val="0044524B"/>
    <w:rsid w:val="0044580B"/>
    <w:rsid w:val="00445890"/>
    <w:rsid w:val="00446A2F"/>
    <w:rsid w:val="00447633"/>
    <w:rsid w:val="00447BED"/>
    <w:rsid w:val="00447CA0"/>
    <w:rsid w:val="0045020D"/>
    <w:rsid w:val="004507C5"/>
    <w:rsid w:val="00450D99"/>
    <w:rsid w:val="00450DF4"/>
    <w:rsid w:val="004513E7"/>
    <w:rsid w:val="004516FC"/>
    <w:rsid w:val="00451D89"/>
    <w:rsid w:val="00451FFB"/>
    <w:rsid w:val="0045232C"/>
    <w:rsid w:val="00452C71"/>
    <w:rsid w:val="00453100"/>
    <w:rsid w:val="004533B6"/>
    <w:rsid w:val="004535D3"/>
    <w:rsid w:val="00453F86"/>
    <w:rsid w:val="004543ED"/>
    <w:rsid w:val="00454601"/>
    <w:rsid w:val="004550EE"/>
    <w:rsid w:val="00455824"/>
    <w:rsid w:val="00455928"/>
    <w:rsid w:val="00455DF9"/>
    <w:rsid w:val="0045602C"/>
    <w:rsid w:val="00456042"/>
    <w:rsid w:val="004562F1"/>
    <w:rsid w:val="00456307"/>
    <w:rsid w:val="00456762"/>
    <w:rsid w:val="00456923"/>
    <w:rsid w:val="004573A9"/>
    <w:rsid w:val="004601ED"/>
    <w:rsid w:val="00460DCD"/>
    <w:rsid w:val="00461604"/>
    <w:rsid w:val="00461EA5"/>
    <w:rsid w:val="004620E7"/>
    <w:rsid w:val="00462594"/>
    <w:rsid w:val="0046281B"/>
    <w:rsid w:val="0046291A"/>
    <w:rsid w:val="0046340E"/>
    <w:rsid w:val="00463832"/>
    <w:rsid w:val="004639F4"/>
    <w:rsid w:val="00463C6B"/>
    <w:rsid w:val="00463D66"/>
    <w:rsid w:val="00463F89"/>
    <w:rsid w:val="00464065"/>
    <w:rsid w:val="00464136"/>
    <w:rsid w:val="00464147"/>
    <w:rsid w:val="00464183"/>
    <w:rsid w:val="00464536"/>
    <w:rsid w:val="0046459A"/>
    <w:rsid w:val="00464A05"/>
    <w:rsid w:val="00464CF2"/>
    <w:rsid w:val="00464D15"/>
    <w:rsid w:val="00464D77"/>
    <w:rsid w:val="00464E6B"/>
    <w:rsid w:val="00465E4F"/>
    <w:rsid w:val="0046629F"/>
    <w:rsid w:val="00466A5F"/>
    <w:rsid w:val="00466D83"/>
    <w:rsid w:val="00466EE4"/>
    <w:rsid w:val="00466F9B"/>
    <w:rsid w:val="004672F6"/>
    <w:rsid w:val="00467DD1"/>
    <w:rsid w:val="004704A9"/>
    <w:rsid w:val="00470C38"/>
    <w:rsid w:val="0047178B"/>
    <w:rsid w:val="00471C28"/>
    <w:rsid w:val="0047212C"/>
    <w:rsid w:val="004724A2"/>
    <w:rsid w:val="00472798"/>
    <w:rsid w:val="004729DA"/>
    <w:rsid w:val="00472B13"/>
    <w:rsid w:val="004735FB"/>
    <w:rsid w:val="00473607"/>
    <w:rsid w:val="00473948"/>
    <w:rsid w:val="00473F14"/>
    <w:rsid w:val="0047492E"/>
    <w:rsid w:val="00474F96"/>
    <w:rsid w:val="00475AD4"/>
    <w:rsid w:val="00475DDA"/>
    <w:rsid w:val="00475E4C"/>
    <w:rsid w:val="004761C5"/>
    <w:rsid w:val="004764C3"/>
    <w:rsid w:val="00476D6A"/>
    <w:rsid w:val="004771AE"/>
    <w:rsid w:val="00477611"/>
    <w:rsid w:val="004777A2"/>
    <w:rsid w:val="00477A02"/>
    <w:rsid w:val="00477A5E"/>
    <w:rsid w:val="00477DC6"/>
    <w:rsid w:val="00480138"/>
    <w:rsid w:val="00480621"/>
    <w:rsid w:val="00480DFB"/>
    <w:rsid w:val="00481255"/>
    <w:rsid w:val="00481343"/>
    <w:rsid w:val="00481369"/>
    <w:rsid w:val="004814C0"/>
    <w:rsid w:val="0048158A"/>
    <w:rsid w:val="004819DC"/>
    <w:rsid w:val="004825A6"/>
    <w:rsid w:val="004832B8"/>
    <w:rsid w:val="00483850"/>
    <w:rsid w:val="0048444B"/>
    <w:rsid w:val="00484714"/>
    <w:rsid w:val="00484D06"/>
    <w:rsid w:val="00484E92"/>
    <w:rsid w:val="00484FEF"/>
    <w:rsid w:val="00485B68"/>
    <w:rsid w:val="00485EC1"/>
    <w:rsid w:val="004860BD"/>
    <w:rsid w:val="004864DF"/>
    <w:rsid w:val="00486C8C"/>
    <w:rsid w:val="00486CD8"/>
    <w:rsid w:val="00486DE0"/>
    <w:rsid w:val="004873C6"/>
    <w:rsid w:val="004876C3"/>
    <w:rsid w:val="004904FC"/>
    <w:rsid w:val="004909BB"/>
    <w:rsid w:val="00490B7D"/>
    <w:rsid w:val="00490BF0"/>
    <w:rsid w:val="00490F07"/>
    <w:rsid w:val="0049112C"/>
    <w:rsid w:val="00491997"/>
    <w:rsid w:val="00492034"/>
    <w:rsid w:val="0049211E"/>
    <w:rsid w:val="004922CC"/>
    <w:rsid w:val="00492778"/>
    <w:rsid w:val="004931A2"/>
    <w:rsid w:val="004931F0"/>
    <w:rsid w:val="00493207"/>
    <w:rsid w:val="004932EE"/>
    <w:rsid w:val="00493F00"/>
    <w:rsid w:val="00493F3D"/>
    <w:rsid w:val="004940CD"/>
    <w:rsid w:val="00494278"/>
    <w:rsid w:val="00494DE9"/>
    <w:rsid w:val="0049564B"/>
    <w:rsid w:val="00495697"/>
    <w:rsid w:val="00495818"/>
    <w:rsid w:val="00495B65"/>
    <w:rsid w:val="0049615A"/>
    <w:rsid w:val="0049678E"/>
    <w:rsid w:val="0049710E"/>
    <w:rsid w:val="004977F9"/>
    <w:rsid w:val="00497C81"/>
    <w:rsid w:val="004A04E7"/>
    <w:rsid w:val="004A0641"/>
    <w:rsid w:val="004A0704"/>
    <w:rsid w:val="004A0C30"/>
    <w:rsid w:val="004A16C9"/>
    <w:rsid w:val="004A1704"/>
    <w:rsid w:val="004A1F33"/>
    <w:rsid w:val="004A275F"/>
    <w:rsid w:val="004A2BD9"/>
    <w:rsid w:val="004A35C4"/>
    <w:rsid w:val="004A36FE"/>
    <w:rsid w:val="004A3859"/>
    <w:rsid w:val="004A3A6F"/>
    <w:rsid w:val="004A3ADD"/>
    <w:rsid w:val="004A3BA7"/>
    <w:rsid w:val="004A4218"/>
    <w:rsid w:val="004A4387"/>
    <w:rsid w:val="004A4ADB"/>
    <w:rsid w:val="004A4F0F"/>
    <w:rsid w:val="004A523A"/>
    <w:rsid w:val="004A53F3"/>
    <w:rsid w:val="004A574C"/>
    <w:rsid w:val="004A5E00"/>
    <w:rsid w:val="004A6070"/>
    <w:rsid w:val="004A665F"/>
    <w:rsid w:val="004A677F"/>
    <w:rsid w:val="004A68C4"/>
    <w:rsid w:val="004A6D02"/>
    <w:rsid w:val="004A6F64"/>
    <w:rsid w:val="004A6FE6"/>
    <w:rsid w:val="004A79CB"/>
    <w:rsid w:val="004A7D8B"/>
    <w:rsid w:val="004B05F9"/>
    <w:rsid w:val="004B0766"/>
    <w:rsid w:val="004B1289"/>
    <w:rsid w:val="004B14A2"/>
    <w:rsid w:val="004B1795"/>
    <w:rsid w:val="004B18BC"/>
    <w:rsid w:val="004B1DD3"/>
    <w:rsid w:val="004B27EA"/>
    <w:rsid w:val="004B3454"/>
    <w:rsid w:val="004B3DAE"/>
    <w:rsid w:val="004B46FF"/>
    <w:rsid w:val="004B4D23"/>
    <w:rsid w:val="004B4ED8"/>
    <w:rsid w:val="004B5078"/>
    <w:rsid w:val="004B59C4"/>
    <w:rsid w:val="004B5B24"/>
    <w:rsid w:val="004B5D66"/>
    <w:rsid w:val="004B64EF"/>
    <w:rsid w:val="004B65A9"/>
    <w:rsid w:val="004B70DA"/>
    <w:rsid w:val="004B7AF6"/>
    <w:rsid w:val="004B7FB6"/>
    <w:rsid w:val="004C0092"/>
    <w:rsid w:val="004C03F6"/>
    <w:rsid w:val="004C0A71"/>
    <w:rsid w:val="004C126B"/>
    <w:rsid w:val="004C2B0C"/>
    <w:rsid w:val="004C2B27"/>
    <w:rsid w:val="004C2C1F"/>
    <w:rsid w:val="004C30BD"/>
    <w:rsid w:val="004C3306"/>
    <w:rsid w:val="004C3624"/>
    <w:rsid w:val="004C3651"/>
    <w:rsid w:val="004C37CE"/>
    <w:rsid w:val="004C433F"/>
    <w:rsid w:val="004C4629"/>
    <w:rsid w:val="004C4B38"/>
    <w:rsid w:val="004C504F"/>
    <w:rsid w:val="004C52A6"/>
    <w:rsid w:val="004C5537"/>
    <w:rsid w:val="004C58AC"/>
    <w:rsid w:val="004C62FC"/>
    <w:rsid w:val="004C6534"/>
    <w:rsid w:val="004C68BD"/>
    <w:rsid w:val="004C71FE"/>
    <w:rsid w:val="004C7A91"/>
    <w:rsid w:val="004C7F63"/>
    <w:rsid w:val="004D01B0"/>
    <w:rsid w:val="004D01D0"/>
    <w:rsid w:val="004D08CF"/>
    <w:rsid w:val="004D0974"/>
    <w:rsid w:val="004D0AC7"/>
    <w:rsid w:val="004D0F6A"/>
    <w:rsid w:val="004D11AD"/>
    <w:rsid w:val="004D12D9"/>
    <w:rsid w:val="004D1BCF"/>
    <w:rsid w:val="004D22E7"/>
    <w:rsid w:val="004D2E86"/>
    <w:rsid w:val="004D3216"/>
    <w:rsid w:val="004D3804"/>
    <w:rsid w:val="004D4030"/>
    <w:rsid w:val="004D4154"/>
    <w:rsid w:val="004D4298"/>
    <w:rsid w:val="004D4393"/>
    <w:rsid w:val="004D48F6"/>
    <w:rsid w:val="004D495B"/>
    <w:rsid w:val="004D4C63"/>
    <w:rsid w:val="004D4FD0"/>
    <w:rsid w:val="004D527B"/>
    <w:rsid w:val="004D57CB"/>
    <w:rsid w:val="004D6579"/>
    <w:rsid w:val="004D65B7"/>
    <w:rsid w:val="004D6981"/>
    <w:rsid w:val="004D6C47"/>
    <w:rsid w:val="004D6F8C"/>
    <w:rsid w:val="004D6FD4"/>
    <w:rsid w:val="004D7DEB"/>
    <w:rsid w:val="004E0451"/>
    <w:rsid w:val="004E057D"/>
    <w:rsid w:val="004E08F0"/>
    <w:rsid w:val="004E0AA1"/>
    <w:rsid w:val="004E1111"/>
    <w:rsid w:val="004E1C62"/>
    <w:rsid w:val="004E20CC"/>
    <w:rsid w:val="004E237B"/>
    <w:rsid w:val="004E2848"/>
    <w:rsid w:val="004E2857"/>
    <w:rsid w:val="004E3388"/>
    <w:rsid w:val="004E3C02"/>
    <w:rsid w:val="004E3D55"/>
    <w:rsid w:val="004E3E0E"/>
    <w:rsid w:val="004E47B6"/>
    <w:rsid w:val="004E481F"/>
    <w:rsid w:val="004E4D3D"/>
    <w:rsid w:val="004E509D"/>
    <w:rsid w:val="004E5D1F"/>
    <w:rsid w:val="004E6039"/>
    <w:rsid w:val="004E6080"/>
    <w:rsid w:val="004E650B"/>
    <w:rsid w:val="004E6E41"/>
    <w:rsid w:val="004E710B"/>
    <w:rsid w:val="004E7880"/>
    <w:rsid w:val="004F03D3"/>
    <w:rsid w:val="004F0531"/>
    <w:rsid w:val="004F0734"/>
    <w:rsid w:val="004F15CA"/>
    <w:rsid w:val="004F19F0"/>
    <w:rsid w:val="004F1D77"/>
    <w:rsid w:val="004F1E5E"/>
    <w:rsid w:val="004F21C1"/>
    <w:rsid w:val="004F2E8B"/>
    <w:rsid w:val="004F3246"/>
    <w:rsid w:val="004F3300"/>
    <w:rsid w:val="004F40FF"/>
    <w:rsid w:val="004F410B"/>
    <w:rsid w:val="004F42E8"/>
    <w:rsid w:val="004F48D3"/>
    <w:rsid w:val="004F4AD6"/>
    <w:rsid w:val="004F56F0"/>
    <w:rsid w:val="004F586F"/>
    <w:rsid w:val="004F5925"/>
    <w:rsid w:val="004F5989"/>
    <w:rsid w:val="004F59A8"/>
    <w:rsid w:val="004F5DD1"/>
    <w:rsid w:val="004F5FBC"/>
    <w:rsid w:val="004F658F"/>
    <w:rsid w:val="004F6A4D"/>
    <w:rsid w:val="004F6D8B"/>
    <w:rsid w:val="004F73D5"/>
    <w:rsid w:val="004F7541"/>
    <w:rsid w:val="004F75A6"/>
    <w:rsid w:val="004F75C9"/>
    <w:rsid w:val="004F7DDE"/>
    <w:rsid w:val="004F7F15"/>
    <w:rsid w:val="00500103"/>
    <w:rsid w:val="005001ED"/>
    <w:rsid w:val="005003E3"/>
    <w:rsid w:val="0050044A"/>
    <w:rsid w:val="00500692"/>
    <w:rsid w:val="005010BD"/>
    <w:rsid w:val="005011D2"/>
    <w:rsid w:val="0050185C"/>
    <w:rsid w:val="00502D9D"/>
    <w:rsid w:val="00502F3C"/>
    <w:rsid w:val="0050322E"/>
    <w:rsid w:val="00503CDD"/>
    <w:rsid w:val="00503D84"/>
    <w:rsid w:val="00503ECE"/>
    <w:rsid w:val="0050416E"/>
    <w:rsid w:val="005041ED"/>
    <w:rsid w:val="00504363"/>
    <w:rsid w:val="005046C0"/>
    <w:rsid w:val="00504F94"/>
    <w:rsid w:val="005057D4"/>
    <w:rsid w:val="00505D55"/>
    <w:rsid w:val="00505D96"/>
    <w:rsid w:val="005060AE"/>
    <w:rsid w:val="00506C48"/>
    <w:rsid w:val="00507A2B"/>
    <w:rsid w:val="00507B64"/>
    <w:rsid w:val="00507C73"/>
    <w:rsid w:val="00507D59"/>
    <w:rsid w:val="00507E8F"/>
    <w:rsid w:val="005108C2"/>
    <w:rsid w:val="005108DE"/>
    <w:rsid w:val="0051149C"/>
    <w:rsid w:val="0051189D"/>
    <w:rsid w:val="00511B0B"/>
    <w:rsid w:val="00511ED2"/>
    <w:rsid w:val="00512825"/>
    <w:rsid w:val="00512B5D"/>
    <w:rsid w:val="0051314A"/>
    <w:rsid w:val="0051344F"/>
    <w:rsid w:val="0051381C"/>
    <w:rsid w:val="00513B52"/>
    <w:rsid w:val="0051405B"/>
    <w:rsid w:val="00514122"/>
    <w:rsid w:val="005147D2"/>
    <w:rsid w:val="00514969"/>
    <w:rsid w:val="00515029"/>
    <w:rsid w:val="005152F2"/>
    <w:rsid w:val="00517704"/>
    <w:rsid w:val="00517BDA"/>
    <w:rsid w:val="0052051B"/>
    <w:rsid w:val="005206DD"/>
    <w:rsid w:val="00520867"/>
    <w:rsid w:val="0052096F"/>
    <w:rsid w:val="00521350"/>
    <w:rsid w:val="00521830"/>
    <w:rsid w:val="00521AF0"/>
    <w:rsid w:val="00521F1D"/>
    <w:rsid w:val="005220AF"/>
    <w:rsid w:val="0052251F"/>
    <w:rsid w:val="0052256D"/>
    <w:rsid w:val="0052260D"/>
    <w:rsid w:val="00522720"/>
    <w:rsid w:val="005227DB"/>
    <w:rsid w:val="005229B7"/>
    <w:rsid w:val="00522B58"/>
    <w:rsid w:val="00522E49"/>
    <w:rsid w:val="00522FB1"/>
    <w:rsid w:val="0052389C"/>
    <w:rsid w:val="00523E2D"/>
    <w:rsid w:val="00523FA6"/>
    <w:rsid w:val="005242FD"/>
    <w:rsid w:val="0052441C"/>
    <w:rsid w:val="005245A6"/>
    <w:rsid w:val="005245BB"/>
    <w:rsid w:val="0052473E"/>
    <w:rsid w:val="00524E50"/>
    <w:rsid w:val="00524FF2"/>
    <w:rsid w:val="005252BF"/>
    <w:rsid w:val="005252D5"/>
    <w:rsid w:val="00525CFB"/>
    <w:rsid w:val="00525DD7"/>
    <w:rsid w:val="00526012"/>
    <w:rsid w:val="00526ABE"/>
    <w:rsid w:val="00526D16"/>
    <w:rsid w:val="00526D51"/>
    <w:rsid w:val="005270B9"/>
    <w:rsid w:val="00527296"/>
    <w:rsid w:val="00527DC0"/>
    <w:rsid w:val="00527F9E"/>
    <w:rsid w:val="00532669"/>
    <w:rsid w:val="0053276A"/>
    <w:rsid w:val="005329DB"/>
    <w:rsid w:val="00532EEF"/>
    <w:rsid w:val="00533022"/>
    <w:rsid w:val="00533711"/>
    <w:rsid w:val="005342C6"/>
    <w:rsid w:val="0053460D"/>
    <w:rsid w:val="00534D78"/>
    <w:rsid w:val="00535328"/>
    <w:rsid w:val="005354BE"/>
    <w:rsid w:val="00535FBB"/>
    <w:rsid w:val="005366BB"/>
    <w:rsid w:val="005367DB"/>
    <w:rsid w:val="00536C76"/>
    <w:rsid w:val="00536ECE"/>
    <w:rsid w:val="00537E32"/>
    <w:rsid w:val="0054034B"/>
    <w:rsid w:val="00540E40"/>
    <w:rsid w:val="00540F1B"/>
    <w:rsid w:val="00540F5E"/>
    <w:rsid w:val="0054122A"/>
    <w:rsid w:val="005413AC"/>
    <w:rsid w:val="00541777"/>
    <w:rsid w:val="00541C72"/>
    <w:rsid w:val="0054234B"/>
    <w:rsid w:val="0054244B"/>
    <w:rsid w:val="0054268A"/>
    <w:rsid w:val="00542763"/>
    <w:rsid w:val="00542C41"/>
    <w:rsid w:val="00542D56"/>
    <w:rsid w:val="005437AA"/>
    <w:rsid w:val="00543B98"/>
    <w:rsid w:val="00543CE1"/>
    <w:rsid w:val="00544612"/>
    <w:rsid w:val="00544894"/>
    <w:rsid w:val="00545696"/>
    <w:rsid w:val="00545D81"/>
    <w:rsid w:val="00545FAA"/>
    <w:rsid w:val="00546141"/>
    <w:rsid w:val="00546B4C"/>
    <w:rsid w:val="00546D39"/>
    <w:rsid w:val="00546ED7"/>
    <w:rsid w:val="00547135"/>
    <w:rsid w:val="0054782B"/>
    <w:rsid w:val="005479FF"/>
    <w:rsid w:val="00547FB2"/>
    <w:rsid w:val="00550134"/>
    <w:rsid w:val="00551CC4"/>
    <w:rsid w:val="00551E41"/>
    <w:rsid w:val="0055241E"/>
    <w:rsid w:val="0055278C"/>
    <w:rsid w:val="005527AA"/>
    <w:rsid w:val="00552BA5"/>
    <w:rsid w:val="00552CEF"/>
    <w:rsid w:val="00552D7D"/>
    <w:rsid w:val="00553F79"/>
    <w:rsid w:val="00553F9D"/>
    <w:rsid w:val="00554EE6"/>
    <w:rsid w:val="005563EB"/>
    <w:rsid w:val="0055668F"/>
    <w:rsid w:val="0055687B"/>
    <w:rsid w:val="00556AA8"/>
    <w:rsid w:val="00556C19"/>
    <w:rsid w:val="00556D8A"/>
    <w:rsid w:val="00556DBF"/>
    <w:rsid w:val="00557731"/>
    <w:rsid w:val="00557816"/>
    <w:rsid w:val="0055782D"/>
    <w:rsid w:val="00557919"/>
    <w:rsid w:val="00557DDD"/>
    <w:rsid w:val="00557DF2"/>
    <w:rsid w:val="00557E4E"/>
    <w:rsid w:val="00560240"/>
    <w:rsid w:val="005606FC"/>
    <w:rsid w:val="00560768"/>
    <w:rsid w:val="00560B81"/>
    <w:rsid w:val="00561C4F"/>
    <w:rsid w:val="00562257"/>
    <w:rsid w:val="005622E9"/>
    <w:rsid w:val="00562D9D"/>
    <w:rsid w:val="005639E1"/>
    <w:rsid w:val="005640B1"/>
    <w:rsid w:val="00564680"/>
    <w:rsid w:val="00565A77"/>
    <w:rsid w:val="00565A95"/>
    <w:rsid w:val="00566480"/>
    <w:rsid w:val="005666D5"/>
    <w:rsid w:val="00566905"/>
    <w:rsid w:val="00567109"/>
    <w:rsid w:val="005678BB"/>
    <w:rsid w:val="00567ACA"/>
    <w:rsid w:val="00567C96"/>
    <w:rsid w:val="005701B2"/>
    <w:rsid w:val="0057087D"/>
    <w:rsid w:val="00570E43"/>
    <w:rsid w:val="00570E8A"/>
    <w:rsid w:val="0057191D"/>
    <w:rsid w:val="00571BE1"/>
    <w:rsid w:val="00571F29"/>
    <w:rsid w:val="0057215B"/>
    <w:rsid w:val="00572E52"/>
    <w:rsid w:val="00572FAC"/>
    <w:rsid w:val="00573A0C"/>
    <w:rsid w:val="00573A24"/>
    <w:rsid w:val="00573EE4"/>
    <w:rsid w:val="00574187"/>
    <w:rsid w:val="00574BD1"/>
    <w:rsid w:val="00574DC6"/>
    <w:rsid w:val="00575270"/>
    <w:rsid w:val="00575309"/>
    <w:rsid w:val="005757DA"/>
    <w:rsid w:val="00575817"/>
    <w:rsid w:val="00576302"/>
    <w:rsid w:val="005766F8"/>
    <w:rsid w:val="00576CC3"/>
    <w:rsid w:val="00576F01"/>
    <w:rsid w:val="00576FFC"/>
    <w:rsid w:val="005771CC"/>
    <w:rsid w:val="00577722"/>
    <w:rsid w:val="00577DE4"/>
    <w:rsid w:val="00580644"/>
    <w:rsid w:val="0058067C"/>
    <w:rsid w:val="0058079A"/>
    <w:rsid w:val="0058079C"/>
    <w:rsid w:val="00580859"/>
    <w:rsid w:val="00580F0C"/>
    <w:rsid w:val="00581636"/>
    <w:rsid w:val="0058188E"/>
    <w:rsid w:val="00582D17"/>
    <w:rsid w:val="00583B6B"/>
    <w:rsid w:val="00583DA6"/>
    <w:rsid w:val="00583FBE"/>
    <w:rsid w:val="005845AB"/>
    <w:rsid w:val="00584F19"/>
    <w:rsid w:val="00584F4B"/>
    <w:rsid w:val="0058523D"/>
    <w:rsid w:val="00585439"/>
    <w:rsid w:val="0058552B"/>
    <w:rsid w:val="005856BB"/>
    <w:rsid w:val="00585D81"/>
    <w:rsid w:val="00586152"/>
    <w:rsid w:val="00586278"/>
    <w:rsid w:val="00586744"/>
    <w:rsid w:val="0058674E"/>
    <w:rsid w:val="00586919"/>
    <w:rsid w:val="005869B6"/>
    <w:rsid w:val="00586DA1"/>
    <w:rsid w:val="00586F6D"/>
    <w:rsid w:val="005870CF"/>
    <w:rsid w:val="005879A7"/>
    <w:rsid w:val="00587B4B"/>
    <w:rsid w:val="00587CEB"/>
    <w:rsid w:val="005909E9"/>
    <w:rsid w:val="00591133"/>
    <w:rsid w:val="0059123C"/>
    <w:rsid w:val="005917CF"/>
    <w:rsid w:val="00591B6F"/>
    <w:rsid w:val="00592222"/>
    <w:rsid w:val="00592962"/>
    <w:rsid w:val="00592C07"/>
    <w:rsid w:val="00592D1F"/>
    <w:rsid w:val="00592E80"/>
    <w:rsid w:val="00592EB0"/>
    <w:rsid w:val="0059380E"/>
    <w:rsid w:val="00594200"/>
    <w:rsid w:val="005948FE"/>
    <w:rsid w:val="00594EE8"/>
    <w:rsid w:val="00595158"/>
    <w:rsid w:val="00597219"/>
    <w:rsid w:val="005974E1"/>
    <w:rsid w:val="005978F4"/>
    <w:rsid w:val="00597FA5"/>
    <w:rsid w:val="005A069F"/>
    <w:rsid w:val="005A0791"/>
    <w:rsid w:val="005A0C48"/>
    <w:rsid w:val="005A1353"/>
    <w:rsid w:val="005A148C"/>
    <w:rsid w:val="005A1B29"/>
    <w:rsid w:val="005A2077"/>
    <w:rsid w:val="005A232C"/>
    <w:rsid w:val="005A24E3"/>
    <w:rsid w:val="005A27B4"/>
    <w:rsid w:val="005A27C9"/>
    <w:rsid w:val="005A2E70"/>
    <w:rsid w:val="005A2F1E"/>
    <w:rsid w:val="005A3350"/>
    <w:rsid w:val="005A369E"/>
    <w:rsid w:val="005A4264"/>
    <w:rsid w:val="005A42C3"/>
    <w:rsid w:val="005A52A3"/>
    <w:rsid w:val="005A53DD"/>
    <w:rsid w:val="005A57DD"/>
    <w:rsid w:val="005A5D0B"/>
    <w:rsid w:val="005A5EA7"/>
    <w:rsid w:val="005A5FC9"/>
    <w:rsid w:val="005A6010"/>
    <w:rsid w:val="005A6355"/>
    <w:rsid w:val="005A65B3"/>
    <w:rsid w:val="005A6A3A"/>
    <w:rsid w:val="005A6E50"/>
    <w:rsid w:val="005A6FFA"/>
    <w:rsid w:val="005A7A70"/>
    <w:rsid w:val="005A7F67"/>
    <w:rsid w:val="005B0167"/>
    <w:rsid w:val="005B0787"/>
    <w:rsid w:val="005B0989"/>
    <w:rsid w:val="005B0BF3"/>
    <w:rsid w:val="005B0DB5"/>
    <w:rsid w:val="005B1CE1"/>
    <w:rsid w:val="005B313F"/>
    <w:rsid w:val="005B3141"/>
    <w:rsid w:val="005B34C3"/>
    <w:rsid w:val="005B34E6"/>
    <w:rsid w:val="005B370A"/>
    <w:rsid w:val="005B40F8"/>
    <w:rsid w:val="005B457B"/>
    <w:rsid w:val="005B479A"/>
    <w:rsid w:val="005B4AB8"/>
    <w:rsid w:val="005B4BE9"/>
    <w:rsid w:val="005B4FF5"/>
    <w:rsid w:val="005B51F0"/>
    <w:rsid w:val="005B5329"/>
    <w:rsid w:val="005B5760"/>
    <w:rsid w:val="005B58DC"/>
    <w:rsid w:val="005B5AB1"/>
    <w:rsid w:val="005B5AC7"/>
    <w:rsid w:val="005B6074"/>
    <w:rsid w:val="005B6CAB"/>
    <w:rsid w:val="005B72E8"/>
    <w:rsid w:val="005C007E"/>
    <w:rsid w:val="005C04B8"/>
    <w:rsid w:val="005C121D"/>
    <w:rsid w:val="005C1E81"/>
    <w:rsid w:val="005C203F"/>
    <w:rsid w:val="005C2D4A"/>
    <w:rsid w:val="005C2F86"/>
    <w:rsid w:val="005C3E25"/>
    <w:rsid w:val="005C49F5"/>
    <w:rsid w:val="005C55B8"/>
    <w:rsid w:val="005C572E"/>
    <w:rsid w:val="005C5F03"/>
    <w:rsid w:val="005C60CB"/>
    <w:rsid w:val="005C62C5"/>
    <w:rsid w:val="005C6628"/>
    <w:rsid w:val="005C6A40"/>
    <w:rsid w:val="005C7144"/>
    <w:rsid w:val="005C7622"/>
    <w:rsid w:val="005C7EC2"/>
    <w:rsid w:val="005C7EE6"/>
    <w:rsid w:val="005D00CD"/>
    <w:rsid w:val="005D028B"/>
    <w:rsid w:val="005D0302"/>
    <w:rsid w:val="005D0349"/>
    <w:rsid w:val="005D03A0"/>
    <w:rsid w:val="005D12AE"/>
    <w:rsid w:val="005D131F"/>
    <w:rsid w:val="005D1342"/>
    <w:rsid w:val="005D16E1"/>
    <w:rsid w:val="005D1881"/>
    <w:rsid w:val="005D1950"/>
    <w:rsid w:val="005D2200"/>
    <w:rsid w:val="005D269D"/>
    <w:rsid w:val="005D2FB4"/>
    <w:rsid w:val="005D4052"/>
    <w:rsid w:val="005D4403"/>
    <w:rsid w:val="005D4C9F"/>
    <w:rsid w:val="005D4F59"/>
    <w:rsid w:val="005D5346"/>
    <w:rsid w:val="005D589E"/>
    <w:rsid w:val="005D5994"/>
    <w:rsid w:val="005D5FEC"/>
    <w:rsid w:val="005D60BB"/>
    <w:rsid w:val="005D60C5"/>
    <w:rsid w:val="005D6BD1"/>
    <w:rsid w:val="005D7B74"/>
    <w:rsid w:val="005D7C5D"/>
    <w:rsid w:val="005E00BF"/>
    <w:rsid w:val="005E0140"/>
    <w:rsid w:val="005E01EA"/>
    <w:rsid w:val="005E0FDA"/>
    <w:rsid w:val="005E21DF"/>
    <w:rsid w:val="005E23A9"/>
    <w:rsid w:val="005E247C"/>
    <w:rsid w:val="005E27E2"/>
    <w:rsid w:val="005E294B"/>
    <w:rsid w:val="005E2980"/>
    <w:rsid w:val="005E3409"/>
    <w:rsid w:val="005E3BB4"/>
    <w:rsid w:val="005E40D3"/>
    <w:rsid w:val="005E4B37"/>
    <w:rsid w:val="005E4D42"/>
    <w:rsid w:val="005E5277"/>
    <w:rsid w:val="005E5868"/>
    <w:rsid w:val="005E5FCC"/>
    <w:rsid w:val="005E6124"/>
    <w:rsid w:val="005E64A1"/>
    <w:rsid w:val="005E665E"/>
    <w:rsid w:val="005E66FB"/>
    <w:rsid w:val="005E6BA9"/>
    <w:rsid w:val="005E6E57"/>
    <w:rsid w:val="005E7025"/>
    <w:rsid w:val="005E778E"/>
    <w:rsid w:val="005E78A9"/>
    <w:rsid w:val="005E7990"/>
    <w:rsid w:val="005E7C26"/>
    <w:rsid w:val="005E7C60"/>
    <w:rsid w:val="005E7DE5"/>
    <w:rsid w:val="005F019C"/>
    <w:rsid w:val="005F01DB"/>
    <w:rsid w:val="005F05CE"/>
    <w:rsid w:val="005F0691"/>
    <w:rsid w:val="005F072E"/>
    <w:rsid w:val="005F0E7E"/>
    <w:rsid w:val="005F1838"/>
    <w:rsid w:val="005F2018"/>
    <w:rsid w:val="005F2329"/>
    <w:rsid w:val="005F23E0"/>
    <w:rsid w:val="005F26C9"/>
    <w:rsid w:val="005F2958"/>
    <w:rsid w:val="005F33AE"/>
    <w:rsid w:val="005F3582"/>
    <w:rsid w:val="005F3783"/>
    <w:rsid w:val="005F3788"/>
    <w:rsid w:val="005F4B3A"/>
    <w:rsid w:val="005F4D61"/>
    <w:rsid w:val="005F5283"/>
    <w:rsid w:val="005F54D2"/>
    <w:rsid w:val="005F58EC"/>
    <w:rsid w:val="005F5B34"/>
    <w:rsid w:val="005F6B88"/>
    <w:rsid w:val="005F6C59"/>
    <w:rsid w:val="005F6F4D"/>
    <w:rsid w:val="005F70EC"/>
    <w:rsid w:val="005F77C9"/>
    <w:rsid w:val="005F77DC"/>
    <w:rsid w:val="005F7907"/>
    <w:rsid w:val="005F7978"/>
    <w:rsid w:val="005F7C25"/>
    <w:rsid w:val="005F7C88"/>
    <w:rsid w:val="005F7F7B"/>
    <w:rsid w:val="0060053A"/>
    <w:rsid w:val="006008AA"/>
    <w:rsid w:val="00600BB4"/>
    <w:rsid w:val="00600D82"/>
    <w:rsid w:val="00600EB7"/>
    <w:rsid w:val="00600FC5"/>
    <w:rsid w:val="0060148B"/>
    <w:rsid w:val="0060152A"/>
    <w:rsid w:val="00601EC7"/>
    <w:rsid w:val="00602085"/>
    <w:rsid w:val="0060219D"/>
    <w:rsid w:val="0060224D"/>
    <w:rsid w:val="006028D7"/>
    <w:rsid w:val="00602A48"/>
    <w:rsid w:val="00602EA6"/>
    <w:rsid w:val="00603555"/>
    <w:rsid w:val="00603838"/>
    <w:rsid w:val="006038A7"/>
    <w:rsid w:val="00603B46"/>
    <w:rsid w:val="00604F76"/>
    <w:rsid w:val="00605937"/>
    <w:rsid w:val="00605C3A"/>
    <w:rsid w:val="00605F49"/>
    <w:rsid w:val="00606AAB"/>
    <w:rsid w:val="00606B04"/>
    <w:rsid w:val="0060704F"/>
    <w:rsid w:val="006076E9"/>
    <w:rsid w:val="00607F46"/>
    <w:rsid w:val="00610414"/>
    <w:rsid w:val="006105EF"/>
    <w:rsid w:val="006112BE"/>
    <w:rsid w:val="00611794"/>
    <w:rsid w:val="00611A83"/>
    <w:rsid w:val="00611DC1"/>
    <w:rsid w:val="00612083"/>
    <w:rsid w:val="006120EB"/>
    <w:rsid w:val="00612450"/>
    <w:rsid w:val="006125D8"/>
    <w:rsid w:val="00612A5B"/>
    <w:rsid w:val="00612B21"/>
    <w:rsid w:val="00612D10"/>
    <w:rsid w:val="00612E03"/>
    <w:rsid w:val="00613029"/>
    <w:rsid w:val="00613459"/>
    <w:rsid w:val="0061374C"/>
    <w:rsid w:val="00613E44"/>
    <w:rsid w:val="00613EEB"/>
    <w:rsid w:val="006144D0"/>
    <w:rsid w:val="00614A5C"/>
    <w:rsid w:val="00614B44"/>
    <w:rsid w:val="0061544B"/>
    <w:rsid w:val="006158C4"/>
    <w:rsid w:val="006159AC"/>
    <w:rsid w:val="0061604F"/>
    <w:rsid w:val="006162C4"/>
    <w:rsid w:val="006164B1"/>
    <w:rsid w:val="006167BA"/>
    <w:rsid w:val="0061709D"/>
    <w:rsid w:val="00617947"/>
    <w:rsid w:val="00617D1B"/>
    <w:rsid w:val="00617E05"/>
    <w:rsid w:val="00617F81"/>
    <w:rsid w:val="00620478"/>
    <w:rsid w:val="006206B2"/>
    <w:rsid w:val="00620DD1"/>
    <w:rsid w:val="00620F10"/>
    <w:rsid w:val="00620F68"/>
    <w:rsid w:val="006211D2"/>
    <w:rsid w:val="00621740"/>
    <w:rsid w:val="00621759"/>
    <w:rsid w:val="00621C53"/>
    <w:rsid w:val="00621CCF"/>
    <w:rsid w:val="00622507"/>
    <w:rsid w:val="0062255C"/>
    <w:rsid w:val="00622B59"/>
    <w:rsid w:val="00623041"/>
    <w:rsid w:val="006232C4"/>
    <w:rsid w:val="0062432D"/>
    <w:rsid w:val="006244CA"/>
    <w:rsid w:val="006249BE"/>
    <w:rsid w:val="006252B6"/>
    <w:rsid w:val="00625724"/>
    <w:rsid w:val="0062591C"/>
    <w:rsid w:val="0062615F"/>
    <w:rsid w:val="00626A95"/>
    <w:rsid w:val="0062710C"/>
    <w:rsid w:val="00627308"/>
    <w:rsid w:val="0062741F"/>
    <w:rsid w:val="0062781D"/>
    <w:rsid w:val="00630A2B"/>
    <w:rsid w:val="00630AA7"/>
    <w:rsid w:val="00630B1D"/>
    <w:rsid w:val="00631A0F"/>
    <w:rsid w:val="006326DC"/>
    <w:rsid w:val="00632C30"/>
    <w:rsid w:val="00633340"/>
    <w:rsid w:val="0063337F"/>
    <w:rsid w:val="006334C9"/>
    <w:rsid w:val="00634688"/>
    <w:rsid w:val="00634694"/>
    <w:rsid w:val="00634AAD"/>
    <w:rsid w:val="00635102"/>
    <w:rsid w:val="006353B5"/>
    <w:rsid w:val="00635818"/>
    <w:rsid w:val="00635D88"/>
    <w:rsid w:val="00635EE3"/>
    <w:rsid w:val="00635F20"/>
    <w:rsid w:val="006362F4"/>
    <w:rsid w:val="00636636"/>
    <w:rsid w:val="0063674D"/>
    <w:rsid w:val="00636797"/>
    <w:rsid w:val="00636D83"/>
    <w:rsid w:val="006379ED"/>
    <w:rsid w:val="00637F0B"/>
    <w:rsid w:val="006407F2"/>
    <w:rsid w:val="00640A5C"/>
    <w:rsid w:val="00640F06"/>
    <w:rsid w:val="00642016"/>
    <w:rsid w:val="006428A3"/>
    <w:rsid w:val="00642A1E"/>
    <w:rsid w:val="00642B29"/>
    <w:rsid w:val="00642BBB"/>
    <w:rsid w:val="00642FDF"/>
    <w:rsid w:val="00643048"/>
    <w:rsid w:val="006438B0"/>
    <w:rsid w:val="00643A7A"/>
    <w:rsid w:val="0064473B"/>
    <w:rsid w:val="00644E74"/>
    <w:rsid w:val="00645120"/>
    <w:rsid w:val="00645824"/>
    <w:rsid w:val="00645F18"/>
    <w:rsid w:val="00646081"/>
    <w:rsid w:val="00646280"/>
    <w:rsid w:val="00646282"/>
    <w:rsid w:val="00646322"/>
    <w:rsid w:val="0064639B"/>
    <w:rsid w:val="0064639E"/>
    <w:rsid w:val="006463F3"/>
    <w:rsid w:val="00646CF5"/>
    <w:rsid w:val="0064720C"/>
    <w:rsid w:val="0064748F"/>
    <w:rsid w:val="00650222"/>
    <w:rsid w:val="00650732"/>
    <w:rsid w:val="0065076D"/>
    <w:rsid w:val="006507A5"/>
    <w:rsid w:val="006507E4"/>
    <w:rsid w:val="00650852"/>
    <w:rsid w:val="00651CB8"/>
    <w:rsid w:val="00651FCA"/>
    <w:rsid w:val="006526AE"/>
    <w:rsid w:val="00652C4F"/>
    <w:rsid w:val="00652FC0"/>
    <w:rsid w:val="0065303C"/>
    <w:rsid w:val="00653088"/>
    <w:rsid w:val="00653316"/>
    <w:rsid w:val="006536D7"/>
    <w:rsid w:val="00653ECD"/>
    <w:rsid w:val="00653EDA"/>
    <w:rsid w:val="006548D1"/>
    <w:rsid w:val="00654ECE"/>
    <w:rsid w:val="0065552D"/>
    <w:rsid w:val="006555AB"/>
    <w:rsid w:val="0065594F"/>
    <w:rsid w:val="00655AD2"/>
    <w:rsid w:val="00655D55"/>
    <w:rsid w:val="006565E0"/>
    <w:rsid w:val="00656B78"/>
    <w:rsid w:val="00657020"/>
    <w:rsid w:val="00657420"/>
    <w:rsid w:val="006576F4"/>
    <w:rsid w:val="00657A2F"/>
    <w:rsid w:val="0066014F"/>
    <w:rsid w:val="00660268"/>
    <w:rsid w:val="0066052F"/>
    <w:rsid w:val="0066065D"/>
    <w:rsid w:val="0066144A"/>
    <w:rsid w:val="0066162A"/>
    <w:rsid w:val="006617EB"/>
    <w:rsid w:val="006623C0"/>
    <w:rsid w:val="00662C3F"/>
    <w:rsid w:val="00662CD7"/>
    <w:rsid w:val="00663541"/>
    <w:rsid w:val="00663661"/>
    <w:rsid w:val="006637D4"/>
    <w:rsid w:val="0066388C"/>
    <w:rsid w:val="006639FC"/>
    <w:rsid w:val="00664711"/>
    <w:rsid w:val="00664A47"/>
    <w:rsid w:val="00664DC6"/>
    <w:rsid w:val="00664DF9"/>
    <w:rsid w:val="00664F5A"/>
    <w:rsid w:val="00665D26"/>
    <w:rsid w:val="00665F86"/>
    <w:rsid w:val="00666023"/>
    <w:rsid w:val="00666305"/>
    <w:rsid w:val="00666473"/>
    <w:rsid w:val="0066689C"/>
    <w:rsid w:val="00666B4C"/>
    <w:rsid w:val="006679E0"/>
    <w:rsid w:val="00667AD5"/>
    <w:rsid w:val="00667BBF"/>
    <w:rsid w:val="0067019B"/>
    <w:rsid w:val="006705A2"/>
    <w:rsid w:val="0067084B"/>
    <w:rsid w:val="00671260"/>
    <w:rsid w:val="006712FF"/>
    <w:rsid w:val="0067146B"/>
    <w:rsid w:val="00671911"/>
    <w:rsid w:val="00671D1F"/>
    <w:rsid w:val="00671D76"/>
    <w:rsid w:val="00672148"/>
    <w:rsid w:val="00672497"/>
    <w:rsid w:val="006724CA"/>
    <w:rsid w:val="00672B27"/>
    <w:rsid w:val="00672C0E"/>
    <w:rsid w:val="00672CAB"/>
    <w:rsid w:val="006731E7"/>
    <w:rsid w:val="00673918"/>
    <w:rsid w:val="00673F7A"/>
    <w:rsid w:val="006740B7"/>
    <w:rsid w:val="00674213"/>
    <w:rsid w:val="00674233"/>
    <w:rsid w:val="006743D6"/>
    <w:rsid w:val="00674DB3"/>
    <w:rsid w:val="0067541D"/>
    <w:rsid w:val="006758A6"/>
    <w:rsid w:val="006758B2"/>
    <w:rsid w:val="00675A47"/>
    <w:rsid w:val="00675C8A"/>
    <w:rsid w:val="00675DC3"/>
    <w:rsid w:val="00675EA2"/>
    <w:rsid w:val="0067691B"/>
    <w:rsid w:val="00676FA2"/>
    <w:rsid w:val="00677011"/>
    <w:rsid w:val="0067720B"/>
    <w:rsid w:val="00677632"/>
    <w:rsid w:val="00677760"/>
    <w:rsid w:val="00677957"/>
    <w:rsid w:val="00677D8D"/>
    <w:rsid w:val="0068041D"/>
    <w:rsid w:val="00680830"/>
    <w:rsid w:val="00680FB9"/>
    <w:rsid w:val="00681538"/>
    <w:rsid w:val="006815FF"/>
    <w:rsid w:val="00681628"/>
    <w:rsid w:val="00681A56"/>
    <w:rsid w:val="006825DB"/>
    <w:rsid w:val="0068286B"/>
    <w:rsid w:val="00682ACB"/>
    <w:rsid w:val="00682EE1"/>
    <w:rsid w:val="006831C9"/>
    <w:rsid w:val="00683CC5"/>
    <w:rsid w:val="00683D57"/>
    <w:rsid w:val="00684AC5"/>
    <w:rsid w:val="00684B65"/>
    <w:rsid w:val="00684BA2"/>
    <w:rsid w:val="00684BDE"/>
    <w:rsid w:val="0068515F"/>
    <w:rsid w:val="00685512"/>
    <w:rsid w:val="00685C8F"/>
    <w:rsid w:val="00685D37"/>
    <w:rsid w:val="00686276"/>
    <w:rsid w:val="00686862"/>
    <w:rsid w:val="006868ED"/>
    <w:rsid w:val="00687181"/>
    <w:rsid w:val="00687197"/>
    <w:rsid w:val="006871E8"/>
    <w:rsid w:val="006875ED"/>
    <w:rsid w:val="006876FC"/>
    <w:rsid w:val="00687F6E"/>
    <w:rsid w:val="006904CF"/>
    <w:rsid w:val="00690541"/>
    <w:rsid w:val="006907F6"/>
    <w:rsid w:val="006917B2"/>
    <w:rsid w:val="00691E73"/>
    <w:rsid w:val="00692042"/>
    <w:rsid w:val="00692A03"/>
    <w:rsid w:val="00693C0D"/>
    <w:rsid w:val="00694201"/>
    <w:rsid w:val="00694554"/>
    <w:rsid w:val="00694A11"/>
    <w:rsid w:val="00694B01"/>
    <w:rsid w:val="00695010"/>
    <w:rsid w:val="00695178"/>
    <w:rsid w:val="00695640"/>
    <w:rsid w:val="006963CA"/>
    <w:rsid w:val="006965AB"/>
    <w:rsid w:val="00696B3D"/>
    <w:rsid w:val="00696C99"/>
    <w:rsid w:val="00696F77"/>
    <w:rsid w:val="0069735F"/>
    <w:rsid w:val="006A070F"/>
    <w:rsid w:val="006A0F6C"/>
    <w:rsid w:val="006A17B8"/>
    <w:rsid w:val="006A2069"/>
    <w:rsid w:val="006A207E"/>
    <w:rsid w:val="006A21BB"/>
    <w:rsid w:val="006A2758"/>
    <w:rsid w:val="006A3922"/>
    <w:rsid w:val="006A3DD9"/>
    <w:rsid w:val="006A404E"/>
    <w:rsid w:val="006A40C4"/>
    <w:rsid w:val="006A49B8"/>
    <w:rsid w:val="006A4C1D"/>
    <w:rsid w:val="006A4D7A"/>
    <w:rsid w:val="006A5315"/>
    <w:rsid w:val="006A543A"/>
    <w:rsid w:val="006A5985"/>
    <w:rsid w:val="006A5A45"/>
    <w:rsid w:val="006A5DE3"/>
    <w:rsid w:val="006A5F3B"/>
    <w:rsid w:val="006A62BF"/>
    <w:rsid w:val="006A64C2"/>
    <w:rsid w:val="006A66A2"/>
    <w:rsid w:val="006A6FEF"/>
    <w:rsid w:val="006A7182"/>
    <w:rsid w:val="006A7F05"/>
    <w:rsid w:val="006B083B"/>
    <w:rsid w:val="006B091D"/>
    <w:rsid w:val="006B0D9A"/>
    <w:rsid w:val="006B0F04"/>
    <w:rsid w:val="006B0F45"/>
    <w:rsid w:val="006B13EF"/>
    <w:rsid w:val="006B220B"/>
    <w:rsid w:val="006B29CD"/>
    <w:rsid w:val="006B32E7"/>
    <w:rsid w:val="006B361B"/>
    <w:rsid w:val="006B463B"/>
    <w:rsid w:val="006B4B39"/>
    <w:rsid w:val="006B4CC3"/>
    <w:rsid w:val="006B5626"/>
    <w:rsid w:val="006B5C07"/>
    <w:rsid w:val="006B64E4"/>
    <w:rsid w:val="006B6A90"/>
    <w:rsid w:val="006B758A"/>
    <w:rsid w:val="006B75D6"/>
    <w:rsid w:val="006B7737"/>
    <w:rsid w:val="006B78B1"/>
    <w:rsid w:val="006B7A6C"/>
    <w:rsid w:val="006C00D5"/>
    <w:rsid w:val="006C034A"/>
    <w:rsid w:val="006C06F8"/>
    <w:rsid w:val="006C0826"/>
    <w:rsid w:val="006C0A38"/>
    <w:rsid w:val="006C0BFD"/>
    <w:rsid w:val="006C0C14"/>
    <w:rsid w:val="006C0D48"/>
    <w:rsid w:val="006C1355"/>
    <w:rsid w:val="006C1478"/>
    <w:rsid w:val="006C1F59"/>
    <w:rsid w:val="006C2094"/>
    <w:rsid w:val="006C25FB"/>
    <w:rsid w:val="006C27BE"/>
    <w:rsid w:val="006C2DD3"/>
    <w:rsid w:val="006C36E0"/>
    <w:rsid w:val="006C3A14"/>
    <w:rsid w:val="006C3B73"/>
    <w:rsid w:val="006C3E5B"/>
    <w:rsid w:val="006C3F45"/>
    <w:rsid w:val="006C4277"/>
    <w:rsid w:val="006C43C8"/>
    <w:rsid w:val="006C4619"/>
    <w:rsid w:val="006C4638"/>
    <w:rsid w:val="006C488C"/>
    <w:rsid w:val="006C4B8F"/>
    <w:rsid w:val="006C4F3F"/>
    <w:rsid w:val="006C4F8B"/>
    <w:rsid w:val="006C5499"/>
    <w:rsid w:val="006C6331"/>
    <w:rsid w:val="006C6953"/>
    <w:rsid w:val="006C6BF2"/>
    <w:rsid w:val="006C6F43"/>
    <w:rsid w:val="006C719B"/>
    <w:rsid w:val="006C7F12"/>
    <w:rsid w:val="006D03A1"/>
    <w:rsid w:val="006D074A"/>
    <w:rsid w:val="006D0961"/>
    <w:rsid w:val="006D107D"/>
    <w:rsid w:val="006D108F"/>
    <w:rsid w:val="006D10A2"/>
    <w:rsid w:val="006D1826"/>
    <w:rsid w:val="006D1898"/>
    <w:rsid w:val="006D201B"/>
    <w:rsid w:val="006D21B2"/>
    <w:rsid w:val="006D2323"/>
    <w:rsid w:val="006D2378"/>
    <w:rsid w:val="006D291C"/>
    <w:rsid w:val="006D36DA"/>
    <w:rsid w:val="006D3B40"/>
    <w:rsid w:val="006D42B0"/>
    <w:rsid w:val="006D4325"/>
    <w:rsid w:val="006D46FB"/>
    <w:rsid w:val="006D4E88"/>
    <w:rsid w:val="006D557B"/>
    <w:rsid w:val="006D5E36"/>
    <w:rsid w:val="006D696F"/>
    <w:rsid w:val="006D69A1"/>
    <w:rsid w:val="006D69C4"/>
    <w:rsid w:val="006D71EF"/>
    <w:rsid w:val="006D7462"/>
    <w:rsid w:val="006E05DB"/>
    <w:rsid w:val="006E089C"/>
    <w:rsid w:val="006E0AF1"/>
    <w:rsid w:val="006E0C95"/>
    <w:rsid w:val="006E0F1A"/>
    <w:rsid w:val="006E15C3"/>
    <w:rsid w:val="006E1B1F"/>
    <w:rsid w:val="006E1F68"/>
    <w:rsid w:val="006E2283"/>
    <w:rsid w:val="006E2994"/>
    <w:rsid w:val="006E2FC6"/>
    <w:rsid w:val="006E31FC"/>
    <w:rsid w:val="006E3561"/>
    <w:rsid w:val="006E3D0E"/>
    <w:rsid w:val="006E4073"/>
    <w:rsid w:val="006E4443"/>
    <w:rsid w:val="006E4C77"/>
    <w:rsid w:val="006E55B7"/>
    <w:rsid w:val="006E597E"/>
    <w:rsid w:val="006E62D5"/>
    <w:rsid w:val="006E6923"/>
    <w:rsid w:val="006E72D8"/>
    <w:rsid w:val="006F09CE"/>
    <w:rsid w:val="006F1122"/>
    <w:rsid w:val="006F112D"/>
    <w:rsid w:val="006F2A57"/>
    <w:rsid w:val="006F2CE8"/>
    <w:rsid w:val="006F2E4C"/>
    <w:rsid w:val="006F302B"/>
    <w:rsid w:val="006F3194"/>
    <w:rsid w:val="006F31D6"/>
    <w:rsid w:val="006F3902"/>
    <w:rsid w:val="006F3AA3"/>
    <w:rsid w:val="006F3C01"/>
    <w:rsid w:val="006F3FAF"/>
    <w:rsid w:val="006F3FD2"/>
    <w:rsid w:val="006F4116"/>
    <w:rsid w:val="006F45C9"/>
    <w:rsid w:val="006F4AA6"/>
    <w:rsid w:val="006F4B13"/>
    <w:rsid w:val="006F515D"/>
    <w:rsid w:val="006F52C1"/>
    <w:rsid w:val="006F5541"/>
    <w:rsid w:val="006F5EF0"/>
    <w:rsid w:val="006F5FB4"/>
    <w:rsid w:val="006F61BA"/>
    <w:rsid w:val="006F66A9"/>
    <w:rsid w:val="006F6928"/>
    <w:rsid w:val="006F6AFA"/>
    <w:rsid w:val="006F6E6E"/>
    <w:rsid w:val="006F761B"/>
    <w:rsid w:val="006F7B6D"/>
    <w:rsid w:val="00700063"/>
    <w:rsid w:val="007002C6"/>
    <w:rsid w:val="00700370"/>
    <w:rsid w:val="007007BE"/>
    <w:rsid w:val="00700910"/>
    <w:rsid w:val="00700A63"/>
    <w:rsid w:val="00700DC3"/>
    <w:rsid w:val="00700DDB"/>
    <w:rsid w:val="007013DF"/>
    <w:rsid w:val="007024D8"/>
    <w:rsid w:val="00702A38"/>
    <w:rsid w:val="00702AA1"/>
    <w:rsid w:val="00702D4F"/>
    <w:rsid w:val="00702D96"/>
    <w:rsid w:val="00702F60"/>
    <w:rsid w:val="00703154"/>
    <w:rsid w:val="00703632"/>
    <w:rsid w:val="00703E65"/>
    <w:rsid w:val="00704216"/>
    <w:rsid w:val="007042C6"/>
    <w:rsid w:val="0070472D"/>
    <w:rsid w:val="00704814"/>
    <w:rsid w:val="00704D9D"/>
    <w:rsid w:val="007051D4"/>
    <w:rsid w:val="00705796"/>
    <w:rsid w:val="0070580F"/>
    <w:rsid w:val="007059F4"/>
    <w:rsid w:val="00705EEA"/>
    <w:rsid w:val="00706433"/>
    <w:rsid w:val="00706A40"/>
    <w:rsid w:val="00707058"/>
    <w:rsid w:val="007071A4"/>
    <w:rsid w:val="007072D6"/>
    <w:rsid w:val="00707330"/>
    <w:rsid w:val="0070797A"/>
    <w:rsid w:val="00707EAA"/>
    <w:rsid w:val="00707EE2"/>
    <w:rsid w:val="007103F0"/>
    <w:rsid w:val="00710448"/>
    <w:rsid w:val="0071055A"/>
    <w:rsid w:val="00710E1C"/>
    <w:rsid w:val="0071114B"/>
    <w:rsid w:val="007113F2"/>
    <w:rsid w:val="00711A8B"/>
    <w:rsid w:val="00711D94"/>
    <w:rsid w:val="00711E07"/>
    <w:rsid w:val="0071201C"/>
    <w:rsid w:val="00712263"/>
    <w:rsid w:val="007122CC"/>
    <w:rsid w:val="00712899"/>
    <w:rsid w:val="00712C9D"/>
    <w:rsid w:val="00713081"/>
    <w:rsid w:val="007131AB"/>
    <w:rsid w:val="007131EF"/>
    <w:rsid w:val="00713313"/>
    <w:rsid w:val="007133FB"/>
    <w:rsid w:val="007139A8"/>
    <w:rsid w:val="00713DDC"/>
    <w:rsid w:val="00714201"/>
    <w:rsid w:val="00714C1E"/>
    <w:rsid w:val="00715280"/>
    <w:rsid w:val="00715DA6"/>
    <w:rsid w:val="00716029"/>
    <w:rsid w:val="00716CA7"/>
    <w:rsid w:val="00717716"/>
    <w:rsid w:val="00717B51"/>
    <w:rsid w:val="00717BEF"/>
    <w:rsid w:val="00717EAA"/>
    <w:rsid w:val="00717F8A"/>
    <w:rsid w:val="00717FB6"/>
    <w:rsid w:val="0072061B"/>
    <w:rsid w:val="007207A9"/>
    <w:rsid w:val="00720A30"/>
    <w:rsid w:val="00720A87"/>
    <w:rsid w:val="00720DC2"/>
    <w:rsid w:val="0072123E"/>
    <w:rsid w:val="00721546"/>
    <w:rsid w:val="00721926"/>
    <w:rsid w:val="00721B29"/>
    <w:rsid w:val="00721DEB"/>
    <w:rsid w:val="00722005"/>
    <w:rsid w:val="00722CD0"/>
    <w:rsid w:val="0072316F"/>
    <w:rsid w:val="007233C3"/>
    <w:rsid w:val="00723AEF"/>
    <w:rsid w:val="00723D73"/>
    <w:rsid w:val="007244A8"/>
    <w:rsid w:val="00724A96"/>
    <w:rsid w:val="00724C36"/>
    <w:rsid w:val="00724DAE"/>
    <w:rsid w:val="00725868"/>
    <w:rsid w:val="00726350"/>
    <w:rsid w:val="007268BF"/>
    <w:rsid w:val="0072734A"/>
    <w:rsid w:val="00727CC9"/>
    <w:rsid w:val="00727F72"/>
    <w:rsid w:val="007301D2"/>
    <w:rsid w:val="0073035C"/>
    <w:rsid w:val="007306BE"/>
    <w:rsid w:val="0073084B"/>
    <w:rsid w:val="00730B93"/>
    <w:rsid w:val="007316DF"/>
    <w:rsid w:val="0073191D"/>
    <w:rsid w:val="00731B4A"/>
    <w:rsid w:val="00731F8A"/>
    <w:rsid w:val="0073227D"/>
    <w:rsid w:val="00732AB5"/>
    <w:rsid w:val="00733230"/>
    <w:rsid w:val="00733A4C"/>
    <w:rsid w:val="00734DEB"/>
    <w:rsid w:val="00735A6B"/>
    <w:rsid w:val="007361CF"/>
    <w:rsid w:val="007362D9"/>
    <w:rsid w:val="00736402"/>
    <w:rsid w:val="00736539"/>
    <w:rsid w:val="00736DEA"/>
    <w:rsid w:val="00737542"/>
    <w:rsid w:val="007378D1"/>
    <w:rsid w:val="00737AAC"/>
    <w:rsid w:val="00737F70"/>
    <w:rsid w:val="007400CE"/>
    <w:rsid w:val="0074085C"/>
    <w:rsid w:val="00740FE5"/>
    <w:rsid w:val="00741388"/>
    <w:rsid w:val="00741494"/>
    <w:rsid w:val="007419A6"/>
    <w:rsid w:val="00741D4B"/>
    <w:rsid w:val="0074215B"/>
    <w:rsid w:val="00742408"/>
    <w:rsid w:val="0074279C"/>
    <w:rsid w:val="00742E78"/>
    <w:rsid w:val="007439A5"/>
    <w:rsid w:val="00743C6F"/>
    <w:rsid w:val="00743D05"/>
    <w:rsid w:val="00744696"/>
    <w:rsid w:val="00744995"/>
    <w:rsid w:val="007454F0"/>
    <w:rsid w:val="00745E7C"/>
    <w:rsid w:val="00745EC7"/>
    <w:rsid w:val="00745FAF"/>
    <w:rsid w:val="007460A3"/>
    <w:rsid w:val="00746C5F"/>
    <w:rsid w:val="00747BBF"/>
    <w:rsid w:val="00747C96"/>
    <w:rsid w:val="00750323"/>
    <w:rsid w:val="00750410"/>
    <w:rsid w:val="0075048D"/>
    <w:rsid w:val="00751000"/>
    <w:rsid w:val="00751422"/>
    <w:rsid w:val="00751E90"/>
    <w:rsid w:val="007524FE"/>
    <w:rsid w:val="007525C9"/>
    <w:rsid w:val="00752BC8"/>
    <w:rsid w:val="00753058"/>
    <w:rsid w:val="00753A8B"/>
    <w:rsid w:val="007540DE"/>
    <w:rsid w:val="00754161"/>
    <w:rsid w:val="0075453D"/>
    <w:rsid w:val="00754C1D"/>
    <w:rsid w:val="00755519"/>
    <w:rsid w:val="00755597"/>
    <w:rsid w:val="0075584C"/>
    <w:rsid w:val="00756877"/>
    <w:rsid w:val="0075691C"/>
    <w:rsid w:val="00756CC7"/>
    <w:rsid w:val="00756E4D"/>
    <w:rsid w:val="007572C7"/>
    <w:rsid w:val="007603FC"/>
    <w:rsid w:val="00760AE2"/>
    <w:rsid w:val="00760B7A"/>
    <w:rsid w:val="00760EAF"/>
    <w:rsid w:val="0076134A"/>
    <w:rsid w:val="00761448"/>
    <w:rsid w:val="0076153B"/>
    <w:rsid w:val="00761627"/>
    <w:rsid w:val="0076247E"/>
    <w:rsid w:val="007628B8"/>
    <w:rsid w:val="00762A2A"/>
    <w:rsid w:val="00762EAF"/>
    <w:rsid w:val="00762F76"/>
    <w:rsid w:val="00763009"/>
    <w:rsid w:val="00763113"/>
    <w:rsid w:val="007631CA"/>
    <w:rsid w:val="0076346B"/>
    <w:rsid w:val="00764F4E"/>
    <w:rsid w:val="0076545E"/>
    <w:rsid w:val="00765DB8"/>
    <w:rsid w:val="007668A8"/>
    <w:rsid w:val="007669B8"/>
    <w:rsid w:val="00766CA9"/>
    <w:rsid w:val="007671D0"/>
    <w:rsid w:val="0076778D"/>
    <w:rsid w:val="00767B39"/>
    <w:rsid w:val="00767D5C"/>
    <w:rsid w:val="00767DDB"/>
    <w:rsid w:val="00770524"/>
    <w:rsid w:val="00770A16"/>
    <w:rsid w:val="00770C8D"/>
    <w:rsid w:val="00771D8A"/>
    <w:rsid w:val="0077241C"/>
    <w:rsid w:val="00772A3D"/>
    <w:rsid w:val="00772CF2"/>
    <w:rsid w:val="00773548"/>
    <w:rsid w:val="00773C44"/>
    <w:rsid w:val="00773D81"/>
    <w:rsid w:val="007741E2"/>
    <w:rsid w:val="007741E9"/>
    <w:rsid w:val="00774302"/>
    <w:rsid w:val="00774423"/>
    <w:rsid w:val="007744C1"/>
    <w:rsid w:val="00774710"/>
    <w:rsid w:val="00774C61"/>
    <w:rsid w:val="00774C8B"/>
    <w:rsid w:val="00775206"/>
    <w:rsid w:val="0077530E"/>
    <w:rsid w:val="00775626"/>
    <w:rsid w:val="00775770"/>
    <w:rsid w:val="00775F64"/>
    <w:rsid w:val="00776062"/>
    <w:rsid w:val="00776468"/>
    <w:rsid w:val="0077672D"/>
    <w:rsid w:val="00776C81"/>
    <w:rsid w:val="00776DD7"/>
    <w:rsid w:val="0077728D"/>
    <w:rsid w:val="007777C4"/>
    <w:rsid w:val="00777A2F"/>
    <w:rsid w:val="00777BC0"/>
    <w:rsid w:val="00777EF7"/>
    <w:rsid w:val="007800FB"/>
    <w:rsid w:val="007804EA"/>
    <w:rsid w:val="00780529"/>
    <w:rsid w:val="00780A68"/>
    <w:rsid w:val="00780ECB"/>
    <w:rsid w:val="0078126D"/>
    <w:rsid w:val="00781B19"/>
    <w:rsid w:val="0078219A"/>
    <w:rsid w:val="00782410"/>
    <w:rsid w:val="007825D7"/>
    <w:rsid w:val="007831DD"/>
    <w:rsid w:val="00783B7F"/>
    <w:rsid w:val="00783E62"/>
    <w:rsid w:val="00783F2E"/>
    <w:rsid w:val="007841EB"/>
    <w:rsid w:val="0078422B"/>
    <w:rsid w:val="007842D8"/>
    <w:rsid w:val="00784A5B"/>
    <w:rsid w:val="00784B4B"/>
    <w:rsid w:val="0078509C"/>
    <w:rsid w:val="007850EF"/>
    <w:rsid w:val="00785E6A"/>
    <w:rsid w:val="0078602F"/>
    <w:rsid w:val="00786317"/>
    <w:rsid w:val="007865D0"/>
    <w:rsid w:val="0078695E"/>
    <w:rsid w:val="00786EF8"/>
    <w:rsid w:val="0078726C"/>
    <w:rsid w:val="00787538"/>
    <w:rsid w:val="00787984"/>
    <w:rsid w:val="00790C27"/>
    <w:rsid w:val="00790D14"/>
    <w:rsid w:val="00791823"/>
    <w:rsid w:val="007919B6"/>
    <w:rsid w:val="007919F8"/>
    <w:rsid w:val="00792035"/>
    <w:rsid w:val="0079207D"/>
    <w:rsid w:val="007920EE"/>
    <w:rsid w:val="00792E9A"/>
    <w:rsid w:val="00792F5A"/>
    <w:rsid w:val="00793055"/>
    <w:rsid w:val="00793481"/>
    <w:rsid w:val="00793567"/>
    <w:rsid w:val="00793795"/>
    <w:rsid w:val="00793960"/>
    <w:rsid w:val="0079399D"/>
    <w:rsid w:val="00793EDC"/>
    <w:rsid w:val="00794148"/>
    <w:rsid w:val="007941EB"/>
    <w:rsid w:val="007944AE"/>
    <w:rsid w:val="00794542"/>
    <w:rsid w:val="00794DF6"/>
    <w:rsid w:val="00795195"/>
    <w:rsid w:val="00795780"/>
    <w:rsid w:val="0079590C"/>
    <w:rsid w:val="00795BD0"/>
    <w:rsid w:val="0079610C"/>
    <w:rsid w:val="007964E3"/>
    <w:rsid w:val="00796521"/>
    <w:rsid w:val="00796A7C"/>
    <w:rsid w:val="00796EFA"/>
    <w:rsid w:val="00797F75"/>
    <w:rsid w:val="007A0075"/>
    <w:rsid w:val="007A053F"/>
    <w:rsid w:val="007A05B4"/>
    <w:rsid w:val="007A0841"/>
    <w:rsid w:val="007A0E08"/>
    <w:rsid w:val="007A0F8C"/>
    <w:rsid w:val="007A1163"/>
    <w:rsid w:val="007A20FA"/>
    <w:rsid w:val="007A24CC"/>
    <w:rsid w:val="007A377F"/>
    <w:rsid w:val="007A37F7"/>
    <w:rsid w:val="007A380C"/>
    <w:rsid w:val="007A408C"/>
    <w:rsid w:val="007A4394"/>
    <w:rsid w:val="007A471F"/>
    <w:rsid w:val="007A49B3"/>
    <w:rsid w:val="007A4D64"/>
    <w:rsid w:val="007A5A57"/>
    <w:rsid w:val="007A5D9C"/>
    <w:rsid w:val="007A5DA2"/>
    <w:rsid w:val="007A724B"/>
    <w:rsid w:val="007A753C"/>
    <w:rsid w:val="007A7B24"/>
    <w:rsid w:val="007A7CA9"/>
    <w:rsid w:val="007A7ECF"/>
    <w:rsid w:val="007B13D8"/>
    <w:rsid w:val="007B19A0"/>
    <w:rsid w:val="007B1FE6"/>
    <w:rsid w:val="007B21BE"/>
    <w:rsid w:val="007B2AA4"/>
    <w:rsid w:val="007B3F1A"/>
    <w:rsid w:val="007B4014"/>
    <w:rsid w:val="007B47D5"/>
    <w:rsid w:val="007B4806"/>
    <w:rsid w:val="007B5451"/>
    <w:rsid w:val="007B5FB2"/>
    <w:rsid w:val="007B6304"/>
    <w:rsid w:val="007B6320"/>
    <w:rsid w:val="007B65A6"/>
    <w:rsid w:val="007B6864"/>
    <w:rsid w:val="007B7DC9"/>
    <w:rsid w:val="007B7F73"/>
    <w:rsid w:val="007C0A27"/>
    <w:rsid w:val="007C0FE8"/>
    <w:rsid w:val="007C14C1"/>
    <w:rsid w:val="007C15C3"/>
    <w:rsid w:val="007C18AF"/>
    <w:rsid w:val="007C1CB9"/>
    <w:rsid w:val="007C2640"/>
    <w:rsid w:val="007C2CCC"/>
    <w:rsid w:val="007C2D14"/>
    <w:rsid w:val="007C2D6A"/>
    <w:rsid w:val="007C3575"/>
    <w:rsid w:val="007C3752"/>
    <w:rsid w:val="007C3B34"/>
    <w:rsid w:val="007C44F5"/>
    <w:rsid w:val="007C48A6"/>
    <w:rsid w:val="007C4A67"/>
    <w:rsid w:val="007C5602"/>
    <w:rsid w:val="007C5688"/>
    <w:rsid w:val="007C5B61"/>
    <w:rsid w:val="007C6F36"/>
    <w:rsid w:val="007C6F61"/>
    <w:rsid w:val="007C7690"/>
    <w:rsid w:val="007C7945"/>
    <w:rsid w:val="007C7AC3"/>
    <w:rsid w:val="007C7BCA"/>
    <w:rsid w:val="007C7D29"/>
    <w:rsid w:val="007D03A5"/>
    <w:rsid w:val="007D0947"/>
    <w:rsid w:val="007D15F9"/>
    <w:rsid w:val="007D1E7B"/>
    <w:rsid w:val="007D1EA9"/>
    <w:rsid w:val="007D2768"/>
    <w:rsid w:val="007D2934"/>
    <w:rsid w:val="007D2FE5"/>
    <w:rsid w:val="007D341D"/>
    <w:rsid w:val="007D379F"/>
    <w:rsid w:val="007D3C53"/>
    <w:rsid w:val="007D3DDA"/>
    <w:rsid w:val="007D49EA"/>
    <w:rsid w:val="007D4C57"/>
    <w:rsid w:val="007D590F"/>
    <w:rsid w:val="007D5E39"/>
    <w:rsid w:val="007D5ED4"/>
    <w:rsid w:val="007D6104"/>
    <w:rsid w:val="007D69E7"/>
    <w:rsid w:val="007D742F"/>
    <w:rsid w:val="007D780C"/>
    <w:rsid w:val="007D78FB"/>
    <w:rsid w:val="007D7AE5"/>
    <w:rsid w:val="007D7CA0"/>
    <w:rsid w:val="007E0046"/>
    <w:rsid w:val="007E0480"/>
    <w:rsid w:val="007E0CF2"/>
    <w:rsid w:val="007E12A0"/>
    <w:rsid w:val="007E1316"/>
    <w:rsid w:val="007E1CB1"/>
    <w:rsid w:val="007E1D53"/>
    <w:rsid w:val="007E219E"/>
    <w:rsid w:val="007E28EC"/>
    <w:rsid w:val="007E2910"/>
    <w:rsid w:val="007E3609"/>
    <w:rsid w:val="007E3A8D"/>
    <w:rsid w:val="007E4081"/>
    <w:rsid w:val="007E4132"/>
    <w:rsid w:val="007E4734"/>
    <w:rsid w:val="007E4908"/>
    <w:rsid w:val="007E4A36"/>
    <w:rsid w:val="007E4AB6"/>
    <w:rsid w:val="007E4B4A"/>
    <w:rsid w:val="007E514D"/>
    <w:rsid w:val="007E6373"/>
    <w:rsid w:val="007E6426"/>
    <w:rsid w:val="007E64A7"/>
    <w:rsid w:val="007E7238"/>
    <w:rsid w:val="007E7368"/>
    <w:rsid w:val="007E7944"/>
    <w:rsid w:val="007E7C10"/>
    <w:rsid w:val="007E7D40"/>
    <w:rsid w:val="007F06E9"/>
    <w:rsid w:val="007F0D2C"/>
    <w:rsid w:val="007F0DCD"/>
    <w:rsid w:val="007F137A"/>
    <w:rsid w:val="007F1B19"/>
    <w:rsid w:val="007F243F"/>
    <w:rsid w:val="007F24D5"/>
    <w:rsid w:val="007F288D"/>
    <w:rsid w:val="007F2BE9"/>
    <w:rsid w:val="007F3B04"/>
    <w:rsid w:val="007F3EA1"/>
    <w:rsid w:val="007F3F0E"/>
    <w:rsid w:val="007F4236"/>
    <w:rsid w:val="007F49E1"/>
    <w:rsid w:val="007F4B31"/>
    <w:rsid w:val="007F4CD7"/>
    <w:rsid w:val="007F51D0"/>
    <w:rsid w:val="007F5DE3"/>
    <w:rsid w:val="007F6294"/>
    <w:rsid w:val="007F67CF"/>
    <w:rsid w:val="007F6942"/>
    <w:rsid w:val="007F6A2F"/>
    <w:rsid w:val="007F6CCF"/>
    <w:rsid w:val="007F7377"/>
    <w:rsid w:val="007F73D9"/>
    <w:rsid w:val="007F7430"/>
    <w:rsid w:val="007F7474"/>
    <w:rsid w:val="007F7A48"/>
    <w:rsid w:val="007F7BD3"/>
    <w:rsid w:val="008002C0"/>
    <w:rsid w:val="00800980"/>
    <w:rsid w:val="00801135"/>
    <w:rsid w:val="0080196E"/>
    <w:rsid w:val="008024D3"/>
    <w:rsid w:val="008024DD"/>
    <w:rsid w:val="00802635"/>
    <w:rsid w:val="00802BE0"/>
    <w:rsid w:val="00802C75"/>
    <w:rsid w:val="00803068"/>
    <w:rsid w:val="0080350B"/>
    <w:rsid w:val="00803845"/>
    <w:rsid w:val="00803B8B"/>
    <w:rsid w:val="00803CF9"/>
    <w:rsid w:val="008040FB"/>
    <w:rsid w:val="00804285"/>
    <w:rsid w:val="008046DC"/>
    <w:rsid w:val="008049A3"/>
    <w:rsid w:val="008053C6"/>
    <w:rsid w:val="008054E7"/>
    <w:rsid w:val="008055DE"/>
    <w:rsid w:val="00805689"/>
    <w:rsid w:val="00805803"/>
    <w:rsid w:val="00805965"/>
    <w:rsid w:val="00806152"/>
    <w:rsid w:val="008062E4"/>
    <w:rsid w:val="008065E1"/>
    <w:rsid w:val="00806971"/>
    <w:rsid w:val="00806C1F"/>
    <w:rsid w:val="00806CE2"/>
    <w:rsid w:val="00807356"/>
    <w:rsid w:val="00807408"/>
    <w:rsid w:val="008076C4"/>
    <w:rsid w:val="00807791"/>
    <w:rsid w:val="00807A91"/>
    <w:rsid w:val="00807C6E"/>
    <w:rsid w:val="0081035F"/>
    <w:rsid w:val="00810F94"/>
    <w:rsid w:val="00811393"/>
    <w:rsid w:val="00811BEB"/>
    <w:rsid w:val="00812ADE"/>
    <w:rsid w:val="00813182"/>
    <w:rsid w:val="008134DD"/>
    <w:rsid w:val="00813823"/>
    <w:rsid w:val="00813D41"/>
    <w:rsid w:val="00813FD1"/>
    <w:rsid w:val="0081405D"/>
    <w:rsid w:val="00814499"/>
    <w:rsid w:val="00814629"/>
    <w:rsid w:val="00814766"/>
    <w:rsid w:val="00814880"/>
    <w:rsid w:val="00814D79"/>
    <w:rsid w:val="00814F8A"/>
    <w:rsid w:val="00815689"/>
    <w:rsid w:val="00815704"/>
    <w:rsid w:val="008157BF"/>
    <w:rsid w:val="008159CA"/>
    <w:rsid w:val="00815B26"/>
    <w:rsid w:val="0081642F"/>
    <w:rsid w:val="00816951"/>
    <w:rsid w:val="0081695F"/>
    <w:rsid w:val="00816980"/>
    <w:rsid w:val="008173AD"/>
    <w:rsid w:val="008175CB"/>
    <w:rsid w:val="0081793E"/>
    <w:rsid w:val="00817CA3"/>
    <w:rsid w:val="00820B73"/>
    <w:rsid w:val="00820F9C"/>
    <w:rsid w:val="00821365"/>
    <w:rsid w:val="0082137E"/>
    <w:rsid w:val="00821421"/>
    <w:rsid w:val="00821732"/>
    <w:rsid w:val="00821808"/>
    <w:rsid w:val="0082189B"/>
    <w:rsid w:val="008220B7"/>
    <w:rsid w:val="008222A5"/>
    <w:rsid w:val="008225AD"/>
    <w:rsid w:val="00822C04"/>
    <w:rsid w:val="008232F6"/>
    <w:rsid w:val="00823D1F"/>
    <w:rsid w:val="00824197"/>
    <w:rsid w:val="0082440B"/>
    <w:rsid w:val="00824487"/>
    <w:rsid w:val="00824D56"/>
    <w:rsid w:val="00825925"/>
    <w:rsid w:val="00825DC1"/>
    <w:rsid w:val="00826826"/>
    <w:rsid w:val="008269B3"/>
    <w:rsid w:val="00826CAD"/>
    <w:rsid w:val="00826F28"/>
    <w:rsid w:val="00827149"/>
    <w:rsid w:val="00827C72"/>
    <w:rsid w:val="0083115D"/>
    <w:rsid w:val="00831A5E"/>
    <w:rsid w:val="00831A64"/>
    <w:rsid w:val="00831BD7"/>
    <w:rsid w:val="00832891"/>
    <w:rsid w:val="00832AE0"/>
    <w:rsid w:val="008330E9"/>
    <w:rsid w:val="00833BEC"/>
    <w:rsid w:val="00833F94"/>
    <w:rsid w:val="00834EFA"/>
    <w:rsid w:val="00834EFE"/>
    <w:rsid w:val="00834F55"/>
    <w:rsid w:val="00835347"/>
    <w:rsid w:val="008359D5"/>
    <w:rsid w:val="00835ADE"/>
    <w:rsid w:val="00835B89"/>
    <w:rsid w:val="00835D99"/>
    <w:rsid w:val="00835DE2"/>
    <w:rsid w:val="00835E30"/>
    <w:rsid w:val="008369E4"/>
    <w:rsid w:val="00836CEF"/>
    <w:rsid w:val="0083737C"/>
    <w:rsid w:val="008377FF"/>
    <w:rsid w:val="00837AD0"/>
    <w:rsid w:val="00837C73"/>
    <w:rsid w:val="00837E97"/>
    <w:rsid w:val="00840315"/>
    <w:rsid w:val="00840929"/>
    <w:rsid w:val="00840936"/>
    <w:rsid w:val="00840A25"/>
    <w:rsid w:val="00840B37"/>
    <w:rsid w:val="00840BA8"/>
    <w:rsid w:val="008411E6"/>
    <w:rsid w:val="00842189"/>
    <w:rsid w:val="008421A9"/>
    <w:rsid w:val="008425D5"/>
    <w:rsid w:val="00842800"/>
    <w:rsid w:val="0084281C"/>
    <w:rsid w:val="00842834"/>
    <w:rsid w:val="00843288"/>
    <w:rsid w:val="0084379C"/>
    <w:rsid w:val="00843D6A"/>
    <w:rsid w:val="00843DC9"/>
    <w:rsid w:val="00844713"/>
    <w:rsid w:val="008448A9"/>
    <w:rsid w:val="00844E8D"/>
    <w:rsid w:val="00845356"/>
    <w:rsid w:val="00846389"/>
    <w:rsid w:val="00846591"/>
    <w:rsid w:val="0084663F"/>
    <w:rsid w:val="00846C02"/>
    <w:rsid w:val="0084734A"/>
    <w:rsid w:val="008474EF"/>
    <w:rsid w:val="0084767F"/>
    <w:rsid w:val="00847EC1"/>
    <w:rsid w:val="00847F14"/>
    <w:rsid w:val="008506D9"/>
    <w:rsid w:val="008507B5"/>
    <w:rsid w:val="00851290"/>
    <w:rsid w:val="00851716"/>
    <w:rsid w:val="00851A06"/>
    <w:rsid w:val="00851D15"/>
    <w:rsid w:val="00851F07"/>
    <w:rsid w:val="00852110"/>
    <w:rsid w:val="008523E9"/>
    <w:rsid w:val="00852621"/>
    <w:rsid w:val="00852953"/>
    <w:rsid w:val="00852E59"/>
    <w:rsid w:val="00852F86"/>
    <w:rsid w:val="00853454"/>
    <w:rsid w:val="00853455"/>
    <w:rsid w:val="00853834"/>
    <w:rsid w:val="00853C41"/>
    <w:rsid w:val="00853CCC"/>
    <w:rsid w:val="0085416F"/>
    <w:rsid w:val="0085425D"/>
    <w:rsid w:val="00854287"/>
    <w:rsid w:val="008544F7"/>
    <w:rsid w:val="00854575"/>
    <w:rsid w:val="00854D62"/>
    <w:rsid w:val="00855C51"/>
    <w:rsid w:val="008562B8"/>
    <w:rsid w:val="00856382"/>
    <w:rsid w:val="008566A7"/>
    <w:rsid w:val="0085671A"/>
    <w:rsid w:val="00856F4E"/>
    <w:rsid w:val="008570A1"/>
    <w:rsid w:val="00857107"/>
    <w:rsid w:val="00857212"/>
    <w:rsid w:val="0085735F"/>
    <w:rsid w:val="0085741F"/>
    <w:rsid w:val="00857D1E"/>
    <w:rsid w:val="008600B9"/>
    <w:rsid w:val="00860597"/>
    <w:rsid w:val="00860AC4"/>
    <w:rsid w:val="00860B12"/>
    <w:rsid w:val="00860D4E"/>
    <w:rsid w:val="00860F3E"/>
    <w:rsid w:val="0086192E"/>
    <w:rsid w:val="00862255"/>
    <w:rsid w:val="0086233F"/>
    <w:rsid w:val="008624D1"/>
    <w:rsid w:val="008624F1"/>
    <w:rsid w:val="00862A6D"/>
    <w:rsid w:val="00862AB8"/>
    <w:rsid w:val="00862AE6"/>
    <w:rsid w:val="00863073"/>
    <w:rsid w:val="00863432"/>
    <w:rsid w:val="0086376C"/>
    <w:rsid w:val="0086388D"/>
    <w:rsid w:val="0086399E"/>
    <w:rsid w:val="00865B08"/>
    <w:rsid w:val="00865D53"/>
    <w:rsid w:val="00865DF7"/>
    <w:rsid w:val="008666D8"/>
    <w:rsid w:val="008671ED"/>
    <w:rsid w:val="0086722A"/>
    <w:rsid w:val="008672A0"/>
    <w:rsid w:val="008674EE"/>
    <w:rsid w:val="0086767A"/>
    <w:rsid w:val="00867DB5"/>
    <w:rsid w:val="00870087"/>
    <w:rsid w:val="0087009E"/>
    <w:rsid w:val="008709AF"/>
    <w:rsid w:val="00871179"/>
    <w:rsid w:val="00871678"/>
    <w:rsid w:val="00871711"/>
    <w:rsid w:val="00871F01"/>
    <w:rsid w:val="008721E0"/>
    <w:rsid w:val="0087284D"/>
    <w:rsid w:val="00872A69"/>
    <w:rsid w:val="00872D5F"/>
    <w:rsid w:val="00873427"/>
    <w:rsid w:val="00873591"/>
    <w:rsid w:val="00873619"/>
    <w:rsid w:val="00873ACD"/>
    <w:rsid w:val="00874294"/>
    <w:rsid w:val="00874BBB"/>
    <w:rsid w:val="00874C6E"/>
    <w:rsid w:val="00874E86"/>
    <w:rsid w:val="00875B4B"/>
    <w:rsid w:val="00876041"/>
    <w:rsid w:val="00876A5C"/>
    <w:rsid w:val="00876C6C"/>
    <w:rsid w:val="00876DC1"/>
    <w:rsid w:val="00877182"/>
    <w:rsid w:val="008771AD"/>
    <w:rsid w:val="008773FA"/>
    <w:rsid w:val="00877A3B"/>
    <w:rsid w:val="00877DB4"/>
    <w:rsid w:val="00877F1C"/>
    <w:rsid w:val="00880411"/>
    <w:rsid w:val="00880667"/>
    <w:rsid w:val="008806F7"/>
    <w:rsid w:val="00880F20"/>
    <w:rsid w:val="00881626"/>
    <w:rsid w:val="00881E5E"/>
    <w:rsid w:val="00881EA8"/>
    <w:rsid w:val="0088272E"/>
    <w:rsid w:val="0088317B"/>
    <w:rsid w:val="008831E6"/>
    <w:rsid w:val="0088351F"/>
    <w:rsid w:val="00883710"/>
    <w:rsid w:val="00883E42"/>
    <w:rsid w:val="0088420F"/>
    <w:rsid w:val="00884BC0"/>
    <w:rsid w:val="00884FC0"/>
    <w:rsid w:val="00885088"/>
    <w:rsid w:val="008854D7"/>
    <w:rsid w:val="008859FB"/>
    <w:rsid w:val="00885DEC"/>
    <w:rsid w:val="0088648F"/>
    <w:rsid w:val="008869E6"/>
    <w:rsid w:val="00886B65"/>
    <w:rsid w:val="00886ED6"/>
    <w:rsid w:val="008873FF"/>
    <w:rsid w:val="0088776A"/>
    <w:rsid w:val="00887A70"/>
    <w:rsid w:val="00887B37"/>
    <w:rsid w:val="008904BF"/>
    <w:rsid w:val="00890989"/>
    <w:rsid w:val="00890AE1"/>
    <w:rsid w:val="00890FF9"/>
    <w:rsid w:val="0089119F"/>
    <w:rsid w:val="00891473"/>
    <w:rsid w:val="00891FFB"/>
    <w:rsid w:val="00892302"/>
    <w:rsid w:val="008924E4"/>
    <w:rsid w:val="00892655"/>
    <w:rsid w:val="008926D4"/>
    <w:rsid w:val="008927B5"/>
    <w:rsid w:val="00892807"/>
    <w:rsid w:val="00892FDE"/>
    <w:rsid w:val="00894CB0"/>
    <w:rsid w:val="00895085"/>
    <w:rsid w:val="00895311"/>
    <w:rsid w:val="008954EF"/>
    <w:rsid w:val="008958A0"/>
    <w:rsid w:val="00896398"/>
    <w:rsid w:val="00896825"/>
    <w:rsid w:val="00896B17"/>
    <w:rsid w:val="00896F6C"/>
    <w:rsid w:val="00897150"/>
    <w:rsid w:val="00897641"/>
    <w:rsid w:val="00897763"/>
    <w:rsid w:val="008977A4"/>
    <w:rsid w:val="00897DF7"/>
    <w:rsid w:val="00897FEF"/>
    <w:rsid w:val="008A0DC5"/>
    <w:rsid w:val="008A1476"/>
    <w:rsid w:val="008A18AF"/>
    <w:rsid w:val="008A248C"/>
    <w:rsid w:val="008A2710"/>
    <w:rsid w:val="008A3195"/>
    <w:rsid w:val="008A3A12"/>
    <w:rsid w:val="008A3B87"/>
    <w:rsid w:val="008A3DC8"/>
    <w:rsid w:val="008A3F8E"/>
    <w:rsid w:val="008A4570"/>
    <w:rsid w:val="008A476D"/>
    <w:rsid w:val="008A4A3F"/>
    <w:rsid w:val="008A4CFE"/>
    <w:rsid w:val="008A56A7"/>
    <w:rsid w:val="008A5B9D"/>
    <w:rsid w:val="008A5DDD"/>
    <w:rsid w:val="008A5E79"/>
    <w:rsid w:val="008A5FD6"/>
    <w:rsid w:val="008A61D1"/>
    <w:rsid w:val="008A62C8"/>
    <w:rsid w:val="008A65C2"/>
    <w:rsid w:val="008A675E"/>
    <w:rsid w:val="008A685F"/>
    <w:rsid w:val="008A6C0A"/>
    <w:rsid w:val="008A6D19"/>
    <w:rsid w:val="008A761D"/>
    <w:rsid w:val="008A7A06"/>
    <w:rsid w:val="008A7AA5"/>
    <w:rsid w:val="008B0044"/>
    <w:rsid w:val="008B03AD"/>
    <w:rsid w:val="008B03FF"/>
    <w:rsid w:val="008B0776"/>
    <w:rsid w:val="008B1A99"/>
    <w:rsid w:val="008B1C08"/>
    <w:rsid w:val="008B2E47"/>
    <w:rsid w:val="008B2F6F"/>
    <w:rsid w:val="008B326F"/>
    <w:rsid w:val="008B32C6"/>
    <w:rsid w:val="008B34B6"/>
    <w:rsid w:val="008B3523"/>
    <w:rsid w:val="008B3844"/>
    <w:rsid w:val="008B398E"/>
    <w:rsid w:val="008B3C19"/>
    <w:rsid w:val="008B4264"/>
    <w:rsid w:val="008B48A7"/>
    <w:rsid w:val="008B4CFF"/>
    <w:rsid w:val="008B4D6D"/>
    <w:rsid w:val="008B51B6"/>
    <w:rsid w:val="008B61F6"/>
    <w:rsid w:val="008B64C3"/>
    <w:rsid w:val="008B6740"/>
    <w:rsid w:val="008B675E"/>
    <w:rsid w:val="008B688B"/>
    <w:rsid w:val="008B6971"/>
    <w:rsid w:val="008B6A72"/>
    <w:rsid w:val="008B6DBC"/>
    <w:rsid w:val="008B6E1F"/>
    <w:rsid w:val="008B6F32"/>
    <w:rsid w:val="008B6FCE"/>
    <w:rsid w:val="008B7D70"/>
    <w:rsid w:val="008C027B"/>
    <w:rsid w:val="008C0875"/>
    <w:rsid w:val="008C0D87"/>
    <w:rsid w:val="008C1BFB"/>
    <w:rsid w:val="008C2142"/>
    <w:rsid w:val="008C259B"/>
    <w:rsid w:val="008C272F"/>
    <w:rsid w:val="008C27D9"/>
    <w:rsid w:val="008C2C5B"/>
    <w:rsid w:val="008C3520"/>
    <w:rsid w:val="008C3B02"/>
    <w:rsid w:val="008C3DAE"/>
    <w:rsid w:val="008C4811"/>
    <w:rsid w:val="008C526A"/>
    <w:rsid w:val="008C5309"/>
    <w:rsid w:val="008C53BF"/>
    <w:rsid w:val="008C5A80"/>
    <w:rsid w:val="008C5EB6"/>
    <w:rsid w:val="008C604B"/>
    <w:rsid w:val="008C65F3"/>
    <w:rsid w:val="008C68FC"/>
    <w:rsid w:val="008C73A2"/>
    <w:rsid w:val="008C77CF"/>
    <w:rsid w:val="008D02F6"/>
    <w:rsid w:val="008D103B"/>
    <w:rsid w:val="008D12D8"/>
    <w:rsid w:val="008D137E"/>
    <w:rsid w:val="008D1505"/>
    <w:rsid w:val="008D21C3"/>
    <w:rsid w:val="008D2563"/>
    <w:rsid w:val="008D2D64"/>
    <w:rsid w:val="008D3503"/>
    <w:rsid w:val="008D35F1"/>
    <w:rsid w:val="008D367A"/>
    <w:rsid w:val="008D38BB"/>
    <w:rsid w:val="008D38DD"/>
    <w:rsid w:val="008D5471"/>
    <w:rsid w:val="008D56E0"/>
    <w:rsid w:val="008D627E"/>
    <w:rsid w:val="008D659F"/>
    <w:rsid w:val="008D6905"/>
    <w:rsid w:val="008D6C23"/>
    <w:rsid w:val="008D6D87"/>
    <w:rsid w:val="008D6ED6"/>
    <w:rsid w:val="008E03D6"/>
    <w:rsid w:val="008E0431"/>
    <w:rsid w:val="008E06BD"/>
    <w:rsid w:val="008E073D"/>
    <w:rsid w:val="008E0967"/>
    <w:rsid w:val="008E0A2E"/>
    <w:rsid w:val="008E0C95"/>
    <w:rsid w:val="008E0FC6"/>
    <w:rsid w:val="008E15EC"/>
    <w:rsid w:val="008E2201"/>
    <w:rsid w:val="008E23EA"/>
    <w:rsid w:val="008E246F"/>
    <w:rsid w:val="008E2471"/>
    <w:rsid w:val="008E2A9A"/>
    <w:rsid w:val="008E337F"/>
    <w:rsid w:val="008E3A07"/>
    <w:rsid w:val="008E3A91"/>
    <w:rsid w:val="008E3BC5"/>
    <w:rsid w:val="008E4360"/>
    <w:rsid w:val="008E4365"/>
    <w:rsid w:val="008E47CE"/>
    <w:rsid w:val="008E495E"/>
    <w:rsid w:val="008E4B1C"/>
    <w:rsid w:val="008E555A"/>
    <w:rsid w:val="008E5B94"/>
    <w:rsid w:val="008E6002"/>
    <w:rsid w:val="008E6154"/>
    <w:rsid w:val="008E6273"/>
    <w:rsid w:val="008E63E5"/>
    <w:rsid w:val="008E650D"/>
    <w:rsid w:val="008E6C5E"/>
    <w:rsid w:val="008E70F0"/>
    <w:rsid w:val="008E72B4"/>
    <w:rsid w:val="008E734A"/>
    <w:rsid w:val="008E74D4"/>
    <w:rsid w:val="008E763E"/>
    <w:rsid w:val="008E7A88"/>
    <w:rsid w:val="008E7B4C"/>
    <w:rsid w:val="008F027D"/>
    <w:rsid w:val="008F1697"/>
    <w:rsid w:val="008F2865"/>
    <w:rsid w:val="008F2C63"/>
    <w:rsid w:val="008F2DA9"/>
    <w:rsid w:val="008F3002"/>
    <w:rsid w:val="008F3035"/>
    <w:rsid w:val="008F35B5"/>
    <w:rsid w:val="008F3B58"/>
    <w:rsid w:val="008F4007"/>
    <w:rsid w:val="008F4039"/>
    <w:rsid w:val="008F4711"/>
    <w:rsid w:val="008F4A43"/>
    <w:rsid w:val="008F4B86"/>
    <w:rsid w:val="008F514B"/>
    <w:rsid w:val="008F58A7"/>
    <w:rsid w:val="008F6999"/>
    <w:rsid w:val="008F6D38"/>
    <w:rsid w:val="008F7084"/>
    <w:rsid w:val="008F73B8"/>
    <w:rsid w:val="008F7549"/>
    <w:rsid w:val="008F7B38"/>
    <w:rsid w:val="008F7C98"/>
    <w:rsid w:val="00900AFC"/>
    <w:rsid w:val="00900F3D"/>
    <w:rsid w:val="00901016"/>
    <w:rsid w:val="009014DE"/>
    <w:rsid w:val="009020F4"/>
    <w:rsid w:val="00902114"/>
    <w:rsid w:val="00902180"/>
    <w:rsid w:val="009032E2"/>
    <w:rsid w:val="00903313"/>
    <w:rsid w:val="00903439"/>
    <w:rsid w:val="0090349F"/>
    <w:rsid w:val="009035D0"/>
    <w:rsid w:val="00903A3D"/>
    <w:rsid w:val="00903B7B"/>
    <w:rsid w:val="009040FC"/>
    <w:rsid w:val="009043DE"/>
    <w:rsid w:val="0090451A"/>
    <w:rsid w:val="009046E2"/>
    <w:rsid w:val="009055EE"/>
    <w:rsid w:val="0090583A"/>
    <w:rsid w:val="009059DF"/>
    <w:rsid w:val="00905F8A"/>
    <w:rsid w:val="00906140"/>
    <w:rsid w:val="00906550"/>
    <w:rsid w:val="0090671B"/>
    <w:rsid w:val="00906827"/>
    <w:rsid w:val="009068A1"/>
    <w:rsid w:val="009069A3"/>
    <w:rsid w:val="00907598"/>
    <w:rsid w:val="00907A94"/>
    <w:rsid w:val="00907CD7"/>
    <w:rsid w:val="00910676"/>
    <w:rsid w:val="009107C1"/>
    <w:rsid w:val="00910B56"/>
    <w:rsid w:val="00910BD0"/>
    <w:rsid w:val="00910CE4"/>
    <w:rsid w:val="009110C5"/>
    <w:rsid w:val="00911959"/>
    <w:rsid w:val="00912394"/>
    <w:rsid w:val="00912A07"/>
    <w:rsid w:val="00912C1D"/>
    <w:rsid w:val="00912CC8"/>
    <w:rsid w:val="00914043"/>
    <w:rsid w:val="0091431A"/>
    <w:rsid w:val="00914352"/>
    <w:rsid w:val="0091466C"/>
    <w:rsid w:val="00914846"/>
    <w:rsid w:val="00914CF1"/>
    <w:rsid w:val="00915B9F"/>
    <w:rsid w:val="00915FFF"/>
    <w:rsid w:val="009161EA"/>
    <w:rsid w:val="00916603"/>
    <w:rsid w:val="00916C07"/>
    <w:rsid w:val="00916D45"/>
    <w:rsid w:val="0091703B"/>
    <w:rsid w:val="009172B2"/>
    <w:rsid w:val="00917456"/>
    <w:rsid w:val="00917ABD"/>
    <w:rsid w:val="0092002E"/>
    <w:rsid w:val="00920099"/>
    <w:rsid w:val="0092019B"/>
    <w:rsid w:val="00920494"/>
    <w:rsid w:val="009204D6"/>
    <w:rsid w:val="00921C16"/>
    <w:rsid w:val="009220D6"/>
    <w:rsid w:val="00923699"/>
    <w:rsid w:val="00923ADD"/>
    <w:rsid w:val="00924122"/>
    <w:rsid w:val="009254D8"/>
    <w:rsid w:val="00925659"/>
    <w:rsid w:val="00925C6E"/>
    <w:rsid w:val="0092616D"/>
    <w:rsid w:val="00926600"/>
    <w:rsid w:val="00926C02"/>
    <w:rsid w:val="00926C83"/>
    <w:rsid w:val="00926F41"/>
    <w:rsid w:val="00926FDD"/>
    <w:rsid w:val="0092768E"/>
    <w:rsid w:val="00927A5A"/>
    <w:rsid w:val="00927FB4"/>
    <w:rsid w:val="00927FE9"/>
    <w:rsid w:val="00930093"/>
    <w:rsid w:val="009301B5"/>
    <w:rsid w:val="00930494"/>
    <w:rsid w:val="009304C5"/>
    <w:rsid w:val="00930B6E"/>
    <w:rsid w:val="00930E57"/>
    <w:rsid w:val="009312B2"/>
    <w:rsid w:val="00931725"/>
    <w:rsid w:val="009317DD"/>
    <w:rsid w:val="00931B3F"/>
    <w:rsid w:val="00932341"/>
    <w:rsid w:val="00932CCB"/>
    <w:rsid w:val="00933423"/>
    <w:rsid w:val="00933453"/>
    <w:rsid w:val="0093348D"/>
    <w:rsid w:val="009334F3"/>
    <w:rsid w:val="009336A3"/>
    <w:rsid w:val="009337F6"/>
    <w:rsid w:val="00933DD5"/>
    <w:rsid w:val="0093458F"/>
    <w:rsid w:val="009348CE"/>
    <w:rsid w:val="00934C53"/>
    <w:rsid w:val="00934E78"/>
    <w:rsid w:val="00935168"/>
    <w:rsid w:val="0093555D"/>
    <w:rsid w:val="00935A3E"/>
    <w:rsid w:val="00935AE9"/>
    <w:rsid w:val="00935BE7"/>
    <w:rsid w:val="009364E0"/>
    <w:rsid w:val="00936538"/>
    <w:rsid w:val="009377C9"/>
    <w:rsid w:val="00937C2B"/>
    <w:rsid w:val="00937FE8"/>
    <w:rsid w:val="009402D4"/>
    <w:rsid w:val="009403C2"/>
    <w:rsid w:val="0094041F"/>
    <w:rsid w:val="0094057D"/>
    <w:rsid w:val="00940591"/>
    <w:rsid w:val="009407CD"/>
    <w:rsid w:val="00940BC7"/>
    <w:rsid w:val="00941238"/>
    <w:rsid w:val="009413E8"/>
    <w:rsid w:val="00941675"/>
    <w:rsid w:val="009418D5"/>
    <w:rsid w:val="009421E7"/>
    <w:rsid w:val="009427DF"/>
    <w:rsid w:val="0094293D"/>
    <w:rsid w:val="0094299B"/>
    <w:rsid w:val="00942E04"/>
    <w:rsid w:val="00942E9A"/>
    <w:rsid w:val="00942EC7"/>
    <w:rsid w:val="0094365A"/>
    <w:rsid w:val="00943FAA"/>
    <w:rsid w:val="00944252"/>
    <w:rsid w:val="00944699"/>
    <w:rsid w:val="009446FE"/>
    <w:rsid w:val="00944EB6"/>
    <w:rsid w:val="0094531E"/>
    <w:rsid w:val="00945831"/>
    <w:rsid w:val="00946547"/>
    <w:rsid w:val="00946F00"/>
    <w:rsid w:val="00947117"/>
    <w:rsid w:val="0094748F"/>
    <w:rsid w:val="00947D84"/>
    <w:rsid w:val="0095016E"/>
    <w:rsid w:val="00950469"/>
    <w:rsid w:val="0095090F"/>
    <w:rsid w:val="00950EC0"/>
    <w:rsid w:val="0095104A"/>
    <w:rsid w:val="00951297"/>
    <w:rsid w:val="00951EE2"/>
    <w:rsid w:val="0095223B"/>
    <w:rsid w:val="0095224F"/>
    <w:rsid w:val="009523F0"/>
    <w:rsid w:val="0095266B"/>
    <w:rsid w:val="00952B69"/>
    <w:rsid w:val="00952C6D"/>
    <w:rsid w:val="00952D1A"/>
    <w:rsid w:val="009533A6"/>
    <w:rsid w:val="00953CEB"/>
    <w:rsid w:val="00953D0F"/>
    <w:rsid w:val="00953EFF"/>
    <w:rsid w:val="0095437F"/>
    <w:rsid w:val="00954B68"/>
    <w:rsid w:val="00954BC7"/>
    <w:rsid w:val="00954E40"/>
    <w:rsid w:val="0095527D"/>
    <w:rsid w:val="0095539B"/>
    <w:rsid w:val="00955659"/>
    <w:rsid w:val="00955DA6"/>
    <w:rsid w:val="00955EBF"/>
    <w:rsid w:val="00955EC9"/>
    <w:rsid w:val="0095626D"/>
    <w:rsid w:val="00956409"/>
    <w:rsid w:val="00956952"/>
    <w:rsid w:val="00956AF1"/>
    <w:rsid w:val="00956B38"/>
    <w:rsid w:val="00956F69"/>
    <w:rsid w:val="00957727"/>
    <w:rsid w:val="00957838"/>
    <w:rsid w:val="00960079"/>
    <w:rsid w:val="00960163"/>
    <w:rsid w:val="0096139B"/>
    <w:rsid w:val="00961567"/>
    <w:rsid w:val="00961AB4"/>
    <w:rsid w:val="00961E93"/>
    <w:rsid w:val="00961EDF"/>
    <w:rsid w:val="00961F24"/>
    <w:rsid w:val="009628FE"/>
    <w:rsid w:val="00962BFB"/>
    <w:rsid w:val="00962D17"/>
    <w:rsid w:val="00963258"/>
    <w:rsid w:val="0096404D"/>
    <w:rsid w:val="00964CAC"/>
    <w:rsid w:val="00964DBF"/>
    <w:rsid w:val="00965C85"/>
    <w:rsid w:val="00965F90"/>
    <w:rsid w:val="00966427"/>
    <w:rsid w:val="00966653"/>
    <w:rsid w:val="009668DE"/>
    <w:rsid w:val="00966A17"/>
    <w:rsid w:val="00966AF7"/>
    <w:rsid w:val="00966B78"/>
    <w:rsid w:val="00966CF3"/>
    <w:rsid w:val="009670B0"/>
    <w:rsid w:val="00967222"/>
    <w:rsid w:val="00967DB4"/>
    <w:rsid w:val="00967F24"/>
    <w:rsid w:val="00970FA8"/>
    <w:rsid w:val="009717BF"/>
    <w:rsid w:val="009717C1"/>
    <w:rsid w:val="009717EE"/>
    <w:rsid w:val="00971A5E"/>
    <w:rsid w:val="00972204"/>
    <w:rsid w:val="0097266E"/>
    <w:rsid w:val="00972CBF"/>
    <w:rsid w:val="00973219"/>
    <w:rsid w:val="00973932"/>
    <w:rsid w:val="0097494D"/>
    <w:rsid w:val="009749C1"/>
    <w:rsid w:val="00974AA1"/>
    <w:rsid w:val="00974F67"/>
    <w:rsid w:val="0097555B"/>
    <w:rsid w:val="00975643"/>
    <w:rsid w:val="00975A39"/>
    <w:rsid w:val="009774A1"/>
    <w:rsid w:val="0097797F"/>
    <w:rsid w:val="00977AD5"/>
    <w:rsid w:val="009802FB"/>
    <w:rsid w:val="00980D6B"/>
    <w:rsid w:val="009815FD"/>
    <w:rsid w:val="0098192D"/>
    <w:rsid w:val="00981FB7"/>
    <w:rsid w:val="0098241B"/>
    <w:rsid w:val="00982503"/>
    <w:rsid w:val="00982985"/>
    <w:rsid w:val="00982F09"/>
    <w:rsid w:val="0098302C"/>
    <w:rsid w:val="0098328F"/>
    <w:rsid w:val="00983752"/>
    <w:rsid w:val="009837A7"/>
    <w:rsid w:val="00984381"/>
    <w:rsid w:val="009843E2"/>
    <w:rsid w:val="00984A08"/>
    <w:rsid w:val="0098505C"/>
    <w:rsid w:val="00985076"/>
    <w:rsid w:val="0098592C"/>
    <w:rsid w:val="009865C4"/>
    <w:rsid w:val="00986DA2"/>
    <w:rsid w:val="00987869"/>
    <w:rsid w:val="0099074E"/>
    <w:rsid w:val="00990B22"/>
    <w:rsid w:val="00990BEC"/>
    <w:rsid w:val="009917A8"/>
    <w:rsid w:val="0099199F"/>
    <w:rsid w:val="00991EE8"/>
    <w:rsid w:val="00991EF2"/>
    <w:rsid w:val="00992BE5"/>
    <w:rsid w:val="00992E1A"/>
    <w:rsid w:val="00992F58"/>
    <w:rsid w:val="009939A1"/>
    <w:rsid w:val="00993A79"/>
    <w:rsid w:val="00993FF0"/>
    <w:rsid w:val="0099403C"/>
    <w:rsid w:val="0099438A"/>
    <w:rsid w:val="00994A17"/>
    <w:rsid w:val="0099622B"/>
    <w:rsid w:val="009965CC"/>
    <w:rsid w:val="00996882"/>
    <w:rsid w:val="00996949"/>
    <w:rsid w:val="00996C3A"/>
    <w:rsid w:val="00996E3A"/>
    <w:rsid w:val="00996FC4"/>
    <w:rsid w:val="009970CD"/>
    <w:rsid w:val="009973ED"/>
    <w:rsid w:val="00997AA7"/>
    <w:rsid w:val="009A02E0"/>
    <w:rsid w:val="009A04BF"/>
    <w:rsid w:val="009A054A"/>
    <w:rsid w:val="009A056A"/>
    <w:rsid w:val="009A0C11"/>
    <w:rsid w:val="009A0EDC"/>
    <w:rsid w:val="009A102F"/>
    <w:rsid w:val="009A1652"/>
    <w:rsid w:val="009A1787"/>
    <w:rsid w:val="009A1E3F"/>
    <w:rsid w:val="009A21CE"/>
    <w:rsid w:val="009A233B"/>
    <w:rsid w:val="009A2561"/>
    <w:rsid w:val="009A28F3"/>
    <w:rsid w:val="009A2E6F"/>
    <w:rsid w:val="009A2E96"/>
    <w:rsid w:val="009A30B7"/>
    <w:rsid w:val="009A32B5"/>
    <w:rsid w:val="009A33FF"/>
    <w:rsid w:val="009A3C45"/>
    <w:rsid w:val="009A3E0E"/>
    <w:rsid w:val="009A4207"/>
    <w:rsid w:val="009A42D2"/>
    <w:rsid w:val="009A4571"/>
    <w:rsid w:val="009A46DC"/>
    <w:rsid w:val="009A4975"/>
    <w:rsid w:val="009A59B4"/>
    <w:rsid w:val="009A5AA7"/>
    <w:rsid w:val="009A5CED"/>
    <w:rsid w:val="009A5DAF"/>
    <w:rsid w:val="009A6333"/>
    <w:rsid w:val="009A6426"/>
    <w:rsid w:val="009A6687"/>
    <w:rsid w:val="009A6837"/>
    <w:rsid w:val="009A7403"/>
    <w:rsid w:val="009A74AC"/>
    <w:rsid w:val="009B088B"/>
    <w:rsid w:val="009B1042"/>
    <w:rsid w:val="009B1978"/>
    <w:rsid w:val="009B1D1D"/>
    <w:rsid w:val="009B24DF"/>
    <w:rsid w:val="009B25E5"/>
    <w:rsid w:val="009B265D"/>
    <w:rsid w:val="009B277E"/>
    <w:rsid w:val="009B3785"/>
    <w:rsid w:val="009B3BF2"/>
    <w:rsid w:val="009B3CB8"/>
    <w:rsid w:val="009B46A4"/>
    <w:rsid w:val="009B4C57"/>
    <w:rsid w:val="009B4DD8"/>
    <w:rsid w:val="009B5177"/>
    <w:rsid w:val="009B52C5"/>
    <w:rsid w:val="009B5BF9"/>
    <w:rsid w:val="009B5D4D"/>
    <w:rsid w:val="009B5D6C"/>
    <w:rsid w:val="009B6046"/>
    <w:rsid w:val="009B6A3F"/>
    <w:rsid w:val="009B6B00"/>
    <w:rsid w:val="009B7154"/>
    <w:rsid w:val="009B7562"/>
    <w:rsid w:val="009B7581"/>
    <w:rsid w:val="009B7A9E"/>
    <w:rsid w:val="009B7AF8"/>
    <w:rsid w:val="009B7B67"/>
    <w:rsid w:val="009B7CB9"/>
    <w:rsid w:val="009B7CBC"/>
    <w:rsid w:val="009C00DF"/>
    <w:rsid w:val="009C0656"/>
    <w:rsid w:val="009C0A3C"/>
    <w:rsid w:val="009C0A5D"/>
    <w:rsid w:val="009C0DDD"/>
    <w:rsid w:val="009C1435"/>
    <w:rsid w:val="009C157E"/>
    <w:rsid w:val="009C170E"/>
    <w:rsid w:val="009C1A31"/>
    <w:rsid w:val="009C1DDF"/>
    <w:rsid w:val="009C1E80"/>
    <w:rsid w:val="009C1F31"/>
    <w:rsid w:val="009C23C0"/>
    <w:rsid w:val="009C24E7"/>
    <w:rsid w:val="009C2A9F"/>
    <w:rsid w:val="009C395F"/>
    <w:rsid w:val="009C3A5C"/>
    <w:rsid w:val="009C3C10"/>
    <w:rsid w:val="009C4100"/>
    <w:rsid w:val="009C43DA"/>
    <w:rsid w:val="009C47AB"/>
    <w:rsid w:val="009C4DCE"/>
    <w:rsid w:val="009C535B"/>
    <w:rsid w:val="009C55F9"/>
    <w:rsid w:val="009C5662"/>
    <w:rsid w:val="009C5A40"/>
    <w:rsid w:val="009C5FD9"/>
    <w:rsid w:val="009C63D6"/>
    <w:rsid w:val="009C68B3"/>
    <w:rsid w:val="009C75F5"/>
    <w:rsid w:val="009D010E"/>
    <w:rsid w:val="009D035A"/>
    <w:rsid w:val="009D191E"/>
    <w:rsid w:val="009D27B8"/>
    <w:rsid w:val="009D2B01"/>
    <w:rsid w:val="009D316A"/>
    <w:rsid w:val="009D32ED"/>
    <w:rsid w:val="009D3A3F"/>
    <w:rsid w:val="009D3D48"/>
    <w:rsid w:val="009D3DDD"/>
    <w:rsid w:val="009D3FE8"/>
    <w:rsid w:val="009D4076"/>
    <w:rsid w:val="009D42CC"/>
    <w:rsid w:val="009D4857"/>
    <w:rsid w:val="009D53B3"/>
    <w:rsid w:val="009D614B"/>
    <w:rsid w:val="009D675D"/>
    <w:rsid w:val="009D68DE"/>
    <w:rsid w:val="009D6FE8"/>
    <w:rsid w:val="009E0067"/>
    <w:rsid w:val="009E16E4"/>
    <w:rsid w:val="009E1779"/>
    <w:rsid w:val="009E251D"/>
    <w:rsid w:val="009E2B71"/>
    <w:rsid w:val="009E2CAC"/>
    <w:rsid w:val="009E3735"/>
    <w:rsid w:val="009E4089"/>
    <w:rsid w:val="009E4ABD"/>
    <w:rsid w:val="009E4C5A"/>
    <w:rsid w:val="009E5016"/>
    <w:rsid w:val="009E50E6"/>
    <w:rsid w:val="009E540B"/>
    <w:rsid w:val="009E5C5A"/>
    <w:rsid w:val="009E5D4F"/>
    <w:rsid w:val="009E6054"/>
    <w:rsid w:val="009E6537"/>
    <w:rsid w:val="009E67C8"/>
    <w:rsid w:val="009E6B45"/>
    <w:rsid w:val="009E7FF6"/>
    <w:rsid w:val="009F002F"/>
    <w:rsid w:val="009F01C0"/>
    <w:rsid w:val="009F05FC"/>
    <w:rsid w:val="009F06AB"/>
    <w:rsid w:val="009F0854"/>
    <w:rsid w:val="009F0C33"/>
    <w:rsid w:val="009F19A2"/>
    <w:rsid w:val="009F1CB8"/>
    <w:rsid w:val="009F2851"/>
    <w:rsid w:val="009F28A6"/>
    <w:rsid w:val="009F3085"/>
    <w:rsid w:val="009F3BB3"/>
    <w:rsid w:val="009F3D60"/>
    <w:rsid w:val="009F412B"/>
    <w:rsid w:val="009F49D8"/>
    <w:rsid w:val="009F4E1B"/>
    <w:rsid w:val="009F5C63"/>
    <w:rsid w:val="009F6054"/>
    <w:rsid w:val="009F64F3"/>
    <w:rsid w:val="009F656A"/>
    <w:rsid w:val="009F6834"/>
    <w:rsid w:val="009F6AFE"/>
    <w:rsid w:val="009F6EFD"/>
    <w:rsid w:val="009F6F3A"/>
    <w:rsid w:val="009F706A"/>
    <w:rsid w:val="009F735F"/>
    <w:rsid w:val="009F7D39"/>
    <w:rsid w:val="00A00092"/>
    <w:rsid w:val="00A00348"/>
    <w:rsid w:val="00A003B3"/>
    <w:rsid w:val="00A00422"/>
    <w:rsid w:val="00A00A60"/>
    <w:rsid w:val="00A010ED"/>
    <w:rsid w:val="00A01668"/>
    <w:rsid w:val="00A01A4E"/>
    <w:rsid w:val="00A02290"/>
    <w:rsid w:val="00A028AB"/>
    <w:rsid w:val="00A02C8C"/>
    <w:rsid w:val="00A02FA6"/>
    <w:rsid w:val="00A03103"/>
    <w:rsid w:val="00A03D34"/>
    <w:rsid w:val="00A0455A"/>
    <w:rsid w:val="00A045D4"/>
    <w:rsid w:val="00A04C1E"/>
    <w:rsid w:val="00A04C6F"/>
    <w:rsid w:val="00A050D0"/>
    <w:rsid w:val="00A051E8"/>
    <w:rsid w:val="00A0555B"/>
    <w:rsid w:val="00A05A28"/>
    <w:rsid w:val="00A05DBA"/>
    <w:rsid w:val="00A05F18"/>
    <w:rsid w:val="00A0606F"/>
    <w:rsid w:val="00A06088"/>
    <w:rsid w:val="00A06463"/>
    <w:rsid w:val="00A06681"/>
    <w:rsid w:val="00A068CA"/>
    <w:rsid w:val="00A069E5"/>
    <w:rsid w:val="00A06A38"/>
    <w:rsid w:val="00A06C55"/>
    <w:rsid w:val="00A06D85"/>
    <w:rsid w:val="00A06DC5"/>
    <w:rsid w:val="00A06F74"/>
    <w:rsid w:val="00A0721E"/>
    <w:rsid w:val="00A073CD"/>
    <w:rsid w:val="00A0773B"/>
    <w:rsid w:val="00A078D2"/>
    <w:rsid w:val="00A1000E"/>
    <w:rsid w:val="00A1007D"/>
    <w:rsid w:val="00A1016A"/>
    <w:rsid w:val="00A10C10"/>
    <w:rsid w:val="00A11241"/>
    <w:rsid w:val="00A11641"/>
    <w:rsid w:val="00A1164D"/>
    <w:rsid w:val="00A118DD"/>
    <w:rsid w:val="00A11CC0"/>
    <w:rsid w:val="00A11EF8"/>
    <w:rsid w:val="00A12170"/>
    <w:rsid w:val="00A128A0"/>
    <w:rsid w:val="00A129B6"/>
    <w:rsid w:val="00A130D6"/>
    <w:rsid w:val="00A1318B"/>
    <w:rsid w:val="00A136B8"/>
    <w:rsid w:val="00A13C77"/>
    <w:rsid w:val="00A14871"/>
    <w:rsid w:val="00A14FE6"/>
    <w:rsid w:val="00A152C3"/>
    <w:rsid w:val="00A15B9D"/>
    <w:rsid w:val="00A15F54"/>
    <w:rsid w:val="00A161DA"/>
    <w:rsid w:val="00A163B6"/>
    <w:rsid w:val="00A1703E"/>
    <w:rsid w:val="00A174E5"/>
    <w:rsid w:val="00A177B9"/>
    <w:rsid w:val="00A17AA3"/>
    <w:rsid w:val="00A17DC8"/>
    <w:rsid w:val="00A205C0"/>
    <w:rsid w:val="00A21029"/>
    <w:rsid w:val="00A219BA"/>
    <w:rsid w:val="00A21E8D"/>
    <w:rsid w:val="00A224BC"/>
    <w:rsid w:val="00A22AA2"/>
    <w:rsid w:val="00A2300E"/>
    <w:rsid w:val="00A2355B"/>
    <w:rsid w:val="00A23BE9"/>
    <w:rsid w:val="00A23CB9"/>
    <w:rsid w:val="00A245C8"/>
    <w:rsid w:val="00A24CA6"/>
    <w:rsid w:val="00A250EE"/>
    <w:rsid w:val="00A255A6"/>
    <w:rsid w:val="00A25703"/>
    <w:rsid w:val="00A257F6"/>
    <w:rsid w:val="00A25989"/>
    <w:rsid w:val="00A25D91"/>
    <w:rsid w:val="00A2606A"/>
    <w:rsid w:val="00A261F4"/>
    <w:rsid w:val="00A262E3"/>
    <w:rsid w:val="00A26324"/>
    <w:rsid w:val="00A26619"/>
    <w:rsid w:val="00A2677D"/>
    <w:rsid w:val="00A267D6"/>
    <w:rsid w:val="00A26FF4"/>
    <w:rsid w:val="00A2733A"/>
    <w:rsid w:val="00A304E1"/>
    <w:rsid w:val="00A313A7"/>
    <w:rsid w:val="00A314BF"/>
    <w:rsid w:val="00A31A9F"/>
    <w:rsid w:val="00A31C23"/>
    <w:rsid w:val="00A320FA"/>
    <w:rsid w:val="00A32FCF"/>
    <w:rsid w:val="00A33156"/>
    <w:rsid w:val="00A33365"/>
    <w:rsid w:val="00A337A1"/>
    <w:rsid w:val="00A33BE3"/>
    <w:rsid w:val="00A33D5B"/>
    <w:rsid w:val="00A33DCD"/>
    <w:rsid w:val="00A34663"/>
    <w:rsid w:val="00A34743"/>
    <w:rsid w:val="00A353BE"/>
    <w:rsid w:val="00A35B99"/>
    <w:rsid w:val="00A35D70"/>
    <w:rsid w:val="00A35D8F"/>
    <w:rsid w:val="00A35DC2"/>
    <w:rsid w:val="00A36E71"/>
    <w:rsid w:val="00A37134"/>
    <w:rsid w:val="00A37531"/>
    <w:rsid w:val="00A37883"/>
    <w:rsid w:val="00A37A66"/>
    <w:rsid w:val="00A37C02"/>
    <w:rsid w:val="00A40ACE"/>
    <w:rsid w:val="00A40B24"/>
    <w:rsid w:val="00A40C67"/>
    <w:rsid w:val="00A40CB3"/>
    <w:rsid w:val="00A41950"/>
    <w:rsid w:val="00A4206D"/>
    <w:rsid w:val="00A42364"/>
    <w:rsid w:val="00A42A89"/>
    <w:rsid w:val="00A42E83"/>
    <w:rsid w:val="00A42EE4"/>
    <w:rsid w:val="00A4300E"/>
    <w:rsid w:val="00A43165"/>
    <w:rsid w:val="00A43AF4"/>
    <w:rsid w:val="00A44393"/>
    <w:rsid w:val="00A44A79"/>
    <w:rsid w:val="00A44CE3"/>
    <w:rsid w:val="00A44E73"/>
    <w:rsid w:val="00A452EB"/>
    <w:rsid w:val="00A45A91"/>
    <w:rsid w:val="00A46403"/>
    <w:rsid w:val="00A4669F"/>
    <w:rsid w:val="00A467F2"/>
    <w:rsid w:val="00A46D53"/>
    <w:rsid w:val="00A47011"/>
    <w:rsid w:val="00A47F09"/>
    <w:rsid w:val="00A505EF"/>
    <w:rsid w:val="00A5060B"/>
    <w:rsid w:val="00A50E67"/>
    <w:rsid w:val="00A50FD2"/>
    <w:rsid w:val="00A515C6"/>
    <w:rsid w:val="00A516C2"/>
    <w:rsid w:val="00A5173D"/>
    <w:rsid w:val="00A518ED"/>
    <w:rsid w:val="00A5242B"/>
    <w:rsid w:val="00A525D5"/>
    <w:rsid w:val="00A5268F"/>
    <w:rsid w:val="00A5344A"/>
    <w:rsid w:val="00A53476"/>
    <w:rsid w:val="00A5353D"/>
    <w:rsid w:val="00A54079"/>
    <w:rsid w:val="00A54349"/>
    <w:rsid w:val="00A54A2A"/>
    <w:rsid w:val="00A54D60"/>
    <w:rsid w:val="00A54F73"/>
    <w:rsid w:val="00A551EF"/>
    <w:rsid w:val="00A5521A"/>
    <w:rsid w:val="00A5534B"/>
    <w:rsid w:val="00A55A63"/>
    <w:rsid w:val="00A56401"/>
    <w:rsid w:val="00A566D6"/>
    <w:rsid w:val="00A56B4D"/>
    <w:rsid w:val="00A578B2"/>
    <w:rsid w:val="00A57B7B"/>
    <w:rsid w:val="00A57CA5"/>
    <w:rsid w:val="00A60321"/>
    <w:rsid w:val="00A60452"/>
    <w:rsid w:val="00A608DF"/>
    <w:rsid w:val="00A60BB3"/>
    <w:rsid w:val="00A60D00"/>
    <w:rsid w:val="00A60E08"/>
    <w:rsid w:val="00A60EB2"/>
    <w:rsid w:val="00A613D5"/>
    <w:rsid w:val="00A616A7"/>
    <w:rsid w:val="00A61924"/>
    <w:rsid w:val="00A61AC0"/>
    <w:rsid w:val="00A622EA"/>
    <w:rsid w:val="00A62429"/>
    <w:rsid w:val="00A62466"/>
    <w:rsid w:val="00A626FE"/>
    <w:rsid w:val="00A629D8"/>
    <w:rsid w:val="00A62A81"/>
    <w:rsid w:val="00A62BC2"/>
    <w:rsid w:val="00A63EB7"/>
    <w:rsid w:val="00A63F7F"/>
    <w:rsid w:val="00A64976"/>
    <w:rsid w:val="00A64CC5"/>
    <w:rsid w:val="00A64ED6"/>
    <w:rsid w:val="00A65397"/>
    <w:rsid w:val="00A656FD"/>
    <w:rsid w:val="00A66372"/>
    <w:rsid w:val="00A6680F"/>
    <w:rsid w:val="00A66C9A"/>
    <w:rsid w:val="00A67187"/>
    <w:rsid w:val="00A671FB"/>
    <w:rsid w:val="00A676BD"/>
    <w:rsid w:val="00A67BC0"/>
    <w:rsid w:val="00A700F6"/>
    <w:rsid w:val="00A703D9"/>
    <w:rsid w:val="00A70BAC"/>
    <w:rsid w:val="00A70BC5"/>
    <w:rsid w:val="00A713EE"/>
    <w:rsid w:val="00A717C4"/>
    <w:rsid w:val="00A71A91"/>
    <w:rsid w:val="00A71B5A"/>
    <w:rsid w:val="00A71EF4"/>
    <w:rsid w:val="00A723D0"/>
    <w:rsid w:val="00A723F0"/>
    <w:rsid w:val="00A72611"/>
    <w:rsid w:val="00A727C8"/>
    <w:rsid w:val="00A72BB1"/>
    <w:rsid w:val="00A72C82"/>
    <w:rsid w:val="00A730AA"/>
    <w:rsid w:val="00A7355E"/>
    <w:rsid w:val="00A73F92"/>
    <w:rsid w:val="00A74314"/>
    <w:rsid w:val="00A74A60"/>
    <w:rsid w:val="00A74D9A"/>
    <w:rsid w:val="00A75273"/>
    <w:rsid w:val="00A752CC"/>
    <w:rsid w:val="00A754E0"/>
    <w:rsid w:val="00A75938"/>
    <w:rsid w:val="00A7640D"/>
    <w:rsid w:val="00A76E3D"/>
    <w:rsid w:val="00A76FB9"/>
    <w:rsid w:val="00A7773A"/>
    <w:rsid w:val="00A77A42"/>
    <w:rsid w:val="00A77DA8"/>
    <w:rsid w:val="00A80AA8"/>
    <w:rsid w:val="00A80B7C"/>
    <w:rsid w:val="00A812FF"/>
    <w:rsid w:val="00A826AB"/>
    <w:rsid w:val="00A827DA"/>
    <w:rsid w:val="00A82B1E"/>
    <w:rsid w:val="00A82ED3"/>
    <w:rsid w:val="00A83BC3"/>
    <w:rsid w:val="00A83FDC"/>
    <w:rsid w:val="00A84363"/>
    <w:rsid w:val="00A84F45"/>
    <w:rsid w:val="00A84FFE"/>
    <w:rsid w:val="00A85365"/>
    <w:rsid w:val="00A85DF5"/>
    <w:rsid w:val="00A86529"/>
    <w:rsid w:val="00A865E2"/>
    <w:rsid w:val="00A869F2"/>
    <w:rsid w:val="00A86A3B"/>
    <w:rsid w:val="00A86D66"/>
    <w:rsid w:val="00A87D88"/>
    <w:rsid w:val="00A90333"/>
    <w:rsid w:val="00A9071F"/>
    <w:rsid w:val="00A909D6"/>
    <w:rsid w:val="00A91649"/>
    <w:rsid w:val="00A91670"/>
    <w:rsid w:val="00A91884"/>
    <w:rsid w:val="00A91A9C"/>
    <w:rsid w:val="00A91B9F"/>
    <w:rsid w:val="00A922C0"/>
    <w:rsid w:val="00A92734"/>
    <w:rsid w:val="00A92DB0"/>
    <w:rsid w:val="00A92E6B"/>
    <w:rsid w:val="00A9385B"/>
    <w:rsid w:val="00A939FB"/>
    <w:rsid w:val="00A93FC3"/>
    <w:rsid w:val="00A943E5"/>
    <w:rsid w:val="00A94692"/>
    <w:rsid w:val="00A94756"/>
    <w:rsid w:val="00A94B9D"/>
    <w:rsid w:val="00A94FDA"/>
    <w:rsid w:val="00A950A2"/>
    <w:rsid w:val="00A950F3"/>
    <w:rsid w:val="00A95345"/>
    <w:rsid w:val="00A9579A"/>
    <w:rsid w:val="00A965B3"/>
    <w:rsid w:val="00A96DDC"/>
    <w:rsid w:val="00A972CC"/>
    <w:rsid w:val="00A9732F"/>
    <w:rsid w:val="00AA0A41"/>
    <w:rsid w:val="00AA1085"/>
    <w:rsid w:val="00AA16DA"/>
    <w:rsid w:val="00AA1D14"/>
    <w:rsid w:val="00AA1E0F"/>
    <w:rsid w:val="00AA1F21"/>
    <w:rsid w:val="00AA2047"/>
    <w:rsid w:val="00AA2128"/>
    <w:rsid w:val="00AA361B"/>
    <w:rsid w:val="00AA3741"/>
    <w:rsid w:val="00AA4779"/>
    <w:rsid w:val="00AA47D8"/>
    <w:rsid w:val="00AA4887"/>
    <w:rsid w:val="00AA55C9"/>
    <w:rsid w:val="00AA5D8B"/>
    <w:rsid w:val="00AA607F"/>
    <w:rsid w:val="00AA62F7"/>
    <w:rsid w:val="00AA6A74"/>
    <w:rsid w:val="00AA6D38"/>
    <w:rsid w:val="00AA70A2"/>
    <w:rsid w:val="00AA79E0"/>
    <w:rsid w:val="00AA7FBA"/>
    <w:rsid w:val="00AB01B1"/>
    <w:rsid w:val="00AB0BAC"/>
    <w:rsid w:val="00AB0F84"/>
    <w:rsid w:val="00AB159D"/>
    <w:rsid w:val="00AB213C"/>
    <w:rsid w:val="00AB261C"/>
    <w:rsid w:val="00AB2D2B"/>
    <w:rsid w:val="00AB31E2"/>
    <w:rsid w:val="00AB3392"/>
    <w:rsid w:val="00AB34E2"/>
    <w:rsid w:val="00AB3508"/>
    <w:rsid w:val="00AB3549"/>
    <w:rsid w:val="00AB4557"/>
    <w:rsid w:val="00AB4633"/>
    <w:rsid w:val="00AB47BA"/>
    <w:rsid w:val="00AB4AA6"/>
    <w:rsid w:val="00AB53E9"/>
    <w:rsid w:val="00AB5889"/>
    <w:rsid w:val="00AB5AD8"/>
    <w:rsid w:val="00AB5B5C"/>
    <w:rsid w:val="00AB5CCD"/>
    <w:rsid w:val="00AB5F8E"/>
    <w:rsid w:val="00AB6576"/>
    <w:rsid w:val="00AB6BB2"/>
    <w:rsid w:val="00AB7709"/>
    <w:rsid w:val="00AC0309"/>
    <w:rsid w:val="00AC13BD"/>
    <w:rsid w:val="00AC178D"/>
    <w:rsid w:val="00AC1808"/>
    <w:rsid w:val="00AC1E49"/>
    <w:rsid w:val="00AC27E7"/>
    <w:rsid w:val="00AC27FB"/>
    <w:rsid w:val="00AC294E"/>
    <w:rsid w:val="00AC2D96"/>
    <w:rsid w:val="00AC3033"/>
    <w:rsid w:val="00AC3433"/>
    <w:rsid w:val="00AC3721"/>
    <w:rsid w:val="00AC3768"/>
    <w:rsid w:val="00AC4357"/>
    <w:rsid w:val="00AC48D9"/>
    <w:rsid w:val="00AC4AE7"/>
    <w:rsid w:val="00AC4DF7"/>
    <w:rsid w:val="00AC50FA"/>
    <w:rsid w:val="00AC5159"/>
    <w:rsid w:val="00AC671E"/>
    <w:rsid w:val="00AC6874"/>
    <w:rsid w:val="00AC6BA1"/>
    <w:rsid w:val="00AC719B"/>
    <w:rsid w:val="00AC7602"/>
    <w:rsid w:val="00AC76EC"/>
    <w:rsid w:val="00AC79DC"/>
    <w:rsid w:val="00AC7E5D"/>
    <w:rsid w:val="00AD0241"/>
    <w:rsid w:val="00AD0814"/>
    <w:rsid w:val="00AD08B3"/>
    <w:rsid w:val="00AD0C33"/>
    <w:rsid w:val="00AD0C52"/>
    <w:rsid w:val="00AD0F3A"/>
    <w:rsid w:val="00AD1639"/>
    <w:rsid w:val="00AD1A02"/>
    <w:rsid w:val="00AD1D6F"/>
    <w:rsid w:val="00AD27EA"/>
    <w:rsid w:val="00AD2A33"/>
    <w:rsid w:val="00AD2B7A"/>
    <w:rsid w:val="00AD2CA4"/>
    <w:rsid w:val="00AD3236"/>
    <w:rsid w:val="00AD33FF"/>
    <w:rsid w:val="00AD35C3"/>
    <w:rsid w:val="00AD3931"/>
    <w:rsid w:val="00AD3F59"/>
    <w:rsid w:val="00AD49C6"/>
    <w:rsid w:val="00AD49F5"/>
    <w:rsid w:val="00AD5162"/>
    <w:rsid w:val="00AD539C"/>
    <w:rsid w:val="00AD546C"/>
    <w:rsid w:val="00AD55D0"/>
    <w:rsid w:val="00AD5618"/>
    <w:rsid w:val="00AD6AD6"/>
    <w:rsid w:val="00AD6E87"/>
    <w:rsid w:val="00AD6EDA"/>
    <w:rsid w:val="00AD6FAB"/>
    <w:rsid w:val="00AD71D0"/>
    <w:rsid w:val="00AD7496"/>
    <w:rsid w:val="00AD78B9"/>
    <w:rsid w:val="00AD7A5B"/>
    <w:rsid w:val="00AD7D7A"/>
    <w:rsid w:val="00AE0A6C"/>
    <w:rsid w:val="00AE1BF8"/>
    <w:rsid w:val="00AE2067"/>
    <w:rsid w:val="00AE20C3"/>
    <w:rsid w:val="00AE22AE"/>
    <w:rsid w:val="00AE25F9"/>
    <w:rsid w:val="00AE2C1D"/>
    <w:rsid w:val="00AE2C7E"/>
    <w:rsid w:val="00AE2FB9"/>
    <w:rsid w:val="00AE3B7F"/>
    <w:rsid w:val="00AE4B1F"/>
    <w:rsid w:val="00AE4DF4"/>
    <w:rsid w:val="00AE4E40"/>
    <w:rsid w:val="00AE5A19"/>
    <w:rsid w:val="00AE675D"/>
    <w:rsid w:val="00AE7B0F"/>
    <w:rsid w:val="00AE7D39"/>
    <w:rsid w:val="00AF011F"/>
    <w:rsid w:val="00AF035A"/>
    <w:rsid w:val="00AF052D"/>
    <w:rsid w:val="00AF0B6F"/>
    <w:rsid w:val="00AF0C3C"/>
    <w:rsid w:val="00AF1006"/>
    <w:rsid w:val="00AF1F58"/>
    <w:rsid w:val="00AF1FE5"/>
    <w:rsid w:val="00AF23DE"/>
    <w:rsid w:val="00AF23E1"/>
    <w:rsid w:val="00AF26AD"/>
    <w:rsid w:val="00AF2E80"/>
    <w:rsid w:val="00AF2FFF"/>
    <w:rsid w:val="00AF3B34"/>
    <w:rsid w:val="00AF3C20"/>
    <w:rsid w:val="00AF3FE6"/>
    <w:rsid w:val="00AF40DA"/>
    <w:rsid w:val="00AF40F9"/>
    <w:rsid w:val="00AF44FC"/>
    <w:rsid w:val="00AF483B"/>
    <w:rsid w:val="00AF4B24"/>
    <w:rsid w:val="00AF4B50"/>
    <w:rsid w:val="00AF4D98"/>
    <w:rsid w:val="00AF4DB9"/>
    <w:rsid w:val="00AF4DD3"/>
    <w:rsid w:val="00AF5965"/>
    <w:rsid w:val="00AF6257"/>
    <w:rsid w:val="00AF636B"/>
    <w:rsid w:val="00AF6894"/>
    <w:rsid w:val="00AF6E45"/>
    <w:rsid w:val="00AF78A4"/>
    <w:rsid w:val="00B000B7"/>
    <w:rsid w:val="00B0038D"/>
    <w:rsid w:val="00B0068B"/>
    <w:rsid w:val="00B00895"/>
    <w:rsid w:val="00B00B3B"/>
    <w:rsid w:val="00B00BF1"/>
    <w:rsid w:val="00B00E9A"/>
    <w:rsid w:val="00B016F6"/>
    <w:rsid w:val="00B02F83"/>
    <w:rsid w:val="00B032C5"/>
    <w:rsid w:val="00B05293"/>
    <w:rsid w:val="00B0532F"/>
    <w:rsid w:val="00B0541D"/>
    <w:rsid w:val="00B06509"/>
    <w:rsid w:val="00B071B9"/>
    <w:rsid w:val="00B0748E"/>
    <w:rsid w:val="00B0760D"/>
    <w:rsid w:val="00B07656"/>
    <w:rsid w:val="00B07A93"/>
    <w:rsid w:val="00B10003"/>
    <w:rsid w:val="00B10B7C"/>
    <w:rsid w:val="00B121CB"/>
    <w:rsid w:val="00B125F9"/>
    <w:rsid w:val="00B1270D"/>
    <w:rsid w:val="00B1295C"/>
    <w:rsid w:val="00B13008"/>
    <w:rsid w:val="00B1323A"/>
    <w:rsid w:val="00B132AB"/>
    <w:rsid w:val="00B13A93"/>
    <w:rsid w:val="00B13ABD"/>
    <w:rsid w:val="00B14E0A"/>
    <w:rsid w:val="00B15074"/>
    <w:rsid w:val="00B15C41"/>
    <w:rsid w:val="00B1642D"/>
    <w:rsid w:val="00B165F2"/>
    <w:rsid w:val="00B17446"/>
    <w:rsid w:val="00B17B3E"/>
    <w:rsid w:val="00B20230"/>
    <w:rsid w:val="00B20488"/>
    <w:rsid w:val="00B215C7"/>
    <w:rsid w:val="00B21DF8"/>
    <w:rsid w:val="00B220AE"/>
    <w:rsid w:val="00B22FF8"/>
    <w:rsid w:val="00B22FFD"/>
    <w:rsid w:val="00B23AD2"/>
    <w:rsid w:val="00B23C72"/>
    <w:rsid w:val="00B242B6"/>
    <w:rsid w:val="00B247EC"/>
    <w:rsid w:val="00B25164"/>
    <w:rsid w:val="00B252E5"/>
    <w:rsid w:val="00B258FD"/>
    <w:rsid w:val="00B2647F"/>
    <w:rsid w:val="00B26580"/>
    <w:rsid w:val="00B2673A"/>
    <w:rsid w:val="00B275B2"/>
    <w:rsid w:val="00B277B7"/>
    <w:rsid w:val="00B27A1E"/>
    <w:rsid w:val="00B30099"/>
    <w:rsid w:val="00B304A5"/>
    <w:rsid w:val="00B3069B"/>
    <w:rsid w:val="00B30ACC"/>
    <w:rsid w:val="00B31129"/>
    <w:rsid w:val="00B31420"/>
    <w:rsid w:val="00B31749"/>
    <w:rsid w:val="00B31778"/>
    <w:rsid w:val="00B3179B"/>
    <w:rsid w:val="00B32CA1"/>
    <w:rsid w:val="00B3329E"/>
    <w:rsid w:val="00B334BC"/>
    <w:rsid w:val="00B33FB2"/>
    <w:rsid w:val="00B342A3"/>
    <w:rsid w:val="00B34774"/>
    <w:rsid w:val="00B34B5B"/>
    <w:rsid w:val="00B3546A"/>
    <w:rsid w:val="00B355E3"/>
    <w:rsid w:val="00B356D1"/>
    <w:rsid w:val="00B35802"/>
    <w:rsid w:val="00B360CA"/>
    <w:rsid w:val="00B3652B"/>
    <w:rsid w:val="00B36E00"/>
    <w:rsid w:val="00B370F7"/>
    <w:rsid w:val="00B3717B"/>
    <w:rsid w:val="00B37383"/>
    <w:rsid w:val="00B37A57"/>
    <w:rsid w:val="00B37D31"/>
    <w:rsid w:val="00B4027A"/>
    <w:rsid w:val="00B40C78"/>
    <w:rsid w:val="00B40E60"/>
    <w:rsid w:val="00B4162E"/>
    <w:rsid w:val="00B41A6F"/>
    <w:rsid w:val="00B41ECE"/>
    <w:rsid w:val="00B42161"/>
    <w:rsid w:val="00B421EC"/>
    <w:rsid w:val="00B42378"/>
    <w:rsid w:val="00B423CD"/>
    <w:rsid w:val="00B4355B"/>
    <w:rsid w:val="00B43B63"/>
    <w:rsid w:val="00B43FC5"/>
    <w:rsid w:val="00B44A37"/>
    <w:rsid w:val="00B45309"/>
    <w:rsid w:val="00B45EFE"/>
    <w:rsid w:val="00B46093"/>
    <w:rsid w:val="00B46129"/>
    <w:rsid w:val="00B46C43"/>
    <w:rsid w:val="00B4704C"/>
    <w:rsid w:val="00B47072"/>
    <w:rsid w:val="00B470EC"/>
    <w:rsid w:val="00B4728D"/>
    <w:rsid w:val="00B50510"/>
    <w:rsid w:val="00B50F04"/>
    <w:rsid w:val="00B5121A"/>
    <w:rsid w:val="00B51ACB"/>
    <w:rsid w:val="00B51B03"/>
    <w:rsid w:val="00B51E21"/>
    <w:rsid w:val="00B51E56"/>
    <w:rsid w:val="00B51E84"/>
    <w:rsid w:val="00B51EA8"/>
    <w:rsid w:val="00B5249B"/>
    <w:rsid w:val="00B524BE"/>
    <w:rsid w:val="00B52BFE"/>
    <w:rsid w:val="00B52FEF"/>
    <w:rsid w:val="00B53013"/>
    <w:rsid w:val="00B531B8"/>
    <w:rsid w:val="00B53224"/>
    <w:rsid w:val="00B53384"/>
    <w:rsid w:val="00B53673"/>
    <w:rsid w:val="00B5387B"/>
    <w:rsid w:val="00B53A6F"/>
    <w:rsid w:val="00B53B21"/>
    <w:rsid w:val="00B53C93"/>
    <w:rsid w:val="00B53EF7"/>
    <w:rsid w:val="00B53FA2"/>
    <w:rsid w:val="00B548D5"/>
    <w:rsid w:val="00B5527D"/>
    <w:rsid w:val="00B559BA"/>
    <w:rsid w:val="00B55F51"/>
    <w:rsid w:val="00B562A4"/>
    <w:rsid w:val="00B5659F"/>
    <w:rsid w:val="00B56B80"/>
    <w:rsid w:val="00B56D66"/>
    <w:rsid w:val="00B57B06"/>
    <w:rsid w:val="00B600BE"/>
    <w:rsid w:val="00B601AA"/>
    <w:rsid w:val="00B6035A"/>
    <w:rsid w:val="00B60366"/>
    <w:rsid w:val="00B6058B"/>
    <w:rsid w:val="00B61485"/>
    <w:rsid w:val="00B61670"/>
    <w:rsid w:val="00B61BAF"/>
    <w:rsid w:val="00B61CF1"/>
    <w:rsid w:val="00B61D8B"/>
    <w:rsid w:val="00B621C1"/>
    <w:rsid w:val="00B622B9"/>
    <w:rsid w:val="00B6248A"/>
    <w:rsid w:val="00B6263B"/>
    <w:rsid w:val="00B627A0"/>
    <w:rsid w:val="00B63792"/>
    <w:rsid w:val="00B63A81"/>
    <w:rsid w:val="00B64120"/>
    <w:rsid w:val="00B649C9"/>
    <w:rsid w:val="00B64AA7"/>
    <w:rsid w:val="00B64B79"/>
    <w:rsid w:val="00B64E33"/>
    <w:rsid w:val="00B65806"/>
    <w:rsid w:val="00B6596D"/>
    <w:rsid w:val="00B660F4"/>
    <w:rsid w:val="00B6615D"/>
    <w:rsid w:val="00B66203"/>
    <w:rsid w:val="00B667BD"/>
    <w:rsid w:val="00B668BC"/>
    <w:rsid w:val="00B672A9"/>
    <w:rsid w:val="00B675B4"/>
    <w:rsid w:val="00B678F7"/>
    <w:rsid w:val="00B67AD4"/>
    <w:rsid w:val="00B67BD9"/>
    <w:rsid w:val="00B67DB9"/>
    <w:rsid w:val="00B67EDF"/>
    <w:rsid w:val="00B70493"/>
    <w:rsid w:val="00B7075E"/>
    <w:rsid w:val="00B70AE3"/>
    <w:rsid w:val="00B71313"/>
    <w:rsid w:val="00B715D5"/>
    <w:rsid w:val="00B71794"/>
    <w:rsid w:val="00B7197C"/>
    <w:rsid w:val="00B719C2"/>
    <w:rsid w:val="00B72402"/>
    <w:rsid w:val="00B72755"/>
    <w:rsid w:val="00B728E8"/>
    <w:rsid w:val="00B72D13"/>
    <w:rsid w:val="00B73BDA"/>
    <w:rsid w:val="00B740D0"/>
    <w:rsid w:val="00B74D65"/>
    <w:rsid w:val="00B75851"/>
    <w:rsid w:val="00B75ACC"/>
    <w:rsid w:val="00B76918"/>
    <w:rsid w:val="00B76DAC"/>
    <w:rsid w:val="00B770C3"/>
    <w:rsid w:val="00B77518"/>
    <w:rsid w:val="00B778AE"/>
    <w:rsid w:val="00B77D83"/>
    <w:rsid w:val="00B80725"/>
    <w:rsid w:val="00B80C55"/>
    <w:rsid w:val="00B8112B"/>
    <w:rsid w:val="00B81154"/>
    <w:rsid w:val="00B81EAE"/>
    <w:rsid w:val="00B8290D"/>
    <w:rsid w:val="00B82EBC"/>
    <w:rsid w:val="00B8356D"/>
    <w:rsid w:val="00B83616"/>
    <w:rsid w:val="00B84D2D"/>
    <w:rsid w:val="00B851A0"/>
    <w:rsid w:val="00B854EE"/>
    <w:rsid w:val="00B862AE"/>
    <w:rsid w:val="00B8693A"/>
    <w:rsid w:val="00B86ABF"/>
    <w:rsid w:val="00B86B6A"/>
    <w:rsid w:val="00B86CA7"/>
    <w:rsid w:val="00B86D91"/>
    <w:rsid w:val="00B870B9"/>
    <w:rsid w:val="00B87328"/>
    <w:rsid w:val="00B8760E"/>
    <w:rsid w:val="00B90153"/>
    <w:rsid w:val="00B905CD"/>
    <w:rsid w:val="00B908B1"/>
    <w:rsid w:val="00B90D9F"/>
    <w:rsid w:val="00B9109D"/>
    <w:rsid w:val="00B913C8"/>
    <w:rsid w:val="00B915A7"/>
    <w:rsid w:val="00B9190C"/>
    <w:rsid w:val="00B91BC4"/>
    <w:rsid w:val="00B91D11"/>
    <w:rsid w:val="00B923BE"/>
    <w:rsid w:val="00B9249D"/>
    <w:rsid w:val="00B924A8"/>
    <w:rsid w:val="00B92572"/>
    <w:rsid w:val="00B925CA"/>
    <w:rsid w:val="00B93A99"/>
    <w:rsid w:val="00B93B6D"/>
    <w:rsid w:val="00B94902"/>
    <w:rsid w:val="00B94D6B"/>
    <w:rsid w:val="00B9500D"/>
    <w:rsid w:val="00B954D5"/>
    <w:rsid w:val="00B95547"/>
    <w:rsid w:val="00B95FB3"/>
    <w:rsid w:val="00B96075"/>
    <w:rsid w:val="00B96C49"/>
    <w:rsid w:val="00B96C7D"/>
    <w:rsid w:val="00B970A6"/>
    <w:rsid w:val="00B972F9"/>
    <w:rsid w:val="00B97360"/>
    <w:rsid w:val="00B973F1"/>
    <w:rsid w:val="00BA03CC"/>
    <w:rsid w:val="00BA050C"/>
    <w:rsid w:val="00BA0733"/>
    <w:rsid w:val="00BA0803"/>
    <w:rsid w:val="00BA0DD9"/>
    <w:rsid w:val="00BA12E9"/>
    <w:rsid w:val="00BA13C2"/>
    <w:rsid w:val="00BA13EB"/>
    <w:rsid w:val="00BA1562"/>
    <w:rsid w:val="00BA232B"/>
    <w:rsid w:val="00BA2426"/>
    <w:rsid w:val="00BA2F6E"/>
    <w:rsid w:val="00BA3329"/>
    <w:rsid w:val="00BA359E"/>
    <w:rsid w:val="00BA4F0F"/>
    <w:rsid w:val="00BA50ED"/>
    <w:rsid w:val="00BA52F9"/>
    <w:rsid w:val="00BA59F2"/>
    <w:rsid w:val="00BA5A58"/>
    <w:rsid w:val="00BA5B86"/>
    <w:rsid w:val="00BA5C49"/>
    <w:rsid w:val="00BA5F21"/>
    <w:rsid w:val="00BA740F"/>
    <w:rsid w:val="00BA744C"/>
    <w:rsid w:val="00BA7F8F"/>
    <w:rsid w:val="00BA7F92"/>
    <w:rsid w:val="00BB0F8F"/>
    <w:rsid w:val="00BB130C"/>
    <w:rsid w:val="00BB1843"/>
    <w:rsid w:val="00BB1B80"/>
    <w:rsid w:val="00BB1BE2"/>
    <w:rsid w:val="00BB1D00"/>
    <w:rsid w:val="00BB1D57"/>
    <w:rsid w:val="00BB23C2"/>
    <w:rsid w:val="00BB29F8"/>
    <w:rsid w:val="00BB2AAD"/>
    <w:rsid w:val="00BB4841"/>
    <w:rsid w:val="00BB5BAC"/>
    <w:rsid w:val="00BB5DCC"/>
    <w:rsid w:val="00BB76AB"/>
    <w:rsid w:val="00BB7AF7"/>
    <w:rsid w:val="00BB7BF0"/>
    <w:rsid w:val="00BB7F04"/>
    <w:rsid w:val="00BC0016"/>
    <w:rsid w:val="00BC0086"/>
    <w:rsid w:val="00BC02B0"/>
    <w:rsid w:val="00BC0AC4"/>
    <w:rsid w:val="00BC126E"/>
    <w:rsid w:val="00BC1D5A"/>
    <w:rsid w:val="00BC2192"/>
    <w:rsid w:val="00BC25FE"/>
    <w:rsid w:val="00BC28B4"/>
    <w:rsid w:val="00BC2EAE"/>
    <w:rsid w:val="00BC3B1C"/>
    <w:rsid w:val="00BC3C84"/>
    <w:rsid w:val="00BC3E1F"/>
    <w:rsid w:val="00BC4349"/>
    <w:rsid w:val="00BC49B8"/>
    <w:rsid w:val="00BC4ECD"/>
    <w:rsid w:val="00BC4FEC"/>
    <w:rsid w:val="00BC502F"/>
    <w:rsid w:val="00BC54EB"/>
    <w:rsid w:val="00BC561F"/>
    <w:rsid w:val="00BC5A14"/>
    <w:rsid w:val="00BC5F13"/>
    <w:rsid w:val="00BC6CEE"/>
    <w:rsid w:val="00BC6F18"/>
    <w:rsid w:val="00BC6FE1"/>
    <w:rsid w:val="00BC7393"/>
    <w:rsid w:val="00BC7930"/>
    <w:rsid w:val="00BC7BAD"/>
    <w:rsid w:val="00BC7D6C"/>
    <w:rsid w:val="00BC7DFA"/>
    <w:rsid w:val="00BC7FDC"/>
    <w:rsid w:val="00BD0240"/>
    <w:rsid w:val="00BD0841"/>
    <w:rsid w:val="00BD0A36"/>
    <w:rsid w:val="00BD0B8D"/>
    <w:rsid w:val="00BD0D19"/>
    <w:rsid w:val="00BD1397"/>
    <w:rsid w:val="00BD14E7"/>
    <w:rsid w:val="00BD1D47"/>
    <w:rsid w:val="00BD1F47"/>
    <w:rsid w:val="00BD25CF"/>
    <w:rsid w:val="00BD25F9"/>
    <w:rsid w:val="00BD29A7"/>
    <w:rsid w:val="00BD2C19"/>
    <w:rsid w:val="00BD2E91"/>
    <w:rsid w:val="00BD2F80"/>
    <w:rsid w:val="00BD2FA4"/>
    <w:rsid w:val="00BD301F"/>
    <w:rsid w:val="00BD379A"/>
    <w:rsid w:val="00BD3CD5"/>
    <w:rsid w:val="00BD44E9"/>
    <w:rsid w:val="00BD4617"/>
    <w:rsid w:val="00BD4779"/>
    <w:rsid w:val="00BD48E8"/>
    <w:rsid w:val="00BD4AD8"/>
    <w:rsid w:val="00BD4EA0"/>
    <w:rsid w:val="00BD5201"/>
    <w:rsid w:val="00BD658E"/>
    <w:rsid w:val="00BD67AB"/>
    <w:rsid w:val="00BD68BE"/>
    <w:rsid w:val="00BD6EA4"/>
    <w:rsid w:val="00BD7291"/>
    <w:rsid w:val="00BD751D"/>
    <w:rsid w:val="00BE0A80"/>
    <w:rsid w:val="00BE0F6E"/>
    <w:rsid w:val="00BE1117"/>
    <w:rsid w:val="00BE1635"/>
    <w:rsid w:val="00BE168D"/>
    <w:rsid w:val="00BE181A"/>
    <w:rsid w:val="00BE1B6E"/>
    <w:rsid w:val="00BE28CD"/>
    <w:rsid w:val="00BE2C56"/>
    <w:rsid w:val="00BE3BEF"/>
    <w:rsid w:val="00BE46E9"/>
    <w:rsid w:val="00BE4FF6"/>
    <w:rsid w:val="00BE5811"/>
    <w:rsid w:val="00BE605A"/>
    <w:rsid w:val="00BE61C6"/>
    <w:rsid w:val="00BE63FD"/>
    <w:rsid w:val="00BE66EC"/>
    <w:rsid w:val="00BE6CF5"/>
    <w:rsid w:val="00BE6D5C"/>
    <w:rsid w:val="00BE71BA"/>
    <w:rsid w:val="00BE7201"/>
    <w:rsid w:val="00BE75EA"/>
    <w:rsid w:val="00BE7858"/>
    <w:rsid w:val="00BE798D"/>
    <w:rsid w:val="00BE7CBB"/>
    <w:rsid w:val="00BF01C6"/>
    <w:rsid w:val="00BF079D"/>
    <w:rsid w:val="00BF0C41"/>
    <w:rsid w:val="00BF0CFC"/>
    <w:rsid w:val="00BF18EB"/>
    <w:rsid w:val="00BF2828"/>
    <w:rsid w:val="00BF287D"/>
    <w:rsid w:val="00BF2D0B"/>
    <w:rsid w:val="00BF3ADA"/>
    <w:rsid w:val="00BF3BC2"/>
    <w:rsid w:val="00BF3DBE"/>
    <w:rsid w:val="00BF423D"/>
    <w:rsid w:val="00BF4842"/>
    <w:rsid w:val="00BF498E"/>
    <w:rsid w:val="00BF4C49"/>
    <w:rsid w:val="00BF4D76"/>
    <w:rsid w:val="00BF4E60"/>
    <w:rsid w:val="00BF4E9D"/>
    <w:rsid w:val="00BF518A"/>
    <w:rsid w:val="00BF58AF"/>
    <w:rsid w:val="00BF5FD3"/>
    <w:rsid w:val="00BF6274"/>
    <w:rsid w:val="00BF628B"/>
    <w:rsid w:val="00BF6C70"/>
    <w:rsid w:val="00BF7097"/>
    <w:rsid w:val="00BF7134"/>
    <w:rsid w:val="00BF7ABB"/>
    <w:rsid w:val="00C000BB"/>
    <w:rsid w:val="00C00264"/>
    <w:rsid w:val="00C00749"/>
    <w:rsid w:val="00C00A3C"/>
    <w:rsid w:val="00C00E2B"/>
    <w:rsid w:val="00C012F8"/>
    <w:rsid w:val="00C019C4"/>
    <w:rsid w:val="00C01BBD"/>
    <w:rsid w:val="00C020B4"/>
    <w:rsid w:val="00C020FE"/>
    <w:rsid w:val="00C02195"/>
    <w:rsid w:val="00C02283"/>
    <w:rsid w:val="00C02772"/>
    <w:rsid w:val="00C02913"/>
    <w:rsid w:val="00C03647"/>
    <w:rsid w:val="00C0373D"/>
    <w:rsid w:val="00C03A37"/>
    <w:rsid w:val="00C03A75"/>
    <w:rsid w:val="00C03AA9"/>
    <w:rsid w:val="00C04179"/>
    <w:rsid w:val="00C0464C"/>
    <w:rsid w:val="00C04B4F"/>
    <w:rsid w:val="00C04BE0"/>
    <w:rsid w:val="00C04C2C"/>
    <w:rsid w:val="00C04E53"/>
    <w:rsid w:val="00C050C1"/>
    <w:rsid w:val="00C05488"/>
    <w:rsid w:val="00C062BA"/>
    <w:rsid w:val="00C06FF5"/>
    <w:rsid w:val="00C07573"/>
    <w:rsid w:val="00C102F1"/>
    <w:rsid w:val="00C10EE8"/>
    <w:rsid w:val="00C11319"/>
    <w:rsid w:val="00C113D3"/>
    <w:rsid w:val="00C119DC"/>
    <w:rsid w:val="00C11C42"/>
    <w:rsid w:val="00C12841"/>
    <w:rsid w:val="00C12D20"/>
    <w:rsid w:val="00C13139"/>
    <w:rsid w:val="00C135D1"/>
    <w:rsid w:val="00C135E1"/>
    <w:rsid w:val="00C13D80"/>
    <w:rsid w:val="00C1414D"/>
    <w:rsid w:val="00C14463"/>
    <w:rsid w:val="00C14691"/>
    <w:rsid w:val="00C14AB6"/>
    <w:rsid w:val="00C1581D"/>
    <w:rsid w:val="00C15D16"/>
    <w:rsid w:val="00C15D79"/>
    <w:rsid w:val="00C16461"/>
    <w:rsid w:val="00C16677"/>
    <w:rsid w:val="00C16BBD"/>
    <w:rsid w:val="00C16F47"/>
    <w:rsid w:val="00C171A0"/>
    <w:rsid w:val="00C17C66"/>
    <w:rsid w:val="00C17CAE"/>
    <w:rsid w:val="00C17DD7"/>
    <w:rsid w:val="00C20464"/>
    <w:rsid w:val="00C20888"/>
    <w:rsid w:val="00C20CF3"/>
    <w:rsid w:val="00C20DA6"/>
    <w:rsid w:val="00C20E40"/>
    <w:rsid w:val="00C2183F"/>
    <w:rsid w:val="00C219CE"/>
    <w:rsid w:val="00C21B2D"/>
    <w:rsid w:val="00C21B74"/>
    <w:rsid w:val="00C21C8B"/>
    <w:rsid w:val="00C2220E"/>
    <w:rsid w:val="00C22381"/>
    <w:rsid w:val="00C2260C"/>
    <w:rsid w:val="00C22A5F"/>
    <w:rsid w:val="00C22E58"/>
    <w:rsid w:val="00C239E2"/>
    <w:rsid w:val="00C23AB3"/>
    <w:rsid w:val="00C23CA4"/>
    <w:rsid w:val="00C244F2"/>
    <w:rsid w:val="00C24809"/>
    <w:rsid w:val="00C24974"/>
    <w:rsid w:val="00C24AB2"/>
    <w:rsid w:val="00C24DFD"/>
    <w:rsid w:val="00C25321"/>
    <w:rsid w:val="00C267DC"/>
    <w:rsid w:val="00C26A4E"/>
    <w:rsid w:val="00C26CE7"/>
    <w:rsid w:val="00C2730E"/>
    <w:rsid w:val="00C27AFD"/>
    <w:rsid w:val="00C27DBB"/>
    <w:rsid w:val="00C30ECA"/>
    <w:rsid w:val="00C31161"/>
    <w:rsid w:val="00C31C82"/>
    <w:rsid w:val="00C3202D"/>
    <w:rsid w:val="00C3211D"/>
    <w:rsid w:val="00C325B0"/>
    <w:rsid w:val="00C3260A"/>
    <w:rsid w:val="00C32D9A"/>
    <w:rsid w:val="00C34676"/>
    <w:rsid w:val="00C346C8"/>
    <w:rsid w:val="00C346DC"/>
    <w:rsid w:val="00C34DDC"/>
    <w:rsid w:val="00C359FA"/>
    <w:rsid w:val="00C35CCC"/>
    <w:rsid w:val="00C35E4B"/>
    <w:rsid w:val="00C36292"/>
    <w:rsid w:val="00C3689A"/>
    <w:rsid w:val="00C369D5"/>
    <w:rsid w:val="00C36A7C"/>
    <w:rsid w:val="00C36F81"/>
    <w:rsid w:val="00C3751B"/>
    <w:rsid w:val="00C37774"/>
    <w:rsid w:val="00C37894"/>
    <w:rsid w:val="00C37A71"/>
    <w:rsid w:val="00C40239"/>
    <w:rsid w:val="00C4098C"/>
    <w:rsid w:val="00C40C05"/>
    <w:rsid w:val="00C41511"/>
    <w:rsid w:val="00C415A0"/>
    <w:rsid w:val="00C41678"/>
    <w:rsid w:val="00C417DE"/>
    <w:rsid w:val="00C41803"/>
    <w:rsid w:val="00C41E79"/>
    <w:rsid w:val="00C421E0"/>
    <w:rsid w:val="00C4231D"/>
    <w:rsid w:val="00C42323"/>
    <w:rsid w:val="00C4278A"/>
    <w:rsid w:val="00C42A1A"/>
    <w:rsid w:val="00C42DC8"/>
    <w:rsid w:val="00C43353"/>
    <w:rsid w:val="00C43A90"/>
    <w:rsid w:val="00C442B4"/>
    <w:rsid w:val="00C443BA"/>
    <w:rsid w:val="00C45276"/>
    <w:rsid w:val="00C4541F"/>
    <w:rsid w:val="00C456B5"/>
    <w:rsid w:val="00C46047"/>
    <w:rsid w:val="00C460BF"/>
    <w:rsid w:val="00C467DF"/>
    <w:rsid w:val="00C467EE"/>
    <w:rsid w:val="00C46CEB"/>
    <w:rsid w:val="00C477EA"/>
    <w:rsid w:val="00C4781A"/>
    <w:rsid w:val="00C47C0E"/>
    <w:rsid w:val="00C47E4B"/>
    <w:rsid w:val="00C506AD"/>
    <w:rsid w:val="00C50703"/>
    <w:rsid w:val="00C50996"/>
    <w:rsid w:val="00C50B58"/>
    <w:rsid w:val="00C50D52"/>
    <w:rsid w:val="00C50E42"/>
    <w:rsid w:val="00C5174F"/>
    <w:rsid w:val="00C51791"/>
    <w:rsid w:val="00C51B5E"/>
    <w:rsid w:val="00C51C37"/>
    <w:rsid w:val="00C522A7"/>
    <w:rsid w:val="00C5274D"/>
    <w:rsid w:val="00C52884"/>
    <w:rsid w:val="00C52904"/>
    <w:rsid w:val="00C53381"/>
    <w:rsid w:val="00C53943"/>
    <w:rsid w:val="00C53ADF"/>
    <w:rsid w:val="00C53F6B"/>
    <w:rsid w:val="00C53F88"/>
    <w:rsid w:val="00C542B3"/>
    <w:rsid w:val="00C55234"/>
    <w:rsid w:val="00C552D8"/>
    <w:rsid w:val="00C555E3"/>
    <w:rsid w:val="00C557A5"/>
    <w:rsid w:val="00C55E59"/>
    <w:rsid w:val="00C55F23"/>
    <w:rsid w:val="00C56424"/>
    <w:rsid w:val="00C56809"/>
    <w:rsid w:val="00C56C72"/>
    <w:rsid w:val="00C56F3D"/>
    <w:rsid w:val="00C579A6"/>
    <w:rsid w:val="00C57CE0"/>
    <w:rsid w:val="00C6008B"/>
    <w:rsid w:val="00C6064D"/>
    <w:rsid w:val="00C6067F"/>
    <w:rsid w:val="00C6074A"/>
    <w:rsid w:val="00C609B2"/>
    <w:rsid w:val="00C612C7"/>
    <w:rsid w:val="00C61485"/>
    <w:rsid w:val="00C61FA9"/>
    <w:rsid w:val="00C62736"/>
    <w:rsid w:val="00C62946"/>
    <w:rsid w:val="00C62972"/>
    <w:rsid w:val="00C62BAD"/>
    <w:rsid w:val="00C63C9C"/>
    <w:rsid w:val="00C63EE9"/>
    <w:rsid w:val="00C64179"/>
    <w:rsid w:val="00C64278"/>
    <w:rsid w:val="00C644F4"/>
    <w:rsid w:val="00C64578"/>
    <w:rsid w:val="00C64816"/>
    <w:rsid w:val="00C64CA6"/>
    <w:rsid w:val="00C65090"/>
    <w:rsid w:val="00C65263"/>
    <w:rsid w:val="00C654E6"/>
    <w:rsid w:val="00C6596E"/>
    <w:rsid w:val="00C65D6A"/>
    <w:rsid w:val="00C66194"/>
    <w:rsid w:val="00C661BE"/>
    <w:rsid w:val="00C6639A"/>
    <w:rsid w:val="00C6677E"/>
    <w:rsid w:val="00C669C3"/>
    <w:rsid w:val="00C66E33"/>
    <w:rsid w:val="00C66FE3"/>
    <w:rsid w:val="00C66FF0"/>
    <w:rsid w:val="00C6709B"/>
    <w:rsid w:val="00C67371"/>
    <w:rsid w:val="00C67834"/>
    <w:rsid w:val="00C67B3C"/>
    <w:rsid w:val="00C67F63"/>
    <w:rsid w:val="00C7035F"/>
    <w:rsid w:val="00C7165A"/>
    <w:rsid w:val="00C71B3D"/>
    <w:rsid w:val="00C71C2B"/>
    <w:rsid w:val="00C71E03"/>
    <w:rsid w:val="00C72141"/>
    <w:rsid w:val="00C72628"/>
    <w:rsid w:val="00C7276F"/>
    <w:rsid w:val="00C7340B"/>
    <w:rsid w:val="00C736EA"/>
    <w:rsid w:val="00C73E47"/>
    <w:rsid w:val="00C741FE"/>
    <w:rsid w:val="00C74910"/>
    <w:rsid w:val="00C74B27"/>
    <w:rsid w:val="00C75F24"/>
    <w:rsid w:val="00C761E8"/>
    <w:rsid w:val="00C76ACD"/>
    <w:rsid w:val="00C76BEC"/>
    <w:rsid w:val="00C76CD0"/>
    <w:rsid w:val="00C76F5B"/>
    <w:rsid w:val="00C77C0B"/>
    <w:rsid w:val="00C77CC5"/>
    <w:rsid w:val="00C77F90"/>
    <w:rsid w:val="00C81200"/>
    <w:rsid w:val="00C81B84"/>
    <w:rsid w:val="00C81E3C"/>
    <w:rsid w:val="00C82466"/>
    <w:rsid w:val="00C826A8"/>
    <w:rsid w:val="00C82A5E"/>
    <w:rsid w:val="00C82F13"/>
    <w:rsid w:val="00C82FDD"/>
    <w:rsid w:val="00C837E8"/>
    <w:rsid w:val="00C83D46"/>
    <w:rsid w:val="00C84BA4"/>
    <w:rsid w:val="00C84CD7"/>
    <w:rsid w:val="00C84DB8"/>
    <w:rsid w:val="00C85089"/>
    <w:rsid w:val="00C850AB"/>
    <w:rsid w:val="00C850DB"/>
    <w:rsid w:val="00C854C9"/>
    <w:rsid w:val="00C854EF"/>
    <w:rsid w:val="00C85D4C"/>
    <w:rsid w:val="00C8626E"/>
    <w:rsid w:val="00C86761"/>
    <w:rsid w:val="00C86D61"/>
    <w:rsid w:val="00C86F18"/>
    <w:rsid w:val="00C8742F"/>
    <w:rsid w:val="00C876F5"/>
    <w:rsid w:val="00C87829"/>
    <w:rsid w:val="00C906A7"/>
    <w:rsid w:val="00C914F4"/>
    <w:rsid w:val="00C91C20"/>
    <w:rsid w:val="00C91E49"/>
    <w:rsid w:val="00C91E8E"/>
    <w:rsid w:val="00C9230F"/>
    <w:rsid w:val="00C92641"/>
    <w:rsid w:val="00C92C27"/>
    <w:rsid w:val="00C93BF1"/>
    <w:rsid w:val="00C93DE1"/>
    <w:rsid w:val="00C944EC"/>
    <w:rsid w:val="00C95293"/>
    <w:rsid w:val="00C9550B"/>
    <w:rsid w:val="00C959C5"/>
    <w:rsid w:val="00C96424"/>
    <w:rsid w:val="00C96887"/>
    <w:rsid w:val="00C969A8"/>
    <w:rsid w:val="00C96DA2"/>
    <w:rsid w:val="00C96E45"/>
    <w:rsid w:val="00C96F38"/>
    <w:rsid w:val="00C97332"/>
    <w:rsid w:val="00C97820"/>
    <w:rsid w:val="00C97A28"/>
    <w:rsid w:val="00C97CEE"/>
    <w:rsid w:val="00C97ED7"/>
    <w:rsid w:val="00CA0085"/>
    <w:rsid w:val="00CA01C0"/>
    <w:rsid w:val="00CA02C4"/>
    <w:rsid w:val="00CA047A"/>
    <w:rsid w:val="00CA072D"/>
    <w:rsid w:val="00CA0D0A"/>
    <w:rsid w:val="00CA191F"/>
    <w:rsid w:val="00CA1B63"/>
    <w:rsid w:val="00CA1E03"/>
    <w:rsid w:val="00CA1E8F"/>
    <w:rsid w:val="00CA2028"/>
    <w:rsid w:val="00CA2374"/>
    <w:rsid w:val="00CA2747"/>
    <w:rsid w:val="00CA3174"/>
    <w:rsid w:val="00CA33A9"/>
    <w:rsid w:val="00CA3E29"/>
    <w:rsid w:val="00CA3E52"/>
    <w:rsid w:val="00CA458E"/>
    <w:rsid w:val="00CA4AAF"/>
    <w:rsid w:val="00CA4DE5"/>
    <w:rsid w:val="00CA509B"/>
    <w:rsid w:val="00CA509E"/>
    <w:rsid w:val="00CA54B1"/>
    <w:rsid w:val="00CA55B1"/>
    <w:rsid w:val="00CA5A77"/>
    <w:rsid w:val="00CA5D6B"/>
    <w:rsid w:val="00CA5F81"/>
    <w:rsid w:val="00CA6552"/>
    <w:rsid w:val="00CA6E19"/>
    <w:rsid w:val="00CA7409"/>
    <w:rsid w:val="00CA75C9"/>
    <w:rsid w:val="00CA76B5"/>
    <w:rsid w:val="00CA7B3C"/>
    <w:rsid w:val="00CA7CD6"/>
    <w:rsid w:val="00CB021E"/>
    <w:rsid w:val="00CB07AB"/>
    <w:rsid w:val="00CB0A01"/>
    <w:rsid w:val="00CB0C9C"/>
    <w:rsid w:val="00CB1097"/>
    <w:rsid w:val="00CB122B"/>
    <w:rsid w:val="00CB1929"/>
    <w:rsid w:val="00CB1C5C"/>
    <w:rsid w:val="00CB1E29"/>
    <w:rsid w:val="00CB22DB"/>
    <w:rsid w:val="00CB261F"/>
    <w:rsid w:val="00CB28E8"/>
    <w:rsid w:val="00CB2DB2"/>
    <w:rsid w:val="00CB3D5B"/>
    <w:rsid w:val="00CB3E37"/>
    <w:rsid w:val="00CB4909"/>
    <w:rsid w:val="00CB4B5F"/>
    <w:rsid w:val="00CB516B"/>
    <w:rsid w:val="00CB5824"/>
    <w:rsid w:val="00CB59A5"/>
    <w:rsid w:val="00CB5F92"/>
    <w:rsid w:val="00CB5FDF"/>
    <w:rsid w:val="00CB6780"/>
    <w:rsid w:val="00CB67B9"/>
    <w:rsid w:val="00CB79B9"/>
    <w:rsid w:val="00CC00C5"/>
    <w:rsid w:val="00CC0714"/>
    <w:rsid w:val="00CC19A6"/>
    <w:rsid w:val="00CC221E"/>
    <w:rsid w:val="00CC2265"/>
    <w:rsid w:val="00CC2268"/>
    <w:rsid w:val="00CC26E3"/>
    <w:rsid w:val="00CC28BB"/>
    <w:rsid w:val="00CC2D50"/>
    <w:rsid w:val="00CC2DED"/>
    <w:rsid w:val="00CC3432"/>
    <w:rsid w:val="00CC34BF"/>
    <w:rsid w:val="00CC40D5"/>
    <w:rsid w:val="00CC426F"/>
    <w:rsid w:val="00CC4381"/>
    <w:rsid w:val="00CC484F"/>
    <w:rsid w:val="00CC4B6D"/>
    <w:rsid w:val="00CC5FF2"/>
    <w:rsid w:val="00CC6014"/>
    <w:rsid w:val="00CC7012"/>
    <w:rsid w:val="00CC744C"/>
    <w:rsid w:val="00CC77E3"/>
    <w:rsid w:val="00CD061A"/>
    <w:rsid w:val="00CD1323"/>
    <w:rsid w:val="00CD1400"/>
    <w:rsid w:val="00CD14C8"/>
    <w:rsid w:val="00CD1564"/>
    <w:rsid w:val="00CD16A3"/>
    <w:rsid w:val="00CD2818"/>
    <w:rsid w:val="00CD2DE4"/>
    <w:rsid w:val="00CD2FB6"/>
    <w:rsid w:val="00CD386D"/>
    <w:rsid w:val="00CD3874"/>
    <w:rsid w:val="00CD3BA0"/>
    <w:rsid w:val="00CD3C8F"/>
    <w:rsid w:val="00CD4620"/>
    <w:rsid w:val="00CD5645"/>
    <w:rsid w:val="00CD5C6C"/>
    <w:rsid w:val="00CD5E7E"/>
    <w:rsid w:val="00CD62A8"/>
    <w:rsid w:val="00CD6757"/>
    <w:rsid w:val="00CD6DBD"/>
    <w:rsid w:val="00CD738C"/>
    <w:rsid w:val="00CD799D"/>
    <w:rsid w:val="00CD7B70"/>
    <w:rsid w:val="00CD7F0C"/>
    <w:rsid w:val="00CE0015"/>
    <w:rsid w:val="00CE01AE"/>
    <w:rsid w:val="00CE081D"/>
    <w:rsid w:val="00CE11F2"/>
    <w:rsid w:val="00CE1918"/>
    <w:rsid w:val="00CE1E23"/>
    <w:rsid w:val="00CE226B"/>
    <w:rsid w:val="00CE291C"/>
    <w:rsid w:val="00CE2A58"/>
    <w:rsid w:val="00CE2A97"/>
    <w:rsid w:val="00CE2DE7"/>
    <w:rsid w:val="00CE3302"/>
    <w:rsid w:val="00CE42F1"/>
    <w:rsid w:val="00CE44C5"/>
    <w:rsid w:val="00CE4776"/>
    <w:rsid w:val="00CE48DD"/>
    <w:rsid w:val="00CE56B6"/>
    <w:rsid w:val="00CE6017"/>
    <w:rsid w:val="00CE6060"/>
    <w:rsid w:val="00CE6275"/>
    <w:rsid w:val="00CE65E6"/>
    <w:rsid w:val="00CE6969"/>
    <w:rsid w:val="00CE6DFF"/>
    <w:rsid w:val="00CE703B"/>
    <w:rsid w:val="00CE70C6"/>
    <w:rsid w:val="00CE7F40"/>
    <w:rsid w:val="00CF01F4"/>
    <w:rsid w:val="00CF02BF"/>
    <w:rsid w:val="00CF052F"/>
    <w:rsid w:val="00CF06C0"/>
    <w:rsid w:val="00CF06EF"/>
    <w:rsid w:val="00CF08C4"/>
    <w:rsid w:val="00CF0E55"/>
    <w:rsid w:val="00CF122A"/>
    <w:rsid w:val="00CF136C"/>
    <w:rsid w:val="00CF15BF"/>
    <w:rsid w:val="00CF1667"/>
    <w:rsid w:val="00CF1B72"/>
    <w:rsid w:val="00CF1DC4"/>
    <w:rsid w:val="00CF2B95"/>
    <w:rsid w:val="00CF33E4"/>
    <w:rsid w:val="00CF3487"/>
    <w:rsid w:val="00CF3838"/>
    <w:rsid w:val="00CF3E80"/>
    <w:rsid w:val="00CF4479"/>
    <w:rsid w:val="00CF49F7"/>
    <w:rsid w:val="00CF4AA6"/>
    <w:rsid w:val="00CF4CAA"/>
    <w:rsid w:val="00CF57DD"/>
    <w:rsid w:val="00CF5BA0"/>
    <w:rsid w:val="00CF5E0D"/>
    <w:rsid w:val="00CF6184"/>
    <w:rsid w:val="00CF6256"/>
    <w:rsid w:val="00CF6442"/>
    <w:rsid w:val="00CF6527"/>
    <w:rsid w:val="00CF666C"/>
    <w:rsid w:val="00CF6FC9"/>
    <w:rsid w:val="00CF7113"/>
    <w:rsid w:val="00CF7431"/>
    <w:rsid w:val="00CF7463"/>
    <w:rsid w:val="00CF7637"/>
    <w:rsid w:val="00D00319"/>
    <w:rsid w:val="00D0048D"/>
    <w:rsid w:val="00D005DD"/>
    <w:rsid w:val="00D0132E"/>
    <w:rsid w:val="00D016B4"/>
    <w:rsid w:val="00D017B5"/>
    <w:rsid w:val="00D018B9"/>
    <w:rsid w:val="00D01C60"/>
    <w:rsid w:val="00D01E3B"/>
    <w:rsid w:val="00D01F79"/>
    <w:rsid w:val="00D020A8"/>
    <w:rsid w:val="00D02A34"/>
    <w:rsid w:val="00D02E06"/>
    <w:rsid w:val="00D044D2"/>
    <w:rsid w:val="00D0482D"/>
    <w:rsid w:val="00D04975"/>
    <w:rsid w:val="00D04D6A"/>
    <w:rsid w:val="00D04FB7"/>
    <w:rsid w:val="00D05755"/>
    <w:rsid w:val="00D05822"/>
    <w:rsid w:val="00D05AEF"/>
    <w:rsid w:val="00D0601E"/>
    <w:rsid w:val="00D062AC"/>
    <w:rsid w:val="00D06711"/>
    <w:rsid w:val="00D069FC"/>
    <w:rsid w:val="00D06DA4"/>
    <w:rsid w:val="00D06FD6"/>
    <w:rsid w:val="00D07122"/>
    <w:rsid w:val="00D0778C"/>
    <w:rsid w:val="00D078CF"/>
    <w:rsid w:val="00D07C57"/>
    <w:rsid w:val="00D10027"/>
    <w:rsid w:val="00D100FC"/>
    <w:rsid w:val="00D10996"/>
    <w:rsid w:val="00D10A16"/>
    <w:rsid w:val="00D10E21"/>
    <w:rsid w:val="00D1114B"/>
    <w:rsid w:val="00D11217"/>
    <w:rsid w:val="00D112EE"/>
    <w:rsid w:val="00D114F3"/>
    <w:rsid w:val="00D11509"/>
    <w:rsid w:val="00D1179C"/>
    <w:rsid w:val="00D117A3"/>
    <w:rsid w:val="00D1191E"/>
    <w:rsid w:val="00D119BB"/>
    <w:rsid w:val="00D11BEA"/>
    <w:rsid w:val="00D121DE"/>
    <w:rsid w:val="00D1272C"/>
    <w:rsid w:val="00D12990"/>
    <w:rsid w:val="00D129C3"/>
    <w:rsid w:val="00D12AF4"/>
    <w:rsid w:val="00D12FB1"/>
    <w:rsid w:val="00D13142"/>
    <w:rsid w:val="00D133E0"/>
    <w:rsid w:val="00D13670"/>
    <w:rsid w:val="00D139BE"/>
    <w:rsid w:val="00D13A34"/>
    <w:rsid w:val="00D14109"/>
    <w:rsid w:val="00D14269"/>
    <w:rsid w:val="00D142EE"/>
    <w:rsid w:val="00D142F2"/>
    <w:rsid w:val="00D1449E"/>
    <w:rsid w:val="00D1504F"/>
    <w:rsid w:val="00D151BE"/>
    <w:rsid w:val="00D15676"/>
    <w:rsid w:val="00D16B49"/>
    <w:rsid w:val="00D16DE3"/>
    <w:rsid w:val="00D17475"/>
    <w:rsid w:val="00D17FFB"/>
    <w:rsid w:val="00D20169"/>
    <w:rsid w:val="00D20591"/>
    <w:rsid w:val="00D20C62"/>
    <w:rsid w:val="00D210D6"/>
    <w:rsid w:val="00D21184"/>
    <w:rsid w:val="00D211DC"/>
    <w:rsid w:val="00D21257"/>
    <w:rsid w:val="00D2159A"/>
    <w:rsid w:val="00D21A44"/>
    <w:rsid w:val="00D21D6B"/>
    <w:rsid w:val="00D22402"/>
    <w:rsid w:val="00D224D9"/>
    <w:rsid w:val="00D22629"/>
    <w:rsid w:val="00D2284E"/>
    <w:rsid w:val="00D22CCC"/>
    <w:rsid w:val="00D23781"/>
    <w:rsid w:val="00D23D58"/>
    <w:rsid w:val="00D245AF"/>
    <w:rsid w:val="00D2508E"/>
    <w:rsid w:val="00D25307"/>
    <w:rsid w:val="00D2561D"/>
    <w:rsid w:val="00D2579C"/>
    <w:rsid w:val="00D2584E"/>
    <w:rsid w:val="00D25A25"/>
    <w:rsid w:val="00D26007"/>
    <w:rsid w:val="00D2604A"/>
    <w:rsid w:val="00D262BC"/>
    <w:rsid w:val="00D262F1"/>
    <w:rsid w:val="00D26302"/>
    <w:rsid w:val="00D26429"/>
    <w:rsid w:val="00D265B0"/>
    <w:rsid w:val="00D26839"/>
    <w:rsid w:val="00D269C2"/>
    <w:rsid w:val="00D26D84"/>
    <w:rsid w:val="00D26D89"/>
    <w:rsid w:val="00D27072"/>
    <w:rsid w:val="00D27AF5"/>
    <w:rsid w:val="00D27CDB"/>
    <w:rsid w:val="00D3035F"/>
    <w:rsid w:val="00D30710"/>
    <w:rsid w:val="00D30FF3"/>
    <w:rsid w:val="00D31079"/>
    <w:rsid w:val="00D3137D"/>
    <w:rsid w:val="00D31397"/>
    <w:rsid w:val="00D31B6B"/>
    <w:rsid w:val="00D31F60"/>
    <w:rsid w:val="00D327A3"/>
    <w:rsid w:val="00D327B0"/>
    <w:rsid w:val="00D32998"/>
    <w:rsid w:val="00D32F50"/>
    <w:rsid w:val="00D33113"/>
    <w:rsid w:val="00D33219"/>
    <w:rsid w:val="00D33268"/>
    <w:rsid w:val="00D334EE"/>
    <w:rsid w:val="00D33CEC"/>
    <w:rsid w:val="00D33D70"/>
    <w:rsid w:val="00D33DE5"/>
    <w:rsid w:val="00D33F71"/>
    <w:rsid w:val="00D349DE"/>
    <w:rsid w:val="00D349EC"/>
    <w:rsid w:val="00D3515B"/>
    <w:rsid w:val="00D358F9"/>
    <w:rsid w:val="00D35B33"/>
    <w:rsid w:val="00D35EC7"/>
    <w:rsid w:val="00D36548"/>
    <w:rsid w:val="00D36D66"/>
    <w:rsid w:val="00D374F4"/>
    <w:rsid w:val="00D37C2C"/>
    <w:rsid w:val="00D40992"/>
    <w:rsid w:val="00D41ABB"/>
    <w:rsid w:val="00D41DF3"/>
    <w:rsid w:val="00D42808"/>
    <w:rsid w:val="00D4291F"/>
    <w:rsid w:val="00D42AA9"/>
    <w:rsid w:val="00D42C36"/>
    <w:rsid w:val="00D4331B"/>
    <w:rsid w:val="00D43849"/>
    <w:rsid w:val="00D43D53"/>
    <w:rsid w:val="00D43D8C"/>
    <w:rsid w:val="00D43DAD"/>
    <w:rsid w:val="00D445C4"/>
    <w:rsid w:val="00D45926"/>
    <w:rsid w:val="00D46009"/>
    <w:rsid w:val="00D4609C"/>
    <w:rsid w:val="00D460B3"/>
    <w:rsid w:val="00D460BC"/>
    <w:rsid w:val="00D46380"/>
    <w:rsid w:val="00D46A62"/>
    <w:rsid w:val="00D46E83"/>
    <w:rsid w:val="00D477E8"/>
    <w:rsid w:val="00D501CF"/>
    <w:rsid w:val="00D50487"/>
    <w:rsid w:val="00D50791"/>
    <w:rsid w:val="00D51383"/>
    <w:rsid w:val="00D517DE"/>
    <w:rsid w:val="00D5186F"/>
    <w:rsid w:val="00D519F9"/>
    <w:rsid w:val="00D51F29"/>
    <w:rsid w:val="00D520F8"/>
    <w:rsid w:val="00D52242"/>
    <w:rsid w:val="00D52349"/>
    <w:rsid w:val="00D5267C"/>
    <w:rsid w:val="00D5287A"/>
    <w:rsid w:val="00D52A6A"/>
    <w:rsid w:val="00D52B7B"/>
    <w:rsid w:val="00D52D0D"/>
    <w:rsid w:val="00D534D7"/>
    <w:rsid w:val="00D5391B"/>
    <w:rsid w:val="00D53963"/>
    <w:rsid w:val="00D53BEB"/>
    <w:rsid w:val="00D541DF"/>
    <w:rsid w:val="00D541FC"/>
    <w:rsid w:val="00D54701"/>
    <w:rsid w:val="00D54705"/>
    <w:rsid w:val="00D54785"/>
    <w:rsid w:val="00D55217"/>
    <w:rsid w:val="00D557C2"/>
    <w:rsid w:val="00D558D4"/>
    <w:rsid w:val="00D56594"/>
    <w:rsid w:val="00D5666A"/>
    <w:rsid w:val="00D56712"/>
    <w:rsid w:val="00D57776"/>
    <w:rsid w:val="00D60815"/>
    <w:rsid w:val="00D609C5"/>
    <w:rsid w:val="00D60ECD"/>
    <w:rsid w:val="00D61512"/>
    <w:rsid w:val="00D615FB"/>
    <w:rsid w:val="00D61C75"/>
    <w:rsid w:val="00D61C83"/>
    <w:rsid w:val="00D61FAE"/>
    <w:rsid w:val="00D62022"/>
    <w:rsid w:val="00D620B8"/>
    <w:rsid w:val="00D624CB"/>
    <w:rsid w:val="00D62C99"/>
    <w:rsid w:val="00D62E94"/>
    <w:rsid w:val="00D62E95"/>
    <w:rsid w:val="00D62FD3"/>
    <w:rsid w:val="00D63719"/>
    <w:rsid w:val="00D63B4D"/>
    <w:rsid w:val="00D63FA3"/>
    <w:rsid w:val="00D64B49"/>
    <w:rsid w:val="00D64CE4"/>
    <w:rsid w:val="00D64D2A"/>
    <w:rsid w:val="00D65AC6"/>
    <w:rsid w:val="00D65C28"/>
    <w:rsid w:val="00D664DA"/>
    <w:rsid w:val="00D665C8"/>
    <w:rsid w:val="00D6720F"/>
    <w:rsid w:val="00D67499"/>
    <w:rsid w:val="00D7021C"/>
    <w:rsid w:val="00D715CE"/>
    <w:rsid w:val="00D71628"/>
    <w:rsid w:val="00D71703"/>
    <w:rsid w:val="00D718C1"/>
    <w:rsid w:val="00D719EA"/>
    <w:rsid w:val="00D71CE4"/>
    <w:rsid w:val="00D720EE"/>
    <w:rsid w:val="00D7215D"/>
    <w:rsid w:val="00D722AE"/>
    <w:rsid w:val="00D72351"/>
    <w:rsid w:val="00D732AF"/>
    <w:rsid w:val="00D734FB"/>
    <w:rsid w:val="00D735E6"/>
    <w:rsid w:val="00D73BEB"/>
    <w:rsid w:val="00D740AD"/>
    <w:rsid w:val="00D740F8"/>
    <w:rsid w:val="00D741D4"/>
    <w:rsid w:val="00D74318"/>
    <w:rsid w:val="00D743C9"/>
    <w:rsid w:val="00D744C7"/>
    <w:rsid w:val="00D7471D"/>
    <w:rsid w:val="00D74873"/>
    <w:rsid w:val="00D74F25"/>
    <w:rsid w:val="00D75212"/>
    <w:rsid w:val="00D7526F"/>
    <w:rsid w:val="00D75937"/>
    <w:rsid w:val="00D75EB4"/>
    <w:rsid w:val="00D76112"/>
    <w:rsid w:val="00D76878"/>
    <w:rsid w:val="00D76D73"/>
    <w:rsid w:val="00D77696"/>
    <w:rsid w:val="00D776D8"/>
    <w:rsid w:val="00D7797D"/>
    <w:rsid w:val="00D77B33"/>
    <w:rsid w:val="00D77BA4"/>
    <w:rsid w:val="00D77BC3"/>
    <w:rsid w:val="00D80008"/>
    <w:rsid w:val="00D80D9F"/>
    <w:rsid w:val="00D81252"/>
    <w:rsid w:val="00D8139A"/>
    <w:rsid w:val="00D8151B"/>
    <w:rsid w:val="00D8152A"/>
    <w:rsid w:val="00D81B44"/>
    <w:rsid w:val="00D81F79"/>
    <w:rsid w:val="00D8220D"/>
    <w:rsid w:val="00D829BA"/>
    <w:rsid w:val="00D8354F"/>
    <w:rsid w:val="00D8359E"/>
    <w:rsid w:val="00D83E16"/>
    <w:rsid w:val="00D842F8"/>
    <w:rsid w:val="00D84B5C"/>
    <w:rsid w:val="00D84D70"/>
    <w:rsid w:val="00D84DB2"/>
    <w:rsid w:val="00D84EBA"/>
    <w:rsid w:val="00D84F01"/>
    <w:rsid w:val="00D85515"/>
    <w:rsid w:val="00D85A93"/>
    <w:rsid w:val="00D85AFE"/>
    <w:rsid w:val="00D85CDB"/>
    <w:rsid w:val="00D86595"/>
    <w:rsid w:val="00D8688E"/>
    <w:rsid w:val="00D869E5"/>
    <w:rsid w:val="00D86F05"/>
    <w:rsid w:val="00D8717F"/>
    <w:rsid w:val="00D87446"/>
    <w:rsid w:val="00D87537"/>
    <w:rsid w:val="00D87795"/>
    <w:rsid w:val="00D87AB4"/>
    <w:rsid w:val="00D87F72"/>
    <w:rsid w:val="00D87FB6"/>
    <w:rsid w:val="00D91620"/>
    <w:rsid w:val="00D91A92"/>
    <w:rsid w:val="00D92834"/>
    <w:rsid w:val="00D92AA0"/>
    <w:rsid w:val="00D930C9"/>
    <w:rsid w:val="00D93B42"/>
    <w:rsid w:val="00D93DC6"/>
    <w:rsid w:val="00D93FEE"/>
    <w:rsid w:val="00D9411E"/>
    <w:rsid w:val="00D943D5"/>
    <w:rsid w:val="00D9457D"/>
    <w:rsid w:val="00D94950"/>
    <w:rsid w:val="00D94E77"/>
    <w:rsid w:val="00D95D7B"/>
    <w:rsid w:val="00D95F37"/>
    <w:rsid w:val="00D96697"/>
    <w:rsid w:val="00D96BEA"/>
    <w:rsid w:val="00D96D0B"/>
    <w:rsid w:val="00D96EAD"/>
    <w:rsid w:val="00D97781"/>
    <w:rsid w:val="00D97AB3"/>
    <w:rsid w:val="00D97DD2"/>
    <w:rsid w:val="00DA02F3"/>
    <w:rsid w:val="00DA0308"/>
    <w:rsid w:val="00DA0690"/>
    <w:rsid w:val="00DA081C"/>
    <w:rsid w:val="00DA0A3C"/>
    <w:rsid w:val="00DA0A8C"/>
    <w:rsid w:val="00DA0BAD"/>
    <w:rsid w:val="00DA0DAF"/>
    <w:rsid w:val="00DA1537"/>
    <w:rsid w:val="00DA16EF"/>
    <w:rsid w:val="00DA19F8"/>
    <w:rsid w:val="00DA1A4D"/>
    <w:rsid w:val="00DA2496"/>
    <w:rsid w:val="00DA2D4F"/>
    <w:rsid w:val="00DA30B5"/>
    <w:rsid w:val="00DA31DC"/>
    <w:rsid w:val="00DA327D"/>
    <w:rsid w:val="00DA3303"/>
    <w:rsid w:val="00DA346C"/>
    <w:rsid w:val="00DA3594"/>
    <w:rsid w:val="00DA3970"/>
    <w:rsid w:val="00DA3F51"/>
    <w:rsid w:val="00DA41A8"/>
    <w:rsid w:val="00DA455E"/>
    <w:rsid w:val="00DA4715"/>
    <w:rsid w:val="00DA5461"/>
    <w:rsid w:val="00DA5AD3"/>
    <w:rsid w:val="00DA5C30"/>
    <w:rsid w:val="00DA5FB3"/>
    <w:rsid w:val="00DA6710"/>
    <w:rsid w:val="00DA737E"/>
    <w:rsid w:val="00DA7471"/>
    <w:rsid w:val="00DA7545"/>
    <w:rsid w:val="00DA7931"/>
    <w:rsid w:val="00DA7C0B"/>
    <w:rsid w:val="00DA7FB7"/>
    <w:rsid w:val="00DB0663"/>
    <w:rsid w:val="00DB0771"/>
    <w:rsid w:val="00DB07C9"/>
    <w:rsid w:val="00DB0909"/>
    <w:rsid w:val="00DB0A68"/>
    <w:rsid w:val="00DB154C"/>
    <w:rsid w:val="00DB17B3"/>
    <w:rsid w:val="00DB1F6D"/>
    <w:rsid w:val="00DB231A"/>
    <w:rsid w:val="00DB2578"/>
    <w:rsid w:val="00DB2D37"/>
    <w:rsid w:val="00DB30B0"/>
    <w:rsid w:val="00DB3B47"/>
    <w:rsid w:val="00DB3F59"/>
    <w:rsid w:val="00DB3FCC"/>
    <w:rsid w:val="00DB4E5B"/>
    <w:rsid w:val="00DB4E8D"/>
    <w:rsid w:val="00DB5912"/>
    <w:rsid w:val="00DB5D5F"/>
    <w:rsid w:val="00DB63CE"/>
    <w:rsid w:val="00DB671F"/>
    <w:rsid w:val="00DB6E01"/>
    <w:rsid w:val="00DB7097"/>
    <w:rsid w:val="00DB72DA"/>
    <w:rsid w:val="00DB7533"/>
    <w:rsid w:val="00DB7793"/>
    <w:rsid w:val="00DB7A5D"/>
    <w:rsid w:val="00DB7B37"/>
    <w:rsid w:val="00DC0592"/>
    <w:rsid w:val="00DC0D8C"/>
    <w:rsid w:val="00DC0DBB"/>
    <w:rsid w:val="00DC0E77"/>
    <w:rsid w:val="00DC1011"/>
    <w:rsid w:val="00DC12E5"/>
    <w:rsid w:val="00DC1EBC"/>
    <w:rsid w:val="00DC210C"/>
    <w:rsid w:val="00DC25FD"/>
    <w:rsid w:val="00DC263E"/>
    <w:rsid w:val="00DC2842"/>
    <w:rsid w:val="00DC2906"/>
    <w:rsid w:val="00DC2F2B"/>
    <w:rsid w:val="00DC30E8"/>
    <w:rsid w:val="00DC32CD"/>
    <w:rsid w:val="00DC32D7"/>
    <w:rsid w:val="00DC36D7"/>
    <w:rsid w:val="00DC4493"/>
    <w:rsid w:val="00DC46BE"/>
    <w:rsid w:val="00DC489D"/>
    <w:rsid w:val="00DC5749"/>
    <w:rsid w:val="00DC5AF6"/>
    <w:rsid w:val="00DC5D60"/>
    <w:rsid w:val="00DC60AC"/>
    <w:rsid w:val="00DC6594"/>
    <w:rsid w:val="00DC667F"/>
    <w:rsid w:val="00DC6BB7"/>
    <w:rsid w:val="00DC6F86"/>
    <w:rsid w:val="00DC7790"/>
    <w:rsid w:val="00DC79F4"/>
    <w:rsid w:val="00DC7B8E"/>
    <w:rsid w:val="00DD01C4"/>
    <w:rsid w:val="00DD021F"/>
    <w:rsid w:val="00DD038E"/>
    <w:rsid w:val="00DD056E"/>
    <w:rsid w:val="00DD0A4E"/>
    <w:rsid w:val="00DD0A5F"/>
    <w:rsid w:val="00DD0E18"/>
    <w:rsid w:val="00DD109C"/>
    <w:rsid w:val="00DD1577"/>
    <w:rsid w:val="00DD1867"/>
    <w:rsid w:val="00DD1B48"/>
    <w:rsid w:val="00DD1BC6"/>
    <w:rsid w:val="00DD1C7D"/>
    <w:rsid w:val="00DD1FF1"/>
    <w:rsid w:val="00DD21A8"/>
    <w:rsid w:val="00DD2830"/>
    <w:rsid w:val="00DD28BE"/>
    <w:rsid w:val="00DD2D73"/>
    <w:rsid w:val="00DD34BD"/>
    <w:rsid w:val="00DD3997"/>
    <w:rsid w:val="00DD48D0"/>
    <w:rsid w:val="00DD4C17"/>
    <w:rsid w:val="00DD5293"/>
    <w:rsid w:val="00DD58AC"/>
    <w:rsid w:val="00DD6A1D"/>
    <w:rsid w:val="00DD6D99"/>
    <w:rsid w:val="00DD72E8"/>
    <w:rsid w:val="00DD73FC"/>
    <w:rsid w:val="00DD765C"/>
    <w:rsid w:val="00DD7B1E"/>
    <w:rsid w:val="00DD7B63"/>
    <w:rsid w:val="00DD7E2C"/>
    <w:rsid w:val="00DE0027"/>
    <w:rsid w:val="00DE00E2"/>
    <w:rsid w:val="00DE010E"/>
    <w:rsid w:val="00DE0B5D"/>
    <w:rsid w:val="00DE0DDF"/>
    <w:rsid w:val="00DE0FF4"/>
    <w:rsid w:val="00DE1DDA"/>
    <w:rsid w:val="00DE2219"/>
    <w:rsid w:val="00DE2378"/>
    <w:rsid w:val="00DE3195"/>
    <w:rsid w:val="00DE3387"/>
    <w:rsid w:val="00DE3473"/>
    <w:rsid w:val="00DE35B9"/>
    <w:rsid w:val="00DE360D"/>
    <w:rsid w:val="00DE3AC0"/>
    <w:rsid w:val="00DE41D0"/>
    <w:rsid w:val="00DE491A"/>
    <w:rsid w:val="00DE4A64"/>
    <w:rsid w:val="00DE4F6E"/>
    <w:rsid w:val="00DE4F97"/>
    <w:rsid w:val="00DE51F8"/>
    <w:rsid w:val="00DE5ABF"/>
    <w:rsid w:val="00DE5B19"/>
    <w:rsid w:val="00DE5E6B"/>
    <w:rsid w:val="00DE6167"/>
    <w:rsid w:val="00DE6673"/>
    <w:rsid w:val="00DE6733"/>
    <w:rsid w:val="00DE6A32"/>
    <w:rsid w:val="00DE733E"/>
    <w:rsid w:val="00DE74D9"/>
    <w:rsid w:val="00DE7841"/>
    <w:rsid w:val="00DF03E8"/>
    <w:rsid w:val="00DF0599"/>
    <w:rsid w:val="00DF0A30"/>
    <w:rsid w:val="00DF1480"/>
    <w:rsid w:val="00DF1DB0"/>
    <w:rsid w:val="00DF1F77"/>
    <w:rsid w:val="00DF2261"/>
    <w:rsid w:val="00DF25DD"/>
    <w:rsid w:val="00DF2A23"/>
    <w:rsid w:val="00DF2D52"/>
    <w:rsid w:val="00DF3381"/>
    <w:rsid w:val="00DF3948"/>
    <w:rsid w:val="00DF3EF4"/>
    <w:rsid w:val="00DF44DC"/>
    <w:rsid w:val="00DF4675"/>
    <w:rsid w:val="00DF4FD9"/>
    <w:rsid w:val="00DF527D"/>
    <w:rsid w:val="00DF52AE"/>
    <w:rsid w:val="00DF5428"/>
    <w:rsid w:val="00DF5839"/>
    <w:rsid w:val="00DF5A9C"/>
    <w:rsid w:val="00DF5ECB"/>
    <w:rsid w:val="00DF5F48"/>
    <w:rsid w:val="00DF6108"/>
    <w:rsid w:val="00DF61EB"/>
    <w:rsid w:val="00DF69D7"/>
    <w:rsid w:val="00DF72B8"/>
    <w:rsid w:val="00DF79D1"/>
    <w:rsid w:val="00E004E4"/>
    <w:rsid w:val="00E00628"/>
    <w:rsid w:val="00E00F69"/>
    <w:rsid w:val="00E00FD9"/>
    <w:rsid w:val="00E0125A"/>
    <w:rsid w:val="00E0161B"/>
    <w:rsid w:val="00E0192E"/>
    <w:rsid w:val="00E01CC8"/>
    <w:rsid w:val="00E01FB0"/>
    <w:rsid w:val="00E01FE9"/>
    <w:rsid w:val="00E0249E"/>
    <w:rsid w:val="00E02825"/>
    <w:rsid w:val="00E02D32"/>
    <w:rsid w:val="00E031D6"/>
    <w:rsid w:val="00E04525"/>
    <w:rsid w:val="00E04C73"/>
    <w:rsid w:val="00E05369"/>
    <w:rsid w:val="00E05856"/>
    <w:rsid w:val="00E05C4E"/>
    <w:rsid w:val="00E05CE3"/>
    <w:rsid w:val="00E062E2"/>
    <w:rsid w:val="00E064CD"/>
    <w:rsid w:val="00E069F2"/>
    <w:rsid w:val="00E06F89"/>
    <w:rsid w:val="00E06FBF"/>
    <w:rsid w:val="00E078CF"/>
    <w:rsid w:val="00E104A4"/>
    <w:rsid w:val="00E108CC"/>
    <w:rsid w:val="00E10DBD"/>
    <w:rsid w:val="00E10F95"/>
    <w:rsid w:val="00E110A1"/>
    <w:rsid w:val="00E11283"/>
    <w:rsid w:val="00E122E0"/>
    <w:rsid w:val="00E128F8"/>
    <w:rsid w:val="00E12E9F"/>
    <w:rsid w:val="00E13CE2"/>
    <w:rsid w:val="00E13ECC"/>
    <w:rsid w:val="00E13F4A"/>
    <w:rsid w:val="00E1444F"/>
    <w:rsid w:val="00E14930"/>
    <w:rsid w:val="00E14A58"/>
    <w:rsid w:val="00E14CE9"/>
    <w:rsid w:val="00E15490"/>
    <w:rsid w:val="00E16234"/>
    <w:rsid w:val="00E16314"/>
    <w:rsid w:val="00E16C6E"/>
    <w:rsid w:val="00E16EB6"/>
    <w:rsid w:val="00E16F4A"/>
    <w:rsid w:val="00E1712F"/>
    <w:rsid w:val="00E17176"/>
    <w:rsid w:val="00E172E9"/>
    <w:rsid w:val="00E17639"/>
    <w:rsid w:val="00E17BA6"/>
    <w:rsid w:val="00E17BB1"/>
    <w:rsid w:val="00E17E25"/>
    <w:rsid w:val="00E2028B"/>
    <w:rsid w:val="00E202E9"/>
    <w:rsid w:val="00E207B8"/>
    <w:rsid w:val="00E20843"/>
    <w:rsid w:val="00E20B15"/>
    <w:rsid w:val="00E20B60"/>
    <w:rsid w:val="00E20BED"/>
    <w:rsid w:val="00E20DBF"/>
    <w:rsid w:val="00E20E27"/>
    <w:rsid w:val="00E20EF0"/>
    <w:rsid w:val="00E21902"/>
    <w:rsid w:val="00E21DEA"/>
    <w:rsid w:val="00E22A66"/>
    <w:rsid w:val="00E22C68"/>
    <w:rsid w:val="00E23846"/>
    <w:rsid w:val="00E238F6"/>
    <w:rsid w:val="00E239D5"/>
    <w:rsid w:val="00E23D2F"/>
    <w:rsid w:val="00E240D2"/>
    <w:rsid w:val="00E24728"/>
    <w:rsid w:val="00E24743"/>
    <w:rsid w:val="00E24E33"/>
    <w:rsid w:val="00E2515A"/>
    <w:rsid w:val="00E255B6"/>
    <w:rsid w:val="00E25E0D"/>
    <w:rsid w:val="00E26522"/>
    <w:rsid w:val="00E2662E"/>
    <w:rsid w:val="00E26933"/>
    <w:rsid w:val="00E26FC2"/>
    <w:rsid w:val="00E272C7"/>
    <w:rsid w:val="00E27591"/>
    <w:rsid w:val="00E27D0E"/>
    <w:rsid w:val="00E30043"/>
    <w:rsid w:val="00E304BB"/>
    <w:rsid w:val="00E306BE"/>
    <w:rsid w:val="00E316AE"/>
    <w:rsid w:val="00E31B1C"/>
    <w:rsid w:val="00E32096"/>
    <w:rsid w:val="00E321BA"/>
    <w:rsid w:val="00E323D5"/>
    <w:rsid w:val="00E32584"/>
    <w:rsid w:val="00E32695"/>
    <w:rsid w:val="00E3274B"/>
    <w:rsid w:val="00E33249"/>
    <w:rsid w:val="00E33637"/>
    <w:rsid w:val="00E33D69"/>
    <w:rsid w:val="00E33E09"/>
    <w:rsid w:val="00E34219"/>
    <w:rsid w:val="00E344F9"/>
    <w:rsid w:val="00E34779"/>
    <w:rsid w:val="00E34B3E"/>
    <w:rsid w:val="00E34CA2"/>
    <w:rsid w:val="00E34CD0"/>
    <w:rsid w:val="00E34D2C"/>
    <w:rsid w:val="00E3585B"/>
    <w:rsid w:val="00E35D58"/>
    <w:rsid w:val="00E35E08"/>
    <w:rsid w:val="00E36C0F"/>
    <w:rsid w:val="00E373C8"/>
    <w:rsid w:val="00E37E81"/>
    <w:rsid w:val="00E37EB3"/>
    <w:rsid w:val="00E40036"/>
    <w:rsid w:val="00E402AC"/>
    <w:rsid w:val="00E4031D"/>
    <w:rsid w:val="00E4052A"/>
    <w:rsid w:val="00E40B24"/>
    <w:rsid w:val="00E40DF0"/>
    <w:rsid w:val="00E414FE"/>
    <w:rsid w:val="00E416EE"/>
    <w:rsid w:val="00E42448"/>
    <w:rsid w:val="00E42F65"/>
    <w:rsid w:val="00E42F84"/>
    <w:rsid w:val="00E4348E"/>
    <w:rsid w:val="00E43F4C"/>
    <w:rsid w:val="00E44081"/>
    <w:rsid w:val="00E44895"/>
    <w:rsid w:val="00E44BCB"/>
    <w:rsid w:val="00E45002"/>
    <w:rsid w:val="00E45291"/>
    <w:rsid w:val="00E456E0"/>
    <w:rsid w:val="00E45A92"/>
    <w:rsid w:val="00E45FC6"/>
    <w:rsid w:val="00E470E6"/>
    <w:rsid w:val="00E507C3"/>
    <w:rsid w:val="00E50E1E"/>
    <w:rsid w:val="00E510CD"/>
    <w:rsid w:val="00E51D30"/>
    <w:rsid w:val="00E51FD5"/>
    <w:rsid w:val="00E5292B"/>
    <w:rsid w:val="00E52D78"/>
    <w:rsid w:val="00E52E3F"/>
    <w:rsid w:val="00E531AE"/>
    <w:rsid w:val="00E5322F"/>
    <w:rsid w:val="00E533F3"/>
    <w:rsid w:val="00E5373E"/>
    <w:rsid w:val="00E53CC7"/>
    <w:rsid w:val="00E53F92"/>
    <w:rsid w:val="00E541B6"/>
    <w:rsid w:val="00E541D4"/>
    <w:rsid w:val="00E545E5"/>
    <w:rsid w:val="00E546C6"/>
    <w:rsid w:val="00E54814"/>
    <w:rsid w:val="00E54971"/>
    <w:rsid w:val="00E54AE5"/>
    <w:rsid w:val="00E54B4E"/>
    <w:rsid w:val="00E54CDF"/>
    <w:rsid w:val="00E5562D"/>
    <w:rsid w:val="00E55B14"/>
    <w:rsid w:val="00E55EA1"/>
    <w:rsid w:val="00E56195"/>
    <w:rsid w:val="00E563D2"/>
    <w:rsid w:val="00E56E7F"/>
    <w:rsid w:val="00E5720B"/>
    <w:rsid w:val="00E572C5"/>
    <w:rsid w:val="00E57629"/>
    <w:rsid w:val="00E57C96"/>
    <w:rsid w:val="00E60417"/>
    <w:rsid w:val="00E609F8"/>
    <w:rsid w:val="00E60A41"/>
    <w:rsid w:val="00E60ABC"/>
    <w:rsid w:val="00E60D79"/>
    <w:rsid w:val="00E60ECA"/>
    <w:rsid w:val="00E6138C"/>
    <w:rsid w:val="00E61DD6"/>
    <w:rsid w:val="00E6227A"/>
    <w:rsid w:val="00E6247A"/>
    <w:rsid w:val="00E626EA"/>
    <w:rsid w:val="00E6276C"/>
    <w:rsid w:val="00E62944"/>
    <w:rsid w:val="00E62A61"/>
    <w:rsid w:val="00E63B55"/>
    <w:rsid w:val="00E648BC"/>
    <w:rsid w:val="00E6494D"/>
    <w:rsid w:val="00E64AC0"/>
    <w:rsid w:val="00E653C8"/>
    <w:rsid w:val="00E65799"/>
    <w:rsid w:val="00E66493"/>
    <w:rsid w:val="00E66568"/>
    <w:rsid w:val="00E66836"/>
    <w:rsid w:val="00E668EA"/>
    <w:rsid w:val="00E66C32"/>
    <w:rsid w:val="00E66FE7"/>
    <w:rsid w:val="00E671F2"/>
    <w:rsid w:val="00E6761B"/>
    <w:rsid w:val="00E6790D"/>
    <w:rsid w:val="00E70A6F"/>
    <w:rsid w:val="00E711B9"/>
    <w:rsid w:val="00E71244"/>
    <w:rsid w:val="00E712EA"/>
    <w:rsid w:val="00E713AA"/>
    <w:rsid w:val="00E7163A"/>
    <w:rsid w:val="00E71AED"/>
    <w:rsid w:val="00E72493"/>
    <w:rsid w:val="00E7283C"/>
    <w:rsid w:val="00E72B68"/>
    <w:rsid w:val="00E72D47"/>
    <w:rsid w:val="00E730EB"/>
    <w:rsid w:val="00E73136"/>
    <w:rsid w:val="00E7321A"/>
    <w:rsid w:val="00E73411"/>
    <w:rsid w:val="00E7360F"/>
    <w:rsid w:val="00E736E4"/>
    <w:rsid w:val="00E738D5"/>
    <w:rsid w:val="00E73C73"/>
    <w:rsid w:val="00E73EB6"/>
    <w:rsid w:val="00E7489F"/>
    <w:rsid w:val="00E749BB"/>
    <w:rsid w:val="00E74A85"/>
    <w:rsid w:val="00E74E21"/>
    <w:rsid w:val="00E75251"/>
    <w:rsid w:val="00E75882"/>
    <w:rsid w:val="00E75A0C"/>
    <w:rsid w:val="00E75B37"/>
    <w:rsid w:val="00E75B45"/>
    <w:rsid w:val="00E75C0B"/>
    <w:rsid w:val="00E75C5B"/>
    <w:rsid w:val="00E761C4"/>
    <w:rsid w:val="00E763AF"/>
    <w:rsid w:val="00E76A1E"/>
    <w:rsid w:val="00E76A5E"/>
    <w:rsid w:val="00E77791"/>
    <w:rsid w:val="00E77974"/>
    <w:rsid w:val="00E80C2A"/>
    <w:rsid w:val="00E80E1A"/>
    <w:rsid w:val="00E80E5F"/>
    <w:rsid w:val="00E80FE0"/>
    <w:rsid w:val="00E80FF0"/>
    <w:rsid w:val="00E81133"/>
    <w:rsid w:val="00E811EB"/>
    <w:rsid w:val="00E8122B"/>
    <w:rsid w:val="00E81281"/>
    <w:rsid w:val="00E819DE"/>
    <w:rsid w:val="00E82A64"/>
    <w:rsid w:val="00E82C99"/>
    <w:rsid w:val="00E82D1C"/>
    <w:rsid w:val="00E82E96"/>
    <w:rsid w:val="00E82F20"/>
    <w:rsid w:val="00E8363E"/>
    <w:rsid w:val="00E83858"/>
    <w:rsid w:val="00E83A34"/>
    <w:rsid w:val="00E83DE5"/>
    <w:rsid w:val="00E843AC"/>
    <w:rsid w:val="00E84C69"/>
    <w:rsid w:val="00E84CC9"/>
    <w:rsid w:val="00E8552C"/>
    <w:rsid w:val="00E8587A"/>
    <w:rsid w:val="00E86747"/>
    <w:rsid w:val="00E87A04"/>
    <w:rsid w:val="00E87D2C"/>
    <w:rsid w:val="00E907CF"/>
    <w:rsid w:val="00E90DD2"/>
    <w:rsid w:val="00E90EAB"/>
    <w:rsid w:val="00E910A0"/>
    <w:rsid w:val="00E914F5"/>
    <w:rsid w:val="00E916A1"/>
    <w:rsid w:val="00E921AD"/>
    <w:rsid w:val="00E9266B"/>
    <w:rsid w:val="00E92882"/>
    <w:rsid w:val="00E92E73"/>
    <w:rsid w:val="00E93165"/>
    <w:rsid w:val="00E93177"/>
    <w:rsid w:val="00E93A5E"/>
    <w:rsid w:val="00E93ECD"/>
    <w:rsid w:val="00E93F57"/>
    <w:rsid w:val="00E941F1"/>
    <w:rsid w:val="00E94393"/>
    <w:rsid w:val="00E9440A"/>
    <w:rsid w:val="00E94509"/>
    <w:rsid w:val="00E94531"/>
    <w:rsid w:val="00E94A93"/>
    <w:rsid w:val="00E94C7D"/>
    <w:rsid w:val="00E950BB"/>
    <w:rsid w:val="00E9526A"/>
    <w:rsid w:val="00E9544C"/>
    <w:rsid w:val="00E95EF0"/>
    <w:rsid w:val="00E95FB9"/>
    <w:rsid w:val="00E962C7"/>
    <w:rsid w:val="00E96C31"/>
    <w:rsid w:val="00E96D23"/>
    <w:rsid w:val="00E97785"/>
    <w:rsid w:val="00E97E45"/>
    <w:rsid w:val="00EA00C8"/>
    <w:rsid w:val="00EA024D"/>
    <w:rsid w:val="00EA0A37"/>
    <w:rsid w:val="00EA172E"/>
    <w:rsid w:val="00EA20F2"/>
    <w:rsid w:val="00EA2518"/>
    <w:rsid w:val="00EA264B"/>
    <w:rsid w:val="00EA273F"/>
    <w:rsid w:val="00EA2784"/>
    <w:rsid w:val="00EA2AB3"/>
    <w:rsid w:val="00EA345A"/>
    <w:rsid w:val="00EA4683"/>
    <w:rsid w:val="00EA471D"/>
    <w:rsid w:val="00EA5485"/>
    <w:rsid w:val="00EA67C2"/>
    <w:rsid w:val="00EA7082"/>
    <w:rsid w:val="00EA717C"/>
    <w:rsid w:val="00EA776C"/>
    <w:rsid w:val="00EA79EC"/>
    <w:rsid w:val="00EB01FB"/>
    <w:rsid w:val="00EB0A9E"/>
    <w:rsid w:val="00EB1162"/>
    <w:rsid w:val="00EB169A"/>
    <w:rsid w:val="00EB1B2F"/>
    <w:rsid w:val="00EB1FE6"/>
    <w:rsid w:val="00EB2558"/>
    <w:rsid w:val="00EB2823"/>
    <w:rsid w:val="00EB2964"/>
    <w:rsid w:val="00EB2A8C"/>
    <w:rsid w:val="00EB2AC0"/>
    <w:rsid w:val="00EB2AF5"/>
    <w:rsid w:val="00EB2E7D"/>
    <w:rsid w:val="00EB3470"/>
    <w:rsid w:val="00EB368D"/>
    <w:rsid w:val="00EB3763"/>
    <w:rsid w:val="00EB411A"/>
    <w:rsid w:val="00EB4637"/>
    <w:rsid w:val="00EB4805"/>
    <w:rsid w:val="00EB4A88"/>
    <w:rsid w:val="00EB4B21"/>
    <w:rsid w:val="00EB50A4"/>
    <w:rsid w:val="00EB5353"/>
    <w:rsid w:val="00EB5BB3"/>
    <w:rsid w:val="00EB64F9"/>
    <w:rsid w:val="00EB661E"/>
    <w:rsid w:val="00EB66D5"/>
    <w:rsid w:val="00EB6AE7"/>
    <w:rsid w:val="00EB6EF2"/>
    <w:rsid w:val="00EB7507"/>
    <w:rsid w:val="00EB7A8A"/>
    <w:rsid w:val="00EB7DB9"/>
    <w:rsid w:val="00EB7E84"/>
    <w:rsid w:val="00EC197A"/>
    <w:rsid w:val="00EC1FEB"/>
    <w:rsid w:val="00EC20E7"/>
    <w:rsid w:val="00EC2109"/>
    <w:rsid w:val="00EC267B"/>
    <w:rsid w:val="00EC2740"/>
    <w:rsid w:val="00EC2D37"/>
    <w:rsid w:val="00EC2D43"/>
    <w:rsid w:val="00EC3093"/>
    <w:rsid w:val="00EC330C"/>
    <w:rsid w:val="00EC3665"/>
    <w:rsid w:val="00EC39C5"/>
    <w:rsid w:val="00EC3E0D"/>
    <w:rsid w:val="00EC44A7"/>
    <w:rsid w:val="00EC4AD0"/>
    <w:rsid w:val="00EC4CC5"/>
    <w:rsid w:val="00EC4E08"/>
    <w:rsid w:val="00EC4EB1"/>
    <w:rsid w:val="00EC6408"/>
    <w:rsid w:val="00EC6979"/>
    <w:rsid w:val="00EC6B44"/>
    <w:rsid w:val="00EC7111"/>
    <w:rsid w:val="00EC72A8"/>
    <w:rsid w:val="00EC79EF"/>
    <w:rsid w:val="00ED0029"/>
    <w:rsid w:val="00ED0307"/>
    <w:rsid w:val="00ED030F"/>
    <w:rsid w:val="00ED047E"/>
    <w:rsid w:val="00ED0C31"/>
    <w:rsid w:val="00ED0E24"/>
    <w:rsid w:val="00ED1658"/>
    <w:rsid w:val="00ED17D0"/>
    <w:rsid w:val="00ED1AA7"/>
    <w:rsid w:val="00ED23A8"/>
    <w:rsid w:val="00ED24C2"/>
    <w:rsid w:val="00ED2CC5"/>
    <w:rsid w:val="00ED2F61"/>
    <w:rsid w:val="00ED39D3"/>
    <w:rsid w:val="00ED3DC9"/>
    <w:rsid w:val="00ED4120"/>
    <w:rsid w:val="00ED46AF"/>
    <w:rsid w:val="00ED4A6F"/>
    <w:rsid w:val="00ED4E55"/>
    <w:rsid w:val="00ED5877"/>
    <w:rsid w:val="00ED62D3"/>
    <w:rsid w:val="00ED6370"/>
    <w:rsid w:val="00ED63CA"/>
    <w:rsid w:val="00ED6619"/>
    <w:rsid w:val="00ED69FD"/>
    <w:rsid w:val="00ED6E1D"/>
    <w:rsid w:val="00ED6FD8"/>
    <w:rsid w:val="00ED7A79"/>
    <w:rsid w:val="00ED7AA0"/>
    <w:rsid w:val="00ED7FE6"/>
    <w:rsid w:val="00EE09D4"/>
    <w:rsid w:val="00EE1481"/>
    <w:rsid w:val="00EE15CD"/>
    <w:rsid w:val="00EE1929"/>
    <w:rsid w:val="00EE20F2"/>
    <w:rsid w:val="00EE2708"/>
    <w:rsid w:val="00EE2877"/>
    <w:rsid w:val="00EE317B"/>
    <w:rsid w:val="00EE35FB"/>
    <w:rsid w:val="00EE3753"/>
    <w:rsid w:val="00EE3DB7"/>
    <w:rsid w:val="00EE3DFF"/>
    <w:rsid w:val="00EE3F9D"/>
    <w:rsid w:val="00EE40F3"/>
    <w:rsid w:val="00EE4735"/>
    <w:rsid w:val="00EE55F5"/>
    <w:rsid w:val="00EE56D9"/>
    <w:rsid w:val="00EE6A61"/>
    <w:rsid w:val="00EE7570"/>
    <w:rsid w:val="00EE770D"/>
    <w:rsid w:val="00EE772E"/>
    <w:rsid w:val="00EF00F5"/>
    <w:rsid w:val="00EF2001"/>
    <w:rsid w:val="00EF228B"/>
    <w:rsid w:val="00EF2D5B"/>
    <w:rsid w:val="00EF2DDA"/>
    <w:rsid w:val="00EF3F3C"/>
    <w:rsid w:val="00EF50A6"/>
    <w:rsid w:val="00EF55B9"/>
    <w:rsid w:val="00EF56D4"/>
    <w:rsid w:val="00EF5D81"/>
    <w:rsid w:val="00EF63EA"/>
    <w:rsid w:val="00EF6A5B"/>
    <w:rsid w:val="00EF70A6"/>
    <w:rsid w:val="00EF7684"/>
    <w:rsid w:val="00EF77A0"/>
    <w:rsid w:val="00EF7A54"/>
    <w:rsid w:val="00EF7B03"/>
    <w:rsid w:val="00F00774"/>
    <w:rsid w:val="00F01C19"/>
    <w:rsid w:val="00F01ED1"/>
    <w:rsid w:val="00F024E9"/>
    <w:rsid w:val="00F02723"/>
    <w:rsid w:val="00F02C06"/>
    <w:rsid w:val="00F031AD"/>
    <w:rsid w:val="00F0364A"/>
    <w:rsid w:val="00F03672"/>
    <w:rsid w:val="00F037CB"/>
    <w:rsid w:val="00F03CFD"/>
    <w:rsid w:val="00F03E2B"/>
    <w:rsid w:val="00F03EC7"/>
    <w:rsid w:val="00F0456D"/>
    <w:rsid w:val="00F04B51"/>
    <w:rsid w:val="00F04E0C"/>
    <w:rsid w:val="00F04F6D"/>
    <w:rsid w:val="00F054A5"/>
    <w:rsid w:val="00F05737"/>
    <w:rsid w:val="00F057E0"/>
    <w:rsid w:val="00F05DAC"/>
    <w:rsid w:val="00F06486"/>
    <w:rsid w:val="00F06A71"/>
    <w:rsid w:val="00F06CC2"/>
    <w:rsid w:val="00F07215"/>
    <w:rsid w:val="00F07696"/>
    <w:rsid w:val="00F07985"/>
    <w:rsid w:val="00F07B3A"/>
    <w:rsid w:val="00F104B6"/>
    <w:rsid w:val="00F107F8"/>
    <w:rsid w:val="00F10C9A"/>
    <w:rsid w:val="00F11A1A"/>
    <w:rsid w:val="00F11FCF"/>
    <w:rsid w:val="00F1233C"/>
    <w:rsid w:val="00F1242B"/>
    <w:rsid w:val="00F124DB"/>
    <w:rsid w:val="00F12B25"/>
    <w:rsid w:val="00F12BCC"/>
    <w:rsid w:val="00F13045"/>
    <w:rsid w:val="00F13817"/>
    <w:rsid w:val="00F13A57"/>
    <w:rsid w:val="00F13B7C"/>
    <w:rsid w:val="00F13CAA"/>
    <w:rsid w:val="00F141AA"/>
    <w:rsid w:val="00F142A2"/>
    <w:rsid w:val="00F1447C"/>
    <w:rsid w:val="00F14589"/>
    <w:rsid w:val="00F14D0B"/>
    <w:rsid w:val="00F14ED6"/>
    <w:rsid w:val="00F151F8"/>
    <w:rsid w:val="00F15C77"/>
    <w:rsid w:val="00F15E64"/>
    <w:rsid w:val="00F16112"/>
    <w:rsid w:val="00F16174"/>
    <w:rsid w:val="00F163CB"/>
    <w:rsid w:val="00F176F8"/>
    <w:rsid w:val="00F17784"/>
    <w:rsid w:val="00F17816"/>
    <w:rsid w:val="00F17E7E"/>
    <w:rsid w:val="00F203BF"/>
    <w:rsid w:val="00F20570"/>
    <w:rsid w:val="00F2064F"/>
    <w:rsid w:val="00F20673"/>
    <w:rsid w:val="00F206F2"/>
    <w:rsid w:val="00F20DB4"/>
    <w:rsid w:val="00F214D8"/>
    <w:rsid w:val="00F21DC9"/>
    <w:rsid w:val="00F222A0"/>
    <w:rsid w:val="00F224F7"/>
    <w:rsid w:val="00F22630"/>
    <w:rsid w:val="00F22C18"/>
    <w:rsid w:val="00F234EC"/>
    <w:rsid w:val="00F24A81"/>
    <w:rsid w:val="00F24FAA"/>
    <w:rsid w:val="00F252ED"/>
    <w:rsid w:val="00F25756"/>
    <w:rsid w:val="00F25E36"/>
    <w:rsid w:val="00F25E38"/>
    <w:rsid w:val="00F25ED1"/>
    <w:rsid w:val="00F26081"/>
    <w:rsid w:val="00F26494"/>
    <w:rsid w:val="00F2684B"/>
    <w:rsid w:val="00F27202"/>
    <w:rsid w:val="00F2725B"/>
    <w:rsid w:val="00F2746E"/>
    <w:rsid w:val="00F27AF7"/>
    <w:rsid w:val="00F309C7"/>
    <w:rsid w:val="00F310EB"/>
    <w:rsid w:val="00F311E5"/>
    <w:rsid w:val="00F3126B"/>
    <w:rsid w:val="00F3163D"/>
    <w:rsid w:val="00F31640"/>
    <w:rsid w:val="00F31D86"/>
    <w:rsid w:val="00F33440"/>
    <w:rsid w:val="00F33477"/>
    <w:rsid w:val="00F3376D"/>
    <w:rsid w:val="00F3386B"/>
    <w:rsid w:val="00F339ED"/>
    <w:rsid w:val="00F342DE"/>
    <w:rsid w:val="00F354B9"/>
    <w:rsid w:val="00F35674"/>
    <w:rsid w:val="00F35893"/>
    <w:rsid w:val="00F35BB9"/>
    <w:rsid w:val="00F35D3B"/>
    <w:rsid w:val="00F36241"/>
    <w:rsid w:val="00F36700"/>
    <w:rsid w:val="00F36875"/>
    <w:rsid w:val="00F36B81"/>
    <w:rsid w:val="00F40257"/>
    <w:rsid w:val="00F4159F"/>
    <w:rsid w:val="00F41698"/>
    <w:rsid w:val="00F41E52"/>
    <w:rsid w:val="00F41FE2"/>
    <w:rsid w:val="00F42BF8"/>
    <w:rsid w:val="00F4306D"/>
    <w:rsid w:val="00F4312F"/>
    <w:rsid w:val="00F43DAD"/>
    <w:rsid w:val="00F45045"/>
    <w:rsid w:val="00F45D15"/>
    <w:rsid w:val="00F45D5A"/>
    <w:rsid w:val="00F46B40"/>
    <w:rsid w:val="00F47025"/>
    <w:rsid w:val="00F47588"/>
    <w:rsid w:val="00F475D9"/>
    <w:rsid w:val="00F47619"/>
    <w:rsid w:val="00F479FA"/>
    <w:rsid w:val="00F47ADB"/>
    <w:rsid w:val="00F5031A"/>
    <w:rsid w:val="00F50347"/>
    <w:rsid w:val="00F50C0F"/>
    <w:rsid w:val="00F50C7B"/>
    <w:rsid w:val="00F50F2C"/>
    <w:rsid w:val="00F510B5"/>
    <w:rsid w:val="00F513E9"/>
    <w:rsid w:val="00F51AFE"/>
    <w:rsid w:val="00F51FF3"/>
    <w:rsid w:val="00F5203C"/>
    <w:rsid w:val="00F52391"/>
    <w:rsid w:val="00F53400"/>
    <w:rsid w:val="00F552F9"/>
    <w:rsid w:val="00F55DE3"/>
    <w:rsid w:val="00F563B0"/>
    <w:rsid w:val="00F5644C"/>
    <w:rsid w:val="00F5697F"/>
    <w:rsid w:val="00F57554"/>
    <w:rsid w:val="00F578AF"/>
    <w:rsid w:val="00F57C15"/>
    <w:rsid w:val="00F57E14"/>
    <w:rsid w:val="00F6027E"/>
    <w:rsid w:val="00F61675"/>
    <w:rsid w:val="00F61981"/>
    <w:rsid w:val="00F620DE"/>
    <w:rsid w:val="00F62B0A"/>
    <w:rsid w:val="00F63319"/>
    <w:rsid w:val="00F63628"/>
    <w:rsid w:val="00F6481F"/>
    <w:rsid w:val="00F65259"/>
    <w:rsid w:val="00F65E94"/>
    <w:rsid w:val="00F65F78"/>
    <w:rsid w:val="00F662BC"/>
    <w:rsid w:val="00F66EB6"/>
    <w:rsid w:val="00F67492"/>
    <w:rsid w:val="00F6761C"/>
    <w:rsid w:val="00F7050A"/>
    <w:rsid w:val="00F70787"/>
    <w:rsid w:val="00F70DE9"/>
    <w:rsid w:val="00F7148F"/>
    <w:rsid w:val="00F7158A"/>
    <w:rsid w:val="00F71DC5"/>
    <w:rsid w:val="00F7210D"/>
    <w:rsid w:val="00F72813"/>
    <w:rsid w:val="00F7315C"/>
    <w:rsid w:val="00F73420"/>
    <w:rsid w:val="00F7350E"/>
    <w:rsid w:val="00F73C6C"/>
    <w:rsid w:val="00F73E50"/>
    <w:rsid w:val="00F74751"/>
    <w:rsid w:val="00F74B22"/>
    <w:rsid w:val="00F7505E"/>
    <w:rsid w:val="00F7547D"/>
    <w:rsid w:val="00F7548E"/>
    <w:rsid w:val="00F756DE"/>
    <w:rsid w:val="00F7586A"/>
    <w:rsid w:val="00F75BB9"/>
    <w:rsid w:val="00F768EB"/>
    <w:rsid w:val="00F769CC"/>
    <w:rsid w:val="00F76A90"/>
    <w:rsid w:val="00F76AE7"/>
    <w:rsid w:val="00F76D79"/>
    <w:rsid w:val="00F77503"/>
    <w:rsid w:val="00F775B6"/>
    <w:rsid w:val="00F7792D"/>
    <w:rsid w:val="00F77CDD"/>
    <w:rsid w:val="00F80344"/>
    <w:rsid w:val="00F80577"/>
    <w:rsid w:val="00F80DEB"/>
    <w:rsid w:val="00F80E95"/>
    <w:rsid w:val="00F812FE"/>
    <w:rsid w:val="00F81631"/>
    <w:rsid w:val="00F81EB5"/>
    <w:rsid w:val="00F825C6"/>
    <w:rsid w:val="00F82A5E"/>
    <w:rsid w:val="00F82D4B"/>
    <w:rsid w:val="00F83263"/>
    <w:rsid w:val="00F83B60"/>
    <w:rsid w:val="00F83D21"/>
    <w:rsid w:val="00F83DF9"/>
    <w:rsid w:val="00F84182"/>
    <w:rsid w:val="00F84300"/>
    <w:rsid w:val="00F84436"/>
    <w:rsid w:val="00F84565"/>
    <w:rsid w:val="00F84844"/>
    <w:rsid w:val="00F85FE1"/>
    <w:rsid w:val="00F8625D"/>
    <w:rsid w:val="00F86889"/>
    <w:rsid w:val="00F86C95"/>
    <w:rsid w:val="00F878C2"/>
    <w:rsid w:val="00F87E62"/>
    <w:rsid w:val="00F87E9E"/>
    <w:rsid w:val="00F87EDA"/>
    <w:rsid w:val="00F90698"/>
    <w:rsid w:val="00F909A0"/>
    <w:rsid w:val="00F913F1"/>
    <w:rsid w:val="00F917C6"/>
    <w:rsid w:val="00F91A76"/>
    <w:rsid w:val="00F91ACF"/>
    <w:rsid w:val="00F91DF2"/>
    <w:rsid w:val="00F92259"/>
    <w:rsid w:val="00F9238C"/>
    <w:rsid w:val="00F924AA"/>
    <w:rsid w:val="00F92506"/>
    <w:rsid w:val="00F925F7"/>
    <w:rsid w:val="00F92611"/>
    <w:rsid w:val="00F92791"/>
    <w:rsid w:val="00F929E3"/>
    <w:rsid w:val="00F92B0F"/>
    <w:rsid w:val="00F92FA4"/>
    <w:rsid w:val="00F9300E"/>
    <w:rsid w:val="00F93770"/>
    <w:rsid w:val="00F93970"/>
    <w:rsid w:val="00F939D3"/>
    <w:rsid w:val="00F93E34"/>
    <w:rsid w:val="00F94369"/>
    <w:rsid w:val="00F94389"/>
    <w:rsid w:val="00F9491E"/>
    <w:rsid w:val="00F94CF9"/>
    <w:rsid w:val="00F952DD"/>
    <w:rsid w:val="00F9555F"/>
    <w:rsid w:val="00F9565A"/>
    <w:rsid w:val="00F95F75"/>
    <w:rsid w:val="00F9617A"/>
    <w:rsid w:val="00F96424"/>
    <w:rsid w:val="00F9686B"/>
    <w:rsid w:val="00F96AAB"/>
    <w:rsid w:val="00F96AC6"/>
    <w:rsid w:val="00F96AEB"/>
    <w:rsid w:val="00F97018"/>
    <w:rsid w:val="00F975A2"/>
    <w:rsid w:val="00F977D5"/>
    <w:rsid w:val="00F9791F"/>
    <w:rsid w:val="00F97A15"/>
    <w:rsid w:val="00F97F9C"/>
    <w:rsid w:val="00FA007D"/>
    <w:rsid w:val="00FA0C4D"/>
    <w:rsid w:val="00FA15FA"/>
    <w:rsid w:val="00FA2112"/>
    <w:rsid w:val="00FA21E3"/>
    <w:rsid w:val="00FA2E62"/>
    <w:rsid w:val="00FA3507"/>
    <w:rsid w:val="00FA360E"/>
    <w:rsid w:val="00FA376F"/>
    <w:rsid w:val="00FA3993"/>
    <w:rsid w:val="00FA3AAB"/>
    <w:rsid w:val="00FA3ABF"/>
    <w:rsid w:val="00FA4C3C"/>
    <w:rsid w:val="00FA4C63"/>
    <w:rsid w:val="00FA4F4A"/>
    <w:rsid w:val="00FA501D"/>
    <w:rsid w:val="00FA5CD9"/>
    <w:rsid w:val="00FA6583"/>
    <w:rsid w:val="00FA6615"/>
    <w:rsid w:val="00FA684C"/>
    <w:rsid w:val="00FA72D5"/>
    <w:rsid w:val="00FA7F7F"/>
    <w:rsid w:val="00FA7FD8"/>
    <w:rsid w:val="00FB02FA"/>
    <w:rsid w:val="00FB0607"/>
    <w:rsid w:val="00FB0B53"/>
    <w:rsid w:val="00FB0D59"/>
    <w:rsid w:val="00FB0F8C"/>
    <w:rsid w:val="00FB0FD1"/>
    <w:rsid w:val="00FB177E"/>
    <w:rsid w:val="00FB1D64"/>
    <w:rsid w:val="00FB1E8C"/>
    <w:rsid w:val="00FB2A40"/>
    <w:rsid w:val="00FB40C2"/>
    <w:rsid w:val="00FB4139"/>
    <w:rsid w:val="00FB42BA"/>
    <w:rsid w:val="00FB44F3"/>
    <w:rsid w:val="00FB4767"/>
    <w:rsid w:val="00FB4C3B"/>
    <w:rsid w:val="00FB67BB"/>
    <w:rsid w:val="00FB7117"/>
    <w:rsid w:val="00FB7296"/>
    <w:rsid w:val="00FB7323"/>
    <w:rsid w:val="00FB7508"/>
    <w:rsid w:val="00FB7B4E"/>
    <w:rsid w:val="00FB7F50"/>
    <w:rsid w:val="00FC00BD"/>
    <w:rsid w:val="00FC04BA"/>
    <w:rsid w:val="00FC070A"/>
    <w:rsid w:val="00FC1041"/>
    <w:rsid w:val="00FC1048"/>
    <w:rsid w:val="00FC183A"/>
    <w:rsid w:val="00FC1EFE"/>
    <w:rsid w:val="00FC247F"/>
    <w:rsid w:val="00FC2FD2"/>
    <w:rsid w:val="00FC3196"/>
    <w:rsid w:val="00FC3477"/>
    <w:rsid w:val="00FC4515"/>
    <w:rsid w:val="00FC47BF"/>
    <w:rsid w:val="00FC48C9"/>
    <w:rsid w:val="00FC4ADB"/>
    <w:rsid w:val="00FC4CFF"/>
    <w:rsid w:val="00FC4EC9"/>
    <w:rsid w:val="00FC5C0A"/>
    <w:rsid w:val="00FC615E"/>
    <w:rsid w:val="00FC6733"/>
    <w:rsid w:val="00FC6FD6"/>
    <w:rsid w:val="00FC7A5A"/>
    <w:rsid w:val="00FC7A66"/>
    <w:rsid w:val="00FD1119"/>
    <w:rsid w:val="00FD130A"/>
    <w:rsid w:val="00FD1323"/>
    <w:rsid w:val="00FD1413"/>
    <w:rsid w:val="00FD1414"/>
    <w:rsid w:val="00FD2A20"/>
    <w:rsid w:val="00FD2B03"/>
    <w:rsid w:val="00FD3392"/>
    <w:rsid w:val="00FD36A7"/>
    <w:rsid w:val="00FD41D7"/>
    <w:rsid w:val="00FD4F86"/>
    <w:rsid w:val="00FD4FF2"/>
    <w:rsid w:val="00FD61D9"/>
    <w:rsid w:val="00FD63DB"/>
    <w:rsid w:val="00FD6979"/>
    <w:rsid w:val="00FD6DC3"/>
    <w:rsid w:val="00FD6E7B"/>
    <w:rsid w:val="00FD6F33"/>
    <w:rsid w:val="00FD7B26"/>
    <w:rsid w:val="00FE0026"/>
    <w:rsid w:val="00FE0118"/>
    <w:rsid w:val="00FE0A96"/>
    <w:rsid w:val="00FE0CF3"/>
    <w:rsid w:val="00FE11DE"/>
    <w:rsid w:val="00FE1533"/>
    <w:rsid w:val="00FE1C52"/>
    <w:rsid w:val="00FE2590"/>
    <w:rsid w:val="00FE2EEB"/>
    <w:rsid w:val="00FE346D"/>
    <w:rsid w:val="00FE38EF"/>
    <w:rsid w:val="00FE3A1E"/>
    <w:rsid w:val="00FE3EE2"/>
    <w:rsid w:val="00FE5962"/>
    <w:rsid w:val="00FE5970"/>
    <w:rsid w:val="00FE5BB1"/>
    <w:rsid w:val="00FE5E65"/>
    <w:rsid w:val="00FE631C"/>
    <w:rsid w:val="00FE65F2"/>
    <w:rsid w:val="00FE6999"/>
    <w:rsid w:val="00FE6B6B"/>
    <w:rsid w:val="00FE72F4"/>
    <w:rsid w:val="00FE749C"/>
    <w:rsid w:val="00FE76E8"/>
    <w:rsid w:val="00FE7C60"/>
    <w:rsid w:val="00FE7D60"/>
    <w:rsid w:val="00FF000A"/>
    <w:rsid w:val="00FF09DE"/>
    <w:rsid w:val="00FF1658"/>
    <w:rsid w:val="00FF177C"/>
    <w:rsid w:val="00FF19EE"/>
    <w:rsid w:val="00FF1BB5"/>
    <w:rsid w:val="00FF1E52"/>
    <w:rsid w:val="00FF23C4"/>
    <w:rsid w:val="00FF2C07"/>
    <w:rsid w:val="00FF3602"/>
    <w:rsid w:val="00FF36B4"/>
    <w:rsid w:val="00FF3D84"/>
    <w:rsid w:val="00FF423A"/>
    <w:rsid w:val="00FF4281"/>
    <w:rsid w:val="00FF5A4F"/>
    <w:rsid w:val="00FF5D29"/>
    <w:rsid w:val="00FF6094"/>
    <w:rsid w:val="00FF6B7A"/>
    <w:rsid w:val="00FF6EAF"/>
    <w:rsid w:val="00FF6F37"/>
    <w:rsid w:val="00FF728D"/>
    <w:rsid w:val="00FF74CA"/>
    <w:rsid w:val="00FF7AAC"/>
    <w:rsid w:val="00FF7FC5"/>
    <w:rsid w:val="00FF7F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31C9458"/>
  <w15:docId w15:val="{1FEBA65A-A520-424C-B025-70E6DEE1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1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link w:val="Heading1Char"/>
    <w:qFormat/>
    <w:rsid w:val="004B18BC"/>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B18B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B18BC"/>
    <w:pPr>
      <w:keepNext/>
      <w:outlineLvl w:val="4"/>
    </w:pPr>
    <w:rPr>
      <w:rFonts w:cs="Times New Roman"/>
      <w:b/>
      <w:bCs/>
      <w:sz w:val="20"/>
      <w:szCs w:val="20"/>
      <w:lang w:val="en-GB"/>
    </w:rPr>
  </w:style>
  <w:style w:type="paragraph" w:styleId="Heading6">
    <w:name w:val="heading 6"/>
    <w:basedOn w:val="Normal"/>
    <w:next w:val="Normal"/>
    <w:link w:val="Heading6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5"/>
    </w:pPr>
    <w:rPr>
      <w:rFonts w:cs="Times New Roman"/>
      <w:b/>
      <w:bCs/>
      <w:sz w:val="16"/>
      <w:szCs w:val="16"/>
    </w:rPr>
  </w:style>
  <w:style w:type="paragraph" w:styleId="Heading7">
    <w:name w:val="heading 7"/>
    <w:basedOn w:val="Normal"/>
    <w:next w:val="Normal"/>
    <w:link w:val="Heading7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6"/>
    </w:pPr>
    <w:rPr>
      <w:rFonts w:cs="Times New Roman"/>
      <w:b/>
      <w:bCs/>
      <w:sz w:val="16"/>
      <w:szCs w:val="16"/>
    </w:rPr>
  </w:style>
  <w:style w:type="paragraph" w:styleId="Heading8">
    <w:name w:val="heading 8"/>
    <w:basedOn w:val="Normal"/>
    <w:next w:val="Normal"/>
    <w:link w:val="Heading8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b/>
      <w:bCs/>
      <w:sz w:val="16"/>
      <w:szCs w:val="16"/>
    </w:rPr>
  </w:style>
  <w:style w:type="paragraph" w:styleId="Heading9">
    <w:name w:val="heading 9"/>
    <w:basedOn w:val="Normal"/>
    <w:next w:val="Normal"/>
    <w:link w:val="Heading9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B18BC"/>
    <w:pPr>
      <w:tabs>
        <w:tab w:val="center" w:pos="4536"/>
        <w:tab w:val="right" w:pos="9072"/>
      </w:tabs>
    </w:pPr>
  </w:style>
  <w:style w:type="character" w:customStyle="1" w:styleId="AAAddress">
    <w:name w:val="AA Address"/>
    <w:rsid w:val="004B18B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B18B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B18BC"/>
    <w:pPr>
      <w:tabs>
        <w:tab w:val="center" w:pos="4536"/>
        <w:tab w:val="right" w:pos="9072"/>
      </w:tabs>
    </w:pPr>
  </w:style>
  <w:style w:type="paragraph" w:styleId="Caption">
    <w:name w:val="caption"/>
    <w:basedOn w:val="Normal"/>
    <w:next w:val="Normal"/>
    <w:qFormat/>
    <w:rsid w:val="004B18BC"/>
    <w:rPr>
      <w:rFonts w:cs="Times New Roman"/>
      <w:b/>
      <w:bCs/>
    </w:rPr>
  </w:style>
  <w:style w:type="paragraph" w:styleId="ListBullet">
    <w:name w:val="List Bullet"/>
    <w:basedOn w:val="Normal"/>
    <w:rsid w:val="004B18BC"/>
    <w:pPr>
      <w:numPr>
        <w:numId w:val="3"/>
      </w:numPr>
      <w:tabs>
        <w:tab w:val="clear" w:pos="360"/>
        <w:tab w:val="left" w:pos="284"/>
      </w:tabs>
      <w:ind w:left="284" w:hanging="284"/>
    </w:pPr>
  </w:style>
  <w:style w:type="paragraph" w:styleId="ListBullet2">
    <w:name w:val="List Bullet 2"/>
    <w:basedOn w:val="Normal"/>
    <w:rsid w:val="004B18BC"/>
    <w:pPr>
      <w:numPr>
        <w:numId w:val="4"/>
      </w:numPr>
      <w:tabs>
        <w:tab w:val="clear" w:pos="643"/>
        <w:tab w:val="left" w:pos="567"/>
      </w:tabs>
      <w:ind w:left="851" w:hanging="284"/>
    </w:pPr>
  </w:style>
  <w:style w:type="paragraph" w:styleId="ListBullet3">
    <w:name w:val="List Bullet 3"/>
    <w:basedOn w:val="Normal"/>
    <w:rsid w:val="004B18BC"/>
    <w:pPr>
      <w:numPr>
        <w:numId w:val="1"/>
      </w:numPr>
      <w:tabs>
        <w:tab w:val="clear" w:pos="926"/>
        <w:tab w:val="left" w:pos="851"/>
      </w:tabs>
      <w:ind w:left="1135" w:hanging="284"/>
    </w:pPr>
  </w:style>
  <w:style w:type="paragraph" w:styleId="ListBullet4">
    <w:name w:val="List Bullet 4"/>
    <w:basedOn w:val="Normal"/>
    <w:rsid w:val="004B18BC"/>
    <w:pPr>
      <w:numPr>
        <w:numId w:val="2"/>
      </w:numPr>
      <w:tabs>
        <w:tab w:val="clear" w:pos="1209"/>
        <w:tab w:val="left" w:pos="1134"/>
      </w:tabs>
      <w:ind w:left="1418" w:hanging="284"/>
    </w:pPr>
  </w:style>
  <w:style w:type="paragraph" w:styleId="ListNumber">
    <w:name w:val="List Number"/>
    <w:basedOn w:val="Normal"/>
    <w:rsid w:val="004B18BC"/>
    <w:pPr>
      <w:numPr>
        <w:numId w:val="5"/>
      </w:numPr>
      <w:tabs>
        <w:tab w:val="clear" w:pos="360"/>
        <w:tab w:val="left" w:pos="284"/>
      </w:tabs>
      <w:ind w:left="284" w:hanging="284"/>
    </w:pPr>
  </w:style>
  <w:style w:type="paragraph" w:styleId="ListNumber2">
    <w:name w:val="List Number 2"/>
    <w:basedOn w:val="Normal"/>
    <w:rsid w:val="004B18BC"/>
    <w:pPr>
      <w:numPr>
        <w:numId w:val="6"/>
      </w:numPr>
      <w:tabs>
        <w:tab w:val="clear" w:pos="643"/>
        <w:tab w:val="left" w:pos="567"/>
      </w:tabs>
      <w:ind w:left="851" w:hanging="284"/>
    </w:pPr>
  </w:style>
  <w:style w:type="paragraph" w:styleId="ListNumber3">
    <w:name w:val="List Number 3"/>
    <w:basedOn w:val="Normal"/>
    <w:rsid w:val="004B18BC"/>
    <w:pPr>
      <w:numPr>
        <w:numId w:val="7"/>
      </w:numPr>
      <w:tabs>
        <w:tab w:val="clear" w:pos="926"/>
        <w:tab w:val="left" w:pos="851"/>
      </w:tabs>
      <w:ind w:left="1135" w:hanging="284"/>
    </w:pPr>
  </w:style>
  <w:style w:type="paragraph" w:styleId="NormalIndent">
    <w:name w:val="Normal Indent"/>
    <w:basedOn w:val="Normal"/>
    <w:rsid w:val="004B18BC"/>
    <w:pPr>
      <w:ind w:left="284"/>
    </w:pPr>
  </w:style>
  <w:style w:type="paragraph" w:customStyle="1" w:styleId="AAFrameAddress">
    <w:name w:val="AA Frame Address"/>
    <w:basedOn w:val="Heading1"/>
    <w:rsid w:val="004B18B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B18BC"/>
    <w:pPr>
      <w:numPr>
        <w:numId w:val="8"/>
      </w:numPr>
      <w:tabs>
        <w:tab w:val="left" w:pos="1418"/>
      </w:tabs>
    </w:pPr>
  </w:style>
  <w:style w:type="paragraph" w:styleId="ListNumber4">
    <w:name w:val="List Number 4"/>
    <w:basedOn w:val="Normal"/>
    <w:rsid w:val="004B18BC"/>
    <w:pPr>
      <w:numPr>
        <w:numId w:val="9"/>
      </w:numPr>
      <w:tabs>
        <w:tab w:val="clear" w:pos="1209"/>
        <w:tab w:val="left" w:pos="1418"/>
      </w:tabs>
    </w:pPr>
  </w:style>
  <w:style w:type="paragraph" w:styleId="TableofAuthorities">
    <w:name w:val="table of authorities"/>
    <w:basedOn w:val="Normal"/>
    <w:next w:val="Normal"/>
    <w:semiHidden/>
    <w:rsid w:val="004B18BC"/>
    <w:pPr>
      <w:ind w:left="284" w:hanging="284"/>
    </w:pPr>
  </w:style>
  <w:style w:type="paragraph" w:styleId="Index1">
    <w:name w:val="index 1"/>
    <w:basedOn w:val="Normal"/>
    <w:next w:val="Normal"/>
    <w:autoRedefine/>
    <w:semiHidden/>
    <w:rsid w:val="004B18BC"/>
    <w:pPr>
      <w:ind w:left="284" w:hanging="284"/>
    </w:pPr>
  </w:style>
  <w:style w:type="paragraph" w:styleId="Index2">
    <w:name w:val="index 2"/>
    <w:basedOn w:val="Normal"/>
    <w:next w:val="Normal"/>
    <w:autoRedefine/>
    <w:semiHidden/>
    <w:rsid w:val="004B18BC"/>
    <w:pPr>
      <w:ind w:left="568" w:hanging="284"/>
    </w:pPr>
  </w:style>
  <w:style w:type="paragraph" w:styleId="Index3">
    <w:name w:val="index 3"/>
    <w:basedOn w:val="Normal"/>
    <w:next w:val="Normal"/>
    <w:autoRedefine/>
    <w:semiHidden/>
    <w:rsid w:val="004B18BC"/>
    <w:pPr>
      <w:ind w:left="851" w:hanging="284"/>
    </w:pPr>
  </w:style>
  <w:style w:type="paragraph" w:styleId="Index4">
    <w:name w:val="index 4"/>
    <w:basedOn w:val="Normal"/>
    <w:next w:val="Normal"/>
    <w:semiHidden/>
    <w:rsid w:val="004B18BC"/>
    <w:pPr>
      <w:ind w:left="1135" w:hanging="284"/>
    </w:pPr>
  </w:style>
  <w:style w:type="paragraph" w:styleId="Index6">
    <w:name w:val="index 6"/>
    <w:basedOn w:val="Normal"/>
    <w:next w:val="Normal"/>
    <w:semiHidden/>
    <w:rsid w:val="004B18BC"/>
    <w:pPr>
      <w:ind w:left="1702" w:hanging="284"/>
    </w:pPr>
  </w:style>
  <w:style w:type="paragraph" w:styleId="Index5">
    <w:name w:val="index 5"/>
    <w:basedOn w:val="Normal"/>
    <w:next w:val="Normal"/>
    <w:semiHidden/>
    <w:rsid w:val="004B18BC"/>
    <w:pPr>
      <w:ind w:left="1418" w:hanging="284"/>
    </w:pPr>
  </w:style>
  <w:style w:type="paragraph" w:styleId="Index7">
    <w:name w:val="index 7"/>
    <w:basedOn w:val="Normal"/>
    <w:next w:val="Normal"/>
    <w:semiHidden/>
    <w:rsid w:val="004B18BC"/>
    <w:pPr>
      <w:ind w:left="1985" w:hanging="284"/>
    </w:pPr>
  </w:style>
  <w:style w:type="paragraph" w:styleId="Index8">
    <w:name w:val="index 8"/>
    <w:basedOn w:val="Normal"/>
    <w:next w:val="Normal"/>
    <w:semiHidden/>
    <w:rsid w:val="004B18BC"/>
    <w:pPr>
      <w:ind w:left="2269" w:hanging="284"/>
    </w:pPr>
  </w:style>
  <w:style w:type="paragraph" w:styleId="Index9">
    <w:name w:val="index 9"/>
    <w:basedOn w:val="Normal"/>
    <w:next w:val="Normal"/>
    <w:semiHidden/>
    <w:rsid w:val="004B18BC"/>
    <w:pPr>
      <w:ind w:left="2552" w:hanging="284"/>
    </w:pPr>
  </w:style>
  <w:style w:type="paragraph" w:styleId="TOC2">
    <w:name w:val="toc 2"/>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B18BC"/>
    <w:pPr>
      <w:ind w:left="851"/>
    </w:pPr>
  </w:style>
  <w:style w:type="paragraph" w:styleId="TOC5">
    <w:name w:val="toc 5"/>
    <w:basedOn w:val="Normal"/>
    <w:next w:val="Normal"/>
    <w:semiHidden/>
    <w:rsid w:val="004B18BC"/>
    <w:pPr>
      <w:ind w:left="1134"/>
    </w:pPr>
  </w:style>
  <w:style w:type="paragraph" w:styleId="TOC6">
    <w:name w:val="toc 6"/>
    <w:basedOn w:val="Normal"/>
    <w:next w:val="Normal"/>
    <w:semiHidden/>
    <w:rsid w:val="004B18BC"/>
    <w:pPr>
      <w:ind w:left="1418"/>
    </w:pPr>
  </w:style>
  <w:style w:type="paragraph" w:styleId="TOC7">
    <w:name w:val="toc 7"/>
    <w:basedOn w:val="Normal"/>
    <w:next w:val="Normal"/>
    <w:semiHidden/>
    <w:rsid w:val="004B18BC"/>
    <w:pPr>
      <w:ind w:left="1701"/>
    </w:pPr>
  </w:style>
  <w:style w:type="paragraph" w:styleId="TOC8">
    <w:name w:val="toc 8"/>
    <w:basedOn w:val="Normal"/>
    <w:next w:val="Normal"/>
    <w:semiHidden/>
    <w:rsid w:val="004B18BC"/>
    <w:pPr>
      <w:ind w:left="1985"/>
    </w:pPr>
  </w:style>
  <w:style w:type="paragraph" w:styleId="TOC9">
    <w:name w:val="toc 9"/>
    <w:basedOn w:val="Normal"/>
    <w:next w:val="Normal"/>
    <w:semiHidden/>
    <w:rsid w:val="004B18BC"/>
    <w:pPr>
      <w:ind w:left="2268"/>
    </w:pPr>
  </w:style>
  <w:style w:type="paragraph" w:styleId="TableofFigures">
    <w:name w:val="table of figures"/>
    <w:basedOn w:val="Normal"/>
    <w:next w:val="Normal"/>
    <w:semiHidden/>
    <w:rsid w:val="004B18BC"/>
    <w:pPr>
      <w:ind w:left="567" w:hanging="567"/>
    </w:pPr>
  </w:style>
  <w:style w:type="paragraph" w:styleId="ListBullet5">
    <w:name w:val="List Bullet 5"/>
    <w:basedOn w:val="Normal"/>
    <w:rsid w:val="004B18BC"/>
    <w:pPr>
      <w:numPr>
        <w:numId w:val="10"/>
      </w:numPr>
      <w:tabs>
        <w:tab w:val="clear" w:pos="1492"/>
        <w:tab w:val="left" w:pos="1418"/>
      </w:tabs>
      <w:ind w:left="1702" w:hanging="284"/>
    </w:pPr>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4B18BC"/>
    <w:pPr>
      <w:spacing w:after="120"/>
    </w:pPr>
  </w:style>
  <w:style w:type="paragraph" w:styleId="BodyTextFirstIndent">
    <w:name w:val="Body Text First Indent"/>
    <w:basedOn w:val="BodyText"/>
    <w:link w:val="BodyTextFirstIndentChar"/>
    <w:rsid w:val="004B18BC"/>
    <w:pPr>
      <w:ind w:firstLine="284"/>
    </w:pPr>
  </w:style>
  <w:style w:type="paragraph" w:styleId="BodyTextIndent">
    <w:name w:val="Body Text Indent"/>
    <w:basedOn w:val="Normal"/>
    <w:link w:val="BodyTextIndentChar"/>
    <w:rsid w:val="004B18BC"/>
    <w:pPr>
      <w:spacing w:after="120"/>
      <w:ind w:left="283"/>
    </w:pPr>
  </w:style>
  <w:style w:type="paragraph" w:styleId="BodyTextFirstIndent2">
    <w:name w:val="Body Text First Indent 2"/>
    <w:basedOn w:val="BodyTextIndent"/>
    <w:link w:val="BodyTextFirstIndent2Char"/>
    <w:rsid w:val="004B18BC"/>
    <w:pPr>
      <w:ind w:left="284" w:firstLine="284"/>
    </w:pPr>
  </w:style>
  <w:style w:type="character" w:styleId="Strong">
    <w:name w:val="Strong"/>
    <w:qFormat/>
    <w:rsid w:val="004B18BC"/>
    <w:rPr>
      <w:rFonts w:cs="Times New Roman"/>
      <w:b/>
      <w:bCs/>
    </w:rPr>
  </w:style>
  <w:style w:type="paragraph" w:customStyle="1" w:styleId="AA1stlevelbullet">
    <w:name w:val="AA 1st level bullet"/>
    <w:basedOn w:val="Normal"/>
    <w:rsid w:val="004B18B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B18BC"/>
    <w:pPr>
      <w:framePr w:w="4253" w:h="1418" w:hRule="exact" w:hSpace="142" w:vSpace="142" w:wrap="around" w:vAnchor="page" w:hAnchor="page" w:x="7457" w:y="568"/>
    </w:pPr>
  </w:style>
  <w:style w:type="character" w:customStyle="1" w:styleId="AACopyright">
    <w:name w:val="AA Copyright"/>
    <w:rsid w:val="004B18BC"/>
    <w:rPr>
      <w:rFonts w:ascii="Arial" w:hAnsi="Arial"/>
      <w:sz w:val="13"/>
      <w:szCs w:val="13"/>
    </w:rPr>
  </w:style>
  <w:style w:type="paragraph" w:customStyle="1" w:styleId="AA2ndlevelbullet">
    <w:name w:val="AA 2nd level bullet"/>
    <w:basedOn w:val="AA1stlevelbullet"/>
    <w:rsid w:val="004B18B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B18B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B18B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B18BC"/>
    <w:pPr>
      <w:framePr w:h="1054" w:wrap="around" w:y="5920"/>
    </w:pPr>
  </w:style>
  <w:style w:type="paragraph" w:customStyle="1" w:styleId="ReportHeading3">
    <w:name w:val="ReportHeading3"/>
    <w:basedOn w:val="ReportHeading2"/>
    <w:rsid w:val="004B18BC"/>
    <w:pPr>
      <w:framePr w:h="443" w:wrap="around" w:y="8223"/>
    </w:pPr>
  </w:style>
  <w:style w:type="paragraph" w:customStyle="1" w:styleId="E">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B18B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B18BC"/>
    <w:pPr>
      <w:framePr w:w="7308" w:h="1134" w:hSpace="180" w:vSpace="180" w:wrap="notBeside" w:vAnchor="text" w:hAnchor="margin" w:x="1" w:y="7"/>
      <w:spacing w:after="240"/>
    </w:pPr>
  </w:style>
  <w:style w:type="paragraph" w:customStyle="1" w:styleId="PictureLeft">
    <w:name w:val="PictureLeft"/>
    <w:basedOn w:val="Normal"/>
    <w:rsid w:val="004B18BC"/>
    <w:pPr>
      <w:framePr w:w="2603" w:h="1134" w:hSpace="142" w:wrap="around" w:vAnchor="text" w:hAnchor="page" w:x="1526" w:y="6"/>
      <w:spacing w:before="240"/>
    </w:pPr>
  </w:style>
  <w:style w:type="paragraph" w:customStyle="1" w:styleId="PicturteLeftFullLength">
    <w:name w:val="PicturteLeftFullLength"/>
    <w:basedOn w:val="PictureLeft"/>
    <w:rsid w:val="004B18BC"/>
    <w:pPr>
      <w:framePr w:w="10142" w:hSpace="180" w:vSpace="180" w:wrap="around" w:y="7"/>
    </w:pPr>
  </w:style>
  <w:style w:type="paragraph" w:customStyle="1" w:styleId="AAheadingwocontents">
    <w:name w:val="AA heading wo contents"/>
    <w:basedOn w:val="Normal"/>
    <w:rsid w:val="004B18BC"/>
    <w:pPr>
      <w:spacing w:line="280" w:lineRule="atLeast"/>
    </w:pPr>
    <w:rPr>
      <w:rFonts w:ascii="Times New Roman" w:hAnsi="Times New Roman"/>
      <w:b/>
      <w:bCs/>
      <w:sz w:val="22"/>
      <w:szCs w:val="22"/>
    </w:rPr>
  </w:style>
  <w:style w:type="paragraph" w:customStyle="1" w:styleId="StandaardOpinion">
    <w:name w:val="StandaardOpinion"/>
    <w:basedOn w:val="Normal"/>
    <w:rsid w:val="004B18BC"/>
    <w:pPr>
      <w:spacing w:line="280" w:lineRule="atLeast"/>
    </w:pPr>
    <w:rPr>
      <w:rFonts w:ascii="Times New Roman" w:hAnsi="Times New Roman"/>
      <w:sz w:val="22"/>
      <w:szCs w:val="22"/>
    </w:rPr>
  </w:style>
  <w:style w:type="character" w:styleId="PageNumber">
    <w:name w:val="page number"/>
    <w:basedOn w:val="DefaultParagraphFont"/>
    <w:rsid w:val="004B18BC"/>
  </w:style>
  <w:style w:type="paragraph" w:customStyle="1" w:styleId="E0">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30">
    <w:name w:val="µÒÃÒ§3ªèÍ§"/>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a1">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1"/>
    <w:rsid w:val="004B18BC"/>
    <w:pPr>
      <w:jc w:val="left"/>
    </w:pPr>
    <w:rPr>
      <w:rFonts w:cs="Times New Roman"/>
      <w:sz w:val="10"/>
      <w:szCs w:val="10"/>
    </w:rPr>
  </w:style>
  <w:style w:type="paragraph" w:customStyle="1" w:styleId="a2">
    <w:name w:val="???????"/>
    <w:basedOn w:val="E0"/>
    <w:rsid w:val="004B18BC"/>
    <w:pPr>
      <w:tabs>
        <w:tab w:val="left" w:pos="1080"/>
      </w:tabs>
      <w:jc w:val="left"/>
    </w:pPr>
    <w:rPr>
      <w:rFonts w:ascii="Times New Roman" w:hAnsi="Times New Roman"/>
      <w:sz w:val="30"/>
      <w:szCs w:val="30"/>
    </w:rPr>
  </w:style>
  <w:style w:type="paragraph" w:customStyle="1" w:styleId="T">
    <w:name w:val="????? 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DocumentMap">
    <w:name w:val="Document Map"/>
    <w:basedOn w:val="Normal"/>
    <w:link w:val="DocumentMapChar"/>
    <w:semiHidden/>
    <w:rsid w:val="004B18BC"/>
    <w:pPr>
      <w:shd w:val="clear" w:color="auto" w:fill="000080"/>
    </w:pPr>
    <w:rPr>
      <w:rFonts w:ascii="Times New Roman" w:hAnsi="Times New Roman" w:cs="Wingdings"/>
      <w:sz w:val="28"/>
      <w:szCs w:val="28"/>
    </w:rPr>
  </w:style>
  <w:style w:type="paragraph" w:styleId="BodyText2">
    <w:name w:val="Body Text 2"/>
    <w:basedOn w:val="Normal"/>
    <w:link w:val="BodyText2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cs="Times New Roman"/>
      <w:sz w:val="20"/>
      <w:szCs w:val="20"/>
    </w:rPr>
  </w:style>
  <w:style w:type="paragraph" w:styleId="BlockText">
    <w:name w:val="Block Tex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line="240" w:lineRule="auto"/>
      <w:ind w:left="540" w:right="29" w:hanging="540"/>
      <w:jc w:val="both"/>
    </w:pPr>
    <w:rPr>
      <w:rFonts w:ascii="Times New Roman" w:hAnsi="Times New Roman"/>
      <w:sz w:val="22"/>
      <w:szCs w:val="22"/>
      <w:lang w:val="th-TH"/>
    </w:rPr>
  </w:style>
  <w:style w:type="paragraph" w:styleId="BodyText3">
    <w:name w:val="Body Text 3"/>
    <w:basedOn w:val="Normal"/>
    <w:link w:val="BodyText3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olor w:val="FF0000"/>
      <w:sz w:val="22"/>
      <w:szCs w:val="22"/>
    </w:rPr>
  </w:style>
  <w:style w:type="table" w:styleId="TableGrid">
    <w:name w:val="Table Grid"/>
    <w:basedOn w:val="TableNormal"/>
    <w:uiPriority w:val="59"/>
    <w:rsid w:val="00D37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B75D6"/>
    <w:rPr>
      <w:rFonts w:ascii="Tahoma" w:hAnsi="Tahoma"/>
      <w:sz w:val="16"/>
    </w:rPr>
  </w:style>
  <w:style w:type="paragraph" w:styleId="BodyTextIndent3">
    <w:name w:val="Body Text Indent 3"/>
    <w:basedOn w:val="Normal"/>
    <w:link w:val="BodyTextIndent3Char"/>
    <w:rsid w:val="00F51AFE"/>
    <w:pPr>
      <w:spacing w:after="120"/>
      <w:ind w:left="283"/>
    </w:pPr>
    <w:rPr>
      <w:rFonts w:cs="Cordia New"/>
      <w:sz w:val="16"/>
    </w:rPr>
  </w:style>
  <w:style w:type="paragraph" w:styleId="EnvelopeReturn">
    <w:name w:val="envelope return"/>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val="en-GB"/>
    </w:rPr>
  </w:style>
  <w:style w:type="paragraph" w:customStyle="1" w:styleId="a3">
    <w:name w:val="เนื้อเรื่อง"/>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UPC" w:hAnsi="CordiaUPC" w:cs="CordiaUPC"/>
      <w:sz w:val="28"/>
      <w:szCs w:val="28"/>
    </w:rPr>
  </w:style>
  <w:style w:type="paragraph" w:customStyle="1" w:styleId="11">
    <w:name w:val="เนื้อเรื่อง1"/>
    <w:basedOn w:val="Normal"/>
    <w:rsid w:val="006D5E3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Char">
    <w:name w:val="Char"/>
    <w:basedOn w:val="Normal"/>
    <w:rsid w:val="001A1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paragraph" w:customStyle="1" w:styleId="a4">
    <w:name w:val="??????????"/>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Times New Roman"/>
      <w:sz w:val="28"/>
      <w:szCs w:val="20"/>
      <w:lang w:val="th-TH"/>
    </w:rPr>
  </w:style>
  <w:style w:type="paragraph" w:styleId="Title">
    <w:name w:val="Title"/>
    <w:basedOn w:val="Normal"/>
    <w:link w:val="TitleChar"/>
    <w:qFormat/>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hAnsi="Angsana New"/>
      <w:b/>
      <w:bCs/>
      <w:caps/>
      <w:sz w:val="32"/>
      <w:szCs w:val="32"/>
    </w:rPr>
  </w:style>
  <w:style w:type="paragraph" w:customStyle="1" w:styleId="BalloonText1">
    <w:name w:val="Balloon Text1"/>
    <w:basedOn w:val="Normal"/>
    <w:semiHidden/>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sz w:val="16"/>
    </w:rPr>
  </w:style>
  <w:style w:type="paragraph" w:customStyle="1" w:styleId="CharCharCharCharCharCharChar">
    <w:name w:val="Char Char Char อักขระ Char อักขระ Char อักขระ Char Char อักขระ"/>
    <w:basedOn w:val="Normal"/>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jern2">
    <w:name w:val="jern2"/>
    <w:basedOn w:val="jen"/>
    <w:rsid w:val="00261BC3"/>
  </w:style>
  <w:style w:type="paragraph" w:customStyle="1" w:styleId="jen">
    <w:name w:val="jen"/>
    <w:basedOn w:val="Preformatted"/>
    <w:rsid w:val="00261BC3"/>
    <w:pPr>
      <w:pBdr>
        <w:bottom w:val="single" w:sz="6" w:space="1" w:color="auto"/>
      </w:pBdr>
      <w:tabs>
        <w:tab w:val="clear" w:pos="9590"/>
      </w:tabs>
      <w:spacing w:line="180" w:lineRule="auto"/>
      <w:jc w:val="right"/>
    </w:pPr>
    <w:rPr>
      <w:sz w:val="24"/>
    </w:rPr>
  </w:style>
  <w:style w:type="paragraph" w:customStyle="1" w:styleId="jern1">
    <w:name w:val="jern1"/>
    <w:basedOn w:val="Preformatted"/>
    <w:rsid w:val="00261BC3"/>
    <w:pPr>
      <w:pBdr>
        <w:bottom w:val="single" w:sz="6" w:space="1" w:color="auto"/>
      </w:pBdr>
      <w:tabs>
        <w:tab w:val="clear" w:pos="9590"/>
      </w:tabs>
      <w:jc w:val="center"/>
    </w:pPr>
    <w:rPr>
      <w:rFonts w:ascii="AngsanaUPC" w:hAnsi="AngsanaUPC"/>
      <w:sz w:val="30"/>
    </w:rPr>
  </w:style>
  <w:style w:type="paragraph" w:customStyle="1" w:styleId="pom">
    <w:name w:val="pom"/>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30"/>
      <w:szCs w:val="20"/>
      <w:lang w:val="th-TH"/>
    </w:rPr>
  </w:style>
  <w:style w:type="paragraph" w:customStyle="1" w:styleId="jern11">
    <w:name w:val="jern11"/>
    <w:basedOn w:val="Normal"/>
    <w:rsid w:val="00261BC3"/>
    <w:pPr>
      <w:pBdr>
        <w:top w:val="single" w:sz="6" w:space="1" w:color="auto"/>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color w:val="000000"/>
      <w:sz w:val="28"/>
      <w:szCs w:val="20"/>
      <w:lang w:val="th-TH"/>
    </w:rPr>
  </w:style>
  <w:style w:type="paragraph" w:styleId="BodyTextIndent2">
    <w:name w:val="Body Text Indent 2"/>
    <w:basedOn w:val="Normal"/>
    <w:link w:val="BodyTextIndent2Char"/>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overflowPunct w:val="0"/>
      <w:autoSpaceDE w:val="0"/>
      <w:autoSpaceDN w:val="0"/>
      <w:adjustRightInd w:val="0"/>
      <w:spacing w:line="240" w:lineRule="auto"/>
      <w:ind w:left="1440"/>
      <w:jc w:val="both"/>
      <w:textAlignment w:val="baseline"/>
    </w:pPr>
    <w:rPr>
      <w:rFonts w:ascii="BrowalliaUPC" w:hAnsi="BrowalliaUPC"/>
      <w:color w:val="000000"/>
      <w:sz w:val="28"/>
      <w:szCs w:val="20"/>
      <w:lang w:val="th-TH"/>
    </w:rPr>
  </w:style>
  <w:style w:type="character" w:styleId="Hyperlink">
    <w:name w:val="Hyperlink"/>
    <w:rsid w:val="00261BC3"/>
    <w:rPr>
      <w:rFonts w:cs="Times New Roman"/>
      <w:color w:val="0000FF"/>
      <w:u w:val="single"/>
    </w:rPr>
  </w:style>
  <w:style w:type="paragraph" w:customStyle="1" w:styleId="orn">
    <w:name w:val="orn"/>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22"/>
      <w:szCs w:val="20"/>
    </w:rPr>
  </w:style>
  <w:style w:type="paragraph" w:customStyle="1" w:styleId="aaaa">
    <w:name w:val="aaaa"/>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sz w:val="22"/>
      <w:szCs w:val="20"/>
    </w:rPr>
  </w:style>
  <w:style w:type="paragraph" w:styleId="Subtitle">
    <w:name w:val="Subtitle"/>
    <w:basedOn w:val="Normal"/>
    <w:link w:val="SubtitleChar"/>
    <w:qFormat/>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rPr>
  </w:style>
  <w:style w:type="character" w:styleId="CommentReference">
    <w:name w:val="annotation reference"/>
    <w:semiHidden/>
    <w:rsid w:val="00261BC3"/>
    <w:rPr>
      <w:rFonts w:cs="Angsana New"/>
      <w:sz w:val="16"/>
      <w:szCs w:val="16"/>
      <w:lang w:bidi="th-TH"/>
    </w:rPr>
  </w:style>
  <w:style w:type="paragraph" w:styleId="CommentText">
    <w:name w:val="annotation text"/>
    <w:basedOn w:val="Normal"/>
    <w:link w:val="CommentTextChar"/>
    <w:semiHidden/>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rPr>
  </w:style>
  <w:style w:type="numbering" w:customStyle="1" w:styleId="1">
    <w:name w:val="ลักษณะ1"/>
    <w:rsid w:val="00261BC3"/>
    <w:pPr>
      <w:numPr>
        <w:numId w:val="16"/>
      </w:numPr>
    </w:pPr>
  </w:style>
  <w:style w:type="paragraph" w:customStyle="1" w:styleId="Style1">
    <w:name w:val="Style1"/>
    <w:basedOn w:val="Normal"/>
    <w:next w:val="Normal"/>
    <w:rsid w:val="00261B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pPr>
    <w:rPr>
      <w:rFonts w:ascii="Times New Roman" w:hAnsi="Times New Roman"/>
      <w:b/>
      <w:bCs/>
      <w:sz w:val="20"/>
      <w:szCs w:val="20"/>
    </w:rPr>
  </w:style>
  <w:style w:type="paragraph" w:customStyle="1" w:styleId="NormalAngsanaNew">
    <w:name w:val="Normal + Angsana New"/>
    <w:aliases w:val="Right,Bottom: (Single solid line,Auto,w...,block,b,b + Angsana New,Bold,Thai Distributed Justification,Left:  0....,15 pt,Left:  1 cm,Rig..."/>
    <w:basedOn w:val="Normal"/>
    <w:link w:val="blockChar"/>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Cordia New" w:hAnsi="Angsana New"/>
      <w:sz w:val="24"/>
      <w:szCs w:val="24"/>
    </w:rPr>
  </w:style>
  <w:style w:type="paragraph" w:customStyle="1" w:styleId="a5">
    <w:name w:val="???????????"/>
    <w:basedOn w:val="Normal"/>
    <w:rsid w:val="00261BC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paragraph" w:customStyle="1" w:styleId="AngsanaNew">
    <w:name w:val="ปกติ + Angsana New"/>
    <w:aliases w:val="16 พ.,การจัดชิดขอบที่กระจายแบบไทย"/>
    <w:basedOn w:val="BodyText2"/>
    <w:rsid w:val="00261BC3"/>
    <w:pPr>
      <w:tabs>
        <w:tab w:val="left" w:pos="851"/>
      </w:tabs>
      <w:overflowPunct w:val="0"/>
      <w:autoSpaceDE w:val="0"/>
      <w:autoSpaceDN w:val="0"/>
      <w:adjustRightInd w:val="0"/>
      <w:spacing w:after="120" w:line="480" w:lineRule="auto"/>
      <w:ind w:left="851"/>
      <w:textAlignment w:val="baseline"/>
    </w:pPr>
    <w:rPr>
      <w:rFonts w:ascii="Angsana New" w:hAnsi="Angsana New" w:cs="Angsana New"/>
      <w:sz w:val="32"/>
      <w:szCs w:val="32"/>
    </w:rPr>
  </w:style>
  <w:style w:type="paragraph" w:customStyle="1" w:styleId="a6">
    <w:name w:val="¢éÍ¤ÇÒÁ"/>
    <w:basedOn w:val="Normal"/>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Book Antiqua" w:cs="Wingdings"/>
      <w:sz w:val="30"/>
      <w:szCs w:val="30"/>
      <w:lang w:eastAsia="th-TH"/>
    </w:rPr>
  </w:style>
  <w:style w:type="paragraph" w:styleId="MacroText">
    <w:name w:val="macro"/>
    <w:link w:val="MacroTextChar"/>
    <w:semiHidden/>
    <w:rsid w:val="00261BC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
    <w:name w:val="อักขระ Char อักขระ Char อักขระ Char อักขระ Char Char1"/>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0">
    <w:name w:val="อักขระ Char อักขระ Char อักขระ Char อักขระ Char Char1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
    <w:name w:val="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
    <w:name w:val="Char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
    <w:name w:val="Char Char อักขระ Char Char Char Char Char Char อักขระ Char Char"/>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
    <w:name w:val="Char1"/>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longtext1">
    <w:name w:val="long_text1"/>
    <w:rsid w:val="00AE675D"/>
    <w:rPr>
      <w:sz w:val="13"/>
      <w:szCs w:val="13"/>
    </w:rPr>
  </w:style>
  <w:style w:type="paragraph" w:styleId="ListParagraph">
    <w:name w:val="List Paragraph"/>
    <w:basedOn w:val="Normal"/>
    <w:link w:val="ListParagraphChar"/>
    <w:uiPriority w:val="34"/>
    <w:qFormat/>
    <w:rsid w:val="00E5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basedOn w:val="DefaultParagraphFont"/>
    <w:link w:val="BodyText"/>
    <w:uiPriority w:val="99"/>
    <w:locked/>
    <w:rsid w:val="00E0161B"/>
    <w:rPr>
      <w:rFonts w:ascii="Arial" w:hAnsi="Arial"/>
      <w:sz w:val="18"/>
      <w:szCs w:val="18"/>
      <w:lang w:val="en-US" w:eastAsia="en-US"/>
    </w:rPr>
  </w:style>
  <w:style w:type="character" w:customStyle="1" w:styleId="Heading7Char">
    <w:name w:val="Heading 7 Char"/>
    <w:basedOn w:val="DefaultParagraphFont"/>
    <w:link w:val="Heading7"/>
    <w:rsid w:val="00E0161B"/>
    <w:rPr>
      <w:rFonts w:ascii="Arial" w:hAnsi="Arial" w:cs="Times New Roman"/>
      <w:b/>
      <w:bCs/>
      <w:sz w:val="16"/>
      <w:szCs w:val="16"/>
      <w:lang w:val="en-US" w:eastAsia="en-US"/>
    </w:rPr>
  </w:style>
  <w:style w:type="character" w:customStyle="1" w:styleId="Heading4Char">
    <w:name w:val="Heading 4 Char"/>
    <w:basedOn w:val="DefaultParagraphFont"/>
    <w:link w:val="Heading4"/>
    <w:rsid w:val="007572C7"/>
    <w:rPr>
      <w:rFonts w:ascii="Arial" w:hAnsi="Arial" w:cs="Times New Roman"/>
      <w:b/>
      <w:bCs/>
      <w:sz w:val="18"/>
      <w:szCs w:val="18"/>
      <w:lang w:val="en-US" w:eastAsia="en-US"/>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611A83"/>
    <w:rPr>
      <w:sz w:val="32"/>
      <w:lang w:val="th-TH" w:eastAsia="en-US" w:bidi="th-TH"/>
    </w:rPr>
  </w:style>
  <w:style w:type="character" w:customStyle="1" w:styleId="hps">
    <w:name w:val="hps"/>
    <w:basedOn w:val="DefaultParagraphFont"/>
    <w:rsid w:val="004C2B27"/>
  </w:style>
  <w:style w:type="character" w:customStyle="1" w:styleId="Heading1Char">
    <w:name w:val="Heading 1 Char"/>
    <w:basedOn w:val="DefaultParagraphFont"/>
    <w:link w:val="Heading1"/>
    <w:rsid w:val="00B73BDA"/>
    <w:rPr>
      <w:rFonts w:ascii="Arial" w:hAnsi="Arial" w:cs="Times New Roman"/>
      <w:b/>
      <w:bCs/>
      <w:sz w:val="18"/>
      <w:szCs w:val="18"/>
      <w:u w:val="single"/>
      <w:shd w:val="solid" w:color="FFFFFF" w:fill="FFFFFF"/>
      <w:lang w:val="en-US" w:eastAsia="en-US"/>
    </w:rPr>
  </w:style>
  <w:style w:type="paragraph" w:customStyle="1" w:styleId="a7">
    <w:name w:val="à¹×éÍàÃ×èÍ§"/>
    <w:basedOn w:val="Normal"/>
    <w:rsid w:val="00F8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MacroTextChar">
    <w:name w:val="Macro Text Char"/>
    <w:basedOn w:val="DefaultParagraphFont"/>
    <w:link w:val="MacroText"/>
    <w:semiHidden/>
    <w:rsid w:val="0004694E"/>
    <w:rPr>
      <w:rFonts w:ascii="Courier New" w:hAnsi="Courier New"/>
      <w:lang w:val="en-AU" w:eastAsia="en-US"/>
    </w:rPr>
  </w:style>
  <w:style w:type="character" w:customStyle="1" w:styleId="longtext">
    <w:name w:val="long_text"/>
    <w:basedOn w:val="DefaultParagraphFont"/>
    <w:rsid w:val="009055EE"/>
  </w:style>
  <w:style w:type="character" w:customStyle="1" w:styleId="BodyTextIndentChar">
    <w:name w:val="Body Text Indent Char"/>
    <w:link w:val="BodyTextIndent"/>
    <w:locked/>
    <w:rsid w:val="002A425F"/>
    <w:rPr>
      <w:rFonts w:ascii="Arial" w:hAnsi="Arial"/>
      <w:sz w:val="18"/>
      <w:szCs w:val="18"/>
      <w:lang w:val="en-US" w:eastAsia="en-US"/>
    </w:rPr>
  </w:style>
  <w:style w:type="character" w:customStyle="1" w:styleId="HeaderChar">
    <w:name w:val="Header Char"/>
    <w:link w:val="Header"/>
    <w:uiPriority w:val="99"/>
    <w:locked/>
    <w:rsid w:val="0092019B"/>
    <w:rPr>
      <w:rFonts w:ascii="Arial" w:hAnsi="Arial"/>
      <w:sz w:val="18"/>
      <w:szCs w:val="18"/>
      <w:lang w:val="en-US" w:eastAsia="en-US"/>
    </w:rPr>
  </w:style>
  <w:style w:type="paragraph" w:customStyle="1" w:styleId="acctstatementsub-heading">
    <w:name w:val="acct statement sub-heading"/>
    <w:aliases w:val="ass"/>
    <w:basedOn w:val="Normal"/>
    <w:next w:val="Normal"/>
    <w:uiPriority w:val="99"/>
    <w:rsid w:val="0092019B"/>
    <w:pPr>
      <w:keepNext/>
      <w:keepLines/>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bCs/>
      <w:sz w:val="22"/>
      <w:szCs w:val="22"/>
      <w:lang w:val="en-GB" w:bidi="ar-SA"/>
    </w:rPr>
  </w:style>
  <w:style w:type="paragraph" w:customStyle="1" w:styleId="AccPolicysubhead">
    <w:name w:val="Acc Policy sub head"/>
    <w:basedOn w:val="BodyText"/>
    <w:next w:val="BodyText"/>
    <w:autoRedefine/>
    <w:uiPriority w:val="99"/>
    <w:rsid w:val="00652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right="14" w:firstLine="540"/>
      <w:jc w:val="both"/>
    </w:pPr>
    <w:rPr>
      <w:rFonts w:ascii="Times New Roman" w:hAnsi="Times New Roman"/>
      <w:spacing w:val="-2"/>
      <w:sz w:val="22"/>
      <w:szCs w:val="22"/>
      <w:u w:val="single"/>
      <w:lang w:eastAsia="en-GB"/>
    </w:rPr>
  </w:style>
  <w:style w:type="character" w:customStyle="1" w:styleId="Heading2Char">
    <w:name w:val="Heading 2 Char"/>
    <w:basedOn w:val="DefaultParagraphFont"/>
    <w:link w:val="Heading2"/>
    <w:rsid w:val="008421A9"/>
    <w:rPr>
      <w:rFonts w:ascii="Arial" w:hAnsi="Arial" w:cs="Times New Roman"/>
      <w:b/>
      <w:bCs/>
      <w:sz w:val="18"/>
      <w:szCs w:val="18"/>
      <w:lang w:val="en-US" w:eastAsia="en-US"/>
    </w:rPr>
  </w:style>
  <w:style w:type="character" w:customStyle="1" w:styleId="Heading3Char">
    <w:name w:val="Heading 3 Char"/>
    <w:basedOn w:val="DefaultParagraphFont"/>
    <w:link w:val="Heading3"/>
    <w:rsid w:val="008421A9"/>
    <w:rPr>
      <w:rFonts w:ascii="Arial" w:hAnsi="Arial" w:cs="Times New Roman"/>
      <w:i/>
      <w:iCs/>
      <w:sz w:val="18"/>
      <w:szCs w:val="18"/>
      <w:lang w:val="en-US" w:eastAsia="en-US"/>
    </w:rPr>
  </w:style>
  <w:style w:type="character" w:customStyle="1" w:styleId="Heading5Char">
    <w:name w:val="Heading 5 Char"/>
    <w:basedOn w:val="DefaultParagraphFont"/>
    <w:link w:val="Heading5"/>
    <w:rsid w:val="008421A9"/>
    <w:rPr>
      <w:rFonts w:ascii="Arial" w:hAnsi="Arial" w:cs="Times New Roman"/>
      <w:b/>
      <w:bCs/>
      <w:lang w:eastAsia="en-US"/>
    </w:rPr>
  </w:style>
  <w:style w:type="character" w:customStyle="1" w:styleId="Heading6Char">
    <w:name w:val="Heading 6 Char"/>
    <w:basedOn w:val="DefaultParagraphFont"/>
    <w:link w:val="Heading6"/>
    <w:rsid w:val="008421A9"/>
    <w:rPr>
      <w:rFonts w:ascii="Arial" w:hAnsi="Arial" w:cs="Times New Roman"/>
      <w:b/>
      <w:bCs/>
      <w:sz w:val="16"/>
      <w:szCs w:val="16"/>
      <w:lang w:val="en-US" w:eastAsia="en-US"/>
    </w:rPr>
  </w:style>
  <w:style w:type="character" w:customStyle="1" w:styleId="Heading8Char">
    <w:name w:val="Heading 8 Char"/>
    <w:basedOn w:val="DefaultParagraphFont"/>
    <w:link w:val="Heading8"/>
    <w:rsid w:val="008421A9"/>
    <w:rPr>
      <w:rFonts w:ascii="Arial" w:hAnsi="Arial" w:cs="Times New Roman"/>
      <w:b/>
      <w:bCs/>
      <w:sz w:val="16"/>
      <w:szCs w:val="16"/>
      <w:lang w:val="en-US" w:eastAsia="en-US"/>
    </w:rPr>
  </w:style>
  <w:style w:type="character" w:customStyle="1" w:styleId="Heading9Char">
    <w:name w:val="Heading 9 Char"/>
    <w:basedOn w:val="DefaultParagraphFont"/>
    <w:link w:val="Heading9"/>
    <w:rsid w:val="008421A9"/>
    <w:rPr>
      <w:rFonts w:ascii="Arial" w:hAnsi="Arial" w:cs="Times New Roman"/>
      <w:b/>
      <w:bCs/>
      <w:sz w:val="16"/>
      <w:szCs w:val="16"/>
      <w:lang w:val="en-US" w:eastAsia="en-US"/>
    </w:rPr>
  </w:style>
  <w:style w:type="character" w:customStyle="1" w:styleId="FooterChar">
    <w:name w:val="Footer Char"/>
    <w:basedOn w:val="DefaultParagraphFont"/>
    <w:link w:val="Footer"/>
    <w:uiPriority w:val="99"/>
    <w:rsid w:val="008421A9"/>
    <w:rPr>
      <w:rFonts w:ascii="Arial" w:hAnsi="Arial"/>
      <w:sz w:val="18"/>
      <w:szCs w:val="18"/>
      <w:lang w:val="en-US" w:eastAsia="en-US"/>
    </w:rPr>
  </w:style>
  <w:style w:type="character" w:customStyle="1" w:styleId="BodyTextFirstIndentChar">
    <w:name w:val="Body Text First Indent Char"/>
    <w:basedOn w:val="BodyTextChar"/>
    <w:link w:val="BodyTextFirstIndent"/>
    <w:rsid w:val="008421A9"/>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8421A9"/>
    <w:rPr>
      <w:rFonts w:ascii="Arial" w:hAnsi="Arial"/>
      <w:sz w:val="18"/>
      <w:szCs w:val="18"/>
      <w:lang w:val="en-US" w:eastAsia="en-US"/>
    </w:rPr>
  </w:style>
  <w:style w:type="character" w:customStyle="1" w:styleId="DocumentMapChar">
    <w:name w:val="Document Map Char"/>
    <w:basedOn w:val="DefaultParagraphFont"/>
    <w:link w:val="DocumentMap"/>
    <w:semiHidden/>
    <w:rsid w:val="008421A9"/>
    <w:rPr>
      <w:rFonts w:cs="Wingdings"/>
      <w:sz w:val="28"/>
      <w:szCs w:val="28"/>
      <w:shd w:val="clear" w:color="auto" w:fill="000080"/>
      <w:lang w:val="en-US" w:eastAsia="en-US"/>
    </w:rPr>
  </w:style>
  <w:style w:type="character" w:customStyle="1" w:styleId="BodyText2Char">
    <w:name w:val="Body Text 2 Char"/>
    <w:basedOn w:val="DefaultParagraphFont"/>
    <w:link w:val="BodyText2"/>
    <w:rsid w:val="008421A9"/>
    <w:rPr>
      <w:rFonts w:ascii="Arial" w:hAnsi="Arial" w:cs="Times New Roman"/>
      <w:lang w:val="en-US" w:eastAsia="en-US"/>
    </w:rPr>
  </w:style>
  <w:style w:type="character" w:customStyle="1" w:styleId="BodyText3Char">
    <w:name w:val="Body Text 3 Char"/>
    <w:basedOn w:val="DefaultParagraphFont"/>
    <w:link w:val="BodyText3"/>
    <w:rsid w:val="008421A9"/>
    <w:rPr>
      <w:color w:val="FF0000"/>
      <w:sz w:val="22"/>
      <w:szCs w:val="22"/>
      <w:lang w:val="en-US" w:eastAsia="en-US"/>
    </w:rPr>
  </w:style>
  <w:style w:type="character" w:customStyle="1" w:styleId="BalloonTextChar">
    <w:name w:val="Balloon Text Char"/>
    <w:basedOn w:val="DefaultParagraphFont"/>
    <w:link w:val="BalloonText"/>
    <w:semiHidden/>
    <w:rsid w:val="008421A9"/>
    <w:rPr>
      <w:rFonts w:ascii="Tahoma" w:hAnsi="Tahoma"/>
      <w:sz w:val="16"/>
      <w:szCs w:val="18"/>
      <w:lang w:val="en-US" w:eastAsia="en-US"/>
    </w:rPr>
  </w:style>
  <w:style w:type="character" w:customStyle="1" w:styleId="BodyTextIndent3Char">
    <w:name w:val="Body Text Indent 3 Char"/>
    <w:basedOn w:val="DefaultParagraphFont"/>
    <w:link w:val="BodyTextIndent3"/>
    <w:rsid w:val="008421A9"/>
    <w:rPr>
      <w:rFonts w:ascii="Arial" w:hAnsi="Arial" w:cs="Cordia New"/>
      <w:sz w:val="16"/>
      <w:szCs w:val="18"/>
      <w:lang w:val="en-US" w:eastAsia="en-US"/>
    </w:rPr>
  </w:style>
  <w:style w:type="character" w:customStyle="1" w:styleId="TitleChar">
    <w:name w:val="Title Char"/>
    <w:basedOn w:val="DefaultParagraphFont"/>
    <w:link w:val="Title"/>
    <w:rsid w:val="008421A9"/>
    <w:rPr>
      <w:rFonts w:ascii="Angsana New" w:hAnsi="Angsana New"/>
      <w:b/>
      <w:bCs/>
      <w:caps/>
      <w:sz w:val="32"/>
      <w:szCs w:val="32"/>
      <w:lang w:val="en-US" w:eastAsia="en-US"/>
    </w:rPr>
  </w:style>
  <w:style w:type="character" w:customStyle="1" w:styleId="HTMLPreformattedChar">
    <w:name w:val="HTML Preformatted Char"/>
    <w:basedOn w:val="DefaultParagraphFont"/>
    <w:link w:val="HTMLPreformatted"/>
    <w:uiPriority w:val="99"/>
    <w:rsid w:val="008421A9"/>
    <w:rPr>
      <w:rFonts w:ascii="Courier New" w:hAnsi="Courier New" w:cs="Courier New"/>
      <w:lang w:val="en-US" w:eastAsia="en-US"/>
    </w:rPr>
  </w:style>
  <w:style w:type="character" w:customStyle="1" w:styleId="BodyTextIndent2Char">
    <w:name w:val="Body Text Indent 2 Char"/>
    <w:basedOn w:val="DefaultParagraphFont"/>
    <w:link w:val="BodyTextIndent2"/>
    <w:rsid w:val="008421A9"/>
    <w:rPr>
      <w:rFonts w:ascii="BrowalliaUPC" w:hAnsi="BrowalliaUPC"/>
      <w:color w:val="000000"/>
      <w:sz w:val="28"/>
      <w:lang w:val="th-TH" w:eastAsia="en-US"/>
    </w:rPr>
  </w:style>
  <w:style w:type="character" w:customStyle="1" w:styleId="SubtitleChar">
    <w:name w:val="Subtitle Char"/>
    <w:basedOn w:val="DefaultParagraphFont"/>
    <w:link w:val="Subtitle"/>
    <w:rsid w:val="008421A9"/>
    <w:rPr>
      <w:rFonts w:ascii="Angsana New" w:eastAsia="Cordia New" w:hAnsi="Cordia New"/>
      <w:b/>
      <w:bCs/>
      <w:sz w:val="32"/>
      <w:szCs w:val="32"/>
      <w:lang w:val="en-US" w:eastAsia="en-US"/>
    </w:rPr>
  </w:style>
  <w:style w:type="character" w:customStyle="1" w:styleId="CommentTextChar">
    <w:name w:val="Comment Text Char"/>
    <w:basedOn w:val="DefaultParagraphFont"/>
    <w:link w:val="CommentText"/>
    <w:semiHidden/>
    <w:rsid w:val="008421A9"/>
    <w:rPr>
      <w:rFonts w:ascii="Cordia New" w:eastAsia="Cordia New" w:hAnsi="Cordia New" w:cs="Cordia New"/>
      <w:sz w:val="28"/>
      <w:szCs w:val="28"/>
      <w:lang w:val="en-US" w:eastAsia="en-US"/>
    </w:rPr>
  </w:style>
  <w:style w:type="character" w:styleId="Emphasis">
    <w:name w:val="Emphasis"/>
    <w:basedOn w:val="DefaultParagraphFont"/>
    <w:qFormat/>
    <w:rsid w:val="0055782D"/>
    <w:rPr>
      <w:i/>
      <w:iCs/>
    </w:rPr>
  </w:style>
  <w:style w:type="table" w:styleId="Table3Deffects1">
    <w:name w:val="Table 3D effects 1"/>
    <w:basedOn w:val="TableNormal"/>
    <w:rsid w:val="00BD6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Default">
    <w:name w:val="Default"/>
    <w:rsid w:val="005F5B34"/>
    <w:pPr>
      <w:autoSpaceDE w:val="0"/>
      <w:autoSpaceDN w:val="0"/>
      <w:adjustRightInd w:val="0"/>
    </w:pPr>
    <w:rPr>
      <w:rFonts w:ascii="Arial" w:hAnsi="Arial" w:cs="Arial"/>
      <w:color w:val="000000"/>
      <w:sz w:val="24"/>
      <w:szCs w:val="24"/>
      <w:lang w:val="en-US"/>
    </w:rPr>
  </w:style>
  <w:style w:type="paragraph" w:styleId="NoSpacing">
    <w:name w:val="No Spacing"/>
    <w:uiPriority w:val="1"/>
    <w:qFormat/>
    <w:rsid w:val="00736402"/>
    <w:rPr>
      <w:rFonts w:ascii="Calibri" w:eastAsia="Calibri" w:hAnsi="Calibri"/>
      <w:sz w:val="22"/>
      <w:szCs w:val="28"/>
      <w:lang w:val="en-US" w:eastAsia="en-US"/>
    </w:rPr>
  </w:style>
  <w:style w:type="paragraph" w:customStyle="1" w:styleId="2">
    <w:name w:val="รายการย่อหน้า2"/>
    <w:basedOn w:val="Normal"/>
    <w:uiPriority w:val="34"/>
    <w:qFormat/>
    <w:rsid w:val="0052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pPr>
    <w:rPr>
      <w:rFonts w:ascii="Calibri" w:eastAsia="Calibri" w:hAnsi="Calibri"/>
      <w:sz w:val="22"/>
      <w:szCs w:val="28"/>
    </w:rPr>
  </w:style>
  <w:style w:type="character" w:styleId="PlaceholderText">
    <w:name w:val="Placeholder Text"/>
    <w:basedOn w:val="DefaultParagraphFont"/>
    <w:uiPriority w:val="99"/>
    <w:semiHidden/>
    <w:rsid w:val="00707EE2"/>
    <w:rPr>
      <w:color w:val="808080"/>
    </w:rPr>
  </w:style>
  <w:style w:type="paragraph" w:customStyle="1" w:styleId="CordiaNew">
    <w:name w:val="Cordia New"/>
    <w:basedOn w:val="Normal"/>
    <w:uiPriority w:val="99"/>
    <w:rsid w:val="0052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
    <w:name w:val="อักขระ Char Char Char Char Char Char Char Char Char Char Char Char"/>
    <w:basedOn w:val="Normal"/>
    <w:rsid w:val="00C97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acctfourfigures">
    <w:name w:val="acct four figures"/>
    <w:aliases w:val="a4,a4 + 8 pt,(Complex) + 8 pt,(Complex),Thai Distribute..."/>
    <w:basedOn w:val="Normal"/>
    <w:rsid w:val="00F5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rsid w:val="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right="-1"/>
      <w:jc w:val="thaiDistribute"/>
    </w:pPr>
    <w:rPr>
      <w:rFonts w:ascii="Browallia New" w:eastAsia="Calibri" w:hAnsi="Browallia New" w:cs="Browallia New"/>
      <w:sz w:val="28"/>
      <w:szCs w:val="28"/>
    </w:rPr>
  </w:style>
  <w:style w:type="character" w:customStyle="1" w:styleId="AccPolicyalternativeChar">
    <w:name w:val="Acc Policy alternative Char"/>
    <w:link w:val="AccPolicyalternative"/>
    <w:rsid w:val="004A35C4"/>
    <w:rPr>
      <w:rFonts w:ascii="Browallia New" w:eastAsia="Calibri" w:hAnsi="Browallia New" w:cs="Browallia New"/>
      <w:sz w:val="28"/>
      <w:szCs w:val="28"/>
      <w:lang w:val="en-US" w:eastAsia="en-US"/>
    </w:rPr>
  </w:style>
  <w:style w:type="character" w:customStyle="1" w:styleId="ListParagraphChar">
    <w:name w:val="List Paragraph Char"/>
    <w:link w:val="ListParagraph"/>
    <w:uiPriority w:val="34"/>
    <w:rsid w:val="00F76A90"/>
    <w:rPr>
      <w:rFonts w:ascii="Calibri" w:eastAsia="Calibri" w:hAnsi="Calibri" w:cs="Cordia New"/>
      <w:sz w:val="22"/>
      <w:szCs w:val="28"/>
      <w:lang w:val="en-US" w:eastAsia="en-US"/>
    </w:rPr>
  </w:style>
  <w:style w:type="character" w:customStyle="1" w:styleId="normaltextrun">
    <w:name w:val="normaltextrun"/>
    <w:basedOn w:val="DefaultParagraphFont"/>
    <w:rsid w:val="003C3D63"/>
  </w:style>
  <w:style w:type="character" w:customStyle="1" w:styleId="eop">
    <w:name w:val="eop"/>
    <w:basedOn w:val="DefaultParagraphFont"/>
    <w:rsid w:val="003C3D63"/>
  </w:style>
  <w:style w:type="character" w:customStyle="1" w:styleId="blockChar">
    <w:name w:val="block Char"/>
    <w:aliases w:val="b Char"/>
    <w:link w:val="NormalAngsanaNew"/>
    <w:locked/>
    <w:rsid w:val="009B25E5"/>
    <w:rPr>
      <w:rFonts w:ascii="Angsana New" w:eastAsia="Cordia New" w:hAnsi="Angsana New"/>
      <w:sz w:val="24"/>
      <w:szCs w:val="24"/>
      <w:lang w:val="en-US" w:eastAsia="en-US"/>
    </w:rPr>
  </w:style>
  <w:style w:type="paragraph" w:customStyle="1" w:styleId="CoverTitle">
    <w:name w:val="Cover Title"/>
    <w:basedOn w:val="Normal"/>
    <w:rsid w:val="003F4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64264">
      <w:bodyDiv w:val="1"/>
      <w:marLeft w:val="0"/>
      <w:marRight w:val="0"/>
      <w:marTop w:val="0"/>
      <w:marBottom w:val="0"/>
      <w:divBdr>
        <w:top w:val="none" w:sz="0" w:space="0" w:color="auto"/>
        <w:left w:val="none" w:sz="0" w:space="0" w:color="auto"/>
        <w:bottom w:val="none" w:sz="0" w:space="0" w:color="auto"/>
        <w:right w:val="none" w:sz="0" w:space="0" w:color="auto"/>
      </w:divBdr>
      <w:divsChild>
        <w:div w:id="636447816">
          <w:marLeft w:val="0"/>
          <w:marRight w:val="0"/>
          <w:marTop w:val="0"/>
          <w:marBottom w:val="0"/>
          <w:divBdr>
            <w:top w:val="none" w:sz="0" w:space="0" w:color="auto"/>
            <w:left w:val="none" w:sz="0" w:space="0" w:color="auto"/>
            <w:bottom w:val="none" w:sz="0" w:space="0" w:color="auto"/>
            <w:right w:val="none" w:sz="0" w:space="0" w:color="auto"/>
          </w:divBdr>
        </w:div>
        <w:div w:id="294797460">
          <w:marLeft w:val="-75"/>
          <w:marRight w:val="0"/>
          <w:marTop w:val="30"/>
          <w:marBottom w:val="30"/>
          <w:divBdr>
            <w:top w:val="none" w:sz="0" w:space="0" w:color="auto"/>
            <w:left w:val="none" w:sz="0" w:space="0" w:color="auto"/>
            <w:bottom w:val="none" w:sz="0" w:space="0" w:color="auto"/>
            <w:right w:val="none" w:sz="0" w:space="0" w:color="auto"/>
          </w:divBdr>
          <w:divsChild>
            <w:div w:id="1557818611">
              <w:marLeft w:val="0"/>
              <w:marRight w:val="0"/>
              <w:marTop w:val="0"/>
              <w:marBottom w:val="0"/>
              <w:divBdr>
                <w:top w:val="none" w:sz="0" w:space="0" w:color="auto"/>
                <w:left w:val="none" w:sz="0" w:space="0" w:color="auto"/>
                <w:bottom w:val="none" w:sz="0" w:space="0" w:color="auto"/>
                <w:right w:val="none" w:sz="0" w:space="0" w:color="auto"/>
              </w:divBdr>
              <w:divsChild>
                <w:div w:id="683092574">
                  <w:marLeft w:val="0"/>
                  <w:marRight w:val="0"/>
                  <w:marTop w:val="0"/>
                  <w:marBottom w:val="0"/>
                  <w:divBdr>
                    <w:top w:val="none" w:sz="0" w:space="0" w:color="auto"/>
                    <w:left w:val="none" w:sz="0" w:space="0" w:color="auto"/>
                    <w:bottom w:val="none" w:sz="0" w:space="0" w:color="auto"/>
                    <w:right w:val="none" w:sz="0" w:space="0" w:color="auto"/>
                  </w:divBdr>
                </w:div>
              </w:divsChild>
            </w:div>
            <w:div w:id="1668289621">
              <w:marLeft w:val="0"/>
              <w:marRight w:val="0"/>
              <w:marTop w:val="0"/>
              <w:marBottom w:val="0"/>
              <w:divBdr>
                <w:top w:val="none" w:sz="0" w:space="0" w:color="auto"/>
                <w:left w:val="none" w:sz="0" w:space="0" w:color="auto"/>
                <w:bottom w:val="none" w:sz="0" w:space="0" w:color="auto"/>
                <w:right w:val="none" w:sz="0" w:space="0" w:color="auto"/>
              </w:divBdr>
              <w:divsChild>
                <w:div w:id="1428035168">
                  <w:marLeft w:val="0"/>
                  <w:marRight w:val="0"/>
                  <w:marTop w:val="0"/>
                  <w:marBottom w:val="0"/>
                  <w:divBdr>
                    <w:top w:val="none" w:sz="0" w:space="0" w:color="auto"/>
                    <w:left w:val="none" w:sz="0" w:space="0" w:color="auto"/>
                    <w:bottom w:val="none" w:sz="0" w:space="0" w:color="auto"/>
                    <w:right w:val="none" w:sz="0" w:space="0" w:color="auto"/>
                  </w:divBdr>
                </w:div>
              </w:divsChild>
            </w:div>
            <w:div w:id="1083717682">
              <w:marLeft w:val="0"/>
              <w:marRight w:val="0"/>
              <w:marTop w:val="0"/>
              <w:marBottom w:val="0"/>
              <w:divBdr>
                <w:top w:val="none" w:sz="0" w:space="0" w:color="auto"/>
                <w:left w:val="none" w:sz="0" w:space="0" w:color="auto"/>
                <w:bottom w:val="none" w:sz="0" w:space="0" w:color="auto"/>
                <w:right w:val="none" w:sz="0" w:space="0" w:color="auto"/>
              </w:divBdr>
              <w:divsChild>
                <w:div w:id="411508483">
                  <w:marLeft w:val="0"/>
                  <w:marRight w:val="0"/>
                  <w:marTop w:val="0"/>
                  <w:marBottom w:val="0"/>
                  <w:divBdr>
                    <w:top w:val="none" w:sz="0" w:space="0" w:color="auto"/>
                    <w:left w:val="none" w:sz="0" w:space="0" w:color="auto"/>
                    <w:bottom w:val="none" w:sz="0" w:space="0" w:color="auto"/>
                    <w:right w:val="none" w:sz="0" w:space="0" w:color="auto"/>
                  </w:divBdr>
                </w:div>
              </w:divsChild>
            </w:div>
            <w:div w:id="1808860365">
              <w:marLeft w:val="0"/>
              <w:marRight w:val="0"/>
              <w:marTop w:val="0"/>
              <w:marBottom w:val="0"/>
              <w:divBdr>
                <w:top w:val="none" w:sz="0" w:space="0" w:color="auto"/>
                <w:left w:val="none" w:sz="0" w:space="0" w:color="auto"/>
                <w:bottom w:val="none" w:sz="0" w:space="0" w:color="auto"/>
                <w:right w:val="none" w:sz="0" w:space="0" w:color="auto"/>
              </w:divBdr>
              <w:divsChild>
                <w:div w:id="1942838545">
                  <w:marLeft w:val="0"/>
                  <w:marRight w:val="0"/>
                  <w:marTop w:val="0"/>
                  <w:marBottom w:val="0"/>
                  <w:divBdr>
                    <w:top w:val="none" w:sz="0" w:space="0" w:color="auto"/>
                    <w:left w:val="none" w:sz="0" w:space="0" w:color="auto"/>
                    <w:bottom w:val="none" w:sz="0" w:space="0" w:color="auto"/>
                    <w:right w:val="none" w:sz="0" w:space="0" w:color="auto"/>
                  </w:divBdr>
                </w:div>
              </w:divsChild>
            </w:div>
            <w:div w:id="1025328973">
              <w:marLeft w:val="0"/>
              <w:marRight w:val="0"/>
              <w:marTop w:val="0"/>
              <w:marBottom w:val="0"/>
              <w:divBdr>
                <w:top w:val="none" w:sz="0" w:space="0" w:color="auto"/>
                <w:left w:val="none" w:sz="0" w:space="0" w:color="auto"/>
                <w:bottom w:val="none" w:sz="0" w:space="0" w:color="auto"/>
                <w:right w:val="none" w:sz="0" w:space="0" w:color="auto"/>
              </w:divBdr>
              <w:divsChild>
                <w:div w:id="688338202">
                  <w:marLeft w:val="0"/>
                  <w:marRight w:val="0"/>
                  <w:marTop w:val="0"/>
                  <w:marBottom w:val="0"/>
                  <w:divBdr>
                    <w:top w:val="none" w:sz="0" w:space="0" w:color="auto"/>
                    <w:left w:val="none" w:sz="0" w:space="0" w:color="auto"/>
                    <w:bottom w:val="none" w:sz="0" w:space="0" w:color="auto"/>
                    <w:right w:val="none" w:sz="0" w:space="0" w:color="auto"/>
                  </w:divBdr>
                </w:div>
              </w:divsChild>
            </w:div>
            <w:div w:id="241839081">
              <w:marLeft w:val="0"/>
              <w:marRight w:val="0"/>
              <w:marTop w:val="0"/>
              <w:marBottom w:val="0"/>
              <w:divBdr>
                <w:top w:val="none" w:sz="0" w:space="0" w:color="auto"/>
                <w:left w:val="none" w:sz="0" w:space="0" w:color="auto"/>
                <w:bottom w:val="none" w:sz="0" w:space="0" w:color="auto"/>
                <w:right w:val="none" w:sz="0" w:space="0" w:color="auto"/>
              </w:divBdr>
              <w:divsChild>
                <w:div w:id="2045321822">
                  <w:marLeft w:val="0"/>
                  <w:marRight w:val="0"/>
                  <w:marTop w:val="0"/>
                  <w:marBottom w:val="0"/>
                  <w:divBdr>
                    <w:top w:val="none" w:sz="0" w:space="0" w:color="auto"/>
                    <w:left w:val="none" w:sz="0" w:space="0" w:color="auto"/>
                    <w:bottom w:val="none" w:sz="0" w:space="0" w:color="auto"/>
                    <w:right w:val="none" w:sz="0" w:space="0" w:color="auto"/>
                  </w:divBdr>
                </w:div>
              </w:divsChild>
            </w:div>
            <w:div w:id="1639145017">
              <w:marLeft w:val="0"/>
              <w:marRight w:val="0"/>
              <w:marTop w:val="0"/>
              <w:marBottom w:val="0"/>
              <w:divBdr>
                <w:top w:val="none" w:sz="0" w:space="0" w:color="auto"/>
                <w:left w:val="none" w:sz="0" w:space="0" w:color="auto"/>
                <w:bottom w:val="none" w:sz="0" w:space="0" w:color="auto"/>
                <w:right w:val="none" w:sz="0" w:space="0" w:color="auto"/>
              </w:divBdr>
              <w:divsChild>
                <w:div w:id="308752270">
                  <w:marLeft w:val="0"/>
                  <w:marRight w:val="0"/>
                  <w:marTop w:val="0"/>
                  <w:marBottom w:val="0"/>
                  <w:divBdr>
                    <w:top w:val="none" w:sz="0" w:space="0" w:color="auto"/>
                    <w:left w:val="none" w:sz="0" w:space="0" w:color="auto"/>
                    <w:bottom w:val="none" w:sz="0" w:space="0" w:color="auto"/>
                    <w:right w:val="none" w:sz="0" w:space="0" w:color="auto"/>
                  </w:divBdr>
                </w:div>
              </w:divsChild>
            </w:div>
            <w:div w:id="1709337674">
              <w:marLeft w:val="0"/>
              <w:marRight w:val="0"/>
              <w:marTop w:val="0"/>
              <w:marBottom w:val="0"/>
              <w:divBdr>
                <w:top w:val="none" w:sz="0" w:space="0" w:color="auto"/>
                <w:left w:val="none" w:sz="0" w:space="0" w:color="auto"/>
                <w:bottom w:val="none" w:sz="0" w:space="0" w:color="auto"/>
                <w:right w:val="none" w:sz="0" w:space="0" w:color="auto"/>
              </w:divBdr>
              <w:divsChild>
                <w:div w:id="1137068473">
                  <w:marLeft w:val="0"/>
                  <w:marRight w:val="0"/>
                  <w:marTop w:val="0"/>
                  <w:marBottom w:val="0"/>
                  <w:divBdr>
                    <w:top w:val="none" w:sz="0" w:space="0" w:color="auto"/>
                    <w:left w:val="none" w:sz="0" w:space="0" w:color="auto"/>
                    <w:bottom w:val="none" w:sz="0" w:space="0" w:color="auto"/>
                    <w:right w:val="none" w:sz="0" w:space="0" w:color="auto"/>
                  </w:divBdr>
                </w:div>
              </w:divsChild>
            </w:div>
            <w:div w:id="1445004691">
              <w:marLeft w:val="0"/>
              <w:marRight w:val="0"/>
              <w:marTop w:val="0"/>
              <w:marBottom w:val="0"/>
              <w:divBdr>
                <w:top w:val="none" w:sz="0" w:space="0" w:color="auto"/>
                <w:left w:val="none" w:sz="0" w:space="0" w:color="auto"/>
                <w:bottom w:val="none" w:sz="0" w:space="0" w:color="auto"/>
                <w:right w:val="none" w:sz="0" w:space="0" w:color="auto"/>
              </w:divBdr>
              <w:divsChild>
                <w:div w:id="160511065">
                  <w:marLeft w:val="0"/>
                  <w:marRight w:val="0"/>
                  <w:marTop w:val="0"/>
                  <w:marBottom w:val="0"/>
                  <w:divBdr>
                    <w:top w:val="none" w:sz="0" w:space="0" w:color="auto"/>
                    <w:left w:val="none" w:sz="0" w:space="0" w:color="auto"/>
                    <w:bottom w:val="none" w:sz="0" w:space="0" w:color="auto"/>
                    <w:right w:val="none" w:sz="0" w:space="0" w:color="auto"/>
                  </w:divBdr>
                </w:div>
              </w:divsChild>
            </w:div>
            <w:div w:id="1555039420">
              <w:marLeft w:val="0"/>
              <w:marRight w:val="0"/>
              <w:marTop w:val="0"/>
              <w:marBottom w:val="0"/>
              <w:divBdr>
                <w:top w:val="none" w:sz="0" w:space="0" w:color="auto"/>
                <w:left w:val="none" w:sz="0" w:space="0" w:color="auto"/>
                <w:bottom w:val="none" w:sz="0" w:space="0" w:color="auto"/>
                <w:right w:val="none" w:sz="0" w:space="0" w:color="auto"/>
              </w:divBdr>
              <w:divsChild>
                <w:div w:id="1736933077">
                  <w:marLeft w:val="0"/>
                  <w:marRight w:val="0"/>
                  <w:marTop w:val="0"/>
                  <w:marBottom w:val="0"/>
                  <w:divBdr>
                    <w:top w:val="none" w:sz="0" w:space="0" w:color="auto"/>
                    <w:left w:val="none" w:sz="0" w:space="0" w:color="auto"/>
                    <w:bottom w:val="none" w:sz="0" w:space="0" w:color="auto"/>
                    <w:right w:val="none" w:sz="0" w:space="0" w:color="auto"/>
                  </w:divBdr>
                </w:div>
              </w:divsChild>
            </w:div>
            <w:div w:id="259024569">
              <w:marLeft w:val="0"/>
              <w:marRight w:val="0"/>
              <w:marTop w:val="0"/>
              <w:marBottom w:val="0"/>
              <w:divBdr>
                <w:top w:val="none" w:sz="0" w:space="0" w:color="auto"/>
                <w:left w:val="none" w:sz="0" w:space="0" w:color="auto"/>
                <w:bottom w:val="none" w:sz="0" w:space="0" w:color="auto"/>
                <w:right w:val="none" w:sz="0" w:space="0" w:color="auto"/>
              </w:divBdr>
              <w:divsChild>
                <w:div w:id="710615940">
                  <w:marLeft w:val="0"/>
                  <w:marRight w:val="0"/>
                  <w:marTop w:val="0"/>
                  <w:marBottom w:val="0"/>
                  <w:divBdr>
                    <w:top w:val="none" w:sz="0" w:space="0" w:color="auto"/>
                    <w:left w:val="none" w:sz="0" w:space="0" w:color="auto"/>
                    <w:bottom w:val="none" w:sz="0" w:space="0" w:color="auto"/>
                    <w:right w:val="none" w:sz="0" w:space="0" w:color="auto"/>
                  </w:divBdr>
                </w:div>
              </w:divsChild>
            </w:div>
            <w:div w:id="203519774">
              <w:marLeft w:val="0"/>
              <w:marRight w:val="0"/>
              <w:marTop w:val="0"/>
              <w:marBottom w:val="0"/>
              <w:divBdr>
                <w:top w:val="none" w:sz="0" w:space="0" w:color="auto"/>
                <w:left w:val="none" w:sz="0" w:space="0" w:color="auto"/>
                <w:bottom w:val="none" w:sz="0" w:space="0" w:color="auto"/>
                <w:right w:val="none" w:sz="0" w:space="0" w:color="auto"/>
              </w:divBdr>
              <w:divsChild>
                <w:div w:id="1703821657">
                  <w:marLeft w:val="0"/>
                  <w:marRight w:val="0"/>
                  <w:marTop w:val="0"/>
                  <w:marBottom w:val="0"/>
                  <w:divBdr>
                    <w:top w:val="none" w:sz="0" w:space="0" w:color="auto"/>
                    <w:left w:val="none" w:sz="0" w:space="0" w:color="auto"/>
                    <w:bottom w:val="none" w:sz="0" w:space="0" w:color="auto"/>
                    <w:right w:val="none" w:sz="0" w:space="0" w:color="auto"/>
                  </w:divBdr>
                </w:div>
              </w:divsChild>
            </w:div>
            <w:div w:id="1194073546">
              <w:marLeft w:val="0"/>
              <w:marRight w:val="0"/>
              <w:marTop w:val="0"/>
              <w:marBottom w:val="0"/>
              <w:divBdr>
                <w:top w:val="none" w:sz="0" w:space="0" w:color="auto"/>
                <w:left w:val="none" w:sz="0" w:space="0" w:color="auto"/>
                <w:bottom w:val="none" w:sz="0" w:space="0" w:color="auto"/>
                <w:right w:val="none" w:sz="0" w:space="0" w:color="auto"/>
              </w:divBdr>
              <w:divsChild>
                <w:div w:id="1910194079">
                  <w:marLeft w:val="0"/>
                  <w:marRight w:val="0"/>
                  <w:marTop w:val="0"/>
                  <w:marBottom w:val="0"/>
                  <w:divBdr>
                    <w:top w:val="none" w:sz="0" w:space="0" w:color="auto"/>
                    <w:left w:val="none" w:sz="0" w:space="0" w:color="auto"/>
                    <w:bottom w:val="none" w:sz="0" w:space="0" w:color="auto"/>
                    <w:right w:val="none" w:sz="0" w:space="0" w:color="auto"/>
                  </w:divBdr>
                </w:div>
              </w:divsChild>
            </w:div>
            <w:div w:id="2080904129">
              <w:marLeft w:val="0"/>
              <w:marRight w:val="0"/>
              <w:marTop w:val="0"/>
              <w:marBottom w:val="0"/>
              <w:divBdr>
                <w:top w:val="none" w:sz="0" w:space="0" w:color="auto"/>
                <w:left w:val="none" w:sz="0" w:space="0" w:color="auto"/>
                <w:bottom w:val="none" w:sz="0" w:space="0" w:color="auto"/>
                <w:right w:val="none" w:sz="0" w:space="0" w:color="auto"/>
              </w:divBdr>
              <w:divsChild>
                <w:div w:id="1798067926">
                  <w:marLeft w:val="0"/>
                  <w:marRight w:val="0"/>
                  <w:marTop w:val="0"/>
                  <w:marBottom w:val="0"/>
                  <w:divBdr>
                    <w:top w:val="none" w:sz="0" w:space="0" w:color="auto"/>
                    <w:left w:val="none" w:sz="0" w:space="0" w:color="auto"/>
                    <w:bottom w:val="none" w:sz="0" w:space="0" w:color="auto"/>
                    <w:right w:val="none" w:sz="0" w:space="0" w:color="auto"/>
                  </w:divBdr>
                </w:div>
              </w:divsChild>
            </w:div>
            <w:div w:id="1499733765">
              <w:marLeft w:val="0"/>
              <w:marRight w:val="0"/>
              <w:marTop w:val="0"/>
              <w:marBottom w:val="0"/>
              <w:divBdr>
                <w:top w:val="none" w:sz="0" w:space="0" w:color="auto"/>
                <w:left w:val="none" w:sz="0" w:space="0" w:color="auto"/>
                <w:bottom w:val="none" w:sz="0" w:space="0" w:color="auto"/>
                <w:right w:val="none" w:sz="0" w:space="0" w:color="auto"/>
              </w:divBdr>
              <w:divsChild>
                <w:div w:id="1812940460">
                  <w:marLeft w:val="0"/>
                  <w:marRight w:val="0"/>
                  <w:marTop w:val="0"/>
                  <w:marBottom w:val="0"/>
                  <w:divBdr>
                    <w:top w:val="none" w:sz="0" w:space="0" w:color="auto"/>
                    <w:left w:val="none" w:sz="0" w:space="0" w:color="auto"/>
                    <w:bottom w:val="none" w:sz="0" w:space="0" w:color="auto"/>
                    <w:right w:val="none" w:sz="0" w:space="0" w:color="auto"/>
                  </w:divBdr>
                </w:div>
              </w:divsChild>
            </w:div>
            <w:div w:id="1513951157">
              <w:marLeft w:val="0"/>
              <w:marRight w:val="0"/>
              <w:marTop w:val="0"/>
              <w:marBottom w:val="0"/>
              <w:divBdr>
                <w:top w:val="none" w:sz="0" w:space="0" w:color="auto"/>
                <w:left w:val="none" w:sz="0" w:space="0" w:color="auto"/>
                <w:bottom w:val="none" w:sz="0" w:space="0" w:color="auto"/>
                <w:right w:val="none" w:sz="0" w:space="0" w:color="auto"/>
              </w:divBdr>
              <w:divsChild>
                <w:div w:id="435639494">
                  <w:marLeft w:val="0"/>
                  <w:marRight w:val="0"/>
                  <w:marTop w:val="0"/>
                  <w:marBottom w:val="0"/>
                  <w:divBdr>
                    <w:top w:val="none" w:sz="0" w:space="0" w:color="auto"/>
                    <w:left w:val="none" w:sz="0" w:space="0" w:color="auto"/>
                    <w:bottom w:val="none" w:sz="0" w:space="0" w:color="auto"/>
                    <w:right w:val="none" w:sz="0" w:space="0" w:color="auto"/>
                  </w:divBdr>
                </w:div>
              </w:divsChild>
            </w:div>
            <w:div w:id="554660793">
              <w:marLeft w:val="0"/>
              <w:marRight w:val="0"/>
              <w:marTop w:val="0"/>
              <w:marBottom w:val="0"/>
              <w:divBdr>
                <w:top w:val="none" w:sz="0" w:space="0" w:color="auto"/>
                <w:left w:val="none" w:sz="0" w:space="0" w:color="auto"/>
                <w:bottom w:val="none" w:sz="0" w:space="0" w:color="auto"/>
                <w:right w:val="none" w:sz="0" w:space="0" w:color="auto"/>
              </w:divBdr>
              <w:divsChild>
                <w:div w:id="287856417">
                  <w:marLeft w:val="0"/>
                  <w:marRight w:val="0"/>
                  <w:marTop w:val="0"/>
                  <w:marBottom w:val="0"/>
                  <w:divBdr>
                    <w:top w:val="none" w:sz="0" w:space="0" w:color="auto"/>
                    <w:left w:val="none" w:sz="0" w:space="0" w:color="auto"/>
                    <w:bottom w:val="none" w:sz="0" w:space="0" w:color="auto"/>
                    <w:right w:val="none" w:sz="0" w:space="0" w:color="auto"/>
                  </w:divBdr>
                </w:div>
              </w:divsChild>
            </w:div>
            <w:div w:id="954288148">
              <w:marLeft w:val="0"/>
              <w:marRight w:val="0"/>
              <w:marTop w:val="0"/>
              <w:marBottom w:val="0"/>
              <w:divBdr>
                <w:top w:val="none" w:sz="0" w:space="0" w:color="auto"/>
                <w:left w:val="none" w:sz="0" w:space="0" w:color="auto"/>
                <w:bottom w:val="none" w:sz="0" w:space="0" w:color="auto"/>
                <w:right w:val="none" w:sz="0" w:space="0" w:color="auto"/>
              </w:divBdr>
              <w:divsChild>
                <w:div w:id="423065636">
                  <w:marLeft w:val="0"/>
                  <w:marRight w:val="0"/>
                  <w:marTop w:val="0"/>
                  <w:marBottom w:val="0"/>
                  <w:divBdr>
                    <w:top w:val="none" w:sz="0" w:space="0" w:color="auto"/>
                    <w:left w:val="none" w:sz="0" w:space="0" w:color="auto"/>
                    <w:bottom w:val="none" w:sz="0" w:space="0" w:color="auto"/>
                    <w:right w:val="none" w:sz="0" w:space="0" w:color="auto"/>
                  </w:divBdr>
                </w:div>
              </w:divsChild>
            </w:div>
            <w:div w:id="1245916545">
              <w:marLeft w:val="0"/>
              <w:marRight w:val="0"/>
              <w:marTop w:val="0"/>
              <w:marBottom w:val="0"/>
              <w:divBdr>
                <w:top w:val="none" w:sz="0" w:space="0" w:color="auto"/>
                <w:left w:val="none" w:sz="0" w:space="0" w:color="auto"/>
                <w:bottom w:val="none" w:sz="0" w:space="0" w:color="auto"/>
                <w:right w:val="none" w:sz="0" w:space="0" w:color="auto"/>
              </w:divBdr>
              <w:divsChild>
                <w:div w:id="903683393">
                  <w:marLeft w:val="0"/>
                  <w:marRight w:val="0"/>
                  <w:marTop w:val="0"/>
                  <w:marBottom w:val="0"/>
                  <w:divBdr>
                    <w:top w:val="none" w:sz="0" w:space="0" w:color="auto"/>
                    <w:left w:val="none" w:sz="0" w:space="0" w:color="auto"/>
                    <w:bottom w:val="none" w:sz="0" w:space="0" w:color="auto"/>
                    <w:right w:val="none" w:sz="0" w:space="0" w:color="auto"/>
                  </w:divBdr>
                </w:div>
              </w:divsChild>
            </w:div>
            <w:div w:id="1284117171">
              <w:marLeft w:val="0"/>
              <w:marRight w:val="0"/>
              <w:marTop w:val="0"/>
              <w:marBottom w:val="0"/>
              <w:divBdr>
                <w:top w:val="none" w:sz="0" w:space="0" w:color="auto"/>
                <w:left w:val="none" w:sz="0" w:space="0" w:color="auto"/>
                <w:bottom w:val="none" w:sz="0" w:space="0" w:color="auto"/>
                <w:right w:val="none" w:sz="0" w:space="0" w:color="auto"/>
              </w:divBdr>
              <w:divsChild>
                <w:div w:id="1198199094">
                  <w:marLeft w:val="0"/>
                  <w:marRight w:val="0"/>
                  <w:marTop w:val="0"/>
                  <w:marBottom w:val="0"/>
                  <w:divBdr>
                    <w:top w:val="none" w:sz="0" w:space="0" w:color="auto"/>
                    <w:left w:val="none" w:sz="0" w:space="0" w:color="auto"/>
                    <w:bottom w:val="none" w:sz="0" w:space="0" w:color="auto"/>
                    <w:right w:val="none" w:sz="0" w:space="0" w:color="auto"/>
                  </w:divBdr>
                </w:div>
              </w:divsChild>
            </w:div>
            <w:div w:id="1213232371">
              <w:marLeft w:val="0"/>
              <w:marRight w:val="0"/>
              <w:marTop w:val="0"/>
              <w:marBottom w:val="0"/>
              <w:divBdr>
                <w:top w:val="none" w:sz="0" w:space="0" w:color="auto"/>
                <w:left w:val="none" w:sz="0" w:space="0" w:color="auto"/>
                <w:bottom w:val="none" w:sz="0" w:space="0" w:color="auto"/>
                <w:right w:val="none" w:sz="0" w:space="0" w:color="auto"/>
              </w:divBdr>
              <w:divsChild>
                <w:div w:id="1943150012">
                  <w:marLeft w:val="0"/>
                  <w:marRight w:val="0"/>
                  <w:marTop w:val="0"/>
                  <w:marBottom w:val="0"/>
                  <w:divBdr>
                    <w:top w:val="none" w:sz="0" w:space="0" w:color="auto"/>
                    <w:left w:val="none" w:sz="0" w:space="0" w:color="auto"/>
                    <w:bottom w:val="none" w:sz="0" w:space="0" w:color="auto"/>
                    <w:right w:val="none" w:sz="0" w:space="0" w:color="auto"/>
                  </w:divBdr>
                </w:div>
              </w:divsChild>
            </w:div>
            <w:div w:id="13503394">
              <w:marLeft w:val="0"/>
              <w:marRight w:val="0"/>
              <w:marTop w:val="0"/>
              <w:marBottom w:val="0"/>
              <w:divBdr>
                <w:top w:val="none" w:sz="0" w:space="0" w:color="auto"/>
                <w:left w:val="none" w:sz="0" w:space="0" w:color="auto"/>
                <w:bottom w:val="none" w:sz="0" w:space="0" w:color="auto"/>
                <w:right w:val="none" w:sz="0" w:space="0" w:color="auto"/>
              </w:divBdr>
              <w:divsChild>
                <w:div w:id="762917464">
                  <w:marLeft w:val="0"/>
                  <w:marRight w:val="0"/>
                  <w:marTop w:val="0"/>
                  <w:marBottom w:val="0"/>
                  <w:divBdr>
                    <w:top w:val="none" w:sz="0" w:space="0" w:color="auto"/>
                    <w:left w:val="none" w:sz="0" w:space="0" w:color="auto"/>
                    <w:bottom w:val="none" w:sz="0" w:space="0" w:color="auto"/>
                    <w:right w:val="none" w:sz="0" w:space="0" w:color="auto"/>
                  </w:divBdr>
                </w:div>
              </w:divsChild>
            </w:div>
            <w:div w:id="428045982">
              <w:marLeft w:val="0"/>
              <w:marRight w:val="0"/>
              <w:marTop w:val="0"/>
              <w:marBottom w:val="0"/>
              <w:divBdr>
                <w:top w:val="none" w:sz="0" w:space="0" w:color="auto"/>
                <w:left w:val="none" w:sz="0" w:space="0" w:color="auto"/>
                <w:bottom w:val="none" w:sz="0" w:space="0" w:color="auto"/>
                <w:right w:val="none" w:sz="0" w:space="0" w:color="auto"/>
              </w:divBdr>
              <w:divsChild>
                <w:div w:id="1536653111">
                  <w:marLeft w:val="0"/>
                  <w:marRight w:val="0"/>
                  <w:marTop w:val="0"/>
                  <w:marBottom w:val="0"/>
                  <w:divBdr>
                    <w:top w:val="none" w:sz="0" w:space="0" w:color="auto"/>
                    <w:left w:val="none" w:sz="0" w:space="0" w:color="auto"/>
                    <w:bottom w:val="none" w:sz="0" w:space="0" w:color="auto"/>
                    <w:right w:val="none" w:sz="0" w:space="0" w:color="auto"/>
                  </w:divBdr>
                </w:div>
              </w:divsChild>
            </w:div>
            <w:div w:id="957684423">
              <w:marLeft w:val="0"/>
              <w:marRight w:val="0"/>
              <w:marTop w:val="0"/>
              <w:marBottom w:val="0"/>
              <w:divBdr>
                <w:top w:val="none" w:sz="0" w:space="0" w:color="auto"/>
                <w:left w:val="none" w:sz="0" w:space="0" w:color="auto"/>
                <w:bottom w:val="none" w:sz="0" w:space="0" w:color="auto"/>
                <w:right w:val="none" w:sz="0" w:space="0" w:color="auto"/>
              </w:divBdr>
              <w:divsChild>
                <w:div w:id="1129543423">
                  <w:marLeft w:val="0"/>
                  <w:marRight w:val="0"/>
                  <w:marTop w:val="0"/>
                  <w:marBottom w:val="0"/>
                  <w:divBdr>
                    <w:top w:val="none" w:sz="0" w:space="0" w:color="auto"/>
                    <w:left w:val="none" w:sz="0" w:space="0" w:color="auto"/>
                    <w:bottom w:val="none" w:sz="0" w:space="0" w:color="auto"/>
                    <w:right w:val="none" w:sz="0" w:space="0" w:color="auto"/>
                  </w:divBdr>
                </w:div>
              </w:divsChild>
            </w:div>
            <w:div w:id="1410930895">
              <w:marLeft w:val="0"/>
              <w:marRight w:val="0"/>
              <w:marTop w:val="0"/>
              <w:marBottom w:val="0"/>
              <w:divBdr>
                <w:top w:val="none" w:sz="0" w:space="0" w:color="auto"/>
                <w:left w:val="none" w:sz="0" w:space="0" w:color="auto"/>
                <w:bottom w:val="none" w:sz="0" w:space="0" w:color="auto"/>
                <w:right w:val="none" w:sz="0" w:space="0" w:color="auto"/>
              </w:divBdr>
              <w:divsChild>
                <w:div w:id="1470900689">
                  <w:marLeft w:val="0"/>
                  <w:marRight w:val="0"/>
                  <w:marTop w:val="0"/>
                  <w:marBottom w:val="0"/>
                  <w:divBdr>
                    <w:top w:val="none" w:sz="0" w:space="0" w:color="auto"/>
                    <w:left w:val="none" w:sz="0" w:space="0" w:color="auto"/>
                    <w:bottom w:val="none" w:sz="0" w:space="0" w:color="auto"/>
                    <w:right w:val="none" w:sz="0" w:space="0" w:color="auto"/>
                  </w:divBdr>
                </w:div>
              </w:divsChild>
            </w:div>
            <w:div w:id="420026498">
              <w:marLeft w:val="0"/>
              <w:marRight w:val="0"/>
              <w:marTop w:val="0"/>
              <w:marBottom w:val="0"/>
              <w:divBdr>
                <w:top w:val="none" w:sz="0" w:space="0" w:color="auto"/>
                <w:left w:val="none" w:sz="0" w:space="0" w:color="auto"/>
                <w:bottom w:val="none" w:sz="0" w:space="0" w:color="auto"/>
                <w:right w:val="none" w:sz="0" w:space="0" w:color="auto"/>
              </w:divBdr>
              <w:divsChild>
                <w:div w:id="1565801500">
                  <w:marLeft w:val="0"/>
                  <w:marRight w:val="0"/>
                  <w:marTop w:val="0"/>
                  <w:marBottom w:val="0"/>
                  <w:divBdr>
                    <w:top w:val="none" w:sz="0" w:space="0" w:color="auto"/>
                    <w:left w:val="none" w:sz="0" w:space="0" w:color="auto"/>
                    <w:bottom w:val="none" w:sz="0" w:space="0" w:color="auto"/>
                    <w:right w:val="none" w:sz="0" w:space="0" w:color="auto"/>
                  </w:divBdr>
                </w:div>
              </w:divsChild>
            </w:div>
            <w:div w:id="1888561129">
              <w:marLeft w:val="0"/>
              <w:marRight w:val="0"/>
              <w:marTop w:val="0"/>
              <w:marBottom w:val="0"/>
              <w:divBdr>
                <w:top w:val="none" w:sz="0" w:space="0" w:color="auto"/>
                <w:left w:val="none" w:sz="0" w:space="0" w:color="auto"/>
                <w:bottom w:val="none" w:sz="0" w:space="0" w:color="auto"/>
                <w:right w:val="none" w:sz="0" w:space="0" w:color="auto"/>
              </w:divBdr>
              <w:divsChild>
                <w:div w:id="1089539439">
                  <w:marLeft w:val="0"/>
                  <w:marRight w:val="0"/>
                  <w:marTop w:val="0"/>
                  <w:marBottom w:val="0"/>
                  <w:divBdr>
                    <w:top w:val="none" w:sz="0" w:space="0" w:color="auto"/>
                    <w:left w:val="none" w:sz="0" w:space="0" w:color="auto"/>
                    <w:bottom w:val="none" w:sz="0" w:space="0" w:color="auto"/>
                    <w:right w:val="none" w:sz="0" w:space="0" w:color="auto"/>
                  </w:divBdr>
                </w:div>
              </w:divsChild>
            </w:div>
            <w:div w:id="2044015542">
              <w:marLeft w:val="0"/>
              <w:marRight w:val="0"/>
              <w:marTop w:val="0"/>
              <w:marBottom w:val="0"/>
              <w:divBdr>
                <w:top w:val="none" w:sz="0" w:space="0" w:color="auto"/>
                <w:left w:val="none" w:sz="0" w:space="0" w:color="auto"/>
                <w:bottom w:val="none" w:sz="0" w:space="0" w:color="auto"/>
                <w:right w:val="none" w:sz="0" w:space="0" w:color="auto"/>
              </w:divBdr>
              <w:divsChild>
                <w:div w:id="820120687">
                  <w:marLeft w:val="0"/>
                  <w:marRight w:val="0"/>
                  <w:marTop w:val="0"/>
                  <w:marBottom w:val="0"/>
                  <w:divBdr>
                    <w:top w:val="none" w:sz="0" w:space="0" w:color="auto"/>
                    <w:left w:val="none" w:sz="0" w:space="0" w:color="auto"/>
                    <w:bottom w:val="none" w:sz="0" w:space="0" w:color="auto"/>
                    <w:right w:val="none" w:sz="0" w:space="0" w:color="auto"/>
                  </w:divBdr>
                </w:div>
              </w:divsChild>
            </w:div>
            <w:div w:id="602885819">
              <w:marLeft w:val="0"/>
              <w:marRight w:val="0"/>
              <w:marTop w:val="0"/>
              <w:marBottom w:val="0"/>
              <w:divBdr>
                <w:top w:val="none" w:sz="0" w:space="0" w:color="auto"/>
                <w:left w:val="none" w:sz="0" w:space="0" w:color="auto"/>
                <w:bottom w:val="none" w:sz="0" w:space="0" w:color="auto"/>
                <w:right w:val="none" w:sz="0" w:space="0" w:color="auto"/>
              </w:divBdr>
              <w:divsChild>
                <w:div w:id="1903906182">
                  <w:marLeft w:val="0"/>
                  <w:marRight w:val="0"/>
                  <w:marTop w:val="0"/>
                  <w:marBottom w:val="0"/>
                  <w:divBdr>
                    <w:top w:val="none" w:sz="0" w:space="0" w:color="auto"/>
                    <w:left w:val="none" w:sz="0" w:space="0" w:color="auto"/>
                    <w:bottom w:val="none" w:sz="0" w:space="0" w:color="auto"/>
                    <w:right w:val="none" w:sz="0" w:space="0" w:color="auto"/>
                  </w:divBdr>
                </w:div>
              </w:divsChild>
            </w:div>
            <w:div w:id="710151000">
              <w:marLeft w:val="0"/>
              <w:marRight w:val="0"/>
              <w:marTop w:val="0"/>
              <w:marBottom w:val="0"/>
              <w:divBdr>
                <w:top w:val="none" w:sz="0" w:space="0" w:color="auto"/>
                <w:left w:val="none" w:sz="0" w:space="0" w:color="auto"/>
                <w:bottom w:val="none" w:sz="0" w:space="0" w:color="auto"/>
                <w:right w:val="none" w:sz="0" w:space="0" w:color="auto"/>
              </w:divBdr>
              <w:divsChild>
                <w:div w:id="11383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44266">
          <w:marLeft w:val="-75"/>
          <w:marRight w:val="0"/>
          <w:marTop w:val="30"/>
          <w:marBottom w:val="30"/>
          <w:divBdr>
            <w:top w:val="none" w:sz="0" w:space="0" w:color="auto"/>
            <w:left w:val="none" w:sz="0" w:space="0" w:color="auto"/>
            <w:bottom w:val="none" w:sz="0" w:space="0" w:color="auto"/>
            <w:right w:val="none" w:sz="0" w:space="0" w:color="auto"/>
          </w:divBdr>
          <w:divsChild>
            <w:div w:id="1767459247">
              <w:marLeft w:val="0"/>
              <w:marRight w:val="0"/>
              <w:marTop w:val="0"/>
              <w:marBottom w:val="0"/>
              <w:divBdr>
                <w:top w:val="none" w:sz="0" w:space="0" w:color="auto"/>
                <w:left w:val="none" w:sz="0" w:space="0" w:color="auto"/>
                <w:bottom w:val="none" w:sz="0" w:space="0" w:color="auto"/>
                <w:right w:val="none" w:sz="0" w:space="0" w:color="auto"/>
              </w:divBdr>
              <w:divsChild>
                <w:div w:id="2062438205">
                  <w:marLeft w:val="0"/>
                  <w:marRight w:val="0"/>
                  <w:marTop w:val="0"/>
                  <w:marBottom w:val="0"/>
                  <w:divBdr>
                    <w:top w:val="none" w:sz="0" w:space="0" w:color="auto"/>
                    <w:left w:val="none" w:sz="0" w:space="0" w:color="auto"/>
                    <w:bottom w:val="none" w:sz="0" w:space="0" w:color="auto"/>
                    <w:right w:val="none" w:sz="0" w:space="0" w:color="auto"/>
                  </w:divBdr>
                </w:div>
              </w:divsChild>
            </w:div>
            <w:div w:id="594941162">
              <w:marLeft w:val="0"/>
              <w:marRight w:val="0"/>
              <w:marTop w:val="0"/>
              <w:marBottom w:val="0"/>
              <w:divBdr>
                <w:top w:val="none" w:sz="0" w:space="0" w:color="auto"/>
                <w:left w:val="none" w:sz="0" w:space="0" w:color="auto"/>
                <w:bottom w:val="none" w:sz="0" w:space="0" w:color="auto"/>
                <w:right w:val="none" w:sz="0" w:space="0" w:color="auto"/>
              </w:divBdr>
              <w:divsChild>
                <w:div w:id="1560359987">
                  <w:marLeft w:val="0"/>
                  <w:marRight w:val="0"/>
                  <w:marTop w:val="0"/>
                  <w:marBottom w:val="0"/>
                  <w:divBdr>
                    <w:top w:val="none" w:sz="0" w:space="0" w:color="auto"/>
                    <w:left w:val="none" w:sz="0" w:space="0" w:color="auto"/>
                    <w:bottom w:val="none" w:sz="0" w:space="0" w:color="auto"/>
                    <w:right w:val="none" w:sz="0" w:space="0" w:color="auto"/>
                  </w:divBdr>
                </w:div>
              </w:divsChild>
            </w:div>
            <w:div w:id="1740516203">
              <w:marLeft w:val="0"/>
              <w:marRight w:val="0"/>
              <w:marTop w:val="0"/>
              <w:marBottom w:val="0"/>
              <w:divBdr>
                <w:top w:val="none" w:sz="0" w:space="0" w:color="auto"/>
                <w:left w:val="none" w:sz="0" w:space="0" w:color="auto"/>
                <w:bottom w:val="none" w:sz="0" w:space="0" w:color="auto"/>
                <w:right w:val="none" w:sz="0" w:space="0" w:color="auto"/>
              </w:divBdr>
              <w:divsChild>
                <w:div w:id="1553803923">
                  <w:marLeft w:val="0"/>
                  <w:marRight w:val="0"/>
                  <w:marTop w:val="0"/>
                  <w:marBottom w:val="0"/>
                  <w:divBdr>
                    <w:top w:val="none" w:sz="0" w:space="0" w:color="auto"/>
                    <w:left w:val="none" w:sz="0" w:space="0" w:color="auto"/>
                    <w:bottom w:val="none" w:sz="0" w:space="0" w:color="auto"/>
                    <w:right w:val="none" w:sz="0" w:space="0" w:color="auto"/>
                  </w:divBdr>
                </w:div>
              </w:divsChild>
            </w:div>
            <w:div w:id="1190333869">
              <w:marLeft w:val="0"/>
              <w:marRight w:val="0"/>
              <w:marTop w:val="0"/>
              <w:marBottom w:val="0"/>
              <w:divBdr>
                <w:top w:val="none" w:sz="0" w:space="0" w:color="auto"/>
                <w:left w:val="none" w:sz="0" w:space="0" w:color="auto"/>
                <w:bottom w:val="none" w:sz="0" w:space="0" w:color="auto"/>
                <w:right w:val="none" w:sz="0" w:space="0" w:color="auto"/>
              </w:divBdr>
              <w:divsChild>
                <w:div w:id="1013217233">
                  <w:marLeft w:val="0"/>
                  <w:marRight w:val="0"/>
                  <w:marTop w:val="0"/>
                  <w:marBottom w:val="0"/>
                  <w:divBdr>
                    <w:top w:val="none" w:sz="0" w:space="0" w:color="auto"/>
                    <w:left w:val="none" w:sz="0" w:space="0" w:color="auto"/>
                    <w:bottom w:val="none" w:sz="0" w:space="0" w:color="auto"/>
                    <w:right w:val="none" w:sz="0" w:space="0" w:color="auto"/>
                  </w:divBdr>
                </w:div>
              </w:divsChild>
            </w:div>
            <w:div w:id="768501784">
              <w:marLeft w:val="0"/>
              <w:marRight w:val="0"/>
              <w:marTop w:val="0"/>
              <w:marBottom w:val="0"/>
              <w:divBdr>
                <w:top w:val="none" w:sz="0" w:space="0" w:color="auto"/>
                <w:left w:val="none" w:sz="0" w:space="0" w:color="auto"/>
                <w:bottom w:val="none" w:sz="0" w:space="0" w:color="auto"/>
                <w:right w:val="none" w:sz="0" w:space="0" w:color="auto"/>
              </w:divBdr>
              <w:divsChild>
                <w:div w:id="1095787848">
                  <w:marLeft w:val="0"/>
                  <w:marRight w:val="0"/>
                  <w:marTop w:val="0"/>
                  <w:marBottom w:val="0"/>
                  <w:divBdr>
                    <w:top w:val="none" w:sz="0" w:space="0" w:color="auto"/>
                    <w:left w:val="none" w:sz="0" w:space="0" w:color="auto"/>
                    <w:bottom w:val="none" w:sz="0" w:space="0" w:color="auto"/>
                    <w:right w:val="none" w:sz="0" w:space="0" w:color="auto"/>
                  </w:divBdr>
                </w:div>
              </w:divsChild>
            </w:div>
            <w:div w:id="1234387015">
              <w:marLeft w:val="0"/>
              <w:marRight w:val="0"/>
              <w:marTop w:val="0"/>
              <w:marBottom w:val="0"/>
              <w:divBdr>
                <w:top w:val="none" w:sz="0" w:space="0" w:color="auto"/>
                <w:left w:val="none" w:sz="0" w:space="0" w:color="auto"/>
                <w:bottom w:val="none" w:sz="0" w:space="0" w:color="auto"/>
                <w:right w:val="none" w:sz="0" w:space="0" w:color="auto"/>
              </w:divBdr>
              <w:divsChild>
                <w:div w:id="441267743">
                  <w:marLeft w:val="0"/>
                  <w:marRight w:val="0"/>
                  <w:marTop w:val="0"/>
                  <w:marBottom w:val="0"/>
                  <w:divBdr>
                    <w:top w:val="none" w:sz="0" w:space="0" w:color="auto"/>
                    <w:left w:val="none" w:sz="0" w:space="0" w:color="auto"/>
                    <w:bottom w:val="none" w:sz="0" w:space="0" w:color="auto"/>
                    <w:right w:val="none" w:sz="0" w:space="0" w:color="auto"/>
                  </w:divBdr>
                </w:div>
              </w:divsChild>
            </w:div>
            <w:div w:id="500513345">
              <w:marLeft w:val="0"/>
              <w:marRight w:val="0"/>
              <w:marTop w:val="0"/>
              <w:marBottom w:val="0"/>
              <w:divBdr>
                <w:top w:val="none" w:sz="0" w:space="0" w:color="auto"/>
                <w:left w:val="none" w:sz="0" w:space="0" w:color="auto"/>
                <w:bottom w:val="none" w:sz="0" w:space="0" w:color="auto"/>
                <w:right w:val="none" w:sz="0" w:space="0" w:color="auto"/>
              </w:divBdr>
              <w:divsChild>
                <w:div w:id="96558097">
                  <w:marLeft w:val="0"/>
                  <w:marRight w:val="0"/>
                  <w:marTop w:val="0"/>
                  <w:marBottom w:val="0"/>
                  <w:divBdr>
                    <w:top w:val="none" w:sz="0" w:space="0" w:color="auto"/>
                    <w:left w:val="none" w:sz="0" w:space="0" w:color="auto"/>
                    <w:bottom w:val="none" w:sz="0" w:space="0" w:color="auto"/>
                    <w:right w:val="none" w:sz="0" w:space="0" w:color="auto"/>
                  </w:divBdr>
                </w:div>
              </w:divsChild>
            </w:div>
            <w:div w:id="1964265490">
              <w:marLeft w:val="0"/>
              <w:marRight w:val="0"/>
              <w:marTop w:val="0"/>
              <w:marBottom w:val="0"/>
              <w:divBdr>
                <w:top w:val="none" w:sz="0" w:space="0" w:color="auto"/>
                <w:left w:val="none" w:sz="0" w:space="0" w:color="auto"/>
                <w:bottom w:val="none" w:sz="0" w:space="0" w:color="auto"/>
                <w:right w:val="none" w:sz="0" w:space="0" w:color="auto"/>
              </w:divBdr>
              <w:divsChild>
                <w:div w:id="1457335729">
                  <w:marLeft w:val="0"/>
                  <w:marRight w:val="0"/>
                  <w:marTop w:val="0"/>
                  <w:marBottom w:val="0"/>
                  <w:divBdr>
                    <w:top w:val="none" w:sz="0" w:space="0" w:color="auto"/>
                    <w:left w:val="none" w:sz="0" w:space="0" w:color="auto"/>
                    <w:bottom w:val="none" w:sz="0" w:space="0" w:color="auto"/>
                    <w:right w:val="none" w:sz="0" w:space="0" w:color="auto"/>
                  </w:divBdr>
                </w:div>
              </w:divsChild>
            </w:div>
            <w:div w:id="1654025973">
              <w:marLeft w:val="0"/>
              <w:marRight w:val="0"/>
              <w:marTop w:val="0"/>
              <w:marBottom w:val="0"/>
              <w:divBdr>
                <w:top w:val="none" w:sz="0" w:space="0" w:color="auto"/>
                <w:left w:val="none" w:sz="0" w:space="0" w:color="auto"/>
                <w:bottom w:val="none" w:sz="0" w:space="0" w:color="auto"/>
                <w:right w:val="none" w:sz="0" w:space="0" w:color="auto"/>
              </w:divBdr>
              <w:divsChild>
                <w:div w:id="1382287787">
                  <w:marLeft w:val="0"/>
                  <w:marRight w:val="0"/>
                  <w:marTop w:val="0"/>
                  <w:marBottom w:val="0"/>
                  <w:divBdr>
                    <w:top w:val="none" w:sz="0" w:space="0" w:color="auto"/>
                    <w:left w:val="none" w:sz="0" w:space="0" w:color="auto"/>
                    <w:bottom w:val="none" w:sz="0" w:space="0" w:color="auto"/>
                    <w:right w:val="none" w:sz="0" w:space="0" w:color="auto"/>
                  </w:divBdr>
                </w:div>
              </w:divsChild>
            </w:div>
            <w:div w:id="1807623495">
              <w:marLeft w:val="0"/>
              <w:marRight w:val="0"/>
              <w:marTop w:val="0"/>
              <w:marBottom w:val="0"/>
              <w:divBdr>
                <w:top w:val="none" w:sz="0" w:space="0" w:color="auto"/>
                <w:left w:val="none" w:sz="0" w:space="0" w:color="auto"/>
                <w:bottom w:val="none" w:sz="0" w:space="0" w:color="auto"/>
                <w:right w:val="none" w:sz="0" w:space="0" w:color="auto"/>
              </w:divBdr>
              <w:divsChild>
                <w:div w:id="1336492436">
                  <w:marLeft w:val="0"/>
                  <w:marRight w:val="0"/>
                  <w:marTop w:val="0"/>
                  <w:marBottom w:val="0"/>
                  <w:divBdr>
                    <w:top w:val="none" w:sz="0" w:space="0" w:color="auto"/>
                    <w:left w:val="none" w:sz="0" w:space="0" w:color="auto"/>
                    <w:bottom w:val="none" w:sz="0" w:space="0" w:color="auto"/>
                    <w:right w:val="none" w:sz="0" w:space="0" w:color="auto"/>
                  </w:divBdr>
                </w:div>
              </w:divsChild>
            </w:div>
            <w:div w:id="1812822419">
              <w:marLeft w:val="0"/>
              <w:marRight w:val="0"/>
              <w:marTop w:val="0"/>
              <w:marBottom w:val="0"/>
              <w:divBdr>
                <w:top w:val="none" w:sz="0" w:space="0" w:color="auto"/>
                <w:left w:val="none" w:sz="0" w:space="0" w:color="auto"/>
                <w:bottom w:val="none" w:sz="0" w:space="0" w:color="auto"/>
                <w:right w:val="none" w:sz="0" w:space="0" w:color="auto"/>
              </w:divBdr>
              <w:divsChild>
                <w:div w:id="573778993">
                  <w:marLeft w:val="0"/>
                  <w:marRight w:val="0"/>
                  <w:marTop w:val="0"/>
                  <w:marBottom w:val="0"/>
                  <w:divBdr>
                    <w:top w:val="none" w:sz="0" w:space="0" w:color="auto"/>
                    <w:left w:val="none" w:sz="0" w:space="0" w:color="auto"/>
                    <w:bottom w:val="none" w:sz="0" w:space="0" w:color="auto"/>
                    <w:right w:val="none" w:sz="0" w:space="0" w:color="auto"/>
                  </w:divBdr>
                </w:div>
              </w:divsChild>
            </w:div>
            <w:div w:id="1836991533">
              <w:marLeft w:val="0"/>
              <w:marRight w:val="0"/>
              <w:marTop w:val="0"/>
              <w:marBottom w:val="0"/>
              <w:divBdr>
                <w:top w:val="none" w:sz="0" w:space="0" w:color="auto"/>
                <w:left w:val="none" w:sz="0" w:space="0" w:color="auto"/>
                <w:bottom w:val="none" w:sz="0" w:space="0" w:color="auto"/>
                <w:right w:val="none" w:sz="0" w:space="0" w:color="auto"/>
              </w:divBdr>
              <w:divsChild>
                <w:div w:id="394082904">
                  <w:marLeft w:val="0"/>
                  <w:marRight w:val="0"/>
                  <w:marTop w:val="0"/>
                  <w:marBottom w:val="0"/>
                  <w:divBdr>
                    <w:top w:val="none" w:sz="0" w:space="0" w:color="auto"/>
                    <w:left w:val="none" w:sz="0" w:space="0" w:color="auto"/>
                    <w:bottom w:val="none" w:sz="0" w:space="0" w:color="auto"/>
                    <w:right w:val="none" w:sz="0" w:space="0" w:color="auto"/>
                  </w:divBdr>
                </w:div>
              </w:divsChild>
            </w:div>
            <w:div w:id="2053189643">
              <w:marLeft w:val="0"/>
              <w:marRight w:val="0"/>
              <w:marTop w:val="0"/>
              <w:marBottom w:val="0"/>
              <w:divBdr>
                <w:top w:val="none" w:sz="0" w:space="0" w:color="auto"/>
                <w:left w:val="none" w:sz="0" w:space="0" w:color="auto"/>
                <w:bottom w:val="none" w:sz="0" w:space="0" w:color="auto"/>
                <w:right w:val="none" w:sz="0" w:space="0" w:color="auto"/>
              </w:divBdr>
              <w:divsChild>
                <w:div w:id="147744768">
                  <w:marLeft w:val="0"/>
                  <w:marRight w:val="0"/>
                  <w:marTop w:val="0"/>
                  <w:marBottom w:val="0"/>
                  <w:divBdr>
                    <w:top w:val="none" w:sz="0" w:space="0" w:color="auto"/>
                    <w:left w:val="none" w:sz="0" w:space="0" w:color="auto"/>
                    <w:bottom w:val="none" w:sz="0" w:space="0" w:color="auto"/>
                    <w:right w:val="none" w:sz="0" w:space="0" w:color="auto"/>
                  </w:divBdr>
                </w:div>
              </w:divsChild>
            </w:div>
            <w:div w:id="1426269635">
              <w:marLeft w:val="0"/>
              <w:marRight w:val="0"/>
              <w:marTop w:val="0"/>
              <w:marBottom w:val="0"/>
              <w:divBdr>
                <w:top w:val="none" w:sz="0" w:space="0" w:color="auto"/>
                <w:left w:val="none" w:sz="0" w:space="0" w:color="auto"/>
                <w:bottom w:val="none" w:sz="0" w:space="0" w:color="auto"/>
                <w:right w:val="none" w:sz="0" w:space="0" w:color="auto"/>
              </w:divBdr>
              <w:divsChild>
                <w:div w:id="578632717">
                  <w:marLeft w:val="0"/>
                  <w:marRight w:val="0"/>
                  <w:marTop w:val="0"/>
                  <w:marBottom w:val="0"/>
                  <w:divBdr>
                    <w:top w:val="none" w:sz="0" w:space="0" w:color="auto"/>
                    <w:left w:val="none" w:sz="0" w:space="0" w:color="auto"/>
                    <w:bottom w:val="none" w:sz="0" w:space="0" w:color="auto"/>
                    <w:right w:val="none" w:sz="0" w:space="0" w:color="auto"/>
                  </w:divBdr>
                </w:div>
              </w:divsChild>
            </w:div>
            <w:div w:id="453140621">
              <w:marLeft w:val="0"/>
              <w:marRight w:val="0"/>
              <w:marTop w:val="0"/>
              <w:marBottom w:val="0"/>
              <w:divBdr>
                <w:top w:val="none" w:sz="0" w:space="0" w:color="auto"/>
                <w:left w:val="none" w:sz="0" w:space="0" w:color="auto"/>
                <w:bottom w:val="none" w:sz="0" w:space="0" w:color="auto"/>
                <w:right w:val="none" w:sz="0" w:space="0" w:color="auto"/>
              </w:divBdr>
              <w:divsChild>
                <w:div w:id="1087380689">
                  <w:marLeft w:val="0"/>
                  <w:marRight w:val="0"/>
                  <w:marTop w:val="0"/>
                  <w:marBottom w:val="0"/>
                  <w:divBdr>
                    <w:top w:val="none" w:sz="0" w:space="0" w:color="auto"/>
                    <w:left w:val="none" w:sz="0" w:space="0" w:color="auto"/>
                    <w:bottom w:val="none" w:sz="0" w:space="0" w:color="auto"/>
                    <w:right w:val="none" w:sz="0" w:space="0" w:color="auto"/>
                  </w:divBdr>
                </w:div>
              </w:divsChild>
            </w:div>
            <w:div w:id="2021155860">
              <w:marLeft w:val="0"/>
              <w:marRight w:val="0"/>
              <w:marTop w:val="0"/>
              <w:marBottom w:val="0"/>
              <w:divBdr>
                <w:top w:val="none" w:sz="0" w:space="0" w:color="auto"/>
                <w:left w:val="none" w:sz="0" w:space="0" w:color="auto"/>
                <w:bottom w:val="none" w:sz="0" w:space="0" w:color="auto"/>
                <w:right w:val="none" w:sz="0" w:space="0" w:color="auto"/>
              </w:divBdr>
              <w:divsChild>
                <w:div w:id="774133829">
                  <w:marLeft w:val="0"/>
                  <w:marRight w:val="0"/>
                  <w:marTop w:val="0"/>
                  <w:marBottom w:val="0"/>
                  <w:divBdr>
                    <w:top w:val="none" w:sz="0" w:space="0" w:color="auto"/>
                    <w:left w:val="none" w:sz="0" w:space="0" w:color="auto"/>
                    <w:bottom w:val="none" w:sz="0" w:space="0" w:color="auto"/>
                    <w:right w:val="none" w:sz="0" w:space="0" w:color="auto"/>
                  </w:divBdr>
                </w:div>
              </w:divsChild>
            </w:div>
            <w:div w:id="1769690140">
              <w:marLeft w:val="0"/>
              <w:marRight w:val="0"/>
              <w:marTop w:val="0"/>
              <w:marBottom w:val="0"/>
              <w:divBdr>
                <w:top w:val="none" w:sz="0" w:space="0" w:color="auto"/>
                <w:left w:val="none" w:sz="0" w:space="0" w:color="auto"/>
                <w:bottom w:val="none" w:sz="0" w:space="0" w:color="auto"/>
                <w:right w:val="none" w:sz="0" w:space="0" w:color="auto"/>
              </w:divBdr>
              <w:divsChild>
                <w:div w:id="122895237">
                  <w:marLeft w:val="0"/>
                  <w:marRight w:val="0"/>
                  <w:marTop w:val="0"/>
                  <w:marBottom w:val="0"/>
                  <w:divBdr>
                    <w:top w:val="none" w:sz="0" w:space="0" w:color="auto"/>
                    <w:left w:val="none" w:sz="0" w:space="0" w:color="auto"/>
                    <w:bottom w:val="none" w:sz="0" w:space="0" w:color="auto"/>
                    <w:right w:val="none" w:sz="0" w:space="0" w:color="auto"/>
                  </w:divBdr>
                </w:div>
              </w:divsChild>
            </w:div>
            <w:div w:id="619335352">
              <w:marLeft w:val="0"/>
              <w:marRight w:val="0"/>
              <w:marTop w:val="0"/>
              <w:marBottom w:val="0"/>
              <w:divBdr>
                <w:top w:val="none" w:sz="0" w:space="0" w:color="auto"/>
                <w:left w:val="none" w:sz="0" w:space="0" w:color="auto"/>
                <w:bottom w:val="none" w:sz="0" w:space="0" w:color="auto"/>
                <w:right w:val="none" w:sz="0" w:space="0" w:color="auto"/>
              </w:divBdr>
              <w:divsChild>
                <w:div w:id="1330137147">
                  <w:marLeft w:val="0"/>
                  <w:marRight w:val="0"/>
                  <w:marTop w:val="0"/>
                  <w:marBottom w:val="0"/>
                  <w:divBdr>
                    <w:top w:val="none" w:sz="0" w:space="0" w:color="auto"/>
                    <w:left w:val="none" w:sz="0" w:space="0" w:color="auto"/>
                    <w:bottom w:val="none" w:sz="0" w:space="0" w:color="auto"/>
                    <w:right w:val="none" w:sz="0" w:space="0" w:color="auto"/>
                  </w:divBdr>
                </w:div>
              </w:divsChild>
            </w:div>
            <w:div w:id="957839052">
              <w:marLeft w:val="0"/>
              <w:marRight w:val="0"/>
              <w:marTop w:val="0"/>
              <w:marBottom w:val="0"/>
              <w:divBdr>
                <w:top w:val="none" w:sz="0" w:space="0" w:color="auto"/>
                <w:left w:val="none" w:sz="0" w:space="0" w:color="auto"/>
                <w:bottom w:val="none" w:sz="0" w:space="0" w:color="auto"/>
                <w:right w:val="none" w:sz="0" w:space="0" w:color="auto"/>
              </w:divBdr>
              <w:divsChild>
                <w:div w:id="255676813">
                  <w:marLeft w:val="0"/>
                  <w:marRight w:val="0"/>
                  <w:marTop w:val="0"/>
                  <w:marBottom w:val="0"/>
                  <w:divBdr>
                    <w:top w:val="none" w:sz="0" w:space="0" w:color="auto"/>
                    <w:left w:val="none" w:sz="0" w:space="0" w:color="auto"/>
                    <w:bottom w:val="none" w:sz="0" w:space="0" w:color="auto"/>
                    <w:right w:val="none" w:sz="0" w:space="0" w:color="auto"/>
                  </w:divBdr>
                </w:div>
              </w:divsChild>
            </w:div>
            <w:div w:id="1321929055">
              <w:marLeft w:val="0"/>
              <w:marRight w:val="0"/>
              <w:marTop w:val="0"/>
              <w:marBottom w:val="0"/>
              <w:divBdr>
                <w:top w:val="none" w:sz="0" w:space="0" w:color="auto"/>
                <w:left w:val="none" w:sz="0" w:space="0" w:color="auto"/>
                <w:bottom w:val="none" w:sz="0" w:space="0" w:color="auto"/>
                <w:right w:val="none" w:sz="0" w:space="0" w:color="auto"/>
              </w:divBdr>
              <w:divsChild>
                <w:div w:id="155536181">
                  <w:marLeft w:val="0"/>
                  <w:marRight w:val="0"/>
                  <w:marTop w:val="0"/>
                  <w:marBottom w:val="0"/>
                  <w:divBdr>
                    <w:top w:val="none" w:sz="0" w:space="0" w:color="auto"/>
                    <w:left w:val="none" w:sz="0" w:space="0" w:color="auto"/>
                    <w:bottom w:val="none" w:sz="0" w:space="0" w:color="auto"/>
                    <w:right w:val="none" w:sz="0" w:space="0" w:color="auto"/>
                  </w:divBdr>
                </w:div>
              </w:divsChild>
            </w:div>
            <w:div w:id="142434794">
              <w:marLeft w:val="0"/>
              <w:marRight w:val="0"/>
              <w:marTop w:val="0"/>
              <w:marBottom w:val="0"/>
              <w:divBdr>
                <w:top w:val="none" w:sz="0" w:space="0" w:color="auto"/>
                <w:left w:val="none" w:sz="0" w:space="0" w:color="auto"/>
                <w:bottom w:val="none" w:sz="0" w:space="0" w:color="auto"/>
                <w:right w:val="none" w:sz="0" w:space="0" w:color="auto"/>
              </w:divBdr>
              <w:divsChild>
                <w:div w:id="105080796">
                  <w:marLeft w:val="0"/>
                  <w:marRight w:val="0"/>
                  <w:marTop w:val="0"/>
                  <w:marBottom w:val="0"/>
                  <w:divBdr>
                    <w:top w:val="none" w:sz="0" w:space="0" w:color="auto"/>
                    <w:left w:val="none" w:sz="0" w:space="0" w:color="auto"/>
                    <w:bottom w:val="none" w:sz="0" w:space="0" w:color="auto"/>
                    <w:right w:val="none" w:sz="0" w:space="0" w:color="auto"/>
                  </w:divBdr>
                </w:div>
              </w:divsChild>
            </w:div>
            <w:div w:id="1474106015">
              <w:marLeft w:val="0"/>
              <w:marRight w:val="0"/>
              <w:marTop w:val="0"/>
              <w:marBottom w:val="0"/>
              <w:divBdr>
                <w:top w:val="none" w:sz="0" w:space="0" w:color="auto"/>
                <w:left w:val="none" w:sz="0" w:space="0" w:color="auto"/>
                <w:bottom w:val="none" w:sz="0" w:space="0" w:color="auto"/>
                <w:right w:val="none" w:sz="0" w:space="0" w:color="auto"/>
              </w:divBdr>
              <w:divsChild>
                <w:div w:id="1932010667">
                  <w:marLeft w:val="0"/>
                  <w:marRight w:val="0"/>
                  <w:marTop w:val="0"/>
                  <w:marBottom w:val="0"/>
                  <w:divBdr>
                    <w:top w:val="none" w:sz="0" w:space="0" w:color="auto"/>
                    <w:left w:val="none" w:sz="0" w:space="0" w:color="auto"/>
                    <w:bottom w:val="none" w:sz="0" w:space="0" w:color="auto"/>
                    <w:right w:val="none" w:sz="0" w:space="0" w:color="auto"/>
                  </w:divBdr>
                </w:div>
              </w:divsChild>
            </w:div>
            <w:div w:id="1662003318">
              <w:marLeft w:val="0"/>
              <w:marRight w:val="0"/>
              <w:marTop w:val="0"/>
              <w:marBottom w:val="0"/>
              <w:divBdr>
                <w:top w:val="none" w:sz="0" w:space="0" w:color="auto"/>
                <w:left w:val="none" w:sz="0" w:space="0" w:color="auto"/>
                <w:bottom w:val="none" w:sz="0" w:space="0" w:color="auto"/>
                <w:right w:val="none" w:sz="0" w:space="0" w:color="auto"/>
              </w:divBdr>
              <w:divsChild>
                <w:div w:id="1686440369">
                  <w:marLeft w:val="0"/>
                  <w:marRight w:val="0"/>
                  <w:marTop w:val="0"/>
                  <w:marBottom w:val="0"/>
                  <w:divBdr>
                    <w:top w:val="none" w:sz="0" w:space="0" w:color="auto"/>
                    <w:left w:val="none" w:sz="0" w:space="0" w:color="auto"/>
                    <w:bottom w:val="none" w:sz="0" w:space="0" w:color="auto"/>
                    <w:right w:val="none" w:sz="0" w:space="0" w:color="auto"/>
                  </w:divBdr>
                </w:div>
              </w:divsChild>
            </w:div>
            <w:div w:id="473648399">
              <w:marLeft w:val="0"/>
              <w:marRight w:val="0"/>
              <w:marTop w:val="0"/>
              <w:marBottom w:val="0"/>
              <w:divBdr>
                <w:top w:val="none" w:sz="0" w:space="0" w:color="auto"/>
                <w:left w:val="none" w:sz="0" w:space="0" w:color="auto"/>
                <w:bottom w:val="none" w:sz="0" w:space="0" w:color="auto"/>
                <w:right w:val="none" w:sz="0" w:space="0" w:color="auto"/>
              </w:divBdr>
              <w:divsChild>
                <w:div w:id="1512333943">
                  <w:marLeft w:val="0"/>
                  <w:marRight w:val="0"/>
                  <w:marTop w:val="0"/>
                  <w:marBottom w:val="0"/>
                  <w:divBdr>
                    <w:top w:val="none" w:sz="0" w:space="0" w:color="auto"/>
                    <w:left w:val="none" w:sz="0" w:space="0" w:color="auto"/>
                    <w:bottom w:val="none" w:sz="0" w:space="0" w:color="auto"/>
                    <w:right w:val="none" w:sz="0" w:space="0" w:color="auto"/>
                  </w:divBdr>
                </w:div>
              </w:divsChild>
            </w:div>
            <w:div w:id="56785487">
              <w:marLeft w:val="0"/>
              <w:marRight w:val="0"/>
              <w:marTop w:val="0"/>
              <w:marBottom w:val="0"/>
              <w:divBdr>
                <w:top w:val="none" w:sz="0" w:space="0" w:color="auto"/>
                <w:left w:val="none" w:sz="0" w:space="0" w:color="auto"/>
                <w:bottom w:val="none" w:sz="0" w:space="0" w:color="auto"/>
                <w:right w:val="none" w:sz="0" w:space="0" w:color="auto"/>
              </w:divBdr>
              <w:divsChild>
                <w:div w:id="176699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34977">
      <w:bodyDiv w:val="1"/>
      <w:marLeft w:val="0"/>
      <w:marRight w:val="0"/>
      <w:marTop w:val="0"/>
      <w:marBottom w:val="0"/>
      <w:divBdr>
        <w:top w:val="none" w:sz="0" w:space="0" w:color="auto"/>
        <w:left w:val="none" w:sz="0" w:space="0" w:color="auto"/>
        <w:bottom w:val="none" w:sz="0" w:space="0" w:color="auto"/>
        <w:right w:val="none" w:sz="0" w:space="0" w:color="auto"/>
      </w:divBdr>
    </w:div>
    <w:div w:id="161625433">
      <w:bodyDiv w:val="1"/>
      <w:marLeft w:val="0"/>
      <w:marRight w:val="0"/>
      <w:marTop w:val="0"/>
      <w:marBottom w:val="0"/>
      <w:divBdr>
        <w:top w:val="none" w:sz="0" w:space="0" w:color="auto"/>
        <w:left w:val="none" w:sz="0" w:space="0" w:color="auto"/>
        <w:bottom w:val="none" w:sz="0" w:space="0" w:color="auto"/>
        <w:right w:val="none" w:sz="0" w:space="0" w:color="auto"/>
      </w:divBdr>
    </w:div>
    <w:div w:id="207960894">
      <w:bodyDiv w:val="1"/>
      <w:marLeft w:val="0"/>
      <w:marRight w:val="0"/>
      <w:marTop w:val="0"/>
      <w:marBottom w:val="0"/>
      <w:divBdr>
        <w:top w:val="none" w:sz="0" w:space="0" w:color="auto"/>
        <w:left w:val="none" w:sz="0" w:space="0" w:color="auto"/>
        <w:bottom w:val="none" w:sz="0" w:space="0" w:color="auto"/>
        <w:right w:val="none" w:sz="0" w:space="0" w:color="auto"/>
      </w:divBdr>
    </w:div>
    <w:div w:id="244343763">
      <w:bodyDiv w:val="1"/>
      <w:marLeft w:val="0"/>
      <w:marRight w:val="0"/>
      <w:marTop w:val="0"/>
      <w:marBottom w:val="0"/>
      <w:divBdr>
        <w:top w:val="none" w:sz="0" w:space="0" w:color="auto"/>
        <w:left w:val="none" w:sz="0" w:space="0" w:color="auto"/>
        <w:bottom w:val="none" w:sz="0" w:space="0" w:color="auto"/>
        <w:right w:val="none" w:sz="0" w:space="0" w:color="auto"/>
      </w:divBdr>
    </w:div>
    <w:div w:id="287051973">
      <w:bodyDiv w:val="1"/>
      <w:marLeft w:val="0"/>
      <w:marRight w:val="0"/>
      <w:marTop w:val="0"/>
      <w:marBottom w:val="0"/>
      <w:divBdr>
        <w:top w:val="none" w:sz="0" w:space="0" w:color="auto"/>
        <w:left w:val="none" w:sz="0" w:space="0" w:color="auto"/>
        <w:bottom w:val="none" w:sz="0" w:space="0" w:color="auto"/>
        <w:right w:val="none" w:sz="0" w:space="0" w:color="auto"/>
      </w:divBdr>
      <w:divsChild>
        <w:div w:id="25840013">
          <w:marLeft w:val="0"/>
          <w:marRight w:val="0"/>
          <w:marTop w:val="82"/>
          <w:marBottom w:val="0"/>
          <w:divBdr>
            <w:top w:val="none" w:sz="0" w:space="0" w:color="auto"/>
            <w:left w:val="none" w:sz="0" w:space="0" w:color="auto"/>
            <w:bottom w:val="none" w:sz="0" w:space="0" w:color="auto"/>
            <w:right w:val="none" w:sz="0" w:space="0" w:color="auto"/>
          </w:divBdr>
        </w:div>
        <w:div w:id="1099250700">
          <w:marLeft w:val="-49"/>
          <w:marRight w:val="0"/>
          <w:marTop w:val="0"/>
          <w:marBottom w:val="0"/>
          <w:divBdr>
            <w:top w:val="single" w:sz="6" w:space="0" w:color="FFFFFF"/>
            <w:left w:val="single" w:sz="6" w:space="0" w:color="FFFFFF"/>
            <w:bottom w:val="single" w:sz="6" w:space="0" w:color="FFFFFF"/>
            <w:right w:val="single" w:sz="6" w:space="0" w:color="FFFFFF"/>
          </w:divBdr>
        </w:div>
        <w:div w:id="987706612">
          <w:marLeft w:val="0"/>
          <w:marRight w:val="0"/>
          <w:marTop w:val="0"/>
          <w:marBottom w:val="0"/>
          <w:divBdr>
            <w:top w:val="none" w:sz="0" w:space="0" w:color="auto"/>
            <w:left w:val="none" w:sz="0" w:space="0" w:color="auto"/>
            <w:bottom w:val="none" w:sz="0" w:space="0" w:color="auto"/>
            <w:right w:val="none" w:sz="0" w:space="0" w:color="auto"/>
          </w:divBdr>
        </w:div>
      </w:divsChild>
    </w:div>
    <w:div w:id="307710379">
      <w:bodyDiv w:val="1"/>
      <w:marLeft w:val="0"/>
      <w:marRight w:val="0"/>
      <w:marTop w:val="0"/>
      <w:marBottom w:val="0"/>
      <w:divBdr>
        <w:top w:val="none" w:sz="0" w:space="0" w:color="auto"/>
        <w:left w:val="none" w:sz="0" w:space="0" w:color="auto"/>
        <w:bottom w:val="none" w:sz="0" w:space="0" w:color="auto"/>
        <w:right w:val="none" w:sz="0" w:space="0" w:color="auto"/>
      </w:divBdr>
    </w:div>
    <w:div w:id="327708335">
      <w:bodyDiv w:val="1"/>
      <w:marLeft w:val="0"/>
      <w:marRight w:val="0"/>
      <w:marTop w:val="0"/>
      <w:marBottom w:val="0"/>
      <w:divBdr>
        <w:top w:val="none" w:sz="0" w:space="0" w:color="auto"/>
        <w:left w:val="none" w:sz="0" w:space="0" w:color="auto"/>
        <w:bottom w:val="none" w:sz="0" w:space="0" w:color="auto"/>
        <w:right w:val="none" w:sz="0" w:space="0" w:color="auto"/>
      </w:divBdr>
    </w:div>
    <w:div w:id="367489815">
      <w:bodyDiv w:val="1"/>
      <w:marLeft w:val="0"/>
      <w:marRight w:val="0"/>
      <w:marTop w:val="0"/>
      <w:marBottom w:val="0"/>
      <w:divBdr>
        <w:top w:val="none" w:sz="0" w:space="0" w:color="auto"/>
        <w:left w:val="none" w:sz="0" w:space="0" w:color="auto"/>
        <w:bottom w:val="none" w:sz="0" w:space="0" w:color="auto"/>
        <w:right w:val="none" w:sz="0" w:space="0" w:color="auto"/>
      </w:divBdr>
    </w:div>
    <w:div w:id="371152661">
      <w:bodyDiv w:val="1"/>
      <w:marLeft w:val="0"/>
      <w:marRight w:val="0"/>
      <w:marTop w:val="0"/>
      <w:marBottom w:val="0"/>
      <w:divBdr>
        <w:top w:val="none" w:sz="0" w:space="0" w:color="auto"/>
        <w:left w:val="none" w:sz="0" w:space="0" w:color="auto"/>
        <w:bottom w:val="none" w:sz="0" w:space="0" w:color="auto"/>
        <w:right w:val="none" w:sz="0" w:space="0" w:color="auto"/>
      </w:divBdr>
    </w:div>
    <w:div w:id="386346009">
      <w:bodyDiv w:val="1"/>
      <w:marLeft w:val="0"/>
      <w:marRight w:val="0"/>
      <w:marTop w:val="0"/>
      <w:marBottom w:val="0"/>
      <w:divBdr>
        <w:top w:val="none" w:sz="0" w:space="0" w:color="auto"/>
        <w:left w:val="none" w:sz="0" w:space="0" w:color="auto"/>
        <w:bottom w:val="none" w:sz="0" w:space="0" w:color="auto"/>
        <w:right w:val="none" w:sz="0" w:space="0" w:color="auto"/>
      </w:divBdr>
    </w:div>
    <w:div w:id="391806896">
      <w:bodyDiv w:val="1"/>
      <w:marLeft w:val="0"/>
      <w:marRight w:val="0"/>
      <w:marTop w:val="0"/>
      <w:marBottom w:val="0"/>
      <w:divBdr>
        <w:top w:val="none" w:sz="0" w:space="0" w:color="auto"/>
        <w:left w:val="none" w:sz="0" w:space="0" w:color="auto"/>
        <w:bottom w:val="none" w:sz="0" w:space="0" w:color="auto"/>
        <w:right w:val="none" w:sz="0" w:space="0" w:color="auto"/>
      </w:divBdr>
    </w:div>
    <w:div w:id="401948302">
      <w:bodyDiv w:val="1"/>
      <w:marLeft w:val="0"/>
      <w:marRight w:val="0"/>
      <w:marTop w:val="0"/>
      <w:marBottom w:val="0"/>
      <w:divBdr>
        <w:top w:val="none" w:sz="0" w:space="0" w:color="auto"/>
        <w:left w:val="none" w:sz="0" w:space="0" w:color="auto"/>
        <w:bottom w:val="none" w:sz="0" w:space="0" w:color="auto"/>
        <w:right w:val="none" w:sz="0" w:space="0" w:color="auto"/>
      </w:divBdr>
    </w:div>
    <w:div w:id="438911251">
      <w:bodyDiv w:val="1"/>
      <w:marLeft w:val="0"/>
      <w:marRight w:val="0"/>
      <w:marTop w:val="0"/>
      <w:marBottom w:val="0"/>
      <w:divBdr>
        <w:top w:val="none" w:sz="0" w:space="0" w:color="auto"/>
        <w:left w:val="none" w:sz="0" w:space="0" w:color="auto"/>
        <w:bottom w:val="none" w:sz="0" w:space="0" w:color="auto"/>
        <w:right w:val="none" w:sz="0" w:space="0" w:color="auto"/>
      </w:divBdr>
    </w:div>
    <w:div w:id="453988462">
      <w:bodyDiv w:val="1"/>
      <w:marLeft w:val="0"/>
      <w:marRight w:val="0"/>
      <w:marTop w:val="0"/>
      <w:marBottom w:val="0"/>
      <w:divBdr>
        <w:top w:val="none" w:sz="0" w:space="0" w:color="auto"/>
        <w:left w:val="none" w:sz="0" w:space="0" w:color="auto"/>
        <w:bottom w:val="none" w:sz="0" w:space="0" w:color="auto"/>
        <w:right w:val="none" w:sz="0" w:space="0" w:color="auto"/>
      </w:divBdr>
    </w:div>
    <w:div w:id="546844640">
      <w:bodyDiv w:val="1"/>
      <w:marLeft w:val="0"/>
      <w:marRight w:val="0"/>
      <w:marTop w:val="0"/>
      <w:marBottom w:val="0"/>
      <w:divBdr>
        <w:top w:val="none" w:sz="0" w:space="0" w:color="auto"/>
        <w:left w:val="none" w:sz="0" w:space="0" w:color="auto"/>
        <w:bottom w:val="none" w:sz="0" w:space="0" w:color="auto"/>
        <w:right w:val="none" w:sz="0" w:space="0" w:color="auto"/>
      </w:divBdr>
    </w:div>
    <w:div w:id="594897041">
      <w:bodyDiv w:val="1"/>
      <w:marLeft w:val="0"/>
      <w:marRight w:val="0"/>
      <w:marTop w:val="0"/>
      <w:marBottom w:val="0"/>
      <w:divBdr>
        <w:top w:val="none" w:sz="0" w:space="0" w:color="auto"/>
        <w:left w:val="none" w:sz="0" w:space="0" w:color="auto"/>
        <w:bottom w:val="none" w:sz="0" w:space="0" w:color="auto"/>
        <w:right w:val="none" w:sz="0" w:space="0" w:color="auto"/>
      </w:divBdr>
    </w:div>
    <w:div w:id="598218235">
      <w:bodyDiv w:val="1"/>
      <w:marLeft w:val="0"/>
      <w:marRight w:val="0"/>
      <w:marTop w:val="0"/>
      <w:marBottom w:val="0"/>
      <w:divBdr>
        <w:top w:val="none" w:sz="0" w:space="0" w:color="auto"/>
        <w:left w:val="none" w:sz="0" w:space="0" w:color="auto"/>
        <w:bottom w:val="none" w:sz="0" w:space="0" w:color="auto"/>
        <w:right w:val="none" w:sz="0" w:space="0" w:color="auto"/>
      </w:divBdr>
    </w:div>
    <w:div w:id="640116558">
      <w:bodyDiv w:val="1"/>
      <w:marLeft w:val="0"/>
      <w:marRight w:val="0"/>
      <w:marTop w:val="0"/>
      <w:marBottom w:val="0"/>
      <w:divBdr>
        <w:top w:val="none" w:sz="0" w:space="0" w:color="auto"/>
        <w:left w:val="none" w:sz="0" w:space="0" w:color="auto"/>
        <w:bottom w:val="none" w:sz="0" w:space="0" w:color="auto"/>
        <w:right w:val="none" w:sz="0" w:space="0" w:color="auto"/>
      </w:divBdr>
    </w:div>
    <w:div w:id="672530618">
      <w:bodyDiv w:val="1"/>
      <w:marLeft w:val="0"/>
      <w:marRight w:val="0"/>
      <w:marTop w:val="0"/>
      <w:marBottom w:val="0"/>
      <w:divBdr>
        <w:top w:val="none" w:sz="0" w:space="0" w:color="auto"/>
        <w:left w:val="none" w:sz="0" w:space="0" w:color="auto"/>
        <w:bottom w:val="none" w:sz="0" w:space="0" w:color="auto"/>
        <w:right w:val="none" w:sz="0" w:space="0" w:color="auto"/>
      </w:divBdr>
    </w:div>
    <w:div w:id="736904312">
      <w:bodyDiv w:val="1"/>
      <w:marLeft w:val="0"/>
      <w:marRight w:val="0"/>
      <w:marTop w:val="0"/>
      <w:marBottom w:val="0"/>
      <w:divBdr>
        <w:top w:val="none" w:sz="0" w:space="0" w:color="auto"/>
        <w:left w:val="none" w:sz="0" w:space="0" w:color="auto"/>
        <w:bottom w:val="none" w:sz="0" w:space="0" w:color="auto"/>
        <w:right w:val="none" w:sz="0" w:space="0" w:color="auto"/>
      </w:divBdr>
      <w:divsChild>
        <w:div w:id="1836219355">
          <w:marLeft w:val="0"/>
          <w:marRight w:val="0"/>
          <w:marTop w:val="0"/>
          <w:marBottom w:val="0"/>
          <w:divBdr>
            <w:top w:val="none" w:sz="0" w:space="0" w:color="auto"/>
            <w:left w:val="none" w:sz="0" w:space="0" w:color="auto"/>
            <w:bottom w:val="none" w:sz="0" w:space="0" w:color="auto"/>
            <w:right w:val="none" w:sz="0" w:space="0" w:color="auto"/>
          </w:divBdr>
        </w:div>
      </w:divsChild>
    </w:div>
    <w:div w:id="741295661">
      <w:bodyDiv w:val="1"/>
      <w:marLeft w:val="0"/>
      <w:marRight w:val="0"/>
      <w:marTop w:val="0"/>
      <w:marBottom w:val="0"/>
      <w:divBdr>
        <w:top w:val="none" w:sz="0" w:space="0" w:color="auto"/>
        <w:left w:val="none" w:sz="0" w:space="0" w:color="auto"/>
        <w:bottom w:val="none" w:sz="0" w:space="0" w:color="auto"/>
        <w:right w:val="none" w:sz="0" w:space="0" w:color="auto"/>
      </w:divBdr>
    </w:div>
    <w:div w:id="758255239">
      <w:bodyDiv w:val="1"/>
      <w:marLeft w:val="0"/>
      <w:marRight w:val="0"/>
      <w:marTop w:val="0"/>
      <w:marBottom w:val="0"/>
      <w:divBdr>
        <w:top w:val="none" w:sz="0" w:space="0" w:color="auto"/>
        <w:left w:val="none" w:sz="0" w:space="0" w:color="auto"/>
        <w:bottom w:val="none" w:sz="0" w:space="0" w:color="auto"/>
        <w:right w:val="none" w:sz="0" w:space="0" w:color="auto"/>
      </w:divBdr>
    </w:div>
    <w:div w:id="772357383">
      <w:bodyDiv w:val="1"/>
      <w:marLeft w:val="0"/>
      <w:marRight w:val="0"/>
      <w:marTop w:val="0"/>
      <w:marBottom w:val="0"/>
      <w:divBdr>
        <w:top w:val="none" w:sz="0" w:space="0" w:color="auto"/>
        <w:left w:val="none" w:sz="0" w:space="0" w:color="auto"/>
        <w:bottom w:val="none" w:sz="0" w:space="0" w:color="auto"/>
        <w:right w:val="none" w:sz="0" w:space="0" w:color="auto"/>
      </w:divBdr>
    </w:div>
    <w:div w:id="811871212">
      <w:bodyDiv w:val="1"/>
      <w:marLeft w:val="0"/>
      <w:marRight w:val="0"/>
      <w:marTop w:val="0"/>
      <w:marBottom w:val="0"/>
      <w:divBdr>
        <w:top w:val="none" w:sz="0" w:space="0" w:color="auto"/>
        <w:left w:val="none" w:sz="0" w:space="0" w:color="auto"/>
        <w:bottom w:val="none" w:sz="0" w:space="0" w:color="auto"/>
        <w:right w:val="none" w:sz="0" w:space="0" w:color="auto"/>
      </w:divBdr>
    </w:div>
    <w:div w:id="824978897">
      <w:bodyDiv w:val="1"/>
      <w:marLeft w:val="0"/>
      <w:marRight w:val="0"/>
      <w:marTop w:val="0"/>
      <w:marBottom w:val="0"/>
      <w:divBdr>
        <w:top w:val="none" w:sz="0" w:space="0" w:color="auto"/>
        <w:left w:val="none" w:sz="0" w:space="0" w:color="auto"/>
        <w:bottom w:val="none" w:sz="0" w:space="0" w:color="auto"/>
        <w:right w:val="none" w:sz="0" w:space="0" w:color="auto"/>
      </w:divBdr>
    </w:div>
    <w:div w:id="853029758">
      <w:bodyDiv w:val="1"/>
      <w:marLeft w:val="0"/>
      <w:marRight w:val="0"/>
      <w:marTop w:val="0"/>
      <w:marBottom w:val="0"/>
      <w:divBdr>
        <w:top w:val="none" w:sz="0" w:space="0" w:color="auto"/>
        <w:left w:val="none" w:sz="0" w:space="0" w:color="auto"/>
        <w:bottom w:val="none" w:sz="0" w:space="0" w:color="auto"/>
        <w:right w:val="none" w:sz="0" w:space="0" w:color="auto"/>
      </w:divBdr>
    </w:div>
    <w:div w:id="966087974">
      <w:bodyDiv w:val="1"/>
      <w:marLeft w:val="0"/>
      <w:marRight w:val="0"/>
      <w:marTop w:val="0"/>
      <w:marBottom w:val="0"/>
      <w:divBdr>
        <w:top w:val="none" w:sz="0" w:space="0" w:color="auto"/>
        <w:left w:val="none" w:sz="0" w:space="0" w:color="auto"/>
        <w:bottom w:val="none" w:sz="0" w:space="0" w:color="auto"/>
        <w:right w:val="none" w:sz="0" w:space="0" w:color="auto"/>
      </w:divBdr>
      <w:divsChild>
        <w:div w:id="778599598">
          <w:marLeft w:val="0"/>
          <w:marRight w:val="0"/>
          <w:marTop w:val="0"/>
          <w:marBottom w:val="0"/>
          <w:divBdr>
            <w:top w:val="none" w:sz="0" w:space="0" w:color="auto"/>
            <w:left w:val="none" w:sz="0" w:space="0" w:color="auto"/>
            <w:bottom w:val="none" w:sz="0" w:space="0" w:color="auto"/>
            <w:right w:val="none" w:sz="0" w:space="0" w:color="auto"/>
          </w:divBdr>
          <w:divsChild>
            <w:div w:id="1655983971">
              <w:marLeft w:val="0"/>
              <w:marRight w:val="0"/>
              <w:marTop w:val="0"/>
              <w:marBottom w:val="0"/>
              <w:divBdr>
                <w:top w:val="none" w:sz="0" w:space="0" w:color="auto"/>
                <w:left w:val="none" w:sz="0" w:space="0" w:color="auto"/>
                <w:bottom w:val="none" w:sz="0" w:space="0" w:color="auto"/>
                <w:right w:val="none" w:sz="0" w:space="0" w:color="auto"/>
              </w:divBdr>
              <w:divsChild>
                <w:div w:id="31001707">
                  <w:marLeft w:val="0"/>
                  <w:marRight w:val="0"/>
                  <w:marTop w:val="0"/>
                  <w:marBottom w:val="0"/>
                  <w:divBdr>
                    <w:top w:val="none" w:sz="0" w:space="0" w:color="auto"/>
                    <w:left w:val="none" w:sz="0" w:space="0" w:color="auto"/>
                    <w:bottom w:val="none" w:sz="0" w:space="0" w:color="auto"/>
                    <w:right w:val="none" w:sz="0" w:space="0" w:color="auto"/>
                  </w:divBdr>
                  <w:divsChild>
                    <w:div w:id="308871742">
                      <w:marLeft w:val="0"/>
                      <w:marRight w:val="0"/>
                      <w:marTop w:val="0"/>
                      <w:marBottom w:val="0"/>
                      <w:divBdr>
                        <w:top w:val="none" w:sz="0" w:space="0" w:color="auto"/>
                        <w:left w:val="none" w:sz="0" w:space="0" w:color="auto"/>
                        <w:bottom w:val="none" w:sz="0" w:space="0" w:color="auto"/>
                        <w:right w:val="none" w:sz="0" w:space="0" w:color="auto"/>
                      </w:divBdr>
                      <w:divsChild>
                        <w:div w:id="573976640">
                          <w:marLeft w:val="0"/>
                          <w:marRight w:val="0"/>
                          <w:marTop w:val="0"/>
                          <w:marBottom w:val="0"/>
                          <w:divBdr>
                            <w:top w:val="none" w:sz="0" w:space="0" w:color="auto"/>
                            <w:left w:val="none" w:sz="0" w:space="0" w:color="auto"/>
                            <w:bottom w:val="none" w:sz="0" w:space="0" w:color="auto"/>
                            <w:right w:val="none" w:sz="0" w:space="0" w:color="auto"/>
                          </w:divBdr>
                          <w:divsChild>
                            <w:div w:id="328673904">
                              <w:marLeft w:val="0"/>
                              <w:marRight w:val="0"/>
                              <w:marTop w:val="0"/>
                              <w:marBottom w:val="0"/>
                              <w:divBdr>
                                <w:top w:val="none" w:sz="0" w:space="0" w:color="auto"/>
                                <w:left w:val="none" w:sz="0" w:space="0" w:color="auto"/>
                                <w:bottom w:val="none" w:sz="0" w:space="0" w:color="auto"/>
                                <w:right w:val="none" w:sz="0" w:space="0" w:color="auto"/>
                              </w:divBdr>
                              <w:divsChild>
                                <w:div w:id="993027867">
                                  <w:marLeft w:val="0"/>
                                  <w:marRight w:val="0"/>
                                  <w:marTop w:val="0"/>
                                  <w:marBottom w:val="0"/>
                                  <w:divBdr>
                                    <w:top w:val="none" w:sz="0" w:space="0" w:color="auto"/>
                                    <w:left w:val="none" w:sz="0" w:space="0" w:color="auto"/>
                                    <w:bottom w:val="none" w:sz="0" w:space="0" w:color="auto"/>
                                    <w:right w:val="none" w:sz="0" w:space="0" w:color="auto"/>
                                  </w:divBdr>
                                  <w:divsChild>
                                    <w:div w:id="752629659">
                                      <w:marLeft w:val="0"/>
                                      <w:marRight w:val="0"/>
                                      <w:marTop w:val="0"/>
                                      <w:marBottom w:val="0"/>
                                      <w:divBdr>
                                        <w:top w:val="none" w:sz="0" w:space="0" w:color="auto"/>
                                        <w:left w:val="none" w:sz="0" w:space="0" w:color="auto"/>
                                        <w:bottom w:val="none" w:sz="0" w:space="0" w:color="auto"/>
                                        <w:right w:val="none" w:sz="0" w:space="0" w:color="auto"/>
                                      </w:divBdr>
                                      <w:divsChild>
                                        <w:div w:id="108545971">
                                          <w:marLeft w:val="0"/>
                                          <w:marRight w:val="0"/>
                                          <w:marTop w:val="0"/>
                                          <w:marBottom w:val="0"/>
                                          <w:divBdr>
                                            <w:top w:val="none" w:sz="0" w:space="0" w:color="auto"/>
                                            <w:left w:val="none" w:sz="0" w:space="0" w:color="auto"/>
                                            <w:bottom w:val="none" w:sz="0" w:space="0" w:color="auto"/>
                                            <w:right w:val="none" w:sz="0" w:space="0" w:color="auto"/>
                                          </w:divBdr>
                                          <w:divsChild>
                                            <w:div w:id="2064982662">
                                              <w:marLeft w:val="0"/>
                                              <w:marRight w:val="0"/>
                                              <w:marTop w:val="0"/>
                                              <w:marBottom w:val="0"/>
                                              <w:divBdr>
                                                <w:top w:val="single" w:sz="6" w:space="0" w:color="F5F5F5"/>
                                                <w:left w:val="single" w:sz="6" w:space="0" w:color="F5F5F5"/>
                                                <w:bottom w:val="single" w:sz="6" w:space="0" w:color="F5F5F5"/>
                                                <w:right w:val="single" w:sz="6" w:space="0" w:color="F5F5F5"/>
                                              </w:divBdr>
                                              <w:divsChild>
                                                <w:div w:id="1780566267">
                                                  <w:marLeft w:val="0"/>
                                                  <w:marRight w:val="0"/>
                                                  <w:marTop w:val="0"/>
                                                  <w:marBottom w:val="0"/>
                                                  <w:divBdr>
                                                    <w:top w:val="none" w:sz="0" w:space="0" w:color="auto"/>
                                                    <w:left w:val="none" w:sz="0" w:space="0" w:color="auto"/>
                                                    <w:bottom w:val="none" w:sz="0" w:space="0" w:color="auto"/>
                                                    <w:right w:val="none" w:sz="0" w:space="0" w:color="auto"/>
                                                  </w:divBdr>
                                                  <w:divsChild>
                                                    <w:div w:id="837159179">
                                                      <w:marLeft w:val="0"/>
                                                      <w:marRight w:val="0"/>
                                                      <w:marTop w:val="0"/>
                                                      <w:marBottom w:val="0"/>
                                                      <w:divBdr>
                                                        <w:top w:val="none" w:sz="0" w:space="0" w:color="auto"/>
                                                        <w:left w:val="none" w:sz="0" w:space="0" w:color="auto"/>
                                                        <w:bottom w:val="none" w:sz="0" w:space="0" w:color="auto"/>
                                                        <w:right w:val="none" w:sz="0" w:space="0" w:color="auto"/>
                                                      </w:divBdr>
                                                    </w:div>
                                                  </w:divsChild>
                                                </w:div>
                                                <w:div w:id="1006515814">
                                                  <w:marLeft w:val="0"/>
                                                  <w:marRight w:val="0"/>
                                                  <w:marTop w:val="0"/>
                                                  <w:marBottom w:val="0"/>
                                                  <w:divBdr>
                                                    <w:top w:val="none" w:sz="0" w:space="0" w:color="auto"/>
                                                    <w:left w:val="none" w:sz="0" w:space="0" w:color="auto"/>
                                                    <w:bottom w:val="none" w:sz="0" w:space="0" w:color="auto"/>
                                                    <w:right w:val="none" w:sz="0" w:space="0" w:color="auto"/>
                                                  </w:divBdr>
                                                  <w:divsChild>
                                                    <w:div w:id="1659771375">
                                                      <w:marLeft w:val="0"/>
                                                      <w:marRight w:val="0"/>
                                                      <w:marTop w:val="0"/>
                                                      <w:marBottom w:val="0"/>
                                                      <w:divBdr>
                                                        <w:top w:val="none" w:sz="0" w:space="0" w:color="auto"/>
                                                        <w:left w:val="none" w:sz="0" w:space="0" w:color="auto"/>
                                                        <w:bottom w:val="none" w:sz="0" w:space="0" w:color="auto"/>
                                                        <w:right w:val="none" w:sz="0" w:space="0" w:color="auto"/>
                                                      </w:divBdr>
                                                      <w:divsChild>
                                                        <w:div w:id="1820147082">
                                                          <w:marLeft w:val="0"/>
                                                          <w:marRight w:val="0"/>
                                                          <w:marTop w:val="0"/>
                                                          <w:marBottom w:val="0"/>
                                                          <w:divBdr>
                                                            <w:top w:val="none" w:sz="0" w:space="0" w:color="auto"/>
                                                            <w:left w:val="none" w:sz="0" w:space="0" w:color="auto"/>
                                                            <w:bottom w:val="none" w:sz="0" w:space="0" w:color="auto"/>
                                                            <w:right w:val="none" w:sz="0" w:space="0" w:color="auto"/>
                                                          </w:divBdr>
                                                        </w:div>
                                                      </w:divsChild>
                                                    </w:div>
                                                    <w:div w:id="1351101371">
                                                      <w:marLeft w:val="0"/>
                                                      <w:marRight w:val="0"/>
                                                      <w:marTop w:val="0"/>
                                                      <w:marBottom w:val="0"/>
                                                      <w:divBdr>
                                                        <w:top w:val="none" w:sz="0" w:space="0" w:color="auto"/>
                                                        <w:left w:val="none" w:sz="0" w:space="0" w:color="auto"/>
                                                        <w:bottom w:val="none" w:sz="0" w:space="0" w:color="auto"/>
                                                        <w:right w:val="none" w:sz="0" w:space="0" w:color="auto"/>
                                                      </w:divBdr>
                                                      <w:divsChild>
                                                        <w:div w:id="12190859">
                                                          <w:marLeft w:val="0"/>
                                                          <w:marRight w:val="12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90078159">
      <w:bodyDiv w:val="1"/>
      <w:marLeft w:val="0"/>
      <w:marRight w:val="0"/>
      <w:marTop w:val="0"/>
      <w:marBottom w:val="0"/>
      <w:divBdr>
        <w:top w:val="none" w:sz="0" w:space="0" w:color="auto"/>
        <w:left w:val="none" w:sz="0" w:space="0" w:color="auto"/>
        <w:bottom w:val="none" w:sz="0" w:space="0" w:color="auto"/>
        <w:right w:val="none" w:sz="0" w:space="0" w:color="auto"/>
      </w:divBdr>
    </w:div>
    <w:div w:id="1099639810">
      <w:bodyDiv w:val="1"/>
      <w:marLeft w:val="0"/>
      <w:marRight w:val="0"/>
      <w:marTop w:val="0"/>
      <w:marBottom w:val="0"/>
      <w:divBdr>
        <w:top w:val="none" w:sz="0" w:space="0" w:color="auto"/>
        <w:left w:val="none" w:sz="0" w:space="0" w:color="auto"/>
        <w:bottom w:val="none" w:sz="0" w:space="0" w:color="auto"/>
        <w:right w:val="none" w:sz="0" w:space="0" w:color="auto"/>
      </w:divBdr>
    </w:div>
    <w:div w:id="1185052240">
      <w:bodyDiv w:val="1"/>
      <w:marLeft w:val="0"/>
      <w:marRight w:val="0"/>
      <w:marTop w:val="0"/>
      <w:marBottom w:val="0"/>
      <w:divBdr>
        <w:top w:val="none" w:sz="0" w:space="0" w:color="auto"/>
        <w:left w:val="none" w:sz="0" w:space="0" w:color="auto"/>
        <w:bottom w:val="none" w:sz="0" w:space="0" w:color="auto"/>
        <w:right w:val="none" w:sz="0" w:space="0" w:color="auto"/>
      </w:divBdr>
    </w:div>
    <w:div w:id="1185482613">
      <w:bodyDiv w:val="1"/>
      <w:marLeft w:val="0"/>
      <w:marRight w:val="0"/>
      <w:marTop w:val="0"/>
      <w:marBottom w:val="0"/>
      <w:divBdr>
        <w:top w:val="none" w:sz="0" w:space="0" w:color="auto"/>
        <w:left w:val="none" w:sz="0" w:space="0" w:color="auto"/>
        <w:bottom w:val="none" w:sz="0" w:space="0" w:color="auto"/>
        <w:right w:val="none" w:sz="0" w:space="0" w:color="auto"/>
      </w:divBdr>
    </w:div>
    <w:div w:id="1204101671">
      <w:bodyDiv w:val="1"/>
      <w:marLeft w:val="0"/>
      <w:marRight w:val="0"/>
      <w:marTop w:val="0"/>
      <w:marBottom w:val="0"/>
      <w:divBdr>
        <w:top w:val="none" w:sz="0" w:space="0" w:color="auto"/>
        <w:left w:val="none" w:sz="0" w:space="0" w:color="auto"/>
        <w:bottom w:val="none" w:sz="0" w:space="0" w:color="auto"/>
        <w:right w:val="none" w:sz="0" w:space="0" w:color="auto"/>
      </w:divBdr>
    </w:div>
    <w:div w:id="1205287393">
      <w:bodyDiv w:val="1"/>
      <w:marLeft w:val="0"/>
      <w:marRight w:val="0"/>
      <w:marTop w:val="0"/>
      <w:marBottom w:val="0"/>
      <w:divBdr>
        <w:top w:val="none" w:sz="0" w:space="0" w:color="auto"/>
        <w:left w:val="none" w:sz="0" w:space="0" w:color="auto"/>
        <w:bottom w:val="none" w:sz="0" w:space="0" w:color="auto"/>
        <w:right w:val="none" w:sz="0" w:space="0" w:color="auto"/>
      </w:divBdr>
    </w:div>
    <w:div w:id="1211847193">
      <w:bodyDiv w:val="1"/>
      <w:marLeft w:val="0"/>
      <w:marRight w:val="0"/>
      <w:marTop w:val="0"/>
      <w:marBottom w:val="0"/>
      <w:divBdr>
        <w:top w:val="none" w:sz="0" w:space="0" w:color="auto"/>
        <w:left w:val="none" w:sz="0" w:space="0" w:color="auto"/>
        <w:bottom w:val="none" w:sz="0" w:space="0" w:color="auto"/>
        <w:right w:val="none" w:sz="0" w:space="0" w:color="auto"/>
      </w:divBdr>
    </w:div>
    <w:div w:id="1223255758">
      <w:bodyDiv w:val="1"/>
      <w:marLeft w:val="0"/>
      <w:marRight w:val="0"/>
      <w:marTop w:val="0"/>
      <w:marBottom w:val="0"/>
      <w:divBdr>
        <w:top w:val="none" w:sz="0" w:space="0" w:color="auto"/>
        <w:left w:val="none" w:sz="0" w:space="0" w:color="auto"/>
        <w:bottom w:val="none" w:sz="0" w:space="0" w:color="auto"/>
        <w:right w:val="none" w:sz="0" w:space="0" w:color="auto"/>
      </w:divBdr>
    </w:div>
    <w:div w:id="1225409590">
      <w:bodyDiv w:val="1"/>
      <w:marLeft w:val="0"/>
      <w:marRight w:val="0"/>
      <w:marTop w:val="0"/>
      <w:marBottom w:val="0"/>
      <w:divBdr>
        <w:top w:val="none" w:sz="0" w:space="0" w:color="auto"/>
        <w:left w:val="none" w:sz="0" w:space="0" w:color="auto"/>
        <w:bottom w:val="none" w:sz="0" w:space="0" w:color="auto"/>
        <w:right w:val="none" w:sz="0" w:space="0" w:color="auto"/>
      </w:divBdr>
    </w:div>
    <w:div w:id="1411928825">
      <w:bodyDiv w:val="1"/>
      <w:marLeft w:val="0"/>
      <w:marRight w:val="0"/>
      <w:marTop w:val="0"/>
      <w:marBottom w:val="0"/>
      <w:divBdr>
        <w:top w:val="none" w:sz="0" w:space="0" w:color="auto"/>
        <w:left w:val="none" w:sz="0" w:space="0" w:color="auto"/>
        <w:bottom w:val="none" w:sz="0" w:space="0" w:color="auto"/>
        <w:right w:val="none" w:sz="0" w:space="0" w:color="auto"/>
      </w:divBdr>
    </w:div>
    <w:div w:id="1476142261">
      <w:bodyDiv w:val="1"/>
      <w:marLeft w:val="0"/>
      <w:marRight w:val="0"/>
      <w:marTop w:val="0"/>
      <w:marBottom w:val="0"/>
      <w:divBdr>
        <w:top w:val="none" w:sz="0" w:space="0" w:color="auto"/>
        <w:left w:val="none" w:sz="0" w:space="0" w:color="auto"/>
        <w:bottom w:val="none" w:sz="0" w:space="0" w:color="auto"/>
        <w:right w:val="none" w:sz="0" w:space="0" w:color="auto"/>
      </w:divBdr>
    </w:div>
    <w:div w:id="1594361065">
      <w:bodyDiv w:val="1"/>
      <w:marLeft w:val="0"/>
      <w:marRight w:val="0"/>
      <w:marTop w:val="0"/>
      <w:marBottom w:val="0"/>
      <w:divBdr>
        <w:top w:val="none" w:sz="0" w:space="0" w:color="auto"/>
        <w:left w:val="none" w:sz="0" w:space="0" w:color="auto"/>
        <w:bottom w:val="none" w:sz="0" w:space="0" w:color="auto"/>
        <w:right w:val="none" w:sz="0" w:space="0" w:color="auto"/>
      </w:divBdr>
    </w:div>
    <w:div w:id="1610891083">
      <w:bodyDiv w:val="1"/>
      <w:marLeft w:val="0"/>
      <w:marRight w:val="0"/>
      <w:marTop w:val="0"/>
      <w:marBottom w:val="0"/>
      <w:divBdr>
        <w:top w:val="none" w:sz="0" w:space="0" w:color="auto"/>
        <w:left w:val="none" w:sz="0" w:space="0" w:color="auto"/>
        <w:bottom w:val="none" w:sz="0" w:space="0" w:color="auto"/>
        <w:right w:val="none" w:sz="0" w:space="0" w:color="auto"/>
      </w:divBdr>
    </w:div>
    <w:div w:id="1631130781">
      <w:bodyDiv w:val="1"/>
      <w:marLeft w:val="0"/>
      <w:marRight w:val="0"/>
      <w:marTop w:val="0"/>
      <w:marBottom w:val="0"/>
      <w:divBdr>
        <w:top w:val="none" w:sz="0" w:space="0" w:color="auto"/>
        <w:left w:val="none" w:sz="0" w:space="0" w:color="auto"/>
        <w:bottom w:val="none" w:sz="0" w:space="0" w:color="auto"/>
        <w:right w:val="none" w:sz="0" w:space="0" w:color="auto"/>
      </w:divBdr>
    </w:div>
    <w:div w:id="1668509254">
      <w:bodyDiv w:val="1"/>
      <w:marLeft w:val="0"/>
      <w:marRight w:val="0"/>
      <w:marTop w:val="0"/>
      <w:marBottom w:val="0"/>
      <w:divBdr>
        <w:top w:val="none" w:sz="0" w:space="0" w:color="auto"/>
        <w:left w:val="none" w:sz="0" w:space="0" w:color="auto"/>
        <w:bottom w:val="none" w:sz="0" w:space="0" w:color="auto"/>
        <w:right w:val="none" w:sz="0" w:space="0" w:color="auto"/>
      </w:divBdr>
    </w:div>
    <w:div w:id="1707413515">
      <w:bodyDiv w:val="1"/>
      <w:marLeft w:val="0"/>
      <w:marRight w:val="0"/>
      <w:marTop w:val="0"/>
      <w:marBottom w:val="0"/>
      <w:divBdr>
        <w:top w:val="none" w:sz="0" w:space="0" w:color="auto"/>
        <w:left w:val="none" w:sz="0" w:space="0" w:color="auto"/>
        <w:bottom w:val="none" w:sz="0" w:space="0" w:color="auto"/>
        <w:right w:val="none" w:sz="0" w:space="0" w:color="auto"/>
      </w:divBdr>
    </w:div>
    <w:div w:id="1790591221">
      <w:bodyDiv w:val="1"/>
      <w:marLeft w:val="0"/>
      <w:marRight w:val="0"/>
      <w:marTop w:val="0"/>
      <w:marBottom w:val="0"/>
      <w:divBdr>
        <w:top w:val="none" w:sz="0" w:space="0" w:color="auto"/>
        <w:left w:val="none" w:sz="0" w:space="0" w:color="auto"/>
        <w:bottom w:val="none" w:sz="0" w:space="0" w:color="auto"/>
        <w:right w:val="none" w:sz="0" w:space="0" w:color="auto"/>
      </w:divBdr>
    </w:div>
    <w:div w:id="1946494555">
      <w:bodyDiv w:val="1"/>
      <w:marLeft w:val="0"/>
      <w:marRight w:val="0"/>
      <w:marTop w:val="0"/>
      <w:marBottom w:val="0"/>
      <w:divBdr>
        <w:top w:val="none" w:sz="0" w:space="0" w:color="auto"/>
        <w:left w:val="none" w:sz="0" w:space="0" w:color="auto"/>
        <w:bottom w:val="none" w:sz="0" w:space="0" w:color="auto"/>
        <w:right w:val="none" w:sz="0" w:space="0" w:color="auto"/>
      </w:divBdr>
    </w:div>
    <w:div w:id="1991640691">
      <w:bodyDiv w:val="1"/>
      <w:marLeft w:val="0"/>
      <w:marRight w:val="0"/>
      <w:marTop w:val="0"/>
      <w:marBottom w:val="0"/>
      <w:divBdr>
        <w:top w:val="none" w:sz="0" w:space="0" w:color="auto"/>
        <w:left w:val="none" w:sz="0" w:space="0" w:color="auto"/>
        <w:bottom w:val="none" w:sz="0" w:space="0" w:color="auto"/>
        <w:right w:val="none" w:sz="0" w:space="0" w:color="auto"/>
      </w:divBdr>
      <w:divsChild>
        <w:div w:id="1804274939">
          <w:marLeft w:val="0"/>
          <w:marRight w:val="0"/>
          <w:marTop w:val="0"/>
          <w:marBottom w:val="0"/>
          <w:divBdr>
            <w:top w:val="none" w:sz="0" w:space="0" w:color="auto"/>
            <w:left w:val="none" w:sz="0" w:space="0" w:color="auto"/>
            <w:bottom w:val="none" w:sz="0" w:space="0" w:color="auto"/>
            <w:right w:val="none" w:sz="0" w:space="0" w:color="auto"/>
          </w:divBdr>
        </w:div>
      </w:divsChild>
    </w:div>
    <w:div w:id="1997372442">
      <w:bodyDiv w:val="1"/>
      <w:marLeft w:val="0"/>
      <w:marRight w:val="0"/>
      <w:marTop w:val="0"/>
      <w:marBottom w:val="0"/>
      <w:divBdr>
        <w:top w:val="none" w:sz="0" w:space="0" w:color="auto"/>
        <w:left w:val="none" w:sz="0" w:space="0" w:color="auto"/>
        <w:bottom w:val="none" w:sz="0" w:space="0" w:color="auto"/>
        <w:right w:val="none" w:sz="0" w:space="0" w:color="auto"/>
      </w:divBdr>
    </w:div>
    <w:div w:id="2021932926">
      <w:bodyDiv w:val="1"/>
      <w:marLeft w:val="0"/>
      <w:marRight w:val="0"/>
      <w:marTop w:val="0"/>
      <w:marBottom w:val="0"/>
      <w:divBdr>
        <w:top w:val="none" w:sz="0" w:space="0" w:color="auto"/>
        <w:left w:val="none" w:sz="0" w:space="0" w:color="auto"/>
        <w:bottom w:val="none" w:sz="0" w:space="0" w:color="auto"/>
        <w:right w:val="none" w:sz="0" w:space="0" w:color="auto"/>
      </w:divBdr>
    </w:div>
    <w:div w:id="2044281182">
      <w:bodyDiv w:val="1"/>
      <w:marLeft w:val="0"/>
      <w:marRight w:val="0"/>
      <w:marTop w:val="0"/>
      <w:marBottom w:val="0"/>
      <w:divBdr>
        <w:top w:val="none" w:sz="0" w:space="0" w:color="auto"/>
        <w:left w:val="none" w:sz="0" w:space="0" w:color="auto"/>
        <w:bottom w:val="none" w:sz="0" w:space="0" w:color="auto"/>
        <w:right w:val="none" w:sz="0" w:space="0" w:color="auto"/>
      </w:divBdr>
    </w:div>
    <w:div w:id="2076077914">
      <w:bodyDiv w:val="1"/>
      <w:marLeft w:val="0"/>
      <w:marRight w:val="0"/>
      <w:marTop w:val="0"/>
      <w:marBottom w:val="0"/>
      <w:divBdr>
        <w:top w:val="none" w:sz="0" w:space="0" w:color="auto"/>
        <w:left w:val="none" w:sz="0" w:space="0" w:color="auto"/>
        <w:bottom w:val="none" w:sz="0" w:space="0" w:color="auto"/>
        <w:right w:val="none" w:sz="0" w:space="0" w:color="auto"/>
      </w:divBdr>
      <w:divsChild>
        <w:div w:id="1371879770">
          <w:marLeft w:val="0"/>
          <w:marRight w:val="0"/>
          <w:marTop w:val="0"/>
          <w:marBottom w:val="0"/>
          <w:divBdr>
            <w:top w:val="none" w:sz="0" w:space="0" w:color="auto"/>
            <w:left w:val="none" w:sz="0" w:space="0" w:color="auto"/>
            <w:bottom w:val="none" w:sz="0" w:space="0" w:color="auto"/>
            <w:right w:val="none" w:sz="0" w:space="0" w:color="auto"/>
          </w:divBdr>
        </w:div>
        <w:div w:id="1492522152">
          <w:marLeft w:val="0"/>
          <w:marRight w:val="0"/>
          <w:marTop w:val="0"/>
          <w:marBottom w:val="0"/>
          <w:divBdr>
            <w:top w:val="none" w:sz="0" w:space="0" w:color="auto"/>
            <w:left w:val="none" w:sz="0" w:space="0" w:color="auto"/>
            <w:bottom w:val="none" w:sz="0" w:space="0" w:color="auto"/>
            <w:right w:val="none" w:sz="0" w:space="0" w:color="auto"/>
          </w:divBdr>
        </w:div>
        <w:div w:id="231738649">
          <w:marLeft w:val="0"/>
          <w:marRight w:val="0"/>
          <w:marTop w:val="0"/>
          <w:marBottom w:val="0"/>
          <w:divBdr>
            <w:top w:val="none" w:sz="0" w:space="0" w:color="auto"/>
            <w:left w:val="none" w:sz="0" w:space="0" w:color="auto"/>
            <w:bottom w:val="none" w:sz="0" w:space="0" w:color="auto"/>
            <w:right w:val="none" w:sz="0" w:space="0" w:color="auto"/>
          </w:divBdr>
        </w:div>
      </w:divsChild>
    </w:div>
    <w:div w:id="214519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oter" Target="footer12.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3ED48548BF30A4795B060C01C5D421B" ma:contentTypeVersion="4" ma:contentTypeDescription="Create a new document." ma:contentTypeScope="" ma:versionID="fc5b18938e0b599c480dd3b8fe6d613c">
  <xsd:schema xmlns:xsd="http://www.w3.org/2001/XMLSchema" xmlns:xs="http://www.w3.org/2001/XMLSchema" xmlns:p="http://schemas.microsoft.com/office/2006/metadata/properties" xmlns:ns2="b04ca2d2-63ba-4af9-b3fd-d5afaee7976d" targetNamespace="http://schemas.microsoft.com/office/2006/metadata/properties" ma:root="true" ma:fieldsID="52c4da25dbf1fbe8af05cd8bd80d485f" ns2:_="">
    <xsd:import namespace="b04ca2d2-63ba-4af9-b3fd-d5afaee797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ca2d2-63ba-4af9-b3fd-d5afaee797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0DCCB5-583B-41BE-92A1-C54BBAE3A01D}">
  <ds:schemaRefs>
    <ds:schemaRef ds:uri="http://schemas.microsoft.com/sharepoint/v3/contenttype/forms"/>
  </ds:schemaRefs>
</ds:datastoreItem>
</file>

<file path=customXml/itemProps2.xml><?xml version="1.0" encoding="utf-8"?>
<ds:datastoreItem xmlns:ds="http://schemas.openxmlformats.org/officeDocument/2006/customXml" ds:itemID="{33C9FA11-8B66-40FA-8ABE-5DC9513E6716}">
  <ds:schemaRefs>
    <ds:schemaRef ds:uri="http://schemas.openxmlformats.org/officeDocument/2006/bibliography"/>
  </ds:schemaRefs>
</ds:datastoreItem>
</file>

<file path=customXml/itemProps3.xml><?xml version="1.0" encoding="utf-8"?>
<ds:datastoreItem xmlns:ds="http://schemas.openxmlformats.org/officeDocument/2006/customXml" ds:itemID="{370DCFF8-D537-475D-BDC8-FB8EC5649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ca2d2-63ba-4af9-b3fd-d5afaee79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E665E2-41D1-4DAE-B427-14813407E7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Report.dot</Template>
  <TotalTime>721</TotalTime>
  <Pages>1</Pages>
  <Words>7406</Words>
  <Characters>42218</Characters>
  <Application>Microsoft Office Word</Application>
  <DocSecurity>0</DocSecurity>
  <Lines>351</Lines>
  <Paragraphs>99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CHAROEN POKPHAND FOODS PUBLIC COMPANY LIMITED</vt:lpstr>
      <vt:lpstr>CHAROEN POKPHAND FOODS PUBLIC COMPANY LIMITED</vt:lpstr>
    </vt:vector>
  </TitlesOfParts>
  <Company>RSM Advisory(Thailand) Limited</Company>
  <LinksUpToDate>false</LinksUpToDate>
  <CharactersWithSpaces>49525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CHAROEN POKPHAND FOODS PUBLIC COMPANY LIMITED</dc:title>
  <dc:creator>typist03</dc:creator>
  <cp:lastModifiedBy>Lalita Uafuasathaphorn</cp:lastModifiedBy>
  <cp:revision>540</cp:revision>
  <cp:lastPrinted>2022-03-17T12:30:00Z</cp:lastPrinted>
  <dcterms:created xsi:type="dcterms:W3CDTF">2021-09-13T16:35:00Z</dcterms:created>
  <dcterms:modified xsi:type="dcterms:W3CDTF">2022-03-17T12:35:00Z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0x01010023ED48548BF30A4795B060C01C5D421B</vt:lpwstr>
  </property>
</Properties>
</file>