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5802B" w14:textId="77777777" w:rsidR="003A31C0" w:rsidRPr="0068592C" w:rsidRDefault="003A31C0" w:rsidP="006F159C">
      <w:pPr>
        <w:spacing w:line="380" w:lineRule="exact"/>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49F3377E"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AB2E92">
        <w:rPr>
          <w:rFonts w:ascii="Arial" w:hAnsi="Arial"/>
          <w:b/>
          <w:bCs/>
          <w:sz w:val="22"/>
          <w:szCs w:val="22"/>
        </w:rPr>
        <w:t>period</w:t>
      </w:r>
      <w:r w:rsidR="009F0E95">
        <w:rPr>
          <w:rFonts w:ascii="Arial" w:hAnsi="Arial"/>
          <w:b/>
          <w:bCs/>
          <w:sz w:val="22"/>
          <w:szCs w:val="22"/>
        </w:rPr>
        <w:t>s</w:t>
      </w:r>
      <w:r w:rsidR="005F64DA">
        <w:rPr>
          <w:rFonts w:ascii="Arial" w:hAnsi="Arial"/>
          <w:b/>
          <w:bCs/>
          <w:sz w:val="22"/>
          <w:szCs w:val="22"/>
        </w:rPr>
        <w:t xml:space="preserve"> </w:t>
      </w:r>
      <w:r w:rsidR="00F268F1" w:rsidRPr="0068592C">
        <w:rPr>
          <w:rFonts w:ascii="Arial" w:hAnsi="Arial"/>
          <w:b/>
          <w:bCs/>
          <w:sz w:val="22"/>
          <w:szCs w:val="22"/>
        </w:rPr>
        <w:t xml:space="preserve">ended </w:t>
      </w:r>
      <w:r w:rsidR="00302928">
        <w:rPr>
          <w:rFonts w:ascii="Arial" w:hAnsi="Arial"/>
          <w:b/>
          <w:bCs/>
          <w:sz w:val="22"/>
          <w:szCs w:val="22"/>
        </w:rPr>
        <w:t>31 March</w:t>
      </w:r>
      <w:r w:rsidR="004F6D44">
        <w:rPr>
          <w:rFonts w:ascii="Arial" w:hAnsi="Arial"/>
          <w:b/>
          <w:bCs/>
          <w:sz w:val="22"/>
          <w:szCs w:val="22"/>
        </w:rPr>
        <w:t xml:space="preserve"> 202</w:t>
      </w:r>
      <w:r w:rsidR="00302928">
        <w:rPr>
          <w:rFonts w:ascii="Arial" w:hAnsi="Arial"/>
          <w:b/>
          <w:bCs/>
          <w:sz w:val="22"/>
          <w:szCs w:val="22"/>
        </w:rPr>
        <w:t>2</w:t>
      </w:r>
    </w:p>
    <w:p w14:paraId="2DB27507" w14:textId="4259A401" w:rsidR="003A31C0"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03F59BED" w14:textId="734C6FD7" w:rsidR="00662D93" w:rsidRPr="0068592C" w:rsidRDefault="007E7F02" w:rsidP="007E7F02">
      <w:pPr>
        <w:tabs>
          <w:tab w:val="left" w:pos="840"/>
        </w:tabs>
        <w:spacing w:before="120" w:after="120" w:line="380" w:lineRule="exact"/>
        <w:ind w:left="540" w:hanging="540"/>
        <w:jc w:val="thaiDistribute"/>
        <w:rPr>
          <w:rFonts w:ascii="Arial" w:hAnsi="Arial"/>
          <w:b/>
          <w:bCs/>
          <w:sz w:val="22"/>
          <w:szCs w:val="22"/>
        </w:rPr>
      </w:pPr>
      <w:r w:rsidRPr="007E7F02">
        <w:rPr>
          <w:rFonts w:ascii="Arial" w:hAnsi="Arial"/>
          <w:b/>
          <w:bCs/>
          <w:sz w:val="22"/>
          <w:szCs w:val="22"/>
        </w:rPr>
        <w:t>1.1</w:t>
      </w:r>
      <w:r w:rsidRPr="007E7F02">
        <w:rPr>
          <w:rFonts w:ascii="Arial" w:hAnsi="Arial"/>
          <w:b/>
          <w:bCs/>
          <w:sz w:val="22"/>
          <w:szCs w:val="22"/>
        </w:rPr>
        <w:tab/>
        <w:t>Corporate information</w:t>
      </w:r>
    </w:p>
    <w:p w14:paraId="69A5F079" w14:textId="77777777"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14:paraId="26011B6B" w14:textId="4DB129A6"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C44AEB">
        <w:rPr>
          <w:rFonts w:ascii="Arial" w:hAnsi="Arial"/>
          <w:b/>
          <w:bCs/>
          <w:sz w:val="22"/>
          <w:szCs w:val="22"/>
        </w:rPr>
        <w:t>2</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w:t>
      </w:r>
      <w:proofErr w:type="gramStart"/>
      <w:r w:rsidRPr="003E404E">
        <w:rPr>
          <w:rFonts w:ascii="Arial" w:hAnsi="Arial"/>
          <w:sz w:val="22"/>
          <w:szCs w:val="22"/>
        </w:rPr>
        <w:t>events</w:t>
      </w:r>
      <w:proofErr w:type="gramEnd"/>
      <w:r w:rsidRPr="003E404E">
        <w:rPr>
          <w:rFonts w:ascii="Arial" w:hAnsi="Arial"/>
          <w:sz w:val="22"/>
          <w:szCs w:val="22"/>
        </w:rPr>
        <w:t xml:space="preserve">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49D16336" w14:textId="0303E3C6" w:rsidR="00E16687" w:rsidRPr="004A4D40"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1.3</w:t>
      </w:r>
      <w:r w:rsidR="00E16687" w:rsidRPr="004A4D40">
        <w:rPr>
          <w:rFonts w:ascii="Arial" w:hAnsi="Arial" w:cs="Arial"/>
          <w:b/>
          <w:bCs/>
          <w:sz w:val="22"/>
          <w:szCs w:val="22"/>
        </w:rPr>
        <w:tab/>
        <w:t>Significant accounting policies</w:t>
      </w:r>
    </w:p>
    <w:p w14:paraId="00D7DC3F" w14:textId="1D8623DC" w:rsidR="00E16687" w:rsidRDefault="00E16687" w:rsidP="0010291F">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w:t>
      </w:r>
      <w:r w:rsidR="00302928">
        <w:rPr>
          <w:rFonts w:ascii="Arial" w:hAnsi="Arial" w:cs="Arial"/>
          <w:sz w:val="22"/>
          <w:szCs w:val="22"/>
        </w:rPr>
        <w:t>1</w:t>
      </w:r>
      <w:r w:rsidRPr="004A4D40">
        <w:rPr>
          <w:rFonts w:ascii="Arial" w:hAnsi="Arial" w:cs="Arial"/>
          <w:sz w:val="22"/>
          <w:szCs w:val="22"/>
        </w:rPr>
        <w:t>.</w:t>
      </w:r>
    </w:p>
    <w:p w14:paraId="19CFA018" w14:textId="582D1A00" w:rsidR="00C44AEB" w:rsidRPr="009B0698" w:rsidRDefault="00C44AEB" w:rsidP="00C44AE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3E1A80E5" w14:textId="77777777" w:rsidR="00C44AEB" w:rsidRPr="004A4D40"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5E0B3C46" w:rsidR="001331FA" w:rsidRPr="00EE0024" w:rsidRDefault="005069B5"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18ADAC72" w14:textId="6BD4A5C7" w:rsidR="003A2B8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During the period</w:t>
      </w:r>
      <w:r w:rsidR="00F55E5D">
        <w:rPr>
          <w:rFonts w:ascii="Arial" w:hAnsi="Arial"/>
          <w:sz w:val="22"/>
          <w:szCs w:val="22"/>
        </w:rPr>
        <w:t>s</w:t>
      </w:r>
      <w:r w:rsidRPr="00420727">
        <w:rPr>
          <w:rFonts w:ascii="Arial" w:hAnsi="Arial"/>
          <w:sz w:val="22"/>
          <w:szCs w:val="22"/>
        </w:rPr>
        <w:t xml:space="preserve">,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r w:rsidR="00DB6DF2">
        <w:rPr>
          <w:rFonts w:ascii="Arial" w:hAnsi="Arial"/>
          <w:sz w:val="22"/>
          <w:szCs w:val="22"/>
        </w:rPr>
        <w:t xml:space="preserve"> </w:t>
      </w:r>
      <w:r w:rsidR="003A2B8F">
        <w:rPr>
          <w:rFonts w:ascii="Arial" w:hAnsi="Arial"/>
          <w:sz w:val="22"/>
          <w:szCs w:val="22"/>
        </w:rPr>
        <w:t>There were no significant changes in the transfer pricing policy of transactions with related parties during the current period.</w:t>
      </w:r>
    </w:p>
    <w:tbl>
      <w:tblPr>
        <w:tblW w:w="8416" w:type="dxa"/>
        <w:tblInd w:w="450" w:type="dxa"/>
        <w:tblLayout w:type="fixed"/>
        <w:tblLook w:val="0000" w:firstRow="0" w:lastRow="0" w:firstColumn="0" w:lastColumn="0" w:noHBand="0" w:noVBand="0"/>
      </w:tblPr>
      <w:tblGrid>
        <w:gridCol w:w="4770"/>
        <w:gridCol w:w="1710"/>
        <w:gridCol w:w="1936"/>
      </w:tblGrid>
      <w:tr w:rsidR="00414584" w:rsidRPr="00F77FFB" w14:paraId="667298FC" w14:textId="77777777" w:rsidTr="00BF227E">
        <w:trPr>
          <w:cantSplit/>
          <w:tblHeader/>
        </w:trPr>
        <w:tc>
          <w:tcPr>
            <w:tcW w:w="4770" w:type="dxa"/>
          </w:tcPr>
          <w:p w14:paraId="3991B428" w14:textId="77777777" w:rsidR="00414584" w:rsidRPr="000673F6" w:rsidRDefault="00414584" w:rsidP="00A2489D">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3646" w:type="dxa"/>
            <w:gridSpan w:val="2"/>
          </w:tcPr>
          <w:p w14:paraId="25B92EBD" w14:textId="32642759" w:rsidR="00414584" w:rsidRPr="000673F6" w:rsidRDefault="00414584" w:rsidP="00A2489D">
            <w:pPr>
              <w:tabs>
                <w:tab w:val="left" w:pos="900"/>
                <w:tab w:val="left" w:pos="2862"/>
                <w:tab w:val="left" w:pos="5760"/>
                <w:tab w:val="left" w:pos="6120"/>
              </w:tabs>
              <w:spacing w:line="360" w:lineRule="exact"/>
              <w:jc w:val="right"/>
              <w:rPr>
                <w:rFonts w:ascii="Arial" w:eastAsia="Arial Unicode MS" w:hAnsi="Arial" w:cs="Arial"/>
                <w:sz w:val="22"/>
                <w:szCs w:val="22"/>
              </w:rPr>
            </w:pPr>
            <w:r w:rsidRPr="000673F6">
              <w:rPr>
                <w:rFonts w:ascii="Arial" w:eastAsia="Arial Unicode MS" w:hAnsi="Arial" w:cs="Arial"/>
                <w:sz w:val="22"/>
                <w:szCs w:val="22"/>
              </w:rPr>
              <w:t>(Unit: Million Baht)</w:t>
            </w:r>
          </w:p>
        </w:tc>
      </w:tr>
      <w:tr w:rsidR="00414584" w:rsidRPr="00A37DCF" w14:paraId="316F4041" w14:textId="77777777" w:rsidTr="00BF227E">
        <w:trPr>
          <w:cantSplit/>
          <w:tblHeader/>
        </w:trPr>
        <w:tc>
          <w:tcPr>
            <w:tcW w:w="4770" w:type="dxa"/>
          </w:tcPr>
          <w:p w14:paraId="5563E259" w14:textId="77777777" w:rsidR="00414584" w:rsidRPr="000673F6" w:rsidRDefault="00414584" w:rsidP="00A2489D">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3646" w:type="dxa"/>
            <w:gridSpan w:val="2"/>
            <w:vAlign w:val="bottom"/>
          </w:tcPr>
          <w:p w14:paraId="73EF5243" w14:textId="5BC9B2D2" w:rsidR="00414584" w:rsidRPr="000673F6" w:rsidRDefault="00414584" w:rsidP="00A2489D">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For the three-month periods ended 31 March</w:t>
            </w:r>
          </w:p>
        </w:tc>
      </w:tr>
      <w:tr w:rsidR="00414584" w:rsidRPr="00A37DCF" w14:paraId="25509755" w14:textId="77777777" w:rsidTr="00BB3126">
        <w:trPr>
          <w:tblHeader/>
        </w:trPr>
        <w:tc>
          <w:tcPr>
            <w:tcW w:w="4770" w:type="dxa"/>
          </w:tcPr>
          <w:p w14:paraId="1400CA0B" w14:textId="77777777" w:rsidR="00414584" w:rsidRPr="000673F6" w:rsidRDefault="00414584" w:rsidP="00A2489D">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710" w:type="dxa"/>
          </w:tcPr>
          <w:p w14:paraId="7D53C5F5" w14:textId="2B5575FF" w:rsidR="00414584" w:rsidRPr="000673F6" w:rsidRDefault="00414584" w:rsidP="00A2489D">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w:t>
            </w:r>
            <w:r w:rsidR="00BB3126" w:rsidRPr="000673F6">
              <w:rPr>
                <w:rFonts w:ascii="Arial" w:eastAsia="Arial Unicode MS" w:hAnsi="Arial" w:cs="Arial"/>
                <w:sz w:val="22"/>
                <w:szCs w:val="22"/>
                <w:u w:val="single"/>
              </w:rPr>
              <w:t>2</w:t>
            </w:r>
          </w:p>
        </w:tc>
        <w:tc>
          <w:tcPr>
            <w:tcW w:w="1936" w:type="dxa"/>
          </w:tcPr>
          <w:p w14:paraId="11DE5087" w14:textId="78B6D04D" w:rsidR="00414584" w:rsidRPr="000673F6" w:rsidRDefault="00414584" w:rsidP="00A2489D">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w:t>
            </w:r>
            <w:r w:rsidR="00BB3126" w:rsidRPr="000673F6">
              <w:rPr>
                <w:rFonts w:ascii="Arial" w:eastAsia="Arial Unicode MS" w:hAnsi="Arial" w:cs="Arial"/>
                <w:sz w:val="22"/>
                <w:szCs w:val="22"/>
                <w:u w:val="single"/>
              </w:rPr>
              <w:t>1</w:t>
            </w:r>
          </w:p>
        </w:tc>
      </w:tr>
      <w:tr w:rsidR="00414584" w:rsidRPr="00A37DCF" w14:paraId="38CC7F36" w14:textId="77777777" w:rsidTr="00BB3126">
        <w:tc>
          <w:tcPr>
            <w:tcW w:w="4770" w:type="dxa"/>
          </w:tcPr>
          <w:p w14:paraId="2638FFF3" w14:textId="77777777" w:rsidR="00414584" w:rsidRPr="000673F6" w:rsidRDefault="00414584" w:rsidP="00A2489D">
            <w:pPr>
              <w:spacing w:line="360" w:lineRule="exact"/>
              <w:jc w:val="both"/>
              <w:rPr>
                <w:rFonts w:ascii="Arial" w:eastAsia="Arial Unicode MS" w:hAnsi="Arial" w:cs="Arial"/>
                <w:sz w:val="22"/>
                <w:szCs w:val="22"/>
                <w:u w:val="single"/>
              </w:rPr>
            </w:pPr>
            <w:r w:rsidRPr="000673F6">
              <w:rPr>
                <w:rFonts w:ascii="Arial" w:eastAsia="Arial Unicode MS" w:hAnsi="Arial" w:cs="Arial"/>
                <w:sz w:val="22"/>
                <w:szCs w:val="22"/>
                <w:u w:val="single"/>
              </w:rPr>
              <w:t>Transactions with related companies</w:t>
            </w:r>
          </w:p>
        </w:tc>
        <w:tc>
          <w:tcPr>
            <w:tcW w:w="1710" w:type="dxa"/>
          </w:tcPr>
          <w:p w14:paraId="1FCA6B6D" w14:textId="08725BD0" w:rsidR="00414584" w:rsidRPr="000673F6" w:rsidRDefault="00414584" w:rsidP="00A2489D">
            <w:pPr>
              <w:spacing w:line="360" w:lineRule="exact"/>
              <w:jc w:val="both"/>
              <w:rPr>
                <w:rFonts w:ascii="Arial" w:eastAsia="Arial Unicode MS" w:hAnsi="Arial" w:cs="Arial"/>
                <w:sz w:val="22"/>
                <w:szCs w:val="22"/>
                <w:u w:val="single"/>
              </w:rPr>
            </w:pPr>
          </w:p>
        </w:tc>
        <w:tc>
          <w:tcPr>
            <w:tcW w:w="1936" w:type="dxa"/>
          </w:tcPr>
          <w:p w14:paraId="3387FC61" w14:textId="77777777" w:rsidR="00414584" w:rsidRPr="000673F6" w:rsidRDefault="00414584" w:rsidP="00A2489D">
            <w:pPr>
              <w:spacing w:line="360" w:lineRule="exact"/>
              <w:jc w:val="both"/>
              <w:rPr>
                <w:rFonts w:ascii="Arial" w:eastAsia="Arial Unicode MS" w:hAnsi="Arial" w:cs="Arial"/>
                <w:sz w:val="22"/>
                <w:szCs w:val="22"/>
                <w:u w:val="single"/>
              </w:rPr>
            </w:pPr>
          </w:p>
        </w:tc>
      </w:tr>
      <w:tr w:rsidR="00414584" w:rsidRPr="00A37DCF" w14:paraId="4ED943C4" w14:textId="77777777" w:rsidTr="00BB3126">
        <w:tc>
          <w:tcPr>
            <w:tcW w:w="4770" w:type="dxa"/>
          </w:tcPr>
          <w:p w14:paraId="18390E8A" w14:textId="77777777" w:rsidR="00414584" w:rsidRPr="000673F6" w:rsidRDefault="00414584" w:rsidP="00A2489D">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Sales</w:t>
            </w:r>
          </w:p>
        </w:tc>
        <w:tc>
          <w:tcPr>
            <w:tcW w:w="1710" w:type="dxa"/>
          </w:tcPr>
          <w:p w14:paraId="5FEF8864" w14:textId="284CF57B" w:rsidR="00414584" w:rsidRPr="000673F6" w:rsidRDefault="00C27960" w:rsidP="00D37A0B">
            <w:pPr>
              <w:tabs>
                <w:tab w:val="decimal" w:pos="975"/>
              </w:tabs>
              <w:spacing w:line="360" w:lineRule="exact"/>
              <w:rPr>
                <w:rFonts w:ascii="Arial" w:hAnsi="Arial" w:cs="Arial"/>
                <w:sz w:val="22"/>
                <w:szCs w:val="22"/>
              </w:rPr>
            </w:pPr>
            <w:r>
              <w:rPr>
                <w:rFonts w:ascii="Arial" w:hAnsi="Arial" w:cs="Arial"/>
                <w:sz w:val="22"/>
                <w:szCs w:val="22"/>
              </w:rPr>
              <w:t>-</w:t>
            </w:r>
          </w:p>
        </w:tc>
        <w:tc>
          <w:tcPr>
            <w:tcW w:w="1936" w:type="dxa"/>
          </w:tcPr>
          <w:p w14:paraId="03505061" w14:textId="420CC849" w:rsidR="00414584" w:rsidRPr="000673F6" w:rsidRDefault="00414584" w:rsidP="00D37A0B">
            <w:pPr>
              <w:tabs>
                <w:tab w:val="decimal" w:pos="975"/>
              </w:tabs>
              <w:spacing w:line="360" w:lineRule="exact"/>
              <w:rPr>
                <w:rFonts w:ascii="Arial" w:hAnsi="Arial" w:cs="Arial"/>
                <w:sz w:val="22"/>
                <w:szCs w:val="22"/>
              </w:rPr>
            </w:pPr>
            <w:r w:rsidRPr="000673F6">
              <w:rPr>
                <w:rFonts w:ascii="Arial" w:hAnsi="Arial" w:cs="Arial"/>
                <w:sz w:val="22"/>
                <w:szCs w:val="22"/>
              </w:rPr>
              <w:t>1.3</w:t>
            </w:r>
          </w:p>
        </w:tc>
      </w:tr>
      <w:tr w:rsidR="00414584" w:rsidRPr="00A37DCF" w14:paraId="6B4A8B0E" w14:textId="77777777" w:rsidTr="00BB3126">
        <w:tc>
          <w:tcPr>
            <w:tcW w:w="4770" w:type="dxa"/>
          </w:tcPr>
          <w:p w14:paraId="00099597" w14:textId="77777777" w:rsidR="00414584" w:rsidRPr="000673F6" w:rsidRDefault="00414584" w:rsidP="00A2489D">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Utilities expenses</w:t>
            </w:r>
          </w:p>
        </w:tc>
        <w:tc>
          <w:tcPr>
            <w:tcW w:w="1710" w:type="dxa"/>
          </w:tcPr>
          <w:p w14:paraId="0ABC7E1A" w14:textId="05AB37C1" w:rsidR="00414584" w:rsidRPr="000673F6" w:rsidRDefault="00A51862" w:rsidP="00D37A0B">
            <w:pPr>
              <w:tabs>
                <w:tab w:val="decimal" w:pos="975"/>
              </w:tabs>
              <w:spacing w:line="360" w:lineRule="exact"/>
              <w:rPr>
                <w:rFonts w:ascii="Arial" w:hAnsi="Arial" w:cstheme="minorBidi"/>
                <w:sz w:val="22"/>
                <w:szCs w:val="22"/>
              </w:rPr>
            </w:pPr>
            <w:r>
              <w:rPr>
                <w:rFonts w:ascii="Arial" w:hAnsi="Arial" w:cstheme="minorBidi"/>
                <w:sz w:val="22"/>
                <w:szCs w:val="22"/>
              </w:rPr>
              <w:t>9.7</w:t>
            </w:r>
          </w:p>
        </w:tc>
        <w:tc>
          <w:tcPr>
            <w:tcW w:w="1936" w:type="dxa"/>
          </w:tcPr>
          <w:p w14:paraId="7C3E606B" w14:textId="7F6C64B8" w:rsidR="00414584" w:rsidRPr="000673F6" w:rsidRDefault="00414584" w:rsidP="00D37A0B">
            <w:pPr>
              <w:tabs>
                <w:tab w:val="decimal" w:pos="975"/>
              </w:tabs>
              <w:spacing w:line="360" w:lineRule="exact"/>
              <w:rPr>
                <w:rFonts w:ascii="Arial" w:hAnsi="Arial" w:cs="Arial"/>
                <w:sz w:val="22"/>
                <w:szCs w:val="22"/>
              </w:rPr>
            </w:pPr>
            <w:r w:rsidRPr="000673F6">
              <w:rPr>
                <w:rFonts w:ascii="Arial" w:hAnsi="Arial" w:cs="Arial"/>
                <w:sz w:val="22"/>
                <w:szCs w:val="22"/>
              </w:rPr>
              <w:t>9.9</w:t>
            </w:r>
          </w:p>
        </w:tc>
      </w:tr>
      <w:tr w:rsidR="00FE2B6B" w:rsidRPr="00A37DCF" w14:paraId="7665CA0A" w14:textId="77777777" w:rsidTr="00BB3126">
        <w:tc>
          <w:tcPr>
            <w:tcW w:w="4770" w:type="dxa"/>
          </w:tcPr>
          <w:p w14:paraId="25C596B7" w14:textId="77777777" w:rsidR="00FE2B6B" w:rsidRPr="000673F6" w:rsidRDefault="00FE2B6B" w:rsidP="00FE2B6B">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Transportation expenses</w:t>
            </w:r>
          </w:p>
        </w:tc>
        <w:tc>
          <w:tcPr>
            <w:tcW w:w="1710" w:type="dxa"/>
          </w:tcPr>
          <w:p w14:paraId="2833C36C" w14:textId="50B09760" w:rsidR="00FE2B6B" w:rsidRPr="00AA53FD" w:rsidRDefault="00AA53FD" w:rsidP="00D37A0B">
            <w:pPr>
              <w:tabs>
                <w:tab w:val="decimal" w:pos="975"/>
              </w:tabs>
              <w:spacing w:line="360" w:lineRule="exact"/>
              <w:rPr>
                <w:rFonts w:ascii="Arial" w:hAnsi="Arial" w:cs="Browallia New"/>
                <w:sz w:val="22"/>
              </w:rPr>
            </w:pPr>
            <w:r>
              <w:rPr>
                <w:rFonts w:ascii="Arial" w:hAnsi="Arial" w:cs="Browallia New"/>
                <w:sz w:val="22"/>
              </w:rPr>
              <w:t>0.8</w:t>
            </w:r>
          </w:p>
        </w:tc>
        <w:tc>
          <w:tcPr>
            <w:tcW w:w="1936" w:type="dxa"/>
          </w:tcPr>
          <w:p w14:paraId="64DCD103" w14:textId="2AFCFB02"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1.0</w:t>
            </w:r>
          </w:p>
        </w:tc>
      </w:tr>
      <w:tr w:rsidR="00FE2B6B" w:rsidRPr="00A37DCF" w14:paraId="55F3031F" w14:textId="77777777" w:rsidTr="00BB3126">
        <w:tc>
          <w:tcPr>
            <w:tcW w:w="4770" w:type="dxa"/>
          </w:tcPr>
          <w:p w14:paraId="3A04D267" w14:textId="77777777" w:rsidR="00FE2B6B" w:rsidRPr="000673F6" w:rsidRDefault="00FE2B6B" w:rsidP="00FE2B6B">
            <w:pPr>
              <w:spacing w:line="360" w:lineRule="exact"/>
              <w:jc w:val="both"/>
              <w:rPr>
                <w:rFonts w:ascii="Arial" w:eastAsia="Arial Unicode MS" w:hAnsi="Arial" w:cs="Arial"/>
                <w:sz w:val="22"/>
                <w:szCs w:val="22"/>
                <w:highlight w:val="yellow"/>
              </w:rPr>
            </w:pPr>
            <w:r w:rsidRPr="000673F6">
              <w:rPr>
                <w:rFonts w:ascii="Arial" w:eastAsia="Arial Unicode MS" w:hAnsi="Arial" w:cs="Arial Unicode MS"/>
                <w:sz w:val="22"/>
                <w:szCs w:val="22"/>
              </w:rPr>
              <w:t>Service expenses</w:t>
            </w:r>
          </w:p>
        </w:tc>
        <w:tc>
          <w:tcPr>
            <w:tcW w:w="1710" w:type="dxa"/>
          </w:tcPr>
          <w:p w14:paraId="66087B21" w14:textId="1E282A41"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0.6</w:t>
            </w:r>
          </w:p>
        </w:tc>
        <w:tc>
          <w:tcPr>
            <w:tcW w:w="1936" w:type="dxa"/>
          </w:tcPr>
          <w:p w14:paraId="6E68864A" w14:textId="46365292"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0.6</w:t>
            </w:r>
          </w:p>
        </w:tc>
      </w:tr>
      <w:tr w:rsidR="00FE2B6B" w:rsidRPr="00A37DCF" w14:paraId="31B4B616" w14:textId="77777777" w:rsidTr="00BB3126">
        <w:trPr>
          <w:trHeight w:val="70"/>
        </w:trPr>
        <w:tc>
          <w:tcPr>
            <w:tcW w:w="4770" w:type="dxa"/>
          </w:tcPr>
          <w:p w14:paraId="66CBA828" w14:textId="77777777" w:rsidR="00FE2B6B" w:rsidRPr="000673F6" w:rsidRDefault="00FE2B6B" w:rsidP="00FE2B6B">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Rental expenses</w:t>
            </w:r>
          </w:p>
        </w:tc>
        <w:tc>
          <w:tcPr>
            <w:tcW w:w="1710" w:type="dxa"/>
          </w:tcPr>
          <w:p w14:paraId="2DFEF5F3" w14:textId="6380C8DB"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w:t>
            </w:r>
            <w:r w:rsidR="00AA53FD">
              <w:rPr>
                <w:rFonts w:ascii="Arial" w:hAnsi="Arial" w:cs="Arial"/>
                <w:sz w:val="22"/>
                <w:szCs w:val="22"/>
              </w:rPr>
              <w:t>6</w:t>
            </w:r>
          </w:p>
        </w:tc>
        <w:tc>
          <w:tcPr>
            <w:tcW w:w="1936" w:type="dxa"/>
          </w:tcPr>
          <w:p w14:paraId="292E48F0" w14:textId="2D0A7286"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0.5</w:t>
            </w:r>
          </w:p>
        </w:tc>
      </w:tr>
      <w:tr w:rsidR="00FE2B6B" w:rsidRPr="00A37DCF" w14:paraId="52AAA229" w14:textId="77777777" w:rsidTr="00BB3126">
        <w:trPr>
          <w:trHeight w:val="153"/>
        </w:trPr>
        <w:tc>
          <w:tcPr>
            <w:tcW w:w="4770" w:type="dxa"/>
          </w:tcPr>
          <w:p w14:paraId="7CBA2DE0" w14:textId="77777777" w:rsidR="00FE2B6B" w:rsidRPr="000673F6" w:rsidRDefault="00FE2B6B" w:rsidP="00FE2B6B">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Management fee</w:t>
            </w:r>
          </w:p>
        </w:tc>
        <w:tc>
          <w:tcPr>
            <w:tcW w:w="1710" w:type="dxa"/>
          </w:tcPr>
          <w:p w14:paraId="0D7ED9F2" w14:textId="729F1E7B"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0.2</w:t>
            </w:r>
          </w:p>
        </w:tc>
        <w:tc>
          <w:tcPr>
            <w:tcW w:w="1936" w:type="dxa"/>
          </w:tcPr>
          <w:p w14:paraId="567BDE39" w14:textId="04D83D19" w:rsidR="00FE2B6B" w:rsidRPr="000673F6" w:rsidRDefault="00FE2B6B" w:rsidP="00D37A0B">
            <w:pPr>
              <w:tabs>
                <w:tab w:val="decimal" w:pos="975"/>
              </w:tabs>
              <w:spacing w:line="360" w:lineRule="exact"/>
              <w:rPr>
                <w:rFonts w:ascii="Arial" w:hAnsi="Arial" w:cs="Arial"/>
                <w:sz w:val="22"/>
                <w:szCs w:val="22"/>
              </w:rPr>
            </w:pPr>
            <w:r w:rsidRPr="000673F6">
              <w:rPr>
                <w:rFonts w:ascii="Arial" w:hAnsi="Arial" w:cs="Arial"/>
                <w:sz w:val="22"/>
                <w:szCs w:val="22"/>
              </w:rPr>
              <w:t>0.2</w:t>
            </w:r>
          </w:p>
        </w:tc>
      </w:tr>
    </w:tbl>
    <w:p w14:paraId="771BD163" w14:textId="2547CC7C"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w:t>
      </w:r>
      <w:proofErr w:type="gramStart"/>
      <w:r w:rsidR="001331FA" w:rsidRPr="00C717C1">
        <w:rPr>
          <w:rFonts w:ascii="Arial" w:hAnsi="Arial"/>
          <w:sz w:val="22"/>
          <w:szCs w:val="22"/>
        </w:rPr>
        <w:t>at</w:t>
      </w:r>
      <w:proofErr w:type="gramEnd"/>
      <w:r w:rsidR="001331FA" w:rsidRPr="00C717C1">
        <w:rPr>
          <w:rFonts w:ascii="Arial" w:hAnsi="Arial"/>
          <w:sz w:val="22"/>
          <w:szCs w:val="22"/>
        </w:rPr>
        <w:t xml:space="preserve"> </w:t>
      </w:r>
      <w:r w:rsidR="00302928">
        <w:rPr>
          <w:rFonts w:ascii="Arial" w:hAnsi="Arial"/>
          <w:sz w:val="22"/>
          <w:szCs w:val="22"/>
        </w:rPr>
        <w:t>31 March</w:t>
      </w:r>
      <w:r w:rsidR="004F6D44">
        <w:rPr>
          <w:rFonts w:ascii="Arial" w:hAnsi="Arial"/>
          <w:sz w:val="22"/>
          <w:szCs w:val="22"/>
        </w:rPr>
        <w:t xml:space="preserve"> 202</w:t>
      </w:r>
      <w:r w:rsidR="00302928">
        <w:rPr>
          <w:rFonts w:ascii="Arial" w:hAnsi="Arial"/>
          <w:sz w:val="22"/>
          <w:szCs w:val="22"/>
        </w:rPr>
        <w:t>2</w:t>
      </w:r>
      <w:r w:rsidR="00577CC7" w:rsidRPr="00C717C1">
        <w:rPr>
          <w:rFonts w:ascii="Arial" w:hAnsi="Arial"/>
          <w:sz w:val="22"/>
          <w:szCs w:val="22"/>
        </w:rPr>
        <w:t xml:space="preserve"> and </w:t>
      </w:r>
      <w:r w:rsidR="00AB2E92" w:rsidRPr="00C717C1">
        <w:rPr>
          <w:rFonts w:ascii="Arial" w:hAnsi="Arial"/>
          <w:sz w:val="22"/>
          <w:szCs w:val="22"/>
        </w:rPr>
        <w:t>31 December 20</w:t>
      </w:r>
      <w:r w:rsidR="00302928">
        <w:rPr>
          <w:rFonts w:ascii="Arial" w:hAnsi="Arial"/>
          <w:sz w:val="22"/>
          <w:szCs w:val="22"/>
        </w:rPr>
        <w:t>21</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1631AE75" w:rsidR="0053058C" w:rsidRPr="00C717C1" w:rsidRDefault="00302928"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31 March</w:t>
            </w:r>
            <w:r w:rsidR="004F6D44">
              <w:rPr>
                <w:rFonts w:ascii="Arial" w:hAnsi="Arial" w:cs="Arial"/>
                <w:spacing w:val="-4"/>
                <w:sz w:val="22"/>
                <w:szCs w:val="22"/>
              </w:rPr>
              <w:t xml:space="preserve">              202</w:t>
            </w:r>
            <w:r>
              <w:rPr>
                <w:rFonts w:ascii="Arial" w:hAnsi="Arial" w:cs="Arial"/>
                <w:spacing w:val="-4"/>
                <w:sz w:val="22"/>
                <w:szCs w:val="22"/>
              </w:rPr>
              <w:t>2</w:t>
            </w:r>
          </w:p>
        </w:tc>
        <w:tc>
          <w:tcPr>
            <w:tcW w:w="1935" w:type="dxa"/>
            <w:vAlign w:val="bottom"/>
          </w:tcPr>
          <w:p w14:paraId="5896E1AF" w14:textId="5F02B4DF"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w:t>
            </w:r>
            <w:r w:rsidR="00302928">
              <w:rPr>
                <w:rFonts w:ascii="Arial" w:hAnsi="Arial" w:cs="Arial"/>
                <w:spacing w:val="-4"/>
                <w:sz w:val="22"/>
                <w:szCs w:val="22"/>
              </w:rPr>
              <w:t>1</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14EBAC6A" w:rsidR="006B2B99" w:rsidRPr="00C717C1" w:rsidRDefault="006B2B99" w:rsidP="008C6E9B">
            <w:pPr>
              <w:spacing w:line="380" w:lineRule="exact"/>
              <w:rPr>
                <w:rFonts w:ascii="Arial" w:hAnsi="Arial" w:cs="Arial"/>
                <w:b/>
                <w:bCs/>
                <w:sz w:val="22"/>
                <w:szCs w:val="22"/>
              </w:rPr>
            </w:pPr>
            <w:r w:rsidRPr="003A2B8F">
              <w:rPr>
                <w:rFonts w:ascii="Arial" w:hAnsi="Arial" w:cs="Arial"/>
                <w:b/>
                <w:bCs/>
                <w:sz w:val="22"/>
                <w:szCs w:val="22"/>
                <w:u w:val="single"/>
              </w:rPr>
              <w:t>Trade payable - related parties</w:t>
            </w:r>
            <w:r w:rsidRPr="00C717C1">
              <w:rPr>
                <w:rFonts w:ascii="Arial" w:hAnsi="Arial" w:cs="Arial"/>
                <w:b/>
                <w:bCs/>
                <w:sz w:val="22"/>
                <w:szCs w:val="22"/>
              </w:rPr>
              <w:t xml:space="preserve"> (Note </w:t>
            </w:r>
            <w:r w:rsidR="0033004E">
              <w:rPr>
                <w:rFonts w:ascii="Arial" w:hAnsi="Arial" w:cs="Arial"/>
                <w:b/>
                <w:bCs/>
                <w:sz w:val="22"/>
                <w:szCs w:val="22"/>
              </w:rPr>
              <w:t>6</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302928" w:rsidRPr="00C717C1" w14:paraId="5BA494DF" w14:textId="77777777" w:rsidTr="001A0A5A">
        <w:tblPrEx>
          <w:tblLook w:val="04A0" w:firstRow="1" w:lastRow="0" w:firstColumn="1" w:lastColumn="0" w:noHBand="0" w:noVBand="1"/>
        </w:tblPrEx>
        <w:tc>
          <w:tcPr>
            <w:tcW w:w="5310" w:type="dxa"/>
            <w:vAlign w:val="bottom"/>
            <w:hideMark/>
          </w:tcPr>
          <w:p w14:paraId="33BA434C" w14:textId="77777777" w:rsidR="00302928" w:rsidRPr="00C717C1" w:rsidRDefault="00302928" w:rsidP="00302928">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14:paraId="0BB479ED" w14:textId="666DC6F0" w:rsidR="00302928" w:rsidRPr="00C717C1" w:rsidRDefault="00FB2D56" w:rsidP="00302928">
            <w:pPr>
              <w:tabs>
                <w:tab w:val="decimal" w:pos="1515"/>
              </w:tabs>
              <w:spacing w:line="380" w:lineRule="exact"/>
              <w:rPr>
                <w:rFonts w:ascii="Arial" w:hAnsi="Arial" w:cs="Arial"/>
                <w:sz w:val="22"/>
                <w:szCs w:val="22"/>
              </w:rPr>
            </w:pPr>
            <w:r>
              <w:rPr>
                <w:rFonts w:ascii="Arial" w:hAnsi="Arial" w:cs="Arial"/>
                <w:sz w:val="22"/>
                <w:szCs w:val="22"/>
              </w:rPr>
              <w:t>3,585</w:t>
            </w:r>
          </w:p>
        </w:tc>
        <w:tc>
          <w:tcPr>
            <w:tcW w:w="1935" w:type="dxa"/>
            <w:vAlign w:val="bottom"/>
            <w:hideMark/>
          </w:tcPr>
          <w:p w14:paraId="25B63F3C" w14:textId="0153353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3,876</w:t>
            </w:r>
          </w:p>
        </w:tc>
      </w:tr>
      <w:tr w:rsidR="00302928" w:rsidRPr="00C717C1" w14:paraId="1A2040CD" w14:textId="77777777" w:rsidTr="001A0A5A">
        <w:tblPrEx>
          <w:tblLook w:val="04A0" w:firstRow="1" w:lastRow="0" w:firstColumn="1" w:lastColumn="0" w:noHBand="0" w:noVBand="1"/>
        </w:tblPrEx>
        <w:tc>
          <w:tcPr>
            <w:tcW w:w="5310" w:type="dxa"/>
            <w:vAlign w:val="bottom"/>
          </w:tcPr>
          <w:p w14:paraId="53F01211"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1C75DF9F" w:rsidR="00302928" w:rsidRPr="00C717C1" w:rsidRDefault="00FB2D56" w:rsidP="00302928">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14:paraId="4C4F5297" w14:textId="1972A26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9</w:t>
            </w:r>
          </w:p>
        </w:tc>
      </w:tr>
      <w:tr w:rsidR="00302928" w:rsidRPr="00C717C1" w14:paraId="36E442D5" w14:textId="77777777" w:rsidTr="001A0A5A">
        <w:tblPrEx>
          <w:tblLook w:val="04A0" w:firstRow="1" w:lastRow="0" w:firstColumn="1" w:lastColumn="0" w:noHBand="0" w:noVBand="1"/>
        </w:tblPrEx>
        <w:tc>
          <w:tcPr>
            <w:tcW w:w="5310" w:type="dxa"/>
            <w:vAlign w:val="bottom"/>
            <w:hideMark/>
          </w:tcPr>
          <w:p w14:paraId="6262B90F"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14:paraId="00626452" w14:textId="7DA0D967" w:rsidR="00302928" w:rsidRPr="00C717C1" w:rsidRDefault="00406FB4" w:rsidP="00302928">
            <w:pPr>
              <w:tabs>
                <w:tab w:val="decimal" w:pos="1515"/>
              </w:tabs>
              <w:spacing w:line="380" w:lineRule="exact"/>
              <w:rPr>
                <w:rFonts w:ascii="Arial" w:hAnsi="Arial" w:cs="Arial"/>
                <w:sz w:val="22"/>
                <w:szCs w:val="22"/>
              </w:rPr>
            </w:pPr>
            <w:r>
              <w:rPr>
                <w:rFonts w:ascii="Arial" w:hAnsi="Arial" w:cs="Arial"/>
                <w:sz w:val="22"/>
                <w:szCs w:val="22"/>
              </w:rPr>
              <w:t>253</w:t>
            </w:r>
          </w:p>
        </w:tc>
        <w:tc>
          <w:tcPr>
            <w:tcW w:w="1935" w:type="dxa"/>
            <w:vAlign w:val="bottom"/>
            <w:hideMark/>
          </w:tcPr>
          <w:p w14:paraId="59AF5888" w14:textId="28012543"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24</w:t>
            </w:r>
          </w:p>
        </w:tc>
      </w:tr>
      <w:tr w:rsidR="00302928" w:rsidRPr="00C717C1" w14:paraId="0C8E81C3" w14:textId="77777777" w:rsidTr="001A0A5A">
        <w:tblPrEx>
          <w:tblLook w:val="04A0" w:firstRow="1" w:lastRow="0" w:firstColumn="1" w:lastColumn="0" w:noHBand="0" w:noVBand="1"/>
        </w:tblPrEx>
        <w:tc>
          <w:tcPr>
            <w:tcW w:w="5310" w:type="dxa"/>
            <w:vAlign w:val="bottom"/>
            <w:hideMark/>
          </w:tcPr>
          <w:p w14:paraId="6DE4BD0B" w14:textId="77777777" w:rsidR="00302928" w:rsidRPr="00C717C1" w:rsidRDefault="00302928" w:rsidP="00302928">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0F6C9DA9" w:rsidR="00302928" w:rsidRPr="00C717C1" w:rsidRDefault="009C6C3A"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14:paraId="44690917" w14:textId="32AD6BD1" w:rsidR="00302928" w:rsidRPr="00C717C1" w:rsidRDefault="00302928" w:rsidP="00302928">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204</w:t>
            </w:r>
          </w:p>
        </w:tc>
      </w:tr>
      <w:tr w:rsidR="00302928" w:rsidRPr="00C717C1" w14:paraId="56F6A881" w14:textId="77777777" w:rsidTr="001A0A5A">
        <w:tblPrEx>
          <w:tblLook w:val="04A0" w:firstRow="1" w:lastRow="0" w:firstColumn="1" w:lastColumn="0" w:noHBand="0" w:noVBand="1"/>
        </w:tblPrEx>
        <w:tc>
          <w:tcPr>
            <w:tcW w:w="5310" w:type="dxa"/>
            <w:vAlign w:val="bottom"/>
            <w:hideMark/>
          </w:tcPr>
          <w:p w14:paraId="5214D77A" w14:textId="77777777" w:rsidR="00302928" w:rsidRPr="00C717C1" w:rsidRDefault="00302928" w:rsidP="00302928">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4226677D" w:rsidR="00302928" w:rsidRPr="00C717C1" w:rsidRDefault="005F7C9E" w:rsidP="00302928">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4,051</w:t>
            </w:r>
          </w:p>
        </w:tc>
        <w:tc>
          <w:tcPr>
            <w:tcW w:w="1935" w:type="dxa"/>
            <w:vAlign w:val="bottom"/>
            <w:hideMark/>
          </w:tcPr>
          <w:p w14:paraId="533297CE" w14:textId="2F865576" w:rsidR="00302928" w:rsidRPr="004F6D44" w:rsidRDefault="00302928" w:rsidP="00302928">
            <w:pPr>
              <w:pBdr>
                <w:bottom w:val="doub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4,113</w:t>
            </w:r>
          </w:p>
        </w:tc>
      </w:tr>
    </w:tbl>
    <w:p w14:paraId="77FF364F" w14:textId="6E6CE868" w:rsidR="00C91EC5" w:rsidRDefault="00EB7C1B" w:rsidP="00765406">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r w:rsidR="00C91EC5">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5310"/>
        <w:gridCol w:w="1935"/>
        <w:gridCol w:w="1935"/>
      </w:tblGrid>
      <w:tr w:rsidR="00302928" w14:paraId="6BE25309" w14:textId="77777777" w:rsidTr="00A000D4">
        <w:tc>
          <w:tcPr>
            <w:tcW w:w="9180" w:type="dxa"/>
            <w:gridSpan w:val="3"/>
            <w:tcBorders>
              <w:top w:val="nil"/>
              <w:left w:val="nil"/>
              <w:bottom w:val="nil"/>
              <w:right w:val="nil"/>
            </w:tcBorders>
            <w:hideMark/>
          </w:tcPr>
          <w:p w14:paraId="443622D0" w14:textId="0905C0DE" w:rsidR="00302928" w:rsidRDefault="009501C5" w:rsidP="00A000D4">
            <w:pPr>
              <w:tabs>
                <w:tab w:val="left" w:pos="600"/>
                <w:tab w:val="left" w:pos="900"/>
                <w:tab w:val="right" w:pos="7280"/>
                <w:tab w:val="right" w:pos="8540"/>
              </w:tabs>
              <w:spacing w:line="340" w:lineRule="exact"/>
              <w:ind w:right="-45"/>
              <w:jc w:val="right"/>
              <w:rPr>
                <w:rFonts w:ascii="Arial" w:hAnsi="Arial" w:cs="Arial"/>
                <w:sz w:val="20"/>
              </w:rPr>
            </w:pPr>
            <w:r w:rsidRPr="00085FC0">
              <w:rPr>
                <w:rFonts w:ascii="Arial" w:hAnsi="Arial"/>
                <w:sz w:val="22"/>
                <w:szCs w:val="22"/>
              </w:rPr>
              <w:tab/>
            </w:r>
            <w:r w:rsidR="00302928">
              <w:rPr>
                <w:rFonts w:ascii="Arial" w:hAnsi="Arial" w:cs="Arial"/>
                <w:sz w:val="20"/>
              </w:rPr>
              <w:t>(Unit: Thousand Baht)</w:t>
            </w:r>
          </w:p>
        </w:tc>
      </w:tr>
      <w:tr w:rsidR="00302928" w14:paraId="21D9BF07" w14:textId="77777777" w:rsidTr="00A000D4">
        <w:tc>
          <w:tcPr>
            <w:tcW w:w="5310" w:type="dxa"/>
            <w:tcBorders>
              <w:top w:val="nil"/>
              <w:left w:val="nil"/>
              <w:bottom w:val="nil"/>
              <w:right w:val="nil"/>
            </w:tcBorders>
          </w:tcPr>
          <w:p w14:paraId="6498796D" w14:textId="77777777" w:rsidR="00302928" w:rsidRDefault="00302928" w:rsidP="00A000D4">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3870" w:type="dxa"/>
            <w:gridSpan w:val="2"/>
            <w:tcBorders>
              <w:top w:val="nil"/>
              <w:left w:val="nil"/>
              <w:bottom w:val="nil"/>
              <w:right w:val="nil"/>
            </w:tcBorders>
            <w:hideMark/>
          </w:tcPr>
          <w:p w14:paraId="48773FDC" w14:textId="77777777" w:rsidR="00302928" w:rsidRDefault="00302928" w:rsidP="00A000D4">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For the three-month periods ended                 31 March</w:t>
            </w:r>
          </w:p>
        </w:tc>
      </w:tr>
      <w:tr w:rsidR="00302928" w:rsidRPr="0053058C" w14:paraId="28BE9874" w14:textId="77777777" w:rsidTr="00302928">
        <w:tc>
          <w:tcPr>
            <w:tcW w:w="5310" w:type="dxa"/>
            <w:tcBorders>
              <w:top w:val="nil"/>
              <w:left w:val="nil"/>
              <w:bottom w:val="nil"/>
              <w:right w:val="nil"/>
            </w:tcBorders>
          </w:tcPr>
          <w:p w14:paraId="39823CCB" w14:textId="77777777" w:rsidR="00302928" w:rsidRDefault="00302928" w:rsidP="00302928">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935" w:type="dxa"/>
            <w:tcBorders>
              <w:top w:val="nil"/>
              <w:left w:val="nil"/>
              <w:bottom w:val="nil"/>
              <w:right w:val="nil"/>
            </w:tcBorders>
          </w:tcPr>
          <w:p w14:paraId="54631C00" w14:textId="140BF1A3" w:rsidR="00302928" w:rsidRPr="0053058C" w:rsidRDefault="00302928" w:rsidP="0030292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2022</w:t>
            </w:r>
          </w:p>
        </w:tc>
        <w:tc>
          <w:tcPr>
            <w:tcW w:w="1935" w:type="dxa"/>
            <w:tcBorders>
              <w:top w:val="nil"/>
              <w:left w:val="nil"/>
              <w:bottom w:val="nil"/>
              <w:right w:val="nil"/>
            </w:tcBorders>
            <w:hideMark/>
          </w:tcPr>
          <w:p w14:paraId="7936072F" w14:textId="03CA7122" w:rsidR="00302928" w:rsidRPr="0053058C" w:rsidRDefault="00302928" w:rsidP="0030292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r>
      <w:tr w:rsidR="00302928" w:rsidRPr="004F6D44" w14:paraId="66FBF55D" w14:textId="77777777" w:rsidTr="00A000D4">
        <w:tc>
          <w:tcPr>
            <w:tcW w:w="5310" w:type="dxa"/>
            <w:tcBorders>
              <w:top w:val="nil"/>
              <w:left w:val="nil"/>
              <w:bottom w:val="nil"/>
              <w:right w:val="nil"/>
            </w:tcBorders>
            <w:hideMark/>
          </w:tcPr>
          <w:p w14:paraId="32EB4FB7" w14:textId="77777777" w:rsidR="00302928" w:rsidRDefault="00302928" w:rsidP="0030292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935" w:type="dxa"/>
            <w:tcBorders>
              <w:top w:val="nil"/>
              <w:left w:val="nil"/>
              <w:bottom w:val="nil"/>
              <w:right w:val="nil"/>
            </w:tcBorders>
          </w:tcPr>
          <w:p w14:paraId="085DF474" w14:textId="624DE4E9" w:rsidR="00302928" w:rsidRPr="006B2B99" w:rsidRDefault="0016240D" w:rsidP="00302928">
            <w:pPr>
              <w:tabs>
                <w:tab w:val="decimal" w:pos="1515"/>
              </w:tabs>
              <w:spacing w:line="340" w:lineRule="exact"/>
              <w:ind w:right="-18"/>
              <w:rPr>
                <w:rFonts w:ascii="Arial" w:hAnsi="Arial" w:cs="Arial"/>
                <w:sz w:val="20"/>
              </w:rPr>
            </w:pPr>
            <w:r>
              <w:rPr>
                <w:rFonts w:ascii="Arial" w:hAnsi="Arial" w:cs="Arial"/>
                <w:sz w:val="20"/>
              </w:rPr>
              <w:t>2,271</w:t>
            </w:r>
          </w:p>
        </w:tc>
        <w:tc>
          <w:tcPr>
            <w:tcW w:w="1935" w:type="dxa"/>
            <w:tcBorders>
              <w:top w:val="nil"/>
              <w:left w:val="nil"/>
              <w:bottom w:val="nil"/>
              <w:right w:val="nil"/>
            </w:tcBorders>
          </w:tcPr>
          <w:p w14:paraId="1777B8DF" w14:textId="558C3303" w:rsidR="00302928" w:rsidRPr="004F6D44" w:rsidRDefault="00302928" w:rsidP="00302928">
            <w:pPr>
              <w:tabs>
                <w:tab w:val="decimal" w:pos="1515"/>
              </w:tabs>
              <w:spacing w:line="340" w:lineRule="exact"/>
              <w:ind w:right="-18"/>
              <w:rPr>
                <w:rFonts w:ascii="Arial" w:hAnsi="Arial" w:cs="Arial"/>
                <w:sz w:val="20"/>
              </w:rPr>
            </w:pPr>
            <w:r>
              <w:rPr>
                <w:rFonts w:ascii="Arial" w:hAnsi="Arial" w:cs="Arial"/>
                <w:sz w:val="20"/>
              </w:rPr>
              <w:t>2,268</w:t>
            </w:r>
          </w:p>
        </w:tc>
      </w:tr>
      <w:tr w:rsidR="00302928" w:rsidRPr="004F6D44" w14:paraId="76EDF6F4" w14:textId="77777777" w:rsidTr="00A000D4">
        <w:tc>
          <w:tcPr>
            <w:tcW w:w="5310" w:type="dxa"/>
            <w:tcBorders>
              <w:top w:val="nil"/>
              <w:left w:val="nil"/>
              <w:bottom w:val="nil"/>
              <w:right w:val="nil"/>
            </w:tcBorders>
            <w:hideMark/>
          </w:tcPr>
          <w:p w14:paraId="6B00CD05" w14:textId="77777777" w:rsidR="00302928" w:rsidRDefault="00302928" w:rsidP="0030292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935" w:type="dxa"/>
            <w:tcBorders>
              <w:top w:val="nil"/>
              <w:left w:val="nil"/>
              <w:bottom w:val="nil"/>
              <w:right w:val="nil"/>
            </w:tcBorders>
          </w:tcPr>
          <w:p w14:paraId="18C629A9" w14:textId="7BBAECE1" w:rsidR="00302928" w:rsidRPr="00EB4FCA" w:rsidRDefault="001A1843" w:rsidP="00302928">
            <w:pPr>
              <w:pBdr>
                <w:bottom w:val="single" w:sz="4" w:space="1" w:color="auto"/>
              </w:pBdr>
              <w:tabs>
                <w:tab w:val="decimal" w:pos="1515"/>
              </w:tabs>
              <w:spacing w:line="340" w:lineRule="exact"/>
              <w:ind w:right="-18"/>
              <w:rPr>
                <w:rFonts w:ascii="Arial" w:hAnsi="Arial" w:cstheme="minorBidi"/>
                <w:sz w:val="20"/>
              </w:rPr>
            </w:pPr>
            <w:r>
              <w:rPr>
                <w:rFonts w:ascii="Arial" w:hAnsi="Arial" w:cstheme="minorBidi"/>
                <w:sz w:val="20"/>
              </w:rPr>
              <w:t>45</w:t>
            </w:r>
          </w:p>
        </w:tc>
        <w:tc>
          <w:tcPr>
            <w:tcW w:w="1935" w:type="dxa"/>
            <w:tcBorders>
              <w:top w:val="nil"/>
              <w:left w:val="nil"/>
              <w:bottom w:val="nil"/>
              <w:right w:val="nil"/>
            </w:tcBorders>
          </w:tcPr>
          <w:p w14:paraId="05390127" w14:textId="22082323" w:rsidR="00302928" w:rsidRPr="004F6D44" w:rsidRDefault="00302928" w:rsidP="00302928">
            <w:pPr>
              <w:pBdr>
                <w:bottom w:val="single" w:sz="4" w:space="1" w:color="auto"/>
              </w:pBdr>
              <w:tabs>
                <w:tab w:val="decimal" w:pos="1515"/>
              </w:tabs>
              <w:spacing w:line="340" w:lineRule="exact"/>
              <w:ind w:right="-18"/>
              <w:rPr>
                <w:rFonts w:ascii="Arial" w:hAnsi="Arial" w:cs="Arial"/>
                <w:sz w:val="20"/>
              </w:rPr>
            </w:pPr>
            <w:r>
              <w:rPr>
                <w:rFonts w:ascii="Arial" w:hAnsi="Arial" w:cstheme="minorBidi"/>
                <w:sz w:val="20"/>
              </w:rPr>
              <w:t>53</w:t>
            </w:r>
          </w:p>
        </w:tc>
      </w:tr>
      <w:tr w:rsidR="00302928" w:rsidRPr="004F6D44" w14:paraId="3090B9C6" w14:textId="77777777" w:rsidTr="00A000D4">
        <w:tc>
          <w:tcPr>
            <w:tcW w:w="5310" w:type="dxa"/>
            <w:tcBorders>
              <w:top w:val="nil"/>
              <w:left w:val="nil"/>
              <w:bottom w:val="nil"/>
              <w:right w:val="nil"/>
            </w:tcBorders>
            <w:hideMark/>
          </w:tcPr>
          <w:p w14:paraId="2227DAEA" w14:textId="77777777" w:rsidR="00302928" w:rsidRDefault="00302928" w:rsidP="00302928">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935" w:type="dxa"/>
            <w:tcBorders>
              <w:top w:val="nil"/>
              <w:left w:val="nil"/>
              <w:bottom w:val="nil"/>
              <w:right w:val="nil"/>
            </w:tcBorders>
          </w:tcPr>
          <w:p w14:paraId="6E06089D" w14:textId="6E59FC97" w:rsidR="00302928" w:rsidRPr="006B2B99" w:rsidRDefault="00E46FBE" w:rsidP="00302928">
            <w:pPr>
              <w:pBdr>
                <w:bottom w:val="double" w:sz="4" w:space="1" w:color="auto"/>
              </w:pBdr>
              <w:tabs>
                <w:tab w:val="decimal" w:pos="1515"/>
              </w:tabs>
              <w:spacing w:line="340" w:lineRule="exact"/>
              <w:ind w:right="-18"/>
              <w:rPr>
                <w:rFonts w:ascii="Arial" w:hAnsi="Arial" w:cs="Arial"/>
                <w:sz w:val="20"/>
              </w:rPr>
            </w:pPr>
            <w:r>
              <w:rPr>
                <w:rFonts w:ascii="Arial" w:hAnsi="Arial" w:cs="Arial"/>
                <w:sz w:val="20"/>
              </w:rPr>
              <w:t>2,316</w:t>
            </w:r>
          </w:p>
        </w:tc>
        <w:tc>
          <w:tcPr>
            <w:tcW w:w="1935" w:type="dxa"/>
            <w:tcBorders>
              <w:top w:val="nil"/>
              <w:left w:val="nil"/>
              <w:bottom w:val="nil"/>
              <w:right w:val="nil"/>
            </w:tcBorders>
          </w:tcPr>
          <w:p w14:paraId="7885656B" w14:textId="71B40EFD" w:rsidR="00302928" w:rsidRPr="004F6D44" w:rsidRDefault="00302928" w:rsidP="00302928">
            <w:pPr>
              <w:pBdr>
                <w:bottom w:val="double" w:sz="4" w:space="1" w:color="auto"/>
              </w:pBdr>
              <w:tabs>
                <w:tab w:val="decimal" w:pos="1515"/>
              </w:tabs>
              <w:spacing w:line="340" w:lineRule="exact"/>
              <w:ind w:right="-18"/>
              <w:rPr>
                <w:rFonts w:ascii="Arial" w:hAnsi="Arial" w:cs="Arial"/>
                <w:sz w:val="20"/>
              </w:rPr>
            </w:pPr>
            <w:r>
              <w:rPr>
                <w:rFonts w:ascii="Arial" w:hAnsi="Arial" w:cs="Arial"/>
                <w:sz w:val="20"/>
              </w:rPr>
              <w:t>2,321</w:t>
            </w:r>
          </w:p>
        </w:tc>
      </w:tr>
    </w:tbl>
    <w:p w14:paraId="1F651594" w14:textId="424411F0" w:rsidR="003A31C0" w:rsidRPr="007B56DD" w:rsidRDefault="006E6AAB" w:rsidP="008C6E9B">
      <w:pPr>
        <w:spacing w:before="120" w:after="120" w:line="380" w:lineRule="exact"/>
        <w:ind w:left="540" w:hanging="540"/>
        <w:jc w:val="both"/>
        <w:rPr>
          <w:rFonts w:ascii="Arial" w:hAnsi="Arial"/>
          <w:b/>
          <w:bCs/>
          <w:sz w:val="22"/>
          <w:szCs w:val="22"/>
        </w:rPr>
      </w:pPr>
      <w:r>
        <w:rPr>
          <w:rFonts w:ascii="Arial" w:hAnsi="Arial"/>
          <w:b/>
          <w:bCs/>
          <w:sz w:val="22"/>
          <w:szCs w:val="22"/>
        </w:rPr>
        <w:t>3</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w:t>
      </w:r>
      <w:r w:rsidR="00EB06EE">
        <w:rPr>
          <w:rFonts w:ascii="Arial" w:hAnsi="Arial"/>
          <w:b/>
          <w:bCs/>
          <w:sz w:val="22"/>
          <w:szCs w:val="22"/>
        </w:rPr>
        <w:t xml:space="preserve"> and other</w:t>
      </w:r>
      <w:r w:rsidR="003A31C0" w:rsidRPr="007B56DD">
        <w:rPr>
          <w:rFonts w:ascii="Arial" w:hAnsi="Arial"/>
          <w:b/>
          <w:bCs/>
          <w:sz w:val="22"/>
          <w:szCs w:val="22"/>
        </w:rPr>
        <w:t xml:space="preserve"> receivable</w:t>
      </w:r>
      <w:r w:rsidR="00274D3A">
        <w:rPr>
          <w:rFonts w:ascii="Arial" w:hAnsi="Arial"/>
          <w:b/>
          <w:bCs/>
          <w:sz w:val="22"/>
          <w:szCs w:val="22"/>
        </w:rPr>
        <w:t>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0677DE68" w:rsidR="00287919" w:rsidRPr="00C717C1" w:rsidRDefault="003A31C0" w:rsidP="008C6E9B">
            <w:pPr>
              <w:tabs>
                <w:tab w:val="right" w:pos="7280"/>
                <w:tab w:val="right" w:pos="8540"/>
              </w:tabs>
              <w:spacing w:line="380" w:lineRule="exact"/>
              <w:jc w:val="right"/>
              <w:rPr>
                <w:rFonts w:ascii="Arial" w:hAnsi="Arial" w:cs="Arial"/>
                <w:sz w:val="22"/>
                <w:szCs w:val="22"/>
              </w:rPr>
            </w:pPr>
            <w:r w:rsidRPr="00420727">
              <w:rPr>
                <w:rFonts w:ascii="Arial" w:hAnsi="Arial" w:cs="Arial"/>
                <w:sz w:val="22"/>
                <w:szCs w:val="22"/>
              </w:rPr>
              <w:tab/>
            </w:r>
            <w:r w:rsidR="00287919" w:rsidRPr="00C717C1">
              <w:rPr>
                <w:rFonts w:ascii="Arial" w:hAnsi="Arial" w:cs="Arial"/>
                <w:sz w:val="22"/>
                <w:szCs w:val="22"/>
              </w:rPr>
              <w:t>(Unit: Thousand Baht)</w:t>
            </w:r>
          </w:p>
        </w:tc>
      </w:tr>
      <w:tr w:rsidR="00287919" w:rsidRPr="00C717C1" w14:paraId="39C20586" w14:textId="77777777" w:rsidTr="001A0A5A">
        <w:tc>
          <w:tcPr>
            <w:tcW w:w="5310" w:type="dxa"/>
          </w:tcPr>
          <w:p w14:paraId="33BEB7AE" w14:textId="77777777"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14:paraId="3699553E" w14:textId="1471FBC0" w:rsidR="00287919" w:rsidRPr="00C717C1" w:rsidRDefault="00302928"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31 March</w:t>
            </w:r>
            <w:r w:rsidR="004F6D44">
              <w:rPr>
                <w:rFonts w:ascii="Arial" w:hAnsi="Arial" w:cs="Arial"/>
                <w:spacing w:val="-4"/>
                <w:sz w:val="22"/>
                <w:szCs w:val="22"/>
              </w:rPr>
              <w:t xml:space="preserve">                202</w:t>
            </w:r>
            <w:r>
              <w:rPr>
                <w:rFonts w:ascii="Arial" w:hAnsi="Arial" w:cs="Arial"/>
                <w:spacing w:val="-4"/>
                <w:sz w:val="22"/>
                <w:szCs w:val="22"/>
              </w:rPr>
              <w:t>2</w:t>
            </w:r>
          </w:p>
        </w:tc>
        <w:tc>
          <w:tcPr>
            <w:tcW w:w="1935" w:type="dxa"/>
            <w:vAlign w:val="bottom"/>
          </w:tcPr>
          <w:p w14:paraId="33680CDB" w14:textId="1DBDBEA5"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w:t>
            </w:r>
            <w:r w:rsidR="00302928">
              <w:rPr>
                <w:rFonts w:ascii="Arial" w:hAnsi="Arial" w:cs="Arial"/>
                <w:spacing w:val="-6"/>
                <w:sz w:val="22"/>
                <w:szCs w:val="22"/>
              </w:rPr>
              <w:t>1</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302928" w:rsidRPr="00C717C1" w14:paraId="76F8C127" w14:textId="77777777" w:rsidTr="001A0A5A">
        <w:tc>
          <w:tcPr>
            <w:tcW w:w="5310" w:type="dxa"/>
          </w:tcPr>
          <w:p w14:paraId="280EAEE6" w14:textId="77777777" w:rsidR="00302928" w:rsidRPr="00C717C1" w:rsidRDefault="00302928" w:rsidP="00302928">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15E00A74" w:rsidR="00302928" w:rsidRPr="00C717C1" w:rsidRDefault="00B70CE1" w:rsidP="00302928">
            <w:pPr>
              <w:tabs>
                <w:tab w:val="decimal" w:pos="1515"/>
              </w:tabs>
              <w:spacing w:line="380" w:lineRule="exact"/>
              <w:rPr>
                <w:rFonts w:ascii="Arial" w:hAnsi="Arial" w:cs="Arial"/>
                <w:sz w:val="22"/>
                <w:szCs w:val="22"/>
              </w:rPr>
            </w:pPr>
            <w:r>
              <w:rPr>
                <w:rFonts w:ascii="Arial" w:hAnsi="Arial" w:cs="Arial"/>
                <w:sz w:val="22"/>
                <w:szCs w:val="22"/>
              </w:rPr>
              <w:t>280,127</w:t>
            </w:r>
          </w:p>
        </w:tc>
        <w:tc>
          <w:tcPr>
            <w:tcW w:w="1935" w:type="dxa"/>
            <w:vAlign w:val="bottom"/>
          </w:tcPr>
          <w:p w14:paraId="1BC53115" w14:textId="4EA78109" w:rsidR="00302928" w:rsidRPr="004F6D44" w:rsidRDefault="00302928" w:rsidP="00302928">
            <w:pPr>
              <w:tabs>
                <w:tab w:val="decimal" w:pos="1515"/>
              </w:tabs>
              <w:spacing w:line="380" w:lineRule="exact"/>
              <w:rPr>
                <w:rFonts w:ascii="Arial" w:hAnsi="Arial" w:cs="Arial"/>
                <w:sz w:val="22"/>
                <w:szCs w:val="22"/>
              </w:rPr>
            </w:pPr>
            <w:r w:rsidRPr="00302928">
              <w:rPr>
                <w:rFonts w:ascii="Arial" w:hAnsi="Arial" w:cs="Arial"/>
                <w:sz w:val="22"/>
                <w:szCs w:val="22"/>
              </w:rPr>
              <w:t>156,306</w:t>
            </w:r>
          </w:p>
        </w:tc>
      </w:tr>
      <w:tr w:rsidR="00302928" w:rsidRPr="00C717C1" w14:paraId="6C1EE5D6" w14:textId="77777777" w:rsidTr="001A0A5A">
        <w:tc>
          <w:tcPr>
            <w:tcW w:w="5310" w:type="dxa"/>
          </w:tcPr>
          <w:p w14:paraId="4016DCCB" w14:textId="77777777" w:rsidR="00302928" w:rsidRPr="00C717C1" w:rsidRDefault="00302928" w:rsidP="00302928">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302928" w:rsidRPr="00C717C1" w:rsidRDefault="00302928" w:rsidP="00302928">
            <w:pPr>
              <w:tabs>
                <w:tab w:val="decimal" w:pos="1515"/>
              </w:tabs>
              <w:spacing w:line="380" w:lineRule="exact"/>
              <w:rPr>
                <w:rFonts w:ascii="Arial" w:hAnsi="Arial" w:cs="Arial"/>
                <w:sz w:val="22"/>
                <w:szCs w:val="22"/>
              </w:rPr>
            </w:pPr>
          </w:p>
        </w:tc>
        <w:tc>
          <w:tcPr>
            <w:tcW w:w="1935" w:type="dxa"/>
            <w:vAlign w:val="bottom"/>
          </w:tcPr>
          <w:p w14:paraId="3DAE8B33" w14:textId="77777777" w:rsidR="00302928" w:rsidRPr="004F6D44" w:rsidRDefault="00302928" w:rsidP="00302928">
            <w:pPr>
              <w:tabs>
                <w:tab w:val="decimal" w:pos="1515"/>
              </w:tabs>
              <w:spacing w:line="380" w:lineRule="exact"/>
              <w:rPr>
                <w:rFonts w:ascii="Arial" w:hAnsi="Arial" w:cs="Arial"/>
                <w:sz w:val="22"/>
                <w:szCs w:val="22"/>
              </w:rPr>
            </w:pPr>
          </w:p>
        </w:tc>
      </w:tr>
      <w:tr w:rsidR="00302928" w:rsidRPr="00C717C1" w14:paraId="670CB072" w14:textId="77777777" w:rsidTr="001A0A5A">
        <w:tc>
          <w:tcPr>
            <w:tcW w:w="5310" w:type="dxa"/>
          </w:tcPr>
          <w:p w14:paraId="7864396D" w14:textId="77777777" w:rsidR="00302928" w:rsidRPr="0026283C" w:rsidRDefault="00302928" w:rsidP="00302928">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508F8C02" w:rsidR="00302928" w:rsidRPr="00C717C1" w:rsidRDefault="002467BF"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5,585</w:t>
            </w:r>
          </w:p>
        </w:tc>
        <w:tc>
          <w:tcPr>
            <w:tcW w:w="1935" w:type="dxa"/>
            <w:vAlign w:val="bottom"/>
          </w:tcPr>
          <w:p w14:paraId="59993ED7" w14:textId="37A37BCA" w:rsidR="00302928" w:rsidRPr="004F6D44" w:rsidRDefault="00302928" w:rsidP="00302928">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6,560</w:t>
            </w:r>
          </w:p>
        </w:tc>
      </w:tr>
      <w:tr w:rsidR="00302928" w:rsidRPr="00C717C1" w14:paraId="7171D301" w14:textId="77777777" w:rsidTr="001A0A5A">
        <w:tc>
          <w:tcPr>
            <w:tcW w:w="5310" w:type="dxa"/>
          </w:tcPr>
          <w:p w14:paraId="6CD9E64B" w14:textId="77777777" w:rsidR="00302928" w:rsidRPr="00C717C1" w:rsidRDefault="00302928" w:rsidP="00302928">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14:paraId="7E64C620" w14:textId="61FBCCE2" w:rsidR="00302928" w:rsidRPr="00C717C1" w:rsidRDefault="00E3099A" w:rsidP="00302928">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285,712</w:t>
            </w:r>
          </w:p>
        </w:tc>
        <w:tc>
          <w:tcPr>
            <w:tcW w:w="1935" w:type="dxa"/>
            <w:vAlign w:val="bottom"/>
          </w:tcPr>
          <w:p w14:paraId="7B11B5A1" w14:textId="068FB1DE" w:rsidR="00302928" w:rsidRPr="004F6D44" w:rsidRDefault="00302928" w:rsidP="00302928">
            <w:pPr>
              <w:pBdr>
                <w:bottom w:val="single" w:sz="4" w:space="1" w:color="auto"/>
              </w:pBdr>
              <w:tabs>
                <w:tab w:val="decimal" w:pos="1515"/>
              </w:tabs>
              <w:spacing w:line="380" w:lineRule="exact"/>
              <w:rPr>
                <w:rFonts w:ascii="Arial" w:hAnsi="Arial" w:cs="Arial"/>
                <w:sz w:val="22"/>
                <w:szCs w:val="22"/>
                <w:cs/>
              </w:rPr>
            </w:pPr>
            <w:r w:rsidRPr="00302928">
              <w:rPr>
                <w:rFonts w:ascii="Arial" w:hAnsi="Arial" w:cs="Arial"/>
                <w:sz w:val="22"/>
                <w:szCs w:val="22"/>
              </w:rPr>
              <w:t>162,866</w:t>
            </w:r>
          </w:p>
        </w:tc>
      </w:tr>
      <w:tr w:rsidR="00EB06EE" w:rsidRPr="00C717C1" w14:paraId="15689837" w14:textId="77777777" w:rsidTr="00C97782">
        <w:tc>
          <w:tcPr>
            <w:tcW w:w="5310" w:type="dxa"/>
          </w:tcPr>
          <w:p w14:paraId="4CAA1B29" w14:textId="256918D6" w:rsidR="00EB06EE" w:rsidRPr="00C717C1" w:rsidRDefault="00CD6EEC" w:rsidP="00C97782">
            <w:pPr>
              <w:spacing w:line="380" w:lineRule="exact"/>
              <w:jc w:val="thaiDistribute"/>
              <w:outlineLvl w:val="0"/>
              <w:rPr>
                <w:rFonts w:ascii="Arial" w:hAnsi="Arial" w:cs="Arial"/>
                <w:b/>
                <w:bCs/>
                <w:sz w:val="22"/>
                <w:szCs w:val="22"/>
                <w:cs/>
              </w:rPr>
            </w:pPr>
            <w:proofErr w:type="gramStart"/>
            <w:r>
              <w:rPr>
                <w:rFonts w:ascii="Arial" w:hAnsi="Arial" w:cs="Arial"/>
                <w:b/>
                <w:bCs/>
                <w:sz w:val="22"/>
                <w:szCs w:val="22"/>
              </w:rPr>
              <w:t>Other</w:t>
            </w:r>
            <w:proofErr w:type="gramEnd"/>
            <w:r w:rsidR="00EB06EE" w:rsidRPr="00C717C1">
              <w:rPr>
                <w:rFonts w:ascii="Arial" w:hAnsi="Arial" w:cs="Arial"/>
                <w:b/>
                <w:bCs/>
                <w:sz w:val="22"/>
                <w:szCs w:val="22"/>
              </w:rPr>
              <w:t xml:space="preserve"> receivable</w:t>
            </w:r>
          </w:p>
        </w:tc>
        <w:tc>
          <w:tcPr>
            <w:tcW w:w="1935" w:type="dxa"/>
            <w:vAlign w:val="bottom"/>
          </w:tcPr>
          <w:p w14:paraId="34E0C245" w14:textId="77777777" w:rsidR="00EB06EE" w:rsidRPr="00C717C1" w:rsidRDefault="00EB06EE" w:rsidP="00C97782">
            <w:pPr>
              <w:tabs>
                <w:tab w:val="decimal" w:pos="1515"/>
              </w:tabs>
              <w:spacing w:line="380" w:lineRule="exact"/>
              <w:rPr>
                <w:rFonts w:ascii="Arial" w:hAnsi="Arial" w:cs="Arial"/>
                <w:sz w:val="22"/>
                <w:szCs w:val="22"/>
              </w:rPr>
            </w:pPr>
          </w:p>
        </w:tc>
        <w:tc>
          <w:tcPr>
            <w:tcW w:w="1935" w:type="dxa"/>
            <w:vAlign w:val="bottom"/>
          </w:tcPr>
          <w:p w14:paraId="2D89AAC2" w14:textId="77777777" w:rsidR="00EB06EE" w:rsidRPr="00C717C1" w:rsidRDefault="00EB06EE" w:rsidP="00C97782">
            <w:pPr>
              <w:tabs>
                <w:tab w:val="decimal" w:pos="1515"/>
              </w:tabs>
              <w:spacing w:line="380" w:lineRule="exact"/>
              <w:rPr>
                <w:rFonts w:ascii="Arial" w:hAnsi="Arial" w:cs="Arial"/>
                <w:sz w:val="22"/>
                <w:szCs w:val="22"/>
              </w:rPr>
            </w:pPr>
          </w:p>
        </w:tc>
      </w:tr>
      <w:tr w:rsidR="00EB06EE" w:rsidRPr="00C717C1" w14:paraId="568CAD0A" w14:textId="77777777" w:rsidTr="00C97782">
        <w:tc>
          <w:tcPr>
            <w:tcW w:w="5310" w:type="dxa"/>
          </w:tcPr>
          <w:p w14:paraId="7A3E7505" w14:textId="2977BED5" w:rsidR="00EB06EE" w:rsidRPr="00C717C1" w:rsidRDefault="00D65AB5" w:rsidP="00C97782">
            <w:pPr>
              <w:spacing w:line="380" w:lineRule="exact"/>
              <w:jc w:val="thaiDistribute"/>
              <w:outlineLvl w:val="0"/>
              <w:rPr>
                <w:rFonts w:ascii="Arial" w:hAnsi="Arial" w:cs="Arial"/>
                <w:sz w:val="22"/>
                <w:szCs w:val="22"/>
                <w:cs/>
              </w:rPr>
            </w:pPr>
            <w:r>
              <w:rPr>
                <w:rFonts w:ascii="Arial" w:hAnsi="Arial" w:cs="Arial"/>
                <w:sz w:val="22"/>
                <w:szCs w:val="22"/>
              </w:rPr>
              <w:t xml:space="preserve">Other </w:t>
            </w:r>
            <w:r w:rsidR="00EB06EE" w:rsidRPr="00C717C1">
              <w:rPr>
                <w:rFonts w:ascii="Arial" w:hAnsi="Arial" w:cs="Arial"/>
                <w:sz w:val="22"/>
                <w:szCs w:val="22"/>
              </w:rPr>
              <w:t>receivable - unrelated part</w:t>
            </w:r>
            <w:r>
              <w:rPr>
                <w:rFonts w:ascii="Arial" w:hAnsi="Arial" w:cs="Arial"/>
                <w:sz w:val="22"/>
                <w:szCs w:val="22"/>
              </w:rPr>
              <w:t>y</w:t>
            </w:r>
          </w:p>
        </w:tc>
        <w:tc>
          <w:tcPr>
            <w:tcW w:w="1935" w:type="dxa"/>
            <w:vAlign w:val="bottom"/>
          </w:tcPr>
          <w:p w14:paraId="491C346E" w14:textId="2503BF18" w:rsidR="00EB06EE" w:rsidRPr="00C717C1" w:rsidRDefault="00CD6EEC" w:rsidP="00C9778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504</w:t>
            </w:r>
          </w:p>
        </w:tc>
        <w:tc>
          <w:tcPr>
            <w:tcW w:w="1935" w:type="dxa"/>
            <w:vAlign w:val="bottom"/>
          </w:tcPr>
          <w:p w14:paraId="5A14444A" w14:textId="00A9AE39" w:rsidR="00EB06EE" w:rsidRPr="004F6D44" w:rsidRDefault="0021155F" w:rsidP="00C97782">
            <w:pPr>
              <w:pBdr>
                <w:bottom w:val="single" w:sz="4" w:space="1" w:color="auto"/>
              </w:pBdr>
              <w:tabs>
                <w:tab w:val="decimal" w:pos="1515"/>
              </w:tabs>
              <w:spacing w:line="380" w:lineRule="exact"/>
              <w:rPr>
                <w:rFonts w:ascii="Arial" w:hAnsi="Arial" w:cs="Arial"/>
                <w:sz w:val="22"/>
                <w:szCs w:val="22"/>
                <w:cs/>
              </w:rPr>
            </w:pPr>
            <w:r>
              <w:rPr>
                <w:rFonts w:ascii="Arial" w:hAnsi="Arial" w:cs="Arial"/>
                <w:sz w:val="22"/>
                <w:szCs w:val="22"/>
              </w:rPr>
              <w:t>-</w:t>
            </w:r>
          </w:p>
        </w:tc>
      </w:tr>
      <w:tr w:rsidR="00EB06EE" w:rsidRPr="00C717C1" w14:paraId="63BB29DE" w14:textId="77777777" w:rsidTr="00C97782">
        <w:tc>
          <w:tcPr>
            <w:tcW w:w="5310" w:type="dxa"/>
          </w:tcPr>
          <w:p w14:paraId="52FF8989" w14:textId="5434AF47" w:rsidR="00EB06EE" w:rsidRPr="00C717C1" w:rsidRDefault="00EB06EE" w:rsidP="00C97782">
            <w:pPr>
              <w:spacing w:line="380" w:lineRule="exact"/>
              <w:jc w:val="thaiDistribute"/>
              <w:outlineLvl w:val="0"/>
              <w:rPr>
                <w:rFonts w:ascii="Arial" w:hAnsi="Arial" w:cs="Arial"/>
                <w:sz w:val="22"/>
                <w:szCs w:val="22"/>
                <w:cs/>
              </w:rPr>
            </w:pPr>
            <w:r w:rsidRPr="00C717C1">
              <w:rPr>
                <w:rFonts w:ascii="Arial" w:hAnsi="Arial" w:cs="Arial"/>
                <w:sz w:val="22"/>
                <w:szCs w:val="22"/>
              </w:rPr>
              <w:t xml:space="preserve">Total </w:t>
            </w:r>
            <w:r w:rsidR="00CD6EEC">
              <w:rPr>
                <w:rFonts w:ascii="Arial" w:hAnsi="Arial" w:cs="Arial"/>
                <w:sz w:val="22"/>
                <w:szCs w:val="22"/>
              </w:rPr>
              <w:t>other</w:t>
            </w:r>
            <w:r w:rsidRPr="00C717C1">
              <w:rPr>
                <w:rFonts w:ascii="Arial" w:hAnsi="Arial" w:cs="Arial"/>
                <w:sz w:val="22"/>
                <w:szCs w:val="22"/>
              </w:rPr>
              <w:t xml:space="preserve"> receivable - unrelated part</w:t>
            </w:r>
            <w:r w:rsidR="00D65AB5">
              <w:rPr>
                <w:rFonts w:ascii="Arial" w:hAnsi="Arial" w:cs="Arial"/>
                <w:sz w:val="22"/>
                <w:szCs w:val="22"/>
              </w:rPr>
              <w:t>y</w:t>
            </w:r>
          </w:p>
        </w:tc>
        <w:tc>
          <w:tcPr>
            <w:tcW w:w="1935" w:type="dxa"/>
            <w:vAlign w:val="bottom"/>
          </w:tcPr>
          <w:p w14:paraId="304C3C30" w14:textId="1353CE53" w:rsidR="00EB06EE" w:rsidRPr="00C717C1" w:rsidRDefault="00CD6EEC" w:rsidP="00C9778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504</w:t>
            </w:r>
          </w:p>
        </w:tc>
        <w:tc>
          <w:tcPr>
            <w:tcW w:w="1935" w:type="dxa"/>
            <w:vAlign w:val="bottom"/>
          </w:tcPr>
          <w:p w14:paraId="77ADDB18" w14:textId="088D7995" w:rsidR="00EB06EE" w:rsidRPr="004F6D44" w:rsidRDefault="0021155F" w:rsidP="00C97782">
            <w:pPr>
              <w:pBdr>
                <w:bottom w:val="single" w:sz="4" w:space="1" w:color="auto"/>
              </w:pBdr>
              <w:tabs>
                <w:tab w:val="decimal" w:pos="1515"/>
              </w:tabs>
              <w:spacing w:line="380" w:lineRule="exact"/>
              <w:rPr>
                <w:rFonts w:ascii="Arial" w:hAnsi="Arial" w:cs="Arial"/>
                <w:sz w:val="22"/>
                <w:szCs w:val="22"/>
                <w:cs/>
              </w:rPr>
            </w:pPr>
            <w:r>
              <w:rPr>
                <w:rFonts w:ascii="Arial" w:hAnsi="Arial" w:cs="Arial"/>
                <w:sz w:val="22"/>
                <w:szCs w:val="22"/>
              </w:rPr>
              <w:t>-</w:t>
            </w:r>
          </w:p>
        </w:tc>
      </w:tr>
      <w:tr w:rsidR="00302928" w:rsidRPr="00C717C1" w14:paraId="15299CFA" w14:textId="77777777" w:rsidTr="001A0A5A">
        <w:trPr>
          <w:trHeight w:val="369"/>
        </w:trPr>
        <w:tc>
          <w:tcPr>
            <w:tcW w:w="5310" w:type="dxa"/>
          </w:tcPr>
          <w:p w14:paraId="36B8AE65" w14:textId="3E9B419F" w:rsidR="00302928" w:rsidRPr="00C717C1" w:rsidRDefault="00302928" w:rsidP="00302928">
            <w:pPr>
              <w:spacing w:line="380" w:lineRule="exact"/>
              <w:jc w:val="thaiDistribute"/>
              <w:outlineLvl w:val="0"/>
              <w:rPr>
                <w:rFonts w:ascii="Arial" w:hAnsi="Arial" w:cs="Arial"/>
                <w:sz w:val="22"/>
                <w:szCs w:val="22"/>
                <w:cs/>
              </w:rPr>
            </w:pPr>
            <w:r w:rsidRPr="00C717C1">
              <w:rPr>
                <w:rFonts w:ascii="Arial" w:hAnsi="Arial" w:cs="Arial"/>
                <w:sz w:val="22"/>
                <w:szCs w:val="22"/>
              </w:rPr>
              <w:t xml:space="preserve">Total trade </w:t>
            </w:r>
            <w:r w:rsidR="00CD6EEC">
              <w:rPr>
                <w:rFonts w:ascii="Arial" w:hAnsi="Arial" w:cs="Arial"/>
                <w:sz w:val="22"/>
                <w:szCs w:val="22"/>
              </w:rPr>
              <w:t xml:space="preserve">and other </w:t>
            </w:r>
            <w:r w:rsidRPr="00C717C1">
              <w:rPr>
                <w:rFonts w:ascii="Arial" w:hAnsi="Arial" w:cs="Arial"/>
                <w:sz w:val="22"/>
                <w:szCs w:val="22"/>
              </w:rPr>
              <w:t>receivables</w:t>
            </w:r>
          </w:p>
        </w:tc>
        <w:tc>
          <w:tcPr>
            <w:tcW w:w="1935" w:type="dxa"/>
            <w:vAlign w:val="bottom"/>
          </w:tcPr>
          <w:p w14:paraId="66073B38" w14:textId="6FCCA9EA" w:rsidR="00302928" w:rsidRPr="00C717C1" w:rsidRDefault="00CD6EEC" w:rsidP="00302928">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286,216</w:t>
            </w:r>
          </w:p>
        </w:tc>
        <w:tc>
          <w:tcPr>
            <w:tcW w:w="1935" w:type="dxa"/>
            <w:vAlign w:val="bottom"/>
          </w:tcPr>
          <w:p w14:paraId="3E77CE14" w14:textId="168A0B87" w:rsidR="00302928" w:rsidRPr="004F6D44" w:rsidRDefault="00302928" w:rsidP="00302928">
            <w:pPr>
              <w:pBdr>
                <w:bottom w:val="double" w:sz="4" w:space="1" w:color="auto"/>
              </w:pBdr>
              <w:tabs>
                <w:tab w:val="decimal" w:pos="1515"/>
              </w:tabs>
              <w:spacing w:line="380" w:lineRule="exact"/>
              <w:rPr>
                <w:rFonts w:ascii="Arial" w:hAnsi="Arial" w:cs="Arial"/>
                <w:sz w:val="22"/>
                <w:szCs w:val="22"/>
                <w:cs/>
              </w:rPr>
            </w:pPr>
            <w:r w:rsidRPr="00302928">
              <w:rPr>
                <w:rFonts w:ascii="Arial" w:hAnsi="Arial" w:cs="Arial"/>
                <w:sz w:val="22"/>
                <w:szCs w:val="22"/>
              </w:rPr>
              <w:t>162,866</w:t>
            </w:r>
          </w:p>
        </w:tc>
      </w:tr>
    </w:tbl>
    <w:p w14:paraId="7877CFC6" w14:textId="1DECB50E"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w:t>
      </w:r>
      <w:proofErr w:type="gramStart"/>
      <w:r w:rsidRPr="00525A70">
        <w:rPr>
          <w:rFonts w:ascii="Arial" w:hAnsi="Arial" w:cs="Arial"/>
          <w:sz w:val="22"/>
          <w:szCs w:val="22"/>
        </w:rPr>
        <w:t>at</w:t>
      </w:r>
      <w:proofErr w:type="gramEnd"/>
      <w:r w:rsidRPr="00525A70">
        <w:rPr>
          <w:rFonts w:ascii="Arial" w:hAnsi="Arial" w:cs="Arial"/>
          <w:sz w:val="22"/>
          <w:szCs w:val="22"/>
        </w:rPr>
        <w:t xml:space="preserve"> </w:t>
      </w:r>
      <w:r w:rsidR="00302928">
        <w:rPr>
          <w:rFonts w:ascii="Arial" w:hAnsi="Arial" w:cs="Arial"/>
          <w:spacing w:val="-4"/>
          <w:sz w:val="22"/>
          <w:szCs w:val="22"/>
        </w:rPr>
        <w:t>31 March</w:t>
      </w:r>
      <w:r w:rsidR="004F6D44">
        <w:rPr>
          <w:rFonts w:ascii="Arial" w:hAnsi="Arial" w:cs="Arial"/>
          <w:spacing w:val="-4"/>
          <w:sz w:val="22"/>
          <w:szCs w:val="22"/>
        </w:rPr>
        <w:t xml:space="preserve"> 202</w:t>
      </w:r>
      <w:r w:rsidR="00302928">
        <w:rPr>
          <w:rFonts w:ascii="Arial" w:hAnsi="Arial" w:cs="Arial"/>
          <w:spacing w:val="-4"/>
          <w:sz w:val="22"/>
          <w:szCs w:val="22"/>
        </w:rPr>
        <w:t>2</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08254F">
        <w:rPr>
          <w:rFonts w:ascii="Arial" w:hAnsi="Arial" w:cs="Arial"/>
          <w:sz w:val="22"/>
          <w:szCs w:val="22"/>
        </w:rPr>
        <w:t xml:space="preserve">t </w:t>
      </w:r>
      <w:r w:rsidR="00B35363">
        <w:rPr>
          <w:rFonts w:ascii="Arial" w:hAnsi="Arial" w:cs="Arial"/>
          <w:sz w:val="22"/>
          <w:szCs w:val="22"/>
        </w:rPr>
        <w:t>118</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w:t>
      </w:r>
      <w:r w:rsidR="00302928">
        <w:rPr>
          <w:rFonts w:ascii="Arial" w:hAnsi="Arial" w:cs="Arial"/>
          <w:sz w:val="22"/>
          <w:szCs w:val="22"/>
        </w:rPr>
        <w:t>1</w:t>
      </w:r>
      <w:r w:rsidRPr="00525A70">
        <w:rPr>
          <w:rFonts w:ascii="Arial" w:hAnsi="Arial" w:cs="Arial"/>
          <w:sz w:val="22"/>
          <w:szCs w:val="22"/>
        </w:rPr>
        <w:t xml:space="preserve">: Baht </w:t>
      </w:r>
      <w:r w:rsidR="00302928">
        <w:rPr>
          <w:rFonts w:ascii="Arial" w:hAnsi="Arial" w:cs="Arial"/>
          <w:sz w:val="22"/>
          <w:szCs w:val="22"/>
        </w:rPr>
        <w:t>142</w:t>
      </w:r>
      <w:r w:rsidR="00197BA7" w:rsidRPr="00525A70">
        <w:rPr>
          <w:rFonts w:ascii="Arial" w:hAnsi="Arial" w:cs="Arial"/>
          <w:sz w:val="22"/>
          <w:szCs w:val="22"/>
        </w:rPr>
        <w:t xml:space="preserve"> </w:t>
      </w:r>
      <w:r w:rsidRPr="00525A70">
        <w:rPr>
          <w:rFonts w:ascii="Arial" w:hAnsi="Arial" w:cs="Arial"/>
          <w:sz w:val="22"/>
          <w:szCs w:val="22"/>
        </w:rPr>
        <w:t>million).</w:t>
      </w:r>
    </w:p>
    <w:p w14:paraId="276ADE89" w14:textId="77777777" w:rsidR="00C91EC5" w:rsidRDefault="00C91E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4EA9DD" w14:textId="6789E74B" w:rsidR="003A31C0" w:rsidRPr="00420727" w:rsidRDefault="003B1616"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lastRenderedPageBreak/>
        <w:t>4</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 xml:space="preserve">Property, </w:t>
      </w:r>
      <w:proofErr w:type="gramStart"/>
      <w:r w:rsidR="003A31C0" w:rsidRPr="00420727">
        <w:rPr>
          <w:rFonts w:ascii="Arial" w:hAnsi="Arial"/>
          <w:b/>
          <w:bCs/>
          <w:sz w:val="22"/>
          <w:szCs w:val="22"/>
        </w:rPr>
        <w:t>plant</w:t>
      </w:r>
      <w:proofErr w:type="gramEnd"/>
      <w:r w:rsidR="003A31C0" w:rsidRPr="00420727">
        <w:rPr>
          <w:rFonts w:ascii="Arial" w:hAnsi="Arial"/>
          <w:b/>
          <w:bCs/>
          <w:sz w:val="22"/>
          <w:szCs w:val="22"/>
        </w:rPr>
        <w:t xml:space="preserve"> and equipment</w:t>
      </w:r>
    </w:p>
    <w:p w14:paraId="6BD764C4" w14:textId="47277651"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302928">
        <w:rPr>
          <w:rFonts w:ascii="Arial" w:hAnsi="Arial"/>
          <w:sz w:val="22"/>
          <w:szCs w:val="22"/>
        </w:rPr>
        <w:t>three</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302928">
        <w:rPr>
          <w:rFonts w:ascii="Arial" w:hAnsi="Arial"/>
          <w:sz w:val="22"/>
          <w:szCs w:val="22"/>
        </w:rPr>
        <w:t>31 March</w:t>
      </w:r>
      <w:r w:rsidR="004F6D44">
        <w:rPr>
          <w:rFonts w:ascii="Arial" w:hAnsi="Arial"/>
          <w:sz w:val="22"/>
          <w:szCs w:val="22"/>
        </w:rPr>
        <w:t xml:space="preserve"> 202</w:t>
      </w:r>
      <w:r w:rsidR="00302928">
        <w:rPr>
          <w:rFonts w:ascii="Arial" w:hAnsi="Arial"/>
          <w:sz w:val="22"/>
          <w:szCs w:val="22"/>
        </w:rPr>
        <w:t>2</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76B12EE6"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w:t>
            </w:r>
            <w:proofErr w:type="gramStart"/>
            <w:r w:rsidRPr="00420727">
              <w:rPr>
                <w:rFonts w:ascii="Arial" w:hAnsi="Arial"/>
                <w:b/>
                <w:bCs/>
                <w:sz w:val="22"/>
                <w:szCs w:val="22"/>
              </w:rPr>
              <w:t>at</w:t>
            </w:r>
            <w:proofErr w:type="gramEnd"/>
            <w:r w:rsidRPr="00420727">
              <w:rPr>
                <w:rFonts w:ascii="Arial" w:hAnsi="Arial"/>
                <w:b/>
                <w:bCs/>
                <w:sz w:val="22"/>
                <w:szCs w:val="22"/>
              </w:rPr>
              <w:t xml:space="preserve"> 1 January </w:t>
            </w:r>
            <w:r w:rsidR="00A033A3">
              <w:rPr>
                <w:rFonts w:ascii="Arial" w:hAnsi="Arial"/>
                <w:b/>
                <w:bCs/>
                <w:sz w:val="22"/>
                <w:szCs w:val="22"/>
              </w:rPr>
              <w:t>20</w:t>
            </w:r>
            <w:r w:rsidR="00491EF7">
              <w:rPr>
                <w:rFonts w:ascii="Arial" w:hAnsi="Arial"/>
                <w:b/>
                <w:bCs/>
                <w:sz w:val="22"/>
                <w:szCs w:val="22"/>
              </w:rPr>
              <w:t>2</w:t>
            </w:r>
            <w:r w:rsidR="00302928">
              <w:rPr>
                <w:rFonts w:ascii="Arial" w:hAnsi="Arial"/>
                <w:b/>
                <w:bCs/>
                <w:sz w:val="22"/>
                <w:szCs w:val="22"/>
              </w:rPr>
              <w:t>2</w:t>
            </w:r>
          </w:p>
        </w:tc>
        <w:tc>
          <w:tcPr>
            <w:tcW w:w="1890" w:type="dxa"/>
          </w:tcPr>
          <w:p w14:paraId="29B50576" w14:textId="2FFE10FA" w:rsidR="000452E3" w:rsidRPr="00B76646" w:rsidRDefault="00E83F97" w:rsidP="00491EF7">
            <w:pPr>
              <w:tabs>
                <w:tab w:val="decimal" w:pos="1515"/>
              </w:tabs>
              <w:spacing w:line="380" w:lineRule="exact"/>
              <w:ind w:left="547" w:hanging="547"/>
              <w:rPr>
                <w:rFonts w:ascii="Arial" w:hAnsi="Arial" w:cs="Arial"/>
                <w:sz w:val="22"/>
                <w:szCs w:val="22"/>
              </w:rPr>
            </w:pPr>
            <w:r>
              <w:rPr>
                <w:rFonts w:ascii="Arial" w:hAnsi="Arial" w:cs="Arial"/>
                <w:sz w:val="22"/>
                <w:szCs w:val="22"/>
              </w:rPr>
              <w:t>756,721</w:t>
            </w:r>
          </w:p>
        </w:tc>
      </w:tr>
      <w:tr w:rsidR="006B2B99" w:rsidRPr="00420727" w14:paraId="6C32E4ED" w14:textId="77777777" w:rsidTr="001A0A5A">
        <w:tc>
          <w:tcPr>
            <w:tcW w:w="7290" w:type="dxa"/>
          </w:tcPr>
          <w:p w14:paraId="1B69B021"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14:paraId="40969730" w14:textId="151DA089" w:rsidR="006B2B99" w:rsidRPr="009962EA" w:rsidRDefault="003D6062" w:rsidP="00491EF7">
            <w:pPr>
              <w:tabs>
                <w:tab w:val="decimal" w:pos="1515"/>
              </w:tabs>
              <w:spacing w:line="380" w:lineRule="exact"/>
              <w:ind w:left="547" w:hanging="547"/>
              <w:rPr>
                <w:rFonts w:ascii="Arial" w:hAnsi="Arial" w:cs="Browallia New"/>
                <w:sz w:val="22"/>
              </w:rPr>
            </w:pPr>
            <w:r>
              <w:rPr>
                <w:rFonts w:ascii="Arial" w:hAnsi="Arial" w:cs="Browallia New"/>
                <w:sz w:val="22"/>
              </w:rPr>
              <w:t>96</w:t>
            </w:r>
          </w:p>
        </w:tc>
      </w:tr>
      <w:tr w:rsidR="006B2B99" w:rsidRPr="00420727" w14:paraId="1C3A8F6A" w14:textId="77777777" w:rsidTr="001A0A5A">
        <w:tc>
          <w:tcPr>
            <w:tcW w:w="7290" w:type="dxa"/>
          </w:tcPr>
          <w:p w14:paraId="778545CA"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14:paraId="4ED35396" w14:textId="3A5F7453" w:rsidR="006B2B99" w:rsidRPr="0008254F" w:rsidRDefault="003D6062" w:rsidP="00491EF7">
            <w:pPr>
              <w:tabs>
                <w:tab w:val="decimal" w:pos="1515"/>
              </w:tabs>
              <w:spacing w:line="380" w:lineRule="exact"/>
              <w:ind w:left="547" w:hanging="547"/>
              <w:rPr>
                <w:rFonts w:ascii="Arial" w:hAnsi="Arial" w:cstheme="minorBidi"/>
                <w:sz w:val="22"/>
                <w:szCs w:val="22"/>
                <w:cs/>
              </w:rPr>
            </w:pPr>
            <w:r>
              <w:rPr>
                <w:rFonts w:ascii="Arial" w:hAnsi="Arial" w:cstheme="minorBidi"/>
                <w:sz w:val="22"/>
                <w:szCs w:val="22"/>
              </w:rPr>
              <w:t>269</w:t>
            </w:r>
          </w:p>
        </w:tc>
      </w:tr>
      <w:tr w:rsidR="006B2B99" w:rsidRPr="00420727" w14:paraId="2A9F029A" w14:textId="77777777" w:rsidTr="001A0A5A">
        <w:tc>
          <w:tcPr>
            <w:tcW w:w="7290" w:type="dxa"/>
          </w:tcPr>
          <w:p w14:paraId="0D9C9AE5"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14:paraId="4BEEFE4F" w14:textId="1088BB42" w:rsidR="006B2B99" w:rsidRPr="0008254F" w:rsidRDefault="003D6062" w:rsidP="00491EF7">
            <w:pPr>
              <w:tabs>
                <w:tab w:val="decimal" w:pos="1515"/>
              </w:tabs>
              <w:spacing w:line="380" w:lineRule="exact"/>
              <w:ind w:left="547" w:hanging="547"/>
              <w:rPr>
                <w:rFonts w:ascii="Arial" w:hAnsi="Arial" w:cs="Browallia New"/>
                <w:sz w:val="22"/>
              </w:rPr>
            </w:pPr>
            <w:r>
              <w:rPr>
                <w:rFonts w:ascii="Arial" w:hAnsi="Arial" w:cs="Browallia New"/>
                <w:sz w:val="22"/>
              </w:rPr>
              <w:t>(6,900)</w:t>
            </w:r>
          </w:p>
        </w:tc>
      </w:tr>
      <w:tr w:rsidR="006B2B99" w:rsidRPr="00420727" w14:paraId="1AA04CF2" w14:textId="77777777" w:rsidTr="001A0A5A">
        <w:tc>
          <w:tcPr>
            <w:tcW w:w="7290" w:type="dxa"/>
          </w:tcPr>
          <w:p w14:paraId="3133A8FC" w14:textId="59619A6E"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w:t>
            </w:r>
            <w:proofErr w:type="gramStart"/>
            <w:r w:rsidRPr="00420727">
              <w:rPr>
                <w:rFonts w:ascii="Arial" w:hAnsi="Arial" w:cs="Arial"/>
                <w:b/>
                <w:bCs/>
                <w:sz w:val="22"/>
                <w:szCs w:val="22"/>
              </w:rPr>
              <w:t>at</w:t>
            </w:r>
            <w:proofErr w:type="gramEnd"/>
            <w:r w:rsidRPr="00420727">
              <w:rPr>
                <w:rFonts w:ascii="Arial" w:hAnsi="Arial" w:cs="Arial"/>
                <w:b/>
                <w:bCs/>
                <w:sz w:val="22"/>
                <w:szCs w:val="22"/>
              </w:rPr>
              <w:t xml:space="preserve"> </w:t>
            </w:r>
            <w:r w:rsidR="00302928">
              <w:rPr>
                <w:rFonts w:ascii="Arial" w:hAnsi="Arial" w:cs="Arial"/>
                <w:b/>
                <w:bCs/>
                <w:spacing w:val="-4"/>
                <w:sz w:val="22"/>
                <w:szCs w:val="22"/>
              </w:rPr>
              <w:t>31 March</w:t>
            </w:r>
            <w:r w:rsidR="004F6D44">
              <w:rPr>
                <w:rFonts w:ascii="Arial" w:hAnsi="Arial" w:cs="Arial"/>
                <w:b/>
                <w:bCs/>
                <w:spacing w:val="-4"/>
                <w:sz w:val="22"/>
                <w:szCs w:val="22"/>
              </w:rPr>
              <w:t xml:space="preserve"> 202</w:t>
            </w:r>
            <w:r w:rsidR="00302928">
              <w:rPr>
                <w:rFonts w:ascii="Arial" w:hAnsi="Arial" w:cs="Arial"/>
                <w:b/>
                <w:bCs/>
                <w:spacing w:val="-4"/>
                <w:sz w:val="22"/>
                <w:szCs w:val="22"/>
              </w:rPr>
              <w:t>2</w:t>
            </w:r>
          </w:p>
        </w:tc>
        <w:tc>
          <w:tcPr>
            <w:tcW w:w="1890" w:type="dxa"/>
          </w:tcPr>
          <w:p w14:paraId="25E699A0" w14:textId="3AA628D2" w:rsidR="006B2B99" w:rsidRPr="006B2B99" w:rsidRDefault="004A780C"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750,186</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3EED356F" w:rsidR="003A31C0" w:rsidRPr="00A920D8" w:rsidRDefault="00EC1782" w:rsidP="008C6E9B">
      <w:pPr>
        <w:spacing w:before="120" w:after="120" w:line="380" w:lineRule="exact"/>
        <w:ind w:left="540" w:hanging="540"/>
        <w:jc w:val="thaiDistribute"/>
        <w:rPr>
          <w:rFonts w:ascii="Arial" w:hAnsi="Arial"/>
          <w:sz w:val="22"/>
          <w:szCs w:val="22"/>
        </w:rPr>
      </w:pPr>
      <w:r>
        <w:rPr>
          <w:rFonts w:ascii="Arial" w:hAnsi="Arial"/>
          <w:b/>
          <w:bCs/>
          <w:sz w:val="22"/>
          <w:szCs w:val="22"/>
        </w:rPr>
        <w:t>5</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14:paraId="4E71AB0D" w14:textId="77777777" w:rsidTr="001A0A5A">
        <w:tc>
          <w:tcPr>
            <w:tcW w:w="4950" w:type="dxa"/>
          </w:tcPr>
          <w:p w14:paraId="26CB1E8C" w14:textId="77777777" w:rsidR="00E63214" w:rsidRPr="00491EF7" w:rsidRDefault="00E63214" w:rsidP="00491EF7">
            <w:pPr>
              <w:spacing w:line="380" w:lineRule="exact"/>
              <w:jc w:val="thaiDistribute"/>
              <w:rPr>
                <w:rFonts w:ascii="Arial" w:hAnsi="Arial" w:cs="Arial"/>
                <w:sz w:val="22"/>
                <w:szCs w:val="22"/>
              </w:rPr>
            </w:pPr>
          </w:p>
        </w:tc>
        <w:tc>
          <w:tcPr>
            <w:tcW w:w="2115" w:type="dxa"/>
          </w:tcPr>
          <w:p w14:paraId="595FAB30" w14:textId="13361AEE" w:rsidR="00E63214" w:rsidRPr="00491EF7" w:rsidRDefault="00302928"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31 March</w:t>
            </w:r>
            <w:r w:rsidR="004F6D44">
              <w:rPr>
                <w:rFonts w:ascii="Arial" w:hAnsi="Arial" w:cs="Arial"/>
                <w:spacing w:val="-4"/>
                <w:sz w:val="22"/>
                <w:szCs w:val="22"/>
              </w:rPr>
              <w:t xml:space="preserve"> 202</w:t>
            </w:r>
            <w:r>
              <w:rPr>
                <w:rFonts w:ascii="Arial" w:hAnsi="Arial" w:cs="Arial"/>
                <w:spacing w:val="-4"/>
                <w:sz w:val="22"/>
                <w:szCs w:val="22"/>
              </w:rPr>
              <w:t>2</w:t>
            </w:r>
          </w:p>
        </w:tc>
        <w:tc>
          <w:tcPr>
            <w:tcW w:w="2115" w:type="dxa"/>
          </w:tcPr>
          <w:p w14:paraId="46373178" w14:textId="16739968"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w:t>
            </w:r>
            <w:r w:rsidR="00302928">
              <w:rPr>
                <w:rFonts w:ascii="Arial" w:hAnsi="Arial" w:cs="Arial"/>
                <w:sz w:val="22"/>
                <w:szCs w:val="22"/>
              </w:rPr>
              <w:t>1</w:t>
            </w:r>
          </w:p>
        </w:tc>
      </w:tr>
      <w:tr w:rsidR="00F85924" w:rsidRPr="00420727" w14:paraId="4B1553C1" w14:textId="77777777" w:rsidTr="001A0A5A">
        <w:tc>
          <w:tcPr>
            <w:tcW w:w="4950" w:type="dxa"/>
          </w:tcPr>
          <w:p w14:paraId="79BBDF1F" w14:textId="77777777" w:rsidR="00F85924" w:rsidRPr="00491EF7" w:rsidRDefault="00F85924" w:rsidP="00491EF7">
            <w:pPr>
              <w:spacing w:line="380" w:lineRule="exact"/>
              <w:jc w:val="thaiDistribute"/>
              <w:rPr>
                <w:rFonts w:ascii="Arial" w:hAnsi="Arial" w:cs="Arial"/>
                <w:sz w:val="22"/>
                <w:szCs w:val="22"/>
              </w:rPr>
            </w:pPr>
          </w:p>
        </w:tc>
        <w:tc>
          <w:tcPr>
            <w:tcW w:w="2115" w:type="dxa"/>
          </w:tcPr>
          <w:p w14:paraId="376B9A74" w14:textId="77777777" w:rsidR="00F85924" w:rsidRPr="00491EF7" w:rsidRDefault="00F85924" w:rsidP="00491EF7">
            <w:pPr>
              <w:spacing w:line="380" w:lineRule="exact"/>
              <w:jc w:val="center"/>
              <w:rPr>
                <w:rFonts w:ascii="Arial" w:hAnsi="Arial" w:cs="Arial"/>
                <w:spacing w:val="-4"/>
                <w:sz w:val="22"/>
                <w:szCs w:val="22"/>
              </w:rPr>
            </w:pPr>
          </w:p>
        </w:tc>
        <w:tc>
          <w:tcPr>
            <w:tcW w:w="2115" w:type="dxa"/>
          </w:tcPr>
          <w:p w14:paraId="36112716" w14:textId="77777777"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350E26" w:rsidRPr="00420727" w14:paraId="7FE1CEFB" w14:textId="77777777" w:rsidTr="001A0A5A">
        <w:tc>
          <w:tcPr>
            <w:tcW w:w="4950" w:type="dxa"/>
          </w:tcPr>
          <w:p w14:paraId="0C3AE803" w14:textId="77777777" w:rsidR="00350E26" w:rsidRPr="00491EF7" w:rsidRDefault="00350E26" w:rsidP="00350E26">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7556907C" w:rsidR="00350E26" w:rsidRPr="00491EF7" w:rsidRDefault="00350E26" w:rsidP="00350E26">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10ED6FAC" w14:textId="77777777" w:rsidR="00350E26" w:rsidRPr="00491EF7" w:rsidRDefault="00350E26" w:rsidP="00350E26">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350E26" w:rsidRPr="00420727" w14:paraId="2C20BE64" w14:textId="77777777" w:rsidTr="001A0A5A">
        <w:trPr>
          <w:trHeight w:val="80"/>
        </w:trPr>
        <w:tc>
          <w:tcPr>
            <w:tcW w:w="4950" w:type="dxa"/>
          </w:tcPr>
          <w:p w14:paraId="14CE678D" w14:textId="77777777" w:rsidR="00350E26" w:rsidRPr="00491EF7" w:rsidRDefault="00350E26" w:rsidP="00350E26">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14F1E015" w:rsidR="00350E26" w:rsidRPr="00491EF7" w:rsidRDefault="00350E26" w:rsidP="00350E26">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0D87C1C1" w14:textId="77777777" w:rsidR="00350E26" w:rsidRPr="00491EF7" w:rsidRDefault="00350E26" w:rsidP="00350E26">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350E26" w:rsidRPr="00420727" w14:paraId="786617B3" w14:textId="77777777" w:rsidTr="001A0A5A">
        <w:tc>
          <w:tcPr>
            <w:tcW w:w="4950" w:type="dxa"/>
          </w:tcPr>
          <w:p w14:paraId="7F34BB6C" w14:textId="77777777" w:rsidR="00350E26" w:rsidRPr="00491EF7" w:rsidRDefault="00350E26" w:rsidP="00350E26">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1E2E42FF" w:rsidR="00350E26" w:rsidRPr="00491EF7" w:rsidRDefault="00350E26" w:rsidP="00350E26">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14:paraId="19C3677E" w14:textId="77777777" w:rsidR="00350E26" w:rsidRPr="00491EF7" w:rsidRDefault="00350E26" w:rsidP="00350E26">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611A24B6" w14:textId="5EA5CAF3" w:rsidR="001B797B" w:rsidRPr="00226C00" w:rsidRDefault="003A2B8F" w:rsidP="000B35B3">
      <w:pPr>
        <w:spacing w:before="240" w:after="120" w:line="380" w:lineRule="exact"/>
        <w:ind w:left="547"/>
        <w:jc w:val="thaiDistribute"/>
        <w:rPr>
          <w:rFonts w:ascii="Arial" w:hAnsi="Arial"/>
          <w:sz w:val="22"/>
          <w:szCs w:val="22"/>
        </w:rPr>
      </w:pPr>
      <w:r>
        <w:rPr>
          <w:rFonts w:ascii="Arial" w:hAnsi="Arial"/>
          <w:sz w:val="22"/>
          <w:szCs w:val="22"/>
        </w:rPr>
        <w:t>Presently</w:t>
      </w:r>
      <w:r w:rsidR="001B797B" w:rsidRPr="00226C00">
        <w:rPr>
          <w:rFonts w:ascii="Arial" w:hAnsi="Arial"/>
          <w:sz w:val="22"/>
          <w:szCs w:val="22"/>
        </w:rPr>
        <w:t xml:space="preserve">, </w:t>
      </w:r>
      <w:r w:rsidR="00583651">
        <w:rPr>
          <w:rFonts w:ascii="Arial" w:hAnsi="Arial"/>
          <w:sz w:val="22"/>
          <w:szCs w:val="22"/>
        </w:rPr>
        <w:t>a</w:t>
      </w:r>
      <w:r w:rsidR="000B35B3">
        <w:rPr>
          <w:rFonts w:ascii="Arial" w:hAnsi="Arial"/>
          <w:sz w:val="22"/>
          <w:szCs w:val="22"/>
        </w:rPr>
        <w:t>ll</w:t>
      </w:r>
      <w:r w:rsidR="001B797B" w:rsidRPr="00226C00">
        <w:rPr>
          <w:rFonts w:ascii="Arial" w:hAnsi="Arial"/>
          <w:sz w:val="22"/>
          <w:szCs w:val="22"/>
        </w:rPr>
        <w:t xml:space="preserve"> </w:t>
      </w:r>
      <w:r w:rsidR="00315BB1">
        <w:rPr>
          <w:rFonts w:ascii="Arial" w:hAnsi="Arial"/>
          <w:sz w:val="22"/>
          <w:szCs w:val="22"/>
        </w:rPr>
        <w:t>legal</w:t>
      </w:r>
      <w:r>
        <w:rPr>
          <w:rFonts w:ascii="Arial" w:hAnsi="Arial"/>
          <w:sz w:val="22"/>
          <w:szCs w:val="22"/>
        </w:rPr>
        <w:t xml:space="preserve"> </w:t>
      </w:r>
      <w:r w:rsidR="001B797B" w:rsidRPr="00226C00">
        <w:rPr>
          <w:rFonts w:ascii="Arial" w:hAnsi="Arial"/>
          <w:sz w:val="22"/>
          <w:szCs w:val="22"/>
        </w:rPr>
        <w:t>case</w:t>
      </w:r>
      <w:r w:rsidR="000B35B3">
        <w:rPr>
          <w:rFonts w:ascii="Arial" w:hAnsi="Arial"/>
          <w:sz w:val="22"/>
          <w:szCs w:val="22"/>
        </w:rPr>
        <w:t>s</w:t>
      </w:r>
      <w:r w:rsidR="001B797B" w:rsidRPr="00226C00">
        <w:rPr>
          <w:rFonts w:ascii="Arial" w:hAnsi="Arial"/>
          <w:sz w:val="22"/>
          <w:szCs w:val="22"/>
        </w:rPr>
        <w:t xml:space="preserve"> </w:t>
      </w:r>
      <w:r>
        <w:rPr>
          <w:rFonts w:ascii="Arial" w:hAnsi="Arial"/>
          <w:sz w:val="22"/>
          <w:szCs w:val="22"/>
        </w:rPr>
        <w:t xml:space="preserve">relating to non-operating assets - land of the Company </w:t>
      </w:r>
      <w:r w:rsidR="000B35B3">
        <w:rPr>
          <w:rFonts w:ascii="Arial" w:hAnsi="Arial"/>
          <w:sz w:val="22"/>
          <w:szCs w:val="22"/>
        </w:rPr>
        <w:t xml:space="preserve">disclosed in the </w:t>
      </w:r>
      <w:r w:rsidR="008C3987" w:rsidRPr="008C3987">
        <w:rPr>
          <w:rFonts w:ascii="Arial" w:hAnsi="Arial"/>
          <w:sz w:val="22"/>
          <w:szCs w:val="22"/>
        </w:rPr>
        <w:t>financial statements for the year ended</w:t>
      </w:r>
      <w:r w:rsidR="008F460A">
        <w:rPr>
          <w:rFonts w:ascii="Arial" w:hAnsi="Arial"/>
          <w:sz w:val="22"/>
          <w:szCs w:val="22"/>
        </w:rPr>
        <w:t xml:space="preserve"> </w:t>
      </w:r>
      <w:r w:rsidR="008C3987" w:rsidRPr="008C3987">
        <w:rPr>
          <w:rFonts w:ascii="Arial" w:hAnsi="Arial"/>
          <w:sz w:val="22"/>
          <w:szCs w:val="22"/>
        </w:rPr>
        <w:t>31 December 2021</w:t>
      </w:r>
      <w:r w:rsidR="008F460A">
        <w:rPr>
          <w:rFonts w:ascii="Arial" w:hAnsi="Arial"/>
          <w:sz w:val="22"/>
          <w:szCs w:val="22"/>
        </w:rPr>
        <w:t xml:space="preserve"> </w:t>
      </w:r>
      <w:r w:rsidR="00315BB1">
        <w:rPr>
          <w:rFonts w:ascii="Arial" w:hAnsi="Arial"/>
          <w:sz w:val="22"/>
          <w:szCs w:val="22"/>
        </w:rPr>
        <w:t>are under</w:t>
      </w:r>
      <w:r w:rsidR="001B797B" w:rsidRPr="00226C00">
        <w:rPr>
          <w:rFonts w:ascii="Arial" w:hAnsi="Arial"/>
          <w:sz w:val="22"/>
          <w:szCs w:val="22"/>
        </w:rPr>
        <w:t xml:space="preserve"> consider</w:t>
      </w:r>
      <w:r w:rsidR="00315BB1">
        <w:rPr>
          <w:rFonts w:ascii="Arial" w:hAnsi="Arial"/>
          <w:sz w:val="22"/>
          <w:szCs w:val="22"/>
        </w:rPr>
        <w:t>ation</w:t>
      </w:r>
      <w:r w:rsidR="001B797B" w:rsidRPr="00226C00">
        <w:rPr>
          <w:rFonts w:ascii="Arial" w:hAnsi="Arial"/>
          <w:sz w:val="22"/>
          <w:szCs w:val="22"/>
        </w:rPr>
        <w:t xml:space="preserve"> by the Court.</w:t>
      </w:r>
    </w:p>
    <w:p w14:paraId="42FF4AE2" w14:textId="4D204DB2" w:rsidR="001B797B" w:rsidRPr="004D2DCD" w:rsidRDefault="001B797B" w:rsidP="0078183E">
      <w:pPr>
        <w:spacing w:before="120" w:after="120" w:line="380" w:lineRule="exact"/>
        <w:ind w:left="547" w:hanging="547"/>
        <w:jc w:val="thaiDistribute"/>
        <w:rPr>
          <w:rFonts w:ascii="Arial" w:hAnsi="Arial"/>
          <w:sz w:val="22"/>
          <w:szCs w:val="22"/>
        </w:rPr>
      </w:pPr>
      <w:r>
        <w:rPr>
          <w:rFonts w:ascii="Arial" w:hAnsi="Arial"/>
          <w:sz w:val="22"/>
          <w:szCs w:val="22"/>
          <w:cs/>
        </w:rPr>
        <w:tab/>
      </w:r>
      <w:r w:rsidRPr="004D2DCD">
        <w:rPr>
          <w:rFonts w:ascii="Arial" w:hAnsi="Arial"/>
          <w:sz w:val="22"/>
          <w:szCs w:val="22"/>
        </w:rPr>
        <w:t xml:space="preserve">However, the management of the Company believes that </w:t>
      </w:r>
      <w:r w:rsidR="003A2B8F">
        <w:rPr>
          <w:rFonts w:ascii="Arial" w:hAnsi="Arial"/>
          <w:sz w:val="22"/>
          <w:szCs w:val="22"/>
        </w:rPr>
        <w:t xml:space="preserve">the result of </w:t>
      </w:r>
      <w:r w:rsidR="00315BB1">
        <w:rPr>
          <w:rFonts w:ascii="Arial" w:hAnsi="Arial"/>
          <w:sz w:val="22"/>
          <w:szCs w:val="22"/>
        </w:rPr>
        <w:t>the</w:t>
      </w:r>
      <w:r w:rsidR="003A2B8F">
        <w:rPr>
          <w:rFonts w:ascii="Arial" w:hAnsi="Arial"/>
          <w:sz w:val="22"/>
          <w:szCs w:val="22"/>
        </w:rPr>
        <w:t xml:space="preserve"> litigation</w:t>
      </w:r>
      <w:r w:rsidRPr="004D2DCD">
        <w:rPr>
          <w:rFonts w:ascii="Arial" w:hAnsi="Arial"/>
          <w:sz w:val="22"/>
          <w:szCs w:val="22"/>
        </w:rPr>
        <w:t xml:space="preserve"> will not have any significant impact on the Company’s operations and financial statements.</w:t>
      </w:r>
    </w:p>
    <w:p w14:paraId="56E8A81A" w14:textId="609E8338" w:rsidR="009E482C" w:rsidRPr="00C304BC" w:rsidRDefault="002448D2"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6</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14:paraId="0A24BDFA" w14:textId="77777777" w:rsidTr="001A0A5A">
        <w:trPr>
          <w:trHeight w:val="372"/>
        </w:trPr>
        <w:tc>
          <w:tcPr>
            <w:tcW w:w="4950" w:type="dxa"/>
          </w:tcPr>
          <w:p w14:paraId="5DF6BBA1" w14:textId="77777777"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14:paraId="5D88F431" w14:textId="03D60383" w:rsidR="00E63214" w:rsidRPr="00420727" w:rsidRDefault="00302928"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31 March</w:t>
            </w:r>
            <w:r w:rsidR="004F6D44">
              <w:rPr>
                <w:rFonts w:ascii="Arial" w:hAnsi="Arial" w:cs="Arial"/>
                <w:sz w:val="22"/>
                <w:szCs w:val="22"/>
              </w:rPr>
              <w:t xml:space="preserve">                202</w:t>
            </w:r>
            <w:r>
              <w:rPr>
                <w:rFonts w:ascii="Arial" w:hAnsi="Arial" w:cs="Arial"/>
                <w:sz w:val="22"/>
                <w:szCs w:val="22"/>
              </w:rPr>
              <w:t>2</w:t>
            </w:r>
          </w:p>
        </w:tc>
        <w:tc>
          <w:tcPr>
            <w:tcW w:w="2115" w:type="dxa"/>
            <w:shd w:val="clear" w:color="auto" w:fill="auto"/>
          </w:tcPr>
          <w:p w14:paraId="6A0CDA6F" w14:textId="0388EFE5"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w:t>
            </w:r>
            <w:r w:rsidR="00302928">
              <w:rPr>
                <w:rFonts w:ascii="Arial" w:hAnsi="Arial" w:cs="Arial"/>
                <w:sz w:val="22"/>
                <w:szCs w:val="22"/>
              </w:rPr>
              <w:t>1</w:t>
            </w:r>
            <w:proofErr w:type="gramEnd"/>
          </w:p>
        </w:tc>
      </w:tr>
      <w:tr w:rsidR="00F85924" w:rsidRPr="00420727" w14:paraId="6B2AE7D8" w14:textId="77777777" w:rsidTr="001A0A5A">
        <w:trPr>
          <w:trHeight w:val="372"/>
        </w:trPr>
        <w:tc>
          <w:tcPr>
            <w:tcW w:w="4950" w:type="dxa"/>
          </w:tcPr>
          <w:p w14:paraId="3E98D7A4" w14:textId="77777777"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F85924" w:rsidRDefault="00F85924" w:rsidP="00491EF7">
            <w:pPr>
              <w:spacing w:line="380" w:lineRule="exact"/>
              <w:jc w:val="center"/>
              <w:rPr>
                <w:rFonts w:ascii="Arial" w:hAnsi="Arial" w:cs="Arial"/>
                <w:sz w:val="22"/>
                <w:szCs w:val="22"/>
              </w:rPr>
            </w:pPr>
          </w:p>
        </w:tc>
        <w:tc>
          <w:tcPr>
            <w:tcW w:w="2115" w:type="dxa"/>
            <w:shd w:val="clear" w:color="auto" w:fill="auto"/>
          </w:tcPr>
          <w:p w14:paraId="6D798D34" w14:textId="77777777"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302928" w:rsidRPr="00420727" w14:paraId="6E1A2E79" w14:textId="77777777" w:rsidTr="001A0A5A">
        <w:trPr>
          <w:trHeight w:val="372"/>
        </w:trPr>
        <w:tc>
          <w:tcPr>
            <w:tcW w:w="4950" w:type="dxa"/>
          </w:tcPr>
          <w:p w14:paraId="680D2F4B" w14:textId="38EC0098"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sidR="002448D2">
              <w:rPr>
                <w:rFonts w:ascii="Arial" w:hAnsi="Arial" w:cs="Arial"/>
                <w:sz w:val="22"/>
                <w:szCs w:val="22"/>
              </w:rPr>
              <w:t>2</w:t>
            </w:r>
            <w:r w:rsidRPr="00420727">
              <w:rPr>
                <w:rFonts w:ascii="Arial" w:hAnsi="Arial" w:cs="Arial"/>
                <w:sz w:val="22"/>
                <w:szCs w:val="22"/>
              </w:rPr>
              <w:t>)</w:t>
            </w:r>
          </w:p>
        </w:tc>
        <w:tc>
          <w:tcPr>
            <w:tcW w:w="2115" w:type="dxa"/>
            <w:vAlign w:val="bottom"/>
          </w:tcPr>
          <w:p w14:paraId="5CDC4AC1" w14:textId="7DC6FFA4" w:rsidR="00302928" w:rsidRPr="006B2B99" w:rsidRDefault="00C33DAC" w:rsidP="00302928">
            <w:pPr>
              <w:tabs>
                <w:tab w:val="decimal" w:pos="1695"/>
              </w:tabs>
              <w:spacing w:line="380" w:lineRule="exact"/>
              <w:rPr>
                <w:rFonts w:ascii="Arial" w:hAnsi="Arial" w:cs="Arial"/>
                <w:sz w:val="22"/>
                <w:szCs w:val="20"/>
              </w:rPr>
            </w:pPr>
            <w:r>
              <w:rPr>
                <w:rFonts w:ascii="Arial" w:hAnsi="Arial" w:cs="Arial"/>
                <w:sz w:val="22"/>
                <w:szCs w:val="20"/>
              </w:rPr>
              <w:t>4,051</w:t>
            </w:r>
          </w:p>
        </w:tc>
        <w:tc>
          <w:tcPr>
            <w:tcW w:w="2115" w:type="dxa"/>
            <w:shd w:val="clear" w:color="auto" w:fill="auto"/>
            <w:vAlign w:val="bottom"/>
          </w:tcPr>
          <w:p w14:paraId="0A2CA748" w14:textId="6A254CBB" w:rsidR="00302928" w:rsidRPr="004F6D44" w:rsidRDefault="00302928" w:rsidP="00302928">
            <w:pPr>
              <w:tabs>
                <w:tab w:val="decimal" w:pos="1695"/>
              </w:tabs>
              <w:spacing w:line="380" w:lineRule="exact"/>
              <w:rPr>
                <w:rFonts w:ascii="Arial" w:hAnsi="Arial" w:cs="Arial"/>
                <w:sz w:val="22"/>
                <w:szCs w:val="20"/>
              </w:rPr>
            </w:pPr>
            <w:r w:rsidRPr="00302928">
              <w:rPr>
                <w:rFonts w:ascii="Arial" w:hAnsi="Arial" w:cs="Arial"/>
                <w:sz w:val="22"/>
                <w:szCs w:val="20"/>
              </w:rPr>
              <w:t>4,113</w:t>
            </w:r>
          </w:p>
        </w:tc>
      </w:tr>
      <w:tr w:rsidR="00302928" w:rsidRPr="00420727" w14:paraId="244D279C" w14:textId="77777777" w:rsidTr="001A0A5A">
        <w:trPr>
          <w:trHeight w:val="387"/>
        </w:trPr>
        <w:tc>
          <w:tcPr>
            <w:tcW w:w="4950" w:type="dxa"/>
          </w:tcPr>
          <w:p w14:paraId="7D75D66F"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54278CD8" w:rsidR="00302928" w:rsidRPr="006B2B99" w:rsidRDefault="00327B83" w:rsidP="00302928">
            <w:pPr>
              <w:tabs>
                <w:tab w:val="decimal" w:pos="1695"/>
              </w:tabs>
              <w:spacing w:line="380" w:lineRule="exact"/>
              <w:rPr>
                <w:rFonts w:ascii="Arial" w:hAnsi="Arial" w:cs="Arial"/>
                <w:sz w:val="22"/>
                <w:szCs w:val="20"/>
              </w:rPr>
            </w:pPr>
            <w:r>
              <w:rPr>
                <w:rFonts w:ascii="Arial" w:hAnsi="Arial" w:cs="Arial"/>
                <w:sz w:val="22"/>
                <w:szCs w:val="20"/>
              </w:rPr>
              <w:t>12,684</w:t>
            </w:r>
          </w:p>
        </w:tc>
        <w:tc>
          <w:tcPr>
            <w:tcW w:w="2115" w:type="dxa"/>
            <w:shd w:val="clear" w:color="auto" w:fill="auto"/>
            <w:vAlign w:val="bottom"/>
          </w:tcPr>
          <w:p w14:paraId="033506A9" w14:textId="24982682" w:rsidR="00302928" w:rsidRPr="004F6D44" w:rsidRDefault="00302928" w:rsidP="00302928">
            <w:pPr>
              <w:tabs>
                <w:tab w:val="decimal" w:pos="1695"/>
              </w:tabs>
              <w:spacing w:line="380" w:lineRule="exact"/>
              <w:rPr>
                <w:rFonts w:ascii="Arial" w:hAnsi="Arial" w:cs="Arial"/>
                <w:sz w:val="22"/>
                <w:szCs w:val="20"/>
              </w:rPr>
            </w:pPr>
            <w:r w:rsidRPr="00302928">
              <w:rPr>
                <w:rFonts w:ascii="Arial" w:hAnsi="Arial" w:cs="Arial"/>
                <w:sz w:val="22"/>
                <w:szCs w:val="20"/>
              </w:rPr>
              <w:t>61,400</w:t>
            </w:r>
          </w:p>
        </w:tc>
      </w:tr>
      <w:tr w:rsidR="00302928" w:rsidRPr="00420727" w14:paraId="703E45E0" w14:textId="77777777" w:rsidTr="001A0A5A">
        <w:trPr>
          <w:trHeight w:val="387"/>
        </w:trPr>
        <w:tc>
          <w:tcPr>
            <w:tcW w:w="4950" w:type="dxa"/>
          </w:tcPr>
          <w:p w14:paraId="3EF55794"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162FA6E5" w:rsidR="00302928" w:rsidRPr="006B2B99" w:rsidRDefault="00F516B2" w:rsidP="00302928">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6,407</w:t>
            </w:r>
          </w:p>
        </w:tc>
        <w:tc>
          <w:tcPr>
            <w:tcW w:w="2115" w:type="dxa"/>
            <w:shd w:val="clear" w:color="auto" w:fill="auto"/>
            <w:vAlign w:val="bottom"/>
          </w:tcPr>
          <w:p w14:paraId="2079805D" w14:textId="2A97245E" w:rsidR="00302928" w:rsidRPr="004F6D44" w:rsidRDefault="00302928" w:rsidP="00302928">
            <w:pPr>
              <w:pBdr>
                <w:bottom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1,464</w:t>
            </w:r>
          </w:p>
        </w:tc>
      </w:tr>
      <w:tr w:rsidR="00302928" w:rsidRPr="00420727" w14:paraId="0B63BA07" w14:textId="77777777" w:rsidTr="001A0A5A">
        <w:trPr>
          <w:trHeight w:val="446"/>
        </w:trPr>
        <w:tc>
          <w:tcPr>
            <w:tcW w:w="4950" w:type="dxa"/>
          </w:tcPr>
          <w:p w14:paraId="200B9744" w14:textId="77777777" w:rsidR="00302928" w:rsidRPr="00420727" w:rsidRDefault="00302928" w:rsidP="00302928">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4B80ABBC" w:rsidR="00302928" w:rsidRPr="006B2B99" w:rsidRDefault="00B22AB2" w:rsidP="00302928">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23,142</w:t>
            </w:r>
          </w:p>
        </w:tc>
        <w:tc>
          <w:tcPr>
            <w:tcW w:w="2115" w:type="dxa"/>
            <w:shd w:val="clear" w:color="auto" w:fill="auto"/>
            <w:vAlign w:val="bottom"/>
          </w:tcPr>
          <w:p w14:paraId="3AE20196" w14:textId="55085A57" w:rsidR="00302928" w:rsidRPr="004F6D44" w:rsidRDefault="00302928" w:rsidP="00302928">
            <w:pPr>
              <w:pBdr>
                <w:bottom w:val="double" w:sz="4" w:space="1" w:color="auto"/>
                <w:between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66,977</w:t>
            </w:r>
          </w:p>
        </w:tc>
      </w:tr>
    </w:tbl>
    <w:p w14:paraId="2A20B77E" w14:textId="77777777" w:rsidR="00150B25" w:rsidRDefault="00150B25" w:rsidP="00C91EC5">
      <w:pPr>
        <w:spacing w:before="120" w:after="120" w:line="380" w:lineRule="exact"/>
        <w:ind w:left="540" w:hanging="540"/>
        <w:jc w:val="thaiDistribute"/>
        <w:rPr>
          <w:rFonts w:ascii="Arial" w:hAnsi="Arial"/>
          <w:b/>
          <w:bCs/>
          <w:sz w:val="22"/>
          <w:szCs w:val="22"/>
        </w:rPr>
      </w:pPr>
    </w:p>
    <w:p w14:paraId="17042575" w14:textId="652AB982" w:rsidR="003A31C0" w:rsidRPr="001C0AF8" w:rsidRDefault="00A1359A"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t>7</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151DB2AD" w14:textId="77777777"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36CB1997"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302928">
        <w:rPr>
          <w:rFonts w:ascii="Arial" w:hAnsi="Arial"/>
          <w:sz w:val="22"/>
          <w:szCs w:val="22"/>
        </w:rPr>
        <w:t>31 March</w:t>
      </w:r>
      <w:r w:rsidR="004F6D44">
        <w:rPr>
          <w:rFonts w:ascii="Arial" w:hAnsi="Arial"/>
          <w:sz w:val="22"/>
          <w:szCs w:val="22"/>
        </w:rPr>
        <w:t xml:space="preserve"> 202</w:t>
      </w:r>
      <w:r w:rsidR="00302928">
        <w:rPr>
          <w:rFonts w:ascii="Arial" w:hAnsi="Arial"/>
          <w:sz w:val="22"/>
          <w:szCs w:val="22"/>
        </w:rPr>
        <w:t>2</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w:t>
      </w:r>
      <w:r w:rsidR="00302928">
        <w:rPr>
          <w:rFonts w:ascii="Arial" w:hAnsi="Arial"/>
          <w:sz w:val="22"/>
          <w:szCs w:val="22"/>
        </w:rPr>
        <w:t>1</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5850"/>
        <w:gridCol w:w="1710"/>
        <w:gridCol w:w="1710"/>
      </w:tblGrid>
      <w:tr w:rsidR="00302928" w14:paraId="6A9FBCAA" w14:textId="77777777" w:rsidTr="00A000D4">
        <w:tc>
          <w:tcPr>
            <w:tcW w:w="9270" w:type="dxa"/>
            <w:gridSpan w:val="3"/>
            <w:tcBorders>
              <w:top w:val="nil"/>
              <w:left w:val="nil"/>
              <w:bottom w:val="nil"/>
              <w:right w:val="nil"/>
            </w:tcBorders>
            <w:hideMark/>
          </w:tcPr>
          <w:p w14:paraId="52DFB140" w14:textId="77777777" w:rsidR="00302928" w:rsidRDefault="00302928" w:rsidP="00A000D4">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302928" w14:paraId="3A18F633" w14:textId="77777777" w:rsidTr="00A000D4">
        <w:tc>
          <w:tcPr>
            <w:tcW w:w="5850" w:type="dxa"/>
            <w:tcBorders>
              <w:top w:val="nil"/>
              <w:left w:val="nil"/>
              <w:bottom w:val="nil"/>
              <w:right w:val="nil"/>
            </w:tcBorders>
          </w:tcPr>
          <w:p w14:paraId="0D15AC7D" w14:textId="77777777" w:rsidR="00302928" w:rsidRDefault="00302928" w:rsidP="00A000D4">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3420" w:type="dxa"/>
            <w:gridSpan w:val="2"/>
            <w:tcBorders>
              <w:top w:val="nil"/>
              <w:left w:val="nil"/>
              <w:bottom w:val="nil"/>
              <w:right w:val="nil"/>
            </w:tcBorders>
            <w:hideMark/>
          </w:tcPr>
          <w:p w14:paraId="1386EC03" w14:textId="77777777" w:rsidR="00302928" w:rsidRDefault="00302928" w:rsidP="00A000D4">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For the three-month periods ended 31 March</w:t>
            </w:r>
          </w:p>
        </w:tc>
      </w:tr>
      <w:tr w:rsidR="00302928" w14:paraId="0D0A08C2" w14:textId="77777777" w:rsidTr="00A000D4">
        <w:tc>
          <w:tcPr>
            <w:tcW w:w="5850" w:type="dxa"/>
            <w:tcBorders>
              <w:top w:val="nil"/>
              <w:left w:val="nil"/>
              <w:bottom w:val="nil"/>
              <w:right w:val="nil"/>
            </w:tcBorders>
          </w:tcPr>
          <w:p w14:paraId="6AA9C476" w14:textId="77777777" w:rsidR="00302928" w:rsidRDefault="00302928" w:rsidP="00302928">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710" w:type="dxa"/>
            <w:tcBorders>
              <w:top w:val="nil"/>
              <w:left w:val="nil"/>
              <w:bottom w:val="nil"/>
              <w:right w:val="nil"/>
            </w:tcBorders>
          </w:tcPr>
          <w:p w14:paraId="0DE2DD14" w14:textId="6057F981" w:rsidR="00302928" w:rsidRPr="00E05DEE" w:rsidRDefault="00302928" w:rsidP="00302928">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2022</w:t>
            </w:r>
          </w:p>
        </w:tc>
        <w:tc>
          <w:tcPr>
            <w:tcW w:w="1710" w:type="dxa"/>
            <w:tcBorders>
              <w:top w:val="nil"/>
              <w:left w:val="nil"/>
              <w:bottom w:val="nil"/>
              <w:right w:val="nil"/>
            </w:tcBorders>
            <w:hideMark/>
          </w:tcPr>
          <w:p w14:paraId="5348058E" w14:textId="7B9419AB" w:rsidR="00302928" w:rsidRDefault="00302928" w:rsidP="00302928">
            <w:pPr>
              <w:tabs>
                <w:tab w:val="left" w:pos="600"/>
                <w:tab w:val="right" w:pos="7280"/>
                <w:tab w:val="right" w:pos="8540"/>
              </w:tabs>
              <w:spacing w:line="380" w:lineRule="exact"/>
              <w:ind w:left="-18"/>
              <w:jc w:val="center"/>
              <w:rPr>
                <w:rFonts w:ascii="Arial" w:hAnsi="Arial" w:cs="Arial"/>
                <w:sz w:val="20"/>
                <w:u w:val="single"/>
              </w:rPr>
            </w:pPr>
            <w:r>
              <w:rPr>
                <w:rFonts w:ascii="Arial" w:hAnsi="Arial" w:cstheme="minorBidi"/>
                <w:sz w:val="20"/>
                <w:u w:val="single"/>
              </w:rPr>
              <w:t>2021</w:t>
            </w:r>
          </w:p>
        </w:tc>
      </w:tr>
      <w:tr w:rsidR="00302928" w14:paraId="3957C8A6" w14:textId="77777777" w:rsidTr="00A000D4">
        <w:tc>
          <w:tcPr>
            <w:tcW w:w="5850" w:type="dxa"/>
            <w:tcBorders>
              <w:top w:val="nil"/>
              <w:left w:val="nil"/>
              <w:bottom w:val="nil"/>
              <w:right w:val="nil"/>
            </w:tcBorders>
            <w:vAlign w:val="bottom"/>
            <w:hideMark/>
          </w:tcPr>
          <w:p w14:paraId="54FEAABB" w14:textId="77777777" w:rsidR="00302928" w:rsidRDefault="00302928" w:rsidP="00302928">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710" w:type="dxa"/>
            <w:tcBorders>
              <w:top w:val="nil"/>
              <w:left w:val="nil"/>
              <w:bottom w:val="nil"/>
              <w:right w:val="nil"/>
            </w:tcBorders>
          </w:tcPr>
          <w:p w14:paraId="48E8A0E0" w14:textId="77777777" w:rsidR="00302928" w:rsidRDefault="00302928" w:rsidP="00302928">
            <w:pPr>
              <w:tabs>
                <w:tab w:val="decimal" w:pos="792"/>
              </w:tabs>
              <w:spacing w:line="380" w:lineRule="exact"/>
              <w:ind w:left="-18"/>
              <w:rPr>
                <w:rFonts w:ascii="Arial" w:hAnsi="Arial" w:cs="Arial"/>
                <w:sz w:val="20"/>
              </w:rPr>
            </w:pPr>
          </w:p>
        </w:tc>
        <w:tc>
          <w:tcPr>
            <w:tcW w:w="1710" w:type="dxa"/>
            <w:tcBorders>
              <w:top w:val="nil"/>
              <w:left w:val="nil"/>
              <w:bottom w:val="nil"/>
              <w:right w:val="nil"/>
            </w:tcBorders>
          </w:tcPr>
          <w:p w14:paraId="1F707C28" w14:textId="77777777" w:rsidR="00302928" w:rsidRDefault="00302928" w:rsidP="00302928">
            <w:pPr>
              <w:tabs>
                <w:tab w:val="decimal" w:pos="792"/>
              </w:tabs>
              <w:spacing w:line="380" w:lineRule="exact"/>
              <w:ind w:left="-18"/>
              <w:rPr>
                <w:rFonts w:ascii="Arial" w:hAnsi="Arial" w:cs="Arial"/>
                <w:sz w:val="20"/>
              </w:rPr>
            </w:pPr>
          </w:p>
        </w:tc>
      </w:tr>
      <w:tr w:rsidR="00302928" w:rsidRPr="004F6D44" w14:paraId="5CE39299" w14:textId="77777777" w:rsidTr="00A000D4">
        <w:tc>
          <w:tcPr>
            <w:tcW w:w="5850" w:type="dxa"/>
            <w:tcBorders>
              <w:top w:val="nil"/>
              <w:left w:val="nil"/>
              <w:bottom w:val="nil"/>
              <w:right w:val="nil"/>
            </w:tcBorders>
            <w:vAlign w:val="bottom"/>
            <w:hideMark/>
          </w:tcPr>
          <w:p w14:paraId="77B95208" w14:textId="77777777" w:rsidR="00302928" w:rsidRDefault="00302928" w:rsidP="00302928">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710" w:type="dxa"/>
            <w:tcBorders>
              <w:top w:val="nil"/>
              <w:left w:val="nil"/>
              <w:bottom w:val="nil"/>
              <w:right w:val="nil"/>
            </w:tcBorders>
            <w:vAlign w:val="bottom"/>
          </w:tcPr>
          <w:p w14:paraId="1B8CF2EC" w14:textId="1CD7B96E" w:rsidR="00302928" w:rsidRPr="006B2B99" w:rsidRDefault="00A1359A" w:rsidP="00302928">
            <w:pPr>
              <w:tabs>
                <w:tab w:val="decimal" w:pos="1335"/>
              </w:tabs>
              <w:spacing w:line="380" w:lineRule="exact"/>
              <w:ind w:left="-18"/>
              <w:rPr>
                <w:rFonts w:ascii="Arial" w:hAnsi="Arial" w:cs="Arial"/>
                <w:sz w:val="20"/>
              </w:rPr>
            </w:pPr>
            <w:r>
              <w:rPr>
                <w:rFonts w:ascii="Arial" w:hAnsi="Arial" w:cs="Arial"/>
                <w:sz w:val="20"/>
              </w:rPr>
              <w:t>2,764</w:t>
            </w:r>
          </w:p>
        </w:tc>
        <w:tc>
          <w:tcPr>
            <w:tcW w:w="1710" w:type="dxa"/>
            <w:tcBorders>
              <w:top w:val="nil"/>
              <w:left w:val="nil"/>
              <w:bottom w:val="nil"/>
              <w:right w:val="nil"/>
            </w:tcBorders>
            <w:vAlign w:val="bottom"/>
          </w:tcPr>
          <w:p w14:paraId="094FFE83" w14:textId="3A614E85" w:rsidR="00302928" w:rsidRPr="004F6D44" w:rsidRDefault="00302928" w:rsidP="00302928">
            <w:pPr>
              <w:tabs>
                <w:tab w:val="decimal" w:pos="1335"/>
              </w:tabs>
              <w:spacing w:line="380" w:lineRule="exact"/>
              <w:ind w:left="-18"/>
              <w:rPr>
                <w:rFonts w:ascii="Arial" w:hAnsi="Arial" w:cs="Arial"/>
                <w:sz w:val="20"/>
              </w:rPr>
            </w:pPr>
            <w:r>
              <w:rPr>
                <w:rFonts w:ascii="Arial" w:hAnsi="Arial" w:cs="Arial"/>
                <w:sz w:val="20"/>
              </w:rPr>
              <w:t>10,303</w:t>
            </w:r>
          </w:p>
        </w:tc>
      </w:tr>
      <w:tr w:rsidR="00302928" w:rsidRPr="004F6D44" w14:paraId="1F2AADE2" w14:textId="77777777" w:rsidTr="00A000D4">
        <w:tc>
          <w:tcPr>
            <w:tcW w:w="5850" w:type="dxa"/>
            <w:tcBorders>
              <w:top w:val="nil"/>
              <w:left w:val="nil"/>
              <w:bottom w:val="nil"/>
              <w:right w:val="nil"/>
            </w:tcBorders>
            <w:vAlign w:val="bottom"/>
            <w:hideMark/>
          </w:tcPr>
          <w:p w14:paraId="217BDB77" w14:textId="77777777" w:rsidR="00302928" w:rsidRDefault="00302928" w:rsidP="00302928">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710" w:type="dxa"/>
            <w:tcBorders>
              <w:top w:val="nil"/>
              <w:left w:val="nil"/>
              <w:bottom w:val="nil"/>
              <w:right w:val="nil"/>
            </w:tcBorders>
            <w:vAlign w:val="bottom"/>
          </w:tcPr>
          <w:p w14:paraId="279F1C94" w14:textId="77777777" w:rsidR="00302928" w:rsidRPr="006B2B99" w:rsidRDefault="00302928" w:rsidP="00302928">
            <w:pPr>
              <w:tabs>
                <w:tab w:val="decimal" w:pos="1335"/>
              </w:tabs>
              <w:spacing w:line="380" w:lineRule="exact"/>
              <w:ind w:left="-18"/>
              <w:rPr>
                <w:rFonts w:ascii="Arial" w:hAnsi="Arial" w:cs="Arial"/>
                <w:sz w:val="20"/>
              </w:rPr>
            </w:pPr>
          </w:p>
        </w:tc>
        <w:tc>
          <w:tcPr>
            <w:tcW w:w="1710" w:type="dxa"/>
            <w:tcBorders>
              <w:top w:val="nil"/>
              <w:left w:val="nil"/>
              <w:bottom w:val="nil"/>
              <w:right w:val="nil"/>
            </w:tcBorders>
            <w:vAlign w:val="bottom"/>
          </w:tcPr>
          <w:p w14:paraId="1E182406" w14:textId="77777777" w:rsidR="00302928" w:rsidRPr="004F6D44" w:rsidRDefault="00302928" w:rsidP="00302928">
            <w:pPr>
              <w:tabs>
                <w:tab w:val="decimal" w:pos="1335"/>
              </w:tabs>
              <w:spacing w:line="380" w:lineRule="exact"/>
              <w:ind w:left="-18"/>
              <w:rPr>
                <w:rFonts w:ascii="Arial" w:hAnsi="Arial" w:cs="Arial"/>
                <w:sz w:val="20"/>
              </w:rPr>
            </w:pPr>
          </w:p>
        </w:tc>
      </w:tr>
      <w:tr w:rsidR="00302928" w:rsidRPr="004F6D44" w14:paraId="1AED330A" w14:textId="77777777" w:rsidTr="00A000D4">
        <w:tc>
          <w:tcPr>
            <w:tcW w:w="5850" w:type="dxa"/>
            <w:tcBorders>
              <w:top w:val="nil"/>
              <w:left w:val="nil"/>
              <w:bottom w:val="nil"/>
              <w:right w:val="nil"/>
            </w:tcBorders>
            <w:vAlign w:val="bottom"/>
            <w:hideMark/>
          </w:tcPr>
          <w:p w14:paraId="435D7751" w14:textId="77777777" w:rsidR="00302928" w:rsidRDefault="00302928" w:rsidP="00302928">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710" w:type="dxa"/>
            <w:tcBorders>
              <w:top w:val="nil"/>
              <w:left w:val="nil"/>
              <w:bottom w:val="nil"/>
              <w:right w:val="nil"/>
            </w:tcBorders>
            <w:vAlign w:val="bottom"/>
          </w:tcPr>
          <w:p w14:paraId="73B72B73" w14:textId="24F4E348" w:rsidR="00302928" w:rsidRPr="006B2B99" w:rsidRDefault="00A1359A" w:rsidP="00302928">
            <w:pPr>
              <w:pBdr>
                <w:bottom w:val="single" w:sz="4" w:space="1" w:color="auto"/>
              </w:pBdr>
              <w:tabs>
                <w:tab w:val="decimal" w:pos="1335"/>
              </w:tabs>
              <w:spacing w:line="380" w:lineRule="exact"/>
              <w:ind w:left="-18"/>
              <w:rPr>
                <w:rFonts w:ascii="Arial" w:hAnsi="Arial" w:cs="Arial"/>
                <w:sz w:val="20"/>
              </w:rPr>
            </w:pPr>
            <w:r>
              <w:rPr>
                <w:rFonts w:ascii="Arial" w:hAnsi="Arial" w:cs="Arial"/>
                <w:sz w:val="20"/>
              </w:rPr>
              <w:t>(31)</w:t>
            </w:r>
          </w:p>
        </w:tc>
        <w:tc>
          <w:tcPr>
            <w:tcW w:w="1710" w:type="dxa"/>
            <w:tcBorders>
              <w:top w:val="nil"/>
              <w:left w:val="nil"/>
              <w:bottom w:val="nil"/>
              <w:right w:val="nil"/>
            </w:tcBorders>
            <w:vAlign w:val="bottom"/>
          </w:tcPr>
          <w:p w14:paraId="550AD07D" w14:textId="335FADED" w:rsidR="00302928" w:rsidRPr="004F6D44" w:rsidRDefault="00302928" w:rsidP="00302928">
            <w:pPr>
              <w:pBdr>
                <w:bottom w:val="single" w:sz="4" w:space="1" w:color="auto"/>
              </w:pBdr>
              <w:tabs>
                <w:tab w:val="decimal" w:pos="1335"/>
              </w:tabs>
              <w:spacing w:line="380" w:lineRule="exact"/>
              <w:ind w:left="-18"/>
              <w:rPr>
                <w:rFonts w:ascii="Arial" w:hAnsi="Arial" w:cs="Arial"/>
                <w:sz w:val="20"/>
              </w:rPr>
            </w:pPr>
            <w:r>
              <w:rPr>
                <w:rFonts w:ascii="Arial" w:hAnsi="Arial" w:cs="Arial"/>
                <w:sz w:val="20"/>
              </w:rPr>
              <w:t>(43)</w:t>
            </w:r>
          </w:p>
        </w:tc>
      </w:tr>
      <w:tr w:rsidR="00302928" w:rsidRPr="004F6D44" w14:paraId="118743D9" w14:textId="77777777" w:rsidTr="00A000D4">
        <w:tc>
          <w:tcPr>
            <w:tcW w:w="5850" w:type="dxa"/>
            <w:tcBorders>
              <w:top w:val="nil"/>
              <w:left w:val="nil"/>
              <w:bottom w:val="nil"/>
              <w:right w:val="nil"/>
            </w:tcBorders>
            <w:vAlign w:val="bottom"/>
            <w:hideMark/>
          </w:tcPr>
          <w:p w14:paraId="18CBC221" w14:textId="77777777" w:rsidR="00302928" w:rsidRDefault="00302928" w:rsidP="00302928">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710" w:type="dxa"/>
            <w:tcBorders>
              <w:top w:val="nil"/>
              <w:left w:val="nil"/>
              <w:bottom w:val="nil"/>
              <w:right w:val="nil"/>
            </w:tcBorders>
            <w:vAlign w:val="bottom"/>
          </w:tcPr>
          <w:p w14:paraId="5BE32801" w14:textId="4B6036EE" w:rsidR="00302928" w:rsidRPr="006B2B99" w:rsidRDefault="00A1359A" w:rsidP="00302928">
            <w:pPr>
              <w:pBdr>
                <w:bottom w:val="double" w:sz="4" w:space="1" w:color="auto"/>
              </w:pBdr>
              <w:tabs>
                <w:tab w:val="decimal" w:pos="1335"/>
              </w:tabs>
              <w:spacing w:line="380" w:lineRule="exact"/>
              <w:ind w:left="-18"/>
              <w:rPr>
                <w:rFonts w:ascii="Arial" w:hAnsi="Arial" w:cs="Arial"/>
                <w:sz w:val="20"/>
              </w:rPr>
            </w:pPr>
            <w:r>
              <w:rPr>
                <w:rFonts w:ascii="Arial" w:hAnsi="Arial" w:cs="Arial"/>
                <w:sz w:val="20"/>
              </w:rPr>
              <w:t>2,733</w:t>
            </w:r>
          </w:p>
        </w:tc>
        <w:tc>
          <w:tcPr>
            <w:tcW w:w="1710" w:type="dxa"/>
            <w:tcBorders>
              <w:top w:val="nil"/>
              <w:left w:val="nil"/>
              <w:bottom w:val="nil"/>
              <w:right w:val="nil"/>
            </w:tcBorders>
            <w:vAlign w:val="bottom"/>
          </w:tcPr>
          <w:p w14:paraId="34829B29" w14:textId="360F1F5C" w:rsidR="00302928" w:rsidRPr="004F6D44" w:rsidRDefault="00302928" w:rsidP="00302928">
            <w:pPr>
              <w:pBdr>
                <w:bottom w:val="double" w:sz="4" w:space="1" w:color="auto"/>
              </w:pBdr>
              <w:tabs>
                <w:tab w:val="decimal" w:pos="1335"/>
              </w:tabs>
              <w:spacing w:line="380" w:lineRule="exact"/>
              <w:ind w:left="-18"/>
              <w:rPr>
                <w:rFonts w:ascii="Arial" w:hAnsi="Arial" w:cs="Arial"/>
                <w:sz w:val="20"/>
              </w:rPr>
            </w:pPr>
            <w:r>
              <w:rPr>
                <w:rFonts w:ascii="Arial" w:hAnsi="Arial" w:cs="Arial"/>
                <w:sz w:val="20"/>
              </w:rPr>
              <w:t>10,260</w:t>
            </w:r>
          </w:p>
        </w:tc>
      </w:tr>
    </w:tbl>
    <w:p w14:paraId="1BE62F5F" w14:textId="2F5CB9C9" w:rsidR="003A31C0" w:rsidRPr="001C0AF8" w:rsidRDefault="00A1359A"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7E7F92">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5D760EFC" w14:textId="0FEA5EC2" w:rsidR="00C91EC5" w:rsidRPr="00BF6C93" w:rsidRDefault="00A1359A" w:rsidP="00C91EC5">
      <w:pPr>
        <w:pStyle w:val="Heading1"/>
        <w:spacing w:before="120"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9</w:t>
      </w:r>
      <w:r w:rsidR="00C91EC5" w:rsidRPr="00BF6C93">
        <w:rPr>
          <w:rFonts w:ascii="Arial" w:eastAsiaTheme="minorHAnsi" w:hAnsi="Arial" w:cs="Arial"/>
          <w:b/>
          <w:bCs/>
          <w:color w:val="auto"/>
          <w:sz w:val="22"/>
          <w:szCs w:val="28"/>
        </w:rPr>
        <w:t>.</w:t>
      </w:r>
      <w:r w:rsidR="00C91EC5" w:rsidRPr="00BF6C93">
        <w:rPr>
          <w:rFonts w:ascii="Arial" w:eastAsiaTheme="minorHAnsi" w:hAnsi="Arial" w:cs="Arial"/>
          <w:b/>
          <w:bCs/>
          <w:color w:val="auto"/>
          <w:sz w:val="22"/>
          <w:szCs w:val="28"/>
        </w:rPr>
        <w:tab/>
        <w:t>Financial Instrument</w:t>
      </w:r>
    </w:p>
    <w:p w14:paraId="1529C6F2" w14:textId="77777777"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7EC1ECE1" w14:textId="77777777" w:rsidR="00C91EC5" w:rsidRDefault="00C91EC5" w:rsidP="00F1038C">
      <w:pPr>
        <w:spacing w:before="120" w:after="240" w:line="380" w:lineRule="atLeast"/>
        <w:ind w:left="547"/>
        <w:jc w:val="thaiDistribute"/>
        <w:rPr>
          <w:rFonts w:ascii="Arial" w:hAnsi="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5E73E1C5" w14:textId="540603D3" w:rsidR="003A31C0" w:rsidRPr="008A2F35" w:rsidRDefault="00C46DFE" w:rsidP="00F55E5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A1359A">
        <w:rPr>
          <w:rFonts w:ascii="Arial" w:hAnsi="Arial" w:cs="Arial"/>
          <w:b/>
          <w:bCs/>
          <w:sz w:val="22"/>
          <w:szCs w:val="22"/>
        </w:rPr>
        <w:t>0</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77175022"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587503">
        <w:rPr>
          <w:rFonts w:ascii="Arial" w:hAnsi="Arial"/>
          <w:sz w:val="22"/>
          <w:szCs w:val="22"/>
        </w:rPr>
        <w:t xml:space="preserve">9 May </w:t>
      </w:r>
      <w:r w:rsidR="00302928">
        <w:rPr>
          <w:rFonts w:ascii="Arial" w:hAnsi="Arial"/>
          <w:sz w:val="22"/>
          <w:szCs w:val="22"/>
        </w:rPr>
        <w:t>2022</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F8B8B" w14:textId="77777777" w:rsidR="00496BB7" w:rsidRDefault="00496BB7" w:rsidP="00DA0898">
      <w:r>
        <w:separator/>
      </w:r>
    </w:p>
  </w:endnote>
  <w:endnote w:type="continuationSeparator" w:id="0">
    <w:p w14:paraId="7F0A5DE0" w14:textId="77777777" w:rsidR="00496BB7" w:rsidRDefault="00496BB7"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9192D" w14:textId="77777777" w:rsidR="00496BB7" w:rsidRDefault="00496BB7" w:rsidP="00DA0898">
      <w:r>
        <w:separator/>
      </w:r>
    </w:p>
  </w:footnote>
  <w:footnote w:type="continuationSeparator" w:id="0">
    <w:p w14:paraId="5BD63939" w14:textId="77777777" w:rsidR="00496BB7" w:rsidRDefault="00496BB7"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3954"/>
    <w:rsid w:val="00024157"/>
    <w:rsid w:val="00026646"/>
    <w:rsid w:val="0003153A"/>
    <w:rsid w:val="00031994"/>
    <w:rsid w:val="00040AB1"/>
    <w:rsid w:val="00040C03"/>
    <w:rsid w:val="00040D11"/>
    <w:rsid w:val="00044C69"/>
    <w:rsid w:val="000452D8"/>
    <w:rsid w:val="000452E3"/>
    <w:rsid w:val="00047C2F"/>
    <w:rsid w:val="000515F5"/>
    <w:rsid w:val="00053148"/>
    <w:rsid w:val="00056274"/>
    <w:rsid w:val="00060715"/>
    <w:rsid w:val="000642A6"/>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0B25"/>
    <w:rsid w:val="00152B8D"/>
    <w:rsid w:val="00156044"/>
    <w:rsid w:val="0016240D"/>
    <w:rsid w:val="00162968"/>
    <w:rsid w:val="00162BD9"/>
    <w:rsid w:val="00163065"/>
    <w:rsid w:val="00164E80"/>
    <w:rsid w:val="00165679"/>
    <w:rsid w:val="001678AB"/>
    <w:rsid w:val="001707A5"/>
    <w:rsid w:val="00170BFD"/>
    <w:rsid w:val="00170E27"/>
    <w:rsid w:val="0017132D"/>
    <w:rsid w:val="00172C40"/>
    <w:rsid w:val="00176973"/>
    <w:rsid w:val="001839A7"/>
    <w:rsid w:val="00184FE2"/>
    <w:rsid w:val="0018519C"/>
    <w:rsid w:val="001907E9"/>
    <w:rsid w:val="00190F31"/>
    <w:rsid w:val="00193937"/>
    <w:rsid w:val="00197BA7"/>
    <w:rsid w:val="001A02C6"/>
    <w:rsid w:val="001A0A5A"/>
    <w:rsid w:val="001A1843"/>
    <w:rsid w:val="001A7551"/>
    <w:rsid w:val="001B797B"/>
    <w:rsid w:val="001C0AF8"/>
    <w:rsid w:val="001C1E11"/>
    <w:rsid w:val="001C261C"/>
    <w:rsid w:val="001D01E5"/>
    <w:rsid w:val="001D37CA"/>
    <w:rsid w:val="001D4546"/>
    <w:rsid w:val="001D4557"/>
    <w:rsid w:val="001D5CED"/>
    <w:rsid w:val="001D6647"/>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5E2E"/>
    <w:rsid w:val="00225886"/>
    <w:rsid w:val="00225D5D"/>
    <w:rsid w:val="002273D4"/>
    <w:rsid w:val="0023425E"/>
    <w:rsid w:val="002349D5"/>
    <w:rsid w:val="0023581D"/>
    <w:rsid w:val="00235DC5"/>
    <w:rsid w:val="002448D2"/>
    <w:rsid w:val="0024564B"/>
    <w:rsid w:val="00245C6C"/>
    <w:rsid w:val="002467BF"/>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47B"/>
    <w:rsid w:val="003066E4"/>
    <w:rsid w:val="00307EB5"/>
    <w:rsid w:val="00307FEE"/>
    <w:rsid w:val="003102A7"/>
    <w:rsid w:val="00314647"/>
    <w:rsid w:val="00315885"/>
    <w:rsid w:val="00315BB1"/>
    <w:rsid w:val="00320702"/>
    <w:rsid w:val="003217D9"/>
    <w:rsid w:val="0032199F"/>
    <w:rsid w:val="003245B4"/>
    <w:rsid w:val="00327B83"/>
    <w:rsid w:val="0033004E"/>
    <w:rsid w:val="0033285A"/>
    <w:rsid w:val="00334E90"/>
    <w:rsid w:val="00340339"/>
    <w:rsid w:val="003435DA"/>
    <w:rsid w:val="00344570"/>
    <w:rsid w:val="00350712"/>
    <w:rsid w:val="00350E26"/>
    <w:rsid w:val="00352811"/>
    <w:rsid w:val="0035796B"/>
    <w:rsid w:val="00362E70"/>
    <w:rsid w:val="003632A5"/>
    <w:rsid w:val="00367401"/>
    <w:rsid w:val="003731E5"/>
    <w:rsid w:val="00377449"/>
    <w:rsid w:val="00377BEF"/>
    <w:rsid w:val="003839ED"/>
    <w:rsid w:val="00386D13"/>
    <w:rsid w:val="00386F7A"/>
    <w:rsid w:val="003878DD"/>
    <w:rsid w:val="003922E9"/>
    <w:rsid w:val="003A11C5"/>
    <w:rsid w:val="003A2B8F"/>
    <w:rsid w:val="003A31C0"/>
    <w:rsid w:val="003A4030"/>
    <w:rsid w:val="003A530E"/>
    <w:rsid w:val="003B0316"/>
    <w:rsid w:val="003B1412"/>
    <w:rsid w:val="003B1616"/>
    <w:rsid w:val="003B2032"/>
    <w:rsid w:val="003B43DC"/>
    <w:rsid w:val="003B50AA"/>
    <w:rsid w:val="003B7CE0"/>
    <w:rsid w:val="003C2377"/>
    <w:rsid w:val="003C25CE"/>
    <w:rsid w:val="003C3EE8"/>
    <w:rsid w:val="003C6400"/>
    <w:rsid w:val="003D098F"/>
    <w:rsid w:val="003D2590"/>
    <w:rsid w:val="003D4167"/>
    <w:rsid w:val="003D41A6"/>
    <w:rsid w:val="003D51A2"/>
    <w:rsid w:val="003D6062"/>
    <w:rsid w:val="003D6250"/>
    <w:rsid w:val="003E10A4"/>
    <w:rsid w:val="003E404E"/>
    <w:rsid w:val="003E79B4"/>
    <w:rsid w:val="004046D9"/>
    <w:rsid w:val="004068C8"/>
    <w:rsid w:val="00406FB4"/>
    <w:rsid w:val="004121D8"/>
    <w:rsid w:val="00414584"/>
    <w:rsid w:val="00414894"/>
    <w:rsid w:val="00414CFB"/>
    <w:rsid w:val="00420727"/>
    <w:rsid w:val="00425CEB"/>
    <w:rsid w:val="0043087C"/>
    <w:rsid w:val="00430A36"/>
    <w:rsid w:val="0043302A"/>
    <w:rsid w:val="004341B2"/>
    <w:rsid w:val="00434580"/>
    <w:rsid w:val="0043538E"/>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61C4"/>
    <w:rsid w:val="005219B6"/>
    <w:rsid w:val="00522FAF"/>
    <w:rsid w:val="0052552B"/>
    <w:rsid w:val="00525A70"/>
    <w:rsid w:val="005278AB"/>
    <w:rsid w:val="0053058C"/>
    <w:rsid w:val="00530C41"/>
    <w:rsid w:val="00534B9A"/>
    <w:rsid w:val="00535517"/>
    <w:rsid w:val="005373D1"/>
    <w:rsid w:val="0054240F"/>
    <w:rsid w:val="00542798"/>
    <w:rsid w:val="00547F36"/>
    <w:rsid w:val="0055170F"/>
    <w:rsid w:val="00551AC0"/>
    <w:rsid w:val="00551E67"/>
    <w:rsid w:val="00556E00"/>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7503"/>
    <w:rsid w:val="005925FD"/>
    <w:rsid w:val="005931D4"/>
    <w:rsid w:val="00593B41"/>
    <w:rsid w:val="0059442C"/>
    <w:rsid w:val="0059518A"/>
    <w:rsid w:val="00595194"/>
    <w:rsid w:val="005A24DC"/>
    <w:rsid w:val="005A3724"/>
    <w:rsid w:val="005B020A"/>
    <w:rsid w:val="005B141B"/>
    <w:rsid w:val="005B6210"/>
    <w:rsid w:val="005B6C62"/>
    <w:rsid w:val="005C25B4"/>
    <w:rsid w:val="005C71B2"/>
    <w:rsid w:val="005C7866"/>
    <w:rsid w:val="005D090F"/>
    <w:rsid w:val="005D2789"/>
    <w:rsid w:val="005D3ACE"/>
    <w:rsid w:val="005D3CD5"/>
    <w:rsid w:val="005D44BA"/>
    <w:rsid w:val="005D4EE1"/>
    <w:rsid w:val="005D5EC3"/>
    <w:rsid w:val="005E2E1F"/>
    <w:rsid w:val="005F0410"/>
    <w:rsid w:val="005F1B44"/>
    <w:rsid w:val="005F50CA"/>
    <w:rsid w:val="005F64DA"/>
    <w:rsid w:val="005F70BE"/>
    <w:rsid w:val="005F7C9E"/>
    <w:rsid w:val="00604FD0"/>
    <w:rsid w:val="00605274"/>
    <w:rsid w:val="00605DA7"/>
    <w:rsid w:val="0061022C"/>
    <w:rsid w:val="00610946"/>
    <w:rsid w:val="006167C8"/>
    <w:rsid w:val="00621C52"/>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C49C5"/>
    <w:rsid w:val="006D3525"/>
    <w:rsid w:val="006E1869"/>
    <w:rsid w:val="006E26D6"/>
    <w:rsid w:val="006E34FE"/>
    <w:rsid w:val="006E35C9"/>
    <w:rsid w:val="006E3BFA"/>
    <w:rsid w:val="006E3C25"/>
    <w:rsid w:val="006E41AF"/>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96C"/>
    <w:rsid w:val="00731685"/>
    <w:rsid w:val="00731EF4"/>
    <w:rsid w:val="007320A4"/>
    <w:rsid w:val="0073691E"/>
    <w:rsid w:val="00737432"/>
    <w:rsid w:val="00737FC3"/>
    <w:rsid w:val="007449A1"/>
    <w:rsid w:val="007462DF"/>
    <w:rsid w:val="00746F8E"/>
    <w:rsid w:val="00747936"/>
    <w:rsid w:val="007508D9"/>
    <w:rsid w:val="00751BBC"/>
    <w:rsid w:val="00761853"/>
    <w:rsid w:val="00764E57"/>
    <w:rsid w:val="00765406"/>
    <w:rsid w:val="00767511"/>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55F3"/>
    <w:rsid w:val="007C67BF"/>
    <w:rsid w:val="007D281D"/>
    <w:rsid w:val="007D4CE2"/>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B23"/>
    <w:rsid w:val="0092057D"/>
    <w:rsid w:val="00920D06"/>
    <w:rsid w:val="0092654D"/>
    <w:rsid w:val="009269F9"/>
    <w:rsid w:val="00932638"/>
    <w:rsid w:val="00933784"/>
    <w:rsid w:val="009369DC"/>
    <w:rsid w:val="00944276"/>
    <w:rsid w:val="009501C5"/>
    <w:rsid w:val="00951B39"/>
    <w:rsid w:val="009525AD"/>
    <w:rsid w:val="0095375C"/>
    <w:rsid w:val="00954E3A"/>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489D"/>
    <w:rsid w:val="00A253B2"/>
    <w:rsid w:val="00A25F85"/>
    <w:rsid w:val="00A261AD"/>
    <w:rsid w:val="00A262A0"/>
    <w:rsid w:val="00A26B72"/>
    <w:rsid w:val="00A303F2"/>
    <w:rsid w:val="00A31551"/>
    <w:rsid w:val="00A3218C"/>
    <w:rsid w:val="00A34A29"/>
    <w:rsid w:val="00A35B49"/>
    <w:rsid w:val="00A35F95"/>
    <w:rsid w:val="00A37DCF"/>
    <w:rsid w:val="00A4027D"/>
    <w:rsid w:val="00A408A4"/>
    <w:rsid w:val="00A40A61"/>
    <w:rsid w:val="00A42067"/>
    <w:rsid w:val="00A46DDC"/>
    <w:rsid w:val="00A51862"/>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AB2"/>
    <w:rsid w:val="00B22CB6"/>
    <w:rsid w:val="00B2378A"/>
    <w:rsid w:val="00B2436F"/>
    <w:rsid w:val="00B3057F"/>
    <w:rsid w:val="00B33F29"/>
    <w:rsid w:val="00B35363"/>
    <w:rsid w:val="00B36854"/>
    <w:rsid w:val="00B36FC3"/>
    <w:rsid w:val="00B40503"/>
    <w:rsid w:val="00B43174"/>
    <w:rsid w:val="00B43803"/>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B23"/>
    <w:rsid w:val="00BC7975"/>
    <w:rsid w:val="00BD199E"/>
    <w:rsid w:val="00BD1EEF"/>
    <w:rsid w:val="00BD730B"/>
    <w:rsid w:val="00BE06B9"/>
    <w:rsid w:val="00BE1C9C"/>
    <w:rsid w:val="00BE1D3F"/>
    <w:rsid w:val="00BE6A75"/>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BA7"/>
    <w:rsid w:val="00C70B69"/>
    <w:rsid w:val="00C717C1"/>
    <w:rsid w:val="00C72DE4"/>
    <w:rsid w:val="00C72FC8"/>
    <w:rsid w:val="00C73B96"/>
    <w:rsid w:val="00C7486E"/>
    <w:rsid w:val="00C76A93"/>
    <w:rsid w:val="00C81152"/>
    <w:rsid w:val="00C91727"/>
    <w:rsid w:val="00C91EC5"/>
    <w:rsid w:val="00C92D57"/>
    <w:rsid w:val="00C969C3"/>
    <w:rsid w:val="00CA2C4E"/>
    <w:rsid w:val="00CA441F"/>
    <w:rsid w:val="00CA6347"/>
    <w:rsid w:val="00CA7D0C"/>
    <w:rsid w:val="00CB3687"/>
    <w:rsid w:val="00CB3F55"/>
    <w:rsid w:val="00CB45E7"/>
    <w:rsid w:val="00CB4DD6"/>
    <w:rsid w:val="00CB6204"/>
    <w:rsid w:val="00CB6896"/>
    <w:rsid w:val="00CB6B0B"/>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3A48"/>
    <w:rsid w:val="00CF6A02"/>
    <w:rsid w:val="00D00E10"/>
    <w:rsid w:val="00D017B7"/>
    <w:rsid w:val="00D0197E"/>
    <w:rsid w:val="00D01FCC"/>
    <w:rsid w:val="00D02711"/>
    <w:rsid w:val="00D03298"/>
    <w:rsid w:val="00D039EB"/>
    <w:rsid w:val="00D04176"/>
    <w:rsid w:val="00D065D2"/>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78DF"/>
    <w:rsid w:val="00DE1BF8"/>
    <w:rsid w:val="00DE48F5"/>
    <w:rsid w:val="00DE5B09"/>
    <w:rsid w:val="00E04A56"/>
    <w:rsid w:val="00E05DEE"/>
    <w:rsid w:val="00E16687"/>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5940"/>
    <w:rsid w:val="00E809D2"/>
    <w:rsid w:val="00E819D0"/>
    <w:rsid w:val="00E81F8B"/>
    <w:rsid w:val="00E83F97"/>
    <w:rsid w:val="00E87B1B"/>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DA2"/>
    <w:rsid w:val="00F46032"/>
    <w:rsid w:val="00F47327"/>
    <w:rsid w:val="00F516B2"/>
    <w:rsid w:val="00F517D0"/>
    <w:rsid w:val="00F544BC"/>
    <w:rsid w:val="00F54CD9"/>
    <w:rsid w:val="00F55E5D"/>
    <w:rsid w:val="00F6068D"/>
    <w:rsid w:val="00F60850"/>
    <w:rsid w:val="00F613AB"/>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42486</vt:lpwstr>
  </property>
  <property fmtid="{D5CDD505-2E9C-101B-9397-08002B2CF9AE}" pid="4" name="OptimizationTime">
    <vt:lpwstr>20220509_1408</vt:lpwstr>
  </property>
</Properties>
</file>

<file path=docProps/app.xml><?xml version="1.0" encoding="utf-8"?>
<Properties xmlns="http://schemas.openxmlformats.org/officeDocument/2006/extended-properties" xmlns:vt="http://schemas.openxmlformats.org/officeDocument/2006/docPropsVTypes">
  <Template>Normal.dotm</Template>
  <TotalTime>73</TotalTime>
  <Pages>5</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Aranya Ruenyan</cp:lastModifiedBy>
  <cp:revision>77</cp:revision>
  <cp:lastPrinted>2022-05-05T08:56:00Z</cp:lastPrinted>
  <dcterms:created xsi:type="dcterms:W3CDTF">2021-10-22T04:32:00Z</dcterms:created>
  <dcterms:modified xsi:type="dcterms:W3CDTF">2022-05-05T08:56:00Z</dcterms:modified>
</cp:coreProperties>
</file>