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77777777" w:rsidR="00CF217F" w:rsidRPr="00B81E8C" w:rsidRDefault="00477D40" w:rsidP="00AE5DE4">
      <w:pPr>
        <w:spacing w:before="120" w:line="380" w:lineRule="exact"/>
        <w:jc w:val="thaiDistribute"/>
        <w:rPr>
          <w:rFonts w:ascii="Arial" w:hAnsi="Arial" w:cs="Arial"/>
          <w:b/>
          <w:bCs/>
          <w:sz w:val="22"/>
          <w:szCs w:val="22"/>
        </w:rPr>
      </w:pPr>
      <w:proofErr w:type="spellStart"/>
      <w:r w:rsidRPr="00B81E8C">
        <w:rPr>
          <w:rFonts w:ascii="Arial" w:hAnsi="Arial" w:cs="Arial"/>
          <w:b/>
          <w:bCs/>
          <w:sz w:val="22"/>
          <w:szCs w:val="22"/>
        </w:rPr>
        <w:t>Khonburi</w:t>
      </w:r>
      <w:proofErr w:type="spellEnd"/>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14:paraId="7C875584" w14:textId="77777777"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14:paraId="6EE8AF86" w14:textId="0CE6AC1C" w:rsidR="00836CD9" w:rsidRPr="00682D63"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w:t>
      </w:r>
      <w:r w:rsidR="00376A4C" w:rsidRPr="00761862">
        <w:rPr>
          <w:rFonts w:ascii="Arial" w:hAnsi="Arial" w:cs="Arial"/>
          <w:b/>
          <w:bCs/>
          <w:sz w:val="22"/>
          <w:szCs w:val="22"/>
        </w:rPr>
        <w:t xml:space="preserve">three-month </w:t>
      </w:r>
      <w:r w:rsidR="00376A4C">
        <w:rPr>
          <w:rFonts w:ascii="Arial" w:hAnsi="Arial" w:cs="Arial"/>
          <w:b/>
          <w:bCs/>
          <w:sz w:val="22"/>
          <w:szCs w:val="22"/>
        </w:rPr>
        <w:t xml:space="preserve">period ended </w:t>
      </w:r>
      <w:r w:rsidR="00E31615">
        <w:rPr>
          <w:rFonts w:ascii="Arial" w:hAnsi="Arial" w:cs="Arial"/>
          <w:b/>
          <w:bCs/>
          <w:sz w:val="22"/>
          <w:szCs w:val="22"/>
        </w:rPr>
        <w:t>31 March 2022</w:t>
      </w:r>
    </w:p>
    <w:p w14:paraId="6FA28A35" w14:textId="77777777"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14:paraId="339501DA" w14:textId="0A542DFA"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682D63">
        <w:rPr>
          <w:rFonts w:ascii="Arial" w:hAnsi="Arial" w:cs="Arial"/>
          <w:b/>
          <w:bCs/>
          <w:sz w:val="22"/>
          <w:szCs w:val="22"/>
        </w:rPr>
        <w:t>1</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14:paraId="7A1D9B39" w14:textId="6A85A96E" w:rsidR="00682D63" w:rsidRDefault="00682D63" w:rsidP="00682D63">
      <w:pPr>
        <w:spacing w:before="120" w:after="120" w:line="380" w:lineRule="exact"/>
        <w:ind w:left="540"/>
        <w:jc w:val="thaiDistribute"/>
        <w:rPr>
          <w:rFonts w:ascii="Arial" w:hAnsi="Arial" w:cs="Arial"/>
          <w:sz w:val="22"/>
          <w:szCs w:val="20"/>
          <w:lang w:eastAsia="en-US"/>
        </w:rPr>
      </w:pPr>
      <w:r>
        <w:rPr>
          <w:rFonts w:ascii="Arial" w:hAnsi="Arial" w:cs="Arial"/>
          <w:sz w:val="22"/>
          <w:szCs w:val="20"/>
        </w:rPr>
        <w:t>Th</w:t>
      </w:r>
      <w:r w:rsidR="00726DC4">
        <w:rPr>
          <w:rFonts w:ascii="Arial" w:hAnsi="Arial" w:cs="Arial"/>
          <w:sz w:val="22"/>
          <w:szCs w:val="20"/>
        </w:rPr>
        <w:t>is</w:t>
      </w:r>
      <w:r>
        <w:rPr>
          <w:rFonts w:ascii="Arial" w:hAnsi="Arial" w:cs="Arial"/>
          <w:sz w:val="22"/>
          <w:szCs w:val="20"/>
        </w:rPr>
        <w:t xml:space="preserve"> interim financial </w:t>
      </w:r>
      <w:r w:rsidR="00726DC4">
        <w:rPr>
          <w:rFonts w:ascii="Arial" w:hAnsi="Arial" w:cs="Browallia New"/>
          <w:sz w:val="22"/>
          <w:szCs w:val="20"/>
        </w:rPr>
        <w:t>information is</w:t>
      </w:r>
      <w:r>
        <w:rPr>
          <w:rFonts w:ascii="Arial" w:hAnsi="Arial" w:cs="Arial"/>
          <w:sz w:val="22"/>
          <w:szCs w:val="20"/>
        </w:rPr>
        <w:t xml:space="preserve"> prepared in accordance with Thai Accounting Standard No. 34 Interim Financial Reporting, with the Company choosing to present condensed interim financial </w:t>
      </w:r>
      <w:r w:rsidR="000E3AAD">
        <w:rPr>
          <w:rFonts w:ascii="Arial" w:hAnsi="Arial" w:cs="Arial"/>
          <w:sz w:val="22"/>
          <w:szCs w:val="20"/>
        </w:rPr>
        <w:t>information</w:t>
      </w:r>
      <w:r>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Default="00682D63" w:rsidP="00682D63">
      <w:pPr>
        <w:spacing w:before="120" w:after="120" w:line="380" w:lineRule="exact"/>
        <w:ind w:left="540"/>
        <w:jc w:val="thaiDistribute"/>
        <w:rPr>
          <w:rFonts w:ascii="Arial" w:hAnsi="Arial" w:cs="Arial"/>
          <w:sz w:val="22"/>
          <w:szCs w:val="20"/>
        </w:rPr>
      </w:pPr>
      <w:r>
        <w:rPr>
          <w:rFonts w:ascii="Arial" w:hAnsi="Arial"/>
          <w:sz w:val="22"/>
          <w:szCs w:val="22"/>
        </w:rPr>
        <w:t xml:space="preserve">The interim financial </w:t>
      </w:r>
      <w:r w:rsidR="00726DC4">
        <w:rPr>
          <w:rFonts w:ascii="Arial" w:hAnsi="Arial"/>
          <w:sz w:val="22"/>
          <w:szCs w:val="22"/>
        </w:rPr>
        <w:t>information is</w:t>
      </w:r>
      <w:r>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726DC4">
        <w:rPr>
          <w:rFonts w:ascii="Arial" w:hAnsi="Arial"/>
          <w:sz w:val="22"/>
          <w:szCs w:val="22"/>
        </w:rPr>
        <w:t>is</w:t>
      </w:r>
      <w:r>
        <w:rPr>
          <w:rFonts w:ascii="Arial" w:hAnsi="Arial"/>
          <w:sz w:val="22"/>
          <w:szCs w:val="22"/>
        </w:rPr>
        <w:t xml:space="preserve"> interim financial </w:t>
      </w:r>
      <w:r w:rsidR="00726DC4">
        <w:rPr>
          <w:rFonts w:ascii="Arial" w:hAnsi="Arial"/>
          <w:sz w:val="22"/>
          <w:szCs w:val="22"/>
        </w:rPr>
        <w:t>information</w:t>
      </w:r>
      <w:r>
        <w:rPr>
          <w:rFonts w:ascii="Arial" w:hAnsi="Arial"/>
          <w:sz w:val="22"/>
          <w:szCs w:val="22"/>
        </w:rPr>
        <w:t xml:space="preserve"> should therefore be read in conjunction with the latest annual financial statements.</w:t>
      </w:r>
    </w:p>
    <w:p w14:paraId="21E0844E" w14:textId="28A32AAF" w:rsidR="0091538B" w:rsidRDefault="00682D63" w:rsidP="00682D63">
      <w:pPr>
        <w:spacing w:before="120" w:after="120" w:line="380" w:lineRule="exact"/>
        <w:ind w:left="540"/>
        <w:jc w:val="thaiDistribute"/>
        <w:rPr>
          <w:rFonts w:ascii="Arial" w:hAnsi="Arial" w:cs="Arial"/>
          <w:b/>
          <w:bCs/>
          <w:sz w:val="22"/>
          <w:szCs w:val="22"/>
        </w:rPr>
      </w:pPr>
      <w:r>
        <w:rPr>
          <w:rFonts w:ascii="Arial" w:hAnsi="Arial"/>
          <w:sz w:val="22"/>
          <w:szCs w:val="22"/>
        </w:rPr>
        <w:t>The interim financial</w:t>
      </w:r>
      <w:r w:rsidR="00726DC4">
        <w:rPr>
          <w:rFonts w:ascii="Arial" w:hAnsi="Arial"/>
          <w:sz w:val="22"/>
          <w:szCs w:val="22"/>
        </w:rPr>
        <w:t xml:space="preserve"> information</w:t>
      </w:r>
      <w:r>
        <w:rPr>
          <w:rFonts w:ascii="Arial" w:hAnsi="Arial"/>
          <w:sz w:val="22"/>
          <w:szCs w:val="22"/>
        </w:rPr>
        <w:t xml:space="preserve"> in Thai language </w:t>
      </w:r>
      <w:r w:rsidR="00726DC4">
        <w:rPr>
          <w:rFonts w:ascii="Arial" w:hAnsi="Arial"/>
          <w:sz w:val="22"/>
          <w:szCs w:val="22"/>
        </w:rPr>
        <w:t>is</w:t>
      </w:r>
      <w:r>
        <w:rPr>
          <w:rFonts w:ascii="Arial" w:hAnsi="Arial"/>
          <w:sz w:val="22"/>
          <w:szCs w:val="22"/>
        </w:rPr>
        <w:t xml:space="preserve"> the official statutory </w:t>
      </w:r>
      <w:r w:rsidR="00D6082B">
        <w:rPr>
          <w:rFonts w:ascii="Arial" w:hAnsi="Arial"/>
          <w:sz w:val="22"/>
          <w:szCs w:val="22"/>
        </w:rPr>
        <w:t>interim</w:t>
      </w:r>
      <w:r w:rsidR="00D6082B" w:rsidRPr="00B81E8C">
        <w:rPr>
          <w:rFonts w:ascii="Arial" w:hAnsi="Arial"/>
          <w:sz w:val="22"/>
          <w:szCs w:val="22"/>
        </w:rPr>
        <w:t xml:space="preserve"> financial </w:t>
      </w:r>
      <w:r w:rsidR="00D6082B">
        <w:rPr>
          <w:rFonts w:ascii="Arial" w:hAnsi="Arial"/>
          <w:sz w:val="22"/>
          <w:szCs w:val="22"/>
        </w:rPr>
        <w:t>information</w:t>
      </w:r>
      <w:r>
        <w:rPr>
          <w:rFonts w:ascii="Arial" w:hAnsi="Arial"/>
          <w:sz w:val="22"/>
          <w:szCs w:val="22"/>
        </w:rPr>
        <w:t xml:space="preserve"> of the Company. The interim financial </w:t>
      </w:r>
      <w:r w:rsidR="00726DC4">
        <w:rPr>
          <w:rFonts w:ascii="Arial" w:hAnsi="Arial"/>
          <w:sz w:val="22"/>
          <w:szCs w:val="22"/>
        </w:rPr>
        <w:t>information</w:t>
      </w:r>
      <w:r>
        <w:rPr>
          <w:rFonts w:ascii="Arial" w:hAnsi="Arial"/>
          <w:sz w:val="22"/>
          <w:szCs w:val="22"/>
        </w:rPr>
        <w:t xml:space="preserve"> in English language ha</w:t>
      </w:r>
      <w:r w:rsidR="00726DC4">
        <w:rPr>
          <w:rFonts w:ascii="Arial" w:hAnsi="Arial"/>
          <w:sz w:val="22"/>
          <w:szCs w:val="22"/>
        </w:rPr>
        <w:t>s</w:t>
      </w:r>
      <w:r>
        <w:rPr>
          <w:rFonts w:ascii="Arial" w:hAnsi="Arial"/>
          <w:sz w:val="22"/>
          <w:szCs w:val="22"/>
        </w:rPr>
        <w:t xml:space="preserve"> been translated from the Thai language</w:t>
      </w:r>
      <w:r w:rsidR="00D6082B">
        <w:rPr>
          <w:rFonts w:ascii="Arial" w:hAnsi="Arial"/>
          <w:sz w:val="22"/>
          <w:szCs w:val="22"/>
        </w:rPr>
        <w:t xml:space="preserve"> interim</w:t>
      </w:r>
      <w:r>
        <w:rPr>
          <w:rFonts w:ascii="Arial" w:hAnsi="Arial"/>
          <w:sz w:val="22"/>
          <w:szCs w:val="22"/>
        </w:rPr>
        <w:t xml:space="preserve"> financial </w:t>
      </w:r>
      <w:r w:rsidR="00726DC4">
        <w:rPr>
          <w:rFonts w:ascii="Arial" w:hAnsi="Arial"/>
          <w:sz w:val="22"/>
          <w:szCs w:val="22"/>
        </w:rPr>
        <w:t>information</w:t>
      </w:r>
      <w:r>
        <w:rPr>
          <w:rFonts w:ascii="Arial" w:hAnsi="Arial"/>
          <w:sz w:val="22"/>
          <w:szCs w:val="22"/>
        </w:rPr>
        <w:t xml:space="preserve">. </w:t>
      </w:r>
    </w:p>
    <w:p w14:paraId="3D406407" w14:textId="77F59CC4"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00682D63">
        <w:rPr>
          <w:rFonts w:ascii="Arial" w:hAnsi="Arial" w:cs="Arial"/>
          <w:b/>
          <w:bCs/>
          <w:sz w:val="22"/>
          <w:szCs w:val="22"/>
        </w:rPr>
        <w:t>2</w:t>
      </w:r>
      <w:r w:rsidRPr="00B81E8C">
        <w:rPr>
          <w:rFonts w:ascii="Arial" w:hAnsi="Arial" w:cs="Arial"/>
          <w:b/>
          <w:bCs/>
          <w:sz w:val="22"/>
          <w:szCs w:val="22"/>
        </w:rPr>
        <w:tab/>
        <w:t>Basis of consolidation</w:t>
      </w:r>
    </w:p>
    <w:p w14:paraId="6A4A2327" w14:textId="3743E4F9" w:rsidR="002B5EBE" w:rsidRDefault="00B45BC3" w:rsidP="0091538B">
      <w:pPr>
        <w:spacing w:before="40" w:after="40" w:line="380" w:lineRule="exact"/>
        <w:ind w:left="547" w:hanging="547"/>
        <w:jc w:val="both"/>
        <w:rPr>
          <w:rFonts w:ascii="Arial" w:hAnsi="Arial"/>
          <w:sz w:val="22"/>
          <w:szCs w:val="22"/>
        </w:rPr>
      </w:pPr>
      <w:r w:rsidRPr="00B81E8C">
        <w:rPr>
          <w:rFonts w:ascii="Arial" w:hAnsi="Arial"/>
          <w:sz w:val="22"/>
          <w:szCs w:val="22"/>
        </w:rPr>
        <w:tab/>
        <w:t xml:space="preserve">The consolidated interim </w:t>
      </w:r>
      <w:r w:rsidR="002B5EBE" w:rsidRPr="00B81E8C">
        <w:rPr>
          <w:rFonts w:ascii="Arial" w:hAnsi="Arial"/>
          <w:sz w:val="22"/>
          <w:szCs w:val="22"/>
        </w:rPr>
        <w:t xml:space="preserve">financial </w:t>
      </w:r>
      <w:r w:rsidR="000B31EF">
        <w:rPr>
          <w:rFonts w:ascii="Arial" w:hAnsi="Arial"/>
          <w:sz w:val="22"/>
          <w:szCs w:val="22"/>
        </w:rPr>
        <w:t>information</w:t>
      </w:r>
      <w:r w:rsidR="000B31EF" w:rsidRPr="00B81E8C">
        <w:rPr>
          <w:rFonts w:ascii="Arial" w:hAnsi="Arial"/>
          <w:sz w:val="22"/>
          <w:szCs w:val="22"/>
        </w:rPr>
        <w:t xml:space="preserve"> </w:t>
      </w:r>
      <w:r w:rsidR="007002FC" w:rsidRPr="00B81E8C">
        <w:rPr>
          <w:rFonts w:ascii="Arial" w:hAnsi="Arial"/>
          <w:sz w:val="22"/>
          <w:szCs w:val="22"/>
        </w:rPr>
        <w:t xml:space="preserve">included the financial statements of </w:t>
      </w:r>
      <w:proofErr w:type="spellStart"/>
      <w:r w:rsidR="007002FC" w:rsidRPr="00B81E8C">
        <w:rPr>
          <w:rFonts w:ascii="Arial" w:hAnsi="Arial"/>
          <w:sz w:val="22"/>
          <w:szCs w:val="22"/>
        </w:rPr>
        <w:t>Khonburi</w:t>
      </w:r>
      <w:proofErr w:type="spellEnd"/>
      <w:r w:rsidR="007002FC" w:rsidRPr="00B81E8C">
        <w:rPr>
          <w:rFonts w:ascii="Arial" w:hAnsi="Arial"/>
          <w:sz w:val="22"/>
          <w:szCs w:val="22"/>
        </w:rPr>
        <w:t xml:space="preserve"> Sugar Public Company Limited</w:t>
      </w:r>
      <w:r w:rsidR="002D45ED">
        <w:rPr>
          <w:rFonts w:ascii="Arial" w:hAnsi="Arial"/>
          <w:sz w:val="22"/>
          <w:szCs w:val="22"/>
        </w:rPr>
        <w:t xml:space="preserve"> (“the Company”)</w:t>
      </w:r>
      <w:r w:rsidR="007002FC" w:rsidRPr="00B81E8C">
        <w:rPr>
          <w:rFonts w:ascii="Arial" w:hAnsi="Arial"/>
          <w:sz w:val="22"/>
          <w:szCs w:val="22"/>
        </w:rPr>
        <w:t xml:space="preserve"> and its subsidiar</w:t>
      </w:r>
      <w:r w:rsidR="000C4776">
        <w:rPr>
          <w:rFonts w:ascii="Arial" w:hAnsi="Arial"/>
          <w:sz w:val="22"/>
          <w:szCs w:val="22"/>
        </w:rPr>
        <w:t>y companies</w:t>
      </w:r>
      <w:r w:rsidR="002D45ED">
        <w:rPr>
          <w:rFonts w:ascii="Arial" w:hAnsi="Arial"/>
          <w:sz w:val="22"/>
          <w:szCs w:val="22"/>
        </w:rPr>
        <w:t xml:space="preserve"> (“the </w:t>
      </w:r>
      <w:r w:rsidR="000C4776">
        <w:rPr>
          <w:rFonts w:ascii="Arial" w:hAnsi="Arial"/>
          <w:sz w:val="22"/>
          <w:szCs w:val="22"/>
        </w:rPr>
        <w:t>s</w:t>
      </w:r>
      <w:r w:rsidR="002D45ED">
        <w:rPr>
          <w:rFonts w:ascii="Arial" w:hAnsi="Arial"/>
          <w:sz w:val="22"/>
          <w:szCs w:val="22"/>
        </w:rPr>
        <w:t>ubsidiar</w:t>
      </w:r>
      <w:r w:rsidR="000C4776">
        <w:rPr>
          <w:rFonts w:ascii="Arial" w:hAnsi="Arial"/>
          <w:sz w:val="22"/>
          <w:szCs w:val="22"/>
        </w:rPr>
        <w:t>ies</w:t>
      </w:r>
      <w:r w:rsidR="002D45ED">
        <w:rPr>
          <w:rFonts w:ascii="Arial" w:hAnsi="Arial"/>
          <w:sz w:val="22"/>
          <w:szCs w:val="22"/>
        </w:rPr>
        <w:t>”)</w:t>
      </w:r>
      <w:r w:rsidR="007002FC" w:rsidRPr="00B81E8C">
        <w:rPr>
          <w:rFonts w:ascii="Arial" w:hAnsi="Arial"/>
          <w:sz w:val="22"/>
          <w:szCs w:val="22"/>
        </w:rPr>
        <w:t xml:space="preserve"> (</w:t>
      </w:r>
      <w:r w:rsidR="000C4776">
        <w:rPr>
          <w:rFonts w:ascii="Arial" w:hAnsi="Arial"/>
          <w:sz w:val="22"/>
          <w:szCs w:val="22"/>
        </w:rPr>
        <w:t xml:space="preserve">collectively as </w:t>
      </w:r>
      <w:r w:rsidR="007002FC" w:rsidRPr="00B81E8C">
        <w:rPr>
          <w:rFonts w:ascii="Arial" w:hAnsi="Arial"/>
          <w:sz w:val="22"/>
          <w:szCs w:val="22"/>
        </w:rPr>
        <w:t>“the Group”) and ha</w:t>
      </w:r>
      <w:r w:rsidR="000C4776">
        <w:rPr>
          <w:rFonts w:ascii="Arial" w:hAnsi="Arial"/>
          <w:sz w:val="22"/>
          <w:szCs w:val="22"/>
        </w:rPr>
        <w:t>s</w:t>
      </w:r>
      <w:r w:rsidR="007002FC" w:rsidRPr="00B81E8C">
        <w:rPr>
          <w:rFonts w:ascii="Arial" w:hAnsi="Arial"/>
          <w:sz w:val="22"/>
          <w:szCs w:val="22"/>
        </w:rPr>
        <w:t xml:space="preser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w:t>
      </w:r>
      <w:r w:rsidR="002D45ED">
        <w:rPr>
          <w:rFonts w:ascii="Arial" w:hAnsi="Arial"/>
          <w:sz w:val="22"/>
          <w:szCs w:val="22"/>
        </w:rPr>
        <w:t>2</w:t>
      </w:r>
      <w:r w:rsidR="00682D63">
        <w:rPr>
          <w:rFonts w:ascii="Arial" w:hAnsi="Arial"/>
          <w:sz w:val="22"/>
          <w:szCs w:val="22"/>
        </w:rPr>
        <w:t>1</w:t>
      </w:r>
      <w:r w:rsidR="00A72605">
        <w:rPr>
          <w:rFonts w:ascii="Arial" w:hAnsi="Arial"/>
          <w:sz w:val="22"/>
          <w:szCs w:val="22"/>
        </w:rPr>
        <w:t xml:space="preserve">, </w:t>
      </w:r>
      <w:r w:rsidR="00A72605" w:rsidRPr="00A72605">
        <w:rPr>
          <w:rFonts w:ascii="Arial" w:hAnsi="Arial"/>
          <w:sz w:val="22"/>
          <w:szCs w:val="22"/>
        </w:rPr>
        <w:t xml:space="preserve">with no </w:t>
      </w:r>
      <w:r w:rsidR="000C4776">
        <w:rPr>
          <w:rFonts w:ascii="Arial" w:hAnsi="Arial"/>
          <w:sz w:val="22"/>
          <w:szCs w:val="22"/>
        </w:rPr>
        <w:t xml:space="preserve">significant </w:t>
      </w:r>
      <w:r w:rsidR="00A72605" w:rsidRPr="00A72605">
        <w:rPr>
          <w:rFonts w:ascii="Arial" w:hAnsi="Arial"/>
          <w:sz w:val="22"/>
          <w:szCs w:val="22"/>
        </w:rPr>
        <w:t>change in shareholding structure of subsidiaries during the current period</w:t>
      </w:r>
      <w:r w:rsidR="00682D63">
        <w:rPr>
          <w:rFonts w:ascii="Arial" w:hAnsi="Arial"/>
          <w:sz w:val="22"/>
          <w:szCs w:val="22"/>
        </w:rPr>
        <w:t>.</w:t>
      </w:r>
    </w:p>
    <w:p w14:paraId="118FE6BC" w14:textId="4347CE3A" w:rsidR="007B77D1" w:rsidRPr="00B81E8C" w:rsidRDefault="00682D63"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bookmarkStart w:id="1" w:name="_Hlk37749230"/>
      <w:r>
        <w:rPr>
          <w:rFonts w:ascii="Arial" w:hAnsi="Arial" w:cs="Arial"/>
          <w:b/>
          <w:bCs/>
          <w:sz w:val="22"/>
          <w:szCs w:val="22"/>
        </w:rPr>
        <w:t>1.3</w:t>
      </w:r>
      <w:r w:rsidR="007B77D1" w:rsidRPr="00B81E8C">
        <w:rPr>
          <w:rFonts w:ascii="Arial" w:hAnsi="Arial" w:cs="Arial"/>
          <w:b/>
          <w:bCs/>
          <w:sz w:val="22"/>
          <w:szCs w:val="22"/>
        </w:rPr>
        <w:tab/>
        <w:t>Significant accounting policies</w:t>
      </w:r>
    </w:p>
    <w:p w14:paraId="34357F76" w14:textId="352A26D6" w:rsidR="00682D63" w:rsidRDefault="00682D63" w:rsidP="00682D63">
      <w:pPr>
        <w:spacing w:before="120" w:after="120" w:line="380" w:lineRule="exact"/>
        <w:ind w:left="540"/>
        <w:jc w:val="thaiDistribute"/>
        <w:rPr>
          <w:rFonts w:ascii="Arial" w:hAnsi="Arial"/>
          <w:sz w:val="22"/>
          <w:szCs w:val="22"/>
          <w:lang w:eastAsia="en-US"/>
        </w:rPr>
      </w:pPr>
      <w:r>
        <w:rPr>
          <w:rFonts w:ascii="Arial" w:hAnsi="Arial"/>
          <w:sz w:val="22"/>
          <w:szCs w:val="22"/>
        </w:rPr>
        <w:t xml:space="preserve">The interim financial </w:t>
      </w:r>
      <w:r w:rsidR="001100D6">
        <w:rPr>
          <w:rFonts w:ascii="Arial" w:hAnsi="Arial"/>
          <w:sz w:val="22"/>
          <w:szCs w:val="22"/>
        </w:rPr>
        <w:t>information</w:t>
      </w:r>
      <w:r>
        <w:rPr>
          <w:rFonts w:ascii="Arial" w:hAnsi="Arial"/>
          <w:sz w:val="22"/>
          <w:szCs w:val="22"/>
        </w:rPr>
        <w:t xml:space="preserve"> </w:t>
      </w:r>
      <w:r w:rsidR="001100D6">
        <w:rPr>
          <w:rFonts w:ascii="Arial" w:hAnsi="Arial"/>
          <w:sz w:val="22"/>
          <w:szCs w:val="22"/>
        </w:rPr>
        <w:t>is</w:t>
      </w:r>
      <w:r>
        <w:rPr>
          <w:rFonts w:ascii="Arial" w:hAnsi="Arial"/>
          <w:sz w:val="22"/>
          <w:szCs w:val="22"/>
        </w:rPr>
        <w:t xml:space="preserve"> prepared using the same accounting policies and methods of computation as w</w:t>
      </w:r>
      <w:r w:rsidR="001100D6">
        <w:rPr>
          <w:rFonts w:ascii="Arial" w:hAnsi="Arial"/>
          <w:sz w:val="22"/>
          <w:szCs w:val="22"/>
        </w:rPr>
        <w:t>as</w:t>
      </w:r>
      <w:r>
        <w:rPr>
          <w:rFonts w:ascii="Arial" w:hAnsi="Arial"/>
          <w:sz w:val="22"/>
          <w:szCs w:val="22"/>
        </w:rPr>
        <w:t xml:space="preserve"> used for the financial statements for the year ended </w:t>
      </w:r>
      <w:r w:rsidR="00A72605">
        <w:rPr>
          <w:rFonts w:ascii="Arial" w:hAnsi="Arial"/>
          <w:sz w:val="22"/>
          <w:szCs w:val="22"/>
        </w:rPr>
        <w:t>31 December 2021</w:t>
      </w:r>
      <w:r>
        <w:rPr>
          <w:rFonts w:ascii="Arial" w:hAnsi="Arial"/>
          <w:sz w:val="22"/>
          <w:szCs w:val="22"/>
        </w:rPr>
        <w:t xml:space="preserve">. </w:t>
      </w:r>
    </w:p>
    <w:p w14:paraId="03679EE6" w14:textId="77777777" w:rsidR="00682D63" w:rsidRDefault="00682D63" w:rsidP="00682D63">
      <w:pPr>
        <w:spacing w:before="120" w:after="120" w:line="380" w:lineRule="exact"/>
        <w:ind w:left="540"/>
        <w:jc w:val="thaiDistribute"/>
        <w:rPr>
          <w:rFonts w:ascii="Arial" w:hAnsi="Arial"/>
          <w:sz w:val="22"/>
          <w:szCs w:val="22"/>
        </w:rPr>
      </w:pPr>
      <w:r>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bookmarkEnd w:id="0"/>
    <w:bookmarkEnd w:id="1"/>
    <w:p w14:paraId="2A855B00" w14:textId="7D2BFF0D" w:rsidR="00DA3DAD" w:rsidRPr="00B81E8C" w:rsidRDefault="00682D63"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t>1.4</w:t>
      </w:r>
      <w:r w:rsidR="00DA3DAD" w:rsidRPr="00B81E8C">
        <w:rPr>
          <w:rFonts w:ascii="Arial" w:eastAsia="Times New Roman" w:hAnsi="Arial"/>
          <w:b/>
          <w:bCs/>
          <w:spacing w:val="-4"/>
          <w:sz w:val="22"/>
          <w:szCs w:val="22"/>
          <w:lang w:eastAsia="en-US"/>
        </w:rPr>
        <w:tab/>
        <w:t>Seasonality of operations</w:t>
      </w:r>
    </w:p>
    <w:p w14:paraId="0CD0A1F3" w14:textId="77777777" w:rsidR="00C46B3C"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C46B3C" w:rsidRDefault="00A72605"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lastRenderedPageBreak/>
        <w:t>2</w:t>
      </w:r>
      <w:r w:rsidR="00256634" w:rsidRPr="00C46B3C">
        <w:rPr>
          <w:rFonts w:ascii="Arial" w:eastAsia="Times New Roman" w:hAnsi="Arial"/>
          <w:b/>
          <w:bCs/>
          <w:spacing w:val="-4"/>
          <w:sz w:val="22"/>
          <w:szCs w:val="22"/>
          <w:lang w:eastAsia="en-US"/>
        </w:rPr>
        <w:t>.</w:t>
      </w:r>
      <w:r w:rsidR="00256634" w:rsidRPr="00C46B3C">
        <w:rPr>
          <w:rFonts w:ascii="Arial" w:eastAsia="Times New Roman" w:hAnsi="Arial"/>
          <w:b/>
          <w:bCs/>
          <w:spacing w:val="-4"/>
          <w:sz w:val="22"/>
          <w:szCs w:val="22"/>
          <w:lang w:eastAsia="en-US"/>
        </w:rPr>
        <w:tab/>
        <w:t>Related party transactions</w:t>
      </w:r>
    </w:p>
    <w:p w14:paraId="79E4E3F2" w14:textId="587FF572" w:rsidR="00256634" w:rsidRDefault="00256634" w:rsidP="00A72605">
      <w:pPr>
        <w:spacing w:before="60" w:after="60" w:line="380" w:lineRule="exact"/>
        <w:ind w:left="547" w:hanging="547"/>
        <w:jc w:val="thaiDistribute"/>
        <w:rPr>
          <w:rFonts w:ascii="Arial" w:hAnsi="Arial" w:cstheme="minorBidi"/>
          <w:sz w:val="22"/>
          <w:szCs w:val="22"/>
        </w:rPr>
      </w:pPr>
      <w:r w:rsidRPr="006163B8">
        <w:rPr>
          <w:rFonts w:ascii="Arial" w:hAnsi="Arial" w:cs="Arial"/>
          <w:sz w:val="22"/>
          <w:szCs w:val="22"/>
        </w:rPr>
        <w:tab/>
      </w:r>
      <w:r w:rsidRPr="00F63AE8">
        <w:rPr>
          <w:rFonts w:ascii="Arial" w:hAnsi="Arial" w:cs="Arial"/>
          <w:sz w:val="22"/>
          <w:szCs w:val="22"/>
        </w:rPr>
        <w:t xml:space="preserve">During the </w:t>
      </w:r>
      <w:r w:rsidR="00A84CCE">
        <w:rPr>
          <w:rFonts w:ascii="Arial" w:hAnsi="Arial" w:cs="Browallia New"/>
          <w:sz w:val="22"/>
          <w:szCs w:val="28"/>
        </w:rPr>
        <w:t>period</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significant business transactions with related parties. Such transactions, which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 </w:t>
      </w:r>
      <w:r w:rsidR="00A72605" w:rsidRPr="00A72605">
        <w:rPr>
          <w:rFonts w:ascii="Arial" w:hAnsi="Arial" w:cs="Arial"/>
          <w:sz w:val="22"/>
          <w:szCs w:val="22"/>
        </w:rPr>
        <w:t>arose in the ordinary course of business. There were no significant changes in the transfer pricing policy of transactions with related parties during the current period.</w:t>
      </w:r>
      <w:r w:rsidR="00A72605">
        <w:rPr>
          <w:rFonts w:ascii="Arial" w:hAnsi="Arial" w:cs="Arial"/>
          <w:sz w:val="22"/>
          <w:szCs w:val="22"/>
        </w:rPr>
        <w:t xml:space="preserve"> </w:t>
      </w:r>
    </w:p>
    <w:p w14:paraId="61BF95FB" w14:textId="77777777" w:rsidR="00376A4C" w:rsidRPr="000E3AAD" w:rsidRDefault="00376A4C" w:rsidP="00DF03C5">
      <w:pPr>
        <w:spacing w:line="380" w:lineRule="exact"/>
        <w:jc w:val="right"/>
        <w:rPr>
          <w:rFonts w:ascii="Arial" w:hAnsi="Arial" w:cs="Arial"/>
          <w:sz w:val="16"/>
          <w:szCs w:val="16"/>
        </w:rPr>
      </w:pPr>
      <w:r w:rsidRPr="000E3AAD">
        <w:rPr>
          <w:rFonts w:ascii="Arial" w:hAnsi="Arial" w:cs="Arial"/>
          <w:sz w:val="16"/>
          <w:szCs w:val="16"/>
        </w:rPr>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A72605" w:rsidRPr="000E3AAD" w14:paraId="57B8AD38" w14:textId="77777777" w:rsidTr="000E3AAD">
        <w:trPr>
          <w:tblHeader/>
        </w:trPr>
        <w:tc>
          <w:tcPr>
            <w:tcW w:w="4140" w:type="dxa"/>
          </w:tcPr>
          <w:p w14:paraId="0DE9BA6C" w14:textId="77777777" w:rsidR="00A72605" w:rsidRPr="000E3AAD" w:rsidRDefault="00A72605" w:rsidP="00376A4C">
            <w:pPr>
              <w:spacing w:line="280" w:lineRule="exact"/>
              <w:ind w:right="-18"/>
              <w:jc w:val="both"/>
              <w:rPr>
                <w:rFonts w:ascii="Arial" w:hAnsi="Arial" w:cs="Arial"/>
                <w:sz w:val="16"/>
                <w:szCs w:val="16"/>
              </w:rPr>
            </w:pPr>
          </w:p>
        </w:tc>
        <w:tc>
          <w:tcPr>
            <w:tcW w:w="4977" w:type="dxa"/>
            <w:gridSpan w:val="4"/>
            <w:vAlign w:val="bottom"/>
          </w:tcPr>
          <w:p w14:paraId="5AA16B7E" w14:textId="7D777441" w:rsidR="00A72605" w:rsidRPr="000E3AAD" w:rsidRDefault="00A72605"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For the three-month periods ended                31 March</w:t>
            </w:r>
          </w:p>
        </w:tc>
      </w:tr>
      <w:tr w:rsidR="00A72605" w:rsidRPr="000E3AAD" w14:paraId="217ED791" w14:textId="77777777" w:rsidTr="000E3AAD">
        <w:trPr>
          <w:tblHeader/>
        </w:trPr>
        <w:tc>
          <w:tcPr>
            <w:tcW w:w="4140" w:type="dxa"/>
          </w:tcPr>
          <w:p w14:paraId="62DA2A5D" w14:textId="77777777" w:rsidR="00A72605" w:rsidRPr="000E3AAD" w:rsidRDefault="00A72605" w:rsidP="00376A4C">
            <w:pPr>
              <w:spacing w:line="280" w:lineRule="exact"/>
              <w:ind w:right="-18"/>
              <w:jc w:val="both"/>
              <w:rPr>
                <w:rFonts w:ascii="Arial" w:hAnsi="Arial" w:cs="Arial"/>
                <w:sz w:val="16"/>
                <w:szCs w:val="16"/>
              </w:rPr>
            </w:pPr>
          </w:p>
        </w:tc>
        <w:tc>
          <w:tcPr>
            <w:tcW w:w="2511" w:type="dxa"/>
            <w:gridSpan w:val="2"/>
            <w:vAlign w:val="bottom"/>
          </w:tcPr>
          <w:p w14:paraId="669816A3" w14:textId="77777777" w:rsidR="00A72605" w:rsidRPr="000E3AAD" w:rsidRDefault="00A72605" w:rsidP="00C276E8">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Consolidated    financial statements</w:t>
            </w:r>
          </w:p>
        </w:tc>
        <w:tc>
          <w:tcPr>
            <w:tcW w:w="2466" w:type="dxa"/>
            <w:gridSpan w:val="2"/>
            <w:vAlign w:val="bottom"/>
          </w:tcPr>
          <w:p w14:paraId="73A957C8" w14:textId="77777777" w:rsidR="00A72605" w:rsidRPr="000E3AAD" w:rsidRDefault="00A72605" w:rsidP="00C276E8">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 xml:space="preserve">Separate </w:t>
            </w:r>
          </w:p>
          <w:p w14:paraId="42999B6D" w14:textId="77777777" w:rsidR="00A72605" w:rsidRPr="000E3AAD" w:rsidRDefault="00A72605" w:rsidP="00C276E8">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financial statements</w:t>
            </w:r>
          </w:p>
        </w:tc>
      </w:tr>
      <w:tr w:rsidR="00A72605" w:rsidRPr="000E3AAD" w14:paraId="475E2364" w14:textId="77777777" w:rsidTr="000E3AAD">
        <w:trPr>
          <w:tblHeader/>
        </w:trPr>
        <w:tc>
          <w:tcPr>
            <w:tcW w:w="4140" w:type="dxa"/>
          </w:tcPr>
          <w:p w14:paraId="1A20A361" w14:textId="77777777" w:rsidR="00A72605" w:rsidRPr="000E3AAD" w:rsidRDefault="00A72605" w:rsidP="00DF03C5">
            <w:pPr>
              <w:spacing w:line="280" w:lineRule="exact"/>
              <w:ind w:right="-18"/>
              <w:jc w:val="both"/>
              <w:rPr>
                <w:rFonts w:ascii="Arial" w:hAnsi="Arial" w:cs="Arial"/>
                <w:sz w:val="16"/>
                <w:szCs w:val="16"/>
              </w:rPr>
            </w:pPr>
          </w:p>
        </w:tc>
        <w:tc>
          <w:tcPr>
            <w:tcW w:w="1260" w:type="dxa"/>
          </w:tcPr>
          <w:p w14:paraId="71288193" w14:textId="10FF2B48" w:rsidR="00A72605" w:rsidRPr="000E3AAD" w:rsidRDefault="00A72605" w:rsidP="00DF03C5">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2022</w:t>
            </w:r>
          </w:p>
        </w:tc>
        <w:tc>
          <w:tcPr>
            <w:tcW w:w="1251" w:type="dxa"/>
          </w:tcPr>
          <w:p w14:paraId="39FFCD3A" w14:textId="78339BE5" w:rsidR="00A72605" w:rsidRPr="000E3AAD" w:rsidRDefault="00A72605" w:rsidP="00DF03C5">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2021</w:t>
            </w:r>
          </w:p>
        </w:tc>
        <w:tc>
          <w:tcPr>
            <w:tcW w:w="1215" w:type="dxa"/>
          </w:tcPr>
          <w:p w14:paraId="25710868" w14:textId="4A2AE26B" w:rsidR="00A72605" w:rsidRPr="000E3AAD" w:rsidRDefault="00A72605" w:rsidP="00DF03C5">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2022</w:t>
            </w:r>
          </w:p>
        </w:tc>
        <w:tc>
          <w:tcPr>
            <w:tcW w:w="1251" w:type="dxa"/>
          </w:tcPr>
          <w:p w14:paraId="7C5C4B8E" w14:textId="40A0A4D3" w:rsidR="00A72605" w:rsidRPr="000E3AAD" w:rsidRDefault="00A72605" w:rsidP="00DF03C5">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2021</w:t>
            </w:r>
          </w:p>
        </w:tc>
      </w:tr>
      <w:tr w:rsidR="00A72605" w:rsidRPr="000E3AAD" w14:paraId="4ED548F2" w14:textId="77777777" w:rsidTr="000E3AAD">
        <w:tc>
          <w:tcPr>
            <w:tcW w:w="4140" w:type="dxa"/>
          </w:tcPr>
          <w:p w14:paraId="01809903" w14:textId="77777777" w:rsidR="00A72605" w:rsidRPr="000E3AAD" w:rsidRDefault="00A72605" w:rsidP="00DF03C5">
            <w:pPr>
              <w:tabs>
                <w:tab w:val="decimal" w:pos="467"/>
              </w:tabs>
              <w:spacing w:line="280" w:lineRule="exact"/>
              <w:ind w:right="-18"/>
              <w:jc w:val="both"/>
              <w:rPr>
                <w:rFonts w:ascii="Arial" w:hAnsi="Arial" w:cs="Arial"/>
                <w:b/>
                <w:bCs/>
                <w:sz w:val="16"/>
                <w:szCs w:val="16"/>
                <w:u w:val="single"/>
              </w:rPr>
            </w:pPr>
            <w:r w:rsidRPr="000E3AAD">
              <w:rPr>
                <w:rFonts w:ascii="Arial" w:hAnsi="Arial" w:cs="Arial"/>
                <w:b/>
                <w:bCs/>
                <w:sz w:val="16"/>
                <w:szCs w:val="16"/>
                <w:u w:val="single"/>
              </w:rPr>
              <w:t>Transactions with subsidiaries:</w:t>
            </w:r>
          </w:p>
        </w:tc>
        <w:tc>
          <w:tcPr>
            <w:tcW w:w="1260" w:type="dxa"/>
          </w:tcPr>
          <w:p w14:paraId="3D7AA7DC" w14:textId="77777777" w:rsidR="00A72605" w:rsidRPr="000E3AAD" w:rsidRDefault="00A72605" w:rsidP="00DF03C5">
            <w:pPr>
              <w:tabs>
                <w:tab w:val="center" w:pos="8100"/>
              </w:tabs>
              <w:spacing w:line="280" w:lineRule="exact"/>
              <w:ind w:right="-18"/>
              <w:jc w:val="both"/>
              <w:rPr>
                <w:rFonts w:ascii="Arial" w:hAnsi="Arial" w:cs="Arial"/>
                <w:sz w:val="16"/>
                <w:szCs w:val="16"/>
              </w:rPr>
            </w:pPr>
          </w:p>
        </w:tc>
        <w:tc>
          <w:tcPr>
            <w:tcW w:w="1251" w:type="dxa"/>
          </w:tcPr>
          <w:p w14:paraId="25867D5D" w14:textId="77777777" w:rsidR="00A72605" w:rsidRPr="000E3AAD" w:rsidRDefault="00A72605" w:rsidP="00DF03C5">
            <w:pPr>
              <w:tabs>
                <w:tab w:val="center" w:pos="8100"/>
              </w:tabs>
              <w:spacing w:line="280" w:lineRule="exact"/>
              <w:ind w:right="-18"/>
              <w:jc w:val="both"/>
              <w:rPr>
                <w:rFonts w:ascii="Arial" w:hAnsi="Arial" w:cs="Arial"/>
                <w:sz w:val="16"/>
                <w:szCs w:val="16"/>
              </w:rPr>
            </w:pPr>
          </w:p>
        </w:tc>
        <w:tc>
          <w:tcPr>
            <w:tcW w:w="1215" w:type="dxa"/>
          </w:tcPr>
          <w:p w14:paraId="338420F1" w14:textId="77777777" w:rsidR="00A72605" w:rsidRPr="000E3AAD" w:rsidRDefault="00A72605" w:rsidP="00DF03C5">
            <w:pPr>
              <w:tabs>
                <w:tab w:val="center" w:pos="8100"/>
              </w:tabs>
              <w:spacing w:line="280" w:lineRule="exact"/>
              <w:ind w:right="-18"/>
              <w:jc w:val="both"/>
              <w:rPr>
                <w:rFonts w:ascii="Arial" w:hAnsi="Arial" w:cs="Arial"/>
                <w:sz w:val="16"/>
                <w:szCs w:val="16"/>
              </w:rPr>
            </w:pPr>
          </w:p>
        </w:tc>
        <w:tc>
          <w:tcPr>
            <w:tcW w:w="1251" w:type="dxa"/>
          </w:tcPr>
          <w:p w14:paraId="6EF09451" w14:textId="77777777" w:rsidR="00A72605" w:rsidRPr="000E3AAD" w:rsidRDefault="00A72605" w:rsidP="00DF03C5">
            <w:pPr>
              <w:tabs>
                <w:tab w:val="center" w:pos="8100"/>
              </w:tabs>
              <w:spacing w:line="280" w:lineRule="exact"/>
              <w:ind w:right="-18"/>
              <w:jc w:val="both"/>
              <w:rPr>
                <w:rFonts w:ascii="Arial" w:hAnsi="Arial" w:cs="Arial"/>
                <w:sz w:val="16"/>
                <w:szCs w:val="16"/>
              </w:rPr>
            </w:pPr>
          </w:p>
        </w:tc>
      </w:tr>
      <w:tr w:rsidR="00A72605" w:rsidRPr="000E3AAD" w14:paraId="7EE9F7D3" w14:textId="77777777" w:rsidTr="000E3AAD">
        <w:trPr>
          <w:trHeight w:val="80"/>
        </w:trPr>
        <w:tc>
          <w:tcPr>
            <w:tcW w:w="4140" w:type="dxa"/>
          </w:tcPr>
          <w:p w14:paraId="675C581C" w14:textId="77777777" w:rsidR="00A72605" w:rsidRPr="000E3AAD" w:rsidRDefault="00A72605" w:rsidP="00DF03C5">
            <w:pPr>
              <w:spacing w:line="280" w:lineRule="exact"/>
              <w:ind w:right="-18"/>
              <w:rPr>
                <w:rFonts w:ascii="Arial" w:hAnsi="Arial" w:cs="Arial"/>
                <w:b/>
                <w:bCs/>
                <w:sz w:val="16"/>
                <w:szCs w:val="16"/>
              </w:rPr>
            </w:pPr>
            <w:r w:rsidRPr="000E3AAD">
              <w:rPr>
                <w:rFonts w:ascii="Arial" w:hAnsi="Arial" w:cs="Arial"/>
                <w:b/>
                <w:bCs/>
                <w:sz w:val="16"/>
                <w:szCs w:val="16"/>
              </w:rPr>
              <w:t>(Eliminated from consolidated financial statements)</w:t>
            </w:r>
          </w:p>
        </w:tc>
        <w:tc>
          <w:tcPr>
            <w:tcW w:w="1260" w:type="dxa"/>
          </w:tcPr>
          <w:p w14:paraId="5CAD0F19" w14:textId="77777777" w:rsidR="00A72605" w:rsidRPr="000E3AAD" w:rsidRDefault="00A72605" w:rsidP="00DF03C5">
            <w:pPr>
              <w:tabs>
                <w:tab w:val="decimal" w:pos="702"/>
              </w:tabs>
              <w:spacing w:line="280" w:lineRule="exact"/>
              <w:ind w:right="-18"/>
              <w:jc w:val="both"/>
              <w:rPr>
                <w:rFonts w:ascii="Arial" w:hAnsi="Arial" w:cs="Arial"/>
                <w:sz w:val="16"/>
                <w:szCs w:val="16"/>
              </w:rPr>
            </w:pPr>
          </w:p>
        </w:tc>
        <w:tc>
          <w:tcPr>
            <w:tcW w:w="1251" w:type="dxa"/>
          </w:tcPr>
          <w:p w14:paraId="7629259E" w14:textId="77777777" w:rsidR="00A72605" w:rsidRPr="000E3AAD" w:rsidRDefault="00A72605" w:rsidP="00DF03C5">
            <w:pPr>
              <w:tabs>
                <w:tab w:val="decimal" w:pos="702"/>
              </w:tabs>
              <w:spacing w:line="280" w:lineRule="exact"/>
              <w:ind w:right="-18"/>
              <w:jc w:val="both"/>
              <w:rPr>
                <w:rFonts w:ascii="Arial" w:hAnsi="Arial" w:cs="Arial"/>
                <w:sz w:val="16"/>
                <w:szCs w:val="16"/>
              </w:rPr>
            </w:pPr>
          </w:p>
        </w:tc>
        <w:tc>
          <w:tcPr>
            <w:tcW w:w="1215" w:type="dxa"/>
          </w:tcPr>
          <w:p w14:paraId="2395220D" w14:textId="77777777" w:rsidR="00A72605" w:rsidRPr="000E3AAD" w:rsidRDefault="00A72605" w:rsidP="00DF03C5">
            <w:pPr>
              <w:tabs>
                <w:tab w:val="decimal" w:pos="702"/>
              </w:tabs>
              <w:spacing w:line="280" w:lineRule="exact"/>
              <w:ind w:right="-18"/>
              <w:jc w:val="both"/>
              <w:rPr>
                <w:rFonts w:ascii="Arial" w:hAnsi="Arial" w:cs="Arial"/>
                <w:sz w:val="16"/>
                <w:szCs w:val="16"/>
              </w:rPr>
            </w:pPr>
          </w:p>
        </w:tc>
        <w:tc>
          <w:tcPr>
            <w:tcW w:w="1251" w:type="dxa"/>
          </w:tcPr>
          <w:p w14:paraId="2B4805BF" w14:textId="77777777" w:rsidR="00A72605" w:rsidRPr="000E3AAD" w:rsidRDefault="00A72605" w:rsidP="00DF03C5">
            <w:pPr>
              <w:tabs>
                <w:tab w:val="decimal" w:pos="702"/>
              </w:tabs>
              <w:spacing w:line="280" w:lineRule="exact"/>
              <w:ind w:right="-18"/>
              <w:jc w:val="both"/>
              <w:rPr>
                <w:rFonts w:ascii="Arial" w:hAnsi="Arial" w:cs="Arial"/>
                <w:sz w:val="16"/>
                <w:szCs w:val="16"/>
              </w:rPr>
            </w:pPr>
          </w:p>
        </w:tc>
      </w:tr>
      <w:tr w:rsidR="00A72605" w:rsidRPr="000E3AAD" w14:paraId="08CC2DF2" w14:textId="77777777" w:rsidTr="000E3AAD">
        <w:tc>
          <w:tcPr>
            <w:tcW w:w="4140" w:type="dxa"/>
          </w:tcPr>
          <w:p w14:paraId="70D54399"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Sale income</w:t>
            </w:r>
          </w:p>
        </w:tc>
        <w:tc>
          <w:tcPr>
            <w:tcW w:w="1260" w:type="dxa"/>
          </w:tcPr>
          <w:p w14:paraId="408F3ECA" w14:textId="65CE3B3B"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5268AF1D" w14:textId="64431A9D"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tcPr>
          <w:p w14:paraId="1512BC50" w14:textId="4BBB10E4"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528</w:t>
            </w:r>
          </w:p>
        </w:tc>
        <w:tc>
          <w:tcPr>
            <w:tcW w:w="1251" w:type="dxa"/>
          </w:tcPr>
          <w:p w14:paraId="0ACEF533" w14:textId="324CB321"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379</w:t>
            </w:r>
          </w:p>
        </w:tc>
      </w:tr>
      <w:tr w:rsidR="00A72605" w:rsidRPr="000E3AAD" w14:paraId="1C710D36" w14:textId="77777777" w:rsidTr="000E3AAD">
        <w:tc>
          <w:tcPr>
            <w:tcW w:w="4140" w:type="dxa"/>
          </w:tcPr>
          <w:p w14:paraId="1C0B466D"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Service income</w:t>
            </w:r>
          </w:p>
        </w:tc>
        <w:tc>
          <w:tcPr>
            <w:tcW w:w="1260" w:type="dxa"/>
          </w:tcPr>
          <w:p w14:paraId="77998F32" w14:textId="33C32D29"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59177BEE" w14:textId="4124B52D"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74FA4295" w14:textId="52E62216"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297</w:t>
            </w:r>
          </w:p>
        </w:tc>
        <w:tc>
          <w:tcPr>
            <w:tcW w:w="1251" w:type="dxa"/>
          </w:tcPr>
          <w:p w14:paraId="3FD94843" w14:textId="03BE999F"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297</w:t>
            </w:r>
          </w:p>
        </w:tc>
      </w:tr>
      <w:tr w:rsidR="00A72605" w:rsidRPr="000E3AAD" w14:paraId="44512544" w14:textId="77777777" w:rsidTr="000E3AAD">
        <w:tc>
          <w:tcPr>
            <w:tcW w:w="4140" w:type="dxa"/>
          </w:tcPr>
          <w:p w14:paraId="38149E9E"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Interest income</w:t>
            </w:r>
          </w:p>
        </w:tc>
        <w:tc>
          <w:tcPr>
            <w:tcW w:w="1260" w:type="dxa"/>
          </w:tcPr>
          <w:p w14:paraId="0A15F09D" w14:textId="61A858DB"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06BC6904" w14:textId="310EACB2"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tcPr>
          <w:p w14:paraId="051577DA" w14:textId="303EEC78" w:rsidR="00A72605" w:rsidRPr="000E3AAD" w:rsidRDefault="00704B6E" w:rsidP="000E3AAD">
            <w:pPr>
              <w:tabs>
                <w:tab w:val="decimal" w:pos="882"/>
              </w:tabs>
              <w:spacing w:line="300" w:lineRule="exact"/>
              <w:rPr>
                <w:rFonts w:ascii="Arial" w:hAnsi="Arial" w:cs="Arial"/>
                <w:sz w:val="16"/>
                <w:szCs w:val="16"/>
                <w:cs/>
              </w:rPr>
            </w:pPr>
            <w:r w:rsidRPr="000E3AAD">
              <w:rPr>
                <w:rFonts w:ascii="Arial" w:hAnsi="Arial" w:cs="Arial"/>
                <w:sz w:val="16"/>
                <w:szCs w:val="16"/>
              </w:rPr>
              <w:t>89</w:t>
            </w:r>
          </w:p>
        </w:tc>
        <w:tc>
          <w:tcPr>
            <w:tcW w:w="1251" w:type="dxa"/>
          </w:tcPr>
          <w:p w14:paraId="23A39EEB" w14:textId="7AB93C80" w:rsidR="00A72605" w:rsidRPr="000E3AAD" w:rsidRDefault="00A72605" w:rsidP="000E3AAD">
            <w:pPr>
              <w:tabs>
                <w:tab w:val="decimal" w:pos="882"/>
              </w:tabs>
              <w:spacing w:line="300" w:lineRule="exact"/>
              <w:rPr>
                <w:rFonts w:ascii="Arial" w:hAnsi="Arial" w:cs="Arial"/>
                <w:sz w:val="16"/>
                <w:szCs w:val="16"/>
                <w:cs/>
              </w:rPr>
            </w:pPr>
            <w:r w:rsidRPr="000E3AAD">
              <w:rPr>
                <w:rFonts w:ascii="Arial" w:hAnsi="Arial" w:cs="Arial"/>
                <w:sz w:val="16"/>
                <w:szCs w:val="16"/>
              </w:rPr>
              <w:t>59</w:t>
            </w:r>
          </w:p>
        </w:tc>
      </w:tr>
      <w:tr w:rsidR="00A72605" w:rsidRPr="000E3AAD" w14:paraId="345D3E4F" w14:textId="77777777" w:rsidTr="000E3AAD">
        <w:tc>
          <w:tcPr>
            <w:tcW w:w="4140" w:type="dxa"/>
          </w:tcPr>
          <w:p w14:paraId="780F8A26" w14:textId="435123DE" w:rsidR="00A72605" w:rsidRPr="000E3AAD" w:rsidRDefault="00A72605" w:rsidP="00DF03C5">
            <w:pPr>
              <w:spacing w:line="280" w:lineRule="exact"/>
              <w:ind w:right="-18"/>
              <w:rPr>
                <w:rFonts w:ascii="Arial" w:hAnsi="Arial" w:cs="Arial"/>
                <w:sz w:val="16"/>
                <w:szCs w:val="16"/>
                <w:cs/>
              </w:rPr>
            </w:pPr>
            <w:r w:rsidRPr="000E3AAD">
              <w:rPr>
                <w:rFonts w:ascii="Arial" w:hAnsi="Arial" w:cs="Arial"/>
                <w:sz w:val="16"/>
                <w:szCs w:val="16"/>
              </w:rPr>
              <w:t>Sales of bagasse</w:t>
            </w:r>
          </w:p>
        </w:tc>
        <w:tc>
          <w:tcPr>
            <w:tcW w:w="1260" w:type="dxa"/>
          </w:tcPr>
          <w:p w14:paraId="0733DBF4" w14:textId="1265B708"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6B89D4C3" w14:textId="1C014D61"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21B434BA" w14:textId="1719A5C3"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482,914</w:t>
            </w:r>
          </w:p>
        </w:tc>
        <w:tc>
          <w:tcPr>
            <w:tcW w:w="1251" w:type="dxa"/>
          </w:tcPr>
          <w:p w14:paraId="19578F07" w14:textId="0080DF03"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272,980</w:t>
            </w:r>
          </w:p>
        </w:tc>
      </w:tr>
      <w:tr w:rsidR="00A72605" w:rsidRPr="000E3AAD" w14:paraId="6869E4E7" w14:textId="77777777" w:rsidTr="000E3AAD">
        <w:tc>
          <w:tcPr>
            <w:tcW w:w="4140" w:type="dxa"/>
          </w:tcPr>
          <w:p w14:paraId="782C2FB7"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Rental income</w:t>
            </w:r>
          </w:p>
        </w:tc>
        <w:tc>
          <w:tcPr>
            <w:tcW w:w="1260" w:type="dxa"/>
          </w:tcPr>
          <w:p w14:paraId="522F8993" w14:textId="632B6FD7"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04BD9D41" w14:textId="4C14E039"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794679B6" w14:textId="35AD2465"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1,510</w:t>
            </w:r>
          </w:p>
        </w:tc>
        <w:tc>
          <w:tcPr>
            <w:tcW w:w="1251" w:type="dxa"/>
          </w:tcPr>
          <w:p w14:paraId="1FB836AD" w14:textId="2AA8F2B2"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1,510</w:t>
            </w:r>
          </w:p>
        </w:tc>
      </w:tr>
      <w:tr w:rsidR="00A72605" w:rsidRPr="000E3AAD" w14:paraId="620C061F" w14:textId="77777777" w:rsidTr="000E3AAD">
        <w:tc>
          <w:tcPr>
            <w:tcW w:w="4140" w:type="dxa"/>
          </w:tcPr>
          <w:p w14:paraId="2305B2C0" w14:textId="27B9A480"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Management income</w:t>
            </w:r>
          </w:p>
        </w:tc>
        <w:tc>
          <w:tcPr>
            <w:tcW w:w="1260" w:type="dxa"/>
          </w:tcPr>
          <w:p w14:paraId="2CA7361C" w14:textId="146E8551" w:rsidR="00A72605" w:rsidRPr="000E3AAD" w:rsidRDefault="00C276E8" w:rsidP="000E3AAD">
            <w:pPr>
              <w:tabs>
                <w:tab w:val="decimal" w:pos="882"/>
              </w:tabs>
              <w:spacing w:line="300" w:lineRule="exact"/>
              <w:rPr>
                <w:rFonts w:ascii="Arial" w:hAnsi="Arial" w:cs="Arial"/>
                <w:sz w:val="16"/>
                <w:szCs w:val="16"/>
                <w:cs/>
              </w:rPr>
            </w:pPr>
            <w:r w:rsidRPr="000E3AAD">
              <w:rPr>
                <w:rFonts w:ascii="Arial" w:hAnsi="Arial" w:cs="Arial"/>
                <w:sz w:val="16"/>
                <w:szCs w:val="16"/>
              </w:rPr>
              <w:t>-</w:t>
            </w:r>
          </w:p>
        </w:tc>
        <w:tc>
          <w:tcPr>
            <w:tcW w:w="1251" w:type="dxa"/>
            <w:shd w:val="clear" w:color="auto" w:fill="auto"/>
          </w:tcPr>
          <w:p w14:paraId="25D39927" w14:textId="1D39FBD7" w:rsidR="00A72605" w:rsidRPr="000E3AAD" w:rsidRDefault="00A72605" w:rsidP="000E3AAD">
            <w:pPr>
              <w:tabs>
                <w:tab w:val="decimal" w:pos="882"/>
              </w:tabs>
              <w:spacing w:line="300" w:lineRule="exact"/>
              <w:rPr>
                <w:rFonts w:ascii="Arial" w:hAnsi="Arial" w:cs="Arial"/>
                <w:sz w:val="16"/>
                <w:szCs w:val="16"/>
                <w:cs/>
              </w:rPr>
            </w:pPr>
            <w:r w:rsidRPr="000E3AAD">
              <w:rPr>
                <w:rFonts w:ascii="Arial" w:hAnsi="Arial" w:cs="Arial"/>
                <w:sz w:val="16"/>
                <w:szCs w:val="16"/>
                <w:cs/>
              </w:rPr>
              <w:t>-</w:t>
            </w:r>
          </w:p>
        </w:tc>
        <w:tc>
          <w:tcPr>
            <w:tcW w:w="1215" w:type="dxa"/>
            <w:shd w:val="clear" w:color="auto" w:fill="auto"/>
          </w:tcPr>
          <w:p w14:paraId="41A743DC" w14:textId="3F2704AD"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527</w:t>
            </w:r>
          </w:p>
        </w:tc>
        <w:tc>
          <w:tcPr>
            <w:tcW w:w="1251" w:type="dxa"/>
          </w:tcPr>
          <w:p w14:paraId="48E32ED4" w14:textId="57B490E2"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495</w:t>
            </w:r>
          </w:p>
        </w:tc>
      </w:tr>
      <w:tr w:rsidR="00A72605" w:rsidRPr="000E3AAD" w14:paraId="1A443C26" w14:textId="77777777" w:rsidTr="000E3AAD">
        <w:tc>
          <w:tcPr>
            <w:tcW w:w="4140" w:type="dxa"/>
          </w:tcPr>
          <w:p w14:paraId="3B9EB391"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Electricity charges</w:t>
            </w:r>
          </w:p>
        </w:tc>
        <w:tc>
          <w:tcPr>
            <w:tcW w:w="1260" w:type="dxa"/>
          </w:tcPr>
          <w:p w14:paraId="525B8389" w14:textId="2FC0658C"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1BD21203" w14:textId="50B152FD"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6509BE80" w14:textId="7B8AAFA9"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180,288</w:t>
            </w:r>
          </w:p>
        </w:tc>
        <w:tc>
          <w:tcPr>
            <w:tcW w:w="1251" w:type="dxa"/>
          </w:tcPr>
          <w:p w14:paraId="41DE244B" w14:textId="6C33460A"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110,989</w:t>
            </w:r>
          </w:p>
        </w:tc>
      </w:tr>
      <w:tr w:rsidR="00A72605" w:rsidRPr="000E3AAD" w14:paraId="51D7E122" w14:textId="77777777" w:rsidTr="000E3AAD">
        <w:tc>
          <w:tcPr>
            <w:tcW w:w="4140" w:type="dxa"/>
          </w:tcPr>
          <w:p w14:paraId="46C446B6"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Steam charges</w:t>
            </w:r>
          </w:p>
        </w:tc>
        <w:tc>
          <w:tcPr>
            <w:tcW w:w="1260" w:type="dxa"/>
          </w:tcPr>
          <w:p w14:paraId="72D99AD7" w14:textId="03048986"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21162B6F" w14:textId="1B52A97F"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6A8D0894" w14:textId="55B58183"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272,799</w:t>
            </w:r>
          </w:p>
        </w:tc>
        <w:tc>
          <w:tcPr>
            <w:tcW w:w="1251" w:type="dxa"/>
          </w:tcPr>
          <w:p w14:paraId="3F8F0C01" w14:textId="69E12033"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167,620</w:t>
            </w:r>
          </w:p>
        </w:tc>
      </w:tr>
      <w:tr w:rsidR="00A72605" w:rsidRPr="000E3AAD" w14:paraId="2E7E13B1" w14:textId="77777777" w:rsidTr="000E3AAD">
        <w:tc>
          <w:tcPr>
            <w:tcW w:w="4140" w:type="dxa"/>
          </w:tcPr>
          <w:p w14:paraId="61E4BE79"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Purchase of supplies</w:t>
            </w:r>
          </w:p>
        </w:tc>
        <w:tc>
          <w:tcPr>
            <w:tcW w:w="1260" w:type="dxa"/>
          </w:tcPr>
          <w:p w14:paraId="1F6C2218" w14:textId="601C8F1A"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1264A90B" w14:textId="35492F4D"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3AB5D8EC" w14:textId="22DE5144"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124</w:t>
            </w:r>
          </w:p>
        </w:tc>
        <w:tc>
          <w:tcPr>
            <w:tcW w:w="1251" w:type="dxa"/>
          </w:tcPr>
          <w:p w14:paraId="6D4FABF9" w14:textId="57654A4E"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32</w:t>
            </w:r>
          </w:p>
        </w:tc>
      </w:tr>
      <w:tr w:rsidR="00A72605" w:rsidRPr="000E3AAD" w14:paraId="3CF21A3F" w14:textId="77777777" w:rsidTr="000E3AAD">
        <w:tc>
          <w:tcPr>
            <w:tcW w:w="4140" w:type="dxa"/>
          </w:tcPr>
          <w:p w14:paraId="5DE8C636" w14:textId="77777777" w:rsidR="00A72605" w:rsidRPr="000E3AAD" w:rsidRDefault="00A72605" w:rsidP="00DF03C5">
            <w:pPr>
              <w:spacing w:line="280" w:lineRule="exact"/>
              <w:ind w:right="-18"/>
              <w:rPr>
                <w:rFonts w:ascii="Arial" w:hAnsi="Arial" w:cs="Arial"/>
                <w:sz w:val="16"/>
                <w:szCs w:val="16"/>
                <w:cs/>
              </w:rPr>
            </w:pPr>
            <w:r w:rsidRPr="000E3AAD">
              <w:rPr>
                <w:rFonts w:ascii="Arial" w:hAnsi="Arial" w:cs="Arial"/>
                <w:sz w:val="16"/>
                <w:szCs w:val="16"/>
              </w:rPr>
              <w:t>Rental expenses</w:t>
            </w:r>
          </w:p>
        </w:tc>
        <w:tc>
          <w:tcPr>
            <w:tcW w:w="1260" w:type="dxa"/>
          </w:tcPr>
          <w:p w14:paraId="4608E6B9" w14:textId="2C74C171"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5E8830A1" w14:textId="268274DA"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29BE8022" w14:textId="2EF06C05"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16</w:t>
            </w:r>
          </w:p>
        </w:tc>
        <w:tc>
          <w:tcPr>
            <w:tcW w:w="1251" w:type="dxa"/>
          </w:tcPr>
          <w:p w14:paraId="0C46648F" w14:textId="045A7F24"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16</w:t>
            </w:r>
          </w:p>
        </w:tc>
      </w:tr>
      <w:tr w:rsidR="00A72605" w:rsidRPr="000E3AAD" w14:paraId="77EE8FD1" w14:textId="77777777" w:rsidTr="000E3AAD">
        <w:tc>
          <w:tcPr>
            <w:tcW w:w="4140" w:type="dxa"/>
          </w:tcPr>
          <w:p w14:paraId="2EE5B9A8" w14:textId="243350EF" w:rsidR="00A72605" w:rsidRPr="000E3AAD" w:rsidRDefault="00A1598A" w:rsidP="00DF03C5">
            <w:pPr>
              <w:spacing w:line="280" w:lineRule="exact"/>
              <w:ind w:right="-18"/>
              <w:rPr>
                <w:rFonts w:ascii="Arial" w:hAnsi="Arial" w:cs="Arial"/>
                <w:sz w:val="16"/>
                <w:szCs w:val="16"/>
              </w:rPr>
            </w:pPr>
            <w:r w:rsidRPr="000E3AAD">
              <w:rPr>
                <w:rFonts w:ascii="Arial" w:hAnsi="Arial" w:cs="Arial"/>
                <w:sz w:val="16"/>
                <w:szCs w:val="16"/>
              </w:rPr>
              <w:t>Service</w:t>
            </w:r>
            <w:r w:rsidR="00A72605" w:rsidRPr="000E3AAD">
              <w:rPr>
                <w:rFonts w:ascii="Arial" w:hAnsi="Arial" w:cs="Arial"/>
                <w:sz w:val="16"/>
                <w:szCs w:val="16"/>
              </w:rPr>
              <w:t xml:space="preserve"> expense</w:t>
            </w:r>
            <w:r w:rsidRPr="000E3AAD">
              <w:rPr>
                <w:rFonts w:ascii="Arial" w:hAnsi="Arial" w:cs="Arial"/>
                <w:sz w:val="16"/>
                <w:szCs w:val="16"/>
              </w:rPr>
              <w:t>s</w:t>
            </w:r>
          </w:p>
        </w:tc>
        <w:tc>
          <w:tcPr>
            <w:tcW w:w="1260" w:type="dxa"/>
          </w:tcPr>
          <w:p w14:paraId="3E10228C" w14:textId="162DDAF4"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0C0A1766" w14:textId="1C4C25CE"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7A3062EB" w14:textId="41FB9430"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1,338</w:t>
            </w:r>
          </w:p>
        </w:tc>
        <w:tc>
          <w:tcPr>
            <w:tcW w:w="1251" w:type="dxa"/>
          </w:tcPr>
          <w:p w14:paraId="2D4FBA6C" w14:textId="77B70BA3"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2,497</w:t>
            </w:r>
          </w:p>
        </w:tc>
      </w:tr>
      <w:tr w:rsidR="00A72605" w:rsidRPr="000E3AAD" w14:paraId="5E7D3B58" w14:textId="77777777" w:rsidTr="000E3AAD">
        <w:tc>
          <w:tcPr>
            <w:tcW w:w="4140" w:type="dxa"/>
          </w:tcPr>
          <w:p w14:paraId="7AF893C3"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Interest expenses</w:t>
            </w:r>
          </w:p>
        </w:tc>
        <w:tc>
          <w:tcPr>
            <w:tcW w:w="1260" w:type="dxa"/>
          </w:tcPr>
          <w:p w14:paraId="2D49A271" w14:textId="6A131B86" w:rsidR="00A72605" w:rsidRPr="000E3AAD" w:rsidRDefault="00C276E8"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7CE9939A" w14:textId="668FEDA6"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27D070E2" w14:textId="0A4705B2" w:rsidR="00A72605" w:rsidRPr="000E3AAD" w:rsidRDefault="00704B6E" w:rsidP="000E3AAD">
            <w:pPr>
              <w:tabs>
                <w:tab w:val="decimal" w:pos="882"/>
              </w:tabs>
              <w:spacing w:line="300" w:lineRule="exact"/>
              <w:rPr>
                <w:rFonts w:ascii="Arial" w:hAnsi="Arial" w:cs="Arial"/>
                <w:sz w:val="16"/>
                <w:szCs w:val="16"/>
                <w:cs/>
              </w:rPr>
            </w:pPr>
            <w:r w:rsidRPr="000E3AAD">
              <w:rPr>
                <w:rFonts w:ascii="Arial" w:hAnsi="Arial" w:cs="Arial"/>
                <w:sz w:val="16"/>
                <w:szCs w:val="16"/>
              </w:rPr>
              <w:t>6,547</w:t>
            </w:r>
          </w:p>
        </w:tc>
        <w:tc>
          <w:tcPr>
            <w:tcW w:w="1251" w:type="dxa"/>
          </w:tcPr>
          <w:p w14:paraId="02876459" w14:textId="61D21338" w:rsidR="00A72605" w:rsidRPr="000E3AAD" w:rsidRDefault="00A72605" w:rsidP="000E3AAD">
            <w:pPr>
              <w:tabs>
                <w:tab w:val="decimal" w:pos="882"/>
              </w:tabs>
              <w:spacing w:line="300" w:lineRule="exact"/>
              <w:rPr>
                <w:rFonts w:ascii="Arial" w:hAnsi="Arial" w:cs="Arial"/>
                <w:sz w:val="16"/>
                <w:szCs w:val="16"/>
                <w:cs/>
              </w:rPr>
            </w:pPr>
            <w:r w:rsidRPr="000E3AAD">
              <w:rPr>
                <w:rFonts w:ascii="Arial" w:hAnsi="Arial" w:cs="Arial"/>
                <w:sz w:val="16"/>
                <w:szCs w:val="16"/>
              </w:rPr>
              <w:t>7,655</w:t>
            </w:r>
          </w:p>
        </w:tc>
      </w:tr>
      <w:tr w:rsidR="00A72605" w:rsidRPr="000E3AAD" w14:paraId="462D0ADD" w14:textId="77777777" w:rsidTr="000E3AAD">
        <w:tc>
          <w:tcPr>
            <w:tcW w:w="5400" w:type="dxa"/>
            <w:gridSpan w:val="2"/>
          </w:tcPr>
          <w:p w14:paraId="055A9895" w14:textId="77777777" w:rsidR="00A72605" w:rsidRPr="000E3AAD" w:rsidRDefault="00A72605" w:rsidP="00DF03C5">
            <w:pPr>
              <w:tabs>
                <w:tab w:val="center" w:pos="8100"/>
              </w:tabs>
              <w:spacing w:line="280" w:lineRule="exact"/>
              <w:ind w:right="-18"/>
              <w:jc w:val="both"/>
              <w:rPr>
                <w:rFonts w:ascii="Arial" w:hAnsi="Arial" w:cs="Arial"/>
                <w:sz w:val="16"/>
                <w:szCs w:val="16"/>
                <w:u w:val="single"/>
              </w:rPr>
            </w:pPr>
            <w:r w:rsidRPr="000E3AAD">
              <w:rPr>
                <w:rFonts w:ascii="Arial" w:hAnsi="Arial" w:cs="Arial"/>
                <w:b/>
                <w:bCs/>
                <w:sz w:val="16"/>
                <w:szCs w:val="16"/>
                <w:u w:val="single"/>
              </w:rPr>
              <w:t>Transactions with related parties:</w:t>
            </w:r>
          </w:p>
        </w:tc>
        <w:tc>
          <w:tcPr>
            <w:tcW w:w="1251" w:type="dxa"/>
          </w:tcPr>
          <w:p w14:paraId="7F9C3809" w14:textId="77777777" w:rsidR="00A72605" w:rsidRPr="000E3AAD" w:rsidRDefault="00A72605" w:rsidP="00DF03C5">
            <w:pPr>
              <w:tabs>
                <w:tab w:val="center" w:pos="8100"/>
              </w:tabs>
              <w:spacing w:line="280" w:lineRule="exact"/>
              <w:ind w:right="-18"/>
              <w:jc w:val="both"/>
              <w:rPr>
                <w:rFonts w:ascii="Arial" w:hAnsi="Arial" w:cs="Arial"/>
                <w:sz w:val="16"/>
                <w:szCs w:val="16"/>
              </w:rPr>
            </w:pPr>
          </w:p>
        </w:tc>
        <w:tc>
          <w:tcPr>
            <w:tcW w:w="1215" w:type="dxa"/>
          </w:tcPr>
          <w:p w14:paraId="271E9C0B" w14:textId="77777777" w:rsidR="00A72605" w:rsidRPr="000E3AAD" w:rsidRDefault="00A72605" w:rsidP="00DF03C5">
            <w:pPr>
              <w:tabs>
                <w:tab w:val="center" w:pos="8100"/>
              </w:tabs>
              <w:spacing w:line="280" w:lineRule="exact"/>
              <w:ind w:right="-18"/>
              <w:jc w:val="both"/>
              <w:rPr>
                <w:rFonts w:ascii="Arial" w:hAnsi="Arial" w:cs="Arial"/>
                <w:sz w:val="16"/>
                <w:szCs w:val="16"/>
              </w:rPr>
            </w:pPr>
          </w:p>
        </w:tc>
        <w:tc>
          <w:tcPr>
            <w:tcW w:w="1251" w:type="dxa"/>
          </w:tcPr>
          <w:p w14:paraId="5C5525B1" w14:textId="77777777" w:rsidR="00A72605" w:rsidRPr="000E3AAD" w:rsidRDefault="00A72605" w:rsidP="00DF03C5">
            <w:pPr>
              <w:tabs>
                <w:tab w:val="center" w:pos="8100"/>
              </w:tabs>
              <w:spacing w:line="280" w:lineRule="exact"/>
              <w:ind w:right="-18" w:hanging="72"/>
              <w:jc w:val="right"/>
              <w:rPr>
                <w:rFonts w:ascii="Arial" w:hAnsi="Arial" w:cs="Arial"/>
                <w:sz w:val="16"/>
                <w:szCs w:val="16"/>
              </w:rPr>
            </w:pPr>
          </w:p>
        </w:tc>
      </w:tr>
      <w:tr w:rsidR="00A72605" w:rsidRPr="000E3AAD" w14:paraId="42064D2F" w14:textId="77777777" w:rsidTr="000E3AAD">
        <w:tc>
          <w:tcPr>
            <w:tcW w:w="4140" w:type="dxa"/>
          </w:tcPr>
          <w:p w14:paraId="49069627"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Sale income</w:t>
            </w:r>
          </w:p>
        </w:tc>
        <w:tc>
          <w:tcPr>
            <w:tcW w:w="1260" w:type="dxa"/>
          </w:tcPr>
          <w:p w14:paraId="1CBB3627" w14:textId="4EBC7A80"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58,155</w:t>
            </w:r>
          </w:p>
        </w:tc>
        <w:tc>
          <w:tcPr>
            <w:tcW w:w="1251" w:type="dxa"/>
          </w:tcPr>
          <w:p w14:paraId="551943CB" w14:textId="17CA02B9"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25,820</w:t>
            </w:r>
          </w:p>
        </w:tc>
        <w:tc>
          <w:tcPr>
            <w:tcW w:w="1215" w:type="dxa"/>
          </w:tcPr>
          <w:p w14:paraId="454AA37B" w14:textId="43C3C700"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58,155</w:t>
            </w:r>
          </w:p>
        </w:tc>
        <w:tc>
          <w:tcPr>
            <w:tcW w:w="1251" w:type="dxa"/>
          </w:tcPr>
          <w:p w14:paraId="5B6E6C44" w14:textId="66A4FC50" w:rsidR="00A72605" w:rsidRPr="000E3AAD" w:rsidRDefault="00A72605"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25,820</w:t>
            </w:r>
          </w:p>
        </w:tc>
      </w:tr>
      <w:tr w:rsidR="00A72605" w:rsidRPr="000E3AAD" w14:paraId="6463E2EC" w14:textId="77777777" w:rsidTr="000E3AAD">
        <w:tc>
          <w:tcPr>
            <w:tcW w:w="4140" w:type="dxa"/>
          </w:tcPr>
          <w:p w14:paraId="06CBE51C"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Dividend income</w:t>
            </w:r>
          </w:p>
        </w:tc>
        <w:tc>
          <w:tcPr>
            <w:tcW w:w="1260" w:type="dxa"/>
          </w:tcPr>
          <w:p w14:paraId="57211F43" w14:textId="2C0F43F4"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8,526</w:t>
            </w:r>
          </w:p>
        </w:tc>
        <w:tc>
          <w:tcPr>
            <w:tcW w:w="1251" w:type="dxa"/>
          </w:tcPr>
          <w:p w14:paraId="2CB9411B" w14:textId="6B2ADEB3"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10,668</w:t>
            </w:r>
          </w:p>
        </w:tc>
        <w:tc>
          <w:tcPr>
            <w:tcW w:w="1215" w:type="dxa"/>
          </w:tcPr>
          <w:p w14:paraId="5A0374A2" w14:textId="1E0B01B1"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8,526</w:t>
            </w:r>
          </w:p>
        </w:tc>
        <w:tc>
          <w:tcPr>
            <w:tcW w:w="1251" w:type="dxa"/>
          </w:tcPr>
          <w:p w14:paraId="519E6429" w14:textId="21679E3F" w:rsidR="00A72605" w:rsidRPr="000E3AAD" w:rsidRDefault="00704B6E"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10,668</w:t>
            </w:r>
          </w:p>
        </w:tc>
      </w:tr>
      <w:tr w:rsidR="00A72605" w:rsidRPr="000E3AAD" w14:paraId="37256EC6" w14:textId="77777777" w:rsidTr="000E3AAD">
        <w:tc>
          <w:tcPr>
            <w:tcW w:w="4140" w:type="dxa"/>
          </w:tcPr>
          <w:p w14:paraId="67057038"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Other income</w:t>
            </w:r>
          </w:p>
        </w:tc>
        <w:tc>
          <w:tcPr>
            <w:tcW w:w="1260" w:type="dxa"/>
          </w:tcPr>
          <w:p w14:paraId="56AEF12E" w14:textId="497D50BA"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211</w:t>
            </w:r>
          </w:p>
        </w:tc>
        <w:tc>
          <w:tcPr>
            <w:tcW w:w="1251" w:type="dxa"/>
          </w:tcPr>
          <w:p w14:paraId="10674D94" w14:textId="3336DBF6"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174</w:t>
            </w:r>
          </w:p>
        </w:tc>
        <w:tc>
          <w:tcPr>
            <w:tcW w:w="1215" w:type="dxa"/>
          </w:tcPr>
          <w:p w14:paraId="6617CE67" w14:textId="5E6AA766"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211</w:t>
            </w:r>
          </w:p>
        </w:tc>
        <w:tc>
          <w:tcPr>
            <w:tcW w:w="1251" w:type="dxa"/>
          </w:tcPr>
          <w:p w14:paraId="3A5622A1" w14:textId="7BBBB18C" w:rsidR="00A72605" w:rsidRPr="000E3AAD" w:rsidRDefault="00A72605"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174</w:t>
            </w:r>
          </w:p>
        </w:tc>
      </w:tr>
      <w:tr w:rsidR="00A72605" w:rsidRPr="000E3AAD" w14:paraId="6EAC909E" w14:textId="77777777" w:rsidTr="000E3AAD">
        <w:tc>
          <w:tcPr>
            <w:tcW w:w="4140" w:type="dxa"/>
          </w:tcPr>
          <w:p w14:paraId="2AD86843"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Rental expenses</w:t>
            </w:r>
          </w:p>
        </w:tc>
        <w:tc>
          <w:tcPr>
            <w:tcW w:w="1260" w:type="dxa"/>
          </w:tcPr>
          <w:p w14:paraId="4B24890A" w14:textId="42865DC3"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3,308</w:t>
            </w:r>
          </w:p>
        </w:tc>
        <w:tc>
          <w:tcPr>
            <w:tcW w:w="1251" w:type="dxa"/>
          </w:tcPr>
          <w:p w14:paraId="53AA0F09" w14:textId="663E429E"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3,308</w:t>
            </w:r>
          </w:p>
        </w:tc>
        <w:tc>
          <w:tcPr>
            <w:tcW w:w="1215" w:type="dxa"/>
          </w:tcPr>
          <w:p w14:paraId="3E0FB445" w14:textId="4CC5DCC8"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3,308</w:t>
            </w:r>
          </w:p>
        </w:tc>
        <w:tc>
          <w:tcPr>
            <w:tcW w:w="1251" w:type="dxa"/>
          </w:tcPr>
          <w:p w14:paraId="7B839966" w14:textId="468BF1A1" w:rsidR="00A72605" w:rsidRPr="000E3AAD" w:rsidRDefault="00A72605"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3,308</w:t>
            </w:r>
          </w:p>
        </w:tc>
      </w:tr>
      <w:tr w:rsidR="00A72605" w:rsidRPr="000E3AAD" w14:paraId="790F46C0" w14:textId="77777777" w:rsidTr="000E3AAD">
        <w:tc>
          <w:tcPr>
            <w:tcW w:w="4140" w:type="dxa"/>
          </w:tcPr>
          <w:p w14:paraId="6D34F00A" w14:textId="1E977822"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Service and utilities charges</w:t>
            </w:r>
          </w:p>
        </w:tc>
        <w:tc>
          <w:tcPr>
            <w:tcW w:w="1260" w:type="dxa"/>
          </w:tcPr>
          <w:p w14:paraId="22E99D1B" w14:textId="21752C08"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603</w:t>
            </w:r>
          </w:p>
        </w:tc>
        <w:tc>
          <w:tcPr>
            <w:tcW w:w="1251" w:type="dxa"/>
          </w:tcPr>
          <w:p w14:paraId="773CD6D1" w14:textId="775A9FBB"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609</w:t>
            </w:r>
          </w:p>
        </w:tc>
        <w:tc>
          <w:tcPr>
            <w:tcW w:w="1215" w:type="dxa"/>
          </w:tcPr>
          <w:p w14:paraId="740A1119" w14:textId="6782FCFA"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603</w:t>
            </w:r>
          </w:p>
        </w:tc>
        <w:tc>
          <w:tcPr>
            <w:tcW w:w="1251" w:type="dxa"/>
          </w:tcPr>
          <w:p w14:paraId="413EF1FB" w14:textId="61CA53A6" w:rsidR="00A72605" w:rsidRPr="000E3AAD" w:rsidRDefault="00A72605"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609</w:t>
            </w:r>
          </w:p>
        </w:tc>
      </w:tr>
      <w:tr w:rsidR="00A72605" w:rsidRPr="000E3AAD" w14:paraId="0B09E929" w14:textId="77777777" w:rsidTr="000E3AAD">
        <w:tc>
          <w:tcPr>
            <w:tcW w:w="4140" w:type="dxa"/>
          </w:tcPr>
          <w:p w14:paraId="5A1A1A53"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Export service expenses</w:t>
            </w:r>
          </w:p>
        </w:tc>
        <w:tc>
          <w:tcPr>
            <w:tcW w:w="1260" w:type="dxa"/>
          </w:tcPr>
          <w:p w14:paraId="3670D59E" w14:textId="4A78F6A2"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3,442</w:t>
            </w:r>
          </w:p>
        </w:tc>
        <w:tc>
          <w:tcPr>
            <w:tcW w:w="1251" w:type="dxa"/>
          </w:tcPr>
          <w:p w14:paraId="21BFE4B8" w14:textId="29452EEC"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966</w:t>
            </w:r>
          </w:p>
        </w:tc>
        <w:tc>
          <w:tcPr>
            <w:tcW w:w="1215" w:type="dxa"/>
          </w:tcPr>
          <w:p w14:paraId="59B623E9" w14:textId="30BEE042"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3,442</w:t>
            </w:r>
          </w:p>
        </w:tc>
        <w:tc>
          <w:tcPr>
            <w:tcW w:w="1251" w:type="dxa"/>
          </w:tcPr>
          <w:p w14:paraId="3B8C7CE8" w14:textId="7441FE26" w:rsidR="00A72605" w:rsidRPr="000E3AAD" w:rsidRDefault="00A72605" w:rsidP="000E3AAD">
            <w:pPr>
              <w:tabs>
                <w:tab w:val="decimal" w:pos="882"/>
              </w:tabs>
              <w:spacing w:line="300" w:lineRule="exact"/>
              <w:ind w:hanging="72"/>
              <w:rPr>
                <w:rFonts w:ascii="Arial" w:hAnsi="Arial" w:cs="Arial"/>
                <w:sz w:val="16"/>
                <w:szCs w:val="16"/>
                <w:cs/>
              </w:rPr>
            </w:pPr>
            <w:r w:rsidRPr="000E3AAD">
              <w:rPr>
                <w:rFonts w:ascii="Arial" w:hAnsi="Arial" w:cs="Arial"/>
                <w:sz w:val="16"/>
                <w:szCs w:val="16"/>
              </w:rPr>
              <w:t>966</w:t>
            </w:r>
          </w:p>
        </w:tc>
      </w:tr>
      <w:tr w:rsidR="00A72605" w:rsidRPr="000E3AAD" w14:paraId="5BAC6D41" w14:textId="77777777" w:rsidTr="000E3AAD">
        <w:tc>
          <w:tcPr>
            <w:tcW w:w="4140" w:type="dxa"/>
          </w:tcPr>
          <w:p w14:paraId="164278E1" w14:textId="77777777"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Interest expenses</w:t>
            </w:r>
          </w:p>
        </w:tc>
        <w:tc>
          <w:tcPr>
            <w:tcW w:w="1260" w:type="dxa"/>
          </w:tcPr>
          <w:p w14:paraId="0F23FEF2" w14:textId="736957A1"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57,797</w:t>
            </w:r>
          </w:p>
        </w:tc>
        <w:tc>
          <w:tcPr>
            <w:tcW w:w="1251" w:type="dxa"/>
          </w:tcPr>
          <w:p w14:paraId="72F84E05" w14:textId="4E8ED83D"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54,539</w:t>
            </w:r>
          </w:p>
        </w:tc>
        <w:tc>
          <w:tcPr>
            <w:tcW w:w="1215" w:type="dxa"/>
          </w:tcPr>
          <w:p w14:paraId="3AD61A4A" w14:textId="44FBCA54"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4,614</w:t>
            </w:r>
          </w:p>
        </w:tc>
        <w:tc>
          <w:tcPr>
            <w:tcW w:w="1251" w:type="dxa"/>
          </w:tcPr>
          <w:p w14:paraId="42BB681E" w14:textId="71DE2A19" w:rsidR="00A72605" w:rsidRPr="000E3AAD" w:rsidRDefault="00A72605"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794</w:t>
            </w:r>
          </w:p>
        </w:tc>
      </w:tr>
      <w:tr w:rsidR="00A72605" w:rsidRPr="000E3AAD" w14:paraId="0E5BD244" w14:textId="77777777" w:rsidTr="000E3AAD">
        <w:tc>
          <w:tcPr>
            <w:tcW w:w="4140" w:type="dxa"/>
          </w:tcPr>
          <w:p w14:paraId="00E83FD1" w14:textId="77777777" w:rsidR="00A72605" w:rsidRPr="000E3AAD" w:rsidRDefault="00A72605" w:rsidP="00DF03C5">
            <w:pPr>
              <w:spacing w:line="280" w:lineRule="exact"/>
              <w:ind w:right="-18"/>
              <w:rPr>
                <w:rFonts w:ascii="Arial" w:hAnsi="Arial" w:cs="Arial"/>
                <w:sz w:val="16"/>
                <w:szCs w:val="16"/>
                <w:highlight w:val="cyan"/>
              </w:rPr>
            </w:pPr>
            <w:r w:rsidRPr="000E3AAD">
              <w:rPr>
                <w:rFonts w:ascii="Arial" w:hAnsi="Arial" w:cs="Arial"/>
                <w:b/>
                <w:bCs/>
                <w:sz w:val="16"/>
                <w:szCs w:val="16"/>
                <w:u w:val="single"/>
              </w:rPr>
              <w:t>Transactions with joint venture:</w:t>
            </w:r>
          </w:p>
        </w:tc>
        <w:tc>
          <w:tcPr>
            <w:tcW w:w="1260" w:type="dxa"/>
          </w:tcPr>
          <w:p w14:paraId="68E4E94C" w14:textId="77777777" w:rsidR="00A72605" w:rsidRPr="000E3AAD" w:rsidRDefault="00A72605" w:rsidP="000E3AAD">
            <w:pPr>
              <w:tabs>
                <w:tab w:val="decimal" w:pos="882"/>
              </w:tabs>
              <w:spacing w:line="300" w:lineRule="exact"/>
              <w:rPr>
                <w:rFonts w:ascii="Arial" w:hAnsi="Arial" w:cs="Arial"/>
                <w:sz w:val="16"/>
                <w:szCs w:val="16"/>
              </w:rPr>
            </w:pPr>
          </w:p>
        </w:tc>
        <w:tc>
          <w:tcPr>
            <w:tcW w:w="1251" w:type="dxa"/>
          </w:tcPr>
          <w:p w14:paraId="30D7078A" w14:textId="77777777" w:rsidR="00A72605" w:rsidRPr="000E3AAD" w:rsidRDefault="00A72605" w:rsidP="000E3AAD">
            <w:pPr>
              <w:tabs>
                <w:tab w:val="decimal" w:pos="882"/>
              </w:tabs>
              <w:spacing w:line="300" w:lineRule="exact"/>
              <w:rPr>
                <w:rFonts w:ascii="Arial" w:hAnsi="Arial" w:cs="Arial"/>
                <w:sz w:val="16"/>
                <w:szCs w:val="16"/>
              </w:rPr>
            </w:pPr>
          </w:p>
        </w:tc>
        <w:tc>
          <w:tcPr>
            <w:tcW w:w="1215" w:type="dxa"/>
          </w:tcPr>
          <w:p w14:paraId="444912E6" w14:textId="77777777" w:rsidR="00A72605" w:rsidRPr="000E3AAD" w:rsidRDefault="00A72605" w:rsidP="000E3AAD">
            <w:pPr>
              <w:tabs>
                <w:tab w:val="decimal" w:pos="882"/>
              </w:tabs>
              <w:spacing w:line="300" w:lineRule="exact"/>
              <w:rPr>
                <w:rFonts w:ascii="Arial" w:hAnsi="Arial" w:cs="Arial"/>
                <w:sz w:val="16"/>
                <w:szCs w:val="16"/>
              </w:rPr>
            </w:pPr>
          </w:p>
        </w:tc>
        <w:tc>
          <w:tcPr>
            <w:tcW w:w="1251" w:type="dxa"/>
          </w:tcPr>
          <w:p w14:paraId="4266CC42" w14:textId="77777777" w:rsidR="00A72605" w:rsidRPr="000E3AAD" w:rsidRDefault="00A72605" w:rsidP="000E3AAD">
            <w:pPr>
              <w:tabs>
                <w:tab w:val="decimal" w:pos="882"/>
              </w:tabs>
              <w:spacing w:line="300" w:lineRule="exact"/>
              <w:ind w:hanging="72"/>
              <w:rPr>
                <w:rFonts w:ascii="Arial" w:hAnsi="Arial" w:cs="Arial"/>
                <w:sz w:val="16"/>
                <w:szCs w:val="16"/>
              </w:rPr>
            </w:pPr>
          </w:p>
        </w:tc>
      </w:tr>
      <w:tr w:rsidR="00A72605" w:rsidRPr="000E3AAD" w14:paraId="3C2657A2" w14:textId="77777777" w:rsidTr="000E3AAD">
        <w:tc>
          <w:tcPr>
            <w:tcW w:w="4140" w:type="dxa"/>
          </w:tcPr>
          <w:p w14:paraId="739E23B0" w14:textId="77777777" w:rsidR="00A72605" w:rsidRPr="000E3AAD" w:rsidRDefault="00A72605" w:rsidP="00DF03C5">
            <w:pPr>
              <w:spacing w:line="280" w:lineRule="exact"/>
              <w:rPr>
                <w:rFonts w:ascii="Arial" w:hAnsi="Arial" w:cs="Arial"/>
                <w:sz w:val="16"/>
                <w:szCs w:val="16"/>
              </w:rPr>
            </w:pPr>
            <w:r w:rsidRPr="000E3AAD">
              <w:rPr>
                <w:rFonts w:ascii="Arial" w:hAnsi="Arial" w:cs="Arial"/>
                <w:sz w:val="16"/>
                <w:szCs w:val="16"/>
              </w:rPr>
              <w:t>Sales income</w:t>
            </w:r>
          </w:p>
        </w:tc>
        <w:tc>
          <w:tcPr>
            <w:tcW w:w="1260" w:type="dxa"/>
          </w:tcPr>
          <w:p w14:paraId="14CBFE7E" w14:textId="7B04A688"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573</w:t>
            </w:r>
          </w:p>
        </w:tc>
        <w:tc>
          <w:tcPr>
            <w:tcW w:w="1251" w:type="dxa"/>
          </w:tcPr>
          <w:p w14:paraId="70EEDC72" w14:textId="7E714B0B"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36</w:t>
            </w:r>
          </w:p>
        </w:tc>
        <w:tc>
          <w:tcPr>
            <w:tcW w:w="1215" w:type="dxa"/>
          </w:tcPr>
          <w:p w14:paraId="168BF5DB" w14:textId="6EC71D3C"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573</w:t>
            </w:r>
          </w:p>
        </w:tc>
        <w:tc>
          <w:tcPr>
            <w:tcW w:w="1251" w:type="dxa"/>
          </w:tcPr>
          <w:p w14:paraId="12639087" w14:textId="142BAA10"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36</w:t>
            </w:r>
          </w:p>
        </w:tc>
      </w:tr>
      <w:tr w:rsidR="00A72605" w:rsidRPr="000E3AAD" w14:paraId="1B84DBCC" w14:textId="77777777" w:rsidTr="000E3AAD">
        <w:tc>
          <w:tcPr>
            <w:tcW w:w="4140" w:type="dxa"/>
          </w:tcPr>
          <w:p w14:paraId="25FCBE2A" w14:textId="60A5A5B5" w:rsidR="00A72605" w:rsidRPr="000E3AAD" w:rsidRDefault="00A72605" w:rsidP="00DF03C5">
            <w:pPr>
              <w:spacing w:line="280" w:lineRule="exact"/>
              <w:ind w:right="-18"/>
              <w:rPr>
                <w:rFonts w:ascii="Arial" w:hAnsi="Arial" w:cs="Arial"/>
                <w:sz w:val="16"/>
                <w:szCs w:val="16"/>
              </w:rPr>
            </w:pPr>
            <w:r w:rsidRPr="000E3AAD">
              <w:rPr>
                <w:rFonts w:ascii="Arial" w:hAnsi="Arial" w:cs="Arial"/>
                <w:sz w:val="16"/>
                <w:szCs w:val="16"/>
              </w:rPr>
              <w:t>Commission fee</w:t>
            </w:r>
          </w:p>
        </w:tc>
        <w:tc>
          <w:tcPr>
            <w:tcW w:w="1260" w:type="dxa"/>
          </w:tcPr>
          <w:p w14:paraId="6C1822B4" w14:textId="22BCD05C"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2,365</w:t>
            </w:r>
          </w:p>
        </w:tc>
        <w:tc>
          <w:tcPr>
            <w:tcW w:w="1251" w:type="dxa"/>
          </w:tcPr>
          <w:p w14:paraId="74F83E3C" w14:textId="18E8D6F8" w:rsidR="00A72605" w:rsidRPr="000E3AAD" w:rsidRDefault="00A72605" w:rsidP="000E3AAD">
            <w:pPr>
              <w:tabs>
                <w:tab w:val="decimal" w:pos="882"/>
              </w:tabs>
              <w:spacing w:line="300" w:lineRule="exact"/>
              <w:rPr>
                <w:rFonts w:ascii="Arial" w:hAnsi="Arial" w:cs="Arial"/>
                <w:sz w:val="16"/>
                <w:szCs w:val="16"/>
              </w:rPr>
            </w:pPr>
            <w:r w:rsidRPr="000E3AAD">
              <w:rPr>
                <w:rFonts w:ascii="Arial" w:hAnsi="Arial" w:cs="Arial"/>
                <w:sz w:val="16"/>
                <w:szCs w:val="16"/>
              </w:rPr>
              <w:t>2,484</w:t>
            </w:r>
          </w:p>
        </w:tc>
        <w:tc>
          <w:tcPr>
            <w:tcW w:w="1215" w:type="dxa"/>
          </w:tcPr>
          <w:p w14:paraId="727884E5" w14:textId="04702D5B" w:rsidR="00A72605" w:rsidRPr="000E3AAD" w:rsidRDefault="00704B6E" w:rsidP="000E3AAD">
            <w:pPr>
              <w:tabs>
                <w:tab w:val="decimal" w:pos="882"/>
              </w:tabs>
              <w:spacing w:line="300" w:lineRule="exact"/>
              <w:rPr>
                <w:rFonts w:ascii="Arial" w:hAnsi="Arial" w:cs="Arial"/>
                <w:sz w:val="16"/>
                <w:szCs w:val="16"/>
              </w:rPr>
            </w:pPr>
            <w:r w:rsidRPr="000E3AAD">
              <w:rPr>
                <w:rFonts w:ascii="Arial" w:hAnsi="Arial" w:cs="Arial"/>
                <w:sz w:val="16"/>
                <w:szCs w:val="16"/>
              </w:rPr>
              <w:t>2,365</w:t>
            </w:r>
          </w:p>
        </w:tc>
        <w:tc>
          <w:tcPr>
            <w:tcW w:w="1251" w:type="dxa"/>
          </w:tcPr>
          <w:p w14:paraId="148F4433" w14:textId="58AD1D19" w:rsidR="00A72605" w:rsidRPr="000E3AAD" w:rsidRDefault="00A72605" w:rsidP="000E3AAD">
            <w:pPr>
              <w:tabs>
                <w:tab w:val="decimal" w:pos="882"/>
              </w:tabs>
              <w:spacing w:line="300" w:lineRule="exact"/>
              <w:ind w:hanging="72"/>
              <w:rPr>
                <w:rFonts w:ascii="Arial" w:hAnsi="Arial" w:cs="Arial"/>
                <w:sz w:val="16"/>
                <w:szCs w:val="16"/>
              </w:rPr>
            </w:pPr>
            <w:r w:rsidRPr="000E3AAD">
              <w:rPr>
                <w:rFonts w:ascii="Arial" w:hAnsi="Arial" w:cs="Arial"/>
                <w:sz w:val="16"/>
                <w:szCs w:val="16"/>
              </w:rPr>
              <w:t>2,484</w:t>
            </w:r>
          </w:p>
        </w:tc>
      </w:tr>
    </w:tbl>
    <w:p w14:paraId="52F0E538" w14:textId="77777777" w:rsidR="00376A4C" w:rsidRDefault="00376A4C" w:rsidP="00376A4C">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14:paraId="7E967373" w14:textId="77777777" w:rsidR="00376A4C" w:rsidRDefault="00376A4C" w:rsidP="00376A4C">
      <w:pPr>
        <w:rPr>
          <w:rFonts w:ascii="Arial" w:hAnsi="Arial" w:cs="Arial"/>
          <w:sz w:val="22"/>
          <w:szCs w:val="22"/>
        </w:rPr>
      </w:pPr>
      <w:r>
        <w:rPr>
          <w:rFonts w:ascii="Arial" w:hAnsi="Arial" w:cs="Arial"/>
          <w:sz w:val="22"/>
          <w:szCs w:val="22"/>
        </w:rPr>
        <w:br w:type="page"/>
      </w:r>
    </w:p>
    <w:p w14:paraId="6CD8085F" w14:textId="24E544E1" w:rsidR="00256634" w:rsidRPr="00F63AE8" w:rsidRDefault="00376A4C"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256634" w:rsidRPr="00F63AE8">
        <w:rPr>
          <w:rFonts w:ascii="Arial" w:hAnsi="Arial" w:cs="Arial"/>
          <w:sz w:val="22"/>
          <w:szCs w:val="22"/>
        </w:rPr>
        <w:t xml:space="preserve">As </w:t>
      </w:r>
      <w:proofErr w:type="gramStart"/>
      <w:r w:rsidR="00256634" w:rsidRPr="00F63AE8">
        <w:rPr>
          <w:rFonts w:ascii="Arial" w:hAnsi="Arial" w:cs="Arial"/>
          <w:sz w:val="22"/>
          <w:szCs w:val="22"/>
        </w:rPr>
        <w:t>at</w:t>
      </w:r>
      <w:proofErr w:type="gramEnd"/>
      <w:r w:rsidR="00256634" w:rsidRPr="00F63AE8">
        <w:rPr>
          <w:rFonts w:ascii="Arial" w:hAnsi="Arial" w:cs="Arial"/>
          <w:sz w:val="22"/>
          <w:szCs w:val="22"/>
        </w:rPr>
        <w:t xml:space="preserve"> </w:t>
      </w:r>
      <w:r w:rsidR="00E31615">
        <w:rPr>
          <w:rFonts w:ascii="Arial" w:hAnsi="Arial" w:cs="Arial"/>
          <w:sz w:val="22"/>
          <w:szCs w:val="22"/>
        </w:rPr>
        <w:t>31 March 2022</w:t>
      </w:r>
      <w:r w:rsidR="00256634" w:rsidRPr="00F63AE8">
        <w:rPr>
          <w:rFonts w:ascii="Arial" w:hAnsi="Arial" w:cs="Arial"/>
          <w:sz w:val="22"/>
          <w:szCs w:val="22"/>
        </w:rPr>
        <w:t xml:space="preserve"> and</w:t>
      </w:r>
      <w:r w:rsidR="00E36F5A">
        <w:rPr>
          <w:rFonts w:ascii="Arial" w:hAnsi="Arial" w:cs="Arial"/>
          <w:sz w:val="22"/>
          <w:szCs w:val="22"/>
        </w:rPr>
        <w:t xml:space="preserve"> 31 December</w:t>
      </w:r>
      <w:r w:rsidR="00256634" w:rsidRPr="00F63AE8">
        <w:rPr>
          <w:rFonts w:ascii="Arial" w:hAnsi="Arial" w:cs="Arial"/>
          <w:sz w:val="22"/>
          <w:szCs w:val="22"/>
        </w:rPr>
        <w:t xml:space="preserve"> </w:t>
      </w:r>
      <w:r w:rsidR="00256634">
        <w:rPr>
          <w:rFonts w:ascii="Arial" w:hAnsi="Arial" w:cs="Arial"/>
          <w:sz w:val="22"/>
          <w:szCs w:val="22"/>
        </w:rPr>
        <w:t>20</w:t>
      </w:r>
      <w:r w:rsidR="00E36F5A">
        <w:rPr>
          <w:rFonts w:ascii="Arial" w:hAnsi="Arial" w:cs="Arial"/>
          <w:sz w:val="22"/>
          <w:szCs w:val="22"/>
        </w:rPr>
        <w:t>2</w:t>
      </w:r>
      <w:r w:rsidR="00DF03C5">
        <w:rPr>
          <w:rFonts w:ascii="Arial" w:hAnsi="Arial" w:cs="Arial"/>
          <w:sz w:val="22"/>
          <w:szCs w:val="22"/>
        </w:rPr>
        <w:t>1</w:t>
      </w:r>
      <w:r w:rsidR="00256634" w:rsidRPr="00F63AE8">
        <w:rPr>
          <w:rFonts w:ascii="Arial" w:hAnsi="Arial" w:cs="Arial"/>
          <w:sz w:val="22"/>
          <w:szCs w:val="22"/>
        </w:rPr>
        <w:t>, the balances of the accounts between the Company</w:t>
      </w:r>
      <w:r w:rsidR="005477A5">
        <w:rPr>
          <w:rFonts w:ascii="Arial" w:hAnsi="Arial" w:cs="Arial"/>
          <w:sz w:val="22"/>
          <w:szCs w:val="22"/>
        </w:rPr>
        <w:t>, subsidiaries,</w:t>
      </w:r>
      <w:r w:rsidR="00256634" w:rsidRPr="00F63AE8">
        <w:rPr>
          <w:rFonts w:ascii="Arial" w:hAnsi="Arial" w:cs="Arial"/>
          <w:sz w:val="22"/>
          <w:szCs w:val="22"/>
        </w:rPr>
        <w:t xml:space="preserve"> and those related companies are as follows:</w:t>
      </w:r>
    </w:p>
    <w:p w14:paraId="36C61F9F" w14:textId="77777777" w:rsidR="00256634" w:rsidRPr="00F63AE8" w:rsidRDefault="00256634" w:rsidP="00F0171E">
      <w:pPr>
        <w:spacing w:after="60" w:line="380" w:lineRule="exact"/>
        <w:ind w:left="547" w:right="-9"/>
        <w:jc w:val="right"/>
        <w:rPr>
          <w:rFonts w:ascii="Arial" w:hAnsi="Arial" w:cs="Arial"/>
          <w:sz w:val="16"/>
          <w:szCs w:val="16"/>
        </w:rPr>
      </w:pPr>
      <w:r w:rsidRPr="00F63AE8">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6163B8" w14:paraId="00F78699" w14:textId="77777777" w:rsidTr="0044405B">
        <w:trPr>
          <w:tblHeader/>
        </w:trPr>
        <w:tc>
          <w:tcPr>
            <w:tcW w:w="4139" w:type="dxa"/>
          </w:tcPr>
          <w:p w14:paraId="69B7DB05" w14:textId="77777777" w:rsidR="00256634" w:rsidRPr="006163B8"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14:paraId="19910748"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7" w:type="dxa"/>
            <w:gridSpan w:val="4"/>
            <w:vAlign w:val="bottom"/>
          </w:tcPr>
          <w:p w14:paraId="6BD10435"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14:paraId="4C9B6827"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DF03C5" w:rsidRPr="006163B8" w14:paraId="1AE68E92" w14:textId="77777777" w:rsidTr="0044405B">
        <w:trPr>
          <w:tblHeader/>
        </w:trPr>
        <w:tc>
          <w:tcPr>
            <w:tcW w:w="4139" w:type="dxa"/>
          </w:tcPr>
          <w:p w14:paraId="32F35AAC" w14:textId="77777777" w:rsidR="00DF03C5" w:rsidRPr="006163B8" w:rsidRDefault="00DF03C5" w:rsidP="00DF03C5">
            <w:pPr>
              <w:spacing w:line="300" w:lineRule="exact"/>
              <w:ind w:left="162" w:right="72" w:hanging="162"/>
              <w:jc w:val="thaiDistribute"/>
              <w:rPr>
                <w:rFonts w:ascii="Arial" w:hAnsi="Arial" w:cs="Arial"/>
                <w:sz w:val="16"/>
                <w:szCs w:val="16"/>
              </w:rPr>
            </w:pPr>
          </w:p>
        </w:tc>
        <w:tc>
          <w:tcPr>
            <w:tcW w:w="1260" w:type="dxa"/>
          </w:tcPr>
          <w:p w14:paraId="3CEA5014" w14:textId="52588841"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2022</w:t>
            </w:r>
          </w:p>
        </w:tc>
        <w:tc>
          <w:tcPr>
            <w:tcW w:w="1261" w:type="dxa"/>
          </w:tcPr>
          <w:p w14:paraId="040EDB36" w14:textId="48519AB1"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21</w:t>
            </w:r>
          </w:p>
        </w:tc>
        <w:tc>
          <w:tcPr>
            <w:tcW w:w="1237" w:type="dxa"/>
            <w:gridSpan w:val="2"/>
          </w:tcPr>
          <w:p w14:paraId="48FC4A6F" w14:textId="57796D72"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2022</w:t>
            </w:r>
          </w:p>
        </w:tc>
        <w:tc>
          <w:tcPr>
            <w:tcW w:w="1240" w:type="dxa"/>
            <w:gridSpan w:val="2"/>
          </w:tcPr>
          <w:p w14:paraId="11C0576C" w14:textId="0BFE05C6"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21</w:t>
            </w:r>
          </w:p>
        </w:tc>
      </w:tr>
      <w:tr w:rsidR="00DF03C5" w:rsidRPr="006163B8" w14:paraId="174411C6" w14:textId="77777777" w:rsidTr="0044405B">
        <w:tc>
          <w:tcPr>
            <w:tcW w:w="4139" w:type="dxa"/>
          </w:tcPr>
          <w:p w14:paraId="19F843B1" w14:textId="4FE54D4F" w:rsidR="00DF03C5" w:rsidRPr="006163B8" w:rsidRDefault="00DF03C5" w:rsidP="00DF03C5">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Trade receivables - related part</w:t>
            </w:r>
            <w:r w:rsidR="00EF3B59">
              <w:rPr>
                <w:rFonts w:ascii="Arial" w:hAnsi="Arial" w:cs="Arial"/>
                <w:b/>
                <w:bCs/>
                <w:sz w:val="16"/>
                <w:szCs w:val="16"/>
              </w:rPr>
              <w:t>ies</w:t>
            </w:r>
            <w:r w:rsidRPr="006163B8">
              <w:rPr>
                <w:rFonts w:ascii="Arial" w:hAnsi="Arial" w:cs="Arial"/>
                <w:b/>
                <w:bCs/>
                <w:sz w:val="16"/>
                <w:szCs w:val="16"/>
              </w:rPr>
              <w:t xml:space="preserve"> (Note </w:t>
            </w:r>
            <w:r w:rsidR="006F71E0">
              <w:rPr>
                <w:rFonts w:ascii="Arial" w:hAnsi="Arial" w:cs="Arial"/>
                <w:b/>
                <w:bCs/>
                <w:sz w:val="16"/>
                <w:szCs w:val="16"/>
              </w:rPr>
              <w:t>3</w:t>
            </w:r>
            <w:r w:rsidRPr="006163B8">
              <w:rPr>
                <w:rFonts w:ascii="Arial" w:hAnsi="Arial" w:cs="Arial"/>
                <w:b/>
                <w:bCs/>
                <w:sz w:val="16"/>
                <w:szCs w:val="16"/>
              </w:rPr>
              <w:t>)</w:t>
            </w:r>
          </w:p>
        </w:tc>
        <w:tc>
          <w:tcPr>
            <w:tcW w:w="1260" w:type="dxa"/>
          </w:tcPr>
          <w:p w14:paraId="6449B02B"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79F85DC6"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tcPr>
          <w:p w14:paraId="4832744F"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C9B3995" w14:textId="77777777" w:rsidTr="00311EB3">
        <w:tc>
          <w:tcPr>
            <w:tcW w:w="4139" w:type="dxa"/>
          </w:tcPr>
          <w:p w14:paraId="3F3D46A0" w14:textId="60926AC5" w:rsidR="00DF03C5" w:rsidRDefault="00DF03C5" w:rsidP="00DF03C5">
            <w:pPr>
              <w:spacing w:line="300" w:lineRule="exact"/>
              <w:ind w:left="162" w:right="-108" w:hanging="162"/>
              <w:jc w:val="thaiDistribute"/>
              <w:rPr>
                <w:rFonts w:ascii="Arial" w:hAnsi="Arial" w:cs="Browallia New"/>
                <w:sz w:val="16"/>
                <w:szCs w:val="20"/>
              </w:rPr>
            </w:pPr>
            <w:r w:rsidRPr="006163B8">
              <w:rPr>
                <w:rFonts w:ascii="Arial" w:hAnsi="Arial" w:cs="Arial"/>
                <w:sz w:val="16"/>
                <w:szCs w:val="16"/>
              </w:rPr>
              <w:t xml:space="preserve">Subsidiary companies </w:t>
            </w:r>
          </w:p>
        </w:tc>
        <w:tc>
          <w:tcPr>
            <w:tcW w:w="1260" w:type="dxa"/>
            <w:vAlign w:val="bottom"/>
          </w:tcPr>
          <w:p w14:paraId="2CCB4B8E" w14:textId="61E578A1" w:rsidR="00DF03C5" w:rsidRPr="006163B8" w:rsidRDefault="006F71E0"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0E1E61DA" w14:textId="784B6F21"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37" w:type="dxa"/>
            <w:gridSpan w:val="2"/>
            <w:vAlign w:val="bottom"/>
          </w:tcPr>
          <w:p w14:paraId="3E9CA4D0" w14:textId="32FBBF22" w:rsidR="00DF03C5" w:rsidRPr="006163B8" w:rsidRDefault="004760A4"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40" w:type="dxa"/>
            <w:gridSpan w:val="2"/>
            <w:vAlign w:val="bottom"/>
          </w:tcPr>
          <w:p w14:paraId="1A6B9762" w14:textId="00F34EEF"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177</w:t>
            </w:r>
          </w:p>
        </w:tc>
      </w:tr>
      <w:tr w:rsidR="00DF03C5" w:rsidRPr="006163B8" w14:paraId="5D2DA4F8" w14:textId="77777777" w:rsidTr="00311EB3">
        <w:tc>
          <w:tcPr>
            <w:tcW w:w="4139" w:type="dxa"/>
          </w:tcPr>
          <w:p w14:paraId="4D741A42" w14:textId="728CA26A" w:rsidR="00DF03C5" w:rsidRPr="006163B8" w:rsidRDefault="00DF03C5" w:rsidP="00DF03C5">
            <w:pPr>
              <w:spacing w:line="300" w:lineRule="exact"/>
              <w:ind w:left="162" w:right="-108" w:hanging="162"/>
              <w:jc w:val="thaiDistribute"/>
              <w:rPr>
                <w:rFonts w:ascii="Arial" w:hAnsi="Arial" w:cs="Arial"/>
                <w:b/>
                <w:bCs/>
                <w:sz w:val="16"/>
                <w:szCs w:val="16"/>
              </w:rPr>
            </w:pPr>
            <w:r>
              <w:rPr>
                <w:rFonts w:ascii="Arial" w:hAnsi="Arial" w:cs="Browallia New"/>
                <w:sz w:val="16"/>
                <w:szCs w:val="20"/>
              </w:rPr>
              <w:t>Joint venture company</w:t>
            </w:r>
            <w:r w:rsidRPr="006163B8">
              <w:rPr>
                <w:rFonts w:ascii="Arial" w:hAnsi="Arial" w:cs="Arial"/>
                <w:sz w:val="16"/>
                <w:szCs w:val="16"/>
              </w:rPr>
              <w:t xml:space="preserve"> </w:t>
            </w:r>
          </w:p>
        </w:tc>
        <w:tc>
          <w:tcPr>
            <w:tcW w:w="1260" w:type="dxa"/>
            <w:vAlign w:val="bottom"/>
          </w:tcPr>
          <w:p w14:paraId="7A203369" w14:textId="1F4567D1" w:rsidR="00DF03C5" w:rsidRPr="006163B8" w:rsidRDefault="004760A4" w:rsidP="00DF03C5">
            <w:pPr>
              <w:tabs>
                <w:tab w:val="decimal" w:pos="882"/>
              </w:tabs>
              <w:spacing w:line="300" w:lineRule="exact"/>
              <w:rPr>
                <w:rFonts w:ascii="Arial" w:hAnsi="Arial" w:cs="Arial"/>
                <w:sz w:val="16"/>
                <w:szCs w:val="16"/>
              </w:rPr>
            </w:pPr>
            <w:r>
              <w:rPr>
                <w:rFonts w:ascii="Arial" w:hAnsi="Arial" w:cs="Arial"/>
                <w:sz w:val="16"/>
                <w:szCs w:val="16"/>
              </w:rPr>
              <w:t>613</w:t>
            </w:r>
          </w:p>
        </w:tc>
        <w:tc>
          <w:tcPr>
            <w:tcW w:w="1261" w:type="dxa"/>
            <w:vAlign w:val="bottom"/>
          </w:tcPr>
          <w:p w14:paraId="40613064" w14:textId="1127E9BD"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54</w:t>
            </w:r>
          </w:p>
        </w:tc>
        <w:tc>
          <w:tcPr>
            <w:tcW w:w="1237" w:type="dxa"/>
            <w:gridSpan w:val="2"/>
            <w:vAlign w:val="bottom"/>
          </w:tcPr>
          <w:p w14:paraId="6B8A3FDF" w14:textId="4DC6E1F3" w:rsidR="00DF03C5" w:rsidRPr="006163B8" w:rsidRDefault="004760A4" w:rsidP="00DF03C5">
            <w:pPr>
              <w:tabs>
                <w:tab w:val="decimal" w:pos="882"/>
              </w:tabs>
              <w:spacing w:line="300" w:lineRule="exact"/>
              <w:rPr>
                <w:rFonts w:ascii="Arial" w:hAnsi="Arial" w:cs="Arial"/>
                <w:sz w:val="16"/>
                <w:szCs w:val="16"/>
              </w:rPr>
            </w:pPr>
            <w:r>
              <w:rPr>
                <w:rFonts w:ascii="Arial" w:hAnsi="Arial" w:cs="Arial"/>
                <w:sz w:val="16"/>
                <w:szCs w:val="16"/>
              </w:rPr>
              <w:t>613</w:t>
            </w:r>
          </w:p>
        </w:tc>
        <w:tc>
          <w:tcPr>
            <w:tcW w:w="1240" w:type="dxa"/>
            <w:gridSpan w:val="2"/>
            <w:vAlign w:val="bottom"/>
          </w:tcPr>
          <w:p w14:paraId="31C13C28" w14:textId="433EB301"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54</w:t>
            </w:r>
          </w:p>
        </w:tc>
      </w:tr>
      <w:tr w:rsidR="00DF03C5" w:rsidRPr="006163B8" w14:paraId="08F38247" w14:textId="77777777" w:rsidTr="001533D3">
        <w:tc>
          <w:tcPr>
            <w:tcW w:w="4139" w:type="dxa"/>
          </w:tcPr>
          <w:p w14:paraId="7E334918" w14:textId="17100E4E" w:rsidR="00DF03C5" w:rsidRPr="006163B8" w:rsidRDefault="00DF03C5" w:rsidP="00DF03C5">
            <w:pPr>
              <w:spacing w:line="300" w:lineRule="exact"/>
              <w:ind w:left="162" w:right="-108" w:hanging="162"/>
              <w:jc w:val="thaiDistribute"/>
              <w:rPr>
                <w:rFonts w:ascii="Arial" w:hAnsi="Arial" w:cs="Arial"/>
                <w:sz w:val="16"/>
                <w:szCs w:val="16"/>
              </w:rPr>
            </w:pPr>
            <w:r w:rsidRPr="006163B8">
              <w:rPr>
                <w:rFonts w:ascii="Arial" w:hAnsi="Arial" w:cs="Arial"/>
                <w:sz w:val="16"/>
                <w:szCs w:val="16"/>
              </w:rPr>
              <w:t>Related compan</w:t>
            </w:r>
            <w:r w:rsidR="00EF3B59">
              <w:rPr>
                <w:rFonts w:ascii="Arial" w:hAnsi="Arial" w:cs="Arial"/>
                <w:sz w:val="16"/>
                <w:szCs w:val="16"/>
              </w:rPr>
              <w:t>y</w:t>
            </w:r>
          </w:p>
        </w:tc>
        <w:tc>
          <w:tcPr>
            <w:tcW w:w="1260" w:type="dxa"/>
            <w:vAlign w:val="bottom"/>
          </w:tcPr>
          <w:p w14:paraId="10881622" w14:textId="65738EAC" w:rsidR="00DF03C5" w:rsidRPr="006163B8" w:rsidRDefault="004760A4" w:rsidP="00DF03C5">
            <w:pPr>
              <w:tabs>
                <w:tab w:val="decimal" w:pos="882"/>
              </w:tabs>
              <w:spacing w:line="300" w:lineRule="exact"/>
              <w:rPr>
                <w:rFonts w:ascii="Arial" w:hAnsi="Arial" w:cs="Arial"/>
                <w:sz w:val="16"/>
                <w:szCs w:val="16"/>
              </w:rPr>
            </w:pPr>
            <w:r>
              <w:rPr>
                <w:rFonts w:ascii="Arial" w:hAnsi="Arial" w:cs="Arial"/>
                <w:sz w:val="16"/>
                <w:szCs w:val="16"/>
              </w:rPr>
              <w:t>14,148</w:t>
            </w:r>
          </w:p>
        </w:tc>
        <w:tc>
          <w:tcPr>
            <w:tcW w:w="1261" w:type="dxa"/>
            <w:vAlign w:val="bottom"/>
          </w:tcPr>
          <w:p w14:paraId="4FC5C5EE" w14:textId="57660D4F"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19,246</w:t>
            </w:r>
          </w:p>
        </w:tc>
        <w:tc>
          <w:tcPr>
            <w:tcW w:w="1237" w:type="dxa"/>
            <w:gridSpan w:val="2"/>
            <w:vAlign w:val="bottom"/>
          </w:tcPr>
          <w:p w14:paraId="71472269" w14:textId="08E693B4" w:rsidR="00DF03C5" w:rsidRPr="006163B8" w:rsidRDefault="004760A4" w:rsidP="00DF03C5">
            <w:pPr>
              <w:tabs>
                <w:tab w:val="decimal" w:pos="882"/>
              </w:tabs>
              <w:spacing w:line="300" w:lineRule="exact"/>
              <w:rPr>
                <w:rFonts w:ascii="Arial" w:hAnsi="Arial" w:cs="Arial"/>
                <w:sz w:val="16"/>
                <w:szCs w:val="16"/>
              </w:rPr>
            </w:pPr>
            <w:r>
              <w:rPr>
                <w:rFonts w:ascii="Arial" w:hAnsi="Arial" w:cs="Arial"/>
                <w:sz w:val="16"/>
                <w:szCs w:val="16"/>
              </w:rPr>
              <w:t>14,148</w:t>
            </w:r>
          </w:p>
        </w:tc>
        <w:tc>
          <w:tcPr>
            <w:tcW w:w="1240" w:type="dxa"/>
            <w:gridSpan w:val="2"/>
            <w:vAlign w:val="bottom"/>
          </w:tcPr>
          <w:p w14:paraId="51000603" w14:textId="01196D10" w:rsid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19,246</w:t>
            </w:r>
          </w:p>
        </w:tc>
      </w:tr>
      <w:tr w:rsidR="00DF03C5" w:rsidRPr="006163B8" w14:paraId="682F0800" w14:textId="77777777" w:rsidTr="001533D3">
        <w:tc>
          <w:tcPr>
            <w:tcW w:w="4139" w:type="dxa"/>
          </w:tcPr>
          <w:p w14:paraId="66258191" w14:textId="287F8B6B" w:rsidR="00DF03C5" w:rsidRPr="006163B8" w:rsidRDefault="00DF03C5" w:rsidP="00DF03C5">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trade</w:t>
            </w:r>
            <w:r w:rsidRPr="006163B8">
              <w:rPr>
                <w:rFonts w:ascii="Arial" w:hAnsi="Arial" w:cs="Arial"/>
                <w:sz w:val="16"/>
                <w:szCs w:val="16"/>
              </w:rPr>
              <w:t xml:space="preserve"> receivables - related parties</w:t>
            </w:r>
          </w:p>
        </w:tc>
        <w:tc>
          <w:tcPr>
            <w:tcW w:w="1260" w:type="dxa"/>
            <w:vAlign w:val="bottom"/>
          </w:tcPr>
          <w:p w14:paraId="47E880A6" w14:textId="231EDECC" w:rsidR="00DF03C5" w:rsidRPr="006163B8" w:rsidRDefault="004760A4" w:rsidP="00DF03C5">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14,761</w:t>
            </w:r>
          </w:p>
        </w:tc>
        <w:tc>
          <w:tcPr>
            <w:tcW w:w="1261" w:type="dxa"/>
            <w:vAlign w:val="bottom"/>
          </w:tcPr>
          <w:p w14:paraId="3D9C4C80" w14:textId="4779BEBA" w:rsidR="00DF03C5" w:rsidRPr="006163B8" w:rsidRDefault="00DF03C5" w:rsidP="00DF03C5">
            <w:pPr>
              <w:pBdr>
                <w:top w:val="single" w:sz="4" w:space="1" w:color="auto"/>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19,300</w:t>
            </w:r>
          </w:p>
        </w:tc>
        <w:tc>
          <w:tcPr>
            <w:tcW w:w="1237" w:type="dxa"/>
            <w:gridSpan w:val="2"/>
            <w:vAlign w:val="bottom"/>
          </w:tcPr>
          <w:p w14:paraId="302FAF6E" w14:textId="1BB59463" w:rsidR="00DF03C5" w:rsidRPr="006163B8" w:rsidRDefault="004760A4" w:rsidP="00DF03C5">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14,761</w:t>
            </w:r>
          </w:p>
        </w:tc>
        <w:tc>
          <w:tcPr>
            <w:tcW w:w="1240" w:type="dxa"/>
            <w:gridSpan w:val="2"/>
            <w:vAlign w:val="bottom"/>
          </w:tcPr>
          <w:p w14:paraId="3069DC23" w14:textId="2496BD17" w:rsidR="00DF03C5" w:rsidRPr="00DF03C5" w:rsidRDefault="00DF03C5" w:rsidP="00DF03C5">
            <w:pPr>
              <w:pBdr>
                <w:top w:val="single" w:sz="4" w:space="1" w:color="auto"/>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19,477</w:t>
            </w:r>
          </w:p>
        </w:tc>
      </w:tr>
      <w:tr w:rsidR="00DF03C5" w:rsidRPr="006163B8" w14:paraId="67D58FBD" w14:textId="77777777" w:rsidTr="001533D3">
        <w:tc>
          <w:tcPr>
            <w:tcW w:w="4139" w:type="dxa"/>
          </w:tcPr>
          <w:p w14:paraId="7D34F804" w14:textId="46896E1B"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 xml:space="preserve">Other receivables - related parties (Note </w:t>
            </w:r>
            <w:r w:rsidR="006F71E0">
              <w:rPr>
                <w:rFonts w:ascii="Arial" w:hAnsi="Arial" w:cs="Arial"/>
                <w:b/>
                <w:bCs/>
                <w:sz w:val="16"/>
                <w:szCs w:val="16"/>
              </w:rPr>
              <w:t>3</w:t>
            </w:r>
            <w:r w:rsidRPr="006163B8">
              <w:rPr>
                <w:rFonts w:ascii="Arial" w:hAnsi="Arial" w:cs="Arial"/>
                <w:b/>
                <w:bCs/>
                <w:sz w:val="16"/>
                <w:szCs w:val="16"/>
              </w:rPr>
              <w:t>)</w:t>
            </w:r>
          </w:p>
        </w:tc>
        <w:tc>
          <w:tcPr>
            <w:tcW w:w="1260" w:type="dxa"/>
          </w:tcPr>
          <w:p w14:paraId="741BB207"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tcPr>
          <w:p w14:paraId="6589AB0E"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BEBA3D4" w14:textId="77777777" w:rsidTr="0044405B">
        <w:tc>
          <w:tcPr>
            <w:tcW w:w="4139" w:type="dxa"/>
          </w:tcPr>
          <w:p w14:paraId="06F82C04"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260" w:type="dxa"/>
            <w:vAlign w:val="bottom"/>
          </w:tcPr>
          <w:p w14:paraId="79BD4D92" w14:textId="6D974939" w:rsidR="00DF03C5" w:rsidRPr="001E2EC8" w:rsidRDefault="006F71E0"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E55DC1D" w14:textId="45E0E04A"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37" w:type="dxa"/>
            <w:gridSpan w:val="2"/>
            <w:vAlign w:val="bottom"/>
          </w:tcPr>
          <w:p w14:paraId="6EEA2AF6" w14:textId="29F4EE73" w:rsidR="00DF03C5" w:rsidRPr="001E2EC8" w:rsidRDefault="004760A4"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177,692</w:t>
            </w:r>
          </w:p>
        </w:tc>
        <w:tc>
          <w:tcPr>
            <w:tcW w:w="1240" w:type="dxa"/>
            <w:gridSpan w:val="2"/>
            <w:vAlign w:val="bottom"/>
          </w:tcPr>
          <w:p w14:paraId="287F04E6" w14:textId="5F0954EB"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65,453</w:t>
            </w:r>
          </w:p>
        </w:tc>
      </w:tr>
      <w:tr w:rsidR="00DF03C5" w:rsidRPr="006163B8" w14:paraId="70A9865F" w14:textId="77777777" w:rsidTr="0044405B">
        <w:tc>
          <w:tcPr>
            <w:tcW w:w="4139" w:type="dxa"/>
          </w:tcPr>
          <w:p w14:paraId="0BB16E85" w14:textId="308FF3D4"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w:t>
            </w:r>
            <w:r>
              <w:rPr>
                <w:rFonts w:ascii="Arial" w:hAnsi="Arial" w:cs="Arial"/>
                <w:b/>
                <w:bCs/>
                <w:sz w:val="16"/>
                <w:szCs w:val="16"/>
              </w:rPr>
              <w:t>y</w:t>
            </w:r>
          </w:p>
        </w:tc>
        <w:tc>
          <w:tcPr>
            <w:tcW w:w="1260" w:type="dxa"/>
          </w:tcPr>
          <w:p w14:paraId="30E98AC2"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tcPr>
          <w:p w14:paraId="0A7CEEED" w14:textId="77777777" w:rsidR="00DF03C5" w:rsidRPr="00DF03C5"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DF03C5" w:rsidRPr="00DF03C5"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DF03C5" w:rsidRPr="00DF03C5" w:rsidRDefault="00DF03C5" w:rsidP="00DF03C5">
            <w:pPr>
              <w:tabs>
                <w:tab w:val="decimal" w:pos="882"/>
              </w:tabs>
              <w:spacing w:line="300" w:lineRule="exact"/>
              <w:rPr>
                <w:rFonts w:ascii="Arial" w:hAnsi="Arial" w:cs="Arial"/>
                <w:sz w:val="16"/>
                <w:szCs w:val="16"/>
              </w:rPr>
            </w:pPr>
          </w:p>
        </w:tc>
      </w:tr>
      <w:tr w:rsidR="00DF03C5" w:rsidRPr="006163B8" w14:paraId="4394EE14" w14:textId="77777777" w:rsidTr="0044405B">
        <w:tc>
          <w:tcPr>
            <w:tcW w:w="4139" w:type="dxa"/>
          </w:tcPr>
          <w:p w14:paraId="3294D5F6"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Subsidiary company</w:t>
            </w:r>
          </w:p>
        </w:tc>
        <w:tc>
          <w:tcPr>
            <w:tcW w:w="1260" w:type="dxa"/>
            <w:vAlign w:val="bottom"/>
          </w:tcPr>
          <w:p w14:paraId="12E10421" w14:textId="56EFFD9E" w:rsidR="00DF03C5" w:rsidRPr="006163B8" w:rsidRDefault="006F71E0"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21421EA1"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7E43D4C9" w14:textId="6B2AF68A" w:rsidR="00DF03C5" w:rsidRPr="006163B8" w:rsidRDefault="004760A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w:t>
            </w:r>
          </w:p>
        </w:tc>
        <w:tc>
          <w:tcPr>
            <w:tcW w:w="1240" w:type="dxa"/>
            <w:gridSpan w:val="2"/>
            <w:vAlign w:val="bottom"/>
          </w:tcPr>
          <w:p w14:paraId="0B47264C" w14:textId="42D67225"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21</w:t>
            </w:r>
          </w:p>
        </w:tc>
      </w:tr>
      <w:tr w:rsidR="00DF03C5" w:rsidRPr="006163B8" w14:paraId="7DA759ED" w14:textId="77777777" w:rsidTr="0044405B">
        <w:tc>
          <w:tcPr>
            <w:tcW w:w="4139" w:type="dxa"/>
          </w:tcPr>
          <w:p w14:paraId="437E3F25"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 (Rental deposit)</w:t>
            </w:r>
          </w:p>
        </w:tc>
        <w:tc>
          <w:tcPr>
            <w:tcW w:w="1260" w:type="dxa"/>
          </w:tcPr>
          <w:p w14:paraId="5D494C06"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tcPr>
          <w:p w14:paraId="5FF67D5C"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tcPr>
          <w:p w14:paraId="0E3423F1" w14:textId="77777777" w:rsidR="00DF03C5" w:rsidRPr="006163B8" w:rsidRDefault="00DF03C5" w:rsidP="00DF03C5">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DF03C5" w:rsidRPr="006163B8" w:rsidRDefault="00DF03C5" w:rsidP="00DF03C5">
            <w:pPr>
              <w:tabs>
                <w:tab w:val="decimal" w:pos="882"/>
                <w:tab w:val="decimal" w:pos="920"/>
              </w:tabs>
              <w:spacing w:line="300" w:lineRule="exact"/>
              <w:rPr>
                <w:rFonts w:ascii="Arial" w:hAnsi="Arial" w:cs="Arial"/>
                <w:sz w:val="16"/>
                <w:szCs w:val="16"/>
              </w:rPr>
            </w:pPr>
          </w:p>
        </w:tc>
      </w:tr>
      <w:tr w:rsidR="00DF03C5" w:rsidRPr="006163B8" w14:paraId="36DA195F" w14:textId="77777777" w:rsidTr="0044405B">
        <w:tc>
          <w:tcPr>
            <w:tcW w:w="4139" w:type="dxa"/>
          </w:tcPr>
          <w:p w14:paraId="1831D0FD" w14:textId="77777777" w:rsidR="00DF03C5" w:rsidRPr="006163B8" w:rsidRDefault="00DF03C5" w:rsidP="00DF03C5">
            <w:pPr>
              <w:spacing w:line="300" w:lineRule="exact"/>
              <w:ind w:right="-108"/>
              <w:rPr>
                <w:rFonts w:ascii="Arial" w:hAnsi="Arial" w:cs="Arial"/>
                <w:sz w:val="16"/>
                <w:szCs w:val="16"/>
              </w:rPr>
            </w:pPr>
            <w:r w:rsidRPr="006163B8">
              <w:rPr>
                <w:rFonts w:ascii="Arial" w:hAnsi="Arial" w:cs="Arial"/>
                <w:sz w:val="16"/>
                <w:szCs w:val="16"/>
              </w:rPr>
              <w:t>Related company</w:t>
            </w:r>
          </w:p>
        </w:tc>
        <w:tc>
          <w:tcPr>
            <w:tcW w:w="1260" w:type="dxa"/>
            <w:vAlign w:val="bottom"/>
          </w:tcPr>
          <w:p w14:paraId="4A2B2A8A" w14:textId="21579F35" w:rsidR="00DF03C5" w:rsidRPr="006163B8" w:rsidRDefault="004760A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2,957</w:t>
            </w:r>
          </w:p>
        </w:tc>
        <w:tc>
          <w:tcPr>
            <w:tcW w:w="1261" w:type="dxa"/>
            <w:vAlign w:val="bottom"/>
          </w:tcPr>
          <w:p w14:paraId="750BC58C" w14:textId="0335DD22"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c>
          <w:tcPr>
            <w:tcW w:w="1237" w:type="dxa"/>
            <w:gridSpan w:val="2"/>
            <w:vAlign w:val="bottom"/>
          </w:tcPr>
          <w:p w14:paraId="5FA68EC2" w14:textId="6DAD4AA3" w:rsidR="00DF03C5" w:rsidRPr="006163B8" w:rsidRDefault="004760A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2,957</w:t>
            </w:r>
          </w:p>
        </w:tc>
        <w:tc>
          <w:tcPr>
            <w:tcW w:w="1240" w:type="dxa"/>
            <w:gridSpan w:val="2"/>
            <w:vAlign w:val="bottom"/>
          </w:tcPr>
          <w:p w14:paraId="13BF8EE8" w14:textId="447119E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r>
      <w:tr w:rsidR="00DF03C5" w:rsidRPr="006163B8" w14:paraId="75A65834" w14:textId="77777777" w:rsidTr="0044405B">
        <w:tc>
          <w:tcPr>
            <w:tcW w:w="4139" w:type="dxa"/>
          </w:tcPr>
          <w:p w14:paraId="680C291A" w14:textId="2B27D522" w:rsidR="00DF03C5" w:rsidRPr="006163B8" w:rsidRDefault="00DF03C5" w:rsidP="00DF03C5">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 xml:space="preserve">Trade payables - related parties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3591B13F"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31499FD2"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4770DDFF" w14:textId="77777777" w:rsidTr="0044405B">
        <w:tc>
          <w:tcPr>
            <w:tcW w:w="4139" w:type="dxa"/>
          </w:tcPr>
          <w:p w14:paraId="0992BF46"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DC0A7FC" w14:textId="6848D088" w:rsidR="00DF03C5" w:rsidRPr="00CF0659" w:rsidRDefault="006F71E0" w:rsidP="00F14C71">
            <w:pPr>
              <w:pBdr>
                <w:bottom w:val="double" w:sz="4" w:space="1" w:color="auto"/>
              </w:pBd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42F95A4B" w14:textId="2F011C18" w:rsidR="00DF03C5" w:rsidRPr="006163B8" w:rsidRDefault="00DF03C5" w:rsidP="00F14C71">
            <w:pPr>
              <w:pBdr>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w:t>
            </w:r>
          </w:p>
        </w:tc>
        <w:tc>
          <w:tcPr>
            <w:tcW w:w="1237" w:type="dxa"/>
            <w:gridSpan w:val="2"/>
            <w:vAlign w:val="bottom"/>
          </w:tcPr>
          <w:p w14:paraId="7309D0BA" w14:textId="5E76E19D" w:rsidR="00DF03C5" w:rsidRPr="006163B8" w:rsidRDefault="004760A4"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148,118</w:t>
            </w:r>
          </w:p>
        </w:tc>
        <w:tc>
          <w:tcPr>
            <w:tcW w:w="1240" w:type="dxa"/>
            <w:gridSpan w:val="2"/>
            <w:vAlign w:val="bottom"/>
          </w:tcPr>
          <w:p w14:paraId="5A995579" w14:textId="589F9604"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103,865</w:t>
            </w:r>
          </w:p>
        </w:tc>
      </w:tr>
      <w:tr w:rsidR="00DF03C5" w:rsidRPr="006163B8" w14:paraId="0A4E1831" w14:textId="77777777" w:rsidTr="0044405B">
        <w:tc>
          <w:tcPr>
            <w:tcW w:w="4139" w:type="dxa"/>
          </w:tcPr>
          <w:p w14:paraId="27BEA38C" w14:textId="7B5FDE93" w:rsidR="00DF03C5" w:rsidRPr="006163B8" w:rsidRDefault="00DF03C5" w:rsidP="00DF03C5">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w:t>
            </w:r>
            <w:r>
              <w:rPr>
                <w:rFonts w:ascii="Arial" w:hAnsi="Arial" w:cs="Arial"/>
                <w:b/>
                <w:bCs/>
                <w:sz w:val="16"/>
                <w:szCs w:val="16"/>
              </w:rPr>
              <w:t>s</w:t>
            </w:r>
            <w:r w:rsidRPr="006163B8">
              <w:rPr>
                <w:rFonts w:ascii="Arial" w:hAnsi="Arial" w:cs="Arial"/>
                <w:b/>
                <w:bCs/>
                <w:sz w:val="16"/>
                <w:szCs w:val="16"/>
              </w:rPr>
              <w:t xml:space="preserve"> - related part</w:t>
            </w:r>
            <w:r w:rsidR="00EF3B59">
              <w:rPr>
                <w:rFonts w:ascii="Arial" w:hAnsi="Arial" w:cs="Arial"/>
                <w:b/>
                <w:bCs/>
                <w:sz w:val="16"/>
                <w:szCs w:val="16"/>
              </w:rPr>
              <w:t>y</w:t>
            </w:r>
            <w:r w:rsidRPr="006163B8">
              <w:rPr>
                <w:rFonts w:ascii="Arial" w:hAnsi="Arial" w:cs="Arial"/>
                <w:b/>
                <w:bCs/>
                <w:sz w:val="16"/>
                <w:szCs w:val="16"/>
              </w:rPr>
              <w:t xml:space="preserve">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5794EE53"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0787D666"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79723858" w14:textId="77777777" w:rsidTr="0044405B">
        <w:tc>
          <w:tcPr>
            <w:tcW w:w="4139" w:type="dxa"/>
          </w:tcPr>
          <w:p w14:paraId="7102D602" w14:textId="008C9E3E" w:rsidR="00DF03C5" w:rsidRPr="006163B8" w:rsidRDefault="00DF03C5" w:rsidP="00DF03C5">
            <w:pPr>
              <w:spacing w:line="300" w:lineRule="exact"/>
              <w:ind w:right="-108"/>
              <w:rPr>
                <w:rFonts w:ascii="Arial" w:hAnsi="Arial" w:cs="Arial"/>
                <w:sz w:val="16"/>
                <w:szCs w:val="16"/>
              </w:rPr>
            </w:pPr>
            <w:r w:rsidRPr="006163B8">
              <w:rPr>
                <w:rFonts w:ascii="Arial" w:hAnsi="Arial" w:cs="Arial"/>
                <w:sz w:val="16"/>
                <w:szCs w:val="16"/>
              </w:rPr>
              <w:t>Related compan</w:t>
            </w:r>
            <w:r w:rsidR="00EF3B59">
              <w:rPr>
                <w:rFonts w:ascii="Arial" w:hAnsi="Arial" w:cs="Arial"/>
                <w:sz w:val="16"/>
                <w:szCs w:val="16"/>
              </w:rPr>
              <w:t>y</w:t>
            </w:r>
          </w:p>
        </w:tc>
        <w:tc>
          <w:tcPr>
            <w:tcW w:w="1260" w:type="dxa"/>
            <w:vAlign w:val="bottom"/>
          </w:tcPr>
          <w:p w14:paraId="14D8EC23" w14:textId="2ABE6183" w:rsidR="00DF03C5" w:rsidRPr="006163B8" w:rsidRDefault="004760A4"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w:t>
            </w:r>
          </w:p>
        </w:tc>
        <w:tc>
          <w:tcPr>
            <w:tcW w:w="1261" w:type="dxa"/>
            <w:vAlign w:val="bottom"/>
          </w:tcPr>
          <w:p w14:paraId="60E7B349" w14:textId="74A93ECB"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50</w:t>
            </w:r>
          </w:p>
        </w:tc>
        <w:tc>
          <w:tcPr>
            <w:tcW w:w="1237" w:type="dxa"/>
            <w:gridSpan w:val="2"/>
            <w:vAlign w:val="bottom"/>
          </w:tcPr>
          <w:p w14:paraId="33D5D6AE" w14:textId="41B3C31F" w:rsidR="00DF03C5" w:rsidRPr="006163B8" w:rsidRDefault="004760A4" w:rsidP="00DF03C5">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54</w:t>
            </w:r>
          </w:p>
        </w:tc>
        <w:tc>
          <w:tcPr>
            <w:tcW w:w="1240" w:type="dxa"/>
            <w:gridSpan w:val="2"/>
            <w:vAlign w:val="bottom"/>
          </w:tcPr>
          <w:p w14:paraId="2D999EEA" w14:textId="1BDAF1CD" w:rsidR="00DF03C5" w:rsidRPr="006163B8" w:rsidRDefault="00DF03C5" w:rsidP="00DF03C5">
            <w:pPr>
              <w:pBdr>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50</w:t>
            </w:r>
          </w:p>
        </w:tc>
      </w:tr>
      <w:tr w:rsidR="00DF03C5" w:rsidRPr="006163B8" w14:paraId="54BB03B2" w14:textId="77777777" w:rsidTr="0044405B">
        <w:tc>
          <w:tcPr>
            <w:tcW w:w="5399" w:type="dxa"/>
            <w:gridSpan w:val="2"/>
          </w:tcPr>
          <w:p w14:paraId="2DE870CB" w14:textId="283F2B85"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 xml:space="preserve">Accrued interest </w:t>
            </w:r>
            <w:r>
              <w:rPr>
                <w:rFonts w:ascii="Arial" w:hAnsi="Arial" w:cs="Arial"/>
                <w:b/>
                <w:bCs/>
                <w:sz w:val="16"/>
                <w:szCs w:val="16"/>
              </w:rPr>
              <w:t xml:space="preserve">expenses </w:t>
            </w:r>
            <w:r w:rsidRPr="006163B8">
              <w:rPr>
                <w:rFonts w:ascii="Arial" w:hAnsi="Arial" w:cs="Arial"/>
                <w:b/>
                <w:bCs/>
                <w:sz w:val="16"/>
                <w:szCs w:val="16"/>
              </w:rPr>
              <w:t xml:space="preserve">- related parties (Note </w:t>
            </w:r>
            <w:r w:rsidR="006F71E0">
              <w:rPr>
                <w:rFonts w:ascii="Arial" w:hAnsi="Arial" w:cs="Arial"/>
                <w:b/>
                <w:bCs/>
                <w:sz w:val="16"/>
                <w:szCs w:val="16"/>
              </w:rPr>
              <w:t>7</w:t>
            </w:r>
            <w:r w:rsidRPr="006163B8">
              <w:rPr>
                <w:rFonts w:ascii="Arial" w:hAnsi="Arial" w:cs="Arial"/>
                <w:b/>
                <w:bCs/>
                <w:sz w:val="16"/>
                <w:szCs w:val="16"/>
              </w:rPr>
              <w:t>)</w:t>
            </w:r>
          </w:p>
        </w:tc>
        <w:tc>
          <w:tcPr>
            <w:tcW w:w="1261" w:type="dxa"/>
            <w:vAlign w:val="bottom"/>
          </w:tcPr>
          <w:p w14:paraId="493BFA15"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442FDDB8" w14:textId="77777777" w:rsidTr="0044405B">
        <w:tc>
          <w:tcPr>
            <w:tcW w:w="4139" w:type="dxa"/>
          </w:tcPr>
          <w:p w14:paraId="0EE3BC07" w14:textId="77777777" w:rsidR="00DF03C5" w:rsidRPr="001D3DF6" w:rsidRDefault="00DF03C5" w:rsidP="00DF03C5">
            <w:pPr>
              <w:spacing w:line="300" w:lineRule="exact"/>
              <w:ind w:right="-108"/>
              <w:rPr>
                <w:rFonts w:ascii="Arial" w:hAnsi="Arial" w:cstheme="minorBidi"/>
                <w:sz w:val="16"/>
                <w:szCs w:val="16"/>
                <w:cs/>
              </w:rPr>
            </w:pPr>
            <w:r w:rsidRPr="006163B8">
              <w:rPr>
                <w:rFonts w:ascii="Arial" w:hAnsi="Arial" w:cs="Arial"/>
                <w:sz w:val="16"/>
                <w:szCs w:val="16"/>
              </w:rPr>
              <w:t>Related companies</w:t>
            </w:r>
          </w:p>
        </w:tc>
        <w:tc>
          <w:tcPr>
            <w:tcW w:w="1260" w:type="dxa"/>
            <w:vAlign w:val="bottom"/>
          </w:tcPr>
          <w:p w14:paraId="51B11F80" w14:textId="45E7CDC2" w:rsidR="00DF03C5" w:rsidRPr="006163B8" w:rsidRDefault="004760A4"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614</w:t>
            </w:r>
          </w:p>
        </w:tc>
        <w:tc>
          <w:tcPr>
            <w:tcW w:w="1261" w:type="dxa"/>
            <w:vAlign w:val="bottom"/>
          </w:tcPr>
          <w:p w14:paraId="13124BDE" w14:textId="0B8AA49C"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126</w:t>
            </w:r>
          </w:p>
        </w:tc>
        <w:tc>
          <w:tcPr>
            <w:tcW w:w="1237" w:type="dxa"/>
            <w:gridSpan w:val="2"/>
            <w:vAlign w:val="bottom"/>
          </w:tcPr>
          <w:p w14:paraId="3FF5395F" w14:textId="15B9B1D4" w:rsidR="00DF03C5" w:rsidRPr="006163B8" w:rsidRDefault="004760A4"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614</w:t>
            </w:r>
          </w:p>
        </w:tc>
        <w:tc>
          <w:tcPr>
            <w:tcW w:w="1240" w:type="dxa"/>
            <w:gridSpan w:val="2"/>
            <w:vAlign w:val="bottom"/>
          </w:tcPr>
          <w:p w14:paraId="3DA6D46B" w14:textId="60D9B2F0"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126</w:t>
            </w:r>
          </w:p>
        </w:tc>
      </w:tr>
      <w:tr w:rsidR="00DF03C5" w:rsidRPr="006163B8" w14:paraId="4869EFE7" w14:textId="77777777" w:rsidTr="0044405B">
        <w:trPr>
          <w:gridAfter w:val="1"/>
          <w:wAfter w:w="8" w:type="dxa"/>
        </w:trPr>
        <w:tc>
          <w:tcPr>
            <w:tcW w:w="4139" w:type="dxa"/>
          </w:tcPr>
          <w:p w14:paraId="12580CEF" w14:textId="343F71BC"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 xml:space="preserve">Other payables - related parties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56F4F820"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vAlign w:val="bottom"/>
          </w:tcPr>
          <w:p w14:paraId="0EDFD286" w14:textId="77777777" w:rsidR="00DF03C5" w:rsidRPr="00DF03C5" w:rsidRDefault="00DF03C5" w:rsidP="00DF03C5">
            <w:pPr>
              <w:tabs>
                <w:tab w:val="decimal" w:pos="882"/>
              </w:tabs>
              <w:spacing w:line="300" w:lineRule="exact"/>
              <w:rPr>
                <w:rFonts w:ascii="Arial" w:hAnsi="Arial" w:cs="Arial"/>
                <w:sz w:val="16"/>
                <w:szCs w:val="16"/>
              </w:rPr>
            </w:pPr>
          </w:p>
        </w:tc>
        <w:tc>
          <w:tcPr>
            <w:tcW w:w="1209" w:type="dxa"/>
            <w:vAlign w:val="bottom"/>
          </w:tcPr>
          <w:p w14:paraId="3B9C0B90" w14:textId="77777777" w:rsidR="00DF03C5" w:rsidRPr="00DF03C5" w:rsidRDefault="00DF03C5" w:rsidP="00DF03C5">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DF03C5" w:rsidRPr="00DF03C5" w:rsidRDefault="00DF03C5" w:rsidP="00DF03C5">
            <w:pPr>
              <w:tabs>
                <w:tab w:val="decimal" w:pos="882"/>
              </w:tabs>
              <w:spacing w:line="300" w:lineRule="exact"/>
              <w:rPr>
                <w:rFonts w:ascii="Arial" w:hAnsi="Arial" w:cs="Arial"/>
                <w:sz w:val="16"/>
                <w:szCs w:val="16"/>
              </w:rPr>
            </w:pPr>
          </w:p>
        </w:tc>
      </w:tr>
      <w:tr w:rsidR="00DF03C5" w:rsidRPr="006163B8" w14:paraId="64A178DA" w14:textId="77777777" w:rsidTr="00DF03C5">
        <w:trPr>
          <w:gridAfter w:val="1"/>
          <w:wAfter w:w="8" w:type="dxa"/>
        </w:trPr>
        <w:tc>
          <w:tcPr>
            <w:tcW w:w="4139" w:type="dxa"/>
          </w:tcPr>
          <w:p w14:paraId="75F2EE24" w14:textId="3CA92854" w:rsidR="00DF03C5" w:rsidRPr="006163B8" w:rsidRDefault="00DF03C5" w:rsidP="00DF03C5">
            <w:pPr>
              <w:tabs>
                <w:tab w:val="decimal" w:pos="882"/>
              </w:tabs>
              <w:spacing w:line="300" w:lineRule="exact"/>
              <w:rPr>
                <w:rFonts w:ascii="Arial" w:hAnsi="Arial" w:cs="Arial"/>
                <w:b/>
                <w:bCs/>
                <w:sz w:val="16"/>
                <w:szCs w:val="16"/>
              </w:rPr>
            </w:pPr>
            <w:r>
              <w:rPr>
                <w:rFonts w:ascii="Arial" w:hAnsi="Arial" w:cs="Arial"/>
                <w:sz w:val="16"/>
                <w:szCs w:val="16"/>
              </w:rPr>
              <w:t>Related</w:t>
            </w:r>
            <w:r w:rsidRPr="006163B8">
              <w:rPr>
                <w:rFonts w:ascii="Arial" w:hAnsi="Arial" w:cs="Arial"/>
                <w:sz w:val="16"/>
                <w:szCs w:val="16"/>
              </w:rPr>
              <w:t xml:space="preserve"> companies</w:t>
            </w:r>
          </w:p>
        </w:tc>
        <w:tc>
          <w:tcPr>
            <w:tcW w:w="1260" w:type="dxa"/>
            <w:vAlign w:val="bottom"/>
          </w:tcPr>
          <w:p w14:paraId="03A6D511" w14:textId="18486E35" w:rsidR="00DF03C5" w:rsidRPr="0063462E" w:rsidRDefault="004760A4" w:rsidP="00DF03C5">
            <w:pPr>
              <w:tabs>
                <w:tab w:val="decimal" w:pos="882"/>
              </w:tabs>
              <w:spacing w:line="300" w:lineRule="exact"/>
              <w:rPr>
                <w:rFonts w:ascii="Arial" w:hAnsi="Arial" w:cs="Arial"/>
                <w:sz w:val="16"/>
                <w:szCs w:val="16"/>
              </w:rPr>
            </w:pPr>
            <w:r>
              <w:rPr>
                <w:rFonts w:ascii="Arial" w:hAnsi="Arial" w:cs="Arial"/>
                <w:sz w:val="16"/>
                <w:szCs w:val="16"/>
              </w:rPr>
              <w:t>49,426</w:t>
            </w:r>
          </w:p>
        </w:tc>
        <w:tc>
          <w:tcPr>
            <w:tcW w:w="1261" w:type="dxa"/>
            <w:vAlign w:val="bottom"/>
          </w:tcPr>
          <w:p w14:paraId="32489590" w14:textId="6991661F" w:rsidR="00DF03C5" w:rsidRP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13,893</w:t>
            </w:r>
          </w:p>
        </w:tc>
        <w:tc>
          <w:tcPr>
            <w:tcW w:w="1209" w:type="dxa"/>
            <w:vAlign w:val="bottom"/>
          </w:tcPr>
          <w:p w14:paraId="259E8B7B" w14:textId="00E439DD" w:rsidR="00DF03C5" w:rsidRPr="00962382" w:rsidRDefault="004760A4" w:rsidP="00DF03C5">
            <w:pPr>
              <w:tabs>
                <w:tab w:val="decimal" w:pos="882"/>
              </w:tabs>
              <w:spacing w:line="300" w:lineRule="exact"/>
              <w:rPr>
                <w:rFonts w:ascii="Arial" w:hAnsi="Arial" w:cs="Arial"/>
                <w:sz w:val="16"/>
                <w:szCs w:val="16"/>
              </w:rPr>
            </w:pPr>
            <w:r>
              <w:rPr>
                <w:rFonts w:ascii="Arial" w:hAnsi="Arial" w:cs="Arial"/>
                <w:sz w:val="16"/>
                <w:szCs w:val="16"/>
              </w:rPr>
              <w:t>297</w:t>
            </w:r>
          </w:p>
        </w:tc>
        <w:tc>
          <w:tcPr>
            <w:tcW w:w="1260" w:type="dxa"/>
            <w:gridSpan w:val="2"/>
          </w:tcPr>
          <w:p w14:paraId="4E59C32D" w14:textId="0A07A1A2" w:rsidR="00DF03C5" w:rsidRP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297</w:t>
            </w:r>
          </w:p>
        </w:tc>
      </w:tr>
      <w:tr w:rsidR="00DF03C5" w:rsidRPr="006163B8" w14:paraId="31010BF7" w14:textId="77777777" w:rsidTr="0044405B">
        <w:trPr>
          <w:gridAfter w:val="1"/>
          <w:wAfter w:w="8" w:type="dxa"/>
        </w:trPr>
        <w:tc>
          <w:tcPr>
            <w:tcW w:w="4139" w:type="dxa"/>
          </w:tcPr>
          <w:p w14:paraId="24A721D9" w14:textId="7E90973D" w:rsidR="00DF03C5" w:rsidRPr="006163B8" w:rsidRDefault="00DF03C5" w:rsidP="00DF03C5">
            <w:pPr>
              <w:tabs>
                <w:tab w:val="decimal" w:pos="882"/>
              </w:tabs>
              <w:spacing w:line="300" w:lineRule="exact"/>
              <w:rPr>
                <w:rFonts w:ascii="Arial" w:hAnsi="Arial" w:cs="Arial"/>
                <w:sz w:val="16"/>
                <w:szCs w:val="16"/>
              </w:rPr>
            </w:pPr>
            <w:r w:rsidRPr="00962382">
              <w:rPr>
                <w:rFonts w:ascii="Arial" w:hAnsi="Arial" w:cs="Arial"/>
                <w:sz w:val="16"/>
                <w:szCs w:val="16"/>
              </w:rPr>
              <w:t>Joint venture company</w:t>
            </w:r>
          </w:p>
        </w:tc>
        <w:tc>
          <w:tcPr>
            <w:tcW w:w="1260" w:type="dxa"/>
            <w:vAlign w:val="bottom"/>
          </w:tcPr>
          <w:p w14:paraId="3ACA40D9" w14:textId="0106D2E4" w:rsidR="00DF03C5" w:rsidRPr="0063462E" w:rsidRDefault="004760A4"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843</w:t>
            </w:r>
          </w:p>
        </w:tc>
        <w:tc>
          <w:tcPr>
            <w:tcW w:w="1261" w:type="dxa"/>
            <w:vAlign w:val="bottom"/>
          </w:tcPr>
          <w:p w14:paraId="7C269574" w14:textId="61D08CAE"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vAlign w:val="bottom"/>
          </w:tcPr>
          <w:p w14:paraId="6F406E10" w14:textId="62AE5F8F" w:rsidR="00DF03C5" w:rsidRPr="004A12A3" w:rsidRDefault="004760A4"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843</w:t>
            </w:r>
          </w:p>
        </w:tc>
        <w:tc>
          <w:tcPr>
            <w:tcW w:w="1260" w:type="dxa"/>
            <w:gridSpan w:val="2"/>
            <w:vAlign w:val="bottom"/>
          </w:tcPr>
          <w:p w14:paraId="15CB3D72" w14:textId="18B1DE55"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r>
      <w:tr w:rsidR="00DF03C5" w:rsidRPr="006163B8" w14:paraId="651D1D43" w14:textId="77777777" w:rsidTr="0044405B">
        <w:trPr>
          <w:gridAfter w:val="1"/>
          <w:wAfter w:w="8" w:type="dxa"/>
          <w:trHeight w:val="180"/>
        </w:trPr>
        <w:tc>
          <w:tcPr>
            <w:tcW w:w="4139" w:type="dxa"/>
          </w:tcPr>
          <w:p w14:paraId="1034DC7F" w14:textId="4C25DBA3" w:rsidR="00DF03C5" w:rsidRPr="006163B8" w:rsidRDefault="00DF03C5" w:rsidP="00DF03C5">
            <w:pPr>
              <w:spacing w:line="300" w:lineRule="atLeas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o</w:t>
            </w:r>
            <w:r w:rsidRPr="00962382">
              <w:rPr>
                <w:rFonts w:ascii="Arial" w:hAnsi="Arial" w:cs="Arial"/>
                <w:sz w:val="16"/>
                <w:szCs w:val="16"/>
              </w:rPr>
              <w:t>ther payables - related parties</w:t>
            </w:r>
          </w:p>
        </w:tc>
        <w:tc>
          <w:tcPr>
            <w:tcW w:w="1260" w:type="dxa"/>
            <w:vAlign w:val="bottom"/>
          </w:tcPr>
          <w:p w14:paraId="56FBBED7" w14:textId="0580D209" w:rsidR="00DF03C5" w:rsidRPr="0063462E" w:rsidRDefault="004760A4" w:rsidP="00DF03C5">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50,269</w:t>
            </w:r>
          </w:p>
        </w:tc>
        <w:tc>
          <w:tcPr>
            <w:tcW w:w="1261" w:type="dxa"/>
            <w:vAlign w:val="bottom"/>
          </w:tcPr>
          <w:p w14:paraId="12D51B9E" w14:textId="7AAB24AA"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13,893</w:t>
            </w:r>
          </w:p>
        </w:tc>
        <w:tc>
          <w:tcPr>
            <w:tcW w:w="1209" w:type="dxa"/>
            <w:vAlign w:val="bottom"/>
          </w:tcPr>
          <w:p w14:paraId="14914A40" w14:textId="7FE197A5" w:rsidR="00DF03C5" w:rsidRPr="004A12A3" w:rsidRDefault="004760A4" w:rsidP="00DF03C5">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1,140</w:t>
            </w:r>
          </w:p>
        </w:tc>
        <w:tc>
          <w:tcPr>
            <w:tcW w:w="1260" w:type="dxa"/>
            <w:gridSpan w:val="2"/>
            <w:vAlign w:val="bottom"/>
          </w:tcPr>
          <w:p w14:paraId="24DA4887" w14:textId="12AA7A08"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297</w:t>
            </w:r>
          </w:p>
        </w:tc>
      </w:tr>
      <w:tr w:rsidR="00DF03C5" w:rsidRPr="006163B8" w14:paraId="0BAA5B74" w14:textId="77777777" w:rsidTr="0044405B">
        <w:trPr>
          <w:gridAfter w:val="1"/>
          <w:wAfter w:w="8" w:type="dxa"/>
        </w:trPr>
        <w:tc>
          <w:tcPr>
            <w:tcW w:w="4139" w:type="dxa"/>
          </w:tcPr>
          <w:p w14:paraId="69596886" w14:textId="77777777"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to related parties</w:t>
            </w:r>
          </w:p>
        </w:tc>
        <w:tc>
          <w:tcPr>
            <w:tcW w:w="1260" w:type="dxa"/>
            <w:vAlign w:val="bottom"/>
          </w:tcPr>
          <w:p w14:paraId="260BC9A1"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tcPr>
          <w:p w14:paraId="2D42DD03" w14:textId="77777777" w:rsidR="00DF03C5" w:rsidRPr="006163B8" w:rsidRDefault="00DF03C5" w:rsidP="00DF03C5">
            <w:pPr>
              <w:tabs>
                <w:tab w:val="decimal" w:pos="882"/>
              </w:tabs>
              <w:spacing w:line="300" w:lineRule="exact"/>
              <w:rPr>
                <w:rFonts w:ascii="Arial" w:hAnsi="Arial" w:cs="Arial"/>
                <w:b/>
                <w:bCs/>
                <w:sz w:val="16"/>
                <w:szCs w:val="16"/>
              </w:rPr>
            </w:pPr>
          </w:p>
        </w:tc>
        <w:tc>
          <w:tcPr>
            <w:tcW w:w="1209" w:type="dxa"/>
          </w:tcPr>
          <w:p w14:paraId="7925866A" w14:textId="77777777" w:rsidR="00DF03C5" w:rsidRPr="006163B8" w:rsidRDefault="00DF03C5" w:rsidP="00DF03C5">
            <w:pPr>
              <w:tabs>
                <w:tab w:val="decimal" w:pos="882"/>
              </w:tabs>
              <w:spacing w:line="300" w:lineRule="exact"/>
              <w:rPr>
                <w:rFonts w:ascii="Arial" w:hAnsi="Arial" w:cs="Arial"/>
                <w:b/>
                <w:bCs/>
                <w:sz w:val="16"/>
                <w:szCs w:val="16"/>
              </w:rPr>
            </w:pPr>
          </w:p>
        </w:tc>
        <w:tc>
          <w:tcPr>
            <w:tcW w:w="1260" w:type="dxa"/>
            <w:gridSpan w:val="2"/>
            <w:vAlign w:val="bottom"/>
          </w:tcPr>
          <w:p w14:paraId="2FA297E8" w14:textId="77777777" w:rsidR="00DF03C5" w:rsidRPr="006163B8" w:rsidRDefault="00DF03C5" w:rsidP="00DF03C5">
            <w:pPr>
              <w:tabs>
                <w:tab w:val="decimal" w:pos="882"/>
              </w:tabs>
              <w:spacing w:line="300" w:lineRule="exact"/>
              <w:rPr>
                <w:rFonts w:ascii="Arial" w:hAnsi="Arial" w:cs="Arial"/>
                <w:b/>
                <w:bCs/>
                <w:sz w:val="16"/>
                <w:szCs w:val="16"/>
              </w:rPr>
            </w:pPr>
          </w:p>
        </w:tc>
      </w:tr>
      <w:tr w:rsidR="00DF03C5" w:rsidRPr="006163B8" w14:paraId="0EE6AEFB" w14:textId="77777777" w:rsidTr="0044405B">
        <w:trPr>
          <w:gridAfter w:val="1"/>
          <w:wAfter w:w="8" w:type="dxa"/>
        </w:trPr>
        <w:tc>
          <w:tcPr>
            <w:tcW w:w="4139" w:type="dxa"/>
          </w:tcPr>
          <w:p w14:paraId="21831F26"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vAlign w:val="bottom"/>
          </w:tcPr>
          <w:p w14:paraId="3E4EBC83" w14:textId="3A819E3E" w:rsidR="00DF03C5" w:rsidRPr="006163B8" w:rsidRDefault="006F71E0"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05686850"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vAlign w:val="bottom"/>
          </w:tcPr>
          <w:p w14:paraId="17CF83E3" w14:textId="3FA3E446" w:rsidR="00DF03C5" w:rsidRPr="00646EDA" w:rsidRDefault="00F91200"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15,800</w:t>
            </w:r>
          </w:p>
        </w:tc>
        <w:tc>
          <w:tcPr>
            <w:tcW w:w="1260" w:type="dxa"/>
            <w:gridSpan w:val="2"/>
            <w:vAlign w:val="bottom"/>
          </w:tcPr>
          <w:p w14:paraId="0F035BD5" w14:textId="2B68A37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13,800</w:t>
            </w:r>
          </w:p>
        </w:tc>
      </w:tr>
      <w:tr w:rsidR="00DF03C5" w:rsidRPr="006163B8" w14:paraId="146FA85A" w14:textId="77777777" w:rsidTr="00DF03C5">
        <w:trPr>
          <w:gridAfter w:val="1"/>
          <w:wAfter w:w="8" w:type="dxa"/>
        </w:trPr>
        <w:tc>
          <w:tcPr>
            <w:tcW w:w="5399" w:type="dxa"/>
            <w:gridSpan w:val="2"/>
          </w:tcPr>
          <w:p w14:paraId="42D39A4A" w14:textId="2570F07A"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1" w:type="dxa"/>
          </w:tcPr>
          <w:p w14:paraId="4AD2F12F" w14:textId="77777777" w:rsidR="00DF03C5" w:rsidRPr="006163B8" w:rsidRDefault="00DF03C5" w:rsidP="00DF03C5">
            <w:pPr>
              <w:tabs>
                <w:tab w:val="decimal" w:pos="882"/>
              </w:tabs>
              <w:spacing w:line="300" w:lineRule="exact"/>
              <w:rPr>
                <w:rFonts w:ascii="Arial" w:hAnsi="Arial" w:cs="Arial"/>
                <w:b/>
                <w:bCs/>
                <w:sz w:val="16"/>
                <w:szCs w:val="16"/>
              </w:rPr>
            </w:pPr>
          </w:p>
        </w:tc>
        <w:tc>
          <w:tcPr>
            <w:tcW w:w="1209" w:type="dxa"/>
            <w:vAlign w:val="bottom"/>
          </w:tcPr>
          <w:p w14:paraId="197B6BEC" w14:textId="77777777" w:rsidR="00DF03C5" w:rsidRPr="006163B8" w:rsidRDefault="00DF03C5" w:rsidP="00DF03C5">
            <w:pPr>
              <w:tabs>
                <w:tab w:val="decimal" w:pos="882"/>
              </w:tabs>
              <w:spacing w:line="300" w:lineRule="exact"/>
              <w:rPr>
                <w:rFonts w:ascii="Arial" w:hAnsi="Arial" w:cs="Arial"/>
                <w:b/>
                <w:bCs/>
                <w:sz w:val="16"/>
                <w:szCs w:val="16"/>
              </w:rPr>
            </w:pPr>
          </w:p>
        </w:tc>
        <w:tc>
          <w:tcPr>
            <w:tcW w:w="1260" w:type="dxa"/>
            <w:gridSpan w:val="2"/>
            <w:vAlign w:val="bottom"/>
          </w:tcPr>
          <w:p w14:paraId="2EE7FA07" w14:textId="77777777" w:rsidR="00DF03C5" w:rsidRPr="006163B8" w:rsidRDefault="00DF03C5" w:rsidP="00DF03C5">
            <w:pPr>
              <w:tabs>
                <w:tab w:val="decimal" w:pos="882"/>
              </w:tabs>
              <w:spacing w:line="300" w:lineRule="exact"/>
              <w:rPr>
                <w:rFonts w:ascii="Arial" w:hAnsi="Arial" w:cs="Arial"/>
                <w:b/>
                <w:bCs/>
                <w:sz w:val="16"/>
                <w:szCs w:val="16"/>
              </w:rPr>
            </w:pPr>
          </w:p>
        </w:tc>
      </w:tr>
      <w:tr w:rsidR="00DF03C5" w:rsidRPr="006163B8" w14:paraId="701D08C2" w14:textId="77777777" w:rsidTr="00DF03C5">
        <w:trPr>
          <w:gridAfter w:val="1"/>
          <w:wAfter w:w="8" w:type="dxa"/>
        </w:trPr>
        <w:tc>
          <w:tcPr>
            <w:tcW w:w="4139" w:type="dxa"/>
          </w:tcPr>
          <w:p w14:paraId="1A9A34F4"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shd w:val="clear" w:color="auto" w:fill="auto"/>
            <w:vAlign w:val="bottom"/>
          </w:tcPr>
          <w:p w14:paraId="28EE2738" w14:textId="3D146400" w:rsidR="00DF03C5" w:rsidRPr="004A12A3" w:rsidRDefault="006F71E0"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shd w:val="clear" w:color="auto" w:fill="auto"/>
            <w:vAlign w:val="bottom"/>
          </w:tcPr>
          <w:p w14:paraId="53635A1F" w14:textId="4029A1F9"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shd w:val="clear" w:color="auto" w:fill="auto"/>
            <w:vAlign w:val="bottom"/>
          </w:tcPr>
          <w:p w14:paraId="25853BBE" w14:textId="67B19A72" w:rsidR="00DF03C5" w:rsidRPr="004A12A3" w:rsidRDefault="00F91200" w:rsidP="00DF03C5">
            <w:pPr>
              <w:tabs>
                <w:tab w:val="decimal" w:pos="882"/>
              </w:tabs>
              <w:spacing w:line="300" w:lineRule="exact"/>
              <w:rPr>
                <w:rFonts w:ascii="Arial" w:hAnsi="Arial" w:cs="Arial"/>
                <w:sz w:val="16"/>
                <w:szCs w:val="16"/>
              </w:rPr>
            </w:pPr>
            <w:r>
              <w:rPr>
                <w:rFonts w:ascii="Arial" w:hAnsi="Arial" w:cs="Arial"/>
                <w:sz w:val="16"/>
                <w:szCs w:val="16"/>
              </w:rPr>
              <w:t>834,400</w:t>
            </w:r>
          </w:p>
        </w:tc>
        <w:tc>
          <w:tcPr>
            <w:tcW w:w="1260" w:type="dxa"/>
            <w:gridSpan w:val="2"/>
            <w:shd w:val="clear" w:color="auto" w:fill="auto"/>
            <w:vAlign w:val="bottom"/>
          </w:tcPr>
          <w:p w14:paraId="0351B1C2" w14:textId="6CD8C25C"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889,400</w:t>
            </w:r>
          </w:p>
        </w:tc>
      </w:tr>
      <w:tr w:rsidR="00DF03C5" w:rsidRPr="006163B8" w14:paraId="1D512AB8" w14:textId="77777777" w:rsidTr="00DF03C5">
        <w:trPr>
          <w:gridAfter w:val="1"/>
          <w:wAfter w:w="8" w:type="dxa"/>
        </w:trPr>
        <w:tc>
          <w:tcPr>
            <w:tcW w:w="4139" w:type="dxa"/>
          </w:tcPr>
          <w:p w14:paraId="24E5FDE8"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260" w:type="dxa"/>
            <w:vAlign w:val="bottom"/>
          </w:tcPr>
          <w:p w14:paraId="264A6867" w14:textId="75E74963" w:rsidR="00DF03C5" w:rsidRPr="004A12A3" w:rsidRDefault="00F91200"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1,274,823</w:t>
            </w:r>
          </w:p>
        </w:tc>
        <w:tc>
          <w:tcPr>
            <w:tcW w:w="1261" w:type="dxa"/>
            <w:vAlign w:val="bottom"/>
          </w:tcPr>
          <w:p w14:paraId="0F93F6F6" w14:textId="265A22BE"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c>
          <w:tcPr>
            <w:tcW w:w="1209" w:type="dxa"/>
            <w:vAlign w:val="bottom"/>
          </w:tcPr>
          <w:p w14:paraId="3A75F00B" w14:textId="0E31CDFE" w:rsidR="00DF03C5" w:rsidRPr="00F91200" w:rsidRDefault="00F91200" w:rsidP="00DF03C5">
            <w:pPr>
              <w:pBdr>
                <w:bottom w:val="single" w:sz="4" w:space="1" w:color="auto"/>
              </w:pBdr>
              <w:tabs>
                <w:tab w:val="decimal" w:pos="882"/>
              </w:tabs>
              <w:spacing w:line="300" w:lineRule="exact"/>
              <w:rPr>
                <w:rFonts w:ascii="Arial" w:hAnsi="Arial" w:cstheme="minorBidi"/>
                <w:sz w:val="16"/>
                <w:szCs w:val="16"/>
                <w:cs/>
              </w:rPr>
            </w:pPr>
            <w:r>
              <w:rPr>
                <w:rFonts w:ascii="Arial" w:hAnsi="Arial" w:cs="Arial"/>
                <w:sz w:val="16"/>
                <w:szCs w:val="16"/>
              </w:rPr>
              <w:t>1,274,823</w:t>
            </w:r>
          </w:p>
        </w:tc>
        <w:tc>
          <w:tcPr>
            <w:tcW w:w="1260" w:type="dxa"/>
            <w:gridSpan w:val="2"/>
            <w:vAlign w:val="bottom"/>
          </w:tcPr>
          <w:p w14:paraId="5986A412" w14:textId="76461841"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r>
      <w:tr w:rsidR="00DF03C5" w:rsidRPr="006163B8" w14:paraId="6AA29708" w14:textId="77777777" w:rsidTr="00DF03C5">
        <w:trPr>
          <w:gridAfter w:val="1"/>
          <w:wAfter w:w="8" w:type="dxa"/>
        </w:trPr>
        <w:tc>
          <w:tcPr>
            <w:tcW w:w="4139" w:type="dxa"/>
          </w:tcPr>
          <w:p w14:paraId="4DE0A910" w14:textId="77777777" w:rsidR="00DF03C5" w:rsidRPr="006163B8" w:rsidRDefault="00DF03C5" w:rsidP="00DF03C5">
            <w:pPr>
              <w:spacing w:line="300" w:lineRule="atLeas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260" w:type="dxa"/>
            <w:vAlign w:val="bottom"/>
          </w:tcPr>
          <w:p w14:paraId="3EC2AAF2" w14:textId="3FD593F2" w:rsidR="00DF03C5" w:rsidRPr="004A12A3" w:rsidRDefault="00F91200" w:rsidP="00DF03C5">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1,274,823</w:t>
            </w:r>
          </w:p>
        </w:tc>
        <w:tc>
          <w:tcPr>
            <w:tcW w:w="1261" w:type="dxa"/>
            <w:vAlign w:val="bottom"/>
          </w:tcPr>
          <w:p w14:paraId="4D24E17A" w14:textId="5449A69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c>
          <w:tcPr>
            <w:tcW w:w="1209" w:type="dxa"/>
            <w:vAlign w:val="bottom"/>
          </w:tcPr>
          <w:p w14:paraId="1AEADDD0" w14:textId="1C8D9F58" w:rsidR="00DF03C5" w:rsidRPr="00F91200" w:rsidRDefault="00F91200" w:rsidP="00DF03C5">
            <w:pPr>
              <w:pBdr>
                <w:bottom w:val="double" w:sz="4" w:space="1" w:color="auto"/>
              </w:pBdr>
              <w:tabs>
                <w:tab w:val="decimal" w:pos="882"/>
              </w:tabs>
              <w:spacing w:line="300" w:lineRule="exact"/>
              <w:rPr>
                <w:rFonts w:ascii="Arial" w:hAnsi="Arial" w:cstheme="minorBidi"/>
                <w:sz w:val="16"/>
                <w:szCs w:val="16"/>
              </w:rPr>
            </w:pPr>
            <w:r>
              <w:rPr>
                <w:rFonts w:ascii="Arial" w:hAnsi="Arial" w:cstheme="minorBidi"/>
                <w:sz w:val="16"/>
                <w:szCs w:val="16"/>
              </w:rPr>
              <w:t>2,118,223</w:t>
            </w:r>
          </w:p>
        </w:tc>
        <w:tc>
          <w:tcPr>
            <w:tcW w:w="1260" w:type="dxa"/>
            <w:gridSpan w:val="2"/>
            <w:vAlign w:val="bottom"/>
          </w:tcPr>
          <w:p w14:paraId="3F4C3BE5" w14:textId="0671BD2D"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1,000,801</w:t>
            </w:r>
          </w:p>
        </w:tc>
      </w:tr>
      <w:tr w:rsidR="00DF03C5" w:rsidRPr="006163B8" w14:paraId="4F5746F1" w14:textId="77777777" w:rsidTr="00DF03C5">
        <w:trPr>
          <w:gridAfter w:val="1"/>
          <w:wAfter w:w="8" w:type="dxa"/>
        </w:trPr>
        <w:tc>
          <w:tcPr>
            <w:tcW w:w="4139" w:type="dxa"/>
          </w:tcPr>
          <w:p w14:paraId="7A88FBBF" w14:textId="16637D81" w:rsidR="00DF03C5" w:rsidRPr="006163B8" w:rsidRDefault="00DF03C5" w:rsidP="00DF03C5">
            <w:pPr>
              <w:spacing w:line="300" w:lineRule="exact"/>
              <w:ind w:left="156" w:right="-289" w:hanging="156"/>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related to electric business operations (Note </w:t>
            </w:r>
            <w:r w:rsidR="006F71E0">
              <w:rPr>
                <w:rFonts w:ascii="Arial" w:hAnsi="Arial" w:cs="Arial"/>
                <w:b/>
                <w:bCs/>
                <w:sz w:val="16"/>
                <w:szCs w:val="16"/>
              </w:rPr>
              <w:t>9</w:t>
            </w:r>
            <w:r>
              <w:rPr>
                <w:rFonts w:ascii="Arial" w:hAnsi="Arial" w:cs="Arial"/>
                <w:b/>
                <w:bCs/>
                <w:sz w:val="16"/>
                <w:szCs w:val="16"/>
              </w:rPr>
              <w:t>)</w:t>
            </w:r>
          </w:p>
        </w:tc>
        <w:tc>
          <w:tcPr>
            <w:tcW w:w="1260" w:type="dxa"/>
            <w:vAlign w:val="bottom"/>
          </w:tcPr>
          <w:p w14:paraId="742ED987" w14:textId="77777777" w:rsidR="00DF03C5" w:rsidRPr="006163B8" w:rsidRDefault="00DF03C5" w:rsidP="00DF03C5">
            <w:pPr>
              <w:tabs>
                <w:tab w:val="decimal" w:pos="882"/>
              </w:tabs>
              <w:spacing w:line="380" w:lineRule="exact"/>
              <w:rPr>
                <w:rFonts w:ascii="Arial" w:hAnsi="Arial" w:cs="Arial"/>
                <w:sz w:val="16"/>
                <w:szCs w:val="16"/>
                <w:u w:val="single" w:color="FFFFFF" w:themeColor="background1"/>
              </w:rPr>
            </w:pPr>
          </w:p>
        </w:tc>
        <w:tc>
          <w:tcPr>
            <w:tcW w:w="1261" w:type="dxa"/>
            <w:vAlign w:val="bottom"/>
          </w:tcPr>
          <w:p w14:paraId="445BF5B9" w14:textId="77777777" w:rsidR="00DF03C5" w:rsidRPr="006163B8" w:rsidRDefault="00DF03C5" w:rsidP="00DF03C5">
            <w:pPr>
              <w:tabs>
                <w:tab w:val="decimal" w:pos="882"/>
              </w:tabs>
              <w:spacing w:line="300" w:lineRule="exact"/>
              <w:rPr>
                <w:rFonts w:ascii="Arial" w:hAnsi="Arial" w:cs="Arial"/>
                <w:sz w:val="16"/>
                <w:szCs w:val="16"/>
              </w:rPr>
            </w:pPr>
          </w:p>
        </w:tc>
        <w:tc>
          <w:tcPr>
            <w:tcW w:w="1209" w:type="dxa"/>
            <w:vAlign w:val="bottom"/>
          </w:tcPr>
          <w:p w14:paraId="16EE806B" w14:textId="77777777" w:rsidR="00DF03C5" w:rsidRPr="006163B8" w:rsidRDefault="00DF03C5" w:rsidP="00DF03C5">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418D0F1" w14:textId="77777777" w:rsidTr="00DF03C5">
        <w:trPr>
          <w:gridAfter w:val="1"/>
          <w:wAfter w:w="8" w:type="dxa"/>
          <w:trHeight w:val="80"/>
        </w:trPr>
        <w:tc>
          <w:tcPr>
            <w:tcW w:w="4139" w:type="dxa"/>
          </w:tcPr>
          <w:p w14:paraId="62496AB5" w14:textId="77777777" w:rsidR="00DF03C5" w:rsidRPr="006163B8" w:rsidRDefault="00DF03C5" w:rsidP="00DF03C5">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260" w:type="dxa"/>
            <w:vAlign w:val="bottom"/>
          </w:tcPr>
          <w:p w14:paraId="358F95D2" w14:textId="271BAFEF" w:rsidR="00DF03C5" w:rsidRPr="006163B8" w:rsidRDefault="00F91200" w:rsidP="00DF03C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2,582,309</w:t>
            </w:r>
          </w:p>
        </w:tc>
        <w:tc>
          <w:tcPr>
            <w:tcW w:w="1261" w:type="dxa"/>
            <w:vAlign w:val="bottom"/>
          </w:tcPr>
          <w:p w14:paraId="60735AA0" w14:textId="5E51C867"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2,602,390</w:t>
            </w:r>
          </w:p>
        </w:tc>
        <w:tc>
          <w:tcPr>
            <w:tcW w:w="1209" w:type="dxa"/>
            <w:vAlign w:val="bottom"/>
          </w:tcPr>
          <w:p w14:paraId="446894F3" w14:textId="198F641C" w:rsidR="00DF03C5" w:rsidRPr="006163B8" w:rsidRDefault="009121A9"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36708F9F"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r>
    </w:tbl>
    <w:p w14:paraId="71A8FF7C" w14:textId="77777777" w:rsidR="004760A4" w:rsidRDefault="0064553B" w:rsidP="00405B5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2C5393B2" w14:textId="72A6B164" w:rsidR="004760A4" w:rsidRDefault="004760A4"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p>
    <w:p w14:paraId="7FF050B8" w14:textId="34FB4169" w:rsidR="00F14C71" w:rsidRDefault="00F14C71"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p>
    <w:p w14:paraId="26092460" w14:textId="77777777" w:rsidR="00F14C71" w:rsidRPr="00F14C71" w:rsidRDefault="00F14C71" w:rsidP="00405B5D">
      <w:pPr>
        <w:tabs>
          <w:tab w:val="left" w:pos="900"/>
          <w:tab w:val="left" w:pos="1440"/>
        </w:tabs>
        <w:spacing w:before="120" w:after="120" w:line="380" w:lineRule="exact"/>
        <w:ind w:left="547" w:right="-43" w:hanging="547"/>
        <w:jc w:val="thaiDistribute"/>
        <w:rPr>
          <w:rFonts w:ascii="Arial" w:hAnsi="Arial" w:cstheme="minorBidi"/>
          <w:sz w:val="22"/>
          <w:szCs w:val="22"/>
          <w:cs/>
        </w:rPr>
      </w:pPr>
    </w:p>
    <w:p w14:paraId="179B3006" w14:textId="1D55F17A" w:rsidR="00256634" w:rsidRPr="00962382" w:rsidRDefault="004760A4" w:rsidP="00405B5D">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256634">
        <w:rPr>
          <w:rFonts w:ascii="Arial" w:hAnsi="Arial" w:cs="Arial"/>
          <w:sz w:val="22"/>
          <w:szCs w:val="22"/>
          <w:u w:val="single"/>
        </w:rPr>
        <w:t xml:space="preserve">Loans to and </w:t>
      </w:r>
      <w:r w:rsidR="00256634" w:rsidRPr="00962382">
        <w:rPr>
          <w:rFonts w:ascii="Arial" w:hAnsi="Arial" w:cs="Arial"/>
          <w:sz w:val="22"/>
          <w:szCs w:val="22"/>
          <w:u w:val="single"/>
        </w:rPr>
        <w:t>loans from related parties</w:t>
      </w:r>
    </w:p>
    <w:p w14:paraId="378E0DDA" w14:textId="586D8019" w:rsidR="00256634" w:rsidRPr="0096238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962382">
        <w:rPr>
          <w:rFonts w:ascii="Arial" w:hAnsi="Arial" w:cs="Arial"/>
          <w:sz w:val="22"/>
          <w:szCs w:val="22"/>
        </w:rPr>
        <w:tab/>
      </w:r>
      <w:r w:rsidRPr="0063462E">
        <w:rPr>
          <w:rFonts w:ascii="Arial" w:hAnsi="Arial" w:cs="Arial"/>
          <w:sz w:val="22"/>
          <w:szCs w:val="22"/>
        </w:rPr>
        <w:t xml:space="preserve">Short-term loans to subsidiaries carried interest at </w:t>
      </w:r>
      <w:r w:rsidR="00CD0E05" w:rsidRPr="0063462E">
        <w:rPr>
          <w:rFonts w:ascii="Arial" w:hAnsi="Arial" w:cs="Browallia New"/>
          <w:sz w:val="22"/>
          <w:szCs w:val="28"/>
        </w:rPr>
        <w:t xml:space="preserve">a </w:t>
      </w:r>
      <w:r w:rsidRPr="0063462E">
        <w:rPr>
          <w:rFonts w:ascii="Arial" w:hAnsi="Arial" w:cs="Arial"/>
          <w:sz w:val="22"/>
          <w:szCs w:val="22"/>
        </w:rPr>
        <w:t xml:space="preserve">rate of </w:t>
      </w:r>
      <w:r w:rsidR="000659B7">
        <w:rPr>
          <w:rFonts w:ascii="Arial" w:hAnsi="Arial" w:cs="Arial"/>
          <w:sz w:val="22"/>
          <w:szCs w:val="22"/>
        </w:rPr>
        <w:t>2.41</w:t>
      </w:r>
      <w:r w:rsidRPr="0063462E">
        <w:rPr>
          <w:rFonts w:ascii="Arial" w:hAnsi="Arial" w:cs="Arial"/>
          <w:sz w:val="22"/>
          <w:szCs w:val="22"/>
        </w:rPr>
        <w:t>% per annum (20</w:t>
      </w:r>
      <w:r w:rsidR="000C1B9B" w:rsidRPr="0063462E">
        <w:rPr>
          <w:rFonts w:ascii="Arial" w:hAnsi="Arial" w:cs="Arial"/>
          <w:sz w:val="22"/>
          <w:szCs w:val="22"/>
        </w:rPr>
        <w:t>2</w:t>
      </w:r>
      <w:r w:rsidR="00DF03C5">
        <w:rPr>
          <w:rFonts w:ascii="Arial" w:hAnsi="Arial" w:cs="Arial"/>
          <w:sz w:val="22"/>
          <w:szCs w:val="22"/>
        </w:rPr>
        <w:t>1</w:t>
      </w:r>
      <w:r w:rsidRPr="0063462E">
        <w:rPr>
          <w:rFonts w:ascii="Arial" w:hAnsi="Arial" w:cs="Arial"/>
          <w:sz w:val="22"/>
          <w:szCs w:val="22"/>
        </w:rPr>
        <w:t>: 2.</w:t>
      </w:r>
      <w:r w:rsidR="004A12A3" w:rsidRPr="0063462E">
        <w:rPr>
          <w:rFonts w:ascii="Arial" w:hAnsi="Arial" w:cs="Arial" w:hint="cs"/>
          <w:sz w:val="22"/>
          <w:szCs w:val="22"/>
          <w:cs/>
        </w:rPr>
        <w:t>41</w:t>
      </w:r>
      <w:r w:rsidRPr="0063462E">
        <w:rPr>
          <w:rFonts w:ascii="Arial" w:hAnsi="Arial" w:cs="Arial"/>
          <w:sz w:val="22"/>
          <w:szCs w:val="22"/>
        </w:rPr>
        <w:t>%</w:t>
      </w:r>
      <w:r w:rsidR="000659B7">
        <w:rPr>
          <w:rFonts w:ascii="Arial" w:hAnsi="Arial" w:cs="Arial"/>
          <w:sz w:val="22"/>
          <w:szCs w:val="22"/>
        </w:rPr>
        <w:t xml:space="preserve"> </w:t>
      </w:r>
      <w:r w:rsidRPr="0063462E">
        <w:rPr>
          <w:rFonts w:ascii="Arial" w:hAnsi="Arial" w:cs="Arial"/>
          <w:sz w:val="22"/>
          <w:szCs w:val="22"/>
        </w:rPr>
        <w:t>per annum), due for repayment on demand and no security to guarantees.</w:t>
      </w:r>
    </w:p>
    <w:p w14:paraId="5FB63C76" w14:textId="4FFE95F1"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r>
      <w:r w:rsidRPr="0063462E">
        <w:rPr>
          <w:rFonts w:ascii="Arial" w:hAnsi="Arial" w:cs="Arial"/>
          <w:sz w:val="22"/>
          <w:szCs w:val="22"/>
        </w:rPr>
        <w:t>Short-term loans from</w:t>
      </w:r>
      <w:r w:rsidR="003B34A7" w:rsidRPr="0063462E">
        <w:rPr>
          <w:rFonts w:ascii="Arial" w:hAnsi="Arial" w:cstheme="minorBidi" w:hint="cs"/>
          <w:sz w:val="22"/>
          <w:szCs w:val="22"/>
          <w:cs/>
        </w:rPr>
        <w:t xml:space="preserve"> </w:t>
      </w:r>
      <w:r w:rsidR="003B34A7" w:rsidRPr="0063462E">
        <w:rPr>
          <w:rFonts w:ascii="Arial" w:hAnsi="Arial" w:cs="Arial"/>
          <w:sz w:val="22"/>
          <w:szCs w:val="22"/>
        </w:rPr>
        <w:t>subsidiaries</w:t>
      </w:r>
      <w:r w:rsidR="003B34A7" w:rsidRPr="0063462E">
        <w:rPr>
          <w:rFonts w:ascii="Arial" w:hAnsi="Arial" w:cstheme="minorBidi" w:hint="cs"/>
          <w:sz w:val="22"/>
          <w:szCs w:val="22"/>
          <w:cs/>
        </w:rPr>
        <w:t xml:space="preserve"> </w:t>
      </w:r>
      <w:r w:rsidR="003B34A7" w:rsidRPr="0063462E">
        <w:rPr>
          <w:rFonts w:ascii="Arial" w:hAnsi="Arial" w:cstheme="minorBidi"/>
          <w:sz w:val="22"/>
          <w:szCs w:val="22"/>
        </w:rPr>
        <w:t>and</w:t>
      </w:r>
      <w:r w:rsidRPr="0063462E">
        <w:rPr>
          <w:rFonts w:ascii="Arial" w:hAnsi="Arial" w:cs="Arial"/>
          <w:sz w:val="22"/>
          <w:szCs w:val="22"/>
        </w:rPr>
        <w:t xml:space="preserve"> related parties carried interest at rates of </w:t>
      </w:r>
      <w:r w:rsidR="000659B7" w:rsidRPr="0063462E">
        <w:rPr>
          <w:rFonts w:ascii="Arial" w:hAnsi="Arial" w:cs="Arial"/>
          <w:sz w:val="22"/>
          <w:szCs w:val="22"/>
        </w:rPr>
        <w:t xml:space="preserve">1.60% - </w:t>
      </w:r>
      <w:r w:rsidR="000659B7">
        <w:rPr>
          <w:rFonts w:ascii="Arial" w:hAnsi="Arial" w:cs="Arial"/>
          <w:sz w:val="22"/>
          <w:szCs w:val="22"/>
        </w:rPr>
        <w:t>7.38</w:t>
      </w:r>
      <w:r w:rsidR="000659B7" w:rsidRPr="0063462E">
        <w:rPr>
          <w:rFonts w:ascii="Arial" w:hAnsi="Arial" w:cs="Arial"/>
          <w:sz w:val="22"/>
          <w:szCs w:val="22"/>
        </w:rPr>
        <w:t>%</w:t>
      </w:r>
      <w:r w:rsidRPr="0063462E">
        <w:rPr>
          <w:rFonts w:ascii="Arial" w:hAnsi="Arial" w:cs="Arial"/>
          <w:sz w:val="22"/>
          <w:szCs w:val="22"/>
        </w:rPr>
        <w:t xml:space="preserve"> per annum</w:t>
      </w:r>
      <w:r w:rsidR="003B34A7" w:rsidRPr="0063462E">
        <w:rPr>
          <w:rFonts w:ascii="Arial" w:hAnsi="Arial" w:cs="Arial"/>
          <w:sz w:val="22"/>
          <w:szCs w:val="22"/>
        </w:rPr>
        <w:t xml:space="preserve"> </w:t>
      </w:r>
      <w:r w:rsidRPr="0063462E">
        <w:rPr>
          <w:rFonts w:ascii="Arial" w:hAnsi="Arial" w:cs="Arial"/>
          <w:sz w:val="22"/>
          <w:szCs w:val="22"/>
        </w:rPr>
        <w:t>(20</w:t>
      </w:r>
      <w:r w:rsidR="000C1B9B" w:rsidRPr="0063462E">
        <w:rPr>
          <w:rFonts w:ascii="Arial" w:hAnsi="Arial" w:cs="Arial"/>
          <w:sz w:val="22"/>
          <w:szCs w:val="22"/>
        </w:rPr>
        <w:t>2</w:t>
      </w:r>
      <w:r w:rsidR="00DF03C5">
        <w:rPr>
          <w:rFonts w:ascii="Arial" w:hAnsi="Arial" w:cs="Arial"/>
          <w:sz w:val="22"/>
          <w:szCs w:val="22"/>
        </w:rPr>
        <w:t>1</w:t>
      </w:r>
      <w:r w:rsidRPr="0063462E">
        <w:rPr>
          <w:rFonts w:ascii="Arial" w:hAnsi="Arial" w:cs="Arial"/>
          <w:sz w:val="22"/>
          <w:szCs w:val="22"/>
        </w:rPr>
        <w:t xml:space="preserve">: 1.60% - </w:t>
      </w:r>
      <w:r w:rsidR="000659B7">
        <w:rPr>
          <w:rFonts w:ascii="Arial" w:hAnsi="Arial" w:cs="Arial"/>
          <w:sz w:val="22"/>
          <w:szCs w:val="22"/>
        </w:rPr>
        <w:t>7</w:t>
      </w:r>
      <w:r w:rsidR="00DF03C5">
        <w:rPr>
          <w:rFonts w:ascii="Arial" w:hAnsi="Arial" w:cs="Arial"/>
          <w:sz w:val="22"/>
          <w:szCs w:val="22"/>
        </w:rPr>
        <w:t>.</w:t>
      </w:r>
      <w:r w:rsidR="000659B7">
        <w:rPr>
          <w:rFonts w:ascii="Arial" w:hAnsi="Arial" w:cs="Arial"/>
          <w:sz w:val="22"/>
          <w:szCs w:val="22"/>
        </w:rPr>
        <w:t>38</w:t>
      </w:r>
      <w:r w:rsidRPr="0063462E">
        <w:rPr>
          <w:rFonts w:ascii="Arial" w:hAnsi="Arial" w:cs="Arial"/>
          <w:sz w:val="22"/>
          <w:szCs w:val="22"/>
        </w:rPr>
        <w:t xml:space="preserve">% per annum), due for repayment on demand and </w:t>
      </w:r>
      <w:r w:rsidR="000659B7">
        <w:rPr>
          <w:rFonts w:ascii="Arial" w:hAnsi="Arial" w:cs="Arial"/>
          <w:sz w:val="22"/>
          <w:szCs w:val="22"/>
        </w:rPr>
        <w:br/>
      </w:r>
      <w:r w:rsidRPr="0063462E">
        <w:rPr>
          <w:rFonts w:ascii="Arial" w:hAnsi="Arial" w:cs="Arial"/>
          <w:sz w:val="22"/>
          <w:szCs w:val="22"/>
        </w:rPr>
        <w:t>no security to guarantees.</w:t>
      </w:r>
    </w:p>
    <w:p w14:paraId="6D3A53A8" w14:textId="1ACE5AC8" w:rsidR="00256634" w:rsidRPr="00F63AE8" w:rsidRDefault="00256634" w:rsidP="00405B5D">
      <w:pPr>
        <w:spacing w:before="120" w:after="120" w:line="380" w:lineRule="exact"/>
        <w:ind w:left="547"/>
        <w:jc w:val="both"/>
        <w:rPr>
          <w:rFonts w:ascii="Arial" w:hAnsi="Arial" w:cs="Arial"/>
          <w:sz w:val="22"/>
          <w:szCs w:val="22"/>
        </w:rPr>
      </w:pPr>
      <w:r w:rsidRPr="00962382">
        <w:rPr>
          <w:rFonts w:ascii="Arial" w:hAnsi="Arial" w:cs="Arial"/>
          <w:sz w:val="22"/>
          <w:szCs w:val="22"/>
        </w:rPr>
        <w:t xml:space="preserve">As </w:t>
      </w:r>
      <w:proofErr w:type="gramStart"/>
      <w:r w:rsidRPr="00962382">
        <w:rPr>
          <w:rFonts w:ascii="Arial" w:hAnsi="Arial" w:cs="Arial"/>
          <w:sz w:val="22"/>
          <w:szCs w:val="22"/>
        </w:rPr>
        <w:t>at</w:t>
      </w:r>
      <w:proofErr w:type="gramEnd"/>
      <w:r w:rsidRPr="00962382">
        <w:rPr>
          <w:rFonts w:ascii="Arial" w:hAnsi="Arial" w:cs="Arial"/>
          <w:sz w:val="22"/>
          <w:szCs w:val="22"/>
        </w:rPr>
        <w:t xml:space="preserve"> </w:t>
      </w:r>
      <w:r w:rsidR="00E31615">
        <w:rPr>
          <w:rFonts w:ascii="Arial" w:hAnsi="Arial" w:cs="Arial"/>
          <w:sz w:val="22"/>
          <w:szCs w:val="22"/>
        </w:rPr>
        <w:t>31 March 2022</w:t>
      </w:r>
      <w:r w:rsidRPr="00962382">
        <w:rPr>
          <w:rFonts w:ascii="Arial" w:hAnsi="Arial" w:cs="Arial"/>
          <w:sz w:val="22"/>
          <w:szCs w:val="22"/>
        </w:rPr>
        <w:t xml:space="preserve"> and </w:t>
      </w:r>
      <w:r w:rsidR="000C1B9B" w:rsidRPr="00962382">
        <w:rPr>
          <w:rFonts w:ascii="Arial" w:hAnsi="Arial" w:cs="Arial"/>
          <w:sz w:val="22"/>
          <w:szCs w:val="22"/>
        </w:rPr>
        <w:t xml:space="preserve">31 December </w:t>
      </w:r>
      <w:r w:rsidRPr="00962382">
        <w:rPr>
          <w:rFonts w:ascii="Arial" w:hAnsi="Arial" w:cs="Arial"/>
          <w:sz w:val="22"/>
          <w:szCs w:val="22"/>
        </w:rPr>
        <w:t>20</w:t>
      </w:r>
      <w:r w:rsidR="000C1B9B" w:rsidRPr="00962382">
        <w:rPr>
          <w:rFonts w:ascii="Arial" w:hAnsi="Arial" w:cs="Arial"/>
          <w:sz w:val="22"/>
          <w:szCs w:val="22"/>
        </w:rPr>
        <w:t>2</w:t>
      </w:r>
      <w:r w:rsidR="00DF03C5">
        <w:rPr>
          <w:rFonts w:ascii="Arial" w:hAnsi="Arial" w:cs="Arial"/>
          <w:sz w:val="22"/>
          <w:szCs w:val="22"/>
        </w:rPr>
        <w:t>1</w:t>
      </w:r>
      <w:r w:rsidRPr="00962382">
        <w:rPr>
          <w:rFonts w:ascii="Arial" w:hAnsi="Arial" w:cs="Arial"/>
          <w:sz w:val="22"/>
          <w:szCs w:val="22"/>
        </w:rPr>
        <w:t>, the balances of loans between the Company and those related companies and the movement are as follows:</w:t>
      </w:r>
    </w:p>
    <w:tbl>
      <w:tblPr>
        <w:tblW w:w="9190" w:type="dxa"/>
        <w:tblInd w:w="450" w:type="dxa"/>
        <w:tblLook w:val="0000" w:firstRow="0" w:lastRow="0" w:firstColumn="0" w:lastColumn="0" w:noHBand="0" w:noVBand="0"/>
      </w:tblPr>
      <w:tblGrid>
        <w:gridCol w:w="2700"/>
        <w:gridCol w:w="540"/>
        <w:gridCol w:w="90"/>
        <w:gridCol w:w="1064"/>
        <w:gridCol w:w="7"/>
        <w:gridCol w:w="1513"/>
        <w:gridCol w:w="7"/>
        <w:gridCol w:w="1570"/>
        <w:gridCol w:w="7"/>
        <w:gridCol w:w="1685"/>
        <w:gridCol w:w="7"/>
      </w:tblGrid>
      <w:tr w:rsidR="00256634" w:rsidRPr="00F63AE8" w14:paraId="5D5BE584" w14:textId="77777777" w:rsidTr="00F0171E">
        <w:trPr>
          <w:cantSplit/>
        </w:trPr>
        <w:tc>
          <w:tcPr>
            <w:tcW w:w="9190" w:type="dxa"/>
            <w:gridSpan w:val="11"/>
          </w:tcPr>
          <w:p w14:paraId="71A8373C" w14:textId="77777777" w:rsidR="00256634" w:rsidRPr="00F63AE8" w:rsidRDefault="00256634" w:rsidP="00D370AF">
            <w:pPr>
              <w:spacing w:line="320" w:lineRule="exact"/>
              <w:ind w:right="-43"/>
              <w:jc w:val="right"/>
              <w:rPr>
                <w:rFonts w:ascii="Arial" w:hAnsi="Arial" w:cs="Arial"/>
                <w:sz w:val="17"/>
                <w:szCs w:val="17"/>
              </w:rPr>
            </w:pPr>
            <w:r w:rsidRPr="00F63AE8">
              <w:rPr>
                <w:rFonts w:ascii="Arial" w:hAnsi="Arial" w:cs="Arial"/>
                <w:sz w:val="17"/>
                <w:szCs w:val="17"/>
              </w:rPr>
              <w:t xml:space="preserve"> (Unit: Thousand Baht)</w:t>
            </w:r>
          </w:p>
        </w:tc>
      </w:tr>
      <w:tr w:rsidR="00256634" w:rsidRPr="00F63AE8" w14:paraId="53460DC5" w14:textId="77777777" w:rsidTr="00F0171E">
        <w:trPr>
          <w:gridAfter w:val="1"/>
          <w:wAfter w:w="7" w:type="dxa"/>
        </w:trPr>
        <w:tc>
          <w:tcPr>
            <w:tcW w:w="2700" w:type="dxa"/>
          </w:tcPr>
          <w:p w14:paraId="2980E860" w14:textId="77777777"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9"/>
          </w:tcPr>
          <w:p w14:paraId="515F622C" w14:textId="77777777"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256634" w:rsidRPr="00F63AE8" w14:paraId="000023DF" w14:textId="77777777" w:rsidTr="00F0171E">
        <w:trPr>
          <w:gridAfter w:val="1"/>
          <w:wAfter w:w="7" w:type="dxa"/>
        </w:trPr>
        <w:tc>
          <w:tcPr>
            <w:tcW w:w="2700" w:type="dxa"/>
          </w:tcPr>
          <w:p w14:paraId="418B2BF6"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13225DB4"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287173FF" w14:textId="77777777"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237BBA8E"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5CB0A6E9"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14:paraId="0EF03F5F" w14:textId="77777777" w:rsidTr="00F0171E">
        <w:trPr>
          <w:gridAfter w:val="1"/>
          <w:wAfter w:w="7" w:type="dxa"/>
        </w:trPr>
        <w:tc>
          <w:tcPr>
            <w:tcW w:w="2700" w:type="dxa"/>
          </w:tcPr>
          <w:p w14:paraId="206CD2B8"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09DC92DF" w14:textId="59C4CDB2"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w:t>
            </w:r>
            <w:r w:rsidR="00DF03C5">
              <w:rPr>
                <w:rFonts w:ascii="Arial" w:hAnsi="Arial" w:cs="Arial"/>
                <w:sz w:val="17"/>
                <w:szCs w:val="17"/>
              </w:rPr>
              <w:t>2</w:t>
            </w:r>
          </w:p>
        </w:tc>
        <w:tc>
          <w:tcPr>
            <w:tcW w:w="1520" w:type="dxa"/>
            <w:gridSpan w:val="2"/>
          </w:tcPr>
          <w:p w14:paraId="6DFB34D9" w14:textId="77777777" w:rsidR="00256634" w:rsidRPr="001D3DF6" w:rsidRDefault="00256634" w:rsidP="00D370AF">
            <w:pPr>
              <w:pBdr>
                <w:bottom w:val="single" w:sz="4" w:space="1" w:color="auto"/>
              </w:pBdr>
              <w:spacing w:line="320" w:lineRule="exact"/>
              <w:ind w:right="-43"/>
              <w:jc w:val="center"/>
              <w:rPr>
                <w:rFonts w:ascii="Arial" w:hAnsi="Arial" w:cs="Browallia New"/>
                <w:sz w:val="17"/>
                <w:szCs w:val="21"/>
              </w:rPr>
            </w:pPr>
            <w:r w:rsidRPr="00F63AE8">
              <w:rPr>
                <w:rFonts w:ascii="Arial" w:hAnsi="Arial" w:cs="Arial"/>
                <w:sz w:val="17"/>
                <w:szCs w:val="17"/>
              </w:rPr>
              <w:t xml:space="preserve">during the </w:t>
            </w:r>
            <w:r w:rsidR="001D3DF6">
              <w:rPr>
                <w:rFonts w:ascii="Arial" w:hAnsi="Arial" w:cs="Arial"/>
                <w:sz w:val="17"/>
                <w:szCs w:val="17"/>
              </w:rPr>
              <w:t>period</w:t>
            </w:r>
          </w:p>
        </w:tc>
        <w:tc>
          <w:tcPr>
            <w:tcW w:w="1577" w:type="dxa"/>
            <w:gridSpan w:val="2"/>
          </w:tcPr>
          <w:p w14:paraId="59275FBE"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1D3DF6">
              <w:rPr>
                <w:rFonts w:ascii="Arial" w:hAnsi="Arial" w:cs="Arial"/>
                <w:sz w:val="17"/>
                <w:szCs w:val="17"/>
              </w:rPr>
              <w:t>period</w:t>
            </w:r>
          </w:p>
        </w:tc>
        <w:tc>
          <w:tcPr>
            <w:tcW w:w="1692" w:type="dxa"/>
            <w:gridSpan w:val="2"/>
          </w:tcPr>
          <w:p w14:paraId="5690E00D" w14:textId="15B2AD56" w:rsidR="00256634" w:rsidRPr="00F63AE8" w:rsidRDefault="00E31615"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2022</w:t>
            </w:r>
          </w:p>
        </w:tc>
      </w:tr>
      <w:tr w:rsidR="00256634" w:rsidRPr="00F63AE8" w14:paraId="7E4FA4B2" w14:textId="77777777" w:rsidTr="00F0171E">
        <w:trPr>
          <w:trHeight w:val="80"/>
        </w:trPr>
        <w:tc>
          <w:tcPr>
            <w:tcW w:w="3240" w:type="dxa"/>
            <w:gridSpan w:val="2"/>
          </w:tcPr>
          <w:p w14:paraId="31BBE186" w14:textId="77777777"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0FC7AC7F"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161" w:type="dxa"/>
            <w:gridSpan w:val="3"/>
          </w:tcPr>
          <w:p w14:paraId="7A313D4E"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r>
      <w:tr w:rsidR="00962382" w:rsidRPr="00F63AE8" w14:paraId="46CD594B" w14:textId="77777777" w:rsidTr="00F0171E">
        <w:trPr>
          <w:gridAfter w:val="1"/>
          <w:wAfter w:w="7" w:type="dxa"/>
        </w:trPr>
        <w:tc>
          <w:tcPr>
            <w:tcW w:w="2700" w:type="dxa"/>
          </w:tcPr>
          <w:p w14:paraId="506E3AA6"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tcPr>
          <w:p w14:paraId="2FCCC10E" w14:textId="644E1183" w:rsidR="00962382" w:rsidRPr="00B35FA4" w:rsidRDefault="00DF03C5"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c>
          <w:tcPr>
            <w:tcW w:w="1520" w:type="dxa"/>
            <w:gridSpan w:val="2"/>
          </w:tcPr>
          <w:p w14:paraId="5D170C41" w14:textId="198743B7" w:rsidR="00962382" w:rsidRPr="004A12A3" w:rsidRDefault="000659B7"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1,950,004</w:t>
            </w:r>
          </w:p>
        </w:tc>
        <w:tc>
          <w:tcPr>
            <w:tcW w:w="1577" w:type="dxa"/>
            <w:gridSpan w:val="2"/>
          </w:tcPr>
          <w:p w14:paraId="583DEF1B" w14:textId="6C6EEB92" w:rsidR="00962382" w:rsidRPr="004A12A3" w:rsidRDefault="000659B7"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(786,582)</w:t>
            </w:r>
          </w:p>
        </w:tc>
        <w:tc>
          <w:tcPr>
            <w:tcW w:w="1692" w:type="dxa"/>
            <w:gridSpan w:val="2"/>
          </w:tcPr>
          <w:p w14:paraId="5B0AC250" w14:textId="63379807" w:rsidR="00962382" w:rsidRPr="004A12A3" w:rsidRDefault="000659B7"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1,274,823</w:t>
            </w:r>
          </w:p>
        </w:tc>
      </w:tr>
      <w:tr w:rsidR="003B7031" w:rsidRPr="00F63AE8" w14:paraId="272CE046" w14:textId="77777777" w:rsidTr="00311EB3">
        <w:trPr>
          <w:cantSplit/>
        </w:trPr>
        <w:tc>
          <w:tcPr>
            <w:tcW w:w="9190" w:type="dxa"/>
            <w:gridSpan w:val="11"/>
          </w:tcPr>
          <w:p w14:paraId="3A99B04E" w14:textId="77777777" w:rsidR="006F71E0" w:rsidRDefault="006F71E0" w:rsidP="00311EB3">
            <w:pPr>
              <w:spacing w:line="320" w:lineRule="exact"/>
              <w:ind w:right="-43"/>
              <w:jc w:val="right"/>
              <w:rPr>
                <w:rFonts w:ascii="Arial" w:hAnsi="Arial" w:cs="Arial"/>
                <w:sz w:val="17"/>
                <w:szCs w:val="17"/>
              </w:rPr>
            </w:pPr>
          </w:p>
          <w:p w14:paraId="06A9479C" w14:textId="45006118" w:rsidR="003B7031" w:rsidRPr="00F63AE8" w:rsidRDefault="003B7031" w:rsidP="00311EB3">
            <w:pPr>
              <w:spacing w:line="320" w:lineRule="exact"/>
              <w:ind w:right="-43"/>
              <w:jc w:val="right"/>
              <w:rPr>
                <w:rFonts w:ascii="Arial" w:hAnsi="Arial" w:cs="Arial"/>
                <w:sz w:val="17"/>
                <w:szCs w:val="17"/>
              </w:rPr>
            </w:pPr>
            <w:r w:rsidRPr="00F63AE8">
              <w:rPr>
                <w:rFonts w:ascii="Arial" w:hAnsi="Arial" w:cs="Arial"/>
                <w:sz w:val="17"/>
                <w:szCs w:val="17"/>
              </w:rPr>
              <w:t>(Unit: Thousand Baht)</w:t>
            </w:r>
          </w:p>
        </w:tc>
      </w:tr>
      <w:tr w:rsidR="003B7031" w:rsidRPr="00F63AE8" w14:paraId="0E2DFA63" w14:textId="77777777" w:rsidTr="00311EB3">
        <w:trPr>
          <w:gridAfter w:val="1"/>
          <w:wAfter w:w="7" w:type="dxa"/>
        </w:trPr>
        <w:tc>
          <w:tcPr>
            <w:tcW w:w="2700" w:type="dxa"/>
          </w:tcPr>
          <w:p w14:paraId="7FA4A488" w14:textId="77777777" w:rsidR="003B7031" w:rsidRPr="00F63AE8" w:rsidRDefault="003B7031" w:rsidP="00311EB3">
            <w:pPr>
              <w:spacing w:line="320" w:lineRule="exact"/>
              <w:ind w:right="-43"/>
              <w:jc w:val="both"/>
              <w:rPr>
                <w:rFonts w:ascii="Arial" w:hAnsi="Arial" w:cs="Arial"/>
                <w:b/>
                <w:bCs/>
                <w:sz w:val="17"/>
                <w:szCs w:val="17"/>
                <w:u w:val="single"/>
              </w:rPr>
            </w:pPr>
          </w:p>
        </w:tc>
        <w:tc>
          <w:tcPr>
            <w:tcW w:w="6483" w:type="dxa"/>
            <w:gridSpan w:val="9"/>
          </w:tcPr>
          <w:p w14:paraId="6A490411" w14:textId="77777777" w:rsidR="003B7031" w:rsidRPr="00F63AE8" w:rsidRDefault="003B7031" w:rsidP="00311EB3">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3B7031" w:rsidRPr="00F63AE8" w14:paraId="7688D582" w14:textId="77777777" w:rsidTr="00311EB3">
        <w:trPr>
          <w:gridAfter w:val="1"/>
          <w:wAfter w:w="7" w:type="dxa"/>
        </w:trPr>
        <w:tc>
          <w:tcPr>
            <w:tcW w:w="2700" w:type="dxa"/>
          </w:tcPr>
          <w:p w14:paraId="14EB6542"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3"/>
          </w:tcPr>
          <w:p w14:paraId="25985EC8"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6178F546" w14:textId="77777777" w:rsidR="003B7031" w:rsidRPr="00F63AE8" w:rsidRDefault="003B7031" w:rsidP="00311EB3">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7866575E"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0932A24B"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3B7031" w:rsidRPr="00F63AE8" w14:paraId="6E3C397E" w14:textId="77777777" w:rsidTr="00311EB3">
        <w:trPr>
          <w:gridAfter w:val="1"/>
          <w:wAfter w:w="7" w:type="dxa"/>
        </w:trPr>
        <w:tc>
          <w:tcPr>
            <w:tcW w:w="2700" w:type="dxa"/>
          </w:tcPr>
          <w:p w14:paraId="7A73DA41"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3"/>
          </w:tcPr>
          <w:p w14:paraId="4988DD88" w14:textId="5ED2C9CA"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202</w:t>
            </w:r>
            <w:r w:rsidR="00DF03C5">
              <w:rPr>
                <w:rFonts w:ascii="Arial" w:hAnsi="Arial" w:cs="Arial"/>
                <w:sz w:val="17"/>
                <w:szCs w:val="17"/>
              </w:rPr>
              <w:t>2</w:t>
            </w:r>
          </w:p>
        </w:tc>
        <w:tc>
          <w:tcPr>
            <w:tcW w:w="1520" w:type="dxa"/>
            <w:gridSpan w:val="2"/>
          </w:tcPr>
          <w:p w14:paraId="22A7963B"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577" w:type="dxa"/>
            <w:gridSpan w:val="2"/>
          </w:tcPr>
          <w:p w14:paraId="123B1786"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692" w:type="dxa"/>
            <w:gridSpan w:val="2"/>
          </w:tcPr>
          <w:p w14:paraId="00022B1A" w14:textId="47E29EAF" w:rsidR="003B7031" w:rsidRPr="00F63AE8" w:rsidRDefault="00E31615" w:rsidP="00311EB3">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2022</w:t>
            </w:r>
          </w:p>
        </w:tc>
      </w:tr>
      <w:tr w:rsidR="003B7031" w:rsidRPr="00F63AE8" w14:paraId="24988ABC" w14:textId="77777777" w:rsidTr="00311EB3">
        <w:tc>
          <w:tcPr>
            <w:tcW w:w="3330" w:type="dxa"/>
            <w:gridSpan w:val="3"/>
          </w:tcPr>
          <w:p w14:paraId="177687B2" w14:textId="77777777" w:rsidR="003B7031" w:rsidRDefault="003B7031" w:rsidP="00311EB3">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39406EBD" w14:textId="7777777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Pr>
                <w:rFonts w:ascii="Arial" w:hAnsi="Arial" w:cs="Arial"/>
                <w:b/>
                <w:bCs/>
                <w:sz w:val="17"/>
                <w:szCs w:val="17"/>
              </w:rPr>
              <w:t>ies</w:t>
            </w:r>
          </w:p>
        </w:tc>
        <w:tc>
          <w:tcPr>
            <w:tcW w:w="1071" w:type="dxa"/>
            <w:gridSpan w:val="2"/>
          </w:tcPr>
          <w:p w14:paraId="77E50F8A"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29921AE5"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51E7D1C"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5DB284AB"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5FFBE094" w14:textId="77777777" w:rsidTr="00311EB3">
        <w:trPr>
          <w:gridAfter w:val="1"/>
          <w:wAfter w:w="7" w:type="dxa"/>
        </w:trPr>
        <w:tc>
          <w:tcPr>
            <w:tcW w:w="2700" w:type="dxa"/>
          </w:tcPr>
          <w:p w14:paraId="0B0F166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5CDA5709" w14:textId="56F3CF00" w:rsidR="003B7031" w:rsidRPr="00B35FA4" w:rsidRDefault="00DF03C5" w:rsidP="00311EB3">
            <w:pPr>
              <w:tabs>
                <w:tab w:val="decimal" w:pos="1304"/>
              </w:tabs>
              <w:spacing w:line="320" w:lineRule="exact"/>
              <w:ind w:right="-43"/>
              <w:rPr>
                <w:rFonts w:ascii="Arial" w:hAnsi="Arial" w:cs="Arial"/>
                <w:sz w:val="17"/>
                <w:szCs w:val="17"/>
              </w:rPr>
            </w:pPr>
            <w:r>
              <w:rPr>
                <w:rFonts w:ascii="Arial" w:hAnsi="Arial" w:cs="Arial"/>
                <w:sz w:val="17"/>
                <w:szCs w:val="17"/>
              </w:rPr>
              <w:t>889,400</w:t>
            </w:r>
          </w:p>
        </w:tc>
        <w:tc>
          <w:tcPr>
            <w:tcW w:w="1520" w:type="dxa"/>
            <w:gridSpan w:val="2"/>
          </w:tcPr>
          <w:p w14:paraId="3F49DF44" w14:textId="4FA72396" w:rsidR="003B7031" w:rsidRPr="004A12A3" w:rsidRDefault="000659B7" w:rsidP="00311EB3">
            <w:pPr>
              <w:tabs>
                <w:tab w:val="decimal" w:pos="1304"/>
              </w:tabs>
              <w:spacing w:line="320" w:lineRule="exact"/>
              <w:ind w:right="-43"/>
              <w:rPr>
                <w:rFonts w:ascii="Arial" w:hAnsi="Arial" w:cs="Arial"/>
                <w:sz w:val="17"/>
                <w:szCs w:val="17"/>
              </w:rPr>
            </w:pPr>
            <w:r>
              <w:rPr>
                <w:rFonts w:ascii="Arial" w:hAnsi="Arial" w:cs="Arial"/>
                <w:sz w:val="17"/>
                <w:szCs w:val="17"/>
              </w:rPr>
              <w:t>64,000</w:t>
            </w:r>
          </w:p>
        </w:tc>
        <w:tc>
          <w:tcPr>
            <w:tcW w:w="1577" w:type="dxa"/>
            <w:gridSpan w:val="2"/>
          </w:tcPr>
          <w:p w14:paraId="10071C3B" w14:textId="001846CA" w:rsidR="003B7031" w:rsidRPr="004A12A3" w:rsidRDefault="000659B7" w:rsidP="00311EB3">
            <w:pPr>
              <w:tabs>
                <w:tab w:val="decimal" w:pos="1304"/>
              </w:tabs>
              <w:spacing w:line="320" w:lineRule="exact"/>
              <w:ind w:right="-43"/>
              <w:rPr>
                <w:rFonts w:ascii="Arial" w:hAnsi="Arial" w:cs="Arial"/>
                <w:sz w:val="17"/>
                <w:szCs w:val="17"/>
              </w:rPr>
            </w:pPr>
            <w:r>
              <w:rPr>
                <w:rFonts w:ascii="Arial" w:hAnsi="Arial" w:cs="Arial"/>
                <w:sz w:val="17"/>
                <w:szCs w:val="17"/>
              </w:rPr>
              <w:t>(110,000)</w:t>
            </w:r>
          </w:p>
        </w:tc>
        <w:tc>
          <w:tcPr>
            <w:tcW w:w="1692" w:type="dxa"/>
            <w:gridSpan w:val="2"/>
          </w:tcPr>
          <w:p w14:paraId="7BD2C5D1" w14:textId="5E66C9C9" w:rsidR="003B7031" w:rsidRPr="004A12A3" w:rsidRDefault="000659B7" w:rsidP="00311EB3">
            <w:pPr>
              <w:tabs>
                <w:tab w:val="decimal" w:pos="1304"/>
              </w:tabs>
              <w:spacing w:line="320" w:lineRule="exact"/>
              <w:ind w:right="-43"/>
              <w:rPr>
                <w:rFonts w:ascii="Arial" w:hAnsi="Arial" w:cs="Arial"/>
                <w:sz w:val="17"/>
                <w:szCs w:val="17"/>
              </w:rPr>
            </w:pPr>
            <w:r>
              <w:rPr>
                <w:rFonts w:ascii="Arial" w:hAnsi="Arial" w:cs="Arial"/>
                <w:sz w:val="17"/>
                <w:szCs w:val="17"/>
              </w:rPr>
              <w:t>843,400</w:t>
            </w:r>
          </w:p>
        </w:tc>
      </w:tr>
      <w:tr w:rsidR="003B7031" w:rsidRPr="00F63AE8" w14:paraId="6FC0C41F" w14:textId="77777777" w:rsidTr="00311EB3">
        <w:trPr>
          <w:gridAfter w:val="1"/>
          <w:wAfter w:w="7" w:type="dxa"/>
        </w:trPr>
        <w:tc>
          <w:tcPr>
            <w:tcW w:w="2700" w:type="dxa"/>
          </w:tcPr>
          <w:p w14:paraId="5CE37F21"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vAlign w:val="bottom"/>
          </w:tcPr>
          <w:p w14:paraId="1E910E60" w14:textId="6AFF0ABE" w:rsidR="003B7031" w:rsidRPr="009B6A1F" w:rsidRDefault="00DF03C5"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c>
          <w:tcPr>
            <w:tcW w:w="1520" w:type="dxa"/>
            <w:gridSpan w:val="2"/>
            <w:vAlign w:val="bottom"/>
          </w:tcPr>
          <w:p w14:paraId="3DE1363E" w14:textId="322D9A05" w:rsidR="003B7031" w:rsidRPr="004A12A3" w:rsidRDefault="000659B7"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1,950,004</w:t>
            </w:r>
          </w:p>
        </w:tc>
        <w:tc>
          <w:tcPr>
            <w:tcW w:w="1577" w:type="dxa"/>
            <w:gridSpan w:val="2"/>
            <w:vAlign w:val="bottom"/>
          </w:tcPr>
          <w:p w14:paraId="03EAB94D" w14:textId="0AE4A1AB" w:rsidR="003B7031" w:rsidRPr="004A12A3" w:rsidRDefault="000659B7" w:rsidP="00311EB3">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(786,582)</w:t>
            </w:r>
          </w:p>
        </w:tc>
        <w:tc>
          <w:tcPr>
            <w:tcW w:w="1692" w:type="dxa"/>
            <w:gridSpan w:val="2"/>
            <w:vAlign w:val="bottom"/>
          </w:tcPr>
          <w:p w14:paraId="5ED36B1B" w14:textId="440C1CFE" w:rsidR="003B7031" w:rsidRPr="004A12A3" w:rsidRDefault="000659B7"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1,274,823</w:t>
            </w:r>
          </w:p>
        </w:tc>
      </w:tr>
      <w:tr w:rsidR="003B7031" w:rsidRPr="00F63AE8" w14:paraId="50BAB2BE" w14:textId="77777777" w:rsidTr="00311EB3">
        <w:trPr>
          <w:gridAfter w:val="1"/>
          <w:wAfter w:w="7" w:type="dxa"/>
        </w:trPr>
        <w:tc>
          <w:tcPr>
            <w:tcW w:w="2700" w:type="dxa"/>
          </w:tcPr>
          <w:p w14:paraId="5130C6E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3"/>
          </w:tcPr>
          <w:p w14:paraId="574A9C0D" w14:textId="68B3AAF9" w:rsidR="003B7031" w:rsidRPr="009B6A1F" w:rsidRDefault="00DF03C5"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1,000,801</w:t>
            </w:r>
          </w:p>
        </w:tc>
        <w:tc>
          <w:tcPr>
            <w:tcW w:w="1520" w:type="dxa"/>
            <w:gridSpan w:val="2"/>
          </w:tcPr>
          <w:p w14:paraId="6451714B" w14:textId="006BA636" w:rsidR="003B7031" w:rsidRPr="004A12A3" w:rsidRDefault="000659B7"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2,014,004</w:t>
            </w:r>
          </w:p>
        </w:tc>
        <w:tc>
          <w:tcPr>
            <w:tcW w:w="1577" w:type="dxa"/>
            <w:gridSpan w:val="2"/>
          </w:tcPr>
          <w:p w14:paraId="23742A88" w14:textId="45A7B99D" w:rsidR="003B7031" w:rsidRPr="004A12A3" w:rsidRDefault="000659B7" w:rsidP="00311EB3">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(896,582)</w:t>
            </w:r>
          </w:p>
        </w:tc>
        <w:tc>
          <w:tcPr>
            <w:tcW w:w="1692" w:type="dxa"/>
            <w:gridSpan w:val="2"/>
          </w:tcPr>
          <w:p w14:paraId="3A90668B" w14:textId="6C39B0CE" w:rsidR="003B7031" w:rsidRPr="004A12A3" w:rsidRDefault="000659B7"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2,118,223</w:t>
            </w:r>
          </w:p>
        </w:tc>
      </w:tr>
      <w:tr w:rsidR="003B7031" w:rsidRPr="00F63AE8" w14:paraId="0289B44F" w14:textId="77777777" w:rsidTr="00311EB3">
        <w:tc>
          <w:tcPr>
            <w:tcW w:w="3330" w:type="dxa"/>
            <w:gridSpan w:val="3"/>
          </w:tcPr>
          <w:p w14:paraId="25681178" w14:textId="48313053" w:rsidR="003B7031" w:rsidRDefault="003B7031" w:rsidP="00311EB3">
            <w:pPr>
              <w:spacing w:line="320" w:lineRule="exact"/>
              <w:ind w:right="-43"/>
              <w:jc w:val="both"/>
              <w:rPr>
                <w:rFonts w:ascii="Arial" w:hAnsi="Arial" w:cs="Arial"/>
                <w:b/>
                <w:bCs/>
                <w:sz w:val="17"/>
                <w:szCs w:val="17"/>
              </w:rPr>
            </w:pPr>
            <w:r>
              <w:br w:type="page"/>
            </w:r>
            <w:r w:rsidRPr="00F63AE8">
              <w:rPr>
                <w:rFonts w:ascii="Arial" w:hAnsi="Arial" w:cs="Arial"/>
                <w:b/>
                <w:bCs/>
                <w:sz w:val="17"/>
                <w:szCs w:val="17"/>
              </w:rPr>
              <w:t xml:space="preserve">Short-term loan to related </w:t>
            </w:r>
          </w:p>
          <w:p w14:paraId="2472F865" w14:textId="0F62465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sidR="000659B7">
              <w:rPr>
                <w:rFonts w:ascii="Arial" w:hAnsi="Arial" w:cs="Arial"/>
                <w:b/>
                <w:bCs/>
                <w:sz w:val="17"/>
                <w:szCs w:val="17"/>
              </w:rPr>
              <w:t>y</w:t>
            </w:r>
          </w:p>
        </w:tc>
        <w:tc>
          <w:tcPr>
            <w:tcW w:w="1071" w:type="dxa"/>
            <w:gridSpan w:val="2"/>
          </w:tcPr>
          <w:p w14:paraId="69AFFF53"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1FE2FBAE"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1DE0498"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1D6338E0"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6425E854" w14:textId="77777777" w:rsidTr="00311EB3">
        <w:trPr>
          <w:gridAfter w:val="1"/>
          <w:wAfter w:w="7" w:type="dxa"/>
        </w:trPr>
        <w:tc>
          <w:tcPr>
            <w:tcW w:w="2700" w:type="dxa"/>
          </w:tcPr>
          <w:p w14:paraId="77D6E063" w14:textId="5A70C5B1"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sidR="000659B7">
              <w:rPr>
                <w:rFonts w:ascii="Arial" w:hAnsi="Arial" w:cs="Arial"/>
                <w:sz w:val="17"/>
                <w:szCs w:val="17"/>
              </w:rPr>
              <w:t>y</w:t>
            </w:r>
          </w:p>
        </w:tc>
        <w:tc>
          <w:tcPr>
            <w:tcW w:w="1694" w:type="dxa"/>
            <w:gridSpan w:val="3"/>
          </w:tcPr>
          <w:p w14:paraId="096B1DD2" w14:textId="0EF4E923" w:rsidR="003B7031" w:rsidRPr="00B35FA4" w:rsidRDefault="00DF03C5"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13,800</w:t>
            </w:r>
          </w:p>
        </w:tc>
        <w:tc>
          <w:tcPr>
            <w:tcW w:w="1520" w:type="dxa"/>
            <w:gridSpan w:val="2"/>
          </w:tcPr>
          <w:p w14:paraId="6D63C266" w14:textId="37C08EE6" w:rsidR="003B7031" w:rsidRPr="004A12A3" w:rsidRDefault="000659B7"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2,000</w:t>
            </w:r>
          </w:p>
        </w:tc>
        <w:tc>
          <w:tcPr>
            <w:tcW w:w="1577" w:type="dxa"/>
            <w:gridSpan w:val="2"/>
          </w:tcPr>
          <w:p w14:paraId="2725BD57" w14:textId="7136D81B" w:rsidR="003B7031" w:rsidRPr="004A12A3" w:rsidRDefault="000659B7"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w:t>
            </w:r>
          </w:p>
        </w:tc>
        <w:tc>
          <w:tcPr>
            <w:tcW w:w="1692" w:type="dxa"/>
            <w:gridSpan w:val="2"/>
          </w:tcPr>
          <w:p w14:paraId="6DDD76DD" w14:textId="0477086B" w:rsidR="003B7031" w:rsidRPr="004A12A3" w:rsidRDefault="000659B7"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15,800</w:t>
            </w:r>
          </w:p>
        </w:tc>
      </w:tr>
    </w:tbl>
    <w:p w14:paraId="1D4EDC06" w14:textId="3988F040" w:rsidR="003B7031" w:rsidRPr="00007553" w:rsidRDefault="003B7031" w:rsidP="003B7031">
      <w:pPr>
        <w:spacing w:line="380" w:lineRule="exact"/>
        <w:ind w:left="806" w:hanging="259"/>
        <w:jc w:val="thaiDistribute"/>
        <w:rPr>
          <w:rFonts w:ascii="Arial" w:hAnsi="Arial" w:cs="Arial"/>
          <w:sz w:val="14"/>
          <w:szCs w:val="14"/>
        </w:rPr>
      </w:pPr>
      <w:r w:rsidRPr="00007553">
        <w:rPr>
          <w:rFonts w:ascii="Arial" w:hAnsi="Arial" w:cs="Arial"/>
          <w:sz w:val="14"/>
          <w:szCs w:val="14"/>
        </w:rPr>
        <w:t>*</w:t>
      </w:r>
      <w:r w:rsidRPr="00007553">
        <w:rPr>
          <w:rFonts w:ascii="Arial" w:hAnsi="Arial" w:cs="Arial"/>
          <w:sz w:val="14"/>
          <w:szCs w:val="14"/>
        </w:rPr>
        <w:tab/>
        <w:t>The Company has appointed two related companies as exporter representatives to enter into short-term loan agreements and forward exchange contracts</w:t>
      </w:r>
      <w:r>
        <w:rPr>
          <w:rFonts w:ascii="Arial" w:hAnsi="Arial" w:cstheme="minorBidi" w:hint="cs"/>
          <w:sz w:val="14"/>
          <w:szCs w:val="14"/>
          <w:cs/>
        </w:rPr>
        <w:t xml:space="preserve"> </w:t>
      </w:r>
      <w:r w:rsidRPr="00007553">
        <w:rPr>
          <w:rFonts w:ascii="Arial" w:hAnsi="Arial" w:cs="Arial"/>
          <w:sz w:val="14"/>
          <w:szCs w:val="14"/>
        </w:rPr>
        <w:t xml:space="preserve">with a bank, carried interest at rate for short-term loan agreements of </w:t>
      </w:r>
      <w:r w:rsidR="000659B7">
        <w:rPr>
          <w:rFonts w:ascii="Arial" w:hAnsi="Arial" w:cs="Arial"/>
          <w:sz w:val="14"/>
          <w:szCs w:val="14"/>
        </w:rPr>
        <w:t>2.7% - 3.5%</w:t>
      </w:r>
      <w:r w:rsidRPr="00007553">
        <w:rPr>
          <w:rFonts w:ascii="Arial" w:hAnsi="Arial" w:cs="Arial"/>
          <w:sz w:val="14"/>
          <w:szCs w:val="14"/>
        </w:rPr>
        <w:t xml:space="preserve"> per annum</w:t>
      </w:r>
      <w:r w:rsidR="002225B6">
        <w:rPr>
          <w:rFonts w:ascii="Arial" w:hAnsi="Arial" w:cs="Arial"/>
          <w:sz w:val="14"/>
          <w:szCs w:val="14"/>
        </w:rPr>
        <w:t xml:space="preserve"> (2021: 2.3%</w:t>
      </w:r>
      <w:r w:rsidR="000659B7">
        <w:rPr>
          <w:rFonts w:ascii="Arial" w:hAnsi="Arial" w:cs="Arial"/>
          <w:sz w:val="14"/>
          <w:szCs w:val="14"/>
        </w:rPr>
        <w:t xml:space="preserve"> - 3.5%</w:t>
      </w:r>
      <w:r w:rsidR="002225B6">
        <w:rPr>
          <w:rFonts w:ascii="Arial" w:hAnsi="Arial" w:cs="Arial"/>
          <w:sz w:val="14"/>
          <w:szCs w:val="14"/>
        </w:rPr>
        <w:t xml:space="preserve"> per annum)</w:t>
      </w:r>
      <w:r w:rsidRPr="00007553">
        <w:rPr>
          <w:rFonts w:ascii="Arial" w:hAnsi="Arial" w:cs="Arial"/>
          <w:sz w:val="14"/>
          <w:szCs w:val="14"/>
        </w:rPr>
        <w:t>. These loans will be due within three months and secured by inventories. Under the power of attorney, the Company agrees to accept liability for any losses.</w:t>
      </w:r>
    </w:p>
    <w:p w14:paraId="655FB063" w14:textId="77777777" w:rsidR="000659B7" w:rsidRDefault="000659B7" w:rsidP="00256634">
      <w:pPr>
        <w:spacing w:before="120" w:after="120" w:line="380" w:lineRule="exact"/>
        <w:ind w:left="547"/>
        <w:jc w:val="both"/>
        <w:rPr>
          <w:rFonts w:ascii="Arial" w:hAnsi="Arial" w:cstheme="minorBidi"/>
          <w:sz w:val="22"/>
          <w:szCs w:val="22"/>
          <w:u w:val="single"/>
        </w:rPr>
      </w:pPr>
    </w:p>
    <w:p w14:paraId="3379B77D" w14:textId="77777777" w:rsidR="000659B7" w:rsidRDefault="000659B7" w:rsidP="00256634">
      <w:pPr>
        <w:spacing w:before="120" w:after="120" w:line="380" w:lineRule="exact"/>
        <w:ind w:left="547"/>
        <w:jc w:val="both"/>
        <w:rPr>
          <w:rFonts w:ascii="Arial" w:hAnsi="Arial" w:cstheme="minorBidi"/>
          <w:sz w:val="22"/>
          <w:szCs w:val="22"/>
          <w:u w:val="single"/>
        </w:rPr>
      </w:pPr>
    </w:p>
    <w:p w14:paraId="757BB75E" w14:textId="77777777" w:rsidR="000659B7" w:rsidRDefault="000659B7" w:rsidP="00256634">
      <w:pPr>
        <w:spacing w:before="120" w:after="120" w:line="380" w:lineRule="exact"/>
        <w:ind w:left="547"/>
        <w:jc w:val="both"/>
        <w:rPr>
          <w:rFonts w:ascii="Arial" w:hAnsi="Arial" w:cstheme="minorBidi"/>
          <w:sz w:val="22"/>
          <w:szCs w:val="22"/>
          <w:u w:val="single"/>
        </w:rPr>
      </w:pPr>
    </w:p>
    <w:p w14:paraId="14B84F5C" w14:textId="77777777" w:rsidR="000659B7" w:rsidRDefault="000659B7" w:rsidP="00256634">
      <w:pPr>
        <w:spacing w:before="120" w:after="120" w:line="380" w:lineRule="exact"/>
        <w:ind w:left="547"/>
        <w:jc w:val="both"/>
        <w:rPr>
          <w:rFonts w:ascii="Arial" w:hAnsi="Arial" w:cstheme="minorBidi"/>
          <w:sz w:val="22"/>
          <w:szCs w:val="22"/>
          <w:u w:val="single"/>
        </w:rPr>
      </w:pPr>
    </w:p>
    <w:p w14:paraId="2E588D06" w14:textId="77777777" w:rsidR="000659B7" w:rsidRDefault="000659B7" w:rsidP="00256634">
      <w:pPr>
        <w:spacing w:before="120" w:after="120" w:line="380" w:lineRule="exact"/>
        <w:ind w:left="547"/>
        <w:jc w:val="both"/>
        <w:rPr>
          <w:rFonts w:ascii="Arial" w:hAnsi="Arial" w:cstheme="minorBidi"/>
          <w:sz w:val="22"/>
          <w:szCs w:val="22"/>
          <w:u w:val="single"/>
        </w:rPr>
      </w:pPr>
    </w:p>
    <w:p w14:paraId="03317452" w14:textId="7DC94B3E" w:rsidR="00256634" w:rsidRPr="005A1F3F" w:rsidRDefault="00256634" w:rsidP="00256634">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lastRenderedPageBreak/>
        <w:t xml:space="preserve">Liabilities under </w:t>
      </w:r>
      <w:r>
        <w:rPr>
          <w:rFonts w:ascii="Arial" w:hAnsi="Arial" w:cs="Arial"/>
          <w:sz w:val="22"/>
          <w:szCs w:val="22"/>
          <w:u w:val="single"/>
        </w:rPr>
        <w:t>Revenue Transfer Agreement</w:t>
      </w:r>
      <w:r>
        <w:rPr>
          <w:rFonts w:ascii="Arial" w:hAnsi="Arial" w:cstheme="minorBidi" w:hint="cs"/>
          <w:sz w:val="22"/>
          <w:szCs w:val="22"/>
          <w:u w:val="single"/>
          <w:cs/>
        </w:rPr>
        <w:t xml:space="preserve"> </w:t>
      </w:r>
      <w:r>
        <w:rPr>
          <w:rFonts w:ascii="Arial" w:hAnsi="Arial" w:cstheme="minorBidi"/>
          <w:sz w:val="22"/>
          <w:szCs w:val="22"/>
          <w:u w:val="single"/>
        </w:rPr>
        <w:t xml:space="preserve">related to </w:t>
      </w:r>
      <w:r w:rsidRPr="005A1F3F">
        <w:rPr>
          <w:rFonts w:ascii="Arial" w:hAnsi="Arial" w:cstheme="minorBidi"/>
          <w:sz w:val="22"/>
          <w:szCs w:val="22"/>
          <w:u w:val="single"/>
        </w:rPr>
        <w:t>electricity business operations</w:t>
      </w:r>
    </w:p>
    <w:p w14:paraId="1B481FFE" w14:textId="55759A46" w:rsidR="00256634" w:rsidRDefault="00256634" w:rsidP="00256634">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w:t>
      </w:r>
      <w:r w:rsidR="00CD0E05">
        <w:rPr>
          <w:rFonts w:ascii="Arial" w:hAnsi="Arial" w:cs="Arial"/>
          <w:sz w:val="22"/>
          <w:szCs w:val="22"/>
        </w:rPr>
        <w:t xml:space="preserve">a </w:t>
      </w:r>
      <w:r w:rsidRPr="00CE2D11">
        <w:rPr>
          <w:rFonts w:ascii="Arial" w:hAnsi="Arial" w:cs="Arial"/>
          <w:sz w:val="22"/>
          <w:szCs w:val="22"/>
        </w:rPr>
        <w:t xml:space="preserve">rate of </w:t>
      </w:r>
      <w:r>
        <w:rPr>
          <w:rFonts w:ascii="Arial" w:hAnsi="Arial" w:cs="Arial"/>
          <w:sz w:val="22"/>
          <w:szCs w:val="22"/>
        </w:rPr>
        <w:t>7.38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w:t>
      </w:r>
      <w:bookmarkStart w:id="2" w:name="_Hlk68792709"/>
      <w:r>
        <w:rPr>
          <w:rFonts w:ascii="Arial" w:hAnsi="Arial" w:cs="Arial"/>
          <w:sz w:val="22"/>
          <w:szCs w:val="22"/>
        </w:rPr>
        <w:t xml:space="preserve">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sidR="002225B6">
        <w:rPr>
          <w:rFonts w:ascii="Arial" w:hAnsi="Arial" w:cs="Arial"/>
          <w:sz w:val="22"/>
          <w:szCs w:val="22"/>
        </w:rPr>
        <w:t>9</w:t>
      </w:r>
      <w:r>
        <w:rPr>
          <w:rFonts w:ascii="Arial" w:hAnsi="Arial" w:cs="Arial"/>
          <w:sz w:val="22"/>
          <w:szCs w:val="22"/>
        </w:rPr>
        <w:t xml:space="preserve"> to financial statements</w:t>
      </w:r>
      <w:r w:rsidRPr="00CE2D11">
        <w:rPr>
          <w:rFonts w:ascii="Arial" w:hAnsi="Arial" w:cs="Arial"/>
          <w:sz w:val="22"/>
          <w:szCs w:val="22"/>
        </w:rPr>
        <w:t>.</w:t>
      </w:r>
      <w:bookmarkEnd w:id="2"/>
    </w:p>
    <w:p w14:paraId="74B7F7F7" w14:textId="029DA371" w:rsidR="00256634" w:rsidRPr="00F63AE8" w:rsidRDefault="00256634" w:rsidP="00405B5D">
      <w:pPr>
        <w:spacing w:before="240" w:after="120" w:line="380" w:lineRule="exact"/>
        <w:ind w:firstLine="547"/>
        <w:jc w:val="both"/>
        <w:rPr>
          <w:rFonts w:ascii="Arial" w:hAnsi="Arial" w:cs="Arial"/>
          <w:sz w:val="22"/>
          <w:szCs w:val="22"/>
          <w:u w:val="single"/>
        </w:rPr>
      </w:pPr>
      <w:r w:rsidRPr="00F63AE8">
        <w:rPr>
          <w:rFonts w:ascii="Arial" w:hAnsi="Arial" w:cs="Arial"/>
          <w:sz w:val="22"/>
          <w:szCs w:val="22"/>
          <w:u w:val="single"/>
        </w:rPr>
        <w:t>Directors and management’s benefits</w:t>
      </w:r>
    </w:p>
    <w:p w14:paraId="50B0B92A" w14:textId="084266B1" w:rsidR="00256634" w:rsidRDefault="00256634" w:rsidP="00405B5D">
      <w:pPr>
        <w:spacing w:before="120" w:line="380" w:lineRule="exact"/>
        <w:ind w:left="547" w:hanging="547"/>
        <w:jc w:val="thaiDistribute"/>
        <w:rPr>
          <w:rFonts w:ascii="Arial" w:hAnsi="Arial" w:cstheme="minorBidi"/>
          <w:sz w:val="22"/>
          <w:szCs w:val="22"/>
        </w:rPr>
      </w:pPr>
      <w:r w:rsidRPr="00CE2D11">
        <w:rPr>
          <w:rFonts w:ascii="Arial" w:hAnsi="Arial" w:cs="Arial"/>
          <w:sz w:val="22"/>
          <w:szCs w:val="22"/>
        </w:rPr>
        <w:tab/>
        <w:t xml:space="preserve">During </w:t>
      </w:r>
      <w:r w:rsidR="00993060" w:rsidRPr="00B81E8C">
        <w:rPr>
          <w:rFonts w:ascii="Arial" w:hAnsi="Arial"/>
          <w:sz w:val="22"/>
          <w:szCs w:val="22"/>
        </w:rPr>
        <w:t xml:space="preserve">the </w:t>
      </w:r>
      <w:r w:rsidR="00993060" w:rsidRPr="00D13766">
        <w:rPr>
          <w:rFonts w:ascii="Arial" w:hAnsi="Arial"/>
          <w:sz w:val="22"/>
          <w:szCs w:val="22"/>
        </w:rPr>
        <w:t xml:space="preserve">three-month </w:t>
      </w:r>
      <w:r w:rsidR="00993060" w:rsidRPr="00CE0D83">
        <w:rPr>
          <w:rFonts w:ascii="Arial" w:hAnsi="Arial"/>
          <w:sz w:val="22"/>
          <w:szCs w:val="22"/>
        </w:rPr>
        <w:t>period</w:t>
      </w:r>
      <w:r w:rsidR="00993060">
        <w:rPr>
          <w:rFonts w:ascii="Arial" w:hAnsi="Arial"/>
          <w:sz w:val="22"/>
          <w:szCs w:val="22"/>
        </w:rPr>
        <w:t xml:space="preserve">s ended </w:t>
      </w:r>
      <w:r w:rsidR="00E31615">
        <w:rPr>
          <w:rFonts w:ascii="Arial" w:hAnsi="Arial"/>
          <w:sz w:val="22"/>
          <w:szCs w:val="22"/>
        </w:rPr>
        <w:t>31 March 2022</w:t>
      </w:r>
      <w:r w:rsidR="00326398">
        <w:rPr>
          <w:rFonts w:ascii="Arial" w:hAnsi="Arial" w:cs="Arial"/>
          <w:sz w:val="22"/>
          <w:szCs w:val="22"/>
        </w:rPr>
        <w:t xml:space="preserve"> and 202</w:t>
      </w:r>
      <w:r w:rsidR="00DF03C5">
        <w:rPr>
          <w:rFonts w:ascii="Arial" w:hAnsi="Arial" w:cs="Arial"/>
          <w:sz w:val="22"/>
          <w:szCs w:val="22"/>
        </w:rPr>
        <w:t>1</w:t>
      </w:r>
      <w:r w:rsidRPr="00CE2D11">
        <w:rPr>
          <w:rFonts w:ascii="Arial" w:hAnsi="Arial" w:cs="Arial"/>
          <w:sz w:val="22"/>
          <w:szCs w:val="22"/>
        </w:rPr>
        <w:t>, the Group had employee benefit expenses payable to their directors and management as below.</w:t>
      </w:r>
    </w:p>
    <w:p w14:paraId="04CCE171" w14:textId="766A5650" w:rsidR="00993060" w:rsidRPr="00B81E8C" w:rsidRDefault="00DF03C5"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 xml:space="preserve"> </w:t>
      </w:r>
      <w:r w:rsidR="00993060"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3C98C47F" w14:textId="77777777" w:rsidTr="009E3BBB">
        <w:trPr>
          <w:trHeight w:val="270"/>
        </w:trPr>
        <w:tc>
          <w:tcPr>
            <w:tcW w:w="3780" w:type="dxa"/>
          </w:tcPr>
          <w:p w14:paraId="42F16286"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415D8A8B" w14:textId="02729676"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sidR="00DF03C5">
              <w:rPr>
                <w:rFonts w:ascii="Arial" w:hAnsi="Arial" w:cs="Arial"/>
                <w:sz w:val="18"/>
                <w:szCs w:val="18"/>
              </w:rPr>
              <w:t>three</w:t>
            </w:r>
            <w:r w:rsidRPr="00B81E8C">
              <w:rPr>
                <w:rFonts w:ascii="Arial" w:hAnsi="Arial" w:cs="Arial"/>
                <w:sz w:val="18"/>
                <w:szCs w:val="18"/>
              </w:rPr>
              <w:t xml:space="preserve">-month periods ended </w:t>
            </w:r>
            <w:r w:rsidR="00DF03C5">
              <w:rPr>
                <w:rFonts w:ascii="Arial" w:hAnsi="Arial" w:cs="Arial"/>
                <w:sz w:val="18"/>
                <w:szCs w:val="18"/>
              </w:rPr>
              <w:t>31 March</w:t>
            </w:r>
          </w:p>
        </w:tc>
      </w:tr>
      <w:tr w:rsidR="00993060" w:rsidRPr="00B81E8C" w14:paraId="4364129C" w14:textId="77777777" w:rsidTr="009E3BBB">
        <w:trPr>
          <w:trHeight w:val="80"/>
        </w:trPr>
        <w:tc>
          <w:tcPr>
            <w:tcW w:w="3780" w:type="dxa"/>
          </w:tcPr>
          <w:p w14:paraId="4BB71959"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4A5443AC"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1DB4FD3F"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48816653" w14:textId="77777777" w:rsidTr="009E3BBB">
        <w:tc>
          <w:tcPr>
            <w:tcW w:w="3780" w:type="dxa"/>
          </w:tcPr>
          <w:p w14:paraId="712AB167"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0DE4A83E"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81714B0"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66AE1055" w14:textId="77777777" w:rsidTr="009E3BBB">
        <w:tc>
          <w:tcPr>
            <w:tcW w:w="3780" w:type="dxa"/>
          </w:tcPr>
          <w:p w14:paraId="273F5572"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43BDC158" w14:textId="6531CF7B"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sidR="00DF03C5">
              <w:rPr>
                <w:rFonts w:ascii="Arial" w:hAnsi="Arial" w:cs="Arial"/>
                <w:sz w:val="18"/>
                <w:szCs w:val="18"/>
              </w:rPr>
              <w:t>2</w:t>
            </w:r>
          </w:p>
        </w:tc>
        <w:tc>
          <w:tcPr>
            <w:tcW w:w="1350" w:type="dxa"/>
            <w:vAlign w:val="bottom"/>
          </w:tcPr>
          <w:p w14:paraId="61AF1905" w14:textId="68AC1B12"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155FBCAC" w14:textId="6C5C4223"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2022</w:t>
            </w:r>
          </w:p>
        </w:tc>
        <w:tc>
          <w:tcPr>
            <w:tcW w:w="1350" w:type="dxa"/>
            <w:vAlign w:val="bottom"/>
          </w:tcPr>
          <w:p w14:paraId="14D5BC86" w14:textId="62D839E4"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r>
      <w:tr w:rsidR="00DF03C5" w:rsidRPr="00B81E8C" w14:paraId="76D93845" w14:textId="77777777" w:rsidTr="00DF03C5">
        <w:trPr>
          <w:trHeight w:val="297"/>
        </w:trPr>
        <w:tc>
          <w:tcPr>
            <w:tcW w:w="3780" w:type="dxa"/>
          </w:tcPr>
          <w:p w14:paraId="3EB57ACD" w14:textId="77777777" w:rsidR="00DF03C5" w:rsidRPr="00B81E8C" w:rsidRDefault="00DF03C5" w:rsidP="00DF03C5">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5334CFDB" w14:textId="14B68995" w:rsidR="00DF03C5" w:rsidRPr="00B81E8C" w:rsidRDefault="000659B7" w:rsidP="00DF03C5">
            <w:pPr>
              <w:tabs>
                <w:tab w:val="decimal" w:pos="1024"/>
              </w:tabs>
              <w:spacing w:line="380" w:lineRule="exact"/>
              <w:ind w:right="-43"/>
              <w:jc w:val="both"/>
              <w:rPr>
                <w:rFonts w:ascii="Arial" w:hAnsi="Arial" w:cs="Arial"/>
                <w:sz w:val="18"/>
                <w:szCs w:val="18"/>
              </w:rPr>
            </w:pPr>
            <w:r>
              <w:rPr>
                <w:rFonts w:ascii="Arial" w:hAnsi="Arial" w:cs="Arial"/>
                <w:sz w:val="18"/>
                <w:szCs w:val="18"/>
              </w:rPr>
              <w:t>12,966</w:t>
            </w:r>
          </w:p>
        </w:tc>
        <w:tc>
          <w:tcPr>
            <w:tcW w:w="1350" w:type="dxa"/>
            <w:vAlign w:val="bottom"/>
          </w:tcPr>
          <w:p w14:paraId="2C16E60B" w14:textId="625BB505" w:rsidR="00DF03C5" w:rsidRPr="00B81E8C" w:rsidRDefault="00DF03C5" w:rsidP="00DF03C5">
            <w:pPr>
              <w:tabs>
                <w:tab w:val="decimal" w:pos="1024"/>
              </w:tabs>
              <w:spacing w:line="380" w:lineRule="exact"/>
              <w:ind w:right="-43"/>
              <w:jc w:val="both"/>
              <w:rPr>
                <w:rFonts w:ascii="Arial" w:hAnsi="Arial" w:cs="Arial"/>
                <w:sz w:val="18"/>
                <w:szCs w:val="18"/>
              </w:rPr>
            </w:pPr>
            <w:r w:rsidRPr="00DF03C5">
              <w:rPr>
                <w:rFonts w:ascii="Arial" w:hAnsi="Arial" w:cs="Arial"/>
                <w:sz w:val="18"/>
                <w:szCs w:val="18"/>
              </w:rPr>
              <w:t>11,550</w:t>
            </w:r>
          </w:p>
        </w:tc>
        <w:tc>
          <w:tcPr>
            <w:tcW w:w="1350" w:type="dxa"/>
          </w:tcPr>
          <w:p w14:paraId="0583F38A" w14:textId="1ECEB217" w:rsidR="00DF03C5" w:rsidRPr="00EF6E09" w:rsidRDefault="000659B7" w:rsidP="00DF03C5">
            <w:pPr>
              <w:tabs>
                <w:tab w:val="decimal" w:pos="1024"/>
              </w:tabs>
              <w:spacing w:line="380" w:lineRule="exact"/>
              <w:ind w:right="-43"/>
              <w:jc w:val="both"/>
              <w:rPr>
                <w:rFonts w:ascii="Arial" w:hAnsi="Arial" w:cs="Arial"/>
                <w:sz w:val="18"/>
                <w:szCs w:val="18"/>
              </w:rPr>
            </w:pPr>
            <w:r>
              <w:rPr>
                <w:rFonts w:ascii="Arial" w:hAnsi="Arial" w:cs="Arial"/>
                <w:sz w:val="18"/>
                <w:szCs w:val="18"/>
              </w:rPr>
              <w:t>12,280</w:t>
            </w:r>
          </w:p>
        </w:tc>
        <w:tc>
          <w:tcPr>
            <w:tcW w:w="1350" w:type="dxa"/>
            <w:vAlign w:val="bottom"/>
          </w:tcPr>
          <w:p w14:paraId="3222A9CF" w14:textId="57CDFF60" w:rsidR="00DF03C5" w:rsidRPr="00EF6E09" w:rsidRDefault="00DF03C5" w:rsidP="00DF03C5">
            <w:pPr>
              <w:tabs>
                <w:tab w:val="decimal" w:pos="1024"/>
              </w:tabs>
              <w:spacing w:line="380" w:lineRule="exact"/>
              <w:ind w:right="-43"/>
              <w:jc w:val="both"/>
              <w:rPr>
                <w:rFonts w:ascii="Arial" w:hAnsi="Arial" w:cs="Arial"/>
                <w:sz w:val="18"/>
                <w:szCs w:val="18"/>
              </w:rPr>
            </w:pPr>
            <w:r w:rsidRPr="00DF03C5">
              <w:rPr>
                <w:rFonts w:ascii="Arial" w:hAnsi="Arial" w:cs="Arial"/>
                <w:sz w:val="18"/>
                <w:szCs w:val="18"/>
              </w:rPr>
              <w:t>11,442</w:t>
            </w:r>
          </w:p>
        </w:tc>
      </w:tr>
      <w:tr w:rsidR="00DF03C5" w:rsidRPr="00B81E8C" w14:paraId="2A6EAC37" w14:textId="77777777" w:rsidTr="00DF03C5">
        <w:tc>
          <w:tcPr>
            <w:tcW w:w="3780" w:type="dxa"/>
          </w:tcPr>
          <w:p w14:paraId="0650B99D" w14:textId="77777777" w:rsidR="00DF03C5" w:rsidRPr="00B81E8C" w:rsidRDefault="00DF03C5" w:rsidP="00DF03C5">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61ED69F7" w14:textId="7908C929" w:rsidR="00DF03C5" w:rsidRPr="00B81E8C" w:rsidRDefault="000659B7" w:rsidP="00DF03C5">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294</w:t>
            </w:r>
          </w:p>
        </w:tc>
        <w:tc>
          <w:tcPr>
            <w:tcW w:w="1350" w:type="dxa"/>
            <w:vAlign w:val="bottom"/>
          </w:tcPr>
          <w:p w14:paraId="6C070FD4" w14:textId="48F79E7E" w:rsidR="00DF03C5" w:rsidRPr="00B81E8C" w:rsidRDefault="00DF03C5" w:rsidP="00DF03C5">
            <w:pPr>
              <w:pBdr>
                <w:bottom w:val="single" w:sz="4" w:space="1" w:color="auto"/>
              </w:pBdr>
              <w:tabs>
                <w:tab w:val="decimal" w:pos="1024"/>
              </w:tabs>
              <w:spacing w:line="380" w:lineRule="exact"/>
              <w:ind w:right="-43"/>
              <w:jc w:val="both"/>
              <w:rPr>
                <w:rFonts w:ascii="Arial" w:hAnsi="Arial" w:cs="Arial"/>
                <w:sz w:val="18"/>
                <w:szCs w:val="18"/>
              </w:rPr>
            </w:pPr>
            <w:r w:rsidRPr="00DF03C5">
              <w:rPr>
                <w:rFonts w:ascii="Arial" w:hAnsi="Arial" w:cs="Arial"/>
                <w:sz w:val="18"/>
                <w:szCs w:val="18"/>
              </w:rPr>
              <w:t>329</w:t>
            </w:r>
          </w:p>
        </w:tc>
        <w:tc>
          <w:tcPr>
            <w:tcW w:w="1350" w:type="dxa"/>
          </w:tcPr>
          <w:p w14:paraId="65F735D1" w14:textId="1526ECF8" w:rsidR="00DF03C5" w:rsidRPr="00EF6E09" w:rsidRDefault="000659B7" w:rsidP="00DF03C5">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279</w:t>
            </w:r>
          </w:p>
        </w:tc>
        <w:tc>
          <w:tcPr>
            <w:tcW w:w="1350" w:type="dxa"/>
            <w:vAlign w:val="bottom"/>
          </w:tcPr>
          <w:p w14:paraId="57D8923A" w14:textId="24B90AFE" w:rsidR="00DF03C5" w:rsidRPr="00EF6E09" w:rsidRDefault="00DF03C5" w:rsidP="00DF03C5">
            <w:pPr>
              <w:pBdr>
                <w:bottom w:val="single" w:sz="4" w:space="1" w:color="auto"/>
              </w:pBdr>
              <w:tabs>
                <w:tab w:val="decimal" w:pos="1024"/>
              </w:tabs>
              <w:spacing w:line="380" w:lineRule="exact"/>
              <w:ind w:right="-43"/>
              <w:jc w:val="both"/>
              <w:rPr>
                <w:rFonts w:ascii="Arial" w:hAnsi="Arial" w:cs="Arial"/>
                <w:sz w:val="18"/>
                <w:szCs w:val="18"/>
              </w:rPr>
            </w:pPr>
            <w:r w:rsidRPr="00DF03C5">
              <w:rPr>
                <w:rFonts w:ascii="Arial" w:hAnsi="Arial" w:cs="Arial"/>
                <w:sz w:val="18"/>
                <w:szCs w:val="18"/>
              </w:rPr>
              <w:t>306</w:t>
            </w:r>
          </w:p>
        </w:tc>
      </w:tr>
      <w:tr w:rsidR="00DF03C5" w:rsidRPr="00B81E8C" w14:paraId="38DF5309" w14:textId="77777777" w:rsidTr="00DF03C5">
        <w:tc>
          <w:tcPr>
            <w:tcW w:w="3780" w:type="dxa"/>
          </w:tcPr>
          <w:p w14:paraId="72D17818" w14:textId="77777777" w:rsidR="00DF03C5" w:rsidRPr="00B81E8C" w:rsidRDefault="00DF03C5" w:rsidP="00DF03C5">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68F920CF" w14:textId="0FA3C214" w:rsidR="00DF03C5" w:rsidRPr="00B81E8C" w:rsidRDefault="000659B7" w:rsidP="00DF03C5">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13,260</w:t>
            </w:r>
          </w:p>
        </w:tc>
        <w:tc>
          <w:tcPr>
            <w:tcW w:w="1350" w:type="dxa"/>
            <w:vAlign w:val="bottom"/>
          </w:tcPr>
          <w:p w14:paraId="386C9B36" w14:textId="7133BA82" w:rsidR="00DF03C5" w:rsidRPr="00B81E8C" w:rsidRDefault="00DF03C5" w:rsidP="00DF03C5">
            <w:pPr>
              <w:pBdr>
                <w:bottom w:val="double" w:sz="4" w:space="1" w:color="auto"/>
              </w:pBdr>
              <w:tabs>
                <w:tab w:val="decimal" w:pos="1024"/>
              </w:tabs>
              <w:spacing w:line="380" w:lineRule="exact"/>
              <w:ind w:right="-43"/>
              <w:jc w:val="both"/>
              <w:rPr>
                <w:rFonts w:ascii="Arial" w:hAnsi="Arial" w:cs="Arial"/>
                <w:sz w:val="18"/>
                <w:szCs w:val="18"/>
              </w:rPr>
            </w:pPr>
            <w:r w:rsidRPr="00DF03C5">
              <w:rPr>
                <w:rFonts w:ascii="Arial" w:hAnsi="Arial" w:cs="Arial"/>
                <w:sz w:val="18"/>
                <w:szCs w:val="18"/>
              </w:rPr>
              <w:t>11,879</w:t>
            </w:r>
          </w:p>
        </w:tc>
        <w:tc>
          <w:tcPr>
            <w:tcW w:w="1350" w:type="dxa"/>
          </w:tcPr>
          <w:p w14:paraId="398B43AE" w14:textId="14119E4D" w:rsidR="00DF03C5" w:rsidRPr="000659B7" w:rsidRDefault="000659B7" w:rsidP="00DF03C5">
            <w:pPr>
              <w:pBdr>
                <w:bottom w:val="double" w:sz="4" w:space="1" w:color="auto"/>
              </w:pBdr>
              <w:tabs>
                <w:tab w:val="decimal" w:pos="1024"/>
              </w:tabs>
              <w:spacing w:line="380" w:lineRule="exact"/>
              <w:ind w:right="-43"/>
              <w:jc w:val="both"/>
              <w:rPr>
                <w:rFonts w:ascii="Arial" w:hAnsi="Arial" w:cstheme="minorBidi"/>
                <w:sz w:val="18"/>
                <w:szCs w:val="18"/>
                <w:cs/>
              </w:rPr>
            </w:pPr>
            <w:r>
              <w:rPr>
                <w:rFonts w:ascii="Arial" w:hAnsi="Arial" w:cs="Arial"/>
                <w:sz w:val="18"/>
                <w:szCs w:val="18"/>
              </w:rPr>
              <w:t>12,559</w:t>
            </w:r>
          </w:p>
        </w:tc>
        <w:tc>
          <w:tcPr>
            <w:tcW w:w="1350" w:type="dxa"/>
            <w:vAlign w:val="bottom"/>
          </w:tcPr>
          <w:p w14:paraId="2EB0349E" w14:textId="79394870" w:rsidR="00DF03C5" w:rsidRPr="00EF6E09" w:rsidRDefault="00DF03C5" w:rsidP="00DF03C5">
            <w:pPr>
              <w:pBdr>
                <w:bottom w:val="double" w:sz="4" w:space="1" w:color="auto"/>
              </w:pBdr>
              <w:tabs>
                <w:tab w:val="decimal" w:pos="1024"/>
              </w:tabs>
              <w:spacing w:line="380" w:lineRule="exact"/>
              <w:ind w:right="-43"/>
              <w:jc w:val="both"/>
              <w:rPr>
                <w:rFonts w:ascii="Arial" w:hAnsi="Arial" w:cs="Arial"/>
                <w:sz w:val="18"/>
                <w:szCs w:val="18"/>
              </w:rPr>
            </w:pPr>
            <w:r w:rsidRPr="00DF03C5">
              <w:rPr>
                <w:rFonts w:ascii="Arial" w:hAnsi="Arial" w:cs="Arial"/>
                <w:sz w:val="18"/>
                <w:szCs w:val="18"/>
              </w:rPr>
              <w:t>11,748</w:t>
            </w:r>
          </w:p>
        </w:tc>
      </w:tr>
    </w:tbl>
    <w:p w14:paraId="6A815E9A" w14:textId="77777777" w:rsidR="00256634" w:rsidRPr="003B7031" w:rsidRDefault="00256634" w:rsidP="00256634">
      <w:pPr>
        <w:spacing w:before="240" w:after="120" w:line="380" w:lineRule="exact"/>
        <w:ind w:left="547"/>
        <w:jc w:val="both"/>
        <w:rPr>
          <w:rFonts w:ascii="Arial" w:hAnsi="Arial" w:cs="Arial"/>
          <w:b/>
          <w:bCs/>
          <w:sz w:val="22"/>
          <w:szCs w:val="22"/>
        </w:rPr>
      </w:pPr>
      <w:r w:rsidRPr="003B7031">
        <w:rPr>
          <w:rFonts w:ascii="Arial" w:hAnsi="Arial" w:cs="Arial"/>
          <w:b/>
          <w:bCs/>
          <w:sz w:val="22"/>
          <w:szCs w:val="22"/>
        </w:rPr>
        <w:t>Guarantee obligations with related parties</w:t>
      </w:r>
    </w:p>
    <w:p w14:paraId="144FCA4D" w14:textId="50D4AD73" w:rsidR="00993060" w:rsidRPr="003A3F51" w:rsidRDefault="00256634" w:rsidP="003A3F51">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2225B6">
        <w:rPr>
          <w:rFonts w:ascii="Arial" w:hAnsi="Arial" w:cs="Arial"/>
          <w:sz w:val="22"/>
          <w:szCs w:val="22"/>
        </w:rPr>
        <w:t>11</w:t>
      </w:r>
      <w:r w:rsidRPr="00BB74C2">
        <w:rPr>
          <w:rFonts w:ascii="Arial" w:hAnsi="Arial" w:cs="Arial"/>
          <w:sz w:val="22"/>
          <w:szCs w:val="22"/>
        </w:rPr>
        <w:t>.</w:t>
      </w:r>
      <w:r w:rsidR="002225B6">
        <w:rPr>
          <w:rFonts w:ascii="Arial" w:hAnsi="Arial" w:cs="Arial"/>
          <w:sz w:val="22"/>
          <w:szCs w:val="22"/>
        </w:rPr>
        <w:t>4</w:t>
      </w:r>
      <w:r>
        <w:rPr>
          <w:rFonts w:ascii="Arial" w:hAnsi="Arial" w:cs="Arial"/>
          <w:sz w:val="22"/>
          <w:szCs w:val="22"/>
        </w:rPr>
        <w:t xml:space="preserve"> a</w:t>
      </w:r>
      <w:r w:rsidR="00CD0E05">
        <w:rPr>
          <w:rFonts w:ascii="Arial" w:hAnsi="Arial" w:cs="Arial"/>
          <w:sz w:val="22"/>
          <w:szCs w:val="22"/>
        </w:rPr>
        <w:t>)</w:t>
      </w:r>
      <w:r>
        <w:rPr>
          <w:rFonts w:ascii="Arial" w:hAnsi="Arial" w:cs="Arial"/>
          <w:sz w:val="22"/>
          <w:szCs w:val="22"/>
        </w:rPr>
        <w:t xml:space="preserve"> </w:t>
      </w:r>
      <w:r w:rsidRPr="00BD7821">
        <w:rPr>
          <w:rFonts w:ascii="Arial" w:hAnsi="Arial"/>
          <w:sz w:val="22"/>
          <w:szCs w:val="18"/>
        </w:rPr>
        <w:t>to financial statements</w:t>
      </w:r>
      <w:r>
        <w:rPr>
          <w:rFonts w:ascii="Arial" w:hAnsi="Arial" w:cs="Browallia New"/>
          <w:sz w:val="22"/>
          <w:szCs w:val="28"/>
        </w:rPr>
        <w:t>.</w:t>
      </w:r>
    </w:p>
    <w:p w14:paraId="30F5B0EB" w14:textId="77777777" w:rsidR="00727FE5" w:rsidRDefault="00727FE5" w:rsidP="00E771F3">
      <w:pPr>
        <w:spacing w:before="240" w:after="120" w:line="380" w:lineRule="exact"/>
        <w:ind w:left="547" w:hanging="547"/>
        <w:jc w:val="thaiDistribute"/>
        <w:rPr>
          <w:rFonts w:ascii="Arial" w:hAnsi="Arial" w:cs="Arial"/>
          <w:b/>
          <w:bCs/>
          <w:sz w:val="22"/>
          <w:szCs w:val="22"/>
        </w:rPr>
        <w:sectPr w:rsidR="00727FE5" w:rsidSect="003100C9">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20" w:footer="720" w:gutter="0"/>
          <w:cols w:space="720"/>
          <w:docGrid w:linePitch="360"/>
        </w:sectPr>
      </w:pPr>
    </w:p>
    <w:p w14:paraId="653D001F" w14:textId="66ACCE4F" w:rsidR="000D7E00" w:rsidRPr="00B81E8C" w:rsidRDefault="002225B6" w:rsidP="00E771F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14:paraId="703A9F51" w14:textId="77777777" w:rsidR="000D7E00" w:rsidRPr="003B3310" w:rsidRDefault="000D7E00" w:rsidP="00326398">
      <w:pPr>
        <w:spacing w:after="120" w:line="380" w:lineRule="exact"/>
        <w:ind w:left="605" w:right="-279" w:hanging="605"/>
        <w:jc w:val="right"/>
        <w:rPr>
          <w:rFonts w:ascii="Arial" w:hAnsi="Arial" w:cs="Arial"/>
          <w:sz w:val="20"/>
          <w:szCs w:val="20"/>
        </w:rPr>
      </w:pPr>
      <w:r w:rsidRPr="003B3310">
        <w:rPr>
          <w:rFonts w:ascii="Arial" w:hAnsi="Arial" w:cs="Arial"/>
          <w:sz w:val="20"/>
          <w:szCs w:val="20"/>
        </w:rPr>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0D7E00" w:rsidRPr="00B81E8C" w14:paraId="4BA34998" w14:textId="77777777" w:rsidTr="00E771F3">
        <w:tc>
          <w:tcPr>
            <w:tcW w:w="4230" w:type="dxa"/>
          </w:tcPr>
          <w:p w14:paraId="13FEE283" w14:textId="77777777" w:rsidR="000D7E00" w:rsidRPr="00B81E8C" w:rsidRDefault="000D7E00" w:rsidP="0075743A">
            <w:pPr>
              <w:rPr>
                <w:rFonts w:ascii="Arial" w:hAnsi="Arial" w:cs="Arial"/>
                <w:sz w:val="20"/>
                <w:szCs w:val="20"/>
              </w:rPr>
            </w:pPr>
          </w:p>
        </w:tc>
        <w:tc>
          <w:tcPr>
            <w:tcW w:w="2608" w:type="dxa"/>
            <w:gridSpan w:val="2"/>
          </w:tcPr>
          <w:p w14:paraId="34446746"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14:paraId="3F3ABE4C"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14:paraId="2026A0D8" w14:textId="77777777" w:rsidTr="00E771F3">
        <w:tc>
          <w:tcPr>
            <w:tcW w:w="4230" w:type="dxa"/>
          </w:tcPr>
          <w:p w14:paraId="524B19D8" w14:textId="77777777" w:rsidR="000D7E00" w:rsidRPr="00B81E8C" w:rsidRDefault="000D7E00" w:rsidP="0075743A">
            <w:pPr>
              <w:spacing w:line="380" w:lineRule="exact"/>
              <w:ind w:right="-17"/>
              <w:jc w:val="thaiDistribute"/>
              <w:rPr>
                <w:rFonts w:ascii="Arial" w:hAnsi="Arial" w:cs="Arial"/>
                <w:sz w:val="20"/>
                <w:szCs w:val="20"/>
              </w:rPr>
            </w:pPr>
          </w:p>
        </w:tc>
        <w:tc>
          <w:tcPr>
            <w:tcW w:w="2608" w:type="dxa"/>
            <w:gridSpan w:val="2"/>
          </w:tcPr>
          <w:p w14:paraId="262B5434"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14:paraId="674A1579"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DF03C5" w:rsidRPr="00B81E8C" w14:paraId="2B5AA082" w14:textId="77777777" w:rsidTr="00E771F3">
        <w:tc>
          <w:tcPr>
            <w:tcW w:w="4230" w:type="dxa"/>
          </w:tcPr>
          <w:p w14:paraId="04F548CD" w14:textId="77777777" w:rsidR="00DF03C5" w:rsidRPr="00B81E8C" w:rsidRDefault="00DF03C5" w:rsidP="00DF03C5">
            <w:pPr>
              <w:spacing w:line="380" w:lineRule="exact"/>
              <w:ind w:right="-17"/>
              <w:jc w:val="thaiDistribute"/>
              <w:rPr>
                <w:rFonts w:ascii="Arial" w:hAnsi="Arial" w:cs="Arial"/>
                <w:sz w:val="20"/>
                <w:szCs w:val="20"/>
              </w:rPr>
            </w:pPr>
          </w:p>
        </w:tc>
        <w:tc>
          <w:tcPr>
            <w:tcW w:w="1305" w:type="dxa"/>
          </w:tcPr>
          <w:p w14:paraId="50F69B24" w14:textId="644E4E02" w:rsidR="00DF03C5" w:rsidRPr="00B81E8C" w:rsidRDefault="00DF03C5" w:rsidP="00DF03C5">
            <w:pPr>
              <w:tabs>
                <w:tab w:val="center" w:pos="7200"/>
              </w:tabs>
              <w:spacing w:line="380" w:lineRule="exact"/>
              <w:ind w:left="-108" w:right="-67"/>
              <w:jc w:val="center"/>
              <w:rPr>
                <w:rFonts w:ascii="Arial" w:hAnsi="Arial" w:cs="Arial"/>
                <w:sz w:val="20"/>
                <w:szCs w:val="20"/>
              </w:rPr>
            </w:pPr>
            <w:r>
              <w:rPr>
                <w:rFonts w:ascii="Arial" w:hAnsi="Arial" w:cs="Arial"/>
                <w:sz w:val="20"/>
                <w:szCs w:val="20"/>
              </w:rPr>
              <w:t>31 March</w:t>
            </w:r>
          </w:p>
        </w:tc>
        <w:tc>
          <w:tcPr>
            <w:tcW w:w="1303" w:type="dxa"/>
          </w:tcPr>
          <w:p w14:paraId="1FAA9689" w14:textId="77777777" w:rsidR="00DF03C5" w:rsidRPr="00B81E8C" w:rsidRDefault="00DF03C5" w:rsidP="00DF03C5">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14:paraId="6E5DD32B" w14:textId="7EF11323" w:rsidR="00DF03C5" w:rsidRPr="00B81E8C" w:rsidRDefault="00DF03C5" w:rsidP="00DF03C5">
            <w:pPr>
              <w:tabs>
                <w:tab w:val="center" w:pos="7200"/>
              </w:tabs>
              <w:spacing w:line="380" w:lineRule="exact"/>
              <w:ind w:left="-108" w:right="-67"/>
              <w:jc w:val="center"/>
              <w:rPr>
                <w:rFonts w:ascii="Arial" w:hAnsi="Arial" w:cs="Arial"/>
                <w:sz w:val="20"/>
                <w:szCs w:val="20"/>
              </w:rPr>
            </w:pPr>
            <w:r>
              <w:rPr>
                <w:rFonts w:ascii="Arial" w:hAnsi="Arial" w:cs="Arial"/>
                <w:sz w:val="20"/>
                <w:szCs w:val="20"/>
              </w:rPr>
              <w:t>31 March</w:t>
            </w:r>
          </w:p>
        </w:tc>
        <w:tc>
          <w:tcPr>
            <w:tcW w:w="1303" w:type="dxa"/>
          </w:tcPr>
          <w:p w14:paraId="207B0AD0" w14:textId="7737126E" w:rsidR="00DF03C5" w:rsidRPr="00B81E8C" w:rsidRDefault="00DF03C5" w:rsidP="00DF03C5">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DF03C5" w:rsidRPr="00B81E8C" w14:paraId="60BF0318" w14:textId="77777777" w:rsidTr="00E771F3">
        <w:tc>
          <w:tcPr>
            <w:tcW w:w="4230" w:type="dxa"/>
          </w:tcPr>
          <w:p w14:paraId="4ECC77FD" w14:textId="77777777" w:rsidR="00DF03C5" w:rsidRPr="00B81E8C" w:rsidRDefault="00DF03C5" w:rsidP="00DF03C5">
            <w:pPr>
              <w:spacing w:line="380" w:lineRule="exact"/>
              <w:ind w:right="-17"/>
              <w:jc w:val="thaiDistribute"/>
              <w:rPr>
                <w:rFonts w:ascii="Arial" w:hAnsi="Arial" w:cs="Arial"/>
                <w:sz w:val="20"/>
                <w:szCs w:val="20"/>
              </w:rPr>
            </w:pPr>
          </w:p>
        </w:tc>
        <w:tc>
          <w:tcPr>
            <w:tcW w:w="1305" w:type="dxa"/>
          </w:tcPr>
          <w:p w14:paraId="1523F9CF" w14:textId="263CB13D"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2</w:t>
            </w:r>
          </w:p>
        </w:tc>
        <w:tc>
          <w:tcPr>
            <w:tcW w:w="1303" w:type="dxa"/>
          </w:tcPr>
          <w:p w14:paraId="203325F6" w14:textId="6C73870C"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2021</w:t>
            </w:r>
          </w:p>
        </w:tc>
        <w:tc>
          <w:tcPr>
            <w:tcW w:w="1302" w:type="dxa"/>
          </w:tcPr>
          <w:p w14:paraId="654404D7" w14:textId="02122081"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2</w:t>
            </w:r>
          </w:p>
        </w:tc>
        <w:tc>
          <w:tcPr>
            <w:tcW w:w="1303" w:type="dxa"/>
          </w:tcPr>
          <w:p w14:paraId="7D7A87F7" w14:textId="180D0BB0"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2021</w:t>
            </w:r>
          </w:p>
        </w:tc>
      </w:tr>
      <w:tr w:rsidR="00DF03C5" w:rsidRPr="00B81E8C" w14:paraId="62605816" w14:textId="77777777" w:rsidTr="00E771F3">
        <w:tc>
          <w:tcPr>
            <w:tcW w:w="4230" w:type="dxa"/>
          </w:tcPr>
          <w:p w14:paraId="1AE68D02" w14:textId="77777777" w:rsidR="00DF03C5" w:rsidRPr="00B81E8C" w:rsidRDefault="00DF03C5" w:rsidP="00DF03C5">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305" w:type="dxa"/>
          </w:tcPr>
          <w:p w14:paraId="19BC3EAD"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3" w:type="dxa"/>
          </w:tcPr>
          <w:p w14:paraId="65BD281F"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2" w:type="dxa"/>
          </w:tcPr>
          <w:p w14:paraId="24B90CB9"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3" w:type="dxa"/>
          </w:tcPr>
          <w:p w14:paraId="6A29D86A" w14:textId="77777777" w:rsidR="00DF03C5" w:rsidRPr="00B81E8C" w:rsidRDefault="00DF03C5" w:rsidP="00DF03C5">
            <w:pPr>
              <w:tabs>
                <w:tab w:val="decimal" w:pos="1002"/>
              </w:tabs>
              <w:spacing w:line="380" w:lineRule="exact"/>
              <w:ind w:right="-18"/>
              <w:rPr>
                <w:rFonts w:ascii="Arial" w:hAnsi="Arial" w:cs="Arial"/>
                <w:sz w:val="20"/>
                <w:szCs w:val="20"/>
                <w:cs/>
              </w:rPr>
            </w:pPr>
          </w:p>
        </w:tc>
      </w:tr>
      <w:tr w:rsidR="00DF03C5" w:rsidRPr="00B81E8C" w14:paraId="65A77E9C" w14:textId="77777777" w:rsidTr="00E771F3">
        <w:tc>
          <w:tcPr>
            <w:tcW w:w="4230" w:type="dxa"/>
          </w:tcPr>
          <w:p w14:paraId="25202E51" w14:textId="77777777" w:rsidR="00DF03C5" w:rsidRPr="00B81E8C" w:rsidRDefault="00DF03C5" w:rsidP="00DF03C5">
            <w:pPr>
              <w:spacing w:line="380" w:lineRule="exact"/>
              <w:ind w:right="-17"/>
              <w:jc w:val="thaiDistribute"/>
              <w:rPr>
                <w:rFonts w:ascii="Arial" w:hAnsi="Arial" w:cs="Arial"/>
                <w:sz w:val="20"/>
                <w:szCs w:val="20"/>
                <w:cs/>
              </w:rPr>
            </w:pPr>
            <w:r w:rsidRPr="00B81E8C">
              <w:rPr>
                <w:rFonts w:ascii="Arial" w:hAnsi="Arial" w:cs="Arial"/>
                <w:sz w:val="20"/>
                <w:szCs w:val="20"/>
              </w:rPr>
              <w:t xml:space="preserve">Aged </w:t>
            </w:r>
            <w:proofErr w:type="gramStart"/>
            <w:r w:rsidRPr="00B81E8C">
              <w:rPr>
                <w:rFonts w:ascii="Arial" w:hAnsi="Arial" w:cs="Arial"/>
                <w:sz w:val="20"/>
                <w:szCs w:val="20"/>
              </w:rPr>
              <w:t>on the basis of</w:t>
            </w:r>
            <w:proofErr w:type="gramEnd"/>
            <w:r w:rsidRPr="00B81E8C">
              <w:rPr>
                <w:rFonts w:ascii="Arial" w:hAnsi="Arial" w:cs="Arial"/>
                <w:sz w:val="20"/>
                <w:szCs w:val="20"/>
              </w:rPr>
              <w:t xml:space="preserve"> due dates</w:t>
            </w:r>
          </w:p>
        </w:tc>
        <w:tc>
          <w:tcPr>
            <w:tcW w:w="1305" w:type="dxa"/>
          </w:tcPr>
          <w:p w14:paraId="5E9DA999"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3" w:type="dxa"/>
          </w:tcPr>
          <w:p w14:paraId="61803A0E"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2" w:type="dxa"/>
          </w:tcPr>
          <w:p w14:paraId="0F40255F"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3" w:type="dxa"/>
          </w:tcPr>
          <w:p w14:paraId="2AE671C6" w14:textId="77777777" w:rsidR="00DF03C5" w:rsidRPr="00B81E8C" w:rsidRDefault="00DF03C5" w:rsidP="00DF03C5">
            <w:pPr>
              <w:tabs>
                <w:tab w:val="decimal" w:pos="1002"/>
              </w:tabs>
              <w:spacing w:line="380" w:lineRule="exact"/>
              <w:ind w:right="-18"/>
              <w:rPr>
                <w:rFonts w:ascii="Arial" w:hAnsi="Arial" w:cs="Arial"/>
                <w:sz w:val="20"/>
                <w:szCs w:val="20"/>
              </w:rPr>
            </w:pPr>
          </w:p>
        </w:tc>
      </w:tr>
      <w:tr w:rsidR="00DF03C5" w:rsidRPr="00B81E8C" w14:paraId="59E65348" w14:textId="77777777" w:rsidTr="00E771F3">
        <w:tc>
          <w:tcPr>
            <w:tcW w:w="4230" w:type="dxa"/>
          </w:tcPr>
          <w:p w14:paraId="066E95BD" w14:textId="418BF798" w:rsidR="00DF03C5" w:rsidRPr="00B81E8C" w:rsidRDefault="00DF03C5" w:rsidP="00DF03C5">
            <w:pPr>
              <w:spacing w:line="380" w:lineRule="exact"/>
              <w:ind w:right="-17"/>
              <w:jc w:val="thaiDistribute"/>
              <w:rPr>
                <w:rFonts w:ascii="Arial" w:hAnsi="Arial" w:cs="Arial"/>
                <w:sz w:val="20"/>
                <w:szCs w:val="20"/>
              </w:rPr>
            </w:pPr>
            <w:r w:rsidRPr="00B81E8C">
              <w:rPr>
                <w:rFonts w:ascii="Arial" w:hAnsi="Arial" w:cs="Arial"/>
                <w:sz w:val="20"/>
                <w:szCs w:val="20"/>
              </w:rPr>
              <w:t>Not yet due</w:t>
            </w:r>
          </w:p>
        </w:tc>
        <w:tc>
          <w:tcPr>
            <w:tcW w:w="1305" w:type="dxa"/>
          </w:tcPr>
          <w:p w14:paraId="5B73288F" w14:textId="41F03C4D" w:rsidR="00DF03C5" w:rsidRPr="001B463E" w:rsidRDefault="001B463E" w:rsidP="001B463E">
            <w:pPr>
              <w:pBdr>
                <w:bottom w:val="single" w:sz="4" w:space="1" w:color="auto"/>
              </w:pBdr>
              <w:tabs>
                <w:tab w:val="decimal" w:pos="970"/>
              </w:tabs>
              <w:spacing w:line="380" w:lineRule="exact"/>
              <w:ind w:right="-18"/>
              <w:rPr>
                <w:rFonts w:ascii="Arial" w:hAnsi="Arial" w:cs="Browallia New"/>
                <w:sz w:val="20"/>
                <w:szCs w:val="25"/>
              </w:rPr>
            </w:pPr>
            <w:r>
              <w:rPr>
                <w:rFonts w:ascii="Arial" w:hAnsi="Arial" w:cs="Browallia New"/>
                <w:sz w:val="20"/>
                <w:szCs w:val="25"/>
              </w:rPr>
              <w:t>14,761</w:t>
            </w:r>
          </w:p>
        </w:tc>
        <w:tc>
          <w:tcPr>
            <w:tcW w:w="1303" w:type="dxa"/>
          </w:tcPr>
          <w:p w14:paraId="6BE7D8ED" w14:textId="6D8ED841" w:rsidR="00DF03C5" w:rsidRPr="00B81E8C" w:rsidRDefault="00DF03C5" w:rsidP="001B463E">
            <w:pPr>
              <w:pBdr>
                <w:bottom w:val="single" w:sz="4" w:space="1" w:color="auto"/>
              </w:pBdr>
              <w:tabs>
                <w:tab w:val="decimal" w:pos="970"/>
              </w:tabs>
              <w:spacing w:line="380" w:lineRule="exact"/>
              <w:ind w:right="-18"/>
              <w:rPr>
                <w:rFonts w:ascii="Arial" w:hAnsi="Arial" w:cs="Arial"/>
                <w:sz w:val="20"/>
                <w:szCs w:val="20"/>
              </w:rPr>
            </w:pPr>
            <w:r w:rsidRPr="00DF03C5">
              <w:rPr>
                <w:rFonts w:ascii="Arial" w:hAnsi="Arial" w:cs="Arial"/>
                <w:sz w:val="20"/>
                <w:szCs w:val="20"/>
              </w:rPr>
              <w:t>19,300</w:t>
            </w:r>
          </w:p>
        </w:tc>
        <w:tc>
          <w:tcPr>
            <w:tcW w:w="1302" w:type="dxa"/>
          </w:tcPr>
          <w:p w14:paraId="3879FA47" w14:textId="26BD2647" w:rsidR="00DF03C5" w:rsidRPr="00B81E8C" w:rsidRDefault="001B463E" w:rsidP="001B463E">
            <w:pPr>
              <w:pBdr>
                <w:bottom w:val="single" w:sz="4" w:space="1" w:color="auto"/>
              </w:pBdr>
              <w:tabs>
                <w:tab w:val="decimal" w:pos="970"/>
              </w:tabs>
              <w:spacing w:line="380" w:lineRule="exact"/>
              <w:ind w:right="-18"/>
              <w:rPr>
                <w:rFonts w:ascii="Arial" w:hAnsi="Arial" w:cs="Arial"/>
                <w:sz w:val="20"/>
                <w:szCs w:val="20"/>
              </w:rPr>
            </w:pPr>
            <w:r>
              <w:rPr>
                <w:rFonts w:ascii="Arial" w:hAnsi="Arial" w:cs="Browallia New"/>
                <w:sz w:val="20"/>
                <w:szCs w:val="25"/>
              </w:rPr>
              <w:t>14,761</w:t>
            </w:r>
          </w:p>
        </w:tc>
        <w:tc>
          <w:tcPr>
            <w:tcW w:w="1303" w:type="dxa"/>
          </w:tcPr>
          <w:p w14:paraId="3A834B23" w14:textId="1C0B29C1" w:rsidR="00DF03C5" w:rsidRPr="00B81E8C" w:rsidRDefault="00DF03C5" w:rsidP="001B463E">
            <w:pPr>
              <w:pBdr>
                <w:bottom w:val="single" w:sz="4" w:space="1" w:color="auto"/>
              </w:pBdr>
              <w:tabs>
                <w:tab w:val="decimal" w:pos="970"/>
              </w:tabs>
              <w:spacing w:line="380" w:lineRule="exact"/>
              <w:ind w:right="-18"/>
              <w:rPr>
                <w:rFonts w:ascii="Arial" w:hAnsi="Arial" w:cs="Arial"/>
                <w:sz w:val="20"/>
                <w:szCs w:val="20"/>
              </w:rPr>
            </w:pPr>
            <w:r w:rsidRPr="00DF03C5">
              <w:rPr>
                <w:rFonts w:ascii="Arial" w:hAnsi="Arial" w:cs="Arial"/>
                <w:sz w:val="20"/>
                <w:szCs w:val="20"/>
              </w:rPr>
              <w:t>19,477</w:t>
            </w:r>
          </w:p>
        </w:tc>
      </w:tr>
      <w:tr w:rsidR="00DF03C5" w:rsidRPr="00B81E8C" w14:paraId="5A8B9955" w14:textId="77777777" w:rsidTr="00E771F3">
        <w:tc>
          <w:tcPr>
            <w:tcW w:w="4230" w:type="dxa"/>
          </w:tcPr>
          <w:p w14:paraId="538E2208" w14:textId="77777777" w:rsidR="00DF03C5" w:rsidRPr="00B81E8C" w:rsidRDefault="00DF03C5" w:rsidP="00DF03C5">
            <w:pPr>
              <w:tabs>
                <w:tab w:val="left" w:pos="162"/>
              </w:tabs>
              <w:spacing w:line="380" w:lineRule="exact"/>
              <w:ind w:right="-17"/>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related parties</w:t>
            </w:r>
          </w:p>
        </w:tc>
        <w:tc>
          <w:tcPr>
            <w:tcW w:w="1305" w:type="dxa"/>
          </w:tcPr>
          <w:p w14:paraId="0EBC731D" w14:textId="64E9F37C" w:rsidR="00DF03C5" w:rsidRPr="00B81E8C" w:rsidRDefault="001B463E" w:rsidP="00DF03C5">
            <w:pPr>
              <w:pBdr>
                <w:bottom w:val="single" w:sz="4" w:space="1" w:color="auto"/>
              </w:pBdr>
              <w:tabs>
                <w:tab w:val="decimal" w:pos="972"/>
              </w:tabs>
              <w:spacing w:line="380" w:lineRule="exact"/>
              <w:ind w:right="-43"/>
              <w:rPr>
                <w:rFonts w:ascii="Arial" w:hAnsi="Arial" w:cs="Arial"/>
                <w:sz w:val="20"/>
                <w:szCs w:val="20"/>
              </w:rPr>
            </w:pPr>
            <w:r>
              <w:rPr>
                <w:rFonts w:ascii="Arial" w:hAnsi="Arial" w:cs="Browallia New"/>
                <w:sz w:val="20"/>
                <w:szCs w:val="25"/>
              </w:rPr>
              <w:t>14,761</w:t>
            </w:r>
          </w:p>
        </w:tc>
        <w:tc>
          <w:tcPr>
            <w:tcW w:w="1303" w:type="dxa"/>
          </w:tcPr>
          <w:p w14:paraId="6E98C9B8" w14:textId="1541F3F9"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19,300</w:t>
            </w:r>
          </w:p>
        </w:tc>
        <w:tc>
          <w:tcPr>
            <w:tcW w:w="1302" w:type="dxa"/>
          </w:tcPr>
          <w:p w14:paraId="767F7BCC" w14:textId="29474F2B" w:rsidR="00DF03C5" w:rsidRPr="00B81E8C" w:rsidRDefault="001B463E"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Browallia New"/>
                <w:sz w:val="20"/>
                <w:szCs w:val="25"/>
              </w:rPr>
              <w:t>14,761</w:t>
            </w:r>
          </w:p>
        </w:tc>
        <w:tc>
          <w:tcPr>
            <w:tcW w:w="1303" w:type="dxa"/>
          </w:tcPr>
          <w:p w14:paraId="13BD26F1" w14:textId="1E394312"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19,477</w:t>
            </w:r>
          </w:p>
        </w:tc>
      </w:tr>
      <w:tr w:rsidR="00DF03C5" w:rsidRPr="00B81E8C" w14:paraId="1D253431" w14:textId="77777777" w:rsidTr="008319E5">
        <w:tc>
          <w:tcPr>
            <w:tcW w:w="4230" w:type="dxa"/>
          </w:tcPr>
          <w:p w14:paraId="38862B0B" w14:textId="77777777" w:rsidR="00DF03C5" w:rsidRPr="00B81E8C" w:rsidRDefault="00DF03C5" w:rsidP="00DF03C5">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305" w:type="dxa"/>
          </w:tcPr>
          <w:p w14:paraId="0E2E24AF" w14:textId="77777777" w:rsidR="00DF03C5" w:rsidRPr="00B81E8C" w:rsidRDefault="00DF03C5" w:rsidP="00DF03C5">
            <w:pPr>
              <w:tabs>
                <w:tab w:val="decimal" w:pos="972"/>
              </w:tabs>
              <w:spacing w:line="380" w:lineRule="exact"/>
              <w:ind w:right="-43"/>
              <w:rPr>
                <w:rFonts w:ascii="Arial" w:hAnsi="Arial" w:cs="Arial"/>
                <w:sz w:val="20"/>
                <w:szCs w:val="20"/>
              </w:rPr>
            </w:pPr>
          </w:p>
        </w:tc>
        <w:tc>
          <w:tcPr>
            <w:tcW w:w="1303" w:type="dxa"/>
          </w:tcPr>
          <w:p w14:paraId="1B41FF54"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2" w:type="dxa"/>
          </w:tcPr>
          <w:p w14:paraId="4DED045E"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3" w:type="dxa"/>
          </w:tcPr>
          <w:p w14:paraId="18CD7599" w14:textId="77777777" w:rsidR="00DF03C5" w:rsidRPr="00B81E8C" w:rsidRDefault="00DF03C5" w:rsidP="00DF03C5">
            <w:pPr>
              <w:tabs>
                <w:tab w:val="decimal" w:pos="972"/>
                <w:tab w:val="decimal" w:pos="1002"/>
              </w:tabs>
              <w:spacing w:line="380" w:lineRule="exact"/>
              <w:ind w:right="-18"/>
              <w:rPr>
                <w:rFonts w:ascii="Arial" w:hAnsi="Arial" w:cs="Arial"/>
                <w:sz w:val="20"/>
                <w:szCs w:val="20"/>
              </w:rPr>
            </w:pPr>
          </w:p>
        </w:tc>
      </w:tr>
      <w:tr w:rsidR="00DF03C5" w:rsidRPr="00B81E8C" w14:paraId="2F883117" w14:textId="77777777" w:rsidTr="008319E5">
        <w:tc>
          <w:tcPr>
            <w:tcW w:w="4230" w:type="dxa"/>
          </w:tcPr>
          <w:p w14:paraId="37500BD3" w14:textId="77777777" w:rsidR="00DF03C5" w:rsidRPr="00B81E8C" w:rsidRDefault="00DF03C5" w:rsidP="00DF03C5">
            <w:pPr>
              <w:spacing w:line="380" w:lineRule="exact"/>
              <w:ind w:right="-17"/>
              <w:jc w:val="thaiDistribute"/>
              <w:rPr>
                <w:rFonts w:ascii="Arial" w:hAnsi="Arial" w:cs="Arial"/>
                <w:sz w:val="20"/>
                <w:szCs w:val="20"/>
                <w:cs/>
              </w:rPr>
            </w:pPr>
            <w:r w:rsidRPr="00B81E8C">
              <w:rPr>
                <w:rFonts w:ascii="Arial" w:hAnsi="Arial" w:cs="Arial"/>
                <w:sz w:val="20"/>
                <w:szCs w:val="20"/>
              </w:rPr>
              <w:t xml:space="preserve">Aged </w:t>
            </w:r>
            <w:proofErr w:type="gramStart"/>
            <w:r w:rsidRPr="00B81E8C">
              <w:rPr>
                <w:rFonts w:ascii="Arial" w:hAnsi="Arial" w:cs="Arial"/>
                <w:sz w:val="20"/>
                <w:szCs w:val="20"/>
              </w:rPr>
              <w:t>on the basis of</w:t>
            </w:r>
            <w:proofErr w:type="gramEnd"/>
            <w:r w:rsidRPr="00B81E8C">
              <w:rPr>
                <w:rFonts w:ascii="Arial" w:hAnsi="Arial" w:cs="Arial"/>
                <w:sz w:val="20"/>
                <w:szCs w:val="20"/>
              </w:rPr>
              <w:t xml:space="preserve"> due dates</w:t>
            </w:r>
          </w:p>
        </w:tc>
        <w:tc>
          <w:tcPr>
            <w:tcW w:w="1305" w:type="dxa"/>
          </w:tcPr>
          <w:p w14:paraId="14E27732" w14:textId="77777777" w:rsidR="00DF03C5" w:rsidRPr="00B81E8C" w:rsidRDefault="00DF03C5" w:rsidP="00DF03C5">
            <w:pPr>
              <w:tabs>
                <w:tab w:val="decimal" w:pos="972"/>
              </w:tabs>
              <w:spacing w:line="380" w:lineRule="exact"/>
              <w:ind w:right="-43"/>
              <w:rPr>
                <w:rFonts w:ascii="Arial" w:hAnsi="Arial" w:cs="Arial"/>
                <w:sz w:val="20"/>
                <w:szCs w:val="20"/>
              </w:rPr>
            </w:pPr>
          </w:p>
        </w:tc>
        <w:tc>
          <w:tcPr>
            <w:tcW w:w="1303" w:type="dxa"/>
          </w:tcPr>
          <w:p w14:paraId="4F036EF6"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2" w:type="dxa"/>
          </w:tcPr>
          <w:p w14:paraId="51C4BD3D"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3" w:type="dxa"/>
          </w:tcPr>
          <w:p w14:paraId="039CC041" w14:textId="77777777" w:rsidR="00DF03C5" w:rsidRPr="00B81E8C" w:rsidRDefault="00DF03C5" w:rsidP="00DF03C5">
            <w:pPr>
              <w:tabs>
                <w:tab w:val="decimal" w:pos="972"/>
                <w:tab w:val="decimal" w:pos="1002"/>
              </w:tabs>
              <w:spacing w:line="380" w:lineRule="exact"/>
              <w:ind w:right="-18"/>
              <w:rPr>
                <w:rFonts w:ascii="Arial" w:hAnsi="Arial" w:cs="Arial"/>
                <w:sz w:val="20"/>
                <w:szCs w:val="20"/>
              </w:rPr>
            </w:pPr>
          </w:p>
        </w:tc>
      </w:tr>
      <w:tr w:rsidR="00DF03C5" w:rsidRPr="00B81E8C" w14:paraId="4CF5837E" w14:textId="77777777" w:rsidTr="008319E5">
        <w:tc>
          <w:tcPr>
            <w:tcW w:w="4230" w:type="dxa"/>
          </w:tcPr>
          <w:p w14:paraId="16D01108" w14:textId="77777777" w:rsidR="00DF03C5" w:rsidRPr="00B81E8C" w:rsidRDefault="00DF03C5" w:rsidP="00DF03C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14:paraId="472A12EF" w14:textId="19D893A2" w:rsidR="00DF03C5" w:rsidRPr="00217C62" w:rsidRDefault="001B463E"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451,299</w:t>
            </w:r>
          </w:p>
        </w:tc>
        <w:tc>
          <w:tcPr>
            <w:tcW w:w="1303" w:type="dxa"/>
          </w:tcPr>
          <w:p w14:paraId="3425290D" w14:textId="0A0CF0C6"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284,793</w:t>
            </w:r>
          </w:p>
        </w:tc>
        <w:tc>
          <w:tcPr>
            <w:tcW w:w="1302" w:type="dxa"/>
          </w:tcPr>
          <w:p w14:paraId="10A4A37A" w14:textId="0189E405" w:rsidR="00DF03C5" w:rsidRPr="00DF03C5" w:rsidRDefault="001B463E" w:rsidP="00DF03C5">
            <w:pPr>
              <w:tabs>
                <w:tab w:val="decimal" w:pos="972"/>
              </w:tabs>
              <w:spacing w:line="380" w:lineRule="exact"/>
              <w:ind w:right="-18"/>
              <w:rPr>
                <w:rFonts w:ascii="Arial" w:hAnsi="Arial" w:cs="Arial"/>
                <w:sz w:val="20"/>
                <w:szCs w:val="20"/>
              </w:rPr>
            </w:pPr>
            <w:r>
              <w:rPr>
                <w:rFonts w:ascii="Arial" w:hAnsi="Arial" w:cs="Arial"/>
                <w:sz w:val="20"/>
                <w:szCs w:val="20"/>
              </w:rPr>
              <w:t>263,277</w:t>
            </w:r>
          </w:p>
        </w:tc>
        <w:tc>
          <w:tcPr>
            <w:tcW w:w="1303" w:type="dxa"/>
          </w:tcPr>
          <w:p w14:paraId="17204B4D" w14:textId="2D7D8870"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150,694</w:t>
            </w:r>
          </w:p>
        </w:tc>
      </w:tr>
      <w:tr w:rsidR="00DF03C5" w:rsidRPr="00B81E8C" w14:paraId="60B82A6D" w14:textId="77777777" w:rsidTr="008319E5">
        <w:tc>
          <w:tcPr>
            <w:tcW w:w="4230" w:type="dxa"/>
          </w:tcPr>
          <w:p w14:paraId="01C24D4C" w14:textId="77777777" w:rsidR="00DF03C5" w:rsidRPr="00B81E8C" w:rsidRDefault="00DF03C5" w:rsidP="00DF03C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305" w:type="dxa"/>
          </w:tcPr>
          <w:p w14:paraId="161C0BE4" w14:textId="77777777" w:rsidR="00DF03C5" w:rsidRPr="00217C62" w:rsidRDefault="00DF03C5" w:rsidP="00DF03C5">
            <w:pPr>
              <w:tabs>
                <w:tab w:val="decimal" w:pos="972"/>
              </w:tabs>
              <w:spacing w:line="380" w:lineRule="exact"/>
              <w:ind w:right="-43"/>
              <w:rPr>
                <w:rFonts w:ascii="Arial" w:hAnsi="Arial" w:cstheme="minorBidi"/>
                <w:sz w:val="20"/>
                <w:szCs w:val="20"/>
                <w:cs/>
              </w:rPr>
            </w:pPr>
          </w:p>
        </w:tc>
        <w:tc>
          <w:tcPr>
            <w:tcW w:w="1303" w:type="dxa"/>
          </w:tcPr>
          <w:p w14:paraId="4D00F4E8" w14:textId="77777777" w:rsidR="00DF03C5" w:rsidRPr="00DF03C5" w:rsidRDefault="00DF03C5" w:rsidP="00DF03C5">
            <w:pPr>
              <w:tabs>
                <w:tab w:val="decimal" w:pos="972"/>
              </w:tabs>
              <w:spacing w:line="380" w:lineRule="exact"/>
              <w:ind w:right="-18"/>
              <w:rPr>
                <w:rFonts w:ascii="Arial" w:hAnsi="Arial" w:cs="Arial"/>
                <w:sz w:val="20"/>
                <w:szCs w:val="20"/>
              </w:rPr>
            </w:pPr>
          </w:p>
        </w:tc>
        <w:tc>
          <w:tcPr>
            <w:tcW w:w="1302" w:type="dxa"/>
          </w:tcPr>
          <w:p w14:paraId="38C05946" w14:textId="77777777" w:rsidR="00DF03C5" w:rsidRPr="00DF03C5" w:rsidRDefault="00DF03C5" w:rsidP="00DF03C5">
            <w:pPr>
              <w:tabs>
                <w:tab w:val="decimal" w:pos="972"/>
              </w:tabs>
              <w:spacing w:line="380" w:lineRule="exact"/>
              <w:ind w:right="-18"/>
              <w:rPr>
                <w:rFonts w:ascii="Arial" w:hAnsi="Arial" w:cs="Arial"/>
                <w:sz w:val="20"/>
                <w:szCs w:val="20"/>
              </w:rPr>
            </w:pPr>
          </w:p>
        </w:tc>
        <w:tc>
          <w:tcPr>
            <w:tcW w:w="1303" w:type="dxa"/>
          </w:tcPr>
          <w:p w14:paraId="462DA8F9" w14:textId="77777777" w:rsidR="00DF03C5" w:rsidRPr="00B81E8C" w:rsidRDefault="00DF03C5" w:rsidP="00DF03C5">
            <w:pPr>
              <w:tabs>
                <w:tab w:val="decimal" w:pos="972"/>
              </w:tabs>
              <w:spacing w:line="380" w:lineRule="exact"/>
              <w:ind w:right="-18"/>
              <w:rPr>
                <w:rFonts w:ascii="Arial" w:hAnsi="Arial" w:cs="Arial"/>
                <w:sz w:val="20"/>
                <w:szCs w:val="20"/>
              </w:rPr>
            </w:pPr>
          </w:p>
        </w:tc>
      </w:tr>
      <w:tr w:rsidR="00DF03C5" w:rsidRPr="00B81E8C" w14:paraId="7CA6E172" w14:textId="77777777" w:rsidTr="008319E5">
        <w:tc>
          <w:tcPr>
            <w:tcW w:w="4230" w:type="dxa"/>
          </w:tcPr>
          <w:p w14:paraId="14408CDD" w14:textId="77777777" w:rsidR="00DF03C5" w:rsidRPr="00B81E8C" w:rsidRDefault="00DF03C5" w:rsidP="00DF03C5">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305" w:type="dxa"/>
          </w:tcPr>
          <w:p w14:paraId="0B68B808" w14:textId="42E7ADF0" w:rsidR="00DF03C5" w:rsidRPr="00217C62" w:rsidRDefault="001B463E"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29,742</w:t>
            </w:r>
          </w:p>
        </w:tc>
        <w:tc>
          <w:tcPr>
            <w:tcW w:w="1303" w:type="dxa"/>
          </w:tcPr>
          <w:p w14:paraId="4B68B1CB" w14:textId="43E8067B" w:rsidR="00DF03C5" w:rsidRPr="00DF03C5" w:rsidRDefault="00DF03C5" w:rsidP="00DF03C5">
            <w:pPr>
              <w:tabs>
                <w:tab w:val="decimal" w:pos="972"/>
              </w:tabs>
              <w:spacing w:line="380" w:lineRule="exact"/>
              <w:ind w:right="-18"/>
              <w:rPr>
                <w:rFonts w:ascii="Arial" w:hAnsi="Arial" w:cs="Arial"/>
                <w:sz w:val="20"/>
                <w:szCs w:val="20"/>
                <w:cs/>
              </w:rPr>
            </w:pPr>
            <w:r w:rsidRPr="00DF03C5">
              <w:rPr>
                <w:rFonts w:ascii="Arial" w:hAnsi="Arial" w:cs="Arial"/>
                <w:sz w:val="20"/>
                <w:szCs w:val="20"/>
              </w:rPr>
              <w:t>32,719</w:t>
            </w:r>
          </w:p>
        </w:tc>
        <w:tc>
          <w:tcPr>
            <w:tcW w:w="1302" w:type="dxa"/>
          </w:tcPr>
          <w:p w14:paraId="0A799D01" w14:textId="6238ABA6" w:rsidR="00DF03C5" w:rsidRPr="00DF03C5" w:rsidRDefault="001B463E" w:rsidP="00DF03C5">
            <w:pPr>
              <w:tabs>
                <w:tab w:val="decimal" w:pos="972"/>
              </w:tabs>
              <w:spacing w:line="380" w:lineRule="exact"/>
              <w:ind w:right="-18"/>
              <w:rPr>
                <w:rFonts w:ascii="Arial" w:hAnsi="Arial" w:cs="Arial"/>
                <w:sz w:val="20"/>
                <w:szCs w:val="20"/>
              </w:rPr>
            </w:pPr>
            <w:r>
              <w:rPr>
                <w:rFonts w:ascii="Arial" w:hAnsi="Arial" w:cstheme="minorBidi"/>
                <w:sz w:val="20"/>
                <w:szCs w:val="20"/>
              </w:rPr>
              <w:t>29,742</w:t>
            </w:r>
          </w:p>
        </w:tc>
        <w:tc>
          <w:tcPr>
            <w:tcW w:w="1303" w:type="dxa"/>
          </w:tcPr>
          <w:p w14:paraId="7688E42F" w14:textId="374D75B3"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32,719</w:t>
            </w:r>
          </w:p>
        </w:tc>
      </w:tr>
      <w:tr w:rsidR="00DF03C5" w:rsidRPr="00B81E8C" w14:paraId="79662206" w14:textId="77777777" w:rsidTr="008319E5">
        <w:tc>
          <w:tcPr>
            <w:tcW w:w="4230" w:type="dxa"/>
          </w:tcPr>
          <w:p w14:paraId="2923D4B7" w14:textId="77777777" w:rsidR="00DF03C5" w:rsidRPr="00B81E8C" w:rsidRDefault="00DF03C5" w:rsidP="00DF03C5">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305" w:type="dxa"/>
          </w:tcPr>
          <w:p w14:paraId="5EA44586" w14:textId="195AAFC2" w:rsidR="00DF03C5" w:rsidRPr="00217C62" w:rsidRDefault="001B463E" w:rsidP="00DF03C5">
            <w:pPr>
              <w:pBdr>
                <w:bottom w:val="single" w:sz="4" w:space="1" w:color="auto"/>
              </w:pBdr>
              <w:tabs>
                <w:tab w:val="decimal" w:pos="972"/>
              </w:tabs>
              <w:spacing w:line="380" w:lineRule="exact"/>
              <w:ind w:right="-43"/>
              <w:rPr>
                <w:rFonts w:ascii="Arial" w:hAnsi="Arial" w:cstheme="minorBidi"/>
                <w:sz w:val="20"/>
                <w:szCs w:val="20"/>
                <w:cs/>
              </w:rPr>
            </w:pPr>
            <w:r>
              <w:rPr>
                <w:rFonts w:ascii="Arial" w:hAnsi="Arial" w:cstheme="minorBidi"/>
                <w:sz w:val="20"/>
                <w:szCs w:val="20"/>
              </w:rPr>
              <w:t>11,264</w:t>
            </w:r>
          </w:p>
        </w:tc>
        <w:tc>
          <w:tcPr>
            <w:tcW w:w="1303" w:type="dxa"/>
          </w:tcPr>
          <w:p w14:paraId="5F0C05BC" w14:textId="4373C9FD"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11,264</w:t>
            </w:r>
          </w:p>
        </w:tc>
        <w:tc>
          <w:tcPr>
            <w:tcW w:w="1302" w:type="dxa"/>
          </w:tcPr>
          <w:p w14:paraId="6B44F840" w14:textId="7CA1F4AE" w:rsidR="00DF03C5" w:rsidRPr="00DF03C5" w:rsidRDefault="001B463E"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theme="minorBidi"/>
                <w:sz w:val="20"/>
                <w:szCs w:val="20"/>
              </w:rPr>
              <w:t>11,264</w:t>
            </w:r>
          </w:p>
        </w:tc>
        <w:tc>
          <w:tcPr>
            <w:tcW w:w="1303" w:type="dxa"/>
          </w:tcPr>
          <w:p w14:paraId="4FF4B239" w14:textId="4C18BB09"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11,264</w:t>
            </w:r>
          </w:p>
        </w:tc>
      </w:tr>
      <w:tr w:rsidR="00DF03C5" w:rsidRPr="00B81E8C" w14:paraId="1FAD0AD1" w14:textId="77777777" w:rsidTr="008319E5">
        <w:tc>
          <w:tcPr>
            <w:tcW w:w="4230" w:type="dxa"/>
          </w:tcPr>
          <w:p w14:paraId="5E3440E8"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unrelated</w:t>
            </w:r>
            <w:r>
              <w:rPr>
                <w:rFonts w:ascii="Arial" w:hAnsi="Arial" w:cs="Arial"/>
                <w:sz w:val="20"/>
                <w:szCs w:val="20"/>
              </w:rPr>
              <w:t xml:space="preserve"> </w:t>
            </w:r>
            <w:r w:rsidRPr="00B81E8C">
              <w:rPr>
                <w:rFonts w:ascii="Arial" w:hAnsi="Arial" w:cs="Arial"/>
                <w:sz w:val="20"/>
                <w:szCs w:val="20"/>
              </w:rPr>
              <w:t>parties</w:t>
            </w:r>
          </w:p>
        </w:tc>
        <w:tc>
          <w:tcPr>
            <w:tcW w:w="1305" w:type="dxa"/>
          </w:tcPr>
          <w:p w14:paraId="15AAE085" w14:textId="0FE1F80E" w:rsidR="00DF03C5" w:rsidRPr="00217C62" w:rsidRDefault="00D20F78"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492,305</w:t>
            </w:r>
          </w:p>
        </w:tc>
        <w:tc>
          <w:tcPr>
            <w:tcW w:w="1303" w:type="dxa"/>
          </w:tcPr>
          <w:p w14:paraId="577418CB" w14:textId="6BCC3716"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328,776</w:t>
            </w:r>
          </w:p>
        </w:tc>
        <w:tc>
          <w:tcPr>
            <w:tcW w:w="1302" w:type="dxa"/>
          </w:tcPr>
          <w:p w14:paraId="1BE812B8" w14:textId="1C225929" w:rsidR="00DF03C5" w:rsidRPr="00DF03C5" w:rsidRDefault="00D20F78" w:rsidP="00DF03C5">
            <w:pPr>
              <w:tabs>
                <w:tab w:val="decimal" w:pos="972"/>
              </w:tabs>
              <w:spacing w:line="380" w:lineRule="exact"/>
              <w:ind w:right="-18"/>
              <w:rPr>
                <w:rFonts w:ascii="Arial" w:hAnsi="Arial" w:cs="Arial"/>
                <w:sz w:val="20"/>
                <w:szCs w:val="20"/>
              </w:rPr>
            </w:pPr>
            <w:r>
              <w:rPr>
                <w:rFonts w:ascii="Arial" w:hAnsi="Arial" w:cs="Arial"/>
                <w:sz w:val="20"/>
                <w:szCs w:val="20"/>
              </w:rPr>
              <w:t>304,283</w:t>
            </w:r>
          </w:p>
        </w:tc>
        <w:tc>
          <w:tcPr>
            <w:tcW w:w="1303" w:type="dxa"/>
          </w:tcPr>
          <w:p w14:paraId="3122D0B2" w14:textId="146A39A3"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194,677</w:t>
            </w:r>
          </w:p>
        </w:tc>
      </w:tr>
      <w:tr w:rsidR="00DF03C5" w:rsidRPr="00B81E8C" w14:paraId="6262F2BF" w14:textId="77777777" w:rsidTr="00DF03C5">
        <w:tc>
          <w:tcPr>
            <w:tcW w:w="4230" w:type="dxa"/>
          </w:tcPr>
          <w:p w14:paraId="4C84B8B6"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Pr>
                <w:rFonts w:ascii="Arial" w:hAnsi="Arial" w:cs="Arial"/>
                <w:sz w:val="20"/>
                <w:szCs w:val="20"/>
              </w:rPr>
              <w:t>expected credit losses</w:t>
            </w:r>
          </w:p>
        </w:tc>
        <w:tc>
          <w:tcPr>
            <w:tcW w:w="1305" w:type="dxa"/>
          </w:tcPr>
          <w:p w14:paraId="1AAEEE38" w14:textId="7E7466DD" w:rsidR="00DF03C5" w:rsidRPr="00217C62" w:rsidRDefault="00D20F78" w:rsidP="00DF03C5">
            <w:pPr>
              <w:pBdr>
                <w:bottom w:val="single" w:sz="4" w:space="1" w:color="auto"/>
              </w:pBdr>
              <w:tabs>
                <w:tab w:val="decimal" w:pos="972"/>
              </w:tabs>
              <w:spacing w:line="380" w:lineRule="exact"/>
              <w:ind w:right="-43"/>
              <w:rPr>
                <w:rFonts w:ascii="Arial" w:hAnsi="Arial" w:cstheme="minorBidi"/>
                <w:sz w:val="20"/>
                <w:szCs w:val="20"/>
              </w:rPr>
            </w:pPr>
            <w:r w:rsidRPr="00DF03C5">
              <w:rPr>
                <w:rFonts w:ascii="Arial" w:hAnsi="Arial" w:cs="Arial"/>
                <w:sz w:val="20"/>
                <w:szCs w:val="20"/>
              </w:rPr>
              <w:t>(8,448)</w:t>
            </w:r>
          </w:p>
        </w:tc>
        <w:tc>
          <w:tcPr>
            <w:tcW w:w="1303" w:type="dxa"/>
            <w:vAlign w:val="bottom"/>
          </w:tcPr>
          <w:p w14:paraId="43F5947D" w14:textId="4A31D265"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c>
          <w:tcPr>
            <w:tcW w:w="1302" w:type="dxa"/>
            <w:vAlign w:val="bottom"/>
          </w:tcPr>
          <w:p w14:paraId="3F4E5774" w14:textId="529B266B" w:rsidR="00DF03C5" w:rsidRPr="00DF03C5" w:rsidRDefault="00D20F78"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c>
          <w:tcPr>
            <w:tcW w:w="1303" w:type="dxa"/>
            <w:vAlign w:val="bottom"/>
          </w:tcPr>
          <w:p w14:paraId="3B7DC107" w14:textId="74613EA9"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r>
      <w:tr w:rsidR="00DF03C5" w:rsidRPr="00B81E8C" w14:paraId="34B62E4F" w14:textId="77777777" w:rsidTr="008319E5">
        <w:tc>
          <w:tcPr>
            <w:tcW w:w="4230" w:type="dxa"/>
          </w:tcPr>
          <w:p w14:paraId="090774FD"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Pr>
                <w:rFonts w:ascii="Arial" w:hAnsi="Arial" w:cs="Arial"/>
                <w:sz w:val="20"/>
                <w:szCs w:val="20"/>
              </w:rPr>
              <w:t xml:space="preserve">parties </w:t>
            </w:r>
            <w:r w:rsidRPr="00B81E8C">
              <w:rPr>
                <w:rFonts w:ascii="Arial" w:hAnsi="Arial" w:cs="Arial"/>
                <w:sz w:val="20"/>
                <w:szCs w:val="20"/>
              </w:rPr>
              <w:t>- net</w:t>
            </w:r>
          </w:p>
        </w:tc>
        <w:tc>
          <w:tcPr>
            <w:tcW w:w="1305" w:type="dxa"/>
          </w:tcPr>
          <w:p w14:paraId="7E1FBB17" w14:textId="00658067" w:rsidR="00DF03C5" w:rsidRPr="00217C62" w:rsidRDefault="00D20F78"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483,857</w:t>
            </w:r>
          </w:p>
        </w:tc>
        <w:tc>
          <w:tcPr>
            <w:tcW w:w="1303" w:type="dxa"/>
          </w:tcPr>
          <w:p w14:paraId="22594F81" w14:textId="51ADCEA8"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320,328</w:t>
            </w:r>
          </w:p>
        </w:tc>
        <w:tc>
          <w:tcPr>
            <w:tcW w:w="1302" w:type="dxa"/>
          </w:tcPr>
          <w:p w14:paraId="574BBBF0" w14:textId="156027E5" w:rsidR="00DF03C5" w:rsidRPr="00DF03C5" w:rsidRDefault="00D20F78"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295,835</w:t>
            </w:r>
          </w:p>
        </w:tc>
        <w:tc>
          <w:tcPr>
            <w:tcW w:w="1303" w:type="dxa"/>
          </w:tcPr>
          <w:p w14:paraId="0F75C93F" w14:textId="13DDE737"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cs/>
              </w:rPr>
            </w:pPr>
            <w:r w:rsidRPr="00DF03C5">
              <w:rPr>
                <w:rFonts w:ascii="Arial" w:hAnsi="Arial" w:cs="Arial"/>
                <w:sz w:val="20"/>
                <w:szCs w:val="20"/>
              </w:rPr>
              <w:t>186,229</w:t>
            </w:r>
          </w:p>
        </w:tc>
      </w:tr>
      <w:tr w:rsidR="00DF03C5" w:rsidRPr="00B81E8C" w14:paraId="27E60C65" w14:textId="77777777" w:rsidTr="008319E5">
        <w:tc>
          <w:tcPr>
            <w:tcW w:w="4230" w:type="dxa"/>
          </w:tcPr>
          <w:p w14:paraId="4C1B5DEC"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305" w:type="dxa"/>
          </w:tcPr>
          <w:p w14:paraId="50EEFCAD" w14:textId="36A2E2C3" w:rsidR="00DF03C5" w:rsidRPr="00217C62" w:rsidRDefault="00D20F78"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498,618</w:t>
            </w:r>
          </w:p>
        </w:tc>
        <w:tc>
          <w:tcPr>
            <w:tcW w:w="1303" w:type="dxa"/>
          </w:tcPr>
          <w:p w14:paraId="7B605FCC" w14:textId="42FBD6D6"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339,628</w:t>
            </w:r>
          </w:p>
        </w:tc>
        <w:tc>
          <w:tcPr>
            <w:tcW w:w="1302" w:type="dxa"/>
          </w:tcPr>
          <w:p w14:paraId="3B4804FA" w14:textId="5C271B9E" w:rsidR="00DF03C5" w:rsidRPr="00DF03C5" w:rsidRDefault="00D20F78"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310,596</w:t>
            </w:r>
          </w:p>
        </w:tc>
        <w:tc>
          <w:tcPr>
            <w:tcW w:w="1303" w:type="dxa"/>
          </w:tcPr>
          <w:p w14:paraId="54F3CC00" w14:textId="526DAFE0"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205,706</w:t>
            </w:r>
          </w:p>
        </w:tc>
      </w:tr>
      <w:tr w:rsidR="00DF03C5" w:rsidRPr="00B81E8C" w14:paraId="7539532C" w14:textId="77777777" w:rsidTr="008319E5">
        <w:tc>
          <w:tcPr>
            <w:tcW w:w="4230" w:type="dxa"/>
          </w:tcPr>
          <w:p w14:paraId="7076CDC8" w14:textId="77777777" w:rsidR="00DF03C5" w:rsidRPr="00B81E8C" w:rsidRDefault="00DF03C5" w:rsidP="00DF03C5">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305" w:type="dxa"/>
          </w:tcPr>
          <w:p w14:paraId="18C157C9" w14:textId="77777777" w:rsidR="00DF03C5" w:rsidRPr="00B81E8C" w:rsidRDefault="00DF03C5" w:rsidP="00DF03C5">
            <w:pPr>
              <w:tabs>
                <w:tab w:val="decimal" w:pos="972"/>
              </w:tabs>
              <w:spacing w:line="380" w:lineRule="exact"/>
              <w:ind w:right="-43"/>
              <w:rPr>
                <w:rFonts w:ascii="Arial" w:hAnsi="Arial" w:cs="Arial"/>
                <w:sz w:val="20"/>
                <w:szCs w:val="20"/>
              </w:rPr>
            </w:pPr>
          </w:p>
        </w:tc>
        <w:tc>
          <w:tcPr>
            <w:tcW w:w="1303" w:type="dxa"/>
          </w:tcPr>
          <w:p w14:paraId="4C5183AC"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2" w:type="dxa"/>
          </w:tcPr>
          <w:p w14:paraId="6E354C87"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3" w:type="dxa"/>
          </w:tcPr>
          <w:p w14:paraId="0DC5B83A" w14:textId="77777777" w:rsidR="00DF03C5" w:rsidRPr="00B81E8C" w:rsidRDefault="00DF03C5" w:rsidP="00DF03C5">
            <w:pPr>
              <w:tabs>
                <w:tab w:val="decimal" w:pos="972"/>
              </w:tabs>
              <w:spacing w:line="380" w:lineRule="exact"/>
              <w:ind w:right="-18"/>
              <w:rPr>
                <w:rFonts w:ascii="Arial" w:hAnsi="Arial" w:cs="Arial"/>
                <w:sz w:val="20"/>
                <w:szCs w:val="20"/>
              </w:rPr>
            </w:pPr>
          </w:p>
        </w:tc>
      </w:tr>
      <w:tr w:rsidR="00DF03C5" w:rsidRPr="00B81E8C" w14:paraId="56D26090" w14:textId="77777777" w:rsidTr="008319E5">
        <w:tc>
          <w:tcPr>
            <w:tcW w:w="4230" w:type="dxa"/>
          </w:tcPr>
          <w:p w14:paraId="3338B17A" w14:textId="77777777" w:rsidR="00DF03C5" w:rsidRPr="00B81E8C" w:rsidRDefault="00DF03C5" w:rsidP="00DF03C5">
            <w:pPr>
              <w:spacing w:line="380" w:lineRule="exact"/>
              <w:ind w:right="-14"/>
              <w:rPr>
                <w:rFonts w:ascii="Arial" w:hAnsi="Arial" w:cs="Arial"/>
                <w:sz w:val="20"/>
                <w:szCs w:val="20"/>
                <w:cs/>
              </w:rPr>
            </w:pPr>
            <w:r w:rsidRPr="00B81E8C">
              <w:rPr>
                <w:rFonts w:ascii="Arial" w:hAnsi="Arial" w:cs="Arial"/>
                <w:sz w:val="20"/>
                <w:szCs w:val="20"/>
              </w:rPr>
              <w:t>Advances</w:t>
            </w:r>
          </w:p>
        </w:tc>
        <w:tc>
          <w:tcPr>
            <w:tcW w:w="1305" w:type="dxa"/>
          </w:tcPr>
          <w:p w14:paraId="20FD5DC7" w14:textId="49E818AC" w:rsidR="00DF03C5" w:rsidRPr="00217C62" w:rsidRDefault="00D20F78"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11,282</w:t>
            </w:r>
          </w:p>
        </w:tc>
        <w:tc>
          <w:tcPr>
            <w:tcW w:w="1303" w:type="dxa"/>
          </w:tcPr>
          <w:p w14:paraId="33036792" w14:textId="0473910E"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11,910</w:t>
            </w:r>
          </w:p>
        </w:tc>
        <w:tc>
          <w:tcPr>
            <w:tcW w:w="1302" w:type="dxa"/>
          </w:tcPr>
          <w:p w14:paraId="24A9226F" w14:textId="5EA6F184" w:rsidR="00DF03C5" w:rsidRPr="00DF03C5" w:rsidRDefault="00D20F78" w:rsidP="00DF03C5">
            <w:pPr>
              <w:tabs>
                <w:tab w:val="decimal" w:pos="972"/>
              </w:tabs>
              <w:spacing w:line="380" w:lineRule="exact"/>
              <w:ind w:right="-18"/>
              <w:rPr>
                <w:rFonts w:ascii="Arial" w:hAnsi="Arial" w:cs="Arial"/>
                <w:sz w:val="20"/>
                <w:szCs w:val="20"/>
              </w:rPr>
            </w:pPr>
            <w:r>
              <w:rPr>
                <w:rFonts w:ascii="Arial" w:hAnsi="Arial" w:cs="Arial"/>
                <w:sz w:val="20"/>
                <w:szCs w:val="20"/>
              </w:rPr>
              <w:t>11,247</w:t>
            </w:r>
          </w:p>
        </w:tc>
        <w:tc>
          <w:tcPr>
            <w:tcW w:w="1303" w:type="dxa"/>
          </w:tcPr>
          <w:p w14:paraId="079AC05D" w14:textId="609077E9"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11,688</w:t>
            </w:r>
          </w:p>
        </w:tc>
      </w:tr>
      <w:tr w:rsidR="00DF03C5" w:rsidRPr="00B81E8C" w14:paraId="3DE9243B" w14:textId="77777777" w:rsidTr="008319E5">
        <w:tc>
          <w:tcPr>
            <w:tcW w:w="4230" w:type="dxa"/>
          </w:tcPr>
          <w:p w14:paraId="5FCF57AA"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Accrued income</w:t>
            </w:r>
          </w:p>
        </w:tc>
        <w:tc>
          <w:tcPr>
            <w:tcW w:w="1305" w:type="dxa"/>
          </w:tcPr>
          <w:p w14:paraId="30630F6B" w14:textId="458C4665" w:rsidR="00DF03C5" w:rsidRPr="00217C62" w:rsidRDefault="00D20F78"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63533C9B" w14:textId="21551DD5"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349</w:t>
            </w:r>
          </w:p>
        </w:tc>
        <w:tc>
          <w:tcPr>
            <w:tcW w:w="1302" w:type="dxa"/>
          </w:tcPr>
          <w:p w14:paraId="0B49041E" w14:textId="5AB06D6F" w:rsidR="00DF03C5" w:rsidRPr="00DF03C5" w:rsidRDefault="00D20F78" w:rsidP="00DF03C5">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0B2FA567" w14:textId="59663557"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349</w:t>
            </w:r>
          </w:p>
        </w:tc>
      </w:tr>
      <w:tr w:rsidR="00DF03C5" w:rsidRPr="00B81E8C" w14:paraId="3964AB48" w14:textId="77777777" w:rsidTr="008319E5">
        <w:tc>
          <w:tcPr>
            <w:tcW w:w="4230" w:type="dxa"/>
          </w:tcPr>
          <w:p w14:paraId="341FADAC"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305" w:type="dxa"/>
          </w:tcPr>
          <w:p w14:paraId="3E5668D7" w14:textId="3D6330AA" w:rsidR="00DF03C5" w:rsidRPr="00217C62" w:rsidRDefault="00D20F78"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1400D347" w14:textId="411936F4"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w:t>
            </w:r>
          </w:p>
        </w:tc>
        <w:tc>
          <w:tcPr>
            <w:tcW w:w="1302" w:type="dxa"/>
          </w:tcPr>
          <w:p w14:paraId="7EB61618" w14:textId="5EBF0827" w:rsidR="00DF03C5" w:rsidRPr="00DF03C5" w:rsidRDefault="00D20F78" w:rsidP="00DF03C5">
            <w:pPr>
              <w:tabs>
                <w:tab w:val="decimal" w:pos="972"/>
              </w:tabs>
              <w:spacing w:line="380" w:lineRule="exact"/>
              <w:ind w:right="-18"/>
              <w:rPr>
                <w:rFonts w:ascii="Arial" w:hAnsi="Arial" w:cs="Arial"/>
                <w:sz w:val="20"/>
                <w:szCs w:val="20"/>
              </w:rPr>
            </w:pPr>
            <w:r>
              <w:rPr>
                <w:rFonts w:ascii="Arial" w:hAnsi="Arial" w:cs="Arial"/>
                <w:sz w:val="20"/>
                <w:szCs w:val="20"/>
              </w:rPr>
              <w:t>177,692</w:t>
            </w:r>
          </w:p>
        </w:tc>
        <w:tc>
          <w:tcPr>
            <w:tcW w:w="1303" w:type="dxa"/>
          </w:tcPr>
          <w:p w14:paraId="2A7A859D" w14:textId="7F5DFB24"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65,453</w:t>
            </w:r>
          </w:p>
        </w:tc>
      </w:tr>
      <w:tr w:rsidR="00DF03C5" w:rsidRPr="00B81E8C" w14:paraId="316C5988" w14:textId="77777777" w:rsidTr="008319E5">
        <w:tc>
          <w:tcPr>
            <w:tcW w:w="4230" w:type="dxa"/>
          </w:tcPr>
          <w:p w14:paraId="660BBB6D"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305" w:type="dxa"/>
          </w:tcPr>
          <w:p w14:paraId="6B222F5E" w14:textId="5F48B805" w:rsidR="00DF03C5" w:rsidRPr="00217C62" w:rsidRDefault="00D20F78"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39,600</w:t>
            </w:r>
          </w:p>
        </w:tc>
        <w:tc>
          <w:tcPr>
            <w:tcW w:w="1303" w:type="dxa"/>
          </w:tcPr>
          <w:p w14:paraId="19802322" w14:textId="53787F60"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56,645</w:t>
            </w:r>
          </w:p>
        </w:tc>
        <w:tc>
          <w:tcPr>
            <w:tcW w:w="1302" w:type="dxa"/>
          </w:tcPr>
          <w:p w14:paraId="63D09E19" w14:textId="1B4583E2" w:rsidR="00DF03C5" w:rsidRPr="00DF03C5" w:rsidRDefault="00D20F78" w:rsidP="00DF03C5">
            <w:pPr>
              <w:tabs>
                <w:tab w:val="decimal" w:pos="972"/>
              </w:tabs>
              <w:spacing w:line="380" w:lineRule="exact"/>
              <w:ind w:right="-18"/>
              <w:rPr>
                <w:rFonts w:ascii="Arial" w:hAnsi="Arial" w:cs="Arial"/>
                <w:sz w:val="20"/>
                <w:szCs w:val="20"/>
              </w:rPr>
            </w:pPr>
            <w:r>
              <w:rPr>
                <w:rFonts w:ascii="Arial" w:hAnsi="Arial" w:cs="Arial"/>
                <w:sz w:val="20"/>
                <w:szCs w:val="20"/>
              </w:rPr>
              <w:t>38,340</w:t>
            </w:r>
          </w:p>
        </w:tc>
        <w:tc>
          <w:tcPr>
            <w:tcW w:w="1303" w:type="dxa"/>
          </w:tcPr>
          <w:p w14:paraId="554E219D" w14:textId="50BB63E9"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53,642</w:t>
            </w:r>
          </w:p>
        </w:tc>
      </w:tr>
      <w:tr w:rsidR="00DF03C5" w:rsidRPr="00B81E8C" w14:paraId="2D781B38" w14:textId="77777777" w:rsidTr="008319E5">
        <w:tc>
          <w:tcPr>
            <w:tcW w:w="4230" w:type="dxa"/>
          </w:tcPr>
          <w:p w14:paraId="273ED351"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Advances payment for woodchip</w:t>
            </w:r>
          </w:p>
        </w:tc>
        <w:tc>
          <w:tcPr>
            <w:tcW w:w="1305" w:type="dxa"/>
          </w:tcPr>
          <w:p w14:paraId="303D9DF9" w14:textId="50C9A958" w:rsidR="00DF03C5" w:rsidRPr="00217C62" w:rsidRDefault="00D20F78"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60,506</w:t>
            </w:r>
          </w:p>
        </w:tc>
        <w:tc>
          <w:tcPr>
            <w:tcW w:w="1303" w:type="dxa"/>
          </w:tcPr>
          <w:p w14:paraId="46E2213D" w14:textId="10DE9843"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53,878</w:t>
            </w:r>
          </w:p>
        </w:tc>
        <w:tc>
          <w:tcPr>
            <w:tcW w:w="1302" w:type="dxa"/>
          </w:tcPr>
          <w:p w14:paraId="6C21FB72" w14:textId="63727B3E" w:rsidR="00DF03C5" w:rsidRPr="00DF03C5" w:rsidRDefault="00D20F78" w:rsidP="00DF03C5">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6EB83FE5" w14:textId="4683F9A3" w:rsidR="00DF03C5" w:rsidRPr="00B81E8C" w:rsidRDefault="00DF03C5" w:rsidP="00DF03C5">
            <w:pPr>
              <w:tabs>
                <w:tab w:val="decimal" w:pos="972"/>
              </w:tabs>
              <w:spacing w:line="380" w:lineRule="exact"/>
              <w:ind w:left="-18" w:right="-18"/>
              <w:rPr>
                <w:rFonts w:ascii="Arial" w:hAnsi="Arial" w:cs="Arial"/>
                <w:sz w:val="20"/>
                <w:szCs w:val="20"/>
              </w:rPr>
            </w:pPr>
            <w:r w:rsidRPr="00DF03C5">
              <w:rPr>
                <w:rFonts w:ascii="Arial" w:hAnsi="Arial" w:cs="Arial"/>
                <w:sz w:val="20"/>
                <w:szCs w:val="20"/>
              </w:rPr>
              <w:t>-</w:t>
            </w:r>
          </w:p>
        </w:tc>
      </w:tr>
      <w:tr w:rsidR="00DF03C5" w:rsidRPr="00B81E8C" w14:paraId="3F5DE586" w14:textId="77777777" w:rsidTr="008319E5">
        <w:tc>
          <w:tcPr>
            <w:tcW w:w="4230" w:type="dxa"/>
          </w:tcPr>
          <w:p w14:paraId="73B903E4"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305" w:type="dxa"/>
          </w:tcPr>
          <w:p w14:paraId="1BD725C9" w14:textId="49ADF11C" w:rsidR="00DF03C5" w:rsidRPr="00217C62" w:rsidRDefault="00D20F78"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6,740</w:t>
            </w:r>
          </w:p>
        </w:tc>
        <w:tc>
          <w:tcPr>
            <w:tcW w:w="1303" w:type="dxa"/>
          </w:tcPr>
          <w:p w14:paraId="27D14F7C" w14:textId="500CBE00"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92,788</w:t>
            </w:r>
          </w:p>
        </w:tc>
        <w:tc>
          <w:tcPr>
            <w:tcW w:w="1302" w:type="dxa"/>
          </w:tcPr>
          <w:p w14:paraId="23E31C1E" w14:textId="3107A41A" w:rsidR="00DF03C5" w:rsidRPr="00DF03C5" w:rsidRDefault="00D20F78"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5ABA7D18" w14:textId="13E1F366"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w:t>
            </w:r>
          </w:p>
        </w:tc>
      </w:tr>
      <w:tr w:rsidR="00DF03C5" w:rsidRPr="00B81E8C" w14:paraId="15747DC2" w14:textId="77777777" w:rsidTr="008319E5">
        <w:tc>
          <w:tcPr>
            <w:tcW w:w="4230" w:type="dxa"/>
          </w:tcPr>
          <w:p w14:paraId="103B1D6D" w14:textId="311201E5" w:rsidR="00DF03C5" w:rsidRPr="007B7D8A" w:rsidRDefault="00DF03C5" w:rsidP="00DF03C5">
            <w:pPr>
              <w:spacing w:line="380" w:lineRule="exact"/>
              <w:ind w:right="-14"/>
              <w:rPr>
                <w:rFonts w:ascii="Arial" w:hAnsi="Arial" w:cstheme="minorBidi"/>
                <w:sz w:val="20"/>
                <w:szCs w:val="20"/>
                <w:cs/>
              </w:rPr>
            </w:pPr>
            <w:r w:rsidRPr="00B81E8C">
              <w:rPr>
                <w:rFonts w:ascii="Arial" w:hAnsi="Arial" w:cs="Arial"/>
                <w:sz w:val="20"/>
                <w:szCs w:val="20"/>
              </w:rPr>
              <w:t>Total other receivables</w:t>
            </w:r>
            <w:r w:rsidR="007B7D8A">
              <w:rPr>
                <w:rFonts w:ascii="Arial" w:hAnsi="Arial" w:cs="Arial"/>
                <w:sz w:val="20"/>
                <w:szCs w:val="20"/>
              </w:rPr>
              <w:t xml:space="preserve"> - net</w:t>
            </w:r>
          </w:p>
        </w:tc>
        <w:tc>
          <w:tcPr>
            <w:tcW w:w="1305" w:type="dxa"/>
          </w:tcPr>
          <w:p w14:paraId="46E4869C" w14:textId="195D6017" w:rsidR="00DF03C5" w:rsidRPr="00217C62" w:rsidRDefault="00D20F78"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118,128</w:t>
            </w:r>
          </w:p>
        </w:tc>
        <w:tc>
          <w:tcPr>
            <w:tcW w:w="1303" w:type="dxa"/>
          </w:tcPr>
          <w:p w14:paraId="480CE85C" w14:textId="5E434B06"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215,570</w:t>
            </w:r>
          </w:p>
        </w:tc>
        <w:tc>
          <w:tcPr>
            <w:tcW w:w="1302" w:type="dxa"/>
          </w:tcPr>
          <w:p w14:paraId="323AFB86" w14:textId="518A0966" w:rsidR="00DF03C5" w:rsidRPr="00DF03C5" w:rsidRDefault="00D20F78"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227,279</w:t>
            </w:r>
          </w:p>
        </w:tc>
        <w:tc>
          <w:tcPr>
            <w:tcW w:w="1303" w:type="dxa"/>
          </w:tcPr>
          <w:p w14:paraId="1BCFFEF3" w14:textId="56A1FD25"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131,132</w:t>
            </w:r>
          </w:p>
        </w:tc>
      </w:tr>
      <w:tr w:rsidR="00DF03C5" w:rsidRPr="00B81E8C" w14:paraId="49A8CB6E" w14:textId="77777777" w:rsidTr="008319E5">
        <w:tc>
          <w:tcPr>
            <w:tcW w:w="4230" w:type="dxa"/>
          </w:tcPr>
          <w:p w14:paraId="310927E9"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305" w:type="dxa"/>
          </w:tcPr>
          <w:p w14:paraId="474CE478" w14:textId="50877420" w:rsidR="00DF03C5" w:rsidRPr="00217C62" w:rsidRDefault="00D20F78" w:rsidP="00DF03C5">
            <w:pPr>
              <w:pBdr>
                <w:bottom w:val="doub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616,746</w:t>
            </w:r>
          </w:p>
        </w:tc>
        <w:tc>
          <w:tcPr>
            <w:tcW w:w="1303" w:type="dxa"/>
          </w:tcPr>
          <w:p w14:paraId="6BE5ACBA" w14:textId="1F7957B9" w:rsidR="00DF03C5" w:rsidRPr="00DF03C5" w:rsidRDefault="00DF03C5" w:rsidP="00DF03C5">
            <w:pPr>
              <w:pBdr>
                <w:bottom w:val="doub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555,198</w:t>
            </w:r>
          </w:p>
        </w:tc>
        <w:tc>
          <w:tcPr>
            <w:tcW w:w="1302" w:type="dxa"/>
          </w:tcPr>
          <w:p w14:paraId="6520534E" w14:textId="5CD3B0BF" w:rsidR="00DF03C5" w:rsidRPr="00DF03C5" w:rsidRDefault="00D20F78" w:rsidP="00DF03C5">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537,875</w:t>
            </w:r>
          </w:p>
        </w:tc>
        <w:tc>
          <w:tcPr>
            <w:tcW w:w="1303" w:type="dxa"/>
          </w:tcPr>
          <w:p w14:paraId="2428BB5E" w14:textId="0D272189" w:rsidR="00DF03C5" w:rsidRPr="00B81E8C" w:rsidRDefault="00DF03C5" w:rsidP="00DF03C5">
            <w:pPr>
              <w:pBdr>
                <w:bottom w:val="doub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336,838</w:t>
            </w:r>
          </w:p>
        </w:tc>
      </w:tr>
    </w:tbl>
    <w:p w14:paraId="2A20DC2F" w14:textId="6CA93CF0" w:rsidR="00727FE5" w:rsidRDefault="00727FE5" w:rsidP="00E771F3">
      <w:pPr>
        <w:spacing w:before="120" w:after="120" w:line="380" w:lineRule="exact"/>
        <w:ind w:left="540" w:hanging="540"/>
        <w:rPr>
          <w:rFonts w:ascii="Arial" w:hAnsi="Arial" w:cs="Arial"/>
          <w:b/>
          <w:bCs/>
          <w:sz w:val="22"/>
          <w:szCs w:val="22"/>
        </w:rPr>
      </w:pPr>
    </w:p>
    <w:p w14:paraId="3393A6B2" w14:textId="426EC212" w:rsidR="00D20F78" w:rsidRDefault="00D20F78" w:rsidP="00E771F3">
      <w:pPr>
        <w:spacing w:before="120" w:after="120" w:line="380" w:lineRule="exact"/>
        <w:ind w:left="540" w:hanging="540"/>
        <w:rPr>
          <w:rFonts w:ascii="Arial" w:hAnsi="Arial" w:cs="Arial"/>
          <w:b/>
          <w:bCs/>
          <w:sz w:val="22"/>
          <w:szCs w:val="22"/>
        </w:rPr>
      </w:pPr>
    </w:p>
    <w:p w14:paraId="2E180A5A" w14:textId="6B51E20E" w:rsidR="00D20F78" w:rsidRDefault="00D20F78" w:rsidP="00E771F3">
      <w:pPr>
        <w:spacing w:before="120" w:after="120" w:line="380" w:lineRule="exact"/>
        <w:ind w:left="540" w:hanging="540"/>
        <w:rPr>
          <w:rFonts w:ascii="Arial" w:hAnsi="Arial" w:cs="Arial"/>
          <w:b/>
          <w:bCs/>
          <w:sz w:val="22"/>
          <w:szCs w:val="22"/>
        </w:rPr>
      </w:pPr>
    </w:p>
    <w:p w14:paraId="3F5A183D" w14:textId="77777777" w:rsidR="00D20F78" w:rsidRDefault="00D20F78" w:rsidP="00E771F3">
      <w:pPr>
        <w:spacing w:before="120" w:after="120" w:line="380" w:lineRule="exact"/>
        <w:ind w:left="540" w:hanging="540"/>
        <w:rPr>
          <w:rFonts w:ascii="Arial" w:hAnsi="Arial" w:cs="Arial"/>
          <w:b/>
          <w:bCs/>
          <w:sz w:val="22"/>
          <w:szCs w:val="22"/>
        </w:rPr>
      </w:pPr>
    </w:p>
    <w:p w14:paraId="08BF53FD" w14:textId="77777777" w:rsidR="003354F8" w:rsidRDefault="003354F8" w:rsidP="00E771F3">
      <w:pPr>
        <w:spacing w:before="120" w:after="120" w:line="380" w:lineRule="exact"/>
        <w:ind w:left="540" w:hanging="540"/>
        <w:rPr>
          <w:rFonts w:ascii="Arial" w:hAnsi="Arial" w:cs="Arial"/>
          <w:b/>
          <w:bCs/>
          <w:sz w:val="22"/>
          <w:szCs w:val="22"/>
        </w:rPr>
      </w:pPr>
    </w:p>
    <w:p w14:paraId="6B912355" w14:textId="0CC76190" w:rsidR="0093575B" w:rsidRPr="006163B8" w:rsidRDefault="003354F8" w:rsidP="00E771F3">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4</w:t>
      </w:r>
      <w:r w:rsidR="0093575B">
        <w:rPr>
          <w:rFonts w:ascii="Arial" w:hAnsi="Arial" w:cs="Arial"/>
          <w:b/>
          <w:bCs/>
          <w:sz w:val="22"/>
          <w:szCs w:val="22"/>
        </w:rPr>
        <w:t>.</w:t>
      </w:r>
      <w:r w:rsidR="0093575B">
        <w:rPr>
          <w:rFonts w:ascii="Arial" w:hAnsi="Arial" w:cs="Arial"/>
          <w:b/>
          <w:bCs/>
          <w:sz w:val="22"/>
          <w:szCs w:val="22"/>
        </w:rPr>
        <w:tab/>
      </w:r>
      <w:r w:rsidR="0093575B" w:rsidRPr="006163B8">
        <w:rPr>
          <w:rFonts w:ascii="Arial" w:hAnsi="Arial" w:cs="Arial"/>
          <w:b/>
          <w:bCs/>
          <w:sz w:val="22"/>
          <w:szCs w:val="22"/>
        </w:rPr>
        <w:t>Sugar cane plantation receivables</w:t>
      </w:r>
    </w:p>
    <w:p w14:paraId="3A05750E" w14:textId="71BE030E" w:rsidR="0093575B" w:rsidRDefault="0093575B" w:rsidP="00E771F3">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 xml:space="preserve">The balances of sugar cane plantation receivables 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E31615">
        <w:rPr>
          <w:rFonts w:ascii="Arial" w:hAnsi="Arial" w:cs="Arial"/>
          <w:sz w:val="22"/>
          <w:szCs w:val="22"/>
        </w:rPr>
        <w:t>31 March 2022</w:t>
      </w:r>
      <w:r>
        <w:rPr>
          <w:rFonts w:ascii="Arial" w:hAnsi="Arial" w:cs="Arial"/>
          <w:sz w:val="22"/>
          <w:szCs w:val="22"/>
        </w:rPr>
        <w:t xml:space="preserve"> </w:t>
      </w:r>
      <w:r w:rsidRPr="00F63AE8">
        <w:rPr>
          <w:rFonts w:ascii="Arial" w:hAnsi="Arial" w:cs="Arial"/>
          <w:sz w:val="22"/>
          <w:szCs w:val="22"/>
        </w:rPr>
        <w:t>and</w:t>
      </w:r>
      <w:r w:rsidR="007B7D8A">
        <w:rPr>
          <w:rFonts w:ascii="Arial" w:hAnsi="Arial" w:cstheme="minorBidi" w:hint="cs"/>
          <w:sz w:val="22"/>
          <w:szCs w:val="22"/>
          <w:cs/>
        </w:rPr>
        <w:t xml:space="preserve"> </w:t>
      </w:r>
      <w:r w:rsidR="00D370AF">
        <w:rPr>
          <w:rFonts w:ascii="Arial" w:hAnsi="Arial" w:cs="Arial"/>
          <w:sz w:val="22"/>
          <w:szCs w:val="22"/>
        </w:rPr>
        <w:t>3</w:t>
      </w:r>
      <w:r>
        <w:rPr>
          <w:rFonts w:ascii="Arial" w:hAnsi="Arial" w:cs="Arial"/>
          <w:sz w:val="22"/>
          <w:szCs w:val="22"/>
        </w:rPr>
        <w:t xml:space="preserve">1 </w:t>
      </w:r>
      <w:r w:rsidR="00D370AF">
        <w:rPr>
          <w:rFonts w:ascii="Arial" w:hAnsi="Arial" w:cs="Arial"/>
          <w:sz w:val="22"/>
          <w:szCs w:val="22"/>
        </w:rPr>
        <w:t>December</w:t>
      </w:r>
      <w:r>
        <w:rPr>
          <w:rFonts w:ascii="Arial" w:hAnsi="Arial" w:cs="Arial"/>
          <w:sz w:val="22"/>
          <w:szCs w:val="22"/>
        </w:rPr>
        <w:t xml:space="preserve"> 202</w:t>
      </w:r>
      <w:r w:rsidR="00DF03C5">
        <w:rPr>
          <w:rFonts w:ascii="Arial" w:hAnsi="Arial" w:cs="Arial"/>
          <w:sz w:val="22"/>
          <w:szCs w:val="22"/>
        </w:rPr>
        <w:t>1</w:t>
      </w:r>
      <w:r w:rsidRPr="00F63AE8">
        <w:rPr>
          <w:rFonts w:ascii="Arial" w:hAnsi="Arial" w:cs="Arial"/>
          <w:sz w:val="22"/>
          <w:szCs w:val="22"/>
        </w:rPr>
        <w:t xml:space="preserve">, aged on the basis of due dates,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w:t>
      </w:r>
    </w:p>
    <w:p w14:paraId="7E68799E" w14:textId="77777777" w:rsidR="0093575B" w:rsidRPr="008F737D"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Pr="001028B5">
        <w:rPr>
          <w:rFonts w:ascii="Arial" w:hAnsi="Arial" w:cs="Arial"/>
          <w:sz w:val="22"/>
          <w:szCs w:val="22"/>
        </w:rPr>
        <w:t xml:space="preserve">, </w:t>
      </w:r>
      <w:r>
        <w:rPr>
          <w:rFonts w:ascii="Arial" w:hAnsi="Arial" w:cs="Arial"/>
          <w:sz w:val="22"/>
          <w:szCs w:val="22"/>
        </w:rPr>
        <w:t xml:space="preserve">and </w:t>
      </w:r>
      <w:r w:rsidRPr="001028B5">
        <w:rPr>
          <w:rFonts w:ascii="Arial" w:hAnsi="Arial" w:cs="Arial"/>
          <w:sz w:val="22"/>
          <w:szCs w:val="22"/>
        </w:rPr>
        <w:t>insecticide</w:t>
      </w:r>
      <w:r w:rsidRPr="008F737D">
        <w:rPr>
          <w:rFonts w:ascii="Arial" w:hAnsi="Arial" w:cs="Arial"/>
          <w:sz w:val="22"/>
          <w:szCs w:val="22"/>
        </w:rPr>
        <w:t>. This receivable is due in one year.</w:t>
      </w:r>
    </w:p>
    <w:p w14:paraId="090E92F2" w14:textId="77777777" w:rsidR="0093575B" w:rsidRPr="00636C57" w:rsidRDefault="0093575B" w:rsidP="00DF03C5">
      <w:pPr>
        <w:spacing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636C57" w14:paraId="5AAC1203" w14:textId="77777777" w:rsidTr="00D370AF">
        <w:tc>
          <w:tcPr>
            <w:tcW w:w="5580" w:type="dxa"/>
          </w:tcPr>
          <w:p w14:paraId="0F27FACD"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BCD3662" w14:textId="77777777" w:rsidR="0093575B" w:rsidRPr="00636C57" w:rsidRDefault="0093575B" w:rsidP="00E771F3">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93575B" w:rsidRPr="00636C57" w14:paraId="393BAED1" w14:textId="77777777" w:rsidTr="00D370AF">
        <w:tc>
          <w:tcPr>
            <w:tcW w:w="5580" w:type="dxa"/>
          </w:tcPr>
          <w:p w14:paraId="163BD0B6"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FC2A4DF" w14:textId="77777777" w:rsidR="0093575B" w:rsidRPr="00636C57" w:rsidRDefault="0093575B" w:rsidP="00E771F3">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Pr="00636C57">
              <w:rPr>
                <w:rFonts w:ascii="Arial" w:hAnsi="Arial" w:cs="Arial"/>
                <w:sz w:val="18"/>
                <w:szCs w:val="18"/>
              </w:rPr>
              <w:t>financial statements</w:t>
            </w:r>
          </w:p>
        </w:tc>
      </w:tr>
      <w:tr w:rsidR="0093575B" w:rsidRPr="00636C57" w14:paraId="603818AB" w14:textId="77777777" w:rsidTr="00D370AF">
        <w:tc>
          <w:tcPr>
            <w:tcW w:w="5580" w:type="dxa"/>
          </w:tcPr>
          <w:p w14:paraId="41AE5D6B" w14:textId="77777777" w:rsidR="0093575B" w:rsidRPr="00636C57" w:rsidRDefault="0093575B" w:rsidP="00E771F3">
            <w:pPr>
              <w:spacing w:line="380" w:lineRule="exact"/>
              <w:ind w:right="72"/>
              <w:jc w:val="thaiDistribute"/>
              <w:rPr>
                <w:rFonts w:ascii="Arial" w:hAnsi="Arial" w:cs="Arial"/>
                <w:sz w:val="18"/>
                <w:szCs w:val="18"/>
              </w:rPr>
            </w:pPr>
          </w:p>
        </w:tc>
        <w:tc>
          <w:tcPr>
            <w:tcW w:w="1809" w:type="dxa"/>
          </w:tcPr>
          <w:p w14:paraId="5942B560" w14:textId="4FCEB1CB" w:rsidR="0093575B" w:rsidRPr="00636C57" w:rsidRDefault="00E31615"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2022</w:t>
            </w:r>
          </w:p>
        </w:tc>
        <w:tc>
          <w:tcPr>
            <w:tcW w:w="1809" w:type="dxa"/>
          </w:tcPr>
          <w:p w14:paraId="6F35061A" w14:textId="7BC2ED9F" w:rsidR="0093575B" w:rsidRPr="00636C57" w:rsidRDefault="00D370AF"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w:t>
            </w:r>
            <w:r w:rsidR="00DF03C5">
              <w:rPr>
                <w:rFonts w:ascii="Arial" w:hAnsi="Arial" w:cs="Arial"/>
                <w:sz w:val="18"/>
                <w:szCs w:val="18"/>
              </w:rPr>
              <w:t>1</w:t>
            </w:r>
          </w:p>
        </w:tc>
      </w:tr>
      <w:tr w:rsidR="0093575B" w:rsidRPr="00636C57" w14:paraId="39F71F36" w14:textId="77777777" w:rsidTr="00D370AF">
        <w:trPr>
          <w:trHeight w:val="80"/>
        </w:trPr>
        <w:tc>
          <w:tcPr>
            <w:tcW w:w="7389" w:type="dxa"/>
            <w:gridSpan w:val="2"/>
          </w:tcPr>
          <w:p w14:paraId="63173076" w14:textId="77777777" w:rsidR="0093575B" w:rsidRPr="00636C57" w:rsidRDefault="0093575B" w:rsidP="00E771F3">
            <w:pPr>
              <w:spacing w:line="380" w:lineRule="exact"/>
              <w:ind w:right="-18"/>
              <w:rPr>
                <w:rFonts w:ascii="Arial" w:hAnsi="Arial" w:cs="Arial"/>
                <w:sz w:val="18"/>
                <w:szCs w:val="18"/>
                <w:u w:val="single"/>
              </w:rPr>
            </w:pPr>
            <w:r w:rsidRPr="00636C57">
              <w:rPr>
                <w:rFonts w:ascii="Arial" w:hAnsi="Arial" w:cs="Arial"/>
                <w:b/>
                <w:bCs/>
                <w:sz w:val="18"/>
                <w:szCs w:val="18"/>
              </w:rPr>
              <w:t xml:space="preserve">Sugar cane plantation receivables aged </w:t>
            </w:r>
            <w:proofErr w:type="gramStart"/>
            <w:r w:rsidRPr="00636C57">
              <w:rPr>
                <w:rFonts w:ascii="Arial" w:hAnsi="Arial" w:cs="Arial"/>
                <w:b/>
                <w:bCs/>
                <w:sz w:val="18"/>
                <w:szCs w:val="18"/>
              </w:rPr>
              <w:t>on the basis of</w:t>
            </w:r>
            <w:proofErr w:type="gramEnd"/>
            <w:r w:rsidRPr="00636C57">
              <w:rPr>
                <w:rFonts w:ascii="Arial" w:hAnsi="Arial" w:cs="Arial"/>
                <w:b/>
                <w:bCs/>
                <w:sz w:val="18"/>
                <w:szCs w:val="18"/>
              </w:rPr>
              <w:t xml:space="preserve"> due dates</w:t>
            </w:r>
          </w:p>
        </w:tc>
        <w:tc>
          <w:tcPr>
            <w:tcW w:w="1809" w:type="dxa"/>
          </w:tcPr>
          <w:p w14:paraId="0BAAFEA1" w14:textId="77777777" w:rsidR="0093575B" w:rsidRPr="00636C57" w:rsidRDefault="0093575B" w:rsidP="00E771F3">
            <w:pPr>
              <w:tabs>
                <w:tab w:val="center" w:pos="7200"/>
              </w:tabs>
              <w:spacing w:line="380" w:lineRule="exact"/>
              <w:ind w:right="-18"/>
              <w:jc w:val="center"/>
              <w:rPr>
                <w:rFonts w:ascii="Arial" w:hAnsi="Arial" w:cs="Arial"/>
                <w:sz w:val="18"/>
                <w:szCs w:val="18"/>
                <w:u w:val="single"/>
              </w:rPr>
            </w:pPr>
          </w:p>
        </w:tc>
      </w:tr>
      <w:tr w:rsidR="00DF03C5" w:rsidRPr="00636C57" w14:paraId="6C2EDFEF" w14:textId="77777777" w:rsidTr="00D370AF">
        <w:trPr>
          <w:trHeight w:val="80"/>
        </w:trPr>
        <w:tc>
          <w:tcPr>
            <w:tcW w:w="5580" w:type="dxa"/>
          </w:tcPr>
          <w:p w14:paraId="2D05F185" w14:textId="2C8FC5EC" w:rsidR="00DF03C5" w:rsidRPr="00636C57" w:rsidRDefault="00DF03C5" w:rsidP="00DF03C5">
            <w:pPr>
              <w:spacing w:line="380" w:lineRule="exact"/>
              <w:ind w:right="-18"/>
              <w:rPr>
                <w:rFonts w:ascii="Arial" w:hAnsi="Arial" w:cs="Arial"/>
                <w:sz w:val="18"/>
                <w:szCs w:val="18"/>
              </w:rPr>
            </w:pP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/202</w:t>
            </w:r>
            <w:r>
              <w:rPr>
                <w:rFonts w:ascii="Arial" w:hAnsi="Arial" w:cs="Arial"/>
                <w:sz w:val="18"/>
                <w:szCs w:val="18"/>
              </w:rPr>
              <w:t>3</w:t>
            </w:r>
            <w:r w:rsidRPr="00636C57">
              <w:rPr>
                <w:rFonts w:ascii="Arial" w:hAnsi="Arial" w:cs="Arial"/>
                <w:sz w:val="18"/>
                <w:szCs w:val="18"/>
              </w:rPr>
              <w:t xml:space="preserve"> harvesting year</w:t>
            </w:r>
          </w:p>
        </w:tc>
        <w:tc>
          <w:tcPr>
            <w:tcW w:w="1809" w:type="dxa"/>
          </w:tcPr>
          <w:p w14:paraId="580F33D0" w14:textId="5EAB3618"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144,765</w:t>
            </w:r>
          </w:p>
        </w:tc>
        <w:tc>
          <w:tcPr>
            <w:tcW w:w="1809" w:type="dxa"/>
          </w:tcPr>
          <w:p w14:paraId="5A438AC0" w14:textId="53863B1C" w:rsidR="00DF03C5" w:rsidRPr="00BA44A5"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20,354</w:t>
            </w:r>
          </w:p>
        </w:tc>
      </w:tr>
      <w:tr w:rsidR="00DF03C5" w:rsidRPr="00636C57" w14:paraId="10DDC62F" w14:textId="77777777" w:rsidTr="00D370AF">
        <w:trPr>
          <w:trHeight w:val="80"/>
        </w:trPr>
        <w:tc>
          <w:tcPr>
            <w:tcW w:w="5580" w:type="dxa"/>
          </w:tcPr>
          <w:p w14:paraId="58752159" w14:textId="77777777" w:rsidR="00DF03C5" w:rsidRPr="00636C57" w:rsidRDefault="00DF03C5" w:rsidP="00DF03C5">
            <w:pPr>
              <w:spacing w:line="38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14:paraId="208D3F28" w14:textId="08BC954C"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14,008</w:t>
            </w:r>
          </w:p>
        </w:tc>
        <w:tc>
          <w:tcPr>
            <w:tcW w:w="1809" w:type="dxa"/>
          </w:tcPr>
          <w:p w14:paraId="65BCA39E" w14:textId="5F9675EA" w:rsidR="00DF03C5" w:rsidRPr="00BA44A5"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475,709</w:t>
            </w:r>
          </w:p>
        </w:tc>
      </w:tr>
      <w:tr w:rsidR="00DF03C5" w:rsidRPr="00636C57" w14:paraId="79A0569C" w14:textId="77777777" w:rsidTr="00DF03C5">
        <w:tc>
          <w:tcPr>
            <w:tcW w:w="5580" w:type="dxa"/>
            <w:vAlign w:val="bottom"/>
          </w:tcPr>
          <w:p w14:paraId="2708AE20"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14:paraId="130CCC2F" w14:textId="336ACAC5"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8,796</w:t>
            </w:r>
          </w:p>
        </w:tc>
        <w:tc>
          <w:tcPr>
            <w:tcW w:w="1809" w:type="dxa"/>
          </w:tcPr>
          <w:p w14:paraId="6D01D048" w14:textId="2A367C8F"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12,422</w:t>
            </w:r>
          </w:p>
        </w:tc>
      </w:tr>
      <w:tr w:rsidR="00DF03C5" w:rsidRPr="00636C57" w14:paraId="3041C174" w14:textId="77777777" w:rsidTr="00D370AF">
        <w:tc>
          <w:tcPr>
            <w:tcW w:w="5580" w:type="dxa"/>
            <w:vAlign w:val="bottom"/>
          </w:tcPr>
          <w:p w14:paraId="172793A3"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14:paraId="64579C85" w14:textId="719B3D06"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14,737</w:t>
            </w:r>
          </w:p>
        </w:tc>
        <w:tc>
          <w:tcPr>
            <w:tcW w:w="1809" w:type="dxa"/>
            <w:vAlign w:val="bottom"/>
          </w:tcPr>
          <w:p w14:paraId="101C7F06" w14:textId="075538AB"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20,678</w:t>
            </w:r>
          </w:p>
        </w:tc>
      </w:tr>
      <w:tr w:rsidR="00DF03C5" w:rsidRPr="00636C57" w14:paraId="4A1CC378" w14:textId="77777777" w:rsidTr="00D370AF">
        <w:tc>
          <w:tcPr>
            <w:tcW w:w="5580" w:type="dxa"/>
            <w:vAlign w:val="bottom"/>
          </w:tcPr>
          <w:p w14:paraId="65A7426D"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14:paraId="5CAC2DC8" w14:textId="51EF3861"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30,915</w:t>
            </w:r>
          </w:p>
        </w:tc>
        <w:tc>
          <w:tcPr>
            <w:tcW w:w="1809" w:type="dxa"/>
            <w:vAlign w:val="bottom"/>
          </w:tcPr>
          <w:p w14:paraId="546537DC" w14:textId="6B6BACDE"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36,651</w:t>
            </w:r>
          </w:p>
        </w:tc>
      </w:tr>
      <w:tr w:rsidR="00DF03C5" w:rsidRPr="00636C57" w14:paraId="44319D24" w14:textId="77777777" w:rsidTr="00D370AF">
        <w:tc>
          <w:tcPr>
            <w:tcW w:w="5580" w:type="dxa"/>
            <w:vAlign w:val="bottom"/>
          </w:tcPr>
          <w:p w14:paraId="4C83B68C"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14:paraId="73FEFE89" w14:textId="78AE3481"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40,999</w:t>
            </w:r>
          </w:p>
        </w:tc>
        <w:tc>
          <w:tcPr>
            <w:tcW w:w="1809" w:type="dxa"/>
            <w:vAlign w:val="bottom"/>
          </w:tcPr>
          <w:p w14:paraId="1877BA45" w14:textId="1CD3BC0F"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46,566</w:t>
            </w:r>
          </w:p>
        </w:tc>
      </w:tr>
      <w:tr w:rsidR="00DF03C5" w:rsidRPr="00636C57" w14:paraId="56B7C421" w14:textId="77777777" w:rsidTr="00D370AF">
        <w:tc>
          <w:tcPr>
            <w:tcW w:w="5580" w:type="dxa"/>
            <w:vAlign w:val="bottom"/>
          </w:tcPr>
          <w:p w14:paraId="3E665122"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14:paraId="76436422" w14:textId="1A81FC4A"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30,311</w:t>
            </w:r>
          </w:p>
        </w:tc>
        <w:tc>
          <w:tcPr>
            <w:tcW w:w="1809" w:type="dxa"/>
            <w:vAlign w:val="bottom"/>
          </w:tcPr>
          <w:p w14:paraId="126563F1" w14:textId="01E24539"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31,751</w:t>
            </w:r>
          </w:p>
        </w:tc>
      </w:tr>
      <w:tr w:rsidR="00DF03C5" w:rsidRPr="00636C57" w14:paraId="318DAE3A" w14:textId="77777777" w:rsidTr="00D370AF">
        <w:tc>
          <w:tcPr>
            <w:tcW w:w="5580" w:type="dxa"/>
            <w:vAlign w:val="bottom"/>
          </w:tcPr>
          <w:p w14:paraId="62EC0CF0"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14:paraId="14B9430F" w14:textId="21B8E682" w:rsidR="00DF03C5" w:rsidRPr="00217C62" w:rsidRDefault="00B97724" w:rsidP="00DF03C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94,934</w:t>
            </w:r>
          </w:p>
        </w:tc>
        <w:tc>
          <w:tcPr>
            <w:tcW w:w="1809" w:type="dxa"/>
            <w:vAlign w:val="bottom"/>
          </w:tcPr>
          <w:p w14:paraId="224E5132" w14:textId="608650E8" w:rsidR="00DF03C5" w:rsidRPr="00636C57" w:rsidRDefault="00DF03C5" w:rsidP="00DF03C5">
            <w:pPr>
              <w:pBdr>
                <w:bottom w:val="single" w:sz="4" w:space="1" w:color="auto"/>
              </w:pBdr>
              <w:tabs>
                <w:tab w:val="decimal" w:pos="1314"/>
              </w:tabs>
              <w:spacing w:line="380" w:lineRule="exact"/>
              <w:jc w:val="both"/>
              <w:rPr>
                <w:rFonts w:ascii="Arial" w:hAnsi="Arial" w:cs="Arial"/>
                <w:sz w:val="18"/>
                <w:szCs w:val="18"/>
              </w:rPr>
            </w:pPr>
            <w:r w:rsidRPr="00DF03C5">
              <w:rPr>
                <w:rFonts w:ascii="Arial" w:hAnsi="Arial" w:cs="Arial"/>
                <w:sz w:val="18"/>
                <w:szCs w:val="18"/>
              </w:rPr>
              <w:t>99,300</w:t>
            </w:r>
          </w:p>
        </w:tc>
      </w:tr>
      <w:tr w:rsidR="00DF03C5" w:rsidRPr="00636C57" w14:paraId="78F5CB56" w14:textId="77777777" w:rsidTr="00D370AF">
        <w:tc>
          <w:tcPr>
            <w:tcW w:w="5580" w:type="dxa"/>
          </w:tcPr>
          <w:p w14:paraId="2361B05A" w14:textId="77777777" w:rsidR="00DF03C5" w:rsidRPr="00636C57" w:rsidRDefault="00DF03C5" w:rsidP="00DF03C5">
            <w:pPr>
              <w:spacing w:line="38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14:paraId="75B738E5" w14:textId="265AC4A7" w:rsidR="00DF03C5" w:rsidRPr="00217C62" w:rsidRDefault="00B97724" w:rsidP="00DF03C5">
            <w:pPr>
              <w:tabs>
                <w:tab w:val="decimal" w:pos="1314"/>
              </w:tabs>
              <w:spacing w:line="380" w:lineRule="exact"/>
              <w:jc w:val="both"/>
              <w:rPr>
                <w:rFonts w:ascii="Arial" w:hAnsi="Arial" w:cs="Arial"/>
                <w:sz w:val="18"/>
                <w:szCs w:val="18"/>
              </w:rPr>
            </w:pPr>
            <w:r>
              <w:rPr>
                <w:rFonts w:ascii="Arial" w:hAnsi="Arial" w:cs="Arial"/>
                <w:sz w:val="18"/>
                <w:szCs w:val="18"/>
              </w:rPr>
              <w:t>379,465</w:t>
            </w:r>
          </w:p>
        </w:tc>
        <w:tc>
          <w:tcPr>
            <w:tcW w:w="1809" w:type="dxa"/>
            <w:vAlign w:val="bottom"/>
          </w:tcPr>
          <w:p w14:paraId="110E9EFB" w14:textId="1BDAACC7"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743,431</w:t>
            </w:r>
          </w:p>
        </w:tc>
      </w:tr>
      <w:tr w:rsidR="00DF03C5" w:rsidRPr="00636C57" w14:paraId="4101734B" w14:textId="77777777" w:rsidTr="00D370AF">
        <w:tc>
          <w:tcPr>
            <w:tcW w:w="5580" w:type="dxa"/>
            <w:vAlign w:val="bottom"/>
          </w:tcPr>
          <w:p w14:paraId="08869F60" w14:textId="77777777" w:rsidR="00DF03C5" w:rsidRPr="00164501" w:rsidRDefault="00DF03C5" w:rsidP="00DF03C5">
            <w:pPr>
              <w:tabs>
                <w:tab w:val="left" w:pos="900"/>
              </w:tabs>
              <w:spacing w:line="380" w:lineRule="exact"/>
              <w:ind w:right="-198"/>
              <w:rPr>
                <w:rFonts w:ascii="Arial" w:hAnsi="Arial" w:cstheme="minorBidi"/>
                <w:sz w:val="18"/>
                <w:szCs w:val="18"/>
                <w:cs/>
              </w:rPr>
            </w:pPr>
            <w:r w:rsidRPr="00636C57">
              <w:rPr>
                <w:rFonts w:ascii="Arial" w:hAnsi="Arial" w:cs="Arial"/>
                <w:sz w:val="18"/>
                <w:szCs w:val="18"/>
              </w:rPr>
              <w:t>Less: Allowance for expected credit losses</w:t>
            </w:r>
          </w:p>
        </w:tc>
        <w:tc>
          <w:tcPr>
            <w:tcW w:w="1809" w:type="dxa"/>
            <w:vAlign w:val="bottom"/>
          </w:tcPr>
          <w:p w14:paraId="2F9CE68A" w14:textId="20773B90" w:rsidR="00DF03C5" w:rsidRPr="00217C62" w:rsidRDefault="00B97724" w:rsidP="00DF03C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(208,024)</w:t>
            </w:r>
          </w:p>
        </w:tc>
        <w:tc>
          <w:tcPr>
            <w:tcW w:w="1809" w:type="dxa"/>
            <w:vAlign w:val="bottom"/>
          </w:tcPr>
          <w:p w14:paraId="31450C9B" w14:textId="2F230644" w:rsidR="00DF03C5" w:rsidRPr="00636C57" w:rsidRDefault="00DF03C5" w:rsidP="00DF03C5">
            <w:pPr>
              <w:pBdr>
                <w:bottom w:val="single" w:sz="4" w:space="1" w:color="auto"/>
              </w:pBdr>
              <w:tabs>
                <w:tab w:val="decimal" w:pos="1314"/>
              </w:tabs>
              <w:spacing w:line="380" w:lineRule="exact"/>
              <w:jc w:val="both"/>
              <w:rPr>
                <w:rFonts w:ascii="Arial" w:hAnsi="Arial" w:cs="Arial"/>
                <w:sz w:val="18"/>
                <w:szCs w:val="18"/>
                <w:cs/>
              </w:rPr>
            </w:pPr>
            <w:r w:rsidRPr="00DF03C5">
              <w:rPr>
                <w:rFonts w:ascii="Arial" w:hAnsi="Arial" w:cs="Arial"/>
                <w:sz w:val="18"/>
                <w:szCs w:val="18"/>
              </w:rPr>
              <w:t>(209,400)</w:t>
            </w:r>
          </w:p>
        </w:tc>
      </w:tr>
      <w:tr w:rsidR="00DF03C5" w:rsidRPr="00636C57" w14:paraId="04C65D2B" w14:textId="77777777" w:rsidTr="00D370AF">
        <w:tc>
          <w:tcPr>
            <w:tcW w:w="5580" w:type="dxa"/>
            <w:vAlign w:val="bottom"/>
          </w:tcPr>
          <w:p w14:paraId="6FB0EE0B" w14:textId="77777777" w:rsidR="00DF03C5" w:rsidRPr="00636C57" w:rsidRDefault="00DF03C5" w:rsidP="00DF03C5">
            <w:pPr>
              <w:spacing w:line="38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14:paraId="71A9081D" w14:textId="2A4F5FAF" w:rsidR="00DF03C5" w:rsidRPr="00217C62" w:rsidRDefault="00B97724" w:rsidP="00DF03C5">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171,441</w:t>
            </w:r>
          </w:p>
        </w:tc>
        <w:tc>
          <w:tcPr>
            <w:tcW w:w="1809" w:type="dxa"/>
            <w:vAlign w:val="bottom"/>
          </w:tcPr>
          <w:p w14:paraId="7CA944EE" w14:textId="6DB42C7A" w:rsidR="00DF03C5" w:rsidRPr="00636C57" w:rsidRDefault="00DF03C5" w:rsidP="00DF03C5">
            <w:pPr>
              <w:pBdr>
                <w:bottom w:val="double" w:sz="4" w:space="1" w:color="auto"/>
              </w:pBdr>
              <w:tabs>
                <w:tab w:val="decimal" w:pos="1314"/>
              </w:tabs>
              <w:spacing w:line="380" w:lineRule="exact"/>
              <w:jc w:val="both"/>
              <w:rPr>
                <w:rFonts w:ascii="Arial" w:hAnsi="Arial" w:cs="Arial"/>
                <w:sz w:val="18"/>
                <w:szCs w:val="18"/>
                <w:cs/>
              </w:rPr>
            </w:pPr>
            <w:r w:rsidRPr="00DF03C5">
              <w:rPr>
                <w:rFonts w:ascii="Arial" w:hAnsi="Arial" w:cs="Arial"/>
                <w:sz w:val="18"/>
                <w:szCs w:val="18"/>
              </w:rPr>
              <w:t>534,031</w:t>
            </w:r>
          </w:p>
        </w:tc>
      </w:tr>
    </w:tbl>
    <w:p w14:paraId="5ED0FC68" w14:textId="77777777" w:rsidR="0093575B"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t>Receivables for the sugar cane plantation supplies, water system</w:t>
      </w:r>
      <w:r>
        <w:rPr>
          <w:rFonts w:ascii="Arial" w:hAnsi="Arial" w:cs="Arial"/>
          <w:sz w:val="22"/>
          <w:szCs w:val="22"/>
        </w:rPr>
        <w:t>,</w:t>
      </w:r>
      <w:r w:rsidRPr="00CE2D11">
        <w:rPr>
          <w:rFonts w:ascii="Arial" w:hAnsi="Arial" w:cs="Arial"/>
          <w:sz w:val="22"/>
          <w:szCs w:val="22"/>
        </w:rPr>
        <w:t xml:space="preserve"> agricultural machinery and equipment. This receivable is due in during the period of 2 - 5 years.</w:t>
      </w:r>
    </w:p>
    <w:p w14:paraId="12700AC2" w14:textId="77777777" w:rsidR="0093575B" w:rsidRPr="00BE239E"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636C57" w14:paraId="224A84EB" w14:textId="77777777" w:rsidTr="00D370AF">
        <w:trPr>
          <w:trHeight w:val="105"/>
          <w:tblHeader/>
        </w:trPr>
        <w:tc>
          <w:tcPr>
            <w:tcW w:w="5580" w:type="dxa"/>
          </w:tcPr>
          <w:p w14:paraId="6F597A4F" w14:textId="77777777" w:rsidR="0093575B" w:rsidRPr="00636C57"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77777777" w:rsidR="0093575B" w:rsidRPr="00636C57" w:rsidRDefault="0093575B" w:rsidP="00D370AF">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14:paraId="2135A6BE" w14:textId="77777777" w:rsidR="0093575B" w:rsidRPr="00636C57" w:rsidRDefault="0093575B" w:rsidP="00D370AF">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Separate financial statements</w:t>
            </w:r>
          </w:p>
        </w:tc>
      </w:tr>
      <w:tr w:rsidR="0093575B" w:rsidRPr="00636C57" w14:paraId="3FC0C17D" w14:textId="77777777" w:rsidTr="00D370AF">
        <w:trPr>
          <w:trHeight w:val="90"/>
        </w:trPr>
        <w:tc>
          <w:tcPr>
            <w:tcW w:w="5580" w:type="dxa"/>
          </w:tcPr>
          <w:p w14:paraId="1FD9E033" w14:textId="77777777" w:rsidR="0093575B" w:rsidRPr="00636C57" w:rsidRDefault="0093575B" w:rsidP="00D370AF">
            <w:pPr>
              <w:spacing w:line="360" w:lineRule="exact"/>
              <w:ind w:right="72"/>
              <w:jc w:val="thaiDistribute"/>
              <w:rPr>
                <w:rFonts w:ascii="Arial" w:hAnsi="Arial" w:cs="Arial"/>
                <w:b/>
                <w:bCs/>
                <w:sz w:val="18"/>
                <w:szCs w:val="18"/>
              </w:rPr>
            </w:pPr>
          </w:p>
        </w:tc>
        <w:tc>
          <w:tcPr>
            <w:tcW w:w="1800" w:type="dxa"/>
          </w:tcPr>
          <w:p w14:paraId="047ABA2E" w14:textId="37A1EF92" w:rsidR="0093575B" w:rsidRPr="00636C57" w:rsidRDefault="00E31615"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2022</w:t>
            </w:r>
          </w:p>
        </w:tc>
        <w:tc>
          <w:tcPr>
            <w:tcW w:w="1800" w:type="dxa"/>
          </w:tcPr>
          <w:p w14:paraId="73452C48" w14:textId="057139D9" w:rsidR="0093575B" w:rsidRPr="00636C57" w:rsidRDefault="00106FEC" w:rsidP="001204D1">
            <w:pPr>
              <w:pBdr>
                <w:bottom w:val="single" w:sz="4" w:space="1" w:color="auto"/>
              </w:pBdr>
              <w:spacing w:line="380" w:lineRule="exact"/>
              <w:jc w:val="center"/>
              <w:rPr>
                <w:rFonts w:ascii="Arial" w:hAnsi="Arial" w:cs="Arial"/>
                <w:sz w:val="18"/>
                <w:szCs w:val="18"/>
              </w:rPr>
            </w:pPr>
            <w:r>
              <w:rPr>
                <w:rFonts w:ascii="Arial" w:hAnsi="Arial" w:cstheme="minorBidi"/>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w:t>
            </w:r>
            <w:r w:rsidR="00DF03C5">
              <w:rPr>
                <w:rFonts w:ascii="Arial" w:hAnsi="Arial" w:cs="Arial"/>
                <w:sz w:val="18"/>
                <w:szCs w:val="18"/>
              </w:rPr>
              <w:t>1</w:t>
            </w:r>
          </w:p>
        </w:tc>
      </w:tr>
      <w:tr w:rsidR="0093575B" w:rsidRPr="00636C57" w14:paraId="03E97201" w14:textId="77777777" w:rsidTr="00D370AF">
        <w:trPr>
          <w:trHeight w:val="85"/>
        </w:trPr>
        <w:tc>
          <w:tcPr>
            <w:tcW w:w="7380" w:type="dxa"/>
            <w:gridSpan w:val="2"/>
          </w:tcPr>
          <w:p w14:paraId="60CBB1A6" w14:textId="77777777" w:rsidR="0093575B" w:rsidRPr="00636C57" w:rsidRDefault="0093575B" w:rsidP="00D370AF">
            <w:pPr>
              <w:tabs>
                <w:tab w:val="decimal" w:pos="1335"/>
              </w:tabs>
              <w:spacing w:line="360" w:lineRule="exact"/>
              <w:rPr>
                <w:rFonts w:ascii="Arial" w:hAnsi="Arial" w:cs="Arial"/>
                <w:sz w:val="18"/>
                <w:szCs w:val="18"/>
                <w:cs/>
              </w:rPr>
            </w:pPr>
            <w:r w:rsidRPr="00636C57">
              <w:rPr>
                <w:rFonts w:ascii="Arial" w:hAnsi="Arial" w:cs="Arial"/>
                <w:b/>
                <w:bCs/>
                <w:sz w:val="18"/>
                <w:szCs w:val="18"/>
              </w:rPr>
              <w:t xml:space="preserve">Sugar cane plantation receivables aged </w:t>
            </w:r>
            <w:proofErr w:type="gramStart"/>
            <w:r w:rsidRPr="00636C57">
              <w:rPr>
                <w:rFonts w:ascii="Arial" w:hAnsi="Arial" w:cs="Arial"/>
                <w:b/>
                <w:bCs/>
                <w:sz w:val="18"/>
                <w:szCs w:val="18"/>
              </w:rPr>
              <w:t>on the basis of</w:t>
            </w:r>
            <w:proofErr w:type="gramEnd"/>
            <w:r w:rsidRPr="00636C57">
              <w:rPr>
                <w:rFonts w:ascii="Arial" w:hAnsi="Arial" w:cs="Arial"/>
                <w:b/>
                <w:bCs/>
                <w:sz w:val="18"/>
                <w:szCs w:val="18"/>
              </w:rPr>
              <w:t xml:space="preserve"> due dates</w:t>
            </w:r>
          </w:p>
        </w:tc>
        <w:tc>
          <w:tcPr>
            <w:tcW w:w="1800" w:type="dxa"/>
            <w:vAlign w:val="bottom"/>
          </w:tcPr>
          <w:p w14:paraId="016B13F6" w14:textId="77777777" w:rsidR="0093575B" w:rsidRPr="00636C57" w:rsidRDefault="0093575B" w:rsidP="00D370AF">
            <w:pPr>
              <w:tabs>
                <w:tab w:val="decimal" w:pos="1335"/>
              </w:tabs>
              <w:spacing w:line="360" w:lineRule="exact"/>
              <w:rPr>
                <w:rFonts w:ascii="Arial" w:hAnsi="Arial" w:cs="Arial"/>
                <w:sz w:val="18"/>
                <w:szCs w:val="18"/>
              </w:rPr>
            </w:pPr>
          </w:p>
        </w:tc>
      </w:tr>
      <w:tr w:rsidR="00DF03C5" w:rsidRPr="00636C57" w14:paraId="7B78FCD8" w14:textId="77777777" w:rsidTr="00DF03C5">
        <w:trPr>
          <w:trHeight w:val="80"/>
        </w:trPr>
        <w:tc>
          <w:tcPr>
            <w:tcW w:w="5580" w:type="dxa"/>
            <w:vAlign w:val="bottom"/>
          </w:tcPr>
          <w:p w14:paraId="2DC7353B"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14:paraId="4E51E57E" w14:textId="74D11CA9" w:rsidR="00DF03C5" w:rsidRPr="00217C62" w:rsidRDefault="00B97724" w:rsidP="00DF03C5">
            <w:pPr>
              <w:tabs>
                <w:tab w:val="decimal" w:pos="1335"/>
              </w:tabs>
              <w:spacing w:line="360" w:lineRule="exact"/>
              <w:rPr>
                <w:rFonts w:ascii="Arial" w:hAnsi="Arial" w:cs="Arial"/>
                <w:sz w:val="18"/>
                <w:szCs w:val="18"/>
              </w:rPr>
            </w:pPr>
            <w:r>
              <w:rPr>
                <w:rFonts w:ascii="Arial" w:hAnsi="Arial" w:cs="Arial"/>
                <w:sz w:val="18"/>
                <w:szCs w:val="18"/>
              </w:rPr>
              <w:t>1,826</w:t>
            </w:r>
          </w:p>
        </w:tc>
        <w:tc>
          <w:tcPr>
            <w:tcW w:w="1800" w:type="dxa"/>
            <w:vAlign w:val="bottom"/>
          </w:tcPr>
          <w:p w14:paraId="36DDF126" w14:textId="443A5114"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1,626</w:t>
            </w:r>
          </w:p>
        </w:tc>
      </w:tr>
      <w:tr w:rsidR="00DF03C5" w:rsidRPr="00636C57" w14:paraId="596CFC58" w14:textId="77777777" w:rsidTr="00D370AF">
        <w:trPr>
          <w:trHeight w:val="85"/>
        </w:trPr>
        <w:tc>
          <w:tcPr>
            <w:tcW w:w="5580" w:type="dxa"/>
            <w:vAlign w:val="bottom"/>
          </w:tcPr>
          <w:p w14:paraId="6B88D397"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14:paraId="7B2A420F" w14:textId="3F5975FB" w:rsidR="00DF03C5" w:rsidRPr="00217C62" w:rsidRDefault="00B97724" w:rsidP="00DF03C5">
            <w:pPr>
              <w:tabs>
                <w:tab w:val="decimal" w:pos="1335"/>
              </w:tabs>
              <w:spacing w:line="360" w:lineRule="exact"/>
              <w:rPr>
                <w:rFonts w:ascii="Arial" w:hAnsi="Arial" w:cs="Arial"/>
                <w:sz w:val="18"/>
                <w:szCs w:val="18"/>
              </w:rPr>
            </w:pPr>
            <w:r>
              <w:rPr>
                <w:rFonts w:ascii="Arial" w:hAnsi="Arial" w:cs="Arial"/>
                <w:sz w:val="18"/>
                <w:szCs w:val="18"/>
              </w:rPr>
              <w:t>5,961</w:t>
            </w:r>
          </w:p>
        </w:tc>
        <w:tc>
          <w:tcPr>
            <w:tcW w:w="1800" w:type="dxa"/>
            <w:vAlign w:val="bottom"/>
          </w:tcPr>
          <w:p w14:paraId="1F35438B" w14:textId="56B0E1B9"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4,901</w:t>
            </w:r>
          </w:p>
        </w:tc>
      </w:tr>
      <w:tr w:rsidR="00DF03C5" w:rsidRPr="00636C57" w14:paraId="49D64FA1" w14:textId="77777777" w:rsidTr="00D370AF">
        <w:trPr>
          <w:trHeight w:val="85"/>
        </w:trPr>
        <w:tc>
          <w:tcPr>
            <w:tcW w:w="5580" w:type="dxa"/>
            <w:vAlign w:val="bottom"/>
          </w:tcPr>
          <w:p w14:paraId="4519956F"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14:paraId="01869886" w14:textId="1BEC51B7" w:rsidR="00DF03C5" w:rsidRPr="00217C62" w:rsidRDefault="00B97724" w:rsidP="00DF03C5">
            <w:pPr>
              <w:tabs>
                <w:tab w:val="decimal" w:pos="1335"/>
              </w:tabs>
              <w:spacing w:line="360" w:lineRule="exact"/>
              <w:rPr>
                <w:rFonts w:ascii="Arial" w:hAnsi="Arial" w:cs="Arial"/>
                <w:sz w:val="18"/>
                <w:szCs w:val="18"/>
              </w:rPr>
            </w:pPr>
            <w:r>
              <w:rPr>
                <w:rFonts w:ascii="Arial" w:hAnsi="Arial" w:cs="Arial"/>
                <w:sz w:val="18"/>
                <w:szCs w:val="18"/>
              </w:rPr>
              <w:t>28,754</w:t>
            </w:r>
          </w:p>
        </w:tc>
        <w:tc>
          <w:tcPr>
            <w:tcW w:w="1800" w:type="dxa"/>
            <w:vAlign w:val="bottom"/>
          </w:tcPr>
          <w:p w14:paraId="2395EDF3" w14:textId="0747CF41"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19,135</w:t>
            </w:r>
          </w:p>
        </w:tc>
      </w:tr>
      <w:tr w:rsidR="00DF03C5" w:rsidRPr="00636C57" w14:paraId="0494D9F4" w14:textId="77777777" w:rsidTr="00D370AF">
        <w:trPr>
          <w:trHeight w:val="85"/>
        </w:trPr>
        <w:tc>
          <w:tcPr>
            <w:tcW w:w="5580" w:type="dxa"/>
            <w:vAlign w:val="bottom"/>
          </w:tcPr>
          <w:p w14:paraId="3DB9BC5A"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14:paraId="197B9739" w14:textId="1AFE7FDA" w:rsidR="00DF03C5" w:rsidRPr="00217C62" w:rsidRDefault="00B97724" w:rsidP="00B97724">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41,653</w:t>
            </w:r>
          </w:p>
        </w:tc>
        <w:tc>
          <w:tcPr>
            <w:tcW w:w="1800" w:type="dxa"/>
            <w:vAlign w:val="bottom"/>
          </w:tcPr>
          <w:p w14:paraId="356526F8" w14:textId="759EBC17" w:rsidR="00DF03C5" w:rsidRPr="00636C57" w:rsidRDefault="00DF03C5" w:rsidP="00B97724">
            <w:pPr>
              <w:pBdr>
                <w:bottom w:val="single" w:sz="4" w:space="1" w:color="auto"/>
              </w:pBdr>
              <w:tabs>
                <w:tab w:val="decimal" w:pos="1335"/>
              </w:tabs>
              <w:spacing w:line="360" w:lineRule="exact"/>
              <w:rPr>
                <w:rFonts w:ascii="Arial" w:hAnsi="Arial" w:cs="Arial"/>
                <w:sz w:val="18"/>
                <w:szCs w:val="18"/>
              </w:rPr>
            </w:pPr>
            <w:r w:rsidRPr="00DF03C5">
              <w:rPr>
                <w:rFonts w:ascii="Arial" w:hAnsi="Arial" w:cs="Arial"/>
                <w:sz w:val="18"/>
                <w:szCs w:val="18"/>
              </w:rPr>
              <w:t>32,103</w:t>
            </w:r>
          </w:p>
        </w:tc>
      </w:tr>
      <w:tr w:rsidR="00DF03C5" w:rsidRPr="00636C57" w14:paraId="7CAF802C" w14:textId="77777777" w:rsidTr="00DF03C5">
        <w:trPr>
          <w:trHeight w:val="85"/>
        </w:trPr>
        <w:tc>
          <w:tcPr>
            <w:tcW w:w="5580" w:type="dxa"/>
            <w:vAlign w:val="bottom"/>
          </w:tcPr>
          <w:p w14:paraId="077DCA42" w14:textId="77777777" w:rsidR="00DF03C5" w:rsidRPr="00636C57" w:rsidRDefault="00DF03C5" w:rsidP="00DF03C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14:paraId="7FC5091C" w14:textId="5E0DD36B" w:rsidR="00DF03C5" w:rsidRPr="00217C62" w:rsidRDefault="00B97724" w:rsidP="00DF03C5">
            <w:pPr>
              <w:tabs>
                <w:tab w:val="decimal" w:pos="1335"/>
              </w:tabs>
              <w:spacing w:line="360" w:lineRule="exact"/>
              <w:rPr>
                <w:rFonts w:ascii="Arial" w:hAnsi="Arial" w:cs="Arial"/>
                <w:sz w:val="18"/>
                <w:szCs w:val="18"/>
              </w:rPr>
            </w:pPr>
            <w:r>
              <w:rPr>
                <w:rFonts w:ascii="Arial" w:hAnsi="Arial" w:cs="Arial"/>
                <w:sz w:val="18"/>
                <w:szCs w:val="18"/>
              </w:rPr>
              <w:t>78,194</w:t>
            </w:r>
          </w:p>
        </w:tc>
        <w:tc>
          <w:tcPr>
            <w:tcW w:w="1800" w:type="dxa"/>
          </w:tcPr>
          <w:p w14:paraId="44FB6DC9" w14:textId="3E939FFB"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57,765</w:t>
            </w:r>
          </w:p>
        </w:tc>
      </w:tr>
      <w:tr w:rsidR="00DF03C5" w:rsidRPr="00636C57" w14:paraId="19230FE1" w14:textId="77777777" w:rsidTr="00D370AF">
        <w:trPr>
          <w:trHeight w:val="85"/>
        </w:trPr>
        <w:tc>
          <w:tcPr>
            <w:tcW w:w="5580" w:type="dxa"/>
            <w:vAlign w:val="bottom"/>
          </w:tcPr>
          <w:p w14:paraId="73D5151D" w14:textId="77777777" w:rsidR="00DF03C5" w:rsidRPr="00164501" w:rsidRDefault="00DF03C5" w:rsidP="00DF03C5">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14:paraId="5097E090" w14:textId="1C12D317" w:rsidR="00DF03C5" w:rsidRPr="00217C62" w:rsidRDefault="00B97724" w:rsidP="00DF03C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(2,434)</w:t>
            </w:r>
          </w:p>
        </w:tc>
        <w:tc>
          <w:tcPr>
            <w:tcW w:w="1800" w:type="dxa"/>
            <w:vAlign w:val="bottom"/>
          </w:tcPr>
          <w:p w14:paraId="6D8EC4DC" w14:textId="37D97B0D" w:rsidR="00DF03C5" w:rsidRPr="00636C57" w:rsidRDefault="00DF03C5" w:rsidP="00DF03C5">
            <w:pPr>
              <w:pBdr>
                <w:bottom w:val="single" w:sz="4" w:space="1" w:color="auto"/>
              </w:pBdr>
              <w:tabs>
                <w:tab w:val="decimal" w:pos="1335"/>
              </w:tabs>
              <w:spacing w:line="360" w:lineRule="exact"/>
              <w:rPr>
                <w:rFonts w:ascii="Arial" w:hAnsi="Arial" w:cs="Arial"/>
                <w:sz w:val="18"/>
                <w:szCs w:val="18"/>
                <w:cs/>
              </w:rPr>
            </w:pPr>
            <w:r w:rsidRPr="00DF03C5">
              <w:rPr>
                <w:rFonts w:ascii="Arial" w:hAnsi="Arial" w:cs="Arial"/>
                <w:sz w:val="18"/>
                <w:szCs w:val="18"/>
              </w:rPr>
              <w:t>(1,723)</w:t>
            </w:r>
          </w:p>
        </w:tc>
      </w:tr>
      <w:tr w:rsidR="00DF03C5" w:rsidRPr="00636C57" w14:paraId="248D6ADC" w14:textId="77777777" w:rsidTr="00D370AF">
        <w:trPr>
          <w:trHeight w:val="85"/>
        </w:trPr>
        <w:tc>
          <w:tcPr>
            <w:tcW w:w="5580" w:type="dxa"/>
            <w:vAlign w:val="bottom"/>
          </w:tcPr>
          <w:p w14:paraId="7124EA33" w14:textId="77777777" w:rsidR="00DF03C5" w:rsidRPr="00636C57" w:rsidRDefault="00DF03C5" w:rsidP="00DF03C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14:paraId="3039A0F6" w14:textId="6E457638" w:rsidR="00DF03C5" w:rsidRPr="00217C62" w:rsidRDefault="00B97724" w:rsidP="00DF03C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75,760</w:t>
            </w:r>
          </w:p>
        </w:tc>
        <w:tc>
          <w:tcPr>
            <w:tcW w:w="1800" w:type="dxa"/>
            <w:vAlign w:val="bottom"/>
          </w:tcPr>
          <w:p w14:paraId="2DE0CFB7" w14:textId="51F062C0" w:rsidR="00DF03C5" w:rsidRPr="00636C57" w:rsidRDefault="00DF03C5" w:rsidP="00DF03C5">
            <w:pPr>
              <w:pBdr>
                <w:bottom w:val="double" w:sz="4" w:space="1" w:color="auto"/>
              </w:pBdr>
              <w:tabs>
                <w:tab w:val="decimal" w:pos="1335"/>
              </w:tabs>
              <w:spacing w:line="360" w:lineRule="exact"/>
              <w:rPr>
                <w:rFonts w:ascii="Arial" w:hAnsi="Arial" w:cs="Arial"/>
                <w:sz w:val="18"/>
                <w:szCs w:val="18"/>
                <w:cs/>
              </w:rPr>
            </w:pPr>
            <w:r w:rsidRPr="00DF03C5">
              <w:rPr>
                <w:rFonts w:ascii="Arial" w:hAnsi="Arial" w:cs="Arial"/>
                <w:sz w:val="18"/>
                <w:szCs w:val="18"/>
              </w:rPr>
              <w:t>56,042</w:t>
            </w:r>
          </w:p>
        </w:tc>
      </w:tr>
    </w:tbl>
    <w:p w14:paraId="6049496B" w14:textId="77777777" w:rsidR="0093575B" w:rsidRPr="0007799D" w:rsidRDefault="0093575B" w:rsidP="0093575B">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The Company charges interests at rates </w:t>
      </w:r>
      <w:r w:rsidRPr="00633B96">
        <w:rPr>
          <w:rFonts w:ascii="Arial" w:hAnsi="Arial" w:cs="Arial"/>
          <w:sz w:val="22"/>
          <w:szCs w:val="22"/>
        </w:rPr>
        <w:t>as</w:t>
      </w:r>
      <w:r>
        <w:rPr>
          <w:rFonts w:ascii="Arial" w:hAnsi="Arial" w:cs="Arial"/>
          <w:sz w:val="22"/>
          <w:szCs w:val="22"/>
        </w:rPr>
        <w:t xml:space="preserve"> </w:t>
      </w:r>
      <w:r w:rsidRPr="00633B96">
        <w:rPr>
          <w:rFonts w:ascii="Arial" w:hAnsi="Arial" w:cs="Arial"/>
          <w:sz w:val="22"/>
          <w:szCs w:val="22"/>
        </w:rPr>
        <w:t>stipulated in</w:t>
      </w:r>
      <w:r>
        <w:rPr>
          <w:rFonts w:ascii="Arial" w:hAnsi="Arial" w:cs="Arial"/>
          <w:sz w:val="22"/>
          <w:szCs w:val="22"/>
        </w:rPr>
        <w:t xml:space="preserve"> </w:t>
      </w:r>
      <w:r w:rsidRPr="00633B96">
        <w:rPr>
          <w:rFonts w:ascii="Arial" w:hAnsi="Arial" w:cs="Arial"/>
          <w:sz w:val="22"/>
          <w:szCs w:val="22"/>
        </w:rPr>
        <w:t>agreement</w:t>
      </w:r>
      <w:r>
        <w:rPr>
          <w:rFonts w:ascii="Arial" w:hAnsi="Arial" w:cs="Arial"/>
          <w:sz w:val="22"/>
          <w:szCs w:val="22"/>
        </w:rPr>
        <w:t>s. Most planters have provided land and motor vehicles as collateral.</w:t>
      </w:r>
    </w:p>
    <w:p w14:paraId="7692835B" w14:textId="77777777" w:rsidR="0093575B" w:rsidRPr="008F737D"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Pr="00186DF5">
        <w:rPr>
          <w:rFonts w:ascii="Arial" w:hAnsi="Arial" w:cs="Arial"/>
          <w:sz w:val="22"/>
          <w:szCs w:val="22"/>
        </w:rPr>
        <w:t>sugar cane plantation receivables</w:t>
      </w:r>
      <w:r w:rsidRPr="008F737D">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636C57" w14:paraId="4C13ECEC" w14:textId="77777777" w:rsidTr="00F0171E">
        <w:trPr>
          <w:trHeight w:val="375"/>
          <w:tblHeader/>
        </w:trPr>
        <w:tc>
          <w:tcPr>
            <w:tcW w:w="6210" w:type="dxa"/>
            <w:vAlign w:val="bottom"/>
          </w:tcPr>
          <w:p w14:paraId="6DC63311" w14:textId="77777777" w:rsidR="0093575B" w:rsidRPr="00636C57" w:rsidRDefault="0093575B" w:rsidP="00D370AF">
            <w:pPr>
              <w:spacing w:line="380" w:lineRule="exact"/>
              <w:jc w:val="center"/>
              <w:rPr>
                <w:rFonts w:ascii="Arial" w:hAnsi="Arial" w:cs="Arial"/>
                <w:sz w:val="18"/>
                <w:szCs w:val="18"/>
                <w:u w:val="single"/>
              </w:rPr>
            </w:pPr>
          </w:p>
        </w:tc>
        <w:tc>
          <w:tcPr>
            <w:tcW w:w="2970" w:type="dxa"/>
            <w:vAlign w:val="bottom"/>
          </w:tcPr>
          <w:p w14:paraId="67A1FA80" w14:textId="77777777" w:rsidR="0093575B" w:rsidRPr="00636C57" w:rsidRDefault="0093575B" w:rsidP="00D370AF">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93575B" w:rsidRPr="00636C57" w14:paraId="10C72997" w14:textId="77777777" w:rsidTr="00F0171E">
        <w:trPr>
          <w:trHeight w:val="80"/>
          <w:tblHeader/>
        </w:trPr>
        <w:tc>
          <w:tcPr>
            <w:tcW w:w="6210" w:type="dxa"/>
          </w:tcPr>
          <w:p w14:paraId="3374ED35" w14:textId="77777777" w:rsidR="0093575B" w:rsidRPr="00636C57"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27BCCB12" w14:textId="77777777" w:rsidR="0093575B" w:rsidRPr="00636C57" w:rsidRDefault="0093575B" w:rsidP="00D370AF">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Consolidated financial statements / Separate financial statements</w:t>
            </w:r>
          </w:p>
        </w:tc>
      </w:tr>
      <w:tr w:rsidR="0093575B" w:rsidRPr="00636C57" w14:paraId="3A77310C" w14:textId="77777777" w:rsidTr="00F0171E">
        <w:trPr>
          <w:trHeight w:val="79"/>
        </w:trPr>
        <w:tc>
          <w:tcPr>
            <w:tcW w:w="6210" w:type="dxa"/>
          </w:tcPr>
          <w:p w14:paraId="4393343C" w14:textId="13C4BAAB" w:rsidR="0093575B" w:rsidRPr="00636C57" w:rsidRDefault="0093575B" w:rsidP="00D370AF">
            <w:pPr>
              <w:spacing w:line="380" w:lineRule="exact"/>
              <w:ind w:left="156" w:hanging="156"/>
              <w:rPr>
                <w:rFonts w:ascii="Arial" w:hAnsi="Arial" w:cs="Arial"/>
                <w:sz w:val="18"/>
                <w:szCs w:val="18"/>
              </w:rPr>
            </w:pPr>
            <w:r w:rsidRPr="00636C57">
              <w:rPr>
                <w:rFonts w:ascii="Arial" w:hAnsi="Arial"/>
                <w:sz w:val="18"/>
                <w:szCs w:val="18"/>
              </w:rPr>
              <w:t xml:space="preserve">As </w:t>
            </w:r>
            <w:proofErr w:type="gramStart"/>
            <w:r w:rsidRPr="00636C57">
              <w:rPr>
                <w:rFonts w:ascii="Arial" w:hAnsi="Arial"/>
                <w:sz w:val="18"/>
                <w:szCs w:val="18"/>
              </w:rPr>
              <w:t>at</w:t>
            </w:r>
            <w:proofErr w:type="gramEnd"/>
            <w:r w:rsidRPr="00636C57">
              <w:rPr>
                <w:rFonts w:ascii="Arial" w:hAnsi="Arial"/>
                <w:sz w:val="18"/>
                <w:szCs w:val="18"/>
              </w:rPr>
              <w:t xml:space="preserve"> 1 January 202</w:t>
            </w:r>
            <w:r w:rsidR="00DF03C5">
              <w:rPr>
                <w:rFonts w:ascii="Arial" w:hAnsi="Arial"/>
                <w:sz w:val="18"/>
                <w:szCs w:val="18"/>
              </w:rPr>
              <w:t>2</w:t>
            </w:r>
          </w:p>
        </w:tc>
        <w:tc>
          <w:tcPr>
            <w:tcW w:w="2970" w:type="dxa"/>
            <w:vAlign w:val="bottom"/>
          </w:tcPr>
          <w:p w14:paraId="0147CC59" w14:textId="3E56C8E7" w:rsidR="0093575B" w:rsidRPr="00633B96" w:rsidRDefault="00FB5F29" w:rsidP="00D370AF">
            <w:pPr>
              <w:tabs>
                <w:tab w:val="decimal" w:pos="2145"/>
              </w:tabs>
              <w:spacing w:line="360" w:lineRule="exact"/>
              <w:rPr>
                <w:rFonts w:ascii="Arial" w:hAnsi="Arial" w:cs="Arial"/>
                <w:sz w:val="18"/>
                <w:szCs w:val="18"/>
              </w:rPr>
            </w:pPr>
            <w:r>
              <w:rPr>
                <w:rFonts w:ascii="Arial" w:hAnsi="Arial" w:cs="Arial"/>
                <w:sz w:val="18"/>
                <w:szCs w:val="18"/>
              </w:rPr>
              <w:t>(211,123)</w:t>
            </w:r>
          </w:p>
        </w:tc>
      </w:tr>
      <w:tr w:rsidR="0093575B" w:rsidRPr="00636C57" w14:paraId="5E167B45" w14:textId="77777777" w:rsidTr="00F0171E">
        <w:trPr>
          <w:trHeight w:val="79"/>
        </w:trPr>
        <w:tc>
          <w:tcPr>
            <w:tcW w:w="6210" w:type="dxa"/>
          </w:tcPr>
          <w:p w14:paraId="09A1747A" w14:textId="3A737CC3" w:rsidR="0093575B" w:rsidRPr="00636C57" w:rsidRDefault="00B97724" w:rsidP="00D370AF">
            <w:pPr>
              <w:spacing w:line="380" w:lineRule="exact"/>
              <w:ind w:left="156" w:hanging="156"/>
              <w:rPr>
                <w:rFonts w:ascii="Arial" w:hAnsi="Arial" w:cs="Arial"/>
                <w:sz w:val="18"/>
                <w:szCs w:val="18"/>
              </w:rPr>
            </w:pPr>
            <w:r>
              <w:rPr>
                <w:rFonts w:ascii="Arial" w:hAnsi="Arial"/>
                <w:sz w:val="18"/>
                <w:szCs w:val="18"/>
              </w:rPr>
              <w:t>Reversal of</w:t>
            </w:r>
            <w:r w:rsidR="0093575B">
              <w:rPr>
                <w:rFonts w:ascii="Arial" w:hAnsi="Arial"/>
                <w:sz w:val="18"/>
                <w:szCs w:val="18"/>
              </w:rPr>
              <w:t xml:space="preserve"> allowance</w:t>
            </w:r>
            <w:r w:rsidR="0093575B" w:rsidRPr="00636C57">
              <w:rPr>
                <w:rFonts w:ascii="Arial" w:hAnsi="Arial"/>
                <w:sz w:val="18"/>
                <w:szCs w:val="18"/>
              </w:rPr>
              <w:t xml:space="preserve"> for expected credit losses</w:t>
            </w:r>
            <w:r w:rsidR="0093575B" w:rsidRPr="00636C57">
              <w:rPr>
                <w:sz w:val="18"/>
                <w:szCs w:val="18"/>
              </w:rPr>
              <w:t xml:space="preserve"> </w:t>
            </w:r>
          </w:p>
        </w:tc>
        <w:tc>
          <w:tcPr>
            <w:tcW w:w="2970" w:type="dxa"/>
            <w:vAlign w:val="bottom"/>
          </w:tcPr>
          <w:p w14:paraId="11FE2678" w14:textId="77925E42" w:rsidR="0093575B" w:rsidRPr="003100C9" w:rsidRDefault="00B97724" w:rsidP="00217C62">
            <w:pPr>
              <w:pBdr>
                <w:bottom w:val="single" w:sz="4" w:space="1" w:color="auto"/>
              </w:pBdr>
              <w:tabs>
                <w:tab w:val="decimal" w:pos="2145"/>
              </w:tabs>
              <w:spacing w:line="360" w:lineRule="exact"/>
              <w:rPr>
                <w:rFonts w:ascii="Arial" w:hAnsi="Arial"/>
                <w:sz w:val="18"/>
                <w:szCs w:val="18"/>
              </w:rPr>
            </w:pPr>
            <w:r>
              <w:rPr>
                <w:rFonts w:ascii="Arial" w:hAnsi="Arial"/>
                <w:sz w:val="18"/>
                <w:szCs w:val="18"/>
              </w:rPr>
              <w:t>665</w:t>
            </w:r>
          </w:p>
        </w:tc>
      </w:tr>
      <w:tr w:rsidR="0093575B" w:rsidRPr="00636C57" w14:paraId="5D023815" w14:textId="77777777" w:rsidTr="00F0171E">
        <w:trPr>
          <w:trHeight w:val="219"/>
        </w:trPr>
        <w:tc>
          <w:tcPr>
            <w:tcW w:w="6210" w:type="dxa"/>
            <w:hideMark/>
          </w:tcPr>
          <w:p w14:paraId="1F83F051" w14:textId="282E42DF" w:rsidR="0093575B" w:rsidRPr="00636C57" w:rsidRDefault="0093575B" w:rsidP="00D370AF">
            <w:pPr>
              <w:spacing w:line="380" w:lineRule="exact"/>
              <w:ind w:left="520" w:hanging="520"/>
              <w:rPr>
                <w:rFonts w:ascii="Arial" w:hAnsi="Arial" w:cs="Arial"/>
                <w:sz w:val="18"/>
                <w:szCs w:val="18"/>
              </w:rPr>
            </w:pPr>
            <w:r w:rsidRPr="00636C57">
              <w:rPr>
                <w:rFonts w:ascii="Arial" w:hAnsi="Arial"/>
                <w:sz w:val="18"/>
                <w:szCs w:val="18"/>
              </w:rPr>
              <w:t xml:space="preserve">As </w:t>
            </w:r>
            <w:proofErr w:type="gramStart"/>
            <w:r w:rsidRPr="00636C57">
              <w:rPr>
                <w:rFonts w:ascii="Arial" w:hAnsi="Arial"/>
                <w:sz w:val="18"/>
                <w:szCs w:val="18"/>
              </w:rPr>
              <w:t>at</w:t>
            </w:r>
            <w:proofErr w:type="gramEnd"/>
            <w:r w:rsidRPr="00636C57">
              <w:rPr>
                <w:rFonts w:ascii="Arial" w:hAnsi="Arial"/>
                <w:sz w:val="18"/>
                <w:szCs w:val="18"/>
              </w:rPr>
              <w:t xml:space="preserve"> </w:t>
            </w:r>
            <w:r w:rsidR="00E31615">
              <w:rPr>
                <w:rFonts w:ascii="Arial" w:hAnsi="Arial"/>
                <w:sz w:val="18"/>
                <w:szCs w:val="18"/>
              </w:rPr>
              <w:t>31 March 2022</w:t>
            </w:r>
          </w:p>
        </w:tc>
        <w:tc>
          <w:tcPr>
            <w:tcW w:w="2970" w:type="dxa"/>
            <w:vAlign w:val="bottom"/>
          </w:tcPr>
          <w:p w14:paraId="23A71CA2" w14:textId="5E9587C9" w:rsidR="0093575B" w:rsidRPr="003100C9" w:rsidRDefault="00B97724" w:rsidP="00D370AF">
            <w:pPr>
              <w:pBdr>
                <w:bottom w:val="double" w:sz="4" w:space="1" w:color="auto"/>
              </w:pBdr>
              <w:tabs>
                <w:tab w:val="decimal" w:pos="2145"/>
              </w:tabs>
              <w:spacing w:line="360" w:lineRule="exact"/>
              <w:rPr>
                <w:rFonts w:ascii="Arial" w:hAnsi="Arial"/>
                <w:sz w:val="18"/>
                <w:szCs w:val="18"/>
              </w:rPr>
            </w:pPr>
            <w:r>
              <w:rPr>
                <w:rFonts w:ascii="Arial" w:hAnsi="Arial"/>
                <w:sz w:val="18"/>
                <w:szCs w:val="18"/>
              </w:rPr>
              <w:t>(210,458)</w:t>
            </w:r>
          </w:p>
        </w:tc>
      </w:tr>
    </w:tbl>
    <w:p w14:paraId="246F1F7E" w14:textId="3E972D06" w:rsidR="000D7E00" w:rsidRPr="00B81E8C" w:rsidRDefault="00057128"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5</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14:paraId="5617FAA4" w14:textId="6B2DFF0D"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plant and equipment account during the </w:t>
      </w:r>
      <w:r w:rsidR="00A95181">
        <w:rPr>
          <w:rFonts w:ascii="Arial" w:hAnsi="Arial" w:cs="Arial"/>
          <w:bCs/>
          <w:sz w:val="22"/>
          <w:szCs w:val="22"/>
        </w:rPr>
        <w:t>three</w:t>
      </w:r>
      <w:r w:rsidR="00F135CC" w:rsidRPr="00CE0D83">
        <w:rPr>
          <w:rFonts w:ascii="Arial" w:hAnsi="Arial" w:cs="Arial"/>
          <w:bCs/>
          <w:sz w:val="22"/>
          <w:szCs w:val="22"/>
        </w:rPr>
        <w:t xml:space="preserve">-month period ended </w:t>
      </w:r>
      <w:r w:rsidR="00E31615">
        <w:rPr>
          <w:rFonts w:ascii="Arial" w:hAnsi="Arial" w:cs="Arial"/>
          <w:bCs/>
          <w:sz w:val="22"/>
          <w:szCs w:val="22"/>
        </w:rPr>
        <w:t>31 March 2022</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14:paraId="70F7458F" w14:textId="77777777"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790E38" w14:paraId="1F181E50" w14:textId="77777777" w:rsidTr="00F0171E">
        <w:tc>
          <w:tcPr>
            <w:tcW w:w="5760" w:type="dxa"/>
          </w:tcPr>
          <w:p w14:paraId="593472F0" w14:textId="77777777"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0C2FC152"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14:paraId="66036A02" w14:textId="77777777" w:rsidTr="00F0171E">
        <w:tc>
          <w:tcPr>
            <w:tcW w:w="5760" w:type="dxa"/>
          </w:tcPr>
          <w:p w14:paraId="7B4FAD63" w14:textId="00CB863C"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0B31EF">
              <w:rPr>
                <w:rFonts w:ascii="Arial" w:hAnsi="Arial" w:cs="Arial"/>
                <w:sz w:val="20"/>
                <w:szCs w:val="20"/>
              </w:rPr>
              <w:t>1 January 202</w:t>
            </w:r>
            <w:r w:rsidR="00A95181">
              <w:rPr>
                <w:rFonts w:ascii="Arial" w:hAnsi="Arial" w:cs="Arial"/>
                <w:sz w:val="20"/>
                <w:szCs w:val="20"/>
              </w:rPr>
              <w:t>2</w:t>
            </w:r>
            <w:r w:rsidRPr="00790E38">
              <w:rPr>
                <w:rFonts w:ascii="Arial" w:hAnsi="Arial" w:cs="Arial"/>
                <w:sz w:val="20"/>
                <w:szCs w:val="20"/>
              </w:rPr>
              <w:t xml:space="preserve"> </w:t>
            </w:r>
          </w:p>
        </w:tc>
        <w:tc>
          <w:tcPr>
            <w:tcW w:w="1680" w:type="dxa"/>
            <w:vAlign w:val="bottom"/>
          </w:tcPr>
          <w:p w14:paraId="3ABBB65C" w14:textId="298703B7" w:rsidR="000D7E00" w:rsidRPr="00790E38" w:rsidRDefault="00BC6207" w:rsidP="00835630">
            <w:pPr>
              <w:tabs>
                <w:tab w:val="decimal" w:pos="1332"/>
              </w:tabs>
              <w:spacing w:line="380" w:lineRule="exact"/>
              <w:rPr>
                <w:rFonts w:ascii="Arial" w:hAnsi="Arial" w:cs="Arial"/>
                <w:sz w:val="20"/>
                <w:szCs w:val="20"/>
              </w:rPr>
            </w:pPr>
            <w:r>
              <w:rPr>
                <w:rFonts w:ascii="Arial" w:hAnsi="Arial" w:cs="Arial"/>
                <w:sz w:val="20"/>
                <w:szCs w:val="20"/>
              </w:rPr>
              <w:t>8,171,551</w:t>
            </w:r>
          </w:p>
        </w:tc>
        <w:tc>
          <w:tcPr>
            <w:tcW w:w="1650" w:type="dxa"/>
            <w:vAlign w:val="bottom"/>
          </w:tcPr>
          <w:p w14:paraId="4E4FC9F4" w14:textId="286B4DD6" w:rsidR="000D7E00" w:rsidRPr="00790E38" w:rsidRDefault="00BC6207" w:rsidP="00835630">
            <w:pPr>
              <w:tabs>
                <w:tab w:val="decimal" w:pos="1332"/>
              </w:tabs>
              <w:spacing w:line="380" w:lineRule="exact"/>
              <w:rPr>
                <w:rFonts w:ascii="Arial" w:hAnsi="Arial" w:cs="Arial"/>
                <w:sz w:val="20"/>
                <w:szCs w:val="20"/>
              </w:rPr>
            </w:pPr>
            <w:r>
              <w:rPr>
                <w:rFonts w:ascii="Arial" w:hAnsi="Arial" w:cs="Arial"/>
                <w:sz w:val="20"/>
                <w:szCs w:val="20"/>
              </w:rPr>
              <w:t>5,310,317</w:t>
            </w:r>
          </w:p>
        </w:tc>
      </w:tr>
      <w:tr w:rsidR="00284349" w:rsidRPr="00790E38" w14:paraId="1BFF652E" w14:textId="77777777" w:rsidTr="00F0171E">
        <w:tc>
          <w:tcPr>
            <w:tcW w:w="5760" w:type="dxa"/>
          </w:tcPr>
          <w:p w14:paraId="2C06BCCC"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14:paraId="1985B16F" w14:textId="798CA8DC" w:rsidR="00284349" w:rsidRPr="00790E38" w:rsidRDefault="00B97724" w:rsidP="00284349">
            <w:pPr>
              <w:tabs>
                <w:tab w:val="decimal" w:pos="1332"/>
              </w:tabs>
              <w:spacing w:line="380" w:lineRule="exact"/>
              <w:rPr>
                <w:rFonts w:ascii="Arial" w:hAnsi="Arial" w:cs="Arial"/>
                <w:sz w:val="20"/>
                <w:szCs w:val="20"/>
              </w:rPr>
            </w:pPr>
            <w:r>
              <w:rPr>
                <w:rFonts w:ascii="Arial" w:hAnsi="Arial" w:cs="Arial"/>
                <w:sz w:val="20"/>
                <w:szCs w:val="20"/>
              </w:rPr>
              <w:t>292,246</w:t>
            </w:r>
          </w:p>
        </w:tc>
        <w:tc>
          <w:tcPr>
            <w:tcW w:w="1650" w:type="dxa"/>
            <w:vAlign w:val="bottom"/>
          </w:tcPr>
          <w:p w14:paraId="38F4A234" w14:textId="33319E65" w:rsidR="00284349" w:rsidRPr="00790E38" w:rsidRDefault="00B97724" w:rsidP="00284349">
            <w:pPr>
              <w:tabs>
                <w:tab w:val="decimal" w:pos="1332"/>
              </w:tabs>
              <w:spacing w:line="380" w:lineRule="exact"/>
              <w:rPr>
                <w:rFonts w:ascii="Arial" w:hAnsi="Arial" w:cs="Arial"/>
                <w:sz w:val="20"/>
                <w:szCs w:val="20"/>
                <w:cs/>
              </w:rPr>
            </w:pPr>
            <w:r>
              <w:rPr>
                <w:rFonts w:ascii="Arial" w:hAnsi="Arial" w:cs="Arial"/>
                <w:sz w:val="20"/>
                <w:szCs w:val="20"/>
              </w:rPr>
              <w:t>274,232</w:t>
            </w:r>
          </w:p>
        </w:tc>
      </w:tr>
      <w:tr w:rsidR="00B97724" w:rsidRPr="00790E38" w14:paraId="7A201ED7" w14:textId="77777777" w:rsidTr="00F0171E">
        <w:tc>
          <w:tcPr>
            <w:tcW w:w="5760" w:type="dxa"/>
          </w:tcPr>
          <w:p w14:paraId="7A154C18" w14:textId="2D6879B5" w:rsidR="00B97724" w:rsidRDefault="00B97724" w:rsidP="00284349">
            <w:pPr>
              <w:pStyle w:val="BodyText2"/>
              <w:spacing w:before="0" w:after="0"/>
              <w:ind w:left="12" w:hanging="20"/>
              <w:jc w:val="left"/>
              <w:rPr>
                <w:rFonts w:ascii="Arial" w:hAnsi="Arial" w:cs="Arial"/>
                <w:sz w:val="20"/>
                <w:szCs w:val="20"/>
              </w:rPr>
            </w:pPr>
            <w:r w:rsidRPr="00B97724">
              <w:rPr>
                <w:rFonts w:ascii="Arial" w:hAnsi="Arial" w:cs="Arial"/>
                <w:sz w:val="20"/>
                <w:szCs w:val="20"/>
              </w:rPr>
              <w:t>Transfers from right-of-use assets</w:t>
            </w:r>
          </w:p>
        </w:tc>
        <w:tc>
          <w:tcPr>
            <w:tcW w:w="1680" w:type="dxa"/>
            <w:vAlign w:val="bottom"/>
          </w:tcPr>
          <w:p w14:paraId="1E151E72" w14:textId="699398A0" w:rsidR="00B97724" w:rsidRPr="00B92E08" w:rsidRDefault="00B97724" w:rsidP="00284349">
            <w:pPr>
              <w:tabs>
                <w:tab w:val="decimal" w:pos="1332"/>
              </w:tabs>
              <w:spacing w:line="380" w:lineRule="exact"/>
              <w:rPr>
                <w:rFonts w:ascii="Arial" w:hAnsi="Arial" w:cs="Arial"/>
                <w:sz w:val="20"/>
                <w:szCs w:val="20"/>
              </w:rPr>
            </w:pPr>
            <w:r>
              <w:rPr>
                <w:rFonts w:ascii="Arial" w:hAnsi="Arial" w:cs="Arial"/>
                <w:sz w:val="20"/>
                <w:szCs w:val="20"/>
              </w:rPr>
              <w:t>1,605</w:t>
            </w:r>
          </w:p>
        </w:tc>
        <w:tc>
          <w:tcPr>
            <w:tcW w:w="1650" w:type="dxa"/>
            <w:vAlign w:val="bottom"/>
          </w:tcPr>
          <w:p w14:paraId="2B3DBA48" w14:textId="7AC1109F" w:rsidR="00B97724" w:rsidRPr="00790E38" w:rsidRDefault="00B97724" w:rsidP="00284349">
            <w:pPr>
              <w:tabs>
                <w:tab w:val="decimal" w:pos="1332"/>
              </w:tabs>
              <w:spacing w:line="380" w:lineRule="exact"/>
              <w:rPr>
                <w:rFonts w:ascii="Arial" w:hAnsi="Arial" w:cs="Arial"/>
                <w:sz w:val="20"/>
                <w:szCs w:val="20"/>
                <w:cs/>
              </w:rPr>
            </w:pPr>
            <w:r>
              <w:rPr>
                <w:rFonts w:ascii="Arial" w:hAnsi="Arial" w:cs="Arial"/>
                <w:sz w:val="20"/>
                <w:szCs w:val="20"/>
              </w:rPr>
              <w:t>1,605</w:t>
            </w:r>
          </w:p>
        </w:tc>
      </w:tr>
      <w:tr w:rsidR="00284349" w:rsidRPr="00790E38" w14:paraId="3089218A" w14:textId="77777777" w:rsidTr="00F0171E">
        <w:tc>
          <w:tcPr>
            <w:tcW w:w="5760" w:type="dxa"/>
          </w:tcPr>
          <w:p w14:paraId="2FD969B5" w14:textId="2CFDFF00"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cs="Arial"/>
                <w:sz w:val="20"/>
                <w:szCs w:val="20"/>
              </w:rPr>
              <w:t>Disposal</w:t>
            </w:r>
            <w:r w:rsidR="00376712">
              <w:rPr>
                <w:rFonts w:ascii="Arial" w:hAnsi="Arial" w:cs="Arial"/>
                <w:sz w:val="20"/>
                <w:szCs w:val="20"/>
              </w:rPr>
              <w:t>/write-off</w:t>
            </w:r>
            <w:r>
              <w:rPr>
                <w:rFonts w:ascii="Arial" w:hAnsi="Arial" w:cs="Arial"/>
                <w:sz w:val="20"/>
                <w:szCs w:val="20"/>
              </w:rPr>
              <w:t xml:space="preserve"> </w:t>
            </w:r>
            <w:r w:rsidRPr="00790E38">
              <w:rPr>
                <w:rFonts w:ascii="Arial" w:hAnsi="Arial" w:cs="Arial"/>
                <w:sz w:val="20"/>
                <w:szCs w:val="20"/>
              </w:rPr>
              <w:t xml:space="preserve">during period - at </w:t>
            </w:r>
            <w:r>
              <w:rPr>
                <w:rFonts w:ascii="Arial" w:hAnsi="Arial" w:cs="Arial"/>
                <w:sz w:val="20"/>
                <w:szCs w:val="20"/>
              </w:rPr>
              <w:t xml:space="preserve">net book value </w:t>
            </w:r>
          </w:p>
        </w:tc>
        <w:tc>
          <w:tcPr>
            <w:tcW w:w="1680" w:type="dxa"/>
            <w:vAlign w:val="bottom"/>
          </w:tcPr>
          <w:p w14:paraId="42B90FFB" w14:textId="5BA7913B" w:rsidR="00284349" w:rsidRPr="00B92E08" w:rsidRDefault="00B97724" w:rsidP="00284349">
            <w:pPr>
              <w:tabs>
                <w:tab w:val="decimal" w:pos="1332"/>
              </w:tabs>
              <w:spacing w:line="380" w:lineRule="exact"/>
              <w:rPr>
                <w:rFonts w:ascii="Arial" w:hAnsi="Arial" w:cs="Arial"/>
                <w:sz w:val="20"/>
                <w:szCs w:val="20"/>
              </w:rPr>
            </w:pPr>
            <w:r>
              <w:rPr>
                <w:rFonts w:ascii="Arial" w:hAnsi="Arial" w:cs="Arial"/>
                <w:sz w:val="20"/>
                <w:szCs w:val="20"/>
              </w:rPr>
              <w:t>-</w:t>
            </w:r>
          </w:p>
        </w:tc>
        <w:tc>
          <w:tcPr>
            <w:tcW w:w="1650" w:type="dxa"/>
            <w:vAlign w:val="bottom"/>
          </w:tcPr>
          <w:p w14:paraId="50A6F81C" w14:textId="528FBB0C" w:rsidR="00284349" w:rsidRPr="00790E38" w:rsidRDefault="00B97724" w:rsidP="00284349">
            <w:pPr>
              <w:tabs>
                <w:tab w:val="decimal" w:pos="1332"/>
              </w:tabs>
              <w:spacing w:line="380" w:lineRule="exact"/>
              <w:rPr>
                <w:rFonts w:ascii="Arial" w:hAnsi="Arial" w:cs="Arial"/>
                <w:sz w:val="20"/>
                <w:szCs w:val="20"/>
                <w:cs/>
              </w:rPr>
            </w:pPr>
            <w:r>
              <w:rPr>
                <w:rFonts w:ascii="Arial" w:hAnsi="Arial" w:cs="Arial"/>
                <w:sz w:val="20"/>
                <w:szCs w:val="20"/>
              </w:rPr>
              <w:t>(1,306)</w:t>
            </w:r>
          </w:p>
        </w:tc>
      </w:tr>
      <w:tr w:rsidR="00B97724" w:rsidRPr="00790E38" w14:paraId="5438D5FE" w14:textId="77777777" w:rsidTr="00F0171E">
        <w:tc>
          <w:tcPr>
            <w:tcW w:w="5760" w:type="dxa"/>
          </w:tcPr>
          <w:p w14:paraId="5FDC71C0" w14:textId="5BF678CF" w:rsidR="00B97724" w:rsidRDefault="00B97724" w:rsidP="00284349">
            <w:pPr>
              <w:pStyle w:val="BodyText2"/>
              <w:spacing w:before="0" w:after="0"/>
              <w:ind w:left="12" w:hanging="20"/>
              <w:jc w:val="left"/>
              <w:rPr>
                <w:rFonts w:ascii="Arial" w:hAnsi="Arial" w:cs="Arial"/>
                <w:sz w:val="20"/>
                <w:szCs w:val="20"/>
              </w:rPr>
            </w:pPr>
            <w:r w:rsidRPr="00B97724">
              <w:rPr>
                <w:rFonts w:ascii="Arial" w:hAnsi="Arial" w:cs="Arial"/>
                <w:sz w:val="20"/>
                <w:szCs w:val="20"/>
              </w:rPr>
              <w:t>Transfers to intangible assets</w:t>
            </w:r>
          </w:p>
        </w:tc>
        <w:tc>
          <w:tcPr>
            <w:tcW w:w="1680" w:type="dxa"/>
            <w:vAlign w:val="bottom"/>
          </w:tcPr>
          <w:p w14:paraId="2704C431" w14:textId="2615AAC2" w:rsidR="00B97724" w:rsidRPr="00B92E08" w:rsidRDefault="00B97724" w:rsidP="00284349">
            <w:pPr>
              <w:tabs>
                <w:tab w:val="decimal" w:pos="1332"/>
              </w:tabs>
              <w:spacing w:line="380" w:lineRule="exact"/>
              <w:rPr>
                <w:rFonts w:ascii="Arial" w:hAnsi="Arial" w:cs="Arial"/>
                <w:sz w:val="20"/>
                <w:szCs w:val="20"/>
              </w:rPr>
            </w:pPr>
            <w:r>
              <w:rPr>
                <w:rFonts w:ascii="Arial" w:hAnsi="Arial" w:cs="Arial"/>
                <w:sz w:val="20"/>
                <w:szCs w:val="20"/>
              </w:rPr>
              <w:t>(3,341)</w:t>
            </w:r>
          </w:p>
        </w:tc>
        <w:tc>
          <w:tcPr>
            <w:tcW w:w="1650" w:type="dxa"/>
            <w:vAlign w:val="bottom"/>
          </w:tcPr>
          <w:p w14:paraId="7CE765C9" w14:textId="42FB54B0" w:rsidR="00B97724" w:rsidRPr="00790E38" w:rsidRDefault="00B97724" w:rsidP="00284349">
            <w:pPr>
              <w:tabs>
                <w:tab w:val="decimal" w:pos="1332"/>
              </w:tabs>
              <w:spacing w:line="380" w:lineRule="exact"/>
              <w:rPr>
                <w:rFonts w:ascii="Arial" w:hAnsi="Arial" w:cs="Arial"/>
                <w:sz w:val="20"/>
                <w:szCs w:val="20"/>
                <w:cs/>
              </w:rPr>
            </w:pPr>
            <w:r>
              <w:rPr>
                <w:rFonts w:ascii="Arial" w:hAnsi="Arial" w:cs="Arial"/>
                <w:sz w:val="20"/>
                <w:szCs w:val="20"/>
              </w:rPr>
              <w:t>(3,341)</w:t>
            </w:r>
          </w:p>
        </w:tc>
      </w:tr>
      <w:tr w:rsidR="00284349" w:rsidRPr="00790E38" w14:paraId="5CEC26F8" w14:textId="77777777" w:rsidTr="00F0171E">
        <w:tc>
          <w:tcPr>
            <w:tcW w:w="5760" w:type="dxa"/>
          </w:tcPr>
          <w:p w14:paraId="17D87D08"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674163D6" w14:textId="72F74DB8" w:rsidR="00284349" w:rsidRPr="00790E38" w:rsidRDefault="00B97724"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(160,074)</w:t>
            </w:r>
          </w:p>
        </w:tc>
        <w:tc>
          <w:tcPr>
            <w:tcW w:w="1650" w:type="dxa"/>
            <w:vAlign w:val="bottom"/>
          </w:tcPr>
          <w:p w14:paraId="529FF0F7" w14:textId="53CEDEAC" w:rsidR="00284349" w:rsidRPr="00790E38" w:rsidRDefault="00B97724"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(107,719)</w:t>
            </w:r>
          </w:p>
        </w:tc>
      </w:tr>
      <w:tr w:rsidR="00284349" w:rsidRPr="00790E38" w14:paraId="68BE52FB" w14:textId="77777777" w:rsidTr="00F0171E">
        <w:tc>
          <w:tcPr>
            <w:tcW w:w="5760" w:type="dxa"/>
          </w:tcPr>
          <w:p w14:paraId="6A9FDFDE" w14:textId="58D5F10B"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E31615">
              <w:rPr>
                <w:rFonts w:ascii="Arial" w:hAnsi="Arial" w:cs="Arial"/>
                <w:sz w:val="20"/>
                <w:szCs w:val="20"/>
              </w:rPr>
              <w:t>31 March 2022</w:t>
            </w:r>
          </w:p>
        </w:tc>
        <w:tc>
          <w:tcPr>
            <w:tcW w:w="1680" w:type="dxa"/>
            <w:vAlign w:val="bottom"/>
          </w:tcPr>
          <w:p w14:paraId="125C3772" w14:textId="1A1BA3FD" w:rsidR="00284349" w:rsidRPr="00790E38" w:rsidRDefault="00B97724"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8,301,987</w:t>
            </w:r>
          </w:p>
        </w:tc>
        <w:tc>
          <w:tcPr>
            <w:tcW w:w="1650" w:type="dxa"/>
            <w:vAlign w:val="bottom"/>
          </w:tcPr>
          <w:p w14:paraId="76C7C430" w14:textId="696593EB" w:rsidR="00284349" w:rsidRPr="00790E38" w:rsidRDefault="00B97724"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5,473,788</w:t>
            </w:r>
          </w:p>
        </w:tc>
      </w:tr>
    </w:tbl>
    <w:p w14:paraId="6B412F9A" w14:textId="20BFC222" w:rsidR="00583EC2" w:rsidRDefault="000D7E00"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The Group ha</w:t>
      </w:r>
      <w:r w:rsidR="00CD0E05">
        <w:rPr>
          <w:rFonts w:ascii="Arial" w:hAnsi="Arial" w:cs="Arial"/>
          <w:sz w:val="22"/>
          <w:szCs w:val="22"/>
        </w:rPr>
        <w:t>s</w:t>
      </w:r>
      <w:r w:rsidRPr="00B81E8C">
        <w:rPr>
          <w:rFonts w:ascii="Arial" w:hAnsi="Arial" w:cs="Arial"/>
          <w:sz w:val="22"/>
          <w:szCs w:val="22"/>
        </w:rPr>
        <w:t xml:space="preserve"> pledged most assets as collateral against credit facilities and loans received from banks (all types of liabilities) as </w:t>
      </w:r>
      <w:r w:rsidR="00CD0E05">
        <w:rPr>
          <w:rFonts w:ascii="Arial" w:hAnsi="Arial" w:cs="Arial"/>
          <w:sz w:val="22"/>
          <w:szCs w:val="22"/>
        </w:rPr>
        <w:t>described</w:t>
      </w:r>
      <w:r w:rsidRPr="00B81E8C">
        <w:rPr>
          <w:rFonts w:ascii="Arial" w:hAnsi="Arial" w:cs="Arial"/>
          <w:sz w:val="22"/>
          <w:szCs w:val="22"/>
        </w:rPr>
        <w:t xml:space="preserve"> in Note </w:t>
      </w:r>
      <w:r w:rsidR="00BB15DE">
        <w:rPr>
          <w:rFonts w:ascii="Arial" w:hAnsi="Arial" w:cs="Arial"/>
          <w:sz w:val="22"/>
          <w:szCs w:val="22"/>
        </w:rPr>
        <w:t>6</w:t>
      </w:r>
      <w:r w:rsidRPr="00B81E8C">
        <w:rPr>
          <w:rFonts w:ascii="Arial" w:hAnsi="Arial" w:cs="Arial"/>
          <w:sz w:val="22"/>
          <w:szCs w:val="22"/>
        </w:rPr>
        <w:t xml:space="preserve"> and Note </w:t>
      </w:r>
      <w:r w:rsidR="00BB15DE">
        <w:rPr>
          <w:rFonts w:ascii="Arial" w:hAnsi="Arial" w:cs="Arial"/>
          <w:sz w:val="22"/>
          <w:szCs w:val="22"/>
        </w:rPr>
        <w:t>8</w:t>
      </w:r>
      <w:r w:rsidR="00CD0E05">
        <w:rPr>
          <w:rFonts w:ascii="Arial" w:hAnsi="Arial" w:cs="Arial"/>
          <w:sz w:val="22"/>
          <w:szCs w:val="22"/>
        </w:rPr>
        <w:t xml:space="preserve"> to financial statements</w:t>
      </w:r>
      <w:r w:rsidRPr="00B81E8C">
        <w:rPr>
          <w:rFonts w:ascii="Arial" w:hAnsi="Arial" w:cs="Arial"/>
          <w:sz w:val="22"/>
          <w:szCs w:val="22"/>
        </w:rPr>
        <w:t>.</w:t>
      </w:r>
      <w:r w:rsidR="00B3022D">
        <w:rPr>
          <w:rFonts w:ascii="Arial" w:hAnsi="Arial" w:cstheme="minorBidi" w:hint="cs"/>
          <w:sz w:val="22"/>
          <w:szCs w:val="22"/>
          <w:cs/>
        </w:rPr>
        <w:t xml:space="preserve"> </w:t>
      </w:r>
      <w:r w:rsidR="00583EC2" w:rsidRPr="00CE2D11">
        <w:rPr>
          <w:rFonts w:ascii="Arial" w:hAnsi="Arial" w:cs="Arial"/>
          <w:sz w:val="22"/>
          <w:szCs w:val="22"/>
        </w:rPr>
        <w:t xml:space="preserve">The subsidiary has pledged </w:t>
      </w:r>
      <w:r w:rsidR="00583EC2">
        <w:rPr>
          <w:rFonts w:ascii="Arial" w:hAnsi="Arial" w:cs="Arial"/>
          <w:sz w:val="22"/>
          <w:szCs w:val="22"/>
        </w:rPr>
        <w:t xml:space="preserve">partial </w:t>
      </w:r>
      <w:r w:rsidR="00583EC2" w:rsidRPr="00CE2D11">
        <w:rPr>
          <w:rFonts w:ascii="Arial" w:hAnsi="Arial" w:cs="Arial"/>
          <w:sz w:val="22"/>
          <w:szCs w:val="22"/>
        </w:rPr>
        <w:t>assets regarding with power plant as collateral against liability</w:t>
      </w:r>
      <w:r w:rsidR="00583EC2">
        <w:rPr>
          <w:rFonts w:ascii="Arial" w:hAnsi="Arial" w:cs="Arial"/>
          <w:sz w:val="22"/>
          <w:szCs w:val="22"/>
        </w:rPr>
        <w:t xml:space="preserve"> </w:t>
      </w:r>
      <w:r w:rsidR="00583EC2" w:rsidRPr="00CE2D11">
        <w:rPr>
          <w:rFonts w:ascii="Arial" w:hAnsi="Arial" w:cs="Arial"/>
          <w:sz w:val="22"/>
          <w:szCs w:val="22"/>
        </w:rPr>
        <w:t xml:space="preserve">under revenue transfers agreement </w:t>
      </w:r>
      <w:r w:rsidR="00583EC2">
        <w:rPr>
          <w:rFonts w:ascii="Arial" w:hAnsi="Arial" w:cs="Arial"/>
          <w:sz w:val="22"/>
          <w:szCs w:val="22"/>
        </w:rPr>
        <w:t xml:space="preserve">related electricity business operations </w:t>
      </w:r>
      <w:r w:rsidR="00583EC2" w:rsidRPr="00CE2D11">
        <w:rPr>
          <w:rFonts w:ascii="Arial" w:hAnsi="Arial" w:cs="Arial"/>
          <w:sz w:val="22"/>
          <w:szCs w:val="22"/>
        </w:rPr>
        <w:t xml:space="preserve">as described in Note </w:t>
      </w:r>
      <w:r w:rsidR="003460C0">
        <w:rPr>
          <w:rFonts w:ascii="Arial" w:hAnsi="Arial" w:cs="Arial"/>
          <w:sz w:val="22"/>
          <w:szCs w:val="22"/>
        </w:rPr>
        <w:t>9</w:t>
      </w:r>
      <w:r w:rsidR="00583EC2">
        <w:rPr>
          <w:rFonts w:ascii="Arial" w:hAnsi="Arial" w:cs="Arial"/>
          <w:sz w:val="22"/>
          <w:szCs w:val="22"/>
        </w:rPr>
        <w:t xml:space="preserve"> </w:t>
      </w:r>
      <w:r w:rsidR="00583EC2" w:rsidRPr="00BD7821">
        <w:rPr>
          <w:rFonts w:ascii="Arial" w:hAnsi="Arial"/>
          <w:sz w:val="22"/>
          <w:szCs w:val="18"/>
        </w:rPr>
        <w:t>to financial statements</w:t>
      </w:r>
      <w:r w:rsidR="00583EC2" w:rsidRPr="00CE2D11">
        <w:rPr>
          <w:rFonts w:ascii="Arial" w:hAnsi="Arial" w:cs="Arial"/>
          <w:sz w:val="22"/>
          <w:szCs w:val="22"/>
        </w:rPr>
        <w:t>.</w:t>
      </w:r>
    </w:p>
    <w:p w14:paraId="77876020" w14:textId="1F7F9A4C" w:rsidR="00B97724"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p>
    <w:p w14:paraId="7D4F1405" w14:textId="0FC00602" w:rsidR="00B97724"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p>
    <w:p w14:paraId="120FF7A3" w14:textId="3E5DCA6B" w:rsidR="00B97724" w:rsidRPr="00CE2D11"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br/>
      </w:r>
    </w:p>
    <w:p w14:paraId="4022BE85" w14:textId="03A5BBDC" w:rsidR="000D7E00" w:rsidRPr="00B81E8C" w:rsidRDefault="003460C0"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Pr>
          <w:rFonts w:ascii="Arial" w:hAnsi="Arial" w:cs="Arial"/>
          <w:b/>
          <w:bCs/>
          <w:sz w:val="22"/>
          <w:szCs w:val="22"/>
        </w:rPr>
        <w:lastRenderedPageBreak/>
        <w:t>6</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14:paraId="0FF3BE20" w14:textId="77777777" w:rsidR="000D7E00" w:rsidRPr="00B81E8C" w:rsidRDefault="000D7E00" w:rsidP="00E408F4">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65B749B" w14:textId="77777777" w:rsidTr="00F0171E">
        <w:tc>
          <w:tcPr>
            <w:tcW w:w="1530" w:type="dxa"/>
            <w:vAlign w:val="bottom"/>
          </w:tcPr>
          <w:p w14:paraId="2273E138" w14:textId="77777777" w:rsidR="00FE7529" w:rsidRPr="00B81E8C" w:rsidRDefault="00FE7529" w:rsidP="00FE7529">
            <w:pPr>
              <w:spacing w:line="380" w:lineRule="exact"/>
              <w:jc w:val="center"/>
              <w:rPr>
                <w:rFonts w:ascii="Arial" w:hAnsi="Arial" w:cs="Arial"/>
                <w:sz w:val="16"/>
                <w:szCs w:val="16"/>
              </w:rPr>
            </w:pPr>
          </w:p>
        </w:tc>
        <w:tc>
          <w:tcPr>
            <w:tcW w:w="1620" w:type="dxa"/>
            <w:gridSpan w:val="2"/>
          </w:tcPr>
          <w:p w14:paraId="5293F2B7" w14:textId="2954F6A6" w:rsidR="00FE7529" w:rsidRPr="00B81E8C" w:rsidRDefault="00FE7529" w:rsidP="00FE7529">
            <w:pPr>
              <w:spacing w:line="380" w:lineRule="exact"/>
              <w:jc w:val="center"/>
              <w:rPr>
                <w:rFonts w:ascii="Arial" w:eastAsia="MS Mincho" w:hAnsi="Arial" w:cs="Arial"/>
                <w:sz w:val="16"/>
                <w:szCs w:val="16"/>
              </w:rPr>
            </w:pPr>
          </w:p>
        </w:tc>
        <w:tc>
          <w:tcPr>
            <w:tcW w:w="3005" w:type="dxa"/>
            <w:gridSpan w:val="2"/>
          </w:tcPr>
          <w:p w14:paraId="10D33A5D" w14:textId="34BAC4EE"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1272BA22" w14:textId="61B761E5"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r>
              <w:rPr>
                <w:rFonts w:ascii="Arial" w:eastAsia="MS Mincho" w:hAnsi="Arial" w:cs="Arial"/>
                <w:sz w:val="16"/>
                <w:szCs w:val="16"/>
              </w:rPr>
              <w:t xml:space="preserve"> </w:t>
            </w:r>
            <w:r w:rsidRPr="00B81E8C">
              <w:rPr>
                <w:rFonts w:ascii="Arial" w:eastAsia="MS Mincho" w:hAnsi="Arial" w:cs="Arial"/>
                <w:sz w:val="16"/>
                <w:szCs w:val="16"/>
              </w:rPr>
              <w:t>financial statements</w:t>
            </w:r>
          </w:p>
        </w:tc>
      </w:tr>
      <w:tr w:rsidR="00A95181" w:rsidRPr="00B81E8C" w14:paraId="0DB3692B" w14:textId="77777777" w:rsidTr="00A95181">
        <w:trPr>
          <w:trHeight w:val="80"/>
        </w:trPr>
        <w:tc>
          <w:tcPr>
            <w:tcW w:w="1530" w:type="dxa"/>
          </w:tcPr>
          <w:p w14:paraId="0D953860"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30A07B17" w14:textId="4557BBE9"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79EEE62" w14:textId="3B8701AA"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472BF4F3" w14:textId="47AF0E65" w:rsidR="00A95181" w:rsidRPr="00B81E8C" w:rsidRDefault="00A95181" w:rsidP="00A95181">
            <w:pPr>
              <w:tabs>
                <w:tab w:val="center" w:pos="7200"/>
              </w:tabs>
              <w:spacing w:line="380" w:lineRule="exact"/>
              <w:ind w:right="-18"/>
              <w:jc w:val="center"/>
              <w:rPr>
                <w:rFonts w:ascii="Arial" w:hAnsi="Arial" w:cs="Arial"/>
                <w:sz w:val="16"/>
                <w:szCs w:val="16"/>
              </w:rPr>
            </w:pPr>
            <w:r>
              <w:rPr>
                <w:rFonts w:ascii="Arial" w:hAnsi="Arial" w:cs="Arial"/>
                <w:sz w:val="16"/>
                <w:szCs w:val="16"/>
              </w:rPr>
              <w:t>31 March</w:t>
            </w:r>
          </w:p>
        </w:tc>
        <w:tc>
          <w:tcPr>
            <w:tcW w:w="1503" w:type="dxa"/>
          </w:tcPr>
          <w:p w14:paraId="7C60F5D3" w14:textId="5E80525D" w:rsidR="00A95181" w:rsidRPr="00B81E8C" w:rsidRDefault="00A95181" w:rsidP="00A95181">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2EC3A0E8" w14:textId="75848226" w:rsidR="00A95181" w:rsidRPr="00B81E8C" w:rsidRDefault="00A95181" w:rsidP="00A95181">
            <w:pPr>
              <w:tabs>
                <w:tab w:val="center" w:pos="7200"/>
              </w:tabs>
              <w:spacing w:line="380" w:lineRule="exact"/>
              <w:ind w:right="-18"/>
              <w:jc w:val="center"/>
              <w:rPr>
                <w:rFonts w:ascii="Arial" w:hAnsi="Arial" w:cs="Arial"/>
                <w:sz w:val="16"/>
                <w:szCs w:val="16"/>
              </w:rPr>
            </w:pPr>
            <w:r>
              <w:rPr>
                <w:rFonts w:ascii="Arial" w:hAnsi="Arial" w:cs="Arial"/>
                <w:sz w:val="16"/>
                <w:szCs w:val="16"/>
              </w:rPr>
              <w:t>31 March</w:t>
            </w:r>
          </w:p>
        </w:tc>
        <w:tc>
          <w:tcPr>
            <w:tcW w:w="1503" w:type="dxa"/>
          </w:tcPr>
          <w:p w14:paraId="2200A47F" w14:textId="4D1FC7B8" w:rsidR="00A95181" w:rsidRPr="00B81E8C" w:rsidRDefault="00A95181" w:rsidP="00A95181">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A95181" w:rsidRPr="00B81E8C" w14:paraId="7B4F6738" w14:textId="77777777" w:rsidTr="00F0171E">
        <w:tc>
          <w:tcPr>
            <w:tcW w:w="1530" w:type="dxa"/>
          </w:tcPr>
          <w:p w14:paraId="36D63F9C"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545304DC" w14:textId="4FBE9F7E"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0FEE46D0" w14:textId="51D0BBBA"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431F59B4" w14:textId="11CC907B"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24C11473" w14:textId="46779424"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c>
          <w:tcPr>
            <w:tcW w:w="1502" w:type="dxa"/>
          </w:tcPr>
          <w:p w14:paraId="1E3A5340" w14:textId="760D029F"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3E987F10" w14:textId="37784FC5"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r>
      <w:tr w:rsidR="00A95181" w:rsidRPr="00B81E8C" w14:paraId="447B3946" w14:textId="77777777" w:rsidTr="00FE7529">
        <w:tc>
          <w:tcPr>
            <w:tcW w:w="1530" w:type="dxa"/>
          </w:tcPr>
          <w:p w14:paraId="3037CA74"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675E8866" w14:textId="25781354" w:rsidR="00A95181" w:rsidRPr="00B81E8C" w:rsidRDefault="00A95181" w:rsidP="00A95181">
            <w:pPr>
              <w:spacing w:line="380" w:lineRule="exact"/>
              <w:jc w:val="center"/>
              <w:rPr>
                <w:rFonts w:ascii="Arial" w:hAnsi="Arial" w:cs="Arial"/>
                <w:sz w:val="16"/>
                <w:szCs w:val="16"/>
              </w:rPr>
            </w:pPr>
          </w:p>
        </w:tc>
        <w:tc>
          <w:tcPr>
            <w:tcW w:w="270" w:type="dxa"/>
          </w:tcPr>
          <w:p w14:paraId="30A39D1A" w14:textId="5EF98534" w:rsidR="00A95181" w:rsidRPr="00B81E8C" w:rsidRDefault="00A95181" w:rsidP="00A95181">
            <w:pPr>
              <w:spacing w:line="380" w:lineRule="exact"/>
              <w:jc w:val="center"/>
              <w:rPr>
                <w:rFonts w:ascii="Arial" w:hAnsi="Arial" w:cs="Arial"/>
                <w:sz w:val="16"/>
                <w:szCs w:val="16"/>
              </w:rPr>
            </w:pPr>
          </w:p>
        </w:tc>
        <w:tc>
          <w:tcPr>
            <w:tcW w:w="1502" w:type="dxa"/>
          </w:tcPr>
          <w:p w14:paraId="0FCEC571" w14:textId="30F4273C" w:rsidR="00A95181" w:rsidRPr="00B81E8C" w:rsidRDefault="00A95181" w:rsidP="00A95181">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0A792F1C" w14:textId="2191E737" w:rsidR="00A95181" w:rsidRPr="00B81E8C" w:rsidRDefault="00A95181" w:rsidP="00A95181">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6610FB58" w14:textId="77777777" w:rsidR="00A95181" w:rsidRPr="00B81E8C" w:rsidRDefault="00A95181" w:rsidP="00A95181">
            <w:pPr>
              <w:spacing w:line="380" w:lineRule="exact"/>
              <w:jc w:val="thaiDistribute"/>
              <w:rPr>
                <w:rFonts w:ascii="Arial" w:hAnsi="Arial" w:cs="Arial"/>
                <w:sz w:val="16"/>
                <w:szCs w:val="16"/>
              </w:rPr>
            </w:pPr>
          </w:p>
        </w:tc>
        <w:tc>
          <w:tcPr>
            <w:tcW w:w="1503" w:type="dxa"/>
          </w:tcPr>
          <w:p w14:paraId="34874552" w14:textId="77777777" w:rsidR="00A95181" w:rsidRPr="00B81E8C" w:rsidRDefault="00A95181" w:rsidP="00A95181">
            <w:pPr>
              <w:spacing w:line="380" w:lineRule="exact"/>
              <w:jc w:val="thaiDistribute"/>
              <w:rPr>
                <w:rFonts w:ascii="Arial" w:hAnsi="Arial" w:cs="Arial"/>
                <w:sz w:val="16"/>
                <w:szCs w:val="16"/>
              </w:rPr>
            </w:pPr>
          </w:p>
        </w:tc>
      </w:tr>
      <w:tr w:rsidR="00A95181" w:rsidRPr="00B81E8C" w14:paraId="256A3D04" w14:textId="77777777" w:rsidTr="00FE7529">
        <w:tc>
          <w:tcPr>
            <w:tcW w:w="1530" w:type="dxa"/>
          </w:tcPr>
          <w:p w14:paraId="46510E24" w14:textId="77777777" w:rsidR="00A95181" w:rsidRPr="00B81E8C" w:rsidRDefault="00A95181" w:rsidP="00A95181">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2E986182" w14:textId="7599EE82" w:rsidR="00A95181" w:rsidRPr="00B81E8C" w:rsidRDefault="00A95181" w:rsidP="00A95181">
            <w:pPr>
              <w:tabs>
                <w:tab w:val="decimal" w:pos="792"/>
                <w:tab w:val="decimal" w:pos="972"/>
              </w:tabs>
              <w:spacing w:line="380" w:lineRule="exact"/>
              <w:jc w:val="center"/>
              <w:rPr>
                <w:rFonts w:ascii="Arial" w:hAnsi="Arial" w:cs="Arial"/>
                <w:sz w:val="16"/>
                <w:szCs w:val="16"/>
              </w:rPr>
            </w:pPr>
          </w:p>
        </w:tc>
        <w:tc>
          <w:tcPr>
            <w:tcW w:w="270" w:type="dxa"/>
          </w:tcPr>
          <w:p w14:paraId="26E17751" w14:textId="0A8A4586" w:rsidR="00A95181" w:rsidRPr="00B81E8C" w:rsidRDefault="00A95181" w:rsidP="00A95181">
            <w:pPr>
              <w:tabs>
                <w:tab w:val="decimal" w:pos="792"/>
                <w:tab w:val="decimal" w:pos="972"/>
              </w:tabs>
              <w:spacing w:line="380" w:lineRule="exact"/>
              <w:jc w:val="center"/>
              <w:rPr>
                <w:rFonts w:ascii="Arial" w:hAnsi="Arial" w:cs="Arial"/>
                <w:sz w:val="16"/>
                <w:szCs w:val="16"/>
              </w:rPr>
            </w:pPr>
          </w:p>
        </w:tc>
        <w:tc>
          <w:tcPr>
            <w:tcW w:w="1502" w:type="dxa"/>
          </w:tcPr>
          <w:p w14:paraId="32AB3605" w14:textId="7C4D3F47" w:rsidR="00A95181" w:rsidRPr="00B81E8C" w:rsidRDefault="00B97724" w:rsidP="00A95181">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1.9 - 3.8</w:t>
            </w:r>
          </w:p>
        </w:tc>
        <w:tc>
          <w:tcPr>
            <w:tcW w:w="1503" w:type="dxa"/>
          </w:tcPr>
          <w:p w14:paraId="6D441E41" w14:textId="2BD3512E" w:rsidR="00A95181" w:rsidRPr="00B81E8C" w:rsidRDefault="00A95181" w:rsidP="00A95181">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1.6 - 3.5</w:t>
            </w:r>
          </w:p>
        </w:tc>
        <w:tc>
          <w:tcPr>
            <w:tcW w:w="1502" w:type="dxa"/>
          </w:tcPr>
          <w:p w14:paraId="6949858B" w14:textId="07FC41E1" w:rsidR="00A95181" w:rsidRPr="00B81E8C" w:rsidRDefault="00B97724" w:rsidP="00A95181">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3,650,207</w:t>
            </w:r>
          </w:p>
        </w:tc>
        <w:tc>
          <w:tcPr>
            <w:tcW w:w="1503" w:type="dxa"/>
          </w:tcPr>
          <w:p w14:paraId="44950EEC" w14:textId="7419A163" w:rsidR="00A95181" w:rsidRPr="00B81E8C" w:rsidRDefault="00A95181" w:rsidP="00A95181">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2,070,500</w:t>
            </w:r>
          </w:p>
        </w:tc>
      </w:tr>
    </w:tbl>
    <w:p w14:paraId="060DB6D3" w14:textId="77777777" w:rsidR="00FE7529" w:rsidRDefault="00FE7529" w:rsidP="00FE7529">
      <w:pPr>
        <w:spacing w:line="380" w:lineRule="exact"/>
        <w:ind w:left="605" w:right="-9" w:hanging="605"/>
        <w:jc w:val="right"/>
        <w:rPr>
          <w:rFonts w:ascii="Arial" w:hAnsi="Arial" w:cs="Arial"/>
          <w:sz w:val="22"/>
          <w:szCs w:val="22"/>
        </w:rPr>
      </w:pPr>
      <w:r w:rsidRPr="00B81E8C">
        <w:rPr>
          <w:rFonts w:ascii="Arial" w:hAnsi="Arial" w:cs="Arial"/>
          <w:sz w:val="22"/>
          <w:szCs w:val="22"/>
        </w:rPr>
        <w:tab/>
      </w:r>
    </w:p>
    <w:p w14:paraId="438ED035" w14:textId="4587CE9A" w:rsidR="00FE7529" w:rsidRPr="00B81E8C" w:rsidRDefault="00FE7529" w:rsidP="00FE7529">
      <w:pPr>
        <w:spacing w:line="380" w:lineRule="exact"/>
        <w:ind w:left="605" w:right="-9" w:hanging="605"/>
        <w:jc w:val="right"/>
        <w:rPr>
          <w:rFonts w:ascii="Arial" w:hAnsi="Arial" w:cs="Arial"/>
          <w:sz w:val="16"/>
          <w:szCs w:val="16"/>
        </w:rPr>
      </w:pP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A82A50E" w14:textId="77777777" w:rsidTr="00311EB3">
        <w:tc>
          <w:tcPr>
            <w:tcW w:w="1530" w:type="dxa"/>
            <w:vAlign w:val="bottom"/>
          </w:tcPr>
          <w:p w14:paraId="4A2F3703" w14:textId="77777777" w:rsidR="00FE7529" w:rsidRPr="00B81E8C" w:rsidRDefault="00FE7529" w:rsidP="00311EB3">
            <w:pPr>
              <w:spacing w:line="380" w:lineRule="exact"/>
              <w:jc w:val="center"/>
              <w:rPr>
                <w:rFonts w:ascii="Arial" w:hAnsi="Arial" w:cs="Arial"/>
                <w:sz w:val="16"/>
                <w:szCs w:val="16"/>
              </w:rPr>
            </w:pPr>
          </w:p>
        </w:tc>
        <w:tc>
          <w:tcPr>
            <w:tcW w:w="1620" w:type="dxa"/>
            <w:gridSpan w:val="2"/>
          </w:tcPr>
          <w:p w14:paraId="105E42B0" w14:textId="77777777" w:rsidR="00FE7529" w:rsidRPr="00B81E8C" w:rsidRDefault="00FE7529" w:rsidP="00311EB3">
            <w:pPr>
              <w:spacing w:line="380" w:lineRule="exact"/>
              <w:jc w:val="center"/>
              <w:rPr>
                <w:rFonts w:ascii="Arial" w:eastAsia="MS Mincho" w:hAnsi="Arial" w:cs="Arial"/>
                <w:sz w:val="16"/>
                <w:szCs w:val="16"/>
              </w:rPr>
            </w:pPr>
          </w:p>
        </w:tc>
        <w:tc>
          <w:tcPr>
            <w:tcW w:w="3005" w:type="dxa"/>
            <w:gridSpan w:val="2"/>
          </w:tcPr>
          <w:p w14:paraId="0B311030"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7446C864"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Pr>
                <w:rFonts w:ascii="Arial" w:eastAsia="MS Mincho" w:hAnsi="Arial" w:cs="Arial"/>
                <w:sz w:val="16"/>
                <w:szCs w:val="16"/>
              </w:rPr>
              <w:t>S</w:t>
            </w:r>
            <w:r w:rsidRPr="00EB6108">
              <w:rPr>
                <w:rFonts w:ascii="Arial" w:eastAsia="MS Mincho" w:hAnsi="Arial" w:cs="Arial"/>
                <w:sz w:val="16"/>
                <w:szCs w:val="16"/>
              </w:rPr>
              <w:t>eparate</w:t>
            </w:r>
            <w:r w:rsidRPr="00B81E8C">
              <w:rPr>
                <w:rFonts w:ascii="Arial" w:eastAsia="MS Mincho" w:hAnsi="Arial" w:cs="Arial"/>
                <w:sz w:val="16"/>
                <w:szCs w:val="16"/>
              </w:rPr>
              <w:t xml:space="preserve"> financial statements</w:t>
            </w:r>
          </w:p>
        </w:tc>
      </w:tr>
      <w:tr w:rsidR="00A95181" w:rsidRPr="00B81E8C" w14:paraId="00FE6035" w14:textId="77777777" w:rsidTr="00311EB3">
        <w:tc>
          <w:tcPr>
            <w:tcW w:w="1530" w:type="dxa"/>
          </w:tcPr>
          <w:p w14:paraId="6102E652"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474AC8A2"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AFFB776"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5F2DDDB7" w14:textId="6F74FCD3" w:rsidR="00A95181" w:rsidRPr="00B81E8C" w:rsidRDefault="00A95181" w:rsidP="00A95181">
            <w:pPr>
              <w:tabs>
                <w:tab w:val="center" w:pos="7200"/>
              </w:tabs>
              <w:spacing w:line="380" w:lineRule="exact"/>
              <w:ind w:right="-18"/>
              <w:jc w:val="center"/>
              <w:rPr>
                <w:rFonts w:ascii="Arial" w:hAnsi="Arial" w:cs="Arial"/>
                <w:sz w:val="16"/>
                <w:szCs w:val="16"/>
              </w:rPr>
            </w:pPr>
            <w:r>
              <w:rPr>
                <w:rFonts w:ascii="Arial" w:hAnsi="Arial" w:cs="Arial"/>
                <w:sz w:val="16"/>
                <w:szCs w:val="16"/>
              </w:rPr>
              <w:t>31 March</w:t>
            </w:r>
          </w:p>
        </w:tc>
        <w:tc>
          <w:tcPr>
            <w:tcW w:w="1503" w:type="dxa"/>
          </w:tcPr>
          <w:p w14:paraId="7D9FA9FE" w14:textId="7EA5E656" w:rsidR="00A95181" w:rsidRPr="00B81E8C" w:rsidRDefault="00A95181" w:rsidP="00A95181">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7149606B" w14:textId="34EFB96B" w:rsidR="00A95181" w:rsidRPr="00B81E8C" w:rsidRDefault="00A95181" w:rsidP="00A95181">
            <w:pPr>
              <w:tabs>
                <w:tab w:val="center" w:pos="7200"/>
              </w:tabs>
              <w:spacing w:line="380" w:lineRule="exact"/>
              <w:ind w:right="-18"/>
              <w:jc w:val="center"/>
              <w:rPr>
                <w:rFonts w:ascii="Arial" w:hAnsi="Arial" w:cs="Arial"/>
                <w:sz w:val="16"/>
                <w:szCs w:val="16"/>
              </w:rPr>
            </w:pPr>
            <w:r>
              <w:rPr>
                <w:rFonts w:ascii="Arial" w:hAnsi="Arial" w:cs="Arial"/>
                <w:sz w:val="16"/>
                <w:szCs w:val="16"/>
              </w:rPr>
              <w:t>31 March</w:t>
            </w:r>
          </w:p>
        </w:tc>
        <w:tc>
          <w:tcPr>
            <w:tcW w:w="1503" w:type="dxa"/>
          </w:tcPr>
          <w:p w14:paraId="2704DF7C" w14:textId="4DB538AE" w:rsidR="00A95181" w:rsidRPr="00B81E8C" w:rsidRDefault="00A95181" w:rsidP="00A95181">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A95181" w:rsidRPr="00B81E8C" w14:paraId="228D1096" w14:textId="77777777" w:rsidTr="00311EB3">
        <w:tc>
          <w:tcPr>
            <w:tcW w:w="1530" w:type="dxa"/>
          </w:tcPr>
          <w:p w14:paraId="39BD81A9"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3623F0E9"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BDDE8A6"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2B32DF27" w14:textId="5074F217"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59A7B382" w14:textId="6E5BEFF6"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c>
          <w:tcPr>
            <w:tcW w:w="1502" w:type="dxa"/>
          </w:tcPr>
          <w:p w14:paraId="119E61FD" w14:textId="57ADF69D"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0421DFA3" w14:textId="30464D1D"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r>
      <w:tr w:rsidR="00FE7529" w:rsidRPr="00B81E8C" w14:paraId="4032122F" w14:textId="77777777" w:rsidTr="003143B1">
        <w:tc>
          <w:tcPr>
            <w:tcW w:w="1530" w:type="dxa"/>
          </w:tcPr>
          <w:p w14:paraId="18C20FF4" w14:textId="77777777" w:rsidR="00FE7529" w:rsidRPr="00B81E8C" w:rsidRDefault="00FE7529" w:rsidP="00311EB3">
            <w:pPr>
              <w:spacing w:line="380" w:lineRule="exact"/>
              <w:jc w:val="thaiDistribute"/>
              <w:rPr>
                <w:rFonts w:ascii="Arial" w:hAnsi="Arial" w:cs="Arial"/>
                <w:sz w:val="16"/>
                <w:szCs w:val="16"/>
              </w:rPr>
            </w:pPr>
          </w:p>
        </w:tc>
        <w:tc>
          <w:tcPr>
            <w:tcW w:w="1350" w:type="dxa"/>
          </w:tcPr>
          <w:p w14:paraId="67EAC5BA" w14:textId="77777777" w:rsidR="00FE7529" w:rsidRPr="00B81E8C" w:rsidRDefault="00FE7529" w:rsidP="00311EB3">
            <w:pPr>
              <w:spacing w:line="380" w:lineRule="exact"/>
              <w:jc w:val="center"/>
              <w:rPr>
                <w:rFonts w:ascii="Arial" w:hAnsi="Arial" w:cs="Arial"/>
                <w:sz w:val="16"/>
                <w:szCs w:val="16"/>
              </w:rPr>
            </w:pPr>
          </w:p>
        </w:tc>
        <w:tc>
          <w:tcPr>
            <w:tcW w:w="270" w:type="dxa"/>
          </w:tcPr>
          <w:p w14:paraId="34B0525A" w14:textId="77777777" w:rsidR="00FE7529" w:rsidRPr="00B81E8C" w:rsidRDefault="00FE7529" w:rsidP="00311EB3">
            <w:pPr>
              <w:spacing w:line="380" w:lineRule="exact"/>
              <w:jc w:val="center"/>
              <w:rPr>
                <w:rFonts w:ascii="Arial" w:hAnsi="Arial" w:cs="Arial"/>
                <w:sz w:val="16"/>
                <w:szCs w:val="16"/>
              </w:rPr>
            </w:pPr>
          </w:p>
        </w:tc>
        <w:tc>
          <w:tcPr>
            <w:tcW w:w="1502" w:type="dxa"/>
          </w:tcPr>
          <w:p w14:paraId="6B54221B" w14:textId="7777777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15AD56BA" w14:textId="7777777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35E4ED38" w14:textId="77777777" w:rsidR="00FE7529" w:rsidRPr="00B81E8C" w:rsidRDefault="00FE7529" w:rsidP="00311EB3">
            <w:pPr>
              <w:spacing w:line="380" w:lineRule="exact"/>
              <w:jc w:val="thaiDistribute"/>
              <w:rPr>
                <w:rFonts w:ascii="Arial" w:hAnsi="Arial" w:cs="Arial"/>
                <w:sz w:val="16"/>
                <w:szCs w:val="16"/>
              </w:rPr>
            </w:pPr>
          </w:p>
        </w:tc>
        <w:tc>
          <w:tcPr>
            <w:tcW w:w="1503" w:type="dxa"/>
          </w:tcPr>
          <w:p w14:paraId="2A6D5A68" w14:textId="77777777" w:rsidR="00FE7529" w:rsidRPr="00B81E8C" w:rsidRDefault="00FE7529" w:rsidP="00311EB3">
            <w:pPr>
              <w:spacing w:line="380" w:lineRule="exact"/>
              <w:jc w:val="thaiDistribute"/>
              <w:rPr>
                <w:rFonts w:ascii="Arial" w:hAnsi="Arial" w:cs="Arial"/>
                <w:sz w:val="16"/>
                <w:szCs w:val="16"/>
              </w:rPr>
            </w:pPr>
          </w:p>
        </w:tc>
      </w:tr>
      <w:tr w:rsidR="00FE7529" w:rsidRPr="00B81E8C" w14:paraId="70762711" w14:textId="77777777" w:rsidTr="003143B1">
        <w:tc>
          <w:tcPr>
            <w:tcW w:w="1530" w:type="dxa"/>
          </w:tcPr>
          <w:p w14:paraId="5BF07D13" w14:textId="77777777" w:rsidR="00FE7529" w:rsidRPr="00B81E8C" w:rsidRDefault="00FE7529" w:rsidP="00311EB3">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33FB203D"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p>
        </w:tc>
        <w:tc>
          <w:tcPr>
            <w:tcW w:w="270" w:type="dxa"/>
          </w:tcPr>
          <w:p w14:paraId="441091F0"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p>
        </w:tc>
        <w:tc>
          <w:tcPr>
            <w:tcW w:w="1502" w:type="dxa"/>
          </w:tcPr>
          <w:p w14:paraId="4ABB6C7E" w14:textId="6610B296" w:rsidR="00FE7529" w:rsidRPr="00B81E8C" w:rsidRDefault="00B97724" w:rsidP="00311EB3">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1.9 - 3.8</w:t>
            </w:r>
          </w:p>
        </w:tc>
        <w:tc>
          <w:tcPr>
            <w:tcW w:w="1503" w:type="dxa"/>
          </w:tcPr>
          <w:p w14:paraId="133E027B" w14:textId="39939E2C" w:rsidR="00FE7529" w:rsidRPr="00B81E8C" w:rsidRDefault="00A95181" w:rsidP="00311EB3">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1.6 - 3.0</w:t>
            </w:r>
          </w:p>
        </w:tc>
        <w:tc>
          <w:tcPr>
            <w:tcW w:w="1502" w:type="dxa"/>
          </w:tcPr>
          <w:p w14:paraId="4CF1E0F4" w14:textId="09736C30" w:rsidR="00FE7529" w:rsidRPr="00B81E8C" w:rsidRDefault="00B97724"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3,590,207</w:t>
            </w:r>
          </w:p>
        </w:tc>
        <w:tc>
          <w:tcPr>
            <w:tcW w:w="1503" w:type="dxa"/>
          </w:tcPr>
          <w:p w14:paraId="764FDA49" w14:textId="170E2490" w:rsidR="00FE7529" w:rsidRPr="00B81E8C" w:rsidRDefault="00A95181"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2,015,500</w:t>
            </w:r>
          </w:p>
        </w:tc>
      </w:tr>
    </w:tbl>
    <w:p w14:paraId="77B38EA7" w14:textId="6D939A00" w:rsidR="000D7E00" w:rsidRDefault="00AF517B" w:rsidP="00FE7529">
      <w:pPr>
        <w:spacing w:before="240" w:after="120" w:line="380" w:lineRule="exact"/>
        <w:ind w:left="547"/>
        <w:jc w:val="thaiDistribute"/>
        <w:rPr>
          <w:rFonts w:ascii="Arial" w:hAnsi="Arial" w:cs="Arial"/>
          <w:sz w:val="22"/>
          <w:szCs w:val="22"/>
        </w:rPr>
      </w:pPr>
      <w:r>
        <w:rPr>
          <w:rFonts w:ascii="Arial" w:hAnsi="Arial" w:cs="Arial"/>
          <w:sz w:val="22"/>
          <w:szCs w:val="22"/>
        </w:rPr>
        <w:t>S</w:t>
      </w:r>
      <w:r w:rsidRPr="00CE2D11">
        <w:rPr>
          <w:rFonts w:ascii="Arial" w:hAnsi="Arial" w:cs="Arial"/>
          <w:sz w:val="22"/>
          <w:szCs w:val="22"/>
        </w:rPr>
        <w:t xml:space="preserve">hort-term loans from banks </w:t>
      </w:r>
      <w:r>
        <w:rPr>
          <w:rFonts w:ascii="Arial" w:hAnsi="Arial" w:cs="Arial"/>
          <w:sz w:val="22"/>
          <w:szCs w:val="22"/>
        </w:rPr>
        <w:t>are</w:t>
      </w:r>
      <w:r w:rsidRPr="00CE2D11">
        <w:rPr>
          <w:rFonts w:ascii="Arial" w:hAnsi="Arial" w:cs="Arial"/>
          <w:sz w:val="22"/>
          <w:szCs w:val="22"/>
        </w:rPr>
        <w:t xml:space="preserve"> due within 3 months as from issuance date of promissory </w:t>
      </w:r>
      <w:proofErr w:type="gramStart"/>
      <w:r w:rsidRPr="00CE2D11">
        <w:rPr>
          <w:rFonts w:ascii="Arial" w:hAnsi="Arial" w:cs="Arial"/>
          <w:sz w:val="22"/>
          <w:szCs w:val="22"/>
        </w:rPr>
        <w:t>notes</w:t>
      </w:r>
      <w:r>
        <w:rPr>
          <w:rFonts w:ascii="Arial" w:hAnsi="Arial" w:cs="Arial"/>
          <w:sz w:val="22"/>
          <w:szCs w:val="22"/>
        </w:rPr>
        <w:t>,</w:t>
      </w:r>
      <w:r w:rsidR="000050C6">
        <w:rPr>
          <w:rFonts w:ascii="Arial" w:hAnsi="Arial" w:cs="Arial"/>
          <w:sz w:val="22"/>
          <w:szCs w:val="22"/>
        </w:rPr>
        <w:t xml:space="preserve"> </w:t>
      </w:r>
      <w:r>
        <w:rPr>
          <w:rFonts w:ascii="Arial" w:hAnsi="Arial" w:cs="Arial"/>
          <w:sz w:val="22"/>
          <w:szCs w:val="22"/>
        </w:rPr>
        <w:t>and</w:t>
      </w:r>
      <w:proofErr w:type="gramEnd"/>
      <w:r w:rsidRPr="00CE2D11">
        <w:rPr>
          <w:rFonts w:ascii="Arial" w:hAnsi="Arial" w:cs="Arial"/>
          <w:sz w:val="22"/>
          <w:szCs w:val="22"/>
        </w:rPr>
        <w:t xml:space="preserve"> are secured by mortgage of land and construction thereon, machineries, and equipment of the Group.</w:t>
      </w:r>
    </w:p>
    <w:p w14:paraId="3E749275" w14:textId="6D10F811" w:rsidR="00BD17BF" w:rsidRPr="006C2202" w:rsidRDefault="00BC6ECC"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7</w:t>
      </w:r>
      <w:r w:rsidR="00BD17BF">
        <w:rPr>
          <w:rFonts w:ascii="Arial" w:hAnsi="Arial" w:cs="Arial"/>
          <w:b/>
          <w:bCs/>
          <w:sz w:val="22"/>
          <w:szCs w:val="22"/>
        </w:rPr>
        <w:t>.</w:t>
      </w:r>
      <w:r w:rsidR="00BD17BF">
        <w:rPr>
          <w:rFonts w:ascii="Arial" w:hAnsi="Arial" w:cs="Arial"/>
          <w:b/>
          <w:bCs/>
          <w:sz w:val="22"/>
          <w:szCs w:val="22"/>
        </w:rPr>
        <w:tab/>
      </w:r>
      <w:r w:rsidR="00BD17BF" w:rsidRPr="006C2202">
        <w:rPr>
          <w:rFonts w:ascii="Arial" w:hAnsi="Arial" w:cs="Arial"/>
          <w:b/>
          <w:bCs/>
          <w:sz w:val="22"/>
          <w:szCs w:val="22"/>
        </w:rPr>
        <w:t>Trade and other payables</w:t>
      </w:r>
    </w:p>
    <w:p w14:paraId="19235AAA" w14:textId="77777777" w:rsidR="00BD17BF" w:rsidRPr="006C2202" w:rsidRDefault="00BD17BF" w:rsidP="00BD17BF">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6C2202" w14:paraId="41937F54" w14:textId="77777777" w:rsidTr="00984FC6">
        <w:tc>
          <w:tcPr>
            <w:tcW w:w="3780" w:type="dxa"/>
          </w:tcPr>
          <w:p w14:paraId="7C59DC28" w14:textId="77777777" w:rsidR="00BD17BF" w:rsidRPr="006C220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62B1298A"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A95181" w:rsidRPr="006C2202" w14:paraId="2FFBE268" w14:textId="77777777" w:rsidTr="00984FC6">
        <w:tc>
          <w:tcPr>
            <w:tcW w:w="3780" w:type="dxa"/>
          </w:tcPr>
          <w:p w14:paraId="52889E71" w14:textId="77777777" w:rsidR="00A95181" w:rsidRPr="006C2202" w:rsidRDefault="00A95181" w:rsidP="00A95181">
            <w:pPr>
              <w:spacing w:line="320" w:lineRule="exact"/>
              <w:ind w:left="162" w:hanging="162"/>
              <w:rPr>
                <w:rFonts w:ascii="Arial" w:hAnsi="Arial" w:cs="Arial"/>
                <w:sz w:val="18"/>
                <w:szCs w:val="18"/>
              </w:rPr>
            </w:pPr>
          </w:p>
        </w:tc>
        <w:tc>
          <w:tcPr>
            <w:tcW w:w="1350" w:type="dxa"/>
          </w:tcPr>
          <w:p w14:paraId="5E334897" w14:textId="18F082C3"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March 2022</w:t>
            </w:r>
          </w:p>
        </w:tc>
        <w:tc>
          <w:tcPr>
            <w:tcW w:w="1350" w:type="dxa"/>
          </w:tcPr>
          <w:p w14:paraId="7074A623" w14:textId="593C5448"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2021</w:t>
            </w:r>
          </w:p>
        </w:tc>
        <w:tc>
          <w:tcPr>
            <w:tcW w:w="1350" w:type="dxa"/>
          </w:tcPr>
          <w:p w14:paraId="46169263" w14:textId="18D17320"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March 2022</w:t>
            </w:r>
          </w:p>
        </w:tc>
        <w:tc>
          <w:tcPr>
            <w:tcW w:w="1350" w:type="dxa"/>
          </w:tcPr>
          <w:p w14:paraId="6AFABB9A" w14:textId="77046991"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2021</w:t>
            </w:r>
          </w:p>
        </w:tc>
      </w:tr>
      <w:tr w:rsidR="00A95181" w:rsidRPr="006C2202" w14:paraId="05B559C2" w14:textId="77777777" w:rsidTr="00984FC6">
        <w:tc>
          <w:tcPr>
            <w:tcW w:w="3780" w:type="dxa"/>
          </w:tcPr>
          <w:p w14:paraId="6D297324" w14:textId="77777777" w:rsidR="00A95181" w:rsidRPr="006C2202" w:rsidRDefault="00A95181" w:rsidP="00A95181">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14:paraId="6A33113B" w14:textId="04DB9523"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605,786</w:t>
            </w:r>
          </w:p>
        </w:tc>
        <w:tc>
          <w:tcPr>
            <w:tcW w:w="1350" w:type="dxa"/>
            <w:vAlign w:val="bottom"/>
          </w:tcPr>
          <w:p w14:paraId="4428E6AA" w14:textId="0383F586"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422,319</w:t>
            </w:r>
          </w:p>
        </w:tc>
        <w:tc>
          <w:tcPr>
            <w:tcW w:w="1350" w:type="dxa"/>
            <w:vAlign w:val="bottom"/>
          </w:tcPr>
          <w:p w14:paraId="7025E69D" w14:textId="6EF16815"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605,786</w:t>
            </w:r>
          </w:p>
        </w:tc>
        <w:tc>
          <w:tcPr>
            <w:tcW w:w="1350" w:type="dxa"/>
            <w:vAlign w:val="bottom"/>
          </w:tcPr>
          <w:p w14:paraId="790D1396" w14:textId="437CE5F6"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422,319</w:t>
            </w:r>
          </w:p>
        </w:tc>
      </w:tr>
      <w:tr w:rsidR="00A95181" w:rsidRPr="006C2202" w14:paraId="73794F0D" w14:textId="77777777" w:rsidTr="00984FC6">
        <w:tc>
          <w:tcPr>
            <w:tcW w:w="3780" w:type="dxa"/>
          </w:tcPr>
          <w:p w14:paraId="1941091F" w14:textId="77777777" w:rsidR="00A95181" w:rsidRPr="006C2202" w:rsidRDefault="00A95181" w:rsidP="00A95181">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14:paraId="6F07B317" w14:textId="76F50E8B"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14:paraId="156E687A" w14:textId="6A0A6F73"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w:t>
            </w:r>
          </w:p>
        </w:tc>
        <w:tc>
          <w:tcPr>
            <w:tcW w:w="1350" w:type="dxa"/>
            <w:vAlign w:val="bottom"/>
          </w:tcPr>
          <w:p w14:paraId="47AAD22F" w14:textId="470C52A4"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148,118</w:t>
            </w:r>
          </w:p>
        </w:tc>
        <w:tc>
          <w:tcPr>
            <w:tcW w:w="1350" w:type="dxa"/>
            <w:vAlign w:val="bottom"/>
          </w:tcPr>
          <w:p w14:paraId="7F4E21F2" w14:textId="3E8FC30E"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103,865</w:t>
            </w:r>
          </w:p>
        </w:tc>
      </w:tr>
      <w:tr w:rsidR="00A95181" w:rsidRPr="006C2202" w14:paraId="70437B54" w14:textId="77777777" w:rsidTr="00984FC6">
        <w:tc>
          <w:tcPr>
            <w:tcW w:w="3780" w:type="dxa"/>
          </w:tcPr>
          <w:p w14:paraId="0FDA9598" w14:textId="77777777" w:rsidR="00A95181" w:rsidRPr="006C2202" w:rsidRDefault="00A95181" w:rsidP="00A95181">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14:paraId="4FA9A309" w14:textId="60959E73" w:rsidR="00A95181" w:rsidRPr="00EB4820" w:rsidRDefault="00B97724" w:rsidP="00A95181">
            <w:pPr>
              <w:tabs>
                <w:tab w:val="decimal" w:pos="1062"/>
              </w:tabs>
              <w:spacing w:line="320" w:lineRule="exact"/>
              <w:rPr>
                <w:rFonts w:ascii="Arial" w:hAnsi="Arial" w:cs="Arial"/>
                <w:sz w:val="18"/>
                <w:szCs w:val="18"/>
                <w:cs/>
              </w:rPr>
            </w:pPr>
            <w:r>
              <w:rPr>
                <w:rFonts w:ascii="Arial" w:hAnsi="Arial" w:cs="Arial"/>
                <w:sz w:val="18"/>
                <w:szCs w:val="18"/>
              </w:rPr>
              <w:t>215,666</w:t>
            </w:r>
          </w:p>
        </w:tc>
        <w:tc>
          <w:tcPr>
            <w:tcW w:w="1350" w:type="dxa"/>
            <w:vAlign w:val="bottom"/>
          </w:tcPr>
          <w:p w14:paraId="39E080AA" w14:textId="63258003" w:rsidR="00A95181" w:rsidRPr="00AE554A" w:rsidRDefault="00A95181" w:rsidP="00A95181">
            <w:pPr>
              <w:tabs>
                <w:tab w:val="decimal" w:pos="1062"/>
              </w:tabs>
              <w:spacing w:line="320" w:lineRule="exact"/>
              <w:rPr>
                <w:rFonts w:ascii="Arial" w:hAnsi="Arial" w:cs="Arial"/>
                <w:sz w:val="18"/>
                <w:szCs w:val="18"/>
                <w:cs/>
              </w:rPr>
            </w:pPr>
            <w:r w:rsidRPr="00A95181">
              <w:rPr>
                <w:rFonts w:ascii="Arial" w:hAnsi="Arial" w:cs="Arial"/>
                <w:sz w:val="18"/>
                <w:szCs w:val="18"/>
              </w:rPr>
              <w:t>196,619</w:t>
            </w:r>
          </w:p>
        </w:tc>
        <w:tc>
          <w:tcPr>
            <w:tcW w:w="1350" w:type="dxa"/>
            <w:vAlign w:val="bottom"/>
          </w:tcPr>
          <w:p w14:paraId="74B4BEEA" w14:textId="1331A238"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136,875</w:t>
            </w:r>
          </w:p>
        </w:tc>
        <w:tc>
          <w:tcPr>
            <w:tcW w:w="1350" w:type="dxa"/>
            <w:vAlign w:val="bottom"/>
          </w:tcPr>
          <w:p w14:paraId="550D09F2" w14:textId="5ABF39EA"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163,934</w:t>
            </w:r>
          </w:p>
        </w:tc>
      </w:tr>
      <w:tr w:rsidR="00A95181" w:rsidRPr="006C2202" w14:paraId="194E3247" w14:textId="77777777" w:rsidTr="00984FC6">
        <w:tc>
          <w:tcPr>
            <w:tcW w:w="3780" w:type="dxa"/>
          </w:tcPr>
          <w:p w14:paraId="67DF2D5D" w14:textId="77777777" w:rsidR="00A95181" w:rsidRPr="006C2202" w:rsidRDefault="00A95181" w:rsidP="00A95181">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14:paraId="77DC3FB1" w14:textId="11CCF9F7"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105,740</w:t>
            </w:r>
          </w:p>
        </w:tc>
        <w:tc>
          <w:tcPr>
            <w:tcW w:w="1350" w:type="dxa"/>
            <w:vAlign w:val="bottom"/>
          </w:tcPr>
          <w:p w14:paraId="5784739E" w14:textId="0E6D03C8"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432,876</w:t>
            </w:r>
          </w:p>
        </w:tc>
        <w:tc>
          <w:tcPr>
            <w:tcW w:w="1350" w:type="dxa"/>
            <w:vAlign w:val="bottom"/>
          </w:tcPr>
          <w:p w14:paraId="0F545A3B" w14:textId="1938C6AE"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103,411</w:t>
            </w:r>
          </w:p>
        </w:tc>
        <w:tc>
          <w:tcPr>
            <w:tcW w:w="1350" w:type="dxa"/>
            <w:vAlign w:val="bottom"/>
          </w:tcPr>
          <w:p w14:paraId="32163724" w14:textId="1E8E47A2"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345,176</w:t>
            </w:r>
          </w:p>
        </w:tc>
      </w:tr>
      <w:tr w:rsidR="00A95181" w:rsidRPr="006C2202" w14:paraId="04581072" w14:textId="77777777" w:rsidTr="00984FC6">
        <w:tc>
          <w:tcPr>
            <w:tcW w:w="3780" w:type="dxa"/>
          </w:tcPr>
          <w:p w14:paraId="67EB8B3B"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14:paraId="5249548A" w14:textId="1BF627FA"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385,297</w:t>
            </w:r>
          </w:p>
        </w:tc>
        <w:tc>
          <w:tcPr>
            <w:tcW w:w="1350" w:type="dxa"/>
            <w:vAlign w:val="bottom"/>
          </w:tcPr>
          <w:p w14:paraId="623D0082" w14:textId="7834BD1F"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381,449</w:t>
            </w:r>
          </w:p>
        </w:tc>
        <w:tc>
          <w:tcPr>
            <w:tcW w:w="1350" w:type="dxa"/>
            <w:vAlign w:val="bottom"/>
          </w:tcPr>
          <w:p w14:paraId="594954EA" w14:textId="66CB84BF"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321,729</w:t>
            </w:r>
          </w:p>
        </w:tc>
        <w:tc>
          <w:tcPr>
            <w:tcW w:w="1350" w:type="dxa"/>
            <w:vAlign w:val="bottom"/>
          </w:tcPr>
          <w:p w14:paraId="6D4B7F1B" w14:textId="24F4831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250,215</w:t>
            </w:r>
          </w:p>
        </w:tc>
      </w:tr>
      <w:tr w:rsidR="00A95181" w:rsidRPr="006C2202" w14:paraId="2E85136E" w14:textId="77777777" w:rsidTr="00984FC6">
        <w:tc>
          <w:tcPr>
            <w:tcW w:w="3780" w:type="dxa"/>
          </w:tcPr>
          <w:p w14:paraId="417B8C9A" w14:textId="0DCB4C04"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w:t>
            </w:r>
            <w:r>
              <w:rPr>
                <w:rFonts w:ascii="Arial" w:hAnsi="Arial" w:cs="Arial"/>
                <w:sz w:val="18"/>
                <w:szCs w:val="18"/>
              </w:rPr>
              <w:t>ies</w:t>
            </w:r>
          </w:p>
        </w:tc>
        <w:tc>
          <w:tcPr>
            <w:tcW w:w="1350" w:type="dxa"/>
            <w:vAlign w:val="bottom"/>
          </w:tcPr>
          <w:p w14:paraId="3BCDC9B6" w14:textId="144F70C1"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54</w:t>
            </w:r>
          </w:p>
        </w:tc>
        <w:tc>
          <w:tcPr>
            <w:tcW w:w="1350" w:type="dxa"/>
            <w:vAlign w:val="bottom"/>
          </w:tcPr>
          <w:p w14:paraId="60C015D2" w14:textId="203C0F60"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50</w:t>
            </w:r>
          </w:p>
        </w:tc>
        <w:tc>
          <w:tcPr>
            <w:tcW w:w="1350" w:type="dxa"/>
            <w:vAlign w:val="bottom"/>
          </w:tcPr>
          <w:p w14:paraId="4411F6CD" w14:textId="4E194EF8" w:rsidR="00A95181" w:rsidRPr="00EB4820" w:rsidRDefault="00B97724" w:rsidP="00A95181">
            <w:pPr>
              <w:tabs>
                <w:tab w:val="decimal" w:pos="1062"/>
              </w:tabs>
              <w:spacing w:line="320" w:lineRule="exact"/>
              <w:rPr>
                <w:rFonts w:ascii="Arial" w:hAnsi="Arial" w:cs="Arial"/>
                <w:sz w:val="18"/>
                <w:szCs w:val="18"/>
              </w:rPr>
            </w:pPr>
            <w:r>
              <w:rPr>
                <w:rFonts w:ascii="Arial" w:hAnsi="Arial" w:cs="Arial"/>
                <w:sz w:val="18"/>
                <w:szCs w:val="18"/>
              </w:rPr>
              <w:t>54</w:t>
            </w:r>
          </w:p>
        </w:tc>
        <w:tc>
          <w:tcPr>
            <w:tcW w:w="1350" w:type="dxa"/>
            <w:vAlign w:val="bottom"/>
          </w:tcPr>
          <w:p w14:paraId="0035E454" w14:textId="31A4622A"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50</w:t>
            </w:r>
          </w:p>
        </w:tc>
      </w:tr>
      <w:tr w:rsidR="00A95181" w:rsidRPr="006C2202" w14:paraId="0A5B071F" w14:textId="77777777" w:rsidTr="00984FC6">
        <w:tc>
          <w:tcPr>
            <w:tcW w:w="3780" w:type="dxa"/>
          </w:tcPr>
          <w:p w14:paraId="42471D2F"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14:paraId="3D375B1B" w14:textId="0C63E8C4"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86,463</w:t>
            </w:r>
          </w:p>
        </w:tc>
        <w:tc>
          <w:tcPr>
            <w:tcW w:w="1350" w:type="dxa"/>
            <w:vAlign w:val="bottom"/>
          </w:tcPr>
          <w:p w14:paraId="0FAEFC25" w14:textId="3D6F4DEF"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60,246</w:t>
            </w:r>
          </w:p>
        </w:tc>
        <w:tc>
          <w:tcPr>
            <w:tcW w:w="1350" w:type="dxa"/>
            <w:vAlign w:val="bottom"/>
          </w:tcPr>
          <w:p w14:paraId="470BC90B" w14:textId="777AA9ED" w:rsidR="00A95181" w:rsidRPr="00EB4820" w:rsidRDefault="000764CE" w:rsidP="00A95181">
            <w:pPr>
              <w:tabs>
                <w:tab w:val="decimal" w:pos="1062"/>
              </w:tabs>
              <w:spacing w:line="320" w:lineRule="exact"/>
              <w:rPr>
                <w:rFonts w:ascii="Arial" w:hAnsi="Arial" w:cs="Arial"/>
                <w:sz w:val="18"/>
                <w:szCs w:val="18"/>
                <w:cs/>
              </w:rPr>
            </w:pPr>
            <w:r>
              <w:rPr>
                <w:rFonts w:ascii="Arial" w:hAnsi="Arial" w:cs="Arial"/>
                <w:sz w:val="18"/>
                <w:szCs w:val="18"/>
              </w:rPr>
              <w:t>74,631</w:t>
            </w:r>
          </w:p>
        </w:tc>
        <w:tc>
          <w:tcPr>
            <w:tcW w:w="1350" w:type="dxa"/>
            <w:vAlign w:val="bottom"/>
          </w:tcPr>
          <w:p w14:paraId="2A2C8E47" w14:textId="69EF3CC9" w:rsidR="00A95181" w:rsidRPr="00AE554A" w:rsidRDefault="00A95181" w:rsidP="00A95181">
            <w:pPr>
              <w:tabs>
                <w:tab w:val="decimal" w:pos="1062"/>
              </w:tabs>
              <w:spacing w:line="320" w:lineRule="exact"/>
              <w:rPr>
                <w:rFonts w:ascii="Arial" w:hAnsi="Arial" w:cs="Arial"/>
                <w:sz w:val="18"/>
                <w:szCs w:val="18"/>
                <w:cs/>
              </w:rPr>
            </w:pPr>
            <w:r w:rsidRPr="00A95181">
              <w:rPr>
                <w:rFonts w:ascii="Arial" w:hAnsi="Arial" w:cs="Arial"/>
                <w:sz w:val="18"/>
                <w:szCs w:val="18"/>
              </w:rPr>
              <w:t>20,783</w:t>
            </w:r>
          </w:p>
        </w:tc>
      </w:tr>
      <w:tr w:rsidR="00A95181" w:rsidRPr="006C2202" w14:paraId="2F4C3946" w14:textId="77777777" w:rsidTr="00984FC6">
        <w:tc>
          <w:tcPr>
            <w:tcW w:w="3780" w:type="dxa"/>
          </w:tcPr>
          <w:p w14:paraId="612CF51E" w14:textId="4B36673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w:t>
            </w:r>
            <w:r>
              <w:rPr>
                <w:rFonts w:ascii="Arial" w:hAnsi="Arial" w:cs="Arial"/>
                <w:sz w:val="18"/>
                <w:szCs w:val="18"/>
              </w:rPr>
              <w:t>ies</w:t>
            </w:r>
          </w:p>
        </w:tc>
        <w:tc>
          <w:tcPr>
            <w:tcW w:w="1350" w:type="dxa"/>
            <w:vAlign w:val="bottom"/>
          </w:tcPr>
          <w:p w14:paraId="14C47D55" w14:textId="49792D71"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614</w:t>
            </w:r>
          </w:p>
        </w:tc>
        <w:tc>
          <w:tcPr>
            <w:tcW w:w="1350" w:type="dxa"/>
            <w:vAlign w:val="bottom"/>
          </w:tcPr>
          <w:p w14:paraId="5108DBE7" w14:textId="6E79328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126</w:t>
            </w:r>
          </w:p>
        </w:tc>
        <w:tc>
          <w:tcPr>
            <w:tcW w:w="1350" w:type="dxa"/>
            <w:vAlign w:val="bottom"/>
          </w:tcPr>
          <w:p w14:paraId="5BE90555" w14:textId="6BD19B1C"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614</w:t>
            </w:r>
          </w:p>
        </w:tc>
        <w:tc>
          <w:tcPr>
            <w:tcW w:w="1350" w:type="dxa"/>
            <w:vAlign w:val="bottom"/>
          </w:tcPr>
          <w:p w14:paraId="157E749C" w14:textId="6BD26FEC"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126</w:t>
            </w:r>
          </w:p>
        </w:tc>
      </w:tr>
      <w:tr w:rsidR="00A95181" w:rsidRPr="006C2202" w14:paraId="61D8A659" w14:textId="77777777" w:rsidTr="00984FC6">
        <w:tc>
          <w:tcPr>
            <w:tcW w:w="3780" w:type="dxa"/>
          </w:tcPr>
          <w:p w14:paraId="1A3DF98A"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14:paraId="569AE512" w14:textId="6B2E7309"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731</w:t>
            </w:r>
          </w:p>
        </w:tc>
        <w:tc>
          <w:tcPr>
            <w:tcW w:w="1350" w:type="dxa"/>
            <w:vAlign w:val="bottom"/>
          </w:tcPr>
          <w:p w14:paraId="0F52B763" w14:textId="7C3E95A4"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1,020</w:t>
            </w:r>
          </w:p>
        </w:tc>
        <w:tc>
          <w:tcPr>
            <w:tcW w:w="1350" w:type="dxa"/>
            <w:vAlign w:val="bottom"/>
          </w:tcPr>
          <w:p w14:paraId="73520E41" w14:textId="1D6B1E07"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661</w:t>
            </w:r>
          </w:p>
        </w:tc>
        <w:tc>
          <w:tcPr>
            <w:tcW w:w="1350" w:type="dxa"/>
            <w:vAlign w:val="bottom"/>
          </w:tcPr>
          <w:p w14:paraId="2DF9C3C8" w14:textId="1338371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894</w:t>
            </w:r>
          </w:p>
        </w:tc>
      </w:tr>
      <w:tr w:rsidR="00A95181" w:rsidRPr="006C2202" w14:paraId="31D31318" w14:textId="77777777" w:rsidTr="00984FC6">
        <w:tc>
          <w:tcPr>
            <w:tcW w:w="3780" w:type="dxa"/>
          </w:tcPr>
          <w:p w14:paraId="4F72843D" w14:textId="419B08E4" w:rsidR="00A95181" w:rsidRPr="007818D4" w:rsidRDefault="00A95181" w:rsidP="00A95181">
            <w:pPr>
              <w:spacing w:line="320" w:lineRule="exact"/>
              <w:ind w:left="162" w:right="-108" w:hanging="162"/>
              <w:rPr>
                <w:rFonts w:ascii="Arial" w:hAnsi="Arial" w:cstheme="minorBidi"/>
                <w:sz w:val="18"/>
                <w:szCs w:val="18"/>
                <w:cs/>
              </w:rPr>
            </w:pPr>
            <w:r w:rsidRPr="006C2202">
              <w:rPr>
                <w:rFonts w:ascii="Arial" w:hAnsi="Arial" w:cs="Arial"/>
                <w:sz w:val="18"/>
                <w:szCs w:val="18"/>
              </w:rPr>
              <w:t>Other payables - related part</w:t>
            </w:r>
            <w:r>
              <w:rPr>
                <w:rFonts w:ascii="Arial" w:hAnsi="Arial" w:cs="Arial"/>
                <w:sz w:val="18"/>
                <w:szCs w:val="18"/>
              </w:rPr>
              <w:t>ies</w:t>
            </w:r>
          </w:p>
        </w:tc>
        <w:tc>
          <w:tcPr>
            <w:tcW w:w="1350" w:type="dxa"/>
            <w:vAlign w:val="bottom"/>
          </w:tcPr>
          <w:p w14:paraId="7748052E" w14:textId="5D6EC493"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50,269</w:t>
            </w:r>
          </w:p>
        </w:tc>
        <w:tc>
          <w:tcPr>
            <w:tcW w:w="1350" w:type="dxa"/>
            <w:vAlign w:val="bottom"/>
          </w:tcPr>
          <w:p w14:paraId="20FB9A91" w14:textId="7A512E7D"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13,893</w:t>
            </w:r>
          </w:p>
        </w:tc>
        <w:tc>
          <w:tcPr>
            <w:tcW w:w="1350" w:type="dxa"/>
            <w:vAlign w:val="bottom"/>
          </w:tcPr>
          <w:p w14:paraId="6F657308" w14:textId="7255A5F6" w:rsidR="00A95181" w:rsidRPr="00EB4820" w:rsidRDefault="000764CE" w:rsidP="00A95181">
            <w:pPr>
              <w:tabs>
                <w:tab w:val="decimal" w:pos="1062"/>
              </w:tabs>
              <w:spacing w:line="320" w:lineRule="exact"/>
              <w:rPr>
                <w:rFonts w:ascii="Arial" w:hAnsi="Arial" w:cs="Arial"/>
                <w:sz w:val="18"/>
                <w:szCs w:val="18"/>
              </w:rPr>
            </w:pPr>
            <w:r>
              <w:rPr>
                <w:rFonts w:ascii="Arial" w:hAnsi="Arial" w:cs="Arial"/>
                <w:sz w:val="18"/>
                <w:szCs w:val="18"/>
              </w:rPr>
              <w:t>1,140</w:t>
            </w:r>
          </w:p>
        </w:tc>
        <w:tc>
          <w:tcPr>
            <w:tcW w:w="1350" w:type="dxa"/>
            <w:vAlign w:val="bottom"/>
          </w:tcPr>
          <w:p w14:paraId="21FAE940" w14:textId="79096014"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297</w:t>
            </w:r>
          </w:p>
        </w:tc>
      </w:tr>
      <w:tr w:rsidR="00A95181" w:rsidRPr="006C2202" w14:paraId="1E1ABA30" w14:textId="77777777" w:rsidTr="00984FC6">
        <w:tc>
          <w:tcPr>
            <w:tcW w:w="3780" w:type="dxa"/>
          </w:tcPr>
          <w:p w14:paraId="09904734"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14:paraId="7F08544D" w14:textId="0FA3DB6C" w:rsidR="00A95181" w:rsidRPr="00EB4820" w:rsidRDefault="000764CE" w:rsidP="00A95181">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223,226</w:t>
            </w:r>
          </w:p>
        </w:tc>
        <w:tc>
          <w:tcPr>
            <w:tcW w:w="1350" w:type="dxa"/>
          </w:tcPr>
          <w:p w14:paraId="7D9719EF" w14:textId="65244368" w:rsidR="00A95181" w:rsidRPr="00AE554A" w:rsidRDefault="00A95181" w:rsidP="00A95181">
            <w:pPr>
              <w:pBdr>
                <w:bottom w:val="single" w:sz="4" w:space="1" w:color="auto"/>
              </w:pBdr>
              <w:tabs>
                <w:tab w:val="decimal" w:pos="1062"/>
              </w:tabs>
              <w:spacing w:line="320" w:lineRule="exact"/>
              <w:rPr>
                <w:rFonts w:ascii="Arial" w:hAnsi="Arial" w:cs="Arial"/>
                <w:sz w:val="18"/>
                <w:szCs w:val="18"/>
              </w:rPr>
            </w:pPr>
            <w:r w:rsidRPr="00A95181">
              <w:rPr>
                <w:rFonts w:ascii="Arial" w:hAnsi="Arial" w:cs="Arial"/>
                <w:sz w:val="18"/>
                <w:szCs w:val="18"/>
              </w:rPr>
              <w:t>226,467</w:t>
            </w:r>
          </w:p>
        </w:tc>
        <w:tc>
          <w:tcPr>
            <w:tcW w:w="1350" w:type="dxa"/>
          </w:tcPr>
          <w:p w14:paraId="28CAF1B8" w14:textId="66F425A0" w:rsidR="00A95181" w:rsidRPr="00EB4820" w:rsidRDefault="000764CE" w:rsidP="00A95181">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172,776</w:t>
            </w:r>
          </w:p>
        </w:tc>
        <w:tc>
          <w:tcPr>
            <w:tcW w:w="1350" w:type="dxa"/>
          </w:tcPr>
          <w:p w14:paraId="0CA7D81E" w14:textId="4BC1E2A9" w:rsidR="00A95181" w:rsidRPr="00AE554A" w:rsidRDefault="00A95181" w:rsidP="00A95181">
            <w:pPr>
              <w:pBdr>
                <w:bottom w:val="single" w:sz="4" w:space="1" w:color="auto"/>
              </w:pBdr>
              <w:tabs>
                <w:tab w:val="decimal" w:pos="1062"/>
              </w:tabs>
              <w:spacing w:line="320" w:lineRule="exact"/>
              <w:rPr>
                <w:rFonts w:ascii="Arial" w:hAnsi="Arial" w:cs="Arial"/>
                <w:sz w:val="18"/>
                <w:szCs w:val="18"/>
              </w:rPr>
            </w:pPr>
            <w:r w:rsidRPr="00A95181">
              <w:rPr>
                <w:rFonts w:ascii="Arial" w:hAnsi="Arial" w:cs="Arial"/>
                <w:sz w:val="18"/>
                <w:szCs w:val="18"/>
              </w:rPr>
              <w:t>132,456</w:t>
            </w:r>
          </w:p>
        </w:tc>
      </w:tr>
      <w:tr w:rsidR="00A95181" w:rsidRPr="006C2202" w14:paraId="6D7D2774" w14:textId="77777777" w:rsidTr="00984FC6">
        <w:trPr>
          <w:trHeight w:val="80"/>
        </w:trPr>
        <w:tc>
          <w:tcPr>
            <w:tcW w:w="3780" w:type="dxa"/>
          </w:tcPr>
          <w:p w14:paraId="02657B43" w14:textId="77777777" w:rsidR="00A95181" w:rsidRPr="006C2202" w:rsidRDefault="00A95181" w:rsidP="00A95181">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14:paraId="0A36792F" w14:textId="150D8882" w:rsidR="00A95181" w:rsidRPr="00EB4820" w:rsidRDefault="000764CE" w:rsidP="00A95181">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1,673,846</w:t>
            </w:r>
          </w:p>
        </w:tc>
        <w:tc>
          <w:tcPr>
            <w:tcW w:w="1350" w:type="dxa"/>
          </w:tcPr>
          <w:p w14:paraId="66D3AA42" w14:textId="5ED384AF" w:rsidR="00A95181" w:rsidRPr="00AE554A" w:rsidRDefault="00A95181" w:rsidP="00A95181">
            <w:pPr>
              <w:pBdr>
                <w:bottom w:val="double" w:sz="6" w:space="1" w:color="auto"/>
              </w:pBdr>
              <w:tabs>
                <w:tab w:val="decimal" w:pos="1062"/>
              </w:tabs>
              <w:spacing w:line="320" w:lineRule="exact"/>
              <w:rPr>
                <w:rFonts w:ascii="Arial" w:hAnsi="Arial" w:cs="Arial"/>
                <w:sz w:val="18"/>
                <w:szCs w:val="18"/>
              </w:rPr>
            </w:pPr>
            <w:r w:rsidRPr="00A95181">
              <w:rPr>
                <w:rFonts w:ascii="Arial" w:hAnsi="Arial" w:cs="Arial"/>
                <w:sz w:val="18"/>
                <w:szCs w:val="18"/>
              </w:rPr>
              <w:t>1,735,065</w:t>
            </w:r>
          </w:p>
        </w:tc>
        <w:tc>
          <w:tcPr>
            <w:tcW w:w="1350" w:type="dxa"/>
          </w:tcPr>
          <w:p w14:paraId="6137A0EC" w14:textId="473C9E5F" w:rsidR="00A95181" w:rsidRPr="00EB4820" w:rsidRDefault="000764CE" w:rsidP="00A95181">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1,565,795</w:t>
            </w:r>
          </w:p>
        </w:tc>
        <w:tc>
          <w:tcPr>
            <w:tcW w:w="1350" w:type="dxa"/>
          </w:tcPr>
          <w:p w14:paraId="2E25716D" w14:textId="2106249C" w:rsidR="00A95181" w:rsidRPr="00AE554A" w:rsidRDefault="00A95181" w:rsidP="00A95181">
            <w:pPr>
              <w:pBdr>
                <w:bottom w:val="double" w:sz="6" w:space="1" w:color="auto"/>
              </w:pBdr>
              <w:tabs>
                <w:tab w:val="decimal" w:pos="1062"/>
              </w:tabs>
              <w:spacing w:line="320" w:lineRule="exact"/>
              <w:rPr>
                <w:rFonts w:ascii="Arial" w:hAnsi="Arial" w:cs="Arial"/>
                <w:sz w:val="18"/>
                <w:szCs w:val="18"/>
              </w:rPr>
            </w:pPr>
            <w:r w:rsidRPr="00A95181">
              <w:rPr>
                <w:rFonts w:ascii="Arial" w:hAnsi="Arial" w:cs="Arial"/>
                <w:sz w:val="18"/>
                <w:szCs w:val="18"/>
              </w:rPr>
              <w:t>1,440,115</w:t>
            </w:r>
          </w:p>
        </w:tc>
      </w:tr>
    </w:tbl>
    <w:p w14:paraId="14C2BDED" w14:textId="77777777" w:rsidR="009C197C" w:rsidRDefault="009C197C" w:rsidP="00BD17BF">
      <w:pPr>
        <w:spacing w:before="240" w:after="120" w:line="380" w:lineRule="exact"/>
        <w:ind w:left="547"/>
        <w:jc w:val="thaiDistribute"/>
        <w:rPr>
          <w:rFonts w:ascii="Arial" w:hAnsi="Arial" w:cs="Arial"/>
          <w:sz w:val="22"/>
          <w:szCs w:val="22"/>
          <w:u w:val="single"/>
        </w:rPr>
      </w:pPr>
    </w:p>
    <w:p w14:paraId="755F8A91" w14:textId="152A59C6" w:rsidR="00BD17BF" w:rsidRPr="00EB4820" w:rsidRDefault="00BD17BF" w:rsidP="00BD17BF">
      <w:pPr>
        <w:spacing w:before="240" w:after="120" w:line="380" w:lineRule="exact"/>
        <w:ind w:left="547"/>
        <w:jc w:val="thaiDistribute"/>
        <w:rPr>
          <w:rFonts w:ascii="Arial" w:hAnsi="Arial" w:cs="Arial"/>
          <w:sz w:val="22"/>
          <w:szCs w:val="22"/>
          <w:u w:val="single"/>
        </w:rPr>
      </w:pPr>
      <w:r w:rsidRPr="00EB4820">
        <w:rPr>
          <w:rFonts w:ascii="Arial" w:hAnsi="Arial" w:cs="Arial"/>
          <w:sz w:val="22"/>
          <w:szCs w:val="22"/>
          <w:u w:val="single"/>
        </w:rPr>
        <w:lastRenderedPageBreak/>
        <w:t>Sugar cane payables</w:t>
      </w:r>
    </w:p>
    <w:p w14:paraId="6D53DF93" w14:textId="73982103" w:rsidR="00BD17BF" w:rsidRPr="00EB4820" w:rsidRDefault="00BD17BF" w:rsidP="00BD17BF">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EB4820">
        <w:rPr>
          <w:rFonts w:ascii="Arial" w:hAnsi="Arial" w:cs="Arial"/>
          <w:sz w:val="22"/>
          <w:szCs w:val="22"/>
        </w:rPr>
        <w:tab/>
        <w:t>The Company purchased sugar cane for 202</w:t>
      </w:r>
      <w:r w:rsidR="00885E67">
        <w:rPr>
          <w:rFonts w:ascii="Arial" w:hAnsi="Arial" w:cs="Arial"/>
          <w:sz w:val="22"/>
          <w:szCs w:val="22"/>
        </w:rPr>
        <w:t>1</w:t>
      </w:r>
      <w:r w:rsidRPr="00EB4820">
        <w:rPr>
          <w:rFonts w:ascii="Arial" w:hAnsi="Arial" w:cs="Arial"/>
          <w:sz w:val="22"/>
          <w:szCs w:val="22"/>
        </w:rPr>
        <w:t>/202</w:t>
      </w:r>
      <w:r w:rsidR="00885E67">
        <w:rPr>
          <w:rFonts w:ascii="Arial" w:hAnsi="Arial" w:cs="Arial"/>
          <w:sz w:val="22"/>
          <w:szCs w:val="22"/>
        </w:rPr>
        <w:t>2</w:t>
      </w:r>
      <w:r w:rsidRPr="00EB4820">
        <w:rPr>
          <w:rFonts w:ascii="Arial" w:hAnsi="Arial" w:cs="Arial"/>
          <w:sz w:val="22"/>
          <w:szCs w:val="22"/>
        </w:rPr>
        <w:t xml:space="preserve"> harvesting year in accordance with the letter of the Office of the Cane and Sugar Board dated </w:t>
      </w:r>
      <w:r w:rsidR="008465C3">
        <w:rPr>
          <w:rFonts w:ascii="Arial" w:hAnsi="Arial" w:cs="Arial"/>
          <w:sz w:val="22"/>
          <w:szCs w:val="22"/>
        </w:rPr>
        <w:t>3</w:t>
      </w:r>
      <w:r w:rsidRPr="00EB4820">
        <w:rPr>
          <w:rFonts w:ascii="Arial" w:hAnsi="Arial" w:cs="Arial"/>
          <w:sz w:val="22"/>
          <w:szCs w:val="22"/>
        </w:rPr>
        <w:t xml:space="preserve"> December 202</w:t>
      </w:r>
      <w:r w:rsidR="008465C3">
        <w:rPr>
          <w:rFonts w:ascii="Arial" w:hAnsi="Arial" w:cs="Arial"/>
          <w:sz w:val="22"/>
          <w:szCs w:val="22"/>
        </w:rPr>
        <w:t>1</w:t>
      </w:r>
      <w:r w:rsidRPr="00EB4820">
        <w:rPr>
          <w:rFonts w:ascii="Arial" w:hAnsi="Arial" w:cs="Arial"/>
          <w:sz w:val="22"/>
          <w:szCs w:val="22"/>
        </w:rPr>
        <w:t xml:space="preserve">. This determined the initial price of sugar cane at Baht </w:t>
      </w:r>
      <w:r w:rsidR="00FE0ED2">
        <w:rPr>
          <w:rFonts w:ascii="Arial" w:hAnsi="Arial" w:cs="Arial"/>
          <w:sz w:val="22"/>
          <w:szCs w:val="22"/>
        </w:rPr>
        <w:t>1,070</w:t>
      </w:r>
      <w:r w:rsidRPr="00EB4820">
        <w:rPr>
          <w:rFonts w:ascii="Arial" w:hAnsi="Arial" w:cs="Arial"/>
          <w:sz w:val="22"/>
          <w:szCs w:val="22"/>
        </w:rPr>
        <w:t xml:space="preserve"> per ton of sugar cane at a sweetness of 10 C.C.S with the price to be increased or decreased at Baht </w:t>
      </w:r>
      <w:r w:rsidR="00FE0ED2">
        <w:rPr>
          <w:rFonts w:ascii="Arial" w:hAnsi="Arial" w:cs="Arial"/>
          <w:sz w:val="22"/>
          <w:szCs w:val="22"/>
        </w:rPr>
        <w:t>64</w:t>
      </w:r>
      <w:r w:rsidRPr="00EB4820">
        <w:rPr>
          <w:rFonts w:ascii="Arial" w:hAnsi="Arial" w:cs="Arial"/>
          <w:sz w:val="22"/>
          <w:szCs w:val="22"/>
        </w:rPr>
        <w:t xml:space="preserve">.20 per ton of sugar cane for each </w:t>
      </w:r>
      <w:r w:rsidR="003E66ED">
        <w:rPr>
          <w:rFonts w:ascii="Arial" w:hAnsi="Arial" w:cs="Arial"/>
          <w:sz w:val="22"/>
          <w:szCs w:val="22"/>
        </w:rPr>
        <w:br/>
      </w:r>
      <w:r w:rsidRPr="00EB4820">
        <w:rPr>
          <w:rFonts w:ascii="Arial" w:hAnsi="Arial" w:cs="Arial"/>
          <w:sz w:val="22"/>
          <w:szCs w:val="22"/>
        </w:rPr>
        <w:t xml:space="preserve">1 C.C.S </w:t>
      </w:r>
      <w:r w:rsidRPr="000764CE">
        <w:rPr>
          <w:rFonts w:ascii="Arial" w:hAnsi="Arial" w:cs="Arial"/>
          <w:sz w:val="22"/>
          <w:szCs w:val="22"/>
        </w:rPr>
        <w:t xml:space="preserve">variation. Up to the date on which the Company’s directors approved these financial statements, the Office of the Cane and Sugar Board has </w:t>
      </w:r>
      <w:r w:rsidR="005D51F2" w:rsidRPr="000764CE">
        <w:rPr>
          <w:rFonts w:ascii="Arial" w:hAnsi="Arial" w:cs="Arial"/>
          <w:sz w:val="22"/>
          <w:szCs w:val="22"/>
        </w:rPr>
        <w:t xml:space="preserve">not </w:t>
      </w:r>
      <w:r w:rsidRPr="000764CE">
        <w:rPr>
          <w:rFonts w:ascii="Arial" w:hAnsi="Arial" w:cs="Arial"/>
          <w:sz w:val="22"/>
          <w:szCs w:val="22"/>
        </w:rPr>
        <w:t>yet announced the final sugar cane prices for 202</w:t>
      </w:r>
      <w:r w:rsidR="005D51F2" w:rsidRPr="000764CE">
        <w:rPr>
          <w:rFonts w:ascii="Arial" w:hAnsi="Arial" w:cs="Arial"/>
          <w:sz w:val="22"/>
          <w:szCs w:val="22"/>
        </w:rPr>
        <w:t>1</w:t>
      </w:r>
      <w:r w:rsidRPr="000764CE">
        <w:rPr>
          <w:rFonts w:ascii="Arial" w:hAnsi="Arial" w:cs="Arial"/>
          <w:sz w:val="22"/>
          <w:szCs w:val="22"/>
        </w:rPr>
        <w:t>/202</w:t>
      </w:r>
      <w:r w:rsidR="005D51F2" w:rsidRPr="000764CE">
        <w:rPr>
          <w:rFonts w:ascii="Arial" w:hAnsi="Arial" w:cs="Arial"/>
          <w:sz w:val="22"/>
          <w:szCs w:val="22"/>
        </w:rPr>
        <w:t>2</w:t>
      </w:r>
      <w:r w:rsidRPr="000764CE">
        <w:rPr>
          <w:rFonts w:ascii="Arial" w:hAnsi="Arial" w:cs="Arial"/>
          <w:sz w:val="22"/>
          <w:szCs w:val="22"/>
        </w:rPr>
        <w:t xml:space="preserve"> harvesting year</w:t>
      </w:r>
      <w:r w:rsidRPr="000764CE">
        <w:rPr>
          <w:rFonts w:ascii="Arial" w:hAnsi="Arial" w:cs="Arial"/>
          <w:sz w:val="22"/>
          <w:szCs w:val="22"/>
          <w:cs/>
        </w:rPr>
        <w:t>.</w:t>
      </w:r>
    </w:p>
    <w:p w14:paraId="275469ED" w14:textId="67831334" w:rsidR="00EB4820" w:rsidRDefault="00EB4820" w:rsidP="00DF7A77">
      <w:pPr>
        <w:spacing w:before="80" w:after="80" w:line="380" w:lineRule="exact"/>
        <w:ind w:left="547" w:hanging="7"/>
        <w:jc w:val="thaiDistribute"/>
        <w:rPr>
          <w:rFonts w:ascii="Arial" w:hAnsi="Arial" w:cs="Arial"/>
          <w:sz w:val="22"/>
          <w:szCs w:val="22"/>
        </w:rPr>
      </w:pPr>
      <w:r w:rsidRPr="000764CE">
        <w:rPr>
          <w:rFonts w:ascii="Arial" w:hAnsi="Arial" w:cs="Arial"/>
          <w:sz w:val="22"/>
          <w:szCs w:val="22"/>
        </w:rPr>
        <w:t>However, the management estimated that the final sugar cane price will higher than the initial sugar cane prices, and thus the Company recorded sugar cane costs for the 202</w:t>
      </w:r>
      <w:r w:rsidR="0093489D" w:rsidRPr="000764CE">
        <w:rPr>
          <w:rFonts w:ascii="Arial" w:hAnsi="Arial" w:cs="Arial"/>
          <w:sz w:val="22"/>
          <w:szCs w:val="22"/>
        </w:rPr>
        <w:t>1</w:t>
      </w:r>
      <w:r w:rsidRPr="000764CE">
        <w:rPr>
          <w:rFonts w:ascii="Arial" w:hAnsi="Arial" w:cs="Arial"/>
          <w:sz w:val="22"/>
          <w:szCs w:val="22"/>
        </w:rPr>
        <w:t>/202</w:t>
      </w:r>
      <w:r w:rsidR="0093489D" w:rsidRPr="000764CE">
        <w:rPr>
          <w:rFonts w:ascii="Arial" w:hAnsi="Arial" w:cs="Arial"/>
          <w:sz w:val="22"/>
          <w:szCs w:val="22"/>
        </w:rPr>
        <w:t>2</w:t>
      </w:r>
      <w:r w:rsidRPr="000764CE">
        <w:rPr>
          <w:rFonts w:ascii="Arial" w:hAnsi="Arial" w:cs="Arial"/>
          <w:sz w:val="22"/>
          <w:szCs w:val="22"/>
        </w:rPr>
        <w:t xml:space="preserve"> harvesting year based on the estimated by reference calculated from the Office of Cane and Sugar Board. This was equal to Baht </w:t>
      </w:r>
      <w:r w:rsidR="000764CE" w:rsidRPr="000764CE">
        <w:rPr>
          <w:rFonts w:ascii="Arial" w:hAnsi="Arial" w:cs="Arial"/>
          <w:sz w:val="22"/>
          <w:szCs w:val="22"/>
        </w:rPr>
        <w:t>1,126.35</w:t>
      </w:r>
      <w:r w:rsidRPr="000764CE">
        <w:rPr>
          <w:rFonts w:ascii="Arial" w:hAnsi="Arial" w:cs="Arial"/>
          <w:sz w:val="22"/>
          <w:szCs w:val="22"/>
        </w:rPr>
        <w:t xml:space="preserve"> per ton of sugar cane at a sweetness of 10 C.C.S., with the price to be increased or decreased at Baht </w:t>
      </w:r>
      <w:r w:rsidR="000764CE" w:rsidRPr="000764CE">
        <w:rPr>
          <w:rFonts w:ascii="Arial" w:hAnsi="Arial" w:cs="Arial"/>
          <w:sz w:val="22"/>
          <w:szCs w:val="22"/>
        </w:rPr>
        <w:t>67.58</w:t>
      </w:r>
      <w:r w:rsidRPr="000764CE">
        <w:rPr>
          <w:rFonts w:ascii="Arial" w:hAnsi="Arial" w:cs="Arial"/>
          <w:sz w:val="22"/>
          <w:szCs w:val="22"/>
        </w:rPr>
        <w:t xml:space="preserve"> per ton </w:t>
      </w:r>
      <w:r w:rsidR="00795BE8" w:rsidRPr="000764CE">
        <w:rPr>
          <w:rFonts w:ascii="Arial" w:hAnsi="Arial" w:cs="Arial"/>
          <w:sz w:val="22"/>
          <w:szCs w:val="22"/>
        </w:rPr>
        <w:t xml:space="preserve">of sugar cane </w:t>
      </w:r>
      <w:r w:rsidRPr="000764CE">
        <w:rPr>
          <w:rFonts w:ascii="Arial" w:hAnsi="Arial" w:cs="Arial"/>
          <w:sz w:val="22"/>
          <w:szCs w:val="22"/>
        </w:rPr>
        <w:t>for each 1 C.C.S variation.</w:t>
      </w:r>
    </w:p>
    <w:p w14:paraId="6547ABDF" w14:textId="3E8A384C" w:rsidR="00E247A4" w:rsidRDefault="00E247A4" w:rsidP="00E247A4">
      <w:pPr>
        <w:spacing w:before="120" w:after="120" w:line="380" w:lineRule="exact"/>
        <w:ind w:left="547" w:hanging="7"/>
        <w:jc w:val="thaiDistribute"/>
        <w:rPr>
          <w:rFonts w:ascii="Arial" w:hAnsi="Arial" w:cs="Arial"/>
          <w:sz w:val="22"/>
          <w:szCs w:val="22"/>
        </w:rPr>
      </w:pPr>
      <w:r w:rsidRPr="00826407">
        <w:rPr>
          <w:rFonts w:ascii="Arial" w:hAnsi="Arial" w:cs="Arial"/>
          <w:sz w:val="22"/>
          <w:szCs w:val="22"/>
        </w:rPr>
        <w:t xml:space="preserve">The Company purchased sugar cane for 2020/2021 harvesting year in accordance with the letter of the Office of the Cane and Sugar Board dated 18 December 2020. This determined the initial price of sugar cane at Baht 920 per ton of sugar cane at a sweetness of 10 C.C.S with the price to be increased or decreased at Baht 55.20 per ton of sugar cane for each </w:t>
      </w:r>
      <w:r w:rsidR="003E66ED">
        <w:rPr>
          <w:rFonts w:ascii="Arial" w:hAnsi="Arial" w:cs="Arial"/>
          <w:sz w:val="22"/>
          <w:szCs w:val="22"/>
        </w:rPr>
        <w:br/>
      </w:r>
      <w:r w:rsidRPr="00826407">
        <w:rPr>
          <w:rFonts w:ascii="Arial" w:hAnsi="Arial" w:cs="Arial"/>
          <w:sz w:val="22"/>
          <w:szCs w:val="22"/>
        </w:rPr>
        <w:t xml:space="preserve">1 C.C.S variation. On </w:t>
      </w:r>
      <w:r w:rsidR="000764CE">
        <w:rPr>
          <w:rFonts w:ascii="Arial" w:hAnsi="Arial" w:cs="Arial"/>
          <w:sz w:val="22"/>
          <w:szCs w:val="22"/>
        </w:rPr>
        <w:t>7</w:t>
      </w:r>
      <w:r w:rsidRPr="00826407">
        <w:rPr>
          <w:rFonts w:ascii="Arial" w:hAnsi="Arial" w:cs="Arial"/>
          <w:sz w:val="22"/>
          <w:szCs w:val="22"/>
        </w:rPr>
        <w:t xml:space="preserve"> </w:t>
      </w:r>
      <w:r w:rsidR="000764CE">
        <w:rPr>
          <w:rFonts w:ascii="Arial" w:hAnsi="Arial" w:cs="Arial"/>
          <w:sz w:val="22"/>
          <w:szCs w:val="22"/>
        </w:rPr>
        <w:t>March</w:t>
      </w:r>
      <w:r w:rsidRPr="00826407">
        <w:rPr>
          <w:rFonts w:ascii="Arial" w:hAnsi="Arial" w:cs="Arial"/>
          <w:sz w:val="22"/>
          <w:szCs w:val="22"/>
        </w:rPr>
        <w:t xml:space="preserve"> 202</w:t>
      </w:r>
      <w:r w:rsidR="000764CE">
        <w:rPr>
          <w:rFonts w:ascii="Arial" w:hAnsi="Arial" w:cs="Arial"/>
          <w:sz w:val="22"/>
          <w:szCs w:val="22"/>
        </w:rPr>
        <w:t>2</w:t>
      </w:r>
      <w:r w:rsidRPr="00826407">
        <w:rPr>
          <w:rFonts w:ascii="Arial" w:hAnsi="Arial" w:cs="Arial"/>
          <w:sz w:val="22"/>
          <w:szCs w:val="22"/>
        </w:rPr>
        <w:t>, the Office of the Cane and Sugar Board announced the</w:t>
      </w:r>
      <w:r>
        <w:rPr>
          <w:rFonts w:ascii="Arial" w:hAnsi="Arial" w:cs="Arial"/>
          <w:sz w:val="22"/>
          <w:szCs w:val="22"/>
        </w:rPr>
        <w:t xml:space="preserve"> </w:t>
      </w:r>
      <w:r w:rsidRPr="00826407">
        <w:rPr>
          <w:rFonts w:ascii="Arial" w:hAnsi="Arial" w:cs="Arial"/>
          <w:sz w:val="22"/>
          <w:szCs w:val="22"/>
        </w:rPr>
        <w:t xml:space="preserve">final sugar cane price of 2020/2021 harvesting year at equal to Baht 1,010.73 per ton of sugar cane at a sweetness of 10 C.C.S., with the price to be increased or decreased at Baht 60.64 per ton of sugar cane for each 1 C.C.S variation. The final sugar cane price was higher than the initial sugar cane prices thus the Company recorded as sugar cane payables by Baht </w:t>
      </w:r>
      <w:r w:rsidRPr="00826407">
        <w:rPr>
          <w:rFonts w:ascii="Arial" w:hAnsi="Arial" w:cstheme="minorBidi"/>
          <w:sz w:val="22"/>
          <w:szCs w:val="22"/>
        </w:rPr>
        <w:t>53</w:t>
      </w:r>
      <w:r w:rsidRPr="00826407">
        <w:rPr>
          <w:rFonts w:ascii="Arial" w:hAnsi="Arial" w:cs="Arial"/>
          <w:sz w:val="22"/>
          <w:szCs w:val="22"/>
        </w:rPr>
        <w:t xml:space="preserve"> million.</w:t>
      </w:r>
    </w:p>
    <w:p w14:paraId="0C5A0718" w14:textId="63BD03A8" w:rsidR="00984FC6" w:rsidRPr="00853E85" w:rsidRDefault="00805741" w:rsidP="00984FC6">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984FC6">
        <w:rPr>
          <w:rFonts w:ascii="Arial" w:hAnsi="Arial" w:cs="Arial"/>
          <w:b/>
          <w:bCs/>
          <w:sz w:val="22"/>
          <w:szCs w:val="22"/>
        </w:rPr>
        <w:t>.</w:t>
      </w:r>
      <w:r w:rsidR="00984FC6">
        <w:rPr>
          <w:rFonts w:ascii="Arial" w:hAnsi="Arial" w:cs="Arial"/>
          <w:b/>
          <w:bCs/>
          <w:sz w:val="22"/>
          <w:szCs w:val="22"/>
        </w:rPr>
        <w:tab/>
      </w:r>
      <w:r w:rsidR="00984FC6" w:rsidRPr="006C2202">
        <w:rPr>
          <w:rFonts w:ascii="Arial" w:hAnsi="Arial" w:cs="Arial"/>
          <w:b/>
          <w:bCs/>
          <w:sz w:val="22"/>
          <w:szCs w:val="22"/>
        </w:rPr>
        <w:t>Long-term loans from banks</w:t>
      </w:r>
    </w:p>
    <w:p w14:paraId="1144BEEC" w14:textId="0634851F" w:rsidR="00984FC6" w:rsidRDefault="00984FC6" w:rsidP="00984FC6">
      <w:pPr>
        <w:spacing w:before="240" w:after="120" w:line="380" w:lineRule="exact"/>
        <w:ind w:left="562"/>
        <w:jc w:val="both"/>
        <w:rPr>
          <w:rFonts w:ascii="Arial" w:hAnsi="Arial" w:cs="Arial"/>
          <w:sz w:val="22"/>
          <w:szCs w:val="22"/>
        </w:rPr>
      </w:pPr>
      <w:r w:rsidRPr="006C2202">
        <w:rPr>
          <w:rFonts w:ascii="Arial" w:hAnsi="Arial" w:cs="Arial"/>
          <w:sz w:val="22"/>
          <w:szCs w:val="22"/>
        </w:rPr>
        <w:t xml:space="preserve">Movements in the long-term loans from banks account </w:t>
      </w:r>
      <w:r>
        <w:rPr>
          <w:rFonts w:ascii="Arial" w:hAnsi="Arial" w:cs="Arial"/>
          <w:sz w:val="22"/>
          <w:szCs w:val="22"/>
        </w:rPr>
        <w:t>for</w:t>
      </w:r>
      <w:r w:rsidRPr="006C2202">
        <w:rPr>
          <w:rFonts w:ascii="Arial" w:hAnsi="Arial" w:cs="Arial"/>
          <w:sz w:val="22"/>
          <w:szCs w:val="22"/>
        </w:rPr>
        <w:t xml:space="preserve"> the </w:t>
      </w:r>
      <w:r w:rsidR="00A95181">
        <w:rPr>
          <w:rFonts w:ascii="Arial" w:hAnsi="Arial" w:cs="Arial"/>
          <w:bCs/>
          <w:sz w:val="22"/>
          <w:szCs w:val="22"/>
        </w:rPr>
        <w:t>three</w:t>
      </w:r>
      <w:r w:rsidR="00C53780">
        <w:rPr>
          <w:rFonts w:ascii="Arial" w:hAnsi="Arial" w:cs="Arial"/>
          <w:bCs/>
          <w:sz w:val="22"/>
          <w:szCs w:val="22"/>
        </w:rPr>
        <w:t xml:space="preserve">-month period ended                     </w:t>
      </w:r>
      <w:r w:rsidR="00E31615">
        <w:rPr>
          <w:rFonts w:ascii="Arial" w:hAnsi="Arial" w:cs="Arial"/>
          <w:bCs/>
          <w:sz w:val="22"/>
          <w:szCs w:val="22"/>
        </w:rPr>
        <w:t>31 March 2022</w:t>
      </w:r>
      <w:r w:rsidRPr="006C2202">
        <w:rPr>
          <w:rFonts w:ascii="Arial" w:hAnsi="Arial" w:cs="Arial"/>
          <w:bCs/>
          <w:sz w:val="22"/>
          <w:szCs w:val="22"/>
        </w:rPr>
        <w:t xml:space="preserve">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14:paraId="155D0DEC" w14:textId="77777777" w:rsidR="00984FC6" w:rsidRPr="00CA4F05" w:rsidRDefault="00984FC6" w:rsidP="00984FC6">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53780" w14:paraId="6182AA07" w14:textId="77777777" w:rsidTr="00984FC6">
        <w:tc>
          <w:tcPr>
            <w:tcW w:w="4680" w:type="dxa"/>
          </w:tcPr>
          <w:p w14:paraId="2DEBD454" w14:textId="77777777" w:rsidR="00984FC6" w:rsidRPr="00C53780" w:rsidRDefault="00984FC6" w:rsidP="00984FC6">
            <w:pPr>
              <w:spacing w:line="380" w:lineRule="exact"/>
              <w:jc w:val="both"/>
              <w:rPr>
                <w:rFonts w:ascii="Arial" w:hAnsi="Arial" w:cs="Arial"/>
                <w:sz w:val="18"/>
                <w:szCs w:val="18"/>
              </w:rPr>
            </w:pPr>
          </w:p>
        </w:tc>
        <w:tc>
          <w:tcPr>
            <w:tcW w:w="2250" w:type="dxa"/>
          </w:tcPr>
          <w:p w14:paraId="4B3D59D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Consolidated                   financial statements</w:t>
            </w:r>
          </w:p>
        </w:tc>
        <w:tc>
          <w:tcPr>
            <w:tcW w:w="2250" w:type="dxa"/>
          </w:tcPr>
          <w:p w14:paraId="0BAC068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Separate                      financial statements</w:t>
            </w:r>
          </w:p>
        </w:tc>
      </w:tr>
      <w:tr w:rsidR="00984FC6" w:rsidRPr="00C53780" w14:paraId="37F57E53" w14:textId="77777777" w:rsidTr="00984FC6">
        <w:tc>
          <w:tcPr>
            <w:tcW w:w="4680" w:type="dxa"/>
          </w:tcPr>
          <w:p w14:paraId="6CC1B199" w14:textId="666ECCC0" w:rsidR="00984FC6" w:rsidRPr="00C53780" w:rsidRDefault="00984FC6" w:rsidP="00984FC6">
            <w:pPr>
              <w:spacing w:line="380" w:lineRule="exact"/>
              <w:jc w:val="both"/>
              <w:rPr>
                <w:rFonts w:ascii="Arial" w:hAnsi="Arial" w:cs="Arial"/>
                <w:sz w:val="18"/>
                <w:szCs w:val="18"/>
              </w:rPr>
            </w:pPr>
            <w:r w:rsidRPr="00C53780">
              <w:rPr>
                <w:rFonts w:ascii="Arial" w:hAnsi="Arial" w:cs="Arial"/>
                <w:sz w:val="18"/>
                <w:szCs w:val="18"/>
              </w:rPr>
              <w:t xml:space="preserve">Balance as </w:t>
            </w:r>
            <w:proofErr w:type="gramStart"/>
            <w:r w:rsidRPr="00C53780">
              <w:rPr>
                <w:rFonts w:ascii="Arial" w:hAnsi="Arial" w:cs="Arial"/>
                <w:sz w:val="18"/>
                <w:szCs w:val="18"/>
              </w:rPr>
              <w:t>at</w:t>
            </w:r>
            <w:proofErr w:type="gramEnd"/>
            <w:r w:rsidRPr="00C53780">
              <w:rPr>
                <w:rFonts w:ascii="Arial" w:hAnsi="Arial" w:cs="Arial"/>
                <w:sz w:val="18"/>
                <w:szCs w:val="18"/>
              </w:rPr>
              <w:t xml:space="preserve"> 1 January 202</w:t>
            </w:r>
            <w:r w:rsidR="00A95181">
              <w:rPr>
                <w:rFonts w:ascii="Arial" w:hAnsi="Arial" w:cs="Arial"/>
                <w:sz w:val="18"/>
                <w:szCs w:val="18"/>
              </w:rPr>
              <w:t>2</w:t>
            </w:r>
          </w:p>
        </w:tc>
        <w:tc>
          <w:tcPr>
            <w:tcW w:w="2250" w:type="dxa"/>
          </w:tcPr>
          <w:p w14:paraId="5DC7195D" w14:textId="0FCD196A" w:rsidR="00984FC6" w:rsidRPr="00C53780" w:rsidRDefault="008E3FA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2,583,438</w:t>
            </w:r>
          </w:p>
        </w:tc>
        <w:tc>
          <w:tcPr>
            <w:tcW w:w="2250" w:type="dxa"/>
          </w:tcPr>
          <w:p w14:paraId="3A24FC72" w14:textId="5D65110A" w:rsidR="00984FC6" w:rsidRPr="00C53780" w:rsidRDefault="008E3FA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1,945,178</w:t>
            </w:r>
          </w:p>
        </w:tc>
      </w:tr>
      <w:tr w:rsidR="00B06BAA" w:rsidRPr="00C53780" w14:paraId="44B793E5" w14:textId="77777777" w:rsidTr="00984FC6">
        <w:tc>
          <w:tcPr>
            <w:tcW w:w="4680" w:type="dxa"/>
          </w:tcPr>
          <w:p w14:paraId="5FFC18FB"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Additions during the period</w:t>
            </w:r>
          </w:p>
        </w:tc>
        <w:tc>
          <w:tcPr>
            <w:tcW w:w="2250" w:type="dxa"/>
          </w:tcPr>
          <w:p w14:paraId="6557456D" w14:textId="274C8BB8" w:rsidR="00B06BAA" w:rsidRPr="00C53780" w:rsidRDefault="000764CE"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193,049</w:t>
            </w:r>
          </w:p>
        </w:tc>
        <w:tc>
          <w:tcPr>
            <w:tcW w:w="2250" w:type="dxa"/>
          </w:tcPr>
          <w:p w14:paraId="600F442E" w14:textId="36A9C9E7" w:rsidR="00B06BAA" w:rsidRPr="00C53780" w:rsidRDefault="000764CE"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148,674</w:t>
            </w:r>
          </w:p>
        </w:tc>
      </w:tr>
      <w:tr w:rsidR="00B06BAA" w:rsidRPr="00C53780" w14:paraId="5EE5EE03" w14:textId="77777777" w:rsidTr="00984FC6">
        <w:tc>
          <w:tcPr>
            <w:tcW w:w="4680" w:type="dxa"/>
          </w:tcPr>
          <w:p w14:paraId="51B18358" w14:textId="77777777" w:rsidR="00B06BAA" w:rsidRPr="00C53780" w:rsidRDefault="00B06BAA" w:rsidP="00B06BAA">
            <w:pPr>
              <w:spacing w:line="380" w:lineRule="exact"/>
              <w:jc w:val="both"/>
              <w:rPr>
                <w:rFonts w:ascii="Arial" w:hAnsi="Arial" w:cs="Arial"/>
                <w:sz w:val="18"/>
                <w:szCs w:val="18"/>
              </w:rPr>
            </w:pPr>
            <w:proofErr w:type="spellStart"/>
            <w:r w:rsidRPr="00C53780">
              <w:rPr>
                <w:rFonts w:ascii="Arial" w:hAnsi="Arial" w:cs="Arial"/>
                <w:sz w:val="18"/>
                <w:szCs w:val="18"/>
              </w:rPr>
              <w:t>Amortisation</w:t>
            </w:r>
            <w:proofErr w:type="spellEnd"/>
            <w:r w:rsidRPr="00C53780">
              <w:rPr>
                <w:rFonts w:ascii="Arial" w:hAnsi="Arial" w:cs="Arial"/>
                <w:sz w:val="18"/>
                <w:szCs w:val="18"/>
              </w:rPr>
              <w:t xml:space="preserve"> financial fee</w:t>
            </w:r>
          </w:p>
        </w:tc>
        <w:tc>
          <w:tcPr>
            <w:tcW w:w="2250" w:type="dxa"/>
          </w:tcPr>
          <w:p w14:paraId="2208A7EE" w14:textId="1B0871DF" w:rsidR="00B06BAA" w:rsidRPr="00C53780" w:rsidRDefault="000764CE"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224</w:t>
            </w:r>
          </w:p>
        </w:tc>
        <w:tc>
          <w:tcPr>
            <w:tcW w:w="2250" w:type="dxa"/>
          </w:tcPr>
          <w:p w14:paraId="411F0A96" w14:textId="35C46F57" w:rsidR="00B06BAA" w:rsidRPr="00C53780" w:rsidRDefault="000764CE"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160</w:t>
            </w:r>
          </w:p>
        </w:tc>
      </w:tr>
      <w:tr w:rsidR="00B06BAA" w:rsidRPr="00C53780" w14:paraId="2D913B23" w14:textId="77777777" w:rsidTr="00984FC6">
        <w:tc>
          <w:tcPr>
            <w:tcW w:w="4680" w:type="dxa"/>
          </w:tcPr>
          <w:p w14:paraId="35E8DAE8" w14:textId="489EA8BD"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 xml:space="preserve">Balance as </w:t>
            </w:r>
            <w:proofErr w:type="gramStart"/>
            <w:r w:rsidRPr="00C53780">
              <w:rPr>
                <w:rFonts w:ascii="Arial" w:hAnsi="Arial" w:cs="Arial"/>
                <w:sz w:val="18"/>
                <w:szCs w:val="18"/>
              </w:rPr>
              <w:t>at</w:t>
            </w:r>
            <w:proofErr w:type="gramEnd"/>
            <w:r w:rsidRPr="00C53780">
              <w:rPr>
                <w:rFonts w:ascii="Arial" w:hAnsi="Arial" w:cs="Arial"/>
                <w:sz w:val="18"/>
                <w:szCs w:val="18"/>
              </w:rPr>
              <w:t xml:space="preserve"> </w:t>
            </w:r>
            <w:r w:rsidR="00E31615">
              <w:rPr>
                <w:rFonts w:ascii="Arial" w:hAnsi="Arial" w:cs="Arial"/>
                <w:bCs/>
                <w:sz w:val="18"/>
                <w:szCs w:val="18"/>
              </w:rPr>
              <w:t>31 March 2022</w:t>
            </w:r>
          </w:p>
        </w:tc>
        <w:tc>
          <w:tcPr>
            <w:tcW w:w="2250" w:type="dxa"/>
          </w:tcPr>
          <w:p w14:paraId="4122CCC0" w14:textId="131197E6" w:rsidR="00B06BAA" w:rsidRPr="00C53780" w:rsidRDefault="000764CE"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2,776,711</w:t>
            </w:r>
          </w:p>
        </w:tc>
        <w:tc>
          <w:tcPr>
            <w:tcW w:w="2250" w:type="dxa"/>
          </w:tcPr>
          <w:p w14:paraId="6F15ACC0" w14:textId="7025414B" w:rsidR="00B06BAA" w:rsidRPr="00C53780" w:rsidRDefault="000764CE"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2,094,012</w:t>
            </w:r>
          </w:p>
        </w:tc>
      </w:tr>
    </w:tbl>
    <w:p w14:paraId="5585A2EA" w14:textId="77777777"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lastRenderedPageBreak/>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Pr>
          <w:rFonts w:ascii="Arial" w:hAnsi="Arial" w:cs="Arial"/>
          <w:sz w:val="22"/>
          <w:szCs w:val="22"/>
        </w:rPr>
        <w:t>Company and two subsidiaries</w:t>
      </w:r>
      <w:r w:rsidRPr="006C2202">
        <w:rPr>
          <w:rFonts w:ascii="Arial" w:hAnsi="Arial" w:cs="Arial"/>
          <w:sz w:val="22"/>
          <w:szCs w:val="22"/>
        </w:rPr>
        <w:t>.</w:t>
      </w:r>
    </w:p>
    <w:p w14:paraId="02C7C454" w14:textId="074465BD"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r>
      <w:r>
        <w:rPr>
          <w:rFonts w:ascii="Arial" w:hAnsi="Arial" w:cs="Arial"/>
          <w:sz w:val="22"/>
          <w:szCs w:val="22"/>
        </w:rPr>
        <w:t>Under the above</w:t>
      </w:r>
      <w:r w:rsidRPr="006C2202">
        <w:rPr>
          <w:rFonts w:ascii="Arial" w:hAnsi="Arial" w:cs="Arial"/>
          <w:sz w:val="22"/>
          <w:szCs w:val="22"/>
        </w:rPr>
        <w:t xml:space="preserve"> loan agreements</w:t>
      </w:r>
      <w:r>
        <w:rPr>
          <w:rFonts w:ascii="Arial" w:hAnsi="Arial" w:cs="Arial"/>
          <w:sz w:val="22"/>
          <w:szCs w:val="22"/>
        </w:rPr>
        <w:t>, the Group must</w:t>
      </w:r>
      <w:r w:rsidRPr="006C2202">
        <w:rPr>
          <w:rFonts w:ascii="Arial" w:hAnsi="Arial" w:cs="Arial"/>
          <w:sz w:val="22"/>
          <w:szCs w:val="22"/>
        </w:rPr>
        <w:t xml:space="preserve"> c</w:t>
      </w:r>
      <w:r>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Pr>
          <w:rFonts w:ascii="Arial" w:hAnsi="Arial" w:cs="Arial"/>
          <w:sz w:val="22"/>
          <w:szCs w:val="22"/>
        </w:rPr>
        <w:t>ies</w:t>
      </w:r>
      <w:r w:rsidRPr="006C2202">
        <w:rPr>
          <w:rFonts w:ascii="Arial" w:hAnsi="Arial" w:cs="Arial"/>
          <w:sz w:val="22"/>
          <w:szCs w:val="22"/>
        </w:rPr>
        <w:t xml:space="preserve"> to maintain certain </w:t>
      </w:r>
      <w:proofErr w:type="gramStart"/>
      <w:r w:rsidR="001E54AA">
        <w:rPr>
          <w:rFonts w:ascii="Arial" w:hAnsi="Arial" w:cstheme="minorBidi"/>
          <w:sz w:val="22"/>
          <w:szCs w:val="22"/>
        </w:rPr>
        <w:t>interest bearing</w:t>
      </w:r>
      <w:proofErr w:type="gramEnd"/>
      <w:r w:rsidR="001E54AA" w:rsidRPr="006C2202">
        <w:rPr>
          <w:rFonts w:ascii="Arial" w:hAnsi="Arial" w:cs="Arial"/>
          <w:sz w:val="22"/>
          <w:szCs w:val="22"/>
        </w:rPr>
        <w:t xml:space="preserve"> </w:t>
      </w:r>
      <w:r w:rsidRPr="006C2202">
        <w:rPr>
          <w:rFonts w:ascii="Arial" w:hAnsi="Arial" w:cs="Arial"/>
          <w:sz w:val="22"/>
          <w:szCs w:val="22"/>
        </w:rPr>
        <w:t>debt to equity ratio</w:t>
      </w:r>
      <w:r>
        <w:rPr>
          <w:rFonts w:ascii="Arial" w:hAnsi="Arial" w:cs="Arial"/>
          <w:sz w:val="22"/>
          <w:szCs w:val="22"/>
        </w:rPr>
        <w:t>, and debt service coverage ratio at the rate prescribed in the agreements</w:t>
      </w:r>
      <w:r w:rsidRPr="006C2202">
        <w:rPr>
          <w:rFonts w:ascii="Arial" w:hAnsi="Arial" w:cs="Arial"/>
          <w:sz w:val="22"/>
          <w:szCs w:val="22"/>
        </w:rPr>
        <w:t xml:space="preserve">. </w:t>
      </w:r>
    </w:p>
    <w:p w14:paraId="27739E49" w14:textId="69F0E529" w:rsidR="003E66ED" w:rsidRDefault="00984FC6" w:rsidP="003E66ED">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As </w:t>
      </w:r>
      <w:proofErr w:type="gramStart"/>
      <w:r w:rsidRPr="006C2202">
        <w:rPr>
          <w:rFonts w:ascii="Arial" w:hAnsi="Arial" w:cs="Arial"/>
          <w:sz w:val="22"/>
          <w:szCs w:val="22"/>
        </w:rPr>
        <w:t>at</w:t>
      </w:r>
      <w:proofErr w:type="gramEnd"/>
      <w:r w:rsidRPr="006C2202">
        <w:rPr>
          <w:rFonts w:ascii="Arial" w:hAnsi="Arial" w:cs="Arial"/>
          <w:sz w:val="22"/>
          <w:szCs w:val="22"/>
        </w:rPr>
        <w:t xml:space="preserve"> </w:t>
      </w:r>
      <w:r w:rsidR="00E31615">
        <w:rPr>
          <w:rFonts w:ascii="Arial" w:hAnsi="Arial" w:cs="Arial"/>
          <w:bCs/>
          <w:sz w:val="22"/>
          <w:szCs w:val="22"/>
        </w:rPr>
        <w:t>31 March 2022</w:t>
      </w:r>
      <w:r w:rsidRPr="006C2202">
        <w:rPr>
          <w:rFonts w:ascii="Arial" w:hAnsi="Arial" w:cs="Arial"/>
          <w:sz w:val="22"/>
          <w:szCs w:val="22"/>
        </w:rPr>
        <w:t xml:space="preserve">, the long-term credit facilities of </w:t>
      </w:r>
      <w:r>
        <w:rPr>
          <w:rFonts w:ascii="Arial" w:hAnsi="Arial" w:cs="Arial"/>
          <w:sz w:val="22"/>
          <w:szCs w:val="22"/>
        </w:rPr>
        <w:t>the Group</w:t>
      </w:r>
      <w:r w:rsidRPr="006C2202">
        <w:rPr>
          <w:rFonts w:ascii="Arial" w:hAnsi="Arial" w:cs="Arial"/>
          <w:sz w:val="22"/>
          <w:szCs w:val="22"/>
        </w:rPr>
        <w:t xml:space="preserve"> which have not yet been drawn down amounted to Baht</w:t>
      </w:r>
      <w:r w:rsidR="004065C0">
        <w:rPr>
          <w:rFonts w:ascii="Arial" w:hAnsi="Arial" w:cs="Arial"/>
          <w:sz w:val="22"/>
          <w:szCs w:val="22"/>
        </w:rPr>
        <w:t xml:space="preserve"> </w:t>
      </w:r>
      <w:r w:rsidR="000764CE">
        <w:rPr>
          <w:rFonts w:ascii="Arial" w:hAnsi="Arial" w:cs="Arial"/>
          <w:sz w:val="22"/>
          <w:szCs w:val="22"/>
        </w:rPr>
        <w:t>91</w:t>
      </w:r>
      <w:r w:rsidR="00A2548A">
        <w:rPr>
          <w:rFonts w:ascii="Arial" w:hAnsi="Arial" w:cs="Arial"/>
          <w:sz w:val="22"/>
          <w:szCs w:val="22"/>
        </w:rPr>
        <w:t>5</w:t>
      </w:r>
      <w:r>
        <w:rPr>
          <w:rFonts w:ascii="Arial" w:hAnsi="Arial" w:cs="Arial"/>
          <w:sz w:val="22"/>
          <w:szCs w:val="22"/>
        </w:rPr>
        <w:t xml:space="preserve"> </w:t>
      </w:r>
      <w:r w:rsidRPr="006C2202">
        <w:rPr>
          <w:rFonts w:ascii="Arial" w:hAnsi="Arial" w:cs="Arial"/>
          <w:sz w:val="22"/>
          <w:szCs w:val="22"/>
        </w:rPr>
        <w:t>million</w:t>
      </w:r>
      <w:r>
        <w:rPr>
          <w:rFonts w:ascii="Arial" w:hAnsi="Arial" w:cs="Arial"/>
          <w:sz w:val="22"/>
          <w:szCs w:val="22"/>
        </w:rPr>
        <w:t xml:space="preserve"> </w:t>
      </w:r>
      <w:r w:rsidRPr="006C2202">
        <w:rPr>
          <w:rFonts w:ascii="Arial" w:hAnsi="Arial" w:cs="Arial"/>
          <w:sz w:val="22"/>
          <w:szCs w:val="22"/>
        </w:rPr>
        <w:t>(</w:t>
      </w:r>
      <w:r>
        <w:rPr>
          <w:rFonts w:ascii="Arial" w:hAnsi="Arial" w:cs="Arial"/>
          <w:sz w:val="22"/>
          <w:szCs w:val="22"/>
        </w:rPr>
        <w:t xml:space="preserve">31 December </w:t>
      </w:r>
      <w:r w:rsidRPr="006C2202">
        <w:rPr>
          <w:rFonts w:ascii="Arial" w:hAnsi="Arial" w:cs="Arial"/>
          <w:sz w:val="22"/>
          <w:szCs w:val="22"/>
        </w:rPr>
        <w:t>20</w:t>
      </w:r>
      <w:r>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xml:space="preserve">: Baht </w:t>
      </w:r>
      <w:r w:rsidR="00A95181">
        <w:rPr>
          <w:rFonts w:ascii="Arial" w:hAnsi="Arial" w:cs="Arial"/>
          <w:sz w:val="22"/>
          <w:szCs w:val="22"/>
        </w:rPr>
        <w:t>648</w:t>
      </w:r>
      <w:r w:rsidRPr="006C2202">
        <w:rPr>
          <w:rFonts w:ascii="Arial" w:hAnsi="Arial" w:cs="Arial"/>
          <w:sz w:val="22"/>
          <w:szCs w:val="22"/>
        </w:rPr>
        <w:t xml:space="preserve"> million) </w:t>
      </w:r>
      <w:r w:rsidR="000764CE">
        <w:rPr>
          <w:rFonts w:ascii="Arial" w:hAnsi="Arial" w:cs="Arial"/>
          <w:sz w:val="22"/>
          <w:szCs w:val="22"/>
        </w:rPr>
        <w:br/>
      </w:r>
      <w:r w:rsidRPr="006C2202">
        <w:rPr>
          <w:rFonts w:ascii="Arial" w:hAnsi="Arial" w:cs="Arial"/>
          <w:sz w:val="22"/>
          <w:szCs w:val="22"/>
        </w:rPr>
        <w:t xml:space="preserve">(the Company only: </w:t>
      </w:r>
      <w:r>
        <w:rPr>
          <w:rFonts w:ascii="Arial" w:hAnsi="Arial" w:cs="Arial"/>
          <w:sz w:val="22"/>
          <w:szCs w:val="22"/>
        </w:rPr>
        <w:t xml:space="preserve">Baht </w:t>
      </w:r>
      <w:r w:rsidR="000764CE">
        <w:rPr>
          <w:rFonts w:ascii="Arial" w:hAnsi="Arial" w:cs="Arial"/>
          <w:sz w:val="22"/>
          <w:szCs w:val="22"/>
        </w:rPr>
        <w:t>88</w:t>
      </w:r>
      <w:r w:rsidR="00A2548A">
        <w:rPr>
          <w:rFonts w:ascii="Arial" w:hAnsi="Arial" w:cs="Arial"/>
          <w:sz w:val="22"/>
          <w:szCs w:val="22"/>
        </w:rPr>
        <w:t>5</w:t>
      </w:r>
      <w:r w:rsidR="00AC7D19">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76EDC">
        <w:rPr>
          <w:rFonts w:ascii="Arial" w:hAnsi="Arial" w:cs="Arial"/>
          <w:sz w:val="22"/>
          <w:szCs w:val="22"/>
        </w:rPr>
        <w:t xml:space="preserve">31 December </w:t>
      </w:r>
      <w:r w:rsidRPr="006C2202">
        <w:rPr>
          <w:rFonts w:ascii="Arial" w:hAnsi="Arial" w:cs="Arial"/>
          <w:sz w:val="22"/>
          <w:szCs w:val="22"/>
        </w:rPr>
        <w:t>20</w:t>
      </w:r>
      <w:r w:rsidR="00A76EDC">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xml:space="preserve">: Baht </w:t>
      </w:r>
      <w:r w:rsidR="00A95181">
        <w:rPr>
          <w:rFonts w:ascii="Arial" w:hAnsi="Arial" w:cs="Arial"/>
          <w:sz w:val="22"/>
          <w:szCs w:val="22"/>
        </w:rPr>
        <w:t>574</w:t>
      </w:r>
      <w:r w:rsidRPr="006C2202">
        <w:rPr>
          <w:rFonts w:ascii="Arial" w:hAnsi="Arial" w:cs="Arial"/>
          <w:sz w:val="22"/>
          <w:szCs w:val="22"/>
        </w:rPr>
        <w:t xml:space="preserve"> million</w:t>
      </w:r>
      <w:r w:rsidR="00DD438D">
        <w:rPr>
          <w:rFonts w:ascii="Arial" w:hAnsi="Arial" w:cs="Arial"/>
          <w:sz w:val="22"/>
          <w:szCs w:val="22"/>
        </w:rPr>
        <w:t>)</w:t>
      </w:r>
      <w:r w:rsidRPr="006C2202">
        <w:rPr>
          <w:rFonts w:ascii="Arial" w:hAnsi="Arial" w:cs="Arial"/>
          <w:sz w:val="22"/>
          <w:szCs w:val="22"/>
        </w:rPr>
        <w:t>)</w:t>
      </w:r>
      <w:r w:rsidR="00376FCA">
        <w:rPr>
          <w:rFonts w:ascii="Arial" w:hAnsi="Arial" w:cs="Arial"/>
          <w:sz w:val="22"/>
          <w:szCs w:val="22"/>
        </w:rPr>
        <w:t>.</w:t>
      </w:r>
    </w:p>
    <w:p w14:paraId="1EEBA1EE" w14:textId="34512134" w:rsidR="00A76EDC" w:rsidRPr="00DE2DD3" w:rsidRDefault="008E3FAC" w:rsidP="007E5F3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A76EDC">
        <w:rPr>
          <w:rFonts w:ascii="Arial" w:hAnsi="Arial" w:cs="Arial"/>
          <w:b/>
          <w:bCs/>
          <w:sz w:val="22"/>
          <w:szCs w:val="22"/>
        </w:rPr>
        <w:t>.</w:t>
      </w:r>
      <w:r w:rsidR="00A76EDC">
        <w:rPr>
          <w:rFonts w:ascii="Arial" w:hAnsi="Arial" w:cs="Arial"/>
          <w:b/>
          <w:bCs/>
          <w:sz w:val="22"/>
          <w:szCs w:val="22"/>
        </w:rPr>
        <w:tab/>
      </w:r>
      <w:r w:rsidR="00A76EDC" w:rsidRPr="00DE2DD3">
        <w:rPr>
          <w:rFonts w:ascii="Arial" w:hAnsi="Arial" w:cs="Arial"/>
          <w:b/>
          <w:bCs/>
          <w:sz w:val="22"/>
          <w:szCs w:val="22"/>
        </w:rPr>
        <w:t>Liability under Revenue Transfer Agreement related to electricity business operations</w:t>
      </w:r>
    </w:p>
    <w:p w14:paraId="5B0D1373" w14:textId="199D8298" w:rsidR="00CF0CAC" w:rsidRDefault="00A76EDC" w:rsidP="008E3FA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00091B93" w:rsidRPr="006C2202">
        <w:rPr>
          <w:rFonts w:ascii="Arial" w:hAnsi="Arial" w:cs="Arial"/>
          <w:sz w:val="22"/>
          <w:szCs w:val="22"/>
        </w:rPr>
        <w:t xml:space="preserve">Movements in the </w:t>
      </w:r>
      <w:r w:rsidR="00091B93">
        <w:rPr>
          <w:rFonts w:ascii="Arial" w:hAnsi="Arial" w:cs="Arial"/>
          <w:sz w:val="22"/>
          <w:szCs w:val="22"/>
        </w:rPr>
        <w:t>L</w:t>
      </w:r>
      <w:r w:rsidR="00091B93" w:rsidRPr="00091B93">
        <w:rPr>
          <w:rFonts w:ascii="Arial" w:hAnsi="Arial" w:cs="Arial"/>
          <w:sz w:val="22"/>
          <w:szCs w:val="22"/>
        </w:rPr>
        <w:t xml:space="preserve">iability under Revenue Transfer Agreement related to electricity business operations </w:t>
      </w:r>
      <w:r w:rsidR="00091B93" w:rsidRPr="006C2202">
        <w:rPr>
          <w:rFonts w:ascii="Arial" w:hAnsi="Arial" w:cs="Arial"/>
          <w:sz w:val="22"/>
          <w:szCs w:val="22"/>
        </w:rPr>
        <w:t xml:space="preserve">account </w:t>
      </w:r>
      <w:r w:rsidR="00091B93">
        <w:rPr>
          <w:rFonts w:ascii="Arial" w:hAnsi="Arial" w:cs="Arial"/>
          <w:sz w:val="22"/>
          <w:szCs w:val="22"/>
        </w:rPr>
        <w:t>for</w:t>
      </w:r>
      <w:r w:rsidR="00091B93" w:rsidRPr="006C2202">
        <w:rPr>
          <w:rFonts w:ascii="Arial" w:hAnsi="Arial" w:cs="Arial"/>
          <w:sz w:val="22"/>
          <w:szCs w:val="22"/>
        </w:rPr>
        <w:t xml:space="preserve"> the </w:t>
      </w:r>
      <w:r w:rsidR="00A95181">
        <w:rPr>
          <w:rFonts w:ascii="Arial" w:hAnsi="Arial" w:cs="Browallia New"/>
          <w:bCs/>
          <w:sz w:val="22"/>
          <w:szCs w:val="28"/>
        </w:rPr>
        <w:t>three</w:t>
      </w:r>
      <w:r w:rsidR="0000129F">
        <w:rPr>
          <w:rFonts w:ascii="Arial" w:hAnsi="Arial" w:cs="Arial"/>
          <w:bCs/>
          <w:sz w:val="22"/>
          <w:szCs w:val="22"/>
        </w:rPr>
        <w:t xml:space="preserve">-month period ended </w:t>
      </w:r>
      <w:r w:rsidR="00E31615">
        <w:rPr>
          <w:rFonts w:ascii="Arial" w:hAnsi="Arial" w:cs="Arial"/>
          <w:bCs/>
          <w:sz w:val="22"/>
          <w:szCs w:val="22"/>
        </w:rPr>
        <w:t>31 March 2022</w:t>
      </w:r>
      <w:r w:rsidR="00091B93" w:rsidRPr="00091B93">
        <w:rPr>
          <w:rFonts w:ascii="Arial" w:hAnsi="Arial" w:cs="Arial"/>
          <w:sz w:val="22"/>
          <w:szCs w:val="22"/>
        </w:rPr>
        <w:t xml:space="preserve"> </w:t>
      </w:r>
      <w:r w:rsidR="00091B93" w:rsidRPr="006C2202">
        <w:rPr>
          <w:rFonts w:ascii="Arial" w:hAnsi="Arial" w:cs="Arial"/>
          <w:sz w:val="22"/>
          <w:szCs w:val="22"/>
        </w:rPr>
        <w:t xml:space="preserve">are </w:t>
      </w:r>
      <w:proofErr w:type="spellStart"/>
      <w:r w:rsidR="00091B93" w:rsidRPr="006C2202">
        <w:rPr>
          <w:rFonts w:ascii="Arial" w:hAnsi="Arial" w:cs="Arial"/>
          <w:sz w:val="22"/>
          <w:szCs w:val="22"/>
        </w:rPr>
        <w:t>summarised</w:t>
      </w:r>
      <w:proofErr w:type="spellEnd"/>
      <w:r w:rsidR="00091B93" w:rsidRPr="006C2202">
        <w:rPr>
          <w:rFonts w:ascii="Arial" w:hAnsi="Arial" w:cs="Arial"/>
          <w:sz w:val="22"/>
          <w:szCs w:val="22"/>
        </w:rPr>
        <w:t xml:space="preserve"> below.</w:t>
      </w:r>
      <w:r w:rsidRPr="006C62F0">
        <w:rPr>
          <w:rFonts w:ascii="Arial" w:hAnsi="Arial" w:cs="Arial"/>
          <w:sz w:val="22"/>
          <w:szCs w:val="22"/>
        </w:rPr>
        <w:t>   </w:t>
      </w:r>
    </w:p>
    <w:p w14:paraId="24624065" w14:textId="142B4545" w:rsidR="00A76EDC" w:rsidRPr="006C62F0" w:rsidRDefault="00A76EDC" w:rsidP="00A76EDC">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6C62F0" w14:paraId="586ABE79" w14:textId="77777777" w:rsidTr="002A5F0F">
        <w:trPr>
          <w:trHeight w:val="64"/>
        </w:trPr>
        <w:tc>
          <w:tcPr>
            <w:tcW w:w="6840" w:type="dxa"/>
            <w:tcMar>
              <w:top w:w="0" w:type="dxa"/>
              <w:left w:w="108" w:type="dxa"/>
              <w:bottom w:w="0" w:type="dxa"/>
              <w:right w:w="108" w:type="dxa"/>
            </w:tcMar>
          </w:tcPr>
          <w:p w14:paraId="684D2D18" w14:textId="77777777" w:rsidR="00A76EDC" w:rsidRPr="006C62F0"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6C62F0" w:rsidRDefault="00A76EDC" w:rsidP="002A5F0F">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A76EDC" w:rsidRPr="006C62F0" w14:paraId="5EE6223F" w14:textId="77777777" w:rsidTr="00A95181">
        <w:trPr>
          <w:trHeight w:val="70"/>
        </w:trPr>
        <w:tc>
          <w:tcPr>
            <w:tcW w:w="6840" w:type="dxa"/>
            <w:tcMar>
              <w:top w:w="0" w:type="dxa"/>
              <w:left w:w="108" w:type="dxa"/>
              <w:bottom w:w="0" w:type="dxa"/>
              <w:right w:w="108" w:type="dxa"/>
            </w:tcMar>
            <w:hideMark/>
          </w:tcPr>
          <w:p w14:paraId="121A1D13" w14:textId="549BAA46" w:rsidR="00A76EDC" w:rsidRPr="00464665" w:rsidRDefault="00A76EDC" w:rsidP="002A5F0F">
            <w:pPr>
              <w:spacing w:line="380" w:lineRule="exact"/>
              <w:ind w:left="165" w:hanging="165"/>
              <w:rPr>
                <w:rFonts w:ascii="Arial" w:hAnsi="Arial" w:cstheme="minorBidi"/>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A95181">
              <w:rPr>
                <w:rFonts w:ascii="Arial" w:hAnsi="Arial" w:cs="Arial"/>
                <w:sz w:val="22"/>
                <w:szCs w:val="22"/>
              </w:rPr>
              <w:t>2</w:t>
            </w:r>
          </w:p>
        </w:tc>
        <w:tc>
          <w:tcPr>
            <w:tcW w:w="2318" w:type="dxa"/>
            <w:tcMar>
              <w:top w:w="0" w:type="dxa"/>
              <w:left w:w="108" w:type="dxa"/>
              <w:bottom w:w="0" w:type="dxa"/>
              <w:right w:w="108" w:type="dxa"/>
            </w:tcMar>
            <w:vAlign w:val="bottom"/>
          </w:tcPr>
          <w:p w14:paraId="0EDA11B6" w14:textId="6D8EEAAC" w:rsidR="00A76EDC" w:rsidRPr="007C51E5" w:rsidRDefault="007C51E5"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2,602,390</w:t>
            </w:r>
          </w:p>
        </w:tc>
      </w:tr>
      <w:tr w:rsidR="00A76EDC" w:rsidRPr="006C62F0" w14:paraId="2ED090CF" w14:textId="77777777" w:rsidTr="00A76EDC">
        <w:trPr>
          <w:trHeight w:val="333"/>
        </w:trPr>
        <w:tc>
          <w:tcPr>
            <w:tcW w:w="6840" w:type="dxa"/>
            <w:tcMar>
              <w:top w:w="0" w:type="dxa"/>
              <w:left w:w="108" w:type="dxa"/>
              <w:bottom w:w="0" w:type="dxa"/>
              <w:right w:w="108" w:type="dxa"/>
            </w:tcMar>
            <w:hideMark/>
          </w:tcPr>
          <w:p w14:paraId="3DBCAE64" w14:textId="5AB5544F" w:rsidR="00A76EDC" w:rsidRPr="006C62F0" w:rsidRDefault="00A76EDC" w:rsidP="002A5F0F">
            <w:pPr>
              <w:spacing w:line="380" w:lineRule="exact"/>
              <w:ind w:left="789" w:hanging="789"/>
              <w:rPr>
                <w:rFonts w:ascii="Arial" w:hAnsi="Arial" w:cs="Arial"/>
                <w:sz w:val="22"/>
                <w:szCs w:val="22"/>
              </w:rPr>
            </w:pPr>
            <w:r w:rsidRPr="006C62F0">
              <w:rPr>
                <w:rFonts w:ascii="Arial" w:hAnsi="Arial" w:cs="Arial"/>
                <w:sz w:val="22"/>
                <w:szCs w:val="22"/>
              </w:rPr>
              <w:t xml:space="preserve">Less: </w:t>
            </w:r>
            <w:r w:rsidR="00DD438D">
              <w:rPr>
                <w:rFonts w:ascii="Arial" w:hAnsi="Arial" w:cs="Arial"/>
                <w:sz w:val="22"/>
                <w:szCs w:val="22"/>
              </w:rPr>
              <w:t>the subsidiary r</w:t>
            </w:r>
            <w:r w:rsidRPr="006C62F0">
              <w:rPr>
                <w:rFonts w:ascii="Arial" w:hAnsi="Arial" w:cs="Arial"/>
                <w:sz w:val="22"/>
                <w:szCs w:val="22"/>
              </w:rPr>
              <w:t>epa</w:t>
            </w:r>
            <w:r w:rsidR="000E3AAD">
              <w:rPr>
                <w:rFonts w:ascii="Arial" w:hAnsi="Arial" w:cs="Arial"/>
                <w:sz w:val="22"/>
                <w:szCs w:val="22"/>
              </w:rPr>
              <w:t>id</w:t>
            </w:r>
            <w:r w:rsidRPr="006C62F0">
              <w:rPr>
                <w:rFonts w:ascii="Arial" w:hAnsi="Arial" w:cs="Arial"/>
                <w:sz w:val="22"/>
                <w:szCs w:val="22"/>
              </w:rPr>
              <w:t xml:space="preserve">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000E3AAD">
              <w:rPr>
                <w:rFonts w:ascii="Arial" w:hAnsi="Arial" w:cs="Arial"/>
                <w:sz w:val="22"/>
                <w:szCs w:val="22"/>
              </w:rPr>
              <w:t xml:space="preserve"> </w:t>
            </w:r>
            <w:r w:rsidRPr="006C62F0">
              <w:rPr>
                <w:rFonts w:ascii="Arial" w:hAnsi="Arial" w:cs="Arial"/>
                <w:sz w:val="22"/>
                <w:szCs w:val="22"/>
              </w:rPr>
              <w:t xml:space="preserve">during the </w:t>
            </w:r>
            <w:r w:rsidR="00091B93">
              <w:rPr>
                <w:rFonts w:ascii="Arial" w:hAnsi="Arial" w:cs="Arial"/>
                <w:sz w:val="22"/>
                <w:szCs w:val="22"/>
              </w:rPr>
              <w:t>period</w:t>
            </w:r>
          </w:p>
        </w:tc>
        <w:tc>
          <w:tcPr>
            <w:tcW w:w="2318" w:type="dxa"/>
            <w:tcMar>
              <w:top w:w="0" w:type="dxa"/>
              <w:left w:w="108" w:type="dxa"/>
              <w:bottom w:w="0" w:type="dxa"/>
              <w:right w:w="108" w:type="dxa"/>
            </w:tcMar>
            <w:vAlign w:val="bottom"/>
          </w:tcPr>
          <w:p w14:paraId="0A7B1490" w14:textId="7275CB87" w:rsidR="00A76EDC" w:rsidRPr="00B02BF6" w:rsidRDefault="000764CE"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(20,742)</w:t>
            </w:r>
          </w:p>
        </w:tc>
      </w:tr>
      <w:tr w:rsidR="00A76EDC" w:rsidRPr="006C62F0" w14:paraId="39ECC422" w14:textId="77777777" w:rsidTr="00A76EDC">
        <w:trPr>
          <w:trHeight w:val="64"/>
        </w:trPr>
        <w:tc>
          <w:tcPr>
            <w:tcW w:w="6840" w:type="dxa"/>
            <w:tcMar>
              <w:top w:w="0" w:type="dxa"/>
              <w:left w:w="108" w:type="dxa"/>
              <w:bottom w:w="0" w:type="dxa"/>
              <w:right w:w="108" w:type="dxa"/>
            </w:tcMar>
            <w:hideMark/>
          </w:tcPr>
          <w:p w14:paraId="12502D65" w14:textId="0A868052" w:rsidR="00A76EDC" w:rsidRPr="006C62F0" w:rsidRDefault="00091B93" w:rsidP="00091B93">
            <w:pPr>
              <w:spacing w:line="380" w:lineRule="exact"/>
              <w:rPr>
                <w:rFonts w:ascii="Arial" w:hAnsi="Arial" w:cs="Arial"/>
                <w:sz w:val="22"/>
                <w:szCs w:val="22"/>
              </w:rPr>
            </w:pPr>
            <w:r>
              <w:rPr>
                <w:rFonts w:ascii="Arial" w:hAnsi="Arial" w:cs="Arial"/>
                <w:sz w:val="22"/>
                <w:szCs w:val="22"/>
              </w:rPr>
              <w:t xml:space="preserve">Add: </w:t>
            </w:r>
            <w:proofErr w:type="spellStart"/>
            <w:r w:rsidRPr="005E0017">
              <w:rPr>
                <w:rFonts w:ascii="Arial" w:hAnsi="Arial" w:cs="Arial"/>
                <w:sz w:val="22"/>
                <w:szCs w:val="22"/>
              </w:rPr>
              <w:t>Amorti</w:t>
            </w:r>
            <w:r w:rsidR="00DD438D">
              <w:rPr>
                <w:rFonts w:ascii="Arial" w:hAnsi="Arial" w:cs="Arial"/>
                <w:sz w:val="22"/>
                <w:szCs w:val="22"/>
              </w:rPr>
              <w:t>s</w:t>
            </w:r>
            <w:r w:rsidRPr="005E0017">
              <w:rPr>
                <w:rFonts w:ascii="Arial" w:hAnsi="Arial" w:cs="Arial"/>
                <w:sz w:val="22"/>
                <w:szCs w:val="22"/>
              </w:rPr>
              <w:t>ation</w:t>
            </w:r>
            <w:proofErr w:type="spellEnd"/>
            <w:r w:rsidRPr="005E0017">
              <w:rPr>
                <w:rFonts w:ascii="Arial" w:hAnsi="Arial" w:cs="Arial"/>
                <w:sz w:val="22"/>
                <w:szCs w:val="22"/>
              </w:rPr>
              <w:t xml:space="preserve"> of financial fee during the </w:t>
            </w:r>
            <w:r>
              <w:rPr>
                <w:rFonts w:ascii="Arial" w:hAnsi="Arial" w:cs="Arial"/>
                <w:sz w:val="22"/>
                <w:szCs w:val="22"/>
              </w:rPr>
              <w:t>period</w:t>
            </w:r>
          </w:p>
        </w:tc>
        <w:tc>
          <w:tcPr>
            <w:tcW w:w="2318" w:type="dxa"/>
            <w:tcMar>
              <w:top w:w="0" w:type="dxa"/>
              <w:left w:w="108" w:type="dxa"/>
              <w:bottom w:w="0" w:type="dxa"/>
              <w:right w:w="108" w:type="dxa"/>
            </w:tcMar>
          </w:tcPr>
          <w:p w14:paraId="28EA2727" w14:textId="22AC9E67" w:rsidR="00A76EDC" w:rsidRPr="00B71F17" w:rsidRDefault="000764CE"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661</w:t>
            </w:r>
          </w:p>
        </w:tc>
      </w:tr>
      <w:tr w:rsidR="00A76EDC" w:rsidRPr="006C62F0" w14:paraId="7E251951" w14:textId="77777777" w:rsidTr="00A76EDC">
        <w:trPr>
          <w:trHeight w:val="64"/>
        </w:trPr>
        <w:tc>
          <w:tcPr>
            <w:tcW w:w="6840" w:type="dxa"/>
            <w:tcMar>
              <w:top w:w="0" w:type="dxa"/>
              <w:left w:w="108" w:type="dxa"/>
              <w:bottom w:w="0" w:type="dxa"/>
              <w:right w:w="108" w:type="dxa"/>
            </w:tcMar>
            <w:hideMark/>
          </w:tcPr>
          <w:p w14:paraId="4B2D1256" w14:textId="355A09B1"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 xml:space="preserve">Balance as </w:t>
            </w:r>
            <w:proofErr w:type="gramStart"/>
            <w:r w:rsidRPr="006C62F0">
              <w:rPr>
                <w:rFonts w:ascii="Arial" w:hAnsi="Arial" w:cs="Arial"/>
                <w:sz w:val="22"/>
                <w:szCs w:val="22"/>
              </w:rPr>
              <w:t>at</w:t>
            </w:r>
            <w:proofErr w:type="gramEnd"/>
            <w:r w:rsidRPr="006C62F0">
              <w:rPr>
                <w:rFonts w:ascii="Arial" w:hAnsi="Arial" w:cs="Arial"/>
                <w:sz w:val="22"/>
                <w:szCs w:val="22"/>
              </w:rPr>
              <w:t xml:space="preserve"> </w:t>
            </w:r>
            <w:r w:rsidR="00E31615">
              <w:rPr>
                <w:rFonts w:ascii="Arial" w:hAnsi="Arial" w:cs="Arial"/>
                <w:bCs/>
                <w:sz w:val="22"/>
                <w:szCs w:val="22"/>
              </w:rPr>
              <w:t>31 March 2022</w:t>
            </w:r>
          </w:p>
        </w:tc>
        <w:tc>
          <w:tcPr>
            <w:tcW w:w="2318" w:type="dxa"/>
            <w:tcMar>
              <w:top w:w="0" w:type="dxa"/>
              <w:left w:w="108" w:type="dxa"/>
              <w:bottom w:w="0" w:type="dxa"/>
              <w:right w:w="108" w:type="dxa"/>
            </w:tcMar>
            <w:vAlign w:val="bottom"/>
          </w:tcPr>
          <w:p w14:paraId="1B2539BF" w14:textId="4F130D5D" w:rsidR="00A76EDC" w:rsidRPr="00464665" w:rsidRDefault="000764CE"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2,582,309</w:t>
            </w:r>
          </w:p>
        </w:tc>
      </w:tr>
      <w:tr w:rsidR="00A76EDC" w:rsidRPr="006C62F0" w14:paraId="12A9EA1C" w14:textId="77777777" w:rsidTr="00A76EDC">
        <w:trPr>
          <w:trHeight w:val="64"/>
        </w:trPr>
        <w:tc>
          <w:tcPr>
            <w:tcW w:w="6840" w:type="dxa"/>
            <w:tcMar>
              <w:top w:w="0" w:type="dxa"/>
              <w:left w:w="108" w:type="dxa"/>
              <w:bottom w:w="0" w:type="dxa"/>
              <w:right w:w="108" w:type="dxa"/>
            </w:tcMar>
            <w:hideMark/>
          </w:tcPr>
          <w:p w14:paraId="70493CD2"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vAlign w:val="bottom"/>
          </w:tcPr>
          <w:p w14:paraId="44AF42FE" w14:textId="2EE070D7" w:rsidR="00A76EDC" w:rsidRPr="00B71F17" w:rsidRDefault="000764CE"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(67,204)</w:t>
            </w:r>
          </w:p>
        </w:tc>
      </w:tr>
      <w:tr w:rsidR="00A76EDC" w:rsidRPr="006C62F0" w14:paraId="55756863" w14:textId="77777777" w:rsidTr="00A76EDC">
        <w:trPr>
          <w:trHeight w:val="64"/>
        </w:trPr>
        <w:tc>
          <w:tcPr>
            <w:tcW w:w="6840" w:type="dxa"/>
            <w:tcMar>
              <w:top w:w="0" w:type="dxa"/>
              <w:left w:w="108" w:type="dxa"/>
              <w:bottom w:w="0" w:type="dxa"/>
              <w:right w:w="108" w:type="dxa"/>
            </w:tcMar>
            <w:hideMark/>
          </w:tcPr>
          <w:p w14:paraId="1B86F3DD"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14:paraId="234627E6" w14:textId="0E82666F" w:rsidR="00A76EDC" w:rsidRPr="00B71F17" w:rsidRDefault="000764CE" w:rsidP="002A5F0F">
            <w:pPr>
              <w:pStyle w:val="BodyText2"/>
              <w:pBdr>
                <w:bottom w:val="double" w:sz="4" w:space="1" w:color="auto"/>
              </w:pBdr>
              <w:tabs>
                <w:tab w:val="decimal" w:pos="1875"/>
              </w:tabs>
              <w:spacing w:before="0" w:after="0"/>
              <w:jc w:val="left"/>
              <w:rPr>
                <w:rFonts w:ascii="Arial" w:hAnsi="Arial" w:cs="Arial"/>
                <w:sz w:val="22"/>
                <w:szCs w:val="22"/>
              </w:rPr>
            </w:pPr>
            <w:r>
              <w:rPr>
                <w:rFonts w:ascii="Arial" w:hAnsi="Arial" w:cs="Arial"/>
                <w:sz w:val="22"/>
                <w:szCs w:val="22"/>
              </w:rPr>
              <w:t>2,515,105</w:t>
            </w:r>
          </w:p>
        </w:tc>
      </w:tr>
    </w:tbl>
    <w:p w14:paraId="143282E5" w14:textId="6FB7C550" w:rsidR="00E408F4" w:rsidRDefault="00A76EDC"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764CE">
        <w:rPr>
          <w:rFonts w:ascii="Arial" w:hAnsi="Arial" w:cs="Arial"/>
          <w:sz w:val="22"/>
          <w:szCs w:val="22"/>
        </w:rPr>
        <w:t>T</w:t>
      </w:r>
      <w:r>
        <w:rPr>
          <w:rFonts w:ascii="Arial" w:hAnsi="Arial" w:cs="Arial"/>
          <w:sz w:val="22"/>
          <w:szCs w:val="22"/>
        </w:rPr>
        <w:t>he Company and a subsidiary</w:t>
      </w:r>
      <w:r w:rsidRPr="00CE2D11">
        <w:rPr>
          <w:rFonts w:ascii="Arial" w:hAnsi="Arial" w:cs="Arial"/>
          <w:sz w:val="22"/>
          <w:szCs w:val="22"/>
        </w:rPr>
        <w:t xml:space="preserve"> entered into the Undertaking </w:t>
      </w:r>
      <w:r>
        <w:rPr>
          <w:rFonts w:ascii="Arial" w:hAnsi="Arial" w:cs="Arial"/>
          <w:sz w:val="22"/>
          <w:szCs w:val="22"/>
        </w:rPr>
        <w:t xml:space="preserve">agreement, </w:t>
      </w:r>
      <w:r w:rsidRPr="00CE2D11">
        <w:rPr>
          <w:rFonts w:ascii="Arial" w:hAnsi="Arial" w:cs="Arial"/>
          <w:sz w:val="22"/>
          <w:szCs w:val="22"/>
        </w:rPr>
        <w:t xml:space="preserve">Security </w:t>
      </w:r>
      <w:r>
        <w:rPr>
          <w:rFonts w:ascii="Arial" w:hAnsi="Arial" w:cs="Arial"/>
          <w:sz w:val="22"/>
          <w:szCs w:val="22"/>
        </w:rPr>
        <w:t>agreement, and Stock pledge agreement</w:t>
      </w:r>
      <w:r w:rsidRPr="00CE2D11">
        <w:rPr>
          <w:rFonts w:ascii="Arial" w:hAnsi="Arial" w:cs="Arial"/>
          <w:sz w:val="22"/>
          <w:szCs w:val="22"/>
        </w:rPr>
        <w:t xml:space="preserve"> </w:t>
      </w:r>
      <w:r w:rsidR="00FA6598" w:rsidRPr="00CE2D11">
        <w:rPr>
          <w:rFonts w:ascii="Arial" w:hAnsi="Arial" w:cs="Arial"/>
          <w:sz w:val="22"/>
          <w:szCs w:val="22"/>
        </w:rPr>
        <w:t xml:space="preserve">of 50 million of common shares in </w:t>
      </w:r>
      <w:proofErr w:type="spellStart"/>
      <w:r w:rsidR="00FA6598" w:rsidRPr="00CE2D11">
        <w:rPr>
          <w:rFonts w:ascii="Arial" w:hAnsi="Arial" w:cs="Arial"/>
          <w:sz w:val="22"/>
          <w:szCs w:val="22"/>
        </w:rPr>
        <w:t>Khonburi</w:t>
      </w:r>
      <w:proofErr w:type="spellEnd"/>
      <w:r w:rsidR="00FA6598" w:rsidRPr="00CE2D11">
        <w:rPr>
          <w:rFonts w:ascii="Arial" w:hAnsi="Arial" w:cs="Arial"/>
          <w:sz w:val="22"/>
          <w:szCs w:val="22"/>
        </w:rPr>
        <w:t xml:space="preserve"> Power Plant </w:t>
      </w:r>
      <w:r w:rsidR="000764CE">
        <w:rPr>
          <w:rFonts w:ascii="Arial" w:hAnsi="Arial" w:cs="Arial"/>
          <w:sz w:val="22"/>
          <w:szCs w:val="22"/>
        </w:rPr>
        <w:br/>
      </w:r>
      <w:r w:rsidR="00FA6598" w:rsidRPr="00CE2D11">
        <w:rPr>
          <w:rFonts w:ascii="Arial" w:hAnsi="Arial" w:cs="Arial"/>
          <w:sz w:val="22"/>
          <w:szCs w:val="22"/>
        </w:rPr>
        <w:t>Co., Ltd. as collaterals for the liability under Revenue Transfer Agreement</w:t>
      </w:r>
      <w:r w:rsidR="00FA6598">
        <w:rPr>
          <w:rFonts w:ascii="Arial" w:hAnsi="Arial" w:cs="Arial"/>
          <w:sz w:val="22"/>
          <w:szCs w:val="22"/>
        </w:rPr>
        <w:t xml:space="preserve"> related to electricity business operations</w:t>
      </w:r>
      <w:r w:rsidR="004318A4">
        <w:rPr>
          <w:rFonts w:ascii="Arial" w:hAnsi="Arial" w:cs="Arial"/>
          <w:sz w:val="22"/>
          <w:szCs w:val="22"/>
        </w:rPr>
        <w:t>, and</w:t>
      </w:r>
      <w:r w:rsidR="00C76B12">
        <w:rPr>
          <w:rFonts w:ascii="Arial" w:hAnsi="Arial" w:cs="Arial"/>
          <w:sz w:val="22"/>
          <w:szCs w:val="22"/>
        </w:rPr>
        <w:t xml:space="preserve"> </w:t>
      </w:r>
      <w:r w:rsidR="004318A4">
        <w:rPr>
          <w:rFonts w:ascii="Arial" w:hAnsi="Arial" w:cs="Arial"/>
          <w:sz w:val="22"/>
          <w:szCs w:val="22"/>
        </w:rPr>
        <w:t>t</w:t>
      </w:r>
      <w:r w:rsidR="00D731AE" w:rsidRPr="00A06F56">
        <w:rPr>
          <w:rFonts w:ascii="Arial" w:hAnsi="Arial" w:cs="Arial"/>
          <w:sz w:val="22"/>
          <w:szCs w:val="22"/>
        </w:rPr>
        <w:t>he Company must maintain a minimum 15% shareholding in KBSPIF within a period of 10 years from the date of the successful investment of the fund</w:t>
      </w:r>
      <w:r>
        <w:rPr>
          <w:rFonts w:ascii="Arial" w:hAnsi="Arial" w:cs="Arial"/>
          <w:sz w:val="22"/>
          <w:szCs w:val="22"/>
        </w:rPr>
        <w:t>, and also other agreements</w:t>
      </w:r>
      <w:r w:rsidRPr="00CE2D11">
        <w:rPr>
          <w:rFonts w:ascii="Arial" w:hAnsi="Arial" w:cs="Arial"/>
          <w:sz w:val="22"/>
          <w:szCs w:val="22"/>
        </w:rPr>
        <w:t xml:space="preserve"> which shall be subject to the terms and conditions </w:t>
      </w:r>
      <w:r>
        <w:rPr>
          <w:rFonts w:ascii="Arial" w:hAnsi="Arial" w:cs="Arial"/>
          <w:sz w:val="22"/>
          <w:szCs w:val="22"/>
        </w:rPr>
        <w:t>under</w:t>
      </w:r>
      <w:r w:rsidRPr="00CE2D11">
        <w:rPr>
          <w:rFonts w:ascii="Arial" w:hAnsi="Arial" w:cs="Arial"/>
          <w:sz w:val="22"/>
          <w:szCs w:val="22"/>
        </w:rPr>
        <w:t xml:space="preserve"> Revenue </w:t>
      </w:r>
      <w:r>
        <w:rPr>
          <w:rFonts w:ascii="Arial" w:hAnsi="Arial" w:cs="Arial"/>
          <w:sz w:val="22"/>
          <w:szCs w:val="22"/>
        </w:rPr>
        <w:t>T</w:t>
      </w:r>
      <w:r w:rsidRPr="00CE2D11">
        <w:rPr>
          <w:rFonts w:ascii="Arial" w:hAnsi="Arial" w:cs="Arial"/>
          <w:sz w:val="22"/>
          <w:szCs w:val="22"/>
        </w:rPr>
        <w:t xml:space="preserve">ransfer </w:t>
      </w:r>
      <w:r>
        <w:rPr>
          <w:rFonts w:ascii="Arial" w:hAnsi="Arial" w:cs="Arial"/>
          <w:sz w:val="22"/>
          <w:szCs w:val="22"/>
        </w:rPr>
        <w:t>A</w:t>
      </w:r>
      <w:r w:rsidRPr="00CE2D11">
        <w:rPr>
          <w:rFonts w:ascii="Arial" w:hAnsi="Arial" w:cs="Arial"/>
          <w:sz w:val="22"/>
          <w:szCs w:val="22"/>
        </w:rPr>
        <w:t>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w:t>
      </w:r>
    </w:p>
    <w:p w14:paraId="2EE390BB" w14:textId="6B3412EC" w:rsidR="003E66ED" w:rsidRDefault="003E66ED"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14:paraId="47C6E264" w14:textId="33E7FD81" w:rsidR="003E66ED" w:rsidRDefault="003E66ED"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14:paraId="65F51C45" w14:textId="77777777" w:rsidR="003E66ED" w:rsidRDefault="003E66ED"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p>
    <w:p w14:paraId="64A5B2B6" w14:textId="619F58FD" w:rsidR="003B639C" w:rsidRPr="00D203C3" w:rsidRDefault="008A41CA" w:rsidP="00D203C3">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lastRenderedPageBreak/>
        <w:t>10</w:t>
      </w:r>
      <w:r w:rsidR="003B639C">
        <w:rPr>
          <w:rFonts w:ascii="Arial" w:hAnsi="Arial" w:cs="Browallia New"/>
          <w:b/>
          <w:bCs/>
          <w:sz w:val="22"/>
          <w:szCs w:val="28"/>
        </w:rPr>
        <w:t>.</w:t>
      </w:r>
      <w:r w:rsidR="003B639C">
        <w:rPr>
          <w:rFonts w:ascii="Arial" w:hAnsi="Arial" w:cs="Browallia New"/>
          <w:b/>
          <w:bCs/>
          <w:sz w:val="22"/>
          <w:szCs w:val="28"/>
        </w:rPr>
        <w:tab/>
      </w:r>
      <w:r w:rsidR="003B639C" w:rsidRPr="00F562FF">
        <w:rPr>
          <w:rFonts w:ascii="Arial" w:hAnsi="Arial" w:cs="Browallia New"/>
          <w:b/>
          <w:bCs/>
          <w:sz w:val="22"/>
          <w:szCs w:val="28"/>
        </w:rPr>
        <w:t>Segment information</w:t>
      </w:r>
    </w:p>
    <w:p w14:paraId="43C5CE87" w14:textId="7782D235" w:rsidR="003B639C" w:rsidRPr="006C2202" w:rsidRDefault="003B639C" w:rsidP="003B639C">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91B93">
        <w:rPr>
          <w:rFonts w:ascii="Arial" w:hAnsi="Arial" w:cs="Arial"/>
          <w:sz w:val="22"/>
          <w:szCs w:val="22"/>
        </w:rPr>
        <w:t xml:space="preserve">The Group </w:t>
      </w:r>
      <w:proofErr w:type="spellStart"/>
      <w:r w:rsidR="00091B93">
        <w:rPr>
          <w:rFonts w:ascii="Arial" w:hAnsi="Arial" w:cs="Arial"/>
          <w:sz w:val="22"/>
          <w:szCs w:val="22"/>
        </w:rPr>
        <w:t>organised</w:t>
      </w:r>
      <w:proofErr w:type="spellEnd"/>
      <w:r w:rsidR="00091B93">
        <w:rPr>
          <w:rFonts w:ascii="Arial" w:hAnsi="Arial" w:cs="Arial"/>
          <w:sz w:val="22"/>
          <w:szCs w:val="22"/>
        </w:rPr>
        <w:t xml:space="preserve"> into business units based on its products and services. During the current period, </w:t>
      </w:r>
      <w:r w:rsidR="00857ED6" w:rsidRPr="00C06823">
        <w:rPr>
          <w:rFonts w:ascii="Arial" w:hAnsi="Arial"/>
          <w:sz w:val="22"/>
          <w:szCs w:val="22"/>
        </w:rPr>
        <w:t xml:space="preserve">the Group has not changed the </w:t>
      </w:r>
      <w:proofErr w:type="spellStart"/>
      <w:r w:rsidR="00857ED6" w:rsidRPr="00C06823">
        <w:rPr>
          <w:rFonts w:ascii="Arial" w:hAnsi="Arial"/>
          <w:sz w:val="22"/>
          <w:szCs w:val="22"/>
        </w:rPr>
        <w:t>organisation</w:t>
      </w:r>
      <w:proofErr w:type="spellEnd"/>
      <w:r w:rsidR="00857ED6" w:rsidRPr="00C06823">
        <w:rPr>
          <w:rFonts w:ascii="Arial" w:hAnsi="Arial"/>
          <w:sz w:val="22"/>
          <w:szCs w:val="22"/>
        </w:rPr>
        <w:t xml:space="preserve"> of their reportable segments from the last annual financial statements.</w:t>
      </w:r>
    </w:p>
    <w:p w14:paraId="1690E5CA" w14:textId="33BF7F39" w:rsidR="003B639C" w:rsidRDefault="003B639C" w:rsidP="003B63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202">
        <w:rPr>
          <w:rFonts w:ascii="Arial" w:hAnsi="Arial" w:cs="Arial"/>
          <w:sz w:val="22"/>
          <w:szCs w:val="22"/>
        </w:rPr>
        <w:t xml:space="preserve">The following tables present revenue and profit regarding the </w:t>
      </w:r>
      <w:r w:rsidR="00857ED6">
        <w:rPr>
          <w:rFonts w:ascii="Arial" w:hAnsi="Arial" w:cs="Arial"/>
          <w:sz w:val="22"/>
          <w:szCs w:val="22"/>
        </w:rPr>
        <w:t>Group’s</w:t>
      </w:r>
      <w:r w:rsidRPr="006C2202">
        <w:rPr>
          <w:rFonts w:ascii="Arial" w:hAnsi="Arial" w:cs="Arial"/>
          <w:sz w:val="22"/>
          <w:szCs w:val="22"/>
        </w:rPr>
        <w:t xml:space="preserve"> operating segments for the </w:t>
      </w:r>
      <w:r>
        <w:rPr>
          <w:rFonts w:ascii="Arial" w:hAnsi="Arial" w:cs="Arial"/>
          <w:sz w:val="22"/>
          <w:szCs w:val="22"/>
        </w:rPr>
        <w:t>three-month period</w:t>
      </w:r>
      <w:r w:rsidR="001B3CE4">
        <w:rPr>
          <w:rFonts w:ascii="Arial" w:hAnsi="Arial" w:cs="Arial"/>
          <w:sz w:val="22"/>
          <w:szCs w:val="22"/>
        </w:rPr>
        <w:t>s</w:t>
      </w:r>
      <w:r>
        <w:rPr>
          <w:rFonts w:ascii="Arial" w:hAnsi="Arial" w:cs="Arial"/>
          <w:sz w:val="22"/>
          <w:szCs w:val="22"/>
        </w:rPr>
        <w:t xml:space="preserve"> ended</w:t>
      </w:r>
      <w:r w:rsidR="001B3CE4">
        <w:rPr>
          <w:rFonts w:ascii="Arial" w:hAnsi="Arial" w:cs="Arial"/>
          <w:sz w:val="22"/>
          <w:szCs w:val="22"/>
        </w:rPr>
        <w:t xml:space="preserve"> </w:t>
      </w:r>
      <w:r w:rsidR="00E31615">
        <w:rPr>
          <w:rFonts w:ascii="Arial" w:hAnsi="Arial" w:cs="Arial"/>
          <w:sz w:val="22"/>
          <w:szCs w:val="22"/>
        </w:rPr>
        <w:t>31 March 2022</w:t>
      </w:r>
      <w:r w:rsidRPr="006C2202">
        <w:rPr>
          <w:rFonts w:ascii="Arial" w:hAnsi="Arial" w:cs="Arial"/>
          <w:sz w:val="22"/>
          <w:szCs w:val="22"/>
        </w:rPr>
        <w:t xml:space="preserve"> and 20</w:t>
      </w:r>
      <w:r w:rsidR="006E4D4A">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respectively.</w:t>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4C10C2" w:rsidRPr="006C2202" w14:paraId="69809ED5" w14:textId="77777777" w:rsidTr="00A95181">
        <w:tc>
          <w:tcPr>
            <w:tcW w:w="10260" w:type="dxa"/>
            <w:gridSpan w:val="7"/>
          </w:tcPr>
          <w:p w14:paraId="0177BC54" w14:textId="77777777" w:rsidR="004C10C2" w:rsidRPr="006C2202" w:rsidRDefault="004C10C2" w:rsidP="00A07984">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4C10C2" w:rsidRPr="006C2202" w14:paraId="6A1D5DB3" w14:textId="77777777" w:rsidTr="00A95181">
        <w:tc>
          <w:tcPr>
            <w:tcW w:w="2520" w:type="dxa"/>
          </w:tcPr>
          <w:p w14:paraId="065A33B1" w14:textId="77777777" w:rsidR="004C10C2" w:rsidRPr="006C2202" w:rsidRDefault="004C10C2"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4D7DB1DE" w14:textId="7348BC32" w:rsidR="004C10C2" w:rsidRPr="005D61C4" w:rsidRDefault="004C10C2"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sidR="00A95181">
              <w:rPr>
                <w:rFonts w:ascii="Arial" w:hAnsi="Arial" w:cs="Arial"/>
                <w:sz w:val="14"/>
                <w:szCs w:val="14"/>
              </w:rPr>
              <w:t>three</w:t>
            </w:r>
            <w:r>
              <w:rPr>
                <w:rFonts w:ascii="Arial" w:hAnsi="Arial" w:cs="Arial"/>
                <w:sz w:val="14"/>
                <w:szCs w:val="14"/>
              </w:rPr>
              <w:t>-month period</w:t>
            </w:r>
            <w:r w:rsidRPr="005D61C4">
              <w:rPr>
                <w:rFonts w:ascii="Arial" w:hAnsi="Arial" w:cs="Arial"/>
                <w:sz w:val="14"/>
                <w:szCs w:val="14"/>
              </w:rPr>
              <w:t xml:space="preserve"> ended </w:t>
            </w:r>
            <w:r w:rsidR="00E31615">
              <w:rPr>
                <w:rFonts w:ascii="Arial" w:hAnsi="Arial" w:cs="Arial"/>
                <w:sz w:val="14"/>
                <w:szCs w:val="14"/>
              </w:rPr>
              <w:t>31 March 2022</w:t>
            </w:r>
          </w:p>
        </w:tc>
      </w:tr>
      <w:tr w:rsidR="004C10C2" w:rsidRPr="006C2202" w14:paraId="7F3EBB41" w14:textId="77777777" w:rsidTr="00A95181">
        <w:tc>
          <w:tcPr>
            <w:tcW w:w="2520" w:type="dxa"/>
            <w:vAlign w:val="bottom"/>
          </w:tcPr>
          <w:p w14:paraId="03A083E2" w14:textId="77777777" w:rsidR="004C10C2" w:rsidRPr="006C2202" w:rsidRDefault="004C10C2"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FF01F23"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79E757BB"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3B1D8EDB"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77FE2D04" w14:textId="77777777" w:rsidR="004C10C2" w:rsidRPr="006C2202" w:rsidRDefault="004C10C2"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6D11DAE7" w14:textId="77777777" w:rsidR="004C10C2" w:rsidRPr="006C2202" w:rsidRDefault="004C10C2"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6107B1D9" w14:textId="77777777" w:rsidR="004C10C2" w:rsidRPr="006C2202" w:rsidRDefault="004C10C2"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C10C2" w:rsidRPr="006C2202" w14:paraId="19BE11DB" w14:textId="77777777" w:rsidTr="00A95181">
        <w:tc>
          <w:tcPr>
            <w:tcW w:w="2520" w:type="dxa"/>
          </w:tcPr>
          <w:p w14:paraId="24A29C42"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0D515C55" w14:textId="285FE38C"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2,699</w:t>
            </w:r>
          </w:p>
        </w:tc>
        <w:tc>
          <w:tcPr>
            <w:tcW w:w="1290" w:type="dxa"/>
            <w:vAlign w:val="bottom"/>
          </w:tcPr>
          <w:p w14:paraId="054FDFE1" w14:textId="52D28603"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177</w:t>
            </w:r>
          </w:p>
        </w:tc>
        <w:tc>
          <w:tcPr>
            <w:tcW w:w="1290" w:type="dxa"/>
            <w:vAlign w:val="bottom"/>
          </w:tcPr>
          <w:p w14:paraId="644C7AA6" w14:textId="2DCA5759"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213</w:t>
            </w:r>
          </w:p>
        </w:tc>
        <w:tc>
          <w:tcPr>
            <w:tcW w:w="1290" w:type="dxa"/>
            <w:vAlign w:val="bottom"/>
          </w:tcPr>
          <w:p w14:paraId="650A302F" w14:textId="07DE8FA4"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3,089</w:t>
            </w:r>
          </w:p>
        </w:tc>
        <w:tc>
          <w:tcPr>
            <w:tcW w:w="1290" w:type="dxa"/>
            <w:vAlign w:val="bottom"/>
          </w:tcPr>
          <w:p w14:paraId="52E75AE8" w14:textId="22A6E868"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0975C56" w14:textId="44D9B2B2"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3,089</w:t>
            </w:r>
          </w:p>
        </w:tc>
      </w:tr>
      <w:tr w:rsidR="004C10C2" w:rsidRPr="006C2202" w14:paraId="715F9BE9" w14:textId="77777777" w:rsidTr="00A95181">
        <w:tc>
          <w:tcPr>
            <w:tcW w:w="2520" w:type="dxa"/>
          </w:tcPr>
          <w:p w14:paraId="2BBFC465"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76DE1541" w14:textId="296A4B6C" w:rsidR="004C10C2" w:rsidRPr="006268E7" w:rsidRDefault="000764C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c>
          <w:tcPr>
            <w:tcW w:w="1290" w:type="dxa"/>
            <w:vAlign w:val="bottom"/>
          </w:tcPr>
          <w:p w14:paraId="40E25227" w14:textId="716C0AE3" w:rsidR="004C10C2" w:rsidRPr="006268E7" w:rsidRDefault="000764C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45767F9B" w14:textId="64513735" w:rsidR="004C10C2" w:rsidRPr="006268E7" w:rsidRDefault="000764C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454</w:t>
            </w:r>
          </w:p>
        </w:tc>
        <w:tc>
          <w:tcPr>
            <w:tcW w:w="1290" w:type="dxa"/>
            <w:vAlign w:val="bottom"/>
          </w:tcPr>
          <w:p w14:paraId="6E0A2430" w14:textId="52C13A24" w:rsidR="004C10C2" w:rsidRPr="006268E7" w:rsidRDefault="000764C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456</w:t>
            </w:r>
          </w:p>
        </w:tc>
        <w:tc>
          <w:tcPr>
            <w:tcW w:w="1290" w:type="dxa"/>
            <w:vAlign w:val="bottom"/>
          </w:tcPr>
          <w:p w14:paraId="161B3F33" w14:textId="0E59E6B0" w:rsidR="004C10C2" w:rsidRPr="006268E7" w:rsidRDefault="000764C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(456)</w:t>
            </w:r>
          </w:p>
        </w:tc>
        <w:tc>
          <w:tcPr>
            <w:tcW w:w="1290" w:type="dxa"/>
            <w:vAlign w:val="bottom"/>
          </w:tcPr>
          <w:p w14:paraId="2E544173" w14:textId="6EA93658" w:rsidR="004C10C2" w:rsidRPr="006268E7" w:rsidRDefault="000764C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4C10C2" w:rsidRPr="006C2202" w14:paraId="2264701D" w14:textId="77777777" w:rsidTr="00A95181">
        <w:tc>
          <w:tcPr>
            <w:tcW w:w="2520" w:type="dxa"/>
          </w:tcPr>
          <w:p w14:paraId="7BED3041"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55611C22" w14:textId="77FBF67F" w:rsidR="004C10C2" w:rsidRPr="006268E7" w:rsidRDefault="000764C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2,701</w:t>
            </w:r>
          </w:p>
        </w:tc>
        <w:tc>
          <w:tcPr>
            <w:tcW w:w="1290" w:type="dxa"/>
            <w:vAlign w:val="bottom"/>
          </w:tcPr>
          <w:p w14:paraId="09811B32" w14:textId="21FEAD50" w:rsidR="004C10C2" w:rsidRPr="006268E7" w:rsidRDefault="000764C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177</w:t>
            </w:r>
          </w:p>
        </w:tc>
        <w:tc>
          <w:tcPr>
            <w:tcW w:w="1290" w:type="dxa"/>
            <w:vAlign w:val="bottom"/>
          </w:tcPr>
          <w:p w14:paraId="38FD14A5" w14:textId="627754A9" w:rsidR="004C10C2" w:rsidRPr="006268E7" w:rsidRDefault="000764C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667</w:t>
            </w:r>
          </w:p>
        </w:tc>
        <w:tc>
          <w:tcPr>
            <w:tcW w:w="1290" w:type="dxa"/>
            <w:vAlign w:val="bottom"/>
          </w:tcPr>
          <w:p w14:paraId="600DE2B8" w14:textId="65775DB7" w:rsidR="004C10C2" w:rsidRPr="006268E7" w:rsidRDefault="000764C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3,545</w:t>
            </w:r>
          </w:p>
        </w:tc>
        <w:tc>
          <w:tcPr>
            <w:tcW w:w="1290" w:type="dxa"/>
            <w:vAlign w:val="bottom"/>
          </w:tcPr>
          <w:p w14:paraId="0FBF9273" w14:textId="02F54CE4" w:rsidR="004C10C2" w:rsidRPr="006268E7" w:rsidRDefault="000764C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(456)</w:t>
            </w:r>
          </w:p>
        </w:tc>
        <w:tc>
          <w:tcPr>
            <w:tcW w:w="1290" w:type="dxa"/>
            <w:vAlign w:val="bottom"/>
          </w:tcPr>
          <w:p w14:paraId="436204F1" w14:textId="45BC44E5" w:rsidR="004C10C2" w:rsidRPr="006268E7" w:rsidRDefault="000764C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3,089</w:t>
            </w:r>
          </w:p>
        </w:tc>
      </w:tr>
      <w:tr w:rsidR="004C10C2" w:rsidRPr="001B3CE4" w14:paraId="309DD210" w14:textId="77777777" w:rsidTr="00A95181">
        <w:tc>
          <w:tcPr>
            <w:tcW w:w="2520" w:type="dxa"/>
            <w:vAlign w:val="bottom"/>
          </w:tcPr>
          <w:p w14:paraId="022DC4DB" w14:textId="4302BA67" w:rsidR="004C10C2" w:rsidRPr="0052771C" w:rsidRDefault="004C10C2" w:rsidP="00A07984">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30E5C181" w14:textId="3FFF7CB7"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552</w:t>
            </w:r>
          </w:p>
        </w:tc>
        <w:tc>
          <w:tcPr>
            <w:tcW w:w="1290" w:type="dxa"/>
            <w:vAlign w:val="bottom"/>
          </w:tcPr>
          <w:p w14:paraId="793D3154" w14:textId="66C0069D"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13</w:t>
            </w:r>
          </w:p>
        </w:tc>
        <w:tc>
          <w:tcPr>
            <w:tcW w:w="1290" w:type="dxa"/>
            <w:vAlign w:val="bottom"/>
          </w:tcPr>
          <w:p w14:paraId="3B9A4E97" w14:textId="5100BEA1"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140</w:t>
            </w:r>
          </w:p>
        </w:tc>
        <w:tc>
          <w:tcPr>
            <w:tcW w:w="1290" w:type="dxa"/>
            <w:vAlign w:val="bottom"/>
          </w:tcPr>
          <w:p w14:paraId="29C5C010" w14:textId="46CF8826"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705</w:t>
            </w:r>
          </w:p>
        </w:tc>
        <w:tc>
          <w:tcPr>
            <w:tcW w:w="1290" w:type="dxa"/>
            <w:vAlign w:val="bottom"/>
          </w:tcPr>
          <w:p w14:paraId="2265EB0C" w14:textId="02B03804"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(29)</w:t>
            </w:r>
          </w:p>
        </w:tc>
        <w:tc>
          <w:tcPr>
            <w:tcW w:w="1290" w:type="dxa"/>
            <w:vAlign w:val="bottom"/>
          </w:tcPr>
          <w:p w14:paraId="3AF6FEE8" w14:textId="5B1A0FD7"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676</w:t>
            </w:r>
          </w:p>
        </w:tc>
      </w:tr>
      <w:tr w:rsidR="004C10C2" w:rsidRPr="006C2202" w14:paraId="18950B14" w14:textId="77777777" w:rsidTr="00A95181">
        <w:tc>
          <w:tcPr>
            <w:tcW w:w="2520" w:type="dxa"/>
            <w:vAlign w:val="bottom"/>
          </w:tcPr>
          <w:p w14:paraId="31908A1A" w14:textId="77777777" w:rsidR="004C10C2" w:rsidRPr="006C2202" w:rsidRDefault="004C10C2" w:rsidP="00A07984">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110EDC9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2306758"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5F9451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6DBED4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E29B10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07A22C6" w14:textId="30CFB448" w:rsidR="004C10C2" w:rsidRPr="006C2202" w:rsidRDefault="004C10C2" w:rsidP="00A07984">
            <w:pPr>
              <w:tabs>
                <w:tab w:val="decimal" w:pos="792"/>
              </w:tabs>
              <w:spacing w:line="240" w:lineRule="exact"/>
              <w:ind w:right="7"/>
              <w:rPr>
                <w:rFonts w:ascii="Arial" w:hAnsi="Arial" w:cs="Arial"/>
                <w:sz w:val="14"/>
                <w:szCs w:val="14"/>
                <w:lang w:val="en-GB"/>
              </w:rPr>
            </w:pPr>
          </w:p>
        </w:tc>
      </w:tr>
      <w:tr w:rsidR="004C10C2" w:rsidRPr="006C2202" w14:paraId="73C53B76" w14:textId="77777777" w:rsidTr="00A95181">
        <w:tc>
          <w:tcPr>
            <w:tcW w:w="2520" w:type="dxa"/>
            <w:vAlign w:val="bottom"/>
          </w:tcPr>
          <w:p w14:paraId="28D6CF91" w14:textId="77777777" w:rsidR="004C10C2" w:rsidRPr="006C2202" w:rsidRDefault="004C10C2" w:rsidP="00A07984">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53E5A43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DA018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579D50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DEDB1A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2C60EA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32D8146" w14:textId="21B8BCEA"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22</w:t>
            </w:r>
          </w:p>
        </w:tc>
      </w:tr>
      <w:tr w:rsidR="004C10C2" w:rsidRPr="006C2202" w14:paraId="77D43583" w14:textId="77777777" w:rsidTr="00A95181">
        <w:tc>
          <w:tcPr>
            <w:tcW w:w="2520" w:type="dxa"/>
            <w:vAlign w:val="bottom"/>
          </w:tcPr>
          <w:p w14:paraId="70870052"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06243DB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75FFC3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85C351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46E263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0BC40D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10FD7BD" w14:textId="3E3E3304"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(119)</w:t>
            </w:r>
          </w:p>
        </w:tc>
      </w:tr>
      <w:tr w:rsidR="004C10C2" w:rsidRPr="006C2202" w14:paraId="6174ACA0" w14:textId="77777777" w:rsidTr="00A95181">
        <w:tc>
          <w:tcPr>
            <w:tcW w:w="2520" w:type="dxa"/>
            <w:vAlign w:val="bottom"/>
          </w:tcPr>
          <w:p w14:paraId="2315EA36"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1AC6EAC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C29302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32A196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11E0D5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F38D6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284F340" w14:textId="58747A91"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(81)</w:t>
            </w:r>
          </w:p>
        </w:tc>
      </w:tr>
      <w:tr w:rsidR="004C10C2" w:rsidRPr="006C2202" w14:paraId="6D3F9BE5" w14:textId="77777777" w:rsidTr="00A95181">
        <w:tc>
          <w:tcPr>
            <w:tcW w:w="2520" w:type="dxa"/>
            <w:vAlign w:val="bottom"/>
          </w:tcPr>
          <w:p w14:paraId="540F4FD0" w14:textId="77777777" w:rsidR="004C10C2" w:rsidRDefault="004C10C2" w:rsidP="00A07984">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6A75C8A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39FDD0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6EF230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F1F499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E57DAD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B74070F" w14:textId="10E61F5A"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w:t>
            </w:r>
          </w:p>
        </w:tc>
      </w:tr>
      <w:tr w:rsidR="004C10C2" w:rsidRPr="006C2202" w14:paraId="38A7BA11" w14:textId="77777777" w:rsidTr="00A95181">
        <w:tc>
          <w:tcPr>
            <w:tcW w:w="2520" w:type="dxa"/>
            <w:vAlign w:val="bottom"/>
          </w:tcPr>
          <w:p w14:paraId="3C4C8B0A" w14:textId="77777777"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5F7ED95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065EA1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D1CF9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C14C06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325D0E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CCC6768" w14:textId="3BD6D506" w:rsidR="004C10C2" w:rsidRPr="006268E7" w:rsidRDefault="000764C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(105)</w:t>
            </w:r>
          </w:p>
        </w:tc>
      </w:tr>
      <w:tr w:rsidR="000764CE" w:rsidRPr="006C2202" w14:paraId="05B73C3B" w14:textId="77777777" w:rsidTr="00A95181">
        <w:tc>
          <w:tcPr>
            <w:tcW w:w="2520" w:type="dxa"/>
            <w:vAlign w:val="bottom"/>
          </w:tcPr>
          <w:p w14:paraId="285C41E5" w14:textId="37D37E7A" w:rsidR="000764CE" w:rsidRDefault="000764CE" w:rsidP="00571D7E">
            <w:pPr>
              <w:spacing w:line="210" w:lineRule="exact"/>
              <w:ind w:left="345" w:right="-108"/>
              <w:rPr>
                <w:rFonts w:ascii="Arial" w:hAnsi="Arial" w:cs="Arial"/>
                <w:kern w:val="28"/>
                <w:sz w:val="14"/>
                <w:szCs w:val="14"/>
              </w:rPr>
            </w:pPr>
            <w:r>
              <w:rPr>
                <w:rFonts w:ascii="Arial" w:hAnsi="Arial" w:cs="Arial"/>
                <w:kern w:val="28"/>
                <w:sz w:val="14"/>
                <w:szCs w:val="14"/>
              </w:rPr>
              <w:t>Loss on exchange</w:t>
            </w:r>
          </w:p>
        </w:tc>
        <w:tc>
          <w:tcPr>
            <w:tcW w:w="1290" w:type="dxa"/>
            <w:vAlign w:val="bottom"/>
          </w:tcPr>
          <w:p w14:paraId="7658A8EF" w14:textId="77777777" w:rsidR="000764CE" w:rsidRPr="006C2202" w:rsidRDefault="000764CE" w:rsidP="00A07984">
            <w:pPr>
              <w:tabs>
                <w:tab w:val="decimal" w:pos="792"/>
              </w:tabs>
              <w:spacing w:line="240" w:lineRule="exact"/>
              <w:ind w:right="7"/>
              <w:rPr>
                <w:rFonts w:ascii="Arial" w:hAnsi="Arial" w:cs="Arial"/>
                <w:sz w:val="14"/>
                <w:szCs w:val="14"/>
                <w:lang w:val="en-GB"/>
              </w:rPr>
            </w:pPr>
          </w:p>
        </w:tc>
        <w:tc>
          <w:tcPr>
            <w:tcW w:w="1290" w:type="dxa"/>
            <w:vAlign w:val="bottom"/>
          </w:tcPr>
          <w:p w14:paraId="4255C240" w14:textId="77777777" w:rsidR="000764CE" w:rsidRPr="006C2202" w:rsidRDefault="000764CE" w:rsidP="00A07984">
            <w:pPr>
              <w:tabs>
                <w:tab w:val="decimal" w:pos="792"/>
              </w:tabs>
              <w:spacing w:line="240" w:lineRule="exact"/>
              <w:ind w:right="7"/>
              <w:rPr>
                <w:rFonts w:ascii="Arial" w:hAnsi="Arial" w:cs="Arial"/>
                <w:sz w:val="14"/>
                <w:szCs w:val="14"/>
                <w:lang w:val="en-GB"/>
              </w:rPr>
            </w:pPr>
          </w:p>
        </w:tc>
        <w:tc>
          <w:tcPr>
            <w:tcW w:w="1290" w:type="dxa"/>
            <w:vAlign w:val="bottom"/>
          </w:tcPr>
          <w:p w14:paraId="6F09DA9A" w14:textId="77777777" w:rsidR="000764CE" w:rsidRPr="006C2202" w:rsidRDefault="000764CE" w:rsidP="00A07984">
            <w:pPr>
              <w:tabs>
                <w:tab w:val="decimal" w:pos="792"/>
              </w:tabs>
              <w:spacing w:line="240" w:lineRule="exact"/>
              <w:ind w:right="7"/>
              <w:rPr>
                <w:rFonts w:ascii="Arial" w:hAnsi="Arial" w:cs="Arial"/>
                <w:sz w:val="14"/>
                <w:szCs w:val="14"/>
                <w:lang w:val="en-GB"/>
              </w:rPr>
            </w:pPr>
          </w:p>
        </w:tc>
        <w:tc>
          <w:tcPr>
            <w:tcW w:w="1290" w:type="dxa"/>
            <w:vAlign w:val="bottom"/>
          </w:tcPr>
          <w:p w14:paraId="68143F7A" w14:textId="77777777" w:rsidR="000764CE" w:rsidRPr="006C2202" w:rsidRDefault="000764CE" w:rsidP="00A07984">
            <w:pPr>
              <w:tabs>
                <w:tab w:val="decimal" w:pos="792"/>
              </w:tabs>
              <w:spacing w:line="240" w:lineRule="exact"/>
              <w:ind w:right="7"/>
              <w:rPr>
                <w:rFonts w:ascii="Arial" w:hAnsi="Arial" w:cs="Arial"/>
                <w:sz w:val="14"/>
                <w:szCs w:val="14"/>
                <w:lang w:val="en-GB"/>
              </w:rPr>
            </w:pPr>
          </w:p>
        </w:tc>
        <w:tc>
          <w:tcPr>
            <w:tcW w:w="1290" w:type="dxa"/>
            <w:vAlign w:val="bottom"/>
          </w:tcPr>
          <w:p w14:paraId="6BD41D22" w14:textId="77777777" w:rsidR="000764CE" w:rsidRPr="006C2202" w:rsidRDefault="000764CE" w:rsidP="00A07984">
            <w:pPr>
              <w:tabs>
                <w:tab w:val="decimal" w:pos="792"/>
              </w:tabs>
              <w:spacing w:line="240" w:lineRule="exact"/>
              <w:ind w:right="7"/>
              <w:rPr>
                <w:rFonts w:ascii="Arial" w:hAnsi="Arial" w:cs="Arial"/>
                <w:sz w:val="14"/>
                <w:szCs w:val="14"/>
                <w:lang w:val="en-GB"/>
              </w:rPr>
            </w:pPr>
          </w:p>
        </w:tc>
        <w:tc>
          <w:tcPr>
            <w:tcW w:w="1290" w:type="dxa"/>
            <w:vAlign w:val="bottom"/>
          </w:tcPr>
          <w:p w14:paraId="436E9E2F" w14:textId="193A6E12" w:rsidR="000764CE" w:rsidRPr="006268E7" w:rsidRDefault="00DB755F"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571D7E" w:rsidRPr="006C2202" w14:paraId="44BA4B51" w14:textId="77777777" w:rsidTr="00A95181">
        <w:tc>
          <w:tcPr>
            <w:tcW w:w="2520" w:type="dxa"/>
            <w:vAlign w:val="bottom"/>
          </w:tcPr>
          <w:p w14:paraId="39E83F7D" w14:textId="2D6E951F" w:rsidR="00571D7E" w:rsidRDefault="000764CE" w:rsidP="00571D7E">
            <w:pPr>
              <w:spacing w:line="210" w:lineRule="exact"/>
              <w:ind w:left="345" w:right="-108"/>
              <w:rPr>
                <w:rFonts w:ascii="Arial" w:hAnsi="Arial" w:cs="Arial"/>
                <w:kern w:val="28"/>
                <w:sz w:val="14"/>
                <w:szCs w:val="14"/>
              </w:rPr>
            </w:pPr>
            <w:r>
              <w:rPr>
                <w:rFonts w:ascii="Arial" w:hAnsi="Arial" w:cs="Arial"/>
                <w:kern w:val="28"/>
                <w:sz w:val="14"/>
                <w:szCs w:val="14"/>
              </w:rPr>
              <w:t>Loss</w:t>
            </w:r>
            <w:r w:rsidR="00571D7E">
              <w:rPr>
                <w:rFonts w:ascii="Arial" w:hAnsi="Arial" w:cs="Arial"/>
                <w:kern w:val="28"/>
                <w:sz w:val="14"/>
                <w:szCs w:val="14"/>
              </w:rPr>
              <w:t xml:space="preserve"> on changes in fair value</w:t>
            </w:r>
          </w:p>
          <w:p w14:paraId="5A1553DA" w14:textId="54094A05" w:rsidR="00571D7E" w:rsidRPr="006C2202" w:rsidRDefault="00571D7E" w:rsidP="00571D7E">
            <w:pPr>
              <w:spacing w:line="240" w:lineRule="exact"/>
              <w:ind w:left="345" w:right="-108"/>
              <w:rPr>
                <w:rFonts w:ascii="Arial" w:hAnsi="Arial" w:cs="Arial"/>
                <w:kern w:val="28"/>
                <w:sz w:val="14"/>
                <w:szCs w:val="14"/>
              </w:rPr>
            </w:pPr>
            <w:r>
              <w:rPr>
                <w:rFonts w:ascii="Arial" w:hAnsi="Arial" w:cs="Arial"/>
                <w:kern w:val="28"/>
                <w:sz w:val="14"/>
                <w:szCs w:val="14"/>
              </w:rPr>
              <w:t xml:space="preserve">  of sugar swap contracts</w:t>
            </w:r>
          </w:p>
        </w:tc>
        <w:tc>
          <w:tcPr>
            <w:tcW w:w="1290" w:type="dxa"/>
            <w:vAlign w:val="bottom"/>
          </w:tcPr>
          <w:p w14:paraId="7F3EB326" w14:textId="77777777" w:rsidR="00571D7E" w:rsidRPr="006C2202" w:rsidRDefault="00571D7E" w:rsidP="00A07984">
            <w:pPr>
              <w:tabs>
                <w:tab w:val="decimal" w:pos="792"/>
              </w:tabs>
              <w:spacing w:line="240" w:lineRule="exact"/>
              <w:ind w:right="7"/>
              <w:rPr>
                <w:rFonts w:ascii="Arial" w:hAnsi="Arial" w:cs="Arial"/>
                <w:sz w:val="14"/>
                <w:szCs w:val="14"/>
                <w:lang w:val="en-GB"/>
              </w:rPr>
            </w:pPr>
          </w:p>
        </w:tc>
        <w:tc>
          <w:tcPr>
            <w:tcW w:w="1290" w:type="dxa"/>
            <w:vAlign w:val="bottom"/>
          </w:tcPr>
          <w:p w14:paraId="236BBAA8" w14:textId="77777777" w:rsidR="00571D7E" w:rsidRPr="006C2202" w:rsidRDefault="00571D7E" w:rsidP="00A07984">
            <w:pPr>
              <w:tabs>
                <w:tab w:val="decimal" w:pos="792"/>
              </w:tabs>
              <w:spacing w:line="240" w:lineRule="exact"/>
              <w:ind w:right="7"/>
              <w:rPr>
                <w:rFonts w:ascii="Arial" w:hAnsi="Arial" w:cs="Arial"/>
                <w:sz w:val="14"/>
                <w:szCs w:val="14"/>
                <w:lang w:val="en-GB"/>
              </w:rPr>
            </w:pPr>
          </w:p>
        </w:tc>
        <w:tc>
          <w:tcPr>
            <w:tcW w:w="1290" w:type="dxa"/>
            <w:vAlign w:val="bottom"/>
          </w:tcPr>
          <w:p w14:paraId="76E490A0" w14:textId="77777777" w:rsidR="00571D7E" w:rsidRPr="006C2202" w:rsidRDefault="00571D7E" w:rsidP="00A07984">
            <w:pPr>
              <w:tabs>
                <w:tab w:val="decimal" w:pos="792"/>
              </w:tabs>
              <w:spacing w:line="240" w:lineRule="exact"/>
              <w:ind w:right="7"/>
              <w:rPr>
                <w:rFonts w:ascii="Arial" w:hAnsi="Arial" w:cs="Arial"/>
                <w:sz w:val="14"/>
                <w:szCs w:val="14"/>
                <w:lang w:val="en-GB"/>
              </w:rPr>
            </w:pPr>
          </w:p>
        </w:tc>
        <w:tc>
          <w:tcPr>
            <w:tcW w:w="1290" w:type="dxa"/>
            <w:vAlign w:val="bottom"/>
          </w:tcPr>
          <w:p w14:paraId="398D42E9" w14:textId="77777777" w:rsidR="00571D7E" w:rsidRPr="006C2202" w:rsidRDefault="00571D7E" w:rsidP="00A07984">
            <w:pPr>
              <w:tabs>
                <w:tab w:val="decimal" w:pos="792"/>
              </w:tabs>
              <w:spacing w:line="240" w:lineRule="exact"/>
              <w:ind w:right="7"/>
              <w:rPr>
                <w:rFonts w:ascii="Arial" w:hAnsi="Arial" w:cs="Arial"/>
                <w:sz w:val="14"/>
                <w:szCs w:val="14"/>
                <w:lang w:val="en-GB"/>
              </w:rPr>
            </w:pPr>
          </w:p>
        </w:tc>
        <w:tc>
          <w:tcPr>
            <w:tcW w:w="1290" w:type="dxa"/>
            <w:vAlign w:val="bottom"/>
          </w:tcPr>
          <w:p w14:paraId="7B4CB6FD" w14:textId="77777777" w:rsidR="00571D7E" w:rsidRPr="006C2202" w:rsidRDefault="00571D7E" w:rsidP="00A07984">
            <w:pPr>
              <w:tabs>
                <w:tab w:val="decimal" w:pos="792"/>
              </w:tabs>
              <w:spacing w:line="240" w:lineRule="exact"/>
              <w:ind w:right="7"/>
              <w:rPr>
                <w:rFonts w:ascii="Arial" w:hAnsi="Arial" w:cs="Arial"/>
                <w:sz w:val="14"/>
                <w:szCs w:val="14"/>
                <w:lang w:val="en-GB"/>
              </w:rPr>
            </w:pPr>
          </w:p>
        </w:tc>
        <w:tc>
          <w:tcPr>
            <w:tcW w:w="1290" w:type="dxa"/>
            <w:vAlign w:val="bottom"/>
          </w:tcPr>
          <w:p w14:paraId="4914F9A7" w14:textId="1A8D4FE0" w:rsidR="00571D7E" w:rsidRPr="006268E7" w:rsidRDefault="00DB755F"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(39)</w:t>
            </w:r>
          </w:p>
        </w:tc>
      </w:tr>
      <w:tr w:rsidR="004C10C2" w:rsidRPr="006C2202" w14:paraId="49686D3A" w14:textId="77777777" w:rsidTr="00A95181">
        <w:tc>
          <w:tcPr>
            <w:tcW w:w="2520" w:type="dxa"/>
            <w:vAlign w:val="bottom"/>
          </w:tcPr>
          <w:p w14:paraId="1599DFA1" w14:textId="27EFB925" w:rsidR="004C10C2" w:rsidRPr="006C2202" w:rsidRDefault="00FA2F26" w:rsidP="00A07984">
            <w:pPr>
              <w:spacing w:line="240" w:lineRule="exact"/>
              <w:ind w:left="525" w:right="-108" w:hanging="180"/>
              <w:rPr>
                <w:rFonts w:ascii="Arial" w:hAnsi="Arial" w:cs="Arial"/>
                <w:kern w:val="28"/>
                <w:sz w:val="14"/>
                <w:szCs w:val="14"/>
              </w:rPr>
            </w:pPr>
            <w:r>
              <w:rPr>
                <w:rFonts w:ascii="Arial" w:hAnsi="Arial" w:cs="Arial"/>
                <w:kern w:val="28"/>
                <w:sz w:val="14"/>
                <w:szCs w:val="14"/>
              </w:rPr>
              <w:t xml:space="preserve">Reversal of </w:t>
            </w:r>
            <w:r w:rsidRPr="00D5044E">
              <w:rPr>
                <w:rFonts w:ascii="Arial" w:hAnsi="Arial" w:cs="Arial"/>
                <w:kern w:val="28"/>
                <w:sz w:val="14"/>
                <w:szCs w:val="14"/>
              </w:rPr>
              <w:t>impairment</w:t>
            </w:r>
            <w:r>
              <w:rPr>
                <w:rFonts w:ascii="Arial" w:hAnsi="Arial" w:cs="Arial"/>
                <w:kern w:val="28"/>
                <w:sz w:val="14"/>
                <w:szCs w:val="14"/>
              </w:rPr>
              <w:t xml:space="preserve"> loss</w:t>
            </w:r>
            <w:r w:rsidRPr="00D5044E">
              <w:rPr>
                <w:rFonts w:ascii="Arial" w:hAnsi="Arial" w:cs="Arial"/>
                <w:kern w:val="28"/>
                <w:sz w:val="14"/>
                <w:szCs w:val="14"/>
              </w:rPr>
              <w:t xml:space="preserve"> o</w:t>
            </w:r>
            <w:r>
              <w:rPr>
                <w:rFonts w:ascii="Arial" w:hAnsi="Arial" w:cs="Arial"/>
                <w:kern w:val="28"/>
                <w:sz w:val="14"/>
                <w:szCs w:val="14"/>
              </w:rPr>
              <w:t>n</w:t>
            </w:r>
            <w:r w:rsidRPr="00D5044E">
              <w:rPr>
                <w:rFonts w:ascii="Arial" w:hAnsi="Arial" w:cs="Arial"/>
                <w:kern w:val="28"/>
                <w:sz w:val="14"/>
                <w:szCs w:val="14"/>
              </w:rPr>
              <w:t xml:space="preserve"> </w:t>
            </w:r>
            <w:r>
              <w:rPr>
                <w:rFonts w:ascii="Arial" w:hAnsi="Arial" w:cs="Arial"/>
                <w:kern w:val="28"/>
                <w:sz w:val="14"/>
                <w:szCs w:val="14"/>
              </w:rPr>
              <w:t>financial assets</w:t>
            </w:r>
          </w:p>
        </w:tc>
        <w:tc>
          <w:tcPr>
            <w:tcW w:w="1290" w:type="dxa"/>
            <w:vAlign w:val="bottom"/>
          </w:tcPr>
          <w:p w14:paraId="4B24DD2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04628A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E9304B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929674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46B030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860ECC7" w14:textId="3A3DF348" w:rsidR="004C10C2" w:rsidRPr="006268E7" w:rsidRDefault="00DB755F"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r>
      <w:tr w:rsidR="004C10C2" w:rsidRPr="006C2202" w14:paraId="3CEA5D74" w14:textId="77777777" w:rsidTr="00A95181">
        <w:tc>
          <w:tcPr>
            <w:tcW w:w="2520" w:type="dxa"/>
            <w:vAlign w:val="bottom"/>
          </w:tcPr>
          <w:p w14:paraId="2F45AD9B" w14:textId="7208111E"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sidR="00DB755F">
              <w:rPr>
                <w:rFonts w:ascii="Arial" w:hAnsi="Arial" w:cs="Arial"/>
                <w:kern w:val="28"/>
                <w:sz w:val="14"/>
                <w:szCs w:val="14"/>
              </w:rPr>
              <w:t xml:space="preserve"> revenue</w:t>
            </w:r>
          </w:p>
        </w:tc>
        <w:tc>
          <w:tcPr>
            <w:tcW w:w="1290" w:type="dxa"/>
            <w:vAlign w:val="bottom"/>
          </w:tcPr>
          <w:p w14:paraId="1F21EB5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34E9F9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A4CE05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247088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A1FE3B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4708D53" w14:textId="3A85ABE0" w:rsidR="004C10C2" w:rsidRPr="006268E7" w:rsidRDefault="00DB755F"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r>
      <w:tr w:rsidR="004C10C2" w:rsidRPr="006C2202" w14:paraId="28D42759" w14:textId="77777777" w:rsidTr="00A95181">
        <w:tc>
          <w:tcPr>
            <w:tcW w:w="2520" w:type="dxa"/>
            <w:vAlign w:val="bottom"/>
          </w:tcPr>
          <w:p w14:paraId="060FFCBE" w14:textId="259C8B23" w:rsidR="004C10C2" w:rsidRPr="006C2202" w:rsidRDefault="00FA2F26" w:rsidP="00A07984">
            <w:pPr>
              <w:spacing w:line="240" w:lineRule="exact"/>
              <w:ind w:left="162" w:right="-108"/>
              <w:rPr>
                <w:rFonts w:ascii="Arial" w:hAnsi="Arial" w:cs="Arial"/>
                <w:kern w:val="28"/>
                <w:sz w:val="14"/>
                <w:szCs w:val="14"/>
              </w:rPr>
            </w:pPr>
            <w:r>
              <w:rPr>
                <w:rFonts w:ascii="Arial" w:hAnsi="Arial" w:cs="Arial"/>
                <w:kern w:val="28"/>
                <w:sz w:val="14"/>
                <w:szCs w:val="14"/>
              </w:rPr>
              <w:t>Profit</w:t>
            </w:r>
            <w:r w:rsidR="004C10C2" w:rsidRPr="00D5044E">
              <w:rPr>
                <w:rFonts w:ascii="Arial" w:hAnsi="Arial" w:cs="Arial"/>
                <w:kern w:val="28"/>
                <w:sz w:val="14"/>
                <w:szCs w:val="14"/>
              </w:rPr>
              <w:t xml:space="preserve"> for the </w:t>
            </w:r>
            <w:r w:rsidR="004C10C2">
              <w:rPr>
                <w:rFonts w:ascii="Arial" w:hAnsi="Arial" w:cs="Arial"/>
                <w:kern w:val="28"/>
                <w:sz w:val="14"/>
                <w:szCs w:val="14"/>
              </w:rPr>
              <w:t>period</w:t>
            </w:r>
          </w:p>
        </w:tc>
        <w:tc>
          <w:tcPr>
            <w:tcW w:w="1290" w:type="dxa"/>
            <w:vAlign w:val="bottom"/>
          </w:tcPr>
          <w:p w14:paraId="2E5FB11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1944F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C77F63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12CD20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F8225B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EEEC3A2" w14:textId="70C6F77F" w:rsidR="004C10C2" w:rsidRPr="006268E7" w:rsidRDefault="00DB755F"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347</w:t>
            </w:r>
          </w:p>
        </w:tc>
      </w:tr>
    </w:tbl>
    <w:p w14:paraId="452AAA69" w14:textId="10D86600" w:rsidR="00A95181" w:rsidRDefault="00A95181"/>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A95181" w:rsidRPr="006C2202" w14:paraId="5CDB91C9" w14:textId="77777777" w:rsidTr="00A95181">
        <w:tc>
          <w:tcPr>
            <w:tcW w:w="10260" w:type="dxa"/>
            <w:gridSpan w:val="7"/>
          </w:tcPr>
          <w:p w14:paraId="5054B61F" w14:textId="5A673A0B" w:rsidR="00A95181" w:rsidRPr="006C2202" w:rsidRDefault="00A95181" w:rsidP="004330AD">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A95181" w:rsidRPr="005D61C4" w14:paraId="7B9E4EA3" w14:textId="77777777" w:rsidTr="00A95181">
        <w:tc>
          <w:tcPr>
            <w:tcW w:w="2520" w:type="dxa"/>
          </w:tcPr>
          <w:p w14:paraId="6E74B3A5" w14:textId="77777777" w:rsidR="00A95181" w:rsidRPr="006C2202" w:rsidRDefault="00A95181" w:rsidP="004330AD">
            <w:pPr>
              <w:tabs>
                <w:tab w:val="left" w:pos="207"/>
              </w:tabs>
              <w:spacing w:line="240" w:lineRule="exact"/>
              <w:ind w:left="360" w:right="12" w:hanging="198"/>
              <w:rPr>
                <w:rFonts w:ascii="Arial" w:hAnsi="Arial" w:cs="Arial"/>
                <w:b/>
                <w:bCs/>
                <w:sz w:val="14"/>
                <w:szCs w:val="14"/>
              </w:rPr>
            </w:pPr>
          </w:p>
        </w:tc>
        <w:tc>
          <w:tcPr>
            <w:tcW w:w="7740" w:type="dxa"/>
            <w:gridSpan w:val="6"/>
          </w:tcPr>
          <w:p w14:paraId="0E1CA2CD" w14:textId="77777777" w:rsidR="00A95181" w:rsidRPr="005D61C4" w:rsidRDefault="00A95181" w:rsidP="004330AD">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31 </w:t>
            </w:r>
            <w:r>
              <w:rPr>
                <w:rFonts w:ascii="Arial" w:hAnsi="Arial" w:cs="Arial"/>
                <w:sz w:val="14"/>
                <w:szCs w:val="14"/>
              </w:rPr>
              <w:t>March</w:t>
            </w:r>
            <w:r w:rsidRPr="005D61C4">
              <w:rPr>
                <w:rFonts w:ascii="Arial" w:hAnsi="Arial" w:cs="Arial"/>
                <w:sz w:val="14"/>
                <w:szCs w:val="14"/>
              </w:rPr>
              <w:t xml:space="preserve"> 202</w:t>
            </w:r>
            <w:r>
              <w:rPr>
                <w:rFonts w:ascii="Arial" w:hAnsi="Arial" w:cs="Arial"/>
                <w:sz w:val="14"/>
                <w:szCs w:val="14"/>
              </w:rPr>
              <w:t>1</w:t>
            </w:r>
          </w:p>
        </w:tc>
      </w:tr>
      <w:tr w:rsidR="00A95181" w:rsidRPr="006C2202" w14:paraId="6938B163" w14:textId="77777777" w:rsidTr="00A95181">
        <w:tc>
          <w:tcPr>
            <w:tcW w:w="2520" w:type="dxa"/>
            <w:vAlign w:val="bottom"/>
          </w:tcPr>
          <w:p w14:paraId="033BBDF4" w14:textId="77777777" w:rsidR="00A95181" w:rsidRPr="006C2202" w:rsidRDefault="00A95181" w:rsidP="004330AD">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25F2DB23" w14:textId="77777777" w:rsidR="00A95181" w:rsidRPr="006C2202" w:rsidRDefault="00A95181" w:rsidP="004330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70CD889C" w14:textId="77777777" w:rsidR="00A95181" w:rsidRPr="006C2202" w:rsidRDefault="00A95181" w:rsidP="004330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17FEB0AD" w14:textId="77777777" w:rsidR="00A95181" w:rsidRPr="006C2202" w:rsidRDefault="00A95181" w:rsidP="004330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20CC94D2" w14:textId="77777777" w:rsidR="00A95181" w:rsidRPr="006C2202" w:rsidRDefault="00A95181" w:rsidP="004330AD">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63760A10" w14:textId="77777777" w:rsidR="00A95181" w:rsidRPr="006C2202" w:rsidRDefault="00A95181" w:rsidP="004330AD">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426CF67B" w14:textId="77777777" w:rsidR="00A95181" w:rsidRPr="006C2202" w:rsidRDefault="00A95181" w:rsidP="004330AD">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A95181" w:rsidRPr="006268E7" w14:paraId="5260B775" w14:textId="77777777" w:rsidTr="00A95181">
        <w:tc>
          <w:tcPr>
            <w:tcW w:w="2520" w:type="dxa"/>
          </w:tcPr>
          <w:p w14:paraId="3EFA019A" w14:textId="77777777" w:rsidR="00A95181" w:rsidRPr="006C2202" w:rsidRDefault="00A95181" w:rsidP="004330AD">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181C343C"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1,363</w:t>
            </w:r>
          </w:p>
        </w:tc>
        <w:tc>
          <w:tcPr>
            <w:tcW w:w="1290" w:type="dxa"/>
            <w:vAlign w:val="bottom"/>
          </w:tcPr>
          <w:p w14:paraId="0D0C999F"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183</w:t>
            </w:r>
          </w:p>
        </w:tc>
        <w:tc>
          <w:tcPr>
            <w:tcW w:w="1290" w:type="dxa"/>
            <w:vAlign w:val="bottom"/>
          </w:tcPr>
          <w:p w14:paraId="376E289A"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202</w:t>
            </w:r>
          </w:p>
        </w:tc>
        <w:tc>
          <w:tcPr>
            <w:tcW w:w="1290" w:type="dxa"/>
            <w:vAlign w:val="bottom"/>
          </w:tcPr>
          <w:p w14:paraId="18186C7F"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1,748</w:t>
            </w:r>
          </w:p>
        </w:tc>
        <w:tc>
          <w:tcPr>
            <w:tcW w:w="1290" w:type="dxa"/>
            <w:vAlign w:val="bottom"/>
          </w:tcPr>
          <w:p w14:paraId="7C0701B9"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w:t>
            </w:r>
          </w:p>
        </w:tc>
        <w:tc>
          <w:tcPr>
            <w:tcW w:w="1290" w:type="dxa"/>
            <w:vAlign w:val="bottom"/>
          </w:tcPr>
          <w:p w14:paraId="33DA2240"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1,748</w:t>
            </w:r>
          </w:p>
        </w:tc>
      </w:tr>
      <w:tr w:rsidR="00A95181" w:rsidRPr="006268E7" w14:paraId="5D3496BA" w14:textId="77777777" w:rsidTr="00A95181">
        <w:tc>
          <w:tcPr>
            <w:tcW w:w="2520" w:type="dxa"/>
          </w:tcPr>
          <w:p w14:paraId="636AE4E9" w14:textId="77777777" w:rsidR="00A95181" w:rsidRPr="006C2202" w:rsidRDefault="00A95181" w:rsidP="004330AD">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16DC9D95"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w:t>
            </w:r>
          </w:p>
        </w:tc>
        <w:tc>
          <w:tcPr>
            <w:tcW w:w="1290" w:type="dxa"/>
            <w:vAlign w:val="bottom"/>
          </w:tcPr>
          <w:p w14:paraId="289615ED"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w:t>
            </w:r>
          </w:p>
        </w:tc>
        <w:tc>
          <w:tcPr>
            <w:tcW w:w="1290" w:type="dxa"/>
            <w:vAlign w:val="bottom"/>
          </w:tcPr>
          <w:p w14:paraId="20D3F2CD"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279</w:t>
            </w:r>
          </w:p>
        </w:tc>
        <w:tc>
          <w:tcPr>
            <w:tcW w:w="1290" w:type="dxa"/>
            <w:vAlign w:val="bottom"/>
          </w:tcPr>
          <w:p w14:paraId="7E1663CF"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282</w:t>
            </w:r>
          </w:p>
        </w:tc>
        <w:tc>
          <w:tcPr>
            <w:tcW w:w="1290" w:type="dxa"/>
            <w:vAlign w:val="bottom"/>
          </w:tcPr>
          <w:p w14:paraId="3BFFE506"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(282)</w:t>
            </w:r>
          </w:p>
        </w:tc>
        <w:tc>
          <w:tcPr>
            <w:tcW w:w="1290" w:type="dxa"/>
            <w:vAlign w:val="bottom"/>
          </w:tcPr>
          <w:p w14:paraId="6301F583"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w:t>
            </w:r>
          </w:p>
        </w:tc>
      </w:tr>
      <w:tr w:rsidR="00A95181" w:rsidRPr="006268E7" w14:paraId="59054BF7" w14:textId="77777777" w:rsidTr="00A95181">
        <w:tc>
          <w:tcPr>
            <w:tcW w:w="2520" w:type="dxa"/>
          </w:tcPr>
          <w:p w14:paraId="45874C3D" w14:textId="77777777" w:rsidR="00A95181" w:rsidRPr="006C2202" w:rsidRDefault="00A95181" w:rsidP="004330AD">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7284A4DC"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1,366</w:t>
            </w:r>
          </w:p>
        </w:tc>
        <w:tc>
          <w:tcPr>
            <w:tcW w:w="1290" w:type="dxa"/>
            <w:vAlign w:val="bottom"/>
          </w:tcPr>
          <w:p w14:paraId="65B590EB"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183</w:t>
            </w:r>
          </w:p>
        </w:tc>
        <w:tc>
          <w:tcPr>
            <w:tcW w:w="1290" w:type="dxa"/>
            <w:vAlign w:val="bottom"/>
          </w:tcPr>
          <w:p w14:paraId="01857119"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481</w:t>
            </w:r>
          </w:p>
        </w:tc>
        <w:tc>
          <w:tcPr>
            <w:tcW w:w="1290" w:type="dxa"/>
            <w:vAlign w:val="bottom"/>
          </w:tcPr>
          <w:p w14:paraId="77508ADE"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2,030</w:t>
            </w:r>
          </w:p>
        </w:tc>
        <w:tc>
          <w:tcPr>
            <w:tcW w:w="1290" w:type="dxa"/>
            <w:vAlign w:val="bottom"/>
          </w:tcPr>
          <w:p w14:paraId="67EC6F18"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(282)</w:t>
            </w:r>
          </w:p>
        </w:tc>
        <w:tc>
          <w:tcPr>
            <w:tcW w:w="1290" w:type="dxa"/>
            <w:vAlign w:val="bottom"/>
          </w:tcPr>
          <w:p w14:paraId="746EC841"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1,748</w:t>
            </w:r>
          </w:p>
        </w:tc>
      </w:tr>
      <w:tr w:rsidR="00A95181" w:rsidRPr="006268E7" w14:paraId="6DF48E33" w14:textId="77777777" w:rsidTr="00A95181">
        <w:tc>
          <w:tcPr>
            <w:tcW w:w="2520" w:type="dxa"/>
            <w:vAlign w:val="bottom"/>
          </w:tcPr>
          <w:p w14:paraId="3B40215E" w14:textId="77777777" w:rsidR="00A95181" w:rsidRPr="0052771C" w:rsidRDefault="00A95181" w:rsidP="004330AD">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264CD670"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265</w:t>
            </w:r>
          </w:p>
        </w:tc>
        <w:tc>
          <w:tcPr>
            <w:tcW w:w="1290" w:type="dxa"/>
            <w:vAlign w:val="bottom"/>
          </w:tcPr>
          <w:p w14:paraId="6CCB3E82"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14</w:t>
            </w:r>
          </w:p>
        </w:tc>
        <w:tc>
          <w:tcPr>
            <w:tcW w:w="1290" w:type="dxa"/>
            <w:vAlign w:val="bottom"/>
          </w:tcPr>
          <w:p w14:paraId="4C29E76E"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117</w:t>
            </w:r>
          </w:p>
        </w:tc>
        <w:tc>
          <w:tcPr>
            <w:tcW w:w="1290" w:type="dxa"/>
            <w:vAlign w:val="bottom"/>
          </w:tcPr>
          <w:p w14:paraId="7EA03781"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396</w:t>
            </w:r>
          </w:p>
        </w:tc>
        <w:tc>
          <w:tcPr>
            <w:tcW w:w="1290" w:type="dxa"/>
            <w:vAlign w:val="bottom"/>
          </w:tcPr>
          <w:p w14:paraId="637E5A2E"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(19)</w:t>
            </w:r>
          </w:p>
        </w:tc>
        <w:tc>
          <w:tcPr>
            <w:tcW w:w="1290" w:type="dxa"/>
            <w:vAlign w:val="bottom"/>
          </w:tcPr>
          <w:p w14:paraId="01567C8B"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377</w:t>
            </w:r>
          </w:p>
        </w:tc>
      </w:tr>
      <w:tr w:rsidR="00A95181" w:rsidRPr="006C2202" w14:paraId="3BE625AE" w14:textId="77777777" w:rsidTr="00A95181">
        <w:tc>
          <w:tcPr>
            <w:tcW w:w="2520" w:type="dxa"/>
            <w:vAlign w:val="bottom"/>
          </w:tcPr>
          <w:p w14:paraId="5A003316" w14:textId="77777777" w:rsidR="00A95181" w:rsidRPr="006C2202" w:rsidRDefault="00A95181" w:rsidP="004330AD">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54B4C269"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359313CE"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66BA19F"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A243E28"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B7165DC"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785DA73F"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r>
      <w:tr w:rsidR="00A95181" w:rsidRPr="006268E7" w14:paraId="47FD29AD" w14:textId="77777777" w:rsidTr="00A95181">
        <w:tc>
          <w:tcPr>
            <w:tcW w:w="2520" w:type="dxa"/>
            <w:vAlign w:val="bottom"/>
          </w:tcPr>
          <w:p w14:paraId="07405F8D" w14:textId="77777777" w:rsidR="00A95181" w:rsidRPr="006C2202" w:rsidRDefault="00A95181" w:rsidP="004330AD">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4B9E67CF"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170143E6"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6967DE9"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766925B0"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3AD7CD2B"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03E6CAC2"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26</w:t>
            </w:r>
          </w:p>
        </w:tc>
      </w:tr>
      <w:tr w:rsidR="00A95181" w:rsidRPr="006268E7" w14:paraId="6E236A3A" w14:textId="77777777" w:rsidTr="00A95181">
        <w:tc>
          <w:tcPr>
            <w:tcW w:w="2520" w:type="dxa"/>
            <w:vAlign w:val="bottom"/>
          </w:tcPr>
          <w:p w14:paraId="5634AA56" w14:textId="77777777" w:rsidR="00A95181" w:rsidRDefault="00A95181" w:rsidP="004330AD">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3D7792F0"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F4CD808"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32087264"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091924BF"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4A372A1"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D7149A7"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(63)</w:t>
            </w:r>
          </w:p>
        </w:tc>
      </w:tr>
      <w:tr w:rsidR="00A95181" w:rsidRPr="006268E7" w14:paraId="6EA36C61" w14:textId="77777777" w:rsidTr="00A95181">
        <w:tc>
          <w:tcPr>
            <w:tcW w:w="2520" w:type="dxa"/>
            <w:vAlign w:val="bottom"/>
          </w:tcPr>
          <w:p w14:paraId="5FAF15C0" w14:textId="77777777" w:rsidR="00A95181" w:rsidRDefault="00A95181" w:rsidP="004330AD">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5AE24921"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361C63C9"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7A2CE5F7"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77F2DAB"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5507B331"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3722FE0"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(58)</w:t>
            </w:r>
          </w:p>
        </w:tc>
      </w:tr>
      <w:tr w:rsidR="00A95181" w:rsidRPr="006268E7" w14:paraId="591CE921" w14:textId="77777777" w:rsidTr="00A95181">
        <w:tc>
          <w:tcPr>
            <w:tcW w:w="2520" w:type="dxa"/>
            <w:vAlign w:val="bottom"/>
          </w:tcPr>
          <w:p w14:paraId="0E81B46F" w14:textId="77777777" w:rsidR="00A95181" w:rsidRDefault="00A95181" w:rsidP="004330AD">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20F3CF15"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45C1A6A"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1C6E40C8"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CB7FE30"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99F66DB"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0339BD39"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13</w:t>
            </w:r>
          </w:p>
        </w:tc>
      </w:tr>
      <w:tr w:rsidR="00A95181" w:rsidRPr="006268E7" w14:paraId="7FF656E2" w14:textId="77777777" w:rsidTr="00A95181">
        <w:tc>
          <w:tcPr>
            <w:tcW w:w="2520" w:type="dxa"/>
            <w:vAlign w:val="bottom"/>
          </w:tcPr>
          <w:p w14:paraId="45288463" w14:textId="77777777" w:rsidR="00A95181" w:rsidRPr="006C2202" w:rsidRDefault="00A95181" w:rsidP="004330AD">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3E6B9BF0"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14A1516"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5217D118"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76BD7955"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5DE49622"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56071B1"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(75)</w:t>
            </w:r>
          </w:p>
        </w:tc>
      </w:tr>
      <w:tr w:rsidR="00A95181" w:rsidRPr="006268E7" w14:paraId="58EDEE44" w14:textId="77777777" w:rsidTr="00A95181">
        <w:tc>
          <w:tcPr>
            <w:tcW w:w="2520" w:type="dxa"/>
            <w:vAlign w:val="bottom"/>
          </w:tcPr>
          <w:p w14:paraId="28701629" w14:textId="77777777" w:rsidR="00A95181" w:rsidRPr="006C2202" w:rsidRDefault="00A95181" w:rsidP="004330AD">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6F0EF8AF"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C6750F4"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12997264"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3C62053"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02D2DA43"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E0BE21A"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(3)</w:t>
            </w:r>
          </w:p>
        </w:tc>
      </w:tr>
      <w:tr w:rsidR="00A95181" w:rsidRPr="006268E7" w14:paraId="1C5F917E" w14:textId="77777777" w:rsidTr="00A95181">
        <w:tc>
          <w:tcPr>
            <w:tcW w:w="2520" w:type="dxa"/>
            <w:vAlign w:val="bottom"/>
          </w:tcPr>
          <w:p w14:paraId="3ADA89FC" w14:textId="77777777" w:rsidR="00A95181" w:rsidRPr="006C2202" w:rsidRDefault="00A95181" w:rsidP="004330AD">
            <w:pPr>
              <w:spacing w:line="240" w:lineRule="exact"/>
              <w:ind w:left="525" w:right="-108" w:hanging="180"/>
              <w:rPr>
                <w:rFonts w:ascii="Arial" w:hAnsi="Arial" w:cs="Arial"/>
                <w:kern w:val="28"/>
                <w:sz w:val="14"/>
                <w:szCs w:val="14"/>
                <w:cs/>
              </w:rPr>
            </w:pPr>
            <w:r>
              <w:rPr>
                <w:rFonts w:ascii="Arial" w:hAnsi="Arial" w:cs="Arial"/>
                <w:kern w:val="28"/>
                <w:sz w:val="14"/>
                <w:szCs w:val="14"/>
              </w:rPr>
              <w:t xml:space="preserve">Gain </w:t>
            </w:r>
            <w:r w:rsidRPr="00D5044E">
              <w:rPr>
                <w:rFonts w:ascii="Arial" w:hAnsi="Arial" w:cs="Arial"/>
                <w:kern w:val="28"/>
                <w:sz w:val="14"/>
                <w:szCs w:val="14"/>
              </w:rPr>
              <w:t>on change</w:t>
            </w:r>
            <w:r>
              <w:rPr>
                <w:rFonts w:ascii="Arial" w:hAnsi="Arial" w:cs="Arial"/>
                <w:kern w:val="28"/>
                <w:sz w:val="14"/>
                <w:szCs w:val="14"/>
              </w:rPr>
              <w:t>s</w:t>
            </w:r>
            <w:r w:rsidRPr="00D5044E">
              <w:rPr>
                <w:rFonts w:ascii="Arial" w:hAnsi="Arial" w:cs="Arial"/>
                <w:kern w:val="28"/>
                <w:sz w:val="14"/>
                <w:szCs w:val="14"/>
              </w:rPr>
              <w:t xml:space="preserve"> in</w:t>
            </w:r>
            <w:r>
              <w:rPr>
                <w:rFonts w:ascii="Arial" w:hAnsi="Arial" w:cs="Arial"/>
                <w:kern w:val="28"/>
                <w:sz w:val="14"/>
                <w:szCs w:val="14"/>
              </w:rPr>
              <w:t xml:space="preserve"> fair</w:t>
            </w:r>
            <w:r w:rsidRPr="00D5044E">
              <w:rPr>
                <w:rFonts w:ascii="Arial" w:hAnsi="Arial" w:cs="Arial"/>
                <w:kern w:val="28"/>
                <w:sz w:val="14"/>
                <w:szCs w:val="14"/>
              </w:rPr>
              <w:t xml:space="preserve"> value of </w:t>
            </w:r>
            <w:r>
              <w:rPr>
                <w:rFonts w:ascii="Arial" w:hAnsi="Arial" w:cs="Arial"/>
                <w:kern w:val="28"/>
                <w:sz w:val="14"/>
                <w:szCs w:val="14"/>
              </w:rPr>
              <w:t>sugar swap contracts</w:t>
            </w:r>
          </w:p>
        </w:tc>
        <w:tc>
          <w:tcPr>
            <w:tcW w:w="1290" w:type="dxa"/>
            <w:vAlign w:val="bottom"/>
          </w:tcPr>
          <w:p w14:paraId="6CEC55DF"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1A7373C"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46FECFF0"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387C0D8B"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0A2061CB"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1754697D" w14:textId="77777777" w:rsidR="00A95181" w:rsidRPr="006268E7" w:rsidRDefault="00A95181" w:rsidP="004330AD">
            <w:pP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6</w:t>
            </w:r>
          </w:p>
        </w:tc>
      </w:tr>
      <w:tr w:rsidR="00A95181" w:rsidRPr="006268E7" w14:paraId="463F749A" w14:textId="77777777" w:rsidTr="00A95181">
        <w:tc>
          <w:tcPr>
            <w:tcW w:w="2520" w:type="dxa"/>
            <w:vAlign w:val="bottom"/>
          </w:tcPr>
          <w:p w14:paraId="195D4147" w14:textId="77777777" w:rsidR="00A95181" w:rsidRPr="006C2202" w:rsidRDefault="00A95181" w:rsidP="004330AD">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expense</w:t>
            </w:r>
          </w:p>
        </w:tc>
        <w:tc>
          <w:tcPr>
            <w:tcW w:w="1290" w:type="dxa"/>
            <w:vAlign w:val="bottom"/>
          </w:tcPr>
          <w:p w14:paraId="299E049B"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E23708C"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20A17437"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CF43526"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FA7E478"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16F4BE91" w14:textId="77777777" w:rsidR="00A95181" w:rsidRPr="006268E7" w:rsidRDefault="00A95181" w:rsidP="004330AD">
            <w:pPr>
              <w:pBdr>
                <w:bottom w:val="sing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(7)</w:t>
            </w:r>
          </w:p>
        </w:tc>
      </w:tr>
      <w:tr w:rsidR="00A95181" w:rsidRPr="006268E7" w14:paraId="55FC6BF1" w14:textId="77777777" w:rsidTr="00A95181">
        <w:tc>
          <w:tcPr>
            <w:tcW w:w="2520" w:type="dxa"/>
            <w:vAlign w:val="bottom"/>
          </w:tcPr>
          <w:p w14:paraId="0B690D11" w14:textId="77777777" w:rsidR="00A95181" w:rsidRPr="006C2202" w:rsidRDefault="00A95181" w:rsidP="004330AD">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582705D6"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C17D993"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A02DFC0"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0B4EB2A1"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652770DA" w14:textId="77777777" w:rsidR="00A95181" w:rsidRPr="006C2202" w:rsidRDefault="00A95181" w:rsidP="004330AD">
            <w:pPr>
              <w:tabs>
                <w:tab w:val="decimal" w:pos="792"/>
              </w:tabs>
              <w:spacing w:line="240" w:lineRule="exact"/>
              <w:ind w:right="7"/>
              <w:rPr>
                <w:rFonts w:ascii="Arial" w:hAnsi="Arial" w:cs="Arial"/>
                <w:sz w:val="14"/>
                <w:szCs w:val="14"/>
                <w:lang w:val="en-GB"/>
              </w:rPr>
            </w:pPr>
          </w:p>
        </w:tc>
        <w:tc>
          <w:tcPr>
            <w:tcW w:w="1290" w:type="dxa"/>
            <w:vAlign w:val="bottom"/>
          </w:tcPr>
          <w:p w14:paraId="35213509" w14:textId="77777777" w:rsidR="00A95181" w:rsidRPr="006268E7" w:rsidRDefault="00A95181" w:rsidP="004330AD">
            <w:pPr>
              <w:pBdr>
                <w:bottom w:val="double" w:sz="4" w:space="1" w:color="auto"/>
              </w:pBdr>
              <w:tabs>
                <w:tab w:val="decimal" w:pos="792"/>
              </w:tabs>
              <w:spacing w:line="240" w:lineRule="exact"/>
              <w:ind w:right="7"/>
              <w:rPr>
                <w:rFonts w:ascii="Arial" w:hAnsi="Arial" w:cs="Arial"/>
                <w:sz w:val="14"/>
                <w:szCs w:val="14"/>
                <w:lang w:val="en-GB"/>
              </w:rPr>
            </w:pPr>
            <w:r w:rsidRPr="006268E7">
              <w:rPr>
                <w:rFonts w:ascii="Arial" w:hAnsi="Arial" w:cs="Arial"/>
                <w:sz w:val="14"/>
                <w:szCs w:val="14"/>
                <w:lang w:val="en-GB"/>
              </w:rPr>
              <w:t>216</w:t>
            </w:r>
          </w:p>
        </w:tc>
      </w:tr>
    </w:tbl>
    <w:p w14:paraId="26142FFE" w14:textId="77777777" w:rsidR="003B639C" w:rsidRPr="006C2202" w:rsidRDefault="003B639C" w:rsidP="003B639C">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lastRenderedPageBreak/>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14:paraId="6F81E702" w14:textId="1C055B75" w:rsidR="00374D2A" w:rsidRDefault="003B639C" w:rsidP="00374D2A">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 xml:space="preserve">For the </w:t>
      </w:r>
      <w:r w:rsidR="004330AD">
        <w:rPr>
          <w:rFonts w:ascii="Arial" w:hAnsi="Arial" w:cs="Arial"/>
          <w:sz w:val="22"/>
          <w:szCs w:val="22"/>
        </w:rPr>
        <w:t>three</w:t>
      </w:r>
      <w:r w:rsidR="00FE6FB6" w:rsidRPr="005749DF">
        <w:rPr>
          <w:rFonts w:ascii="Arial" w:hAnsi="Arial" w:cs="Arial"/>
          <w:sz w:val="22"/>
          <w:szCs w:val="22"/>
        </w:rPr>
        <w:t xml:space="preserve">-month period ended </w:t>
      </w:r>
      <w:r w:rsidR="00E31615">
        <w:rPr>
          <w:rFonts w:ascii="Arial" w:hAnsi="Arial" w:cs="Arial"/>
          <w:sz w:val="22"/>
          <w:szCs w:val="22"/>
        </w:rPr>
        <w:t>31 March 2022</w:t>
      </w:r>
      <w:r w:rsidR="00DB755F">
        <w:rPr>
          <w:rFonts w:ascii="Arial" w:hAnsi="Arial" w:cs="Arial"/>
          <w:sz w:val="22"/>
          <w:szCs w:val="22"/>
        </w:rPr>
        <w:t xml:space="preserve"> and </w:t>
      </w:r>
      <w:r w:rsidRPr="002D3506">
        <w:rPr>
          <w:rFonts w:ascii="Arial" w:hAnsi="Arial" w:cs="Arial"/>
          <w:sz w:val="22"/>
          <w:szCs w:val="22"/>
        </w:rPr>
        <w:t>20</w:t>
      </w:r>
      <w:r w:rsidR="006E4D4A" w:rsidRPr="002D3506">
        <w:rPr>
          <w:rFonts w:ascii="Arial" w:hAnsi="Arial" w:cs="Arial"/>
          <w:sz w:val="22"/>
          <w:szCs w:val="22"/>
        </w:rPr>
        <w:t>2</w:t>
      </w:r>
      <w:r w:rsidR="004330AD">
        <w:rPr>
          <w:rFonts w:ascii="Arial" w:hAnsi="Arial" w:cs="Arial"/>
          <w:sz w:val="22"/>
          <w:szCs w:val="22"/>
        </w:rPr>
        <w:t>1</w:t>
      </w:r>
      <w:r w:rsidR="00DB755F">
        <w:rPr>
          <w:rFonts w:ascii="Arial" w:hAnsi="Arial" w:cs="Arial"/>
          <w:sz w:val="22"/>
          <w:szCs w:val="22"/>
        </w:rPr>
        <w:t>,</w:t>
      </w:r>
      <w:r w:rsidRPr="002D3506">
        <w:rPr>
          <w:rFonts w:ascii="Arial" w:hAnsi="Arial" w:cs="Arial"/>
          <w:sz w:val="22"/>
          <w:szCs w:val="22"/>
        </w:rPr>
        <w:t xml:space="preserve"> </w:t>
      </w:r>
      <w:r w:rsidR="00046440">
        <w:rPr>
          <w:rFonts w:ascii="Arial" w:hAnsi="Arial" w:cs="Arial"/>
          <w:sz w:val="22"/>
          <w:szCs w:val="22"/>
        </w:rPr>
        <w:t xml:space="preserve">there is no </w:t>
      </w:r>
      <w:r w:rsidR="00046440" w:rsidRPr="006C2202">
        <w:rPr>
          <w:rFonts w:ascii="Arial" w:hAnsi="Arial" w:cs="Arial"/>
          <w:sz w:val="22"/>
          <w:szCs w:val="22"/>
        </w:rPr>
        <w:t xml:space="preserve">major customer </w:t>
      </w:r>
      <w:r w:rsidR="00046440">
        <w:rPr>
          <w:rFonts w:ascii="Arial" w:hAnsi="Arial" w:cs="Arial"/>
          <w:sz w:val="22"/>
          <w:szCs w:val="22"/>
        </w:rPr>
        <w:t xml:space="preserve">which </w:t>
      </w:r>
      <w:r w:rsidR="00046440" w:rsidRPr="006C2202">
        <w:rPr>
          <w:rFonts w:ascii="Arial" w:hAnsi="Arial" w:cs="Arial"/>
          <w:sz w:val="22"/>
          <w:szCs w:val="22"/>
        </w:rPr>
        <w:t>derived</w:t>
      </w:r>
      <w:r w:rsidR="00046440">
        <w:rPr>
          <w:rFonts w:ascii="Arial" w:hAnsi="Arial" w:cs="Arial"/>
          <w:sz w:val="22"/>
          <w:szCs w:val="22"/>
        </w:rPr>
        <w:t xml:space="preserve"> </w:t>
      </w:r>
      <w:r w:rsidR="00046440" w:rsidRPr="006C2202">
        <w:rPr>
          <w:rFonts w:ascii="Arial" w:hAnsi="Arial" w:cs="Arial"/>
          <w:sz w:val="22"/>
          <w:szCs w:val="22"/>
        </w:rPr>
        <w:t>revenue</w:t>
      </w:r>
      <w:r w:rsidR="00046440">
        <w:rPr>
          <w:rFonts w:ascii="Arial" w:hAnsi="Arial" w:cs="Browallia New"/>
          <w:sz w:val="22"/>
          <w:szCs w:val="28"/>
        </w:rPr>
        <w:t>s</w:t>
      </w:r>
      <w:r w:rsidR="00046440" w:rsidRPr="006C2202">
        <w:rPr>
          <w:rFonts w:ascii="Arial" w:hAnsi="Arial" w:cs="Arial"/>
          <w:sz w:val="22"/>
          <w:szCs w:val="22"/>
        </w:rPr>
        <w:t xml:space="preserve"> </w:t>
      </w:r>
      <w:r w:rsidR="00046440">
        <w:rPr>
          <w:rFonts w:ascii="Arial" w:hAnsi="Arial" w:cs="Arial"/>
          <w:sz w:val="22"/>
          <w:szCs w:val="22"/>
        </w:rPr>
        <w:t>more than 10 percent of total revenue of the Group</w:t>
      </w:r>
      <w:r w:rsidRPr="002D3506">
        <w:rPr>
          <w:rFonts w:ascii="Arial" w:hAnsi="Arial" w:cs="Arial"/>
          <w:sz w:val="22"/>
          <w:szCs w:val="22"/>
        </w:rPr>
        <w:t>.</w:t>
      </w:r>
    </w:p>
    <w:p w14:paraId="4F505795" w14:textId="38577172" w:rsidR="006E4D4A" w:rsidRPr="00051F17" w:rsidRDefault="00C262EE" w:rsidP="00F0171E">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11</w:t>
      </w:r>
      <w:r w:rsidR="006E4D4A">
        <w:rPr>
          <w:rFonts w:ascii="Arial" w:hAnsi="Arial" w:cs="Browallia New"/>
          <w:b/>
          <w:bCs/>
          <w:sz w:val="22"/>
          <w:szCs w:val="28"/>
        </w:rPr>
        <w:t>.</w:t>
      </w:r>
      <w:r w:rsidR="006E4D4A">
        <w:rPr>
          <w:rFonts w:ascii="Arial" w:hAnsi="Arial" w:cs="Browallia New"/>
          <w:b/>
          <w:bCs/>
          <w:sz w:val="22"/>
          <w:szCs w:val="28"/>
        </w:rPr>
        <w:tab/>
      </w:r>
      <w:r w:rsidR="006E4D4A" w:rsidRPr="00051F17">
        <w:rPr>
          <w:rFonts w:ascii="Arial" w:hAnsi="Arial" w:cs="Browallia New"/>
          <w:b/>
          <w:bCs/>
          <w:sz w:val="22"/>
          <w:szCs w:val="28"/>
        </w:rPr>
        <w:t>Commitments and contingent liabilities</w:t>
      </w:r>
    </w:p>
    <w:p w14:paraId="583CDCBF" w14:textId="71626319" w:rsidR="006E4D4A" w:rsidRPr="00F63AE8" w:rsidRDefault="00C262EE" w:rsidP="006E4D4A">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11</w:t>
      </w:r>
      <w:r w:rsidR="006E4D4A">
        <w:rPr>
          <w:rFonts w:ascii="Arial" w:hAnsi="Arial" w:cs="Browallia New"/>
          <w:b/>
          <w:bCs/>
          <w:sz w:val="22"/>
          <w:szCs w:val="28"/>
        </w:rPr>
        <w:t>.1</w:t>
      </w:r>
      <w:r w:rsidR="006E4D4A">
        <w:rPr>
          <w:rFonts w:ascii="Arial" w:hAnsi="Arial" w:cs="Browallia New"/>
          <w:b/>
          <w:bCs/>
          <w:sz w:val="22"/>
          <w:szCs w:val="28"/>
        </w:rPr>
        <w:tab/>
      </w:r>
      <w:r w:rsidR="006E4D4A" w:rsidRPr="00233808">
        <w:rPr>
          <w:rFonts w:ascii="Arial" w:hAnsi="Arial" w:cs="Browallia New"/>
          <w:b/>
          <w:bCs/>
          <w:sz w:val="22"/>
          <w:szCs w:val="28"/>
        </w:rPr>
        <w:t>Capital</w:t>
      </w:r>
      <w:r w:rsidR="006E4D4A" w:rsidRPr="00F63AE8">
        <w:rPr>
          <w:rFonts w:ascii="Arial" w:hAnsi="Arial" w:cs="Arial"/>
          <w:b/>
          <w:bCs/>
          <w:sz w:val="22"/>
          <w:szCs w:val="22"/>
        </w:rPr>
        <w:t xml:space="preserve"> commitments</w:t>
      </w:r>
    </w:p>
    <w:p w14:paraId="31ED81A0" w14:textId="7D13DC3D" w:rsidR="007E6206" w:rsidRDefault="006E4D4A" w:rsidP="007E620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w:t>
      </w:r>
      <w:r w:rsidR="00E31615">
        <w:rPr>
          <w:rFonts w:ascii="Arial" w:hAnsi="Arial" w:cs="Arial"/>
          <w:sz w:val="22"/>
          <w:szCs w:val="22"/>
        </w:rPr>
        <w:t>31 March 2022</w:t>
      </w:r>
      <w:r>
        <w:rPr>
          <w:rFonts w:ascii="Arial" w:hAnsi="Arial" w:cs="Arial"/>
          <w:sz w:val="22"/>
          <w:szCs w:val="22"/>
        </w:rPr>
        <w:t>,</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sidR="00DB755F">
        <w:rPr>
          <w:rFonts w:ascii="Arial" w:hAnsi="Arial" w:cstheme="minorBidi"/>
          <w:sz w:val="22"/>
          <w:szCs w:val="22"/>
        </w:rPr>
        <w:t>98</w:t>
      </w:r>
      <w:r>
        <w:rPr>
          <w:rFonts w:ascii="Arial" w:hAnsi="Arial" w:cs="Arial"/>
          <w:sz w:val="22"/>
          <w:szCs w:val="22"/>
        </w:rPr>
        <w:t xml:space="preserve"> </w:t>
      </w:r>
      <w:proofErr w:type="gramStart"/>
      <w:r w:rsidRPr="00F63AE8">
        <w:rPr>
          <w:rFonts w:ascii="Arial" w:hAnsi="Arial" w:cs="Arial"/>
          <w:sz w:val="22"/>
          <w:szCs w:val="22"/>
        </w:rPr>
        <w:t>million</w:t>
      </w:r>
      <w:r w:rsidR="004330AD">
        <w:rPr>
          <w:rFonts w:ascii="Arial" w:hAnsi="Arial" w:cs="Arial"/>
          <w:sz w:val="22"/>
          <w:szCs w:val="22"/>
        </w:rPr>
        <w:t xml:space="preserve"> </w:t>
      </w:r>
      <w:r w:rsidRPr="00F63AE8">
        <w:rPr>
          <w:rFonts w:ascii="Arial" w:hAnsi="Arial" w:cs="Arial"/>
          <w:sz w:val="22"/>
          <w:szCs w:val="22"/>
        </w:rPr>
        <w:t xml:space="preserve"> (</w:t>
      </w:r>
      <w:proofErr w:type="gramEnd"/>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345</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he Company only: Baht</w:t>
      </w:r>
      <w:r w:rsidR="00FE6FB6">
        <w:rPr>
          <w:rFonts w:ascii="Arial" w:hAnsi="Arial" w:cstheme="minorBidi" w:hint="cs"/>
          <w:sz w:val="22"/>
          <w:szCs w:val="22"/>
          <w:cs/>
        </w:rPr>
        <w:t xml:space="preserve"> </w:t>
      </w:r>
      <w:r w:rsidR="00DB755F">
        <w:rPr>
          <w:rFonts w:ascii="Arial" w:hAnsi="Arial" w:cstheme="minorBidi"/>
          <w:sz w:val="22"/>
          <w:szCs w:val="22"/>
        </w:rPr>
        <w:t>59</w:t>
      </w:r>
      <w:r w:rsidR="00FE6FB6">
        <w:rPr>
          <w:rFonts w:ascii="Arial" w:hAnsi="Arial" w:cstheme="minorBidi" w:hint="cs"/>
          <w:sz w:val="22"/>
          <w:szCs w:val="22"/>
          <w:cs/>
        </w:rPr>
        <w:t xml:space="preserve"> </w:t>
      </w:r>
      <w:r w:rsidRPr="00F63AE8">
        <w:rPr>
          <w:rFonts w:ascii="Arial" w:hAnsi="Arial" w:cs="Arial"/>
          <w:sz w:val="22"/>
          <w:szCs w:val="22"/>
        </w:rPr>
        <w:t>million</w:t>
      </w:r>
      <w:r w:rsidR="004330AD">
        <w:rPr>
          <w:rFonts w:ascii="Arial" w:hAnsi="Arial" w:cs="Arial"/>
          <w:sz w:val="22"/>
          <w:szCs w:val="22"/>
        </w:rPr>
        <w:t xml:space="preserve"> </w:t>
      </w:r>
      <w:r>
        <w:rPr>
          <w:rFonts w:ascii="Arial" w:hAnsi="Arial" w:cs="Arial"/>
          <w:sz w:val="22"/>
          <w:szCs w:val="22"/>
        </w:rPr>
        <w:t>(</w:t>
      </w:r>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 xml:space="preserve">301 </w:t>
      </w:r>
      <w:r w:rsidRPr="00F63AE8">
        <w:rPr>
          <w:rFonts w:ascii="Arial" w:hAnsi="Arial" w:cs="Arial"/>
          <w:sz w:val="22"/>
          <w:szCs w:val="22"/>
        </w:rPr>
        <w:t>million</w:t>
      </w:r>
      <w:r>
        <w:rPr>
          <w:rFonts w:ascii="Arial" w:hAnsi="Arial" w:cs="Arial"/>
          <w:sz w:val="22"/>
          <w:szCs w:val="22"/>
        </w:rPr>
        <w:t>)</w:t>
      </w:r>
      <w:r w:rsidRPr="00F63AE8">
        <w:rPr>
          <w:rFonts w:ascii="Arial" w:hAnsi="Arial" w:cs="Arial"/>
          <w:sz w:val="22"/>
          <w:szCs w:val="22"/>
        </w:rPr>
        <w:t xml:space="preserve">),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14:paraId="7F92A2B9" w14:textId="20737B79" w:rsidR="006E4D4A" w:rsidRPr="00F63AE8" w:rsidRDefault="00291AFE" w:rsidP="004C535E">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6E4D4A">
        <w:rPr>
          <w:rFonts w:ascii="Arial" w:hAnsi="Arial" w:cs="Arial"/>
          <w:b/>
          <w:bCs/>
          <w:sz w:val="22"/>
          <w:szCs w:val="22"/>
        </w:rPr>
        <w:t>.</w:t>
      </w:r>
      <w:r w:rsidR="004C535E">
        <w:rPr>
          <w:rFonts w:ascii="Arial" w:hAnsi="Arial" w:cs="Arial"/>
          <w:b/>
          <w:bCs/>
          <w:sz w:val="22"/>
          <w:szCs w:val="22"/>
        </w:rPr>
        <w:t>2</w:t>
      </w:r>
      <w:r w:rsidR="006E4D4A">
        <w:rPr>
          <w:rFonts w:ascii="Arial" w:hAnsi="Arial" w:cs="Arial"/>
          <w:b/>
          <w:bCs/>
          <w:sz w:val="22"/>
          <w:szCs w:val="22"/>
        </w:rPr>
        <w:tab/>
      </w:r>
      <w:r w:rsidR="006E4D4A" w:rsidRPr="00F63AE8">
        <w:rPr>
          <w:rFonts w:ascii="Arial" w:hAnsi="Arial" w:cs="Arial"/>
          <w:b/>
          <w:bCs/>
          <w:sz w:val="22"/>
          <w:szCs w:val="22"/>
        </w:rPr>
        <w:t>Molasses sale/purchase commitments</w:t>
      </w:r>
    </w:p>
    <w:p w14:paraId="37799DFA" w14:textId="5C20DD04" w:rsidR="006E4D4A" w:rsidRPr="00820238" w:rsidRDefault="006E4D4A" w:rsidP="006E4D4A">
      <w:pPr>
        <w:spacing w:before="120" w:after="120" w:line="380" w:lineRule="exact"/>
        <w:ind w:left="547" w:hanging="540"/>
        <w:jc w:val="thaiDistribute"/>
        <w:rPr>
          <w:rFonts w:ascii="Arial" w:hAnsi="Arial" w:cstheme="minorBidi"/>
          <w:sz w:val="22"/>
          <w:szCs w:val="22"/>
        </w:rPr>
      </w:pPr>
      <w:r w:rsidRPr="00F63AE8">
        <w:rPr>
          <w:rFonts w:ascii="Arial" w:hAnsi="Arial" w:cs="Arial"/>
          <w:sz w:val="22"/>
          <w:szCs w:val="22"/>
        </w:rPr>
        <w:tab/>
        <w:t xml:space="preserve">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E31615">
        <w:rPr>
          <w:rFonts w:ascii="Arial" w:hAnsi="Arial" w:cs="Arial"/>
          <w:sz w:val="22"/>
          <w:szCs w:val="22"/>
        </w:rPr>
        <w:t>31 March 2022</w:t>
      </w:r>
      <w:r w:rsidRPr="00F63AE8">
        <w:rPr>
          <w:rFonts w:ascii="Arial" w:hAnsi="Arial" w:cs="Arial"/>
          <w:sz w:val="22"/>
          <w:szCs w:val="22"/>
        </w:rPr>
        <w:t xml:space="preserve">, the </w:t>
      </w:r>
      <w:r>
        <w:rPr>
          <w:rFonts w:ascii="Arial" w:hAnsi="Arial" w:cs="Arial"/>
          <w:sz w:val="22"/>
          <w:szCs w:val="22"/>
        </w:rPr>
        <w:t>Group</w:t>
      </w:r>
      <w:r w:rsidRPr="00F63AE8">
        <w:rPr>
          <w:rFonts w:ascii="Arial" w:hAnsi="Arial" w:cs="Arial"/>
          <w:sz w:val="22"/>
          <w:szCs w:val="22"/>
        </w:rPr>
        <w:t xml:space="preserve">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sidR="00DB755F">
        <w:rPr>
          <w:rFonts w:ascii="Arial" w:hAnsi="Arial" w:cstheme="minorBidi"/>
          <w:sz w:val="22"/>
          <w:szCs w:val="22"/>
        </w:rPr>
        <w:t>9</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173</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sidR="00DB755F">
        <w:rPr>
          <w:rFonts w:ascii="Arial" w:hAnsi="Arial" w:cs="Arial"/>
          <w:sz w:val="22"/>
          <w:szCs w:val="22"/>
        </w:rPr>
        <w:t>Nil</w:t>
      </w:r>
      <w:r>
        <w:rPr>
          <w:rFonts w:ascii="Arial" w:hAnsi="Arial" w:cs="Arial"/>
          <w:sz w:val="22"/>
          <w:szCs w:val="22"/>
        </w:rPr>
        <w:t xml:space="preserve">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Pr>
          <w:rFonts w:ascii="Arial" w:hAnsi="Arial" w:cs="Arial"/>
          <w:sz w:val="22"/>
          <w:szCs w:val="22"/>
        </w:rPr>
        <w:t xml:space="preserve">: </w:t>
      </w:r>
      <w:r w:rsidRPr="00F63AE8">
        <w:rPr>
          <w:rFonts w:ascii="Arial" w:hAnsi="Arial" w:cs="Arial"/>
          <w:sz w:val="22"/>
          <w:szCs w:val="22"/>
        </w:rPr>
        <w:t>Nil</w:t>
      </w:r>
      <w:r>
        <w:rPr>
          <w:rFonts w:ascii="Arial" w:hAnsi="Arial" w:cs="Arial"/>
          <w:sz w:val="22"/>
          <w:szCs w:val="22"/>
        </w:rPr>
        <w:t>)</w:t>
      </w:r>
      <w:r w:rsidRPr="00F63AE8">
        <w:rPr>
          <w:rFonts w:ascii="Arial" w:hAnsi="Arial" w:cs="Arial"/>
          <w:sz w:val="22"/>
          <w:szCs w:val="22"/>
        </w:rPr>
        <w:t>)</w:t>
      </w:r>
      <w:r>
        <w:rPr>
          <w:rFonts w:ascii="Arial" w:hAnsi="Arial" w:cs="Arial"/>
          <w:sz w:val="22"/>
          <w:szCs w:val="22"/>
        </w:rPr>
        <w:t>,</w:t>
      </w:r>
      <w:r w:rsidRPr="00F63AE8">
        <w:rPr>
          <w:rFonts w:ascii="Arial" w:hAnsi="Arial" w:cs="Arial"/>
          <w:sz w:val="22"/>
          <w:szCs w:val="22"/>
        </w:rPr>
        <w:t xml:space="preserve"> and molasses sales of Baht </w:t>
      </w:r>
      <w:r w:rsidR="00DB755F">
        <w:rPr>
          <w:rFonts w:ascii="Arial" w:hAnsi="Arial" w:cstheme="minorBidi"/>
          <w:sz w:val="22"/>
          <w:szCs w:val="22"/>
        </w:rPr>
        <w:t>125</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498</w:t>
      </w:r>
      <w:r>
        <w:rPr>
          <w:rFonts w:ascii="Arial" w:hAnsi="Arial" w:cs="Arial"/>
          <w:sz w:val="22"/>
          <w:szCs w:val="22"/>
        </w:rPr>
        <w:t xml:space="preserve"> </w:t>
      </w:r>
      <w:r w:rsidRPr="00F63AE8">
        <w:rPr>
          <w:rFonts w:ascii="Arial" w:hAnsi="Arial" w:cs="Arial"/>
          <w:sz w:val="22"/>
          <w:szCs w:val="22"/>
        </w:rPr>
        <w:t xml:space="preserve">million) (the Company only: Baht </w:t>
      </w:r>
      <w:r w:rsidR="00DB755F">
        <w:rPr>
          <w:rFonts w:ascii="Arial" w:hAnsi="Arial" w:cstheme="minorBidi"/>
          <w:sz w:val="22"/>
          <w:szCs w:val="22"/>
        </w:rPr>
        <w:t>120</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322</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for which the delivery has not yet been made. The agreements</w:t>
      </w:r>
      <w:r>
        <w:rPr>
          <w:rFonts w:ascii="Arial" w:hAnsi="Arial" w:cs="Arial"/>
          <w:sz w:val="22"/>
          <w:szCs w:val="22"/>
        </w:rPr>
        <w:t xml:space="preserve"> will</w:t>
      </w:r>
      <w:r w:rsidRPr="00F63AE8">
        <w:rPr>
          <w:rFonts w:ascii="Arial" w:hAnsi="Arial" w:cs="Arial"/>
          <w:sz w:val="22"/>
          <w:szCs w:val="22"/>
        </w:rPr>
        <w:t xml:space="preserve"> mature within one year.</w:t>
      </w:r>
    </w:p>
    <w:p w14:paraId="6B3D21E5" w14:textId="73CBBAB7" w:rsidR="006E4D4A" w:rsidRPr="00487C9B" w:rsidRDefault="00E52923"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11</w:t>
      </w:r>
      <w:r w:rsidR="006E4D4A">
        <w:rPr>
          <w:rFonts w:ascii="Arial" w:hAnsi="Arial" w:cs="Arial"/>
          <w:b/>
          <w:bCs/>
          <w:sz w:val="22"/>
          <w:szCs w:val="22"/>
        </w:rPr>
        <w:t>.</w:t>
      </w:r>
      <w:r w:rsidR="004C535E">
        <w:rPr>
          <w:rFonts w:ascii="Arial" w:hAnsi="Arial" w:cs="Arial"/>
          <w:b/>
          <w:bCs/>
          <w:sz w:val="22"/>
          <w:szCs w:val="22"/>
        </w:rPr>
        <w:t>3</w:t>
      </w:r>
      <w:r w:rsidR="006E4D4A">
        <w:rPr>
          <w:rFonts w:ascii="Arial" w:hAnsi="Arial" w:cs="Arial"/>
          <w:b/>
          <w:bCs/>
          <w:sz w:val="22"/>
          <w:szCs w:val="22"/>
        </w:rPr>
        <w:tab/>
        <w:t>S</w:t>
      </w:r>
      <w:r w:rsidR="006E4D4A" w:rsidRPr="00487C9B">
        <w:rPr>
          <w:rFonts w:ascii="Arial" w:hAnsi="Arial" w:cs="Arial"/>
          <w:b/>
          <w:bCs/>
          <w:sz w:val="22"/>
          <w:szCs w:val="22"/>
        </w:rPr>
        <w:t>ugar sales commitments</w:t>
      </w:r>
      <w:r w:rsidR="006E4D4A" w:rsidRPr="00487C9B">
        <w:rPr>
          <w:rFonts w:ascii="Arial" w:hAnsi="Arial" w:cs="Arial"/>
          <w:b/>
          <w:bCs/>
          <w:sz w:val="22"/>
          <w:szCs w:val="22"/>
        </w:rPr>
        <w:tab/>
      </w:r>
    </w:p>
    <w:p w14:paraId="234A513E" w14:textId="2035946D"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E31615">
        <w:rPr>
          <w:rFonts w:ascii="Arial" w:hAnsi="Arial" w:cs="Arial"/>
          <w:sz w:val="22"/>
          <w:szCs w:val="22"/>
        </w:rPr>
        <w:t>31 March 2022</w:t>
      </w:r>
      <w:r w:rsidRPr="00AA73E7">
        <w:rPr>
          <w:rFonts w:ascii="Arial" w:hAnsi="Arial" w:cs="Arial"/>
          <w:sz w:val="22"/>
          <w:szCs w:val="22"/>
        </w:rPr>
        <w:t xml:space="preserve">, the Company had commitments to </w:t>
      </w:r>
      <w:r w:rsidR="00B65525">
        <w:rPr>
          <w:rFonts w:ascii="Arial" w:hAnsi="Arial" w:cs="Arial"/>
          <w:sz w:val="22"/>
          <w:szCs w:val="22"/>
        </w:rPr>
        <w:t xml:space="preserve">sugar </w:t>
      </w:r>
      <w:r w:rsidRPr="00AA73E7">
        <w:rPr>
          <w:rFonts w:ascii="Arial" w:hAnsi="Arial" w:cs="Arial"/>
          <w:sz w:val="22"/>
          <w:szCs w:val="22"/>
        </w:rPr>
        <w:t>sale of Baht</w:t>
      </w:r>
      <w:r>
        <w:rPr>
          <w:rFonts w:ascii="Arial" w:hAnsi="Arial" w:cs="Arial"/>
          <w:sz w:val="22"/>
          <w:szCs w:val="22"/>
        </w:rPr>
        <w:t xml:space="preserve"> </w:t>
      </w:r>
      <w:r w:rsidR="00DB755F">
        <w:rPr>
          <w:rFonts w:ascii="Arial" w:hAnsi="Arial" w:cstheme="minorBidi"/>
          <w:sz w:val="22"/>
          <w:szCs w:val="22"/>
        </w:rPr>
        <w:t>2,873</w:t>
      </w:r>
      <w:r>
        <w:rPr>
          <w:rFonts w:ascii="Arial" w:hAnsi="Arial" w:cs="Arial"/>
          <w:sz w:val="22"/>
          <w:szCs w:val="22"/>
        </w:rPr>
        <w:t xml:space="preserve"> </w:t>
      </w:r>
      <w:r w:rsidRPr="00AA73E7">
        <w:rPr>
          <w:rFonts w:ascii="Arial" w:hAnsi="Arial" w:cs="Arial"/>
          <w:sz w:val="22"/>
          <w:szCs w:val="22"/>
        </w:rPr>
        <w:t xml:space="preserve">million </w:t>
      </w:r>
      <w:r w:rsidR="00DB755F">
        <w:rPr>
          <w:rFonts w:ascii="Arial" w:hAnsi="Arial" w:cs="Arial"/>
          <w:sz w:val="22"/>
          <w:szCs w:val="22"/>
        </w:rPr>
        <w:br/>
      </w:r>
      <w:r w:rsidRPr="00AA73E7">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AA73E7">
        <w:rPr>
          <w:rFonts w:ascii="Arial" w:hAnsi="Arial" w:cs="Arial"/>
          <w:sz w:val="22"/>
          <w:szCs w:val="22"/>
        </w:rPr>
        <w:t>: Baht</w:t>
      </w:r>
      <w:r>
        <w:rPr>
          <w:rFonts w:ascii="Arial" w:hAnsi="Arial" w:cs="Arial"/>
          <w:sz w:val="22"/>
          <w:szCs w:val="22"/>
        </w:rPr>
        <w:t xml:space="preserve"> </w:t>
      </w:r>
      <w:r w:rsidR="004330AD">
        <w:rPr>
          <w:rFonts w:ascii="Arial" w:hAnsi="Arial" w:cs="Arial"/>
          <w:sz w:val="22"/>
          <w:szCs w:val="22"/>
        </w:rPr>
        <w:t>1,379</w:t>
      </w:r>
      <w:r>
        <w:rPr>
          <w:rFonts w:ascii="Arial" w:hAnsi="Arial" w:cs="Arial"/>
          <w:sz w:val="22"/>
          <w:szCs w:val="22"/>
        </w:rPr>
        <w:t xml:space="preserve"> </w:t>
      </w:r>
      <w:r w:rsidRPr="00AA73E7">
        <w:rPr>
          <w:rFonts w:ascii="Arial" w:hAnsi="Arial" w:cs="Arial"/>
          <w:sz w:val="22"/>
          <w:szCs w:val="22"/>
        </w:rPr>
        <w:t xml:space="preserve">million), </w:t>
      </w:r>
      <w:r w:rsidR="00B65525" w:rsidRPr="00F63AE8">
        <w:rPr>
          <w:rFonts w:ascii="Arial" w:hAnsi="Arial" w:cs="Arial"/>
          <w:sz w:val="22"/>
          <w:szCs w:val="22"/>
        </w:rPr>
        <w:t>for which the delivery has not yet been</w:t>
      </w:r>
      <w:r w:rsidRPr="00AA73E7">
        <w:rPr>
          <w:rFonts w:ascii="Arial" w:hAnsi="Arial" w:cs="Arial"/>
          <w:sz w:val="22"/>
          <w:szCs w:val="22"/>
        </w:rPr>
        <w:t xml:space="preserve">. The agreements </w:t>
      </w:r>
      <w:r>
        <w:rPr>
          <w:rFonts w:ascii="Arial" w:hAnsi="Arial" w:cs="Arial"/>
          <w:sz w:val="22"/>
          <w:szCs w:val="22"/>
        </w:rPr>
        <w:t xml:space="preserve">will </w:t>
      </w:r>
      <w:r w:rsidRPr="00AA73E7">
        <w:rPr>
          <w:rFonts w:ascii="Arial" w:hAnsi="Arial" w:cs="Arial"/>
          <w:sz w:val="22"/>
          <w:szCs w:val="22"/>
        </w:rPr>
        <w:t>mature within one year.</w:t>
      </w:r>
    </w:p>
    <w:p w14:paraId="3993021E" w14:textId="57448307" w:rsidR="006E4D4A" w:rsidRPr="00AA73E7" w:rsidRDefault="00D54D5A" w:rsidP="006E4D4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CD0E05">
        <w:rPr>
          <w:rFonts w:ascii="Arial" w:hAnsi="Arial" w:cs="Arial"/>
          <w:b/>
          <w:bCs/>
          <w:sz w:val="22"/>
          <w:szCs w:val="22"/>
        </w:rPr>
        <w:t>.</w:t>
      </w:r>
      <w:r>
        <w:rPr>
          <w:rFonts w:ascii="Arial" w:hAnsi="Arial" w:cs="Arial"/>
          <w:b/>
          <w:bCs/>
          <w:sz w:val="22"/>
          <w:szCs w:val="22"/>
        </w:rPr>
        <w:t>4</w:t>
      </w:r>
      <w:r w:rsidR="00CD0E05">
        <w:rPr>
          <w:rFonts w:ascii="Arial" w:hAnsi="Arial" w:cs="Arial"/>
          <w:b/>
          <w:bCs/>
          <w:sz w:val="22"/>
          <w:szCs w:val="22"/>
        </w:rPr>
        <w:tab/>
      </w:r>
      <w:r w:rsidR="006E4D4A" w:rsidRPr="00AA73E7">
        <w:rPr>
          <w:rFonts w:ascii="Arial" w:hAnsi="Arial" w:cs="Arial"/>
          <w:b/>
          <w:bCs/>
          <w:sz w:val="22"/>
          <w:szCs w:val="22"/>
        </w:rPr>
        <w:t>Guarantees</w:t>
      </w:r>
    </w:p>
    <w:p w14:paraId="57C50207" w14:textId="339FCB62" w:rsidR="006E4D4A" w:rsidRPr="007B456C"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E31615">
        <w:rPr>
          <w:rFonts w:ascii="Arial" w:hAnsi="Arial" w:cs="Arial"/>
          <w:sz w:val="22"/>
          <w:szCs w:val="22"/>
        </w:rPr>
        <w:t>31 March 2022</w:t>
      </w:r>
      <w:r w:rsidRPr="007B456C">
        <w:rPr>
          <w:rFonts w:ascii="Arial" w:hAnsi="Arial" w:cs="Arial"/>
          <w:sz w:val="22"/>
          <w:szCs w:val="22"/>
        </w:rPr>
        <w:t>, the Company guaranteed bank credit facilities of two subsidiaries amounting to Baht</w:t>
      </w:r>
      <w:r w:rsidR="00AF6454">
        <w:rPr>
          <w:rFonts w:ascii="Arial" w:hAnsi="Arial" w:cs="Arial"/>
          <w:sz w:val="22"/>
          <w:szCs w:val="22"/>
        </w:rPr>
        <w:t xml:space="preserve"> </w:t>
      </w:r>
      <w:r w:rsidR="00DB755F">
        <w:rPr>
          <w:rFonts w:ascii="Arial" w:hAnsi="Arial" w:cs="Arial"/>
          <w:sz w:val="22"/>
          <w:szCs w:val="22"/>
        </w:rPr>
        <w:t>810</w:t>
      </w:r>
      <w:r w:rsidRPr="007B456C">
        <w:rPr>
          <w:rFonts w:ascii="Arial" w:hAnsi="Arial" w:cs="Arial"/>
          <w:sz w:val="22"/>
          <w:szCs w:val="22"/>
        </w:rPr>
        <w:t xml:space="preserve"> million</w:t>
      </w:r>
      <w:r>
        <w:rPr>
          <w:rFonts w:ascii="Arial" w:hAnsi="Arial" w:cs="Arial"/>
          <w:sz w:val="22"/>
          <w:szCs w:val="22"/>
        </w:rPr>
        <w:t xml:space="preserve"> (</w:t>
      </w:r>
      <w:bookmarkStart w:id="3" w:name="_Hlk75260767"/>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w:t>
      </w:r>
      <w:bookmarkEnd w:id="3"/>
      <w:r w:rsidR="004330AD">
        <w:rPr>
          <w:rFonts w:ascii="Arial" w:hAnsi="Arial" w:cs="Arial"/>
          <w:sz w:val="22"/>
          <w:szCs w:val="22"/>
        </w:rPr>
        <w:t>1</w:t>
      </w:r>
      <w:r>
        <w:rPr>
          <w:rFonts w:ascii="Arial" w:hAnsi="Arial" w:cs="Arial"/>
          <w:sz w:val="22"/>
          <w:szCs w:val="22"/>
        </w:rPr>
        <w:t xml:space="preserve">: Baht </w:t>
      </w:r>
      <w:r w:rsidR="004330AD">
        <w:rPr>
          <w:rFonts w:ascii="Arial" w:hAnsi="Arial" w:cs="Arial"/>
          <w:sz w:val="22"/>
          <w:szCs w:val="22"/>
        </w:rPr>
        <w:t>8</w:t>
      </w:r>
      <w:r w:rsidR="00FD491E">
        <w:rPr>
          <w:rFonts w:ascii="Arial" w:hAnsi="Arial" w:cs="Arial"/>
          <w:sz w:val="22"/>
          <w:szCs w:val="22"/>
        </w:rPr>
        <w:t>10</w:t>
      </w:r>
      <w:r>
        <w:rPr>
          <w:rFonts w:ascii="Arial" w:hAnsi="Arial" w:cs="Arial"/>
          <w:sz w:val="22"/>
          <w:szCs w:val="22"/>
        </w:rPr>
        <w:t xml:space="preserve"> million)</w:t>
      </w:r>
      <w:r w:rsidR="00F84C22">
        <w:rPr>
          <w:rFonts w:ascii="Arial" w:hAnsi="Arial" w:cs="Arial"/>
          <w:sz w:val="22"/>
          <w:szCs w:val="22"/>
        </w:rPr>
        <w:t>.</w:t>
      </w:r>
    </w:p>
    <w:p w14:paraId="5B128EA6" w14:textId="46FF15C5" w:rsidR="006E4D4A" w:rsidRPr="007B456C"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E31615">
        <w:rPr>
          <w:rFonts w:ascii="Arial" w:hAnsi="Arial" w:cs="Arial"/>
          <w:sz w:val="22"/>
          <w:szCs w:val="22"/>
        </w:rPr>
        <w:t>31 March 2022</w:t>
      </w:r>
      <w:r w:rsidRPr="007B456C">
        <w:rPr>
          <w:rFonts w:ascii="Arial" w:hAnsi="Arial" w:cs="Arial"/>
          <w:sz w:val="22"/>
          <w:szCs w:val="22"/>
        </w:rPr>
        <w:t>, the Company guaranteed bank credit facilities of a related party with inventories</w:t>
      </w:r>
      <w:r w:rsidR="00C92CB3">
        <w:rPr>
          <w:rFonts w:ascii="Arial" w:hAnsi="Arial" w:cs="Arial"/>
          <w:sz w:val="22"/>
          <w:szCs w:val="22"/>
        </w:rPr>
        <w:t xml:space="preserve"> amount</w:t>
      </w:r>
      <w:r w:rsidR="00DD438D">
        <w:rPr>
          <w:rFonts w:ascii="Arial" w:hAnsi="Arial" w:cs="Arial"/>
          <w:sz w:val="22"/>
          <w:szCs w:val="22"/>
        </w:rPr>
        <w:t>ing to</w:t>
      </w:r>
      <w:r w:rsidR="00C92CB3">
        <w:rPr>
          <w:rFonts w:ascii="Arial" w:hAnsi="Arial" w:cs="Arial"/>
          <w:sz w:val="22"/>
          <w:szCs w:val="22"/>
        </w:rPr>
        <w:t xml:space="preserve"> Baht </w:t>
      </w:r>
      <w:r w:rsidR="00DB755F">
        <w:rPr>
          <w:rFonts w:ascii="Arial" w:hAnsi="Arial" w:cstheme="minorBidi"/>
          <w:sz w:val="22"/>
          <w:szCs w:val="22"/>
        </w:rPr>
        <w:t>1,260</w:t>
      </w:r>
      <w:r w:rsidR="00FC471E">
        <w:rPr>
          <w:rFonts w:ascii="Arial" w:hAnsi="Arial" w:cstheme="minorBidi" w:hint="cs"/>
          <w:sz w:val="22"/>
          <w:szCs w:val="22"/>
          <w:cs/>
        </w:rPr>
        <w:t xml:space="preserve"> </w:t>
      </w:r>
      <w:r w:rsidR="00C92CB3">
        <w:rPr>
          <w:rFonts w:ascii="Arial" w:hAnsi="Arial" w:cs="Arial"/>
          <w:sz w:val="22"/>
          <w:szCs w:val="22"/>
        </w:rPr>
        <w:t>million</w:t>
      </w:r>
      <w:r w:rsidRPr="007B456C">
        <w:rPr>
          <w:rFonts w:ascii="Arial" w:hAnsi="Arial" w:cs="Arial"/>
          <w:sz w:val="22"/>
          <w:szCs w:val="22"/>
        </w:rPr>
        <w:t xml:space="preserve"> (</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w:t>
      </w:r>
      <w:r w:rsidR="00820238">
        <w:rPr>
          <w:rFonts w:ascii="Arial" w:hAnsi="Arial" w:cs="Browallia New"/>
          <w:sz w:val="22"/>
          <w:szCs w:val="28"/>
        </w:rPr>
        <w:t>1</w:t>
      </w:r>
      <w:r w:rsidRPr="007B456C">
        <w:rPr>
          <w:rFonts w:ascii="Arial" w:hAnsi="Arial" w:cs="Arial"/>
          <w:sz w:val="22"/>
          <w:szCs w:val="22"/>
        </w:rPr>
        <w:t xml:space="preserve">: </w:t>
      </w:r>
      <w:r w:rsidR="004330AD">
        <w:rPr>
          <w:rFonts w:ascii="Arial" w:hAnsi="Arial" w:cs="Arial"/>
          <w:sz w:val="22"/>
          <w:szCs w:val="22"/>
        </w:rPr>
        <w:t>Baht 96 million</w:t>
      </w:r>
      <w:r w:rsidRPr="007B456C">
        <w:rPr>
          <w:rFonts w:ascii="Arial" w:hAnsi="Arial" w:cs="Arial"/>
          <w:sz w:val="22"/>
          <w:szCs w:val="22"/>
        </w:rPr>
        <w:t xml:space="preserve">).  </w:t>
      </w:r>
    </w:p>
    <w:p w14:paraId="71F76412" w14:textId="25D523DC"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E31615">
        <w:rPr>
          <w:rFonts w:ascii="Arial" w:hAnsi="Arial" w:cs="Arial"/>
          <w:sz w:val="22"/>
          <w:szCs w:val="22"/>
        </w:rPr>
        <w:t>31 March 2022</w:t>
      </w:r>
      <w:r w:rsidRPr="00AA73E7">
        <w:rPr>
          <w:rFonts w:ascii="Arial" w:hAnsi="Arial" w:cs="Arial"/>
          <w:sz w:val="22"/>
          <w:szCs w:val="22"/>
        </w:rPr>
        <w:t xml:space="preserve">, </w:t>
      </w:r>
      <w:r>
        <w:rPr>
          <w:rFonts w:ascii="Arial" w:hAnsi="Arial" w:cs="Arial"/>
          <w:sz w:val="22"/>
          <w:szCs w:val="22"/>
        </w:rPr>
        <w:t xml:space="preserve">the </w:t>
      </w:r>
      <w:r w:rsidR="00DD438D">
        <w:rPr>
          <w:rFonts w:ascii="Arial" w:hAnsi="Arial" w:cs="Arial"/>
          <w:sz w:val="22"/>
          <w:szCs w:val="22"/>
        </w:rPr>
        <w:t>Company and the subsidiaries</w:t>
      </w:r>
      <w:r w:rsidRPr="00AA73E7">
        <w:rPr>
          <w:rFonts w:ascii="Arial" w:hAnsi="Arial" w:cs="Arial"/>
          <w:sz w:val="22"/>
          <w:szCs w:val="22"/>
        </w:rPr>
        <w:t xml:space="preserve"> had outstanding bank guarantees of approximately Baht </w:t>
      </w:r>
      <w:r w:rsidR="00DB755F">
        <w:rPr>
          <w:rFonts w:ascii="Arial" w:hAnsi="Arial" w:cstheme="minorBidi"/>
          <w:sz w:val="22"/>
          <w:szCs w:val="22"/>
        </w:rPr>
        <w:t>3</w:t>
      </w:r>
      <w:r>
        <w:rPr>
          <w:rFonts w:ascii="Arial" w:hAnsi="Arial" w:cs="Arial"/>
          <w:sz w:val="22"/>
          <w:szCs w:val="22"/>
        </w:rPr>
        <w:t xml:space="preserve"> </w:t>
      </w:r>
      <w:r w:rsidRPr="00AA73E7">
        <w:rPr>
          <w:rFonts w:ascii="Arial" w:hAnsi="Arial" w:cs="Arial"/>
          <w:sz w:val="22"/>
          <w:szCs w:val="22"/>
        </w:rPr>
        <w:t xml:space="preserve">million and Baht </w:t>
      </w:r>
      <w:r w:rsidR="00DB755F">
        <w:rPr>
          <w:rFonts w:ascii="Arial" w:hAnsi="Arial" w:cstheme="minorBidi"/>
          <w:sz w:val="22"/>
          <w:szCs w:val="22"/>
        </w:rPr>
        <w:t>7</w:t>
      </w:r>
      <w:r w:rsidR="00FC471E">
        <w:rPr>
          <w:rFonts w:ascii="Arial" w:hAnsi="Arial" w:cstheme="minorBidi" w:hint="cs"/>
          <w:sz w:val="22"/>
          <w:szCs w:val="22"/>
          <w:cs/>
        </w:rPr>
        <w:t xml:space="preserve"> </w:t>
      </w:r>
      <w:r w:rsidRPr="00AA73E7">
        <w:rPr>
          <w:rFonts w:ascii="Arial" w:hAnsi="Arial" w:cs="Arial"/>
          <w:sz w:val="22"/>
          <w:szCs w:val="22"/>
        </w:rPr>
        <w:t>million, respectively (</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w:t>
      </w:r>
      <w:r w:rsidR="004330AD">
        <w:rPr>
          <w:rFonts w:ascii="Arial" w:hAnsi="Arial" w:cs="Arial"/>
          <w:sz w:val="22"/>
          <w:szCs w:val="22"/>
        </w:rPr>
        <w:t>1</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sidR="004330AD">
        <w:rPr>
          <w:rFonts w:ascii="Arial" w:hAnsi="Arial" w:cs="Arial"/>
          <w:sz w:val="22"/>
          <w:szCs w:val="22"/>
        </w:rPr>
        <w:t>14</w:t>
      </w:r>
      <w:r>
        <w:rPr>
          <w:rFonts w:ascii="Arial" w:hAnsi="Arial" w:cs="Arial"/>
          <w:sz w:val="22"/>
          <w:szCs w:val="22"/>
        </w:rPr>
        <w:t xml:space="preserve"> </w:t>
      </w:r>
      <w:r w:rsidRPr="00AA73E7">
        <w:rPr>
          <w:rFonts w:ascii="Arial" w:hAnsi="Arial" w:cs="Arial"/>
          <w:sz w:val="22"/>
          <w:szCs w:val="22"/>
        </w:rPr>
        <w:t xml:space="preserve">million, respectively) issued by banks on behalf of </w:t>
      </w:r>
      <w:r>
        <w:rPr>
          <w:rFonts w:ascii="Arial" w:hAnsi="Arial" w:cs="Arial"/>
          <w:sz w:val="22"/>
          <w:szCs w:val="22"/>
        </w:rPr>
        <w:t xml:space="preserve">the </w:t>
      </w:r>
      <w:r w:rsidR="00DD438D">
        <w:rPr>
          <w:rFonts w:ascii="Arial" w:hAnsi="Arial" w:cs="Arial"/>
          <w:sz w:val="22"/>
          <w:szCs w:val="22"/>
        </w:rPr>
        <w:t>Company and the subsidiaries</w:t>
      </w:r>
      <w:r w:rsidRPr="00AA73E7">
        <w:rPr>
          <w:rFonts w:ascii="Arial" w:hAnsi="Arial" w:cs="Arial"/>
          <w:sz w:val="22"/>
          <w:szCs w:val="22"/>
        </w:rPr>
        <w:t xml:space="preserve"> in respect of certain performance bonds as required in the normal course of business. </w:t>
      </w:r>
    </w:p>
    <w:p w14:paraId="3D268502" w14:textId="5B73B7FB" w:rsidR="00DB755F" w:rsidRDefault="00DB755F" w:rsidP="00DB755F">
      <w:pPr>
        <w:pStyle w:val="ListParagraph"/>
        <w:spacing w:before="120" w:after="120" w:line="380" w:lineRule="exact"/>
        <w:ind w:left="900"/>
        <w:contextualSpacing w:val="0"/>
        <w:jc w:val="thaiDistribute"/>
        <w:rPr>
          <w:rFonts w:ascii="Arial" w:hAnsi="Arial" w:cs="Arial"/>
          <w:sz w:val="22"/>
          <w:szCs w:val="22"/>
        </w:rPr>
      </w:pPr>
    </w:p>
    <w:p w14:paraId="01660E0D" w14:textId="4335B17C" w:rsidR="00DB755F" w:rsidRDefault="00DB755F" w:rsidP="00DB755F">
      <w:pPr>
        <w:pStyle w:val="ListParagraph"/>
        <w:spacing w:before="120" w:after="120" w:line="380" w:lineRule="exact"/>
        <w:ind w:left="900"/>
        <w:contextualSpacing w:val="0"/>
        <w:jc w:val="thaiDistribute"/>
        <w:rPr>
          <w:rFonts w:ascii="Arial" w:hAnsi="Arial" w:cs="Arial"/>
          <w:sz w:val="22"/>
          <w:szCs w:val="22"/>
        </w:rPr>
      </w:pPr>
    </w:p>
    <w:p w14:paraId="7DE6B4B1" w14:textId="77777777" w:rsidR="00DB755F" w:rsidRDefault="00DB755F" w:rsidP="00DB755F">
      <w:pPr>
        <w:pStyle w:val="ListParagraph"/>
        <w:spacing w:before="120" w:after="120" w:line="380" w:lineRule="exact"/>
        <w:ind w:left="900"/>
        <w:contextualSpacing w:val="0"/>
        <w:jc w:val="thaiDistribute"/>
        <w:rPr>
          <w:rFonts w:ascii="Arial" w:hAnsi="Arial" w:cs="Arial"/>
          <w:sz w:val="22"/>
          <w:szCs w:val="22"/>
        </w:rPr>
      </w:pPr>
    </w:p>
    <w:p w14:paraId="3AC70AB7" w14:textId="3A0B54B6"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lastRenderedPageBreak/>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E31615">
        <w:rPr>
          <w:rFonts w:ascii="Arial" w:hAnsi="Arial" w:cs="Arial"/>
          <w:sz w:val="22"/>
          <w:szCs w:val="22"/>
        </w:rPr>
        <w:t>31 March 2022</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sidR="00DB755F">
        <w:rPr>
          <w:rFonts w:ascii="Arial" w:hAnsi="Arial" w:cstheme="minorBidi"/>
          <w:sz w:val="22"/>
          <w:szCs w:val="22"/>
        </w:rPr>
        <w:t>82</w:t>
      </w:r>
      <w:r w:rsidRPr="00AA73E7">
        <w:rPr>
          <w:rFonts w:ascii="Arial" w:hAnsi="Arial" w:cs="Arial"/>
          <w:sz w:val="22"/>
          <w:szCs w:val="22"/>
        </w:rPr>
        <w:t xml:space="preserve"> million </w:t>
      </w:r>
      <w:r w:rsidRPr="007B456C">
        <w:rPr>
          <w:rFonts w:ascii="Arial" w:hAnsi="Arial" w:cs="Arial"/>
          <w:sz w:val="22"/>
          <w:szCs w:val="22"/>
        </w:rPr>
        <w:t>(</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w:t>
      </w:r>
      <w:r w:rsidR="004330AD">
        <w:rPr>
          <w:rFonts w:ascii="Arial" w:hAnsi="Arial" w:cs="Arial"/>
          <w:sz w:val="22"/>
          <w:szCs w:val="22"/>
        </w:rPr>
        <w:t>1</w:t>
      </w:r>
      <w:r w:rsidRPr="007B456C">
        <w:rPr>
          <w:rFonts w:ascii="Arial" w:hAnsi="Arial" w:cs="Arial"/>
          <w:sz w:val="22"/>
          <w:szCs w:val="22"/>
        </w:rPr>
        <w:t xml:space="preserve">: Baht </w:t>
      </w:r>
      <w:r>
        <w:rPr>
          <w:rFonts w:ascii="Arial" w:hAnsi="Arial" w:cs="Arial"/>
          <w:sz w:val="22"/>
          <w:szCs w:val="22"/>
        </w:rPr>
        <w:t>82</w:t>
      </w:r>
      <w:r w:rsidRPr="007B456C">
        <w:rPr>
          <w:rFonts w:ascii="Arial" w:hAnsi="Arial" w:cs="Arial"/>
          <w:sz w:val="22"/>
          <w:szCs w:val="22"/>
        </w:rPr>
        <w:t xml:space="preserve"> million)</w:t>
      </w:r>
      <w:r>
        <w:rPr>
          <w:rFonts w:ascii="Arial" w:hAnsi="Arial" w:cs="Arial"/>
          <w:sz w:val="22"/>
          <w:szCs w:val="22"/>
        </w:rPr>
        <w:t xml:space="preserve"> </w:t>
      </w:r>
      <w:r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Pr="007B456C">
        <w:rPr>
          <w:rFonts w:ascii="Arial" w:hAnsi="Arial" w:cs="Arial"/>
          <w:sz w:val="22"/>
          <w:szCs w:val="22"/>
        </w:rPr>
        <w:t xml:space="preserve">  </w:t>
      </w:r>
    </w:p>
    <w:p w14:paraId="431983FC" w14:textId="40370C57" w:rsidR="002A5F0F" w:rsidRPr="00FB592D" w:rsidRDefault="00051C23" w:rsidP="004C535E">
      <w:pPr>
        <w:tabs>
          <w:tab w:val="left" w:pos="810"/>
        </w:tabs>
        <w:spacing w:before="240" w:after="120" w:line="380" w:lineRule="exact"/>
        <w:ind w:left="547" w:hanging="547"/>
        <w:rPr>
          <w:rFonts w:ascii="Arial" w:hAnsi="Arial" w:cs="Browallia New"/>
          <w:b/>
          <w:bCs/>
          <w:sz w:val="22"/>
          <w:szCs w:val="28"/>
          <w:cs/>
        </w:rPr>
      </w:pPr>
      <w:r>
        <w:rPr>
          <w:rFonts w:ascii="Arial" w:hAnsi="Arial" w:cs="Arial"/>
          <w:b/>
          <w:bCs/>
          <w:sz w:val="22"/>
          <w:szCs w:val="22"/>
        </w:rPr>
        <w:t>12</w:t>
      </w:r>
      <w:r w:rsidR="002A5F0F">
        <w:rPr>
          <w:rFonts w:ascii="Arial" w:hAnsi="Arial" w:cs="Arial"/>
          <w:b/>
          <w:bCs/>
          <w:sz w:val="22"/>
          <w:szCs w:val="22"/>
        </w:rPr>
        <w:t>.</w:t>
      </w:r>
      <w:r w:rsidR="002A5F0F">
        <w:rPr>
          <w:rFonts w:ascii="Arial" w:hAnsi="Arial" w:cs="Arial"/>
          <w:b/>
          <w:bCs/>
          <w:sz w:val="22"/>
          <w:szCs w:val="22"/>
        </w:rPr>
        <w:tab/>
      </w:r>
      <w:r w:rsidR="002A5F0F" w:rsidRPr="00233808">
        <w:rPr>
          <w:rFonts w:ascii="Arial" w:hAnsi="Arial" w:cs="Arial"/>
          <w:b/>
          <w:bCs/>
          <w:sz w:val="22"/>
          <w:szCs w:val="22"/>
        </w:rPr>
        <w:t>Fair</w:t>
      </w:r>
      <w:r w:rsidR="002A5F0F" w:rsidRPr="00FB592D">
        <w:rPr>
          <w:rFonts w:ascii="Arial" w:hAnsi="Arial" w:cs="Browallia New"/>
          <w:b/>
          <w:bCs/>
          <w:sz w:val="22"/>
          <w:szCs w:val="28"/>
        </w:rPr>
        <w:t xml:space="preserve"> value hierarchy</w:t>
      </w:r>
    </w:p>
    <w:p w14:paraId="44E92660" w14:textId="07EE4524" w:rsidR="002A5F0F" w:rsidRDefault="002A5F0F" w:rsidP="002A5F0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E31615">
        <w:rPr>
          <w:rFonts w:ascii="Arial" w:hAnsi="Arial" w:cs="Arial"/>
          <w:sz w:val="22"/>
          <w:szCs w:val="22"/>
        </w:rPr>
        <w:t>31 March 2022</w:t>
      </w:r>
      <w:r>
        <w:rPr>
          <w:rFonts w:ascii="Arial" w:hAnsi="Arial" w:cs="Arial"/>
          <w:sz w:val="22"/>
          <w:szCs w:val="22"/>
        </w:rPr>
        <w:t>, the Group</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CE2D11" w14:paraId="14096C0E" w14:textId="77777777" w:rsidTr="003B3980">
        <w:trPr>
          <w:tblHeader/>
        </w:trPr>
        <w:tc>
          <w:tcPr>
            <w:tcW w:w="9180" w:type="dxa"/>
            <w:gridSpan w:val="5"/>
            <w:vAlign w:val="bottom"/>
          </w:tcPr>
          <w:p w14:paraId="3F7203D2" w14:textId="77777777"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CE2D11" w14:paraId="47514927" w14:textId="77777777" w:rsidTr="003B3980">
        <w:trPr>
          <w:trHeight w:val="80"/>
          <w:tblHeader/>
        </w:trPr>
        <w:tc>
          <w:tcPr>
            <w:tcW w:w="4138" w:type="dxa"/>
            <w:vAlign w:val="bottom"/>
          </w:tcPr>
          <w:p w14:paraId="4883039E"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652E9685"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CE2D11" w14:paraId="7077627D" w14:textId="77777777" w:rsidTr="003B3980">
        <w:trPr>
          <w:trHeight w:val="80"/>
          <w:tblHeader/>
        </w:trPr>
        <w:tc>
          <w:tcPr>
            <w:tcW w:w="4138" w:type="dxa"/>
            <w:vAlign w:val="bottom"/>
          </w:tcPr>
          <w:p w14:paraId="14703908"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3048B5E8" w14:textId="54AC00D5"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00E31615">
              <w:rPr>
                <w:rFonts w:ascii="Arial" w:hAnsi="Arial" w:cs="Arial"/>
                <w:kern w:val="28"/>
                <w:sz w:val="18"/>
                <w:szCs w:val="18"/>
              </w:rPr>
              <w:t>31 March 2022</w:t>
            </w:r>
          </w:p>
        </w:tc>
      </w:tr>
      <w:tr w:rsidR="002A5F0F" w:rsidRPr="00CE2D11" w14:paraId="6D262097" w14:textId="77777777" w:rsidTr="003B3980">
        <w:trPr>
          <w:tblHeader/>
        </w:trPr>
        <w:tc>
          <w:tcPr>
            <w:tcW w:w="4138" w:type="dxa"/>
            <w:vAlign w:val="bottom"/>
          </w:tcPr>
          <w:p w14:paraId="2F0A541E"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14:paraId="3A49BC5E"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39CC483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6CFAB580"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911DBB2" w14:textId="77777777"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CE2D11" w14:paraId="4FD68B39" w14:textId="77777777" w:rsidTr="002A5F0F">
        <w:trPr>
          <w:trHeight w:val="73"/>
        </w:trPr>
        <w:tc>
          <w:tcPr>
            <w:tcW w:w="4138" w:type="dxa"/>
            <w:vAlign w:val="bottom"/>
          </w:tcPr>
          <w:p w14:paraId="6ABD3465" w14:textId="683346C7" w:rsidR="002A5F0F" w:rsidRPr="00000B02" w:rsidRDefault="00764554" w:rsidP="002A5F0F">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A</w:t>
            </w:r>
            <w:r w:rsidR="002A5F0F" w:rsidRPr="00000B02">
              <w:rPr>
                <w:rFonts w:ascii="Arial" w:hAnsi="Arial" w:cs="Arial"/>
                <w:b/>
                <w:bCs/>
                <w:kern w:val="28"/>
                <w:sz w:val="18"/>
                <w:szCs w:val="18"/>
              </w:rPr>
              <w:t xml:space="preserve">ssets measured at fair value </w:t>
            </w:r>
          </w:p>
        </w:tc>
        <w:tc>
          <w:tcPr>
            <w:tcW w:w="1260" w:type="dxa"/>
            <w:vAlign w:val="bottom"/>
          </w:tcPr>
          <w:p w14:paraId="778FE420"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662F8CD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93C1A8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21D3A7BC" w14:textId="77777777"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CE2D11" w14:paraId="0F2E46B7" w14:textId="77777777" w:rsidTr="002A5F0F">
        <w:trPr>
          <w:trHeight w:val="73"/>
        </w:trPr>
        <w:tc>
          <w:tcPr>
            <w:tcW w:w="4138" w:type="dxa"/>
            <w:vAlign w:val="bottom"/>
          </w:tcPr>
          <w:p w14:paraId="74A7DED3" w14:textId="77777777"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671C2BAD"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3EC482C2"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14:paraId="13D9306F"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0E23D1A4" w14:textId="77777777"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E24FA6" w:rsidRPr="00CE2D11" w14:paraId="22B4C439" w14:textId="77777777" w:rsidTr="002A5F0F">
        <w:trPr>
          <w:trHeight w:val="73"/>
        </w:trPr>
        <w:tc>
          <w:tcPr>
            <w:tcW w:w="4138" w:type="dxa"/>
            <w:vAlign w:val="bottom"/>
          </w:tcPr>
          <w:p w14:paraId="7D5B8E8D" w14:textId="77777777" w:rsidR="00E24FA6" w:rsidRPr="00000B02" w:rsidRDefault="00E24FA6" w:rsidP="00E24FA6">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3C78C0A4" w14:textId="6BFA5E4E" w:rsidR="00E24FA6" w:rsidRPr="00000B02" w:rsidRDefault="00E96044"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462,000</w:t>
            </w:r>
          </w:p>
        </w:tc>
        <w:tc>
          <w:tcPr>
            <w:tcW w:w="1261" w:type="dxa"/>
            <w:vAlign w:val="bottom"/>
          </w:tcPr>
          <w:p w14:paraId="7F833282" w14:textId="402A4697" w:rsidR="00E24FA6" w:rsidRPr="00000B02" w:rsidRDefault="00B24BE8"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6735AABF" w14:textId="30E2EAA5" w:rsidR="00E24FA6" w:rsidRPr="00000B02" w:rsidRDefault="00B24BE8"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10E4559B" w14:textId="2E45947A" w:rsidR="00E24FA6" w:rsidRPr="00802489" w:rsidRDefault="00E96044" w:rsidP="00E24FA6">
            <w:pPr>
              <w:tabs>
                <w:tab w:val="decimal" w:pos="960"/>
              </w:tabs>
              <w:spacing w:line="340" w:lineRule="exact"/>
              <w:rPr>
                <w:rFonts w:ascii="Arial" w:hAnsi="Arial" w:cs="Arial"/>
                <w:b/>
                <w:bCs/>
                <w:sz w:val="18"/>
                <w:szCs w:val="18"/>
              </w:rPr>
            </w:pPr>
            <w:r>
              <w:rPr>
                <w:rFonts w:ascii="Arial" w:hAnsi="Arial" w:cs="Arial"/>
                <w:b/>
                <w:bCs/>
                <w:sz w:val="18"/>
                <w:szCs w:val="18"/>
              </w:rPr>
              <w:t>462,000</w:t>
            </w:r>
          </w:p>
        </w:tc>
      </w:tr>
      <w:tr w:rsidR="00E24FA6" w:rsidRPr="00CE2D11" w14:paraId="477DB419" w14:textId="77777777" w:rsidTr="002A5F0F">
        <w:trPr>
          <w:trHeight w:val="73"/>
        </w:trPr>
        <w:tc>
          <w:tcPr>
            <w:tcW w:w="4138" w:type="dxa"/>
            <w:vAlign w:val="bottom"/>
          </w:tcPr>
          <w:p w14:paraId="0BD878EE" w14:textId="77777777" w:rsidR="00E24FA6" w:rsidRPr="00000B02" w:rsidRDefault="00E24FA6" w:rsidP="00E24FA6">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0AA3FB1C" w14:textId="07BD6BCB" w:rsidR="00E24FA6" w:rsidRPr="00000B02" w:rsidRDefault="00B24BE8"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FE520EF" w14:textId="0C5082FA" w:rsidR="00E24FA6" w:rsidRPr="00000B02" w:rsidRDefault="00B24BE8"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242D60C5" w14:textId="363F93A8" w:rsidR="00E24FA6" w:rsidRPr="00000B02" w:rsidRDefault="00E96044"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7BE62746" w14:textId="2F70A4E3" w:rsidR="00E24FA6" w:rsidRPr="00802489" w:rsidRDefault="00E96044" w:rsidP="00E24FA6">
            <w:pPr>
              <w:tabs>
                <w:tab w:val="decimal" w:pos="960"/>
              </w:tabs>
              <w:spacing w:line="340" w:lineRule="exact"/>
              <w:rPr>
                <w:rFonts w:ascii="Arial" w:hAnsi="Arial" w:cs="Arial"/>
                <w:b/>
                <w:bCs/>
                <w:sz w:val="18"/>
                <w:szCs w:val="18"/>
              </w:rPr>
            </w:pPr>
            <w:r>
              <w:rPr>
                <w:rFonts w:ascii="Arial" w:hAnsi="Arial" w:cs="Arial"/>
                <w:b/>
                <w:bCs/>
                <w:sz w:val="18"/>
                <w:szCs w:val="18"/>
              </w:rPr>
              <w:t>20,543</w:t>
            </w:r>
          </w:p>
        </w:tc>
      </w:tr>
      <w:tr w:rsidR="00E24FA6" w:rsidRPr="00CE2D11" w14:paraId="03ACF7B4" w14:textId="77777777" w:rsidTr="002A5F0F">
        <w:trPr>
          <w:trHeight w:val="73"/>
        </w:trPr>
        <w:tc>
          <w:tcPr>
            <w:tcW w:w="4138" w:type="dxa"/>
            <w:vAlign w:val="bottom"/>
          </w:tcPr>
          <w:p w14:paraId="3C72ECBD" w14:textId="77777777" w:rsidR="00E24FA6" w:rsidRPr="00000B02" w:rsidRDefault="00E24FA6" w:rsidP="00E24FA6">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FF0D758"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758205C9"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1824E06A"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9C207AA"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1E3B48AD" w14:textId="77777777" w:rsidTr="002A5F0F">
        <w:trPr>
          <w:trHeight w:val="73"/>
        </w:trPr>
        <w:tc>
          <w:tcPr>
            <w:tcW w:w="4138" w:type="dxa"/>
            <w:vAlign w:val="bottom"/>
          </w:tcPr>
          <w:p w14:paraId="1DA759EF" w14:textId="55466812" w:rsidR="00E24FA6" w:rsidRPr="00000B02" w:rsidRDefault="00764554"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E24FA6">
              <w:rPr>
                <w:rFonts w:ascii="Arial" w:hAnsi="Arial" w:cs="Arial"/>
                <w:kern w:val="28"/>
                <w:sz w:val="18"/>
                <w:szCs w:val="18"/>
              </w:rPr>
              <w:t>Sugar</w:t>
            </w:r>
            <w:r w:rsidR="00E24FA6" w:rsidRPr="00000B02">
              <w:rPr>
                <w:rFonts w:ascii="Arial" w:hAnsi="Arial" w:cs="Arial"/>
                <w:kern w:val="28"/>
                <w:sz w:val="18"/>
                <w:szCs w:val="18"/>
              </w:rPr>
              <w:t xml:space="preserve"> swap contracts </w:t>
            </w:r>
          </w:p>
        </w:tc>
        <w:tc>
          <w:tcPr>
            <w:tcW w:w="1260" w:type="dxa"/>
            <w:vAlign w:val="bottom"/>
          </w:tcPr>
          <w:p w14:paraId="3831D960" w14:textId="66AA4317"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B6D1083" w14:textId="43B18F55" w:rsidR="00E24FA6" w:rsidRPr="00000B02" w:rsidRDefault="00E96044"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16,860</w:t>
            </w:r>
          </w:p>
        </w:tc>
        <w:tc>
          <w:tcPr>
            <w:tcW w:w="1260" w:type="dxa"/>
            <w:vAlign w:val="bottom"/>
          </w:tcPr>
          <w:p w14:paraId="521F6D39" w14:textId="2CDCB09C"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AADF276" w14:textId="16541AA8" w:rsidR="00E24FA6" w:rsidRPr="00E96044" w:rsidRDefault="00E96044" w:rsidP="00E24FA6">
            <w:pPr>
              <w:tabs>
                <w:tab w:val="decimal" w:pos="960"/>
              </w:tabs>
              <w:spacing w:line="340" w:lineRule="exact"/>
              <w:rPr>
                <w:rFonts w:ascii="Arial" w:hAnsi="Arial" w:cstheme="minorBidi"/>
                <w:b/>
                <w:bCs/>
                <w:sz w:val="18"/>
                <w:szCs w:val="18"/>
                <w:cs/>
              </w:rPr>
            </w:pPr>
            <w:r>
              <w:rPr>
                <w:rFonts w:ascii="Arial" w:hAnsi="Arial" w:cs="Arial"/>
                <w:b/>
                <w:bCs/>
                <w:sz w:val="18"/>
                <w:szCs w:val="18"/>
              </w:rPr>
              <w:t>16,860</w:t>
            </w:r>
          </w:p>
        </w:tc>
      </w:tr>
      <w:tr w:rsidR="00E24FA6" w:rsidRPr="00CE2D11" w14:paraId="76AA9F29" w14:textId="77777777" w:rsidTr="002A5F0F">
        <w:trPr>
          <w:trHeight w:val="73"/>
        </w:trPr>
        <w:tc>
          <w:tcPr>
            <w:tcW w:w="4138" w:type="dxa"/>
            <w:vAlign w:val="bottom"/>
          </w:tcPr>
          <w:p w14:paraId="635FC3FA" w14:textId="091354C2" w:rsidR="00E24FA6" w:rsidRPr="00000B02" w:rsidRDefault="00764554"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E24FA6" w:rsidRPr="00000B02">
              <w:rPr>
                <w:rFonts w:ascii="Arial" w:hAnsi="Arial" w:cs="Arial"/>
                <w:kern w:val="28"/>
                <w:sz w:val="18"/>
                <w:szCs w:val="18"/>
              </w:rPr>
              <w:t>Forward exchange contracts</w:t>
            </w:r>
          </w:p>
        </w:tc>
        <w:tc>
          <w:tcPr>
            <w:tcW w:w="1260" w:type="dxa"/>
            <w:vAlign w:val="bottom"/>
          </w:tcPr>
          <w:p w14:paraId="6BEE3153" w14:textId="4B16A38F"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BE71F63" w14:textId="4FE96726" w:rsidR="00E24FA6" w:rsidRPr="006E4DE1" w:rsidRDefault="006E4DE1" w:rsidP="00E24FA6">
            <w:pPr>
              <w:tabs>
                <w:tab w:val="right" w:pos="960"/>
              </w:tabs>
              <w:spacing w:line="340" w:lineRule="exact"/>
              <w:jc w:val="right"/>
              <w:rPr>
                <w:rFonts w:ascii="Arial" w:hAnsi="Arial" w:cs="Browallia New"/>
                <w:kern w:val="28"/>
                <w:sz w:val="18"/>
                <w:szCs w:val="22"/>
              </w:rPr>
            </w:pPr>
            <w:r>
              <w:rPr>
                <w:rFonts w:ascii="Arial" w:hAnsi="Arial" w:cs="Browallia New"/>
                <w:kern w:val="28"/>
                <w:sz w:val="18"/>
                <w:szCs w:val="22"/>
              </w:rPr>
              <w:t>5,146</w:t>
            </w:r>
          </w:p>
        </w:tc>
        <w:tc>
          <w:tcPr>
            <w:tcW w:w="1260" w:type="dxa"/>
            <w:vAlign w:val="bottom"/>
          </w:tcPr>
          <w:p w14:paraId="5CABD189" w14:textId="29700FB0"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469253EE" w14:textId="7451E10B" w:rsidR="00E24FA6" w:rsidRPr="00802489" w:rsidRDefault="006E4DE1" w:rsidP="00E24FA6">
            <w:pPr>
              <w:tabs>
                <w:tab w:val="decimal" w:pos="960"/>
              </w:tabs>
              <w:spacing w:line="340" w:lineRule="exact"/>
              <w:rPr>
                <w:rFonts w:ascii="Arial" w:hAnsi="Arial" w:cs="Arial"/>
                <w:b/>
                <w:bCs/>
                <w:sz w:val="18"/>
                <w:szCs w:val="18"/>
                <w:cs/>
              </w:rPr>
            </w:pPr>
            <w:r>
              <w:rPr>
                <w:rFonts w:ascii="Arial" w:hAnsi="Arial" w:cs="Arial"/>
                <w:b/>
                <w:bCs/>
                <w:sz w:val="18"/>
                <w:szCs w:val="18"/>
              </w:rPr>
              <w:t>5,146</w:t>
            </w:r>
          </w:p>
        </w:tc>
      </w:tr>
      <w:tr w:rsidR="00E24FA6" w:rsidRPr="00CE2D11" w14:paraId="658BB9BE" w14:textId="77777777" w:rsidTr="002A5F0F">
        <w:trPr>
          <w:trHeight w:val="73"/>
        </w:trPr>
        <w:tc>
          <w:tcPr>
            <w:tcW w:w="4138" w:type="dxa"/>
            <w:vAlign w:val="bottom"/>
          </w:tcPr>
          <w:p w14:paraId="0AA8CF99" w14:textId="346657E3" w:rsidR="00E24FA6" w:rsidRPr="00000B02" w:rsidRDefault="00764554" w:rsidP="00E24FA6">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L</w:t>
            </w:r>
            <w:r w:rsidR="00E24FA6" w:rsidRPr="00000B02">
              <w:rPr>
                <w:rFonts w:ascii="Arial" w:hAnsi="Arial" w:cs="Arial"/>
                <w:b/>
                <w:bCs/>
                <w:kern w:val="28"/>
                <w:sz w:val="18"/>
                <w:szCs w:val="18"/>
              </w:rPr>
              <w:t xml:space="preserve">iabilities measured at fair value </w:t>
            </w:r>
          </w:p>
        </w:tc>
        <w:tc>
          <w:tcPr>
            <w:tcW w:w="1260" w:type="dxa"/>
            <w:vAlign w:val="bottom"/>
          </w:tcPr>
          <w:p w14:paraId="0930E30C"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3382FB42"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2EDD9C9"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39C8C072"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3CFA0B5E" w14:textId="77777777" w:rsidTr="002A5F0F">
        <w:trPr>
          <w:trHeight w:val="73"/>
        </w:trPr>
        <w:tc>
          <w:tcPr>
            <w:tcW w:w="4138" w:type="dxa"/>
            <w:vAlign w:val="bottom"/>
          </w:tcPr>
          <w:p w14:paraId="3C61902E" w14:textId="77777777" w:rsidR="00E24FA6" w:rsidRPr="00000B02" w:rsidRDefault="00E24FA6" w:rsidP="00E24FA6">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05E50C9B"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3F214C42"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B77516C"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2B7B8715"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25A7FC3F" w14:textId="77777777" w:rsidTr="005209BC">
        <w:trPr>
          <w:trHeight w:val="73"/>
        </w:trPr>
        <w:tc>
          <w:tcPr>
            <w:tcW w:w="4138" w:type="dxa"/>
            <w:vAlign w:val="bottom"/>
          </w:tcPr>
          <w:p w14:paraId="00A3DD63" w14:textId="3C0C7B7D" w:rsidR="00E24FA6" w:rsidRPr="00000B02" w:rsidRDefault="00764554"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E24FA6">
              <w:rPr>
                <w:rFonts w:ascii="Arial" w:hAnsi="Arial" w:cs="Arial"/>
                <w:kern w:val="28"/>
                <w:sz w:val="18"/>
                <w:szCs w:val="18"/>
              </w:rPr>
              <w:t>Sugar</w:t>
            </w:r>
            <w:r w:rsidR="00E24FA6" w:rsidRPr="00000B02">
              <w:rPr>
                <w:rFonts w:ascii="Arial" w:hAnsi="Arial" w:cs="Arial"/>
                <w:kern w:val="28"/>
                <w:sz w:val="18"/>
                <w:szCs w:val="18"/>
              </w:rPr>
              <w:t xml:space="preserve"> swap contracts </w:t>
            </w:r>
          </w:p>
        </w:tc>
        <w:tc>
          <w:tcPr>
            <w:tcW w:w="1260" w:type="dxa"/>
            <w:vAlign w:val="bottom"/>
          </w:tcPr>
          <w:p w14:paraId="2970D6F0" w14:textId="2AF48A8C" w:rsidR="00E24FA6" w:rsidRPr="00000B02" w:rsidRDefault="007611F0"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8F282F6" w14:textId="0D83E78F" w:rsidR="00E24FA6" w:rsidRPr="00F603AF" w:rsidRDefault="006E4DE1"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26,343</w:t>
            </w:r>
          </w:p>
        </w:tc>
        <w:tc>
          <w:tcPr>
            <w:tcW w:w="1260" w:type="dxa"/>
            <w:vAlign w:val="bottom"/>
          </w:tcPr>
          <w:p w14:paraId="3A97118A" w14:textId="0273F3C8" w:rsidR="00E24FA6" w:rsidRPr="00764554" w:rsidRDefault="007611F0" w:rsidP="00E24FA6">
            <w:pPr>
              <w:pStyle w:val="BodyTextIndent3"/>
              <w:tabs>
                <w:tab w:val="decimal" w:pos="1040"/>
              </w:tabs>
              <w:spacing w:after="0" w:line="340" w:lineRule="exact"/>
              <w:ind w:left="-105" w:firstLine="87"/>
              <w:rPr>
                <w:rFonts w:ascii="Arial" w:hAnsi="Arial" w:cs="Arial"/>
                <w:kern w:val="28"/>
                <w:sz w:val="18"/>
                <w:szCs w:val="18"/>
                <w:cs/>
              </w:rPr>
            </w:pPr>
            <w:r w:rsidRPr="00764554">
              <w:rPr>
                <w:rFonts w:ascii="Arial" w:hAnsi="Arial" w:cs="Arial"/>
                <w:kern w:val="28"/>
                <w:sz w:val="18"/>
                <w:szCs w:val="18"/>
              </w:rPr>
              <w:t>-</w:t>
            </w:r>
          </w:p>
        </w:tc>
        <w:tc>
          <w:tcPr>
            <w:tcW w:w="1261" w:type="dxa"/>
            <w:vAlign w:val="bottom"/>
          </w:tcPr>
          <w:p w14:paraId="5088A829" w14:textId="2D0A853B" w:rsidR="00E24FA6" w:rsidRPr="00802489" w:rsidRDefault="006E4DE1" w:rsidP="00E24FA6">
            <w:pPr>
              <w:tabs>
                <w:tab w:val="decimal" w:pos="960"/>
              </w:tabs>
              <w:spacing w:line="340" w:lineRule="exact"/>
              <w:rPr>
                <w:rFonts w:ascii="Arial" w:hAnsi="Arial" w:cs="Arial"/>
                <w:b/>
                <w:bCs/>
                <w:sz w:val="18"/>
                <w:szCs w:val="18"/>
                <w:cs/>
              </w:rPr>
            </w:pPr>
            <w:r>
              <w:rPr>
                <w:rFonts w:ascii="Arial" w:hAnsi="Arial" w:cs="Arial"/>
                <w:b/>
                <w:bCs/>
                <w:sz w:val="18"/>
                <w:szCs w:val="18"/>
              </w:rPr>
              <w:t>26,343</w:t>
            </w:r>
          </w:p>
        </w:tc>
      </w:tr>
      <w:tr w:rsidR="00E24FA6" w:rsidRPr="00CE2D11" w14:paraId="1E108FD2" w14:textId="77777777" w:rsidTr="002A5F0F">
        <w:trPr>
          <w:trHeight w:val="73"/>
        </w:trPr>
        <w:tc>
          <w:tcPr>
            <w:tcW w:w="4138" w:type="dxa"/>
            <w:vAlign w:val="bottom"/>
          </w:tcPr>
          <w:p w14:paraId="5F92EDB6" w14:textId="45EA3A82" w:rsidR="00E24FA6" w:rsidRPr="00000B02" w:rsidRDefault="00764554"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E24FA6" w:rsidRPr="00000B02">
              <w:rPr>
                <w:rFonts w:ascii="Arial" w:hAnsi="Arial" w:cs="Arial"/>
                <w:kern w:val="28"/>
                <w:sz w:val="18"/>
                <w:szCs w:val="18"/>
              </w:rPr>
              <w:t>Forward exchange contracts</w:t>
            </w:r>
          </w:p>
        </w:tc>
        <w:tc>
          <w:tcPr>
            <w:tcW w:w="1260" w:type="dxa"/>
            <w:vAlign w:val="bottom"/>
          </w:tcPr>
          <w:p w14:paraId="22B653C8" w14:textId="21D644AF"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47B8F260" w14:textId="24A535E9" w:rsidR="00E24FA6" w:rsidRPr="00000B02" w:rsidRDefault="006E4DE1"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145</w:t>
            </w:r>
          </w:p>
        </w:tc>
        <w:tc>
          <w:tcPr>
            <w:tcW w:w="1260" w:type="dxa"/>
            <w:vAlign w:val="bottom"/>
          </w:tcPr>
          <w:p w14:paraId="1D373B19" w14:textId="355BE7BE"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AE2E8F9" w14:textId="1A930C91" w:rsidR="00E24FA6" w:rsidRPr="00802489" w:rsidRDefault="006E4DE1" w:rsidP="00E24FA6">
            <w:pPr>
              <w:tabs>
                <w:tab w:val="decimal" w:pos="960"/>
              </w:tabs>
              <w:spacing w:line="340" w:lineRule="exact"/>
              <w:rPr>
                <w:rFonts w:ascii="Arial" w:hAnsi="Arial" w:cs="Arial"/>
                <w:b/>
                <w:bCs/>
                <w:sz w:val="18"/>
                <w:szCs w:val="18"/>
                <w:cs/>
              </w:rPr>
            </w:pPr>
            <w:r>
              <w:rPr>
                <w:rFonts w:ascii="Arial" w:hAnsi="Arial" w:cs="Arial"/>
                <w:b/>
                <w:bCs/>
                <w:sz w:val="18"/>
                <w:szCs w:val="18"/>
              </w:rPr>
              <w:t>145</w:t>
            </w:r>
          </w:p>
        </w:tc>
      </w:tr>
      <w:tr w:rsidR="00E24FA6" w:rsidRPr="00CE2D11" w14:paraId="201DF16F" w14:textId="77777777" w:rsidTr="002A5F0F">
        <w:trPr>
          <w:trHeight w:val="73"/>
        </w:trPr>
        <w:tc>
          <w:tcPr>
            <w:tcW w:w="4138" w:type="dxa"/>
            <w:vAlign w:val="bottom"/>
          </w:tcPr>
          <w:p w14:paraId="7C6A2C66" w14:textId="45D36DBC" w:rsidR="00E24FA6" w:rsidRPr="00000B02" w:rsidRDefault="00764554"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E24FA6" w:rsidRPr="00000B02">
              <w:rPr>
                <w:rFonts w:ascii="Arial" w:hAnsi="Arial" w:cs="Arial"/>
                <w:kern w:val="28"/>
                <w:sz w:val="18"/>
                <w:szCs w:val="18"/>
              </w:rPr>
              <w:t>Interest rate swap contracts</w:t>
            </w:r>
          </w:p>
        </w:tc>
        <w:tc>
          <w:tcPr>
            <w:tcW w:w="1260" w:type="dxa"/>
            <w:vAlign w:val="bottom"/>
          </w:tcPr>
          <w:p w14:paraId="10363F57" w14:textId="3415C431"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C28B0DE" w14:textId="7441AB73" w:rsidR="00E24FA6" w:rsidRPr="00D5676A" w:rsidRDefault="006E4DE1"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12</w:t>
            </w:r>
          </w:p>
        </w:tc>
        <w:tc>
          <w:tcPr>
            <w:tcW w:w="1260" w:type="dxa"/>
            <w:vAlign w:val="bottom"/>
          </w:tcPr>
          <w:p w14:paraId="1015FA56" w14:textId="421464BE" w:rsidR="00E24FA6" w:rsidRPr="00000B02" w:rsidRDefault="007611F0"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63165DF" w14:textId="47D296F8" w:rsidR="00E24FA6" w:rsidRPr="006E4DE1" w:rsidRDefault="006E4DE1" w:rsidP="00E24FA6">
            <w:pPr>
              <w:tabs>
                <w:tab w:val="decimal" w:pos="960"/>
              </w:tabs>
              <w:spacing w:line="340" w:lineRule="exact"/>
              <w:rPr>
                <w:rFonts w:ascii="Arial" w:hAnsi="Arial" w:cstheme="minorBidi"/>
                <w:b/>
                <w:bCs/>
                <w:sz w:val="18"/>
                <w:szCs w:val="18"/>
                <w:cs/>
              </w:rPr>
            </w:pPr>
            <w:r>
              <w:rPr>
                <w:rFonts w:ascii="Arial" w:hAnsi="Arial" w:cs="Arial"/>
                <w:b/>
                <w:bCs/>
                <w:sz w:val="18"/>
                <w:szCs w:val="18"/>
              </w:rPr>
              <w:t>12</w:t>
            </w:r>
          </w:p>
        </w:tc>
      </w:tr>
      <w:tr w:rsidR="00E24FA6" w:rsidRPr="00CE2D11" w14:paraId="29442B42" w14:textId="77777777" w:rsidTr="002A5F0F">
        <w:trPr>
          <w:trHeight w:val="73"/>
        </w:trPr>
        <w:tc>
          <w:tcPr>
            <w:tcW w:w="4138" w:type="dxa"/>
            <w:vAlign w:val="bottom"/>
          </w:tcPr>
          <w:p w14:paraId="37C3E580" w14:textId="0772B78D" w:rsidR="00E24FA6" w:rsidRPr="00000B02" w:rsidRDefault="00E24FA6" w:rsidP="00E24FA6">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71481F7C" w14:textId="77777777" w:rsidR="00E24FA6" w:rsidRPr="00000B02" w:rsidRDefault="00E24FA6" w:rsidP="00E24FA6">
            <w:pPr>
              <w:tabs>
                <w:tab w:val="right" w:pos="960"/>
              </w:tabs>
              <w:spacing w:line="340" w:lineRule="exact"/>
              <w:jc w:val="right"/>
              <w:rPr>
                <w:rFonts w:ascii="Arial" w:hAnsi="Arial" w:cs="Arial"/>
                <w:kern w:val="28"/>
                <w:sz w:val="18"/>
                <w:szCs w:val="18"/>
                <w:cs/>
              </w:rPr>
            </w:pPr>
          </w:p>
        </w:tc>
        <w:tc>
          <w:tcPr>
            <w:tcW w:w="1261" w:type="dxa"/>
          </w:tcPr>
          <w:p w14:paraId="76ECDCE4" w14:textId="77777777" w:rsidR="00E24FA6" w:rsidRPr="00000B02" w:rsidRDefault="00E24FA6" w:rsidP="00E24FA6">
            <w:pPr>
              <w:tabs>
                <w:tab w:val="right" w:pos="960"/>
              </w:tabs>
              <w:spacing w:line="340" w:lineRule="exact"/>
              <w:jc w:val="right"/>
              <w:rPr>
                <w:rFonts w:ascii="Arial" w:hAnsi="Arial" w:cs="Arial"/>
                <w:kern w:val="28"/>
                <w:sz w:val="18"/>
                <w:szCs w:val="18"/>
                <w:cs/>
              </w:rPr>
            </w:pPr>
          </w:p>
        </w:tc>
        <w:tc>
          <w:tcPr>
            <w:tcW w:w="1260" w:type="dxa"/>
          </w:tcPr>
          <w:p w14:paraId="77E318FA" w14:textId="77777777" w:rsidR="00E24FA6" w:rsidRPr="00000B02" w:rsidRDefault="00E24FA6" w:rsidP="00E24FA6">
            <w:pPr>
              <w:tabs>
                <w:tab w:val="right" w:pos="960"/>
              </w:tabs>
              <w:spacing w:line="340" w:lineRule="exact"/>
              <w:jc w:val="right"/>
              <w:rPr>
                <w:rFonts w:ascii="Arial" w:hAnsi="Arial" w:cs="Arial"/>
                <w:kern w:val="28"/>
                <w:sz w:val="18"/>
                <w:szCs w:val="18"/>
                <w:cs/>
              </w:rPr>
            </w:pPr>
          </w:p>
        </w:tc>
        <w:tc>
          <w:tcPr>
            <w:tcW w:w="1261" w:type="dxa"/>
          </w:tcPr>
          <w:p w14:paraId="5E421C4A"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28A6C447" w14:textId="77777777" w:rsidTr="002A5F0F">
        <w:trPr>
          <w:trHeight w:val="73"/>
        </w:trPr>
        <w:tc>
          <w:tcPr>
            <w:tcW w:w="4138" w:type="dxa"/>
            <w:vAlign w:val="bottom"/>
          </w:tcPr>
          <w:p w14:paraId="373C5DCA" w14:textId="5B259D56" w:rsidR="00E24FA6" w:rsidRPr="00000B02" w:rsidRDefault="00764554"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E24FA6">
              <w:rPr>
                <w:rFonts w:ascii="Arial" w:hAnsi="Arial" w:cs="Arial"/>
                <w:kern w:val="28"/>
                <w:sz w:val="18"/>
                <w:szCs w:val="18"/>
              </w:rPr>
              <w:t>Sugar</w:t>
            </w:r>
            <w:r w:rsidR="00E24FA6" w:rsidRPr="00000B02">
              <w:rPr>
                <w:rFonts w:ascii="Arial" w:hAnsi="Arial" w:cs="Arial"/>
                <w:kern w:val="28"/>
                <w:sz w:val="18"/>
                <w:szCs w:val="18"/>
              </w:rPr>
              <w:t xml:space="preserve"> swap contracts</w:t>
            </w:r>
          </w:p>
        </w:tc>
        <w:tc>
          <w:tcPr>
            <w:tcW w:w="1260" w:type="dxa"/>
            <w:vAlign w:val="bottom"/>
          </w:tcPr>
          <w:p w14:paraId="21E6EDEB" w14:textId="24F177F4"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33421A8D" w14:textId="735A490F" w:rsidR="00E24FA6" w:rsidRPr="006E4DE1" w:rsidRDefault="006E4DE1" w:rsidP="00E24FA6">
            <w:pPr>
              <w:tabs>
                <w:tab w:val="right" w:pos="960"/>
              </w:tabs>
              <w:spacing w:line="340" w:lineRule="exact"/>
              <w:jc w:val="right"/>
              <w:rPr>
                <w:rFonts w:ascii="Arial" w:hAnsi="Arial" w:cs="Browallia New"/>
                <w:kern w:val="28"/>
                <w:sz w:val="18"/>
                <w:szCs w:val="22"/>
              </w:rPr>
            </w:pPr>
            <w:r>
              <w:rPr>
                <w:rFonts w:ascii="Arial" w:hAnsi="Arial" w:cs="Browallia New"/>
                <w:kern w:val="28"/>
                <w:sz w:val="18"/>
                <w:szCs w:val="22"/>
              </w:rPr>
              <w:t>6,229</w:t>
            </w:r>
          </w:p>
        </w:tc>
        <w:tc>
          <w:tcPr>
            <w:tcW w:w="1260" w:type="dxa"/>
            <w:vAlign w:val="bottom"/>
          </w:tcPr>
          <w:p w14:paraId="0A016652" w14:textId="236997CE" w:rsidR="00E24FA6" w:rsidRPr="00000B02" w:rsidRDefault="007611F0"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72BF1C1F" w14:textId="4CC7B0ED" w:rsidR="00E24FA6" w:rsidRPr="006E4DE1" w:rsidRDefault="006E4DE1" w:rsidP="00E24FA6">
            <w:pPr>
              <w:tabs>
                <w:tab w:val="decimal" w:pos="960"/>
              </w:tabs>
              <w:spacing w:line="340" w:lineRule="exact"/>
              <w:rPr>
                <w:rFonts w:ascii="Arial" w:hAnsi="Arial" w:cstheme="minorBidi"/>
                <w:b/>
                <w:bCs/>
                <w:sz w:val="18"/>
                <w:szCs w:val="18"/>
                <w:cs/>
              </w:rPr>
            </w:pPr>
            <w:r>
              <w:rPr>
                <w:rFonts w:ascii="Arial" w:hAnsi="Arial" w:cs="Arial"/>
                <w:b/>
                <w:bCs/>
                <w:sz w:val="18"/>
                <w:szCs w:val="18"/>
              </w:rPr>
              <w:t>6,229</w:t>
            </w:r>
          </w:p>
        </w:tc>
      </w:tr>
    </w:tbl>
    <w:p w14:paraId="600DB309" w14:textId="131F2DB1" w:rsidR="00820238" w:rsidRDefault="00820238" w:rsidP="000D7E00">
      <w:pPr>
        <w:spacing w:before="120" w:after="120" w:line="380" w:lineRule="exact"/>
        <w:ind w:left="547" w:hanging="547"/>
        <w:jc w:val="thaiDistribute"/>
        <w:rPr>
          <w:rFonts w:ascii="Arial" w:hAnsi="Arial" w:cs="Arial"/>
          <w:b/>
          <w:bCs/>
          <w:sz w:val="22"/>
          <w:szCs w:val="22"/>
        </w:rPr>
      </w:pPr>
    </w:p>
    <w:p w14:paraId="2E28A356" w14:textId="018635C6" w:rsidR="00820238" w:rsidRDefault="00820238" w:rsidP="000D7E00">
      <w:pPr>
        <w:spacing w:before="120" w:after="120" w:line="380" w:lineRule="exact"/>
        <w:ind w:left="547" w:hanging="547"/>
        <w:jc w:val="thaiDistribute"/>
        <w:rPr>
          <w:rFonts w:ascii="Arial" w:hAnsi="Arial" w:cs="Arial"/>
          <w:b/>
          <w:bCs/>
          <w:sz w:val="22"/>
          <w:szCs w:val="22"/>
        </w:rPr>
      </w:pPr>
    </w:p>
    <w:p w14:paraId="14C99CA9" w14:textId="158BCDEC" w:rsidR="00820238" w:rsidRDefault="00820238" w:rsidP="000D7E00">
      <w:pPr>
        <w:spacing w:before="120" w:after="120" w:line="380" w:lineRule="exact"/>
        <w:ind w:left="547" w:hanging="547"/>
        <w:jc w:val="thaiDistribute"/>
        <w:rPr>
          <w:rFonts w:ascii="Arial" w:hAnsi="Arial" w:cs="Arial"/>
          <w:b/>
          <w:bCs/>
          <w:sz w:val="22"/>
          <w:szCs w:val="22"/>
        </w:rPr>
      </w:pPr>
    </w:p>
    <w:p w14:paraId="2F67A380" w14:textId="35F82FA4" w:rsidR="00820238" w:rsidRDefault="00820238" w:rsidP="000D7E00">
      <w:pPr>
        <w:spacing w:before="120" w:after="120" w:line="380" w:lineRule="exact"/>
        <w:ind w:left="547" w:hanging="547"/>
        <w:jc w:val="thaiDistribute"/>
        <w:rPr>
          <w:rFonts w:ascii="Arial" w:hAnsi="Arial" w:cs="Arial"/>
          <w:b/>
          <w:bCs/>
          <w:sz w:val="22"/>
          <w:szCs w:val="22"/>
        </w:rPr>
      </w:pPr>
    </w:p>
    <w:p w14:paraId="0D488960" w14:textId="77777777" w:rsidR="00820238" w:rsidRDefault="00820238" w:rsidP="000D7E00">
      <w:pPr>
        <w:spacing w:before="120" w:after="120" w:line="380" w:lineRule="exact"/>
        <w:ind w:left="547" w:hanging="547"/>
        <w:jc w:val="thaiDistribute"/>
        <w:rPr>
          <w:rFonts w:ascii="Arial" w:hAnsi="Arial" w:cs="Arial"/>
          <w:b/>
          <w:bCs/>
          <w:sz w:val="22"/>
          <w:szCs w:val="22"/>
        </w:rPr>
      </w:pP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820238" w:rsidRPr="00000B02" w14:paraId="3FBC20B6" w14:textId="77777777" w:rsidTr="004760A4">
        <w:trPr>
          <w:tblHeader/>
        </w:trPr>
        <w:tc>
          <w:tcPr>
            <w:tcW w:w="9180" w:type="dxa"/>
            <w:gridSpan w:val="5"/>
            <w:vAlign w:val="bottom"/>
          </w:tcPr>
          <w:p w14:paraId="1689CE4D" w14:textId="77777777" w:rsidR="00820238" w:rsidRPr="00000B02" w:rsidRDefault="00820238" w:rsidP="004760A4">
            <w:pPr>
              <w:spacing w:line="340" w:lineRule="exact"/>
              <w:jc w:val="right"/>
              <w:rPr>
                <w:rFonts w:ascii="Arial" w:hAnsi="Arial" w:cs="Arial"/>
                <w:kern w:val="28"/>
                <w:sz w:val="18"/>
                <w:szCs w:val="18"/>
              </w:rPr>
            </w:pPr>
            <w:r w:rsidRPr="00000B02">
              <w:rPr>
                <w:rFonts w:ascii="Arial" w:hAnsi="Arial" w:cs="Arial"/>
                <w:kern w:val="28"/>
                <w:sz w:val="18"/>
                <w:szCs w:val="18"/>
              </w:rPr>
              <w:lastRenderedPageBreak/>
              <w:t>(Unit: Thousand Baht)</w:t>
            </w:r>
          </w:p>
        </w:tc>
      </w:tr>
      <w:tr w:rsidR="00820238" w:rsidRPr="00000B02" w14:paraId="3797E8BD" w14:textId="77777777" w:rsidTr="004760A4">
        <w:trPr>
          <w:trHeight w:val="80"/>
          <w:tblHeader/>
        </w:trPr>
        <w:tc>
          <w:tcPr>
            <w:tcW w:w="4138" w:type="dxa"/>
            <w:vAlign w:val="bottom"/>
          </w:tcPr>
          <w:p w14:paraId="2F3FBD8F" w14:textId="77777777" w:rsidR="00820238" w:rsidRPr="00000B02" w:rsidRDefault="00820238" w:rsidP="004760A4">
            <w:pPr>
              <w:spacing w:line="340" w:lineRule="exact"/>
              <w:ind w:left="243" w:hanging="180"/>
              <w:jc w:val="thaiDistribute"/>
              <w:rPr>
                <w:rFonts w:ascii="Arial" w:hAnsi="Arial" w:cs="Arial"/>
                <w:kern w:val="28"/>
                <w:sz w:val="18"/>
                <w:szCs w:val="18"/>
              </w:rPr>
            </w:pPr>
          </w:p>
        </w:tc>
        <w:tc>
          <w:tcPr>
            <w:tcW w:w="5042" w:type="dxa"/>
            <w:gridSpan w:val="4"/>
          </w:tcPr>
          <w:p w14:paraId="3B57EFD1" w14:textId="77777777" w:rsidR="00820238" w:rsidRPr="00000B02" w:rsidRDefault="00820238" w:rsidP="004760A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w:t>
            </w:r>
            <w:r w:rsidRPr="00000B02">
              <w:rPr>
                <w:rFonts w:ascii="Arial" w:hAnsi="Arial" w:cs="Arial"/>
                <w:kern w:val="28"/>
                <w:sz w:val="18"/>
                <w:szCs w:val="18"/>
              </w:rPr>
              <w:t xml:space="preserve">ated financial statements </w:t>
            </w:r>
          </w:p>
        </w:tc>
      </w:tr>
      <w:tr w:rsidR="00820238" w:rsidRPr="00000B02" w14:paraId="0D1639D2" w14:textId="77777777" w:rsidTr="004760A4">
        <w:trPr>
          <w:trHeight w:val="80"/>
          <w:tblHeader/>
        </w:trPr>
        <w:tc>
          <w:tcPr>
            <w:tcW w:w="4138" w:type="dxa"/>
            <w:vAlign w:val="bottom"/>
          </w:tcPr>
          <w:p w14:paraId="59C85CE5" w14:textId="77777777" w:rsidR="00820238" w:rsidRPr="00000B02" w:rsidRDefault="00820238" w:rsidP="004760A4">
            <w:pPr>
              <w:spacing w:line="340" w:lineRule="exact"/>
              <w:ind w:left="243" w:hanging="180"/>
              <w:jc w:val="thaiDistribute"/>
              <w:rPr>
                <w:rFonts w:ascii="Arial" w:hAnsi="Arial" w:cs="Arial"/>
                <w:kern w:val="28"/>
                <w:sz w:val="18"/>
                <w:szCs w:val="18"/>
              </w:rPr>
            </w:pPr>
          </w:p>
        </w:tc>
        <w:tc>
          <w:tcPr>
            <w:tcW w:w="5042" w:type="dxa"/>
            <w:gridSpan w:val="4"/>
          </w:tcPr>
          <w:p w14:paraId="76A0ACE8" w14:textId="77777777" w:rsidR="00820238" w:rsidRPr="00000B02" w:rsidRDefault="00820238" w:rsidP="004760A4">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Pr>
                <w:rFonts w:ascii="Arial" w:hAnsi="Arial" w:cs="Arial"/>
                <w:kern w:val="28"/>
                <w:sz w:val="18"/>
                <w:szCs w:val="18"/>
              </w:rPr>
              <w:t>31 March 2022</w:t>
            </w:r>
          </w:p>
        </w:tc>
      </w:tr>
      <w:tr w:rsidR="00820238" w:rsidRPr="00000B02" w14:paraId="1E65CC6C" w14:textId="77777777" w:rsidTr="004760A4">
        <w:trPr>
          <w:tblHeader/>
        </w:trPr>
        <w:tc>
          <w:tcPr>
            <w:tcW w:w="4138" w:type="dxa"/>
            <w:vAlign w:val="bottom"/>
          </w:tcPr>
          <w:p w14:paraId="28B4D261" w14:textId="77777777" w:rsidR="00820238" w:rsidRPr="00000B02" w:rsidRDefault="00820238" w:rsidP="004760A4">
            <w:pPr>
              <w:spacing w:line="340" w:lineRule="exact"/>
              <w:ind w:left="243" w:hanging="180"/>
              <w:jc w:val="thaiDistribute"/>
              <w:rPr>
                <w:rFonts w:ascii="Arial" w:hAnsi="Arial" w:cs="Arial"/>
                <w:kern w:val="28"/>
                <w:sz w:val="18"/>
                <w:szCs w:val="18"/>
              </w:rPr>
            </w:pPr>
          </w:p>
        </w:tc>
        <w:tc>
          <w:tcPr>
            <w:tcW w:w="1260" w:type="dxa"/>
          </w:tcPr>
          <w:p w14:paraId="3BF7A9B5" w14:textId="77777777" w:rsidR="00820238" w:rsidRPr="00000B02" w:rsidRDefault="00820238" w:rsidP="004760A4">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27364FC2" w14:textId="77777777" w:rsidR="00820238" w:rsidRPr="00000B02" w:rsidRDefault="00820238" w:rsidP="004760A4">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699E987F" w14:textId="77777777" w:rsidR="00820238" w:rsidRPr="00000B02" w:rsidRDefault="00820238" w:rsidP="004760A4">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044D23DF" w14:textId="77777777" w:rsidR="00820238" w:rsidRPr="00000B02" w:rsidRDefault="00820238" w:rsidP="004760A4">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820238" w:rsidRPr="00000B02" w14:paraId="28A308CE" w14:textId="77777777" w:rsidTr="004760A4">
        <w:trPr>
          <w:trHeight w:val="73"/>
        </w:trPr>
        <w:tc>
          <w:tcPr>
            <w:tcW w:w="4138" w:type="dxa"/>
            <w:vAlign w:val="bottom"/>
          </w:tcPr>
          <w:p w14:paraId="42601DBB" w14:textId="43EA5BE3" w:rsidR="00820238" w:rsidRPr="00000B02" w:rsidRDefault="00E771C8" w:rsidP="004760A4">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A</w:t>
            </w:r>
            <w:r w:rsidR="00820238" w:rsidRPr="00000B02">
              <w:rPr>
                <w:rFonts w:ascii="Arial" w:hAnsi="Arial" w:cs="Arial"/>
                <w:b/>
                <w:bCs/>
                <w:kern w:val="28"/>
                <w:sz w:val="18"/>
                <w:szCs w:val="18"/>
              </w:rPr>
              <w:t xml:space="preserve">ssets measured at fair value </w:t>
            </w:r>
          </w:p>
        </w:tc>
        <w:tc>
          <w:tcPr>
            <w:tcW w:w="1260" w:type="dxa"/>
            <w:vAlign w:val="bottom"/>
          </w:tcPr>
          <w:p w14:paraId="7C61683F" w14:textId="77777777" w:rsidR="00820238" w:rsidRPr="00000B02" w:rsidRDefault="00820238" w:rsidP="004760A4">
            <w:pPr>
              <w:spacing w:line="340" w:lineRule="exact"/>
              <w:ind w:left="243" w:hanging="261"/>
              <w:jc w:val="thaiDistribute"/>
              <w:rPr>
                <w:rFonts w:ascii="Arial" w:hAnsi="Arial" w:cs="Arial"/>
                <w:kern w:val="28"/>
                <w:sz w:val="18"/>
                <w:szCs w:val="18"/>
              </w:rPr>
            </w:pPr>
          </w:p>
        </w:tc>
        <w:tc>
          <w:tcPr>
            <w:tcW w:w="1261" w:type="dxa"/>
          </w:tcPr>
          <w:p w14:paraId="3FE92682" w14:textId="77777777" w:rsidR="00820238" w:rsidRPr="00000B02" w:rsidRDefault="00820238" w:rsidP="004760A4">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6E77192C" w14:textId="77777777" w:rsidR="00820238" w:rsidRPr="00000B02" w:rsidRDefault="00820238" w:rsidP="004760A4">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6A0DA5EB" w14:textId="77777777" w:rsidR="00820238" w:rsidRPr="00000B02" w:rsidRDefault="00820238" w:rsidP="004760A4">
            <w:pPr>
              <w:tabs>
                <w:tab w:val="right" w:pos="1422"/>
              </w:tabs>
              <w:spacing w:line="340" w:lineRule="exact"/>
              <w:ind w:hanging="18"/>
              <w:jc w:val="thaiDistribute"/>
              <w:rPr>
                <w:rFonts w:ascii="Arial" w:hAnsi="Arial" w:cs="Arial"/>
                <w:b/>
                <w:bCs/>
                <w:kern w:val="28"/>
                <w:sz w:val="18"/>
                <w:szCs w:val="18"/>
              </w:rPr>
            </w:pPr>
          </w:p>
        </w:tc>
      </w:tr>
      <w:tr w:rsidR="00820238" w:rsidRPr="00000B02" w14:paraId="12BD0CFC" w14:textId="77777777" w:rsidTr="004760A4">
        <w:trPr>
          <w:trHeight w:val="73"/>
        </w:trPr>
        <w:tc>
          <w:tcPr>
            <w:tcW w:w="4138" w:type="dxa"/>
            <w:vAlign w:val="bottom"/>
          </w:tcPr>
          <w:p w14:paraId="119597E9" w14:textId="77777777" w:rsidR="00820238" w:rsidRPr="00000B02" w:rsidRDefault="00820238" w:rsidP="004760A4">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32F18DA7" w14:textId="77777777" w:rsidR="00820238" w:rsidRPr="00000B02" w:rsidRDefault="00820238" w:rsidP="004760A4">
            <w:pPr>
              <w:tabs>
                <w:tab w:val="right" w:pos="960"/>
              </w:tabs>
              <w:spacing w:line="340" w:lineRule="exact"/>
              <w:jc w:val="right"/>
              <w:rPr>
                <w:rFonts w:ascii="Arial" w:hAnsi="Arial" w:cs="Arial"/>
                <w:kern w:val="28"/>
                <w:sz w:val="18"/>
                <w:szCs w:val="18"/>
              </w:rPr>
            </w:pPr>
          </w:p>
        </w:tc>
        <w:tc>
          <w:tcPr>
            <w:tcW w:w="1261" w:type="dxa"/>
            <w:vAlign w:val="bottom"/>
          </w:tcPr>
          <w:p w14:paraId="77D4087F" w14:textId="77777777" w:rsidR="00820238" w:rsidRPr="00000B02" w:rsidRDefault="00820238" w:rsidP="004760A4">
            <w:pPr>
              <w:tabs>
                <w:tab w:val="right" w:pos="960"/>
              </w:tabs>
              <w:spacing w:line="340" w:lineRule="exact"/>
              <w:jc w:val="right"/>
              <w:rPr>
                <w:rFonts w:ascii="Arial" w:hAnsi="Arial" w:cs="Arial"/>
                <w:kern w:val="28"/>
                <w:sz w:val="18"/>
                <w:szCs w:val="18"/>
              </w:rPr>
            </w:pPr>
          </w:p>
        </w:tc>
        <w:tc>
          <w:tcPr>
            <w:tcW w:w="1260" w:type="dxa"/>
            <w:vAlign w:val="bottom"/>
          </w:tcPr>
          <w:p w14:paraId="1C56DF42" w14:textId="77777777" w:rsidR="00820238" w:rsidRPr="00000B02" w:rsidRDefault="00820238" w:rsidP="004760A4">
            <w:pPr>
              <w:tabs>
                <w:tab w:val="right" w:pos="960"/>
              </w:tabs>
              <w:spacing w:line="340" w:lineRule="exact"/>
              <w:jc w:val="right"/>
              <w:rPr>
                <w:rFonts w:ascii="Arial" w:hAnsi="Arial" w:cs="Arial"/>
                <w:kern w:val="28"/>
                <w:sz w:val="18"/>
                <w:szCs w:val="18"/>
              </w:rPr>
            </w:pPr>
          </w:p>
        </w:tc>
        <w:tc>
          <w:tcPr>
            <w:tcW w:w="1261" w:type="dxa"/>
            <w:vAlign w:val="bottom"/>
          </w:tcPr>
          <w:p w14:paraId="4BBFA8D7" w14:textId="77777777" w:rsidR="00820238" w:rsidRPr="00000B02" w:rsidRDefault="00820238" w:rsidP="004760A4">
            <w:pPr>
              <w:tabs>
                <w:tab w:val="right" w:pos="960"/>
              </w:tabs>
              <w:spacing w:line="340" w:lineRule="exact"/>
              <w:jc w:val="right"/>
              <w:rPr>
                <w:rFonts w:ascii="Arial" w:hAnsi="Arial" w:cs="Arial"/>
                <w:b/>
                <w:bCs/>
                <w:kern w:val="28"/>
                <w:sz w:val="18"/>
                <w:szCs w:val="18"/>
              </w:rPr>
            </w:pPr>
          </w:p>
        </w:tc>
      </w:tr>
      <w:tr w:rsidR="00820238" w:rsidRPr="00802489" w14:paraId="4B1915F9" w14:textId="77777777" w:rsidTr="004760A4">
        <w:trPr>
          <w:trHeight w:val="73"/>
        </w:trPr>
        <w:tc>
          <w:tcPr>
            <w:tcW w:w="4138" w:type="dxa"/>
            <w:vAlign w:val="bottom"/>
          </w:tcPr>
          <w:p w14:paraId="79A7E0F5" w14:textId="77777777" w:rsidR="00820238" w:rsidRPr="00000B02" w:rsidRDefault="00820238" w:rsidP="004760A4">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386E06CC" w14:textId="6A8B74A3" w:rsidR="00820238" w:rsidRPr="006E4DE1" w:rsidRDefault="006E4DE1" w:rsidP="004760A4">
            <w:pPr>
              <w:tabs>
                <w:tab w:val="right" w:pos="960"/>
              </w:tabs>
              <w:spacing w:line="340" w:lineRule="exact"/>
              <w:jc w:val="right"/>
              <w:rPr>
                <w:rFonts w:ascii="Arial" w:hAnsi="Arial" w:cs="Browallia New"/>
                <w:kern w:val="28"/>
                <w:sz w:val="18"/>
                <w:szCs w:val="22"/>
              </w:rPr>
            </w:pPr>
            <w:r>
              <w:rPr>
                <w:rFonts w:ascii="Arial" w:hAnsi="Arial" w:cs="Browallia New"/>
                <w:kern w:val="28"/>
                <w:sz w:val="18"/>
                <w:szCs w:val="22"/>
              </w:rPr>
              <w:t>462,000</w:t>
            </w:r>
          </w:p>
        </w:tc>
        <w:tc>
          <w:tcPr>
            <w:tcW w:w="1261" w:type="dxa"/>
            <w:vAlign w:val="bottom"/>
          </w:tcPr>
          <w:p w14:paraId="70079A3F" w14:textId="77777777" w:rsidR="00820238" w:rsidRPr="00000B02" w:rsidRDefault="00820238" w:rsidP="004760A4">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6EB5506E" w14:textId="77777777" w:rsidR="00820238" w:rsidRPr="00000B02" w:rsidRDefault="00820238" w:rsidP="004760A4">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CDB7B61" w14:textId="5B8A737C" w:rsidR="00820238" w:rsidRPr="006E4DE1" w:rsidRDefault="006E4DE1" w:rsidP="004760A4">
            <w:pPr>
              <w:tabs>
                <w:tab w:val="decimal" w:pos="960"/>
              </w:tabs>
              <w:spacing w:line="340" w:lineRule="exact"/>
              <w:rPr>
                <w:rFonts w:ascii="Arial" w:hAnsi="Arial" w:cstheme="minorBidi"/>
                <w:b/>
                <w:bCs/>
                <w:sz w:val="18"/>
                <w:szCs w:val="18"/>
                <w:cs/>
              </w:rPr>
            </w:pPr>
            <w:r>
              <w:rPr>
                <w:rFonts w:ascii="Arial" w:hAnsi="Arial" w:cs="Arial"/>
                <w:b/>
                <w:bCs/>
                <w:sz w:val="18"/>
                <w:szCs w:val="18"/>
              </w:rPr>
              <w:t>462,000</w:t>
            </w:r>
          </w:p>
        </w:tc>
      </w:tr>
      <w:tr w:rsidR="00820238" w:rsidRPr="00802489" w14:paraId="3491143B" w14:textId="77777777" w:rsidTr="004760A4">
        <w:trPr>
          <w:trHeight w:val="73"/>
        </w:trPr>
        <w:tc>
          <w:tcPr>
            <w:tcW w:w="4138" w:type="dxa"/>
            <w:vAlign w:val="bottom"/>
          </w:tcPr>
          <w:p w14:paraId="1C6CD437" w14:textId="77777777" w:rsidR="00820238" w:rsidRPr="00000B02" w:rsidRDefault="00820238" w:rsidP="004760A4">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161604E5" w14:textId="77777777" w:rsidR="00820238" w:rsidRPr="00000B02" w:rsidRDefault="00820238" w:rsidP="004760A4">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5C68088" w14:textId="77777777" w:rsidR="00820238" w:rsidRPr="00000B02" w:rsidRDefault="00820238" w:rsidP="004760A4">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0B3DDC38" w14:textId="4A586362" w:rsidR="00820238" w:rsidRPr="006E4DE1" w:rsidRDefault="006E4DE1" w:rsidP="004760A4">
            <w:pPr>
              <w:tabs>
                <w:tab w:val="right" w:pos="960"/>
              </w:tabs>
              <w:spacing w:line="340" w:lineRule="exact"/>
              <w:jc w:val="right"/>
              <w:rPr>
                <w:rFonts w:ascii="Arial" w:hAnsi="Arial" w:cstheme="minorBidi"/>
                <w:kern w:val="28"/>
                <w:sz w:val="18"/>
                <w:szCs w:val="18"/>
              </w:rPr>
            </w:pPr>
            <w:r>
              <w:rPr>
                <w:rFonts w:ascii="Arial" w:hAnsi="Arial" w:cstheme="minorBidi"/>
                <w:kern w:val="28"/>
                <w:sz w:val="18"/>
                <w:szCs w:val="18"/>
              </w:rPr>
              <w:t>20,543</w:t>
            </w:r>
          </w:p>
        </w:tc>
        <w:tc>
          <w:tcPr>
            <w:tcW w:w="1261" w:type="dxa"/>
            <w:vAlign w:val="bottom"/>
          </w:tcPr>
          <w:p w14:paraId="5F35F8A7" w14:textId="4AD430C8" w:rsidR="00820238" w:rsidRPr="006E4DE1" w:rsidRDefault="006E4DE1" w:rsidP="004760A4">
            <w:pPr>
              <w:tabs>
                <w:tab w:val="decimal" w:pos="960"/>
              </w:tabs>
              <w:spacing w:line="340" w:lineRule="exact"/>
              <w:rPr>
                <w:rFonts w:ascii="Arial" w:hAnsi="Arial" w:cstheme="minorBidi"/>
                <w:b/>
                <w:bCs/>
                <w:sz w:val="18"/>
                <w:szCs w:val="18"/>
              </w:rPr>
            </w:pPr>
            <w:r>
              <w:rPr>
                <w:rFonts w:ascii="Arial" w:hAnsi="Arial" w:cstheme="minorBidi"/>
                <w:b/>
                <w:bCs/>
                <w:sz w:val="18"/>
                <w:szCs w:val="18"/>
              </w:rPr>
              <w:t>20,543</w:t>
            </w:r>
          </w:p>
        </w:tc>
      </w:tr>
      <w:tr w:rsidR="00820238" w:rsidRPr="00802489" w14:paraId="0BF97A06" w14:textId="77777777" w:rsidTr="004760A4">
        <w:trPr>
          <w:trHeight w:val="73"/>
        </w:trPr>
        <w:tc>
          <w:tcPr>
            <w:tcW w:w="4138" w:type="dxa"/>
            <w:vAlign w:val="bottom"/>
          </w:tcPr>
          <w:p w14:paraId="3CC1F50C" w14:textId="77777777" w:rsidR="00820238" w:rsidRPr="00000B02" w:rsidRDefault="00820238" w:rsidP="004760A4">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77E2B07D" w14:textId="77777777" w:rsidR="00820238" w:rsidRPr="00000B02" w:rsidRDefault="00820238" w:rsidP="004760A4">
            <w:pPr>
              <w:spacing w:line="340" w:lineRule="exact"/>
              <w:ind w:left="243" w:hanging="261"/>
              <w:jc w:val="thaiDistribute"/>
              <w:rPr>
                <w:rFonts w:ascii="Arial" w:hAnsi="Arial" w:cs="Arial"/>
                <w:kern w:val="28"/>
                <w:sz w:val="18"/>
                <w:szCs w:val="18"/>
              </w:rPr>
            </w:pPr>
          </w:p>
        </w:tc>
        <w:tc>
          <w:tcPr>
            <w:tcW w:w="1261" w:type="dxa"/>
          </w:tcPr>
          <w:p w14:paraId="4E99912A" w14:textId="77777777" w:rsidR="00820238" w:rsidRPr="00000B02" w:rsidRDefault="00820238" w:rsidP="004760A4">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462C582" w14:textId="77777777" w:rsidR="00820238" w:rsidRPr="00000B02" w:rsidRDefault="00820238" w:rsidP="004760A4">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C3FF07C" w14:textId="77777777" w:rsidR="00820238" w:rsidRPr="00802489" w:rsidRDefault="00820238" w:rsidP="004760A4">
            <w:pPr>
              <w:tabs>
                <w:tab w:val="decimal" w:pos="960"/>
              </w:tabs>
              <w:spacing w:line="340" w:lineRule="exact"/>
              <w:rPr>
                <w:rFonts w:ascii="Arial" w:hAnsi="Arial" w:cs="Arial"/>
                <w:b/>
                <w:bCs/>
                <w:sz w:val="18"/>
                <w:szCs w:val="18"/>
                <w:cs/>
              </w:rPr>
            </w:pPr>
          </w:p>
        </w:tc>
      </w:tr>
      <w:tr w:rsidR="00820238" w:rsidRPr="00802489" w14:paraId="0FA600A0" w14:textId="77777777" w:rsidTr="004760A4">
        <w:trPr>
          <w:trHeight w:val="73"/>
        </w:trPr>
        <w:tc>
          <w:tcPr>
            <w:tcW w:w="4138" w:type="dxa"/>
            <w:vAlign w:val="bottom"/>
          </w:tcPr>
          <w:p w14:paraId="7CCAFBC3" w14:textId="4D11D67D" w:rsidR="00820238" w:rsidRPr="00000B02" w:rsidRDefault="00764554" w:rsidP="004760A4">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820238">
              <w:rPr>
                <w:rFonts w:ascii="Arial" w:hAnsi="Arial" w:cs="Arial"/>
                <w:kern w:val="28"/>
                <w:sz w:val="18"/>
                <w:szCs w:val="18"/>
              </w:rPr>
              <w:t>Sugar</w:t>
            </w:r>
            <w:r w:rsidR="00820238" w:rsidRPr="00000B02">
              <w:rPr>
                <w:rFonts w:ascii="Arial" w:hAnsi="Arial" w:cs="Arial"/>
                <w:kern w:val="28"/>
                <w:sz w:val="18"/>
                <w:szCs w:val="18"/>
              </w:rPr>
              <w:t xml:space="preserve"> swap contracts </w:t>
            </w:r>
          </w:p>
        </w:tc>
        <w:tc>
          <w:tcPr>
            <w:tcW w:w="1260" w:type="dxa"/>
            <w:vAlign w:val="bottom"/>
          </w:tcPr>
          <w:p w14:paraId="122961E7" w14:textId="77777777" w:rsidR="00820238" w:rsidRPr="00000B02" w:rsidRDefault="00820238" w:rsidP="004760A4">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589D8A59" w14:textId="4C7BDD37" w:rsidR="00820238" w:rsidRPr="00000B02" w:rsidRDefault="006E4DE1" w:rsidP="004760A4">
            <w:pPr>
              <w:tabs>
                <w:tab w:val="right" w:pos="960"/>
              </w:tabs>
              <w:spacing w:line="340" w:lineRule="exact"/>
              <w:jc w:val="right"/>
              <w:rPr>
                <w:rFonts w:ascii="Arial" w:hAnsi="Arial" w:cs="Arial"/>
                <w:kern w:val="28"/>
                <w:sz w:val="18"/>
                <w:szCs w:val="18"/>
                <w:cs/>
              </w:rPr>
            </w:pPr>
            <w:r>
              <w:rPr>
                <w:rFonts w:ascii="Arial" w:hAnsi="Arial" w:cs="Arial"/>
                <w:kern w:val="28"/>
                <w:sz w:val="18"/>
                <w:szCs w:val="18"/>
              </w:rPr>
              <w:t>16,860</w:t>
            </w:r>
          </w:p>
        </w:tc>
        <w:tc>
          <w:tcPr>
            <w:tcW w:w="1260" w:type="dxa"/>
            <w:vAlign w:val="bottom"/>
          </w:tcPr>
          <w:p w14:paraId="2ED15159" w14:textId="77777777" w:rsidR="00820238" w:rsidRPr="00000B02" w:rsidRDefault="00820238" w:rsidP="004760A4">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F2A9515" w14:textId="345754E6" w:rsidR="00820238" w:rsidRPr="00802489" w:rsidRDefault="006E4DE1" w:rsidP="004760A4">
            <w:pPr>
              <w:tabs>
                <w:tab w:val="decimal" w:pos="960"/>
              </w:tabs>
              <w:spacing w:line="340" w:lineRule="exact"/>
              <w:rPr>
                <w:rFonts w:ascii="Arial" w:hAnsi="Arial" w:cs="Arial"/>
                <w:b/>
                <w:bCs/>
                <w:sz w:val="18"/>
                <w:szCs w:val="18"/>
                <w:cs/>
              </w:rPr>
            </w:pPr>
            <w:r>
              <w:rPr>
                <w:rFonts w:ascii="Arial" w:hAnsi="Arial" w:cs="Arial"/>
                <w:b/>
                <w:bCs/>
                <w:sz w:val="18"/>
                <w:szCs w:val="18"/>
              </w:rPr>
              <w:t>16,860</w:t>
            </w:r>
          </w:p>
        </w:tc>
      </w:tr>
      <w:tr w:rsidR="006E4DE1" w:rsidRPr="00802489" w14:paraId="0E7C3D76" w14:textId="77777777" w:rsidTr="004760A4">
        <w:trPr>
          <w:trHeight w:val="73"/>
        </w:trPr>
        <w:tc>
          <w:tcPr>
            <w:tcW w:w="4138" w:type="dxa"/>
            <w:vAlign w:val="bottom"/>
          </w:tcPr>
          <w:p w14:paraId="56C8CCB0" w14:textId="1CAC2BC7" w:rsidR="006E4DE1" w:rsidRDefault="006E4DE1" w:rsidP="006E4DE1">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706169DB" w14:textId="572271E1" w:rsidR="006E4DE1" w:rsidRDefault="006E4DE1" w:rsidP="006E4DE1">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426F02A" w14:textId="540E2BEA" w:rsidR="006E4DE1" w:rsidRDefault="006E4DE1" w:rsidP="006E4DE1">
            <w:pPr>
              <w:tabs>
                <w:tab w:val="right" w:pos="960"/>
              </w:tabs>
              <w:spacing w:line="340" w:lineRule="exact"/>
              <w:jc w:val="right"/>
              <w:rPr>
                <w:rFonts w:ascii="Arial" w:hAnsi="Arial" w:cs="Arial"/>
                <w:kern w:val="28"/>
                <w:sz w:val="18"/>
                <w:szCs w:val="18"/>
              </w:rPr>
            </w:pPr>
            <w:r>
              <w:rPr>
                <w:rFonts w:ascii="Arial" w:hAnsi="Arial" w:cs="Arial"/>
                <w:kern w:val="28"/>
                <w:sz w:val="18"/>
                <w:szCs w:val="18"/>
              </w:rPr>
              <w:t>5,146</w:t>
            </w:r>
          </w:p>
        </w:tc>
        <w:tc>
          <w:tcPr>
            <w:tcW w:w="1260" w:type="dxa"/>
            <w:vAlign w:val="bottom"/>
          </w:tcPr>
          <w:p w14:paraId="44D873F8" w14:textId="0ECB7A3F" w:rsidR="006E4DE1" w:rsidRDefault="006E4DE1" w:rsidP="006E4DE1">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EE5BC79" w14:textId="2A74EE33" w:rsidR="006E4DE1" w:rsidRDefault="006E4DE1" w:rsidP="006E4DE1">
            <w:pPr>
              <w:tabs>
                <w:tab w:val="decimal" w:pos="960"/>
              </w:tabs>
              <w:spacing w:line="340" w:lineRule="exact"/>
              <w:rPr>
                <w:rFonts w:ascii="Arial" w:hAnsi="Arial" w:cs="Arial"/>
                <w:b/>
                <w:bCs/>
                <w:sz w:val="18"/>
                <w:szCs w:val="18"/>
              </w:rPr>
            </w:pPr>
            <w:r>
              <w:rPr>
                <w:rFonts w:ascii="Arial" w:hAnsi="Arial" w:cs="Arial"/>
                <w:b/>
                <w:bCs/>
                <w:sz w:val="18"/>
                <w:szCs w:val="18"/>
              </w:rPr>
              <w:t>5,146</w:t>
            </w:r>
          </w:p>
        </w:tc>
      </w:tr>
      <w:tr w:rsidR="006E4DE1" w:rsidRPr="00802489" w14:paraId="6F94B992" w14:textId="77777777" w:rsidTr="004760A4">
        <w:trPr>
          <w:trHeight w:val="73"/>
        </w:trPr>
        <w:tc>
          <w:tcPr>
            <w:tcW w:w="4138" w:type="dxa"/>
            <w:vAlign w:val="bottom"/>
          </w:tcPr>
          <w:p w14:paraId="57ADC75A" w14:textId="2F7FA146" w:rsidR="006E4DE1" w:rsidRPr="00000B02" w:rsidRDefault="006E4DE1" w:rsidP="006E4DE1">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L</w:t>
            </w:r>
            <w:r w:rsidRPr="00000B02">
              <w:rPr>
                <w:rFonts w:ascii="Arial" w:hAnsi="Arial" w:cs="Arial"/>
                <w:b/>
                <w:bCs/>
                <w:kern w:val="28"/>
                <w:sz w:val="18"/>
                <w:szCs w:val="18"/>
              </w:rPr>
              <w:t xml:space="preserve">iabilities measured at fair value </w:t>
            </w:r>
          </w:p>
        </w:tc>
        <w:tc>
          <w:tcPr>
            <w:tcW w:w="1260" w:type="dxa"/>
            <w:vAlign w:val="bottom"/>
          </w:tcPr>
          <w:p w14:paraId="40C5B338" w14:textId="77777777" w:rsidR="006E4DE1" w:rsidRPr="00000B02" w:rsidRDefault="006E4DE1" w:rsidP="006E4DE1">
            <w:pPr>
              <w:spacing w:line="340" w:lineRule="exact"/>
              <w:ind w:left="243" w:hanging="261"/>
              <w:jc w:val="thaiDistribute"/>
              <w:rPr>
                <w:rFonts w:ascii="Arial" w:hAnsi="Arial" w:cs="Arial"/>
                <w:kern w:val="28"/>
                <w:sz w:val="18"/>
                <w:szCs w:val="18"/>
              </w:rPr>
            </w:pPr>
          </w:p>
        </w:tc>
        <w:tc>
          <w:tcPr>
            <w:tcW w:w="1261" w:type="dxa"/>
          </w:tcPr>
          <w:p w14:paraId="7B7937EB" w14:textId="77777777" w:rsidR="006E4DE1" w:rsidRPr="00000B02" w:rsidRDefault="006E4DE1" w:rsidP="006E4DE1">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46324A2" w14:textId="77777777" w:rsidR="006E4DE1" w:rsidRPr="00000B02" w:rsidRDefault="006E4DE1" w:rsidP="006E4DE1">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1A815B35" w14:textId="77777777" w:rsidR="006E4DE1" w:rsidRPr="00802489" w:rsidRDefault="006E4DE1" w:rsidP="006E4DE1">
            <w:pPr>
              <w:tabs>
                <w:tab w:val="decimal" w:pos="960"/>
              </w:tabs>
              <w:spacing w:line="340" w:lineRule="exact"/>
              <w:rPr>
                <w:rFonts w:ascii="Arial" w:hAnsi="Arial" w:cs="Arial"/>
                <w:b/>
                <w:bCs/>
                <w:sz w:val="18"/>
                <w:szCs w:val="18"/>
                <w:cs/>
              </w:rPr>
            </w:pPr>
          </w:p>
        </w:tc>
      </w:tr>
      <w:tr w:rsidR="006E4DE1" w:rsidRPr="00802489" w14:paraId="47DA118E" w14:textId="77777777" w:rsidTr="004760A4">
        <w:trPr>
          <w:trHeight w:val="73"/>
        </w:trPr>
        <w:tc>
          <w:tcPr>
            <w:tcW w:w="4138" w:type="dxa"/>
            <w:vAlign w:val="bottom"/>
          </w:tcPr>
          <w:p w14:paraId="37A01485" w14:textId="77777777" w:rsidR="006E4DE1" w:rsidRPr="00000B02" w:rsidRDefault="006E4DE1" w:rsidP="006E4DE1">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133FFD2C" w14:textId="77777777" w:rsidR="006E4DE1" w:rsidRPr="00000B02" w:rsidRDefault="006E4DE1" w:rsidP="006E4DE1">
            <w:pPr>
              <w:spacing w:line="340" w:lineRule="exact"/>
              <w:ind w:left="243" w:hanging="261"/>
              <w:jc w:val="thaiDistribute"/>
              <w:rPr>
                <w:rFonts w:ascii="Arial" w:hAnsi="Arial" w:cs="Arial"/>
                <w:kern w:val="28"/>
                <w:sz w:val="18"/>
                <w:szCs w:val="18"/>
              </w:rPr>
            </w:pPr>
          </w:p>
        </w:tc>
        <w:tc>
          <w:tcPr>
            <w:tcW w:w="1261" w:type="dxa"/>
          </w:tcPr>
          <w:p w14:paraId="18E04612" w14:textId="77777777" w:rsidR="006E4DE1" w:rsidRPr="00000B02" w:rsidRDefault="006E4DE1" w:rsidP="006E4DE1">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6EECE625" w14:textId="77777777" w:rsidR="006E4DE1" w:rsidRPr="00000B02" w:rsidRDefault="006E4DE1" w:rsidP="006E4DE1">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11460FD5" w14:textId="77777777" w:rsidR="006E4DE1" w:rsidRPr="00802489" w:rsidRDefault="006E4DE1" w:rsidP="006E4DE1">
            <w:pPr>
              <w:tabs>
                <w:tab w:val="decimal" w:pos="960"/>
              </w:tabs>
              <w:spacing w:line="340" w:lineRule="exact"/>
              <w:rPr>
                <w:rFonts w:ascii="Arial" w:hAnsi="Arial" w:cs="Arial"/>
                <w:b/>
                <w:bCs/>
                <w:sz w:val="18"/>
                <w:szCs w:val="18"/>
                <w:cs/>
              </w:rPr>
            </w:pPr>
          </w:p>
        </w:tc>
      </w:tr>
      <w:tr w:rsidR="006E4DE1" w:rsidRPr="00802489" w14:paraId="3D14B604" w14:textId="77777777" w:rsidTr="004760A4">
        <w:trPr>
          <w:trHeight w:val="73"/>
        </w:trPr>
        <w:tc>
          <w:tcPr>
            <w:tcW w:w="4138" w:type="dxa"/>
            <w:vAlign w:val="bottom"/>
          </w:tcPr>
          <w:p w14:paraId="13E050C0" w14:textId="00EE2A6C" w:rsidR="006E4DE1" w:rsidRPr="00000B02" w:rsidRDefault="006E4DE1" w:rsidP="006E4DE1">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1F869943" w14:textId="77777777" w:rsidR="006E4DE1" w:rsidRPr="00000B02" w:rsidRDefault="006E4DE1" w:rsidP="006E4DE1">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09B26C12" w14:textId="73CF6B14" w:rsidR="006E4DE1" w:rsidRPr="00F603AF" w:rsidRDefault="006E4DE1" w:rsidP="006E4DE1">
            <w:pPr>
              <w:tabs>
                <w:tab w:val="right" w:pos="960"/>
              </w:tabs>
              <w:spacing w:line="340" w:lineRule="exact"/>
              <w:jc w:val="right"/>
              <w:rPr>
                <w:rFonts w:ascii="Arial" w:hAnsi="Arial" w:cs="Arial"/>
                <w:kern w:val="28"/>
                <w:sz w:val="18"/>
                <w:szCs w:val="18"/>
                <w:cs/>
              </w:rPr>
            </w:pPr>
            <w:r>
              <w:rPr>
                <w:rFonts w:ascii="Arial" w:hAnsi="Arial" w:cs="Arial"/>
                <w:kern w:val="28"/>
                <w:sz w:val="18"/>
                <w:szCs w:val="18"/>
              </w:rPr>
              <w:t>26,343</w:t>
            </w:r>
          </w:p>
        </w:tc>
        <w:tc>
          <w:tcPr>
            <w:tcW w:w="1260" w:type="dxa"/>
            <w:vAlign w:val="bottom"/>
          </w:tcPr>
          <w:p w14:paraId="1CE8A204" w14:textId="77777777" w:rsidR="006E4DE1" w:rsidRPr="009A7455" w:rsidRDefault="006E4DE1" w:rsidP="006E4DE1">
            <w:pPr>
              <w:pStyle w:val="BodyTextIndent3"/>
              <w:tabs>
                <w:tab w:val="decimal" w:pos="1040"/>
              </w:tabs>
              <w:spacing w:after="0" w:line="340" w:lineRule="exact"/>
              <w:ind w:left="-105" w:firstLine="87"/>
              <w:rPr>
                <w:rFonts w:ascii="Arial" w:hAnsi="Arial" w:cs="Arial"/>
                <w:kern w:val="28"/>
                <w:sz w:val="18"/>
                <w:szCs w:val="18"/>
                <w:cs/>
              </w:rPr>
            </w:pPr>
            <w:r w:rsidRPr="009A7455">
              <w:rPr>
                <w:rFonts w:ascii="Arial" w:hAnsi="Arial" w:cs="Arial"/>
                <w:kern w:val="28"/>
                <w:sz w:val="18"/>
                <w:szCs w:val="18"/>
              </w:rPr>
              <w:t>-</w:t>
            </w:r>
          </w:p>
        </w:tc>
        <w:tc>
          <w:tcPr>
            <w:tcW w:w="1261" w:type="dxa"/>
            <w:vAlign w:val="bottom"/>
          </w:tcPr>
          <w:p w14:paraId="239C4521" w14:textId="58795723" w:rsidR="006E4DE1" w:rsidRPr="00802489" w:rsidRDefault="006E4DE1" w:rsidP="006E4DE1">
            <w:pPr>
              <w:tabs>
                <w:tab w:val="decimal" w:pos="960"/>
              </w:tabs>
              <w:spacing w:line="340" w:lineRule="exact"/>
              <w:rPr>
                <w:rFonts w:ascii="Arial" w:hAnsi="Arial" w:cs="Arial"/>
                <w:b/>
                <w:bCs/>
                <w:sz w:val="18"/>
                <w:szCs w:val="18"/>
                <w:cs/>
              </w:rPr>
            </w:pPr>
            <w:r>
              <w:rPr>
                <w:rFonts w:ascii="Arial" w:hAnsi="Arial" w:cs="Arial"/>
                <w:b/>
                <w:bCs/>
                <w:sz w:val="18"/>
                <w:szCs w:val="18"/>
              </w:rPr>
              <w:t>26,343</w:t>
            </w:r>
          </w:p>
        </w:tc>
      </w:tr>
      <w:tr w:rsidR="006E4DE1" w:rsidRPr="00802489" w14:paraId="50CF839C" w14:textId="77777777" w:rsidTr="004760A4">
        <w:trPr>
          <w:trHeight w:val="73"/>
        </w:trPr>
        <w:tc>
          <w:tcPr>
            <w:tcW w:w="4138" w:type="dxa"/>
            <w:vAlign w:val="bottom"/>
          </w:tcPr>
          <w:p w14:paraId="4FAC7109" w14:textId="2341B6A8" w:rsidR="006E4DE1" w:rsidRPr="00000B02" w:rsidRDefault="006E4DE1" w:rsidP="006E4DE1">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Interest rate swap contracts</w:t>
            </w:r>
          </w:p>
        </w:tc>
        <w:tc>
          <w:tcPr>
            <w:tcW w:w="1260" w:type="dxa"/>
            <w:vAlign w:val="bottom"/>
          </w:tcPr>
          <w:p w14:paraId="25793938" w14:textId="77777777" w:rsidR="006E4DE1" w:rsidRPr="00000B02" w:rsidRDefault="006E4DE1" w:rsidP="006E4DE1">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3694CFBE" w14:textId="1751CE6A" w:rsidR="006E4DE1" w:rsidRPr="00D5676A" w:rsidRDefault="006E4DE1" w:rsidP="006E4DE1">
            <w:pPr>
              <w:tabs>
                <w:tab w:val="right" w:pos="960"/>
              </w:tabs>
              <w:spacing w:line="340" w:lineRule="exact"/>
              <w:jc w:val="right"/>
              <w:rPr>
                <w:rFonts w:ascii="Arial" w:hAnsi="Arial" w:cs="Arial"/>
                <w:kern w:val="28"/>
                <w:sz w:val="18"/>
                <w:szCs w:val="18"/>
              </w:rPr>
            </w:pPr>
            <w:r>
              <w:rPr>
                <w:rFonts w:ascii="Arial" w:hAnsi="Arial" w:cs="Arial"/>
                <w:kern w:val="28"/>
                <w:sz w:val="18"/>
                <w:szCs w:val="18"/>
              </w:rPr>
              <w:t>12</w:t>
            </w:r>
          </w:p>
        </w:tc>
        <w:tc>
          <w:tcPr>
            <w:tcW w:w="1260" w:type="dxa"/>
            <w:vAlign w:val="bottom"/>
          </w:tcPr>
          <w:p w14:paraId="05F280EC" w14:textId="77777777" w:rsidR="006E4DE1" w:rsidRPr="00000B02" w:rsidRDefault="006E4DE1" w:rsidP="006E4DE1">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348897E" w14:textId="19F4E95C" w:rsidR="006E4DE1" w:rsidRPr="00802489" w:rsidRDefault="006E4DE1" w:rsidP="006E4DE1">
            <w:pPr>
              <w:tabs>
                <w:tab w:val="decimal" w:pos="960"/>
              </w:tabs>
              <w:spacing w:line="340" w:lineRule="exact"/>
              <w:rPr>
                <w:rFonts w:ascii="Arial" w:hAnsi="Arial" w:cs="Arial"/>
                <w:b/>
                <w:bCs/>
                <w:sz w:val="18"/>
                <w:szCs w:val="18"/>
              </w:rPr>
            </w:pPr>
            <w:r>
              <w:rPr>
                <w:rFonts w:ascii="Arial" w:hAnsi="Arial" w:cs="Arial"/>
                <w:b/>
                <w:bCs/>
                <w:sz w:val="18"/>
                <w:szCs w:val="18"/>
              </w:rPr>
              <w:t>12</w:t>
            </w:r>
          </w:p>
        </w:tc>
      </w:tr>
      <w:tr w:rsidR="006E4DE1" w:rsidRPr="00802489" w14:paraId="51652DC1" w14:textId="77777777" w:rsidTr="004760A4">
        <w:trPr>
          <w:trHeight w:val="73"/>
        </w:trPr>
        <w:tc>
          <w:tcPr>
            <w:tcW w:w="4138" w:type="dxa"/>
            <w:vAlign w:val="bottom"/>
          </w:tcPr>
          <w:p w14:paraId="43F8D389" w14:textId="77777777" w:rsidR="006E4DE1" w:rsidRPr="00000B02" w:rsidRDefault="006E4DE1" w:rsidP="006E4DE1">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3BD7FCC5" w14:textId="77777777" w:rsidR="006E4DE1" w:rsidRPr="00000B02" w:rsidRDefault="006E4DE1" w:rsidP="006E4DE1">
            <w:pPr>
              <w:tabs>
                <w:tab w:val="right" w:pos="960"/>
              </w:tabs>
              <w:spacing w:line="340" w:lineRule="exact"/>
              <w:jc w:val="right"/>
              <w:rPr>
                <w:rFonts w:ascii="Arial" w:hAnsi="Arial" w:cs="Arial"/>
                <w:kern w:val="28"/>
                <w:sz w:val="18"/>
                <w:szCs w:val="18"/>
                <w:cs/>
              </w:rPr>
            </w:pPr>
          </w:p>
        </w:tc>
        <w:tc>
          <w:tcPr>
            <w:tcW w:w="1261" w:type="dxa"/>
          </w:tcPr>
          <w:p w14:paraId="6808EEC6" w14:textId="77777777" w:rsidR="006E4DE1" w:rsidRPr="00000B02" w:rsidRDefault="006E4DE1" w:rsidP="006E4DE1">
            <w:pPr>
              <w:tabs>
                <w:tab w:val="right" w:pos="960"/>
              </w:tabs>
              <w:spacing w:line="340" w:lineRule="exact"/>
              <w:jc w:val="right"/>
              <w:rPr>
                <w:rFonts w:ascii="Arial" w:hAnsi="Arial" w:cs="Arial"/>
                <w:kern w:val="28"/>
                <w:sz w:val="18"/>
                <w:szCs w:val="18"/>
                <w:cs/>
              </w:rPr>
            </w:pPr>
          </w:p>
        </w:tc>
        <w:tc>
          <w:tcPr>
            <w:tcW w:w="1260" w:type="dxa"/>
          </w:tcPr>
          <w:p w14:paraId="39BD20A2" w14:textId="77777777" w:rsidR="006E4DE1" w:rsidRPr="00000B02" w:rsidRDefault="006E4DE1" w:rsidP="006E4DE1">
            <w:pPr>
              <w:tabs>
                <w:tab w:val="right" w:pos="960"/>
              </w:tabs>
              <w:spacing w:line="340" w:lineRule="exact"/>
              <w:jc w:val="right"/>
              <w:rPr>
                <w:rFonts w:ascii="Arial" w:hAnsi="Arial" w:cs="Arial"/>
                <w:kern w:val="28"/>
                <w:sz w:val="18"/>
                <w:szCs w:val="18"/>
                <w:cs/>
              </w:rPr>
            </w:pPr>
          </w:p>
        </w:tc>
        <w:tc>
          <w:tcPr>
            <w:tcW w:w="1261" w:type="dxa"/>
          </w:tcPr>
          <w:p w14:paraId="2799C69D" w14:textId="77777777" w:rsidR="006E4DE1" w:rsidRPr="00802489" w:rsidRDefault="006E4DE1" w:rsidP="006E4DE1">
            <w:pPr>
              <w:tabs>
                <w:tab w:val="decimal" w:pos="960"/>
              </w:tabs>
              <w:spacing w:line="340" w:lineRule="exact"/>
              <w:rPr>
                <w:rFonts w:ascii="Arial" w:hAnsi="Arial" w:cs="Arial"/>
                <w:b/>
                <w:bCs/>
                <w:sz w:val="18"/>
                <w:szCs w:val="18"/>
                <w:cs/>
              </w:rPr>
            </w:pPr>
          </w:p>
        </w:tc>
      </w:tr>
      <w:tr w:rsidR="006E4DE1" w:rsidRPr="00802489" w14:paraId="6759F7D9" w14:textId="77777777" w:rsidTr="004760A4">
        <w:trPr>
          <w:trHeight w:val="73"/>
        </w:trPr>
        <w:tc>
          <w:tcPr>
            <w:tcW w:w="4138" w:type="dxa"/>
            <w:vAlign w:val="bottom"/>
          </w:tcPr>
          <w:p w14:paraId="31993236" w14:textId="2B090A6C" w:rsidR="006E4DE1" w:rsidRPr="00000B02" w:rsidRDefault="006E4DE1" w:rsidP="006E4DE1">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w:t>
            </w:r>
          </w:p>
        </w:tc>
        <w:tc>
          <w:tcPr>
            <w:tcW w:w="1260" w:type="dxa"/>
            <w:vAlign w:val="bottom"/>
          </w:tcPr>
          <w:p w14:paraId="5D280713" w14:textId="77777777" w:rsidR="006E4DE1" w:rsidRPr="00000B02" w:rsidRDefault="006E4DE1" w:rsidP="006E4DE1">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3A44C5A" w14:textId="527D60FA" w:rsidR="006E4DE1" w:rsidRPr="00000B02" w:rsidRDefault="006E4DE1" w:rsidP="006E4DE1">
            <w:pPr>
              <w:tabs>
                <w:tab w:val="right" w:pos="960"/>
              </w:tabs>
              <w:spacing w:line="340" w:lineRule="exact"/>
              <w:jc w:val="right"/>
              <w:rPr>
                <w:rFonts w:ascii="Arial" w:hAnsi="Arial" w:cs="Arial"/>
                <w:kern w:val="28"/>
                <w:sz w:val="18"/>
                <w:szCs w:val="18"/>
                <w:cs/>
              </w:rPr>
            </w:pPr>
            <w:r>
              <w:rPr>
                <w:rFonts w:ascii="Arial" w:hAnsi="Arial" w:cs="Arial"/>
                <w:kern w:val="28"/>
                <w:sz w:val="18"/>
                <w:szCs w:val="18"/>
              </w:rPr>
              <w:t>6,229</w:t>
            </w:r>
          </w:p>
        </w:tc>
        <w:tc>
          <w:tcPr>
            <w:tcW w:w="1260" w:type="dxa"/>
            <w:vAlign w:val="bottom"/>
          </w:tcPr>
          <w:p w14:paraId="3111FA7A" w14:textId="77777777" w:rsidR="006E4DE1" w:rsidRPr="00000B02" w:rsidRDefault="006E4DE1" w:rsidP="006E4DE1">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9C2F5BC" w14:textId="668E973C" w:rsidR="006E4DE1" w:rsidRPr="00802489" w:rsidRDefault="006E4DE1" w:rsidP="006E4DE1">
            <w:pPr>
              <w:tabs>
                <w:tab w:val="decimal" w:pos="960"/>
              </w:tabs>
              <w:spacing w:line="340" w:lineRule="exact"/>
              <w:rPr>
                <w:rFonts w:ascii="Arial" w:hAnsi="Arial" w:cs="Arial"/>
                <w:b/>
                <w:bCs/>
                <w:sz w:val="18"/>
                <w:szCs w:val="18"/>
                <w:cs/>
              </w:rPr>
            </w:pPr>
            <w:r>
              <w:rPr>
                <w:rFonts w:ascii="Arial" w:hAnsi="Arial" w:cs="Arial"/>
                <w:b/>
                <w:bCs/>
                <w:sz w:val="18"/>
                <w:szCs w:val="18"/>
              </w:rPr>
              <w:t>6,229</w:t>
            </w:r>
          </w:p>
        </w:tc>
      </w:tr>
    </w:tbl>
    <w:p w14:paraId="6C57CC26" w14:textId="5D2E9B6E" w:rsidR="000D7E00" w:rsidRPr="00B81E8C" w:rsidRDefault="00ED5C6E"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13</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14:paraId="7F3FCFA7" w14:textId="7B1664CA" w:rsidR="000D7E00" w:rsidRPr="00B81E8C" w:rsidRDefault="006835D6" w:rsidP="002A5F0F">
      <w:pPr>
        <w:spacing w:before="120" w:after="120" w:line="380" w:lineRule="exact"/>
        <w:ind w:left="547" w:hanging="547"/>
        <w:jc w:val="thaiDistribute"/>
        <w:rPr>
          <w:rFonts w:ascii="Arial" w:hAnsi="Arial" w:cs="Arial"/>
          <w:sz w:val="22"/>
          <w:szCs w:val="22"/>
        </w:rPr>
      </w:pPr>
      <w:r>
        <w:rPr>
          <w:rFonts w:ascii="Arial" w:hAnsi="Arial" w:cs="Arial"/>
          <w:b/>
          <w:bCs/>
          <w:sz w:val="22"/>
          <w:szCs w:val="22"/>
        </w:rPr>
        <w:t>13</w:t>
      </w:r>
      <w:r w:rsidR="002A5F0F" w:rsidRPr="007538FD">
        <w:rPr>
          <w:rFonts w:ascii="Arial" w:hAnsi="Arial" w:cs="Arial"/>
          <w:b/>
          <w:bCs/>
          <w:sz w:val="22"/>
          <w:szCs w:val="22"/>
        </w:rPr>
        <w:t>.1</w:t>
      </w:r>
      <w:r w:rsidR="002A5F0F">
        <w:rPr>
          <w:rFonts w:ascii="Arial" w:hAnsi="Arial" w:cs="Arial"/>
          <w:sz w:val="22"/>
          <w:szCs w:val="22"/>
        </w:rPr>
        <w:tab/>
      </w:r>
      <w:r w:rsidR="000F0E85">
        <w:rPr>
          <w:rFonts w:ascii="Arial" w:hAnsi="Arial" w:cs="Arial"/>
          <w:sz w:val="22"/>
          <w:szCs w:val="22"/>
        </w:rPr>
        <w:t xml:space="preserve">As </w:t>
      </w:r>
      <w:proofErr w:type="gramStart"/>
      <w:r w:rsidR="000F0E85">
        <w:rPr>
          <w:rFonts w:ascii="Arial" w:hAnsi="Arial" w:cs="Arial"/>
          <w:sz w:val="22"/>
          <w:szCs w:val="22"/>
        </w:rPr>
        <w:t>at</w:t>
      </w:r>
      <w:proofErr w:type="gramEnd"/>
      <w:r w:rsidR="000F0E85">
        <w:rPr>
          <w:rFonts w:ascii="Arial" w:hAnsi="Arial" w:cs="Arial"/>
          <w:sz w:val="22"/>
          <w:szCs w:val="22"/>
        </w:rPr>
        <w:t xml:space="preserve"> </w:t>
      </w:r>
      <w:r w:rsidR="00E31615">
        <w:rPr>
          <w:rFonts w:ascii="Arial" w:hAnsi="Arial" w:cs="Arial"/>
          <w:sz w:val="22"/>
          <w:szCs w:val="22"/>
        </w:rPr>
        <w:t>31 March 2022</w:t>
      </w:r>
      <w:r w:rsidR="000F0E85">
        <w:rPr>
          <w:rFonts w:ascii="Arial" w:hAnsi="Arial" w:cs="Arial"/>
          <w:sz w:val="22"/>
          <w:szCs w:val="22"/>
        </w:rPr>
        <w:t xml:space="preserve"> and 31 December 20</w:t>
      </w:r>
      <w:r w:rsidR="002A5F0F">
        <w:rPr>
          <w:rFonts w:ascii="Arial" w:hAnsi="Arial" w:cs="Arial"/>
          <w:sz w:val="22"/>
          <w:szCs w:val="22"/>
        </w:rPr>
        <w:t>2</w:t>
      </w:r>
      <w:r w:rsidR="00AB1A22">
        <w:rPr>
          <w:rFonts w:ascii="Arial" w:hAnsi="Arial" w:cs="Arial"/>
          <w:sz w:val="22"/>
          <w:szCs w:val="22"/>
        </w:rPr>
        <w:t>1</w:t>
      </w:r>
      <w:r w:rsidR="000F0E85">
        <w:rPr>
          <w:rFonts w:ascii="Arial" w:hAnsi="Arial" w:cs="Arial"/>
          <w:sz w:val="22"/>
          <w:szCs w:val="22"/>
        </w:rPr>
        <w:t>, t</w:t>
      </w:r>
      <w:r w:rsidR="000D7E00" w:rsidRPr="00B81E8C">
        <w:rPr>
          <w:rFonts w:ascii="Arial" w:hAnsi="Arial" w:cs="Arial"/>
          <w:sz w:val="22"/>
          <w:szCs w:val="22"/>
        </w:rPr>
        <w:t xml:space="preserve">he balances of financial assets and liabilities denominated in foreign currencies of the Group are </w:t>
      </w:r>
      <w:proofErr w:type="spellStart"/>
      <w:r w:rsidR="000D7E00" w:rsidRPr="00B81E8C">
        <w:rPr>
          <w:rFonts w:ascii="Arial" w:hAnsi="Arial" w:cs="Arial"/>
          <w:sz w:val="22"/>
          <w:szCs w:val="22"/>
        </w:rPr>
        <w:t>summarised</w:t>
      </w:r>
      <w:proofErr w:type="spellEnd"/>
      <w:r w:rsidR="000D7E00" w:rsidRPr="00B81E8C">
        <w:rPr>
          <w:rFonts w:ascii="Arial" w:hAnsi="Arial" w:cs="Arial"/>
          <w:sz w:val="22"/>
          <w:szCs w:val="22"/>
        </w:rPr>
        <w:t xml:space="preserve"> below. </w:t>
      </w:r>
    </w:p>
    <w:tbl>
      <w:tblPr>
        <w:tblW w:w="9432" w:type="dxa"/>
        <w:tblInd w:w="450"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14:paraId="1192BFFD" w14:textId="77777777" w:rsidTr="00F0171E">
        <w:tc>
          <w:tcPr>
            <w:tcW w:w="9432" w:type="dxa"/>
            <w:gridSpan w:val="7"/>
            <w:tcMar>
              <w:top w:w="0" w:type="dxa"/>
              <w:left w:w="108" w:type="dxa"/>
              <w:bottom w:w="0" w:type="dxa"/>
              <w:right w:w="108" w:type="dxa"/>
            </w:tcMar>
          </w:tcPr>
          <w:p w14:paraId="4E0E31A1"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Consolidated financial statements</w:t>
            </w:r>
          </w:p>
        </w:tc>
      </w:tr>
      <w:tr w:rsidR="000D7E00" w:rsidRPr="00B81E8C" w14:paraId="049290F1" w14:textId="77777777" w:rsidTr="00F0171E">
        <w:tc>
          <w:tcPr>
            <w:tcW w:w="1421" w:type="dxa"/>
            <w:tcMar>
              <w:top w:w="0" w:type="dxa"/>
              <w:left w:w="108" w:type="dxa"/>
              <w:bottom w:w="0" w:type="dxa"/>
              <w:right w:w="108" w:type="dxa"/>
            </w:tcMar>
          </w:tcPr>
          <w:p w14:paraId="45DBFFDD"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14:paraId="23F3888B"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14:paraId="50CA0C5E"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14:paraId="7249641D"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AB1A22" w:rsidRPr="00B81E8C" w14:paraId="2A5069C2" w14:textId="77777777" w:rsidTr="00AB1A22">
        <w:trPr>
          <w:trHeight w:val="225"/>
        </w:trPr>
        <w:tc>
          <w:tcPr>
            <w:tcW w:w="1421" w:type="dxa"/>
            <w:tcMar>
              <w:top w:w="0" w:type="dxa"/>
              <w:left w:w="108" w:type="dxa"/>
              <w:bottom w:w="0" w:type="dxa"/>
              <w:right w:w="108" w:type="dxa"/>
            </w:tcMar>
          </w:tcPr>
          <w:p w14:paraId="05CF3051" w14:textId="77777777" w:rsidR="00AB1A22" w:rsidRPr="005759B5" w:rsidRDefault="00AB1A22" w:rsidP="00AB1A22">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tcPr>
          <w:p w14:paraId="787D40D4" w14:textId="408A568E" w:rsidR="00AB1A22" w:rsidRPr="005759B5" w:rsidRDefault="00AB1A22" w:rsidP="00AB1A22">
            <w:pPr>
              <w:spacing w:line="300" w:lineRule="exact"/>
              <w:jc w:val="center"/>
              <w:rPr>
                <w:rFonts w:ascii="Arial" w:hAnsi="Arial" w:cs="Arial"/>
                <w:sz w:val="16"/>
                <w:szCs w:val="16"/>
                <w:cs/>
              </w:rPr>
            </w:pPr>
            <w:r>
              <w:rPr>
                <w:rFonts w:ascii="Arial" w:hAnsi="Arial" w:cs="Arial"/>
                <w:sz w:val="16"/>
                <w:szCs w:val="16"/>
              </w:rPr>
              <w:t>31 March</w:t>
            </w:r>
          </w:p>
        </w:tc>
        <w:tc>
          <w:tcPr>
            <w:tcW w:w="1238" w:type="dxa"/>
            <w:tcMar>
              <w:top w:w="0" w:type="dxa"/>
              <w:left w:w="108" w:type="dxa"/>
              <w:bottom w:w="0" w:type="dxa"/>
              <w:right w:w="108" w:type="dxa"/>
            </w:tcMar>
            <w:vAlign w:val="bottom"/>
            <w:hideMark/>
          </w:tcPr>
          <w:p w14:paraId="782D0810" w14:textId="77777777" w:rsidR="00AB1A22" w:rsidRPr="005759B5" w:rsidRDefault="00AB1A22" w:rsidP="00AB1A22">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14:paraId="729B422C" w14:textId="200F8003" w:rsidR="00AB1A22" w:rsidRPr="005759B5" w:rsidRDefault="00AB1A22" w:rsidP="00AB1A22">
            <w:pPr>
              <w:spacing w:line="300" w:lineRule="exact"/>
              <w:jc w:val="center"/>
              <w:rPr>
                <w:rFonts w:ascii="Arial" w:hAnsi="Arial" w:cs="Arial"/>
                <w:sz w:val="16"/>
                <w:szCs w:val="16"/>
                <w:cs/>
              </w:rPr>
            </w:pPr>
            <w:r>
              <w:rPr>
                <w:rFonts w:ascii="Arial" w:hAnsi="Arial" w:cs="Arial"/>
                <w:sz w:val="16"/>
                <w:szCs w:val="16"/>
              </w:rPr>
              <w:t>31 March</w:t>
            </w:r>
          </w:p>
        </w:tc>
        <w:tc>
          <w:tcPr>
            <w:tcW w:w="1238" w:type="dxa"/>
            <w:tcMar>
              <w:top w:w="0" w:type="dxa"/>
              <w:left w:w="108" w:type="dxa"/>
              <w:bottom w:w="0" w:type="dxa"/>
              <w:right w:w="108" w:type="dxa"/>
            </w:tcMar>
            <w:vAlign w:val="bottom"/>
            <w:hideMark/>
          </w:tcPr>
          <w:p w14:paraId="494695A2" w14:textId="01A8C9CC" w:rsidR="00AB1A22" w:rsidRPr="005759B5" w:rsidRDefault="00AB1A22" w:rsidP="00AB1A22">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14:paraId="33E7473D" w14:textId="609CFB7B" w:rsidR="00AB1A22" w:rsidRPr="005759B5" w:rsidRDefault="00AB1A22" w:rsidP="00AB1A22">
            <w:pPr>
              <w:spacing w:line="300" w:lineRule="exact"/>
              <w:jc w:val="center"/>
              <w:rPr>
                <w:rFonts w:ascii="Arial" w:hAnsi="Arial" w:cs="Arial"/>
                <w:sz w:val="16"/>
                <w:szCs w:val="16"/>
                <w:cs/>
              </w:rPr>
            </w:pPr>
            <w:r>
              <w:rPr>
                <w:rFonts w:ascii="Arial" w:hAnsi="Arial" w:cs="Arial"/>
                <w:sz w:val="16"/>
                <w:szCs w:val="16"/>
              </w:rPr>
              <w:t>31 March</w:t>
            </w:r>
          </w:p>
        </w:tc>
        <w:tc>
          <w:tcPr>
            <w:tcW w:w="1530" w:type="dxa"/>
            <w:tcMar>
              <w:top w:w="0" w:type="dxa"/>
              <w:left w:w="108" w:type="dxa"/>
              <w:bottom w:w="0" w:type="dxa"/>
              <w:right w:w="108" w:type="dxa"/>
            </w:tcMar>
            <w:vAlign w:val="bottom"/>
            <w:hideMark/>
          </w:tcPr>
          <w:p w14:paraId="4AA4AB67" w14:textId="204DDAE3" w:rsidR="00AB1A22" w:rsidRPr="005759B5" w:rsidRDefault="00AB1A22" w:rsidP="00AB1A22">
            <w:pPr>
              <w:spacing w:line="300" w:lineRule="exact"/>
              <w:jc w:val="center"/>
              <w:rPr>
                <w:rFonts w:ascii="Arial" w:hAnsi="Arial" w:cs="Arial"/>
                <w:sz w:val="16"/>
                <w:szCs w:val="16"/>
                <w:cs/>
              </w:rPr>
            </w:pPr>
            <w:r w:rsidRPr="005759B5">
              <w:rPr>
                <w:rFonts w:ascii="Arial" w:hAnsi="Arial" w:cs="Arial"/>
                <w:sz w:val="16"/>
                <w:szCs w:val="16"/>
              </w:rPr>
              <w:t>31 December</w:t>
            </w:r>
          </w:p>
        </w:tc>
      </w:tr>
      <w:tr w:rsidR="00AB1A22" w:rsidRPr="00B81E8C" w14:paraId="06C7F9E5" w14:textId="77777777" w:rsidTr="00AB1A22">
        <w:trPr>
          <w:trHeight w:val="315"/>
        </w:trPr>
        <w:tc>
          <w:tcPr>
            <w:tcW w:w="1421" w:type="dxa"/>
            <w:tcMar>
              <w:top w:w="0" w:type="dxa"/>
              <w:left w:w="108" w:type="dxa"/>
              <w:bottom w:w="0" w:type="dxa"/>
              <w:right w:w="108" w:type="dxa"/>
            </w:tcMar>
          </w:tcPr>
          <w:p w14:paraId="69F5FB0F" w14:textId="77777777" w:rsidR="00AB1A22" w:rsidRPr="005759B5" w:rsidRDefault="00AB1A22" w:rsidP="00AB1A22">
            <w:pPr>
              <w:spacing w:line="300" w:lineRule="exact"/>
              <w:jc w:val="center"/>
              <w:rPr>
                <w:rFonts w:ascii="Arial" w:hAnsi="Arial" w:cs="Arial"/>
                <w:sz w:val="16"/>
                <w:szCs w:val="16"/>
                <w:cs/>
              </w:rPr>
            </w:pPr>
          </w:p>
        </w:tc>
        <w:tc>
          <w:tcPr>
            <w:tcW w:w="1238" w:type="dxa"/>
            <w:tcMar>
              <w:top w:w="0" w:type="dxa"/>
              <w:left w:w="108" w:type="dxa"/>
              <w:bottom w:w="0" w:type="dxa"/>
              <w:right w:w="108" w:type="dxa"/>
            </w:tcMar>
          </w:tcPr>
          <w:p w14:paraId="1CAD6883" w14:textId="74C15431"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238" w:type="dxa"/>
            <w:tcMar>
              <w:top w:w="0" w:type="dxa"/>
              <w:left w:w="108" w:type="dxa"/>
              <w:bottom w:w="0" w:type="dxa"/>
              <w:right w:w="108" w:type="dxa"/>
            </w:tcMar>
            <w:hideMark/>
          </w:tcPr>
          <w:p w14:paraId="438F18F2" w14:textId="4DC7875C"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238" w:type="dxa"/>
            <w:tcMar>
              <w:top w:w="0" w:type="dxa"/>
              <w:left w:w="108" w:type="dxa"/>
              <w:bottom w:w="0" w:type="dxa"/>
              <w:right w:w="108" w:type="dxa"/>
            </w:tcMar>
            <w:hideMark/>
          </w:tcPr>
          <w:p w14:paraId="63BCCDF5" w14:textId="4862DE63"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238" w:type="dxa"/>
            <w:tcMar>
              <w:top w:w="0" w:type="dxa"/>
              <w:left w:w="108" w:type="dxa"/>
              <w:bottom w:w="0" w:type="dxa"/>
              <w:right w:w="108" w:type="dxa"/>
            </w:tcMar>
            <w:hideMark/>
          </w:tcPr>
          <w:p w14:paraId="5D362C3C" w14:textId="06C5E57C"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529" w:type="dxa"/>
            <w:tcMar>
              <w:top w:w="0" w:type="dxa"/>
              <w:left w:w="108" w:type="dxa"/>
              <w:bottom w:w="0" w:type="dxa"/>
              <w:right w:w="108" w:type="dxa"/>
            </w:tcMar>
            <w:hideMark/>
          </w:tcPr>
          <w:p w14:paraId="024BD9C9" w14:textId="6AF1F6DB"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530" w:type="dxa"/>
            <w:tcMar>
              <w:top w:w="0" w:type="dxa"/>
              <w:left w:w="108" w:type="dxa"/>
              <w:bottom w:w="0" w:type="dxa"/>
              <w:right w:w="108" w:type="dxa"/>
            </w:tcMar>
            <w:hideMark/>
          </w:tcPr>
          <w:p w14:paraId="32EE9B48" w14:textId="691D23A9"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r>
      <w:tr w:rsidR="000D7E00" w:rsidRPr="00B81E8C" w14:paraId="065861AC" w14:textId="77777777" w:rsidTr="00F0171E">
        <w:tc>
          <w:tcPr>
            <w:tcW w:w="1421" w:type="dxa"/>
            <w:tcMar>
              <w:top w:w="0" w:type="dxa"/>
              <w:left w:w="108" w:type="dxa"/>
              <w:bottom w:w="0" w:type="dxa"/>
              <w:right w:w="108" w:type="dxa"/>
            </w:tcMar>
            <w:vAlign w:val="bottom"/>
          </w:tcPr>
          <w:p w14:paraId="40CA7D6A" w14:textId="77777777"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333A2054"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57F701AB"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3A07DE14"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5ADF80C0"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14:paraId="4B5B3DA3"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F603AF" w:rsidRPr="00B81E8C" w14:paraId="6B66B40B" w14:textId="77777777" w:rsidTr="00AB1A22">
        <w:tc>
          <w:tcPr>
            <w:tcW w:w="1421" w:type="dxa"/>
            <w:tcMar>
              <w:top w:w="0" w:type="dxa"/>
              <w:left w:w="108" w:type="dxa"/>
              <w:bottom w:w="0" w:type="dxa"/>
              <w:right w:w="108" w:type="dxa"/>
            </w:tcMar>
            <w:hideMark/>
          </w:tcPr>
          <w:p w14:paraId="07A7B398"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tcPr>
          <w:p w14:paraId="47A172DC" w14:textId="1D4F02E5" w:rsidR="00F603AF" w:rsidRPr="005759B5" w:rsidRDefault="006E4DE1" w:rsidP="00F603AF">
            <w:pPr>
              <w:spacing w:line="300" w:lineRule="exact"/>
              <w:jc w:val="center"/>
              <w:rPr>
                <w:rFonts w:ascii="Arial" w:hAnsi="Arial" w:cs="Arial"/>
                <w:sz w:val="16"/>
                <w:szCs w:val="16"/>
              </w:rPr>
            </w:pPr>
            <w:r>
              <w:rPr>
                <w:rFonts w:ascii="Arial" w:hAnsi="Arial" w:cs="Arial"/>
                <w:sz w:val="16"/>
                <w:szCs w:val="16"/>
              </w:rPr>
              <w:t>3.3</w:t>
            </w:r>
          </w:p>
        </w:tc>
        <w:tc>
          <w:tcPr>
            <w:tcW w:w="1238" w:type="dxa"/>
            <w:tcMar>
              <w:top w:w="0" w:type="dxa"/>
              <w:left w:w="108" w:type="dxa"/>
              <w:bottom w:w="0" w:type="dxa"/>
              <w:right w:w="108" w:type="dxa"/>
            </w:tcMar>
          </w:tcPr>
          <w:p w14:paraId="17C034F2" w14:textId="2A2A7BB5" w:rsidR="00F603AF" w:rsidRPr="005759B5" w:rsidRDefault="006835D6" w:rsidP="00F603AF">
            <w:pPr>
              <w:spacing w:line="300" w:lineRule="exact"/>
              <w:jc w:val="center"/>
              <w:rPr>
                <w:rFonts w:ascii="Arial" w:hAnsi="Arial" w:cs="Arial"/>
                <w:sz w:val="16"/>
                <w:szCs w:val="16"/>
                <w:cs/>
              </w:rPr>
            </w:pPr>
            <w:r>
              <w:rPr>
                <w:rFonts w:ascii="Arial" w:hAnsi="Arial" w:cs="Arial"/>
                <w:sz w:val="16"/>
                <w:szCs w:val="16"/>
              </w:rPr>
              <w:t>2.4</w:t>
            </w:r>
          </w:p>
        </w:tc>
        <w:tc>
          <w:tcPr>
            <w:tcW w:w="1238" w:type="dxa"/>
            <w:tcMar>
              <w:top w:w="0" w:type="dxa"/>
              <w:left w:w="108" w:type="dxa"/>
              <w:bottom w:w="0" w:type="dxa"/>
              <w:right w:w="108" w:type="dxa"/>
            </w:tcMar>
          </w:tcPr>
          <w:p w14:paraId="43BBE548" w14:textId="2439EC56" w:rsidR="00F603AF" w:rsidRPr="005759B5" w:rsidRDefault="006E4DE1" w:rsidP="00F603AF">
            <w:pPr>
              <w:spacing w:line="300" w:lineRule="exact"/>
              <w:jc w:val="center"/>
              <w:rPr>
                <w:rFonts w:ascii="Arial" w:hAnsi="Arial" w:cs="Arial"/>
                <w:sz w:val="16"/>
                <w:szCs w:val="16"/>
                <w:cs/>
              </w:rPr>
            </w:pPr>
            <w:r>
              <w:rPr>
                <w:rFonts w:ascii="Arial" w:hAnsi="Arial" w:cs="Arial"/>
                <w:sz w:val="16"/>
                <w:szCs w:val="16"/>
              </w:rPr>
              <w:t>0.4</w:t>
            </w:r>
          </w:p>
        </w:tc>
        <w:tc>
          <w:tcPr>
            <w:tcW w:w="1238" w:type="dxa"/>
            <w:tcMar>
              <w:top w:w="0" w:type="dxa"/>
              <w:left w:w="108" w:type="dxa"/>
              <w:bottom w:w="0" w:type="dxa"/>
              <w:right w:w="108" w:type="dxa"/>
            </w:tcMar>
          </w:tcPr>
          <w:p w14:paraId="1A57CBEE" w14:textId="3AD8915E" w:rsidR="00F603AF" w:rsidRPr="005759B5" w:rsidRDefault="006835D6" w:rsidP="00F603AF">
            <w:pPr>
              <w:spacing w:line="300" w:lineRule="exact"/>
              <w:jc w:val="center"/>
              <w:rPr>
                <w:rFonts w:ascii="Arial" w:hAnsi="Arial" w:cs="Arial"/>
                <w:sz w:val="16"/>
                <w:szCs w:val="16"/>
              </w:rPr>
            </w:pPr>
            <w:r>
              <w:rPr>
                <w:rFonts w:ascii="Arial" w:hAnsi="Arial" w:cs="Arial"/>
                <w:sz w:val="16"/>
                <w:szCs w:val="16"/>
              </w:rPr>
              <w:t>-</w:t>
            </w:r>
          </w:p>
        </w:tc>
        <w:tc>
          <w:tcPr>
            <w:tcW w:w="1529" w:type="dxa"/>
            <w:tcMar>
              <w:top w:w="0" w:type="dxa"/>
              <w:left w:w="108" w:type="dxa"/>
              <w:bottom w:w="0" w:type="dxa"/>
              <w:right w:w="108" w:type="dxa"/>
            </w:tcMar>
            <w:vAlign w:val="bottom"/>
          </w:tcPr>
          <w:p w14:paraId="35373BF5" w14:textId="6208793E" w:rsidR="00F603AF" w:rsidRPr="005759B5" w:rsidRDefault="006E4DE1" w:rsidP="00F603AF">
            <w:pPr>
              <w:spacing w:line="300" w:lineRule="exact"/>
              <w:ind w:left="-105" w:right="-105"/>
              <w:jc w:val="center"/>
              <w:rPr>
                <w:rFonts w:ascii="Arial" w:hAnsi="Arial" w:cs="Arial"/>
                <w:sz w:val="16"/>
                <w:szCs w:val="16"/>
              </w:rPr>
            </w:pPr>
            <w:r>
              <w:rPr>
                <w:rFonts w:ascii="Arial" w:hAnsi="Arial" w:cs="Arial"/>
                <w:sz w:val="16"/>
                <w:szCs w:val="16"/>
              </w:rPr>
              <w:t>33.14 - 33.46</w:t>
            </w:r>
          </w:p>
        </w:tc>
        <w:tc>
          <w:tcPr>
            <w:tcW w:w="1530" w:type="dxa"/>
            <w:tcMar>
              <w:top w:w="0" w:type="dxa"/>
              <w:left w:w="108" w:type="dxa"/>
              <w:bottom w:w="0" w:type="dxa"/>
              <w:right w:w="108" w:type="dxa"/>
            </w:tcMar>
            <w:vAlign w:val="bottom"/>
          </w:tcPr>
          <w:p w14:paraId="2303FF52" w14:textId="773AA4B9" w:rsidR="00F603AF" w:rsidRPr="005759B5" w:rsidRDefault="006835D6" w:rsidP="00F603AF">
            <w:pPr>
              <w:spacing w:line="300" w:lineRule="exact"/>
              <w:ind w:left="-105" w:right="-105"/>
              <w:jc w:val="center"/>
              <w:rPr>
                <w:rFonts w:ascii="Arial" w:hAnsi="Arial" w:cs="Arial"/>
                <w:sz w:val="16"/>
                <w:szCs w:val="16"/>
              </w:rPr>
            </w:pPr>
            <w:r>
              <w:rPr>
                <w:rFonts w:ascii="Arial" w:hAnsi="Arial" w:cs="Arial"/>
                <w:sz w:val="16"/>
                <w:szCs w:val="16"/>
              </w:rPr>
              <w:t>33.25</w:t>
            </w:r>
          </w:p>
        </w:tc>
      </w:tr>
    </w:tbl>
    <w:p w14:paraId="191A697E" w14:textId="254DBA7A" w:rsidR="00F0171E" w:rsidRDefault="00F0171E"/>
    <w:tbl>
      <w:tblPr>
        <w:tblW w:w="9432" w:type="dxa"/>
        <w:tblInd w:w="450"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14:paraId="4B27F233" w14:textId="77777777" w:rsidTr="00F0171E">
        <w:tc>
          <w:tcPr>
            <w:tcW w:w="9432" w:type="dxa"/>
            <w:gridSpan w:val="7"/>
            <w:tcMar>
              <w:top w:w="0" w:type="dxa"/>
              <w:left w:w="108" w:type="dxa"/>
              <w:bottom w:w="0" w:type="dxa"/>
              <w:right w:w="108" w:type="dxa"/>
            </w:tcMar>
          </w:tcPr>
          <w:p w14:paraId="0D13C98E" w14:textId="4D3C306B"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Separate financial statements</w:t>
            </w:r>
          </w:p>
        </w:tc>
      </w:tr>
      <w:tr w:rsidR="000D7E00" w:rsidRPr="00B81E8C" w14:paraId="1A696A47" w14:textId="77777777" w:rsidTr="00F0171E">
        <w:tc>
          <w:tcPr>
            <w:tcW w:w="1421" w:type="dxa"/>
            <w:tcMar>
              <w:top w:w="0" w:type="dxa"/>
              <w:left w:w="108" w:type="dxa"/>
              <w:bottom w:w="0" w:type="dxa"/>
              <w:right w:w="108" w:type="dxa"/>
            </w:tcMar>
          </w:tcPr>
          <w:p w14:paraId="56836F69"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14:paraId="0B55E3AB"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14:paraId="790BC666"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14:paraId="53C7287F"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AB1A22" w:rsidRPr="00B81E8C" w14:paraId="7B1EF1D7" w14:textId="77777777" w:rsidTr="00F0171E">
        <w:trPr>
          <w:trHeight w:val="225"/>
        </w:trPr>
        <w:tc>
          <w:tcPr>
            <w:tcW w:w="1421" w:type="dxa"/>
            <w:tcMar>
              <w:top w:w="0" w:type="dxa"/>
              <w:left w:w="108" w:type="dxa"/>
              <w:bottom w:w="0" w:type="dxa"/>
              <w:right w:w="108" w:type="dxa"/>
            </w:tcMar>
          </w:tcPr>
          <w:p w14:paraId="591EECF9" w14:textId="77777777" w:rsidR="00AB1A22" w:rsidRPr="005759B5" w:rsidRDefault="00AB1A22" w:rsidP="00AB1A22">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1275FBBB" w14:textId="1BFAD3B4" w:rsidR="00AB1A22" w:rsidRPr="005759B5" w:rsidRDefault="00AB1A22" w:rsidP="00AB1A22">
            <w:pPr>
              <w:spacing w:line="300" w:lineRule="exact"/>
              <w:jc w:val="center"/>
              <w:rPr>
                <w:rFonts w:ascii="Arial" w:hAnsi="Arial" w:cs="Arial"/>
                <w:sz w:val="16"/>
                <w:szCs w:val="16"/>
                <w:cs/>
              </w:rPr>
            </w:pPr>
            <w:r>
              <w:rPr>
                <w:rFonts w:ascii="Arial" w:hAnsi="Arial" w:cs="Arial"/>
                <w:sz w:val="16"/>
                <w:szCs w:val="16"/>
              </w:rPr>
              <w:t>31 March</w:t>
            </w:r>
          </w:p>
        </w:tc>
        <w:tc>
          <w:tcPr>
            <w:tcW w:w="1238" w:type="dxa"/>
            <w:tcMar>
              <w:top w:w="0" w:type="dxa"/>
              <w:left w:w="108" w:type="dxa"/>
              <w:bottom w:w="0" w:type="dxa"/>
              <w:right w:w="108" w:type="dxa"/>
            </w:tcMar>
            <w:vAlign w:val="bottom"/>
            <w:hideMark/>
          </w:tcPr>
          <w:p w14:paraId="5346DE4B" w14:textId="7120A2EF" w:rsidR="00AB1A22" w:rsidRPr="005759B5" w:rsidRDefault="00AB1A22" w:rsidP="00AB1A22">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14:paraId="60CAC746" w14:textId="3933A2FF" w:rsidR="00AB1A22" w:rsidRPr="005759B5" w:rsidRDefault="00AB1A22" w:rsidP="00AB1A22">
            <w:pPr>
              <w:spacing w:line="300" w:lineRule="exact"/>
              <w:ind w:left="-31" w:right="-89"/>
              <w:jc w:val="center"/>
              <w:rPr>
                <w:rFonts w:ascii="Arial" w:hAnsi="Arial" w:cs="Arial"/>
                <w:sz w:val="16"/>
                <w:szCs w:val="16"/>
                <w:cs/>
              </w:rPr>
            </w:pPr>
            <w:r>
              <w:rPr>
                <w:rFonts w:ascii="Arial" w:hAnsi="Arial" w:cs="Arial"/>
                <w:sz w:val="16"/>
                <w:szCs w:val="16"/>
              </w:rPr>
              <w:t>31 March</w:t>
            </w:r>
          </w:p>
        </w:tc>
        <w:tc>
          <w:tcPr>
            <w:tcW w:w="1238" w:type="dxa"/>
            <w:tcMar>
              <w:top w:w="0" w:type="dxa"/>
              <w:left w:w="108" w:type="dxa"/>
              <w:bottom w:w="0" w:type="dxa"/>
              <w:right w:w="108" w:type="dxa"/>
            </w:tcMar>
            <w:vAlign w:val="bottom"/>
            <w:hideMark/>
          </w:tcPr>
          <w:p w14:paraId="5E4BB513" w14:textId="7558B133" w:rsidR="00AB1A22" w:rsidRPr="005759B5" w:rsidRDefault="00AB1A22" w:rsidP="00AB1A22">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14:paraId="196E8248" w14:textId="6AF51F8B" w:rsidR="00AB1A22" w:rsidRPr="005759B5" w:rsidRDefault="00AB1A22" w:rsidP="00AB1A22">
            <w:pPr>
              <w:spacing w:line="300" w:lineRule="exact"/>
              <w:ind w:left="-129" w:right="-125"/>
              <w:jc w:val="center"/>
              <w:rPr>
                <w:rFonts w:ascii="Arial" w:hAnsi="Arial" w:cs="Arial"/>
                <w:sz w:val="16"/>
                <w:szCs w:val="16"/>
                <w:cs/>
              </w:rPr>
            </w:pPr>
            <w:r>
              <w:rPr>
                <w:rFonts w:ascii="Arial" w:hAnsi="Arial" w:cs="Arial"/>
                <w:sz w:val="16"/>
                <w:szCs w:val="16"/>
              </w:rPr>
              <w:t>31 March</w:t>
            </w:r>
          </w:p>
        </w:tc>
        <w:tc>
          <w:tcPr>
            <w:tcW w:w="1530" w:type="dxa"/>
            <w:tcMar>
              <w:top w:w="0" w:type="dxa"/>
              <w:left w:w="108" w:type="dxa"/>
              <w:bottom w:w="0" w:type="dxa"/>
              <w:right w:w="108" w:type="dxa"/>
            </w:tcMar>
            <w:vAlign w:val="bottom"/>
            <w:hideMark/>
          </w:tcPr>
          <w:p w14:paraId="3F88B89B" w14:textId="0A59D85E" w:rsidR="00AB1A22" w:rsidRPr="005759B5" w:rsidRDefault="00AB1A22" w:rsidP="00AB1A22">
            <w:pPr>
              <w:spacing w:line="300" w:lineRule="exact"/>
              <w:jc w:val="center"/>
              <w:rPr>
                <w:rFonts w:ascii="Arial" w:hAnsi="Arial" w:cs="Arial"/>
                <w:sz w:val="16"/>
                <w:szCs w:val="16"/>
                <w:cs/>
              </w:rPr>
            </w:pPr>
            <w:r w:rsidRPr="005759B5">
              <w:rPr>
                <w:rFonts w:ascii="Arial" w:hAnsi="Arial" w:cs="Arial"/>
                <w:sz w:val="16"/>
                <w:szCs w:val="16"/>
              </w:rPr>
              <w:t>31 December</w:t>
            </w:r>
          </w:p>
        </w:tc>
      </w:tr>
      <w:tr w:rsidR="00AB1A22" w:rsidRPr="00B81E8C" w14:paraId="19B34333" w14:textId="77777777" w:rsidTr="00F0171E">
        <w:trPr>
          <w:trHeight w:val="315"/>
        </w:trPr>
        <w:tc>
          <w:tcPr>
            <w:tcW w:w="1421" w:type="dxa"/>
            <w:tcMar>
              <w:top w:w="0" w:type="dxa"/>
              <w:left w:w="108" w:type="dxa"/>
              <w:bottom w:w="0" w:type="dxa"/>
              <w:right w:w="108" w:type="dxa"/>
            </w:tcMar>
          </w:tcPr>
          <w:p w14:paraId="6D30B5A5" w14:textId="77777777" w:rsidR="00AB1A22" w:rsidRPr="005759B5" w:rsidRDefault="00AB1A22" w:rsidP="00AB1A22">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00B5748E" w14:textId="037643EB"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238" w:type="dxa"/>
            <w:tcMar>
              <w:top w:w="0" w:type="dxa"/>
              <w:left w:w="108" w:type="dxa"/>
              <w:bottom w:w="0" w:type="dxa"/>
              <w:right w:w="108" w:type="dxa"/>
            </w:tcMar>
            <w:hideMark/>
          </w:tcPr>
          <w:p w14:paraId="4C451792" w14:textId="1CFC0F7F"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238" w:type="dxa"/>
            <w:tcMar>
              <w:top w:w="0" w:type="dxa"/>
              <w:left w:w="108" w:type="dxa"/>
              <w:bottom w:w="0" w:type="dxa"/>
              <w:right w:w="108" w:type="dxa"/>
            </w:tcMar>
            <w:hideMark/>
          </w:tcPr>
          <w:p w14:paraId="11A6076C" w14:textId="2C0BBECE"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238" w:type="dxa"/>
            <w:tcMar>
              <w:top w:w="0" w:type="dxa"/>
              <w:left w:w="108" w:type="dxa"/>
              <w:bottom w:w="0" w:type="dxa"/>
              <w:right w:w="108" w:type="dxa"/>
            </w:tcMar>
            <w:hideMark/>
          </w:tcPr>
          <w:p w14:paraId="29776ED6" w14:textId="79162D2E"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529" w:type="dxa"/>
            <w:tcMar>
              <w:top w:w="0" w:type="dxa"/>
              <w:left w:w="108" w:type="dxa"/>
              <w:bottom w:w="0" w:type="dxa"/>
              <w:right w:w="108" w:type="dxa"/>
            </w:tcMar>
            <w:hideMark/>
          </w:tcPr>
          <w:p w14:paraId="65E3CED9" w14:textId="0C6A7546"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530" w:type="dxa"/>
            <w:tcMar>
              <w:top w:w="0" w:type="dxa"/>
              <w:left w:w="108" w:type="dxa"/>
              <w:bottom w:w="0" w:type="dxa"/>
              <w:right w:w="108" w:type="dxa"/>
            </w:tcMar>
            <w:hideMark/>
          </w:tcPr>
          <w:p w14:paraId="6F834321" w14:textId="055CD259" w:rsidR="00AB1A22" w:rsidRPr="005759B5" w:rsidRDefault="00AB1A22" w:rsidP="00AB1A22">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r>
      <w:tr w:rsidR="000D7E00" w:rsidRPr="00B81E8C" w14:paraId="327CBDD3" w14:textId="77777777" w:rsidTr="00F0171E">
        <w:tc>
          <w:tcPr>
            <w:tcW w:w="1421" w:type="dxa"/>
            <w:tcMar>
              <w:top w:w="0" w:type="dxa"/>
              <w:left w:w="108" w:type="dxa"/>
              <w:bottom w:w="0" w:type="dxa"/>
              <w:right w:w="108" w:type="dxa"/>
            </w:tcMar>
            <w:vAlign w:val="bottom"/>
          </w:tcPr>
          <w:p w14:paraId="0D25B8E6" w14:textId="77777777"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7B32F9F6"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6DAC4B39"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05CEC977"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6913822A"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14:paraId="2C757E58"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F603AF" w:rsidRPr="00B81E8C" w14:paraId="3F25F109" w14:textId="77777777" w:rsidTr="00AB1A22">
        <w:tc>
          <w:tcPr>
            <w:tcW w:w="1421" w:type="dxa"/>
            <w:tcMar>
              <w:top w:w="0" w:type="dxa"/>
              <w:left w:w="108" w:type="dxa"/>
              <w:bottom w:w="0" w:type="dxa"/>
              <w:right w:w="108" w:type="dxa"/>
            </w:tcMar>
            <w:vAlign w:val="bottom"/>
            <w:hideMark/>
          </w:tcPr>
          <w:p w14:paraId="768B28E8"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vAlign w:val="bottom"/>
          </w:tcPr>
          <w:p w14:paraId="53AD43A4" w14:textId="172D4FA6" w:rsidR="00F603AF" w:rsidRPr="005759B5" w:rsidRDefault="006E4DE1" w:rsidP="00F603AF">
            <w:pPr>
              <w:spacing w:line="300" w:lineRule="exact"/>
              <w:jc w:val="center"/>
              <w:rPr>
                <w:rFonts w:ascii="Arial" w:hAnsi="Arial" w:cs="Arial"/>
                <w:sz w:val="16"/>
                <w:szCs w:val="16"/>
              </w:rPr>
            </w:pPr>
            <w:r>
              <w:rPr>
                <w:rFonts w:ascii="Arial" w:hAnsi="Arial" w:cs="Arial"/>
                <w:sz w:val="16"/>
                <w:szCs w:val="16"/>
              </w:rPr>
              <w:t>3.3</w:t>
            </w:r>
          </w:p>
        </w:tc>
        <w:tc>
          <w:tcPr>
            <w:tcW w:w="1238" w:type="dxa"/>
            <w:tcMar>
              <w:top w:w="0" w:type="dxa"/>
              <w:left w:w="108" w:type="dxa"/>
              <w:bottom w:w="0" w:type="dxa"/>
              <w:right w:w="108" w:type="dxa"/>
            </w:tcMar>
            <w:vAlign w:val="bottom"/>
          </w:tcPr>
          <w:p w14:paraId="3908D20E" w14:textId="42E9A690" w:rsidR="00F603AF" w:rsidRPr="005759B5" w:rsidRDefault="006835D6" w:rsidP="00F603AF">
            <w:pPr>
              <w:spacing w:line="300" w:lineRule="exact"/>
              <w:jc w:val="center"/>
              <w:rPr>
                <w:rFonts w:ascii="Arial" w:hAnsi="Arial" w:cs="Arial"/>
                <w:sz w:val="16"/>
                <w:szCs w:val="16"/>
                <w:cs/>
              </w:rPr>
            </w:pPr>
            <w:r>
              <w:rPr>
                <w:rFonts w:ascii="Arial" w:hAnsi="Arial" w:cs="Arial"/>
                <w:sz w:val="16"/>
                <w:szCs w:val="16"/>
              </w:rPr>
              <w:t>2.4</w:t>
            </w:r>
          </w:p>
        </w:tc>
        <w:tc>
          <w:tcPr>
            <w:tcW w:w="1238" w:type="dxa"/>
            <w:tcMar>
              <w:top w:w="0" w:type="dxa"/>
              <w:left w:w="108" w:type="dxa"/>
              <w:bottom w:w="0" w:type="dxa"/>
              <w:right w:w="108" w:type="dxa"/>
            </w:tcMar>
            <w:vAlign w:val="bottom"/>
          </w:tcPr>
          <w:p w14:paraId="226F3702" w14:textId="40554CDA" w:rsidR="00F603AF" w:rsidRPr="005759B5" w:rsidRDefault="006E4DE1" w:rsidP="00F603AF">
            <w:pPr>
              <w:spacing w:line="300" w:lineRule="exact"/>
              <w:jc w:val="center"/>
              <w:rPr>
                <w:rFonts w:ascii="Arial" w:hAnsi="Arial" w:cs="Arial"/>
                <w:sz w:val="16"/>
                <w:szCs w:val="16"/>
                <w:cs/>
              </w:rPr>
            </w:pPr>
            <w:r>
              <w:rPr>
                <w:rFonts w:ascii="Arial" w:hAnsi="Arial" w:cs="Arial"/>
                <w:sz w:val="16"/>
                <w:szCs w:val="16"/>
              </w:rPr>
              <w:t>-</w:t>
            </w:r>
          </w:p>
        </w:tc>
        <w:tc>
          <w:tcPr>
            <w:tcW w:w="1238" w:type="dxa"/>
            <w:tcMar>
              <w:top w:w="0" w:type="dxa"/>
              <w:left w:w="108" w:type="dxa"/>
              <w:bottom w:w="0" w:type="dxa"/>
              <w:right w:w="108" w:type="dxa"/>
            </w:tcMar>
            <w:vAlign w:val="bottom"/>
          </w:tcPr>
          <w:p w14:paraId="1F9E0BFD" w14:textId="18A7B569" w:rsidR="00F603AF" w:rsidRPr="005759B5" w:rsidRDefault="006835D6" w:rsidP="00F603AF">
            <w:pPr>
              <w:spacing w:line="300" w:lineRule="exact"/>
              <w:jc w:val="center"/>
              <w:rPr>
                <w:rFonts w:ascii="Arial" w:hAnsi="Arial" w:cs="Arial"/>
                <w:sz w:val="16"/>
                <w:szCs w:val="16"/>
                <w:cs/>
              </w:rPr>
            </w:pPr>
            <w:r>
              <w:rPr>
                <w:rFonts w:ascii="Arial" w:hAnsi="Arial" w:cs="Arial"/>
                <w:sz w:val="16"/>
                <w:szCs w:val="16"/>
              </w:rPr>
              <w:t>-</w:t>
            </w:r>
          </w:p>
        </w:tc>
        <w:tc>
          <w:tcPr>
            <w:tcW w:w="1529" w:type="dxa"/>
            <w:tcMar>
              <w:top w:w="0" w:type="dxa"/>
              <w:left w:w="108" w:type="dxa"/>
              <w:bottom w:w="0" w:type="dxa"/>
              <w:right w:w="108" w:type="dxa"/>
            </w:tcMar>
          </w:tcPr>
          <w:p w14:paraId="0D3EAE99" w14:textId="58948795" w:rsidR="00F603AF" w:rsidRPr="005759B5" w:rsidRDefault="006E4DE1" w:rsidP="00F603AF">
            <w:pPr>
              <w:spacing w:line="300" w:lineRule="exact"/>
              <w:jc w:val="center"/>
              <w:rPr>
                <w:rFonts w:ascii="Arial" w:hAnsi="Arial" w:cs="Arial"/>
                <w:sz w:val="16"/>
                <w:szCs w:val="16"/>
                <w:cs/>
              </w:rPr>
            </w:pPr>
            <w:r>
              <w:rPr>
                <w:rFonts w:ascii="Arial" w:hAnsi="Arial" w:cs="Arial"/>
                <w:sz w:val="16"/>
                <w:szCs w:val="16"/>
              </w:rPr>
              <w:t>33.14</w:t>
            </w:r>
          </w:p>
        </w:tc>
        <w:tc>
          <w:tcPr>
            <w:tcW w:w="1530" w:type="dxa"/>
            <w:tcMar>
              <w:top w:w="0" w:type="dxa"/>
              <w:left w:w="108" w:type="dxa"/>
              <w:bottom w:w="0" w:type="dxa"/>
              <w:right w:w="108" w:type="dxa"/>
            </w:tcMar>
            <w:vAlign w:val="bottom"/>
          </w:tcPr>
          <w:p w14:paraId="38BCD436" w14:textId="22A6AD6C" w:rsidR="00F603AF" w:rsidRPr="005759B5" w:rsidRDefault="006835D6" w:rsidP="00F603AF">
            <w:pPr>
              <w:spacing w:line="300" w:lineRule="exact"/>
              <w:jc w:val="center"/>
              <w:rPr>
                <w:rFonts w:ascii="Arial" w:hAnsi="Arial" w:cs="Arial"/>
                <w:sz w:val="16"/>
                <w:szCs w:val="16"/>
              </w:rPr>
            </w:pPr>
            <w:r>
              <w:rPr>
                <w:rFonts w:ascii="Arial" w:hAnsi="Arial" w:cs="Arial"/>
                <w:sz w:val="16"/>
                <w:szCs w:val="16"/>
              </w:rPr>
              <w:t>33.25</w:t>
            </w:r>
          </w:p>
        </w:tc>
      </w:tr>
    </w:tbl>
    <w:p w14:paraId="48CAE3C0" w14:textId="77777777" w:rsidR="00820238" w:rsidRDefault="00820238" w:rsidP="00F0171E">
      <w:pPr>
        <w:spacing w:before="240" w:after="120" w:line="380" w:lineRule="exact"/>
        <w:ind w:left="547" w:hanging="547"/>
        <w:jc w:val="thaiDistribute"/>
        <w:rPr>
          <w:rFonts w:ascii="Arial" w:hAnsi="Arial" w:cs="Arial"/>
          <w:b/>
          <w:bCs/>
          <w:sz w:val="22"/>
          <w:szCs w:val="22"/>
        </w:rPr>
      </w:pPr>
    </w:p>
    <w:p w14:paraId="7438569A" w14:textId="55223E49" w:rsidR="00820238" w:rsidRDefault="00820238" w:rsidP="00F0171E">
      <w:pPr>
        <w:spacing w:before="240" w:after="120" w:line="380" w:lineRule="exact"/>
        <w:ind w:left="547" w:hanging="547"/>
        <w:jc w:val="thaiDistribute"/>
        <w:rPr>
          <w:rFonts w:ascii="Arial" w:hAnsi="Arial" w:cs="Arial"/>
          <w:b/>
          <w:bCs/>
          <w:sz w:val="22"/>
          <w:szCs w:val="22"/>
        </w:rPr>
      </w:pPr>
    </w:p>
    <w:p w14:paraId="1DBC6A96" w14:textId="77777777" w:rsidR="006E4DE1" w:rsidRDefault="006E4DE1" w:rsidP="00F0171E">
      <w:pPr>
        <w:spacing w:before="240" w:after="120" w:line="380" w:lineRule="exact"/>
        <w:ind w:left="547" w:hanging="547"/>
        <w:jc w:val="thaiDistribute"/>
        <w:rPr>
          <w:rFonts w:ascii="Arial" w:hAnsi="Arial" w:cs="Arial"/>
          <w:b/>
          <w:bCs/>
          <w:sz w:val="22"/>
          <w:szCs w:val="22"/>
        </w:rPr>
      </w:pPr>
    </w:p>
    <w:p w14:paraId="2D9CC2CF" w14:textId="2A901312" w:rsidR="007538FD" w:rsidRPr="007538FD" w:rsidRDefault="006835D6" w:rsidP="00F0171E">
      <w:pPr>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13</w:t>
      </w:r>
      <w:r w:rsidR="007538FD" w:rsidRPr="007538FD">
        <w:rPr>
          <w:rFonts w:ascii="Arial" w:hAnsi="Arial" w:cs="Arial"/>
          <w:b/>
          <w:bCs/>
          <w:sz w:val="22"/>
          <w:szCs w:val="22"/>
        </w:rPr>
        <w:t>.2</w:t>
      </w:r>
      <w:r w:rsidR="007538FD">
        <w:rPr>
          <w:rFonts w:ascii="Arial" w:hAnsi="Arial" w:cs="Arial"/>
          <w:sz w:val="22"/>
          <w:szCs w:val="22"/>
        </w:rPr>
        <w:tab/>
      </w:r>
      <w:r w:rsidR="007538FD" w:rsidRPr="007538FD">
        <w:rPr>
          <w:rFonts w:ascii="Arial" w:hAnsi="Arial" w:cs="Arial"/>
          <w:sz w:val="22"/>
          <w:szCs w:val="22"/>
        </w:rPr>
        <w:t xml:space="preserve">The Group is holding the following forward exchange contracts as hedging instruments as </w:t>
      </w:r>
      <w:proofErr w:type="gramStart"/>
      <w:r w:rsidR="007538FD" w:rsidRPr="007538FD">
        <w:rPr>
          <w:rFonts w:ascii="Arial" w:hAnsi="Arial" w:cs="Arial"/>
          <w:sz w:val="22"/>
          <w:szCs w:val="22"/>
        </w:rPr>
        <w:t>at</w:t>
      </w:r>
      <w:proofErr w:type="gramEnd"/>
      <w:r w:rsidR="007538FD" w:rsidRPr="007538FD">
        <w:rPr>
          <w:rFonts w:ascii="Arial" w:hAnsi="Arial" w:cs="Arial"/>
          <w:sz w:val="22"/>
          <w:szCs w:val="22"/>
        </w:rPr>
        <w:t xml:space="preserve"> </w:t>
      </w:r>
      <w:r w:rsidR="00E31615">
        <w:rPr>
          <w:rFonts w:ascii="Arial" w:hAnsi="Arial" w:cs="Arial"/>
          <w:sz w:val="22"/>
          <w:szCs w:val="22"/>
        </w:rPr>
        <w:t>31 March 2022</w:t>
      </w:r>
      <w:r w:rsidR="007538FD" w:rsidRPr="007538FD">
        <w:rPr>
          <w:rFonts w:ascii="Arial" w:hAnsi="Arial" w:cs="Arial"/>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14:paraId="003E3174" w14:textId="77777777" w:rsidTr="00F0171E">
        <w:tc>
          <w:tcPr>
            <w:tcW w:w="4050" w:type="dxa"/>
          </w:tcPr>
          <w:p w14:paraId="71EA3F2F"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350" w:type="dxa"/>
          </w:tcPr>
          <w:p w14:paraId="4286F2EC"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261" w:type="dxa"/>
          </w:tcPr>
          <w:p w14:paraId="4E222385"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2610" w:type="dxa"/>
            <w:gridSpan w:val="2"/>
          </w:tcPr>
          <w:p w14:paraId="0EB992B7"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14:paraId="6246B05D" w14:textId="77777777" w:rsidTr="00F0171E">
        <w:tc>
          <w:tcPr>
            <w:tcW w:w="4050" w:type="dxa"/>
          </w:tcPr>
          <w:p w14:paraId="6CFBE0BE"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2611" w:type="dxa"/>
            <w:gridSpan w:val="2"/>
            <w:vAlign w:val="bottom"/>
          </w:tcPr>
          <w:p w14:paraId="15E9BC4F" w14:textId="77777777" w:rsidR="007538FD" w:rsidRPr="0081597E" w:rsidRDefault="007538FD" w:rsidP="00AB1A22">
            <w:pPr>
              <w:pBdr>
                <w:bottom w:val="single" w:sz="4" w:space="1" w:color="auto"/>
              </w:pBdr>
              <w:spacing w:line="34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42E9D820" w14:textId="77777777" w:rsidR="007538FD" w:rsidRPr="0081597E" w:rsidRDefault="007538FD" w:rsidP="00AB1A2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81597E">
              <w:rPr>
                <w:rFonts w:ascii="Arial" w:hAnsi="Arial" w:cs="Arial"/>
                <w:sz w:val="16"/>
                <w:szCs w:val="16"/>
              </w:rPr>
              <w:t xml:space="preserve">Separate </w:t>
            </w:r>
          </w:p>
          <w:p w14:paraId="20150AA9" w14:textId="77777777" w:rsidR="007538FD" w:rsidRPr="0081597E" w:rsidRDefault="007538FD" w:rsidP="00AB1A2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14:paraId="542A06A8" w14:textId="77777777" w:rsidTr="00F0171E">
        <w:tc>
          <w:tcPr>
            <w:tcW w:w="4050" w:type="dxa"/>
          </w:tcPr>
          <w:p w14:paraId="4CE8B7C0"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2611" w:type="dxa"/>
            <w:gridSpan w:val="2"/>
            <w:vAlign w:val="bottom"/>
          </w:tcPr>
          <w:p w14:paraId="16DE2408" w14:textId="77777777" w:rsidR="007538FD" w:rsidRPr="0081597E" w:rsidRDefault="007538FD" w:rsidP="00AB1A22">
            <w:pPr>
              <w:pBdr>
                <w:bottom w:val="single" w:sz="4" w:space="1" w:color="auto"/>
              </w:pBdr>
              <w:spacing w:line="34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14:paraId="6319143B" w14:textId="77777777" w:rsidR="007538FD" w:rsidRPr="0081597E" w:rsidRDefault="007538FD" w:rsidP="00AB1A2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14:paraId="3EAD501E" w14:textId="77777777" w:rsidTr="00F0171E">
        <w:tc>
          <w:tcPr>
            <w:tcW w:w="4050" w:type="dxa"/>
          </w:tcPr>
          <w:p w14:paraId="6B4E3218" w14:textId="77777777" w:rsidR="007538FD" w:rsidRPr="0081597E" w:rsidRDefault="007538FD" w:rsidP="00AB1A22">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350" w:type="dxa"/>
            <w:vAlign w:val="bottom"/>
          </w:tcPr>
          <w:p w14:paraId="31E4C578" w14:textId="77777777" w:rsidR="007538FD" w:rsidRPr="0081597E" w:rsidRDefault="007538FD" w:rsidP="00AB1A22">
            <w:pPr>
              <w:pBdr>
                <w:bottom w:val="single" w:sz="4" w:space="1" w:color="auto"/>
              </w:pBdr>
              <w:spacing w:line="34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30786516" w14:textId="77777777" w:rsidR="007538FD" w:rsidRPr="0081597E" w:rsidRDefault="007538FD" w:rsidP="00AB1A22">
            <w:pPr>
              <w:pBdr>
                <w:bottom w:val="single" w:sz="4" w:space="1" w:color="auto"/>
              </w:pBdr>
              <w:spacing w:line="34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15CAC454" w14:textId="77777777" w:rsidR="007538FD" w:rsidRPr="0081597E" w:rsidRDefault="007538FD" w:rsidP="00AB1A22">
            <w:pPr>
              <w:pBdr>
                <w:bottom w:val="single" w:sz="4" w:space="1" w:color="auto"/>
              </w:pBdr>
              <w:spacing w:line="34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1EDA7AFF" w14:textId="77777777" w:rsidR="007538FD" w:rsidRPr="0081597E" w:rsidRDefault="007538FD" w:rsidP="00AB1A22">
            <w:pPr>
              <w:pBdr>
                <w:bottom w:val="single" w:sz="4" w:space="1" w:color="auto"/>
              </w:pBdr>
              <w:spacing w:line="34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14:paraId="414AE051" w14:textId="77777777" w:rsidTr="00F0171E">
        <w:tc>
          <w:tcPr>
            <w:tcW w:w="4050" w:type="dxa"/>
          </w:tcPr>
          <w:p w14:paraId="19E773AE" w14:textId="4D3676D0" w:rsidR="007538FD" w:rsidRPr="0081597E" w:rsidRDefault="007538FD" w:rsidP="00AB1A22">
            <w:pPr>
              <w:spacing w:line="340" w:lineRule="exact"/>
              <w:ind w:left="161" w:hanging="161"/>
              <w:rPr>
                <w:rFonts w:ascii="Arial" w:hAnsi="Arial" w:cs="Arial"/>
                <w:b/>
                <w:bCs/>
                <w:sz w:val="16"/>
                <w:szCs w:val="16"/>
              </w:rPr>
            </w:pPr>
            <w:r w:rsidRPr="0081597E">
              <w:rPr>
                <w:rFonts w:ascii="Arial" w:hAnsi="Arial" w:cs="Arial"/>
                <w:b/>
                <w:bCs/>
                <w:sz w:val="16"/>
                <w:szCs w:val="16"/>
              </w:rPr>
              <w:t>Forward exchange contracts</w:t>
            </w:r>
            <w:r w:rsidR="00B2113D">
              <w:rPr>
                <w:rFonts w:ascii="Arial" w:hAnsi="Arial" w:cs="Arial"/>
                <w:b/>
                <w:bCs/>
                <w:sz w:val="16"/>
                <w:szCs w:val="16"/>
              </w:rPr>
              <w:t xml:space="preserve"> </w:t>
            </w:r>
            <w:r w:rsidRPr="0081597E">
              <w:rPr>
                <w:rFonts w:ascii="Arial" w:hAnsi="Arial" w:cs="Arial"/>
                <w:b/>
                <w:bCs/>
                <w:sz w:val="16"/>
                <w:szCs w:val="16"/>
              </w:rPr>
              <w:t>(for highly probable forecast sales)</w:t>
            </w:r>
          </w:p>
        </w:tc>
        <w:tc>
          <w:tcPr>
            <w:tcW w:w="1350" w:type="dxa"/>
          </w:tcPr>
          <w:p w14:paraId="5F4D9973" w14:textId="77777777" w:rsidR="007538FD" w:rsidRPr="0081597E" w:rsidRDefault="007538FD" w:rsidP="00AB1A22">
            <w:pPr>
              <w:tabs>
                <w:tab w:val="decimal" w:pos="1002"/>
              </w:tabs>
              <w:spacing w:line="340" w:lineRule="exact"/>
              <w:ind w:right="-18"/>
              <w:rPr>
                <w:rFonts w:ascii="Arial" w:hAnsi="Arial" w:cs="Arial"/>
                <w:sz w:val="16"/>
                <w:szCs w:val="16"/>
                <w:cs/>
              </w:rPr>
            </w:pPr>
          </w:p>
        </w:tc>
        <w:tc>
          <w:tcPr>
            <w:tcW w:w="1261" w:type="dxa"/>
          </w:tcPr>
          <w:p w14:paraId="3F04B64E" w14:textId="77777777" w:rsidR="007538FD" w:rsidRPr="0081597E" w:rsidRDefault="007538FD" w:rsidP="00AB1A22">
            <w:pPr>
              <w:tabs>
                <w:tab w:val="decimal" w:pos="1002"/>
              </w:tabs>
              <w:spacing w:line="340" w:lineRule="exact"/>
              <w:ind w:right="-18"/>
              <w:rPr>
                <w:rFonts w:ascii="Arial" w:hAnsi="Arial" w:cs="Arial"/>
                <w:sz w:val="16"/>
                <w:szCs w:val="16"/>
                <w:cs/>
              </w:rPr>
            </w:pPr>
          </w:p>
        </w:tc>
        <w:tc>
          <w:tcPr>
            <w:tcW w:w="1350" w:type="dxa"/>
          </w:tcPr>
          <w:p w14:paraId="32D2ACE6" w14:textId="77777777" w:rsidR="007538FD" w:rsidRPr="0081597E" w:rsidRDefault="007538FD" w:rsidP="00AB1A22">
            <w:pPr>
              <w:tabs>
                <w:tab w:val="decimal" w:pos="1002"/>
              </w:tabs>
              <w:spacing w:line="340" w:lineRule="exact"/>
              <w:ind w:right="-18"/>
              <w:rPr>
                <w:rFonts w:ascii="Arial" w:hAnsi="Arial" w:cs="Arial"/>
                <w:sz w:val="16"/>
                <w:szCs w:val="16"/>
                <w:cs/>
              </w:rPr>
            </w:pPr>
          </w:p>
        </w:tc>
        <w:tc>
          <w:tcPr>
            <w:tcW w:w="1260" w:type="dxa"/>
          </w:tcPr>
          <w:p w14:paraId="573FAFDF" w14:textId="77777777" w:rsidR="007538FD" w:rsidRPr="0081597E" w:rsidRDefault="007538FD" w:rsidP="00AB1A22">
            <w:pPr>
              <w:tabs>
                <w:tab w:val="decimal" w:pos="1002"/>
              </w:tabs>
              <w:spacing w:line="340" w:lineRule="exact"/>
              <w:ind w:right="-18"/>
              <w:rPr>
                <w:rFonts w:ascii="Arial" w:hAnsi="Arial" w:cs="Arial"/>
                <w:sz w:val="16"/>
                <w:szCs w:val="16"/>
                <w:cs/>
              </w:rPr>
            </w:pPr>
          </w:p>
        </w:tc>
      </w:tr>
      <w:tr w:rsidR="007538FD" w:rsidRPr="0081597E" w14:paraId="1286AE66" w14:textId="77777777" w:rsidTr="00F0171E">
        <w:tc>
          <w:tcPr>
            <w:tcW w:w="4050" w:type="dxa"/>
          </w:tcPr>
          <w:p w14:paraId="708C6940" w14:textId="77777777" w:rsidR="007538FD" w:rsidRPr="0081597E" w:rsidRDefault="007538FD" w:rsidP="00AB1A22">
            <w:pPr>
              <w:spacing w:line="34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14:paraId="55AEB6AF" w14:textId="37C2FFE8" w:rsidR="007538FD" w:rsidRPr="0081597E" w:rsidRDefault="00B2113D" w:rsidP="00AB1A22">
            <w:pPr>
              <w:spacing w:line="340" w:lineRule="exact"/>
              <w:ind w:left="-29" w:right="-29"/>
              <w:jc w:val="center"/>
              <w:rPr>
                <w:rFonts w:ascii="Arial" w:hAnsi="Arial" w:cs="Arial"/>
                <w:sz w:val="16"/>
                <w:szCs w:val="16"/>
                <w:cs/>
              </w:rPr>
            </w:pPr>
            <w:r>
              <w:rPr>
                <w:rFonts w:ascii="Arial" w:hAnsi="Arial" w:cs="Arial"/>
                <w:sz w:val="16"/>
                <w:szCs w:val="16"/>
              </w:rPr>
              <w:t>90.0</w:t>
            </w:r>
          </w:p>
        </w:tc>
        <w:tc>
          <w:tcPr>
            <w:tcW w:w="1261" w:type="dxa"/>
            <w:vAlign w:val="bottom"/>
          </w:tcPr>
          <w:p w14:paraId="2AA329EC" w14:textId="1D85BFB2" w:rsidR="007538FD" w:rsidRPr="0081597E" w:rsidRDefault="00B2113D" w:rsidP="00AB1A22">
            <w:pPr>
              <w:spacing w:line="340" w:lineRule="exact"/>
              <w:ind w:left="-29" w:right="-29"/>
              <w:jc w:val="center"/>
              <w:rPr>
                <w:rFonts w:ascii="Arial" w:hAnsi="Arial" w:cs="Arial"/>
                <w:b/>
                <w:bCs/>
                <w:sz w:val="16"/>
                <w:szCs w:val="16"/>
              </w:rPr>
            </w:pPr>
            <w:r>
              <w:rPr>
                <w:rFonts w:ascii="Arial" w:hAnsi="Arial" w:cs="Arial"/>
                <w:b/>
                <w:bCs/>
                <w:sz w:val="16"/>
                <w:szCs w:val="16"/>
              </w:rPr>
              <w:t>90.0</w:t>
            </w:r>
          </w:p>
        </w:tc>
        <w:tc>
          <w:tcPr>
            <w:tcW w:w="1350" w:type="dxa"/>
            <w:vAlign w:val="bottom"/>
          </w:tcPr>
          <w:p w14:paraId="508C0E1D" w14:textId="5E57267C" w:rsidR="007538FD" w:rsidRPr="0081597E" w:rsidRDefault="00B2113D" w:rsidP="00AB1A22">
            <w:pPr>
              <w:spacing w:line="340" w:lineRule="exact"/>
              <w:ind w:left="-29" w:right="-29"/>
              <w:jc w:val="center"/>
              <w:rPr>
                <w:rFonts w:ascii="Arial" w:hAnsi="Arial" w:cs="Arial"/>
                <w:sz w:val="16"/>
                <w:szCs w:val="16"/>
                <w:cs/>
              </w:rPr>
            </w:pPr>
            <w:r>
              <w:rPr>
                <w:rFonts w:ascii="Arial" w:hAnsi="Arial" w:cs="Arial"/>
                <w:sz w:val="16"/>
                <w:szCs w:val="16"/>
              </w:rPr>
              <w:t>90.0</w:t>
            </w:r>
          </w:p>
        </w:tc>
        <w:tc>
          <w:tcPr>
            <w:tcW w:w="1260" w:type="dxa"/>
            <w:vAlign w:val="bottom"/>
          </w:tcPr>
          <w:p w14:paraId="28063E09" w14:textId="670CB4B7" w:rsidR="007538FD" w:rsidRPr="0081597E" w:rsidRDefault="00B2113D" w:rsidP="00AB1A22">
            <w:pPr>
              <w:spacing w:line="340" w:lineRule="exact"/>
              <w:ind w:left="-29" w:right="-29"/>
              <w:jc w:val="center"/>
              <w:rPr>
                <w:rFonts w:ascii="Arial" w:hAnsi="Arial" w:cs="Arial"/>
                <w:b/>
                <w:bCs/>
                <w:sz w:val="16"/>
                <w:szCs w:val="16"/>
              </w:rPr>
            </w:pPr>
            <w:r>
              <w:rPr>
                <w:rFonts w:ascii="Arial" w:hAnsi="Arial" w:cs="Arial"/>
                <w:b/>
                <w:bCs/>
                <w:sz w:val="16"/>
                <w:szCs w:val="16"/>
              </w:rPr>
              <w:t>90.0</w:t>
            </w:r>
          </w:p>
        </w:tc>
      </w:tr>
      <w:tr w:rsidR="007538FD" w:rsidRPr="0081597E" w14:paraId="2C5685E5" w14:textId="77777777" w:rsidTr="00F0171E">
        <w:tc>
          <w:tcPr>
            <w:tcW w:w="4050" w:type="dxa"/>
          </w:tcPr>
          <w:p w14:paraId="53DD2B56" w14:textId="77777777" w:rsidR="007538FD" w:rsidRPr="0081597E" w:rsidRDefault="007538FD" w:rsidP="00AB1A22">
            <w:pPr>
              <w:spacing w:line="340" w:lineRule="exact"/>
              <w:ind w:left="161" w:hanging="161"/>
              <w:rPr>
                <w:rFonts w:ascii="Arial" w:hAnsi="Arial" w:cs="Arial"/>
                <w:sz w:val="16"/>
                <w:szCs w:val="16"/>
              </w:rPr>
            </w:pPr>
            <w:r w:rsidRPr="0081597E">
              <w:rPr>
                <w:rFonts w:ascii="Arial" w:hAnsi="Arial" w:cs="Arial"/>
                <w:sz w:val="16"/>
                <w:szCs w:val="16"/>
              </w:rPr>
              <w:tab/>
              <w:t>Average forward rate</w:t>
            </w:r>
            <w:r w:rsidRPr="0081597E">
              <w:rPr>
                <w:rFonts w:ascii="Arial" w:hAnsi="Arial" w:cs="Arial"/>
                <w:sz w:val="16"/>
                <w:szCs w:val="16"/>
                <w:cs/>
              </w:rPr>
              <w:t xml:space="preserve"> (</w:t>
            </w:r>
            <w:r w:rsidRPr="0081597E">
              <w:rPr>
                <w:rFonts w:ascii="Arial" w:hAnsi="Arial" w:cs="Arial"/>
                <w:sz w:val="16"/>
                <w:szCs w:val="16"/>
              </w:rPr>
              <w:t>Baht /1 US Dollar)</w:t>
            </w:r>
          </w:p>
        </w:tc>
        <w:tc>
          <w:tcPr>
            <w:tcW w:w="1350" w:type="dxa"/>
            <w:vAlign w:val="bottom"/>
          </w:tcPr>
          <w:p w14:paraId="66D4697E" w14:textId="58AEECE1" w:rsidR="007538FD" w:rsidRPr="0081597E" w:rsidRDefault="00B2113D" w:rsidP="00AB1A22">
            <w:pPr>
              <w:spacing w:line="340" w:lineRule="exact"/>
              <w:ind w:left="-29" w:right="-29"/>
              <w:jc w:val="center"/>
              <w:rPr>
                <w:rFonts w:ascii="Arial" w:hAnsi="Arial" w:cs="Arial"/>
                <w:sz w:val="16"/>
                <w:szCs w:val="16"/>
                <w:cs/>
              </w:rPr>
            </w:pPr>
            <w:r>
              <w:rPr>
                <w:rFonts w:ascii="Arial" w:hAnsi="Arial" w:cs="Arial"/>
                <w:sz w:val="16"/>
                <w:szCs w:val="16"/>
              </w:rPr>
              <w:t>32.08 - 33.97</w:t>
            </w:r>
          </w:p>
        </w:tc>
        <w:tc>
          <w:tcPr>
            <w:tcW w:w="1261" w:type="dxa"/>
            <w:vAlign w:val="bottom"/>
          </w:tcPr>
          <w:p w14:paraId="7DDFEC26" w14:textId="77777777" w:rsidR="007538FD" w:rsidRPr="0081597E" w:rsidRDefault="007538FD" w:rsidP="00AB1A22">
            <w:pPr>
              <w:tabs>
                <w:tab w:val="decimal" w:pos="1037"/>
              </w:tabs>
              <w:spacing w:line="340" w:lineRule="exact"/>
              <w:ind w:left="-29" w:right="-29"/>
              <w:jc w:val="center"/>
              <w:rPr>
                <w:rFonts w:ascii="Arial" w:hAnsi="Arial" w:cs="Arial"/>
                <w:b/>
                <w:bCs/>
                <w:sz w:val="16"/>
                <w:szCs w:val="16"/>
              </w:rPr>
            </w:pPr>
          </w:p>
        </w:tc>
        <w:tc>
          <w:tcPr>
            <w:tcW w:w="1350" w:type="dxa"/>
            <w:vAlign w:val="bottom"/>
          </w:tcPr>
          <w:p w14:paraId="127364CB" w14:textId="3D88DF8D" w:rsidR="007538FD" w:rsidRPr="0081597E" w:rsidRDefault="00B2113D" w:rsidP="00AB1A22">
            <w:pPr>
              <w:spacing w:line="340" w:lineRule="exact"/>
              <w:ind w:left="-29" w:right="-29"/>
              <w:jc w:val="center"/>
              <w:rPr>
                <w:rFonts w:ascii="Arial" w:hAnsi="Arial" w:cs="Arial"/>
                <w:sz w:val="16"/>
                <w:szCs w:val="16"/>
                <w:cs/>
              </w:rPr>
            </w:pPr>
            <w:r>
              <w:rPr>
                <w:rFonts w:ascii="Arial" w:hAnsi="Arial" w:cs="Arial"/>
                <w:sz w:val="16"/>
                <w:szCs w:val="16"/>
              </w:rPr>
              <w:t>32.08 - 33.97</w:t>
            </w:r>
          </w:p>
        </w:tc>
        <w:tc>
          <w:tcPr>
            <w:tcW w:w="1260" w:type="dxa"/>
            <w:vAlign w:val="bottom"/>
          </w:tcPr>
          <w:p w14:paraId="6FEE844E" w14:textId="77777777" w:rsidR="007538FD" w:rsidRPr="0081597E" w:rsidRDefault="007538FD" w:rsidP="00AB1A22">
            <w:pPr>
              <w:tabs>
                <w:tab w:val="decimal" w:pos="1037"/>
              </w:tabs>
              <w:spacing w:line="340" w:lineRule="exact"/>
              <w:ind w:left="-29" w:right="-29"/>
              <w:jc w:val="center"/>
              <w:rPr>
                <w:rFonts w:ascii="Arial" w:hAnsi="Arial" w:cs="Arial"/>
                <w:b/>
                <w:bCs/>
                <w:sz w:val="16"/>
                <w:szCs w:val="16"/>
              </w:rPr>
            </w:pPr>
          </w:p>
        </w:tc>
      </w:tr>
      <w:tr w:rsidR="007538FD" w:rsidRPr="0081597E" w14:paraId="4650C05D" w14:textId="77777777" w:rsidTr="00F0171E">
        <w:tc>
          <w:tcPr>
            <w:tcW w:w="4050" w:type="dxa"/>
          </w:tcPr>
          <w:p w14:paraId="0E5B68DA" w14:textId="3D78EE1E" w:rsidR="007538FD" w:rsidRPr="0081597E" w:rsidRDefault="007538FD" w:rsidP="00AB1A22">
            <w:pPr>
              <w:spacing w:line="340" w:lineRule="exact"/>
              <w:ind w:left="161" w:hanging="161"/>
              <w:rPr>
                <w:rFonts w:ascii="Arial" w:hAnsi="Arial" w:cs="Arial"/>
                <w:b/>
                <w:bCs/>
                <w:sz w:val="16"/>
                <w:szCs w:val="16"/>
              </w:rPr>
            </w:pPr>
            <w:r w:rsidRPr="0081597E">
              <w:rPr>
                <w:rFonts w:ascii="Arial" w:hAnsi="Arial" w:cs="Arial"/>
                <w:b/>
                <w:bCs/>
                <w:sz w:val="16"/>
                <w:szCs w:val="16"/>
              </w:rPr>
              <w:t>Forward exchange contracts</w:t>
            </w:r>
            <w:r w:rsidR="00B2113D">
              <w:rPr>
                <w:rFonts w:ascii="Arial" w:hAnsi="Arial" w:cs="Arial"/>
                <w:b/>
                <w:bCs/>
                <w:sz w:val="16"/>
                <w:szCs w:val="16"/>
              </w:rPr>
              <w:t xml:space="preserve"> </w:t>
            </w:r>
            <w:r w:rsidRPr="0081597E">
              <w:rPr>
                <w:rFonts w:ascii="Arial" w:hAnsi="Arial" w:cs="Arial"/>
                <w:b/>
                <w:bCs/>
                <w:sz w:val="16"/>
                <w:szCs w:val="16"/>
              </w:rPr>
              <w:t>(for highly probable forecast purchases)</w:t>
            </w:r>
          </w:p>
        </w:tc>
        <w:tc>
          <w:tcPr>
            <w:tcW w:w="1350" w:type="dxa"/>
            <w:vAlign w:val="bottom"/>
          </w:tcPr>
          <w:p w14:paraId="63D231AF" w14:textId="77777777" w:rsidR="007538FD" w:rsidRPr="0081597E" w:rsidRDefault="007538FD" w:rsidP="00AB1A22">
            <w:pPr>
              <w:spacing w:line="340" w:lineRule="exact"/>
              <w:ind w:left="-29" w:right="-29"/>
              <w:jc w:val="center"/>
              <w:rPr>
                <w:rFonts w:ascii="Arial" w:hAnsi="Arial" w:cs="Arial"/>
                <w:sz w:val="16"/>
                <w:szCs w:val="16"/>
                <w:cs/>
              </w:rPr>
            </w:pPr>
          </w:p>
        </w:tc>
        <w:tc>
          <w:tcPr>
            <w:tcW w:w="1261" w:type="dxa"/>
            <w:vAlign w:val="bottom"/>
          </w:tcPr>
          <w:p w14:paraId="11C8F326" w14:textId="77777777" w:rsidR="007538FD" w:rsidRPr="0081597E" w:rsidRDefault="007538FD" w:rsidP="00AB1A22">
            <w:pPr>
              <w:tabs>
                <w:tab w:val="decimal" w:pos="1037"/>
              </w:tabs>
              <w:spacing w:line="340" w:lineRule="exact"/>
              <w:ind w:left="-29" w:right="-29"/>
              <w:jc w:val="center"/>
              <w:rPr>
                <w:rFonts w:ascii="Arial" w:hAnsi="Arial" w:cs="Arial"/>
                <w:b/>
                <w:bCs/>
                <w:sz w:val="16"/>
                <w:szCs w:val="16"/>
              </w:rPr>
            </w:pPr>
          </w:p>
        </w:tc>
        <w:tc>
          <w:tcPr>
            <w:tcW w:w="1350" w:type="dxa"/>
            <w:vAlign w:val="bottom"/>
          </w:tcPr>
          <w:p w14:paraId="6524B3D9" w14:textId="77777777" w:rsidR="007538FD" w:rsidRPr="0081597E" w:rsidRDefault="007538FD" w:rsidP="00AB1A22">
            <w:pPr>
              <w:spacing w:line="340" w:lineRule="exact"/>
              <w:ind w:left="-29" w:right="-29"/>
              <w:jc w:val="center"/>
              <w:rPr>
                <w:rFonts w:ascii="Arial" w:hAnsi="Arial" w:cs="Arial"/>
                <w:sz w:val="16"/>
                <w:szCs w:val="16"/>
                <w:cs/>
              </w:rPr>
            </w:pPr>
          </w:p>
        </w:tc>
        <w:tc>
          <w:tcPr>
            <w:tcW w:w="1260" w:type="dxa"/>
            <w:vAlign w:val="bottom"/>
          </w:tcPr>
          <w:p w14:paraId="4C146AC4" w14:textId="77777777" w:rsidR="007538FD" w:rsidRPr="0081597E" w:rsidRDefault="007538FD" w:rsidP="00AB1A22">
            <w:pPr>
              <w:tabs>
                <w:tab w:val="decimal" w:pos="1037"/>
              </w:tabs>
              <w:spacing w:line="340" w:lineRule="exact"/>
              <w:ind w:left="-29" w:right="-29"/>
              <w:jc w:val="center"/>
              <w:rPr>
                <w:rFonts w:ascii="Arial" w:hAnsi="Arial" w:cs="Arial"/>
                <w:b/>
                <w:bCs/>
                <w:sz w:val="16"/>
                <w:szCs w:val="16"/>
              </w:rPr>
            </w:pPr>
          </w:p>
        </w:tc>
      </w:tr>
      <w:tr w:rsidR="007538FD" w:rsidRPr="0081597E" w14:paraId="236CF12E" w14:textId="77777777" w:rsidTr="00F0171E">
        <w:tc>
          <w:tcPr>
            <w:tcW w:w="4050" w:type="dxa"/>
          </w:tcPr>
          <w:p w14:paraId="22F07D7D" w14:textId="77777777" w:rsidR="007538FD" w:rsidRPr="0081597E" w:rsidRDefault="007538FD" w:rsidP="00AB1A22">
            <w:pPr>
              <w:spacing w:line="34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14:paraId="7F0AE5BE" w14:textId="751DEB3A" w:rsidR="007538FD" w:rsidRPr="0081597E" w:rsidRDefault="00B2113D" w:rsidP="00AB1A22">
            <w:pPr>
              <w:spacing w:line="340" w:lineRule="exact"/>
              <w:ind w:left="-29" w:right="-29"/>
              <w:jc w:val="center"/>
              <w:rPr>
                <w:rFonts w:ascii="Arial" w:hAnsi="Arial" w:cs="Arial"/>
                <w:sz w:val="16"/>
                <w:szCs w:val="16"/>
              </w:rPr>
            </w:pPr>
            <w:r>
              <w:rPr>
                <w:rFonts w:ascii="Arial" w:hAnsi="Arial" w:cs="Arial"/>
                <w:sz w:val="16"/>
                <w:szCs w:val="16"/>
              </w:rPr>
              <w:t>0.5</w:t>
            </w:r>
          </w:p>
        </w:tc>
        <w:tc>
          <w:tcPr>
            <w:tcW w:w="1261" w:type="dxa"/>
            <w:vAlign w:val="bottom"/>
          </w:tcPr>
          <w:p w14:paraId="601CB936" w14:textId="3A75EFA6" w:rsidR="007538FD" w:rsidRPr="0081597E" w:rsidRDefault="00B2113D" w:rsidP="00AB1A22">
            <w:pPr>
              <w:spacing w:line="340" w:lineRule="exact"/>
              <w:ind w:left="-29" w:right="-29"/>
              <w:jc w:val="center"/>
              <w:rPr>
                <w:rFonts w:ascii="Arial" w:hAnsi="Arial" w:cs="Arial"/>
                <w:b/>
                <w:bCs/>
                <w:sz w:val="16"/>
                <w:szCs w:val="16"/>
              </w:rPr>
            </w:pPr>
            <w:r>
              <w:rPr>
                <w:rFonts w:ascii="Arial" w:hAnsi="Arial" w:cs="Arial"/>
                <w:b/>
                <w:bCs/>
                <w:sz w:val="16"/>
                <w:szCs w:val="16"/>
              </w:rPr>
              <w:t>0.5</w:t>
            </w:r>
          </w:p>
        </w:tc>
        <w:tc>
          <w:tcPr>
            <w:tcW w:w="1350" w:type="dxa"/>
            <w:vAlign w:val="bottom"/>
          </w:tcPr>
          <w:p w14:paraId="48FA2AF4" w14:textId="59777983" w:rsidR="007538FD" w:rsidRPr="0081597E" w:rsidRDefault="00B2113D" w:rsidP="00AB1A22">
            <w:pPr>
              <w:spacing w:line="34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14:paraId="404EA06B" w14:textId="577D77FF" w:rsidR="007538FD" w:rsidRPr="0081597E" w:rsidRDefault="00B2113D" w:rsidP="00AB1A22">
            <w:pPr>
              <w:spacing w:line="340" w:lineRule="exact"/>
              <w:ind w:left="-29" w:right="-29"/>
              <w:jc w:val="center"/>
              <w:rPr>
                <w:rFonts w:ascii="Arial" w:hAnsi="Arial" w:cs="Arial"/>
                <w:b/>
                <w:bCs/>
                <w:sz w:val="16"/>
                <w:szCs w:val="16"/>
              </w:rPr>
            </w:pPr>
            <w:r>
              <w:rPr>
                <w:rFonts w:ascii="Arial" w:hAnsi="Arial" w:cs="Arial"/>
                <w:b/>
                <w:bCs/>
                <w:sz w:val="16"/>
                <w:szCs w:val="16"/>
              </w:rPr>
              <w:t>-</w:t>
            </w:r>
          </w:p>
        </w:tc>
      </w:tr>
      <w:tr w:rsidR="007538FD" w:rsidRPr="0081597E" w14:paraId="234567C0" w14:textId="77777777" w:rsidTr="00F0171E">
        <w:tc>
          <w:tcPr>
            <w:tcW w:w="4050" w:type="dxa"/>
          </w:tcPr>
          <w:p w14:paraId="256D300E" w14:textId="77777777" w:rsidR="007538FD" w:rsidRPr="0081597E" w:rsidRDefault="007538FD" w:rsidP="00AB1A22">
            <w:pPr>
              <w:spacing w:line="340" w:lineRule="exact"/>
              <w:ind w:left="161" w:hanging="161"/>
              <w:rPr>
                <w:rFonts w:ascii="Arial" w:hAnsi="Arial" w:cs="Arial"/>
                <w:sz w:val="16"/>
                <w:szCs w:val="16"/>
              </w:rPr>
            </w:pPr>
            <w:r w:rsidRPr="0081597E">
              <w:rPr>
                <w:rFonts w:ascii="Arial" w:hAnsi="Arial" w:cs="Arial"/>
                <w:sz w:val="16"/>
                <w:szCs w:val="16"/>
              </w:rPr>
              <w:tab/>
              <w:t xml:space="preserve">Average forward rate </w:t>
            </w:r>
            <w:r w:rsidRPr="0081597E">
              <w:rPr>
                <w:rFonts w:ascii="Arial" w:hAnsi="Arial" w:cs="Arial"/>
                <w:sz w:val="16"/>
                <w:szCs w:val="16"/>
                <w:cs/>
              </w:rPr>
              <w:t>(</w:t>
            </w:r>
            <w:r w:rsidRPr="0081597E">
              <w:rPr>
                <w:rFonts w:ascii="Arial" w:hAnsi="Arial" w:cs="Arial"/>
                <w:sz w:val="16"/>
                <w:szCs w:val="16"/>
              </w:rPr>
              <w:t>Baht /1 US Dollar)</w:t>
            </w:r>
          </w:p>
        </w:tc>
        <w:tc>
          <w:tcPr>
            <w:tcW w:w="1350" w:type="dxa"/>
            <w:vAlign w:val="bottom"/>
          </w:tcPr>
          <w:p w14:paraId="68D9415B" w14:textId="40D3B24B" w:rsidR="007538FD" w:rsidRPr="0081597E" w:rsidRDefault="00B2113D" w:rsidP="00AB1A22">
            <w:pPr>
              <w:spacing w:line="340" w:lineRule="exact"/>
              <w:ind w:left="-29" w:right="-29"/>
              <w:jc w:val="center"/>
              <w:rPr>
                <w:rFonts w:ascii="Arial" w:hAnsi="Arial" w:cs="Arial"/>
                <w:sz w:val="16"/>
                <w:szCs w:val="16"/>
              </w:rPr>
            </w:pPr>
            <w:r>
              <w:rPr>
                <w:rFonts w:ascii="Arial" w:hAnsi="Arial" w:cs="Arial"/>
                <w:sz w:val="16"/>
                <w:szCs w:val="16"/>
              </w:rPr>
              <w:t>33.33 - 33.47</w:t>
            </w:r>
          </w:p>
        </w:tc>
        <w:tc>
          <w:tcPr>
            <w:tcW w:w="1261" w:type="dxa"/>
            <w:vAlign w:val="bottom"/>
          </w:tcPr>
          <w:p w14:paraId="71AD29B4" w14:textId="77777777" w:rsidR="007538FD" w:rsidRPr="0081597E" w:rsidRDefault="007538FD" w:rsidP="00AB1A22">
            <w:pPr>
              <w:spacing w:line="340" w:lineRule="exact"/>
              <w:ind w:left="-29" w:right="-29"/>
              <w:jc w:val="center"/>
              <w:rPr>
                <w:rFonts w:ascii="Arial" w:hAnsi="Arial" w:cs="Arial"/>
                <w:sz w:val="16"/>
                <w:szCs w:val="16"/>
              </w:rPr>
            </w:pPr>
          </w:p>
        </w:tc>
        <w:tc>
          <w:tcPr>
            <w:tcW w:w="1350" w:type="dxa"/>
            <w:vAlign w:val="bottom"/>
          </w:tcPr>
          <w:p w14:paraId="1B25E2F1" w14:textId="03715093" w:rsidR="007538FD" w:rsidRPr="0081597E" w:rsidRDefault="00B2113D" w:rsidP="00AB1A22">
            <w:pPr>
              <w:spacing w:line="34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14:paraId="177FF778" w14:textId="77777777" w:rsidR="007538FD" w:rsidRPr="0081597E" w:rsidRDefault="007538FD" w:rsidP="00AB1A22">
            <w:pPr>
              <w:spacing w:line="340" w:lineRule="exact"/>
              <w:ind w:left="-29" w:right="-29"/>
              <w:jc w:val="center"/>
              <w:rPr>
                <w:rFonts w:ascii="Arial" w:hAnsi="Arial" w:cs="Arial"/>
                <w:sz w:val="16"/>
                <w:szCs w:val="16"/>
              </w:rPr>
            </w:pPr>
          </w:p>
        </w:tc>
      </w:tr>
    </w:tbl>
    <w:p w14:paraId="57B9AED3" w14:textId="52E95E2F" w:rsidR="007538FD" w:rsidRPr="007538FD" w:rsidRDefault="008C4BDE" w:rsidP="004C535E">
      <w:pPr>
        <w:spacing w:before="240" w:after="120" w:line="380" w:lineRule="exact"/>
        <w:ind w:left="547" w:hanging="547"/>
        <w:jc w:val="thaiDistribute"/>
        <w:rPr>
          <w:rFonts w:ascii="Arial" w:hAnsi="Arial" w:cs="Arial"/>
          <w:sz w:val="22"/>
          <w:szCs w:val="22"/>
        </w:rPr>
      </w:pPr>
      <w:r>
        <w:rPr>
          <w:rFonts w:ascii="Arial" w:hAnsi="Arial" w:cs="Arial"/>
          <w:b/>
          <w:bCs/>
          <w:sz w:val="22"/>
          <w:szCs w:val="22"/>
        </w:rPr>
        <w:t>13</w:t>
      </w:r>
      <w:r w:rsidR="007538FD" w:rsidRPr="007538FD">
        <w:rPr>
          <w:rFonts w:ascii="Arial" w:hAnsi="Arial" w:cs="Arial"/>
          <w:b/>
          <w:bCs/>
          <w:sz w:val="22"/>
          <w:szCs w:val="22"/>
        </w:rPr>
        <w:t>.3</w:t>
      </w:r>
      <w:r w:rsidR="007538FD" w:rsidRPr="007538FD">
        <w:rPr>
          <w:rFonts w:ascii="Arial" w:hAnsi="Arial" w:cs="Arial"/>
          <w:sz w:val="22"/>
          <w:szCs w:val="22"/>
        </w:rPr>
        <w:tab/>
        <w:t xml:space="preserve">The Group is holding the following sugar swap contracts as </w:t>
      </w:r>
      <w:proofErr w:type="gramStart"/>
      <w:r w:rsidR="007538FD" w:rsidRPr="007538FD">
        <w:rPr>
          <w:rFonts w:ascii="Arial" w:hAnsi="Arial" w:cs="Arial"/>
          <w:sz w:val="22"/>
          <w:szCs w:val="22"/>
        </w:rPr>
        <w:t>at</w:t>
      </w:r>
      <w:proofErr w:type="gramEnd"/>
      <w:r w:rsidR="007538FD" w:rsidRPr="007538FD">
        <w:rPr>
          <w:rFonts w:ascii="Arial" w:hAnsi="Arial" w:cs="Arial"/>
          <w:sz w:val="22"/>
          <w:szCs w:val="22"/>
        </w:rPr>
        <w:t xml:space="preserve"> </w:t>
      </w:r>
      <w:r w:rsidR="00E31615">
        <w:rPr>
          <w:rFonts w:ascii="Arial" w:hAnsi="Arial" w:cstheme="minorBidi"/>
          <w:sz w:val="22"/>
          <w:szCs w:val="22"/>
        </w:rPr>
        <w:t>31 March 2022</w:t>
      </w:r>
      <w:r w:rsidR="007538FD" w:rsidRPr="007538FD">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7538FD" w:rsidRPr="00E6698C" w14:paraId="757AFA2E" w14:textId="77777777" w:rsidTr="00F0171E">
        <w:trPr>
          <w:trHeight w:val="70"/>
          <w:tblHeader/>
        </w:trPr>
        <w:tc>
          <w:tcPr>
            <w:tcW w:w="4860" w:type="dxa"/>
            <w:vAlign w:val="center"/>
          </w:tcPr>
          <w:p w14:paraId="0974B51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D53DE10"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r w:rsidR="003F11F2">
              <w:rPr>
                <w:rFonts w:ascii="Arial" w:hAnsi="Arial" w:cs="Arial"/>
                <w:sz w:val="20"/>
                <w:szCs w:val="20"/>
              </w:rPr>
              <w:t xml:space="preserve"> / </w:t>
            </w:r>
            <w:r w:rsidR="003F11F2">
              <w:rPr>
                <w:rFonts w:ascii="Arial" w:hAnsi="Arial" w:cs="Arial"/>
                <w:sz w:val="20"/>
                <w:szCs w:val="20"/>
              </w:rPr>
              <w:br/>
            </w:r>
            <w:r w:rsidR="003F11F2" w:rsidRPr="003F11F2">
              <w:rPr>
                <w:rFonts w:ascii="Arial" w:hAnsi="Arial" w:cs="Arial"/>
                <w:sz w:val="20"/>
                <w:szCs w:val="20"/>
              </w:rPr>
              <w:t>Separate financial statements</w:t>
            </w:r>
          </w:p>
        </w:tc>
      </w:tr>
      <w:tr w:rsidR="007538FD" w:rsidRPr="00E6698C" w14:paraId="4951076B" w14:textId="77777777" w:rsidTr="00F0171E">
        <w:trPr>
          <w:trHeight w:val="70"/>
          <w:tblHeader/>
        </w:trPr>
        <w:tc>
          <w:tcPr>
            <w:tcW w:w="4860" w:type="dxa"/>
            <w:vAlign w:val="center"/>
          </w:tcPr>
          <w:p w14:paraId="09DCA5E8"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70D57E09"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3FF5FF4B" w14:textId="77777777" w:rsidTr="00F0171E">
        <w:trPr>
          <w:trHeight w:val="70"/>
          <w:tblHeader/>
        </w:trPr>
        <w:tc>
          <w:tcPr>
            <w:tcW w:w="4860" w:type="dxa"/>
            <w:vAlign w:val="center"/>
            <w:hideMark/>
          </w:tcPr>
          <w:p w14:paraId="4496804B"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5CC490B7"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7BF0A3A7"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59C34271"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32D8BDCC"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0484603" w14:textId="77777777" w:rsidTr="00F0171E">
        <w:trPr>
          <w:trHeight w:val="20"/>
        </w:trPr>
        <w:tc>
          <w:tcPr>
            <w:tcW w:w="4860" w:type="dxa"/>
            <w:hideMark/>
          </w:tcPr>
          <w:p w14:paraId="5B4FC553" w14:textId="6A515819"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00B2113D">
              <w:rPr>
                <w:rFonts w:ascii="Arial" w:hAnsi="Arial" w:cs="Arial"/>
                <w:b/>
                <w:bCs/>
                <w:sz w:val="20"/>
                <w:szCs w:val="20"/>
              </w:rPr>
              <w:t xml:space="preserve"> </w:t>
            </w:r>
            <w:r w:rsidRPr="00D56805">
              <w:rPr>
                <w:rFonts w:ascii="Arial" w:hAnsi="Arial" w:cs="Arial"/>
                <w:b/>
                <w:bCs/>
                <w:sz w:val="20"/>
                <w:szCs w:val="20"/>
              </w:rPr>
              <w:t>(for highly probable forecast sales)</w:t>
            </w:r>
          </w:p>
        </w:tc>
        <w:tc>
          <w:tcPr>
            <w:tcW w:w="1470" w:type="dxa"/>
            <w:vAlign w:val="bottom"/>
          </w:tcPr>
          <w:p w14:paraId="1E51DC44"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457BF1B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3EF60C72"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14:paraId="35DAE5C7" w14:textId="77777777" w:rsidTr="00F0171E">
        <w:trPr>
          <w:trHeight w:val="20"/>
        </w:trPr>
        <w:tc>
          <w:tcPr>
            <w:tcW w:w="4860" w:type="dxa"/>
            <w:hideMark/>
          </w:tcPr>
          <w:p w14:paraId="6FB29756" w14:textId="77777777" w:rsidR="007538FD" w:rsidRPr="00D56805" w:rsidRDefault="007538FD" w:rsidP="00F0171E">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164AB91" w14:textId="13C73E06" w:rsidR="007538FD" w:rsidRPr="00E6698C" w:rsidRDefault="00B2113D" w:rsidP="00405B5D">
            <w:pPr>
              <w:spacing w:line="380" w:lineRule="exact"/>
              <w:ind w:left="-29" w:right="-29"/>
              <w:jc w:val="center"/>
              <w:rPr>
                <w:rFonts w:ascii="Arial" w:hAnsi="Arial" w:cs="Arial"/>
                <w:sz w:val="20"/>
                <w:szCs w:val="20"/>
                <w:cs/>
              </w:rPr>
            </w:pPr>
            <w:r>
              <w:rPr>
                <w:rFonts w:ascii="Arial" w:hAnsi="Arial" w:cs="Arial"/>
                <w:sz w:val="20"/>
                <w:szCs w:val="20"/>
              </w:rPr>
              <w:t>134,428</w:t>
            </w:r>
          </w:p>
        </w:tc>
        <w:tc>
          <w:tcPr>
            <w:tcW w:w="1470" w:type="dxa"/>
            <w:vAlign w:val="bottom"/>
          </w:tcPr>
          <w:p w14:paraId="7E169C22" w14:textId="04EE8BC3"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24,000</w:t>
            </w:r>
          </w:p>
        </w:tc>
        <w:tc>
          <w:tcPr>
            <w:tcW w:w="1470" w:type="dxa"/>
            <w:vAlign w:val="bottom"/>
          </w:tcPr>
          <w:p w14:paraId="4470C8FA" w14:textId="1B3437F9" w:rsidR="007538FD" w:rsidRPr="00D56805" w:rsidRDefault="00B2113D" w:rsidP="00405B5D">
            <w:pPr>
              <w:spacing w:line="380" w:lineRule="exact"/>
              <w:ind w:left="-29" w:right="-29"/>
              <w:jc w:val="center"/>
              <w:rPr>
                <w:rFonts w:ascii="Arial" w:hAnsi="Arial" w:cs="Arial"/>
                <w:b/>
                <w:bCs/>
                <w:sz w:val="20"/>
                <w:szCs w:val="20"/>
              </w:rPr>
            </w:pPr>
            <w:r>
              <w:rPr>
                <w:rFonts w:ascii="Arial" w:hAnsi="Arial" w:cs="Arial"/>
                <w:b/>
                <w:bCs/>
                <w:sz w:val="20"/>
                <w:szCs w:val="20"/>
              </w:rPr>
              <w:t>158,428</w:t>
            </w:r>
          </w:p>
        </w:tc>
      </w:tr>
      <w:tr w:rsidR="007538FD" w:rsidRPr="00E6698C" w14:paraId="2EE4690A" w14:textId="77777777" w:rsidTr="00F0171E">
        <w:trPr>
          <w:trHeight w:val="20"/>
        </w:trPr>
        <w:tc>
          <w:tcPr>
            <w:tcW w:w="4860" w:type="dxa"/>
            <w:hideMark/>
          </w:tcPr>
          <w:p w14:paraId="29ADDDA8"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0E1D521F" w14:textId="380C00FB" w:rsidR="007538FD" w:rsidRPr="00E6698C" w:rsidRDefault="00B2113D" w:rsidP="00405B5D">
            <w:pPr>
              <w:spacing w:line="380" w:lineRule="exact"/>
              <w:ind w:left="-29" w:right="-29"/>
              <w:jc w:val="center"/>
              <w:rPr>
                <w:rFonts w:ascii="Arial" w:hAnsi="Arial" w:cs="Arial"/>
                <w:sz w:val="20"/>
                <w:szCs w:val="20"/>
                <w:cs/>
              </w:rPr>
            </w:pPr>
            <w:r>
              <w:rPr>
                <w:rFonts w:ascii="Arial" w:hAnsi="Arial" w:cs="Arial"/>
                <w:sz w:val="20"/>
                <w:szCs w:val="20"/>
              </w:rPr>
              <w:t>53.5</w:t>
            </w:r>
          </w:p>
        </w:tc>
        <w:tc>
          <w:tcPr>
            <w:tcW w:w="1470" w:type="dxa"/>
            <w:vAlign w:val="bottom"/>
          </w:tcPr>
          <w:p w14:paraId="15E42BCF" w14:textId="7BFF1066"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7.4</w:t>
            </w:r>
          </w:p>
        </w:tc>
        <w:tc>
          <w:tcPr>
            <w:tcW w:w="1470" w:type="dxa"/>
            <w:vAlign w:val="bottom"/>
          </w:tcPr>
          <w:p w14:paraId="6D714EAE" w14:textId="03CE485B" w:rsidR="007538FD" w:rsidRPr="00D56805" w:rsidRDefault="00B2113D" w:rsidP="00405B5D">
            <w:pPr>
              <w:spacing w:line="380" w:lineRule="exact"/>
              <w:ind w:left="-29" w:right="-29"/>
              <w:jc w:val="center"/>
              <w:rPr>
                <w:rFonts w:ascii="Arial" w:hAnsi="Arial" w:cs="Arial"/>
                <w:b/>
                <w:bCs/>
                <w:sz w:val="20"/>
                <w:szCs w:val="20"/>
              </w:rPr>
            </w:pPr>
            <w:r>
              <w:rPr>
                <w:rFonts w:ascii="Arial" w:hAnsi="Arial" w:cs="Arial"/>
                <w:b/>
                <w:bCs/>
                <w:sz w:val="20"/>
                <w:szCs w:val="20"/>
              </w:rPr>
              <w:t>60.9</w:t>
            </w:r>
          </w:p>
        </w:tc>
      </w:tr>
      <w:tr w:rsidR="007538FD" w:rsidRPr="00E6698C" w14:paraId="3789C458" w14:textId="77777777" w:rsidTr="00F0171E">
        <w:trPr>
          <w:trHeight w:val="20"/>
        </w:trPr>
        <w:tc>
          <w:tcPr>
            <w:tcW w:w="4860" w:type="dxa"/>
          </w:tcPr>
          <w:p w14:paraId="0B9E79FB"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59BA4163" w14:textId="53FE3EA1" w:rsidR="007538FD" w:rsidRPr="003D60C6" w:rsidRDefault="00B2113D" w:rsidP="00405B5D">
            <w:pPr>
              <w:spacing w:line="380" w:lineRule="exact"/>
              <w:ind w:left="-29" w:right="-29"/>
              <w:jc w:val="center"/>
              <w:rPr>
                <w:rFonts w:ascii="Arial" w:hAnsi="Arial" w:cs="Arial"/>
                <w:sz w:val="20"/>
                <w:szCs w:val="20"/>
              </w:rPr>
            </w:pPr>
            <w:r>
              <w:rPr>
                <w:rFonts w:ascii="Arial" w:hAnsi="Arial" w:cs="Arial"/>
                <w:sz w:val="20"/>
                <w:szCs w:val="20"/>
              </w:rPr>
              <w:t>398</w:t>
            </w:r>
          </w:p>
        </w:tc>
        <w:tc>
          <w:tcPr>
            <w:tcW w:w="1470" w:type="dxa"/>
            <w:vAlign w:val="bottom"/>
          </w:tcPr>
          <w:p w14:paraId="596B5D70" w14:textId="39A135B9"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311</w:t>
            </w:r>
          </w:p>
        </w:tc>
        <w:tc>
          <w:tcPr>
            <w:tcW w:w="1470" w:type="dxa"/>
            <w:vAlign w:val="bottom"/>
          </w:tcPr>
          <w:p w14:paraId="06EC6FCD" w14:textId="77777777" w:rsidR="007538FD" w:rsidRPr="00D56805" w:rsidRDefault="007538FD" w:rsidP="00405B5D">
            <w:pPr>
              <w:spacing w:line="380" w:lineRule="exact"/>
              <w:ind w:left="-29" w:right="-29"/>
              <w:jc w:val="center"/>
              <w:rPr>
                <w:rFonts w:ascii="Arial" w:hAnsi="Arial" w:cs="Arial"/>
                <w:b/>
                <w:bCs/>
                <w:sz w:val="20"/>
                <w:szCs w:val="20"/>
              </w:rPr>
            </w:pPr>
          </w:p>
        </w:tc>
      </w:tr>
      <w:tr w:rsidR="00B2113D" w:rsidRPr="00E6698C" w14:paraId="7198CE4B" w14:textId="77777777" w:rsidTr="00AD4CFD">
        <w:trPr>
          <w:trHeight w:val="20"/>
        </w:trPr>
        <w:tc>
          <w:tcPr>
            <w:tcW w:w="4860" w:type="dxa"/>
            <w:hideMark/>
          </w:tcPr>
          <w:p w14:paraId="6003FA5A" w14:textId="4DA2C5C0" w:rsidR="00B2113D" w:rsidRPr="00D56805" w:rsidRDefault="00B2113D" w:rsidP="00AD4CFD">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Pr>
                <w:rFonts w:ascii="Arial" w:hAnsi="Arial" w:cs="Arial"/>
                <w:b/>
                <w:bCs/>
                <w:sz w:val="20"/>
                <w:szCs w:val="20"/>
              </w:rPr>
              <w:t xml:space="preserve"> (spread) </w:t>
            </w:r>
            <w:r w:rsidRPr="00D56805">
              <w:rPr>
                <w:rFonts w:ascii="Arial" w:hAnsi="Arial" w:cs="Arial"/>
                <w:b/>
                <w:bCs/>
                <w:sz w:val="20"/>
                <w:szCs w:val="20"/>
              </w:rPr>
              <w:t>(for highly probable forecast sales)</w:t>
            </w:r>
          </w:p>
        </w:tc>
        <w:tc>
          <w:tcPr>
            <w:tcW w:w="1470" w:type="dxa"/>
            <w:vAlign w:val="bottom"/>
          </w:tcPr>
          <w:p w14:paraId="13A82E75" w14:textId="77777777" w:rsidR="00B2113D" w:rsidRPr="00E6698C" w:rsidRDefault="00B2113D" w:rsidP="00AD4CFD">
            <w:pPr>
              <w:tabs>
                <w:tab w:val="decimal" w:pos="1037"/>
              </w:tabs>
              <w:spacing w:line="380" w:lineRule="exact"/>
              <w:ind w:left="-29" w:right="-29"/>
              <w:jc w:val="center"/>
              <w:rPr>
                <w:rFonts w:ascii="Arial" w:hAnsi="Arial" w:cs="Arial"/>
                <w:sz w:val="20"/>
                <w:szCs w:val="20"/>
                <w:cs/>
              </w:rPr>
            </w:pPr>
          </w:p>
        </w:tc>
        <w:tc>
          <w:tcPr>
            <w:tcW w:w="1470" w:type="dxa"/>
          </w:tcPr>
          <w:p w14:paraId="360AF73A" w14:textId="77777777" w:rsidR="00B2113D" w:rsidRPr="00E6698C" w:rsidRDefault="00B2113D" w:rsidP="00AD4CFD">
            <w:pPr>
              <w:tabs>
                <w:tab w:val="decimal" w:pos="1037"/>
              </w:tabs>
              <w:spacing w:line="380" w:lineRule="exact"/>
              <w:ind w:left="-29" w:right="-29"/>
              <w:jc w:val="center"/>
              <w:rPr>
                <w:rFonts w:ascii="Arial" w:hAnsi="Arial" w:cs="Arial"/>
                <w:b/>
                <w:bCs/>
                <w:sz w:val="20"/>
                <w:szCs w:val="20"/>
              </w:rPr>
            </w:pPr>
          </w:p>
        </w:tc>
        <w:tc>
          <w:tcPr>
            <w:tcW w:w="1470" w:type="dxa"/>
            <w:vAlign w:val="bottom"/>
          </w:tcPr>
          <w:p w14:paraId="5DBB32CD" w14:textId="77777777" w:rsidR="00B2113D" w:rsidRPr="00E6698C" w:rsidRDefault="00B2113D" w:rsidP="00AD4CFD">
            <w:pPr>
              <w:tabs>
                <w:tab w:val="decimal" w:pos="1037"/>
              </w:tabs>
              <w:spacing w:line="380" w:lineRule="exact"/>
              <w:ind w:left="-29" w:right="-29"/>
              <w:jc w:val="center"/>
              <w:rPr>
                <w:rFonts w:ascii="Arial" w:hAnsi="Arial" w:cs="Arial"/>
                <w:b/>
                <w:bCs/>
                <w:sz w:val="20"/>
                <w:szCs w:val="20"/>
              </w:rPr>
            </w:pPr>
          </w:p>
        </w:tc>
      </w:tr>
      <w:tr w:rsidR="00B2113D" w:rsidRPr="00E6698C" w14:paraId="66E46517" w14:textId="77777777" w:rsidTr="00AD4CFD">
        <w:trPr>
          <w:trHeight w:val="20"/>
        </w:trPr>
        <w:tc>
          <w:tcPr>
            <w:tcW w:w="4860" w:type="dxa"/>
            <w:hideMark/>
          </w:tcPr>
          <w:p w14:paraId="0E2EFBB3" w14:textId="77777777" w:rsidR="00B2113D" w:rsidRPr="00D56805" w:rsidRDefault="00B2113D" w:rsidP="00AD4CFD">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B7ABD99" w14:textId="0F688874" w:rsidR="00B2113D" w:rsidRPr="00E6698C" w:rsidRDefault="00B2113D" w:rsidP="00AD4CFD">
            <w:pPr>
              <w:spacing w:line="380" w:lineRule="exact"/>
              <w:ind w:left="-29" w:right="-29"/>
              <w:jc w:val="center"/>
              <w:rPr>
                <w:rFonts w:ascii="Arial" w:hAnsi="Arial" w:cs="Arial"/>
                <w:sz w:val="20"/>
                <w:szCs w:val="20"/>
                <w:cs/>
              </w:rPr>
            </w:pPr>
            <w:r>
              <w:rPr>
                <w:rFonts w:ascii="Arial" w:hAnsi="Arial" w:cs="Arial"/>
                <w:sz w:val="20"/>
                <w:szCs w:val="20"/>
              </w:rPr>
              <w:t>6,000</w:t>
            </w:r>
          </w:p>
        </w:tc>
        <w:tc>
          <w:tcPr>
            <w:tcW w:w="1470" w:type="dxa"/>
            <w:vAlign w:val="bottom"/>
          </w:tcPr>
          <w:p w14:paraId="6EC85991" w14:textId="58DE82DF" w:rsidR="00B2113D" w:rsidRPr="00D56805" w:rsidRDefault="00B2113D" w:rsidP="00AD4CFD">
            <w:pPr>
              <w:spacing w:line="380" w:lineRule="exact"/>
              <w:ind w:left="-29" w:right="-29"/>
              <w:jc w:val="center"/>
              <w:rPr>
                <w:rFonts w:ascii="Arial" w:hAnsi="Arial" w:cs="Arial"/>
                <w:sz w:val="20"/>
                <w:szCs w:val="20"/>
              </w:rPr>
            </w:pPr>
            <w:r>
              <w:rPr>
                <w:rFonts w:ascii="Arial" w:hAnsi="Arial" w:cs="Arial"/>
                <w:sz w:val="20"/>
                <w:szCs w:val="20"/>
              </w:rPr>
              <w:t>12,000</w:t>
            </w:r>
          </w:p>
        </w:tc>
        <w:tc>
          <w:tcPr>
            <w:tcW w:w="1470" w:type="dxa"/>
            <w:vAlign w:val="bottom"/>
          </w:tcPr>
          <w:p w14:paraId="1720F85A" w14:textId="2D2047B2" w:rsidR="00B2113D" w:rsidRPr="00D56805" w:rsidRDefault="00B2113D" w:rsidP="00AD4CFD">
            <w:pPr>
              <w:spacing w:line="380" w:lineRule="exact"/>
              <w:ind w:left="-29" w:right="-29"/>
              <w:jc w:val="center"/>
              <w:rPr>
                <w:rFonts w:ascii="Arial" w:hAnsi="Arial" w:cs="Arial"/>
                <w:b/>
                <w:bCs/>
                <w:sz w:val="20"/>
                <w:szCs w:val="20"/>
              </w:rPr>
            </w:pPr>
            <w:r>
              <w:rPr>
                <w:rFonts w:ascii="Arial" w:hAnsi="Arial" w:cs="Arial"/>
                <w:b/>
                <w:bCs/>
                <w:sz w:val="20"/>
                <w:szCs w:val="20"/>
              </w:rPr>
              <w:t>18,000</w:t>
            </w:r>
          </w:p>
        </w:tc>
      </w:tr>
      <w:tr w:rsidR="00B2113D" w:rsidRPr="00E6698C" w14:paraId="27CBF7A0" w14:textId="77777777" w:rsidTr="00AD4CFD">
        <w:trPr>
          <w:trHeight w:val="20"/>
        </w:trPr>
        <w:tc>
          <w:tcPr>
            <w:tcW w:w="4860" w:type="dxa"/>
            <w:hideMark/>
          </w:tcPr>
          <w:p w14:paraId="63071FBC" w14:textId="77777777" w:rsidR="00B2113D" w:rsidRPr="00D56805" w:rsidRDefault="00B2113D" w:rsidP="00AD4CFD">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23595D38" w14:textId="1717CCE6" w:rsidR="00B2113D" w:rsidRPr="00E6698C" w:rsidRDefault="00B2113D" w:rsidP="00AD4CFD">
            <w:pPr>
              <w:spacing w:line="380" w:lineRule="exact"/>
              <w:ind w:left="-29" w:right="-29"/>
              <w:jc w:val="center"/>
              <w:rPr>
                <w:rFonts w:ascii="Arial" w:hAnsi="Arial" w:cs="Arial"/>
                <w:sz w:val="20"/>
                <w:szCs w:val="20"/>
                <w:cs/>
              </w:rPr>
            </w:pPr>
            <w:r>
              <w:rPr>
                <w:rFonts w:ascii="Arial" w:hAnsi="Arial" w:cs="Arial"/>
                <w:sz w:val="20"/>
                <w:szCs w:val="20"/>
              </w:rPr>
              <w:t>0.5</w:t>
            </w:r>
          </w:p>
        </w:tc>
        <w:tc>
          <w:tcPr>
            <w:tcW w:w="1470" w:type="dxa"/>
            <w:vAlign w:val="bottom"/>
          </w:tcPr>
          <w:p w14:paraId="3659F2BA" w14:textId="330754DE" w:rsidR="00B2113D" w:rsidRPr="00D56805" w:rsidRDefault="00B2113D" w:rsidP="00AD4CFD">
            <w:pPr>
              <w:spacing w:line="380" w:lineRule="exact"/>
              <w:ind w:left="-29" w:right="-29"/>
              <w:jc w:val="center"/>
              <w:rPr>
                <w:rFonts w:ascii="Arial" w:hAnsi="Arial" w:cs="Arial"/>
                <w:sz w:val="20"/>
                <w:szCs w:val="20"/>
              </w:rPr>
            </w:pPr>
            <w:r>
              <w:rPr>
                <w:rFonts w:ascii="Arial" w:hAnsi="Arial" w:cs="Arial"/>
                <w:sz w:val="20"/>
                <w:szCs w:val="20"/>
              </w:rPr>
              <w:t>1.1</w:t>
            </w:r>
          </w:p>
        </w:tc>
        <w:tc>
          <w:tcPr>
            <w:tcW w:w="1470" w:type="dxa"/>
            <w:vAlign w:val="bottom"/>
          </w:tcPr>
          <w:p w14:paraId="33C1AB0E" w14:textId="4339427C" w:rsidR="00B2113D" w:rsidRPr="00D56805" w:rsidRDefault="00B2113D" w:rsidP="00AD4CFD">
            <w:pPr>
              <w:spacing w:line="380" w:lineRule="exact"/>
              <w:ind w:left="-29" w:right="-29"/>
              <w:jc w:val="center"/>
              <w:rPr>
                <w:rFonts w:ascii="Arial" w:hAnsi="Arial" w:cs="Arial"/>
                <w:b/>
                <w:bCs/>
                <w:sz w:val="20"/>
                <w:szCs w:val="20"/>
              </w:rPr>
            </w:pPr>
            <w:r>
              <w:rPr>
                <w:rFonts w:ascii="Arial" w:hAnsi="Arial" w:cs="Arial"/>
                <w:b/>
                <w:bCs/>
                <w:sz w:val="20"/>
                <w:szCs w:val="20"/>
              </w:rPr>
              <w:t>1.6</w:t>
            </w:r>
          </w:p>
        </w:tc>
      </w:tr>
      <w:tr w:rsidR="00B2113D" w:rsidRPr="00E6698C" w14:paraId="2A52DD41" w14:textId="77777777" w:rsidTr="00AD4CFD">
        <w:trPr>
          <w:trHeight w:val="20"/>
        </w:trPr>
        <w:tc>
          <w:tcPr>
            <w:tcW w:w="4860" w:type="dxa"/>
          </w:tcPr>
          <w:p w14:paraId="56E79029" w14:textId="77777777" w:rsidR="00B2113D" w:rsidRPr="00D56805" w:rsidRDefault="00B2113D" w:rsidP="00AD4CFD">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0C926956" w14:textId="693B398D" w:rsidR="00B2113D" w:rsidRPr="003D60C6" w:rsidRDefault="00B2113D" w:rsidP="00AD4CFD">
            <w:pPr>
              <w:spacing w:line="380" w:lineRule="exact"/>
              <w:ind w:left="-29" w:right="-29"/>
              <w:jc w:val="center"/>
              <w:rPr>
                <w:rFonts w:ascii="Arial" w:hAnsi="Arial" w:cs="Arial"/>
                <w:sz w:val="20"/>
                <w:szCs w:val="20"/>
              </w:rPr>
            </w:pPr>
            <w:r>
              <w:rPr>
                <w:rFonts w:ascii="Arial" w:hAnsi="Arial" w:cs="Arial"/>
                <w:sz w:val="20"/>
                <w:szCs w:val="20"/>
              </w:rPr>
              <w:t>80</w:t>
            </w:r>
          </w:p>
        </w:tc>
        <w:tc>
          <w:tcPr>
            <w:tcW w:w="1470" w:type="dxa"/>
            <w:vAlign w:val="bottom"/>
          </w:tcPr>
          <w:p w14:paraId="67DFC60E" w14:textId="659F350C" w:rsidR="00B2113D" w:rsidRPr="00D56805" w:rsidRDefault="00B2113D" w:rsidP="00AD4CFD">
            <w:pPr>
              <w:spacing w:line="380" w:lineRule="exact"/>
              <w:ind w:left="-29" w:right="-29"/>
              <w:jc w:val="center"/>
              <w:rPr>
                <w:rFonts w:ascii="Arial" w:hAnsi="Arial" w:cs="Arial"/>
                <w:sz w:val="20"/>
                <w:szCs w:val="20"/>
              </w:rPr>
            </w:pPr>
            <w:r>
              <w:rPr>
                <w:rFonts w:ascii="Arial" w:hAnsi="Arial" w:cs="Arial"/>
                <w:sz w:val="20"/>
                <w:szCs w:val="20"/>
              </w:rPr>
              <w:t>88</w:t>
            </w:r>
          </w:p>
        </w:tc>
        <w:tc>
          <w:tcPr>
            <w:tcW w:w="1470" w:type="dxa"/>
            <w:vAlign w:val="bottom"/>
          </w:tcPr>
          <w:p w14:paraId="0EBE01AC" w14:textId="77777777" w:rsidR="00B2113D" w:rsidRPr="00D56805" w:rsidRDefault="00B2113D" w:rsidP="00AD4CFD">
            <w:pPr>
              <w:spacing w:line="380" w:lineRule="exact"/>
              <w:ind w:left="-29" w:right="-29"/>
              <w:jc w:val="center"/>
              <w:rPr>
                <w:rFonts w:ascii="Arial" w:hAnsi="Arial" w:cs="Arial"/>
                <w:b/>
                <w:bCs/>
                <w:sz w:val="20"/>
                <w:szCs w:val="20"/>
              </w:rPr>
            </w:pPr>
          </w:p>
        </w:tc>
      </w:tr>
      <w:tr w:rsidR="007538FD" w:rsidRPr="00E6698C" w14:paraId="4909013C" w14:textId="77777777" w:rsidTr="00F0171E">
        <w:trPr>
          <w:trHeight w:val="20"/>
        </w:trPr>
        <w:tc>
          <w:tcPr>
            <w:tcW w:w="4860" w:type="dxa"/>
            <w:hideMark/>
          </w:tcPr>
          <w:p w14:paraId="3B3E38A3" w14:textId="77777777"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14:paraId="5D0FA8CB" w14:textId="77777777" w:rsidR="007538FD" w:rsidRPr="00E6698C" w:rsidRDefault="007538FD" w:rsidP="00405B5D">
            <w:pPr>
              <w:spacing w:line="380" w:lineRule="exact"/>
              <w:ind w:left="-29" w:right="-29"/>
              <w:jc w:val="center"/>
              <w:rPr>
                <w:rFonts w:ascii="Arial" w:hAnsi="Arial" w:cs="Arial"/>
                <w:sz w:val="20"/>
                <w:szCs w:val="20"/>
                <w:cs/>
              </w:rPr>
            </w:pPr>
          </w:p>
        </w:tc>
        <w:tc>
          <w:tcPr>
            <w:tcW w:w="1470" w:type="dxa"/>
          </w:tcPr>
          <w:p w14:paraId="3CCB5CF2" w14:textId="77777777"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14:paraId="60B98AA7"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001F2DD2" w14:textId="77777777" w:rsidTr="00F0171E">
        <w:trPr>
          <w:trHeight w:val="70"/>
        </w:trPr>
        <w:tc>
          <w:tcPr>
            <w:tcW w:w="4860" w:type="dxa"/>
            <w:hideMark/>
          </w:tcPr>
          <w:p w14:paraId="79812918" w14:textId="77777777" w:rsidR="007538FD" w:rsidRPr="00F0171E"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6B1276CD" w14:textId="426463D8"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111,415</w:t>
            </w:r>
          </w:p>
        </w:tc>
        <w:tc>
          <w:tcPr>
            <w:tcW w:w="1470" w:type="dxa"/>
            <w:vAlign w:val="bottom"/>
          </w:tcPr>
          <w:p w14:paraId="3E6484B1" w14:textId="25FBBFAE"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24,000</w:t>
            </w:r>
          </w:p>
        </w:tc>
        <w:tc>
          <w:tcPr>
            <w:tcW w:w="1470" w:type="dxa"/>
            <w:vAlign w:val="bottom"/>
          </w:tcPr>
          <w:p w14:paraId="31435BA2" w14:textId="50F59D5F" w:rsidR="007538FD" w:rsidRPr="00D56805" w:rsidRDefault="00B2113D" w:rsidP="00405B5D">
            <w:pPr>
              <w:spacing w:line="380" w:lineRule="exact"/>
              <w:ind w:left="-29" w:right="-29"/>
              <w:jc w:val="center"/>
              <w:rPr>
                <w:rFonts w:ascii="Arial" w:hAnsi="Arial" w:cs="Arial"/>
                <w:b/>
                <w:bCs/>
                <w:sz w:val="20"/>
                <w:szCs w:val="20"/>
              </w:rPr>
            </w:pPr>
            <w:r>
              <w:rPr>
                <w:rFonts w:ascii="Arial" w:hAnsi="Arial" w:cs="Arial"/>
                <w:b/>
                <w:bCs/>
                <w:sz w:val="20"/>
                <w:szCs w:val="20"/>
              </w:rPr>
              <w:t>135,415</w:t>
            </w:r>
          </w:p>
        </w:tc>
      </w:tr>
      <w:tr w:rsidR="007538FD" w:rsidRPr="00E6698C" w14:paraId="5F61FA5D" w14:textId="77777777" w:rsidTr="00F0171E">
        <w:trPr>
          <w:trHeight w:val="20"/>
        </w:trPr>
        <w:tc>
          <w:tcPr>
            <w:tcW w:w="4860" w:type="dxa"/>
            <w:hideMark/>
          </w:tcPr>
          <w:p w14:paraId="472D8E35"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39B55495" w14:textId="60C0E233" w:rsidR="007538FD" w:rsidRPr="00D56805" w:rsidRDefault="00B2113D" w:rsidP="00405B5D">
            <w:pPr>
              <w:spacing w:line="380" w:lineRule="exact"/>
              <w:ind w:left="-29" w:right="-29"/>
              <w:jc w:val="center"/>
              <w:rPr>
                <w:rFonts w:ascii="Arial" w:hAnsi="Arial" w:cs="Arial"/>
                <w:sz w:val="20"/>
                <w:szCs w:val="20"/>
                <w:cs/>
              </w:rPr>
            </w:pPr>
            <w:r>
              <w:rPr>
                <w:rFonts w:ascii="Arial" w:hAnsi="Arial" w:cs="Arial"/>
                <w:sz w:val="20"/>
                <w:szCs w:val="20"/>
              </w:rPr>
              <w:t>44.0</w:t>
            </w:r>
          </w:p>
        </w:tc>
        <w:tc>
          <w:tcPr>
            <w:tcW w:w="1470" w:type="dxa"/>
            <w:vAlign w:val="bottom"/>
          </w:tcPr>
          <w:p w14:paraId="7C7AAB5F" w14:textId="24646F61"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9.6</w:t>
            </w:r>
          </w:p>
        </w:tc>
        <w:tc>
          <w:tcPr>
            <w:tcW w:w="1470" w:type="dxa"/>
            <w:vAlign w:val="bottom"/>
          </w:tcPr>
          <w:p w14:paraId="090D5426" w14:textId="58EBC305" w:rsidR="007538FD" w:rsidRPr="00D56805" w:rsidRDefault="00B2113D" w:rsidP="00405B5D">
            <w:pPr>
              <w:spacing w:line="380" w:lineRule="exact"/>
              <w:ind w:left="-29" w:right="-29"/>
              <w:jc w:val="center"/>
              <w:rPr>
                <w:rFonts w:ascii="Arial" w:hAnsi="Arial" w:cs="Arial"/>
                <w:b/>
                <w:bCs/>
                <w:sz w:val="20"/>
                <w:szCs w:val="20"/>
              </w:rPr>
            </w:pPr>
            <w:r>
              <w:rPr>
                <w:rFonts w:ascii="Arial" w:hAnsi="Arial" w:cs="Arial"/>
                <w:b/>
                <w:bCs/>
                <w:sz w:val="20"/>
                <w:szCs w:val="20"/>
              </w:rPr>
              <w:t>53.6</w:t>
            </w:r>
          </w:p>
        </w:tc>
      </w:tr>
      <w:tr w:rsidR="007538FD" w:rsidRPr="00E6698C" w14:paraId="64556354" w14:textId="77777777" w:rsidTr="00F0171E">
        <w:trPr>
          <w:trHeight w:val="20"/>
        </w:trPr>
        <w:tc>
          <w:tcPr>
            <w:tcW w:w="4860" w:type="dxa"/>
          </w:tcPr>
          <w:p w14:paraId="4CCEA357"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E5D2D7A" w14:textId="2F835A24" w:rsidR="007538FD" w:rsidRPr="00D56805" w:rsidRDefault="00B2113D" w:rsidP="00405B5D">
            <w:pPr>
              <w:spacing w:line="380" w:lineRule="exact"/>
              <w:ind w:left="-29" w:right="-29"/>
              <w:jc w:val="center"/>
              <w:rPr>
                <w:rFonts w:ascii="Arial" w:hAnsi="Arial" w:cs="Arial"/>
                <w:sz w:val="20"/>
                <w:szCs w:val="20"/>
                <w:cs/>
              </w:rPr>
            </w:pPr>
            <w:r>
              <w:rPr>
                <w:rFonts w:ascii="Arial" w:hAnsi="Arial" w:cs="Arial"/>
                <w:sz w:val="20"/>
                <w:szCs w:val="20"/>
              </w:rPr>
              <w:t>395</w:t>
            </w:r>
          </w:p>
        </w:tc>
        <w:tc>
          <w:tcPr>
            <w:tcW w:w="1470" w:type="dxa"/>
            <w:vAlign w:val="bottom"/>
          </w:tcPr>
          <w:p w14:paraId="47A6783D" w14:textId="563A8E0C" w:rsidR="007538FD" w:rsidRPr="00D56805" w:rsidRDefault="00B2113D" w:rsidP="00405B5D">
            <w:pPr>
              <w:spacing w:line="380" w:lineRule="exact"/>
              <w:ind w:left="-29" w:right="-29"/>
              <w:jc w:val="center"/>
              <w:rPr>
                <w:rFonts w:ascii="Arial" w:hAnsi="Arial" w:cs="Arial"/>
                <w:sz w:val="20"/>
                <w:szCs w:val="20"/>
              </w:rPr>
            </w:pPr>
            <w:r>
              <w:rPr>
                <w:rFonts w:ascii="Arial" w:hAnsi="Arial" w:cs="Arial"/>
                <w:sz w:val="20"/>
                <w:szCs w:val="20"/>
              </w:rPr>
              <w:t>401</w:t>
            </w:r>
          </w:p>
        </w:tc>
        <w:tc>
          <w:tcPr>
            <w:tcW w:w="1470" w:type="dxa"/>
            <w:vAlign w:val="bottom"/>
          </w:tcPr>
          <w:p w14:paraId="585F8A9C" w14:textId="77777777" w:rsidR="007538FD" w:rsidRPr="00D56805" w:rsidRDefault="007538FD" w:rsidP="00405B5D">
            <w:pPr>
              <w:spacing w:line="380" w:lineRule="exact"/>
              <w:ind w:left="-29" w:right="-29"/>
              <w:jc w:val="center"/>
              <w:rPr>
                <w:rFonts w:ascii="Arial" w:hAnsi="Arial" w:cs="Arial"/>
                <w:b/>
                <w:bCs/>
                <w:sz w:val="20"/>
                <w:szCs w:val="20"/>
              </w:rPr>
            </w:pPr>
          </w:p>
        </w:tc>
      </w:tr>
    </w:tbl>
    <w:p w14:paraId="58C04DFA" w14:textId="77777777" w:rsidR="00820238" w:rsidRDefault="00820238" w:rsidP="00622901">
      <w:pPr>
        <w:spacing w:before="120" w:after="120" w:line="380" w:lineRule="exact"/>
        <w:ind w:left="540" w:hanging="540"/>
        <w:rPr>
          <w:rFonts w:ascii="Arial" w:hAnsi="Arial" w:cstheme="minorBidi"/>
          <w:b/>
          <w:bCs/>
          <w:sz w:val="22"/>
          <w:szCs w:val="22"/>
        </w:rPr>
      </w:pPr>
    </w:p>
    <w:p w14:paraId="33C1D5DB" w14:textId="0443DAB3" w:rsidR="00622901" w:rsidRPr="00F63AE8" w:rsidRDefault="003235DB" w:rsidP="00622901">
      <w:pPr>
        <w:spacing w:before="120" w:after="120" w:line="380" w:lineRule="exact"/>
        <w:ind w:left="540" w:hanging="540"/>
        <w:rPr>
          <w:rFonts w:ascii="Arial" w:hAnsi="Arial" w:cs="Arial"/>
          <w:b/>
          <w:bCs/>
          <w:sz w:val="22"/>
          <w:szCs w:val="22"/>
        </w:rPr>
      </w:pPr>
      <w:r>
        <w:rPr>
          <w:rFonts w:ascii="Arial" w:hAnsi="Arial" w:cstheme="minorBidi"/>
          <w:b/>
          <w:bCs/>
          <w:sz w:val="22"/>
          <w:szCs w:val="22"/>
        </w:rPr>
        <w:lastRenderedPageBreak/>
        <w:t>13</w:t>
      </w:r>
      <w:r w:rsidR="00622901">
        <w:rPr>
          <w:rFonts w:ascii="Arial" w:hAnsi="Arial" w:cstheme="minorBidi"/>
          <w:b/>
          <w:bCs/>
          <w:sz w:val="22"/>
          <w:szCs w:val="22"/>
        </w:rPr>
        <w:t>.</w:t>
      </w:r>
      <w:r>
        <w:rPr>
          <w:rFonts w:ascii="Arial" w:hAnsi="Arial" w:cstheme="minorBidi"/>
          <w:b/>
          <w:bCs/>
          <w:sz w:val="22"/>
          <w:szCs w:val="22"/>
        </w:rPr>
        <w:t>4</w:t>
      </w:r>
      <w:r w:rsidR="00622901">
        <w:rPr>
          <w:rFonts w:ascii="Arial" w:hAnsi="Arial" w:cstheme="minorBidi"/>
          <w:b/>
          <w:bCs/>
          <w:sz w:val="22"/>
          <w:szCs w:val="22"/>
        </w:rPr>
        <w:tab/>
      </w:r>
      <w:r w:rsidR="00622901" w:rsidRPr="00F63AE8">
        <w:rPr>
          <w:rFonts w:ascii="Arial" w:hAnsi="Arial" w:cs="Arial"/>
          <w:b/>
          <w:bCs/>
          <w:sz w:val="22"/>
          <w:szCs w:val="22"/>
        </w:rPr>
        <w:t>Fair values of financial instruments</w:t>
      </w:r>
    </w:p>
    <w:p w14:paraId="25188FEB" w14:textId="5F3760E7" w:rsidR="00427E6B" w:rsidRPr="00E73DCE" w:rsidRDefault="00427E6B" w:rsidP="00427E6B">
      <w:pPr>
        <w:spacing w:before="120" w:after="120" w:line="380" w:lineRule="exact"/>
        <w:ind w:left="547"/>
        <w:jc w:val="thaiDistribute"/>
        <w:rPr>
          <w:rFonts w:ascii="Arial" w:hAnsi="Arial" w:cs="Arial"/>
          <w:noProof/>
          <w:szCs w:val="22"/>
          <w:cs/>
        </w:rPr>
      </w:pPr>
      <w:r w:rsidRPr="0004057A">
        <w:rPr>
          <w:rFonts w:ascii="Arial" w:hAnsi="Arial" w:cs="Arial"/>
          <w:sz w:val="22"/>
          <w:szCs w:val="22"/>
        </w:rPr>
        <w:t xml:space="preserve">Since </w:t>
      </w:r>
      <w:proofErr w:type="gramStart"/>
      <w:r w:rsidRPr="0004057A">
        <w:rPr>
          <w:rFonts w:ascii="Arial" w:hAnsi="Arial" w:cs="Arial"/>
          <w:sz w:val="22"/>
          <w:szCs w:val="22"/>
        </w:rPr>
        <w:t>the majority of</w:t>
      </w:r>
      <w:proofErr w:type="gramEnd"/>
      <w:r w:rsidRPr="0004057A">
        <w:rPr>
          <w:rFonts w:ascii="Arial" w:hAnsi="Arial" w:cs="Arial"/>
          <w:sz w:val="22"/>
          <w:szCs w:val="22"/>
        </w:rPr>
        <w:t xml:space="preserve"> the financial instruments </w:t>
      </w:r>
      <w:r w:rsidR="00E12535">
        <w:rPr>
          <w:rFonts w:ascii="Arial" w:hAnsi="Arial" w:cs="Arial"/>
          <w:sz w:val="22"/>
          <w:szCs w:val="22"/>
        </w:rPr>
        <w:t xml:space="preserve">of the Group </w:t>
      </w:r>
      <w:r w:rsidRPr="0004057A">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Pr>
          <w:rFonts w:ascii="Arial" w:hAnsi="Arial" w:cs="Arial"/>
          <w:sz w:val="22"/>
          <w:szCs w:val="22"/>
        </w:rPr>
        <w:t xml:space="preserve">, except items as follow which have </w:t>
      </w:r>
      <w:r w:rsidR="00E12535">
        <w:rPr>
          <w:rFonts w:ascii="Arial" w:hAnsi="Arial" w:cs="Arial"/>
          <w:color w:val="000000"/>
          <w:sz w:val="22"/>
          <w:szCs w:val="22"/>
        </w:rPr>
        <w:t>t</w:t>
      </w:r>
      <w:r w:rsidR="00E12535" w:rsidRPr="0031574B">
        <w:rPr>
          <w:rFonts w:ascii="Arial" w:hAnsi="Arial" w:cs="Arial"/>
          <w:color w:val="000000"/>
          <w:sz w:val="22"/>
          <w:szCs w:val="22"/>
        </w:rPr>
        <w:t>he estimated fair value of financial instruments, in comparison with the related amounts carried in the statement of financial position</w:t>
      </w:r>
      <w:r w:rsidR="00E12535">
        <w:rPr>
          <w:rFonts w:ascii="Arial" w:hAnsi="Arial" w:cs="Arial"/>
          <w:color w:val="000000"/>
          <w:sz w:val="22"/>
          <w:szCs w:val="22"/>
        </w:rPr>
        <w:t>.</w:t>
      </w:r>
    </w:p>
    <w:tbl>
      <w:tblPr>
        <w:tblW w:w="8808" w:type="dxa"/>
        <w:tblInd w:w="450" w:type="dxa"/>
        <w:tblLayout w:type="fixed"/>
        <w:tblLook w:val="0000" w:firstRow="0" w:lastRow="0" w:firstColumn="0" w:lastColumn="0" w:noHBand="0" w:noVBand="0"/>
      </w:tblPr>
      <w:tblGrid>
        <w:gridCol w:w="3870"/>
        <w:gridCol w:w="1234"/>
        <w:gridCol w:w="1235"/>
        <w:gridCol w:w="1234"/>
        <w:gridCol w:w="1235"/>
      </w:tblGrid>
      <w:tr w:rsidR="00427E6B" w:rsidRPr="006566C9" w14:paraId="608BDC2C" w14:textId="77777777" w:rsidTr="00A1598A">
        <w:trPr>
          <w:trHeight w:val="378"/>
          <w:tblHeader/>
        </w:trPr>
        <w:tc>
          <w:tcPr>
            <w:tcW w:w="3870" w:type="dxa"/>
            <w:vAlign w:val="center"/>
          </w:tcPr>
          <w:p w14:paraId="3A55FCA5" w14:textId="77777777" w:rsidR="00427E6B" w:rsidRPr="007B122C" w:rsidRDefault="00427E6B" w:rsidP="00A1598A">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0FCA0A5B" w14:textId="77777777" w:rsidR="00427E6B" w:rsidRPr="007B122C" w:rsidRDefault="00427E6B" w:rsidP="00A1598A">
            <w:pPr>
              <w:spacing w:line="380" w:lineRule="exact"/>
              <w:ind w:left="-18" w:right="-31"/>
              <w:jc w:val="right"/>
              <w:rPr>
                <w:rFonts w:ascii="Arial" w:hAnsi="Arial" w:cs="Arial"/>
                <w:sz w:val="20"/>
                <w:szCs w:val="20"/>
              </w:rPr>
            </w:pPr>
          </w:p>
        </w:tc>
        <w:tc>
          <w:tcPr>
            <w:tcW w:w="2469" w:type="dxa"/>
            <w:gridSpan w:val="2"/>
            <w:vAlign w:val="center"/>
          </w:tcPr>
          <w:p w14:paraId="54FBF250" w14:textId="082D89AC" w:rsidR="00427E6B" w:rsidRPr="007B122C" w:rsidRDefault="00427E6B" w:rsidP="00A1598A">
            <w:pPr>
              <w:spacing w:line="380" w:lineRule="exact"/>
              <w:ind w:right="-31"/>
              <w:jc w:val="right"/>
              <w:rPr>
                <w:rFonts w:ascii="Arial" w:hAnsi="Arial" w:cs="Arial"/>
                <w:sz w:val="20"/>
                <w:szCs w:val="20"/>
              </w:rPr>
            </w:pPr>
            <w:r w:rsidRPr="007B122C">
              <w:rPr>
                <w:rFonts w:ascii="Arial" w:hAnsi="Arial" w:cs="Arial"/>
                <w:sz w:val="20"/>
                <w:szCs w:val="20"/>
              </w:rPr>
              <w:t xml:space="preserve">(Unit: </w:t>
            </w:r>
            <w:r w:rsidR="003E202F">
              <w:rPr>
                <w:rFonts w:ascii="Arial" w:hAnsi="Arial" w:cs="Arial"/>
                <w:sz w:val="20"/>
                <w:szCs w:val="20"/>
              </w:rPr>
              <w:t>Thousand</w:t>
            </w:r>
            <w:r>
              <w:rPr>
                <w:rFonts w:ascii="Arial" w:hAnsi="Arial" w:cs="Arial"/>
                <w:sz w:val="20"/>
                <w:szCs w:val="20"/>
              </w:rPr>
              <w:t xml:space="preserve"> Baht)</w:t>
            </w:r>
          </w:p>
        </w:tc>
      </w:tr>
      <w:tr w:rsidR="00427E6B" w:rsidRPr="006566C9" w14:paraId="6A8381FE" w14:textId="77777777" w:rsidTr="00A1598A">
        <w:trPr>
          <w:trHeight w:val="396"/>
          <w:tblHeader/>
        </w:trPr>
        <w:tc>
          <w:tcPr>
            <w:tcW w:w="3870" w:type="dxa"/>
          </w:tcPr>
          <w:p w14:paraId="708A8083"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0C711D73" w14:textId="2C107710" w:rsidR="00427E6B" w:rsidRPr="007B122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kern w:val="28"/>
                <w:sz w:val="20"/>
                <w:szCs w:val="20"/>
              </w:rPr>
              <w:t xml:space="preserve">As </w:t>
            </w:r>
            <w:proofErr w:type="gramStart"/>
            <w:r>
              <w:rPr>
                <w:rFonts w:ascii="Arial" w:hAnsi="Arial" w:cs="Arial"/>
                <w:kern w:val="28"/>
                <w:sz w:val="20"/>
                <w:szCs w:val="20"/>
              </w:rPr>
              <w:t>at</w:t>
            </w:r>
            <w:proofErr w:type="gramEnd"/>
            <w:r>
              <w:rPr>
                <w:rFonts w:ascii="Arial" w:hAnsi="Arial" w:cs="Arial"/>
                <w:kern w:val="28"/>
                <w:sz w:val="20"/>
                <w:szCs w:val="20"/>
              </w:rPr>
              <w:t xml:space="preserve"> 31 March 2022</w:t>
            </w:r>
          </w:p>
        </w:tc>
      </w:tr>
      <w:tr w:rsidR="00427E6B" w:rsidRPr="006566C9" w14:paraId="195900BD" w14:textId="77777777" w:rsidTr="00A1598A">
        <w:trPr>
          <w:trHeight w:val="396"/>
          <w:tblHeader/>
        </w:trPr>
        <w:tc>
          <w:tcPr>
            <w:tcW w:w="3870" w:type="dxa"/>
          </w:tcPr>
          <w:p w14:paraId="521ED679"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4A11F458" w14:textId="77777777" w:rsidR="001F141C" w:rsidRDefault="001F141C" w:rsidP="00A1598A">
            <w:pPr>
              <w:pBdr>
                <w:bottom w:val="single" w:sz="4" w:space="1" w:color="auto"/>
              </w:pBdr>
              <w:spacing w:line="380" w:lineRule="exact"/>
              <w:ind w:left="-18" w:right="-31"/>
              <w:jc w:val="center"/>
              <w:rPr>
                <w:rFonts w:ascii="Arial" w:hAnsi="Arial"/>
                <w:sz w:val="20"/>
                <w:szCs w:val="20"/>
              </w:rPr>
            </w:pPr>
            <w:r>
              <w:rPr>
                <w:rFonts w:ascii="Arial" w:hAnsi="Arial"/>
                <w:sz w:val="20"/>
                <w:szCs w:val="20"/>
              </w:rPr>
              <w:t xml:space="preserve">Consolidate </w:t>
            </w:r>
          </w:p>
          <w:p w14:paraId="0416BAB3" w14:textId="7CCD7367" w:rsidR="00427E6B" w:rsidRPr="00C4669E" w:rsidRDefault="001F141C" w:rsidP="00A1598A">
            <w:pPr>
              <w:pBdr>
                <w:bottom w:val="single" w:sz="4" w:space="1" w:color="auto"/>
              </w:pBdr>
              <w:spacing w:line="380" w:lineRule="exact"/>
              <w:ind w:left="-18" w:right="-31"/>
              <w:jc w:val="center"/>
              <w:rPr>
                <w:rFonts w:ascii="Arial" w:hAnsi="Arial"/>
                <w:sz w:val="20"/>
                <w:szCs w:val="20"/>
              </w:rPr>
            </w:pPr>
            <w:r>
              <w:rPr>
                <w:rFonts w:ascii="Arial" w:hAnsi="Arial"/>
                <w:sz w:val="20"/>
                <w:szCs w:val="20"/>
              </w:rPr>
              <w:t>financial statement</w:t>
            </w:r>
            <w:r w:rsidR="00DD438D">
              <w:rPr>
                <w:rFonts w:ascii="Arial" w:hAnsi="Arial"/>
                <w:sz w:val="20"/>
                <w:szCs w:val="20"/>
              </w:rPr>
              <w:t>s</w:t>
            </w:r>
          </w:p>
        </w:tc>
        <w:tc>
          <w:tcPr>
            <w:tcW w:w="2469" w:type="dxa"/>
            <w:gridSpan w:val="2"/>
            <w:vAlign w:val="center"/>
          </w:tcPr>
          <w:p w14:paraId="720668F7" w14:textId="77777777" w:rsidR="001F141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sz w:val="20"/>
                <w:szCs w:val="20"/>
              </w:rPr>
              <w:t xml:space="preserve">Separate </w:t>
            </w:r>
          </w:p>
          <w:p w14:paraId="7705173A" w14:textId="70D1375E" w:rsidR="00427E6B" w:rsidRPr="007B122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sz w:val="20"/>
                <w:szCs w:val="20"/>
              </w:rPr>
              <w:t>financial statement</w:t>
            </w:r>
            <w:r w:rsidR="00DD438D">
              <w:rPr>
                <w:rFonts w:ascii="Arial" w:hAnsi="Arial" w:cs="Arial"/>
                <w:sz w:val="20"/>
                <w:szCs w:val="20"/>
              </w:rPr>
              <w:t>s</w:t>
            </w:r>
          </w:p>
        </w:tc>
      </w:tr>
      <w:tr w:rsidR="00427E6B" w:rsidRPr="006566C9" w14:paraId="65C6C633" w14:textId="77777777" w:rsidTr="00A1598A">
        <w:trPr>
          <w:trHeight w:val="522"/>
          <w:tblHeader/>
        </w:trPr>
        <w:tc>
          <w:tcPr>
            <w:tcW w:w="3870" w:type="dxa"/>
          </w:tcPr>
          <w:p w14:paraId="067DFF19"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2AB00A8C"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Carrying amount</w:t>
            </w:r>
          </w:p>
        </w:tc>
        <w:tc>
          <w:tcPr>
            <w:tcW w:w="1235" w:type="dxa"/>
            <w:vAlign w:val="bottom"/>
          </w:tcPr>
          <w:p w14:paraId="3E9153A2"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Fair value</w:t>
            </w:r>
          </w:p>
        </w:tc>
        <w:tc>
          <w:tcPr>
            <w:tcW w:w="1234" w:type="dxa"/>
            <w:vAlign w:val="bottom"/>
          </w:tcPr>
          <w:p w14:paraId="68423F39"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Carrying amount</w:t>
            </w:r>
          </w:p>
        </w:tc>
        <w:tc>
          <w:tcPr>
            <w:tcW w:w="1235" w:type="dxa"/>
            <w:vAlign w:val="bottom"/>
          </w:tcPr>
          <w:p w14:paraId="50805196"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Fair value</w:t>
            </w:r>
          </w:p>
        </w:tc>
      </w:tr>
      <w:tr w:rsidR="00427E6B" w:rsidRPr="006566C9" w14:paraId="29EEE583" w14:textId="77777777" w:rsidTr="00A1598A">
        <w:trPr>
          <w:trHeight w:val="81"/>
        </w:trPr>
        <w:tc>
          <w:tcPr>
            <w:tcW w:w="3870" w:type="dxa"/>
          </w:tcPr>
          <w:p w14:paraId="1B952554" w14:textId="77777777" w:rsidR="00427E6B" w:rsidRPr="009F27E6" w:rsidRDefault="00427E6B" w:rsidP="00A1598A">
            <w:pPr>
              <w:tabs>
                <w:tab w:val="left" w:pos="360"/>
                <w:tab w:val="left" w:pos="1440"/>
              </w:tabs>
              <w:spacing w:line="380" w:lineRule="exact"/>
              <w:ind w:right="-43"/>
              <w:rPr>
                <w:rFonts w:ascii="Arial" w:hAnsi="Arial" w:cs="Arial"/>
                <w:b/>
                <w:bCs/>
                <w:sz w:val="20"/>
                <w:szCs w:val="20"/>
              </w:rPr>
            </w:pPr>
            <w:r>
              <w:rPr>
                <w:rFonts w:ascii="Arial" w:hAnsi="Arial" w:cs="Arial"/>
                <w:b/>
                <w:bCs/>
                <w:sz w:val="20"/>
                <w:szCs w:val="20"/>
              </w:rPr>
              <w:t>Financial Liabilities</w:t>
            </w:r>
          </w:p>
        </w:tc>
        <w:tc>
          <w:tcPr>
            <w:tcW w:w="1234" w:type="dxa"/>
            <w:vAlign w:val="bottom"/>
          </w:tcPr>
          <w:p w14:paraId="43C5C508"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c>
          <w:tcPr>
            <w:tcW w:w="1235" w:type="dxa"/>
            <w:vAlign w:val="bottom"/>
          </w:tcPr>
          <w:p w14:paraId="1524A29E"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c>
          <w:tcPr>
            <w:tcW w:w="1234" w:type="dxa"/>
            <w:vAlign w:val="bottom"/>
          </w:tcPr>
          <w:p w14:paraId="397F51A7" w14:textId="77777777" w:rsidR="00427E6B" w:rsidRPr="006566C9" w:rsidRDefault="00427E6B" w:rsidP="00A1598A">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646C4DBB"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r>
      <w:tr w:rsidR="00427E6B" w:rsidRPr="006566C9" w14:paraId="5379819F" w14:textId="77777777" w:rsidTr="00A1598A">
        <w:trPr>
          <w:trHeight w:val="81"/>
        </w:trPr>
        <w:tc>
          <w:tcPr>
            <w:tcW w:w="3870" w:type="dxa"/>
          </w:tcPr>
          <w:p w14:paraId="4CE79F9E" w14:textId="4759A518" w:rsidR="00427E6B" w:rsidRPr="00E12535" w:rsidRDefault="00E12535" w:rsidP="00A1598A">
            <w:pPr>
              <w:spacing w:line="380" w:lineRule="exact"/>
              <w:ind w:left="157" w:hanging="157"/>
              <w:rPr>
                <w:rFonts w:ascii="Arial" w:hAnsi="Arial" w:cs="Arial"/>
                <w:b/>
                <w:bCs/>
                <w:sz w:val="20"/>
                <w:szCs w:val="20"/>
              </w:rPr>
            </w:pPr>
            <w:r w:rsidRPr="00E12535">
              <w:rPr>
                <w:rFonts w:ascii="Arial" w:hAnsi="Arial" w:cs="Arial"/>
                <w:sz w:val="20"/>
                <w:szCs w:val="20"/>
              </w:rPr>
              <w:t>Long-term loans from banks</w:t>
            </w:r>
          </w:p>
        </w:tc>
        <w:tc>
          <w:tcPr>
            <w:tcW w:w="1234" w:type="dxa"/>
            <w:vAlign w:val="bottom"/>
          </w:tcPr>
          <w:p w14:paraId="6CE33FBF" w14:textId="165E8A5E" w:rsidR="00427E6B" w:rsidRPr="00B2113D" w:rsidRDefault="00B2113D" w:rsidP="00A1598A">
            <w:pPr>
              <w:tabs>
                <w:tab w:val="decimal" w:pos="781"/>
              </w:tabs>
              <w:spacing w:line="380" w:lineRule="exact"/>
              <w:ind w:right="-43"/>
              <w:rPr>
                <w:rFonts w:ascii="Arial" w:hAnsi="Arial" w:cs="Arial"/>
                <w:sz w:val="20"/>
                <w:szCs w:val="20"/>
              </w:rPr>
            </w:pPr>
            <w:r w:rsidRPr="00B2113D">
              <w:rPr>
                <w:rFonts w:ascii="Arial" w:hAnsi="Arial" w:cs="Arial"/>
                <w:sz w:val="20"/>
                <w:szCs w:val="20"/>
              </w:rPr>
              <w:t>2,776,711</w:t>
            </w:r>
          </w:p>
        </w:tc>
        <w:tc>
          <w:tcPr>
            <w:tcW w:w="1235" w:type="dxa"/>
            <w:vAlign w:val="bottom"/>
          </w:tcPr>
          <w:p w14:paraId="651169F0" w14:textId="54B0C471" w:rsidR="00427E6B" w:rsidRPr="00B2113D" w:rsidRDefault="00B2113D" w:rsidP="00A1598A">
            <w:pPr>
              <w:tabs>
                <w:tab w:val="decimal" w:pos="781"/>
              </w:tabs>
              <w:spacing w:line="380" w:lineRule="exact"/>
              <w:ind w:right="-43"/>
              <w:rPr>
                <w:rFonts w:ascii="Arial" w:hAnsi="Arial" w:cs="Arial"/>
                <w:sz w:val="20"/>
                <w:szCs w:val="20"/>
              </w:rPr>
            </w:pPr>
            <w:r w:rsidRPr="00B2113D">
              <w:rPr>
                <w:rFonts w:ascii="Arial" w:hAnsi="Arial" w:cs="Arial"/>
                <w:sz w:val="20"/>
                <w:szCs w:val="20"/>
              </w:rPr>
              <w:t>2,614,725</w:t>
            </w:r>
          </w:p>
        </w:tc>
        <w:tc>
          <w:tcPr>
            <w:tcW w:w="1234" w:type="dxa"/>
            <w:vAlign w:val="bottom"/>
          </w:tcPr>
          <w:p w14:paraId="6819F739" w14:textId="6BC976EE" w:rsidR="00427E6B" w:rsidRPr="00B2113D" w:rsidRDefault="00B2113D" w:rsidP="00A1598A">
            <w:pPr>
              <w:tabs>
                <w:tab w:val="decimal" w:pos="781"/>
              </w:tabs>
              <w:spacing w:line="380" w:lineRule="exact"/>
              <w:ind w:left="-20" w:right="-43" w:firstLine="20"/>
              <w:rPr>
                <w:rFonts w:ascii="Arial" w:hAnsi="Arial" w:cs="Arial"/>
                <w:sz w:val="20"/>
                <w:szCs w:val="20"/>
              </w:rPr>
            </w:pPr>
            <w:r w:rsidRPr="00B2113D">
              <w:rPr>
                <w:rFonts w:ascii="Arial" w:hAnsi="Arial" w:cs="Arial"/>
                <w:sz w:val="20"/>
                <w:szCs w:val="20"/>
              </w:rPr>
              <w:t>2,094,012</w:t>
            </w:r>
          </w:p>
        </w:tc>
        <w:tc>
          <w:tcPr>
            <w:tcW w:w="1235" w:type="dxa"/>
            <w:vAlign w:val="bottom"/>
          </w:tcPr>
          <w:p w14:paraId="472E3A25" w14:textId="37FB4A70" w:rsidR="00427E6B" w:rsidRPr="00B2113D" w:rsidRDefault="00B2113D" w:rsidP="00A1598A">
            <w:pPr>
              <w:tabs>
                <w:tab w:val="decimal" w:pos="781"/>
              </w:tabs>
              <w:spacing w:line="380" w:lineRule="exact"/>
              <w:ind w:right="-43"/>
              <w:rPr>
                <w:rFonts w:ascii="Arial" w:hAnsi="Arial" w:cs="Arial"/>
                <w:sz w:val="20"/>
                <w:szCs w:val="20"/>
              </w:rPr>
            </w:pPr>
            <w:r w:rsidRPr="00B2113D">
              <w:rPr>
                <w:rFonts w:ascii="Arial" w:hAnsi="Arial" w:cs="Arial"/>
                <w:sz w:val="20"/>
                <w:szCs w:val="20"/>
              </w:rPr>
              <w:t>1,978,807</w:t>
            </w:r>
          </w:p>
        </w:tc>
      </w:tr>
      <w:tr w:rsidR="00427E6B" w:rsidRPr="006566C9" w14:paraId="387E13CC" w14:textId="77777777" w:rsidTr="00A1598A">
        <w:trPr>
          <w:trHeight w:val="81"/>
        </w:trPr>
        <w:tc>
          <w:tcPr>
            <w:tcW w:w="3870" w:type="dxa"/>
          </w:tcPr>
          <w:p w14:paraId="776E84FA" w14:textId="075860BE" w:rsidR="00427E6B" w:rsidRPr="00E12535" w:rsidRDefault="00E12535" w:rsidP="00A1598A">
            <w:pPr>
              <w:spacing w:line="380" w:lineRule="exact"/>
              <w:ind w:left="157" w:hanging="157"/>
              <w:rPr>
                <w:rFonts w:ascii="Arial" w:hAnsi="Arial" w:cs="Arial"/>
                <w:sz w:val="20"/>
                <w:szCs w:val="20"/>
              </w:rPr>
            </w:pPr>
            <w:r w:rsidRPr="00E12535">
              <w:rPr>
                <w:rFonts w:ascii="Arial" w:hAnsi="Arial" w:cs="Arial"/>
                <w:sz w:val="20"/>
                <w:szCs w:val="20"/>
              </w:rPr>
              <w:t>Liability under Revenue Transfers Agreement</w:t>
            </w:r>
            <w:r>
              <w:rPr>
                <w:rFonts w:ascii="Arial" w:hAnsi="Arial" w:cs="Arial"/>
                <w:sz w:val="20"/>
                <w:szCs w:val="20"/>
              </w:rPr>
              <w:t xml:space="preserve"> </w:t>
            </w:r>
            <w:r w:rsidRPr="00E12535">
              <w:rPr>
                <w:rFonts w:ascii="Arial" w:hAnsi="Arial" w:cs="Arial"/>
                <w:sz w:val="20"/>
                <w:szCs w:val="20"/>
              </w:rPr>
              <w:t>related to electricity business operations</w:t>
            </w:r>
          </w:p>
        </w:tc>
        <w:tc>
          <w:tcPr>
            <w:tcW w:w="1234" w:type="dxa"/>
            <w:vAlign w:val="bottom"/>
          </w:tcPr>
          <w:p w14:paraId="65F07151" w14:textId="6369A587" w:rsidR="00427E6B" w:rsidRPr="00B2113D" w:rsidRDefault="00B2113D" w:rsidP="00A1598A">
            <w:pPr>
              <w:tabs>
                <w:tab w:val="decimal" w:pos="781"/>
              </w:tabs>
              <w:spacing w:line="380" w:lineRule="exact"/>
              <w:ind w:right="-43"/>
              <w:rPr>
                <w:rFonts w:ascii="Arial" w:hAnsi="Arial" w:cs="Arial"/>
                <w:sz w:val="20"/>
                <w:szCs w:val="20"/>
              </w:rPr>
            </w:pPr>
            <w:r w:rsidRPr="00B2113D">
              <w:rPr>
                <w:rFonts w:ascii="Arial" w:hAnsi="Arial" w:cs="Arial"/>
                <w:sz w:val="20"/>
                <w:szCs w:val="20"/>
              </w:rPr>
              <w:t>2,582,309</w:t>
            </w:r>
          </w:p>
        </w:tc>
        <w:tc>
          <w:tcPr>
            <w:tcW w:w="1235" w:type="dxa"/>
            <w:vAlign w:val="bottom"/>
          </w:tcPr>
          <w:p w14:paraId="54380C10" w14:textId="15328EFE" w:rsidR="00427E6B" w:rsidRPr="00B2113D" w:rsidRDefault="00B2113D" w:rsidP="00A1598A">
            <w:pPr>
              <w:tabs>
                <w:tab w:val="decimal" w:pos="781"/>
              </w:tabs>
              <w:spacing w:line="380" w:lineRule="exact"/>
              <w:ind w:right="-43"/>
              <w:rPr>
                <w:rFonts w:ascii="Arial" w:hAnsi="Arial" w:cs="Arial"/>
                <w:sz w:val="20"/>
                <w:szCs w:val="20"/>
              </w:rPr>
            </w:pPr>
            <w:r w:rsidRPr="00B2113D">
              <w:rPr>
                <w:rFonts w:ascii="Arial" w:hAnsi="Arial" w:cs="Arial"/>
                <w:sz w:val="20"/>
                <w:szCs w:val="20"/>
              </w:rPr>
              <w:t>2,9</w:t>
            </w:r>
            <w:r w:rsidR="003F5968">
              <w:rPr>
                <w:rFonts w:ascii="Arial" w:hAnsi="Arial" w:cs="Arial"/>
                <w:sz w:val="20"/>
                <w:szCs w:val="20"/>
              </w:rPr>
              <w:t>75</w:t>
            </w:r>
            <w:r w:rsidRPr="00B2113D">
              <w:rPr>
                <w:rFonts w:ascii="Arial" w:hAnsi="Arial" w:cs="Arial"/>
                <w:sz w:val="20"/>
                <w:szCs w:val="20"/>
              </w:rPr>
              <w:t>,</w:t>
            </w:r>
            <w:r w:rsidR="003F5968">
              <w:rPr>
                <w:rFonts w:ascii="Arial" w:hAnsi="Arial" w:cs="Arial"/>
                <w:sz w:val="20"/>
                <w:szCs w:val="20"/>
              </w:rPr>
              <w:t>030</w:t>
            </w:r>
          </w:p>
        </w:tc>
        <w:tc>
          <w:tcPr>
            <w:tcW w:w="1234" w:type="dxa"/>
            <w:vAlign w:val="bottom"/>
          </w:tcPr>
          <w:p w14:paraId="0533A146" w14:textId="1A1272D0" w:rsidR="00427E6B" w:rsidRPr="00B2113D" w:rsidRDefault="00E12535" w:rsidP="00A1598A">
            <w:pPr>
              <w:tabs>
                <w:tab w:val="decimal" w:pos="781"/>
              </w:tabs>
              <w:spacing w:line="380" w:lineRule="exact"/>
              <w:ind w:left="-20" w:right="-43" w:firstLine="20"/>
              <w:rPr>
                <w:rFonts w:ascii="Arial" w:hAnsi="Arial" w:cs="Arial"/>
                <w:sz w:val="20"/>
                <w:szCs w:val="20"/>
              </w:rPr>
            </w:pPr>
            <w:r w:rsidRPr="00B2113D">
              <w:rPr>
                <w:rFonts w:ascii="Arial" w:hAnsi="Arial" w:cs="Arial"/>
                <w:sz w:val="20"/>
                <w:szCs w:val="20"/>
              </w:rPr>
              <w:t>-</w:t>
            </w:r>
          </w:p>
        </w:tc>
        <w:tc>
          <w:tcPr>
            <w:tcW w:w="1235" w:type="dxa"/>
            <w:vAlign w:val="bottom"/>
          </w:tcPr>
          <w:p w14:paraId="28BEBDA4" w14:textId="50CB52A1" w:rsidR="00427E6B" w:rsidRPr="00B2113D" w:rsidRDefault="00E12535" w:rsidP="00A1598A">
            <w:pPr>
              <w:tabs>
                <w:tab w:val="decimal" w:pos="781"/>
              </w:tabs>
              <w:spacing w:line="380" w:lineRule="exact"/>
              <w:ind w:right="-43"/>
              <w:rPr>
                <w:rFonts w:ascii="Arial" w:hAnsi="Arial" w:cs="Arial"/>
                <w:sz w:val="20"/>
                <w:szCs w:val="20"/>
              </w:rPr>
            </w:pPr>
            <w:r w:rsidRPr="00B2113D">
              <w:rPr>
                <w:rFonts w:ascii="Arial" w:hAnsi="Arial" w:cs="Arial"/>
                <w:sz w:val="20"/>
                <w:szCs w:val="20"/>
              </w:rPr>
              <w:t>-</w:t>
            </w:r>
          </w:p>
        </w:tc>
      </w:tr>
    </w:tbl>
    <w:p w14:paraId="0EAE2DF2" w14:textId="64841ACF" w:rsidR="00E148FF" w:rsidRDefault="0017507E" w:rsidP="00E148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E148FF" w:rsidRPr="00E148FF">
        <w:rPr>
          <w:rFonts w:ascii="Arial" w:hAnsi="Arial" w:cs="Arial"/>
          <w:b/>
          <w:bCs/>
          <w:sz w:val="22"/>
          <w:szCs w:val="22"/>
        </w:rPr>
        <w:t xml:space="preserve">. </w:t>
      </w:r>
      <w:r w:rsidR="00E148FF">
        <w:rPr>
          <w:rFonts w:ascii="Arial" w:hAnsi="Arial" w:cs="Arial"/>
          <w:b/>
          <w:bCs/>
          <w:sz w:val="22"/>
          <w:szCs w:val="22"/>
        </w:rPr>
        <w:t xml:space="preserve"> </w:t>
      </w:r>
      <w:r w:rsidR="00CD7B02">
        <w:rPr>
          <w:rFonts w:ascii="Arial" w:hAnsi="Arial" w:cs="Arial"/>
          <w:b/>
          <w:bCs/>
          <w:sz w:val="22"/>
          <w:szCs w:val="22"/>
        </w:rPr>
        <w:t xml:space="preserve">Event after </w:t>
      </w:r>
      <w:r w:rsidR="00B735E0">
        <w:rPr>
          <w:rFonts w:ascii="Arial" w:hAnsi="Arial" w:cs="Arial"/>
          <w:b/>
          <w:bCs/>
          <w:sz w:val="22"/>
          <w:szCs w:val="22"/>
        </w:rPr>
        <w:t xml:space="preserve">the </w:t>
      </w:r>
      <w:r w:rsidR="00CD7B02">
        <w:rPr>
          <w:rFonts w:ascii="Arial" w:hAnsi="Arial" w:cs="Arial"/>
          <w:b/>
          <w:bCs/>
          <w:sz w:val="22"/>
          <w:szCs w:val="22"/>
        </w:rPr>
        <w:t>report</w:t>
      </w:r>
      <w:r w:rsidR="00B735E0">
        <w:rPr>
          <w:rFonts w:ascii="Arial" w:hAnsi="Arial" w:cs="Arial"/>
          <w:b/>
          <w:bCs/>
          <w:sz w:val="22"/>
          <w:szCs w:val="22"/>
        </w:rPr>
        <w:t>ing</w:t>
      </w:r>
      <w:r w:rsidR="00CD7B02">
        <w:rPr>
          <w:rFonts w:ascii="Arial" w:hAnsi="Arial" w:cs="Arial"/>
          <w:b/>
          <w:bCs/>
          <w:sz w:val="22"/>
          <w:szCs w:val="22"/>
        </w:rPr>
        <w:t xml:space="preserve"> period</w:t>
      </w:r>
    </w:p>
    <w:p w14:paraId="6673FB33" w14:textId="19843B46" w:rsidR="00AB1A22" w:rsidRDefault="00820238" w:rsidP="005759B5">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386940">
        <w:rPr>
          <w:rFonts w:ascii="Arial" w:hAnsi="Arial" w:cs="Arial"/>
          <w:sz w:val="22"/>
          <w:szCs w:val="22"/>
        </w:rPr>
        <w:t xml:space="preserve">On 1 April 2022, the </w:t>
      </w:r>
      <w:r w:rsidR="00440126">
        <w:rPr>
          <w:rFonts w:ascii="Arial" w:hAnsi="Arial" w:cs="Arial"/>
          <w:sz w:val="22"/>
          <w:szCs w:val="22"/>
        </w:rPr>
        <w:t>Company</w:t>
      </w:r>
      <w:r w:rsidR="00386940">
        <w:rPr>
          <w:rFonts w:ascii="Arial" w:hAnsi="Arial" w:cs="Arial"/>
          <w:sz w:val="22"/>
          <w:szCs w:val="22"/>
        </w:rPr>
        <w:t xml:space="preserve"> entered into amendment </w:t>
      </w:r>
      <w:r w:rsidR="00440126">
        <w:rPr>
          <w:rFonts w:ascii="Arial" w:hAnsi="Arial" w:cs="Arial"/>
          <w:sz w:val="22"/>
          <w:szCs w:val="22"/>
        </w:rPr>
        <w:t xml:space="preserve">of loan agreement with an objective to construct the power plant and purchase machinery at </w:t>
      </w:r>
      <w:proofErr w:type="spellStart"/>
      <w:r w:rsidR="00440126">
        <w:rPr>
          <w:rFonts w:ascii="Arial" w:hAnsi="Arial" w:cs="Arial"/>
          <w:sz w:val="22"/>
          <w:szCs w:val="22"/>
        </w:rPr>
        <w:t>Sikhew</w:t>
      </w:r>
      <w:proofErr w:type="spellEnd"/>
      <w:r w:rsidR="00440126">
        <w:rPr>
          <w:rFonts w:ascii="Arial" w:hAnsi="Arial" w:cs="Arial"/>
          <w:sz w:val="22"/>
          <w:szCs w:val="22"/>
        </w:rPr>
        <w:t xml:space="preserve"> district in Nakhon Ratchasima province</w:t>
      </w:r>
      <w:r w:rsidR="00386940">
        <w:t xml:space="preserve"> </w:t>
      </w:r>
      <w:r w:rsidR="00386940">
        <w:rPr>
          <w:rFonts w:ascii="Arial" w:hAnsi="Arial" w:cs="Arial"/>
          <w:sz w:val="22"/>
          <w:szCs w:val="22"/>
        </w:rPr>
        <w:t>with the</w:t>
      </w:r>
      <w:r w:rsidR="00440126">
        <w:rPr>
          <w:rFonts w:ascii="Arial" w:hAnsi="Arial" w:cs="Arial"/>
          <w:sz w:val="22"/>
          <w:szCs w:val="22"/>
        </w:rPr>
        <w:t xml:space="preserve"> domestic</w:t>
      </w:r>
      <w:r w:rsidR="00386940">
        <w:rPr>
          <w:rFonts w:ascii="Arial" w:hAnsi="Arial" w:cs="Arial"/>
          <w:sz w:val="22"/>
          <w:szCs w:val="22"/>
        </w:rPr>
        <w:t xml:space="preserve"> bank</w:t>
      </w:r>
      <w:r w:rsidR="00440126">
        <w:rPr>
          <w:rFonts w:ascii="Arial" w:hAnsi="Arial" w:cs="Arial"/>
          <w:sz w:val="22"/>
          <w:szCs w:val="22"/>
        </w:rPr>
        <w:t>. Drawdown date for the portion of long-term loan</w:t>
      </w:r>
      <w:r w:rsidR="00051C8F">
        <w:rPr>
          <w:rFonts w:ascii="Arial" w:hAnsi="Arial" w:cs="Arial"/>
          <w:sz w:val="22"/>
          <w:szCs w:val="22"/>
        </w:rPr>
        <w:t>,</w:t>
      </w:r>
      <w:r w:rsidR="00440126">
        <w:rPr>
          <w:rFonts w:ascii="Arial" w:hAnsi="Arial" w:cs="Arial"/>
          <w:sz w:val="22"/>
          <w:szCs w:val="22"/>
        </w:rPr>
        <w:t xml:space="preserve"> which has not yet been drawn down</w:t>
      </w:r>
      <w:r w:rsidR="00051C8F">
        <w:rPr>
          <w:rFonts w:ascii="Arial" w:hAnsi="Arial" w:cs="Arial"/>
          <w:sz w:val="22"/>
          <w:szCs w:val="22"/>
        </w:rPr>
        <w:t>,</w:t>
      </w:r>
      <w:r w:rsidR="00440126">
        <w:rPr>
          <w:rFonts w:ascii="Arial" w:hAnsi="Arial" w:cs="Arial"/>
          <w:sz w:val="22"/>
          <w:szCs w:val="22"/>
        </w:rPr>
        <w:t xml:space="preserve"> was extended from within 31 March 2022 to within 31 December 2022</w:t>
      </w:r>
      <w:r w:rsidR="00386940">
        <w:rPr>
          <w:rFonts w:ascii="Arial" w:hAnsi="Arial" w:cs="Arial"/>
          <w:sz w:val="22"/>
          <w:szCs w:val="22"/>
        </w:rPr>
        <w:t>.</w:t>
      </w:r>
      <w:r w:rsidR="00440126">
        <w:rPr>
          <w:rFonts w:ascii="Arial" w:hAnsi="Arial" w:cs="Arial"/>
          <w:sz w:val="22"/>
          <w:szCs w:val="22"/>
        </w:rPr>
        <w:t xml:space="preserve"> As </w:t>
      </w:r>
      <w:proofErr w:type="gramStart"/>
      <w:r w:rsidR="00440126">
        <w:rPr>
          <w:rFonts w:ascii="Arial" w:hAnsi="Arial" w:cs="Arial"/>
          <w:sz w:val="22"/>
          <w:szCs w:val="22"/>
        </w:rPr>
        <w:t>at</w:t>
      </w:r>
      <w:proofErr w:type="gramEnd"/>
      <w:r w:rsidR="00440126">
        <w:rPr>
          <w:rFonts w:ascii="Arial" w:hAnsi="Arial" w:cs="Arial"/>
          <w:sz w:val="22"/>
          <w:szCs w:val="22"/>
        </w:rPr>
        <w:t xml:space="preserve"> 31 March 2022, the portion of long-term loan which has not yet been drawn down amounted to Baht 435 million, whereby this portion of </w:t>
      </w:r>
      <w:r w:rsidR="00440126">
        <w:rPr>
          <w:rFonts w:ascii="Arial" w:hAnsi="Arial" w:cs="Browallia New"/>
          <w:sz w:val="22"/>
          <w:szCs w:val="28"/>
        </w:rPr>
        <w:t xml:space="preserve">loan changed interest rate from 3.50% </w:t>
      </w:r>
      <w:r w:rsidR="00440126">
        <w:rPr>
          <w:rFonts w:ascii="Arial" w:hAnsi="Arial" w:cs="Arial"/>
          <w:sz w:val="22"/>
          <w:szCs w:val="22"/>
        </w:rPr>
        <w:t>per annum</w:t>
      </w:r>
      <w:r w:rsidR="00440126">
        <w:rPr>
          <w:rFonts w:ascii="Arial" w:hAnsi="Arial" w:cs="Browallia New"/>
          <w:sz w:val="22"/>
          <w:szCs w:val="28"/>
        </w:rPr>
        <w:t xml:space="preserve"> </w:t>
      </w:r>
      <w:r w:rsidR="00440126">
        <w:rPr>
          <w:rFonts w:ascii="Arial" w:hAnsi="Arial" w:cs="Arial"/>
          <w:sz w:val="22"/>
          <w:szCs w:val="22"/>
        </w:rPr>
        <w:t xml:space="preserve">to </w:t>
      </w:r>
      <w:r w:rsidR="00440126">
        <w:rPr>
          <w:rFonts w:ascii="Arial" w:hAnsi="Arial" w:cs="Browallia New"/>
          <w:sz w:val="22"/>
          <w:szCs w:val="28"/>
        </w:rPr>
        <w:t xml:space="preserve">4.65% </w:t>
      </w:r>
      <w:r w:rsidR="00440126">
        <w:rPr>
          <w:rFonts w:ascii="Arial" w:hAnsi="Arial" w:cs="Arial"/>
          <w:sz w:val="22"/>
          <w:szCs w:val="22"/>
        </w:rPr>
        <w:t>per annum until maturity date.</w:t>
      </w:r>
    </w:p>
    <w:p w14:paraId="69FC7CEF" w14:textId="4FC00FD4" w:rsidR="000D7E00" w:rsidRPr="00B81E8C" w:rsidRDefault="0017507E"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14:paraId="1651BC36" w14:textId="60F05B5E" w:rsidR="000D7E00" w:rsidRPr="000A1A07" w:rsidRDefault="000D7E00" w:rsidP="004C535E">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w:t>
      </w:r>
      <w:proofErr w:type="spellStart"/>
      <w:r w:rsidRPr="00B81E8C">
        <w:rPr>
          <w:rFonts w:ascii="Arial" w:hAnsi="Arial" w:cs="Arial"/>
          <w:sz w:val="22"/>
          <w:szCs w:val="22"/>
        </w:rPr>
        <w:t>authorised</w:t>
      </w:r>
      <w:proofErr w:type="spellEnd"/>
      <w:r w:rsidRPr="00B81E8C">
        <w:rPr>
          <w:rFonts w:ascii="Arial" w:hAnsi="Arial" w:cs="Arial"/>
          <w:sz w:val="22"/>
          <w:szCs w:val="22"/>
        </w:rPr>
        <w:t xml:space="preserve"> for issued by the Company’s Board of Directors on</w:t>
      </w:r>
      <w:r w:rsidR="004E2742">
        <w:rPr>
          <w:rFonts w:ascii="Arial" w:hAnsi="Arial" w:cstheme="minorBidi" w:hint="cs"/>
          <w:sz w:val="22"/>
          <w:szCs w:val="22"/>
          <w:cs/>
        </w:rPr>
        <w:t xml:space="preserve"> </w:t>
      </w:r>
      <w:r w:rsidR="0017507E">
        <w:rPr>
          <w:rFonts w:ascii="Arial" w:hAnsi="Arial" w:cstheme="minorBidi"/>
          <w:sz w:val="22"/>
          <w:szCs w:val="22"/>
        </w:rPr>
        <w:t>9 May</w:t>
      </w:r>
      <w:r w:rsidR="00AB1A22">
        <w:rPr>
          <w:rFonts w:ascii="Arial" w:hAnsi="Arial" w:cstheme="minorBidi"/>
          <w:sz w:val="22"/>
          <w:szCs w:val="22"/>
        </w:rPr>
        <w:t xml:space="preserve"> 2022</w:t>
      </w:r>
      <w:r w:rsidRPr="00B81E8C">
        <w:rPr>
          <w:rFonts w:ascii="Arial" w:hAnsi="Arial" w:cs="Arial"/>
          <w:sz w:val="22"/>
          <w:szCs w:val="22"/>
        </w:rPr>
        <w:t>.</w:t>
      </w:r>
    </w:p>
    <w:sectPr w:rsidR="000D7E00" w:rsidRPr="000A1A07" w:rsidSect="003100C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EA3D" w14:textId="77777777" w:rsidR="004760A4" w:rsidRDefault="004760A4">
      <w:r>
        <w:separator/>
      </w:r>
    </w:p>
  </w:endnote>
  <w:endnote w:type="continuationSeparator" w:id="0">
    <w:p w14:paraId="77D3EB89" w14:textId="77777777" w:rsidR="004760A4" w:rsidRDefault="0047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2ED4E" w14:textId="77777777" w:rsidR="004760A4" w:rsidRDefault="00476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77777777" w:rsidR="004760A4" w:rsidRPr="00683180" w:rsidRDefault="004760A4"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D763" w14:textId="77777777" w:rsidR="004760A4" w:rsidRDefault="00476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D689" w14:textId="77777777" w:rsidR="004760A4" w:rsidRDefault="004760A4">
      <w:r>
        <w:separator/>
      </w:r>
    </w:p>
  </w:footnote>
  <w:footnote w:type="continuationSeparator" w:id="0">
    <w:p w14:paraId="46E6FF2C" w14:textId="77777777" w:rsidR="004760A4" w:rsidRDefault="00476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E5900" w14:textId="77777777" w:rsidR="004760A4" w:rsidRDefault="00476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77777777" w:rsidR="004760A4" w:rsidRDefault="004760A4"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962B" w14:textId="77777777" w:rsidR="004760A4" w:rsidRDefault="00476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10906330">
    <w:abstractNumId w:val="2"/>
  </w:num>
  <w:num w:numId="2" w16cid:durableId="1597906144">
    <w:abstractNumId w:val="8"/>
  </w:num>
  <w:num w:numId="3" w16cid:durableId="714083962">
    <w:abstractNumId w:val="6"/>
  </w:num>
  <w:num w:numId="4" w16cid:durableId="929125088">
    <w:abstractNumId w:val="5"/>
  </w:num>
  <w:num w:numId="5" w16cid:durableId="1909605670">
    <w:abstractNumId w:val="0"/>
  </w:num>
  <w:num w:numId="6" w16cid:durableId="1426803047">
    <w:abstractNumId w:val="10"/>
  </w:num>
  <w:num w:numId="7" w16cid:durableId="827284230">
    <w:abstractNumId w:val="11"/>
  </w:num>
  <w:num w:numId="8" w16cid:durableId="858928766">
    <w:abstractNumId w:val="7"/>
  </w:num>
  <w:num w:numId="9" w16cid:durableId="11270445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9195357">
    <w:abstractNumId w:val="3"/>
  </w:num>
  <w:num w:numId="11" w16cid:durableId="895433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6447307">
    <w:abstractNumId w:val="4"/>
  </w:num>
  <w:num w:numId="13" w16cid:durableId="130373621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50C6"/>
    <w:rsid w:val="0000574E"/>
    <w:rsid w:val="00006627"/>
    <w:rsid w:val="00006970"/>
    <w:rsid w:val="00007D40"/>
    <w:rsid w:val="00010334"/>
    <w:rsid w:val="00011038"/>
    <w:rsid w:val="00011AE2"/>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5"/>
    <w:rsid w:val="000227A7"/>
    <w:rsid w:val="00022983"/>
    <w:rsid w:val="0002375B"/>
    <w:rsid w:val="00023A1E"/>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57A"/>
    <w:rsid w:val="0004069A"/>
    <w:rsid w:val="00040815"/>
    <w:rsid w:val="00040E94"/>
    <w:rsid w:val="000410D2"/>
    <w:rsid w:val="00041666"/>
    <w:rsid w:val="00041FC7"/>
    <w:rsid w:val="0004219F"/>
    <w:rsid w:val="00042B90"/>
    <w:rsid w:val="00044C60"/>
    <w:rsid w:val="00045439"/>
    <w:rsid w:val="0004557E"/>
    <w:rsid w:val="00045856"/>
    <w:rsid w:val="000463AD"/>
    <w:rsid w:val="00046440"/>
    <w:rsid w:val="000467B9"/>
    <w:rsid w:val="000468F6"/>
    <w:rsid w:val="00046B84"/>
    <w:rsid w:val="00046CBA"/>
    <w:rsid w:val="0004735C"/>
    <w:rsid w:val="000479E0"/>
    <w:rsid w:val="00047BFC"/>
    <w:rsid w:val="000506DE"/>
    <w:rsid w:val="00051090"/>
    <w:rsid w:val="0005123D"/>
    <w:rsid w:val="00051C23"/>
    <w:rsid w:val="00051C8F"/>
    <w:rsid w:val="00051FCC"/>
    <w:rsid w:val="000528F9"/>
    <w:rsid w:val="00053FC6"/>
    <w:rsid w:val="0005438D"/>
    <w:rsid w:val="000570C6"/>
    <w:rsid w:val="00057128"/>
    <w:rsid w:val="00057C06"/>
    <w:rsid w:val="00057E7C"/>
    <w:rsid w:val="000600F8"/>
    <w:rsid w:val="000604FA"/>
    <w:rsid w:val="00060713"/>
    <w:rsid w:val="00060DDA"/>
    <w:rsid w:val="00060F91"/>
    <w:rsid w:val="00061059"/>
    <w:rsid w:val="00061125"/>
    <w:rsid w:val="000615F5"/>
    <w:rsid w:val="00062284"/>
    <w:rsid w:val="000626C1"/>
    <w:rsid w:val="00063381"/>
    <w:rsid w:val="0006365E"/>
    <w:rsid w:val="00063C14"/>
    <w:rsid w:val="0006413E"/>
    <w:rsid w:val="000643AC"/>
    <w:rsid w:val="0006504F"/>
    <w:rsid w:val="0006530D"/>
    <w:rsid w:val="000659B7"/>
    <w:rsid w:val="00066ADC"/>
    <w:rsid w:val="000671EF"/>
    <w:rsid w:val="00070C99"/>
    <w:rsid w:val="00070FFC"/>
    <w:rsid w:val="00071788"/>
    <w:rsid w:val="00072DB4"/>
    <w:rsid w:val="00073082"/>
    <w:rsid w:val="000733A7"/>
    <w:rsid w:val="000733FB"/>
    <w:rsid w:val="00073A7B"/>
    <w:rsid w:val="00073FA7"/>
    <w:rsid w:val="000757F4"/>
    <w:rsid w:val="000764CE"/>
    <w:rsid w:val="0007677B"/>
    <w:rsid w:val="00076952"/>
    <w:rsid w:val="0007698D"/>
    <w:rsid w:val="00076BE3"/>
    <w:rsid w:val="0007710A"/>
    <w:rsid w:val="000778E6"/>
    <w:rsid w:val="00077912"/>
    <w:rsid w:val="00077B56"/>
    <w:rsid w:val="000805D8"/>
    <w:rsid w:val="0008095F"/>
    <w:rsid w:val="00081294"/>
    <w:rsid w:val="00081827"/>
    <w:rsid w:val="00081F68"/>
    <w:rsid w:val="000824DF"/>
    <w:rsid w:val="00083464"/>
    <w:rsid w:val="00085566"/>
    <w:rsid w:val="00086863"/>
    <w:rsid w:val="00086F3E"/>
    <w:rsid w:val="0008705D"/>
    <w:rsid w:val="00087899"/>
    <w:rsid w:val="00087B56"/>
    <w:rsid w:val="00087E26"/>
    <w:rsid w:val="00087E33"/>
    <w:rsid w:val="00090166"/>
    <w:rsid w:val="0009034F"/>
    <w:rsid w:val="000905FD"/>
    <w:rsid w:val="00091462"/>
    <w:rsid w:val="00091B93"/>
    <w:rsid w:val="00092AA7"/>
    <w:rsid w:val="00092D0A"/>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9A3"/>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A7B0D"/>
    <w:rsid w:val="000A7FBD"/>
    <w:rsid w:val="000B0636"/>
    <w:rsid w:val="000B0A4B"/>
    <w:rsid w:val="000B0C5A"/>
    <w:rsid w:val="000B2CD0"/>
    <w:rsid w:val="000B31EF"/>
    <w:rsid w:val="000B3A28"/>
    <w:rsid w:val="000B3B6A"/>
    <w:rsid w:val="000B3CC1"/>
    <w:rsid w:val="000B3D2B"/>
    <w:rsid w:val="000B4B1B"/>
    <w:rsid w:val="000B5B42"/>
    <w:rsid w:val="000B5D84"/>
    <w:rsid w:val="000B671F"/>
    <w:rsid w:val="000B6C08"/>
    <w:rsid w:val="000B7208"/>
    <w:rsid w:val="000B72E9"/>
    <w:rsid w:val="000B7441"/>
    <w:rsid w:val="000C1027"/>
    <w:rsid w:val="000C1B9B"/>
    <w:rsid w:val="000C277E"/>
    <w:rsid w:val="000C3974"/>
    <w:rsid w:val="000C3BF9"/>
    <w:rsid w:val="000C3E05"/>
    <w:rsid w:val="000C43CE"/>
    <w:rsid w:val="000C460B"/>
    <w:rsid w:val="000C4776"/>
    <w:rsid w:val="000C5032"/>
    <w:rsid w:val="000C5EFF"/>
    <w:rsid w:val="000C5F8B"/>
    <w:rsid w:val="000C6B79"/>
    <w:rsid w:val="000C7249"/>
    <w:rsid w:val="000D0536"/>
    <w:rsid w:val="000D0AD0"/>
    <w:rsid w:val="000D0B14"/>
    <w:rsid w:val="000D0E87"/>
    <w:rsid w:val="000D1554"/>
    <w:rsid w:val="000D18FF"/>
    <w:rsid w:val="000D223D"/>
    <w:rsid w:val="000D357B"/>
    <w:rsid w:val="000D36AC"/>
    <w:rsid w:val="000D43A4"/>
    <w:rsid w:val="000D4C7A"/>
    <w:rsid w:val="000D5751"/>
    <w:rsid w:val="000D57E3"/>
    <w:rsid w:val="000D6275"/>
    <w:rsid w:val="000D6E48"/>
    <w:rsid w:val="000D70DF"/>
    <w:rsid w:val="000D7D13"/>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3AAD"/>
    <w:rsid w:val="000E44E3"/>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ED9"/>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C1D"/>
    <w:rsid w:val="00105F26"/>
    <w:rsid w:val="00106185"/>
    <w:rsid w:val="001068E2"/>
    <w:rsid w:val="00106FEC"/>
    <w:rsid w:val="00107106"/>
    <w:rsid w:val="0010713C"/>
    <w:rsid w:val="00107285"/>
    <w:rsid w:val="001077BC"/>
    <w:rsid w:val="00107885"/>
    <w:rsid w:val="001100D6"/>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4D1"/>
    <w:rsid w:val="00120DB9"/>
    <w:rsid w:val="001216D6"/>
    <w:rsid w:val="001225F3"/>
    <w:rsid w:val="00122A61"/>
    <w:rsid w:val="00122B79"/>
    <w:rsid w:val="00122E46"/>
    <w:rsid w:val="001230DC"/>
    <w:rsid w:val="00123CC5"/>
    <w:rsid w:val="001243FB"/>
    <w:rsid w:val="0012506C"/>
    <w:rsid w:val="001252F9"/>
    <w:rsid w:val="001261ED"/>
    <w:rsid w:val="001261F5"/>
    <w:rsid w:val="001265A6"/>
    <w:rsid w:val="001265EC"/>
    <w:rsid w:val="001274B9"/>
    <w:rsid w:val="001303A6"/>
    <w:rsid w:val="0013045C"/>
    <w:rsid w:val="001305C6"/>
    <w:rsid w:val="00130CA8"/>
    <w:rsid w:val="00130EFF"/>
    <w:rsid w:val="001310F8"/>
    <w:rsid w:val="0013164C"/>
    <w:rsid w:val="00131991"/>
    <w:rsid w:val="00131ACD"/>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34C4"/>
    <w:rsid w:val="001445D3"/>
    <w:rsid w:val="00144639"/>
    <w:rsid w:val="001465D0"/>
    <w:rsid w:val="00146C18"/>
    <w:rsid w:val="001471C4"/>
    <w:rsid w:val="001472A0"/>
    <w:rsid w:val="00147CD5"/>
    <w:rsid w:val="00150898"/>
    <w:rsid w:val="00150C92"/>
    <w:rsid w:val="00151A24"/>
    <w:rsid w:val="001522AC"/>
    <w:rsid w:val="00152FD6"/>
    <w:rsid w:val="001531B4"/>
    <w:rsid w:val="00153390"/>
    <w:rsid w:val="001533D3"/>
    <w:rsid w:val="00153E1C"/>
    <w:rsid w:val="00153F90"/>
    <w:rsid w:val="001548A8"/>
    <w:rsid w:val="001556F7"/>
    <w:rsid w:val="00155A19"/>
    <w:rsid w:val="00156030"/>
    <w:rsid w:val="00156E27"/>
    <w:rsid w:val="00156F02"/>
    <w:rsid w:val="00156F5A"/>
    <w:rsid w:val="001578F8"/>
    <w:rsid w:val="00160D48"/>
    <w:rsid w:val="00160EE7"/>
    <w:rsid w:val="00162A3A"/>
    <w:rsid w:val="00162A43"/>
    <w:rsid w:val="00163035"/>
    <w:rsid w:val="001633D1"/>
    <w:rsid w:val="0016389B"/>
    <w:rsid w:val="00163E3E"/>
    <w:rsid w:val="00164501"/>
    <w:rsid w:val="00164AE2"/>
    <w:rsid w:val="001661EB"/>
    <w:rsid w:val="001665B8"/>
    <w:rsid w:val="0016737B"/>
    <w:rsid w:val="00167BD3"/>
    <w:rsid w:val="00167D8D"/>
    <w:rsid w:val="00170A38"/>
    <w:rsid w:val="00170CBB"/>
    <w:rsid w:val="00171D9C"/>
    <w:rsid w:val="0017214C"/>
    <w:rsid w:val="001724DC"/>
    <w:rsid w:val="0017280D"/>
    <w:rsid w:val="00172B60"/>
    <w:rsid w:val="00172EA2"/>
    <w:rsid w:val="00172EB7"/>
    <w:rsid w:val="00173E45"/>
    <w:rsid w:val="001745A4"/>
    <w:rsid w:val="0017507E"/>
    <w:rsid w:val="00175320"/>
    <w:rsid w:val="0017619F"/>
    <w:rsid w:val="00177400"/>
    <w:rsid w:val="00177854"/>
    <w:rsid w:val="00177D69"/>
    <w:rsid w:val="00177F19"/>
    <w:rsid w:val="00177FCF"/>
    <w:rsid w:val="0018144B"/>
    <w:rsid w:val="00181E43"/>
    <w:rsid w:val="0018217D"/>
    <w:rsid w:val="001827B9"/>
    <w:rsid w:val="00182DBF"/>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541F"/>
    <w:rsid w:val="00195959"/>
    <w:rsid w:val="00196366"/>
    <w:rsid w:val="001963A0"/>
    <w:rsid w:val="001963ED"/>
    <w:rsid w:val="00196C88"/>
    <w:rsid w:val="0019700D"/>
    <w:rsid w:val="00197746"/>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3431"/>
    <w:rsid w:val="001B3BE4"/>
    <w:rsid w:val="001B3CE4"/>
    <w:rsid w:val="001B4553"/>
    <w:rsid w:val="001B463E"/>
    <w:rsid w:val="001B4902"/>
    <w:rsid w:val="001B491C"/>
    <w:rsid w:val="001B4EE5"/>
    <w:rsid w:val="001B50B4"/>
    <w:rsid w:val="001B5DF4"/>
    <w:rsid w:val="001B5EF5"/>
    <w:rsid w:val="001B653A"/>
    <w:rsid w:val="001B6F65"/>
    <w:rsid w:val="001B7F1F"/>
    <w:rsid w:val="001C0363"/>
    <w:rsid w:val="001C061A"/>
    <w:rsid w:val="001C0B4F"/>
    <w:rsid w:val="001C0C3E"/>
    <w:rsid w:val="001C0C7F"/>
    <w:rsid w:val="001C15E3"/>
    <w:rsid w:val="001C1787"/>
    <w:rsid w:val="001C35A3"/>
    <w:rsid w:val="001C413E"/>
    <w:rsid w:val="001C49CD"/>
    <w:rsid w:val="001C5F9E"/>
    <w:rsid w:val="001C67E5"/>
    <w:rsid w:val="001C6B54"/>
    <w:rsid w:val="001C6C6B"/>
    <w:rsid w:val="001C6EE8"/>
    <w:rsid w:val="001C7107"/>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249"/>
    <w:rsid w:val="001E2536"/>
    <w:rsid w:val="001E2EC8"/>
    <w:rsid w:val="001E3730"/>
    <w:rsid w:val="001E429C"/>
    <w:rsid w:val="001E54AA"/>
    <w:rsid w:val="001E5531"/>
    <w:rsid w:val="001E5733"/>
    <w:rsid w:val="001E6180"/>
    <w:rsid w:val="001E684A"/>
    <w:rsid w:val="001E7312"/>
    <w:rsid w:val="001E734F"/>
    <w:rsid w:val="001E7B3C"/>
    <w:rsid w:val="001E7DD1"/>
    <w:rsid w:val="001F011E"/>
    <w:rsid w:val="001F0292"/>
    <w:rsid w:val="001F0CA2"/>
    <w:rsid w:val="001F141C"/>
    <w:rsid w:val="001F1A12"/>
    <w:rsid w:val="001F22A3"/>
    <w:rsid w:val="001F298E"/>
    <w:rsid w:val="001F45FD"/>
    <w:rsid w:val="001F4FA7"/>
    <w:rsid w:val="001F5CB2"/>
    <w:rsid w:val="001F64D2"/>
    <w:rsid w:val="001F7B47"/>
    <w:rsid w:val="00200095"/>
    <w:rsid w:val="00200A70"/>
    <w:rsid w:val="00200B4A"/>
    <w:rsid w:val="002011FD"/>
    <w:rsid w:val="002013CA"/>
    <w:rsid w:val="00201976"/>
    <w:rsid w:val="0020260C"/>
    <w:rsid w:val="00203E9F"/>
    <w:rsid w:val="00204017"/>
    <w:rsid w:val="0020420B"/>
    <w:rsid w:val="00204AAD"/>
    <w:rsid w:val="00204CF3"/>
    <w:rsid w:val="00204D5A"/>
    <w:rsid w:val="00204FFD"/>
    <w:rsid w:val="002050B4"/>
    <w:rsid w:val="002057E6"/>
    <w:rsid w:val="00205CEF"/>
    <w:rsid w:val="00206368"/>
    <w:rsid w:val="002063F4"/>
    <w:rsid w:val="002064D3"/>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62"/>
    <w:rsid w:val="00217CAA"/>
    <w:rsid w:val="00220139"/>
    <w:rsid w:val="00220257"/>
    <w:rsid w:val="00220A57"/>
    <w:rsid w:val="00220A77"/>
    <w:rsid w:val="00220B26"/>
    <w:rsid w:val="0022102B"/>
    <w:rsid w:val="00221F8F"/>
    <w:rsid w:val="002221BC"/>
    <w:rsid w:val="002221CA"/>
    <w:rsid w:val="002225B6"/>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486"/>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6092A"/>
    <w:rsid w:val="00260AC5"/>
    <w:rsid w:val="00261A0E"/>
    <w:rsid w:val="002623EC"/>
    <w:rsid w:val="00262678"/>
    <w:rsid w:val="00262FF7"/>
    <w:rsid w:val="00263184"/>
    <w:rsid w:val="00263755"/>
    <w:rsid w:val="002641B0"/>
    <w:rsid w:val="00264301"/>
    <w:rsid w:val="0026443F"/>
    <w:rsid w:val="0026447E"/>
    <w:rsid w:val="002646A8"/>
    <w:rsid w:val="002650EB"/>
    <w:rsid w:val="00265DEE"/>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674"/>
    <w:rsid w:val="00280685"/>
    <w:rsid w:val="002826CB"/>
    <w:rsid w:val="002826E6"/>
    <w:rsid w:val="00282724"/>
    <w:rsid w:val="0028303D"/>
    <w:rsid w:val="00284349"/>
    <w:rsid w:val="00285272"/>
    <w:rsid w:val="0028527A"/>
    <w:rsid w:val="0028556D"/>
    <w:rsid w:val="00286644"/>
    <w:rsid w:val="00286E86"/>
    <w:rsid w:val="00287C30"/>
    <w:rsid w:val="00287E0F"/>
    <w:rsid w:val="0029000D"/>
    <w:rsid w:val="002908A2"/>
    <w:rsid w:val="0029098D"/>
    <w:rsid w:val="00291A1A"/>
    <w:rsid w:val="00291AFE"/>
    <w:rsid w:val="00291E19"/>
    <w:rsid w:val="002920E5"/>
    <w:rsid w:val="0029265B"/>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1A96"/>
    <w:rsid w:val="002A27ED"/>
    <w:rsid w:val="002A33FB"/>
    <w:rsid w:val="002A3493"/>
    <w:rsid w:val="002A4748"/>
    <w:rsid w:val="002A4CFE"/>
    <w:rsid w:val="002A597A"/>
    <w:rsid w:val="002A5BC1"/>
    <w:rsid w:val="002A5EF9"/>
    <w:rsid w:val="002A5F0F"/>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170"/>
    <w:rsid w:val="002C02AF"/>
    <w:rsid w:val="002C111A"/>
    <w:rsid w:val="002C1FC4"/>
    <w:rsid w:val="002C3638"/>
    <w:rsid w:val="002C4183"/>
    <w:rsid w:val="002C4465"/>
    <w:rsid w:val="002C47CC"/>
    <w:rsid w:val="002C4D4B"/>
    <w:rsid w:val="002C5744"/>
    <w:rsid w:val="002C608E"/>
    <w:rsid w:val="002C651C"/>
    <w:rsid w:val="002C68AE"/>
    <w:rsid w:val="002C7863"/>
    <w:rsid w:val="002C7C6C"/>
    <w:rsid w:val="002C7E71"/>
    <w:rsid w:val="002D023F"/>
    <w:rsid w:val="002D07FE"/>
    <w:rsid w:val="002D080C"/>
    <w:rsid w:val="002D088D"/>
    <w:rsid w:val="002D0932"/>
    <w:rsid w:val="002D109F"/>
    <w:rsid w:val="002D1187"/>
    <w:rsid w:val="002D2E76"/>
    <w:rsid w:val="002D2FFA"/>
    <w:rsid w:val="002D3506"/>
    <w:rsid w:val="002D3B8C"/>
    <w:rsid w:val="002D3C2F"/>
    <w:rsid w:val="002D3F78"/>
    <w:rsid w:val="002D45ED"/>
    <w:rsid w:val="002D4825"/>
    <w:rsid w:val="002D55F2"/>
    <w:rsid w:val="002D5C1E"/>
    <w:rsid w:val="002D6166"/>
    <w:rsid w:val="002D6227"/>
    <w:rsid w:val="002D648A"/>
    <w:rsid w:val="002D68AA"/>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E723B"/>
    <w:rsid w:val="002F056B"/>
    <w:rsid w:val="002F0E1C"/>
    <w:rsid w:val="002F114F"/>
    <w:rsid w:val="002F130E"/>
    <w:rsid w:val="002F1AA2"/>
    <w:rsid w:val="002F24F1"/>
    <w:rsid w:val="002F37FF"/>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402"/>
    <w:rsid w:val="00301B18"/>
    <w:rsid w:val="003021B2"/>
    <w:rsid w:val="003022A0"/>
    <w:rsid w:val="00302A72"/>
    <w:rsid w:val="00302E14"/>
    <w:rsid w:val="003034A2"/>
    <w:rsid w:val="003037FA"/>
    <w:rsid w:val="00303B9C"/>
    <w:rsid w:val="00304196"/>
    <w:rsid w:val="00304316"/>
    <w:rsid w:val="0030431D"/>
    <w:rsid w:val="00305DAB"/>
    <w:rsid w:val="00306650"/>
    <w:rsid w:val="00306A7A"/>
    <w:rsid w:val="003100C9"/>
    <w:rsid w:val="003110D9"/>
    <w:rsid w:val="0031185A"/>
    <w:rsid w:val="00311EB3"/>
    <w:rsid w:val="0031252C"/>
    <w:rsid w:val="00312960"/>
    <w:rsid w:val="00312BD8"/>
    <w:rsid w:val="00313256"/>
    <w:rsid w:val="003132A7"/>
    <w:rsid w:val="003139A5"/>
    <w:rsid w:val="00314003"/>
    <w:rsid w:val="0031423B"/>
    <w:rsid w:val="00314257"/>
    <w:rsid w:val="003143B1"/>
    <w:rsid w:val="003145DC"/>
    <w:rsid w:val="0031462A"/>
    <w:rsid w:val="00314867"/>
    <w:rsid w:val="00314C25"/>
    <w:rsid w:val="00315572"/>
    <w:rsid w:val="00315976"/>
    <w:rsid w:val="00315E60"/>
    <w:rsid w:val="00316699"/>
    <w:rsid w:val="00316735"/>
    <w:rsid w:val="003172FC"/>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5DB"/>
    <w:rsid w:val="00323875"/>
    <w:rsid w:val="0032460E"/>
    <w:rsid w:val="003246D7"/>
    <w:rsid w:val="003249C4"/>
    <w:rsid w:val="00324EB5"/>
    <w:rsid w:val="00324EF8"/>
    <w:rsid w:val="003253B5"/>
    <w:rsid w:val="00325873"/>
    <w:rsid w:val="00325CC4"/>
    <w:rsid w:val="00325D93"/>
    <w:rsid w:val="00325DCD"/>
    <w:rsid w:val="00326180"/>
    <w:rsid w:val="00326398"/>
    <w:rsid w:val="00327D25"/>
    <w:rsid w:val="003308C7"/>
    <w:rsid w:val="00331743"/>
    <w:rsid w:val="00332494"/>
    <w:rsid w:val="003332B5"/>
    <w:rsid w:val="00334F04"/>
    <w:rsid w:val="00335070"/>
    <w:rsid w:val="003354F8"/>
    <w:rsid w:val="00335826"/>
    <w:rsid w:val="00335B7E"/>
    <w:rsid w:val="00335E5D"/>
    <w:rsid w:val="00335FDA"/>
    <w:rsid w:val="003366E1"/>
    <w:rsid w:val="00336855"/>
    <w:rsid w:val="00336DEE"/>
    <w:rsid w:val="00336F27"/>
    <w:rsid w:val="00340089"/>
    <w:rsid w:val="00340400"/>
    <w:rsid w:val="00340701"/>
    <w:rsid w:val="00340DD9"/>
    <w:rsid w:val="00342919"/>
    <w:rsid w:val="00342A19"/>
    <w:rsid w:val="00342A23"/>
    <w:rsid w:val="003438A5"/>
    <w:rsid w:val="003438F0"/>
    <w:rsid w:val="00344132"/>
    <w:rsid w:val="00344B38"/>
    <w:rsid w:val="00344FD4"/>
    <w:rsid w:val="00345103"/>
    <w:rsid w:val="003454CF"/>
    <w:rsid w:val="00345D17"/>
    <w:rsid w:val="00345E65"/>
    <w:rsid w:val="003460C0"/>
    <w:rsid w:val="00346DAC"/>
    <w:rsid w:val="00347CD2"/>
    <w:rsid w:val="0035010F"/>
    <w:rsid w:val="00350373"/>
    <w:rsid w:val="00351210"/>
    <w:rsid w:val="0035134A"/>
    <w:rsid w:val="00351B1C"/>
    <w:rsid w:val="00351CC6"/>
    <w:rsid w:val="003521E0"/>
    <w:rsid w:val="003526F1"/>
    <w:rsid w:val="00353CA1"/>
    <w:rsid w:val="003543BD"/>
    <w:rsid w:val="00354B27"/>
    <w:rsid w:val="00355FB6"/>
    <w:rsid w:val="003565A5"/>
    <w:rsid w:val="00357373"/>
    <w:rsid w:val="003573B0"/>
    <w:rsid w:val="00357565"/>
    <w:rsid w:val="0035791C"/>
    <w:rsid w:val="003579E4"/>
    <w:rsid w:val="00357F31"/>
    <w:rsid w:val="0036034B"/>
    <w:rsid w:val="0036049C"/>
    <w:rsid w:val="003618A0"/>
    <w:rsid w:val="00361B34"/>
    <w:rsid w:val="0036249F"/>
    <w:rsid w:val="00362787"/>
    <w:rsid w:val="00362B46"/>
    <w:rsid w:val="00362E32"/>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62BB"/>
    <w:rsid w:val="00376712"/>
    <w:rsid w:val="00376A4C"/>
    <w:rsid w:val="00376D72"/>
    <w:rsid w:val="00376FCA"/>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0C"/>
    <w:rsid w:val="00386676"/>
    <w:rsid w:val="00386940"/>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5FD7"/>
    <w:rsid w:val="00396073"/>
    <w:rsid w:val="00396898"/>
    <w:rsid w:val="00396E22"/>
    <w:rsid w:val="00396F11"/>
    <w:rsid w:val="00396FDE"/>
    <w:rsid w:val="0039783A"/>
    <w:rsid w:val="003A0ACB"/>
    <w:rsid w:val="003A0B3F"/>
    <w:rsid w:val="003A17B7"/>
    <w:rsid w:val="003A1FB9"/>
    <w:rsid w:val="003A235D"/>
    <w:rsid w:val="003A266C"/>
    <w:rsid w:val="003A317E"/>
    <w:rsid w:val="003A344B"/>
    <w:rsid w:val="003A3672"/>
    <w:rsid w:val="003A39BE"/>
    <w:rsid w:val="003A3F51"/>
    <w:rsid w:val="003A4AE2"/>
    <w:rsid w:val="003A6DF5"/>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C0462"/>
    <w:rsid w:val="003C04E8"/>
    <w:rsid w:val="003C0AA8"/>
    <w:rsid w:val="003C0D1B"/>
    <w:rsid w:val="003C1236"/>
    <w:rsid w:val="003C17F5"/>
    <w:rsid w:val="003C1F16"/>
    <w:rsid w:val="003C209D"/>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635B"/>
    <w:rsid w:val="003D6C8B"/>
    <w:rsid w:val="003D6F3F"/>
    <w:rsid w:val="003D6FE0"/>
    <w:rsid w:val="003D7417"/>
    <w:rsid w:val="003D7574"/>
    <w:rsid w:val="003D790F"/>
    <w:rsid w:val="003D7D78"/>
    <w:rsid w:val="003E04FF"/>
    <w:rsid w:val="003E202F"/>
    <w:rsid w:val="003E217C"/>
    <w:rsid w:val="003E286C"/>
    <w:rsid w:val="003E2CA4"/>
    <w:rsid w:val="003E2D3B"/>
    <w:rsid w:val="003E36DD"/>
    <w:rsid w:val="003E3F73"/>
    <w:rsid w:val="003E5386"/>
    <w:rsid w:val="003E551E"/>
    <w:rsid w:val="003E55E5"/>
    <w:rsid w:val="003E5607"/>
    <w:rsid w:val="003E592C"/>
    <w:rsid w:val="003E66ED"/>
    <w:rsid w:val="003E69D9"/>
    <w:rsid w:val="003E764C"/>
    <w:rsid w:val="003F0298"/>
    <w:rsid w:val="003F0628"/>
    <w:rsid w:val="003F0E2F"/>
    <w:rsid w:val="003F11F2"/>
    <w:rsid w:val="003F2846"/>
    <w:rsid w:val="003F3676"/>
    <w:rsid w:val="003F38EE"/>
    <w:rsid w:val="003F424F"/>
    <w:rsid w:val="003F461F"/>
    <w:rsid w:val="003F4861"/>
    <w:rsid w:val="003F5576"/>
    <w:rsid w:val="003F5968"/>
    <w:rsid w:val="003F5BCD"/>
    <w:rsid w:val="003F5E11"/>
    <w:rsid w:val="003F6A0A"/>
    <w:rsid w:val="003F760B"/>
    <w:rsid w:val="003F76B3"/>
    <w:rsid w:val="003F7B6F"/>
    <w:rsid w:val="003F7F30"/>
    <w:rsid w:val="00400F25"/>
    <w:rsid w:val="00401029"/>
    <w:rsid w:val="0040129C"/>
    <w:rsid w:val="00402B3B"/>
    <w:rsid w:val="00402BAC"/>
    <w:rsid w:val="00403153"/>
    <w:rsid w:val="004032C2"/>
    <w:rsid w:val="00403518"/>
    <w:rsid w:val="00403F88"/>
    <w:rsid w:val="004047AA"/>
    <w:rsid w:val="004048CE"/>
    <w:rsid w:val="004049E7"/>
    <w:rsid w:val="00405756"/>
    <w:rsid w:val="004057DD"/>
    <w:rsid w:val="00405B5D"/>
    <w:rsid w:val="004065C0"/>
    <w:rsid w:val="004066A0"/>
    <w:rsid w:val="00406756"/>
    <w:rsid w:val="00406AD8"/>
    <w:rsid w:val="00406BFB"/>
    <w:rsid w:val="00407283"/>
    <w:rsid w:val="00407413"/>
    <w:rsid w:val="00407975"/>
    <w:rsid w:val="0041122C"/>
    <w:rsid w:val="00411A4D"/>
    <w:rsid w:val="004126D0"/>
    <w:rsid w:val="00413447"/>
    <w:rsid w:val="0041364B"/>
    <w:rsid w:val="004136C5"/>
    <w:rsid w:val="004138AD"/>
    <w:rsid w:val="00414820"/>
    <w:rsid w:val="00414F2A"/>
    <w:rsid w:val="00415223"/>
    <w:rsid w:val="00415919"/>
    <w:rsid w:val="00415DFF"/>
    <w:rsid w:val="004168B6"/>
    <w:rsid w:val="00416C80"/>
    <w:rsid w:val="004174C5"/>
    <w:rsid w:val="00417E7A"/>
    <w:rsid w:val="00420497"/>
    <w:rsid w:val="004204FA"/>
    <w:rsid w:val="00420E98"/>
    <w:rsid w:val="004211D0"/>
    <w:rsid w:val="00421416"/>
    <w:rsid w:val="00421761"/>
    <w:rsid w:val="004223AF"/>
    <w:rsid w:val="00422A60"/>
    <w:rsid w:val="00423AED"/>
    <w:rsid w:val="0042408D"/>
    <w:rsid w:val="00425FD2"/>
    <w:rsid w:val="00427E6B"/>
    <w:rsid w:val="00430ECE"/>
    <w:rsid w:val="0043134D"/>
    <w:rsid w:val="004318A4"/>
    <w:rsid w:val="00431B3E"/>
    <w:rsid w:val="00432125"/>
    <w:rsid w:val="004323D8"/>
    <w:rsid w:val="00432F9F"/>
    <w:rsid w:val="004330AD"/>
    <w:rsid w:val="004335C1"/>
    <w:rsid w:val="00433D05"/>
    <w:rsid w:val="004341AB"/>
    <w:rsid w:val="004341CD"/>
    <w:rsid w:val="004342CF"/>
    <w:rsid w:val="004345A0"/>
    <w:rsid w:val="00434EB9"/>
    <w:rsid w:val="00435E50"/>
    <w:rsid w:val="00437A27"/>
    <w:rsid w:val="00440126"/>
    <w:rsid w:val="00440F95"/>
    <w:rsid w:val="00440FEF"/>
    <w:rsid w:val="0044138D"/>
    <w:rsid w:val="004414A7"/>
    <w:rsid w:val="004421FB"/>
    <w:rsid w:val="00442577"/>
    <w:rsid w:val="00442A76"/>
    <w:rsid w:val="00442B1B"/>
    <w:rsid w:val="00443882"/>
    <w:rsid w:val="0044394D"/>
    <w:rsid w:val="00443C92"/>
    <w:rsid w:val="0044405B"/>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57E31"/>
    <w:rsid w:val="00460082"/>
    <w:rsid w:val="00461375"/>
    <w:rsid w:val="00461423"/>
    <w:rsid w:val="00461548"/>
    <w:rsid w:val="00461995"/>
    <w:rsid w:val="004620EC"/>
    <w:rsid w:val="00462791"/>
    <w:rsid w:val="00462852"/>
    <w:rsid w:val="00463235"/>
    <w:rsid w:val="00463C73"/>
    <w:rsid w:val="00463EC0"/>
    <w:rsid w:val="00464827"/>
    <w:rsid w:val="0046493B"/>
    <w:rsid w:val="00464FBB"/>
    <w:rsid w:val="00465394"/>
    <w:rsid w:val="004656B2"/>
    <w:rsid w:val="0046643A"/>
    <w:rsid w:val="00466522"/>
    <w:rsid w:val="00466BA7"/>
    <w:rsid w:val="00466D9A"/>
    <w:rsid w:val="00467936"/>
    <w:rsid w:val="0047006E"/>
    <w:rsid w:val="004712E6"/>
    <w:rsid w:val="004721CD"/>
    <w:rsid w:val="0047224B"/>
    <w:rsid w:val="004729D3"/>
    <w:rsid w:val="00472D2A"/>
    <w:rsid w:val="00473B25"/>
    <w:rsid w:val="00473B80"/>
    <w:rsid w:val="00473FF3"/>
    <w:rsid w:val="00474A5E"/>
    <w:rsid w:val="00474BA4"/>
    <w:rsid w:val="00474DFD"/>
    <w:rsid w:val="00474F53"/>
    <w:rsid w:val="004750FB"/>
    <w:rsid w:val="00475E60"/>
    <w:rsid w:val="004760A4"/>
    <w:rsid w:val="004777E6"/>
    <w:rsid w:val="00477D40"/>
    <w:rsid w:val="004800D7"/>
    <w:rsid w:val="00481207"/>
    <w:rsid w:val="0048154A"/>
    <w:rsid w:val="00482126"/>
    <w:rsid w:val="0048224C"/>
    <w:rsid w:val="00482FC4"/>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201E"/>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A73A8"/>
    <w:rsid w:val="004B0827"/>
    <w:rsid w:val="004B10D1"/>
    <w:rsid w:val="004B137B"/>
    <w:rsid w:val="004B24CA"/>
    <w:rsid w:val="004B2F2E"/>
    <w:rsid w:val="004B31D4"/>
    <w:rsid w:val="004B3E67"/>
    <w:rsid w:val="004B3ECC"/>
    <w:rsid w:val="004B3EF2"/>
    <w:rsid w:val="004B4E6D"/>
    <w:rsid w:val="004B55B0"/>
    <w:rsid w:val="004B5EF5"/>
    <w:rsid w:val="004B6748"/>
    <w:rsid w:val="004B690C"/>
    <w:rsid w:val="004B6918"/>
    <w:rsid w:val="004B73A1"/>
    <w:rsid w:val="004B74F1"/>
    <w:rsid w:val="004C10C2"/>
    <w:rsid w:val="004C1329"/>
    <w:rsid w:val="004C18AF"/>
    <w:rsid w:val="004C1DDC"/>
    <w:rsid w:val="004C1EDC"/>
    <w:rsid w:val="004C2330"/>
    <w:rsid w:val="004C242E"/>
    <w:rsid w:val="004C2611"/>
    <w:rsid w:val="004C2641"/>
    <w:rsid w:val="004C2AEE"/>
    <w:rsid w:val="004C2DEB"/>
    <w:rsid w:val="004C3750"/>
    <w:rsid w:val="004C3794"/>
    <w:rsid w:val="004C40B1"/>
    <w:rsid w:val="004C44C5"/>
    <w:rsid w:val="004C52B6"/>
    <w:rsid w:val="004C535E"/>
    <w:rsid w:val="004C57EC"/>
    <w:rsid w:val="004C58B9"/>
    <w:rsid w:val="004C59E2"/>
    <w:rsid w:val="004C5BCC"/>
    <w:rsid w:val="004C5BF3"/>
    <w:rsid w:val="004C60DD"/>
    <w:rsid w:val="004C6B47"/>
    <w:rsid w:val="004C79DA"/>
    <w:rsid w:val="004C7B74"/>
    <w:rsid w:val="004D003B"/>
    <w:rsid w:val="004D07B6"/>
    <w:rsid w:val="004D084A"/>
    <w:rsid w:val="004D0D1F"/>
    <w:rsid w:val="004D14CB"/>
    <w:rsid w:val="004D17F6"/>
    <w:rsid w:val="004D195D"/>
    <w:rsid w:val="004D24A2"/>
    <w:rsid w:val="004D26F2"/>
    <w:rsid w:val="004D2B54"/>
    <w:rsid w:val="004D3A1A"/>
    <w:rsid w:val="004D3CE2"/>
    <w:rsid w:val="004D3D9B"/>
    <w:rsid w:val="004D51D8"/>
    <w:rsid w:val="004D60B2"/>
    <w:rsid w:val="004D6237"/>
    <w:rsid w:val="004D6491"/>
    <w:rsid w:val="004D6586"/>
    <w:rsid w:val="004D676B"/>
    <w:rsid w:val="004D67F3"/>
    <w:rsid w:val="004D689D"/>
    <w:rsid w:val="004D6927"/>
    <w:rsid w:val="004D6D74"/>
    <w:rsid w:val="004D757B"/>
    <w:rsid w:val="004D7E31"/>
    <w:rsid w:val="004E18A3"/>
    <w:rsid w:val="004E2742"/>
    <w:rsid w:val="004E2888"/>
    <w:rsid w:val="004E288A"/>
    <w:rsid w:val="004E2C55"/>
    <w:rsid w:val="004E2ED7"/>
    <w:rsid w:val="004E2F34"/>
    <w:rsid w:val="004E5325"/>
    <w:rsid w:val="004E5862"/>
    <w:rsid w:val="004E5E9A"/>
    <w:rsid w:val="004E6631"/>
    <w:rsid w:val="004E6EA7"/>
    <w:rsid w:val="004E71DF"/>
    <w:rsid w:val="004E74DC"/>
    <w:rsid w:val="004F0B5C"/>
    <w:rsid w:val="004F0C5D"/>
    <w:rsid w:val="004F138C"/>
    <w:rsid w:val="004F19B3"/>
    <w:rsid w:val="004F1B11"/>
    <w:rsid w:val="004F2342"/>
    <w:rsid w:val="004F43BD"/>
    <w:rsid w:val="004F4521"/>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C17"/>
    <w:rsid w:val="00513F4E"/>
    <w:rsid w:val="00514EB8"/>
    <w:rsid w:val="005152D9"/>
    <w:rsid w:val="00515D54"/>
    <w:rsid w:val="005169C9"/>
    <w:rsid w:val="00517D40"/>
    <w:rsid w:val="00520950"/>
    <w:rsid w:val="005209BC"/>
    <w:rsid w:val="00520A69"/>
    <w:rsid w:val="00520FB3"/>
    <w:rsid w:val="005213F1"/>
    <w:rsid w:val="00521B82"/>
    <w:rsid w:val="00521EC6"/>
    <w:rsid w:val="00522874"/>
    <w:rsid w:val="00522D75"/>
    <w:rsid w:val="00523975"/>
    <w:rsid w:val="005240CC"/>
    <w:rsid w:val="00524467"/>
    <w:rsid w:val="0052458F"/>
    <w:rsid w:val="005246C7"/>
    <w:rsid w:val="00524C55"/>
    <w:rsid w:val="00524E23"/>
    <w:rsid w:val="0052543E"/>
    <w:rsid w:val="00525A7A"/>
    <w:rsid w:val="00525E09"/>
    <w:rsid w:val="005273D5"/>
    <w:rsid w:val="005275C0"/>
    <w:rsid w:val="0052771C"/>
    <w:rsid w:val="00527955"/>
    <w:rsid w:val="00527EB9"/>
    <w:rsid w:val="005301A8"/>
    <w:rsid w:val="00530484"/>
    <w:rsid w:val="0053062C"/>
    <w:rsid w:val="00530A84"/>
    <w:rsid w:val="005318CD"/>
    <w:rsid w:val="00533091"/>
    <w:rsid w:val="0053375E"/>
    <w:rsid w:val="00533B86"/>
    <w:rsid w:val="005347FC"/>
    <w:rsid w:val="00534CBD"/>
    <w:rsid w:val="00534E9B"/>
    <w:rsid w:val="00534F62"/>
    <w:rsid w:val="00535984"/>
    <w:rsid w:val="00535F94"/>
    <w:rsid w:val="00535FD1"/>
    <w:rsid w:val="0053640B"/>
    <w:rsid w:val="005371C1"/>
    <w:rsid w:val="005371F2"/>
    <w:rsid w:val="005408A3"/>
    <w:rsid w:val="00540968"/>
    <w:rsid w:val="00540D07"/>
    <w:rsid w:val="00540DC8"/>
    <w:rsid w:val="00542060"/>
    <w:rsid w:val="00543A1B"/>
    <w:rsid w:val="00543B1C"/>
    <w:rsid w:val="00543C9F"/>
    <w:rsid w:val="00543F02"/>
    <w:rsid w:val="00544AB6"/>
    <w:rsid w:val="00544D17"/>
    <w:rsid w:val="005455B1"/>
    <w:rsid w:val="00546056"/>
    <w:rsid w:val="00546870"/>
    <w:rsid w:val="005471FD"/>
    <w:rsid w:val="005477A5"/>
    <w:rsid w:val="00547CFA"/>
    <w:rsid w:val="00551071"/>
    <w:rsid w:val="005518BE"/>
    <w:rsid w:val="00551CB1"/>
    <w:rsid w:val="00551DF5"/>
    <w:rsid w:val="00553148"/>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6403"/>
    <w:rsid w:val="00567181"/>
    <w:rsid w:val="0056730D"/>
    <w:rsid w:val="00567BC5"/>
    <w:rsid w:val="005706BE"/>
    <w:rsid w:val="00570D91"/>
    <w:rsid w:val="005715D6"/>
    <w:rsid w:val="00571980"/>
    <w:rsid w:val="00571D7E"/>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3EC2"/>
    <w:rsid w:val="005847BC"/>
    <w:rsid w:val="00586130"/>
    <w:rsid w:val="005867CE"/>
    <w:rsid w:val="00586B64"/>
    <w:rsid w:val="005871E2"/>
    <w:rsid w:val="0058736B"/>
    <w:rsid w:val="0058778F"/>
    <w:rsid w:val="00590CED"/>
    <w:rsid w:val="00590D8C"/>
    <w:rsid w:val="00592318"/>
    <w:rsid w:val="00592E34"/>
    <w:rsid w:val="00594E49"/>
    <w:rsid w:val="005950BB"/>
    <w:rsid w:val="00595269"/>
    <w:rsid w:val="005952F5"/>
    <w:rsid w:val="00595527"/>
    <w:rsid w:val="0059617F"/>
    <w:rsid w:val="0059705F"/>
    <w:rsid w:val="005977FC"/>
    <w:rsid w:val="005A0103"/>
    <w:rsid w:val="005A03E3"/>
    <w:rsid w:val="005A0578"/>
    <w:rsid w:val="005A132F"/>
    <w:rsid w:val="005A184F"/>
    <w:rsid w:val="005A1ACE"/>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1956"/>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45"/>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1F2"/>
    <w:rsid w:val="005D539B"/>
    <w:rsid w:val="005D59AE"/>
    <w:rsid w:val="005D602E"/>
    <w:rsid w:val="005D6569"/>
    <w:rsid w:val="005D677D"/>
    <w:rsid w:val="005D67B9"/>
    <w:rsid w:val="005D70B0"/>
    <w:rsid w:val="005D7A79"/>
    <w:rsid w:val="005D7E0D"/>
    <w:rsid w:val="005E000E"/>
    <w:rsid w:val="005E00A9"/>
    <w:rsid w:val="005E02EE"/>
    <w:rsid w:val="005E10A9"/>
    <w:rsid w:val="005E14A5"/>
    <w:rsid w:val="005E15B8"/>
    <w:rsid w:val="005E1D2B"/>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3CC7"/>
    <w:rsid w:val="005F4338"/>
    <w:rsid w:val="005F4ACE"/>
    <w:rsid w:val="005F4B6E"/>
    <w:rsid w:val="005F5083"/>
    <w:rsid w:val="005F5A4D"/>
    <w:rsid w:val="005F6A9D"/>
    <w:rsid w:val="005F6E61"/>
    <w:rsid w:val="005F7159"/>
    <w:rsid w:val="005F7AF1"/>
    <w:rsid w:val="005F7EC0"/>
    <w:rsid w:val="00600D39"/>
    <w:rsid w:val="00601013"/>
    <w:rsid w:val="00601155"/>
    <w:rsid w:val="0060149A"/>
    <w:rsid w:val="00601BB9"/>
    <w:rsid w:val="0060204A"/>
    <w:rsid w:val="00602253"/>
    <w:rsid w:val="006027A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D12"/>
    <w:rsid w:val="00613419"/>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860"/>
    <w:rsid w:val="00623F37"/>
    <w:rsid w:val="00624E6C"/>
    <w:rsid w:val="006251C3"/>
    <w:rsid w:val="0062527F"/>
    <w:rsid w:val="00625297"/>
    <w:rsid w:val="006262C0"/>
    <w:rsid w:val="006268E7"/>
    <w:rsid w:val="00626A99"/>
    <w:rsid w:val="00627505"/>
    <w:rsid w:val="00627DDE"/>
    <w:rsid w:val="00630059"/>
    <w:rsid w:val="0063162A"/>
    <w:rsid w:val="00631978"/>
    <w:rsid w:val="006320A2"/>
    <w:rsid w:val="00632C63"/>
    <w:rsid w:val="00632FDE"/>
    <w:rsid w:val="00633140"/>
    <w:rsid w:val="00633908"/>
    <w:rsid w:val="00633C26"/>
    <w:rsid w:val="0063462E"/>
    <w:rsid w:val="0063564B"/>
    <w:rsid w:val="00636334"/>
    <w:rsid w:val="00636DD0"/>
    <w:rsid w:val="00637356"/>
    <w:rsid w:val="00637537"/>
    <w:rsid w:val="00637D2A"/>
    <w:rsid w:val="00640512"/>
    <w:rsid w:val="00640572"/>
    <w:rsid w:val="006405E7"/>
    <w:rsid w:val="00640ABF"/>
    <w:rsid w:val="0064143D"/>
    <w:rsid w:val="006426F9"/>
    <w:rsid w:val="006429E0"/>
    <w:rsid w:val="00644265"/>
    <w:rsid w:val="00645227"/>
    <w:rsid w:val="0064553B"/>
    <w:rsid w:val="006458A2"/>
    <w:rsid w:val="006459C1"/>
    <w:rsid w:val="00645C05"/>
    <w:rsid w:val="00645DAD"/>
    <w:rsid w:val="00645DFD"/>
    <w:rsid w:val="00646370"/>
    <w:rsid w:val="00646984"/>
    <w:rsid w:val="00646EDA"/>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0FC4"/>
    <w:rsid w:val="006621CE"/>
    <w:rsid w:val="00662345"/>
    <w:rsid w:val="00662898"/>
    <w:rsid w:val="006636D4"/>
    <w:rsid w:val="00663A08"/>
    <w:rsid w:val="00663C48"/>
    <w:rsid w:val="00664307"/>
    <w:rsid w:val="0066538E"/>
    <w:rsid w:val="00665E28"/>
    <w:rsid w:val="00666058"/>
    <w:rsid w:val="006667A6"/>
    <w:rsid w:val="006667A7"/>
    <w:rsid w:val="00666FD4"/>
    <w:rsid w:val="00667180"/>
    <w:rsid w:val="006677F0"/>
    <w:rsid w:val="00667D9D"/>
    <w:rsid w:val="00667DC4"/>
    <w:rsid w:val="00667FA8"/>
    <w:rsid w:val="0067151C"/>
    <w:rsid w:val="0067151E"/>
    <w:rsid w:val="00671C56"/>
    <w:rsid w:val="00671E1B"/>
    <w:rsid w:val="00671E2C"/>
    <w:rsid w:val="006725E8"/>
    <w:rsid w:val="00672838"/>
    <w:rsid w:val="0067289F"/>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2C45"/>
    <w:rsid w:val="00682D63"/>
    <w:rsid w:val="00683180"/>
    <w:rsid w:val="006832A9"/>
    <w:rsid w:val="006835D6"/>
    <w:rsid w:val="00683802"/>
    <w:rsid w:val="00683AD1"/>
    <w:rsid w:val="00684C69"/>
    <w:rsid w:val="00685053"/>
    <w:rsid w:val="00685389"/>
    <w:rsid w:val="00685D1E"/>
    <w:rsid w:val="0068771F"/>
    <w:rsid w:val="0068782E"/>
    <w:rsid w:val="00687EFA"/>
    <w:rsid w:val="0069037B"/>
    <w:rsid w:val="00690735"/>
    <w:rsid w:val="006922D0"/>
    <w:rsid w:val="00692FF8"/>
    <w:rsid w:val="00693105"/>
    <w:rsid w:val="00693C2B"/>
    <w:rsid w:val="00694B84"/>
    <w:rsid w:val="0069593E"/>
    <w:rsid w:val="00695A0D"/>
    <w:rsid w:val="00695CF7"/>
    <w:rsid w:val="0069698C"/>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5C53"/>
    <w:rsid w:val="006A63F5"/>
    <w:rsid w:val="006A6F0F"/>
    <w:rsid w:val="006A763E"/>
    <w:rsid w:val="006A7F78"/>
    <w:rsid w:val="006B02E6"/>
    <w:rsid w:val="006B0452"/>
    <w:rsid w:val="006B1119"/>
    <w:rsid w:val="006B134F"/>
    <w:rsid w:val="006B1770"/>
    <w:rsid w:val="006B233E"/>
    <w:rsid w:val="006B28CD"/>
    <w:rsid w:val="006B2F6C"/>
    <w:rsid w:val="006B32CE"/>
    <w:rsid w:val="006B34B7"/>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AD9"/>
    <w:rsid w:val="006C3E60"/>
    <w:rsid w:val="006C43E7"/>
    <w:rsid w:val="006C4421"/>
    <w:rsid w:val="006C4EC8"/>
    <w:rsid w:val="006C5661"/>
    <w:rsid w:val="006C5D09"/>
    <w:rsid w:val="006C6567"/>
    <w:rsid w:val="006C7854"/>
    <w:rsid w:val="006D0C72"/>
    <w:rsid w:val="006D0F89"/>
    <w:rsid w:val="006D10C1"/>
    <w:rsid w:val="006D1EEF"/>
    <w:rsid w:val="006D1F42"/>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4A"/>
    <w:rsid w:val="006E4D7E"/>
    <w:rsid w:val="006E4DE1"/>
    <w:rsid w:val="006E559B"/>
    <w:rsid w:val="006E560F"/>
    <w:rsid w:val="006E68BA"/>
    <w:rsid w:val="006E6B9A"/>
    <w:rsid w:val="006F06F9"/>
    <w:rsid w:val="006F07C8"/>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6BCA"/>
    <w:rsid w:val="006F7113"/>
    <w:rsid w:val="006F716E"/>
    <w:rsid w:val="006F71E0"/>
    <w:rsid w:val="006F7F55"/>
    <w:rsid w:val="007002FC"/>
    <w:rsid w:val="00700BF3"/>
    <w:rsid w:val="0070166D"/>
    <w:rsid w:val="00701C08"/>
    <w:rsid w:val="00702370"/>
    <w:rsid w:val="00703665"/>
    <w:rsid w:val="00703D29"/>
    <w:rsid w:val="00704B6E"/>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6D0"/>
    <w:rsid w:val="00714ACA"/>
    <w:rsid w:val="00714BFC"/>
    <w:rsid w:val="00715137"/>
    <w:rsid w:val="0071529F"/>
    <w:rsid w:val="0071531E"/>
    <w:rsid w:val="00715A03"/>
    <w:rsid w:val="0071702D"/>
    <w:rsid w:val="00717030"/>
    <w:rsid w:val="007170C4"/>
    <w:rsid w:val="007170C9"/>
    <w:rsid w:val="00717D17"/>
    <w:rsid w:val="007201C5"/>
    <w:rsid w:val="00721F06"/>
    <w:rsid w:val="007226B7"/>
    <w:rsid w:val="00723335"/>
    <w:rsid w:val="00724364"/>
    <w:rsid w:val="00725308"/>
    <w:rsid w:val="00725351"/>
    <w:rsid w:val="0072575D"/>
    <w:rsid w:val="00725807"/>
    <w:rsid w:val="00726170"/>
    <w:rsid w:val="007268F8"/>
    <w:rsid w:val="00726DC4"/>
    <w:rsid w:val="00726E94"/>
    <w:rsid w:val="00727FE5"/>
    <w:rsid w:val="0073061D"/>
    <w:rsid w:val="0073063A"/>
    <w:rsid w:val="007313EA"/>
    <w:rsid w:val="007321A0"/>
    <w:rsid w:val="00732EA6"/>
    <w:rsid w:val="00732FA2"/>
    <w:rsid w:val="00733A79"/>
    <w:rsid w:val="007342B2"/>
    <w:rsid w:val="00734D4B"/>
    <w:rsid w:val="0073568C"/>
    <w:rsid w:val="007363E2"/>
    <w:rsid w:val="007364FF"/>
    <w:rsid w:val="00736ED0"/>
    <w:rsid w:val="00737416"/>
    <w:rsid w:val="00737955"/>
    <w:rsid w:val="00737D8B"/>
    <w:rsid w:val="00737ED0"/>
    <w:rsid w:val="0074043F"/>
    <w:rsid w:val="00740915"/>
    <w:rsid w:val="007409E1"/>
    <w:rsid w:val="00740CEC"/>
    <w:rsid w:val="0074103B"/>
    <w:rsid w:val="00741565"/>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8FD"/>
    <w:rsid w:val="00753DE1"/>
    <w:rsid w:val="00754791"/>
    <w:rsid w:val="0075493F"/>
    <w:rsid w:val="00754994"/>
    <w:rsid w:val="00754CDD"/>
    <w:rsid w:val="00755B5B"/>
    <w:rsid w:val="00756281"/>
    <w:rsid w:val="0075743A"/>
    <w:rsid w:val="007577BC"/>
    <w:rsid w:val="00760364"/>
    <w:rsid w:val="00760DA8"/>
    <w:rsid w:val="007611F0"/>
    <w:rsid w:val="00761862"/>
    <w:rsid w:val="0076213C"/>
    <w:rsid w:val="00762253"/>
    <w:rsid w:val="00762780"/>
    <w:rsid w:val="0076293C"/>
    <w:rsid w:val="00762AB4"/>
    <w:rsid w:val="00762B2A"/>
    <w:rsid w:val="00763A8D"/>
    <w:rsid w:val="00764554"/>
    <w:rsid w:val="00764A70"/>
    <w:rsid w:val="00764EE6"/>
    <w:rsid w:val="00765765"/>
    <w:rsid w:val="0076627D"/>
    <w:rsid w:val="00766289"/>
    <w:rsid w:val="007662C4"/>
    <w:rsid w:val="00767925"/>
    <w:rsid w:val="00767C1D"/>
    <w:rsid w:val="00767E94"/>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5FB"/>
    <w:rsid w:val="0077774E"/>
    <w:rsid w:val="0078089D"/>
    <w:rsid w:val="0078097D"/>
    <w:rsid w:val="00780FBA"/>
    <w:rsid w:val="00781577"/>
    <w:rsid w:val="007817F7"/>
    <w:rsid w:val="007818D4"/>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100"/>
    <w:rsid w:val="007921BE"/>
    <w:rsid w:val="00792430"/>
    <w:rsid w:val="0079250B"/>
    <w:rsid w:val="00792CED"/>
    <w:rsid w:val="0079305E"/>
    <w:rsid w:val="00793392"/>
    <w:rsid w:val="00793771"/>
    <w:rsid w:val="00793F5E"/>
    <w:rsid w:val="007949BE"/>
    <w:rsid w:val="00794ABC"/>
    <w:rsid w:val="00795BE8"/>
    <w:rsid w:val="00796398"/>
    <w:rsid w:val="00796D2D"/>
    <w:rsid w:val="0079740F"/>
    <w:rsid w:val="007979AE"/>
    <w:rsid w:val="007A0015"/>
    <w:rsid w:val="007A0665"/>
    <w:rsid w:val="007A0B35"/>
    <w:rsid w:val="007A170F"/>
    <w:rsid w:val="007A17C6"/>
    <w:rsid w:val="007A1F42"/>
    <w:rsid w:val="007A218F"/>
    <w:rsid w:val="007A2585"/>
    <w:rsid w:val="007A2D13"/>
    <w:rsid w:val="007A304A"/>
    <w:rsid w:val="007A310D"/>
    <w:rsid w:val="007A3DF8"/>
    <w:rsid w:val="007A47DA"/>
    <w:rsid w:val="007A4EC1"/>
    <w:rsid w:val="007A53B2"/>
    <w:rsid w:val="007A57CA"/>
    <w:rsid w:val="007A62D2"/>
    <w:rsid w:val="007A6665"/>
    <w:rsid w:val="007A67D5"/>
    <w:rsid w:val="007A69E8"/>
    <w:rsid w:val="007A6B2B"/>
    <w:rsid w:val="007A71F0"/>
    <w:rsid w:val="007A72AD"/>
    <w:rsid w:val="007A73A4"/>
    <w:rsid w:val="007A77B5"/>
    <w:rsid w:val="007A7AC6"/>
    <w:rsid w:val="007B03B2"/>
    <w:rsid w:val="007B045C"/>
    <w:rsid w:val="007B0691"/>
    <w:rsid w:val="007B073D"/>
    <w:rsid w:val="007B0B23"/>
    <w:rsid w:val="007B1115"/>
    <w:rsid w:val="007B2272"/>
    <w:rsid w:val="007B34E2"/>
    <w:rsid w:val="007B4245"/>
    <w:rsid w:val="007B443D"/>
    <w:rsid w:val="007B4F00"/>
    <w:rsid w:val="007B53EB"/>
    <w:rsid w:val="007B5455"/>
    <w:rsid w:val="007B5955"/>
    <w:rsid w:val="007B635C"/>
    <w:rsid w:val="007B645B"/>
    <w:rsid w:val="007B69F2"/>
    <w:rsid w:val="007B72B6"/>
    <w:rsid w:val="007B77D1"/>
    <w:rsid w:val="007B7D8A"/>
    <w:rsid w:val="007C001D"/>
    <w:rsid w:val="007C01EE"/>
    <w:rsid w:val="007C07F2"/>
    <w:rsid w:val="007C0FAD"/>
    <w:rsid w:val="007C18A4"/>
    <w:rsid w:val="007C2211"/>
    <w:rsid w:val="007C26E2"/>
    <w:rsid w:val="007C387F"/>
    <w:rsid w:val="007C3D61"/>
    <w:rsid w:val="007C3E41"/>
    <w:rsid w:val="007C452D"/>
    <w:rsid w:val="007C473B"/>
    <w:rsid w:val="007C47D8"/>
    <w:rsid w:val="007C51E5"/>
    <w:rsid w:val="007C5303"/>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F99"/>
    <w:rsid w:val="007E47A9"/>
    <w:rsid w:val="007E4C75"/>
    <w:rsid w:val="007E5EB7"/>
    <w:rsid w:val="007E5F32"/>
    <w:rsid w:val="007E6206"/>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3ABA"/>
    <w:rsid w:val="007F4134"/>
    <w:rsid w:val="007F452A"/>
    <w:rsid w:val="007F52C6"/>
    <w:rsid w:val="007F52E6"/>
    <w:rsid w:val="007F6566"/>
    <w:rsid w:val="007F6D7A"/>
    <w:rsid w:val="007F6F01"/>
    <w:rsid w:val="007F7153"/>
    <w:rsid w:val="007F73AA"/>
    <w:rsid w:val="00800F6A"/>
    <w:rsid w:val="008017ED"/>
    <w:rsid w:val="00802454"/>
    <w:rsid w:val="008028BC"/>
    <w:rsid w:val="00802BED"/>
    <w:rsid w:val="00802E54"/>
    <w:rsid w:val="00802F59"/>
    <w:rsid w:val="00803034"/>
    <w:rsid w:val="00803CD6"/>
    <w:rsid w:val="00803CE8"/>
    <w:rsid w:val="008047F9"/>
    <w:rsid w:val="00804AED"/>
    <w:rsid w:val="00804C62"/>
    <w:rsid w:val="00804FD2"/>
    <w:rsid w:val="00805289"/>
    <w:rsid w:val="00805741"/>
    <w:rsid w:val="00805BFD"/>
    <w:rsid w:val="00805F53"/>
    <w:rsid w:val="00806811"/>
    <w:rsid w:val="00806E98"/>
    <w:rsid w:val="00807029"/>
    <w:rsid w:val="00807B65"/>
    <w:rsid w:val="00807CAD"/>
    <w:rsid w:val="008102F7"/>
    <w:rsid w:val="00810885"/>
    <w:rsid w:val="008116E8"/>
    <w:rsid w:val="00811918"/>
    <w:rsid w:val="00811E54"/>
    <w:rsid w:val="00812396"/>
    <w:rsid w:val="00812612"/>
    <w:rsid w:val="008133A5"/>
    <w:rsid w:val="008138D9"/>
    <w:rsid w:val="00813980"/>
    <w:rsid w:val="00813A07"/>
    <w:rsid w:val="00814216"/>
    <w:rsid w:val="0081443E"/>
    <w:rsid w:val="008148C0"/>
    <w:rsid w:val="00814EBF"/>
    <w:rsid w:val="008151C4"/>
    <w:rsid w:val="00815AD6"/>
    <w:rsid w:val="00816244"/>
    <w:rsid w:val="00816652"/>
    <w:rsid w:val="00816730"/>
    <w:rsid w:val="00816D74"/>
    <w:rsid w:val="008170E1"/>
    <w:rsid w:val="00820238"/>
    <w:rsid w:val="008209AE"/>
    <w:rsid w:val="00821328"/>
    <w:rsid w:val="008224F8"/>
    <w:rsid w:val="00822C37"/>
    <w:rsid w:val="00823877"/>
    <w:rsid w:val="008239A4"/>
    <w:rsid w:val="00823B27"/>
    <w:rsid w:val="00823EC8"/>
    <w:rsid w:val="00825197"/>
    <w:rsid w:val="00825961"/>
    <w:rsid w:val="008264AF"/>
    <w:rsid w:val="00826540"/>
    <w:rsid w:val="008273A9"/>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F9B"/>
    <w:rsid w:val="00840DFF"/>
    <w:rsid w:val="00841733"/>
    <w:rsid w:val="00841B56"/>
    <w:rsid w:val="00841F08"/>
    <w:rsid w:val="00844035"/>
    <w:rsid w:val="008440EC"/>
    <w:rsid w:val="00844B9F"/>
    <w:rsid w:val="008459BE"/>
    <w:rsid w:val="00845B74"/>
    <w:rsid w:val="008465C3"/>
    <w:rsid w:val="00847108"/>
    <w:rsid w:val="008473DB"/>
    <w:rsid w:val="00847A84"/>
    <w:rsid w:val="00847D55"/>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346"/>
    <w:rsid w:val="0085506A"/>
    <w:rsid w:val="00855D36"/>
    <w:rsid w:val="0085720B"/>
    <w:rsid w:val="00857ED6"/>
    <w:rsid w:val="00860EAC"/>
    <w:rsid w:val="008611A5"/>
    <w:rsid w:val="00861F56"/>
    <w:rsid w:val="008622B7"/>
    <w:rsid w:val="0086243E"/>
    <w:rsid w:val="00862E8C"/>
    <w:rsid w:val="00863641"/>
    <w:rsid w:val="00863DAA"/>
    <w:rsid w:val="008643E4"/>
    <w:rsid w:val="008648DB"/>
    <w:rsid w:val="00864B7E"/>
    <w:rsid w:val="00864E1B"/>
    <w:rsid w:val="00866266"/>
    <w:rsid w:val="00866E54"/>
    <w:rsid w:val="008675A7"/>
    <w:rsid w:val="0086797C"/>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5E67"/>
    <w:rsid w:val="008863D1"/>
    <w:rsid w:val="00886DA2"/>
    <w:rsid w:val="0088738C"/>
    <w:rsid w:val="00890C56"/>
    <w:rsid w:val="00890F8E"/>
    <w:rsid w:val="00892049"/>
    <w:rsid w:val="008921F3"/>
    <w:rsid w:val="008925C7"/>
    <w:rsid w:val="00893267"/>
    <w:rsid w:val="00894163"/>
    <w:rsid w:val="008943AC"/>
    <w:rsid w:val="0089461E"/>
    <w:rsid w:val="00895072"/>
    <w:rsid w:val="0089696E"/>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41CA"/>
    <w:rsid w:val="008A41CB"/>
    <w:rsid w:val="008A44B6"/>
    <w:rsid w:val="008A46CA"/>
    <w:rsid w:val="008A4D91"/>
    <w:rsid w:val="008A53EF"/>
    <w:rsid w:val="008A5A69"/>
    <w:rsid w:val="008A61B4"/>
    <w:rsid w:val="008A6C07"/>
    <w:rsid w:val="008A717E"/>
    <w:rsid w:val="008A74CA"/>
    <w:rsid w:val="008A77A7"/>
    <w:rsid w:val="008A7ED9"/>
    <w:rsid w:val="008B01FE"/>
    <w:rsid w:val="008B1243"/>
    <w:rsid w:val="008B14F3"/>
    <w:rsid w:val="008B24D3"/>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2B97"/>
    <w:rsid w:val="008C3BFB"/>
    <w:rsid w:val="008C4430"/>
    <w:rsid w:val="008C49C8"/>
    <w:rsid w:val="008C4AC8"/>
    <w:rsid w:val="008C4BDE"/>
    <w:rsid w:val="008C5740"/>
    <w:rsid w:val="008C5FFC"/>
    <w:rsid w:val="008C6DCF"/>
    <w:rsid w:val="008C709B"/>
    <w:rsid w:val="008C7AB3"/>
    <w:rsid w:val="008D09E9"/>
    <w:rsid w:val="008D0CA3"/>
    <w:rsid w:val="008D0E91"/>
    <w:rsid w:val="008D1285"/>
    <w:rsid w:val="008D223F"/>
    <w:rsid w:val="008D455D"/>
    <w:rsid w:val="008D4F8A"/>
    <w:rsid w:val="008D59F7"/>
    <w:rsid w:val="008D64AF"/>
    <w:rsid w:val="008D6F74"/>
    <w:rsid w:val="008D700A"/>
    <w:rsid w:val="008D71F3"/>
    <w:rsid w:val="008E180F"/>
    <w:rsid w:val="008E187B"/>
    <w:rsid w:val="008E18D8"/>
    <w:rsid w:val="008E1965"/>
    <w:rsid w:val="008E1A59"/>
    <w:rsid w:val="008E1C22"/>
    <w:rsid w:val="008E1E76"/>
    <w:rsid w:val="008E31CA"/>
    <w:rsid w:val="008E358B"/>
    <w:rsid w:val="008E366F"/>
    <w:rsid w:val="008E3D7C"/>
    <w:rsid w:val="008E3E21"/>
    <w:rsid w:val="008E3FAC"/>
    <w:rsid w:val="008E4DD6"/>
    <w:rsid w:val="008E5A57"/>
    <w:rsid w:val="008E6A37"/>
    <w:rsid w:val="008E6E05"/>
    <w:rsid w:val="008E767B"/>
    <w:rsid w:val="008F0423"/>
    <w:rsid w:val="008F0C22"/>
    <w:rsid w:val="008F11FF"/>
    <w:rsid w:val="008F1A40"/>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3E4"/>
    <w:rsid w:val="00907D57"/>
    <w:rsid w:val="00910155"/>
    <w:rsid w:val="00910E43"/>
    <w:rsid w:val="009121A9"/>
    <w:rsid w:val="00912E71"/>
    <w:rsid w:val="00912FF7"/>
    <w:rsid w:val="00913530"/>
    <w:rsid w:val="009141C6"/>
    <w:rsid w:val="00914655"/>
    <w:rsid w:val="009146D3"/>
    <w:rsid w:val="0091538B"/>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53DA"/>
    <w:rsid w:val="00926399"/>
    <w:rsid w:val="009264B1"/>
    <w:rsid w:val="009269EE"/>
    <w:rsid w:val="00927C35"/>
    <w:rsid w:val="00927D2C"/>
    <w:rsid w:val="00932335"/>
    <w:rsid w:val="00933CF2"/>
    <w:rsid w:val="009340D1"/>
    <w:rsid w:val="0093481F"/>
    <w:rsid w:val="0093489D"/>
    <w:rsid w:val="009351EC"/>
    <w:rsid w:val="0093575B"/>
    <w:rsid w:val="009357F3"/>
    <w:rsid w:val="00935E09"/>
    <w:rsid w:val="00935FA0"/>
    <w:rsid w:val="009362BD"/>
    <w:rsid w:val="009364B0"/>
    <w:rsid w:val="00936A37"/>
    <w:rsid w:val="00936C4F"/>
    <w:rsid w:val="009375EB"/>
    <w:rsid w:val="009378E2"/>
    <w:rsid w:val="0094191B"/>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15D"/>
    <w:rsid w:val="0095341C"/>
    <w:rsid w:val="00953D42"/>
    <w:rsid w:val="00954588"/>
    <w:rsid w:val="0095468D"/>
    <w:rsid w:val="009549E9"/>
    <w:rsid w:val="00954E16"/>
    <w:rsid w:val="00954FCF"/>
    <w:rsid w:val="00955602"/>
    <w:rsid w:val="00955AC8"/>
    <w:rsid w:val="00955C03"/>
    <w:rsid w:val="00956801"/>
    <w:rsid w:val="00956963"/>
    <w:rsid w:val="009573E0"/>
    <w:rsid w:val="00957512"/>
    <w:rsid w:val="00957B9F"/>
    <w:rsid w:val="00957E94"/>
    <w:rsid w:val="0096027E"/>
    <w:rsid w:val="009607C1"/>
    <w:rsid w:val="009607FB"/>
    <w:rsid w:val="00960C3B"/>
    <w:rsid w:val="00961345"/>
    <w:rsid w:val="00961812"/>
    <w:rsid w:val="00961920"/>
    <w:rsid w:val="00962382"/>
    <w:rsid w:val="009624F7"/>
    <w:rsid w:val="00962EE6"/>
    <w:rsid w:val="00962EF0"/>
    <w:rsid w:val="00962FF1"/>
    <w:rsid w:val="009637E8"/>
    <w:rsid w:val="009639FF"/>
    <w:rsid w:val="00963C21"/>
    <w:rsid w:val="00963E7F"/>
    <w:rsid w:val="009640F0"/>
    <w:rsid w:val="00964F55"/>
    <w:rsid w:val="009655B8"/>
    <w:rsid w:val="00965717"/>
    <w:rsid w:val="009666CD"/>
    <w:rsid w:val="009675FF"/>
    <w:rsid w:val="00967692"/>
    <w:rsid w:val="00970976"/>
    <w:rsid w:val="009709FF"/>
    <w:rsid w:val="00970AA6"/>
    <w:rsid w:val="009712E3"/>
    <w:rsid w:val="009714C3"/>
    <w:rsid w:val="0097190B"/>
    <w:rsid w:val="00972431"/>
    <w:rsid w:val="00972895"/>
    <w:rsid w:val="0097412C"/>
    <w:rsid w:val="009746AA"/>
    <w:rsid w:val="00975192"/>
    <w:rsid w:val="00976620"/>
    <w:rsid w:val="00976B97"/>
    <w:rsid w:val="00976C32"/>
    <w:rsid w:val="00976C4D"/>
    <w:rsid w:val="00977977"/>
    <w:rsid w:val="00977F31"/>
    <w:rsid w:val="009802DF"/>
    <w:rsid w:val="0098091A"/>
    <w:rsid w:val="0098103E"/>
    <w:rsid w:val="00982FAF"/>
    <w:rsid w:val="009832B5"/>
    <w:rsid w:val="009833EC"/>
    <w:rsid w:val="009838EB"/>
    <w:rsid w:val="00984BE6"/>
    <w:rsid w:val="00984FC6"/>
    <w:rsid w:val="0098510E"/>
    <w:rsid w:val="00985936"/>
    <w:rsid w:val="00985C6E"/>
    <w:rsid w:val="00985D1D"/>
    <w:rsid w:val="00985D6B"/>
    <w:rsid w:val="00986626"/>
    <w:rsid w:val="0098684E"/>
    <w:rsid w:val="00986973"/>
    <w:rsid w:val="00986B6F"/>
    <w:rsid w:val="0098765C"/>
    <w:rsid w:val="00990BBC"/>
    <w:rsid w:val="00990BFE"/>
    <w:rsid w:val="00991B6B"/>
    <w:rsid w:val="0099253A"/>
    <w:rsid w:val="00992769"/>
    <w:rsid w:val="00992978"/>
    <w:rsid w:val="00992A99"/>
    <w:rsid w:val="00992F4B"/>
    <w:rsid w:val="00993060"/>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E46"/>
    <w:rsid w:val="009A21F9"/>
    <w:rsid w:val="009A361D"/>
    <w:rsid w:val="009A4054"/>
    <w:rsid w:val="009A46E8"/>
    <w:rsid w:val="009A4A70"/>
    <w:rsid w:val="009A4A97"/>
    <w:rsid w:val="009A4ED9"/>
    <w:rsid w:val="009A50F9"/>
    <w:rsid w:val="009A585B"/>
    <w:rsid w:val="009A5A91"/>
    <w:rsid w:val="009A688A"/>
    <w:rsid w:val="009A733C"/>
    <w:rsid w:val="009A7455"/>
    <w:rsid w:val="009A75D7"/>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B74"/>
    <w:rsid w:val="009C14B6"/>
    <w:rsid w:val="009C197C"/>
    <w:rsid w:val="009C30D8"/>
    <w:rsid w:val="009C3EF8"/>
    <w:rsid w:val="009C46BB"/>
    <w:rsid w:val="009C49E1"/>
    <w:rsid w:val="009C5628"/>
    <w:rsid w:val="009C5D22"/>
    <w:rsid w:val="009C63CF"/>
    <w:rsid w:val="009C63F3"/>
    <w:rsid w:val="009C6447"/>
    <w:rsid w:val="009C749E"/>
    <w:rsid w:val="009C7578"/>
    <w:rsid w:val="009D0292"/>
    <w:rsid w:val="009D0598"/>
    <w:rsid w:val="009D088C"/>
    <w:rsid w:val="009D0F43"/>
    <w:rsid w:val="009D1101"/>
    <w:rsid w:val="009D1E13"/>
    <w:rsid w:val="009D2413"/>
    <w:rsid w:val="009D2F05"/>
    <w:rsid w:val="009D3FB5"/>
    <w:rsid w:val="009D47FE"/>
    <w:rsid w:val="009D6163"/>
    <w:rsid w:val="009D6571"/>
    <w:rsid w:val="009D679D"/>
    <w:rsid w:val="009D7037"/>
    <w:rsid w:val="009D73EE"/>
    <w:rsid w:val="009D77A5"/>
    <w:rsid w:val="009E0D77"/>
    <w:rsid w:val="009E1436"/>
    <w:rsid w:val="009E1EC6"/>
    <w:rsid w:val="009E240E"/>
    <w:rsid w:val="009E2B7B"/>
    <w:rsid w:val="009E2F2B"/>
    <w:rsid w:val="009E34F1"/>
    <w:rsid w:val="009E3BBB"/>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765"/>
    <w:rsid w:val="00A04FDB"/>
    <w:rsid w:val="00A05051"/>
    <w:rsid w:val="00A06AA6"/>
    <w:rsid w:val="00A0722D"/>
    <w:rsid w:val="00A07282"/>
    <w:rsid w:val="00A07324"/>
    <w:rsid w:val="00A0748F"/>
    <w:rsid w:val="00A07984"/>
    <w:rsid w:val="00A07BCD"/>
    <w:rsid w:val="00A07ECD"/>
    <w:rsid w:val="00A10589"/>
    <w:rsid w:val="00A105EA"/>
    <w:rsid w:val="00A107CE"/>
    <w:rsid w:val="00A1080D"/>
    <w:rsid w:val="00A124CF"/>
    <w:rsid w:val="00A12FF5"/>
    <w:rsid w:val="00A13DE0"/>
    <w:rsid w:val="00A14298"/>
    <w:rsid w:val="00A143C9"/>
    <w:rsid w:val="00A14A9F"/>
    <w:rsid w:val="00A14D6B"/>
    <w:rsid w:val="00A1598A"/>
    <w:rsid w:val="00A15AC6"/>
    <w:rsid w:val="00A16AE0"/>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48A"/>
    <w:rsid w:val="00A2572E"/>
    <w:rsid w:val="00A25B48"/>
    <w:rsid w:val="00A26C29"/>
    <w:rsid w:val="00A27049"/>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E45"/>
    <w:rsid w:val="00A374DE"/>
    <w:rsid w:val="00A376E9"/>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4EA1"/>
    <w:rsid w:val="00A55518"/>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415"/>
    <w:rsid w:val="00A72605"/>
    <w:rsid w:val="00A72953"/>
    <w:rsid w:val="00A72B58"/>
    <w:rsid w:val="00A73556"/>
    <w:rsid w:val="00A736E3"/>
    <w:rsid w:val="00A73BC7"/>
    <w:rsid w:val="00A73D64"/>
    <w:rsid w:val="00A74BAA"/>
    <w:rsid w:val="00A75467"/>
    <w:rsid w:val="00A757FE"/>
    <w:rsid w:val="00A7590E"/>
    <w:rsid w:val="00A75F21"/>
    <w:rsid w:val="00A7671A"/>
    <w:rsid w:val="00A76EDC"/>
    <w:rsid w:val="00A76F86"/>
    <w:rsid w:val="00A77760"/>
    <w:rsid w:val="00A77B18"/>
    <w:rsid w:val="00A8009A"/>
    <w:rsid w:val="00A8049D"/>
    <w:rsid w:val="00A8062C"/>
    <w:rsid w:val="00A80E6A"/>
    <w:rsid w:val="00A80ED8"/>
    <w:rsid w:val="00A8123E"/>
    <w:rsid w:val="00A812F2"/>
    <w:rsid w:val="00A82274"/>
    <w:rsid w:val="00A82297"/>
    <w:rsid w:val="00A823C2"/>
    <w:rsid w:val="00A8290B"/>
    <w:rsid w:val="00A82AE6"/>
    <w:rsid w:val="00A8305F"/>
    <w:rsid w:val="00A8353D"/>
    <w:rsid w:val="00A83CA6"/>
    <w:rsid w:val="00A84A5E"/>
    <w:rsid w:val="00A84CB1"/>
    <w:rsid w:val="00A84CCE"/>
    <w:rsid w:val="00A84DC7"/>
    <w:rsid w:val="00A85704"/>
    <w:rsid w:val="00A85F6F"/>
    <w:rsid w:val="00A87816"/>
    <w:rsid w:val="00A90383"/>
    <w:rsid w:val="00A904AC"/>
    <w:rsid w:val="00A905AB"/>
    <w:rsid w:val="00A90A5F"/>
    <w:rsid w:val="00A92213"/>
    <w:rsid w:val="00A93624"/>
    <w:rsid w:val="00A937A8"/>
    <w:rsid w:val="00A93DF2"/>
    <w:rsid w:val="00A942A8"/>
    <w:rsid w:val="00A94C13"/>
    <w:rsid w:val="00A94F14"/>
    <w:rsid w:val="00A95181"/>
    <w:rsid w:val="00A95383"/>
    <w:rsid w:val="00A96001"/>
    <w:rsid w:val="00A9633E"/>
    <w:rsid w:val="00A969F9"/>
    <w:rsid w:val="00A971ED"/>
    <w:rsid w:val="00A9761B"/>
    <w:rsid w:val="00AA08C3"/>
    <w:rsid w:val="00AA0E67"/>
    <w:rsid w:val="00AA1579"/>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B9F"/>
    <w:rsid w:val="00AB136A"/>
    <w:rsid w:val="00AB1A22"/>
    <w:rsid w:val="00AB1A45"/>
    <w:rsid w:val="00AB2072"/>
    <w:rsid w:val="00AB208E"/>
    <w:rsid w:val="00AB22D3"/>
    <w:rsid w:val="00AB29A7"/>
    <w:rsid w:val="00AB32CE"/>
    <w:rsid w:val="00AB3AD0"/>
    <w:rsid w:val="00AB3EA8"/>
    <w:rsid w:val="00AB4547"/>
    <w:rsid w:val="00AB483B"/>
    <w:rsid w:val="00AB4920"/>
    <w:rsid w:val="00AB498D"/>
    <w:rsid w:val="00AB4E0B"/>
    <w:rsid w:val="00AB5303"/>
    <w:rsid w:val="00AB5566"/>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C0A13"/>
    <w:rsid w:val="00AC17A6"/>
    <w:rsid w:val="00AC244C"/>
    <w:rsid w:val="00AC293B"/>
    <w:rsid w:val="00AC33C1"/>
    <w:rsid w:val="00AC4F2B"/>
    <w:rsid w:val="00AC5DC7"/>
    <w:rsid w:val="00AC73B0"/>
    <w:rsid w:val="00AC7D19"/>
    <w:rsid w:val="00AC7FB6"/>
    <w:rsid w:val="00AC7FE8"/>
    <w:rsid w:val="00AD0659"/>
    <w:rsid w:val="00AD0B29"/>
    <w:rsid w:val="00AD1D7C"/>
    <w:rsid w:val="00AD25A2"/>
    <w:rsid w:val="00AD293A"/>
    <w:rsid w:val="00AD4798"/>
    <w:rsid w:val="00AD4DEC"/>
    <w:rsid w:val="00AD513F"/>
    <w:rsid w:val="00AD5189"/>
    <w:rsid w:val="00AD5A99"/>
    <w:rsid w:val="00AD6AB4"/>
    <w:rsid w:val="00AD6CB3"/>
    <w:rsid w:val="00AD6F6B"/>
    <w:rsid w:val="00AD71EA"/>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E7DA5"/>
    <w:rsid w:val="00AF040E"/>
    <w:rsid w:val="00AF0CD6"/>
    <w:rsid w:val="00AF1EB6"/>
    <w:rsid w:val="00AF21BA"/>
    <w:rsid w:val="00AF23E0"/>
    <w:rsid w:val="00AF29CA"/>
    <w:rsid w:val="00AF2F63"/>
    <w:rsid w:val="00AF3719"/>
    <w:rsid w:val="00AF3994"/>
    <w:rsid w:val="00AF517B"/>
    <w:rsid w:val="00AF5C2F"/>
    <w:rsid w:val="00AF6454"/>
    <w:rsid w:val="00AF6E41"/>
    <w:rsid w:val="00AF6E84"/>
    <w:rsid w:val="00AF7283"/>
    <w:rsid w:val="00AF7892"/>
    <w:rsid w:val="00AF7BA1"/>
    <w:rsid w:val="00AF7D78"/>
    <w:rsid w:val="00B00C89"/>
    <w:rsid w:val="00B02579"/>
    <w:rsid w:val="00B02BF6"/>
    <w:rsid w:val="00B0329A"/>
    <w:rsid w:val="00B03787"/>
    <w:rsid w:val="00B037DF"/>
    <w:rsid w:val="00B03879"/>
    <w:rsid w:val="00B04388"/>
    <w:rsid w:val="00B04AD9"/>
    <w:rsid w:val="00B04F2A"/>
    <w:rsid w:val="00B0500A"/>
    <w:rsid w:val="00B05011"/>
    <w:rsid w:val="00B05052"/>
    <w:rsid w:val="00B052E4"/>
    <w:rsid w:val="00B054A6"/>
    <w:rsid w:val="00B05701"/>
    <w:rsid w:val="00B05ABB"/>
    <w:rsid w:val="00B05E90"/>
    <w:rsid w:val="00B06064"/>
    <w:rsid w:val="00B061FB"/>
    <w:rsid w:val="00B063D0"/>
    <w:rsid w:val="00B069FD"/>
    <w:rsid w:val="00B06BAA"/>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20714"/>
    <w:rsid w:val="00B207CB"/>
    <w:rsid w:val="00B20A2B"/>
    <w:rsid w:val="00B2113D"/>
    <w:rsid w:val="00B21152"/>
    <w:rsid w:val="00B21EA3"/>
    <w:rsid w:val="00B2305D"/>
    <w:rsid w:val="00B231AE"/>
    <w:rsid w:val="00B23212"/>
    <w:rsid w:val="00B24010"/>
    <w:rsid w:val="00B24528"/>
    <w:rsid w:val="00B24BE8"/>
    <w:rsid w:val="00B25164"/>
    <w:rsid w:val="00B251F8"/>
    <w:rsid w:val="00B259E7"/>
    <w:rsid w:val="00B264D1"/>
    <w:rsid w:val="00B2660C"/>
    <w:rsid w:val="00B268A6"/>
    <w:rsid w:val="00B270E6"/>
    <w:rsid w:val="00B279F0"/>
    <w:rsid w:val="00B3022D"/>
    <w:rsid w:val="00B310DB"/>
    <w:rsid w:val="00B32CEA"/>
    <w:rsid w:val="00B32FDB"/>
    <w:rsid w:val="00B332C5"/>
    <w:rsid w:val="00B341E2"/>
    <w:rsid w:val="00B34721"/>
    <w:rsid w:val="00B348CA"/>
    <w:rsid w:val="00B34FED"/>
    <w:rsid w:val="00B357BE"/>
    <w:rsid w:val="00B359C5"/>
    <w:rsid w:val="00B360B4"/>
    <w:rsid w:val="00B365AE"/>
    <w:rsid w:val="00B37862"/>
    <w:rsid w:val="00B400D1"/>
    <w:rsid w:val="00B405F8"/>
    <w:rsid w:val="00B40834"/>
    <w:rsid w:val="00B40977"/>
    <w:rsid w:val="00B40C7F"/>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8EA"/>
    <w:rsid w:val="00B45BC3"/>
    <w:rsid w:val="00B467FC"/>
    <w:rsid w:val="00B469DB"/>
    <w:rsid w:val="00B470C7"/>
    <w:rsid w:val="00B47F34"/>
    <w:rsid w:val="00B5030A"/>
    <w:rsid w:val="00B50B92"/>
    <w:rsid w:val="00B50CA5"/>
    <w:rsid w:val="00B51DBC"/>
    <w:rsid w:val="00B51F0B"/>
    <w:rsid w:val="00B52333"/>
    <w:rsid w:val="00B523D1"/>
    <w:rsid w:val="00B53A2D"/>
    <w:rsid w:val="00B53F12"/>
    <w:rsid w:val="00B570F8"/>
    <w:rsid w:val="00B579CE"/>
    <w:rsid w:val="00B60977"/>
    <w:rsid w:val="00B60A65"/>
    <w:rsid w:val="00B60D41"/>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AFD"/>
    <w:rsid w:val="00B66B3B"/>
    <w:rsid w:val="00B66DA0"/>
    <w:rsid w:val="00B707C8"/>
    <w:rsid w:val="00B71F17"/>
    <w:rsid w:val="00B72170"/>
    <w:rsid w:val="00B72CBF"/>
    <w:rsid w:val="00B732FC"/>
    <w:rsid w:val="00B73511"/>
    <w:rsid w:val="00B735E0"/>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C9E"/>
    <w:rsid w:val="00B83331"/>
    <w:rsid w:val="00B83F46"/>
    <w:rsid w:val="00B84BAC"/>
    <w:rsid w:val="00B84C51"/>
    <w:rsid w:val="00B853BA"/>
    <w:rsid w:val="00B863F8"/>
    <w:rsid w:val="00B868DF"/>
    <w:rsid w:val="00B86A68"/>
    <w:rsid w:val="00B86B32"/>
    <w:rsid w:val="00B90618"/>
    <w:rsid w:val="00B90D15"/>
    <w:rsid w:val="00B91897"/>
    <w:rsid w:val="00B92064"/>
    <w:rsid w:val="00B925DE"/>
    <w:rsid w:val="00B92793"/>
    <w:rsid w:val="00B92CDC"/>
    <w:rsid w:val="00B92E08"/>
    <w:rsid w:val="00B92E73"/>
    <w:rsid w:val="00B930B2"/>
    <w:rsid w:val="00B93BAD"/>
    <w:rsid w:val="00B93DD9"/>
    <w:rsid w:val="00B9529A"/>
    <w:rsid w:val="00B95374"/>
    <w:rsid w:val="00B95F5C"/>
    <w:rsid w:val="00B95F79"/>
    <w:rsid w:val="00B962C8"/>
    <w:rsid w:val="00B965B9"/>
    <w:rsid w:val="00B96769"/>
    <w:rsid w:val="00B97724"/>
    <w:rsid w:val="00B97A61"/>
    <w:rsid w:val="00BA0086"/>
    <w:rsid w:val="00BA0C13"/>
    <w:rsid w:val="00BA0C63"/>
    <w:rsid w:val="00BA1003"/>
    <w:rsid w:val="00BA1AEF"/>
    <w:rsid w:val="00BA3D37"/>
    <w:rsid w:val="00BA3D59"/>
    <w:rsid w:val="00BA48D5"/>
    <w:rsid w:val="00BA4E8F"/>
    <w:rsid w:val="00BA5CEB"/>
    <w:rsid w:val="00BA6AD8"/>
    <w:rsid w:val="00BB0193"/>
    <w:rsid w:val="00BB106C"/>
    <w:rsid w:val="00BB10DD"/>
    <w:rsid w:val="00BB15DE"/>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207"/>
    <w:rsid w:val="00BC67F8"/>
    <w:rsid w:val="00BC6ECC"/>
    <w:rsid w:val="00BC720B"/>
    <w:rsid w:val="00BC7CE3"/>
    <w:rsid w:val="00BD04C5"/>
    <w:rsid w:val="00BD1506"/>
    <w:rsid w:val="00BD1597"/>
    <w:rsid w:val="00BD1788"/>
    <w:rsid w:val="00BD17BF"/>
    <w:rsid w:val="00BD1F2E"/>
    <w:rsid w:val="00BD1F63"/>
    <w:rsid w:val="00BD2884"/>
    <w:rsid w:val="00BD3CDD"/>
    <w:rsid w:val="00BD404E"/>
    <w:rsid w:val="00BD405B"/>
    <w:rsid w:val="00BD4135"/>
    <w:rsid w:val="00BD4488"/>
    <w:rsid w:val="00BD4D7D"/>
    <w:rsid w:val="00BD4DB3"/>
    <w:rsid w:val="00BD4F96"/>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453B"/>
    <w:rsid w:val="00BE513F"/>
    <w:rsid w:val="00BE542C"/>
    <w:rsid w:val="00BE7DC9"/>
    <w:rsid w:val="00BE7DD7"/>
    <w:rsid w:val="00BF0532"/>
    <w:rsid w:val="00BF16FD"/>
    <w:rsid w:val="00BF1908"/>
    <w:rsid w:val="00BF1C4F"/>
    <w:rsid w:val="00BF1C56"/>
    <w:rsid w:val="00BF2C32"/>
    <w:rsid w:val="00BF338A"/>
    <w:rsid w:val="00BF3502"/>
    <w:rsid w:val="00BF5435"/>
    <w:rsid w:val="00BF5BA8"/>
    <w:rsid w:val="00BF5C94"/>
    <w:rsid w:val="00BF5CBB"/>
    <w:rsid w:val="00BF5CF8"/>
    <w:rsid w:val="00BF5E75"/>
    <w:rsid w:val="00BF68E0"/>
    <w:rsid w:val="00BF6BA9"/>
    <w:rsid w:val="00BF7658"/>
    <w:rsid w:val="00C00787"/>
    <w:rsid w:val="00C0096A"/>
    <w:rsid w:val="00C00D3C"/>
    <w:rsid w:val="00C019E5"/>
    <w:rsid w:val="00C01A7D"/>
    <w:rsid w:val="00C024BE"/>
    <w:rsid w:val="00C02DCB"/>
    <w:rsid w:val="00C03337"/>
    <w:rsid w:val="00C0398C"/>
    <w:rsid w:val="00C03F8C"/>
    <w:rsid w:val="00C04822"/>
    <w:rsid w:val="00C05E3C"/>
    <w:rsid w:val="00C060E6"/>
    <w:rsid w:val="00C061CD"/>
    <w:rsid w:val="00C063A7"/>
    <w:rsid w:val="00C064A1"/>
    <w:rsid w:val="00C06518"/>
    <w:rsid w:val="00C06EE3"/>
    <w:rsid w:val="00C078BB"/>
    <w:rsid w:val="00C07AC7"/>
    <w:rsid w:val="00C10B45"/>
    <w:rsid w:val="00C10F7C"/>
    <w:rsid w:val="00C11764"/>
    <w:rsid w:val="00C119AB"/>
    <w:rsid w:val="00C1249A"/>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091A"/>
    <w:rsid w:val="00C2104F"/>
    <w:rsid w:val="00C2158D"/>
    <w:rsid w:val="00C21F4F"/>
    <w:rsid w:val="00C220D1"/>
    <w:rsid w:val="00C22289"/>
    <w:rsid w:val="00C23139"/>
    <w:rsid w:val="00C233FC"/>
    <w:rsid w:val="00C250B5"/>
    <w:rsid w:val="00C252C4"/>
    <w:rsid w:val="00C2623D"/>
    <w:rsid w:val="00C262EE"/>
    <w:rsid w:val="00C268F2"/>
    <w:rsid w:val="00C269A1"/>
    <w:rsid w:val="00C269BC"/>
    <w:rsid w:val="00C276E8"/>
    <w:rsid w:val="00C27C28"/>
    <w:rsid w:val="00C31213"/>
    <w:rsid w:val="00C31BE1"/>
    <w:rsid w:val="00C32083"/>
    <w:rsid w:val="00C328C6"/>
    <w:rsid w:val="00C32D70"/>
    <w:rsid w:val="00C32ED8"/>
    <w:rsid w:val="00C33878"/>
    <w:rsid w:val="00C346B5"/>
    <w:rsid w:val="00C34C8A"/>
    <w:rsid w:val="00C35824"/>
    <w:rsid w:val="00C361A7"/>
    <w:rsid w:val="00C37DD9"/>
    <w:rsid w:val="00C404DD"/>
    <w:rsid w:val="00C42C90"/>
    <w:rsid w:val="00C43375"/>
    <w:rsid w:val="00C433B2"/>
    <w:rsid w:val="00C43905"/>
    <w:rsid w:val="00C439C5"/>
    <w:rsid w:val="00C44A01"/>
    <w:rsid w:val="00C44AE4"/>
    <w:rsid w:val="00C4515C"/>
    <w:rsid w:val="00C46030"/>
    <w:rsid w:val="00C461AC"/>
    <w:rsid w:val="00C46237"/>
    <w:rsid w:val="00C4666A"/>
    <w:rsid w:val="00C46B3C"/>
    <w:rsid w:val="00C46B66"/>
    <w:rsid w:val="00C476BA"/>
    <w:rsid w:val="00C5092A"/>
    <w:rsid w:val="00C50EB7"/>
    <w:rsid w:val="00C51E78"/>
    <w:rsid w:val="00C51FF3"/>
    <w:rsid w:val="00C524AB"/>
    <w:rsid w:val="00C52E19"/>
    <w:rsid w:val="00C52FCF"/>
    <w:rsid w:val="00C535FF"/>
    <w:rsid w:val="00C53780"/>
    <w:rsid w:val="00C53834"/>
    <w:rsid w:val="00C556BA"/>
    <w:rsid w:val="00C55B70"/>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6B12"/>
    <w:rsid w:val="00C77A65"/>
    <w:rsid w:val="00C77F0C"/>
    <w:rsid w:val="00C801EB"/>
    <w:rsid w:val="00C822E6"/>
    <w:rsid w:val="00C82B84"/>
    <w:rsid w:val="00C83234"/>
    <w:rsid w:val="00C83843"/>
    <w:rsid w:val="00C843B8"/>
    <w:rsid w:val="00C849CD"/>
    <w:rsid w:val="00C84C28"/>
    <w:rsid w:val="00C85117"/>
    <w:rsid w:val="00C856B3"/>
    <w:rsid w:val="00C857AC"/>
    <w:rsid w:val="00C858FF"/>
    <w:rsid w:val="00C87D37"/>
    <w:rsid w:val="00C9004C"/>
    <w:rsid w:val="00C90BE4"/>
    <w:rsid w:val="00C91125"/>
    <w:rsid w:val="00C91F36"/>
    <w:rsid w:val="00C92CB3"/>
    <w:rsid w:val="00C93348"/>
    <w:rsid w:val="00C9391F"/>
    <w:rsid w:val="00C94C50"/>
    <w:rsid w:val="00C95A55"/>
    <w:rsid w:val="00C95E2E"/>
    <w:rsid w:val="00C96CD7"/>
    <w:rsid w:val="00C977BA"/>
    <w:rsid w:val="00C97A1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725"/>
    <w:rsid w:val="00CB36A9"/>
    <w:rsid w:val="00CB3A4E"/>
    <w:rsid w:val="00CB46FF"/>
    <w:rsid w:val="00CB52C4"/>
    <w:rsid w:val="00CB56FD"/>
    <w:rsid w:val="00CB6B44"/>
    <w:rsid w:val="00CB6DE8"/>
    <w:rsid w:val="00CB7BB1"/>
    <w:rsid w:val="00CC027A"/>
    <w:rsid w:val="00CC10D0"/>
    <w:rsid w:val="00CC1BA5"/>
    <w:rsid w:val="00CC1F75"/>
    <w:rsid w:val="00CC220E"/>
    <w:rsid w:val="00CC26D8"/>
    <w:rsid w:val="00CC27EE"/>
    <w:rsid w:val="00CC3931"/>
    <w:rsid w:val="00CC477C"/>
    <w:rsid w:val="00CC4C7F"/>
    <w:rsid w:val="00CC4F2F"/>
    <w:rsid w:val="00CC520C"/>
    <w:rsid w:val="00CC56DF"/>
    <w:rsid w:val="00CC5CA9"/>
    <w:rsid w:val="00CC5DAC"/>
    <w:rsid w:val="00CC6633"/>
    <w:rsid w:val="00CC6C0D"/>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8CC"/>
    <w:rsid w:val="00CD7B02"/>
    <w:rsid w:val="00CD7BAC"/>
    <w:rsid w:val="00CE0793"/>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659"/>
    <w:rsid w:val="00CF09E9"/>
    <w:rsid w:val="00CF0CAC"/>
    <w:rsid w:val="00CF0D3C"/>
    <w:rsid w:val="00CF1129"/>
    <w:rsid w:val="00CF1B6C"/>
    <w:rsid w:val="00CF20E0"/>
    <w:rsid w:val="00CF217F"/>
    <w:rsid w:val="00CF2D13"/>
    <w:rsid w:val="00CF3CD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451"/>
    <w:rsid w:val="00D0660C"/>
    <w:rsid w:val="00D067BD"/>
    <w:rsid w:val="00D06BD1"/>
    <w:rsid w:val="00D0788A"/>
    <w:rsid w:val="00D131A4"/>
    <w:rsid w:val="00D13766"/>
    <w:rsid w:val="00D13935"/>
    <w:rsid w:val="00D13E72"/>
    <w:rsid w:val="00D144CF"/>
    <w:rsid w:val="00D14B6F"/>
    <w:rsid w:val="00D14DC5"/>
    <w:rsid w:val="00D15B74"/>
    <w:rsid w:val="00D1672F"/>
    <w:rsid w:val="00D20245"/>
    <w:rsid w:val="00D203C3"/>
    <w:rsid w:val="00D20F78"/>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AA9"/>
    <w:rsid w:val="00D42218"/>
    <w:rsid w:val="00D427A6"/>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7D3"/>
    <w:rsid w:val="00D53A14"/>
    <w:rsid w:val="00D546FE"/>
    <w:rsid w:val="00D549CE"/>
    <w:rsid w:val="00D54D5A"/>
    <w:rsid w:val="00D55155"/>
    <w:rsid w:val="00D572C5"/>
    <w:rsid w:val="00D578C5"/>
    <w:rsid w:val="00D6024C"/>
    <w:rsid w:val="00D60713"/>
    <w:rsid w:val="00D6082B"/>
    <w:rsid w:val="00D60F34"/>
    <w:rsid w:val="00D61161"/>
    <w:rsid w:val="00D6280B"/>
    <w:rsid w:val="00D62ADF"/>
    <w:rsid w:val="00D62BEC"/>
    <w:rsid w:val="00D63038"/>
    <w:rsid w:val="00D634B9"/>
    <w:rsid w:val="00D63AAF"/>
    <w:rsid w:val="00D64D0A"/>
    <w:rsid w:val="00D675F2"/>
    <w:rsid w:val="00D67A7C"/>
    <w:rsid w:val="00D70001"/>
    <w:rsid w:val="00D706EF"/>
    <w:rsid w:val="00D72E91"/>
    <w:rsid w:val="00D72F9F"/>
    <w:rsid w:val="00D731AE"/>
    <w:rsid w:val="00D73460"/>
    <w:rsid w:val="00D73B91"/>
    <w:rsid w:val="00D7483F"/>
    <w:rsid w:val="00D75662"/>
    <w:rsid w:val="00D75738"/>
    <w:rsid w:val="00D76455"/>
    <w:rsid w:val="00D76E5D"/>
    <w:rsid w:val="00D777B4"/>
    <w:rsid w:val="00D81DFB"/>
    <w:rsid w:val="00D81EB0"/>
    <w:rsid w:val="00D81F5D"/>
    <w:rsid w:val="00D82919"/>
    <w:rsid w:val="00D82AFF"/>
    <w:rsid w:val="00D83085"/>
    <w:rsid w:val="00D83615"/>
    <w:rsid w:val="00D839E0"/>
    <w:rsid w:val="00D84716"/>
    <w:rsid w:val="00D84A06"/>
    <w:rsid w:val="00D850A2"/>
    <w:rsid w:val="00D850B4"/>
    <w:rsid w:val="00D852D9"/>
    <w:rsid w:val="00D85723"/>
    <w:rsid w:val="00D85D2C"/>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605"/>
    <w:rsid w:val="00DB5CCA"/>
    <w:rsid w:val="00DB670E"/>
    <w:rsid w:val="00DB71CC"/>
    <w:rsid w:val="00DB755F"/>
    <w:rsid w:val="00DB7DEA"/>
    <w:rsid w:val="00DC0B56"/>
    <w:rsid w:val="00DC1C41"/>
    <w:rsid w:val="00DC3234"/>
    <w:rsid w:val="00DC34ED"/>
    <w:rsid w:val="00DC4CD9"/>
    <w:rsid w:val="00DC53A6"/>
    <w:rsid w:val="00DC544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438D"/>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181"/>
    <w:rsid w:val="00DE593B"/>
    <w:rsid w:val="00DE59B4"/>
    <w:rsid w:val="00DE5F5A"/>
    <w:rsid w:val="00DE6A9F"/>
    <w:rsid w:val="00DE6C6E"/>
    <w:rsid w:val="00DE7884"/>
    <w:rsid w:val="00DE7D40"/>
    <w:rsid w:val="00DF03C5"/>
    <w:rsid w:val="00DF092B"/>
    <w:rsid w:val="00DF09DC"/>
    <w:rsid w:val="00DF13F4"/>
    <w:rsid w:val="00DF17BC"/>
    <w:rsid w:val="00DF21E2"/>
    <w:rsid w:val="00DF2826"/>
    <w:rsid w:val="00DF3118"/>
    <w:rsid w:val="00DF3540"/>
    <w:rsid w:val="00DF4111"/>
    <w:rsid w:val="00DF4771"/>
    <w:rsid w:val="00DF4AE8"/>
    <w:rsid w:val="00DF4E16"/>
    <w:rsid w:val="00DF5498"/>
    <w:rsid w:val="00DF5523"/>
    <w:rsid w:val="00DF5B7F"/>
    <w:rsid w:val="00DF6144"/>
    <w:rsid w:val="00DF7A77"/>
    <w:rsid w:val="00DF7C2F"/>
    <w:rsid w:val="00DF7DC3"/>
    <w:rsid w:val="00DF7F13"/>
    <w:rsid w:val="00E0187C"/>
    <w:rsid w:val="00E01D44"/>
    <w:rsid w:val="00E020D4"/>
    <w:rsid w:val="00E02416"/>
    <w:rsid w:val="00E03DD5"/>
    <w:rsid w:val="00E03E98"/>
    <w:rsid w:val="00E03F65"/>
    <w:rsid w:val="00E0414A"/>
    <w:rsid w:val="00E05569"/>
    <w:rsid w:val="00E056E2"/>
    <w:rsid w:val="00E05DB0"/>
    <w:rsid w:val="00E0639C"/>
    <w:rsid w:val="00E064E8"/>
    <w:rsid w:val="00E0653F"/>
    <w:rsid w:val="00E06831"/>
    <w:rsid w:val="00E06CDB"/>
    <w:rsid w:val="00E070A5"/>
    <w:rsid w:val="00E0757F"/>
    <w:rsid w:val="00E1033A"/>
    <w:rsid w:val="00E10569"/>
    <w:rsid w:val="00E106DB"/>
    <w:rsid w:val="00E11090"/>
    <w:rsid w:val="00E115EC"/>
    <w:rsid w:val="00E12535"/>
    <w:rsid w:val="00E12767"/>
    <w:rsid w:val="00E12D4E"/>
    <w:rsid w:val="00E13642"/>
    <w:rsid w:val="00E148FF"/>
    <w:rsid w:val="00E15401"/>
    <w:rsid w:val="00E15C3B"/>
    <w:rsid w:val="00E1735D"/>
    <w:rsid w:val="00E173AF"/>
    <w:rsid w:val="00E17BCB"/>
    <w:rsid w:val="00E201E9"/>
    <w:rsid w:val="00E20AD5"/>
    <w:rsid w:val="00E219A7"/>
    <w:rsid w:val="00E22355"/>
    <w:rsid w:val="00E22408"/>
    <w:rsid w:val="00E2296B"/>
    <w:rsid w:val="00E22E19"/>
    <w:rsid w:val="00E230B1"/>
    <w:rsid w:val="00E247A4"/>
    <w:rsid w:val="00E24EC8"/>
    <w:rsid w:val="00E24FA6"/>
    <w:rsid w:val="00E25122"/>
    <w:rsid w:val="00E2578B"/>
    <w:rsid w:val="00E25932"/>
    <w:rsid w:val="00E26516"/>
    <w:rsid w:val="00E26A85"/>
    <w:rsid w:val="00E3000B"/>
    <w:rsid w:val="00E3107D"/>
    <w:rsid w:val="00E3118A"/>
    <w:rsid w:val="00E314F8"/>
    <w:rsid w:val="00E31615"/>
    <w:rsid w:val="00E31AF9"/>
    <w:rsid w:val="00E32B5C"/>
    <w:rsid w:val="00E32E34"/>
    <w:rsid w:val="00E3445B"/>
    <w:rsid w:val="00E347CF"/>
    <w:rsid w:val="00E35D91"/>
    <w:rsid w:val="00E35F12"/>
    <w:rsid w:val="00E361C2"/>
    <w:rsid w:val="00E361C9"/>
    <w:rsid w:val="00E36475"/>
    <w:rsid w:val="00E36684"/>
    <w:rsid w:val="00E36C5D"/>
    <w:rsid w:val="00E36F5A"/>
    <w:rsid w:val="00E372EA"/>
    <w:rsid w:val="00E408F4"/>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2923"/>
    <w:rsid w:val="00E52C4E"/>
    <w:rsid w:val="00E53293"/>
    <w:rsid w:val="00E533C6"/>
    <w:rsid w:val="00E53865"/>
    <w:rsid w:val="00E53E84"/>
    <w:rsid w:val="00E54C63"/>
    <w:rsid w:val="00E54DF3"/>
    <w:rsid w:val="00E55C31"/>
    <w:rsid w:val="00E562AE"/>
    <w:rsid w:val="00E56809"/>
    <w:rsid w:val="00E5723D"/>
    <w:rsid w:val="00E600CF"/>
    <w:rsid w:val="00E607E6"/>
    <w:rsid w:val="00E60BA5"/>
    <w:rsid w:val="00E611EE"/>
    <w:rsid w:val="00E61207"/>
    <w:rsid w:val="00E61814"/>
    <w:rsid w:val="00E61D47"/>
    <w:rsid w:val="00E620BF"/>
    <w:rsid w:val="00E62213"/>
    <w:rsid w:val="00E624F9"/>
    <w:rsid w:val="00E62653"/>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4E0"/>
    <w:rsid w:val="00E7158D"/>
    <w:rsid w:val="00E71B36"/>
    <w:rsid w:val="00E723D1"/>
    <w:rsid w:val="00E72A9F"/>
    <w:rsid w:val="00E72CB5"/>
    <w:rsid w:val="00E73353"/>
    <w:rsid w:val="00E7423C"/>
    <w:rsid w:val="00E74BFF"/>
    <w:rsid w:val="00E74DC8"/>
    <w:rsid w:val="00E74F81"/>
    <w:rsid w:val="00E75080"/>
    <w:rsid w:val="00E755C3"/>
    <w:rsid w:val="00E75AE8"/>
    <w:rsid w:val="00E760BB"/>
    <w:rsid w:val="00E76501"/>
    <w:rsid w:val="00E76604"/>
    <w:rsid w:val="00E76A51"/>
    <w:rsid w:val="00E76F9A"/>
    <w:rsid w:val="00E771C8"/>
    <w:rsid w:val="00E771F3"/>
    <w:rsid w:val="00E77743"/>
    <w:rsid w:val="00E77C30"/>
    <w:rsid w:val="00E81497"/>
    <w:rsid w:val="00E82878"/>
    <w:rsid w:val="00E82A61"/>
    <w:rsid w:val="00E82FA4"/>
    <w:rsid w:val="00E85418"/>
    <w:rsid w:val="00E85D7A"/>
    <w:rsid w:val="00E85DE7"/>
    <w:rsid w:val="00E874CB"/>
    <w:rsid w:val="00E8773E"/>
    <w:rsid w:val="00E87944"/>
    <w:rsid w:val="00E905A8"/>
    <w:rsid w:val="00E91983"/>
    <w:rsid w:val="00E92867"/>
    <w:rsid w:val="00E929EA"/>
    <w:rsid w:val="00E930A4"/>
    <w:rsid w:val="00E93AF2"/>
    <w:rsid w:val="00E9446A"/>
    <w:rsid w:val="00E94CF9"/>
    <w:rsid w:val="00E94D3D"/>
    <w:rsid w:val="00E956F3"/>
    <w:rsid w:val="00E956FB"/>
    <w:rsid w:val="00E96044"/>
    <w:rsid w:val="00E9629E"/>
    <w:rsid w:val="00E979B9"/>
    <w:rsid w:val="00EA03A0"/>
    <w:rsid w:val="00EA265D"/>
    <w:rsid w:val="00EA3F77"/>
    <w:rsid w:val="00EA430A"/>
    <w:rsid w:val="00EA4F2E"/>
    <w:rsid w:val="00EA5743"/>
    <w:rsid w:val="00EA58D1"/>
    <w:rsid w:val="00EA5A75"/>
    <w:rsid w:val="00EA6ED4"/>
    <w:rsid w:val="00EA7260"/>
    <w:rsid w:val="00EA73F2"/>
    <w:rsid w:val="00EA778A"/>
    <w:rsid w:val="00EA7BC9"/>
    <w:rsid w:val="00EB026D"/>
    <w:rsid w:val="00EB133B"/>
    <w:rsid w:val="00EB2512"/>
    <w:rsid w:val="00EB2D7F"/>
    <w:rsid w:val="00EB4385"/>
    <w:rsid w:val="00EB4467"/>
    <w:rsid w:val="00EB4820"/>
    <w:rsid w:val="00EB483B"/>
    <w:rsid w:val="00EB4CEE"/>
    <w:rsid w:val="00EB6108"/>
    <w:rsid w:val="00EB6F23"/>
    <w:rsid w:val="00EB7074"/>
    <w:rsid w:val="00EC0177"/>
    <w:rsid w:val="00EC1240"/>
    <w:rsid w:val="00EC1E9D"/>
    <w:rsid w:val="00EC258E"/>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982"/>
    <w:rsid w:val="00ED4F96"/>
    <w:rsid w:val="00ED5A62"/>
    <w:rsid w:val="00ED5C6E"/>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3B59"/>
    <w:rsid w:val="00EF4EDD"/>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055"/>
    <w:rsid w:val="00F105FD"/>
    <w:rsid w:val="00F10939"/>
    <w:rsid w:val="00F11487"/>
    <w:rsid w:val="00F1183D"/>
    <w:rsid w:val="00F11FAF"/>
    <w:rsid w:val="00F1317B"/>
    <w:rsid w:val="00F1341C"/>
    <w:rsid w:val="00F135CC"/>
    <w:rsid w:val="00F140D1"/>
    <w:rsid w:val="00F1431B"/>
    <w:rsid w:val="00F1451D"/>
    <w:rsid w:val="00F146F3"/>
    <w:rsid w:val="00F14C71"/>
    <w:rsid w:val="00F14E56"/>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4E2A"/>
    <w:rsid w:val="00F458E7"/>
    <w:rsid w:val="00F474C7"/>
    <w:rsid w:val="00F47A5D"/>
    <w:rsid w:val="00F5152A"/>
    <w:rsid w:val="00F51EC2"/>
    <w:rsid w:val="00F521A0"/>
    <w:rsid w:val="00F52458"/>
    <w:rsid w:val="00F52554"/>
    <w:rsid w:val="00F52810"/>
    <w:rsid w:val="00F52DC3"/>
    <w:rsid w:val="00F53612"/>
    <w:rsid w:val="00F53C90"/>
    <w:rsid w:val="00F54C48"/>
    <w:rsid w:val="00F553B3"/>
    <w:rsid w:val="00F553C6"/>
    <w:rsid w:val="00F55B83"/>
    <w:rsid w:val="00F55D6F"/>
    <w:rsid w:val="00F56003"/>
    <w:rsid w:val="00F5650C"/>
    <w:rsid w:val="00F56B90"/>
    <w:rsid w:val="00F5729B"/>
    <w:rsid w:val="00F578C4"/>
    <w:rsid w:val="00F603AF"/>
    <w:rsid w:val="00F60DC9"/>
    <w:rsid w:val="00F610BD"/>
    <w:rsid w:val="00F61495"/>
    <w:rsid w:val="00F621FA"/>
    <w:rsid w:val="00F62963"/>
    <w:rsid w:val="00F63214"/>
    <w:rsid w:val="00F633C9"/>
    <w:rsid w:val="00F64640"/>
    <w:rsid w:val="00F64863"/>
    <w:rsid w:val="00F648B5"/>
    <w:rsid w:val="00F648F9"/>
    <w:rsid w:val="00F64EE1"/>
    <w:rsid w:val="00F665BC"/>
    <w:rsid w:val="00F66765"/>
    <w:rsid w:val="00F66FC9"/>
    <w:rsid w:val="00F67D93"/>
    <w:rsid w:val="00F67EDB"/>
    <w:rsid w:val="00F67EE2"/>
    <w:rsid w:val="00F70657"/>
    <w:rsid w:val="00F711DF"/>
    <w:rsid w:val="00F71799"/>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80C78"/>
    <w:rsid w:val="00F80F57"/>
    <w:rsid w:val="00F81ED5"/>
    <w:rsid w:val="00F8204C"/>
    <w:rsid w:val="00F820B4"/>
    <w:rsid w:val="00F8307F"/>
    <w:rsid w:val="00F8383C"/>
    <w:rsid w:val="00F83F19"/>
    <w:rsid w:val="00F84588"/>
    <w:rsid w:val="00F84C22"/>
    <w:rsid w:val="00F84D19"/>
    <w:rsid w:val="00F85FC3"/>
    <w:rsid w:val="00F9024B"/>
    <w:rsid w:val="00F90B7E"/>
    <w:rsid w:val="00F90D6B"/>
    <w:rsid w:val="00F90EF1"/>
    <w:rsid w:val="00F91200"/>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DA"/>
    <w:rsid w:val="00FA55D3"/>
    <w:rsid w:val="00FA56C4"/>
    <w:rsid w:val="00FA5FA1"/>
    <w:rsid w:val="00FA6238"/>
    <w:rsid w:val="00FA642E"/>
    <w:rsid w:val="00FA6598"/>
    <w:rsid w:val="00FA711B"/>
    <w:rsid w:val="00FA726D"/>
    <w:rsid w:val="00FA746C"/>
    <w:rsid w:val="00FA7B33"/>
    <w:rsid w:val="00FA7C08"/>
    <w:rsid w:val="00FA7EE8"/>
    <w:rsid w:val="00FB171A"/>
    <w:rsid w:val="00FB2250"/>
    <w:rsid w:val="00FB2576"/>
    <w:rsid w:val="00FB3384"/>
    <w:rsid w:val="00FB3AB2"/>
    <w:rsid w:val="00FB44F8"/>
    <w:rsid w:val="00FB470E"/>
    <w:rsid w:val="00FB4715"/>
    <w:rsid w:val="00FB519A"/>
    <w:rsid w:val="00FB5B99"/>
    <w:rsid w:val="00FB5DA5"/>
    <w:rsid w:val="00FB5F29"/>
    <w:rsid w:val="00FB6591"/>
    <w:rsid w:val="00FB6802"/>
    <w:rsid w:val="00FB6862"/>
    <w:rsid w:val="00FB784D"/>
    <w:rsid w:val="00FB7B25"/>
    <w:rsid w:val="00FB7C1B"/>
    <w:rsid w:val="00FC0037"/>
    <w:rsid w:val="00FC06D7"/>
    <w:rsid w:val="00FC1DD9"/>
    <w:rsid w:val="00FC256A"/>
    <w:rsid w:val="00FC45FC"/>
    <w:rsid w:val="00FC471E"/>
    <w:rsid w:val="00FC4ACD"/>
    <w:rsid w:val="00FC4D74"/>
    <w:rsid w:val="00FC53A9"/>
    <w:rsid w:val="00FC59CD"/>
    <w:rsid w:val="00FC62A8"/>
    <w:rsid w:val="00FC6738"/>
    <w:rsid w:val="00FC682B"/>
    <w:rsid w:val="00FC6B91"/>
    <w:rsid w:val="00FC6C21"/>
    <w:rsid w:val="00FC6C39"/>
    <w:rsid w:val="00FC6E7E"/>
    <w:rsid w:val="00FC7981"/>
    <w:rsid w:val="00FC7C18"/>
    <w:rsid w:val="00FD05F1"/>
    <w:rsid w:val="00FD0658"/>
    <w:rsid w:val="00FD23D7"/>
    <w:rsid w:val="00FD29ED"/>
    <w:rsid w:val="00FD3367"/>
    <w:rsid w:val="00FD3975"/>
    <w:rsid w:val="00FD3A46"/>
    <w:rsid w:val="00FD44F4"/>
    <w:rsid w:val="00FD491E"/>
    <w:rsid w:val="00FD4CEB"/>
    <w:rsid w:val="00FD4ECA"/>
    <w:rsid w:val="00FD51D3"/>
    <w:rsid w:val="00FD6028"/>
    <w:rsid w:val="00FD73D9"/>
    <w:rsid w:val="00FE0B43"/>
    <w:rsid w:val="00FE0ED2"/>
    <w:rsid w:val="00FE15B2"/>
    <w:rsid w:val="00FE2028"/>
    <w:rsid w:val="00FE2D1C"/>
    <w:rsid w:val="00FE443F"/>
    <w:rsid w:val="00FE6BC2"/>
    <w:rsid w:val="00FE6FB6"/>
    <w:rsid w:val="00FE7529"/>
    <w:rsid w:val="00FF0F98"/>
    <w:rsid w:val="00FF1673"/>
    <w:rsid w:val="00FF244E"/>
    <w:rsid w:val="00FF2532"/>
    <w:rsid w:val="00FF2FAD"/>
    <w:rsid w:val="00FF3CBA"/>
    <w:rsid w:val="00FF3DAC"/>
    <w:rsid w:val="00FF4758"/>
    <w:rsid w:val="00FF4836"/>
    <w:rsid w:val="00FF4CF7"/>
    <w:rsid w:val="00FF4ED9"/>
    <w:rsid w:val="00FF5064"/>
    <w:rsid w:val="00FF54C8"/>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AEA672"/>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4332</Words>
  <Characters>24785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Waraporn Keawpapan</cp:lastModifiedBy>
  <cp:revision>2</cp:revision>
  <cp:lastPrinted>2022-05-09T07:53:00Z</cp:lastPrinted>
  <dcterms:created xsi:type="dcterms:W3CDTF">2022-05-09T10:43:00Z</dcterms:created>
  <dcterms:modified xsi:type="dcterms:W3CDTF">2022-05-09T10:43:00Z</dcterms:modified>
</cp:coreProperties>
</file>