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7B7F33" w14:textId="77777777" w:rsidR="00286930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23CB8C2A" w14:textId="77777777" w:rsidR="00286930" w:rsidRPr="00C12557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52CCE96B" w14:textId="77777777" w:rsidR="00286930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</w:p>
    <w:p w14:paraId="1A2396A0" w14:textId="77777777" w:rsidR="00286930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6256290D" w14:textId="77777777" w:rsidR="00286930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1E71C904" w14:textId="77777777" w:rsidR="00286930" w:rsidRPr="00C12557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0E396A82" w14:textId="77777777" w:rsidR="00286930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14:paraId="4BB7BEB7" w14:textId="77777777" w:rsidR="00286930" w:rsidRPr="00C81FBA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>
        <w:rPr>
          <w:rFonts w:ascii="Angsana New" w:hAnsi="Angsana New"/>
          <w:sz w:val="52"/>
          <w:szCs w:val="52"/>
        </w:rPr>
        <w:t xml:space="preserve"> </w:t>
      </w:r>
      <w:r>
        <w:rPr>
          <w:rFonts w:ascii="Angsana New" w:hAnsi="Angsana New" w:hint="cs"/>
          <w:sz w:val="52"/>
          <w:szCs w:val="52"/>
          <w:cs/>
        </w:rPr>
        <w:t>(มหาชน) และบริษัทย่อย</w:t>
      </w:r>
    </w:p>
    <w:p w14:paraId="631C42E0" w14:textId="77777777" w:rsidR="00286930" w:rsidRPr="00BF0D9F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14:paraId="4E3E87C1" w14:textId="77777777" w:rsidR="00286930" w:rsidRPr="00F902C1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Pr="00ED2020">
        <w:rPr>
          <w:rFonts w:ascii="Angsana New" w:hAnsi="Angsana New"/>
          <w:b w:val="0"/>
          <w:bCs w:val="0"/>
          <w:sz w:val="32"/>
          <w:szCs w:val="32"/>
          <w:cs/>
        </w:rPr>
        <w:t>แบบย่อ</w:t>
      </w:r>
    </w:p>
    <w:p w14:paraId="4FEAE508" w14:textId="77777777" w:rsidR="00286930" w:rsidRPr="00F902C1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31</w:t>
      </w:r>
      <w:r w:rsidRPr="00F902C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2565</w:t>
      </w:r>
    </w:p>
    <w:p w14:paraId="01614FA8" w14:textId="77777777" w:rsidR="00286930" w:rsidRPr="00F902C1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0D399B27" w14:textId="77777777" w:rsidR="00286930" w:rsidRPr="00F902C1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601E6B5" w14:textId="77777777" w:rsidR="00286930" w:rsidRPr="00A41BD2" w:rsidRDefault="00286930" w:rsidP="00286930">
      <w:pPr>
        <w:rPr>
          <w:rFonts w:ascii="Angsana New" w:hAnsi="Angsana New"/>
          <w:sz w:val="32"/>
          <w:szCs w:val="32"/>
        </w:rPr>
      </w:pPr>
    </w:p>
    <w:p w14:paraId="41FC944B" w14:textId="77777777" w:rsidR="00286930" w:rsidRPr="00FC5CB9" w:rsidRDefault="00286930" w:rsidP="00286930">
      <w:pPr>
        <w:rPr>
          <w:rFonts w:ascii="Angsana New" w:hAnsi="Angsana New"/>
          <w:sz w:val="32"/>
          <w:szCs w:val="32"/>
          <w:lang w:val="en-US"/>
        </w:rPr>
      </w:pPr>
    </w:p>
    <w:p w14:paraId="11D1DE16" w14:textId="77777777" w:rsidR="00286930" w:rsidRPr="00A41BD2" w:rsidRDefault="00286930" w:rsidP="00286930">
      <w:pPr>
        <w:rPr>
          <w:rFonts w:ascii="Angsana New" w:hAnsi="Angsana New"/>
          <w:sz w:val="32"/>
          <w:szCs w:val="32"/>
        </w:rPr>
        <w:sectPr w:rsidR="00286930" w:rsidRPr="00A41BD2" w:rsidSect="00150BF6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3B41A77E" w14:textId="77777777" w:rsidR="00286930" w:rsidRPr="002345F9" w:rsidRDefault="00286930" w:rsidP="00286930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60C35AC6" w14:textId="77777777" w:rsidR="00286930" w:rsidRPr="002345F9" w:rsidRDefault="00286930" w:rsidP="00286930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14:paraId="417E3B24" w14:textId="77777777" w:rsidR="00286930" w:rsidRDefault="00286930" w:rsidP="00286930">
      <w:pPr>
        <w:rPr>
          <w:rFonts w:ascii="Angsana New" w:hAnsi="Angsana New"/>
          <w:sz w:val="30"/>
          <w:szCs w:val="30"/>
        </w:rPr>
      </w:pPr>
    </w:p>
    <w:p w14:paraId="22AFAC6C" w14:textId="77777777" w:rsidR="00286930" w:rsidRDefault="00286930" w:rsidP="00286930">
      <w:pPr>
        <w:rPr>
          <w:rFonts w:ascii="Angsana New" w:hAnsi="Angsana New"/>
          <w:sz w:val="30"/>
          <w:szCs w:val="30"/>
        </w:rPr>
      </w:pPr>
    </w:p>
    <w:p w14:paraId="487664A1" w14:textId="77777777" w:rsidR="00286930" w:rsidRDefault="00286930" w:rsidP="00286930">
      <w:pPr>
        <w:rPr>
          <w:rFonts w:ascii="Angsana New" w:hAnsi="Angsana New"/>
          <w:sz w:val="30"/>
          <w:szCs w:val="30"/>
        </w:rPr>
      </w:pPr>
    </w:p>
    <w:p w14:paraId="00FF5394" w14:textId="77777777" w:rsidR="00286930" w:rsidRDefault="00286930" w:rsidP="00286930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5E35F522" w14:textId="77777777" w:rsidR="00286930" w:rsidRDefault="00286930" w:rsidP="00286930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570A052C" w14:textId="77777777" w:rsidR="00286930" w:rsidRDefault="00286930" w:rsidP="00286930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36755CE6" w14:textId="77777777" w:rsidR="00286930" w:rsidRDefault="00286930" w:rsidP="00286930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14:paraId="4F79BD51" w14:textId="77777777" w:rsidR="00286930" w:rsidRDefault="00286930" w:rsidP="00286930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14:paraId="0C60BD7F" w14:textId="77777777" w:rsidR="00286930" w:rsidRPr="005027F3" w:rsidRDefault="00286930" w:rsidP="00286930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6526848" w14:textId="77777777" w:rsidR="00286930" w:rsidRPr="005027F3" w:rsidRDefault="00286930" w:rsidP="00286930">
      <w:pPr>
        <w:pStyle w:val="Bo-Blankline"/>
        <w:rPr>
          <w:sz w:val="32"/>
          <w:szCs w:val="32"/>
        </w:rPr>
      </w:pPr>
    </w:p>
    <w:p w14:paraId="5277865F" w14:textId="77777777" w:rsidR="00286930" w:rsidRPr="005027F3" w:rsidRDefault="00286930" w:rsidP="0028693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Pr="005027F3">
        <w:rPr>
          <w:rFonts w:ascii="Angsana New" w:hAnsi="Angsana New"/>
          <w:sz w:val="30"/>
          <w:szCs w:val="30"/>
          <w:cs/>
        </w:rPr>
        <w:t>โพลีน เพาเวอร์ จำกัด</w:t>
      </w:r>
      <w:r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4E6AB9DC" w14:textId="77777777" w:rsidR="00286930" w:rsidRPr="005027F3" w:rsidRDefault="00286930" w:rsidP="00286930">
      <w:pPr>
        <w:pStyle w:val="Bo-Blankline"/>
        <w:rPr>
          <w:sz w:val="30"/>
          <w:szCs w:val="30"/>
        </w:rPr>
      </w:pPr>
    </w:p>
    <w:p w14:paraId="6F691478" w14:textId="77777777" w:rsidR="00286930" w:rsidRPr="00E052C5" w:rsidRDefault="00286930" w:rsidP="00286930">
      <w:pPr>
        <w:pStyle w:val="a"/>
        <w:tabs>
          <w:tab w:val="clear" w:pos="1080"/>
          <w:tab w:val="left" w:pos="180"/>
        </w:tabs>
        <w:ind w:right="29"/>
        <w:jc w:val="thaiDistribute"/>
        <w:rPr>
          <w:rFonts w:ascii="Angsana New" w:hAnsi="Angsana New" w:cs="Angsana New"/>
          <w:cs/>
        </w:rPr>
      </w:pPr>
      <w:r w:rsidRPr="00E052C5">
        <w:rPr>
          <w:rFonts w:ascii="Angsana New" w:hAnsi="Angsana New" w:cs="Angsana New" w:hint="cs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 w:cs="Angsana New"/>
          <w:lang w:val="en-US"/>
        </w:rPr>
        <w:t>31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E052C5">
        <w:rPr>
          <w:rFonts w:ascii="Angsana New" w:hAnsi="Angsana New" w:cs="Angsana New" w:hint="cs"/>
          <w:cs/>
          <w:lang w:val="en-US"/>
        </w:rPr>
        <w:t>มีนาคม</w:t>
      </w:r>
      <w:r>
        <w:rPr>
          <w:rFonts w:ascii="Angsana New" w:hAnsi="Angsana New" w:cs="Angsana New"/>
          <w:lang w:val="en-US"/>
        </w:rPr>
        <w:t xml:space="preserve"> 2565</w:t>
      </w:r>
      <w:r w:rsidRPr="00E052C5">
        <w:rPr>
          <w:rFonts w:ascii="Angsana New" w:hAnsi="Angsana New" w:cs="Angsana New" w:hint="cs"/>
          <w:cs/>
        </w:rPr>
        <w:br/>
        <w:t>งบกำไรขาดทุนเบ็ดเสร็จรวมและงบกำไรขาดทุนเบ็ดเสร็จเฉพาะกิจการ</w:t>
      </w:r>
      <w:r w:rsidRPr="00E052C5">
        <w:rPr>
          <w:rFonts w:ascii="Angsana New" w:hAnsi="Angsana New" w:cs="Angsana New" w:hint="cs"/>
          <w:spacing w:val="4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</w:t>
      </w:r>
      <w:r w:rsidRPr="00E052C5">
        <w:rPr>
          <w:rFonts w:ascii="Angsana New" w:hAnsi="Angsana New" w:cs="Angsana New" w:hint="cs"/>
          <w:cs/>
        </w:rPr>
        <w:t>งบกระแสเงินสดรวมและงบกระแสเงินสดเฉพาะกิจการ สำหรับงวด</w:t>
      </w:r>
      <w:r w:rsidRPr="00E052C5">
        <w:rPr>
          <w:rFonts w:ascii="Angsana New" w:hAnsi="Angsana New" w:cs="Angsana New" w:hint="cs"/>
          <w:cs/>
          <w:lang w:val="en-US"/>
        </w:rPr>
        <w:t>สามเ</w:t>
      </w:r>
      <w:r w:rsidRPr="00E052C5">
        <w:rPr>
          <w:rFonts w:ascii="Angsana New" w:hAnsi="Angsana New" w:cs="Angsana New" w:hint="cs"/>
          <w:cs/>
        </w:rPr>
        <w:t xml:space="preserve">ดือนสิ้นสุดวันที่ </w:t>
      </w:r>
      <w:r>
        <w:rPr>
          <w:rFonts w:ascii="Angsana New" w:hAnsi="Angsana New" w:cs="Angsana New"/>
          <w:lang w:val="en-US"/>
        </w:rPr>
        <w:t xml:space="preserve">31 </w:t>
      </w:r>
      <w:r>
        <w:rPr>
          <w:rFonts w:ascii="Angsana New" w:hAnsi="Angsana New" w:cs="Angsana New" w:hint="cs"/>
          <w:cs/>
          <w:lang w:val="en-US"/>
        </w:rPr>
        <w:t xml:space="preserve">มีนาคม </w:t>
      </w:r>
      <w:r>
        <w:rPr>
          <w:rFonts w:ascii="Angsana New" w:hAnsi="Angsana New" w:cs="Angsana New"/>
          <w:lang w:val="en-US"/>
        </w:rPr>
        <w:t xml:space="preserve">2565 </w:t>
      </w:r>
      <w:r w:rsidRPr="00E052C5">
        <w:rPr>
          <w:rFonts w:ascii="Angsana New" w:hAnsi="Angsana New" w:cs="Angsana New" w:hint="cs"/>
          <w:cs/>
        </w:rPr>
        <w:t>และหมายเหตุ</w:t>
      </w:r>
      <w:r w:rsidRPr="00E052C5">
        <w:rPr>
          <w:rFonts w:ascii="Angsana New" w:hAnsi="Angsana New" w:cs="Angsana New" w:hint="cs"/>
          <w:spacing w:val="-4"/>
          <w:cs/>
        </w:rPr>
        <w:t xml:space="preserve">ประกอบงบการเงินแบบย่อ (ข้อมูลทางการเงินระหว่างกาล) ของบริษัท ทีพีไอ โพลีน เพาเวอร์ จำกัด (มหาชน) และบริษัทย่อย </w:t>
      </w:r>
      <w:r w:rsidRPr="00E052C5">
        <w:rPr>
          <w:rFonts w:ascii="Angsana New" w:hAnsi="Angsana New" w:cs="Angsana New" w:hint="cs"/>
          <w:cs/>
        </w:rPr>
        <w:t>และของเฉพาะบริษัท ทีพีไอ โพลีน เพาเวอร์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>
        <w:rPr>
          <w:rFonts w:ascii="Angsana New" w:hAnsi="Angsana New" w:cs="Angsana New" w:hint="cs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เรื่อง การรายงานทางการเงิน</w:t>
      </w:r>
      <w:r w:rsidRPr="00E052C5">
        <w:rPr>
          <w:rFonts w:ascii="Angsana New" w:hAnsi="Angsana New" w:cs="Angsana New" w:hint="cs"/>
          <w:spacing w:val="-4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</w:t>
      </w:r>
      <w:r w:rsidRPr="00E052C5">
        <w:rPr>
          <w:rFonts w:ascii="Angsana New" w:hAnsi="Angsana New" w:cs="Angsana New" w:hint="cs"/>
          <w:cs/>
        </w:rPr>
        <w:t>ของข้าพเจ้า</w:t>
      </w:r>
    </w:p>
    <w:p w14:paraId="2D4340D9" w14:textId="77777777" w:rsidR="00286930" w:rsidRPr="004A1B1D" w:rsidRDefault="00286930" w:rsidP="0028693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81B850D" w14:textId="77777777" w:rsidR="00286930" w:rsidRPr="004A1B1D" w:rsidRDefault="00286930" w:rsidP="00286930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2CBEA63" w14:textId="77777777" w:rsidR="00286930" w:rsidRPr="004A1B1D" w:rsidRDefault="00286930" w:rsidP="00286930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14:paraId="03EBA751" w14:textId="77777777" w:rsidR="00286930" w:rsidRDefault="00286930" w:rsidP="0028693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>
        <w:rPr>
          <w:rFonts w:asciiTheme="majorBidi" w:hAnsiTheme="majorBidi" w:cstheme="majorBidi"/>
          <w:sz w:val="30"/>
          <w:szCs w:val="30"/>
        </w:rPr>
        <w:t xml:space="preserve"> 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7E8F9E" w14:textId="77777777" w:rsidR="00286930" w:rsidRDefault="00286930" w:rsidP="0028693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C5854EC" w14:textId="77777777" w:rsidR="00286930" w:rsidRDefault="00286930" w:rsidP="0028693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BEC83C" w14:textId="77777777" w:rsidR="00286930" w:rsidRDefault="00286930" w:rsidP="0028693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286930" w:rsidSect="002345F9">
          <w:head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914A938" w14:textId="77777777" w:rsidR="00286930" w:rsidRDefault="00286930" w:rsidP="00286930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CBA43" w14:textId="77777777" w:rsidR="00286930" w:rsidRDefault="00286930" w:rsidP="00286930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05726BFE" w14:textId="77777777" w:rsidR="00286930" w:rsidRPr="00DF6BD7" w:rsidRDefault="00286930" w:rsidP="00286930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14:paraId="11A5A5F9" w14:textId="77777777" w:rsidR="00286930" w:rsidRPr="00DF6BD7" w:rsidRDefault="00286930" w:rsidP="00286930">
      <w:pPr>
        <w:pStyle w:val="Bo-Blankline"/>
        <w:rPr>
          <w:sz w:val="30"/>
          <w:szCs w:val="30"/>
        </w:rPr>
      </w:pPr>
    </w:p>
    <w:p w14:paraId="1ADD0BDD" w14:textId="77777777" w:rsidR="00286930" w:rsidRPr="00DF6BD7" w:rsidRDefault="00286930" w:rsidP="00286930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FA53DD">
        <w:rPr>
          <w:rFonts w:ascii="Angsana New" w:hAnsi="Angsana New" w:cs="Angsana New"/>
          <w:spacing w:val="6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</w:t>
      </w:r>
      <w:r>
        <w:rPr>
          <w:rFonts w:ascii="Angsana New" w:hAnsi="Angsana New" w:cs="Angsana New" w:hint="cs"/>
          <w:spacing w:val="6"/>
          <w:cs/>
        </w:rPr>
        <w:t xml:space="preserve"> </w:t>
      </w:r>
      <w:r>
        <w:rPr>
          <w:rFonts w:ascii="Angsana New" w:hAnsi="Angsana New" w:cs="Angsana New"/>
          <w:lang w:val="en-US"/>
        </w:rPr>
        <w:t>34</w:t>
      </w:r>
      <w:r w:rsidRPr="00E052C5">
        <w:rPr>
          <w:rFonts w:ascii="Angsana New" w:hAnsi="Angsana New" w:cs="Angsana New" w:hint="cs"/>
          <w:cs/>
        </w:rPr>
        <w:t xml:space="preserve"> </w:t>
      </w:r>
      <w:r w:rsidRPr="00DF6BD7">
        <w:rPr>
          <w:rFonts w:ascii="Angsana New" w:hAnsi="Angsana New" w:cs="Angsana New"/>
          <w:cs/>
        </w:rPr>
        <w:t xml:space="preserve">เรื่อง </w:t>
      </w:r>
      <w:r w:rsidRPr="00DF6BD7">
        <w:rPr>
          <w:rFonts w:ascii="Angsana New" w:hAnsi="Angsana New" w:cs="Angsana New" w:hint="cs"/>
          <w:cs/>
        </w:rPr>
        <w:t>การรายงานทางการเงิน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14:paraId="2D1CDEEC" w14:textId="77777777" w:rsidR="00286930" w:rsidRPr="00DF6BD7" w:rsidRDefault="00286930" w:rsidP="0028693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A0E212" w14:textId="77777777" w:rsidR="00286930" w:rsidRDefault="00286930" w:rsidP="00286930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020D9A52" w14:textId="77777777" w:rsidR="00286930" w:rsidRDefault="00286930" w:rsidP="00286930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14:paraId="5EE5DDBB" w14:textId="77777777" w:rsidR="00286930" w:rsidRDefault="00286930" w:rsidP="00286930">
      <w:pPr>
        <w:pStyle w:val="Ang15"/>
        <w:ind w:left="0"/>
      </w:pPr>
      <w:r>
        <w:t>(</w:t>
      </w:r>
      <w:r>
        <w:rPr>
          <w:cs/>
        </w:rPr>
        <w:t>บุญญฤทธิ์ ถนอมเจริญ)</w:t>
      </w:r>
    </w:p>
    <w:p w14:paraId="337833A4" w14:textId="77777777" w:rsidR="00286930" w:rsidRDefault="00286930" w:rsidP="00286930">
      <w:pPr>
        <w:pStyle w:val="Ang15"/>
        <w:ind w:left="0"/>
      </w:pPr>
      <w:r>
        <w:rPr>
          <w:cs/>
        </w:rPr>
        <w:t>ผู้สอบบัญชีรับอนุญาต</w:t>
      </w:r>
    </w:p>
    <w:p w14:paraId="2561E9DB" w14:textId="77777777" w:rsidR="00286930" w:rsidRDefault="00286930" w:rsidP="00286930">
      <w:pPr>
        <w:pStyle w:val="Ang15"/>
        <w:ind w:left="0"/>
      </w:pPr>
      <w:r>
        <w:rPr>
          <w:cs/>
        </w:rPr>
        <w:t xml:space="preserve">เลขทะเบียน </w:t>
      </w:r>
      <w:r>
        <w:t>7900</w:t>
      </w:r>
    </w:p>
    <w:p w14:paraId="385530C7" w14:textId="77777777" w:rsidR="00286930" w:rsidRDefault="00286930" w:rsidP="00286930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</w:p>
    <w:p w14:paraId="373D214E" w14:textId="77777777" w:rsidR="00286930" w:rsidRPr="002345F9" w:rsidRDefault="00286930" w:rsidP="00286930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F336D1A" w14:textId="77777777" w:rsidR="00286930" w:rsidRPr="002345F9" w:rsidRDefault="00286930" w:rsidP="00286930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F335A7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2ED4807" w14:textId="77777777" w:rsidR="00286930" w:rsidRPr="00F335A7" w:rsidRDefault="00286930" w:rsidP="00286930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4579DF">
        <w:rPr>
          <w:rFonts w:ascii="Angsana New" w:hAnsi="Angsana New"/>
          <w:sz w:val="30"/>
          <w:szCs w:val="30"/>
          <w:lang w:val="en-US"/>
        </w:rPr>
        <w:t>10</w:t>
      </w:r>
      <w:r w:rsidRPr="004579D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79DF">
        <w:rPr>
          <w:rFonts w:ascii="Angsana New" w:hAnsi="Angsana New"/>
          <w:sz w:val="30"/>
          <w:szCs w:val="30"/>
          <w:cs/>
          <w:lang w:val="en-US"/>
        </w:rPr>
        <w:t>พฤษภาคม</w:t>
      </w:r>
      <w:r w:rsidRPr="004579DF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4579DF">
        <w:rPr>
          <w:rFonts w:ascii="Angsana New" w:hAnsi="Angsana New"/>
          <w:sz w:val="30"/>
          <w:szCs w:val="30"/>
          <w:lang w:val="en-US"/>
        </w:rPr>
        <w:t>2565</w:t>
      </w:r>
    </w:p>
    <w:p w14:paraId="53F0F641" w14:textId="77777777" w:rsidR="00286930" w:rsidRDefault="00286930" w:rsidP="00286930">
      <w:pPr>
        <w:pStyle w:val="IndexHeading1"/>
        <w:spacing w:after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33DD6AAC" w14:textId="77777777" w:rsidR="00DC3845" w:rsidRPr="00286930" w:rsidRDefault="00DC3845">
      <w:pPr>
        <w:rPr>
          <w:lang w:val="en-US"/>
        </w:rPr>
      </w:pPr>
    </w:p>
    <w:sectPr w:rsidR="00DC3845" w:rsidRPr="002869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756BD" w14:textId="77777777" w:rsidR="00286930" w:rsidRDefault="00286930" w:rsidP="00286930">
      <w:pPr>
        <w:spacing w:line="240" w:lineRule="auto"/>
      </w:pPr>
      <w:r>
        <w:separator/>
      </w:r>
    </w:p>
  </w:endnote>
  <w:endnote w:type="continuationSeparator" w:id="0">
    <w:p w14:paraId="7A28BB15" w14:textId="77777777" w:rsidR="00286930" w:rsidRDefault="00286930" w:rsidP="002869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0754E" w14:textId="77777777" w:rsidR="00171D7E" w:rsidRDefault="00286930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016D6" w14:textId="77777777" w:rsidR="00171D7E" w:rsidRPr="00C660F5" w:rsidRDefault="00286930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CC45" w14:textId="77777777" w:rsidR="00171D7E" w:rsidRDefault="00286930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EE127" w14:textId="77777777" w:rsidR="00171D7E" w:rsidRPr="002345F9" w:rsidRDefault="00286930" w:rsidP="002345F9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7CD1" w14:textId="77777777" w:rsidR="00286930" w:rsidRDefault="00286930" w:rsidP="00286930">
      <w:pPr>
        <w:spacing w:line="240" w:lineRule="auto"/>
      </w:pPr>
      <w:r>
        <w:separator/>
      </w:r>
    </w:p>
  </w:footnote>
  <w:footnote w:type="continuationSeparator" w:id="0">
    <w:p w14:paraId="002C2C09" w14:textId="77777777" w:rsidR="00286930" w:rsidRDefault="00286930" w:rsidP="002869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400EA" w14:textId="77777777" w:rsidR="00171D7E" w:rsidRDefault="00286930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323A" w14:textId="77777777" w:rsidR="00171D7E" w:rsidRDefault="0028693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14:paraId="7BDB95E3" w14:textId="77777777" w:rsidR="00171D7E" w:rsidRDefault="0028693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21215DC" w14:textId="77777777" w:rsidR="00171D7E" w:rsidRPr="00E22BD2" w:rsidRDefault="00286930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60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7ADD5E14" w14:textId="77777777" w:rsidR="00171D7E" w:rsidRDefault="00286930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33165" w14:textId="77777777" w:rsidR="00171D7E" w:rsidRDefault="00286930">
    <w:pPr>
      <w:pStyle w:val="Header"/>
      <w:framePr w:wrap="around" w:vAnchor="text" w:hAnchor="margin" w:xAlign="right" w:y="1"/>
      <w:rPr>
        <w:rStyle w:val="PageNumber"/>
      </w:rPr>
    </w:pPr>
  </w:p>
  <w:p w14:paraId="04EADB71" w14:textId="77777777" w:rsidR="00171D7E" w:rsidRDefault="0028693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A4054" w14:textId="77777777" w:rsidR="00171D7E" w:rsidRDefault="00286930" w:rsidP="00383FA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โพลีน</w:t>
    </w:r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 และบริษัทย่อย</w:t>
    </w:r>
  </w:p>
  <w:p w14:paraId="7DE298C0" w14:textId="77777777" w:rsidR="00171D7E" w:rsidRDefault="00286930" w:rsidP="00383FA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90AED77" w14:textId="77777777" w:rsidR="00171D7E" w:rsidRPr="00E22BD2" w:rsidRDefault="00286930" w:rsidP="00383FA0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 w:rsidRPr="000F3E23">
      <w:rPr>
        <w:rFonts w:ascii="Angsana New" w:hAnsi="Angsana New" w:hint="cs"/>
        <w:b/>
        <w:bCs/>
        <w:sz w:val="32"/>
        <w:szCs w:val="32"/>
        <w:lang w:val="en-US"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14:paraId="3344E7D7" w14:textId="77777777" w:rsidR="00171D7E" w:rsidRDefault="00286930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B2E85" w14:textId="77777777" w:rsidR="00171D7E" w:rsidRDefault="00286930">
    <w:pPr>
      <w:pStyle w:val="Header"/>
      <w:framePr w:wrap="around" w:vAnchor="text" w:hAnchor="margin" w:xAlign="right" w:y="1"/>
      <w:rPr>
        <w:rStyle w:val="PageNumber"/>
      </w:rPr>
    </w:pPr>
  </w:p>
  <w:p w14:paraId="365473F7" w14:textId="77777777" w:rsidR="00171D7E" w:rsidRDefault="00286930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930"/>
    <w:rsid w:val="00286930"/>
    <w:rsid w:val="00DC3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0AA937"/>
  <w15:chartTrackingRefBased/>
  <w15:docId w15:val="{927E0DB7-5307-42CA-98A6-AC7B4CF63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30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5">
    <w:name w:val="heading 5"/>
    <w:basedOn w:val="Normal"/>
    <w:next w:val="Normal"/>
    <w:link w:val="Heading5Char1"/>
    <w:qFormat/>
    <w:rsid w:val="00286930"/>
    <w:pPr>
      <w:outlineLvl w:val="4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286930"/>
    <w:rPr>
      <w:rFonts w:asciiTheme="majorHAnsi" w:eastAsiaTheme="majorEastAsia" w:hAnsiTheme="majorHAnsi" w:cstheme="majorBidi"/>
      <w:color w:val="2F5496" w:themeColor="accent1" w:themeShade="BF"/>
      <w:lang w:val="en-GB"/>
    </w:rPr>
  </w:style>
  <w:style w:type="character" w:customStyle="1" w:styleId="Heading5Char1">
    <w:name w:val="Heading 5 Char1"/>
    <w:link w:val="Heading5"/>
    <w:rsid w:val="00286930"/>
    <w:rPr>
      <w:rFonts w:ascii="Times New Roman" w:eastAsia="Times New Roman" w:hAnsi="Times New Roman" w:cs="Angsana New"/>
      <w:szCs w:val="22"/>
      <w:lang w:val="en-GB" w:eastAsia="x-none"/>
    </w:rPr>
  </w:style>
  <w:style w:type="paragraph" w:styleId="Footer">
    <w:name w:val="footer"/>
    <w:basedOn w:val="Normal"/>
    <w:link w:val="FooterChar1"/>
    <w:uiPriority w:val="99"/>
    <w:rsid w:val="00286930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uiPriority w:val="99"/>
    <w:semiHidden/>
    <w:rsid w:val="00286930"/>
    <w:rPr>
      <w:rFonts w:ascii="Times New Roman" w:eastAsia="Times New Roman" w:hAnsi="Times New Roman" w:cs="Angsana New"/>
      <w:lang w:val="en-GB"/>
    </w:rPr>
  </w:style>
  <w:style w:type="character" w:customStyle="1" w:styleId="FooterChar1">
    <w:name w:val="Footer Char1"/>
    <w:link w:val="Footer"/>
    <w:uiPriority w:val="99"/>
    <w:rsid w:val="00286930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1"/>
    <w:rsid w:val="00286930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basedOn w:val="DefaultParagraphFont"/>
    <w:uiPriority w:val="99"/>
    <w:semiHidden/>
    <w:rsid w:val="00286930"/>
    <w:rPr>
      <w:rFonts w:ascii="Times New Roman" w:eastAsia="Times New Roman" w:hAnsi="Times New Roman" w:cs="Angsana New"/>
      <w:lang w:val="en-GB"/>
    </w:rPr>
  </w:style>
  <w:style w:type="character" w:customStyle="1" w:styleId="HeaderChar1">
    <w:name w:val="Header Char1"/>
    <w:link w:val="Header"/>
    <w:rsid w:val="00286930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styleId="PageNumber">
    <w:name w:val="page number"/>
    <w:rsid w:val="00286930"/>
    <w:rPr>
      <w:rFonts w:cs="Cordia New"/>
      <w:sz w:val="22"/>
      <w:szCs w:val="22"/>
      <w:lang w:bidi="th-TH"/>
    </w:rPr>
  </w:style>
  <w:style w:type="paragraph" w:styleId="BlockText">
    <w:name w:val="Block Text"/>
    <w:basedOn w:val="Normal"/>
    <w:rsid w:val="00286930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286930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¢éÍ¤ÇÒÁ"/>
    <w:basedOn w:val="Normal"/>
    <w:uiPriority w:val="99"/>
    <w:rsid w:val="00286930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paragraph" w:customStyle="1" w:styleId="Ang15">
    <w:name w:val="Ang 15"/>
    <w:basedOn w:val="BodyText"/>
    <w:link w:val="Ang15Char"/>
    <w:qFormat/>
    <w:rsid w:val="00286930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86930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Bo-Blankline">
    <w:name w:val="Bo-Blank line"/>
    <w:basedOn w:val="Normal"/>
    <w:link w:val="Bo-BlanklineChar"/>
    <w:qFormat/>
    <w:rsid w:val="00286930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286930"/>
    <w:rPr>
      <w:rFonts w:ascii="Angsana New" w:eastAsia="Times New Roman" w:hAnsi="Angsana New" w:cs="Angsana New"/>
      <w:sz w:val="20"/>
      <w:szCs w:val="20"/>
      <w:lang w:val="en-GB" w:eastAsia="x-none"/>
    </w:rPr>
  </w:style>
  <w:style w:type="paragraph" w:customStyle="1" w:styleId="IndexHeading1">
    <w:name w:val="Index Heading1"/>
    <w:aliases w:val="ixh"/>
    <w:basedOn w:val="BodyText"/>
    <w:rsid w:val="00286930"/>
    <w:pPr>
      <w:spacing w:after="130"/>
      <w:ind w:left="1134" w:hanging="1134"/>
    </w:pPr>
    <w:rPr>
      <w:rFonts w:ascii="CG Times (W1)" w:eastAsia="Calibri" w:hAnsi="CG Times (W1)" w:cs="Cordia New"/>
      <w:b/>
      <w:szCs w:val="20"/>
      <w:lang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86930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86930"/>
    <w:rPr>
      <w:rFonts w:ascii="Times New Roman" w:eastAsia="Times New Roman" w:hAnsi="Times New Roman" w:cs="Angsana New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5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294</Words>
  <Characters>1682</Characters>
  <Application>Microsoft Office Word</Application>
  <DocSecurity>0</DocSecurity>
  <Lines>14</Lines>
  <Paragraphs>3</Paragraphs>
  <ScaleCrop>false</ScaleCrop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Palat, Tanwateyanon</dc:creator>
  <cp:keywords/>
  <dc:description/>
  <cp:lastModifiedBy>Palat, Tanwateyanon</cp:lastModifiedBy>
  <cp:revision>1</cp:revision>
  <dcterms:created xsi:type="dcterms:W3CDTF">2022-05-10T05:09:00Z</dcterms:created>
  <dcterms:modified xsi:type="dcterms:W3CDTF">2022-05-10T05:10:00Z</dcterms:modified>
</cp:coreProperties>
</file>